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7A0C4F">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7A0C4F">
      <w:pPr>
        <w:jc w:val="center"/>
      </w:pPr>
    </w:p>
    <w:p w:rsidR="001C3F71" w:rsidRDefault="001C3F71" w:rsidP="007A0C4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7A0C4F">
      <w:pPr>
        <w:pStyle w:val="mechtex"/>
        <w:rPr>
          <w:rFonts w:ascii="GHEA Mariam" w:hAnsi="GHEA Mariam"/>
          <w:b/>
        </w:rPr>
      </w:pPr>
    </w:p>
    <w:p w:rsidR="001C3F71" w:rsidRDefault="001C3F71" w:rsidP="007A0C4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7A0C4F">
      <w:pPr>
        <w:jc w:val="center"/>
        <w:rPr>
          <w:rFonts w:ascii="GHEA Mariam" w:hAnsi="GHEA Mariam"/>
          <w:szCs w:val="24"/>
        </w:rPr>
      </w:pPr>
    </w:p>
    <w:p w:rsidR="001C3F71" w:rsidRPr="00AD23E3" w:rsidRDefault="001C3F71" w:rsidP="007A0C4F">
      <w:pPr>
        <w:jc w:val="center"/>
        <w:rPr>
          <w:rFonts w:ascii="GHEA Mariam" w:hAnsi="GHEA Mariam"/>
          <w:sz w:val="2"/>
          <w:szCs w:val="24"/>
        </w:rPr>
      </w:pPr>
      <w:bookmarkStart w:id="0" w:name="_GoBack"/>
      <w:bookmarkEnd w:id="0"/>
    </w:p>
    <w:p w:rsidR="001C3F71" w:rsidRPr="008E1B5A" w:rsidRDefault="001C3F71" w:rsidP="007A0C4F">
      <w:pPr>
        <w:jc w:val="center"/>
        <w:rPr>
          <w:rFonts w:ascii="GHEA Mariam" w:hAnsi="GHEA Mariam"/>
          <w:sz w:val="24"/>
          <w:szCs w:val="24"/>
        </w:rPr>
      </w:pPr>
    </w:p>
    <w:p w:rsidR="001C3F71" w:rsidRPr="00A830C2" w:rsidRDefault="003E0506" w:rsidP="007A0C4F">
      <w:pPr>
        <w:jc w:val="center"/>
        <w:rPr>
          <w:rFonts w:ascii="GHEA Mariam" w:hAnsi="GHEA Mariam"/>
          <w:sz w:val="24"/>
          <w:szCs w:val="24"/>
          <w:lang w:val="hy-AM"/>
        </w:rPr>
      </w:pPr>
      <w:r>
        <w:rPr>
          <w:rFonts w:ascii="GHEA Mariam" w:hAnsi="GHEA Mariam"/>
          <w:sz w:val="24"/>
          <w:szCs w:val="24"/>
        </w:rPr>
        <w:t>21</w:t>
      </w:r>
      <w:r w:rsidR="00BB598C">
        <w:rPr>
          <w:rFonts w:ascii="GHEA Mariam" w:hAnsi="GHEA Mariam"/>
          <w:sz w:val="24"/>
          <w:szCs w:val="24"/>
          <w:lang w:val="hy-AM"/>
        </w:rPr>
        <w:t xml:space="preserve"> մայիսի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A830C2">
        <w:rPr>
          <w:rFonts w:ascii="GHEA Mariam" w:hAnsi="GHEA Mariam"/>
          <w:sz w:val="24"/>
          <w:szCs w:val="24"/>
          <w:lang w:val="hy-AM"/>
        </w:rPr>
        <w:t>Ն</w:t>
      </w:r>
    </w:p>
    <w:p w:rsidR="001C3F71" w:rsidRDefault="001C3F71" w:rsidP="007A0C4F">
      <w:pPr>
        <w:jc w:val="center"/>
        <w:rPr>
          <w:rFonts w:ascii="GHEA Mariam" w:hAnsi="GHEA Mariam"/>
          <w:sz w:val="22"/>
          <w:szCs w:val="24"/>
        </w:rPr>
      </w:pPr>
    </w:p>
    <w:p w:rsidR="00A830C2" w:rsidRPr="00AD23E3" w:rsidRDefault="00A830C2" w:rsidP="007A0C4F">
      <w:pPr>
        <w:jc w:val="center"/>
        <w:rPr>
          <w:rFonts w:ascii="GHEA Mariam" w:hAnsi="GHEA Mariam"/>
          <w:sz w:val="18"/>
          <w:szCs w:val="24"/>
        </w:rPr>
      </w:pPr>
    </w:p>
    <w:p w:rsidR="004674F9" w:rsidRDefault="004674F9" w:rsidP="007A0C4F">
      <w:pPr>
        <w:jc w:val="center"/>
        <w:rPr>
          <w:rFonts w:ascii="GHEA Mariam" w:hAnsi="GHEA Mariam"/>
          <w:sz w:val="22"/>
          <w:szCs w:val="24"/>
        </w:rPr>
      </w:pPr>
    </w:p>
    <w:p w:rsidR="00C8556D" w:rsidRDefault="00C8556D" w:rsidP="00A830C2">
      <w:pPr>
        <w:pStyle w:val="mechtex"/>
        <w:rPr>
          <w:rFonts w:ascii="GHEA Mariam" w:hAnsi="GHEA Mariam" w:cs="Arial"/>
          <w:sz w:val="24"/>
          <w:szCs w:val="24"/>
          <w:shd w:val="clear" w:color="auto" w:fill="FFFFFF"/>
        </w:rPr>
      </w:pPr>
      <w:r w:rsidRPr="00A830C2">
        <w:rPr>
          <w:rFonts w:ascii="GHEA Mariam" w:hAnsi="GHEA Mariam"/>
          <w:sz w:val="24"/>
          <w:szCs w:val="24"/>
          <w:shd w:val="clear" w:color="auto" w:fill="FFFFFF"/>
        </w:rPr>
        <w:t>«</w:t>
      </w:r>
      <w:r w:rsidRPr="00A830C2">
        <w:rPr>
          <w:rFonts w:ascii="GHEA Mariam" w:hAnsi="GHEA Mariam" w:cs="Arial"/>
          <w:sz w:val="24"/>
          <w:szCs w:val="24"/>
          <w:shd w:val="clear" w:color="auto" w:fill="FFFFFF"/>
        </w:rPr>
        <w:t>ՀԱՅԱՍՏԱՆԻ</w:t>
      </w:r>
      <w:r w:rsidRPr="00A830C2">
        <w:rPr>
          <w:rFonts w:ascii="GHEA Mariam" w:hAnsi="GHEA Mariam"/>
          <w:sz w:val="24"/>
          <w:szCs w:val="24"/>
          <w:shd w:val="clear" w:color="auto" w:fill="FFFFFF"/>
        </w:rPr>
        <w:t xml:space="preserve"> </w:t>
      </w:r>
      <w:r w:rsidRPr="00A830C2">
        <w:rPr>
          <w:rFonts w:ascii="GHEA Mariam" w:hAnsi="GHEA Mariam" w:cs="Arial"/>
          <w:sz w:val="24"/>
          <w:szCs w:val="24"/>
          <w:shd w:val="clear" w:color="auto" w:fill="FFFFFF"/>
        </w:rPr>
        <w:t>ՀԱՆՐԱՊԵՏՈՒԹՅԱՆ</w:t>
      </w:r>
      <w:r w:rsidRPr="00A830C2">
        <w:rPr>
          <w:rFonts w:ascii="GHEA Mariam" w:hAnsi="GHEA Mariam"/>
          <w:sz w:val="24"/>
          <w:szCs w:val="24"/>
          <w:shd w:val="clear" w:color="auto" w:fill="FFFFFF"/>
        </w:rPr>
        <w:t xml:space="preserve"> 202</w:t>
      </w:r>
      <w:r w:rsidRPr="00A830C2">
        <w:rPr>
          <w:rFonts w:ascii="GHEA Mariam" w:hAnsi="GHEA Mariam"/>
          <w:sz w:val="24"/>
          <w:szCs w:val="24"/>
          <w:shd w:val="clear" w:color="auto" w:fill="FFFFFF"/>
          <w:lang w:val="hy-AM"/>
        </w:rPr>
        <w:t xml:space="preserve">6 </w:t>
      </w:r>
      <w:r w:rsidRPr="00A830C2">
        <w:rPr>
          <w:rFonts w:ascii="GHEA Mariam" w:hAnsi="GHEA Mariam" w:cs="Arial"/>
          <w:sz w:val="24"/>
          <w:szCs w:val="24"/>
          <w:shd w:val="clear" w:color="auto" w:fill="FFFFFF"/>
        </w:rPr>
        <w:t>ԹՎԱԿԱՆԻ</w:t>
      </w:r>
      <w:r w:rsidRPr="00A830C2">
        <w:rPr>
          <w:rFonts w:ascii="GHEA Mariam" w:hAnsi="GHEA Mariam"/>
          <w:sz w:val="24"/>
          <w:szCs w:val="24"/>
          <w:shd w:val="clear" w:color="auto" w:fill="FFFFFF"/>
        </w:rPr>
        <w:t xml:space="preserve"> </w:t>
      </w:r>
      <w:r w:rsidRPr="00A830C2">
        <w:rPr>
          <w:rFonts w:ascii="GHEA Mariam" w:hAnsi="GHEA Mariam" w:cs="Arial"/>
          <w:sz w:val="24"/>
          <w:szCs w:val="24"/>
          <w:shd w:val="clear" w:color="auto" w:fill="FFFFFF"/>
        </w:rPr>
        <w:t>ՊԵՏԱԿԱՆ</w:t>
      </w:r>
      <w:r w:rsidRPr="00A830C2">
        <w:rPr>
          <w:rFonts w:ascii="GHEA Mariam" w:hAnsi="GHEA Mariam"/>
          <w:sz w:val="24"/>
          <w:szCs w:val="24"/>
          <w:shd w:val="clear" w:color="auto" w:fill="FFFFFF"/>
        </w:rPr>
        <w:t xml:space="preserve"> </w:t>
      </w:r>
      <w:r w:rsidRPr="00A830C2">
        <w:rPr>
          <w:rFonts w:ascii="GHEA Mariam" w:hAnsi="GHEA Mariam" w:cs="Arial"/>
          <w:sz w:val="24"/>
          <w:szCs w:val="24"/>
          <w:shd w:val="clear" w:color="auto" w:fill="FFFFFF"/>
        </w:rPr>
        <w:t>ԲՅՈՒՋԵԻ</w:t>
      </w:r>
      <w:r w:rsidRPr="00A830C2">
        <w:rPr>
          <w:rFonts w:ascii="GHEA Mariam" w:hAnsi="GHEA Mariam"/>
          <w:sz w:val="24"/>
          <w:szCs w:val="24"/>
          <w:shd w:val="clear" w:color="auto" w:fill="FFFFFF"/>
        </w:rPr>
        <w:t xml:space="preserve"> </w:t>
      </w:r>
      <w:r w:rsidRPr="00A830C2">
        <w:rPr>
          <w:rFonts w:ascii="GHEA Mariam" w:hAnsi="GHEA Mariam" w:cs="Arial"/>
          <w:sz w:val="24"/>
          <w:szCs w:val="24"/>
          <w:shd w:val="clear" w:color="auto" w:fill="FFFFFF"/>
        </w:rPr>
        <w:t>ՄԱՍԻՆ</w:t>
      </w:r>
      <w:r w:rsidRPr="00A830C2">
        <w:rPr>
          <w:rFonts w:ascii="GHEA Mariam" w:hAnsi="GHEA Mariam" w:cs="Arial Armenian"/>
          <w:sz w:val="24"/>
          <w:szCs w:val="24"/>
          <w:shd w:val="clear" w:color="auto" w:fill="FFFFFF"/>
        </w:rPr>
        <w:t>»</w:t>
      </w:r>
      <w:r w:rsidRPr="00A830C2">
        <w:rPr>
          <w:rFonts w:ascii="GHEA Mariam" w:hAnsi="GHEA Mariam"/>
          <w:sz w:val="24"/>
          <w:szCs w:val="24"/>
          <w:shd w:val="clear" w:color="auto" w:fill="FFFFFF"/>
        </w:rPr>
        <w:t xml:space="preserve"> </w:t>
      </w:r>
      <w:r w:rsidRPr="00A830C2">
        <w:rPr>
          <w:rFonts w:ascii="GHEA Mariam" w:hAnsi="GHEA Mariam" w:cs="Arial"/>
          <w:sz w:val="24"/>
          <w:szCs w:val="24"/>
          <w:shd w:val="clear" w:color="auto" w:fill="FFFFFF"/>
        </w:rPr>
        <w:t>ՀԱՅԱՍՏԱՆԻ</w:t>
      </w:r>
      <w:r w:rsidRPr="00A830C2">
        <w:rPr>
          <w:rFonts w:ascii="GHEA Mariam" w:hAnsi="GHEA Mariam"/>
          <w:sz w:val="24"/>
          <w:szCs w:val="24"/>
          <w:shd w:val="clear" w:color="auto" w:fill="FFFFFF"/>
        </w:rPr>
        <w:t xml:space="preserve"> </w:t>
      </w:r>
      <w:r w:rsidRPr="00A830C2">
        <w:rPr>
          <w:rFonts w:ascii="GHEA Mariam" w:hAnsi="GHEA Mariam" w:cs="Arial"/>
          <w:sz w:val="24"/>
          <w:szCs w:val="24"/>
          <w:shd w:val="clear" w:color="auto" w:fill="FFFFFF"/>
        </w:rPr>
        <w:t>ՀԱՆՐԱՊԵՏՈՒԹՅԱՆ</w:t>
      </w:r>
      <w:r w:rsidRPr="00A830C2">
        <w:rPr>
          <w:rFonts w:ascii="GHEA Mariam" w:hAnsi="GHEA Mariam"/>
          <w:sz w:val="24"/>
          <w:szCs w:val="24"/>
          <w:shd w:val="clear" w:color="auto" w:fill="FFFFFF"/>
        </w:rPr>
        <w:t xml:space="preserve"> </w:t>
      </w:r>
      <w:r w:rsidRPr="00A830C2">
        <w:rPr>
          <w:rFonts w:ascii="GHEA Mariam" w:hAnsi="GHEA Mariam" w:cs="Arial"/>
          <w:sz w:val="24"/>
          <w:szCs w:val="24"/>
          <w:shd w:val="clear" w:color="auto" w:fill="FFFFFF"/>
        </w:rPr>
        <w:t>ՕՐԵՆՔՈՒՄ</w:t>
      </w:r>
      <w:r w:rsidRPr="00A830C2">
        <w:rPr>
          <w:rFonts w:ascii="GHEA Mariam" w:hAnsi="GHEA Mariam"/>
          <w:sz w:val="24"/>
          <w:szCs w:val="24"/>
          <w:shd w:val="clear" w:color="auto" w:fill="FFFFFF"/>
        </w:rPr>
        <w:t xml:space="preserve"> </w:t>
      </w:r>
      <w:r w:rsidRPr="00A830C2">
        <w:rPr>
          <w:rFonts w:ascii="GHEA Mariam" w:hAnsi="GHEA Mariam" w:cs="Arial"/>
          <w:sz w:val="24"/>
          <w:szCs w:val="24"/>
          <w:shd w:val="clear" w:color="auto" w:fill="FFFFFF"/>
        </w:rPr>
        <w:t>ՎԵՐԱԲԱՇԽՈՒՄ</w:t>
      </w:r>
      <w:r w:rsidRPr="00A830C2">
        <w:rPr>
          <w:rFonts w:ascii="GHEA Mariam" w:hAnsi="GHEA Mariam"/>
          <w:sz w:val="24"/>
          <w:szCs w:val="24"/>
          <w:shd w:val="clear" w:color="auto" w:fill="FFFFFF"/>
        </w:rPr>
        <w:t>,</w:t>
      </w:r>
      <w:r w:rsidRPr="00A830C2">
        <w:rPr>
          <w:rFonts w:ascii="GHEA Mariam" w:hAnsi="GHEA Mariam"/>
          <w:sz w:val="24"/>
          <w:szCs w:val="24"/>
          <w:shd w:val="clear" w:color="auto" w:fill="FFFFFF"/>
          <w:lang w:val="hy-AM"/>
        </w:rPr>
        <w:t xml:space="preserve"> </w:t>
      </w:r>
      <w:r w:rsidRPr="00A830C2">
        <w:rPr>
          <w:rFonts w:ascii="GHEA Mariam" w:hAnsi="GHEA Mariam" w:cs="Arial"/>
          <w:sz w:val="24"/>
          <w:szCs w:val="24"/>
          <w:shd w:val="clear" w:color="auto" w:fill="FFFFFF"/>
        </w:rPr>
        <w:t>ՓՈՓՈԽՈՒԹՅՈՒՆ</w:t>
      </w:r>
      <w:r w:rsidRPr="00A830C2">
        <w:rPr>
          <w:rFonts w:ascii="GHEA Mariam" w:hAnsi="GHEA Mariam"/>
          <w:sz w:val="24"/>
          <w:szCs w:val="24"/>
          <w:shd w:val="clear" w:color="auto" w:fill="FFFFFF"/>
        </w:rPr>
        <w:t xml:space="preserve"> </w:t>
      </w:r>
      <w:r w:rsidRPr="00A830C2">
        <w:rPr>
          <w:rFonts w:ascii="GHEA Mariam" w:hAnsi="GHEA Mariam" w:cs="Arial"/>
          <w:sz w:val="24"/>
          <w:szCs w:val="24"/>
          <w:shd w:val="clear" w:color="auto" w:fill="FFFFFF"/>
        </w:rPr>
        <w:t>ԵՎ</w:t>
      </w:r>
      <w:r w:rsidRPr="00A830C2">
        <w:rPr>
          <w:rFonts w:ascii="GHEA Mariam" w:hAnsi="GHEA Mariam"/>
          <w:sz w:val="24"/>
          <w:szCs w:val="24"/>
          <w:shd w:val="clear" w:color="auto" w:fill="FFFFFF"/>
          <w:lang w:val="hy-AM"/>
        </w:rPr>
        <w:t xml:space="preserve"> </w:t>
      </w:r>
      <w:r w:rsidRPr="00A830C2">
        <w:rPr>
          <w:rFonts w:ascii="GHEA Mariam" w:hAnsi="GHEA Mariam" w:cs="Arial"/>
          <w:sz w:val="24"/>
          <w:szCs w:val="24"/>
          <w:shd w:val="clear" w:color="auto" w:fill="FFFFFF"/>
          <w:lang w:val="hy-AM"/>
        </w:rPr>
        <w:t>ԼՐԱՑՈՒՄՆԵՐ</w:t>
      </w:r>
      <w:r w:rsidRPr="00A830C2">
        <w:rPr>
          <w:rFonts w:ascii="GHEA Mariam" w:hAnsi="GHEA Mariam"/>
          <w:sz w:val="24"/>
          <w:szCs w:val="24"/>
          <w:shd w:val="clear" w:color="auto" w:fill="FFFFFF"/>
          <w:lang w:val="hy-AM"/>
        </w:rPr>
        <w:t xml:space="preserve">, </w:t>
      </w:r>
      <w:r w:rsidRPr="00A830C2">
        <w:rPr>
          <w:rFonts w:ascii="GHEA Mariam" w:hAnsi="GHEA Mariam" w:cs="Arial"/>
          <w:sz w:val="24"/>
          <w:szCs w:val="24"/>
          <w:shd w:val="clear" w:color="auto" w:fill="FFFFFF"/>
        </w:rPr>
        <w:t>ՀԱՅԱՍՏԱՆԻ</w:t>
      </w:r>
      <w:r w:rsidRPr="00A830C2">
        <w:rPr>
          <w:rFonts w:ascii="GHEA Mariam" w:hAnsi="GHEA Mariam"/>
          <w:sz w:val="24"/>
          <w:szCs w:val="24"/>
          <w:shd w:val="clear" w:color="auto" w:fill="FFFFFF"/>
        </w:rPr>
        <w:t xml:space="preserve"> </w:t>
      </w:r>
      <w:r w:rsidRPr="00A830C2">
        <w:rPr>
          <w:rFonts w:ascii="GHEA Mariam" w:hAnsi="GHEA Mariam" w:cs="Arial"/>
          <w:sz w:val="24"/>
          <w:szCs w:val="24"/>
          <w:shd w:val="clear" w:color="auto" w:fill="FFFFFF"/>
        </w:rPr>
        <w:t>ՀԱՆՐԱՊԵՏՈՒԹՅԱՆ</w:t>
      </w:r>
      <w:r w:rsidRPr="00A830C2">
        <w:rPr>
          <w:rFonts w:ascii="GHEA Mariam" w:hAnsi="GHEA Mariam"/>
          <w:sz w:val="24"/>
          <w:szCs w:val="24"/>
          <w:shd w:val="clear" w:color="auto" w:fill="FFFFFF"/>
        </w:rPr>
        <w:t xml:space="preserve"> </w:t>
      </w:r>
      <w:r w:rsidRPr="00A830C2">
        <w:rPr>
          <w:rFonts w:ascii="GHEA Mariam" w:hAnsi="GHEA Mariam" w:cs="Arial"/>
          <w:spacing w:val="-4"/>
          <w:sz w:val="24"/>
          <w:szCs w:val="24"/>
          <w:shd w:val="clear" w:color="auto" w:fill="FFFFFF"/>
        </w:rPr>
        <w:t>ԿԱՌԱՎԱՐՈՒԹՅԱՆ</w:t>
      </w:r>
      <w:r w:rsidRPr="00A830C2">
        <w:rPr>
          <w:rFonts w:ascii="GHEA Mariam" w:hAnsi="GHEA Mariam"/>
          <w:spacing w:val="-4"/>
          <w:sz w:val="24"/>
          <w:szCs w:val="24"/>
          <w:shd w:val="clear" w:color="auto" w:fill="FFFFFF"/>
        </w:rPr>
        <w:t xml:space="preserve"> 2025 </w:t>
      </w:r>
      <w:r w:rsidRPr="00A830C2">
        <w:rPr>
          <w:rFonts w:ascii="GHEA Mariam" w:hAnsi="GHEA Mariam" w:cs="Arial"/>
          <w:spacing w:val="-4"/>
          <w:sz w:val="24"/>
          <w:szCs w:val="24"/>
          <w:shd w:val="clear" w:color="auto" w:fill="FFFFFF"/>
        </w:rPr>
        <w:t>ԹՎԱԿԱՆԻ</w:t>
      </w:r>
      <w:r w:rsidRPr="00A830C2">
        <w:rPr>
          <w:rFonts w:ascii="GHEA Mariam" w:hAnsi="GHEA Mariam"/>
          <w:spacing w:val="-4"/>
          <w:sz w:val="24"/>
          <w:szCs w:val="24"/>
          <w:shd w:val="clear" w:color="auto" w:fill="FFFFFF"/>
        </w:rPr>
        <w:t xml:space="preserve"> </w:t>
      </w:r>
      <w:r w:rsidRPr="00A830C2">
        <w:rPr>
          <w:rFonts w:ascii="GHEA Mariam" w:hAnsi="GHEA Mariam" w:cs="Arial"/>
          <w:spacing w:val="-4"/>
          <w:sz w:val="24"/>
          <w:szCs w:val="24"/>
          <w:shd w:val="clear" w:color="auto" w:fill="FFFFFF"/>
        </w:rPr>
        <w:t>ԴԵԿՏԵՄԲԵՐԻ</w:t>
      </w:r>
      <w:r w:rsidRPr="00A830C2">
        <w:rPr>
          <w:rFonts w:ascii="GHEA Mariam" w:hAnsi="GHEA Mariam"/>
          <w:spacing w:val="-4"/>
          <w:sz w:val="24"/>
          <w:szCs w:val="24"/>
          <w:shd w:val="clear" w:color="auto" w:fill="FFFFFF"/>
        </w:rPr>
        <w:t xml:space="preserve"> 25-</w:t>
      </w:r>
      <w:r w:rsidRPr="00A830C2">
        <w:rPr>
          <w:rFonts w:ascii="GHEA Mariam" w:hAnsi="GHEA Mariam" w:cs="Arial"/>
          <w:spacing w:val="-4"/>
          <w:sz w:val="24"/>
          <w:szCs w:val="24"/>
          <w:shd w:val="clear" w:color="auto" w:fill="FFFFFF"/>
        </w:rPr>
        <w:t>Ի</w:t>
      </w:r>
      <w:r w:rsidRPr="00A830C2">
        <w:rPr>
          <w:rFonts w:ascii="GHEA Mariam" w:hAnsi="GHEA Mariam"/>
          <w:spacing w:val="-4"/>
          <w:sz w:val="24"/>
          <w:szCs w:val="24"/>
          <w:shd w:val="clear" w:color="auto" w:fill="FFFFFF"/>
        </w:rPr>
        <w:t xml:space="preserve"> N 1910-</w:t>
      </w:r>
      <w:r w:rsidRPr="00A830C2">
        <w:rPr>
          <w:rFonts w:ascii="GHEA Mariam" w:hAnsi="GHEA Mariam" w:cs="Arial"/>
          <w:spacing w:val="-4"/>
          <w:sz w:val="24"/>
          <w:szCs w:val="24"/>
          <w:shd w:val="clear" w:color="auto" w:fill="FFFFFF"/>
        </w:rPr>
        <w:t>Ն</w:t>
      </w:r>
      <w:r w:rsidRPr="00A830C2">
        <w:rPr>
          <w:rFonts w:ascii="GHEA Mariam" w:hAnsi="GHEA Mariam"/>
          <w:spacing w:val="-4"/>
          <w:sz w:val="24"/>
          <w:szCs w:val="24"/>
          <w:shd w:val="clear" w:color="auto" w:fill="FFFFFF"/>
        </w:rPr>
        <w:t xml:space="preserve"> </w:t>
      </w:r>
      <w:r w:rsidRPr="00A830C2">
        <w:rPr>
          <w:rFonts w:ascii="GHEA Mariam" w:hAnsi="GHEA Mariam" w:cs="Arial"/>
          <w:spacing w:val="-4"/>
          <w:sz w:val="24"/>
          <w:szCs w:val="24"/>
          <w:shd w:val="clear" w:color="auto" w:fill="FFFFFF"/>
        </w:rPr>
        <w:t>ՈՐՈՇՄԱՆ</w:t>
      </w:r>
      <w:r w:rsidRPr="00A830C2">
        <w:rPr>
          <w:rFonts w:ascii="GHEA Mariam" w:hAnsi="GHEA Mariam"/>
          <w:sz w:val="24"/>
          <w:szCs w:val="24"/>
          <w:shd w:val="clear" w:color="auto" w:fill="FFFFFF"/>
        </w:rPr>
        <w:t xml:space="preserve"> </w:t>
      </w:r>
      <w:r w:rsidRPr="00A830C2">
        <w:rPr>
          <w:rFonts w:ascii="GHEA Mariam" w:hAnsi="GHEA Mariam" w:cs="Arial"/>
          <w:sz w:val="24"/>
          <w:szCs w:val="24"/>
          <w:shd w:val="clear" w:color="auto" w:fill="FFFFFF"/>
        </w:rPr>
        <w:t>ՄԵՋ</w:t>
      </w:r>
      <w:r w:rsidRPr="00A830C2">
        <w:rPr>
          <w:rFonts w:ascii="GHEA Mariam" w:hAnsi="GHEA Mariam"/>
          <w:sz w:val="24"/>
          <w:szCs w:val="24"/>
          <w:shd w:val="clear" w:color="auto" w:fill="FFFFFF"/>
        </w:rPr>
        <w:t xml:space="preserve"> </w:t>
      </w:r>
      <w:r w:rsidRPr="00A830C2">
        <w:rPr>
          <w:rFonts w:ascii="GHEA Mariam" w:hAnsi="GHEA Mariam" w:cs="Arial"/>
          <w:sz w:val="24"/>
          <w:szCs w:val="24"/>
          <w:shd w:val="clear" w:color="auto" w:fill="FFFFFF"/>
        </w:rPr>
        <w:t>ՓՈՓՈԽՈՒԹՅՈՒՆՆԵՐ</w:t>
      </w:r>
      <w:r w:rsidRPr="00A830C2">
        <w:rPr>
          <w:rFonts w:ascii="GHEA Mariam" w:hAnsi="GHEA Mariam"/>
          <w:sz w:val="24"/>
          <w:szCs w:val="24"/>
          <w:shd w:val="clear" w:color="auto" w:fill="FFFFFF"/>
          <w:lang w:val="hy-AM"/>
        </w:rPr>
        <w:t xml:space="preserve"> </w:t>
      </w:r>
      <w:r w:rsidRPr="00A830C2">
        <w:rPr>
          <w:rFonts w:ascii="GHEA Mariam" w:hAnsi="GHEA Mariam" w:cs="Arial"/>
          <w:sz w:val="24"/>
          <w:szCs w:val="24"/>
          <w:shd w:val="clear" w:color="auto" w:fill="FFFFFF"/>
          <w:lang w:val="hy-AM"/>
        </w:rPr>
        <w:t>ԵՎ</w:t>
      </w:r>
      <w:r w:rsidRPr="00A830C2">
        <w:rPr>
          <w:rFonts w:ascii="GHEA Mariam" w:hAnsi="GHEA Mariam"/>
          <w:sz w:val="24"/>
          <w:szCs w:val="24"/>
          <w:shd w:val="clear" w:color="auto" w:fill="FFFFFF"/>
          <w:lang w:val="hy-AM"/>
        </w:rPr>
        <w:t xml:space="preserve"> </w:t>
      </w:r>
      <w:r w:rsidRPr="00A830C2">
        <w:rPr>
          <w:rFonts w:ascii="GHEA Mariam" w:hAnsi="GHEA Mariam" w:cs="Arial"/>
          <w:sz w:val="24"/>
          <w:szCs w:val="24"/>
          <w:shd w:val="clear" w:color="auto" w:fill="FFFFFF"/>
          <w:lang w:val="hy-AM"/>
        </w:rPr>
        <w:t>ԼՐԱՑՈՒՄՆԵՐ</w:t>
      </w:r>
      <w:r w:rsidRPr="00A830C2">
        <w:rPr>
          <w:rFonts w:ascii="GHEA Mariam" w:hAnsi="GHEA Mariam"/>
          <w:sz w:val="24"/>
          <w:szCs w:val="24"/>
          <w:shd w:val="clear" w:color="auto" w:fill="FFFFFF"/>
          <w:lang w:val="hy-AM"/>
        </w:rPr>
        <w:t xml:space="preserve"> </w:t>
      </w:r>
      <w:r w:rsidRPr="00A830C2">
        <w:rPr>
          <w:rFonts w:ascii="GHEA Mariam" w:hAnsi="GHEA Mariam" w:cs="Arial"/>
          <w:sz w:val="24"/>
          <w:szCs w:val="24"/>
          <w:shd w:val="clear" w:color="auto" w:fill="FFFFFF"/>
        </w:rPr>
        <w:t>ԿԱՏԱՐԵԼՈՒ</w:t>
      </w:r>
      <w:r w:rsidRPr="00A830C2">
        <w:rPr>
          <w:rFonts w:ascii="GHEA Mariam" w:hAnsi="GHEA Mariam"/>
          <w:sz w:val="24"/>
          <w:szCs w:val="24"/>
          <w:shd w:val="clear" w:color="auto" w:fill="FFFFFF"/>
        </w:rPr>
        <w:t xml:space="preserve">, </w:t>
      </w:r>
      <w:r w:rsidRPr="00A830C2">
        <w:rPr>
          <w:rFonts w:ascii="GHEA Mariam" w:hAnsi="GHEA Mariam" w:cs="Arial"/>
          <w:sz w:val="24"/>
          <w:szCs w:val="24"/>
          <w:shd w:val="clear" w:color="auto" w:fill="FFFFFF"/>
          <w:lang w:val="hy-AM"/>
        </w:rPr>
        <w:t>ԻՆՉՊԵՍ</w:t>
      </w:r>
      <w:r w:rsidRPr="00A830C2">
        <w:rPr>
          <w:rFonts w:ascii="GHEA Mariam" w:hAnsi="GHEA Mariam"/>
          <w:sz w:val="24"/>
          <w:szCs w:val="24"/>
          <w:shd w:val="clear" w:color="auto" w:fill="FFFFFF"/>
          <w:lang w:val="hy-AM"/>
        </w:rPr>
        <w:t xml:space="preserve"> </w:t>
      </w:r>
      <w:r w:rsidRPr="00A830C2">
        <w:rPr>
          <w:rFonts w:ascii="GHEA Mariam" w:hAnsi="GHEA Mariam" w:cs="Arial"/>
          <w:sz w:val="24"/>
          <w:szCs w:val="24"/>
          <w:shd w:val="clear" w:color="auto" w:fill="FFFFFF"/>
          <w:lang w:val="hy-AM"/>
        </w:rPr>
        <w:t>ՆԱԵՎ</w:t>
      </w:r>
      <w:r w:rsidRPr="00A830C2">
        <w:rPr>
          <w:rFonts w:ascii="GHEA Mariam" w:hAnsi="GHEA Mariam"/>
          <w:sz w:val="24"/>
          <w:szCs w:val="24"/>
          <w:shd w:val="clear" w:color="auto" w:fill="FFFFFF"/>
          <w:lang w:val="hy-AM"/>
        </w:rPr>
        <w:t xml:space="preserve"> </w:t>
      </w:r>
      <w:r w:rsidR="00A830C2" w:rsidRPr="00A830C2">
        <w:rPr>
          <w:rFonts w:ascii="GHEA Mariam" w:eastAsia="Arial Unicode MS" w:hAnsi="GHEA Mariam" w:cs="Sylfaen"/>
          <w:spacing w:val="-6"/>
          <w:sz w:val="24"/>
          <w:szCs w:val="24"/>
          <w:shd w:val="clear" w:color="auto" w:fill="FFFFFF"/>
          <w:lang w:val="hy-AM"/>
        </w:rPr>
        <w:t>ՀԱՅԱՍՏԱՆԻ</w:t>
      </w:r>
      <w:r w:rsidR="00A830C2" w:rsidRPr="00A830C2">
        <w:rPr>
          <w:rFonts w:ascii="GHEA Mariam" w:eastAsia="Arial Unicode MS" w:hAnsi="GHEA Mariam" w:cs="Arial Armenian"/>
          <w:spacing w:val="-6"/>
          <w:sz w:val="24"/>
          <w:szCs w:val="24"/>
          <w:shd w:val="clear" w:color="auto" w:fill="FFFFFF"/>
          <w:lang w:val="hy-AM"/>
        </w:rPr>
        <w:t xml:space="preserve"> </w:t>
      </w:r>
      <w:r w:rsidR="00A830C2" w:rsidRPr="00A830C2">
        <w:rPr>
          <w:rFonts w:ascii="GHEA Mariam" w:eastAsia="Arial Unicode MS" w:hAnsi="GHEA Mariam" w:cs="Sylfaen"/>
          <w:spacing w:val="-6"/>
          <w:sz w:val="24"/>
          <w:szCs w:val="24"/>
          <w:shd w:val="clear" w:color="auto" w:fill="FFFFFF"/>
          <w:lang w:val="hy-AM"/>
        </w:rPr>
        <w:t>ՀԱՆՐԱՊԵՏՈՒԹՅԱՆ</w:t>
      </w:r>
      <w:r w:rsidR="00A830C2" w:rsidRPr="00A830C2">
        <w:rPr>
          <w:rFonts w:ascii="GHEA Mariam" w:hAnsi="GHEA Mariam"/>
          <w:sz w:val="24"/>
          <w:szCs w:val="24"/>
          <w:shd w:val="clear" w:color="auto" w:fill="FFFFFF"/>
          <w:lang w:val="hy-AM"/>
        </w:rPr>
        <w:t xml:space="preserve"> </w:t>
      </w:r>
      <w:r w:rsidRPr="00A830C2">
        <w:rPr>
          <w:rFonts w:ascii="GHEA Mariam" w:hAnsi="GHEA Mariam" w:cs="Arial"/>
          <w:sz w:val="24"/>
          <w:szCs w:val="24"/>
          <w:shd w:val="clear" w:color="auto" w:fill="FFFFFF"/>
          <w:lang w:val="hy-AM"/>
        </w:rPr>
        <w:t>ԼՈՌՈՒ</w:t>
      </w:r>
      <w:r w:rsidRPr="00A830C2">
        <w:rPr>
          <w:rFonts w:ascii="GHEA Mariam" w:hAnsi="GHEA Mariam"/>
          <w:sz w:val="24"/>
          <w:szCs w:val="24"/>
          <w:shd w:val="clear" w:color="auto" w:fill="FFFFFF"/>
          <w:lang w:val="hy-AM"/>
        </w:rPr>
        <w:t xml:space="preserve"> </w:t>
      </w:r>
      <w:r w:rsidRPr="00A830C2">
        <w:rPr>
          <w:rFonts w:ascii="GHEA Mariam" w:hAnsi="GHEA Mariam" w:cs="Arial"/>
          <w:sz w:val="24"/>
          <w:szCs w:val="24"/>
          <w:shd w:val="clear" w:color="auto" w:fill="FFFFFF"/>
          <w:lang w:val="hy-AM"/>
        </w:rPr>
        <w:t>ՄԱՐԶՊԵՏԻ</w:t>
      </w:r>
      <w:r w:rsidRPr="00A830C2">
        <w:rPr>
          <w:rFonts w:ascii="GHEA Mariam" w:hAnsi="GHEA Mariam"/>
          <w:sz w:val="24"/>
          <w:szCs w:val="24"/>
          <w:shd w:val="clear" w:color="auto" w:fill="FFFFFF"/>
          <w:lang w:val="hy-AM"/>
        </w:rPr>
        <w:t xml:space="preserve"> </w:t>
      </w:r>
      <w:r w:rsidRPr="00A830C2">
        <w:rPr>
          <w:rFonts w:ascii="GHEA Mariam" w:hAnsi="GHEA Mariam" w:cs="Arial"/>
          <w:sz w:val="24"/>
          <w:szCs w:val="24"/>
          <w:shd w:val="clear" w:color="auto" w:fill="FFFFFF"/>
          <w:lang w:val="hy-AM"/>
        </w:rPr>
        <w:t>ԱՇԽԱՏԱԿԱԶՄԻՆ</w:t>
      </w:r>
      <w:r w:rsidRPr="00A830C2">
        <w:rPr>
          <w:rFonts w:ascii="GHEA Mariam" w:hAnsi="GHEA Mariam"/>
          <w:sz w:val="24"/>
          <w:szCs w:val="24"/>
          <w:shd w:val="clear" w:color="auto" w:fill="FFFFFF"/>
          <w:lang w:val="hy-AM"/>
        </w:rPr>
        <w:t xml:space="preserve"> </w:t>
      </w:r>
      <w:r w:rsidRPr="00A830C2">
        <w:rPr>
          <w:rFonts w:ascii="GHEA Mariam" w:hAnsi="GHEA Mariam" w:cs="Arial"/>
          <w:sz w:val="24"/>
          <w:szCs w:val="24"/>
          <w:shd w:val="clear" w:color="auto" w:fill="FFFFFF"/>
          <w:lang w:val="hy-AM"/>
        </w:rPr>
        <w:t>ԳՈՒՄԱՐ</w:t>
      </w:r>
      <w:r w:rsidRPr="00A830C2">
        <w:rPr>
          <w:rFonts w:ascii="GHEA Mariam" w:hAnsi="GHEA Mariam"/>
          <w:sz w:val="24"/>
          <w:szCs w:val="24"/>
          <w:shd w:val="clear" w:color="auto" w:fill="FFFFFF"/>
          <w:lang w:val="hy-AM"/>
        </w:rPr>
        <w:t xml:space="preserve"> </w:t>
      </w:r>
      <w:r w:rsidRPr="00A830C2">
        <w:rPr>
          <w:rFonts w:ascii="GHEA Mariam" w:hAnsi="GHEA Mariam" w:cs="Arial"/>
          <w:sz w:val="24"/>
          <w:szCs w:val="24"/>
          <w:shd w:val="clear" w:color="auto" w:fill="FFFFFF"/>
          <w:lang w:val="hy-AM"/>
        </w:rPr>
        <w:t>ՀԱՏԿԱՑՆԵԼՈՒ</w:t>
      </w:r>
      <w:r w:rsidRPr="00A830C2">
        <w:rPr>
          <w:rFonts w:ascii="GHEA Mariam" w:hAnsi="GHEA Mariam"/>
          <w:sz w:val="24"/>
          <w:szCs w:val="24"/>
          <w:shd w:val="clear" w:color="auto" w:fill="FFFFFF"/>
          <w:lang w:val="hy-AM"/>
        </w:rPr>
        <w:t xml:space="preserve"> </w:t>
      </w:r>
      <w:r w:rsidRPr="00A830C2">
        <w:rPr>
          <w:rFonts w:ascii="GHEA Mariam" w:hAnsi="GHEA Mariam" w:cs="Arial"/>
          <w:sz w:val="24"/>
          <w:szCs w:val="24"/>
          <w:shd w:val="clear" w:color="auto" w:fill="FFFFFF"/>
        </w:rPr>
        <w:t>ՄԱՍԻՆ</w:t>
      </w:r>
    </w:p>
    <w:p w:rsidR="00A830C2" w:rsidRPr="00A830C2" w:rsidRDefault="00A830C2" w:rsidP="00A830C2">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p>
    <w:p w:rsidR="00C8556D" w:rsidRDefault="00C8556D" w:rsidP="00C8556D">
      <w:pPr>
        <w:tabs>
          <w:tab w:val="left" w:pos="0"/>
        </w:tabs>
        <w:jc w:val="center"/>
        <w:rPr>
          <w:rFonts w:ascii="GHEA Grapalat" w:hAnsi="GHEA Grapalat"/>
          <w:b/>
          <w:bCs/>
          <w:color w:val="000000"/>
          <w:sz w:val="24"/>
          <w:szCs w:val="24"/>
          <w:shd w:val="clear" w:color="auto" w:fill="FFFFFF"/>
        </w:rPr>
      </w:pPr>
    </w:p>
    <w:p w:rsidR="00A830C2" w:rsidRDefault="00C8556D" w:rsidP="00A830C2">
      <w:pPr>
        <w:pStyle w:val="norm"/>
        <w:spacing w:line="360" w:lineRule="auto"/>
      </w:pPr>
      <w:r>
        <w:t xml:space="preserve">  </w:t>
      </w:r>
    </w:p>
    <w:p w:rsidR="00C8556D" w:rsidRPr="00A830C2" w:rsidRDefault="00C8556D" w:rsidP="00A830C2">
      <w:pPr>
        <w:pStyle w:val="norm"/>
        <w:spacing w:line="360" w:lineRule="auto"/>
        <w:rPr>
          <w:rFonts w:ascii="GHEA Mariam" w:hAnsi="GHEA Mariam"/>
          <w:b/>
          <w:bCs/>
          <w:i/>
          <w:iCs/>
          <w:sz w:val="24"/>
          <w:szCs w:val="24"/>
          <w:lang w:val="hy-AM"/>
        </w:rPr>
      </w:pPr>
      <w:r w:rsidRPr="00A830C2">
        <w:rPr>
          <w:rFonts w:ascii="GHEA Mariam" w:hAnsi="GHEA Mariam" w:cs="Arial"/>
          <w:spacing w:val="-6"/>
          <w:sz w:val="24"/>
          <w:szCs w:val="24"/>
        </w:rPr>
        <w:t>Ղեկավարվելով</w:t>
      </w:r>
      <w:r w:rsidRPr="00A830C2">
        <w:rPr>
          <w:rFonts w:ascii="GHEA Mariam" w:hAnsi="GHEA Mariam"/>
          <w:spacing w:val="-6"/>
          <w:sz w:val="24"/>
          <w:szCs w:val="24"/>
        </w:rPr>
        <w:t xml:space="preserve"> «</w:t>
      </w:r>
      <w:r w:rsidRPr="00A830C2">
        <w:rPr>
          <w:rFonts w:ascii="GHEA Mariam" w:hAnsi="GHEA Mariam" w:cs="Arial"/>
          <w:spacing w:val="-6"/>
          <w:sz w:val="24"/>
          <w:szCs w:val="24"/>
        </w:rPr>
        <w:t>Հայաստանի</w:t>
      </w:r>
      <w:r w:rsidRPr="00A830C2">
        <w:rPr>
          <w:rFonts w:ascii="GHEA Mariam" w:hAnsi="GHEA Mariam"/>
          <w:spacing w:val="-6"/>
          <w:sz w:val="24"/>
          <w:szCs w:val="24"/>
        </w:rPr>
        <w:t xml:space="preserve"> </w:t>
      </w:r>
      <w:r w:rsidRPr="00A830C2">
        <w:rPr>
          <w:rFonts w:ascii="GHEA Mariam" w:hAnsi="GHEA Mariam" w:cs="Arial"/>
          <w:spacing w:val="-6"/>
          <w:sz w:val="24"/>
          <w:szCs w:val="24"/>
        </w:rPr>
        <w:t>Հանրապետության</w:t>
      </w:r>
      <w:r w:rsidRPr="00A830C2">
        <w:rPr>
          <w:rFonts w:ascii="GHEA Mariam" w:hAnsi="GHEA Mariam"/>
          <w:spacing w:val="-6"/>
          <w:sz w:val="24"/>
          <w:szCs w:val="24"/>
        </w:rPr>
        <w:t xml:space="preserve"> </w:t>
      </w:r>
      <w:r w:rsidRPr="00A830C2">
        <w:rPr>
          <w:rFonts w:ascii="GHEA Mariam" w:hAnsi="GHEA Mariam" w:cs="Arial"/>
          <w:spacing w:val="-6"/>
          <w:sz w:val="24"/>
          <w:szCs w:val="24"/>
        </w:rPr>
        <w:t>բյուջետային</w:t>
      </w:r>
      <w:r w:rsidRPr="00A830C2">
        <w:rPr>
          <w:rFonts w:ascii="GHEA Mariam" w:hAnsi="GHEA Mariam"/>
          <w:spacing w:val="-6"/>
          <w:sz w:val="24"/>
          <w:szCs w:val="24"/>
        </w:rPr>
        <w:t xml:space="preserve"> </w:t>
      </w:r>
      <w:r w:rsidRPr="00A830C2">
        <w:rPr>
          <w:rFonts w:ascii="GHEA Mariam" w:hAnsi="GHEA Mariam" w:cs="Arial"/>
          <w:spacing w:val="-6"/>
          <w:sz w:val="24"/>
          <w:szCs w:val="24"/>
        </w:rPr>
        <w:t>համակարգի</w:t>
      </w:r>
      <w:r w:rsidRPr="00A830C2">
        <w:rPr>
          <w:rFonts w:ascii="GHEA Mariam" w:hAnsi="GHEA Mariam"/>
          <w:spacing w:val="-6"/>
          <w:sz w:val="24"/>
          <w:szCs w:val="24"/>
        </w:rPr>
        <w:t xml:space="preserve"> </w:t>
      </w:r>
      <w:r w:rsidRPr="00A830C2">
        <w:rPr>
          <w:rFonts w:ascii="GHEA Mariam" w:hAnsi="GHEA Mariam" w:cs="Arial"/>
          <w:spacing w:val="-6"/>
          <w:sz w:val="24"/>
          <w:szCs w:val="24"/>
        </w:rPr>
        <w:t>մասին</w:t>
      </w:r>
      <w:r w:rsidRPr="00A830C2">
        <w:rPr>
          <w:rFonts w:ascii="GHEA Mariam" w:hAnsi="GHEA Mariam" w:cs="Arial Armenian"/>
          <w:spacing w:val="-6"/>
          <w:sz w:val="24"/>
          <w:szCs w:val="24"/>
        </w:rPr>
        <w:t>»</w:t>
      </w:r>
      <w:r w:rsidRPr="00A830C2">
        <w:rPr>
          <w:rFonts w:ascii="GHEA Mariam" w:hAnsi="GHEA Mariam"/>
          <w:spacing w:val="-6"/>
          <w:sz w:val="24"/>
          <w:szCs w:val="24"/>
        </w:rPr>
        <w:t xml:space="preserve"> </w:t>
      </w:r>
      <w:r w:rsidRPr="00A830C2">
        <w:rPr>
          <w:rFonts w:ascii="GHEA Mariam" w:hAnsi="GHEA Mariam" w:cs="Arial"/>
          <w:spacing w:val="-6"/>
          <w:sz w:val="24"/>
          <w:szCs w:val="24"/>
        </w:rPr>
        <w:t>օրենքի</w:t>
      </w:r>
      <w:r w:rsidRPr="00A830C2">
        <w:rPr>
          <w:rFonts w:ascii="GHEA Mariam" w:hAnsi="GHEA Mariam"/>
          <w:spacing w:val="-6"/>
          <w:sz w:val="24"/>
          <w:szCs w:val="24"/>
        </w:rPr>
        <w:t xml:space="preserve"> 19-</w:t>
      </w:r>
      <w:r w:rsidRPr="00A830C2">
        <w:rPr>
          <w:rFonts w:ascii="GHEA Mariam" w:hAnsi="GHEA Mariam" w:cs="Arial"/>
          <w:spacing w:val="-6"/>
          <w:sz w:val="24"/>
          <w:szCs w:val="24"/>
        </w:rPr>
        <w:t>րդ</w:t>
      </w:r>
      <w:r w:rsidRPr="00A830C2">
        <w:rPr>
          <w:rFonts w:ascii="GHEA Mariam" w:hAnsi="GHEA Mariam"/>
          <w:spacing w:val="-6"/>
          <w:sz w:val="24"/>
          <w:szCs w:val="24"/>
        </w:rPr>
        <w:t xml:space="preserve"> </w:t>
      </w:r>
      <w:r w:rsidRPr="00A830C2">
        <w:rPr>
          <w:rFonts w:ascii="GHEA Mariam" w:hAnsi="GHEA Mariam" w:cs="Arial"/>
          <w:spacing w:val="-6"/>
          <w:sz w:val="24"/>
          <w:szCs w:val="24"/>
        </w:rPr>
        <w:t>և</w:t>
      </w:r>
      <w:r w:rsidRPr="00A830C2">
        <w:rPr>
          <w:rFonts w:ascii="GHEA Mariam" w:hAnsi="GHEA Mariam"/>
          <w:spacing w:val="-6"/>
          <w:sz w:val="24"/>
          <w:szCs w:val="24"/>
        </w:rPr>
        <w:t xml:space="preserve"> 23-</w:t>
      </w:r>
      <w:r w:rsidRPr="00A830C2">
        <w:rPr>
          <w:rFonts w:ascii="GHEA Mariam" w:hAnsi="GHEA Mariam" w:cs="Arial"/>
          <w:spacing w:val="-6"/>
          <w:sz w:val="24"/>
          <w:szCs w:val="24"/>
        </w:rPr>
        <w:t>րդ</w:t>
      </w:r>
      <w:r w:rsidRPr="00A830C2">
        <w:rPr>
          <w:rFonts w:ascii="GHEA Mariam" w:hAnsi="GHEA Mariam"/>
          <w:spacing w:val="-6"/>
          <w:sz w:val="24"/>
          <w:szCs w:val="24"/>
        </w:rPr>
        <w:t xml:space="preserve"> </w:t>
      </w:r>
      <w:r w:rsidRPr="00A830C2">
        <w:rPr>
          <w:rFonts w:ascii="GHEA Mariam" w:hAnsi="GHEA Mariam" w:cs="Arial"/>
          <w:spacing w:val="-6"/>
          <w:sz w:val="24"/>
          <w:szCs w:val="24"/>
        </w:rPr>
        <w:t>հոդվածների</w:t>
      </w:r>
      <w:r w:rsidRPr="00A830C2">
        <w:rPr>
          <w:rFonts w:ascii="GHEA Mariam" w:hAnsi="GHEA Mariam"/>
          <w:spacing w:val="-6"/>
          <w:sz w:val="24"/>
          <w:szCs w:val="24"/>
        </w:rPr>
        <w:t xml:space="preserve"> 3-</w:t>
      </w:r>
      <w:r w:rsidRPr="00A830C2">
        <w:rPr>
          <w:rFonts w:ascii="GHEA Mariam" w:hAnsi="GHEA Mariam" w:cs="Arial"/>
          <w:spacing w:val="-6"/>
          <w:sz w:val="24"/>
          <w:szCs w:val="24"/>
        </w:rPr>
        <w:t>րդ</w:t>
      </w:r>
      <w:r w:rsidRPr="00A830C2">
        <w:rPr>
          <w:rFonts w:ascii="GHEA Mariam" w:hAnsi="GHEA Mariam"/>
          <w:spacing w:val="-6"/>
          <w:sz w:val="24"/>
          <w:szCs w:val="24"/>
        </w:rPr>
        <w:t xml:space="preserve"> </w:t>
      </w:r>
      <w:r w:rsidRPr="00A830C2">
        <w:rPr>
          <w:rFonts w:ascii="GHEA Mariam" w:hAnsi="GHEA Mariam" w:cs="Arial"/>
          <w:spacing w:val="-6"/>
          <w:sz w:val="24"/>
          <w:szCs w:val="24"/>
        </w:rPr>
        <w:t>մասերով</w:t>
      </w:r>
      <w:r w:rsidRPr="00A830C2">
        <w:rPr>
          <w:rFonts w:ascii="GHEA Mariam" w:hAnsi="GHEA Mariam"/>
          <w:spacing w:val="-6"/>
          <w:sz w:val="24"/>
          <w:szCs w:val="24"/>
        </w:rPr>
        <w:t xml:space="preserve">, </w:t>
      </w:r>
      <w:r w:rsidRPr="00A830C2">
        <w:rPr>
          <w:rFonts w:ascii="GHEA Mariam" w:hAnsi="GHEA Mariam" w:cs="Arial Armenian"/>
          <w:spacing w:val="-6"/>
          <w:sz w:val="24"/>
          <w:szCs w:val="24"/>
        </w:rPr>
        <w:t>«</w:t>
      </w:r>
      <w:r w:rsidRPr="00A830C2">
        <w:rPr>
          <w:rFonts w:ascii="GHEA Mariam" w:hAnsi="GHEA Mariam" w:cs="Arial"/>
          <w:spacing w:val="-6"/>
          <w:sz w:val="24"/>
          <w:szCs w:val="24"/>
        </w:rPr>
        <w:t>Նորմատիվ</w:t>
      </w:r>
      <w:r w:rsidRPr="00A830C2">
        <w:rPr>
          <w:rFonts w:ascii="GHEA Mariam" w:hAnsi="GHEA Mariam"/>
          <w:spacing w:val="-6"/>
          <w:sz w:val="24"/>
          <w:szCs w:val="24"/>
        </w:rPr>
        <w:t xml:space="preserve"> </w:t>
      </w:r>
      <w:r w:rsidRPr="00A830C2">
        <w:rPr>
          <w:rFonts w:ascii="GHEA Mariam" w:hAnsi="GHEA Mariam" w:cs="Arial"/>
          <w:spacing w:val="-6"/>
          <w:sz w:val="24"/>
          <w:szCs w:val="24"/>
        </w:rPr>
        <w:t>իրավական</w:t>
      </w:r>
      <w:r w:rsidRPr="00A830C2">
        <w:rPr>
          <w:rFonts w:ascii="GHEA Mariam" w:hAnsi="GHEA Mariam"/>
          <w:spacing w:val="-6"/>
          <w:sz w:val="24"/>
          <w:szCs w:val="24"/>
        </w:rPr>
        <w:t xml:space="preserve"> </w:t>
      </w:r>
      <w:r w:rsidRPr="00A830C2">
        <w:rPr>
          <w:rFonts w:ascii="GHEA Mariam" w:hAnsi="GHEA Mariam" w:cs="Arial"/>
          <w:spacing w:val="-6"/>
          <w:sz w:val="24"/>
          <w:szCs w:val="24"/>
        </w:rPr>
        <w:t>ակտերի</w:t>
      </w:r>
      <w:r w:rsidRPr="00A830C2">
        <w:rPr>
          <w:rFonts w:ascii="GHEA Mariam" w:hAnsi="GHEA Mariam"/>
          <w:spacing w:val="-6"/>
          <w:sz w:val="24"/>
          <w:szCs w:val="24"/>
        </w:rPr>
        <w:t xml:space="preserve"> </w:t>
      </w:r>
      <w:r w:rsidRPr="00A830C2">
        <w:rPr>
          <w:rFonts w:ascii="GHEA Mariam" w:hAnsi="GHEA Mariam" w:cs="Arial"/>
          <w:spacing w:val="-6"/>
          <w:sz w:val="24"/>
          <w:szCs w:val="24"/>
        </w:rPr>
        <w:t>մասին</w:t>
      </w:r>
      <w:r w:rsidRPr="00A830C2">
        <w:rPr>
          <w:rFonts w:ascii="GHEA Mariam" w:hAnsi="GHEA Mariam" w:cs="Arial Armenian"/>
          <w:spacing w:val="-6"/>
          <w:sz w:val="24"/>
          <w:szCs w:val="24"/>
        </w:rPr>
        <w:t>»</w:t>
      </w:r>
      <w:r w:rsidRPr="00A830C2">
        <w:rPr>
          <w:rFonts w:ascii="GHEA Mariam" w:hAnsi="GHEA Mariam"/>
          <w:spacing w:val="-6"/>
          <w:sz w:val="24"/>
          <w:szCs w:val="24"/>
        </w:rPr>
        <w:t xml:space="preserve"> </w:t>
      </w:r>
      <w:r w:rsidRPr="00A830C2">
        <w:rPr>
          <w:rFonts w:ascii="GHEA Mariam" w:hAnsi="GHEA Mariam" w:cs="Arial"/>
          <w:spacing w:val="-6"/>
          <w:sz w:val="24"/>
          <w:szCs w:val="24"/>
        </w:rPr>
        <w:t>օրենքի</w:t>
      </w:r>
      <w:r w:rsidRPr="00A830C2">
        <w:rPr>
          <w:rFonts w:ascii="GHEA Mariam" w:hAnsi="GHEA Mariam"/>
          <w:spacing w:val="-6"/>
          <w:sz w:val="24"/>
          <w:szCs w:val="24"/>
        </w:rPr>
        <w:t xml:space="preserve"> 33-</w:t>
      </w:r>
      <w:r w:rsidRPr="00A830C2">
        <w:rPr>
          <w:rFonts w:ascii="GHEA Mariam" w:hAnsi="GHEA Mariam" w:cs="Arial"/>
          <w:spacing w:val="-6"/>
          <w:sz w:val="24"/>
          <w:szCs w:val="24"/>
        </w:rPr>
        <w:t>րդ</w:t>
      </w:r>
      <w:r w:rsidRPr="00A830C2">
        <w:rPr>
          <w:rFonts w:ascii="GHEA Mariam" w:hAnsi="GHEA Mariam"/>
          <w:spacing w:val="-6"/>
          <w:sz w:val="24"/>
          <w:szCs w:val="24"/>
        </w:rPr>
        <w:t xml:space="preserve"> </w:t>
      </w:r>
      <w:r w:rsidRPr="00A830C2">
        <w:rPr>
          <w:rFonts w:ascii="GHEA Mariam" w:hAnsi="GHEA Mariam" w:cs="Arial"/>
          <w:spacing w:val="-6"/>
          <w:sz w:val="24"/>
          <w:szCs w:val="24"/>
        </w:rPr>
        <w:t>և</w:t>
      </w:r>
      <w:r w:rsidRPr="00A830C2">
        <w:rPr>
          <w:rFonts w:ascii="GHEA Mariam" w:hAnsi="GHEA Mariam"/>
          <w:spacing w:val="-6"/>
          <w:sz w:val="24"/>
          <w:szCs w:val="24"/>
        </w:rPr>
        <w:t xml:space="preserve"> 34-</w:t>
      </w:r>
      <w:r w:rsidRPr="00A830C2">
        <w:rPr>
          <w:rFonts w:ascii="GHEA Mariam" w:hAnsi="GHEA Mariam" w:cs="Arial"/>
          <w:spacing w:val="-6"/>
          <w:sz w:val="24"/>
          <w:szCs w:val="24"/>
        </w:rPr>
        <w:t>րդ</w:t>
      </w:r>
      <w:r w:rsidRPr="00A830C2">
        <w:rPr>
          <w:rFonts w:ascii="GHEA Mariam" w:hAnsi="GHEA Mariam"/>
          <w:spacing w:val="-6"/>
          <w:sz w:val="24"/>
          <w:szCs w:val="24"/>
        </w:rPr>
        <w:t xml:space="preserve"> </w:t>
      </w:r>
      <w:r w:rsidRPr="00A830C2">
        <w:rPr>
          <w:rFonts w:ascii="GHEA Mariam" w:hAnsi="GHEA Mariam" w:cs="Arial"/>
          <w:spacing w:val="-6"/>
          <w:sz w:val="24"/>
          <w:szCs w:val="24"/>
        </w:rPr>
        <w:t>հոդվածներով</w:t>
      </w:r>
      <w:r w:rsidR="00A830C2">
        <w:rPr>
          <w:rFonts w:ascii="GHEA Mariam" w:hAnsi="GHEA Mariam" w:cs="Arial"/>
          <w:spacing w:val="-6"/>
          <w:sz w:val="24"/>
          <w:szCs w:val="24"/>
          <w:lang w:val="hy-AM"/>
        </w:rPr>
        <w:t>՝</w:t>
      </w:r>
      <w:r w:rsidRPr="00A830C2">
        <w:rPr>
          <w:rFonts w:ascii="GHEA Mariam" w:hAnsi="GHEA Mariam"/>
          <w:spacing w:val="-6"/>
          <w:sz w:val="24"/>
          <w:szCs w:val="24"/>
        </w:rPr>
        <w:t xml:space="preserve"> </w:t>
      </w:r>
      <w:r w:rsidR="00A830C2" w:rsidRPr="00A830C2">
        <w:rPr>
          <w:rFonts w:ascii="GHEA Mariam" w:eastAsia="Arial Unicode MS" w:hAnsi="GHEA Mariam" w:cs="Sylfaen"/>
          <w:spacing w:val="-6"/>
          <w:sz w:val="24"/>
          <w:szCs w:val="24"/>
          <w:shd w:val="clear" w:color="auto" w:fill="FFFFFF"/>
          <w:lang w:val="hy-AM"/>
        </w:rPr>
        <w:t>Հայաստանի</w:t>
      </w:r>
      <w:r w:rsidR="00A830C2" w:rsidRPr="00A830C2">
        <w:rPr>
          <w:rFonts w:ascii="GHEA Mariam" w:eastAsia="Arial Unicode MS" w:hAnsi="GHEA Mariam" w:cs="Arial Armenian"/>
          <w:spacing w:val="-6"/>
          <w:sz w:val="24"/>
          <w:szCs w:val="24"/>
          <w:shd w:val="clear" w:color="auto" w:fill="FFFFFF"/>
          <w:lang w:val="hy-AM"/>
        </w:rPr>
        <w:t xml:space="preserve"> </w:t>
      </w:r>
      <w:r w:rsidR="00A830C2" w:rsidRPr="00A830C2">
        <w:rPr>
          <w:rFonts w:ascii="GHEA Mariam" w:eastAsia="Arial Unicode MS" w:hAnsi="GHEA Mariam" w:cs="Sylfaen"/>
          <w:spacing w:val="-6"/>
          <w:sz w:val="24"/>
          <w:szCs w:val="24"/>
          <w:shd w:val="clear" w:color="auto" w:fill="FFFFFF"/>
          <w:lang w:val="hy-AM"/>
        </w:rPr>
        <w:t>Հանրապետու</w:t>
      </w:r>
      <w:r w:rsidR="00A830C2">
        <w:rPr>
          <w:rFonts w:ascii="GHEA Mariam" w:eastAsia="Arial Unicode MS" w:hAnsi="GHEA Mariam" w:cs="Sylfaen"/>
          <w:spacing w:val="-6"/>
          <w:sz w:val="24"/>
          <w:szCs w:val="24"/>
          <w:shd w:val="clear" w:color="auto" w:fill="FFFFFF"/>
          <w:lang w:val="hy-AM"/>
        </w:rPr>
        <w:softHyphen/>
      </w:r>
      <w:r w:rsidR="00A830C2" w:rsidRPr="00A830C2">
        <w:rPr>
          <w:rFonts w:ascii="GHEA Mariam" w:eastAsia="Arial Unicode MS" w:hAnsi="GHEA Mariam" w:cs="Sylfaen"/>
          <w:spacing w:val="-6"/>
          <w:sz w:val="24"/>
          <w:szCs w:val="24"/>
          <w:shd w:val="clear" w:color="auto" w:fill="FFFFFF"/>
          <w:lang w:val="hy-AM"/>
        </w:rPr>
        <w:t>թյան</w:t>
      </w:r>
      <w:r w:rsidR="00A830C2" w:rsidRPr="00A830C2">
        <w:rPr>
          <w:rFonts w:ascii="GHEA Mariam" w:eastAsia="Arial Unicode MS" w:hAnsi="GHEA Mariam" w:cs="Arial Armenian"/>
          <w:spacing w:val="-6"/>
          <w:sz w:val="24"/>
          <w:szCs w:val="24"/>
          <w:shd w:val="clear" w:color="auto" w:fill="FFFFFF"/>
          <w:lang w:val="hy-AM"/>
        </w:rPr>
        <w:t xml:space="preserve"> </w:t>
      </w:r>
      <w:r w:rsidR="00A830C2" w:rsidRPr="00A830C2">
        <w:rPr>
          <w:rFonts w:ascii="GHEA Mariam" w:eastAsia="Arial Unicode MS" w:hAnsi="GHEA Mariam" w:cs="Sylfaen"/>
          <w:spacing w:val="-6"/>
          <w:sz w:val="24"/>
          <w:szCs w:val="24"/>
          <w:shd w:val="clear" w:color="auto" w:fill="FFFFFF"/>
          <w:lang w:val="hy-AM"/>
        </w:rPr>
        <w:t>կառավարությունը</w:t>
      </w:r>
      <w:r w:rsidR="00A830C2" w:rsidRPr="00A830C2">
        <w:rPr>
          <w:rFonts w:ascii="GHEA Mariam" w:eastAsia="Arial Unicode MS" w:hAnsi="GHEA Mariam" w:cs="Arial Armenian"/>
          <w:spacing w:val="-6"/>
          <w:sz w:val="24"/>
          <w:szCs w:val="24"/>
          <w:shd w:val="clear" w:color="auto" w:fill="FFFFFF"/>
          <w:lang w:val="hy-AM"/>
        </w:rPr>
        <w:t xml:space="preserve">   </w:t>
      </w:r>
      <w:r w:rsidR="00A830C2" w:rsidRPr="00A830C2">
        <w:rPr>
          <w:rFonts w:ascii="GHEA Mariam" w:eastAsia="Arial Unicode MS" w:hAnsi="GHEA Mariam" w:cs="Sylfaen"/>
          <w:spacing w:val="-6"/>
          <w:sz w:val="24"/>
          <w:szCs w:val="24"/>
          <w:shd w:val="clear" w:color="auto" w:fill="FFFFFF"/>
          <w:lang w:val="hy-AM"/>
        </w:rPr>
        <w:t>ո</w:t>
      </w:r>
      <w:r w:rsidR="00A830C2" w:rsidRPr="00A830C2">
        <w:rPr>
          <w:rFonts w:ascii="GHEA Mariam" w:eastAsia="Arial Unicode MS" w:hAnsi="GHEA Mariam" w:cs="Arial Armenian"/>
          <w:spacing w:val="-6"/>
          <w:sz w:val="24"/>
          <w:szCs w:val="24"/>
          <w:shd w:val="clear" w:color="auto" w:fill="FFFFFF"/>
          <w:lang w:val="hy-AM"/>
        </w:rPr>
        <w:t xml:space="preserve"> </w:t>
      </w:r>
      <w:r w:rsidR="00A830C2" w:rsidRPr="00A830C2">
        <w:rPr>
          <w:rFonts w:ascii="GHEA Mariam" w:eastAsia="Arial Unicode MS" w:hAnsi="GHEA Mariam" w:cs="Sylfaen"/>
          <w:spacing w:val="-6"/>
          <w:sz w:val="24"/>
          <w:szCs w:val="24"/>
          <w:shd w:val="clear" w:color="auto" w:fill="FFFFFF"/>
          <w:lang w:val="hy-AM"/>
        </w:rPr>
        <w:t>ր</w:t>
      </w:r>
      <w:r w:rsidR="00A830C2" w:rsidRPr="00A830C2">
        <w:rPr>
          <w:rFonts w:ascii="GHEA Mariam" w:eastAsia="Arial Unicode MS" w:hAnsi="GHEA Mariam" w:cs="Arial Armenian"/>
          <w:spacing w:val="-6"/>
          <w:sz w:val="24"/>
          <w:szCs w:val="24"/>
          <w:shd w:val="clear" w:color="auto" w:fill="FFFFFF"/>
          <w:lang w:val="hy-AM"/>
        </w:rPr>
        <w:t xml:space="preserve"> </w:t>
      </w:r>
      <w:r w:rsidR="00A830C2" w:rsidRPr="00A830C2">
        <w:rPr>
          <w:rFonts w:ascii="GHEA Mariam" w:eastAsia="Arial Unicode MS" w:hAnsi="GHEA Mariam" w:cs="Sylfaen"/>
          <w:spacing w:val="-6"/>
          <w:sz w:val="24"/>
          <w:szCs w:val="24"/>
          <w:shd w:val="clear" w:color="auto" w:fill="FFFFFF"/>
          <w:lang w:val="hy-AM"/>
        </w:rPr>
        <w:t>ո</w:t>
      </w:r>
      <w:r w:rsidR="00A830C2" w:rsidRPr="00A830C2">
        <w:rPr>
          <w:rFonts w:ascii="GHEA Mariam" w:eastAsia="Arial Unicode MS" w:hAnsi="GHEA Mariam" w:cs="Arial Armenian"/>
          <w:spacing w:val="-6"/>
          <w:sz w:val="24"/>
          <w:szCs w:val="24"/>
          <w:shd w:val="clear" w:color="auto" w:fill="FFFFFF"/>
          <w:lang w:val="hy-AM"/>
        </w:rPr>
        <w:t xml:space="preserve"> </w:t>
      </w:r>
      <w:r w:rsidR="00A830C2" w:rsidRPr="00A830C2">
        <w:rPr>
          <w:rFonts w:ascii="GHEA Mariam" w:eastAsia="Arial Unicode MS" w:hAnsi="GHEA Mariam" w:cs="Sylfaen"/>
          <w:spacing w:val="-6"/>
          <w:sz w:val="24"/>
          <w:szCs w:val="24"/>
          <w:shd w:val="clear" w:color="auto" w:fill="FFFFFF"/>
          <w:lang w:val="hy-AM"/>
        </w:rPr>
        <w:t>շ</w:t>
      </w:r>
      <w:r w:rsidR="00A830C2" w:rsidRPr="00A830C2">
        <w:rPr>
          <w:rFonts w:ascii="GHEA Mariam" w:eastAsia="Arial Unicode MS" w:hAnsi="GHEA Mariam" w:cs="Arial Armenian"/>
          <w:spacing w:val="-6"/>
          <w:sz w:val="24"/>
          <w:szCs w:val="24"/>
          <w:shd w:val="clear" w:color="auto" w:fill="FFFFFF"/>
          <w:lang w:val="hy-AM"/>
        </w:rPr>
        <w:t xml:space="preserve"> </w:t>
      </w:r>
      <w:r w:rsidR="00A830C2" w:rsidRPr="00A830C2">
        <w:rPr>
          <w:rFonts w:ascii="GHEA Mariam" w:eastAsia="Arial Unicode MS" w:hAnsi="GHEA Mariam" w:cs="Sylfaen"/>
          <w:spacing w:val="-6"/>
          <w:sz w:val="24"/>
          <w:szCs w:val="24"/>
          <w:shd w:val="clear" w:color="auto" w:fill="FFFFFF"/>
          <w:lang w:val="hy-AM"/>
        </w:rPr>
        <w:t>ու</w:t>
      </w:r>
      <w:r w:rsidR="00A830C2" w:rsidRPr="00A830C2">
        <w:rPr>
          <w:rFonts w:ascii="GHEA Mariam" w:eastAsia="Arial Unicode MS" w:hAnsi="GHEA Mariam" w:cs="Arial Armenian"/>
          <w:spacing w:val="-6"/>
          <w:sz w:val="24"/>
          <w:szCs w:val="24"/>
          <w:shd w:val="clear" w:color="auto" w:fill="FFFFFF"/>
          <w:lang w:val="hy-AM"/>
        </w:rPr>
        <w:t xml:space="preserve"> </w:t>
      </w:r>
      <w:r w:rsidR="00A830C2" w:rsidRPr="00A830C2">
        <w:rPr>
          <w:rFonts w:ascii="GHEA Mariam" w:eastAsia="Arial Unicode MS" w:hAnsi="GHEA Mariam" w:cs="Sylfaen"/>
          <w:spacing w:val="-6"/>
          <w:sz w:val="24"/>
          <w:szCs w:val="24"/>
          <w:shd w:val="clear" w:color="auto" w:fill="FFFFFF"/>
          <w:lang w:val="hy-AM"/>
        </w:rPr>
        <w:t>մ</w:t>
      </w:r>
      <w:r w:rsidR="00A830C2" w:rsidRPr="00A830C2">
        <w:rPr>
          <w:rFonts w:ascii="GHEA Mariam" w:eastAsia="Arial Unicode MS" w:hAnsi="GHEA Mariam" w:cs="Arial Armenian"/>
          <w:spacing w:val="-6"/>
          <w:sz w:val="24"/>
          <w:szCs w:val="24"/>
          <w:shd w:val="clear" w:color="auto" w:fill="FFFFFF"/>
          <w:lang w:val="hy-AM"/>
        </w:rPr>
        <w:t xml:space="preserve">   </w:t>
      </w:r>
      <w:r w:rsidR="00A830C2" w:rsidRPr="00A830C2">
        <w:rPr>
          <w:rFonts w:ascii="GHEA Mariam" w:eastAsia="Arial Unicode MS" w:hAnsi="GHEA Mariam" w:cs="Sylfaen"/>
          <w:spacing w:val="-6"/>
          <w:sz w:val="24"/>
          <w:szCs w:val="24"/>
          <w:shd w:val="clear" w:color="auto" w:fill="FFFFFF"/>
          <w:lang w:val="hy-AM"/>
        </w:rPr>
        <w:t>է</w:t>
      </w:r>
      <w:r w:rsidR="00A830C2" w:rsidRPr="00A830C2">
        <w:rPr>
          <w:rFonts w:ascii="GHEA Mariam" w:eastAsia="Arial Unicode MS" w:hAnsi="GHEA Mariam" w:cs="Arial Armenian"/>
          <w:spacing w:val="-6"/>
          <w:sz w:val="24"/>
          <w:szCs w:val="24"/>
          <w:shd w:val="clear" w:color="auto" w:fill="FFFFFF"/>
          <w:lang w:val="hy-AM"/>
        </w:rPr>
        <w:t>.</w:t>
      </w:r>
    </w:p>
    <w:p w:rsidR="00C8556D" w:rsidRPr="00A830C2" w:rsidRDefault="00C8556D" w:rsidP="00A830C2">
      <w:pPr>
        <w:pStyle w:val="norm"/>
        <w:spacing w:line="360" w:lineRule="auto"/>
        <w:rPr>
          <w:rFonts w:ascii="GHEA Mariam" w:eastAsiaTheme="minorEastAsia" w:hAnsi="GHEA Mariam"/>
          <w:spacing w:val="-6"/>
          <w:sz w:val="24"/>
          <w:szCs w:val="24"/>
          <w:lang w:val="af-ZA"/>
        </w:rPr>
      </w:pPr>
      <w:r w:rsidRPr="00A830C2">
        <w:rPr>
          <w:rFonts w:ascii="GHEA Mariam" w:hAnsi="GHEA Mariam"/>
          <w:spacing w:val="-6"/>
          <w:sz w:val="24"/>
          <w:szCs w:val="24"/>
          <w:lang w:val="af-ZA"/>
        </w:rPr>
        <w:t>1. «</w:t>
      </w:r>
      <w:r w:rsidRPr="00A830C2">
        <w:rPr>
          <w:rFonts w:ascii="GHEA Mariam" w:hAnsi="GHEA Mariam" w:cs="Arial"/>
          <w:spacing w:val="-6"/>
          <w:sz w:val="24"/>
          <w:szCs w:val="24"/>
          <w:lang w:val="af-ZA"/>
        </w:rPr>
        <w:t>Հայաստանի</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Հանրապետության</w:t>
      </w:r>
      <w:r w:rsidRPr="00A830C2">
        <w:rPr>
          <w:rFonts w:ascii="GHEA Mariam" w:hAnsi="GHEA Mariam"/>
          <w:spacing w:val="-6"/>
          <w:sz w:val="24"/>
          <w:szCs w:val="24"/>
          <w:lang w:val="af-ZA"/>
        </w:rPr>
        <w:t xml:space="preserve"> 202</w:t>
      </w:r>
      <w:r w:rsidRPr="00A830C2">
        <w:rPr>
          <w:rFonts w:ascii="GHEA Mariam" w:hAnsi="GHEA Mariam"/>
          <w:spacing w:val="-6"/>
          <w:sz w:val="24"/>
          <w:szCs w:val="24"/>
          <w:lang w:val="hy-AM"/>
        </w:rPr>
        <w:t>6</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թվականի</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պետական</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բյուջեի</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մասին</w:t>
      </w:r>
      <w:r w:rsidRPr="00A830C2">
        <w:rPr>
          <w:rFonts w:ascii="GHEA Mariam" w:hAnsi="GHEA Mariam" w:cs="Arial Armenian"/>
          <w:spacing w:val="-6"/>
          <w:sz w:val="24"/>
          <w:szCs w:val="24"/>
          <w:lang w:val="af-ZA"/>
        </w:rPr>
        <w:t>»</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օրենքի</w:t>
      </w:r>
      <w:r w:rsidR="00A830C2">
        <w:rPr>
          <w:rFonts w:ascii="GHEA Mariam" w:hAnsi="GHEA Mariam"/>
          <w:spacing w:val="-6"/>
          <w:sz w:val="24"/>
          <w:szCs w:val="24"/>
          <w:lang w:val="af-ZA"/>
        </w:rPr>
        <w:t xml:space="preserve"> </w:t>
      </w:r>
      <w:r w:rsidRPr="00A830C2">
        <w:rPr>
          <w:rFonts w:ascii="GHEA Mariam" w:hAnsi="GHEA Mariam"/>
          <w:spacing w:val="-6"/>
          <w:sz w:val="24"/>
          <w:szCs w:val="24"/>
          <w:lang w:val="af-ZA"/>
        </w:rPr>
        <w:t xml:space="preserve">N 1 </w:t>
      </w:r>
      <w:r w:rsidRPr="00A830C2">
        <w:rPr>
          <w:rFonts w:ascii="GHEA Mariam" w:hAnsi="GHEA Mariam" w:cs="Arial"/>
          <w:spacing w:val="-6"/>
          <w:sz w:val="24"/>
          <w:szCs w:val="24"/>
          <w:lang w:val="af-ZA"/>
        </w:rPr>
        <w:t>հավելվածի</w:t>
      </w:r>
      <w:r w:rsidRPr="00A830C2">
        <w:rPr>
          <w:rFonts w:ascii="GHEA Mariam" w:hAnsi="GHEA Mariam"/>
          <w:spacing w:val="-6"/>
          <w:sz w:val="24"/>
          <w:szCs w:val="24"/>
          <w:lang w:val="af-ZA"/>
        </w:rPr>
        <w:t xml:space="preserve"> N 2 </w:t>
      </w:r>
      <w:r w:rsidRPr="00A830C2">
        <w:rPr>
          <w:rFonts w:ascii="GHEA Mariam" w:hAnsi="GHEA Mariam" w:cs="Arial"/>
          <w:spacing w:val="-6"/>
          <w:sz w:val="24"/>
          <w:szCs w:val="24"/>
          <w:lang w:val="af-ZA"/>
        </w:rPr>
        <w:t>աղյուսակում</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կատարել</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վերաբաշխում</w:t>
      </w:r>
      <w:r w:rsidRPr="00A830C2">
        <w:rPr>
          <w:rFonts w:ascii="GHEA Mariam" w:hAnsi="GHEA Mariam"/>
          <w:spacing w:val="-6"/>
          <w:sz w:val="24"/>
          <w:szCs w:val="24"/>
          <w:lang w:val="af-ZA"/>
        </w:rPr>
        <w:t>, N 3</w:t>
      </w:r>
      <w:r w:rsidRPr="00A830C2">
        <w:rPr>
          <w:rFonts w:ascii="GHEA Mariam" w:hAnsi="GHEA Mariam"/>
          <w:spacing w:val="-6"/>
          <w:sz w:val="24"/>
          <w:szCs w:val="24"/>
          <w:lang w:val="hy-AM"/>
        </w:rPr>
        <w:t xml:space="preserve"> </w:t>
      </w:r>
      <w:r w:rsidRPr="00A830C2">
        <w:rPr>
          <w:rFonts w:ascii="GHEA Mariam" w:hAnsi="GHEA Mariam" w:cs="Arial"/>
          <w:spacing w:val="-6"/>
          <w:sz w:val="24"/>
          <w:szCs w:val="24"/>
          <w:lang w:val="hy-AM"/>
        </w:rPr>
        <w:t>աղյուսակում՝</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փոփոխություն</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hy-AM"/>
        </w:rPr>
        <w:t>և</w:t>
      </w:r>
      <w:r w:rsidRPr="00A830C2">
        <w:rPr>
          <w:rFonts w:ascii="GHEA Mariam" w:hAnsi="GHEA Mariam"/>
          <w:spacing w:val="-6"/>
          <w:sz w:val="24"/>
          <w:szCs w:val="24"/>
          <w:lang w:val="hy-AM"/>
        </w:rPr>
        <w:t xml:space="preserve"> </w:t>
      </w:r>
      <w:r w:rsidRPr="00A830C2">
        <w:rPr>
          <w:rFonts w:ascii="GHEA Mariam" w:hAnsi="GHEA Mariam" w:cs="Arial"/>
          <w:spacing w:val="-6"/>
          <w:sz w:val="24"/>
          <w:szCs w:val="24"/>
          <w:lang w:val="hy-AM"/>
        </w:rPr>
        <w:t>լրացումներ</w:t>
      </w:r>
      <w:r w:rsidRPr="00A830C2">
        <w:rPr>
          <w:rFonts w:ascii="GHEA Mariam" w:hAnsi="GHEA Mariam"/>
          <w:spacing w:val="-6"/>
          <w:sz w:val="24"/>
          <w:szCs w:val="24"/>
          <w:lang w:val="hy-AM"/>
        </w:rPr>
        <w:t>,</w:t>
      </w:r>
      <w:r w:rsidRPr="00A830C2">
        <w:rPr>
          <w:rFonts w:ascii="GHEA Mariam" w:hAnsi="GHEA Mariam"/>
          <w:spacing w:val="-6"/>
          <w:sz w:val="24"/>
          <w:szCs w:val="24"/>
          <w:lang w:val="af-ZA"/>
        </w:rPr>
        <w:t xml:space="preserve"> N 7 </w:t>
      </w:r>
      <w:r w:rsidRPr="00A830C2">
        <w:rPr>
          <w:rFonts w:ascii="GHEA Mariam" w:hAnsi="GHEA Mariam" w:cs="Arial"/>
          <w:spacing w:val="-6"/>
          <w:sz w:val="24"/>
          <w:szCs w:val="24"/>
          <w:lang w:val="hy-AM"/>
        </w:rPr>
        <w:t>աղյուսակում՝</w:t>
      </w:r>
      <w:r w:rsidRPr="00A830C2">
        <w:rPr>
          <w:rFonts w:ascii="GHEA Mariam" w:hAnsi="GHEA Mariam"/>
          <w:spacing w:val="-6"/>
          <w:sz w:val="24"/>
          <w:szCs w:val="24"/>
          <w:lang w:val="hy-AM"/>
        </w:rPr>
        <w:t xml:space="preserve"> </w:t>
      </w:r>
      <w:r w:rsidRPr="00A830C2">
        <w:rPr>
          <w:rFonts w:ascii="GHEA Mariam" w:hAnsi="GHEA Mariam" w:cs="Arial"/>
          <w:spacing w:val="-6"/>
          <w:sz w:val="24"/>
          <w:szCs w:val="24"/>
          <w:lang w:val="hy-AM"/>
        </w:rPr>
        <w:t>լրացում</w:t>
      </w:r>
      <w:r w:rsidRPr="00A830C2">
        <w:rPr>
          <w:rFonts w:ascii="GHEA Mariam" w:hAnsi="GHEA Mariam"/>
          <w:spacing w:val="-6"/>
          <w:sz w:val="24"/>
          <w:szCs w:val="24"/>
          <w:lang w:val="hy-AM"/>
        </w:rPr>
        <w:t xml:space="preserve">, </w:t>
      </w:r>
      <w:r w:rsidRPr="00A830C2">
        <w:rPr>
          <w:rFonts w:ascii="GHEA Mariam" w:hAnsi="GHEA Mariam" w:cs="Arial"/>
          <w:spacing w:val="-6"/>
          <w:sz w:val="24"/>
          <w:szCs w:val="24"/>
          <w:lang w:val="af-ZA"/>
        </w:rPr>
        <w:t>Հայաստանի</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Հանրապե</w:t>
      </w:r>
      <w:r w:rsidR="00A830C2">
        <w:rPr>
          <w:rFonts w:ascii="GHEA Mariam" w:hAnsi="GHEA Mariam" w:cs="Arial"/>
          <w:spacing w:val="-6"/>
          <w:sz w:val="24"/>
          <w:szCs w:val="24"/>
          <w:lang w:val="af-ZA"/>
        </w:rPr>
        <w:softHyphen/>
      </w:r>
      <w:r w:rsidRPr="00A830C2">
        <w:rPr>
          <w:rFonts w:ascii="GHEA Mariam" w:hAnsi="GHEA Mariam" w:cs="Arial"/>
          <w:spacing w:val="-6"/>
          <w:sz w:val="24"/>
          <w:szCs w:val="24"/>
          <w:lang w:val="af-ZA"/>
        </w:rPr>
        <w:t>տու</w:t>
      </w:r>
      <w:r w:rsidR="00A830C2">
        <w:rPr>
          <w:rFonts w:ascii="GHEA Mariam" w:hAnsi="GHEA Mariam" w:cs="Arial"/>
          <w:spacing w:val="-6"/>
          <w:sz w:val="24"/>
          <w:szCs w:val="24"/>
          <w:lang w:val="af-ZA"/>
        </w:rPr>
        <w:softHyphen/>
      </w:r>
      <w:r w:rsidRPr="00A830C2">
        <w:rPr>
          <w:rFonts w:ascii="GHEA Mariam" w:hAnsi="GHEA Mariam" w:cs="Arial"/>
          <w:spacing w:val="-6"/>
          <w:sz w:val="24"/>
          <w:szCs w:val="24"/>
          <w:lang w:val="af-ZA"/>
        </w:rPr>
        <w:t>թյան</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կառավարության</w:t>
      </w:r>
      <w:r w:rsidRPr="00A830C2">
        <w:rPr>
          <w:rFonts w:ascii="GHEA Mariam" w:hAnsi="GHEA Mariam"/>
          <w:spacing w:val="-6"/>
          <w:sz w:val="24"/>
          <w:szCs w:val="24"/>
          <w:lang w:val="af-ZA"/>
        </w:rPr>
        <w:t xml:space="preserve"> 2025 </w:t>
      </w:r>
      <w:r w:rsidRPr="00A830C2">
        <w:rPr>
          <w:rFonts w:ascii="GHEA Mariam" w:hAnsi="GHEA Mariam" w:cs="Arial"/>
          <w:spacing w:val="-6"/>
          <w:sz w:val="24"/>
          <w:szCs w:val="24"/>
          <w:lang w:val="af-ZA"/>
        </w:rPr>
        <w:t>թվականի</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դեկտեմբերի</w:t>
      </w:r>
      <w:r w:rsidRPr="00A830C2">
        <w:rPr>
          <w:rFonts w:ascii="GHEA Mariam" w:hAnsi="GHEA Mariam"/>
          <w:spacing w:val="-6"/>
          <w:sz w:val="24"/>
          <w:szCs w:val="24"/>
          <w:lang w:val="af-ZA"/>
        </w:rPr>
        <w:t xml:space="preserve"> 25-</w:t>
      </w:r>
      <w:r w:rsidRPr="00A830C2">
        <w:rPr>
          <w:rFonts w:ascii="GHEA Mariam" w:hAnsi="GHEA Mariam" w:cs="Arial"/>
          <w:spacing w:val="-6"/>
          <w:sz w:val="24"/>
          <w:szCs w:val="24"/>
          <w:lang w:val="af-ZA"/>
        </w:rPr>
        <w:t>ի</w:t>
      </w:r>
      <w:r w:rsidRPr="00A830C2">
        <w:rPr>
          <w:rFonts w:ascii="GHEA Mariam" w:hAnsi="GHEA Mariam"/>
          <w:spacing w:val="-6"/>
          <w:sz w:val="24"/>
          <w:szCs w:val="24"/>
          <w:lang w:val="af-ZA"/>
        </w:rPr>
        <w:t xml:space="preserve"> </w:t>
      </w:r>
      <w:r w:rsidRPr="00A830C2">
        <w:rPr>
          <w:rFonts w:ascii="GHEA Mariam" w:hAnsi="GHEA Mariam" w:cs="Arial Armenian"/>
          <w:spacing w:val="-6"/>
          <w:sz w:val="24"/>
          <w:szCs w:val="24"/>
          <w:lang w:val="af-ZA"/>
        </w:rPr>
        <w:t>«</w:t>
      </w:r>
      <w:r w:rsidRPr="00A830C2">
        <w:rPr>
          <w:rFonts w:ascii="GHEA Mariam" w:hAnsi="GHEA Mariam" w:cs="Arial"/>
          <w:spacing w:val="-6"/>
          <w:sz w:val="24"/>
          <w:szCs w:val="24"/>
          <w:lang w:val="af-ZA"/>
        </w:rPr>
        <w:t>Հայաստանի</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Հանրապե</w:t>
      </w:r>
      <w:r w:rsidR="00A830C2">
        <w:rPr>
          <w:rFonts w:ascii="GHEA Mariam" w:hAnsi="GHEA Mariam" w:cs="Arial"/>
          <w:spacing w:val="-6"/>
          <w:sz w:val="24"/>
          <w:szCs w:val="24"/>
          <w:lang w:val="af-ZA"/>
        </w:rPr>
        <w:softHyphen/>
      </w:r>
      <w:r w:rsidRPr="00A830C2">
        <w:rPr>
          <w:rFonts w:ascii="GHEA Mariam" w:hAnsi="GHEA Mariam" w:cs="Arial"/>
          <w:spacing w:val="-6"/>
          <w:sz w:val="24"/>
          <w:szCs w:val="24"/>
          <w:lang w:val="af-ZA"/>
        </w:rPr>
        <w:t>տու</w:t>
      </w:r>
      <w:r w:rsidR="00A830C2">
        <w:rPr>
          <w:rFonts w:ascii="GHEA Mariam" w:hAnsi="GHEA Mariam" w:cs="Arial"/>
          <w:spacing w:val="-6"/>
          <w:sz w:val="24"/>
          <w:szCs w:val="24"/>
          <w:lang w:val="af-ZA"/>
        </w:rPr>
        <w:softHyphen/>
      </w:r>
      <w:r w:rsidRPr="00A830C2">
        <w:rPr>
          <w:rFonts w:ascii="GHEA Mariam" w:hAnsi="GHEA Mariam" w:cs="Arial"/>
          <w:spacing w:val="-6"/>
          <w:sz w:val="24"/>
          <w:szCs w:val="24"/>
          <w:lang w:val="af-ZA"/>
        </w:rPr>
        <w:t>թյան</w:t>
      </w:r>
      <w:r w:rsidRPr="00A830C2">
        <w:rPr>
          <w:rFonts w:ascii="GHEA Mariam" w:hAnsi="GHEA Mariam"/>
          <w:spacing w:val="-6"/>
          <w:sz w:val="24"/>
          <w:szCs w:val="24"/>
          <w:lang w:val="af-ZA"/>
        </w:rPr>
        <w:t xml:space="preserve"> 2026 </w:t>
      </w:r>
      <w:r w:rsidRPr="00A830C2">
        <w:rPr>
          <w:rFonts w:ascii="GHEA Mariam" w:hAnsi="GHEA Mariam" w:cs="Arial"/>
          <w:spacing w:val="-6"/>
          <w:sz w:val="24"/>
          <w:szCs w:val="24"/>
          <w:lang w:val="af-ZA"/>
        </w:rPr>
        <w:t>թվականի</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պետական</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բյուջեի</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կատարումն</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ապահովող</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միջոցառումների</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մասին</w:t>
      </w:r>
      <w:r w:rsidRPr="00A830C2">
        <w:rPr>
          <w:rFonts w:ascii="GHEA Mariam" w:hAnsi="GHEA Mariam" w:cs="Arial Armenian"/>
          <w:spacing w:val="-6"/>
          <w:sz w:val="24"/>
          <w:szCs w:val="24"/>
          <w:lang w:val="af-ZA"/>
        </w:rPr>
        <w:t>»</w:t>
      </w:r>
      <w:r w:rsidRPr="00A830C2">
        <w:rPr>
          <w:rFonts w:ascii="GHEA Mariam" w:hAnsi="GHEA Mariam"/>
          <w:spacing w:val="-6"/>
          <w:sz w:val="24"/>
          <w:szCs w:val="24"/>
          <w:lang w:val="af-ZA"/>
        </w:rPr>
        <w:t xml:space="preserve"> N 1910-</w:t>
      </w:r>
      <w:r w:rsidRPr="00A830C2">
        <w:rPr>
          <w:rFonts w:ascii="GHEA Mariam" w:hAnsi="GHEA Mariam" w:cs="Arial"/>
          <w:spacing w:val="-6"/>
          <w:sz w:val="24"/>
          <w:szCs w:val="24"/>
          <w:lang w:val="af-ZA"/>
        </w:rPr>
        <w:t>Ն</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որոշման</w:t>
      </w:r>
      <w:r w:rsidRPr="00A830C2">
        <w:rPr>
          <w:rFonts w:ascii="GHEA Mariam" w:hAnsi="GHEA Mariam"/>
          <w:spacing w:val="-6"/>
          <w:sz w:val="24"/>
          <w:szCs w:val="24"/>
          <w:lang w:val="af-ZA"/>
        </w:rPr>
        <w:t xml:space="preserve"> NN 1, 3, 4, 5, 9, 9.1 </w:t>
      </w:r>
      <w:r w:rsidRPr="00A830C2">
        <w:rPr>
          <w:rFonts w:ascii="GHEA Mariam" w:hAnsi="GHEA Mariam" w:cs="Arial"/>
          <w:spacing w:val="-6"/>
          <w:sz w:val="24"/>
          <w:szCs w:val="24"/>
          <w:lang w:val="af-ZA"/>
        </w:rPr>
        <w:t>և</w:t>
      </w:r>
      <w:r w:rsidRPr="00A830C2">
        <w:rPr>
          <w:rFonts w:ascii="GHEA Mariam" w:hAnsi="GHEA Mariam"/>
          <w:spacing w:val="-6"/>
          <w:sz w:val="24"/>
          <w:szCs w:val="24"/>
          <w:lang w:val="af-ZA"/>
        </w:rPr>
        <w:t xml:space="preserve"> 10 </w:t>
      </w:r>
      <w:r w:rsidRPr="00A830C2">
        <w:rPr>
          <w:rFonts w:ascii="GHEA Mariam" w:hAnsi="GHEA Mariam" w:cs="Arial"/>
          <w:spacing w:val="-6"/>
          <w:sz w:val="24"/>
          <w:szCs w:val="24"/>
          <w:lang w:val="af-ZA"/>
        </w:rPr>
        <w:t>հավելվածներում</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կատարել</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փոփո</w:t>
      </w:r>
      <w:r w:rsidR="00AD23E3">
        <w:rPr>
          <w:rFonts w:ascii="GHEA Mariam" w:hAnsi="GHEA Mariam" w:cs="Arial"/>
          <w:spacing w:val="-6"/>
          <w:sz w:val="24"/>
          <w:szCs w:val="24"/>
          <w:lang w:val="af-ZA"/>
        </w:rPr>
        <w:softHyphen/>
      </w:r>
      <w:r w:rsidRPr="00A830C2">
        <w:rPr>
          <w:rFonts w:ascii="GHEA Mariam" w:hAnsi="GHEA Mariam" w:cs="Arial"/>
          <w:spacing w:val="-6"/>
          <w:sz w:val="24"/>
          <w:szCs w:val="24"/>
          <w:lang w:val="af-ZA"/>
        </w:rPr>
        <w:t>խություն</w:t>
      </w:r>
      <w:r w:rsidR="00AD23E3">
        <w:rPr>
          <w:rFonts w:ascii="GHEA Mariam" w:hAnsi="GHEA Mariam" w:cs="Arial"/>
          <w:spacing w:val="-6"/>
          <w:sz w:val="24"/>
          <w:szCs w:val="24"/>
          <w:lang w:val="hy-AM"/>
        </w:rPr>
        <w:t>ներ</w:t>
      </w:r>
      <w:r w:rsidRPr="00A830C2">
        <w:rPr>
          <w:rFonts w:ascii="GHEA Mariam" w:hAnsi="GHEA Mariam"/>
          <w:spacing w:val="-6"/>
          <w:sz w:val="24"/>
          <w:szCs w:val="24"/>
          <w:lang w:val="hy-AM"/>
        </w:rPr>
        <w:t xml:space="preserve"> </w:t>
      </w:r>
      <w:r w:rsidRPr="00A830C2">
        <w:rPr>
          <w:rFonts w:ascii="GHEA Mariam" w:hAnsi="GHEA Mariam" w:cs="Arial"/>
          <w:spacing w:val="-6"/>
          <w:sz w:val="24"/>
          <w:szCs w:val="24"/>
          <w:lang w:val="hy-AM"/>
        </w:rPr>
        <w:t>և</w:t>
      </w:r>
      <w:r w:rsidRPr="00A830C2">
        <w:rPr>
          <w:rFonts w:ascii="GHEA Mariam" w:hAnsi="GHEA Mariam"/>
          <w:spacing w:val="-6"/>
          <w:sz w:val="24"/>
          <w:szCs w:val="24"/>
          <w:lang w:val="hy-AM"/>
        </w:rPr>
        <w:t xml:space="preserve"> </w:t>
      </w:r>
      <w:r w:rsidRPr="00A830C2">
        <w:rPr>
          <w:rFonts w:ascii="GHEA Mariam" w:hAnsi="GHEA Mariam" w:cs="Arial"/>
          <w:spacing w:val="-6"/>
          <w:sz w:val="24"/>
          <w:szCs w:val="24"/>
          <w:lang w:val="hy-AM"/>
        </w:rPr>
        <w:t>լրացումներ</w:t>
      </w:r>
      <w:r w:rsidRPr="00A830C2">
        <w:rPr>
          <w:rFonts w:ascii="GHEA Mariam" w:hAnsi="GHEA Mariam" w:cs="Arial"/>
          <w:spacing w:val="-6"/>
          <w:sz w:val="24"/>
          <w:szCs w:val="24"/>
          <w:lang w:val="af-ZA"/>
        </w:rPr>
        <w:t>՝</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համաձայն</w:t>
      </w:r>
      <w:r w:rsidRPr="00A830C2">
        <w:rPr>
          <w:rFonts w:ascii="GHEA Mariam" w:hAnsi="GHEA Mariam"/>
          <w:spacing w:val="-6"/>
          <w:sz w:val="24"/>
          <w:szCs w:val="24"/>
          <w:lang w:val="af-ZA"/>
        </w:rPr>
        <w:t xml:space="preserve"> NN 1, 2, 3, 4, 5, 6, 7, 8, 9, 10 </w:t>
      </w:r>
      <w:r w:rsidRPr="00A830C2">
        <w:rPr>
          <w:rFonts w:ascii="GHEA Mariam" w:hAnsi="GHEA Mariam" w:cs="Arial"/>
          <w:spacing w:val="-6"/>
          <w:sz w:val="24"/>
          <w:szCs w:val="24"/>
          <w:lang w:val="af-ZA"/>
        </w:rPr>
        <w:t>և</w:t>
      </w:r>
      <w:r w:rsidRPr="00A830C2">
        <w:rPr>
          <w:rFonts w:ascii="GHEA Mariam" w:hAnsi="GHEA Mariam"/>
          <w:spacing w:val="-6"/>
          <w:sz w:val="24"/>
          <w:szCs w:val="24"/>
          <w:lang w:val="af-ZA"/>
        </w:rPr>
        <w:t xml:space="preserve"> 11 </w:t>
      </w:r>
      <w:r w:rsidRPr="00A830C2">
        <w:rPr>
          <w:rFonts w:ascii="GHEA Mariam" w:hAnsi="GHEA Mariam" w:cs="Arial"/>
          <w:spacing w:val="-6"/>
          <w:sz w:val="24"/>
          <w:szCs w:val="24"/>
          <w:lang w:val="af-ZA"/>
        </w:rPr>
        <w:t>հավելվածների</w:t>
      </w:r>
      <w:r w:rsidRPr="00A830C2">
        <w:rPr>
          <w:rFonts w:ascii="GHEA Mariam" w:hAnsi="GHEA Mariam"/>
          <w:spacing w:val="-6"/>
          <w:sz w:val="24"/>
          <w:szCs w:val="24"/>
          <w:lang w:val="af-ZA"/>
        </w:rPr>
        <w:t xml:space="preserve">: </w:t>
      </w:r>
    </w:p>
    <w:p w:rsidR="00C8556D" w:rsidRPr="00A830C2" w:rsidRDefault="00C8556D" w:rsidP="00A830C2">
      <w:pPr>
        <w:pStyle w:val="norm"/>
        <w:spacing w:line="360" w:lineRule="auto"/>
        <w:rPr>
          <w:rFonts w:ascii="GHEA Mariam" w:hAnsi="GHEA Mariam"/>
          <w:sz w:val="24"/>
          <w:szCs w:val="24"/>
          <w:lang w:val="af-ZA"/>
        </w:rPr>
      </w:pPr>
      <w:r w:rsidRPr="00A830C2">
        <w:rPr>
          <w:rFonts w:ascii="GHEA Mariam" w:hAnsi="GHEA Mariam"/>
          <w:spacing w:val="-6"/>
          <w:sz w:val="24"/>
          <w:szCs w:val="24"/>
          <w:lang w:val="af-ZA"/>
        </w:rPr>
        <w:lastRenderedPageBreak/>
        <w:t xml:space="preserve">2. </w:t>
      </w:r>
      <w:r w:rsidRPr="00A830C2">
        <w:rPr>
          <w:rFonts w:ascii="GHEA Mariam" w:hAnsi="GHEA Mariam" w:cs="Arial"/>
          <w:spacing w:val="-6"/>
          <w:sz w:val="24"/>
          <w:szCs w:val="24"/>
          <w:lang w:val="af-ZA"/>
        </w:rPr>
        <w:t>Սույն</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որոշումն</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ուժի</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մեջ</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է</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մտնում</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պաշտոնական</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հրապարակմանը</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հաջորդող</w:t>
      </w:r>
      <w:r w:rsidRPr="00A830C2">
        <w:rPr>
          <w:rFonts w:ascii="GHEA Mariam" w:hAnsi="GHEA Mariam"/>
          <w:spacing w:val="-6"/>
          <w:sz w:val="24"/>
          <w:szCs w:val="24"/>
          <w:lang w:val="af-ZA"/>
        </w:rPr>
        <w:t xml:space="preserve"> </w:t>
      </w:r>
      <w:r w:rsidRPr="00A830C2">
        <w:rPr>
          <w:rFonts w:ascii="GHEA Mariam" w:hAnsi="GHEA Mariam" w:cs="Arial"/>
          <w:spacing w:val="-6"/>
          <w:sz w:val="24"/>
          <w:szCs w:val="24"/>
          <w:lang w:val="af-ZA"/>
        </w:rPr>
        <w:t>օրվանից</w:t>
      </w:r>
      <w:r w:rsidRPr="00A830C2">
        <w:rPr>
          <w:rFonts w:ascii="GHEA Mariam" w:hAnsi="GHEA Mariam"/>
          <w:sz w:val="24"/>
          <w:szCs w:val="24"/>
          <w:lang w:val="af-ZA"/>
        </w:rPr>
        <w:t>:</w:t>
      </w:r>
    </w:p>
    <w:p w:rsidR="004674F9" w:rsidRPr="00A830C2" w:rsidRDefault="004674F9" w:rsidP="007A0C4F">
      <w:pPr>
        <w:jc w:val="center"/>
        <w:rPr>
          <w:rFonts w:ascii="GHEA Mariam" w:hAnsi="GHEA Mariam"/>
          <w:sz w:val="32"/>
          <w:szCs w:val="24"/>
          <w:lang w:val="hy-AM"/>
        </w:rPr>
      </w:pPr>
    </w:p>
    <w:p w:rsidR="00A830C2" w:rsidRDefault="00A830C2" w:rsidP="007A0C4F">
      <w:pPr>
        <w:jc w:val="center"/>
        <w:rPr>
          <w:rFonts w:ascii="GHEA Mariam" w:hAnsi="GHEA Mariam"/>
          <w:sz w:val="22"/>
          <w:szCs w:val="24"/>
          <w:lang w:val="hy-AM"/>
        </w:rPr>
      </w:pPr>
    </w:p>
    <w:p w:rsidR="00A830C2" w:rsidRPr="000D5CEE" w:rsidRDefault="00A830C2" w:rsidP="007A0C4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830C2" w:rsidRPr="000D5CEE" w:rsidRDefault="00A830C2" w:rsidP="007A0C4F">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A830C2" w:rsidRPr="00917CA5" w:rsidRDefault="00A830C2" w:rsidP="007A0C4F">
      <w:pPr>
        <w:pStyle w:val="mechtex"/>
        <w:jc w:val="left"/>
        <w:rPr>
          <w:rFonts w:ascii="GHEA Mariam" w:hAnsi="GHEA Mariam" w:cs="Sylfaen"/>
          <w:sz w:val="18"/>
          <w:szCs w:val="24"/>
          <w:lang w:val="hy-AM"/>
        </w:rPr>
      </w:pPr>
    </w:p>
    <w:p w:rsidR="00A830C2" w:rsidRPr="00A04628" w:rsidRDefault="00A830C2" w:rsidP="007A0C4F">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830C2" w:rsidRDefault="00A830C2" w:rsidP="007A0C4F">
      <w:pPr>
        <w:jc w:val="center"/>
        <w:rPr>
          <w:rFonts w:ascii="GHEA Mariam" w:hAnsi="GHEA Mariam"/>
          <w:sz w:val="22"/>
          <w:szCs w:val="24"/>
          <w:lang w:val="hy-AM"/>
        </w:rPr>
      </w:pPr>
    </w:p>
    <w:p w:rsidR="00A830C2" w:rsidRDefault="00A830C2" w:rsidP="007A0C4F">
      <w:pPr>
        <w:jc w:val="center"/>
        <w:rPr>
          <w:rFonts w:ascii="GHEA Mariam" w:hAnsi="GHEA Mariam"/>
          <w:sz w:val="22"/>
          <w:szCs w:val="24"/>
          <w:lang w:val="hy-AM"/>
        </w:rPr>
        <w:sectPr w:rsidR="00A830C2"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A830C2" w:rsidRPr="00B00EC1" w:rsidRDefault="007A0C4F" w:rsidP="007A0C4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A830C2" w:rsidRPr="00AD2FF0">
        <w:rPr>
          <w:rFonts w:ascii="GHEA Mariam" w:hAnsi="GHEA Mariam"/>
          <w:spacing w:val="-8"/>
          <w:sz w:val="24"/>
          <w:szCs w:val="24"/>
          <w:lang w:val="hy-AM"/>
        </w:rPr>
        <w:t xml:space="preserve">Հավելված </w:t>
      </w:r>
      <w:r w:rsidR="00A830C2" w:rsidRPr="00AD2FF0">
        <w:rPr>
          <w:rFonts w:ascii="GHEA Mariam" w:hAnsi="GHEA Mariam"/>
          <w:spacing w:val="-2"/>
          <w:sz w:val="24"/>
          <w:szCs w:val="24"/>
          <w:lang w:val="hy-AM"/>
        </w:rPr>
        <w:t>N</w:t>
      </w:r>
      <w:r w:rsidR="00A830C2">
        <w:rPr>
          <w:rFonts w:ascii="GHEA Mariam" w:hAnsi="GHEA Mariam"/>
          <w:spacing w:val="-2"/>
          <w:sz w:val="24"/>
          <w:szCs w:val="24"/>
          <w:lang w:val="hy-AM"/>
        </w:rPr>
        <w:t xml:space="preserve"> 1</w:t>
      </w:r>
    </w:p>
    <w:p w:rsidR="00A830C2" w:rsidRPr="00AD2FF0" w:rsidRDefault="00A830C2" w:rsidP="007A0C4F">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A830C2" w:rsidRDefault="00A830C2" w:rsidP="007A0C4F">
      <w:pPr>
        <w:jc w:val="center"/>
        <w:rPr>
          <w:rFonts w:ascii="GHEA Mariam" w:hAnsi="GHEA Mariam"/>
          <w:sz w:val="22"/>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0226" w:type="dxa"/>
        <w:tblInd w:w="-426" w:type="dxa"/>
        <w:tblLook w:val="04A0" w:firstRow="1" w:lastRow="0" w:firstColumn="1" w:lastColumn="0" w:noHBand="0" w:noVBand="1"/>
      </w:tblPr>
      <w:tblGrid>
        <w:gridCol w:w="5246"/>
        <w:gridCol w:w="1843"/>
        <w:gridCol w:w="1777"/>
        <w:gridCol w:w="1360"/>
      </w:tblGrid>
      <w:tr w:rsidR="00A830C2" w:rsidRPr="00E57B82" w:rsidTr="00455CC9">
        <w:trPr>
          <w:trHeight w:val="1005"/>
        </w:trPr>
        <w:tc>
          <w:tcPr>
            <w:tcW w:w="10226" w:type="dxa"/>
            <w:gridSpan w:val="4"/>
            <w:tcBorders>
              <w:top w:val="nil"/>
              <w:left w:val="nil"/>
              <w:bottom w:val="nil"/>
              <w:right w:val="nil"/>
            </w:tcBorders>
            <w:shd w:val="clear" w:color="000000" w:fill="FFFFFF"/>
            <w:vAlign w:val="center"/>
            <w:hideMark/>
          </w:tcPr>
          <w:p w:rsidR="007A0C4F" w:rsidRPr="00455CC9" w:rsidRDefault="007A0C4F" w:rsidP="00A830C2">
            <w:pPr>
              <w:jc w:val="center"/>
              <w:rPr>
                <w:rFonts w:ascii="GHEA Mariam" w:hAnsi="GHEA Mariam" w:cs="Arial"/>
                <w:b/>
                <w:bCs/>
                <w:color w:val="000000"/>
                <w:sz w:val="32"/>
                <w:szCs w:val="24"/>
                <w:lang w:val="hy-AM" w:eastAsia="en-GB"/>
              </w:rPr>
            </w:pPr>
          </w:p>
          <w:p w:rsidR="00A830C2" w:rsidRPr="00455CC9" w:rsidRDefault="00A830C2" w:rsidP="00A830C2">
            <w:pPr>
              <w:jc w:val="center"/>
              <w:rPr>
                <w:rFonts w:ascii="GHEA Mariam" w:hAnsi="GHEA Mariam" w:cs="Arial"/>
                <w:bCs/>
                <w:color w:val="000000"/>
                <w:sz w:val="24"/>
                <w:szCs w:val="24"/>
                <w:lang w:val="hy-AM" w:eastAsia="en-GB"/>
              </w:rPr>
            </w:pPr>
            <w:r w:rsidRPr="00455CC9">
              <w:rPr>
                <w:rFonts w:ascii="GHEA Mariam" w:hAnsi="GHEA Mariam" w:cs="Arial"/>
                <w:bCs/>
                <w:color w:val="000000"/>
                <w:sz w:val="24"/>
                <w:szCs w:val="24"/>
                <w:lang w:val="hy-AM" w:eastAsia="en-GB"/>
              </w:rPr>
              <w:t>ՀԱՅԱՍՏԱՆԻ ՀԱՆՐԱՊԵՏՈՒԹՅԱՆ ԿԱՌԱՎԱՐՈՒԹՅԱՆ 2025 ԹՎԱԿԱՆԻ ԴԵԿՏԵՄԲԵՐԻ 25-Ի N 1910-Ն ՈՐՈՇՄԱՆ N 1 ՀԱՎԵԼՎԱԾԻ N 1 ԱՂՅՈՒՍԱԿՈՒՄ ԿԱՏԱՐՎՈՂ ՓՈՓՈԽՈՒԹՅՈՒՆՆԵՐԸ</w:t>
            </w:r>
          </w:p>
        </w:tc>
      </w:tr>
      <w:tr w:rsidR="00A830C2" w:rsidRPr="00E57B82" w:rsidTr="00455CC9">
        <w:trPr>
          <w:trHeight w:val="345"/>
        </w:trPr>
        <w:tc>
          <w:tcPr>
            <w:tcW w:w="5246" w:type="dxa"/>
            <w:tcBorders>
              <w:top w:val="nil"/>
              <w:left w:val="nil"/>
              <w:bottom w:val="nil"/>
              <w:right w:val="nil"/>
            </w:tcBorders>
            <w:shd w:val="clear" w:color="000000" w:fill="FFFFFF"/>
            <w:noWrap/>
            <w:vAlign w:val="bottom"/>
            <w:hideMark/>
          </w:tcPr>
          <w:p w:rsidR="00A830C2" w:rsidRPr="00455CC9" w:rsidRDefault="00A830C2" w:rsidP="00A830C2">
            <w:pPr>
              <w:rPr>
                <w:rFonts w:ascii="GHEA Mariam" w:hAnsi="GHEA Mariam" w:cs="Arial"/>
                <w:color w:val="000000"/>
                <w:sz w:val="24"/>
                <w:szCs w:val="24"/>
                <w:lang w:val="hy-AM" w:eastAsia="en-GB"/>
              </w:rPr>
            </w:pPr>
            <w:r w:rsidRPr="00455CC9">
              <w:rPr>
                <w:rFonts w:ascii="Calibri" w:hAnsi="Calibri" w:cs="Calibri"/>
                <w:color w:val="000000"/>
                <w:sz w:val="24"/>
                <w:szCs w:val="24"/>
                <w:lang w:val="hy-AM" w:eastAsia="en-GB"/>
              </w:rPr>
              <w:t> </w:t>
            </w:r>
          </w:p>
        </w:tc>
        <w:tc>
          <w:tcPr>
            <w:tcW w:w="1843" w:type="dxa"/>
            <w:tcBorders>
              <w:top w:val="nil"/>
              <w:left w:val="nil"/>
              <w:bottom w:val="nil"/>
              <w:right w:val="nil"/>
            </w:tcBorders>
            <w:shd w:val="clear" w:color="000000" w:fill="FFFFFF"/>
            <w:noWrap/>
            <w:vAlign w:val="bottom"/>
            <w:hideMark/>
          </w:tcPr>
          <w:p w:rsidR="00A830C2" w:rsidRPr="00455CC9" w:rsidRDefault="00A830C2" w:rsidP="00A830C2">
            <w:pPr>
              <w:rPr>
                <w:rFonts w:ascii="GHEA Mariam" w:hAnsi="GHEA Mariam" w:cs="Arial"/>
                <w:color w:val="000000"/>
                <w:sz w:val="24"/>
                <w:szCs w:val="24"/>
                <w:lang w:val="hy-AM" w:eastAsia="en-GB"/>
              </w:rPr>
            </w:pPr>
            <w:r w:rsidRPr="00455CC9">
              <w:rPr>
                <w:rFonts w:ascii="Calibri" w:hAnsi="Calibri" w:cs="Calibri"/>
                <w:color w:val="000000"/>
                <w:sz w:val="24"/>
                <w:szCs w:val="24"/>
                <w:lang w:val="hy-AM" w:eastAsia="en-GB"/>
              </w:rPr>
              <w:t> </w:t>
            </w:r>
          </w:p>
        </w:tc>
        <w:tc>
          <w:tcPr>
            <w:tcW w:w="1777" w:type="dxa"/>
            <w:tcBorders>
              <w:top w:val="nil"/>
              <w:left w:val="nil"/>
              <w:bottom w:val="nil"/>
              <w:right w:val="nil"/>
            </w:tcBorders>
            <w:shd w:val="clear" w:color="000000" w:fill="FFFFFF"/>
            <w:noWrap/>
            <w:vAlign w:val="bottom"/>
            <w:hideMark/>
          </w:tcPr>
          <w:p w:rsidR="00A830C2" w:rsidRPr="00455CC9" w:rsidRDefault="00A830C2" w:rsidP="00A830C2">
            <w:pPr>
              <w:rPr>
                <w:rFonts w:ascii="GHEA Mariam" w:hAnsi="GHEA Mariam" w:cs="Arial"/>
                <w:color w:val="000000"/>
                <w:sz w:val="24"/>
                <w:szCs w:val="24"/>
                <w:lang w:val="hy-AM" w:eastAsia="en-GB"/>
              </w:rPr>
            </w:pPr>
            <w:r w:rsidRPr="00455CC9">
              <w:rPr>
                <w:rFonts w:ascii="Calibri" w:hAnsi="Calibri" w:cs="Calibri"/>
                <w:color w:val="000000"/>
                <w:sz w:val="24"/>
                <w:szCs w:val="24"/>
                <w:lang w:val="hy-AM" w:eastAsia="en-GB"/>
              </w:rPr>
              <w:t> </w:t>
            </w:r>
          </w:p>
        </w:tc>
        <w:tc>
          <w:tcPr>
            <w:tcW w:w="1360" w:type="dxa"/>
            <w:tcBorders>
              <w:top w:val="nil"/>
              <w:left w:val="nil"/>
              <w:bottom w:val="nil"/>
              <w:right w:val="nil"/>
            </w:tcBorders>
            <w:shd w:val="clear" w:color="000000" w:fill="FFFFFF"/>
            <w:noWrap/>
            <w:vAlign w:val="bottom"/>
            <w:hideMark/>
          </w:tcPr>
          <w:p w:rsidR="00A830C2" w:rsidRPr="00455CC9" w:rsidRDefault="00A830C2" w:rsidP="00A830C2">
            <w:pPr>
              <w:rPr>
                <w:rFonts w:ascii="GHEA Mariam" w:hAnsi="GHEA Mariam" w:cs="Arial"/>
                <w:color w:val="000000"/>
                <w:sz w:val="24"/>
                <w:szCs w:val="24"/>
                <w:lang w:val="hy-AM" w:eastAsia="en-GB"/>
              </w:rPr>
            </w:pPr>
            <w:r w:rsidRPr="00455CC9">
              <w:rPr>
                <w:rFonts w:ascii="Calibri" w:hAnsi="Calibri" w:cs="Calibri"/>
                <w:color w:val="000000"/>
                <w:sz w:val="24"/>
                <w:szCs w:val="24"/>
                <w:lang w:val="hy-AM" w:eastAsia="en-GB"/>
              </w:rPr>
              <w:t> </w:t>
            </w:r>
          </w:p>
        </w:tc>
      </w:tr>
      <w:tr w:rsidR="00A830C2" w:rsidRPr="00455CC9" w:rsidTr="00455CC9">
        <w:trPr>
          <w:trHeight w:val="345"/>
        </w:trPr>
        <w:tc>
          <w:tcPr>
            <w:tcW w:w="5246" w:type="dxa"/>
            <w:tcBorders>
              <w:top w:val="nil"/>
              <w:left w:val="nil"/>
              <w:bottom w:val="nil"/>
              <w:right w:val="nil"/>
            </w:tcBorders>
            <w:shd w:val="clear" w:color="000000" w:fill="FFFFFF"/>
            <w:vAlign w:val="bottom"/>
            <w:hideMark/>
          </w:tcPr>
          <w:p w:rsidR="00A830C2" w:rsidRPr="00455CC9" w:rsidRDefault="00A830C2" w:rsidP="00A830C2">
            <w:pPr>
              <w:jc w:val="center"/>
              <w:rPr>
                <w:rFonts w:ascii="GHEA Mariam" w:hAnsi="GHEA Mariam" w:cs="Arial"/>
                <w:sz w:val="24"/>
                <w:szCs w:val="24"/>
                <w:lang w:val="hy-AM" w:eastAsia="en-GB"/>
              </w:rPr>
            </w:pPr>
            <w:r w:rsidRPr="00455CC9">
              <w:rPr>
                <w:rFonts w:ascii="Calibri" w:hAnsi="Calibri" w:cs="Calibri"/>
                <w:sz w:val="24"/>
                <w:szCs w:val="24"/>
                <w:lang w:val="hy-AM" w:eastAsia="en-GB"/>
              </w:rPr>
              <w:t> </w:t>
            </w:r>
          </w:p>
        </w:tc>
        <w:tc>
          <w:tcPr>
            <w:tcW w:w="1843" w:type="dxa"/>
            <w:tcBorders>
              <w:top w:val="nil"/>
              <w:left w:val="nil"/>
              <w:bottom w:val="nil"/>
              <w:right w:val="nil"/>
            </w:tcBorders>
            <w:shd w:val="clear" w:color="000000" w:fill="FFFFFF"/>
            <w:vAlign w:val="bottom"/>
            <w:hideMark/>
          </w:tcPr>
          <w:p w:rsidR="00A830C2" w:rsidRPr="00455CC9" w:rsidRDefault="00A830C2" w:rsidP="00A830C2">
            <w:pPr>
              <w:jc w:val="center"/>
              <w:rPr>
                <w:rFonts w:ascii="GHEA Mariam" w:hAnsi="GHEA Mariam" w:cs="Arial"/>
                <w:sz w:val="24"/>
                <w:szCs w:val="24"/>
                <w:lang w:val="hy-AM" w:eastAsia="en-GB"/>
              </w:rPr>
            </w:pPr>
            <w:r w:rsidRPr="00455CC9">
              <w:rPr>
                <w:rFonts w:ascii="Calibri" w:hAnsi="Calibri" w:cs="Calibri"/>
                <w:sz w:val="24"/>
                <w:szCs w:val="24"/>
                <w:lang w:val="hy-AM" w:eastAsia="en-GB"/>
              </w:rPr>
              <w:t> </w:t>
            </w:r>
          </w:p>
        </w:tc>
        <w:tc>
          <w:tcPr>
            <w:tcW w:w="3137" w:type="dxa"/>
            <w:gridSpan w:val="2"/>
            <w:tcBorders>
              <w:top w:val="nil"/>
              <w:left w:val="nil"/>
              <w:bottom w:val="single" w:sz="4" w:space="0" w:color="auto"/>
              <w:right w:val="nil"/>
            </w:tcBorders>
            <w:shd w:val="clear" w:color="auto" w:fill="auto"/>
            <w:noWrap/>
            <w:vAlign w:val="center"/>
            <w:hideMark/>
          </w:tcPr>
          <w:p w:rsidR="00A830C2" w:rsidRPr="00455CC9" w:rsidRDefault="00455CC9" w:rsidP="00A830C2">
            <w:pPr>
              <w:jc w:val="right"/>
              <w:rPr>
                <w:rFonts w:ascii="GHEA Mariam" w:hAnsi="GHEA Mariam" w:cs="Arial"/>
                <w:sz w:val="24"/>
                <w:szCs w:val="24"/>
                <w:lang w:val="hy-AM" w:eastAsia="en-GB"/>
              </w:rPr>
            </w:pPr>
            <w:r w:rsidRPr="00455CC9">
              <w:rPr>
                <w:rFonts w:ascii="GHEA Mariam" w:hAnsi="GHEA Mariam" w:cs="Arial"/>
                <w:iCs/>
                <w:sz w:val="24"/>
                <w:szCs w:val="24"/>
                <w:lang w:val="en-GB" w:eastAsia="en-GB"/>
              </w:rPr>
              <w:t>(hազ</w:t>
            </w:r>
            <w:r w:rsidRPr="00455CC9">
              <w:rPr>
                <w:rFonts w:ascii="GHEA Mariam" w:hAnsi="GHEA Mariam" w:cs="Arial"/>
                <w:iCs/>
                <w:sz w:val="24"/>
                <w:szCs w:val="24"/>
                <w:lang w:val="hy-AM" w:eastAsia="en-GB"/>
              </w:rPr>
              <w:t>.</w:t>
            </w:r>
            <w:r w:rsidRPr="00455CC9">
              <w:rPr>
                <w:rFonts w:ascii="GHEA Mariam" w:hAnsi="GHEA Mariam" w:cs="Arial"/>
                <w:iCs/>
                <w:sz w:val="24"/>
                <w:szCs w:val="24"/>
                <w:lang w:val="en-GB" w:eastAsia="en-GB"/>
              </w:rPr>
              <w:t xml:space="preserve"> դրամ)</w:t>
            </w:r>
          </w:p>
        </w:tc>
      </w:tr>
      <w:tr w:rsidR="00A830C2" w:rsidRPr="00455CC9" w:rsidTr="00455CC9">
        <w:trPr>
          <w:trHeight w:val="1065"/>
        </w:trPr>
        <w:tc>
          <w:tcPr>
            <w:tcW w:w="52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830C2" w:rsidRPr="00455CC9" w:rsidRDefault="00A830C2" w:rsidP="00A830C2">
            <w:pPr>
              <w:jc w:val="center"/>
              <w:rPr>
                <w:rFonts w:ascii="GHEA Mariam" w:hAnsi="GHEA Mariam" w:cs="Arial"/>
                <w:bCs/>
                <w:sz w:val="24"/>
                <w:szCs w:val="24"/>
                <w:lang w:val="en-GB" w:eastAsia="en-GB"/>
              </w:rPr>
            </w:pPr>
            <w:r w:rsidRPr="00455CC9">
              <w:rPr>
                <w:rFonts w:ascii="GHEA Mariam" w:hAnsi="GHEA Mariam" w:cs="Arial"/>
                <w:bCs/>
                <w:sz w:val="24"/>
                <w:szCs w:val="24"/>
                <w:lang w:val="en-GB" w:eastAsia="en-GB"/>
              </w:rPr>
              <w:t xml:space="preserve"> Պետական բյուջեի դեֆիցիտի ֆինանսավորման աղբյուրներն ու դրանց տարրերի անվանումները </w:t>
            </w:r>
          </w:p>
        </w:tc>
        <w:tc>
          <w:tcPr>
            <w:tcW w:w="4980" w:type="dxa"/>
            <w:gridSpan w:val="3"/>
            <w:tcBorders>
              <w:top w:val="single" w:sz="4" w:space="0" w:color="auto"/>
              <w:left w:val="nil"/>
              <w:bottom w:val="single" w:sz="4" w:space="0" w:color="auto"/>
              <w:right w:val="single" w:sz="4" w:space="0" w:color="auto"/>
            </w:tcBorders>
            <w:shd w:val="clear" w:color="000000" w:fill="FFFFFF"/>
            <w:vAlign w:val="center"/>
            <w:hideMark/>
          </w:tcPr>
          <w:p w:rsidR="00A830C2" w:rsidRPr="00455CC9" w:rsidRDefault="00A830C2" w:rsidP="00A830C2">
            <w:pPr>
              <w:jc w:val="center"/>
              <w:rPr>
                <w:rFonts w:ascii="GHEA Mariam" w:hAnsi="GHEA Mariam" w:cs="Arial"/>
                <w:bCs/>
                <w:sz w:val="24"/>
                <w:szCs w:val="24"/>
                <w:lang w:val="en-GB" w:eastAsia="en-GB"/>
              </w:rPr>
            </w:pPr>
            <w:r w:rsidRPr="00455CC9">
              <w:rPr>
                <w:rFonts w:ascii="GHEA Mariam" w:hAnsi="GHEA Mariam" w:cs="Arial"/>
                <w:bCs/>
                <w:sz w:val="24"/>
                <w:szCs w:val="24"/>
                <w:lang w:val="en-GB" w:eastAsia="en-GB"/>
              </w:rPr>
              <w:t xml:space="preserve"> Ցուցանիշների փոփոխությունը</w:t>
            </w:r>
            <w:r w:rsidRPr="00455CC9">
              <w:rPr>
                <w:rFonts w:ascii="GHEA Mariam" w:hAnsi="GHEA Mariam" w:cs="Arial"/>
                <w:bCs/>
                <w:sz w:val="24"/>
                <w:szCs w:val="24"/>
                <w:lang w:val="en-GB" w:eastAsia="en-GB"/>
              </w:rPr>
              <w:br/>
              <w:t xml:space="preserve">(ավելացումները նշված են դրական նշանով) </w:t>
            </w:r>
          </w:p>
        </w:tc>
      </w:tr>
      <w:tr w:rsidR="00A830C2" w:rsidRPr="00455CC9" w:rsidTr="00455CC9">
        <w:trPr>
          <w:trHeight w:val="690"/>
        </w:trPr>
        <w:tc>
          <w:tcPr>
            <w:tcW w:w="5246" w:type="dxa"/>
            <w:vMerge/>
            <w:tcBorders>
              <w:top w:val="single" w:sz="4" w:space="0" w:color="auto"/>
              <w:left w:val="single" w:sz="4" w:space="0" w:color="auto"/>
              <w:bottom w:val="single" w:sz="4" w:space="0" w:color="auto"/>
              <w:right w:val="single" w:sz="4" w:space="0" w:color="auto"/>
            </w:tcBorders>
            <w:vAlign w:val="center"/>
            <w:hideMark/>
          </w:tcPr>
          <w:p w:rsidR="00A830C2" w:rsidRPr="00455CC9" w:rsidRDefault="00A830C2" w:rsidP="00A830C2">
            <w:pPr>
              <w:rPr>
                <w:rFonts w:ascii="GHEA Mariam" w:hAnsi="GHEA Mariam" w:cs="Arial"/>
                <w:bCs/>
                <w:sz w:val="24"/>
                <w:szCs w:val="24"/>
                <w:lang w:val="en-GB" w:eastAsia="en-GB"/>
              </w:rPr>
            </w:pPr>
          </w:p>
        </w:tc>
        <w:tc>
          <w:tcPr>
            <w:tcW w:w="1843" w:type="dxa"/>
            <w:tcBorders>
              <w:top w:val="nil"/>
              <w:left w:val="nil"/>
              <w:bottom w:val="single" w:sz="4" w:space="0" w:color="auto"/>
              <w:right w:val="single" w:sz="4" w:space="0" w:color="auto"/>
            </w:tcBorders>
            <w:shd w:val="clear" w:color="auto" w:fill="auto"/>
            <w:vAlign w:val="center"/>
            <w:hideMark/>
          </w:tcPr>
          <w:p w:rsidR="00A830C2" w:rsidRPr="00455CC9" w:rsidRDefault="00455CC9" w:rsidP="00A830C2">
            <w:pPr>
              <w:jc w:val="center"/>
              <w:rPr>
                <w:rFonts w:ascii="GHEA Mariam" w:hAnsi="GHEA Mariam" w:cs="Arial"/>
                <w:bCs/>
                <w:color w:val="000000"/>
                <w:sz w:val="24"/>
                <w:szCs w:val="24"/>
                <w:lang w:val="en-GB" w:eastAsia="en-GB"/>
              </w:rPr>
            </w:pPr>
            <w:r>
              <w:rPr>
                <w:rFonts w:ascii="GHEA Mariam" w:hAnsi="GHEA Mariam" w:cs="Arial"/>
                <w:bCs/>
                <w:color w:val="000000"/>
                <w:sz w:val="24"/>
                <w:szCs w:val="24"/>
                <w:lang w:val="en-GB" w:eastAsia="en-GB"/>
              </w:rPr>
              <w:t>ա</w:t>
            </w:r>
            <w:r w:rsidR="00A830C2" w:rsidRPr="00455CC9">
              <w:rPr>
                <w:rFonts w:ascii="GHEA Mariam" w:hAnsi="GHEA Mariam" w:cs="Arial"/>
                <w:bCs/>
                <w:color w:val="000000"/>
                <w:sz w:val="24"/>
                <w:szCs w:val="24"/>
                <w:lang w:val="en-GB" w:eastAsia="en-GB"/>
              </w:rPr>
              <w:t>ռաջին կիսամյակ</w:t>
            </w:r>
          </w:p>
        </w:tc>
        <w:tc>
          <w:tcPr>
            <w:tcW w:w="1777" w:type="dxa"/>
            <w:tcBorders>
              <w:top w:val="nil"/>
              <w:left w:val="nil"/>
              <w:bottom w:val="single" w:sz="4" w:space="0" w:color="auto"/>
              <w:right w:val="single" w:sz="4" w:space="0" w:color="auto"/>
            </w:tcBorders>
            <w:shd w:val="clear" w:color="000000" w:fill="FFFFFF"/>
            <w:noWrap/>
            <w:vAlign w:val="center"/>
            <w:hideMark/>
          </w:tcPr>
          <w:p w:rsidR="00A830C2" w:rsidRPr="00455CC9" w:rsidRDefault="00455CC9" w:rsidP="00A830C2">
            <w:pPr>
              <w:jc w:val="center"/>
              <w:rPr>
                <w:rFonts w:ascii="GHEA Mariam" w:hAnsi="GHEA Mariam" w:cs="Arial"/>
                <w:bCs/>
                <w:sz w:val="24"/>
                <w:szCs w:val="24"/>
                <w:lang w:val="en-GB" w:eastAsia="en-GB"/>
              </w:rPr>
            </w:pPr>
            <w:r>
              <w:rPr>
                <w:rFonts w:ascii="GHEA Mariam" w:hAnsi="GHEA Mariam" w:cs="Arial"/>
                <w:bCs/>
                <w:sz w:val="24"/>
                <w:szCs w:val="24"/>
                <w:lang w:val="en-GB" w:eastAsia="en-GB"/>
              </w:rPr>
              <w:t xml:space="preserve"> ի</w:t>
            </w:r>
            <w:r w:rsidR="00A830C2" w:rsidRPr="00455CC9">
              <w:rPr>
                <w:rFonts w:ascii="GHEA Mariam" w:hAnsi="GHEA Mariam" w:cs="Arial"/>
                <w:bCs/>
                <w:sz w:val="24"/>
                <w:szCs w:val="24"/>
                <w:lang w:val="en-GB" w:eastAsia="en-GB"/>
              </w:rPr>
              <w:t xml:space="preserve">նն ամիս </w:t>
            </w:r>
          </w:p>
        </w:tc>
        <w:tc>
          <w:tcPr>
            <w:tcW w:w="1360" w:type="dxa"/>
            <w:tcBorders>
              <w:top w:val="nil"/>
              <w:left w:val="nil"/>
              <w:bottom w:val="single" w:sz="4" w:space="0" w:color="auto"/>
              <w:right w:val="single" w:sz="4" w:space="0" w:color="auto"/>
            </w:tcBorders>
            <w:shd w:val="clear" w:color="000000" w:fill="FFFFFF"/>
            <w:noWrap/>
            <w:vAlign w:val="center"/>
            <w:hideMark/>
          </w:tcPr>
          <w:p w:rsidR="00A830C2" w:rsidRPr="00455CC9" w:rsidRDefault="00455CC9" w:rsidP="00A830C2">
            <w:pPr>
              <w:jc w:val="center"/>
              <w:rPr>
                <w:rFonts w:ascii="GHEA Mariam" w:hAnsi="GHEA Mariam" w:cs="Arial"/>
                <w:bCs/>
                <w:sz w:val="24"/>
                <w:szCs w:val="24"/>
                <w:lang w:val="en-GB" w:eastAsia="en-GB"/>
              </w:rPr>
            </w:pPr>
            <w:r>
              <w:rPr>
                <w:rFonts w:ascii="GHEA Mariam" w:hAnsi="GHEA Mariam" w:cs="Arial"/>
                <w:bCs/>
                <w:sz w:val="24"/>
                <w:szCs w:val="24"/>
                <w:lang w:val="en-GB" w:eastAsia="en-GB"/>
              </w:rPr>
              <w:t xml:space="preserve"> տ</w:t>
            </w:r>
            <w:r w:rsidR="00A830C2" w:rsidRPr="00455CC9">
              <w:rPr>
                <w:rFonts w:ascii="GHEA Mariam" w:hAnsi="GHEA Mariam" w:cs="Arial"/>
                <w:bCs/>
                <w:sz w:val="24"/>
                <w:szCs w:val="24"/>
                <w:lang w:val="en-GB" w:eastAsia="en-GB"/>
              </w:rPr>
              <w:t xml:space="preserve">արի </w:t>
            </w:r>
          </w:p>
        </w:tc>
      </w:tr>
      <w:tr w:rsidR="00A830C2" w:rsidRPr="00455CC9" w:rsidTr="00FC4767">
        <w:trPr>
          <w:trHeight w:val="345"/>
        </w:trPr>
        <w:tc>
          <w:tcPr>
            <w:tcW w:w="5246" w:type="dxa"/>
            <w:tcBorders>
              <w:top w:val="nil"/>
              <w:left w:val="single" w:sz="4" w:space="0" w:color="auto"/>
              <w:bottom w:val="single" w:sz="4" w:space="0" w:color="auto"/>
              <w:right w:val="single" w:sz="4" w:space="0" w:color="auto"/>
            </w:tcBorders>
            <w:shd w:val="clear" w:color="000000" w:fill="FFFFFF"/>
            <w:vAlign w:val="bottom"/>
            <w:hideMark/>
          </w:tcPr>
          <w:p w:rsidR="00A830C2" w:rsidRPr="00455CC9" w:rsidRDefault="00A830C2" w:rsidP="00A830C2">
            <w:pPr>
              <w:rPr>
                <w:rFonts w:ascii="GHEA Mariam" w:hAnsi="GHEA Mariam" w:cs="Arial"/>
                <w:b/>
                <w:bCs/>
                <w:sz w:val="24"/>
                <w:szCs w:val="24"/>
                <w:lang w:val="en-GB" w:eastAsia="en-GB"/>
              </w:rPr>
            </w:pPr>
            <w:r w:rsidRPr="00455CC9">
              <w:rPr>
                <w:rFonts w:ascii="GHEA Mariam" w:hAnsi="GHEA Mariam" w:cs="Arial"/>
                <w:b/>
                <w:bCs/>
                <w:sz w:val="24"/>
                <w:szCs w:val="24"/>
                <w:lang w:val="en-GB" w:eastAsia="en-GB"/>
              </w:rPr>
              <w:t xml:space="preserve"> ԸՆԴԱՄԵՆԸ </w:t>
            </w:r>
          </w:p>
        </w:tc>
        <w:tc>
          <w:tcPr>
            <w:tcW w:w="1843" w:type="dxa"/>
            <w:tcBorders>
              <w:top w:val="nil"/>
              <w:left w:val="nil"/>
              <w:bottom w:val="single" w:sz="4" w:space="0" w:color="auto"/>
              <w:right w:val="single" w:sz="4" w:space="0" w:color="auto"/>
            </w:tcBorders>
            <w:shd w:val="clear" w:color="000000" w:fill="FFFFFF"/>
            <w:noWrap/>
            <w:vAlign w:val="center"/>
            <w:hideMark/>
          </w:tcPr>
          <w:p w:rsidR="00A830C2" w:rsidRPr="00455CC9" w:rsidRDefault="00A830C2" w:rsidP="00FC4767">
            <w:pPr>
              <w:jc w:val="center"/>
              <w:rPr>
                <w:rFonts w:ascii="GHEA Mariam" w:hAnsi="GHEA Mariam" w:cs="Arial"/>
                <w:b/>
                <w:bCs/>
                <w:sz w:val="24"/>
                <w:szCs w:val="24"/>
                <w:lang w:val="en-GB" w:eastAsia="en-GB"/>
              </w:rPr>
            </w:pPr>
            <w:r w:rsidRPr="00455CC9">
              <w:rPr>
                <w:rFonts w:ascii="GHEA Mariam" w:hAnsi="GHEA Mariam" w:cs="Arial"/>
                <w:b/>
                <w:bCs/>
                <w:sz w:val="24"/>
                <w:szCs w:val="24"/>
                <w:lang w:val="en-GB" w:eastAsia="en-GB"/>
              </w:rPr>
              <w:t>178,530.2</w:t>
            </w:r>
          </w:p>
        </w:tc>
        <w:tc>
          <w:tcPr>
            <w:tcW w:w="1777" w:type="dxa"/>
            <w:tcBorders>
              <w:top w:val="nil"/>
              <w:left w:val="nil"/>
              <w:bottom w:val="single" w:sz="4" w:space="0" w:color="auto"/>
              <w:right w:val="single" w:sz="4" w:space="0" w:color="auto"/>
            </w:tcBorders>
            <w:shd w:val="clear" w:color="000000" w:fill="FFFFFF"/>
            <w:noWrap/>
            <w:vAlign w:val="center"/>
            <w:hideMark/>
          </w:tcPr>
          <w:p w:rsidR="00A830C2" w:rsidRPr="00455CC9" w:rsidRDefault="00A830C2" w:rsidP="00FC4767">
            <w:pPr>
              <w:jc w:val="center"/>
              <w:rPr>
                <w:rFonts w:ascii="GHEA Mariam" w:hAnsi="GHEA Mariam" w:cs="Arial"/>
                <w:b/>
                <w:bCs/>
                <w:sz w:val="24"/>
                <w:szCs w:val="24"/>
                <w:lang w:val="en-GB" w:eastAsia="en-GB"/>
              </w:rPr>
            </w:pPr>
            <w:r w:rsidRPr="00455CC9">
              <w:rPr>
                <w:rFonts w:ascii="GHEA Mariam" w:hAnsi="GHEA Mariam" w:cs="Arial"/>
                <w:b/>
                <w:bCs/>
                <w:sz w:val="24"/>
                <w:szCs w:val="24"/>
                <w:lang w:val="en-GB" w:eastAsia="en-GB"/>
              </w:rPr>
              <w:t>178,530.2</w:t>
            </w:r>
          </w:p>
        </w:tc>
        <w:tc>
          <w:tcPr>
            <w:tcW w:w="1360" w:type="dxa"/>
            <w:tcBorders>
              <w:top w:val="nil"/>
              <w:left w:val="nil"/>
              <w:bottom w:val="single" w:sz="4" w:space="0" w:color="auto"/>
              <w:right w:val="single" w:sz="4" w:space="0" w:color="auto"/>
            </w:tcBorders>
            <w:shd w:val="clear" w:color="auto" w:fill="auto"/>
            <w:noWrap/>
            <w:vAlign w:val="center"/>
            <w:hideMark/>
          </w:tcPr>
          <w:p w:rsidR="00A830C2" w:rsidRPr="00455CC9" w:rsidRDefault="00A830C2" w:rsidP="00FC4767">
            <w:pPr>
              <w:jc w:val="center"/>
              <w:rPr>
                <w:rFonts w:ascii="GHEA Mariam" w:hAnsi="GHEA Mariam" w:cs="Arial"/>
                <w:b/>
                <w:bCs/>
                <w:sz w:val="24"/>
                <w:szCs w:val="24"/>
                <w:lang w:val="en-GB" w:eastAsia="en-GB"/>
              </w:rPr>
            </w:pPr>
            <w:r w:rsidRPr="00455CC9">
              <w:rPr>
                <w:rFonts w:ascii="GHEA Mariam" w:hAnsi="GHEA Mariam" w:cs="Arial"/>
                <w:b/>
                <w:bCs/>
                <w:sz w:val="24"/>
                <w:szCs w:val="24"/>
                <w:lang w:val="en-GB" w:eastAsia="en-GB"/>
              </w:rPr>
              <w:t>-</w:t>
            </w:r>
          </w:p>
        </w:tc>
      </w:tr>
      <w:tr w:rsidR="00A830C2" w:rsidRPr="00455CC9" w:rsidTr="00FC4767">
        <w:trPr>
          <w:trHeight w:val="345"/>
        </w:trPr>
        <w:tc>
          <w:tcPr>
            <w:tcW w:w="5246" w:type="dxa"/>
            <w:tcBorders>
              <w:top w:val="nil"/>
              <w:left w:val="single" w:sz="4" w:space="0" w:color="auto"/>
              <w:bottom w:val="single" w:sz="4" w:space="0" w:color="auto"/>
              <w:right w:val="single" w:sz="4" w:space="0" w:color="auto"/>
            </w:tcBorders>
            <w:shd w:val="clear" w:color="000000" w:fill="FFFFFF"/>
            <w:vAlign w:val="center"/>
            <w:hideMark/>
          </w:tcPr>
          <w:p w:rsidR="00A830C2" w:rsidRPr="00455CC9" w:rsidRDefault="00A830C2" w:rsidP="00A830C2">
            <w:pPr>
              <w:rPr>
                <w:rFonts w:ascii="GHEA Mariam" w:hAnsi="GHEA Mariam" w:cs="Arial"/>
                <w:sz w:val="24"/>
                <w:szCs w:val="24"/>
                <w:lang w:val="en-GB" w:eastAsia="en-GB"/>
              </w:rPr>
            </w:pPr>
            <w:r w:rsidRPr="00455CC9">
              <w:rPr>
                <w:rFonts w:ascii="GHEA Mariam" w:hAnsi="GHEA Mariam" w:cs="Arial"/>
                <w:sz w:val="24"/>
                <w:szCs w:val="24"/>
                <w:lang w:val="en-GB" w:eastAsia="en-GB"/>
              </w:rPr>
              <w:t xml:space="preserve"> այդ թվում՝ </w:t>
            </w:r>
          </w:p>
        </w:tc>
        <w:tc>
          <w:tcPr>
            <w:tcW w:w="1843" w:type="dxa"/>
            <w:tcBorders>
              <w:top w:val="nil"/>
              <w:left w:val="nil"/>
              <w:bottom w:val="single" w:sz="4" w:space="0" w:color="auto"/>
              <w:right w:val="single" w:sz="4" w:space="0" w:color="auto"/>
            </w:tcBorders>
            <w:shd w:val="clear" w:color="000000" w:fill="FFFFFF"/>
            <w:vAlign w:val="center"/>
            <w:hideMark/>
          </w:tcPr>
          <w:p w:rsidR="00A830C2" w:rsidRPr="00455CC9" w:rsidRDefault="00A830C2" w:rsidP="00FC4767">
            <w:pPr>
              <w:jc w:val="center"/>
              <w:rPr>
                <w:rFonts w:ascii="GHEA Mariam" w:hAnsi="GHEA Mariam" w:cs="Arial"/>
                <w:sz w:val="24"/>
                <w:szCs w:val="24"/>
                <w:lang w:val="en-GB" w:eastAsia="en-GB"/>
              </w:rPr>
            </w:pPr>
          </w:p>
        </w:tc>
        <w:tc>
          <w:tcPr>
            <w:tcW w:w="1777" w:type="dxa"/>
            <w:tcBorders>
              <w:top w:val="nil"/>
              <w:left w:val="nil"/>
              <w:bottom w:val="single" w:sz="4" w:space="0" w:color="auto"/>
              <w:right w:val="single" w:sz="4" w:space="0" w:color="auto"/>
            </w:tcBorders>
            <w:shd w:val="clear" w:color="000000" w:fill="FFFFFF"/>
            <w:vAlign w:val="center"/>
            <w:hideMark/>
          </w:tcPr>
          <w:p w:rsidR="00A830C2" w:rsidRPr="00455CC9" w:rsidRDefault="00A830C2" w:rsidP="00FC4767">
            <w:pPr>
              <w:jc w:val="center"/>
              <w:rPr>
                <w:rFonts w:ascii="GHEA Mariam" w:hAnsi="GHEA Mariam" w:cs="Arial"/>
                <w:sz w:val="24"/>
                <w:szCs w:val="24"/>
                <w:lang w:val="en-GB" w:eastAsia="en-GB"/>
              </w:rPr>
            </w:pPr>
          </w:p>
        </w:tc>
        <w:tc>
          <w:tcPr>
            <w:tcW w:w="1360" w:type="dxa"/>
            <w:tcBorders>
              <w:top w:val="nil"/>
              <w:left w:val="nil"/>
              <w:bottom w:val="single" w:sz="4" w:space="0" w:color="auto"/>
              <w:right w:val="single" w:sz="4" w:space="0" w:color="auto"/>
            </w:tcBorders>
            <w:shd w:val="clear" w:color="auto" w:fill="auto"/>
            <w:noWrap/>
            <w:vAlign w:val="center"/>
            <w:hideMark/>
          </w:tcPr>
          <w:p w:rsidR="00A830C2" w:rsidRPr="00455CC9" w:rsidRDefault="00A830C2" w:rsidP="00FC4767">
            <w:pPr>
              <w:jc w:val="center"/>
              <w:rPr>
                <w:rFonts w:ascii="GHEA Mariam" w:hAnsi="GHEA Mariam" w:cs="Arial"/>
                <w:b/>
                <w:bCs/>
                <w:sz w:val="24"/>
                <w:szCs w:val="24"/>
                <w:lang w:val="en-GB" w:eastAsia="en-GB"/>
              </w:rPr>
            </w:pPr>
          </w:p>
        </w:tc>
      </w:tr>
      <w:tr w:rsidR="00A830C2" w:rsidRPr="00455CC9" w:rsidTr="00FC4767">
        <w:trPr>
          <w:trHeight w:val="345"/>
        </w:trPr>
        <w:tc>
          <w:tcPr>
            <w:tcW w:w="5246" w:type="dxa"/>
            <w:tcBorders>
              <w:top w:val="nil"/>
              <w:left w:val="single" w:sz="4" w:space="0" w:color="auto"/>
              <w:bottom w:val="single" w:sz="4" w:space="0" w:color="auto"/>
              <w:right w:val="single" w:sz="4" w:space="0" w:color="auto"/>
            </w:tcBorders>
            <w:shd w:val="clear" w:color="auto" w:fill="auto"/>
            <w:vAlign w:val="center"/>
            <w:hideMark/>
          </w:tcPr>
          <w:p w:rsidR="00A830C2" w:rsidRPr="00455CC9" w:rsidRDefault="00A830C2" w:rsidP="00A830C2">
            <w:pPr>
              <w:rPr>
                <w:rFonts w:ascii="GHEA Mariam" w:hAnsi="GHEA Mariam" w:cs="Arial"/>
                <w:b/>
                <w:bCs/>
                <w:sz w:val="24"/>
                <w:szCs w:val="24"/>
                <w:lang w:val="en-GB" w:eastAsia="en-GB"/>
              </w:rPr>
            </w:pPr>
            <w:r w:rsidRPr="00455CC9">
              <w:rPr>
                <w:rFonts w:ascii="GHEA Mariam" w:hAnsi="GHEA Mariam" w:cs="Arial"/>
                <w:b/>
                <w:bCs/>
                <w:sz w:val="24"/>
                <w:szCs w:val="24"/>
                <w:lang w:val="en-GB" w:eastAsia="en-GB"/>
              </w:rPr>
              <w:t xml:space="preserve"> Ա.</w:t>
            </w:r>
            <w:r w:rsidR="00455CC9">
              <w:rPr>
                <w:rFonts w:ascii="GHEA Mariam" w:hAnsi="GHEA Mariam" w:cs="Arial"/>
                <w:b/>
                <w:bCs/>
                <w:sz w:val="24"/>
                <w:szCs w:val="24"/>
                <w:lang w:val="hy-AM" w:eastAsia="en-GB"/>
              </w:rPr>
              <w:t xml:space="preserve"> </w:t>
            </w:r>
            <w:r w:rsidRPr="00455CC9">
              <w:rPr>
                <w:rFonts w:ascii="GHEA Mariam" w:hAnsi="GHEA Mariam" w:cs="Arial"/>
                <w:b/>
                <w:bCs/>
                <w:sz w:val="24"/>
                <w:szCs w:val="24"/>
                <w:lang w:val="en-GB" w:eastAsia="en-GB"/>
              </w:rPr>
              <w:t xml:space="preserve">Ներքին աղբյուրներ-ընդամենը </w:t>
            </w:r>
          </w:p>
        </w:tc>
        <w:tc>
          <w:tcPr>
            <w:tcW w:w="1843" w:type="dxa"/>
            <w:tcBorders>
              <w:top w:val="nil"/>
              <w:left w:val="nil"/>
              <w:bottom w:val="single" w:sz="4" w:space="0" w:color="auto"/>
              <w:right w:val="single" w:sz="4" w:space="0" w:color="auto"/>
            </w:tcBorders>
            <w:shd w:val="clear" w:color="auto" w:fill="auto"/>
            <w:noWrap/>
            <w:vAlign w:val="center"/>
            <w:hideMark/>
          </w:tcPr>
          <w:p w:rsidR="00A830C2" w:rsidRPr="00455CC9" w:rsidRDefault="00A830C2" w:rsidP="00FC4767">
            <w:pPr>
              <w:jc w:val="center"/>
              <w:rPr>
                <w:rFonts w:ascii="GHEA Mariam" w:hAnsi="GHEA Mariam" w:cs="Arial"/>
                <w:b/>
                <w:bCs/>
                <w:sz w:val="24"/>
                <w:szCs w:val="24"/>
                <w:lang w:val="en-GB" w:eastAsia="en-GB"/>
              </w:rPr>
            </w:pPr>
            <w:r w:rsidRPr="00455CC9">
              <w:rPr>
                <w:rFonts w:ascii="GHEA Mariam" w:hAnsi="GHEA Mariam" w:cs="Arial"/>
                <w:b/>
                <w:bCs/>
                <w:sz w:val="24"/>
                <w:szCs w:val="24"/>
                <w:lang w:val="en-GB" w:eastAsia="en-GB"/>
              </w:rPr>
              <w:t>178,530.2</w:t>
            </w:r>
          </w:p>
        </w:tc>
        <w:tc>
          <w:tcPr>
            <w:tcW w:w="1777" w:type="dxa"/>
            <w:tcBorders>
              <w:top w:val="nil"/>
              <w:left w:val="nil"/>
              <w:bottom w:val="single" w:sz="4" w:space="0" w:color="auto"/>
              <w:right w:val="single" w:sz="4" w:space="0" w:color="auto"/>
            </w:tcBorders>
            <w:shd w:val="clear" w:color="auto" w:fill="auto"/>
            <w:noWrap/>
            <w:vAlign w:val="center"/>
            <w:hideMark/>
          </w:tcPr>
          <w:p w:rsidR="00A830C2" w:rsidRPr="00455CC9" w:rsidRDefault="00A830C2" w:rsidP="00FC4767">
            <w:pPr>
              <w:jc w:val="center"/>
              <w:rPr>
                <w:rFonts w:ascii="GHEA Mariam" w:hAnsi="GHEA Mariam" w:cs="Arial"/>
                <w:b/>
                <w:bCs/>
                <w:sz w:val="24"/>
                <w:szCs w:val="24"/>
                <w:lang w:val="en-GB" w:eastAsia="en-GB"/>
              </w:rPr>
            </w:pPr>
            <w:r w:rsidRPr="00455CC9">
              <w:rPr>
                <w:rFonts w:ascii="GHEA Mariam" w:hAnsi="GHEA Mariam" w:cs="Arial"/>
                <w:b/>
                <w:bCs/>
                <w:sz w:val="24"/>
                <w:szCs w:val="24"/>
                <w:lang w:val="en-GB" w:eastAsia="en-GB"/>
              </w:rPr>
              <w:t>178,530.2</w:t>
            </w:r>
          </w:p>
        </w:tc>
        <w:tc>
          <w:tcPr>
            <w:tcW w:w="1360" w:type="dxa"/>
            <w:tcBorders>
              <w:top w:val="nil"/>
              <w:left w:val="nil"/>
              <w:bottom w:val="single" w:sz="4" w:space="0" w:color="auto"/>
              <w:right w:val="single" w:sz="4" w:space="0" w:color="auto"/>
            </w:tcBorders>
            <w:shd w:val="clear" w:color="auto" w:fill="auto"/>
            <w:noWrap/>
            <w:vAlign w:val="center"/>
            <w:hideMark/>
          </w:tcPr>
          <w:p w:rsidR="00A830C2" w:rsidRPr="00455CC9" w:rsidRDefault="00A830C2" w:rsidP="00FC4767">
            <w:pPr>
              <w:jc w:val="center"/>
              <w:rPr>
                <w:rFonts w:ascii="GHEA Mariam" w:hAnsi="GHEA Mariam" w:cs="Arial"/>
                <w:b/>
                <w:bCs/>
                <w:sz w:val="24"/>
                <w:szCs w:val="24"/>
                <w:lang w:val="en-GB" w:eastAsia="en-GB"/>
              </w:rPr>
            </w:pPr>
            <w:r w:rsidRPr="00455CC9">
              <w:rPr>
                <w:rFonts w:ascii="GHEA Mariam" w:hAnsi="GHEA Mariam" w:cs="Arial"/>
                <w:b/>
                <w:bCs/>
                <w:sz w:val="24"/>
                <w:szCs w:val="24"/>
                <w:lang w:val="en-GB" w:eastAsia="en-GB"/>
              </w:rPr>
              <w:t>-</w:t>
            </w:r>
          </w:p>
        </w:tc>
      </w:tr>
      <w:tr w:rsidR="00A830C2" w:rsidRPr="00455CC9" w:rsidTr="00FC4767">
        <w:trPr>
          <w:trHeight w:val="345"/>
        </w:trPr>
        <w:tc>
          <w:tcPr>
            <w:tcW w:w="5246" w:type="dxa"/>
            <w:tcBorders>
              <w:top w:val="nil"/>
              <w:left w:val="single" w:sz="4" w:space="0" w:color="auto"/>
              <w:bottom w:val="single" w:sz="4" w:space="0" w:color="auto"/>
              <w:right w:val="single" w:sz="4" w:space="0" w:color="auto"/>
            </w:tcBorders>
            <w:shd w:val="clear" w:color="auto" w:fill="auto"/>
            <w:vAlign w:val="center"/>
            <w:hideMark/>
          </w:tcPr>
          <w:p w:rsidR="00A830C2" w:rsidRPr="00455CC9" w:rsidRDefault="00A830C2" w:rsidP="00A830C2">
            <w:pPr>
              <w:rPr>
                <w:rFonts w:ascii="GHEA Mariam" w:hAnsi="GHEA Mariam" w:cs="Arial"/>
                <w:sz w:val="24"/>
                <w:szCs w:val="24"/>
                <w:lang w:val="en-GB" w:eastAsia="en-GB"/>
              </w:rPr>
            </w:pPr>
            <w:r w:rsidRPr="00455CC9">
              <w:rPr>
                <w:rFonts w:ascii="GHEA Mariam" w:hAnsi="GHEA Mariam" w:cs="Arial"/>
                <w:sz w:val="24"/>
                <w:szCs w:val="24"/>
                <w:lang w:val="en-GB" w:eastAsia="en-GB"/>
              </w:rPr>
              <w:t xml:space="preserve"> այդ թվում՝ </w:t>
            </w:r>
          </w:p>
        </w:tc>
        <w:tc>
          <w:tcPr>
            <w:tcW w:w="1843" w:type="dxa"/>
            <w:tcBorders>
              <w:top w:val="nil"/>
              <w:left w:val="nil"/>
              <w:bottom w:val="single" w:sz="4" w:space="0" w:color="auto"/>
              <w:right w:val="single" w:sz="4" w:space="0" w:color="auto"/>
            </w:tcBorders>
            <w:shd w:val="clear" w:color="auto" w:fill="auto"/>
            <w:vAlign w:val="center"/>
            <w:hideMark/>
          </w:tcPr>
          <w:p w:rsidR="00A830C2" w:rsidRPr="00455CC9" w:rsidRDefault="00A830C2" w:rsidP="00FC4767">
            <w:pPr>
              <w:jc w:val="center"/>
              <w:rPr>
                <w:rFonts w:ascii="GHEA Mariam" w:hAnsi="GHEA Mariam" w:cs="Arial"/>
                <w:sz w:val="24"/>
                <w:szCs w:val="24"/>
                <w:lang w:val="en-GB" w:eastAsia="en-GB"/>
              </w:rPr>
            </w:pPr>
          </w:p>
        </w:tc>
        <w:tc>
          <w:tcPr>
            <w:tcW w:w="1777" w:type="dxa"/>
            <w:tcBorders>
              <w:top w:val="nil"/>
              <w:left w:val="nil"/>
              <w:bottom w:val="single" w:sz="4" w:space="0" w:color="auto"/>
              <w:right w:val="single" w:sz="4" w:space="0" w:color="auto"/>
            </w:tcBorders>
            <w:shd w:val="clear" w:color="auto" w:fill="auto"/>
            <w:vAlign w:val="center"/>
            <w:hideMark/>
          </w:tcPr>
          <w:p w:rsidR="00A830C2" w:rsidRPr="00455CC9" w:rsidRDefault="00A830C2" w:rsidP="00FC4767">
            <w:pPr>
              <w:jc w:val="center"/>
              <w:rPr>
                <w:rFonts w:ascii="GHEA Mariam" w:hAnsi="GHEA Mariam" w:cs="Arial"/>
                <w:sz w:val="24"/>
                <w:szCs w:val="24"/>
                <w:lang w:val="en-GB" w:eastAsia="en-GB"/>
              </w:rPr>
            </w:pPr>
          </w:p>
        </w:tc>
        <w:tc>
          <w:tcPr>
            <w:tcW w:w="1360" w:type="dxa"/>
            <w:tcBorders>
              <w:top w:val="nil"/>
              <w:left w:val="nil"/>
              <w:bottom w:val="single" w:sz="4" w:space="0" w:color="auto"/>
              <w:right w:val="single" w:sz="4" w:space="0" w:color="auto"/>
            </w:tcBorders>
            <w:shd w:val="clear" w:color="auto" w:fill="auto"/>
            <w:noWrap/>
            <w:vAlign w:val="center"/>
            <w:hideMark/>
          </w:tcPr>
          <w:p w:rsidR="00A830C2" w:rsidRPr="00455CC9" w:rsidRDefault="00A830C2" w:rsidP="00FC4767">
            <w:pPr>
              <w:jc w:val="center"/>
              <w:rPr>
                <w:rFonts w:ascii="GHEA Mariam" w:hAnsi="GHEA Mariam" w:cs="Arial"/>
                <w:b/>
                <w:bCs/>
                <w:sz w:val="24"/>
                <w:szCs w:val="24"/>
                <w:lang w:val="en-GB" w:eastAsia="en-GB"/>
              </w:rPr>
            </w:pPr>
          </w:p>
        </w:tc>
      </w:tr>
      <w:tr w:rsidR="00A830C2" w:rsidRPr="00455CC9" w:rsidTr="00FC4767">
        <w:trPr>
          <w:trHeight w:val="345"/>
        </w:trPr>
        <w:tc>
          <w:tcPr>
            <w:tcW w:w="5246" w:type="dxa"/>
            <w:tcBorders>
              <w:top w:val="nil"/>
              <w:left w:val="single" w:sz="4" w:space="0" w:color="auto"/>
              <w:bottom w:val="single" w:sz="4" w:space="0" w:color="auto"/>
              <w:right w:val="single" w:sz="4" w:space="0" w:color="auto"/>
            </w:tcBorders>
            <w:shd w:val="clear" w:color="000000" w:fill="FFFFFF"/>
            <w:vAlign w:val="center"/>
            <w:hideMark/>
          </w:tcPr>
          <w:p w:rsidR="00A830C2" w:rsidRPr="00455CC9" w:rsidRDefault="00A830C2" w:rsidP="00A830C2">
            <w:pPr>
              <w:rPr>
                <w:rFonts w:ascii="GHEA Mariam" w:hAnsi="GHEA Mariam" w:cs="Arial"/>
                <w:b/>
                <w:bCs/>
                <w:sz w:val="24"/>
                <w:szCs w:val="24"/>
                <w:lang w:val="en-GB" w:eastAsia="en-GB"/>
              </w:rPr>
            </w:pPr>
            <w:r w:rsidRPr="00455CC9">
              <w:rPr>
                <w:rFonts w:ascii="GHEA Mariam" w:hAnsi="GHEA Mariam" w:cs="Arial"/>
                <w:b/>
                <w:bCs/>
                <w:sz w:val="24"/>
                <w:szCs w:val="24"/>
                <w:lang w:val="en-GB" w:eastAsia="en-GB"/>
              </w:rPr>
              <w:t>2. Ֆինանսական զուտ ակտիվներ</w:t>
            </w:r>
          </w:p>
        </w:tc>
        <w:tc>
          <w:tcPr>
            <w:tcW w:w="1843" w:type="dxa"/>
            <w:tcBorders>
              <w:top w:val="nil"/>
              <w:left w:val="nil"/>
              <w:bottom w:val="single" w:sz="4" w:space="0" w:color="auto"/>
              <w:right w:val="single" w:sz="4" w:space="0" w:color="auto"/>
            </w:tcBorders>
            <w:shd w:val="clear" w:color="000000" w:fill="FFFFFF"/>
            <w:vAlign w:val="center"/>
            <w:hideMark/>
          </w:tcPr>
          <w:p w:rsidR="00A830C2" w:rsidRPr="00455CC9" w:rsidRDefault="00A830C2" w:rsidP="00FC4767">
            <w:pPr>
              <w:jc w:val="center"/>
              <w:rPr>
                <w:rFonts w:ascii="GHEA Mariam" w:hAnsi="GHEA Mariam" w:cs="Arial"/>
                <w:b/>
                <w:bCs/>
                <w:sz w:val="24"/>
                <w:szCs w:val="24"/>
                <w:lang w:val="en-GB" w:eastAsia="en-GB"/>
              </w:rPr>
            </w:pPr>
            <w:r w:rsidRPr="00455CC9">
              <w:rPr>
                <w:rFonts w:ascii="GHEA Mariam" w:hAnsi="GHEA Mariam" w:cs="Arial"/>
                <w:b/>
                <w:bCs/>
                <w:sz w:val="24"/>
                <w:szCs w:val="24"/>
                <w:lang w:val="en-GB" w:eastAsia="en-GB"/>
              </w:rPr>
              <w:t>178,530.2</w:t>
            </w:r>
          </w:p>
        </w:tc>
        <w:tc>
          <w:tcPr>
            <w:tcW w:w="1777" w:type="dxa"/>
            <w:tcBorders>
              <w:top w:val="nil"/>
              <w:left w:val="nil"/>
              <w:bottom w:val="single" w:sz="4" w:space="0" w:color="auto"/>
              <w:right w:val="single" w:sz="4" w:space="0" w:color="auto"/>
            </w:tcBorders>
            <w:shd w:val="clear" w:color="000000" w:fill="FFFFFF"/>
            <w:vAlign w:val="center"/>
            <w:hideMark/>
          </w:tcPr>
          <w:p w:rsidR="00A830C2" w:rsidRPr="00455CC9" w:rsidRDefault="00A830C2" w:rsidP="00FC4767">
            <w:pPr>
              <w:jc w:val="center"/>
              <w:rPr>
                <w:rFonts w:ascii="GHEA Mariam" w:hAnsi="GHEA Mariam" w:cs="Arial"/>
                <w:b/>
                <w:bCs/>
                <w:sz w:val="24"/>
                <w:szCs w:val="24"/>
                <w:lang w:val="en-GB" w:eastAsia="en-GB"/>
              </w:rPr>
            </w:pPr>
            <w:r w:rsidRPr="00455CC9">
              <w:rPr>
                <w:rFonts w:ascii="GHEA Mariam" w:hAnsi="GHEA Mariam" w:cs="Arial"/>
                <w:b/>
                <w:bCs/>
                <w:sz w:val="24"/>
                <w:szCs w:val="24"/>
                <w:lang w:val="en-GB" w:eastAsia="en-GB"/>
              </w:rPr>
              <w:t>178,530.2</w:t>
            </w:r>
          </w:p>
        </w:tc>
        <w:tc>
          <w:tcPr>
            <w:tcW w:w="1360" w:type="dxa"/>
            <w:tcBorders>
              <w:top w:val="nil"/>
              <w:left w:val="nil"/>
              <w:bottom w:val="single" w:sz="4" w:space="0" w:color="auto"/>
              <w:right w:val="single" w:sz="4" w:space="0" w:color="auto"/>
            </w:tcBorders>
            <w:shd w:val="clear" w:color="auto" w:fill="auto"/>
            <w:noWrap/>
            <w:vAlign w:val="center"/>
            <w:hideMark/>
          </w:tcPr>
          <w:p w:rsidR="00A830C2" w:rsidRPr="00455CC9" w:rsidRDefault="00A830C2" w:rsidP="00FC4767">
            <w:pPr>
              <w:jc w:val="center"/>
              <w:rPr>
                <w:rFonts w:ascii="GHEA Mariam" w:hAnsi="GHEA Mariam" w:cs="Arial"/>
                <w:b/>
                <w:bCs/>
                <w:sz w:val="24"/>
                <w:szCs w:val="24"/>
                <w:lang w:val="en-GB" w:eastAsia="en-GB"/>
              </w:rPr>
            </w:pPr>
            <w:r w:rsidRPr="00455CC9">
              <w:rPr>
                <w:rFonts w:ascii="GHEA Mariam" w:hAnsi="GHEA Mariam" w:cs="Arial"/>
                <w:b/>
                <w:bCs/>
                <w:sz w:val="24"/>
                <w:szCs w:val="24"/>
                <w:lang w:val="en-GB" w:eastAsia="en-GB"/>
              </w:rPr>
              <w:t>-</w:t>
            </w:r>
          </w:p>
        </w:tc>
      </w:tr>
      <w:tr w:rsidR="00A830C2" w:rsidRPr="00455CC9" w:rsidTr="00FC4767">
        <w:trPr>
          <w:trHeight w:val="435"/>
        </w:trPr>
        <w:tc>
          <w:tcPr>
            <w:tcW w:w="5246" w:type="dxa"/>
            <w:tcBorders>
              <w:top w:val="nil"/>
              <w:left w:val="single" w:sz="4" w:space="0" w:color="auto"/>
              <w:bottom w:val="single" w:sz="4" w:space="0" w:color="auto"/>
              <w:right w:val="single" w:sz="4" w:space="0" w:color="auto"/>
            </w:tcBorders>
            <w:shd w:val="clear" w:color="000000" w:fill="FFFFFF"/>
            <w:vAlign w:val="center"/>
            <w:hideMark/>
          </w:tcPr>
          <w:p w:rsidR="00A830C2" w:rsidRPr="00455CC9" w:rsidRDefault="00A830C2" w:rsidP="00A830C2">
            <w:pPr>
              <w:rPr>
                <w:rFonts w:ascii="GHEA Mariam" w:hAnsi="GHEA Mariam" w:cs="Arial"/>
                <w:sz w:val="24"/>
                <w:szCs w:val="24"/>
                <w:lang w:val="en-GB" w:eastAsia="en-GB"/>
              </w:rPr>
            </w:pPr>
            <w:r w:rsidRPr="00455CC9">
              <w:rPr>
                <w:rFonts w:ascii="GHEA Mariam" w:hAnsi="GHEA Mariam" w:cs="Arial"/>
                <w:sz w:val="24"/>
                <w:szCs w:val="24"/>
                <w:lang w:val="en-GB" w:eastAsia="en-GB"/>
              </w:rPr>
              <w:t>այդ թվում՝</w:t>
            </w:r>
          </w:p>
        </w:tc>
        <w:tc>
          <w:tcPr>
            <w:tcW w:w="1843" w:type="dxa"/>
            <w:tcBorders>
              <w:top w:val="nil"/>
              <w:left w:val="nil"/>
              <w:bottom w:val="single" w:sz="4" w:space="0" w:color="auto"/>
              <w:right w:val="single" w:sz="4" w:space="0" w:color="auto"/>
            </w:tcBorders>
            <w:shd w:val="clear" w:color="000000" w:fill="FFFFFF"/>
            <w:vAlign w:val="center"/>
            <w:hideMark/>
          </w:tcPr>
          <w:p w:rsidR="00A830C2" w:rsidRPr="00455CC9" w:rsidRDefault="00A830C2" w:rsidP="00FC4767">
            <w:pPr>
              <w:jc w:val="center"/>
              <w:rPr>
                <w:rFonts w:ascii="GHEA Mariam" w:hAnsi="GHEA Mariam" w:cs="Arial"/>
                <w:sz w:val="24"/>
                <w:szCs w:val="24"/>
                <w:lang w:val="en-GB" w:eastAsia="en-GB"/>
              </w:rPr>
            </w:pPr>
          </w:p>
        </w:tc>
        <w:tc>
          <w:tcPr>
            <w:tcW w:w="1777" w:type="dxa"/>
            <w:tcBorders>
              <w:top w:val="nil"/>
              <w:left w:val="nil"/>
              <w:bottom w:val="single" w:sz="4" w:space="0" w:color="auto"/>
              <w:right w:val="single" w:sz="4" w:space="0" w:color="auto"/>
            </w:tcBorders>
            <w:shd w:val="clear" w:color="000000" w:fill="FFFFFF"/>
            <w:vAlign w:val="center"/>
            <w:hideMark/>
          </w:tcPr>
          <w:p w:rsidR="00A830C2" w:rsidRPr="00455CC9" w:rsidRDefault="00A830C2" w:rsidP="00FC4767">
            <w:pPr>
              <w:jc w:val="center"/>
              <w:rPr>
                <w:rFonts w:ascii="GHEA Mariam" w:hAnsi="GHEA Mariam" w:cs="Arial"/>
                <w:sz w:val="24"/>
                <w:szCs w:val="24"/>
                <w:lang w:val="en-GB" w:eastAsia="en-GB"/>
              </w:rPr>
            </w:pPr>
          </w:p>
        </w:tc>
        <w:tc>
          <w:tcPr>
            <w:tcW w:w="1360" w:type="dxa"/>
            <w:tcBorders>
              <w:top w:val="nil"/>
              <w:left w:val="nil"/>
              <w:bottom w:val="single" w:sz="4" w:space="0" w:color="auto"/>
              <w:right w:val="single" w:sz="4" w:space="0" w:color="auto"/>
            </w:tcBorders>
            <w:shd w:val="clear" w:color="auto" w:fill="auto"/>
            <w:noWrap/>
            <w:vAlign w:val="center"/>
            <w:hideMark/>
          </w:tcPr>
          <w:p w:rsidR="00A830C2" w:rsidRPr="00455CC9" w:rsidRDefault="00A830C2" w:rsidP="00FC4767">
            <w:pPr>
              <w:jc w:val="center"/>
              <w:rPr>
                <w:rFonts w:ascii="GHEA Mariam" w:hAnsi="GHEA Mariam" w:cs="Arial"/>
                <w:b/>
                <w:bCs/>
                <w:sz w:val="24"/>
                <w:szCs w:val="24"/>
                <w:lang w:val="en-GB" w:eastAsia="en-GB"/>
              </w:rPr>
            </w:pPr>
          </w:p>
        </w:tc>
      </w:tr>
      <w:tr w:rsidR="00A830C2" w:rsidRPr="00455CC9" w:rsidTr="00FC4767">
        <w:trPr>
          <w:trHeight w:val="405"/>
        </w:trPr>
        <w:tc>
          <w:tcPr>
            <w:tcW w:w="5246" w:type="dxa"/>
            <w:tcBorders>
              <w:top w:val="nil"/>
              <w:left w:val="single" w:sz="4" w:space="0" w:color="auto"/>
              <w:bottom w:val="single" w:sz="4" w:space="0" w:color="auto"/>
              <w:right w:val="single" w:sz="4" w:space="0" w:color="auto"/>
            </w:tcBorders>
            <w:shd w:val="clear" w:color="000000" w:fill="FFFFFF"/>
            <w:vAlign w:val="center"/>
            <w:hideMark/>
          </w:tcPr>
          <w:p w:rsidR="00A830C2" w:rsidRPr="00455CC9" w:rsidRDefault="00A830C2" w:rsidP="00A830C2">
            <w:pPr>
              <w:rPr>
                <w:rFonts w:ascii="GHEA Mariam" w:hAnsi="GHEA Mariam" w:cs="Arial"/>
                <w:b/>
                <w:bCs/>
                <w:sz w:val="24"/>
                <w:szCs w:val="24"/>
                <w:lang w:val="en-GB" w:eastAsia="en-GB"/>
              </w:rPr>
            </w:pPr>
            <w:r w:rsidRPr="00455CC9">
              <w:rPr>
                <w:rFonts w:ascii="GHEA Mariam" w:hAnsi="GHEA Mariam" w:cs="Arial"/>
                <w:b/>
                <w:bCs/>
                <w:sz w:val="24"/>
                <w:szCs w:val="24"/>
                <w:lang w:val="en-GB" w:eastAsia="en-GB"/>
              </w:rPr>
              <w:t>2.6. Այլ</w:t>
            </w:r>
          </w:p>
        </w:tc>
        <w:tc>
          <w:tcPr>
            <w:tcW w:w="1843" w:type="dxa"/>
            <w:tcBorders>
              <w:top w:val="nil"/>
              <w:left w:val="nil"/>
              <w:bottom w:val="single" w:sz="4" w:space="0" w:color="auto"/>
              <w:right w:val="single" w:sz="4" w:space="0" w:color="auto"/>
            </w:tcBorders>
            <w:shd w:val="clear" w:color="000000" w:fill="FFFFFF"/>
            <w:vAlign w:val="center"/>
            <w:hideMark/>
          </w:tcPr>
          <w:p w:rsidR="00A830C2" w:rsidRPr="00455CC9" w:rsidRDefault="00A830C2" w:rsidP="00FC4767">
            <w:pPr>
              <w:jc w:val="center"/>
              <w:rPr>
                <w:rFonts w:ascii="GHEA Mariam" w:hAnsi="GHEA Mariam" w:cs="Arial"/>
                <w:b/>
                <w:bCs/>
                <w:sz w:val="24"/>
                <w:szCs w:val="24"/>
                <w:lang w:val="en-GB" w:eastAsia="en-GB"/>
              </w:rPr>
            </w:pPr>
            <w:r w:rsidRPr="00455CC9">
              <w:rPr>
                <w:rFonts w:ascii="GHEA Mariam" w:hAnsi="GHEA Mariam" w:cs="Arial"/>
                <w:b/>
                <w:bCs/>
                <w:sz w:val="24"/>
                <w:szCs w:val="24"/>
                <w:lang w:val="en-GB" w:eastAsia="en-GB"/>
              </w:rPr>
              <w:t>178,530.2</w:t>
            </w:r>
          </w:p>
        </w:tc>
        <w:tc>
          <w:tcPr>
            <w:tcW w:w="1777" w:type="dxa"/>
            <w:tcBorders>
              <w:top w:val="nil"/>
              <w:left w:val="nil"/>
              <w:bottom w:val="single" w:sz="4" w:space="0" w:color="auto"/>
              <w:right w:val="single" w:sz="4" w:space="0" w:color="auto"/>
            </w:tcBorders>
            <w:shd w:val="clear" w:color="000000" w:fill="FFFFFF"/>
            <w:vAlign w:val="center"/>
            <w:hideMark/>
          </w:tcPr>
          <w:p w:rsidR="00A830C2" w:rsidRPr="00455CC9" w:rsidRDefault="00A830C2" w:rsidP="00FC4767">
            <w:pPr>
              <w:jc w:val="center"/>
              <w:rPr>
                <w:rFonts w:ascii="GHEA Mariam" w:hAnsi="GHEA Mariam" w:cs="Arial"/>
                <w:b/>
                <w:bCs/>
                <w:sz w:val="24"/>
                <w:szCs w:val="24"/>
                <w:lang w:val="en-GB" w:eastAsia="en-GB"/>
              </w:rPr>
            </w:pPr>
            <w:r w:rsidRPr="00455CC9">
              <w:rPr>
                <w:rFonts w:ascii="GHEA Mariam" w:hAnsi="GHEA Mariam" w:cs="Arial"/>
                <w:b/>
                <w:bCs/>
                <w:sz w:val="24"/>
                <w:szCs w:val="24"/>
                <w:lang w:val="en-GB" w:eastAsia="en-GB"/>
              </w:rPr>
              <w:t>178,530.2</w:t>
            </w:r>
          </w:p>
        </w:tc>
        <w:tc>
          <w:tcPr>
            <w:tcW w:w="1360" w:type="dxa"/>
            <w:tcBorders>
              <w:top w:val="nil"/>
              <w:left w:val="nil"/>
              <w:bottom w:val="single" w:sz="4" w:space="0" w:color="auto"/>
              <w:right w:val="single" w:sz="4" w:space="0" w:color="auto"/>
            </w:tcBorders>
            <w:shd w:val="clear" w:color="auto" w:fill="auto"/>
            <w:noWrap/>
            <w:vAlign w:val="center"/>
            <w:hideMark/>
          </w:tcPr>
          <w:p w:rsidR="00A830C2" w:rsidRPr="00455CC9" w:rsidRDefault="00A830C2" w:rsidP="00FC4767">
            <w:pPr>
              <w:jc w:val="center"/>
              <w:rPr>
                <w:rFonts w:ascii="GHEA Mariam" w:hAnsi="GHEA Mariam" w:cs="Arial"/>
                <w:b/>
                <w:bCs/>
                <w:sz w:val="24"/>
                <w:szCs w:val="24"/>
                <w:lang w:val="en-GB" w:eastAsia="en-GB"/>
              </w:rPr>
            </w:pPr>
            <w:r w:rsidRPr="00455CC9">
              <w:rPr>
                <w:rFonts w:ascii="GHEA Mariam" w:hAnsi="GHEA Mariam" w:cs="Arial"/>
                <w:b/>
                <w:bCs/>
                <w:sz w:val="24"/>
                <w:szCs w:val="24"/>
                <w:lang w:val="en-GB" w:eastAsia="en-GB"/>
              </w:rPr>
              <w:t>-</w:t>
            </w:r>
          </w:p>
        </w:tc>
      </w:tr>
      <w:tr w:rsidR="00A830C2" w:rsidRPr="00455CC9" w:rsidTr="00FC4767">
        <w:trPr>
          <w:trHeight w:val="570"/>
        </w:trPr>
        <w:tc>
          <w:tcPr>
            <w:tcW w:w="5246" w:type="dxa"/>
            <w:tcBorders>
              <w:top w:val="nil"/>
              <w:left w:val="single" w:sz="4" w:space="0" w:color="auto"/>
              <w:bottom w:val="single" w:sz="4" w:space="0" w:color="auto"/>
              <w:right w:val="single" w:sz="4" w:space="0" w:color="auto"/>
            </w:tcBorders>
            <w:shd w:val="clear" w:color="000000" w:fill="FFFFFF"/>
            <w:vAlign w:val="center"/>
            <w:hideMark/>
          </w:tcPr>
          <w:p w:rsidR="00A830C2" w:rsidRPr="00455CC9" w:rsidRDefault="00A830C2" w:rsidP="00A830C2">
            <w:pPr>
              <w:rPr>
                <w:rFonts w:ascii="GHEA Mariam" w:hAnsi="GHEA Mariam" w:cs="Arial"/>
                <w:sz w:val="24"/>
                <w:szCs w:val="24"/>
                <w:lang w:val="en-GB" w:eastAsia="en-GB"/>
              </w:rPr>
            </w:pPr>
            <w:r w:rsidRPr="00455CC9">
              <w:rPr>
                <w:rFonts w:ascii="GHEA Mariam" w:hAnsi="GHEA Mariam" w:cs="Arial"/>
                <w:sz w:val="24"/>
                <w:szCs w:val="24"/>
                <w:lang w:val="en-GB" w:eastAsia="en-GB"/>
              </w:rPr>
              <w:t xml:space="preserve"> ժամանակավորապես ազատ միջոցներ </w:t>
            </w:r>
          </w:p>
        </w:tc>
        <w:tc>
          <w:tcPr>
            <w:tcW w:w="1843" w:type="dxa"/>
            <w:tcBorders>
              <w:top w:val="nil"/>
              <w:left w:val="nil"/>
              <w:bottom w:val="single" w:sz="4" w:space="0" w:color="auto"/>
              <w:right w:val="single" w:sz="4" w:space="0" w:color="auto"/>
            </w:tcBorders>
            <w:shd w:val="clear" w:color="000000" w:fill="FFFFFF"/>
            <w:vAlign w:val="center"/>
            <w:hideMark/>
          </w:tcPr>
          <w:p w:rsidR="00A830C2" w:rsidRPr="00455CC9" w:rsidRDefault="00A830C2" w:rsidP="00FC4767">
            <w:pPr>
              <w:jc w:val="center"/>
              <w:rPr>
                <w:rFonts w:ascii="GHEA Mariam" w:hAnsi="GHEA Mariam" w:cs="Arial"/>
                <w:sz w:val="24"/>
                <w:szCs w:val="24"/>
                <w:lang w:val="en-GB" w:eastAsia="en-GB"/>
              </w:rPr>
            </w:pPr>
            <w:r w:rsidRPr="00455CC9">
              <w:rPr>
                <w:rFonts w:ascii="GHEA Mariam" w:hAnsi="GHEA Mariam" w:cs="Arial"/>
                <w:sz w:val="24"/>
                <w:szCs w:val="24"/>
                <w:lang w:val="en-GB" w:eastAsia="en-GB"/>
              </w:rPr>
              <w:t>178,530.2</w:t>
            </w:r>
          </w:p>
        </w:tc>
        <w:tc>
          <w:tcPr>
            <w:tcW w:w="1777" w:type="dxa"/>
            <w:tcBorders>
              <w:top w:val="nil"/>
              <w:left w:val="nil"/>
              <w:bottom w:val="single" w:sz="4" w:space="0" w:color="auto"/>
              <w:right w:val="single" w:sz="4" w:space="0" w:color="auto"/>
            </w:tcBorders>
            <w:shd w:val="clear" w:color="000000" w:fill="FFFFFF"/>
            <w:vAlign w:val="center"/>
            <w:hideMark/>
          </w:tcPr>
          <w:p w:rsidR="00A830C2" w:rsidRPr="00455CC9" w:rsidRDefault="00A830C2" w:rsidP="00FC4767">
            <w:pPr>
              <w:jc w:val="center"/>
              <w:rPr>
                <w:rFonts w:ascii="GHEA Mariam" w:hAnsi="GHEA Mariam" w:cs="Arial"/>
                <w:sz w:val="24"/>
                <w:szCs w:val="24"/>
                <w:lang w:val="en-GB" w:eastAsia="en-GB"/>
              </w:rPr>
            </w:pPr>
            <w:r w:rsidRPr="00455CC9">
              <w:rPr>
                <w:rFonts w:ascii="GHEA Mariam" w:hAnsi="GHEA Mariam" w:cs="Arial"/>
                <w:sz w:val="24"/>
                <w:szCs w:val="24"/>
                <w:lang w:val="en-GB" w:eastAsia="en-GB"/>
              </w:rPr>
              <w:t>178,530.2</w:t>
            </w:r>
          </w:p>
        </w:tc>
        <w:tc>
          <w:tcPr>
            <w:tcW w:w="1360" w:type="dxa"/>
            <w:tcBorders>
              <w:top w:val="nil"/>
              <w:left w:val="nil"/>
              <w:bottom w:val="single" w:sz="4" w:space="0" w:color="auto"/>
              <w:right w:val="single" w:sz="4" w:space="0" w:color="auto"/>
            </w:tcBorders>
            <w:shd w:val="clear" w:color="auto" w:fill="auto"/>
            <w:noWrap/>
            <w:vAlign w:val="center"/>
            <w:hideMark/>
          </w:tcPr>
          <w:p w:rsidR="00A830C2" w:rsidRPr="00455CC9" w:rsidRDefault="00A830C2" w:rsidP="00FC4767">
            <w:pPr>
              <w:jc w:val="center"/>
              <w:rPr>
                <w:rFonts w:ascii="GHEA Mariam" w:hAnsi="GHEA Mariam" w:cs="Arial"/>
                <w:b/>
                <w:bCs/>
                <w:sz w:val="24"/>
                <w:szCs w:val="24"/>
                <w:lang w:val="en-GB" w:eastAsia="en-GB"/>
              </w:rPr>
            </w:pPr>
            <w:r w:rsidRPr="00455CC9">
              <w:rPr>
                <w:rFonts w:ascii="GHEA Mariam" w:hAnsi="GHEA Mariam" w:cs="Arial"/>
                <w:b/>
                <w:bCs/>
                <w:sz w:val="24"/>
                <w:szCs w:val="24"/>
                <w:lang w:val="en-GB" w:eastAsia="en-GB"/>
              </w:rPr>
              <w:t>-</w:t>
            </w:r>
          </w:p>
        </w:tc>
      </w:tr>
    </w:tbl>
    <w:p w:rsidR="00455CC9" w:rsidRDefault="00455CC9" w:rsidP="007A0C4F">
      <w:pPr>
        <w:pStyle w:val="mechtex"/>
        <w:jc w:val="left"/>
        <w:rPr>
          <w:rFonts w:ascii="GHEA Mariam" w:hAnsi="GHEA Mariam" w:cs="Sylfaen"/>
          <w:sz w:val="24"/>
          <w:szCs w:val="24"/>
          <w:lang w:val="hy-AM"/>
        </w:rPr>
      </w:pPr>
    </w:p>
    <w:p w:rsidR="00455CC9" w:rsidRDefault="00455CC9" w:rsidP="007A0C4F">
      <w:pPr>
        <w:pStyle w:val="mechtex"/>
        <w:jc w:val="left"/>
        <w:rPr>
          <w:rFonts w:ascii="GHEA Mariam" w:hAnsi="GHEA Mariam" w:cs="Sylfaen"/>
          <w:sz w:val="24"/>
          <w:szCs w:val="24"/>
          <w:lang w:val="hy-AM"/>
        </w:rPr>
      </w:pPr>
    </w:p>
    <w:p w:rsidR="00455CC9" w:rsidRDefault="00455CC9" w:rsidP="007A0C4F">
      <w:pPr>
        <w:pStyle w:val="mechtex"/>
        <w:jc w:val="left"/>
        <w:rPr>
          <w:rFonts w:ascii="GHEA Mariam" w:hAnsi="GHEA Mariam" w:cs="Sylfaen"/>
          <w:sz w:val="24"/>
          <w:szCs w:val="24"/>
          <w:lang w:val="hy-AM"/>
        </w:rPr>
      </w:pPr>
    </w:p>
    <w:p w:rsidR="007A0C4F" w:rsidRPr="00574F02" w:rsidRDefault="007A0C4F" w:rsidP="007A0C4F">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A0C4F" w:rsidRPr="00574F02" w:rsidRDefault="007A0C4F" w:rsidP="007A0C4F">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830C2" w:rsidRDefault="007A0C4F" w:rsidP="007A0C4F">
      <w:pPr>
        <w:jc w:val="cente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7A0C4F" w:rsidRDefault="007A0C4F" w:rsidP="007A0C4F">
      <w:pPr>
        <w:jc w:val="center"/>
        <w:rPr>
          <w:rFonts w:ascii="GHEA Mariam" w:hAnsi="GHEA Mariam"/>
          <w:sz w:val="22"/>
          <w:szCs w:val="24"/>
          <w:lang w:val="hy-AM"/>
        </w:rPr>
        <w:sectPr w:rsidR="007A0C4F" w:rsidSect="00A7004A">
          <w:pgSz w:w="11909" w:h="16834" w:code="9"/>
          <w:pgMar w:top="1440" w:right="1440" w:bottom="1276" w:left="1440" w:header="720" w:footer="576" w:gutter="0"/>
          <w:pgNumType w:start="1"/>
          <w:cols w:space="720"/>
          <w:titlePg/>
          <w:docGrid w:linePitch="272"/>
        </w:sectPr>
      </w:pPr>
    </w:p>
    <w:p w:rsidR="007A0C4F" w:rsidRPr="00B00EC1" w:rsidRDefault="007A0C4F" w:rsidP="007A0C4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7A0C4F" w:rsidRPr="00AD2FF0" w:rsidRDefault="007A0C4F" w:rsidP="007A0C4F">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7A0C4F" w:rsidRDefault="007A0C4F" w:rsidP="007A0C4F">
      <w:pPr>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FC4767" w:rsidRDefault="00FC4767" w:rsidP="007A0C4F">
      <w:pPr>
        <w:jc w:val="center"/>
        <w:rPr>
          <w:rFonts w:ascii="GHEA Mariam" w:hAnsi="GHEA Mariam"/>
          <w:spacing w:val="-2"/>
          <w:sz w:val="24"/>
          <w:szCs w:val="24"/>
          <w:lang w:val="hy-AM"/>
        </w:rPr>
      </w:pPr>
    </w:p>
    <w:p w:rsidR="007A0C4F" w:rsidRDefault="007A0C4F" w:rsidP="007A0C4F">
      <w:pPr>
        <w:jc w:val="center"/>
        <w:rPr>
          <w:rFonts w:ascii="GHEA Mariam" w:hAnsi="GHEA Mariam"/>
          <w:sz w:val="22"/>
          <w:szCs w:val="24"/>
          <w:lang w:val="hy-AM"/>
        </w:rPr>
      </w:pPr>
    </w:p>
    <w:tbl>
      <w:tblPr>
        <w:tblW w:w="16302" w:type="dxa"/>
        <w:tblInd w:w="-1134" w:type="dxa"/>
        <w:tblLayout w:type="fixed"/>
        <w:tblLook w:val="04A0" w:firstRow="1" w:lastRow="0" w:firstColumn="1" w:lastColumn="0" w:noHBand="0" w:noVBand="1"/>
      </w:tblPr>
      <w:tblGrid>
        <w:gridCol w:w="708"/>
        <w:gridCol w:w="1135"/>
        <w:gridCol w:w="1559"/>
        <w:gridCol w:w="2694"/>
        <w:gridCol w:w="3118"/>
        <w:gridCol w:w="3260"/>
        <w:gridCol w:w="1276"/>
        <w:gridCol w:w="1276"/>
        <w:gridCol w:w="1276"/>
      </w:tblGrid>
      <w:tr w:rsidR="007A0C4F" w:rsidRPr="00E57B82" w:rsidTr="00FC4767">
        <w:trPr>
          <w:trHeight w:val="345"/>
        </w:trPr>
        <w:tc>
          <w:tcPr>
            <w:tcW w:w="708" w:type="dxa"/>
            <w:tcBorders>
              <w:top w:val="nil"/>
              <w:left w:val="nil"/>
              <w:bottom w:val="nil"/>
              <w:right w:val="nil"/>
            </w:tcBorders>
            <w:shd w:val="clear" w:color="auto" w:fill="auto"/>
            <w:noWrap/>
            <w:vAlign w:val="bottom"/>
            <w:hideMark/>
          </w:tcPr>
          <w:p w:rsidR="007A0C4F" w:rsidRPr="00FC4767" w:rsidRDefault="007A0C4F" w:rsidP="007A0C4F">
            <w:pPr>
              <w:rPr>
                <w:rFonts w:ascii="GHEA Mariam" w:hAnsi="GHEA Mariam"/>
                <w:lang w:val="hy-AM" w:eastAsia="en-GB"/>
              </w:rPr>
            </w:pPr>
          </w:p>
        </w:tc>
        <w:tc>
          <w:tcPr>
            <w:tcW w:w="14318" w:type="dxa"/>
            <w:gridSpan w:val="7"/>
            <w:vMerge w:val="restart"/>
            <w:tcBorders>
              <w:top w:val="nil"/>
              <w:left w:val="nil"/>
              <w:bottom w:val="nil"/>
              <w:right w:val="nil"/>
            </w:tcBorders>
            <w:shd w:val="clear" w:color="auto" w:fill="auto"/>
            <w:vAlign w:val="bottom"/>
            <w:hideMark/>
          </w:tcPr>
          <w:p w:rsidR="00FC4767" w:rsidRDefault="007A0C4F" w:rsidP="007A0C4F">
            <w:pPr>
              <w:jc w:val="center"/>
              <w:rPr>
                <w:rFonts w:ascii="GHEA Mariam" w:hAnsi="GHEA Mariam" w:cs="Arial"/>
                <w:bCs/>
                <w:spacing w:val="-6"/>
                <w:sz w:val="24"/>
                <w:szCs w:val="24"/>
                <w:lang w:val="hy-AM" w:eastAsia="en-GB"/>
              </w:rPr>
            </w:pPr>
            <w:r w:rsidRPr="00FC4767">
              <w:rPr>
                <w:rFonts w:ascii="GHEA Mariam" w:hAnsi="GHEA Mariam" w:cs="Arial"/>
                <w:bCs/>
                <w:spacing w:val="-2"/>
                <w:sz w:val="24"/>
                <w:szCs w:val="24"/>
                <w:lang w:val="hy-AM" w:eastAsia="en-GB"/>
              </w:rPr>
              <w:t>«ՀԱՅԱՍՏԱՆԻ ՀԱՆՐԱՊԵՏՈՒԹՅԱՆ 2026 ԹՎԱԿԱՆԻ Պ</w:t>
            </w:r>
            <w:r w:rsidRPr="00FC4767">
              <w:rPr>
                <w:rFonts w:ascii="GHEA Mariam" w:hAnsi="GHEA Mariam" w:cs="Arial"/>
                <w:bCs/>
                <w:spacing w:val="-6"/>
                <w:sz w:val="24"/>
                <w:szCs w:val="24"/>
                <w:lang w:val="hy-AM" w:eastAsia="en-GB"/>
              </w:rPr>
              <w:t xml:space="preserve">ԵՏԱԿԱՆ ԲՅՈՒՋԵԻ ՄԱՍԻՆ» ՕՐԵՆՔԻ N 1 ՀԱՎԵԼՎԱԾԻ </w:t>
            </w:r>
          </w:p>
          <w:p w:rsidR="00FC4767" w:rsidRDefault="007A0C4F" w:rsidP="007A0C4F">
            <w:pPr>
              <w:jc w:val="center"/>
              <w:rPr>
                <w:rFonts w:ascii="GHEA Mariam" w:hAnsi="GHEA Mariam" w:cs="Arial"/>
                <w:bCs/>
                <w:sz w:val="24"/>
                <w:szCs w:val="24"/>
                <w:lang w:val="hy-AM" w:eastAsia="en-GB"/>
              </w:rPr>
            </w:pPr>
            <w:r w:rsidRPr="00FC4767">
              <w:rPr>
                <w:rFonts w:ascii="GHEA Mariam" w:hAnsi="GHEA Mariam" w:cs="Arial"/>
                <w:bCs/>
                <w:spacing w:val="-6"/>
                <w:sz w:val="24"/>
                <w:szCs w:val="24"/>
                <w:lang w:val="hy-AM" w:eastAsia="en-GB"/>
              </w:rPr>
              <w:t>N 2 ԱՂՅՈՒՍԱԿՈՒՄ</w:t>
            </w:r>
            <w:r w:rsidRPr="00FC4767">
              <w:rPr>
                <w:rFonts w:ascii="GHEA Mariam" w:hAnsi="GHEA Mariam" w:cs="Arial"/>
                <w:bCs/>
                <w:sz w:val="24"/>
                <w:szCs w:val="24"/>
                <w:lang w:val="hy-AM" w:eastAsia="en-GB"/>
              </w:rPr>
              <w:t xml:space="preserve">  ԿԱՏԱՐՎՈՂ ՎԵՐԱԲԱՇԽՈՒՄԸ ԵՎ ՀԱՅԱՍՏԱՆԻ ՀԱՆՐԱՊԵՏՈՒԹՅԱՆ ԿԱՌԱՎԱՐՈՒԹՅԱՆ </w:t>
            </w:r>
          </w:p>
          <w:p w:rsidR="007A0C4F" w:rsidRPr="00FC4767" w:rsidRDefault="007A0C4F" w:rsidP="007A0C4F">
            <w:pPr>
              <w:jc w:val="center"/>
              <w:rPr>
                <w:rFonts w:ascii="GHEA Mariam" w:hAnsi="GHEA Mariam" w:cs="Arial"/>
                <w:bCs/>
                <w:sz w:val="24"/>
                <w:szCs w:val="24"/>
                <w:lang w:val="hy-AM" w:eastAsia="en-GB"/>
              </w:rPr>
            </w:pPr>
            <w:r w:rsidRPr="00FC4767">
              <w:rPr>
                <w:rFonts w:ascii="GHEA Mariam" w:hAnsi="GHEA Mariam" w:cs="Arial"/>
                <w:bCs/>
                <w:sz w:val="24"/>
                <w:szCs w:val="24"/>
                <w:lang w:val="hy-AM" w:eastAsia="en-GB"/>
              </w:rPr>
              <w:t>2025 ԹՎԱԿԱՆԻ ԴԵԿՏԵՄԲԵՐԻ 25-Ի N 1910-Ն ՈՐՈՇՄԱՆ N 5 ՀԱՎԵԼՎԱԾԻ N 1 ԱՂՅՈՒՍԱԿՈՒՄ ԿԱՏԱՐՎՈՂ ՓՈՓՈԽՈՒԹՅՈՒՆՆԵՐԸ ԵՎ ԼՐԱՑՈՒՄՆԵՐԸ</w:t>
            </w:r>
          </w:p>
        </w:tc>
        <w:tc>
          <w:tcPr>
            <w:tcW w:w="1276" w:type="dxa"/>
            <w:tcBorders>
              <w:top w:val="nil"/>
              <w:left w:val="nil"/>
              <w:bottom w:val="nil"/>
              <w:right w:val="nil"/>
            </w:tcBorders>
            <w:shd w:val="clear" w:color="auto" w:fill="auto"/>
            <w:noWrap/>
            <w:vAlign w:val="bottom"/>
            <w:hideMark/>
          </w:tcPr>
          <w:p w:rsidR="007A0C4F" w:rsidRPr="00FC4767" w:rsidRDefault="007A0C4F" w:rsidP="007A0C4F">
            <w:pPr>
              <w:jc w:val="center"/>
              <w:rPr>
                <w:rFonts w:ascii="GHEA Mariam" w:hAnsi="GHEA Mariam" w:cs="Arial"/>
                <w:b/>
                <w:bCs/>
                <w:lang w:val="hy-AM" w:eastAsia="en-GB"/>
              </w:rPr>
            </w:pPr>
          </w:p>
        </w:tc>
      </w:tr>
      <w:tr w:rsidR="007A0C4F" w:rsidRPr="00E57B82" w:rsidTr="00FC4767">
        <w:trPr>
          <w:trHeight w:val="345"/>
        </w:trPr>
        <w:tc>
          <w:tcPr>
            <w:tcW w:w="708" w:type="dxa"/>
            <w:tcBorders>
              <w:top w:val="nil"/>
              <w:left w:val="nil"/>
              <w:bottom w:val="nil"/>
              <w:right w:val="nil"/>
            </w:tcBorders>
            <w:shd w:val="clear" w:color="auto" w:fill="auto"/>
            <w:noWrap/>
            <w:vAlign w:val="bottom"/>
            <w:hideMark/>
          </w:tcPr>
          <w:p w:rsidR="007A0C4F" w:rsidRPr="00FC4767" w:rsidRDefault="007A0C4F" w:rsidP="007A0C4F">
            <w:pPr>
              <w:jc w:val="right"/>
              <w:rPr>
                <w:rFonts w:ascii="GHEA Mariam" w:hAnsi="GHEA Mariam"/>
                <w:lang w:val="hy-AM" w:eastAsia="en-GB"/>
              </w:rPr>
            </w:pPr>
          </w:p>
        </w:tc>
        <w:tc>
          <w:tcPr>
            <w:tcW w:w="14318" w:type="dxa"/>
            <w:gridSpan w:val="7"/>
            <w:vMerge/>
            <w:tcBorders>
              <w:top w:val="nil"/>
              <w:left w:val="nil"/>
              <w:bottom w:val="nil"/>
              <w:right w:val="nil"/>
            </w:tcBorders>
            <w:vAlign w:val="center"/>
            <w:hideMark/>
          </w:tcPr>
          <w:p w:rsidR="007A0C4F" w:rsidRPr="00FC4767" w:rsidRDefault="007A0C4F" w:rsidP="007A0C4F">
            <w:pPr>
              <w:rPr>
                <w:rFonts w:ascii="GHEA Mariam" w:hAnsi="GHEA Mariam" w:cs="Arial"/>
                <w:b/>
                <w:bCs/>
                <w:lang w:val="hy-AM" w:eastAsia="en-GB"/>
              </w:rPr>
            </w:pPr>
          </w:p>
        </w:tc>
        <w:tc>
          <w:tcPr>
            <w:tcW w:w="1276" w:type="dxa"/>
            <w:tcBorders>
              <w:top w:val="nil"/>
              <w:left w:val="nil"/>
              <w:bottom w:val="nil"/>
              <w:right w:val="nil"/>
            </w:tcBorders>
            <w:shd w:val="clear" w:color="auto" w:fill="auto"/>
            <w:noWrap/>
            <w:vAlign w:val="bottom"/>
            <w:hideMark/>
          </w:tcPr>
          <w:p w:rsidR="007A0C4F" w:rsidRPr="00FC4767" w:rsidRDefault="007A0C4F" w:rsidP="007A0C4F">
            <w:pPr>
              <w:rPr>
                <w:rFonts w:ascii="GHEA Mariam" w:hAnsi="GHEA Mariam"/>
                <w:lang w:val="hy-AM" w:eastAsia="en-GB"/>
              </w:rPr>
            </w:pPr>
          </w:p>
        </w:tc>
      </w:tr>
      <w:tr w:rsidR="007A0C4F" w:rsidRPr="00E57B82" w:rsidTr="00FC4767">
        <w:trPr>
          <w:trHeight w:val="345"/>
        </w:trPr>
        <w:tc>
          <w:tcPr>
            <w:tcW w:w="708" w:type="dxa"/>
            <w:tcBorders>
              <w:top w:val="nil"/>
              <w:left w:val="nil"/>
              <w:bottom w:val="nil"/>
              <w:right w:val="nil"/>
            </w:tcBorders>
            <w:shd w:val="clear" w:color="auto" w:fill="auto"/>
            <w:noWrap/>
            <w:vAlign w:val="bottom"/>
            <w:hideMark/>
          </w:tcPr>
          <w:p w:rsidR="007A0C4F" w:rsidRPr="00FC4767" w:rsidRDefault="007A0C4F" w:rsidP="007A0C4F">
            <w:pPr>
              <w:jc w:val="right"/>
              <w:rPr>
                <w:rFonts w:ascii="GHEA Mariam" w:hAnsi="GHEA Mariam"/>
                <w:lang w:val="hy-AM" w:eastAsia="en-GB"/>
              </w:rPr>
            </w:pPr>
          </w:p>
        </w:tc>
        <w:tc>
          <w:tcPr>
            <w:tcW w:w="14318" w:type="dxa"/>
            <w:gridSpan w:val="7"/>
            <w:vMerge/>
            <w:tcBorders>
              <w:top w:val="nil"/>
              <w:left w:val="nil"/>
              <w:bottom w:val="nil"/>
              <w:right w:val="nil"/>
            </w:tcBorders>
            <w:vAlign w:val="center"/>
            <w:hideMark/>
          </w:tcPr>
          <w:p w:rsidR="007A0C4F" w:rsidRPr="00FC4767" w:rsidRDefault="007A0C4F" w:rsidP="007A0C4F">
            <w:pPr>
              <w:rPr>
                <w:rFonts w:ascii="GHEA Mariam" w:hAnsi="GHEA Mariam" w:cs="Arial"/>
                <w:b/>
                <w:bCs/>
                <w:lang w:val="hy-AM" w:eastAsia="en-GB"/>
              </w:rPr>
            </w:pPr>
          </w:p>
        </w:tc>
        <w:tc>
          <w:tcPr>
            <w:tcW w:w="1276" w:type="dxa"/>
            <w:tcBorders>
              <w:top w:val="nil"/>
              <w:left w:val="nil"/>
              <w:bottom w:val="nil"/>
              <w:right w:val="nil"/>
            </w:tcBorders>
            <w:shd w:val="clear" w:color="auto" w:fill="auto"/>
            <w:noWrap/>
            <w:vAlign w:val="bottom"/>
            <w:hideMark/>
          </w:tcPr>
          <w:p w:rsidR="007A0C4F" w:rsidRPr="00FC4767" w:rsidRDefault="007A0C4F" w:rsidP="007A0C4F">
            <w:pPr>
              <w:rPr>
                <w:rFonts w:ascii="GHEA Mariam" w:hAnsi="GHEA Mariam"/>
                <w:lang w:val="hy-AM" w:eastAsia="en-GB"/>
              </w:rPr>
            </w:pPr>
          </w:p>
        </w:tc>
      </w:tr>
      <w:tr w:rsidR="007A0C4F" w:rsidRPr="00E57B82" w:rsidTr="00FC4767">
        <w:trPr>
          <w:trHeight w:val="345"/>
        </w:trPr>
        <w:tc>
          <w:tcPr>
            <w:tcW w:w="708" w:type="dxa"/>
            <w:tcBorders>
              <w:top w:val="nil"/>
              <w:left w:val="nil"/>
              <w:bottom w:val="nil"/>
              <w:right w:val="nil"/>
            </w:tcBorders>
            <w:shd w:val="clear" w:color="auto" w:fill="auto"/>
            <w:noWrap/>
            <w:vAlign w:val="bottom"/>
            <w:hideMark/>
          </w:tcPr>
          <w:p w:rsidR="007A0C4F" w:rsidRPr="00FC4767" w:rsidRDefault="007A0C4F" w:rsidP="007A0C4F">
            <w:pPr>
              <w:jc w:val="right"/>
              <w:rPr>
                <w:rFonts w:ascii="GHEA Mariam" w:hAnsi="GHEA Mariam"/>
                <w:lang w:val="hy-AM" w:eastAsia="en-GB"/>
              </w:rPr>
            </w:pPr>
          </w:p>
        </w:tc>
        <w:tc>
          <w:tcPr>
            <w:tcW w:w="1135" w:type="dxa"/>
            <w:tcBorders>
              <w:top w:val="nil"/>
              <w:left w:val="nil"/>
              <w:bottom w:val="nil"/>
              <w:right w:val="nil"/>
            </w:tcBorders>
            <w:shd w:val="clear" w:color="auto" w:fill="auto"/>
            <w:vAlign w:val="bottom"/>
            <w:hideMark/>
          </w:tcPr>
          <w:p w:rsidR="007A0C4F" w:rsidRPr="00FC4767" w:rsidRDefault="007A0C4F" w:rsidP="007A0C4F">
            <w:pPr>
              <w:rPr>
                <w:rFonts w:ascii="GHEA Mariam" w:hAnsi="GHEA Mariam"/>
                <w:lang w:val="hy-AM" w:eastAsia="en-GB"/>
              </w:rPr>
            </w:pPr>
          </w:p>
        </w:tc>
        <w:tc>
          <w:tcPr>
            <w:tcW w:w="1559" w:type="dxa"/>
            <w:tcBorders>
              <w:top w:val="nil"/>
              <w:left w:val="nil"/>
              <w:bottom w:val="nil"/>
              <w:right w:val="nil"/>
            </w:tcBorders>
            <w:shd w:val="clear" w:color="auto" w:fill="auto"/>
            <w:vAlign w:val="bottom"/>
            <w:hideMark/>
          </w:tcPr>
          <w:p w:rsidR="007A0C4F" w:rsidRPr="00FC4767" w:rsidRDefault="007A0C4F" w:rsidP="007A0C4F">
            <w:pPr>
              <w:jc w:val="center"/>
              <w:rPr>
                <w:rFonts w:ascii="GHEA Mariam" w:hAnsi="GHEA Mariam"/>
                <w:lang w:val="hy-AM" w:eastAsia="en-GB"/>
              </w:rPr>
            </w:pPr>
          </w:p>
        </w:tc>
        <w:tc>
          <w:tcPr>
            <w:tcW w:w="2694" w:type="dxa"/>
            <w:tcBorders>
              <w:top w:val="nil"/>
              <w:left w:val="nil"/>
              <w:bottom w:val="nil"/>
              <w:right w:val="nil"/>
            </w:tcBorders>
            <w:shd w:val="clear" w:color="auto" w:fill="auto"/>
            <w:vAlign w:val="bottom"/>
            <w:hideMark/>
          </w:tcPr>
          <w:p w:rsidR="007A0C4F" w:rsidRPr="00FC4767" w:rsidRDefault="007A0C4F" w:rsidP="007A0C4F">
            <w:pPr>
              <w:jc w:val="center"/>
              <w:rPr>
                <w:rFonts w:ascii="GHEA Mariam" w:hAnsi="GHEA Mariam"/>
                <w:lang w:val="hy-AM" w:eastAsia="en-GB"/>
              </w:rPr>
            </w:pPr>
          </w:p>
        </w:tc>
        <w:tc>
          <w:tcPr>
            <w:tcW w:w="3118" w:type="dxa"/>
            <w:tcBorders>
              <w:top w:val="nil"/>
              <w:left w:val="nil"/>
              <w:bottom w:val="nil"/>
              <w:right w:val="nil"/>
            </w:tcBorders>
            <w:shd w:val="clear" w:color="auto" w:fill="auto"/>
            <w:vAlign w:val="bottom"/>
            <w:hideMark/>
          </w:tcPr>
          <w:p w:rsidR="007A0C4F" w:rsidRPr="00FC4767" w:rsidRDefault="007A0C4F" w:rsidP="007A0C4F">
            <w:pPr>
              <w:jc w:val="center"/>
              <w:rPr>
                <w:rFonts w:ascii="GHEA Mariam" w:hAnsi="GHEA Mariam"/>
                <w:lang w:val="hy-AM" w:eastAsia="en-GB"/>
              </w:rPr>
            </w:pPr>
          </w:p>
        </w:tc>
        <w:tc>
          <w:tcPr>
            <w:tcW w:w="3260" w:type="dxa"/>
            <w:tcBorders>
              <w:top w:val="nil"/>
              <w:left w:val="nil"/>
              <w:bottom w:val="nil"/>
              <w:right w:val="nil"/>
            </w:tcBorders>
            <w:shd w:val="clear" w:color="auto" w:fill="auto"/>
            <w:vAlign w:val="bottom"/>
            <w:hideMark/>
          </w:tcPr>
          <w:p w:rsidR="007A0C4F" w:rsidRPr="00FC4767" w:rsidRDefault="007A0C4F" w:rsidP="007A0C4F">
            <w:pPr>
              <w:jc w:val="center"/>
              <w:rPr>
                <w:rFonts w:ascii="GHEA Mariam" w:hAnsi="GHEA Mariam"/>
                <w:lang w:val="hy-AM" w:eastAsia="en-GB"/>
              </w:rPr>
            </w:pPr>
          </w:p>
        </w:tc>
        <w:tc>
          <w:tcPr>
            <w:tcW w:w="1276" w:type="dxa"/>
            <w:tcBorders>
              <w:top w:val="nil"/>
              <w:left w:val="nil"/>
              <w:bottom w:val="nil"/>
              <w:right w:val="nil"/>
            </w:tcBorders>
            <w:shd w:val="clear" w:color="auto" w:fill="auto"/>
            <w:noWrap/>
            <w:vAlign w:val="bottom"/>
            <w:hideMark/>
          </w:tcPr>
          <w:p w:rsidR="007A0C4F" w:rsidRPr="00FC4767" w:rsidRDefault="007A0C4F" w:rsidP="007A0C4F">
            <w:pPr>
              <w:jc w:val="center"/>
              <w:rPr>
                <w:rFonts w:ascii="GHEA Mariam" w:hAnsi="GHEA Mariam"/>
                <w:lang w:val="hy-AM" w:eastAsia="en-GB"/>
              </w:rPr>
            </w:pPr>
          </w:p>
        </w:tc>
        <w:tc>
          <w:tcPr>
            <w:tcW w:w="1276" w:type="dxa"/>
            <w:tcBorders>
              <w:top w:val="nil"/>
              <w:left w:val="nil"/>
              <w:bottom w:val="nil"/>
              <w:right w:val="nil"/>
            </w:tcBorders>
            <w:shd w:val="clear" w:color="auto" w:fill="auto"/>
            <w:vAlign w:val="bottom"/>
            <w:hideMark/>
          </w:tcPr>
          <w:p w:rsidR="007A0C4F" w:rsidRPr="00FC4767" w:rsidRDefault="007A0C4F" w:rsidP="007A0C4F">
            <w:pPr>
              <w:jc w:val="right"/>
              <w:rPr>
                <w:rFonts w:ascii="GHEA Mariam" w:hAnsi="GHEA Mariam"/>
                <w:lang w:val="hy-AM" w:eastAsia="en-GB"/>
              </w:rPr>
            </w:pPr>
          </w:p>
        </w:tc>
        <w:tc>
          <w:tcPr>
            <w:tcW w:w="1276" w:type="dxa"/>
            <w:tcBorders>
              <w:top w:val="nil"/>
              <w:left w:val="nil"/>
              <w:bottom w:val="nil"/>
              <w:right w:val="nil"/>
            </w:tcBorders>
            <w:shd w:val="clear" w:color="auto" w:fill="auto"/>
            <w:noWrap/>
            <w:vAlign w:val="bottom"/>
            <w:hideMark/>
          </w:tcPr>
          <w:p w:rsidR="007A0C4F" w:rsidRPr="00FC4767" w:rsidRDefault="007A0C4F" w:rsidP="007A0C4F">
            <w:pPr>
              <w:jc w:val="center"/>
              <w:rPr>
                <w:rFonts w:ascii="GHEA Mariam" w:hAnsi="GHEA Mariam"/>
                <w:lang w:val="hy-AM" w:eastAsia="en-GB"/>
              </w:rPr>
            </w:pPr>
          </w:p>
        </w:tc>
      </w:tr>
      <w:tr w:rsidR="007A0C4F" w:rsidRPr="00FC4767" w:rsidTr="00FC4767">
        <w:trPr>
          <w:trHeight w:val="345"/>
        </w:trPr>
        <w:tc>
          <w:tcPr>
            <w:tcW w:w="708" w:type="dxa"/>
            <w:tcBorders>
              <w:top w:val="nil"/>
              <w:left w:val="nil"/>
              <w:bottom w:val="nil"/>
              <w:right w:val="nil"/>
            </w:tcBorders>
            <w:shd w:val="clear" w:color="auto" w:fill="auto"/>
            <w:noWrap/>
            <w:vAlign w:val="bottom"/>
            <w:hideMark/>
          </w:tcPr>
          <w:p w:rsidR="007A0C4F" w:rsidRPr="00FC4767" w:rsidRDefault="007A0C4F" w:rsidP="007A0C4F">
            <w:pPr>
              <w:jc w:val="right"/>
              <w:rPr>
                <w:rFonts w:ascii="GHEA Mariam" w:hAnsi="GHEA Mariam"/>
                <w:lang w:val="hy-AM" w:eastAsia="en-GB"/>
              </w:rPr>
            </w:pPr>
          </w:p>
        </w:tc>
        <w:tc>
          <w:tcPr>
            <w:tcW w:w="1135" w:type="dxa"/>
            <w:tcBorders>
              <w:top w:val="nil"/>
              <w:left w:val="nil"/>
              <w:bottom w:val="nil"/>
              <w:right w:val="nil"/>
            </w:tcBorders>
            <w:shd w:val="clear" w:color="auto" w:fill="auto"/>
            <w:noWrap/>
            <w:vAlign w:val="bottom"/>
            <w:hideMark/>
          </w:tcPr>
          <w:p w:rsidR="007A0C4F" w:rsidRPr="00FC4767" w:rsidRDefault="007A0C4F" w:rsidP="007A0C4F">
            <w:pPr>
              <w:rPr>
                <w:rFonts w:ascii="GHEA Mariam" w:hAnsi="GHEA Mariam"/>
                <w:lang w:val="hy-AM" w:eastAsia="en-GB"/>
              </w:rPr>
            </w:pPr>
          </w:p>
        </w:tc>
        <w:tc>
          <w:tcPr>
            <w:tcW w:w="1559" w:type="dxa"/>
            <w:tcBorders>
              <w:top w:val="nil"/>
              <w:left w:val="nil"/>
              <w:bottom w:val="nil"/>
              <w:right w:val="nil"/>
            </w:tcBorders>
            <w:shd w:val="clear" w:color="auto" w:fill="auto"/>
            <w:noWrap/>
            <w:vAlign w:val="bottom"/>
            <w:hideMark/>
          </w:tcPr>
          <w:p w:rsidR="007A0C4F" w:rsidRPr="00FC4767" w:rsidRDefault="007A0C4F" w:rsidP="007A0C4F">
            <w:pPr>
              <w:rPr>
                <w:rFonts w:ascii="GHEA Mariam" w:hAnsi="GHEA Mariam"/>
                <w:lang w:val="hy-AM" w:eastAsia="en-GB"/>
              </w:rPr>
            </w:pPr>
          </w:p>
        </w:tc>
        <w:tc>
          <w:tcPr>
            <w:tcW w:w="2694" w:type="dxa"/>
            <w:tcBorders>
              <w:top w:val="nil"/>
              <w:left w:val="nil"/>
              <w:bottom w:val="nil"/>
              <w:right w:val="nil"/>
            </w:tcBorders>
            <w:shd w:val="clear" w:color="auto" w:fill="auto"/>
            <w:noWrap/>
            <w:vAlign w:val="bottom"/>
            <w:hideMark/>
          </w:tcPr>
          <w:p w:rsidR="007A0C4F" w:rsidRPr="00FC4767" w:rsidRDefault="007A0C4F" w:rsidP="007A0C4F">
            <w:pPr>
              <w:rPr>
                <w:rFonts w:ascii="GHEA Mariam" w:hAnsi="GHEA Mariam"/>
                <w:lang w:val="hy-AM" w:eastAsia="en-GB"/>
              </w:rPr>
            </w:pPr>
          </w:p>
        </w:tc>
        <w:tc>
          <w:tcPr>
            <w:tcW w:w="3118" w:type="dxa"/>
            <w:tcBorders>
              <w:top w:val="nil"/>
              <w:left w:val="nil"/>
              <w:bottom w:val="nil"/>
              <w:right w:val="nil"/>
            </w:tcBorders>
            <w:shd w:val="clear" w:color="auto" w:fill="auto"/>
            <w:noWrap/>
            <w:vAlign w:val="bottom"/>
            <w:hideMark/>
          </w:tcPr>
          <w:p w:rsidR="007A0C4F" w:rsidRPr="00FC4767" w:rsidRDefault="007A0C4F" w:rsidP="007A0C4F">
            <w:pPr>
              <w:rPr>
                <w:rFonts w:ascii="GHEA Mariam" w:hAnsi="GHEA Mariam"/>
                <w:lang w:val="hy-AM" w:eastAsia="en-GB"/>
              </w:rPr>
            </w:pPr>
          </w:p>
        </w:tc>
        <w:tc>
          <w:tcPr>
            <w:tcW w:w="3260" w:type="dxa"/>
            <w:tcBorders>
              <w:top w:val="nil"/>
              <w:left w:val="nil"/>
              <w:bottom w:val="nil"/>
              <w:right w:val="nil"/>
            </w:tcBorders>
            <w:shd w:val="clear" w:color="auto" w:fill="auto"/>
            <w:noWrap/>
            <w:vAlign w:val="bottom"/>
            <w:hideMark/>
          </w:tcPr>
          <w:p w:rsidR="007A0C4F" w:rsidRPr="00FC4767" w:rsidRDefault="007A0C4F" w:rsidP="007A0C4F">
            <w:pPr>
              <w:rPr>
                <w:rFonts w:ascii="GHEA Mariam" w:hAnsi="GHEA Mariam"/>
                <w:lang w:val="hy-AM" w:eastAsia="en-GB"/>
              </w:rPr>
            </w:pPr>
          </w:p>
        </w:tc>
        <w:tc>
          <w:tcPr>
            <w:tcW w:w="1276" w:type="dxa"/>
            <w:tcBorders>
              <w:top w:val="nil"/>
              <w:left w:val="nil"/>
              <w:bottom w:val="single" w:sz="4" w:space="0" w:color="auto"/>
              <w:right w:val="nil"/>
            </w:tcBorders>
            <w:shd w:val="clear" w:color="auto" w:fill="auto"/>
            <w:noWrap/>
            <w:vAlign w:val="bottom"/>
            <w:hideMark/>
          </w:tcPr>
          <w:p w:rsidR="007A0C4F" w:rsidRPr="00FC4767" w:rsidRDefault="007A0C4F" w:rsidP="007A0C4F">
            <w:pPr>
              <w:jc w:val="right"/>
              <w:rPr>
                <w:rFonts w:ascii="GHEA Mariam" w:hAnsi="GHEA Mariam" w:cs="Arial"/>
                <w:lang w:val="hy-AM" w:eastAsia="en-GB"/>
              </w:rPr>
            </w:pPr>
            <w:r w:rsidRPr="00FC4767">
              <w:rPr>
                <w:rFonts w:ascii="Calibri" w:hAnsi="Calibri" w:cs="Calibri"/>
                <w:lang w:val="hy-AM" w:eastAsia="en-GB"/>
              </w:rPr>
              <w:t> </w:t>
            </w:r>
          </w:p>
        </w:tc>
        <w:tc>
          <w:tcPr>
            <w:tcW w:w="2552" w:type="dxa"/>
            <w:gridSpan w:val="2"/>
            <w:tcBorders>
              <w:top w:val="nil"/>
              <w:left w:val="nil"/>
              <w:bottom w:val="single" w:sz="4" w:space="0" w:color="auto"/>
              <w:right w:val="nil"/>
            </w:tcBorders>
            <w:shd w:val="clear" w:color="auto" w:fill="auto"/>
            <w:noWrap/>
            <w:vAlign w:val="bottom"/>
            <w:hideMark/>
          </w:tcPr>
          <w:p w:rsidR="007A0C4F" w:rsidRPr="00FC4767" w:rsidRDefault="00FC4767" w:rsidP="007A0C4F">
            <w:pPr>
              <w:jc w:val="right"/>
              <w:rPr>
                <w:rFonts w:ascii="GHEA Mariam" w:hAnsi="GHEA Mariam" w:cs="Arial"/>
                <w:lang w:val="hy-AM" w:eastAsia="en-GB"/>
              </w:rPr>
            </w:pPr>
            <w:r w:rsidRPr="00FC4767">
              <w:rPr>
                <w:rFonts w:ascii="GHEA Mariam" w:hAnsi="GHEA Mariam" w:cs="Arial"/>
                <w:iCs/>
                <w:lang w:val="en-GB" w:eastAsia="en-GB"/>
              </w:rPr>
              <w:t>(hազ</w:t>
            </w:r>
            <w:r w:rsidRPr="00FC4767">
              <w:rPr>
                <w:rFonts w:ascii="GHEA Mariam" w:hAnsi="GHEA Mariam" w:cs="Arial"/>
                <w:iCs/>
                <w:lang w:val="hy-AM" w:eastAsia="en-GB"/>
              </w:rPr>
              <w:t>.</w:t>
            </w:r>
            <w:r w:rsidRPr="00FC4767">
              <w:rPr>
                <w:rFonts w:ascii="GHEA Mariam" w:hAnsi="GHEA Mariam" w:cs="Arial"/>
                <w:iCs/>
                <w:lang w:val="en-GB" w:eastAsia="en-GB"/>
              </w:rPr>
              <w:t xml:space="preserve"> դրամ)</w:t>
            </w:r>
          </w:p>
        </w:tc>
      </w:tr>
      <w:tr w:rsidR="007A0C4F" w:rsidRPr="00FC4767" w:rsidTr="00FC4767">
        <w:trPr>
          <w:trHeight w:val="806"/>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FC4767" w:rsidRDefault="007A0C4F" w:rsidP="007A0C4F">
            <w:pPr>
              <w:jc w:val="center"/>
              <w:rPr>
                <w:rFonts w:ascii="GHEA Mariam" w:hAnsi="GHEA Mariam" w:cs="Arial"/>
                <w:bCs/>
                <w:lang w:val="en-GB" w:eastAsia="en-GB"/>
              </w:rPr>
            </w:pPr>
            <w:r w:rsidRPr="00FC4767">
              <w:rPr>
                <w:rFonts w:ascii="GHEA Mariam" w:hAnsi="GHEA Mariam" w:cs="Arial"/>
                <w:bCs/>
                <w:lang w:val="en-GB" w:eastAsia="en-GB"/>
              </w:rPr>
              <w:t xml:space="preserve"> ԲԳԿ</w:t>
            </w:r>
          </w:p>
        </w:tc>
        <w:tc>
          <w:tcPr>
            <w:tcW w:w="269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A0C4F" w:rsidRPr="00FC4767" w:rsidRDefault="007A0C4F" w:rsidP="007A0C4F">
            <w:pPr>
              <w:jc w:val="center"/>
              <w:rPr>
                <w:rFonts w:ascii="GHEA Mariam" w:hAnsi="GHEA Mariam" w:cs="Arial"/>
                <w:bCs/>
                <w:lang w:val="en-GB" w:eastAsia="en-GB"/>
              </w:rPr>
            </w:pPr>
            <w:r w:rsidRPr="00FC4767">
              <w:rPr>
                <w:rFonts w:ascii="GHEA Mariam" w:hAnsi="GHEA Mariam" w:cs="Arial"/>
                <w:bCs/>
                <w:lang w:val="en-GB" w:eastAsia="en-GB"/>
              </w:rPr>
              <w:t xml:space="preserve"> Ծրագրային դասիչը</w:t>
            </w:r>
          </w:p>
        </w:tc>
        <w:tc>
          <w:tcPr>
            <w:tcW w:w="269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A0C4F" w:rsidRPr="00FC4767" w:rsidRDefault="007A0C4F" w:rsidP="007A0C4F">
            <w:pPr>
              <w:jc w:val="center"/>
              <w:rPr>
                <w:rFonts w:ascii="GHEA Mariam" w:hAnsi="GHEA Mariam" w:cs="Arial"/>
                <w:bCs/>
                <w:lang w:val="en-GB" w:eastAsia="en-GB"/>
              </w:rPr>
            </w:pPr>
            <w:r w:rsidRPr="00FC4767">
              <w:rPr>
                <w:rFonts w:ascii="GHEA Mariam" w:hAnsi="GHEA Mariam" w:cs="Arial"/>
                <w:bCs/>
                <w:lang w:val="en-GB" w:eastAsia="en-GB"/>
              </w:rPr>
              <w:t xml:space="preserve"> ԲԳԿ/Ծրագրի</w:t>
            </w:r>
            <w:r w:rsidR="00FC4767">
              <w:rPr>
                <w:rFonts w:ascii="GHEA Mariam" w:hAnsi="GHEA Mariam" w:cs="Arial"/>
                <w:bCs/>
                <w:lang w:val="hy-AM" w:eastAsia="en-GB"/>
              </w:rPr>
              <w:t>/</w:t>
            </w:r>
            <w:r w:rsidR="00FC4767">
              <w:rPr>
                <w:rFonts w:ascii="GHEA Mariam" w:hAnsi="GHEA Mariam" w:cs="Arial"/>
                <w:bCs/>
                <w:lang w:val="en-GB" w:eastAsia="en-GB"/>
              </w:rPr>
              <w:t xml:space="preserve"> </w:t>
            </w:r>
            <w:r w:rsidRPr="00FC4767">
              <w:rPr>
                <w:rFonts w:ascii="GHEA Mariam" w:hAnsi="GHEA Mariam" w:cs="Arial"/>
                <w:bCs/>
                <w:lang w:val="en-GB" w:eastAsia="en-GB"/>
              </w:rPr>
              <w:t>միջոցառման անվանումը</w:t>
            </w:r>
          </w:p>
        </w:tc>
        <w:tc>
          <w:tcPr>
            <w:tcW w:w="31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A0C4F" w:rsidRPr="00FC4767" w:rsidRDefault="007A0C4F" w:rsidP="007A0C4F">
            <w:pPr>
              <w:jc w:val="center"/>
              <w:rPr>
                <w:rFonts w:ascii="GHEA Mariam" w:hAnsi="GHEA Mariam" w:cs="Arial"/>
                <w:bCs/>
                <w:lang w:val="en-GB" w:eastAsia="en-GB"/>
              </w:rPr>
            </w:pPr>
            <w:r w:rsidRPr="00FC4767">
              <w:rPr>
                <w:rFonts w:ascii="GHEA Mariam" w:hAnsi="GHEA Mariam" w:cs="Arial"/>
                <w:bCs/>
                <w:lang w:val="en-GB" w:eastAsia="en-GB"/>
              </w:rPr>
              <w:t xml:space="preserve"> Ծրագրի նպատակը/Միջոցառման նկարագրությունը</w:t>
            </w:r>
          </w:p>
        </w:tc>
        <w:tc>
          <w:tcPr>
            <w:tcW w:w="32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A0C4F" w:rsidRPr="00FC4767" w:rsidRDefault="007A0C4F" w:rsidP="007A0C4F">
            <w:pPr>
              <w:jc w:val="center"/>
              <w:rPr>
                <w:rFonts w:ascii="GHEA Mariam" w:hAnsi="GHEA Mariam" w:cs="Arial"/>
                <w:bCs/>
                <w:lang w:val="en-GB" w:eastAsia="en-GB"/>
              </w:rPr>
            </w:pPr>
            <w:r w:rsidRPr="00FC4767">
              <w:rPr>
                <w:rFonts w:ascii="GHEA Mariam" w:hAnsi="GHEA Mariam" w:cs="Arial"/>
                <w:bCs/>
                <w:lang w:val="en-GB" w:eastAsia="en-GB"/>
              </w:rPr>
              <w:t xml:space="preserve"> Վերջնական արդյունքի նկարագրությունը/Միջոցառման տեսակը</w:t>
            </w:r>
          </w:p>
        </w:tc>
        <w:tc>
          <w:tcPr>
            <w:tcW w:w="3828" w:type="dxa"/>
            <w:gridSpan w:val="3"/>
            <w:tcBorders>
              <w:top w:val="single" w:sz="4" w:space="0" w:color="auto"/>
              <w:left w:val="nil"/>
              <w:bottom w:val="single" w:sz="4" w:space="0" w:color="auto"/>
              <w:right w:val="single" w:sz="4" w:space="0" w:color="000000"/>
            </w:tcBorders>
            <w:shd w:val="clear" w:color="auto" w:fill="auto"/>
            <w:vAlign w:val="center"/>
            <w:hideMark/>
          </w:tcPr>
          <w:p w:rsidR="007A0C4F" w:rsidRPr="00FC4767" w:rsidRDefault="007A0C4F" w:rsidP="007A0C4F">
            <w:pPr>
              <w:jc w:val="center"/>
              <w:rPr>
                <w:rFonts w:ascii="GHEA Mariam" w:hAnsi="GHEA Mariam" w:cs="Arial"/>
                <w:bCs/>
                <w:lang w:val="en-GB" w:eastAsia="en-GB"/>
              </w:rPr>
            </w:pPr>
            <w:r w:rsidRPr="00FC4767">
              <w:rPr>
                <w:rFonts w:ascii="GHEA Mariam" w:hAnsi="GHEA Mariam" w:cs="Arial"/>
                <w:bCs/>
                <w:lang w:val="en-GB" w:eastAsia="en-GB"/>
              </w:rPr>
              <w:t>Ցուցանիշների փոփոխությունը</w:t>
            </w:r>
            <w:r w:rsidRPr="00FC4767">
              <w:rPr>
                <w:rFonts w:ascii="GHEA Mariam" w:hAnsi="GHEA Mariam" w:cs="Arial"/>
                <w:bCs/>
                <w:lang w:val="en-GB" w:eastAsia="en-GB"/>
              </w:rPr>
              <w:br/>
              <w:t>(ավելացումները նշված են դրական նշանով, իսկ նվազեցումները` փակագծերում)</w:t>
            </w:r>
          </w:p>
        </w:tc>
      </w:tr>
      <w:tr w:rsidR="007A0C4F" w:rsidRPr="00FC4767" w:rsidTr="00520908">
        <w:trPr>
          <w:trHeight w:val="283"/>
        </w:trPr>
        <w:tc>
          <w:tcPr>
            <w:tcW w:w="708" w:type="dxa"/>
            <w:vMerge/>
            <w:tcBorders>
              <w:top w:val="single" w:sz="4" w:space="0" w:color="auto"/>
              <w:left w:val="single" w:sz="4" w:space="0" w:color="auto"/>
              <w:bottom w:val="single" w:sz="4" w:space="0" w:color="auto"/>
              <w:right w:val="single" w:sz="4" w:space="0" w:color="auto"/>
            </w:tcBorders>
            <w:vAlign w:val="center"/>
            <w:hideMark/>
          </w:tcPr>
          <w:p w:rsidR="007A0C4F" w:rsidRPr="00FC4767" w:rsidRDefault="007A0C4F" w:rsidP="007A0C4F">
            <w:pPr>
              <w:rPr>
                <w:rFonts w:ascii="GHEA Mariam" w:hAnsi="GHEA Mariam" w:cs="Arial"/>
                <w:bCs/>
                <w:lang w:val="en-GB" w:eastAsia="en-GB"/>
              </w:rPr>
            </w:pPr>
          </w:p>
        </w:tc>
        <w:tc>
          <w:tcPr>
            <w:tcW w:w="1135" w:type="dxa"/>
            <w:tcBorders>
              <w:top w:val="nil"/>
              <w:left w:val="nil"/>
              <w:bottom w:val="single" w:sz="4" w:space="0" w:color="auto"/>
              <w:right w:val="single" w:sz="4" w:space="0" w:color="auto"/>
            </w:tcBorders>
            <w:shd w:val="clear" w:color="auto" w:fill="auto"/>
            <w:vAlign w:val="center"/>
            <w:hideMark/>
          </w:tcPr>
          <w:p w:rsidR="007A0C4F" w:rsidRPr="00FC4767" w:rsidRDefault="00FC4767" w:rsidP="007A0C4F">
            <w:pPr>
              <w:jc w:val="center"/>
              <w:rPr>
                <w:rFonts w:ascii="GHEA Mariam" w:hAnsi="GHEA Mariam" w:cs="Arial"/>
                <w:bCs/>
                <w:lang w:val="hy-AM" w:eastAsia="en-GB"/>
              </w:rPr>
            </w:pPr>
            <w:r>
              <w:rPr>
                <w:rFonts w:ascii="GHEA Mariam" w:hAnsi="GHEA Mariam" w:cs="Arial"/>
                <w:bCs/>
                <w:lang w:val="en-GB" w:eastAsia="en-GB"/>
              </w:rPr>
              <w:t>ծ</w:t>
            </w:r>
            <w:r w:rsidR="007A0C4F" w:rsidRPr="00FC4767">
              <w:rPr>
                <w:rFonts w:ascii="GHEA Mariam" w:hAnsi="GHEA Mariam" w:cs="Arial"/>
                <w:bCs/>
                <w:lang w:val="en-GB" w:eastAsia="en-GB"/>
              </w:rPr>
              <w:t>րագիր</w:t>
            </w:r>
            <w:r>
              <w:rPr>
                <w:rFonts w:ascii="GHEA Mariam" w:hAnsi="GHEA Mariam" w:cs="Arial"/>
                <w:bCs/>
                <w:lang w:val="hy-AM" w:eastAsia="en-GB"/>
              </w:rPr>
              <w:t>ը</w:t>
            </w:r>
          </w:p>
        </w:tc>
        <w:tc>
          <w:tcPr>
            <w:tcW w:w="1559" w:type="dxa"/>
            <w:tcBorders>
              <w:top w:val="nil"/>
              <w:left w:val="nil"/>
              <w:bottom w:val="single" w:sz="4" w:space="0" w:color="auto"/>
              <w:right w:val="single" w:sz="4" w:space="0" w:color="auto"/>
            </w:tcBorders>
            <w:shd w:val="clear" w:color="auto" w:fill="auto"/>
            <w:vAlign w:val="center"/>
            <w:hideMark/>
          </w:tcPr>
          <w:p w:rsidR="007A0C4F" w:rsidRPr="00FC4767" w:rsidRDefault="00FC4767" w:rsidP="007A0C4F">
            <w:pPr>
              <w:jc w:val="center"/>
              <w:rPr>
                <w:rFonts w:ascii="GHEA Mariam" w:hAnsi="GHEA Mariam" w:cs="Arial"/>
                <w:bCs/>
                <w:lang w:val="hy-AM" w:eastAsia="en-GB"/>
              </w:rPr>
            </w:pPr>
            <w:r>
              <w:rPr>
                <w:rFonts w:ascii="GHEA Mariam" w:hAnsi="GHEA Mariam" w:cs="Arial"/>
                <w:bCs/>
                <w:lang w:val="en-GB" w:eastAsia="en-GB"/>
              </w:rPr>
              <w:t>մ</w:t>
            </w:r>
            <w:r w:rsidR="007A0C4F" w:rsidRPr="00FC4767">
              <w:rPr>
                <w:rFonts w:ascii="GHEA Mariam" w:hAnsi="GHEA Mariam" w:cs="Arial"/>
                <w:bCs/>
                <w:lang w:val="en-GB" w:eastAsia="en-GB"/>
              </w:rPr>
              <w:t>իջոցառում</w:t>
            </w:r>
            <w:r>
              <w:rPr>
                <w:rFonts w:ascii="GHEA Mariam" w:hAnsi="GHEA Mariam" w:cs="Arial"/>
                <w:bCs/>
                <w:lang w:val="hy-AM" w:eastAsia="en-GB"/>
              </w:rPr>
              <w:t>ը</w:t>
            </w:r>
          </w:p>
        </w:tc>
        <w:tc>
          <w:tcPr>
            <w:tcW w:w="2694" w:type="dxa"/>
            <w:vMerge/>
            <w:tcBorders>
              <w:top w:val="single" w:sz="4" w:space="0" w:color="auto"/>
              <w:left w:val="single" w:sz="4" w:space="0" w:color="auto"/>
              <w:bottom w:val="single" w:sz="4" w:space="0" w:color="000000"/>
              <w:right w:val="single" w:sz="4" w:space="0" w:color="auto"/>
            </w:tcBorders>
            <w:vAlign w:val="center"/>
            <w:hideMark/>
          </w:tcPr>
          <w:p w:rsidR="007A0C4F" w:rsidRPr="00FC4767" w:rsidRDefault="007A0C4F" w:rsidP="007A0C4F">
            <w:pPr>
              <w:rPr>
                <w:rFonts w:ascii="GHEA Mariam" w:hAnsi="GHEA Mariam" w:cs="Arial"/>
                <w:bCs/>
                <w:lang w:val="en-GB" w:eastAsia="en-GB"/>
              </w:rPr>
            </w:pPr>
          </w:p>
        </w:tc>
        <w:tc>
          <w:tcPr>
            <w:tcW w:w="3118" w:type="dxa"/>
            <w:vMerge/>
            <w:tcBorders>
              <w:top w:val="single" w:sz="4" w:space="0" w:color="auto"/>
              <w:left w:val="single" w:sz="4" w:space="0" w:color="auto"/>
              <w:bottom w:val="single" w:sz="4" w:space="0" w:color="000000"/>
              <w:right w:val="single" w:sz="4" w:space="0" w:color="auto"/>
            </w:tcBorders>
            <w:vAlign w:val="center"/>
            <w:hideMark/>
          </w:tcPr>
          <w:p w:rsidR="007A0C4F" w:rsidRPr="00FC4767" w:rsidRDefault="007A0C4F" w:rsidP="007A0C4F">
            <w:pPr>
              <w:rPr>
                <w:rFonts w:ascii="GHEA Mariam" w:hAnsi="GHEA Mariam" w:cs="Arial"/>
                <w:bCs/>
                <w:lang w:val="en-GB" w:eastAsia="en-GB"/>
              </w:rPr>
            </w:pPr>
          </w:p>
        </w:tc>
        <w:tc>
          <w:tcPr>
            <w:tcW w:w="3260" w:type="dxa"/>
            <w:vMerge/>
            <w:tcBorders>
              <w:top w:val="single" w:sz="4" w:space="0" w:color="auto"/>
              <w:left w:val="single" w:sz="4" w:space="0" w:color="auto"/>
              <w:bottom w:val="single" w:sz="4" w:space="0" w:color="000000"/>
              <w:right w:val="single" w:sz="4" w:space="0" w:color="auto"/>
            </w:tcBorders>
            <w:vAlign w:val="center"/>
            <w:hideMark/>
          </w:tcPr>
          <w:p w:rsidR="007A0C4F" w:rsidRPr="00FC4767" w:rsidRDefault="007A0C4F" w:rsidP="007A0C4F">
            <w:pPr>
              <w:rPr>
                <w:rFonts w:ascii="GHEA Mariam" w:hAnsi="GHEA Mariam" w:cs="Arial"/>
                <w:bCs/>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7A0C4F" w:rsidRPr="00FC4767" w:rsidRDefault="00FC4767" w:rsidP="007A0C4F">
            <w:pPr>
              <w:jc w:val="center"/>
              <w:rPr>
                <w:rFonts w:ascii="GHEA Mariam" w:hAnsi="GHEA Mariam" w:cs="Arial"/>
                <w:bCs/>
                <w:lang w:val="en-GB" w:eastAsia="en-GB"/>
              </w:rPr>
            </w:pPr>
            <w:r>
              <w:rPr>
                <w:rFonts w:ascii="GHEA Mariam" w:hAnsi="GHEA Mariam" w:cs="Arial"/>
                <w:bCs/>
                <w:lang w:val="en-GB" w:eastAsia="en-GB"/>
              </w:rPr>
              <w:t xml:space="preserve"> ա</w:t>
            </w:r>
            <w:r w:rsidR="007A0C4F" w:rsidRPr="00FC4767">
              <w:rPr>
                <w:rFonts w:ascii="GHEA Mariam" w:hAnsi="GHEA Mariam" w:cs="Arial"/>
                <w:bCs/>
                <w:lang w:val="en-GB" w:eastAsia="en-GB"/>
              </w:rPr>
              <w:t>ռաջին կիսամյակ</w:t>
            </w:r>
          </w:p>
        </w:tc>
        <w:tc>
          <w:tcPr>
            <w:tcW w:w="1276" w:type="dxa"/>
            <w:tcBorders>
              <w:top w:val="nil"/>
              <w:left w:val="nil"/>
              <w:bottom w:val="single" w:sz="4" w:space="0" w:color="auto"/>
              <w:right w:val="single" w:sz="4" w:space="0" w:color="auto"/>
            </w:tcBorders>
            <w:shd w:val="clear" w:color="auto" w:fill="auto"/>
            <w:vAlign w:val="center"/>
            <w:hideMark/>
          </w:tcPr>
          <w:p w:rsidR="007A0C4F" w:rsidRPr="00FC4767" w:rsidRDefault="00FC4767" w:rsidP="007A0C4F">
            <w:pPr>
              <w:jc w:val="center"/>
              <w:rPr>
                <w:rFonts w:ascii="GHEA Mariam" w:hAnsi="GHEA Mariam" w:cs="Arial"/>
                <w:bCs/>
                <w:lang w:val="en-GB" w:eastAsia="en-GB"/>
              </w:rPr>
            </w:pPr>
            <w:r>
              <w:rPr>
                <w:rFonts w:ascii="GHEA Mariam" w:hAnsi="GHEA Mariam" w:cs="Arial"/>
                <w:bCs/>
                <w:lang w:val="en-GB" w:eastAsia="en-GB"/>
              </w:rPr>
              <w:t xml:space="preserve"> ի</w:t>
            </w:r>
            <w:r w:rsidR="007A0C4F" w:rsidRPr="00FC4767">
              <w:rPr>
                <w:rFonts w:ascii="GHEA Mariam" w:hAnsi="GHEA Mariam" w:cs="Arial"/>
                <w:bCs/>
                <w:lang w:val="en-GB" w:eastAsia="en-GB"/>
              </w:rPr>
              <w:t>նն ամիս</w:t>
            </w:r>
          </w:p>
        </w:tc>
        <w:tc>
          <w:tcPr>
            <w:tcW w:w="1276" w:type="dxa"/>
            <w:tcBorders>
              <w:top w:val="nil"/>
              <w:left w:val="nil"/>
              <w:bottom w:val="single" w:sz="4" w:space="0" w:color="auto"/>
              <w:right w:val="single" w:sz="4" w:space="0" w:color="auto"/>
            </w:tcBorders>
            <w:shd w:val="clear" w:color="auto" w:fill="auto"/>
            <w:vAlign w:val="center"/>
            <w:hideMark/>
          </w:tcPr>
          <w:p w:rsidR="007A0C4F" w:rsidRPr="00FC4767" w:rsidRDefault="00FC4767" w:rsidP="007A0C4F">
            <w:pPr>
              <w:jc w:val="center"/>
              <w:rPr>
                <w:rFonts w:ascii="GHEA Mariam" w:hAnsi="GHEA Mariam" w:cs="Arial"/>
                <w:bCs/>
                <w:lang w:val="en-GB" w:eastAsia="en-GB"/>
              </w:rPr>
            </w:pPr>
            <w:r>
              <w:rPr>
                <w:rFonts w:ascii="GHEA Mariam" w:hAnsi="GHEA Mariam" w:cs="Arial"/>
                <w:bCs/>
                <w:lang w:val="en-GB" w:eastAsia="en-GB"/>
              </w:rPr>
              <w:t xml:space="preserve"> տ</w:t>
            </w:r>
            <w:r w:rsidR="007A0C4F" w:rsidRPr="00FC4767">
              <w:rPr>
                <w:rFonts w:ascii="GHEA Mariam" w:hAnsi="GHEA Mariam" w:cs="Arial"/>
                <w:bCs/>
                <w:lang w:val="en-GB" w:eastAsia="en-GB"/>
              </w:rPr>
              <w:t>արի</w:t>
            </w:r>
          </w:p>
        </w:tc>
      </w:tr>
      <w:tr w:rsidR="007A0C4F" w:rsidRPr="00FC4767" w:rsidTr="00520908">
        <w:trPr>
          <w:trHeight w:val="305"/>
        </w:trPr>
        <w:tc>
          <w:tcPr>
            <w:tcW w:w="12474" w:type="dxa"/>
            <w:gridSpan w:val="6"/>
            <w:tcBorders>
              <w:top w:val="single" w:sz="4" w:space="0" w:color="auto"/>
              <w:left w:val="single" w:sz="4" w:space="0" w:color="auto"/>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GHEA Mariam" w:hAnsi="GHEA Mariam" w:cs="Arial"/>
                <w:b/>
                <w:bCs/>
                <w:lang w:val="en-GB" w:eastAsia="en-GB"/>
              </w:rPr>
              <w:t>ԸՆԴԱՄԵՆԸ</w:t>
            </w:r>
          </w:p>
        </w:tc>
        <w:tc>
          <w:tcPr>
            <w:tcW w:w="1276" w:type="dxa"/>
            <w:tcBorders>
              <w:top w:val="nil"/>
              <w:left w:val="nil"/>
              <w:bottom w:val="single" w:sz="4" w:space="0" w:color="auto"/>
              <w:right w:val="single" w:sz="4" w:space="0" w:color="auto"/>
            </w:tcBorders>
            <w:shd w:val="clear" w:color="auto" w:fill="auto"/>
            <w:noWrap/>
            <w:hideMark/>
          </w:tcPr>
          <w:p w:rsidR="007A0C4F" w:rsidRPr="00FC4767" w:rsidRDefault="007A0C4F" w:rsidP="007A0C4F">
            <w:pPr>
              <w:jc w:val="center"/>
              <w:rPr>
                <w:rFonts w:ascii="GHEA Mariam" w:hAnsi="GHEA Mariam" w:cs="Arial"/>
                <w:b/>
                <w:bCs/>
                <w:lang w:val="en-GB" w:eastAsia="en-GB"/>
              </w:rPr>
            </w:pPr>
            <w:r w:rsidRPr="00FC4767">
              <w:rPr>
                <w:rFonts w:ascii="GHEA Mariam" w:hAnsi="GHEA Mariam" w:cs="Arial"/>
                <w:b/>
                <w:bCs/>
                <w:lang w:val="en-GB" w:eastAsia="en-GB"/>
              </w:rPr>
              <w:t>178,530.2</w:t>
            </w:r>
          </w:p>
        </w:tc>
        <w:tc>
          <w:tcPr>
            <w:tcW w:w="1276" w:type="dxa"/>
            <w:tcBorders>
              <w:top w:val="nil"/>
              <w:left w:val="nil"/>
              <w:bottom w:val="single" w:sz="4" w:space="0" w:color="auto"/>
              <w:right w:val="single" w:sz="4" w:space="0" w:color="auto"/>
            </w:tcBorders>
            <w:shd w:val="clear" w:color="auto" w:fill="auto"/>
            <w:noWrap/>
            <w:hideMark/>
          </w:tcPr>
          <w:p w:rsidR="007A0C4F" w:rsidRPr="00FC4767" w:rsidRDefault="007A0C4F" w:rsidP="007A0C4F">
            <w:pPr>
              <w:jc w:val="center"/>
              <w:rPr>
                <w:rFonts w:ascii="GHEA Mariam" w:hAnsi="GHEA Mariam" w:cs="Arial"/>
                <w:b/>
                <w:bCs/>
                <w:lang w:val="en-GB" w:eastAsia="en-GB"/>
              </w:rPr>
            </w:pPr>
            <w:r w:rsidRPr="00FC4767">
              <w:rPr>
                <w:rFonts w:ascii="GHEA Mariam" w:hAnsi="GHEA Mariam" w:cs="Arial"/>
                <w:b/>
                <w:bCs/>
                <w:lang w:val="en-GB" w:eastAsia="en-GB"/>
              </w:rPr>
              <w:t>178,530.2</w:t>
            </w:r>
          </w:p>
        </w:tc>
        <w:tc>
          <w:tcPr>
            <w:tcW w:w="1276" w:type="dxa"/>
            <w:tcBorders>
              <w:top w:val="nil"/>
              <w:left w:val="nil"/>
              <w:bottom w:val="single" w:sz="4" w:space="0" w:color="auto"/>
              <w:right w:val="single" w:sz="4" w:space="0" w:color="auto"/>
            </w:tcBorders>
            <w:shd w:val="clear" w:color="auto" w:fill="auto"/>
            <w:noWrap/>
            <w:vAlign w:val="center"/>
            <w:hideMark/>
          </w:tcPr>
          <w:p w:rsidR="007A0C4F" w:rsidRPr="00FC4767" w:rsidRDefault="007A0C4F" w:rsidP="007A0C4F">
            <w:pPr>
              <w:jc w:val="center"/>
              <w:rPr>
                <w:rFonts w:ascii="GHEA Mariam" w:hAnsi="GHEA Mariam" w:cs="Arial"/>
                <w:b/>
                <w:bCs/>
                <w:lang w:val="en-GB" w:eastAsia="en-GB"/>
              </w:rPr>
            </w:pPr>
            <w:r w:rsidRPr="00FC4767">
              <w:rPr>
                <w:rFonts w:ascii="GHEA Mariam" w:hAnsi="GHEA Mariam" w:cs="Arial"/>
                <w:b/>
                <w:bCs/>
                <w:lang w:val="en-GB" w:eastAsia="en-GB"/>
              </w:rPr>
              <w:t>-</w:t>
            </w:r>
          </w:p>
        </w:tc>
      </w:tr>
      <w:tr w:rsidR="007A0C4F" w:rsidRPr="00FC4767" w:rsidTr="00520908">
        <w:trPr>
          <w:trHeight w:val="409"/>
        </w:trPr>
        <w:tc>
          <w:tcPr>
            <w:tcW w:w="12474" w:type="dxa"/>
            <w:gridSpan w:val="6"/>
            <w:tcBorders>
              <w:top w:val="single" w:sz="4" w:space="0" w:color="auto"/>
              <w:left w:val="single" w:sz="4" w:space="0" w:color="auto"/>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GHEA Mariam" w:hAnsi="GHEA Mariam" w:cs="Arial"/>
                <w:b/>
                <w:bCs/>
                <w:lang w:val="en-GB" w:eastAsia="en-GB"/>
              </w:rPr>
              <w:t>ՀՀ տարածքային կառավարման և ենթակառուցվածքների նախարարություն</w:t>
            </w:r>
          </w:p>
        </w:tc>
        <w:tc>
          <w:tcPr>
            <w:tcW w:w="1276" w:type="dxa"/>
            <w:tcBorders>
              <w:top w:val="nil"/>
              <w:left w:val="nil"/>
              <w:bottom w:val="single" w:sz="4" w:space="0" w:color="auto"/>
              <w:right w:val="single" w:sz="4" w:space="0" w:color="auto"/>
            </w:tcBorders>
            <w:shd w:val="clear" w:color="auto" w:fill="auto"/>
            <w:noWrap/>
            <w:hideMark/>
          </w:tcPr>
          <w:p w:rsidR="007A0C4F" w:rsidRPr="00FC4767" w:rsidRDefault="007A0C4F" w:rsidP="007A0C4F">
            <w:pPr>
              <w:jc w:val="center"/>
              <w:rPr>
                <w:rFonts w:ascii="GHEA Mariam" w:hAnsi="GHEA Mariam" w:cs="Arial"/>
                <w:b/>
                <w:bCs/>
                <w:lang w:val="en-GB" w:eastAsia="en-GB"/>
              </w:rPr>
            </w:pPr>
            <w:r w:rsidRPr="00FC4767">
              <w:rPr>
                <w:rFonts w:ascii="GHEA Mariam" w:hAnsi="GHEA Mariam" w:cs="Arial"/>
                <w:b/>
                <w:bCs/>
                <w:lang w:val="en-GB" w:eastAsia="en-GB"/>
              </w:rPr>
              <w:t>177,075.2</w:t>
            </w:r>
          </w:p>
        </w:tc>
        <w:tc>
          <w:tcPr>
            <w:tcW w:w="1276" w:type="dxa"/>
            <w:tcBorders>
              <w:top w:val="nil"/>
              <w:left w:val="nil"/>
              <w:bottom w:val="single" w:sz="4" w:space="0" w:color="auto"/>
              <w:right w:val="single" w:sz="4" w:space="0" w:color="auto"/>
            </w:tcBorders>
            <w:shd w:val="clear" w:color="auto" w:fill="auto"/>
            <w:noWrap/>
            <w:hideMark/>
          </w:tcPr>
          <w:p w:rsidR="007A0C4F" w:rsidRPr="00FC4767" w:rsidRDefault="007A0C4F" w:rsidP="007A0C4F">
            <w:pPr>
              <w:jc w:val="center"/>
              <w:rPr>
                <w:rFonts w:ascii="GHEA Mariam" w:hAnsi="GHEA Mariam" w:cs="Arial"/>
                <w:b/>
                <w:bCs/>
                <w:lang w:val="en-GB" w:eastAsia="en-GB"/>
              </w:rPr>
            </w:pPr>
            <w:r w:rsidRPr="00FC4767">
              <w:rPr>
                <w:rFonts w:ascii="GHEA Mariam" w:hAnsi="GHEA Mariam" w:cs="Arial"/>
                <w:b/>
                <w:bCs/>
                <w:lang w:val="en-GB" w:eastAsia="en-GB"/>
              </w:rPr>
              <w:t>177,075.2</w:t>
            </w:r>
          </w:p>
        </w:tc>
        <w:tc>
          <w:tcPr>
            <w:tcW w:w="1276" w:type="dxa"/>
            <w:tcBorders>
              <w:top w:val="nil"/>
              <w:left w:val="nil"/>
              <w:bottom w:val="single" w:sz="4" w:space="0" w:color="auto"/>
              <w:right w:val="single" w:sz="4" w:space="0" w:color="auto"/>
            </w:tcBorders>
            <w:shd w:val="clear" w:color="auto" w:fill="auto"/>
            <w:noWrap/>
            <w:hideMark/>
          </w:tcPr>
          <w:p w:rsidR="007A0C4F" w:rsidRPr="00FC4767" w:rsidRDefault="007A0C4F" w:rsidP="007A0C4F">
            <w:pPr>
              <w:jc w:val="center"/>
              <w:rPr>
                <w:rFonts w:ascii="GHEA Mariam" w:hAnsi="GHEA Mariam" w:cs="Arial"/>
                <w:b/>
                <w:bCs/>
                <w:lang w:val="en-GB" w:eastAsia="en-GB"/>
              </w:rPr>
            </w:pPr>
            <w:r w:rsidRPr="00FC4767">
              <w:rPr>
                <w:rFonts w:ascii="GHEA Mariam" w:hAnsi="GHEA Mariam" w:cs="Arial"/>
                <w:b/>
                <w:bCs/>
                <w:lang w:val="en-GB" w:eastAsia="en-GB"/>
              </w:rPr>
              <w:t>(1,455.0)</w:t>
            </w:r>
          </w:p>
        </w:tc>
      </w:tr>
      <w:tr w:rsidR="007A0C4F" w:rsidRPr="00FC4767" w:rsidTr="00FC4767">
        <w:trPr>
          <w:trHeight w:val="1058"/>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0C4F" w:rsidRPr="00FC4767" w:rsidRDefault="007A0C4F" w:rsidP="007A0C4F">
            <w:pPr>
              <w:rPr>
                <w:rFonts w:ascii="GHEA Mariam" w:hAnsi="GHEA Mariam" w:cs="Arial"/>
                <w:b/>
                <w:bCs/>
                <w:color w:val="000000"/>
                <w:lang w:val="en-GB" w:eastAsia="en-GB"/>
              </w:rPr>
            </w:pPr>
            <w:r w:rsidRPr="00FC4767">
              <w:rPr>
                <w:rFonts w:ascii="Calibri" w:hAnsi="Calibri" w:cs="Calibri"/>
                <w:b/>
                <w:bCs/>
                <w:color w:val="000000"/>
                <w:lang w:val="en-GB" w:eastAsia="en-GB"/>
              </w:rPr>
              <w:t> </w:t>
            </w:r>
          </w:p>
        </w:tc>
        <w:tc>
          <w:tcPr>
            <w:tcW w:w="1135" w:type="dxa"/>
            <w:tcBorders>
              <w:top w:val="single" w:sz="4" w:space="0" w:color="auto"/>
              <w:left w:val="single" w:sz="4" w:space="0" w:color="auto"/>
              <w:bottom w:val="single" w:sz="4" w:space="0" w:color="auto"/>
              <w:right w:val="single" w:sz="4" w:space="0" w:color="auto"/>
            </w:tcBorders>
            <w:shd w:val="clear" w:color="auto" w:fill="auto"/>
            <w:hideMark/>
          </w:tcPr>
          <w:p w:rsidR="007A0C4F" w:rsidRPr="00FC4767" w:rsidRDefault="007A0C4F" w:rsidP="007A0C4F">
            <w:pPr>
              <w:jc w:val="center"/>
              <w:rPr>
                <w:rFonts w:ascii="GHEA Mariam" w:hAnsi="GHEA Mariam" w:cs="Arial"/>
                <w:b/>
                <w:bCs/>
                <w:lang w:val="en-GB" w:eastAsia="en-GB"/>
              </w:rPr>
            </w:pPr>
            <w:r w:rsidRPr="00FC4767">
              <w:rPr>
                <w:rFonts w:ascii="GHEA Mariam" w:hAnsi="GHEA Mariam" w:cs="Arial"/>
                <w:b/>
                <w:bCs/>
                <w:lang w:val="en-GB" w:eastAsia="en-GB"/>
              </w:rPr>
              <w:t>1212</w:t>
            </w:r>
          </w:p>
        </w:tc>
        <w:tc>
          <w:tcPr>
            <w:tcW w:w="1559" w:type="dxa"/>
            <w:tcBorders>
              <w:top w:val="single" w:sz="4" w:space="0" w:color="auto"/>
              <w:left w:val="nil"/>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Calibri" w:hAnsi="Calibri" w:cs="Calibri"/>
                <w:b/>
                <w:bCs/>
                <w:lang w:val="en-GB" w:eastAsia="en-GB"/>
              </w:rPr>
              <w:t> </w:t>
            </w:r>
          </w:p>
        </w:tc>
        <w:tc>
          <w:tcPr>
            <w:tcW w:w="2694" w:type="dxa"/>
            <w:tcBorders>
              <w:top w:val="single" w:sz="4" w:space="0" w:color="auto"/>
              <w:left w:val="nil"/>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GHEA Mariam" w:hAnsi="GHEA Mariam" w:cs="Arial"/>
                <w:b/>
                <w:bCs/>
                <w:lang w:val="en-GB" w:eastAsia="en-GB"/>
              </w:rPr>
              <w:t xml:space="preserve">  </w:t>
            </w:r>
          </w:p>
        </w:tc>
        <w:tc>
          <w:tcPr>
            <w:tcW w:w="3118" w:type="dxa"/>
            <w:tcBorders>
              <w:top w:val="single" w:sz="4" w:space="0" w:color="auto"/>
              <w:left w:val="nil"/>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GHEA Mariam" w:hAnsi="GHEA Mariam" w:cs="Arial"/>
                <w:b/>
                <w:bCs/>
                <w:lang w:val="en-GB" w:eastAsia="en-GB"/>
              </w:rPr>
              <w:t>Տարածքային համաչափ զարգացման խթանում</w:t>
            </w:r>
          </w:p>
        </w:tc>
        <w:tc>
          <w:tcPr>
            <w:tcW w:w="3260" w:type="dxa"/>
            <w:tcBorders>
              <w:top w:val="single" w:sz="4" w:space="0" w:color="auto"/>
              <w:left w:val="nil"/>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GHEA Mariam" w:hAnsi="GHEA Mariam" w:cs="Arial"/>
                <w:b/>
                <w:bCs/>
                <w:spacing w:val="-6"/>
                <w:lang w:val="en-GB" w:eastAsia="en-GB"/>
              </w:rPr>
              <w:t>ՀՀ համայնքների կառավարման</w:t>
            </w:r>
            <w:r w:rsidRPr="00FC4767">
              <w:rPr>
                <w:rFonts w:ascii="GHEA Mariam" w:hAnsi="GHEA Mariam" w:cs="Arial"/>
                <w:b/>
                <w:bCs/>
                <w:lang w:val="en-GB" w:eastAsia="en-GB"/>
              </w:rPr>
              <w:t xml:space="preserve"> արդյունավետության բարձրացում և տնտեսական գործունեության խթանում</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C4F" w:rsidRPr="00FC4767" w:rsidRDefault="007A0C4F" w:rsidP="007A0C4F">
            <w:pPr>
              <w:jc w:val="center"/>
              <w:rPr>
                <w:rFonts w:ascii="GHEA Mariam" w:hAnsi="GHEA Mariam" w:cs="Arial"/>
                <w:b/>
                <w:bCs/>
                <w:lang w:val="en-GB" w:eastAsia="en-GB"/>
              </w:rPr>
            </w:pPr>
            <w:r w:rsidRPr="00FC4767">
              <w:rPr>
                <w:rFonts w:ascii="GHEA Mariam" w:hAnsi="GHEA Mariam" w:cs="Arial"/>
                <w:b/>
                <w:bCs/>
                <w:lang w:val="en-GB" w:eastAsia="en-GB"/>
              </w:rPr>
              <w:t>177,075.2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A0C4F" w:rsidRPr="00FC4767" w:rsidRDefault="007A0C4F" w:rsidP="007A0C4F">
            <w:pPr>
              <w:jc w:val="center"/>
              <w:rPr>
                <w:rFonts w:ascii="GHEA Mariam" w:hAnsi="GHEA Mariam" w:cs="Arial"/>
                <w:b/>
                <w:bCs/>
                <w:lang w:val="en-GB" w:eastAsia="en-GB"/>
              </w:rPr>
            </w:pPr>
            <w:r w:rsidRPr="00FC4767">
              <w:rPr>
                <w:rFonts w:ascii="GHEA Mariam" w:hAnsi="GHEA Mariam" w:cs="Arial"/>
                <w:b/>
                <w:bCs/>
                <w:lang w:val="en-GB" w:eastAsia="en-GB"/>
              </w:rPr>
              <w:t>177,075.2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A0C4F" w:rsidRPr="00FC4767" w:rsidRDefault="007A0C4F" w:rsidP="007A0C4F">
            <w:pPr>
              <w:jc w:val="center"/>
              <w:rPr>
                <w:rFonts w:ascii="GHEA Mariam" w:hAnsi="GHEA Mariam" w:cs="Arial"/>
                <w:b/>
                <w:bCs/>
                <w:lang w:val="en-GB" w:eastAsia="en-GB"/>
              </w:rPr>
            </w:pPr>
            <w:r w:rsidRPr="00FC4767">
              <w:rPr>
                <w:rFonts w:ascii="GHEA Mariam" w:hAnsi="GHEA Mariam" w:cs="Arial"/>
                <w:b/>
                <w:bCs/>
                <w:lang w:val="en-GB" w:eastAsia="en-GB"/>
              </w:rPr>
              <w:t>(1,455.0)</w:t>
            </w:r>
          </w:p>
        </w:tc>
      </w:tr>
      <w:tr w:rsidR="007A0C4F" w:rsidRPr="00FC4767" w:rsidTr="00520908">
        <w:trPr>
          <w:trHeight w:val="155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0C4F" w:rsidRPr="00FC4767" w:rsidRDefault="007A0C4F" w:rsidP="007A0C4F">
            <w:pPr>
              <w:rPr>
                <w:rFonts w:ascii="GHEA Mariam" w:hAnsi="GHEA Mariam" w:cs="Arial"/>
                <w:b/>
                <w:bCs/>
                <w:color w:val="000000"/>
                <w:lang w:val="en-GB" w:eastAsia="en-GB"/>
              </w:rPr>
            </w:pPr>
            <w:r w:rsidRPr="00FC4767">
              <w:rPr>
                <w:rFonts w:ascii="Calibri" w:hAnsi="Calibri" w:cs="Calibri"/>
                <w:b/>
                <w:bCs/>
                <w:color w:val="000000"/>
                <w:lang w:val="en-GB" w:eastAsia="en-GB"/>
              </w:rPr>
              <w:t> </w:t>
            </w:r>
          </w:p>
        </w:tc>
        <w:tc>
          <w:tcPr>
            <w:tcW w:w="1135" w:type="dxa"/>
            <w:tcBorders>
              <w:top w:val="single" w:sz="4" w:space="0" w:color="auto"/>
              <w:left w:val="nil"/>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Calibri" w:hAnsi="Calibri" w:cs="Calibri"/>
                <w:b/>
                <w:bCs/>
                <w:lang w:val="en-GB" w:eastAsia="en-GB"/>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FC4767" w:rsidRDefault="007A0C4F" w:rsidP="007A0C4F">
            <w:pPr>
              <w:jc w:val="center"/>
              <w:rPr>
                <w:rFonts w:ascii="GHEA Mariam" w:hAnsi="GHEA Mariam" w:cs="Arial"/>
                <w:b/>
                <w:bCs/>
                <w:color w:val="0D0D0D"/>
                <w:lang w:val="en-GB" w:eastAsia="en-GB"/>
              </w:rPr>
            </w:pPr>
            <w:r w:rsidRPr="00FC4767">
              <w:rPr>
                <w:rFonts w:ascii="GHEA Mariam" w:hAnsi="GHEA Mariam" w:cs="Arial"/>
                <w:b/>
                <w:bCs/>
                <w:color w:val="0D0D0D"/>
                <w:lang w:val="en-GB" w:eastAsia="en-GB"/>
              </w:rPr>
              <w:t>1212-12025</w:t>
            </w:r>
          </w:p>
        </w:tc>
        <w:tc>
          <w:tcPr>
            <w:tcW w:w="2694" w:type="dxa"/>
            <w:tcBorders>
              <w:top w:val="single" w:sz="4" w:space="0" w:color="auto"/>
              <w:left w:val="nil"/>
              <w:bottom w:val="single" w:sz="4" w:space="0" w:color="auto"/>
              <w:right w:val="single" w:sz="4" w:space="0" w:color="auto"/>
            </w:tcBorders>
            <w:shd w:val="clear" w:color="auto" w:fill="auto"/>
            <w:vAlign w:val="center"/>
            <w:hideMark/>
          </w:tcPr>
          <w:p w:rsidR="007A0C4F" w:rsidRPr="00520908" w:rsidRDefault="007A0C4F" w:rsidP="007A0C4F">
            <w:pPr>
              <w:rPr>
                <w:rFonts w:ascii="GHEA Mariam" w:hAnsi="GHEA Mariam" w:cs="Arial"/>
                <w:b/>
                <w:bCs/>
                <w:color w:val="0D0D0D"/>
                <w:spacing w:val="-6"/>
                <w:lang w:val="en-GB" w:eastAsia="en-GB"/>
              </w:rPr>
            </w:pPr>
            <w:r w:rsidRPr="00520908">
              <w:rPr>
                <w:rFonts w:ascii="GHEA Mariam" w:hAnsi="GHEA Mariam" w:cs="Arial"/>
                <w:b/>
                <w:bCs/>
                <w:color w:val="0D0D0D"/>
                <w:spacing w:val="-6"/>
                <w:lang w:val="en-GB" w:eastAsia="en-GB"/>
              </w:rPr>
              <w:t xml:space="preserve">Մարզերում առաջնահերթ լուծում պահանջող հիմնախնդիրների լուծում </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A0C4F" w:rsidRPr="00FC4767" w:rsidRDefault="007A0C4F" w:rsidP="00520908">
            <w:pPr>
              <w:rPr>
                <w:rFonts w:ascii="GHEA Mariam" w:hAnsi="GHEA Mariam" w:cs="Arial"/>
                <w:b/>
                <w:bCs/>
                <w:lang w:val="en-GB" w:eastAsia="en-GB"/>
              </w:rPr>
            </w:pPr>
            <w:r w:rsidRPr="00FC4767">
              <w:rPr>
                <w:rFonts w:ascii="GHEA Mariam" w:hAnsi="GHEA Mariam" w:cs="Arial"/>
                <w:b/>
                <w:bCs/>
                <w:lang w:val="en-GB" w:eastAsia="en-GB"/>
              </w:rPr>
              <w:t xml:space="preserve">Մարզերում առաջնահերթ լուծում պահանջող ծրագրերի </w:t>
            </w:r>
            <w:r w:rsidRPr="00520908">
              <w:rPr>
                <w:rFonts w:ascii="GHEA Mariam" w:hAnsi="GHEA Mariam" w:cs="Arial"/>
                <w:b/>
                <w:bCs/>
                <w:spacing w:val="-6"/>
                <w:lang w:val="en-GB" w:eastAsia="en-GB"/>
              </w:rPr>
              <w:t>իրականացում, որի արդյուն</w:t>
            </w:r>
            <w:r w:rsidR="00520908">
              <w:rPr>
                <w:rFonts w:ascii="GHEA Mariam" w:hAnsi="GHEA Mariam" w:cs="Arial"/>
                <w:b/>
                <w:bCs/>
                <w:spacing w:val="-6"/>
                <w:lang w:val="en-GB" w:eastAsia="en-GB"/>
              </w:rPr>
              <w:softHyphen/>
            </w:r>
            <w:r w:rsidRPr="00520908">
              <w:rPr>
                <w:rFonts w:ascii="GHEA Mariam" w:hAnsi="GHEA Mariam" w:cs="Arial"/>
                <w:b/>
                <w:bCs/>
                <w:spacing w:val="-6"/>
                <w:lang w:val="en-GB" w:eastAsia="en-GB"/>
              </w:rPr>
              <w:t>քում</w:t>
            </w:r>
            <w:r w:rsidRPr="00FC4767">
              <w:rPr>
                <w:rFonts w:ascii="GHEA Mariam" w:hAnsi="GHEA Mariam" w:cs="Arial"/>
                <w:b/>
                <w:bCs/>
                <w:lang w:val="en-GB" w:eastAsia="en-GB"/>
              </w:rPr>
              <w:t xml:space="preserve"> լուծում կտրվի </w:t>
            </w:r>
            <w:r w:rsidRPr="00520908">
              <w:rPr>
                <w:rFonts w:ascii="GHEA Mariam" w:hAnsi="GHEA Mariam" w:cs="Arial"/>
                <w:b/>
                <w:bCs/>
                <w:spacing w:val="-6"/>
                <w:lang w:val="en-GB" w:eastAsia="en-GB"/>
              </w:rPr>
              <w:t>բնակչու</w:t>
            </w:r>
            <w:r w:rsidR="00520908" w:rsidRPr="00520908">
              <w:rPr>
                <w:rFonts w:ascii="GHEA Mariam" w:hAnsi="GHEA Mariam" w:cs="Arial"/>
                <w:b/>
                <w:bCs/>
                <w:spacing w:val="-6"/>
                <w:lang w:val="en-GB" w:eastAsia="en-GB"/>
              </w:rPr>
              <w:softHyphen/>
            </w:r>
            <w:r w:rsidRPr="00520908">
              <w:rPr>
                <w:rFonts w:ascii="GHEA Mariam" w:hAnsi="GHEA Mariam" w:cs="Arial"/>
                <w:b/>
                <w:bCs/>
                <w:spacing w:val="-6"/>
                <w:lang w:val="en-GB" w:eastAsia="en-GB"/>
              </w:rPr>
              <w:t>թյան և համայնքների</w:t>
            </w:r>
            <w:r w:rsidR="00520908">
              <w:rPr>
                <w:rFonts w:ascii="GHEA Mariam" w:hAnsi="GHEA Mariam" w:cs="Arial"/>
                <w:b/>
                <w:bCs/>
                <w:spacing w:val="-6"/>
                <w:lang w:val="hy-AM" w:eastAsia="en-GB"/>
              </w:rPr>
              <w:t xml:space="preserve"> </w:t>
            </w:r>
            <w:r w:rsidRPr="00520908">
              <w:rPr>
                <w:rFonts w:ascii="GHEA Mariam" w:hAnsi="GHEA Mariam" w:cs="Arial"/>
                <w:b/>
                <w:bCs/>
                <w:spacing w:val="-6"/>
                <w:lang w:val="en-GB" w:eastAsia="en-GB"/>
              </w:rPr>
              <w:t>սոցիա</w:t>
            </w:r>
            <w:r w:rsidR="00520908" w:rsidRPr="00520908">
              <w:rPr>
                <w:rFonts w:ascii="GHEA Mariam" w:hAnsi="GHEA Mariam" w:cs="Arial"/>
                <w:b/>
                <w:bCs/>
                <w:spacing w:val="-6"/>
                <w:lang w:val="en-GB" w:eastAsia="en-GB"/>
              </w:rPr>
              <w:softHyphen/>
            </w:r>
            <w:r w:rsidR="00520908">
              <w:rPr>
                <w:rFonts w:ascii="GHEA Mariam" w:hAnsi="GHEA Mariam" w:cs="Arial"/>
                <w:b/>
                <w:bCs/>
                <w:spacing w:val="-6"/>
                <w:lang w:val="en-GB" w:eastAsia="en-GB"/>
              </w:rPr>
              <w:softHyphen/>
            </w:r>
            <w:r w:rsidRPr="00520908">
              <w:rPr>
                <w:rFonts w:ascii="GHEA Mariam" w:hAnsi="GHEA Mariam" w:cs="Arial"/>
                <w:b/>
                <w:bCs/>
                <w:spacing w:val="-6"/>
                <w:lang w:val="en-GB" w:eastAsia="en-GB"/>
              </w:rPr>
              <w:t>լական</w:t>
            </w:r>
            <w:r w:rsidRPr="00FC4767">
              <w:rPr>
                <w:rFonts w:ascii="GHEA Mariam" w:hAnsi="GHEA Mariam" w:cs="Arial"/>
                <w:b/>
                <w:bCs/>
                <w:lang w:val="en-GB" w:eastAsia="en-GB"/>
              </w:rPr>
              <w:t xml:space="preserve"> նշանակություն ունեցող</w:t>
            </w:r>
            <w:r w:rsidR="00520908">
              <w:rPr>
                <w:rFonts w:ascii="GHEA Mariam" w:hAnsi="GHEA Mariam" w:cs="Arial"/>
                <w:b/>
                <w:bCs/>
                <w:lang w:val="hy-AM" w:eastAsia="en-GB"/>
              </w:rPr>
              <w:t xml:space="preserve"> </w:t>
            </w:r>
            <w:r w:rsidR="00520908">
              <w:rPr>
                <w:rFonts w:ascii="GHEA Mariam" w:hAnsi="GHEA Mariam" w:cs="Arial"/>
                <w:b/>
                <w:bCs/>
                <w:lang w:val="en-GB" w:eastAsia="en-GB"/>
              </w:rPr>
              <w:t>հիմնախնդիրներին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FC4767" w:rsidRDefault="007A0C4F" w:rsidP="007A0C4F">
            <w:pPr>
              <w:rPr>
                <w:rFonts w:ascii="GHEA Mariam" w:hAnsi="GHEA Mariam" w:cs="Arial"/>
                <w:b/>
                <w:bCs/>
                <w:color w:val="0D0D0D"/>
                <w:lang w:val="en-GB" w:eastAsia="en-GB"/>
              </w:rPr>
            </w:pPr>
            <w:r w:rsidRPr="00FC4767">
              <w:rPr>
                <w:rFonts w:ascii="GHEA Mariam" w:hAnsi="GHEA Mariam" w:cs="Arial"/>
                <w:b/>
                <w:bCs/>
                <w:color w:val="0D0D0D"/>
                <w:lang w:val="en-GB" w:eastAsia="en-GB"/>
              </w:rPr>
              <w:t xml:space="preserve"> Տրանսֆերտների տրամադրում</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C4F" w:rsidRPr="00FC4767" w:rsidRDefault="007A0C4F" w:rsidP="007A0C4F">
            <w:pPr>
              <w:jc w:val="center"/>
              <w:rPr>
                <w:rFonts w:ascii="GHEA Mariam" w:hAnsi="GHEA Mariam" w:cs="Arial"/>
                <w:b/>
                <w:bCs/>
                <w:lang w:val="en-GB" w:eastAsia="en-GB"/>
              </w:rPr>
            </w:pPr>
            <w:r w:rsidRPr="00FC4767">
              <w:rPr>
                <w:rFonts w:ascii="GHEA Mariam" w:hAnsi="GHEA Mariam" w:cs="Arial"/>
                <w:b/>
                <w:bCs/>
                <w:lang w:val="en-GB" w:eastAsia="en-GB"/>
              </w:rPr>
              <w:t>76,693.7</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A0C4F" w:rsidRPr="00FC4767" w:rsidRDefault="007A0C4F" w:rsidP="007A0C4F">
            <w:pPr>
              <w:jc w:val="center"/>
              <w:rPr>
                <w:rFonts w:ascii="GHEA Mariam" w:hAnsi="GHEA Mariam" w:cs="Arial"/>
                <w:b/>
                <w:bCs/>
                <w:lang w:val="en-GB" w:eastAsia="en-GB"/>
              </w:rPr>
            </w:pPr>
            <w:r w:rsidRPr="00FC4767">
              <w:rPr>
                <w:rFonts w:ascii="GHEA Mariam" w:hAnsi="GHEA Mariam" w:cs="Arial"/>
                <w:b/>
                <w:bCs/>
                <w:lang w:val="en-GB" w:eastAsia="en-GB"/>
              </w:rPr>
              <w:t>76,693.7</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A0C4F" w:rsidRPr="00FC4767" w:rsidRDefault="007A0C4F" w:rsidP="007A0C4F">
            <w:pPr>
              <w:jc w:val="center"/>
              <w:rPr>
                <w:rFonts w:ascii="GHEA Mariam" w:hAnsi="GHEA Mariam" w:cs="Arial"/>
                <w:b/>
                <w:bCs/>
                <w:lang w:val="en-GB" w:eastAsia="en-GB"/>
              </w:rPr>
            </w:pPr>
            <w:r w:rsidRPr="00FC4767">
              <w:rPr>
                <w:rFonts w:ascii="GHEA Mariam" w:hAnsi="GHEA Mariam" w:cs="Arial"/>
                <w:b/>
                <w:bCs/>
                <w:lang w:val="en-GB" w:eastAsia="en-GB"/>
              </w:rPr>
              <w:t>76,693.7</w:t>
            </w:r>
          </w:p>
        </w:tc>
      </w:tr>
      <w:tr w:rsidR="007A0C4F" w:rsidRPr="00FC4767" w:rsidTr="00520908">
        <w:trPr>
          <w:trHeight w:val="21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0C4F" w:rsidRPr="00FC4767" w:rsidRDefault="007A0C4F" w:rsidP="007A0C4F">
            <w:pPr>
              <w:rPr>
                <w:rFonts w:ascii="GHEA Mariam" w:hAnsi="GHEA Mariam" w:cs="Arial"/>
                <w:b/>
                <w:bCs/>
                <w:color w:val="000000"/>
                <w:lang w:val="en-GB" w:eastAsia="en-GB"/>
              </w:rPr>
            </w:pPr>
            <w:r w:rsidRPr="00FC4767">
              <w:rPr>
                <w:rFonts w:ascii="Calibri" w:hAnsi="Calibri" w:cs="Calibri"/>
                <w:b/>
                <w:bCs/>
                <w:color w:val="000000"/>
                <w:lang w:val="en-GB" w:eastAsia="en-GB"/>
              </w:rPr>
              <w:lastRenderedPageBreak/>
              <w:t> </w:t>
            </w:r>
          </w:p>
        </w:tc>
        <w:tc>
          <w:tcPr>
            <w:tcW w:w="1135" w:type="dxa"/>
            <w:tcBorders>
              <w:top w:val="single" w:sz="4" w:space="0" w:color="auto"/>
              <w:left w:val="nil"/>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Calibri" w:hAnsi="Calibri" w:cs="Calibri"/>
                <w:b/>
                <w:bCs/>
                <w:lang w:val="en-GB" w:eastAsia="en-GB"/>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7A0C4F" w:rsidRPr="00FC4767" w:rsidRDefault="007A0C4F" w:rsidP="007A0C4F">
            <w:pPr>
              <w:jc w:val="center"/>
              <w:rPr>
                <w:rFonts w:ascii="GHEA Mariam" w:hAnsi="GHEA Mariam" w:cs="Arial"/>
                <w:b/>
                <w:bCs/>
                <w:lang w:val="en-GB" w:eastAsia="en-GB"/>
              </w:rPr>
            </w:pPr>
            <w:r w:rsidRPr="00FC4767">
              <w:rPr>
                <w:rFonts w:ascii="GHEA Mariam" w:hAnsi="GHEA Mariam" w:cs="Arial"/>
                <w:b/>
                <w:bCs/>
                <w:lang w:val="en-GB" w:eastAsia="en-GB"/>
              </w:rPr>
              <w:t>1212 - 32001</w:t>
            </w:r>
          </w:p>
        </w:tc>
        <w:tc>
          <w:tcPr>
            <w:tcW w:w="2694" w:type="dxa"/>
            <w:tcBorders>
              <w:top w:val="single" w:sz="4" w:space="0" w:color="auto"/>
              <w:left w:val="nil"/>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GHEA Mariam" w:hAnsi="GHEA Mariam" w:cs="Arial"/>
                <w:b/>
                <w:bCs/>
                <w:lang w:val="en-GB" w:eastAsia="en-GB"/>
              </w:rPr>
              <w:t>ՀՀ մարզերում առաջնահերթ լուծում պահանջող անհետաձգելի ծրագրերի իրականացում</w:t>
            </w:r>
          </w:p>
        </w:tc>
        <w:tc>
          <w:tcPr>
            <w:tcW w:w="3118" w:type="dxa"/>
            <w:tcBorders>
              <w:top w:val="single" w:sz="4" w:space="0" w:color="auto"/>
              <w:left w:val="nil"/>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GHEA Mariam" w:hAnsi="GHEA Mariam" w:cs="Arial"/>
                <w:b/>
                <w:bCs/>
                <w:lang w:val="en-GB" w:eastAsia="en-GB"/>
              </w:rPr>
              <w:t>ՀՀ մարզերում առաջնահերթ լուծում պահանջող անհե</w:t>
            </w:r>
            <w:r w:rsidR="00520908">
              <w:rPr>
                <w:rFonts w:ascii="GHEA Mariam" w:hAnsi="GHEA Mariam" w:cs="Arial"/>
                <w:b/>
                <w:bCs/>
                <w:lang w:val="en-GB" w:eastAsia="en-GB"/>
              </w:rPr>
              <w:softHyphen/>
            </w:r>
            <w:r w:rsidRPr="00FC4767">
              <w:rPr>
                <w:rFonts w:ascii="GHEA Mariam" w:hAnsi="GHEA Mariam" w:cs="Arial"/>
                <w:b/>
                <w:bCs/>
                <w:lang w:val="en-GB" w:eastAsia="en-GB"/>
              </w:rPr>
              <w:t>տաձգելի ծրագրերի իրակա</w:t>
            </w:r>
            <w:r w:rsidR="00520908">
              <w:rPr>
                <w:rFonts w:ascii="GHEA Mariam" w:hAnsi="GHEA Mariam" w:cs="Arial"/>
                <w:b/>
                <w:bCs/>
                <w:lang w:val="en-GB" w:eastAsia="en-GB"/>
              </w:rPr>
              <w:softHyphen/>
            </w:r>
            <w:r w:rsidRPr="00FC4767">
              <w:rPr>
                <w:rFonts w:ascii="GHEA Mariam" w:hAnsi="GHEA Mariam" w:cs="Arial"/>
                <w:b/>
                <w:bCs/>
                <w:lang w:val="en-GB" w:eastAsia="en-GB"/>
              </w:rPr>
              <w:t>նացում, որի արդյունքում լուծում կտրվի մարզային ենթակայության կազմակեր</w:t>
            </w:r>
            <w:r w:rsidR="00520908">
              <w:rPr>
                <w:rFonts w:ascii="GHEA Mariam" w:hAnsi="GHEA Mariam" w:cs="Arial"/>
                <w:b/>
                <w:bCs/>
                <w:lang w:val="en-GB" w:eastAsia="en-GB"/>
              </w:rPr>
              <w:softHyphen/>
            </w:r>
            <w:r w:rsidRPr="00FC4767">
              <w:rPr>
                <w:rFonts w:ascii="GHEA Mariam" w:hAnsi="GHEA Mariam" w:cs="Arial"/>
                <w:b/>
                <w:bCs/>
                <w:lang w:val="en-GB" w:eastAsia="en-GB"/>
              </w:rPr>
              <w:t>պությունների և համայնքա</w:t>
            </w:r>
            <w:r w:rsidR="00520908">
              <w:rPr>
                <w:rFonts w:ascii="GHEA Mariam" w:hAnsi="GHEA Mariam" w:cs="Arial"/>
                <w:b/>
                <w:bCs/>
                <w:lang w:val="en-GB" w:eastAsia="en-GB"/>
              </w:rPr>
              <w:softHyphen/>
            </w:r>
            <w:r w:rsidRPr="00FC4767">
              <w:rPr>
                <w:rFonts w:ascii="GHEA Mariam" w:hAnsi="GHEA Mariam" w:cs="Arial"/>
                <w:b/>
                <w:bCs/>
                <w:lang w:val="en-GB" w:eastAsia="en-GB"/>
              </w:rPr>
              <w:t>յին նշանակություն ունեցող հիմնախնդիրներին</w:t>
            </w:r>
          </w:p>
        </w:tc>
        <w:tc>
          <w:tcPr>
            <w:tcW w:w="3260" w:type="dxa"/>
            <w:tcBorders>
              <w:top w:val="single" w:sz="4" w:space="0" w:color="auto"/>
              <w:left w:val="nil"/>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GHEA Mariam" w:hAnsi="GHEA Mariam" w:cs="Arial"/>
                <w:b/>
                <w:bCs/>
                <w:lang w:val="en-GB" w:eastAsia="en-GB"/>
              </w:rPr>
              <w:t>Այլ պետական կազմակերպությունների կողմից օգտագործվող ոչ ֆինանսական ակտիվների հետ գործառնություններ</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C4F" w:rsidRPr="00FC4767" w:rsidRDefault="007A0C4F" w:rsidP="007A0C4F">
            <w:pPr>
              <w:jc w:val="center"/>
              <w:rPr>
                <w:rFonts w:ascii="GHEA Mariam" w:hAnsi="GHEA Mariam" w:cs="Arial"/>
                <w:b/>
                <w:bCs/>
                <w:lang w:val="en-GB" w:eastAsia="en-GB"/>
              </w:rPr>
            </w:pPr>
            <w:r w:rsidRPr="00FC4767">
              <w:rPr>
                <w:rFonts w:ascii="GHEA Mariam" w:hAnsi="GHEA Mariam" w:cs="Arial"/>
                <w:b/>
                <w:bCs/>
                <w:lang w:val="en-GB" w:eastAsia="en-GB"/>
              </w:rPr>
              <w:t>100,381.5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A0C4F" w:rsidRPr="00FC4767" w:rsidRDefault="007A0C4F" w:rsidP="007A0C4F">
            <w:pPr>
              <w:jc w:val="center"/>
              <w:rPr>
                <w:rFonts w:ascii="GHEA Mariam" w:hAnsi="GHEA Mariam" w:cs="Arial"/>
                <w:b/>
                <w:bCs/>
                <w:lang w:val="en-GB" w:eastAsia="en-GB"/>
              </w:rPr>
            </w:pPr>
            <w:r w:rsidRPr="00FC4767">
              <w:rPr>
                <w:rFonts w:ascii="GHEA Mariam" w:hAnsi="GHEA Mariam" w:cs="Arial"/>
                <w:b/>
                <w:bCs/>
                <w:lang w:val="en-GB" w:eastAsia="en-GB"/>
              </w:rPr>
              <w:t>100,381.5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A0C4F" w:rsidRPr="00FC4767" w:rsidRDefault="007A0C4F" w:rsidP="007A0C4F">
            <w:pPr>
              <w:jc w:val="center"/>
              <w:rPr>
                <w:rFonts w:ascii="GHEA Mariam" w:hAnsi="GHEA Mariam" w:cs="Arial"/>
                <w:b/>
                <w:bCs/>
                <w:lang w:val="en-GB" w:eastAsia="en-GB"/>
              </w:rPr>
            </w:pPr>
            <w:r w:rsidRPr="00FC4767">
              <w:rPr>
                <w:rFonts w:ascii="GHEA Mariam" w:hAnsi="GHEA Mariam" w:cs="Arial"/>
                <w:b/>
                <w:bCs/>
                <w:lang w:val="en-GB" w:eastAsia="en-GB"/>
              </w:rPr>
              <w:t>(78,148.7)</w:t>
            </w:r>
          </w:p>
        </w:tc>
      </w:tr>
      <w:tr w:rsidR="007A0C4F" w:rsidRPr="00FC4767" w:rsidTr="00FC4767">
        <w:trPr>
          <w:trHeight w:val="435"/>
        </w:trPr>
        <w:tc>
          <w:tcPr>
            <w:tcW w:w="12474" w:type="dxa"/>
            <w:gridSpan w:val="6"/>
            <w:tcBorders>
              <w:top w:val="single" w:sz="4" w:space="0" w:color="auto"/>
              <w:left w:val="single" w:sz="4" w:space="0" w:color="auto"/>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GHEA Mariam" w:hAnsi="GHEA Mariam" w:cs="Arial"/>
                <w:b/>
                <w:bCs/>
                <w:lang w:val="en-GB" w:eastAsia="en-GB"/>
              </w:rPr>
              <w:t>ՀՀ Լոռու մարզպետի աշխատակազմ</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A0C4F" w:rsidRPr="00FC4767" w:rsidRDefault="007A0C4F" w:rsidP="007A0C4F">
            <w:pPr>
              <w:jc w:val="right"/>
              <w:rPr>
                <w:rFonts w:ascii="GHEA Mariam" w:hAnsi="GHEA Mariam" w:cs="Arial"/>
                <w:b/>
                <w:bCs/>
                <w:lang w:val="en-GB" w:eastAsia="en-GB"/>
              </w:rPr>
            </w:pPr>
            <w:r w:rsidRPr="00FC4767">
              <w:rPr>
                <w:rFonts w:ascii="GHEA Mariam" w:hAnsi="GHEA Mariam" w:cs="Arial"/>
                <w:b/>
                <w:bCs/>
                <w:lang w:val="en-GB" w:eastAsia="en-GB"/>
              </w:rPr>
              <w:t>1,455.0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A0C4F" w:rsidRPr="00FC4767" w:rsidRDefault="007A0C4F" w:rsidP="007A0C4F">
            <w:pPr>
              <w:jc w:val="right"/>
              <w:rPr>
                <w:rFonts w:ascii="GHEA Mariam" w:hAnsi="GHEA Mariam" w:cs="Arial"/>
                <w:b/>
                <w:bCs/>
                <w:lang w:val="en-GB" w:eastAsia="en-GB"/>
              </w:rPr>
            </w:pPr>
            <w:r w:rsidRPr="00FC4767">
              <w:rPr>
                <w:rFonts w:ascii="GHEA Mariam" w:hAnsi="GHEA Mariam" w:cs="Arial"/>
                <w:b/>
                <w:bCs/>
                <w:lang w:val="en-GB" w:eastAsia="en-GB"/>
              </w:rPr>
              <w:t>1,455.0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A0C4F" w:rsidRPr="00FC4767" w:rsidRDefault="007A0C4F" w:rsidP="007A0C4F">
            <w:pPr>
              <w:jc w:val="right"/>
              <w:rPr>
                <w:rFonts w:ascii="GHEA Mariam" w:hAnsi="GHEA Mariam" w:cs="Arial"/>
                <w:b/>
                <w:bCs/>
                <w:lang w:val="en-GB" w:eastAsia="en-GB"/>
              </w:rPr>
            </w:pPr>
            <w:r w:rsidRPr="00FC4767">
              <w:rPr>
                <w:rFonts w:ascii="GHEA Mariam" w:hAnsi="GHEA Mariam" w:cs="Arial"/>
                <w:b/>
                <w:bCs/>
                <w:lang w:val="en-GB" w:eastAsia="en-GB"/>
              </w:rPr>
              <w:t>1,455.0</w:t>
            </w:r>
          </w:p>
        </w:tc>
      </w:tr>
      <w:tr w:rsidR="007A0C4F" w:rsidRPr="00FC4767" w:rsidTr="00AB32B9">
        <w:trPr>
          <w:trHeight w:val="1660"/>
        </w:trPr>
        <w:tc>
          <w:tcPr>
            <w:tcW w:w="708" w:type="dxa"/>
            <w:tcBorders>
              <w:top w:val="nil"/>
              <w:left w:val="single" w:sz="4" w:space="0" w:color="auto"/>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Calibri" w:hAnsi="Calibri" w:cs="Calibri"/>
                <w:b/>
                <w:bCs/>
                <w:lang w:val="en-GB" w:eastAsia="en-GB"/>
              </w:rPr>
              <w:t> </w:t>
            </w:r>
          </w:p>
        </w:tc>
        <w:tc>
          <w:tcPr>
            <w:tcW w:w="1135" w:type="dxa"/>
            <w:tcBorders>
              <w:top w:val="nil"/>
              <w:left w:val="nil"/>
              <w:bottom w:val="single" w:sz="4" w:space="0" w:color="auto"/>
              <w:right w:val="single" w:sz="4" w:space="0" w:color="auto"/>
            </w:tcBorders>
            <w:shd w:val="clear" w:color="auto" w:fill="auto"/>
            <w:hideMark/>
          </w:tcPr>
          <w:p w:rsidR="007A0C4F" w:rsidRPr="00FC4767" w:rsidRDefault="007A0C4F" w:rsidP="007A0C4F">
            <w:pPr>
              <w:jc w:val="center"/>
              <w:rPr>
                <w:rFonts w:ascii="GHEA Mariam" w:hAnsi="GHEA Mariam" w:cs="Arial"/>
                <w:b/>
                <w:bCs/>
                <w:lang w:val="en-GB" w:eastAsia="en-GB"/>
              </w:rPr>
            </w:pPr>
            <w:r w:rsidRPr="00FC4767">
              <w:rPr>
                <w:rFonts w:ascii="GHEA Mariam" w:hAnsi="GHEA Mariam" w:cs="Arial"/>
                <w:b/>
                <w:bCs/>
                <w:lang w:val="en-GB" w:eastAsia="en-GB"/>
              </w:rPr>
              <w:t>1030</w:t>
            </w:r>
          </w:p>
        </w:tc>
        <w:tc>
          <w:tcPr>
            <w:tcW w:w="1559" w:type="dxa"/>
            <w:tcBorders>
              <w:top w:val="nil"/>
              <w:left w:val="nil"/>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Calibri" w:hAnsi="Calibri" w:cs="Calibri"/>
                <w:b/>
                <w:bCs/>
                <w:lang w:val="en-GB" w:eastAsia="en-GB"/>
              </w:rPr>
              <w:t> </w:t>
            </w:r>
          </w:p>
        </w:tc>
        <w:tc>
          <w:tcPr>
            <w:tcW w:w="2694" w:type="dxa"/>
            <w:tcBorders>
              <w:top w:val="nil"/>
              <w:left w:val="nil"/>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GHEA Mariam" w:hAnsi="GHEA Mariam" w:cs="Arial"/>
                <w:b/>
                <w:bCs/>
                <w:lang w:val="en-GB" w:eastAsia="en-GB"/>
              </w:rPr>
              <w:t>ՀՀ Լոռու մարզում տարածքային պետական կառավարում</w:t>
            </w:r>
          </w:p>
        </w:tc>
        <w:tc>
          <w:tcPr>
            <w:tcW w:w="3118" w:type="dxa"/>
            <w:tcBorders>
              <w:top w:val="nil"/>
              <w:left w:val="nil"/>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GHEA Mariam" w:hAnsi="GHEA Mariam" w:cs="Arial"/>
                <w:b/>
                <w:bCs/>
                <w:lang w:val="en-GB" w:eastAsia="en-GB"/>
              </w:rPr>
              <w:t xml:space="preserve">ՀՀ </w:t>
            </w:r>
            <w:r w:rsidRPr="00520908">
              <w:rPr>
                <w:rFonts w:ascii="GHEA Mariam" w:hAnsi="GHEA Mariam" w:cs="Arial"/>
                <w:b/>
                <w:bCs/>
                <w:spacing w:val="-2"/>
                <w:lang w:val="en-GB" w:eastAsia="en-GB"/>
              </w:rPr>
              <w:t>Լոռու մարզում պետական</w:t>
            </w:r>
            <w:r w:rsidRPr="00FC4767">
              <w:rPr>
                <w:rFonts w:ascii="GHEA Mariam" w:hAnsi="GHEA Mariam" w:cs="Arial"/>
                <w:b/>
                <w:bCs/>
                <w:lang w:val="en-GB" w:eastAsia="en-GB"/>
              </w:rPr>
              <w:t xml:space="preserve"> քաղաքականության իրականացման ապահովում</w:t>
            </w:r>
          </w:p>
        </w:tc>
        <w:tc>
          <w:tcPr>
            <w:tcW w:w="3260" w:type="dxa"/>
            <w:tcBorders>
              <w:top w:val="nil"/>
              <w:left w:val="nil"/>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GHEA Mariam" w:hAnsi="GHEA Mariam" w:cs="Arial"/>
                <w:b/>
                <w:bCs/>
                <w:lang w:val="en-GB" w:eastAsia="en-GB"/>
              </w:rPr>
              <w:t>ՀՀ Լոռու մարզում իրականացվող պետական ծրագրերի արդյունավե</w:t>
            </w:r>
            <w:r w:rsidR="00520908">
              <w:rPr>
                <w:rFonts w:ascii="GHEA Mariam" w:hAnsi="GHEA Mariam" w:cs="Arial"/>
                <w:b/>
                <w:bCs/>
                <w:lang w:val="en-GB" w:eastAsia="en-GB"/>
              </w:rPr>
              <w:softHyphen/>
            </w:r>
            <w:r w:rsidRPr="00FC4767">
              <w:rPr>
                <w:rFonts w:ascii="GHEA Mariam" w:hAnsi="GHEA Mariam" w:cs="Arial"/>
                <w:b/>
                <w:bCs/>
                <w:lang w:val="en-GB" w:eastAsia="en-GB"/>
              </w:rPr>
              <w:t>տու</w:t>
            </w:r>
            <w:r w:rsidR="00520908">
              <w:rPr>
                <w:rFonts w:ascii="GHEA Mariam" w:hAnsi="GHEA Mariam" w:cs="Arial"/>
                <w:b/>
                <w:bCs/>
                <w:lang w:val="en-GB" w:eastAsia="en-GB"/>
              </w:rPr>
              <w:softHyphen/>
            </w:r>
            <w:r w:rsidRPr="00FC4767">
              <w:rPr>
                <w:rFonts w:ascii="GHEA Mariam" w:hAnsi="GHEA Mariam" w:cs="Arial"/>
                <w:b/>
                <w:bCs/>
                <w:lang w:val="en-GB" w:eastAsia="en-GB"/>
              </w:rPr>
              <w:t>թյան և հասցեականության բարելավում, հետադարձ կապի ապահովում</w:t>
            </w:r>
          </w:p>
        </w:tc>
        <w:tc>
          <w:tcPr>
            <w:tcW w:w="1276" w:type="dxa"/>
            <w:tcBorders>
              <w:top w:val="nil"/>
              <w:left w:val="nil"/>
              <w:bottom w:val="single" w:sz="4" w:space="0" w:color="auto"/>
              <w:right w:val="single" w:sz="4" w:space="0" w:color="auto"/>
            </w:tcBorders>
            <w:shd w:val="clear" w:color="auto" w:fill="auto"/>
            <w:noWrap/>
            <w:vAlign w:val="center"/>
            <w:hideMark/>
          </w:tcPr>
          <w:p w:rsidR="007A0C4F" w:rsidRPr="00FC4767" w:rsidRDefault="007A0C4F" w:rsidP="007A0C4F">
            <w:pPr>
              <w:jc w:val="right"/>
              <w:rPr>
                <w:rFonts w:ascii="GHEA Mariam" w:hAnsi="GHEA Mariam" w:cs="Arial"/>
                <w:b/>
                <w:bCs/>
                <w:lang w:val="en-GB" w:eastAsia="en-GB"/>
              </w:rPr>
            </w:pPr>
            <w:r w:rsidRPr="00FC4767">
              <w:rPr>
                <w:rFonts w:ascii="GHEA Mariam" w:hAnsi="GHEA Mariam" w:cs="Arial"/>
                <w:b/>
                <w:bCs/>
                <w:lang w:val="en-GB" w:eastAsia="en-GB"/>
              </w:rPr>
              <w:t>1,455.0</w:t>
            </w:r>
          </w:p>
        </w:tc>
        <w:tc>
          <w:tcPr>
            <w:tcW w:w="1276" w:type="dxa"/>
            <w:tcBorders>
              <w:top w:val="nil"/>
              <w:left w:val="nil"/>
              <w:bottom w:val="single" w:sz="4" w:space="0" w:color="auto"/>
              <w:right w:val="single" w:sz="4" w:space="0" w:color="auto"/>
            </w:tcBorders>
            <w:shd w:val="clear" w:color="auto" w:fill="auto"/>
            <w:noWrap/>
            <w:vAlign w:val="center"/>
            <w:hideMark/>
          </w:tcPr>
          <w:p w:rsidR="007A0C4F" w:rsidRPr="00FC4767" w:rsidRDefault="007A0C4F" w:rsidP="007A0C4F">
            <w:pPr>
              <w:jc w:val="right"/>
              <w:rPr>
                <w:rFonts w:ascii="GHEA Mariam" w:hAnsi="GHEA Mariam" w:cs="Arial"/>
                <w:b/>
                <w:bCs/>
                <w:lang w:val="en-GB" w:eastAsia="en-GB"/>
              </w:rPr>
            </w:pPr>
            <w:r w:rsidRPr="00FC4767">
              <w:rPr>
                <w:rFonts w:ascii="GHEA Mariam" w:hAnsi="GHEA Mariam" w:cs="Arial"/>
                <w:b/>
                <w:bCs/>
                <w:lang w:val="en-GB" w:eastAsia="en-GB"/>
              </w:rPr>
              <w:t>1,455.0</w:t>
            </w:r>
          </w:p>
        </w:tc>
        <w:tc>
          <w:tcPr>
            <w:tcW w:w="1276" w:type="dxa"/>
            <w:tcBorders>
              <w:top w:val="nil"/>
              <w:left w:val="nil"/>
              <w:bottom w:val="single" w:sz="4" w:space="0" w:color="auto"/>
              <w:right w:val="single" w:sz="4" w:space="0" w:color="auto"/>
            </w:tcBorders>
            <w:shd w:val="clear" w:color="auto" w:fill="auto"/>
            <w:noWrap/>
            <w:vAlign w:val="center"/>
            <w:hideMark/>
          </w:tcPr>
          <w:p w:rsidR="007A0C4F" w:rsidRPr="00FC4767" w:rsidRDefault="007A0C4F" w:rsidP="007A0C4F">
            <w:pPr>
              <w:jc w:val="right"/>
              <w:rPr>
                <w:rFonts w:ascii="GHEA Mariam" w:hAnsi="GHEA Mariam" w:cs="Arial"/>
                <w:b/>
                <w:bCs/>
                <w:lang w:val="en-GB" w:eastAsia="en-GB"/>
              </w:rPr>
            </w:pPr>
            <w:r w:rsidRPr="00FC4767">
              <w:rPr>
                <w:rFonts w:ascii="GHEA Mariam" w:hAnsi="GHEA Mariam" w:cs="Arial"/>
                <w:b/>
                <w:bCs/>
                <w:lang w:val="en-GB" w:eastAsia="en-GB"/>
              </w:rPr>
              <w:t>1,455.0</w:t>
            </w:r>
          </w:p>
        </w:tc>
      </w:tr>
      <w:tr w:rsidR="007A0C4F" w:rsidRPr="00FC4767" w:rsidTr="00FC4767">
        <w:trPr>
          <w:trHeight w:val="2175"/>
        </w:trPr>
        <w:tc>
          <w:tcPr>
            <w:tcW w:w="708" w:type="dxa"/>
            <w:tcBorders>
              <w:top w:val="nil"/>
              <w:left w:val="single" w:sz="4" w:space="0" w:color="auto"/>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Calibri" w:hAnsi="Calibri" w:cs="Calibri"/>
                <w:b/>
                <w:bCs/>
                <w:lang w:val="en-GB" w:eastAsia="en-GB"/>
              </w:rPr>
              <w:t> </w:t>
            </w:r>
          </w:p>
        </w:tc>
        <w:tc>
          <w:tcPr>
            <w:tcW w:w="1135" w:type="dxa"/>
            <w:tcBorders>
              <w:top w:val="nil"/>
              <w:left w:val="nil"/>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hideMark/>
          </w:tcPr>
          <w:p w:rsidR="007A0C4F" w:rsidRPr="00FC4767" w:rsidRDefault="007A0C4F" w:rsidP="007A0C4F">
            <w:pPr>
              <w:jc w:val="center"/>
              <w:rPr>
                <w:rFonts w:ascii="GHEA Mariam" w:hAnsi="GHEA Mariam" w:cs="Arial"/>
                <w:b/>
                <w:bCs/>
                <w:lang w:val="en-GB" w:eastAsia="en-GB"/>
              </w:rPr>
            </w:pPr>
            <w:r w:rsidRPr="00FC4767">
              <w:rPr>
                <w:rFonts w:ascii="GHEA Mariam" w:hAnsi="GHEA Mariam" w:cs="Arial"/>
                <w:b/>
                <w:bCs/>
                <w:lang w:val="en-GB" w:eastAsia="en-GB"/>
              </w:rPr>
              <w:t>1030 - 31001</w:t>
            </w:r>
          </w:p>
        </w:tc>
        <w:tc>
          <w:tcPr>
            <w:tcW w:w="2694" w:type="dxa"/>
            <w:tcBorders>
              <w:top w:val="nil"/>
              <w:left w:val="nil"/>
              <w:bottom w:val="single" w:sz="4" w:space="0" w:color="auto"/>
              <w:right w:val="single" w:sz="4" w:space="0" w:color="auto"/>
            </w:tcBorders>
            <w:shd w:val="clear" w:color="auto" w:fill="auto"/>
            <w:hideMark/>
          </w:tcPr>
          <w:p w:rsidR="007A0C4F" w:rsidRPr="00FC4767" w:rsidRDefault="00520908" w:rsidP="007A0C4F">
            <w:pPr>
              <w:rPr>
                <w:rFonts w:ascii="GHEA Mariam" w:hAnsi="GHEA Mariam" w:cs="Arial"/>
                <w:b/>
                <w:bCs/>
                <w:lang w:val="en-GB" w:eastAsia="en-GB"/>
              </w:rPr>
            </w:pPr>
            <w:r>
              <w:rPr>
                <w:rFonts w:ascii="GHEA Mariam" w:hAnsi="GHEA Mariam" w:cs="Arial"/>
                <w:b/>
                <w:bCs/>
                <w:lang w:val="en-GB" w:eastAsia="en-GB"/>
              </w:rPr>
              <w:t xml:space="preserve">ՀՀ Լոռու </w:t>
            </w:r>
            <w:r w:rsidR="007A0C4F" w:rsidRPr="00FC4767">
              <w:rPr>
                <w:rFonts w:ascii="GHEA Mariam" w:hAnsi="GHEA Mariam" w:cs="Arial"/>
                <w:b/>
                <w:bCs/>
                <w:lang w:val="en-GB" w:eastAsia="en-GB"/>
              </w:rPr>
              <w:t>մարզպետի աշխատակազմի տեխնիկական հագեցվածության բարելավում</w:t>
            </w:r>
          </w:p>
        </w:tc>
        <w:tc>
          <w:tcPr>
            <w:tcW w:w="3118" w:type="dxa"/>
            <w:tcBorders>
              <w:top w:val="nil"/>
              <w:left w:val="nil"/>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GHEA Mariam" w:hAnsi="GHEA Mariam" w:cs="Arial"/>
                <w:b/>
                <w:bCs/>
                <w:lang w:val="en-GB" w:eastAsia="en-GB"/>
              </w:rPr>
              <w:t>ՀՀ Լոռու  մարզպետի աշխատակազմի աշխա</w:t>
            </w:r>
            <w:r w:rsidR="00520908">
              <w:rPr>
                <w:rFonts w:ascii="GHEA Mariam" w:hAnsi="GHEA Mariam" w:cs="Arial"/>
                <w:b/>
                <w:bCs/>
                <w:lang w:val="en-GB" w:eastAsia="en-GB"/>
              </w:rPr>
              <w:softHyphen/>
            </w:r>
            <w:r w:rsidRPr="00FC4767">
              <w:rPr>
                <w:rFonts w:ascii="GHEA Mariam" w:hAnsi="GHEA Mariam" w:cs="Arial"/>
                <w:b/>
                <w:bCs/>
                <w:lang w:val="en-GB" w:eastAsia="en-GB"/>
              </w:rPr>
              <w:t>տանքային պայմանների բարելավման համար վարչական սարքա</w:t>
            </w:r>
            <w:r w:rsidR="00520908">
              <w:rPr>
                <w:rFonts w:ascii="GHEA Mariam" w:hAnsi="GHEA Mariam" w:cs="Arial"/>
                <w:b/>
                <w:bCs/>
                <w:lang w:val="en-GB" w:eastAsia="en-GB"/>
              </w:rPr>
              <w:softHyphen/>
            </w:r>
            <w:r w:rsidRPr="00FC4767">
              <w:rPr>
                <w:rFonts w:ascii="GHEA Mariam" w:hAnsi="GHEA Mariam" w:cs="Arial"/>
                <w:b/>
                <w:bCs/>
                <w:lang w:val="en-GB" w:eastAsia="en-GB"/>
              </w:rPr>
              <w:t>վորում</w:t>
            </w:r>
            <w:r w:rsidR="00520908">
              <w:rPr>
                <w:rFonts w:ascii="GHEA Mariam" w:hAnsi="GHEA Mariam" w:cs="Arial"/>
                <w:b/>
                <w:bCs/>
                <w:lang w:val="en-GB" w:eastAsia="en-GB"/>
              </w:rPr>
              <w:softHyphen/>
            </w:r>
            <w:r w:rsidRPr="00FC4767">
              <w:rPr>
                <w:rFonts w:ascii="GHEA Mariam" w:hAnsi="GHEA Mariam" w:cs="Arial"/>
                <w:b/>
                <w:bCs/>
                <w:lang w:val="en-GB" w:eastAsia="en-GB"/>
              </w:rPr>
              <w:t>ների ձեռքբերում</w:t>
            </w:r>
          </w:p>
        </w:tc>
        <w:tc>
          <w:tcPr>
            <w:tcW w:w="3260" w:type="dxa"/>
            <w:tcBorders>
              <w:top w:val="nil"/>
              <w:left w:val="nil"/>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GHEA Mariam" w:hAnsi="GHEA Mariam" w:cs="Arial"/>
                <w:b/>
                <w:bCs/>
                <w:lang w:val="en-GB" w:eastAsia="en-GB"/>
              </w:rPr>
              <w:t>Պետական մարմինների կողմից օգտագործվող ոչ ֆինանսական ակտիվների հետ գործառնություններ</w:t>
            </w:r>
          </w:p>
        </w:tc>
        <w:tc>
          <w:tcPr>
            <w:tcW w:w="1276" w:type="dxa"/>
            <w:tcBorders>
              <w:top w:val="nil"/>
              <w:left w:val="nil"/>
              <w:bottom w:val="single" w:sz="4" w:space="0" w:color="auto"/>
              <w:right w:val="single" w:sz="4" w:space="0" w:color="auto"/>
            </w:tcBorders>
            <w:shd w:val="clear" w:color="auto" w:fill="auto"/>
            <w:noWrap/>
            <w:vAlign w:val="center"/>
            <w:hideMark/>
          </w:tcPr>
          <w:p w:rsidR="007A0C4F" w:rsidRPr="00FC4767" w:rsidRDefault="007A0C4F" w:rsidP="007A0C4F">
            <w:pPr>
              <w:jc w:val="right"/>
              <w:rPr>
                <w:rFonts w:ascii="GHEA Mariam" w:hAnsi="GHEA Mariam" w:cs="Arial"/>
                <w:b/>
                <w:bCs/>
                <w:lang w:val="en-GB" w:eastAsia="en-GB"/>
              </w:rPr>
            </w:pPr>
            <w:r w:rsidRPr="00FC4767">
              <w:rPr>
                <w:rFonts w:ascii="GHEA Mariam" w:hAnsi="GHEA Mariam" w:cs="Arial"/>
                <w:b/>
                <w:bCs/>
                <w:lang w:val="en-GB" w:eastAsia="en-GB"/>
              </w:rPr>
              <w:t>1,455.0</w:t>
            </w:r>
          </w:p>
        </w:tc>
        <w:tc>
          <w:tcPr>
            <w:tcW w:w="1276" w:type="dxa"/>
            <w:tcBorders>
              <w:top w:val="nil"/>
              <w:left w:val="nil"/>
              <w:bottom w:val="single" w:sz="4" w:space="0" w:color="auto"/>
              <w:right w:val="single" w:sz="4" w:space="0" w:color="auto"/>
            </w:tcBorders>
            <w:shd w:val="clear" w:color="auto" w:fill="auto"/>
            <w:noWrap/>
            <w:vAlign w:val="center"/>
            <w:hideMark/>
          </w:tcPr>
          <w:p w:rsidR="007A0C4F" w:rsidRPr="00FC4767" w:rsidRDefault="007A0C4F" w:rsidP="007A0C4F">
            <w:pPr>
              <w:jc w:val="right"/>
              <w:rPr>
                <w:rFonts w:ascii="GHEA Mariam" w:hAnsi="GHEA Mariam" w:cs="Arial"/>
                <w:b/>
                <w:bCs/>
                <w:lang w:val="en-GB" w:eastAsia="en-GB"/>
              </w:rPr>
            </w:pPr>
            <w:r w:rsidRPr="00FC4767">
              <w:rPr>
                <w:rFonts w:ascii="GHEA Mariam" w:hAnsi="GHEA Mariam" w:cs="Arial"/>
                <w:b/>
                <w:bCs/>
                <w:lang w:val="en-GB" w:eastAsia="en-GB"/>
              </w:rPr>
              <w:t>1,455.0</w:t>
            </w:r>
          </w:p>
        </w:tc>
        <w:tc>
          <w:tcPr>
            <w:tcW w:w="1276" w:type="dxa"/>
            <w:tcBorders>
              <w:top w:val="nil"/>
              <w:left w:val="nil"/>
              <w:bottom w:val="single" w:sz="4" w:space="0" w:color="auto"/>
              <w:right w:val="single" w:sz="4" w:space="0" w:color="auto"/>
            </w:tcBorders>
            <w:shd w:val="clear" w:color="auto" w:fill="auto"/>
            <w:noWrap/>
            <w:vAlign w:val="center"/>
            <w:hideMark/>
          </w:tcPr>
          <w:p w:rsidR="007A0C4F" w:rsidRPr="00FC4767" w:rsidRDefault="007A0C4F" w:rsidP="007A0C4F">
            <w:pPr>
              <w:jc w:val="right"/>
              <w:rPr>
                <w:rFonts w:ascii="GHEA Mariam" w:hAnsi="GHEA Mariam" w:cs="Arial"/>
                <w:b/>
                <w:bCs/>
                <w:lang w:val="en-GB" w:eastAsia="en-GB"/>
              </w:rPr>
            </w:pPr>
            <w:r w:rsidRPr="00FC4767">
              <w:rPr>
                <w:rFonts w:ascii="GHEA Mariam" w:hAnsi="GHEA Mariam" w:cs="Arial"/>
                <w:b/>
                <w:bCs/>
                <w:lang w:val="en-GB" w:eastAsia="en-GB"/>
              </w:rPr>
              <w:t>1,455.0</w:t>
            </w:r>
          </w:p>
        </w:tc>
      </w:tr>
      <w:tr w:rsidR="007A0C4F" w:rsidRPr="00FC4767" w:rsidTr="00520908">
        <w:trPr>
          <w:trHeight w:val="390"/>
        </w:trPr>
        <w:tc>
          <w:tcPr>
            <w:tcW w:w="12474" w:type="dxa"/>
            <w:gridSpan w:val="6"/>
            <w:tcBorders>
              <w:top w:val="single" w:sz="4" w:space="0" w:color="auto"/>
              <w:left w:val="single" w:sz="4" w:space="0" w:color="auto"/>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GHEA Mariam" w:hAnsi="GHEA Mariam" w:cs="Arial"/>
                <w:b/>
                <w:bCs/>
                <w:lang w:val="en-GB" w:eastAsia="en-GB"/>
              </w:rPr>
              <w:t>ՀՀ կառավարություն</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A0C4F" w:rsidRPr="00FC4767" w:rsidRDefault="007A0C4F" w:rsidP="007A0C4F">
            <w:pPr>
              <w:jc w:val="center"/>
              <w:rPr>
                <w:rFonts w:ascii="GHEA Mariam" w:hAnsi="GHEA Mariam" w:cs="Arial"/>
                <w:lang w:val="en-GB" w:eastAsia="en-GB"/>
              </w:rPr>
            </w:pPr>
            <w:r w:rsidRPr="00FC4767">
              <w:rPr>
                <w:rFonts w:ascii="GHEA Mariam" w:hAnsi="GHEA Mariam" w:cs="Arial"/>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A0C4F" w:rsidRPr="00FC4767" w:rsidRDefault="007A0C4F" w:rsidP="007A0C4F">
            <w:pPr>
              <w:jc w:val="center"/>
              <w:rPr>
                <w:rFonts w:ascii="GHEA Mariam" w:hAnsi="GHEA Mariam" w:cs="Arial"/>
                <w:lang w:val="en-GB" w:eastAsia="en-GB"/>
              </w:rPr>
            </w:pPr>
            <w:r w:rsidRPr="00FC4767">
              <w:rPr>
                <w:rFonts w:ascii="GHEA Mariam" w:hAnsi="GHEA Mariam" w:cs="Arial"/>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A0C4F" w:rsidRPr="00FC4767" w:rsidRDefault="007A0C4F" w:rsidP="007A0C4F">
            <w:pPr>
              <w:jc w:val="center"/>
              <w:rPr>
                <w:rFonts w:ascii="GHEA Mariam" w:hAnsi="GHEA Mariam" w:cs="Arial"/>
                <w:lang w:val="en-GB" w:eastAsia="en-GB"/>
              </w:rPr>
            </w:pPr>
            <w:r w:rsidRPr="00FC4767">
              <w:rPr>
                <w:rFonts w:ascii="GHEA Mariam" w:hAnsi="GHEA Mariam" w:cs="Arial"/>
                <w:lang w:val="en-GB" w:eastAsia="en-GB"/>
              </w:rPr>
              <w:t>-</w:t>
            </w:r>
          </w:p>
        </w:tc>
      </w:tr>
      <w:tr w:rsidR="007A0C4F" w:rsidRPr="00FC4767" w:rsidTr="00520908">
        <w:trPr>
          <w:trHeight w:val="1692"/>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lang w:val="en-GB" w:eastAsia="en-GB"/>
              </w:rPr>
            </w:pPr>
            <w:r w:rsidRPr="00FC4767">
              <w:rPr>
                <w:rFonts w:ascii="Calibri" w:hAnsi="Calibri" w:cs="Calibri"/>
                <w:lang w:val="en-GB" w:eastAsia="en-GB"/>
              </w:rPr>
              <w:t> </w:t>
            </w:r>
          </w:p>
        </w:tc>
        <w:tc>
          <w:tcPr>
            <w:tcW w:w="1135" w:type="dxa"/>
            <w:tcBorders>
              <w:top w:val="single" w:sz="4" w:space="0" w:color="auto"/>
              <w:left w:val="single" w:sz="4" w:space="0" w:color="auto"/>
              <w:bottom w:val="single" w:sz="4" w:space="0" w:color="auto"/>
              <w:right w:val="single" w:sz="4" w:space="0" w:color="auto"/>
            </w:tcBorders>
            <w:shd w:val="clear" w:color="auto" w:fill="auto"/>
            <w:hideMark/>
          </w:tcPr>
          <w:p w:rsidR="007A0C4F" w:rsidRPr="00FC4767" w:rsidRDefault="007A0C4F" w:rsidP="007A0C4F">
            <w:pPr>
              <w:jc w:val="center"/>
              <w:rPr>
                <w:rFonts w:ascii="GHEA Mariam" w:hAnsi="GHEA Mariam" w:cs="Arial"/>
                <w:b/>
                <w:bCs/>
                <w:lang w:val="en-GB" w:eastAsia="en-GB"/>
              </w:rPr>
            </w:pPr>
            <w:r w:rsidRPr="00FC4767">
              <w:rPr>
                <w:rFonts w:ascii="GHEA Mariam" w:hAnsi="GHEA Mariam" w:cs="Arial"/>
                <w:b/>
                <w:bCs/>
                <w:lang w:val="en-GB" w:eastAsia="en-GB"/>
              </w:rPr>
              <w:t>1139</w:t>
            </w:r>
          </w:p>
        </w:tc>
        <w:tc>
          <w:tcPr>
            <w:tcW w:w="1559" w:type="dxa"/>
            <w:tcBorders>
              <w:top w:val="single" w:sz="4" w:space="0" w:color="auto"/>
              <w:left w:val="nil"/>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lang w:val="en-GB" w:eastAsia="en-GB"/>
              </w:rPr>
            </w:pPr>
            <w:r w:rsidRPr="00FC4767">
              <w:rPr>
                <w:rFonts w:ascii="Calibri" w:hAnsi="Calibri" w:cs="Calibri"/>
                <w:lang w:val="en-GB" w:eastAsia="en-GB"/>
              </w:rPr>
              <w:t> </w:t>
            </w:r>
          </w:p>
        </w:tc>
        <w:tc>
          <w:tcPr>
            <w:tcW w:w="2694" w:type="dxa"/>
            <w:tcBorders>
              <w:top w:val="single" w:sz="4" w:space="0" w:color="auto"/>
              <w:left w:val="nil"/>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GHEA Mariam" w:hAnsi="GHEA Mariam" w:cs="Arial"/>
                <w:b/>
                <w:bCs/>
                <w:lang w:val="en-GB" w:eastAsia="en-GB"/>
              </w:rPr>
              <w:t>ՀՀ կառավարության պահուստային ֆոնդ</w:t>
            </w:r>
          </w:p>
        </w:tc>
        <w:tc>
          <w:tcPr>
            <w:tcW w:w="3118" w:type="dxa"/>
            <w:tcBorders>
              <w:top w:val="single" w:sz="4" w:space="0" w:color="auto"/>
              <w:left w:val="nil"/>
              <w:bottom w:val="single" w:sz="4" w:space="0" w:color="auto"/>
              <w:right w:val="single" w:sz="4" w:space="0" w:color="auto"/>
            </w:tcBorders>
            <w:shd w:val="clear" w:color="auto" w:fill="auto"/>
            <w:hideMark/>
          </w:tcPr>
          <w:p w:rsidR="007A0C4F" w:rsidRPr="00FC4767" w:rsidRDefault="007A0C4F" w:rsidP="00520908">
            <w:pPr>
              <w:rPr>
                <w:rFonts w:ascii="GHEA Mariam" w:hAnsi="GHEA Mariam" w:cs="Arial"/>
                <w:b/>
                <w:bCs/>
                <w:lang w:val="en-GB" w:eastAsia="en-GB"/>
              </w:rPr>
            </w:pPr>
            <w:r w:rsidRPr="00FC4767">
              <w:rPr>
                <w:rFonts w:ascii="GHEA Mariam" w:hAnsi="GHEA Mariam" w:cs="Arial"/>
                <w:b/>
                <w:bCs/>
                <w:lang w:val="en-GB" w:eastAsia="en-GB"/>
              </w:rPr>
              <w:t>Պետական բյ</w:t>
            </w:r>
            <w:r w:rsidR="00520908">
              <w:rPr>
                <w:rFonts w:ascii="GHEA Mariam" w:hAnsi="GHEA Mariam" w:cs="Arial"/>
                <w:b/>
                <w:bCs/>
                <w:lang w:val="en-GB" w:eastAsia="en-GB"/>
              </w:rPr>
              <w:t>ուջեում չկանխատեսված, ինչպես նա</w:t>
            </w:r>
            <w:r w:rsidR="00520908">
              <w:rPr>
                <w:rFonts w:ascii="GHEA Mariam" w:hAnsi="GHEA Mariam" w:cs="Arial"/>
                <w:b/>
                <w:bCs/>
                <w:lang w:val="hy-AM" w:eastAsia="en-GB"/>
              </w:rPr>
              <w:t>և</w:t>
            </w:r>
            <w:r w:rsidRPr="00FC4767">
              <w:rPr>
                <w:rFonts w:ascii="GHEA Mariam" w:hAnsi="GHEA Mariam" w:cs="Arial"/>
                <w:b/>
                <w:bCs/>
                <w:lang w:val="en-GB" w:eastAsia="en-GB"/>
              </w:rPr>
              <w:t xml:space="preserve"> բյուջետային երաշխիք</w:t>
            </w:r>
            <w:r w:rsidR="00520908">
              <w:rPr>
                <w:rFonts w:ascii="GHEA Mariam" w:hAnsi="GHEA Mariam" w:cs="Arial"/>
                <w:b/>
                <w:bCs/>
                <w:lang w:val="en-GB" w:eastAsia="en-GB"/>
              </w:rPr>
              <w:softHyphen/>
            </w:r>
            <w:r w:rsidRPr="00FC4767">
              <w:rPr>
                <w:rFonts w:ascii="GHEA Mariam" w:hAnsi="GHEA Mariam" w:cs="Arial"/>
                <w:b/>
                <w:bCs/>
                <w:lang w:val="en-GB" w:eastAsia="en-GB"/>
              </w:rPr>
              <w:t>ների ապահովման ծախսերի ֆինանսավորման ապահովում</w:t>
            </w:r>
          </w:p>
        </w:tc>
        <w:tc>
          <w:tcPr>
            <w:tcW w:w="3260" w:type="dxa"/>
            <w:tcBorders>
              <w:top w:val="single" w:sz="4" w:space="0" w:color="auto"/>
              <w:left w:val="nil"/>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GHEA Mariam" w:hAnsi="GHEA Mariam" w:cs="Arial"/>
                <w:b/>
                <w:bCs/>
                <w:lang w:val="en-GB" w:eastAsia="en-GB"/>
              </w:rPr>
              <w:t>Պահուստային ֆոնդի կառավարման արդյունա</w:t>
            </w:r>
            <w:r w:rsidR="00520908">
              <w:rPr>
                <w:rFonts w:ascii="GHEA Mariam" w:hAnsi="GHEA Mariam" w:cs="Arial"/>
                <w:b/>
                <w:bCs/>
                <w:lang w:val="en-GB" w:eastAsia="en-GB"/>
              </w:rPr>
              <w:softHyphen/>
            </w:r>
            <w:r w:rsidRPr="00FC4767">
              <w:rPr>
                <w:rFonts w:ascii="GHEA Mariam" w:hAnsi="GHEA Mariam" w:cs="Arial"/>
                <w:b/>
                <w:bCs/>
                <w:lang w:val="en-GB" w:eastAsia="en-GB"/>
              </w:rPr>
              <w:t>վե</w:t>
            </w:r>
            <w:r w:rsidR="00520908">
              <w:rPr>
                <w:rFonts w:ascii="GHEA Mariam" w:hAnsi="GHEA Mariam" w:cs="Arial"/>
                <w:b/>
                <w:bCs/>
                <w:lang w:val="en-GB" w:eastAsia="en-GB"/>
              </w:rPr>
              <w:softHyphen/>
            </w:r>
            <w:r w:rsidRPr="00FC4767">
              <w:rPr>
                <w:rFonts w:ascii="GHEA Mariam" w:hAnsi="GHEA Mariam" w:cs="Arial"/>
                <w:b/>
                <w:bCs/>
                <w:lang w:val="en-GB" w:eastAsia="en-GB"/>
              </w:rPr>
              <w:t>տության և թափանցիկության ապահովում</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C4F" w:rsidRPr="00FC4767" w:rsidRDefault="007A0C4F" w:rsidP="007A0C4F">
            <w:pPr>
              <w:jc w:val="center"/>
              <w:rPr>
                <w:rFonts w:ascii="GHEA Mariam" w:hAnsi="GHEA Mariam" w:cs="Arial"/>
                <w:lang w:val="en-GB" w:eastAsia="en-GB"/>
              </w:rPr>
            </w:pPr>
            <w:r w:rsidRPr="00FC4767">
              <w:rPr>
                <w:rFonts w:ascii="GHEA Mariam" w:hAnsi="GHEA Mariam" w:cs="Arial"/>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A0C4F" w:rsidRPr="00FC4767" w:rsidRDefault="007A0C4F" w:rsidP="007A0C4F">
            <w:pPr>
              <w:jc w:val="center"/>
              <w:rPr>
                <w:rFonts w:ascii="GHEA Mariam" w:hAnsi="GHEA Mariam" w:cs="Arial"/>
                <w:lang w:val="en-GB" w:eastAsia="en-GB"/>
              </w:rPr>
            </w:pPr>
            <w:r w:rsidRPr="00FC4767">
              <w:rPr>
                <w:rFonts w:ascii="GHEA Mariam" w:hAnsi="GHEA Mariam" w:cs="Arial"/>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A0C4F" w:rsidRPr="00FC4767" w:rsidRDefault="007A0C4F" w:rsidP="007A0C4F">
            <w:pPr>
              <w:jc w:val="center"/>
              <w:rPr>
                <w:rFonts w:ascii="GHEA Mariam" w:hAnsi="GHEA Mariam" w:cs="Arial"/>
                <w:lang w:val="en-GB" w:eastAsia="en-GB"/>
              </w:rPr>
            </w:pPr>
            <w:r w:rsidRPr="00FC4767">
              <w:rPr>
                <w:rFonts w:ascii="GHEA Mariam" w:hAnsi="GHEA Mariam" w:cs="Arial"/>
                <w:lang w:val="en-GB" w:eastAsia="en-GB"/>
              </w:rPr>
              <w:t>-</w:t>
            </w:r>
          </w:p>
        </w:tc>
      </w:tr>
      <w:tr w:rsidR="007A0C4F" w:rsidRPr="00FC4767" w:rsidTr="00520908">
        <w:trPr>
          <w:trHeight w:val="2220"/>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Calibri" w:hAnsi="Calibri" w:cs="Calibri"/>
                <w:b/>
                <w:bCs/>
                <w:lang w:val="en-GB" w:eastAsia="en-GB"/>
              </w:rPr>
              <w:lastRenderedPageBreak/>
              <w:t> </w:t>
            </w:r>
          </w:p>
        </w:tc>
        <w:tc>
          <w:tcPr>
            <w:tcW w:w="1135" w:type="dxa"/>
            <w:tcBorders>
              <w:top w:val="single" w:sz="4" w:space="0" w:color="auto"/>
              <w:left w:val="single" w:sz="4" w:space="0" w:color="auto"/>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Calibri" w:hAnsi="Calibri" w:cs="Calibri"/>
                <w:b/>
                <w:bCs/>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hideMark/>
          </w:tcPr>
          <w:p w:rsidR="007A0C4F" w:rsidRPr="00FC4767" w:rsidRDefault="007A0C4F" w:rsidP="007A0C4F">
            <w:pPr>
              <w:jc w:val="center"/>
              <w:rPr>
                <w:rFonts w:ascii="GHEA Mariam" w:hAnsi="GHEA Mariam" w:cs="Arial"/>
                <w:b/>
                <w:bCs/>
                <w:lang w:val="en-GB" w:eastAsia="en-GB"/>
              </w:rPr>
            </w:pPr>
            <w:r w:rsidRPr="00FC4767">
              <w:rPr>
                <w:rFonts w:ascii="GHEA Mariam" w:hAnsi="GHEA Mariam" w:cs="Arial"/>
                <w:b/>
                <w:bCs/>
                <w:lang w:val="en-GB" w:eastAsia="en-GB"/>
              </w:rPr>
              <w:t>1139 - 11001</w:t>
            </w:r>
          </w:p>
        </w:tc>
        <w:tc>
          <w:tcPr>
            <w:tcW w:w="2694" w:type="dxa"/>
            <w:tcBorders>
              <w:top w:val="single" w:sz="4" w:space="0" w:color="auto"/>
              <w:left w:val="nil"/>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GHEA Mariam" w:hAnsi="GHEA Mariam" w:cs="Arial"/>
                <w:b/>
                <w:bCs/>
                <w:lang w:val="en-GB" w:eastAsia="en-GB"/>
              </w:rPr>
              <w:t>ՀՀ կառավարության պահուստային ֆոնդ</w:t>
            </w:r>
          </w:p>
        </w:tc>
        <w:tc>
          <w:tcPr>
            <w:tcW w:w="3118" w:type="dxa"/>
            <w:tcBorders>
              <w:top w:val="single" w:sz="4" w:space="0" w:color="auto"/>
              <w:left w:val="nil"/>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GHEA Mariam" w:hAnsi="GHEA Mariam" w:cs="Arial"/>
                <w:b/>
                <w:bCs/>
                <w:lang w:val="en-GB" w:eastAsia="en-GB"/>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260" w:type="dxa"/>
            <w:tcBorders>
              <w:top w:val="single" w:sz="4" w:space="0" w:color="auto"/>
              <w:left w:val="nil"/>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GHEA Mariam" w:hAnsi="GHEA Mariam" w:cs="Arial"/>
                <w:b/>
                <w:bCs/>
                <w:lang w:val="en-GB" w:eastAsia="en-GB"/>
              </w:rPr>
              <w:t>Ծառայությունների մատուցում</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C4F" w:rsidRPr="00FC4767" w:rsidRDefault="007A0C4F" w:rsidP="007A0C4F">
            <w:pPr>
              <w:jc w:val="center"/>
              <w:rPr>
                <w:rFonts w:ascii="GHEA Mariam" w:hAnsi="GHEA Mariam" w:cs="Arial"/>
                <w:b/>
                <w:bCs/>
                <w:lang w:val="en-GB" w:eastAsia="en-GB"/>
              </w:rPr>
            </w:pPr>
            <w:r w:rsidRPr="00FC4767">
              <w:rPr>
                <w:rFonts w:ascii="GHEA Mariam" w:hAnsi="GHEA Mariam" w:cs="Arial"/>
                <w:b/>
                <w:bCs/>
                <w:lang w:val="en-GB" w:eastAsia="en-GB"/>
              </w:rPr>
              <w:t>1,455.0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A0C4F" w:rsidRPr="00FC4767" w:rsidRDefault="007A0C4F" w:rsidP="007A0C4F">
            <w:pPr>
              <w:jc w:val="center"/>
              <w:rPr>
                <w:rFonts w:ascii="GHEA Mariam" w:hAnsi="GHEA Mariam" w:cs="Arial"/>
                <w:b/>
                <w:bCs/>
                <w:lang w:val="en-GB" w:eastAsia="en-GB"/>
              </w:rPr>
            </w:pPr>
            <w:r w:rsidRPr="00FC4767">
              <w:rPr>
                <w:rFonts w:ascii="GHEA Mariam" w:hAnsi="GHEA Mariam" w:cs="Arial"/>
                <w:b/>
                <w:bCs/>
                <w:lang w:val="en-GB" w:eastAsia="en-GB"/>
              </w:rPr>
              <w:t>1,455.0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A0C4F" w:rsidRPr="00FC4767" w:rsidRDefault="007A0C4F" w:rsidP="007A0C4F">
            <w:pPr>
              <w:jc w:val="center"/>
              <w:rPr>
                <w:rFonts w:ascii="GHEA Mariam" w:hAnsi="GHEA Mariam" w:cs="Arial"/>
                <w:b/>
                <w:bCs/>
                <w:lang w:val="en-GB" w:eastAsia="en-GB"/>
              </w:rPr>
            </w:pPr>
            <w:r w:rsidRPr="00FC4767">
              <w:rPr>
                <w:rFonts w:ascii="GHEA Mariam" w:hAnsi="GHEA Mariam" w:cs="Arial"/>
                <w:b/>
                <w:bCs/>
                <w:lang w:val="en-GB" w:eastAsia="en-GB"/>
              </w:rPr>
              <w:t>1,455.0</w:t>
            </w:r>
          </w:p>
        </w:tc>
      </w:tr>
      <w:tr w:rsidR="007A0C4F" w:rsidRPr="00FC4767" w:rsidTr="00FC4767">
        <w:trPr>
          <w:trHeight w:val="2220"/>
        </w:trPr>
        <w:tc>
          <w:tcPr>
            <w:tcW w:w="708" w:type="dxa"/>
            <w:tcBorders>
              <w:top w:val="nil"/>
              <w:left w:val="single" w:sz="4" w:space="0" w:color="auto"/>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Calibri" w:hAnsi="Calibri" w:cs="Calibri"/>
                <w:b/>
                <w:bCs/>
                <w:lang w:val="en-GB" w:eastAsia="en-GB"/>
              </w:rPr>
              <w:t> </w:t>
            </w:r>
          </w:p>
        </w:tc>
        <w:tc>
          <w:tcPr>
            <w:tcW w:w="1135" w:type="dxa"/>
            <w:tcBorders>
              <w:top w:val="single" w:sz="4" w:space="0" w:color="auto"/>
              <w:left w:val="nil"/>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Calibri" w:hAnsi="Calibri" w:cs="Calibri"/>
                <w:b/>
                <w:bCs/>
                <w:lang w:val="en-GB" w:eastAsia="en-GB"/>
              </w:rPr>
              <w:t> </w:t>
            </w:r>
          </w:p>
        </w:tc>
        <w:tc>
          <w:tcPr>
            <w:tcW w:w="1559" w:type="dxa"/>
            <w:tcBorders>
              <w:top w:val="nil"/>
              <w:left w:val="single" w:sz="4" w:space="0" w:color="auto"/>
              <w:bottom w:val="single" w:sz="4" w:space="0" w:color="auto"/>
              <w:right w:val="single" w:sz="4" w:space="0" w:color="auto"/>
            </w:tcBorders>
            <w:shd w:val="clear" w:color="auto" w:fill="auto"/>
            <w:hideMark/>
          </w:tcPr>
          <w:p w:rsidR="007A0C4F" w:rsidRPr="00FC4767" w:rsidRDefault="007A0C4F" w:rsidP="007A0C4F">
            <w:pPr>
              <w:jc w:val="center"/>
              <w:rPr>
                <w:rFonts w:ascii="GHEA Mariam" w:hAnsi="GHEA Mariam" w:cs="Arial"/>
                <w:b/>
                <w:bCs/>
                <w:lang w:val="en-GB" w:eastAsia="en-GB"/>
              </w:rPr>
            </w:pPr>
            <w:r w:rsidRPr="00FC4767">
              <w:rPr>
                <w:rFonts w:ascii="GHEA Mariam" w:hAnsi="GHEA Mariam" w:cs="Arial"/>
                <w:b/>
                <w:bCs/>
                <w:lang w:val="en-GB" w:eastAsia="en-GB"/>
              </w:rPr>
              <w:t>1139 - 11001</w:t>
            </w:r>
          </w:p>
        </w:tc>
        <w:tc>
          <w:tcPr>
            <w:tcW w:w="2694" w:type="dxa"/>
            <w:tcBorders>
              <w:top w:val="nil"/>
              <w:left w:val="nil"/>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GHEA Mariam" w:hAnsi="GHEA Mariam" w:cs="Arial"/>
                <w:b/>
                <w:bCs/>
                <w:lang w:val="en-GB" w:eastAsia="en-GB"/>
              </w:rPr>
              <w:t>ՀՀ կառավարության պահուստային ֆոնդ</w:t>
            </w:r>
          </w:p>
        </w:tc>
        <w:tc>
          <w:tcPr>
            <w:tcW w:w="3118" w:type="dxa"/>
            <w:tcBorders>
              <w:top w:val="nil"/>
              <w:left w:val="nil"/>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GHEA Mariam" w:hAnsi="GHEA Mariam" w:cs="Arial"/>
                <w:b/>
                <w:bCs/>
                <w:lang w:val="en-GB" w:eastAsia="en-GB"/>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260" w:type="dxa"/>
            <w:tcBorders>
              <w:top w:val="nil"/>
              <w:left w:val="nil"/>
              <w:bottom w:val="single" w:sz="4" w:space="0" w:color="auto"/>
              <w:right w:val="single" w:sz="4" w:space="0" w:color="auto"/>
            </w:tcBorders>
            <w:shd w:val="clear" w:color="auto" w:fill="auto"/>
            <w:hideMark/>
          </w:tcPr>
          <w:p w:rsidR="007A0C4F" w:rsidRPr="00FC4767" w:rsidRDefault="007A0C4F" w:rsidP="007A0C4F">
            <w:pPr>
              <w:rPr>
                <w:rFonts w:ascii="GHEA Mariam" w:hAnsi="GHEA Mariam" w:cs="Arial"/>
                <w:b/>
                <w:bCs/>
                <w:lang w:val="en-GB" w:eastAsia="en-GB"/>
              </w:rPr>
            </w:pPr>
            <w:r w:rsidRPr="00FC4767">
              <w:rPr>
                <w:rFonts w:ascii="GHEA Mariam" w:hAnsi="GHEA Mariam" w:cs="Arial"/>
                <w:b/>
                <w:bCs/>
                <w:lang w:val="en-GB" w:eastAsia="en-GB"/>
              </w:rPr>
              <w:t>Ծառայությունների մատուցում</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A0C4F" w:rsidRPr="00FC4767" w:rsidRDefault="007A0C4F" w:rsidP="007A0C4F">
            <w:pPr>
              <w:jc w:val="center"/>
              <w:rPr>
                <w:rFonts w:ascii="GHEA Mariam" w:hAnsi="GHEA Mariam" w:cs="Arial"/>
                <w:b/>
                <w:bCs/>
                <w:lang w:val="en-GB" w:eastAsia="en-GB"/>
              </w:rPr>
            </w:pPr>
            <w:r w:rsidRPr="00FC4767">
              <w:rPr>
                <w:rFonts w:ascii="GHEA Mariam" w:hAnsi="GHEA Mariam" w:cs="Arial"/>
                <w:b/>
                <w:bCs/>
                <w:lang w:val="en-GB" w:eastAsia="en-GB"/>
              </w:rPr>
              <w:t>(1,455.0)</w:t>
            </w:r>
          </w:p>
        </w:tc>
        <w:tc>
          <w:tcPr>
            <w:tcW w:w="1276" w:type="dxa"/>
            <w:tcBorders>
              <w:top w:val="nil"/>
              <w:left w:val="nil"/>
              <w:bottom w:val="single" w:sz="4" w:space="0" w:color="auto"/>
              <w:right w:val="single" w:sz="4" w:space="0" w:color="auto"/>
            </w:tcBorders>
            <w:shd w:val="clear" w:color="auto" w:fill="auto"/>
            <w:noWrap/>
            <w:vAlign w:val="center"/>
            <w:hideMark/>
          </w:tcPr>
          <w:p w:rsidR="007A0C4F" w:rsidRPr="00FC4767" w:rsidRDefault="007A0C4F" w:rsidP="007A0C4F">
            <w:pPr>
              <w:jc w:val="center"/>
              <w:rPr>
                <w:rFonts w:ascii="GHEA Mariam" w:hAnsi="GHEA Mariam" w:cs="Arial"/>
                <w:b/>
                <w:bCs/>
                <w:lang w:val="en-GB" w:eastAsia="en-GB"/>
              </w:rPr>
            </w:pPr>
            <w:r w:rsidRPr="00FC4767">
              <w:rPr>
                <w:rFonts w:ascii="GHEA Mariam" w:hAnsi="GHEA Mariam" w:cs="Arial"/>
                <w:b/>
                <w:bCs/>
                <w:lang w:val="en-GB" w:eastAsia="en-GB"/>
              </w:rPr>
              <w:t>(1,455.0)</w:t>
            </w:r>
          </w:p>
        </w:tc>
        <w:tc>
          <w:tcPr>
            <w:tcW w:w="1276" w:type="dxa"/>
            <w:tcBorders>
              <w:top w:val="nil"/>
              <w:left w:val="nil"/>
              <w:bottom w:val="single" w:sz="4" w:space="0" w:color="auto"/>
              <w:right w:val="single" w:sz="4" w:space="0" w:color="auto"/>
            </w:tcBorders>
            <w:shd w:val="clear" w:color="auto" w:fill="auto"/>
            <w:noWrap/>
            <w:vAlign w:val="center"/>
            <w:hideMark/>
          </w:tcPr>
          <w:p w:rsidR="007A0C4F" w:rsidRPr="00FC4767" w:rsidRDefault="007A0C4F" w:rsidP="007A0C4F">
            <w:pPr>
              <w:jc w:val="center"/>
              <w:rPr>
                <w:rFonts w:ascii="GHEA Mariam" w:hAnsi="GHEA Mariam" w:cs="Arial"/>
                <w:b/>
                <w:bCs/>
                <w:lang w:val="en-GB" w:eastAsia="en-GB"/>
              </w:rPr>
            </w:pPr>
            <w:r w:rsidRPr="00FC4767">
              <w:rPr>
                <w:rFonts w:ascii="GHEA Mariam" w:hAnsi="GHEA Mariam" w:cs="Arial"/>
                <w:b/>
                <w:bCs/>
                <w:lang w:val="en-GB" w:eastAsia="en-GB"/>
              </w:rPr>
              <w:t>(1,455.0)</w:t>
            </w:r>
          </w:p>
        </w:tc>
      </w:tr>
    </w:tbl>
    <w:p w:rsidR="00520908" w:rsidRDefault="00520908" w:rsidP="007A0C4F">
      <w:pPr>
        <w:pStyle w:val="mechtex"/>
        <w:jc w:val="left"/>
        <w:rPr>
          <w:rFonts w:ascii="GHEA Mariam" w:hAnsi="GHEA Mariam" w:cs="Sylfaen"/>
          <w:sz w:val="24"/>
          <w:szCs w:val="24"/>
          <w:lang w:val="hy-AM"/>
        </w:rPr>
      </w:pPr>
    </w:p>
    <w:p w:rsidR="00520908" w:rsidRDefault="00520908" w:rsidP="007A0C4F">
      <w:pPr>
        <w:pStyle w:val="mechtex"/>
        <w:jc w:val="left"/>
        <w:rPr>
          <w:rFonts w:ascii="GHEA Mariam" w:hAnsi="GHEA Mariam" w:cs="Sylfaen"/>
          <w:sz w:val="24"/>
          <w:szCs w:val="24"/>
          <w:lang w:val="hy-AM"/>
        </w:rPr>
      </w:pPr>
    </w:p>
    <w:p w:rsidR="00520908" w:rsidRDefault="00520908" w:rsidP="007A0C4F">
      <w:pPr>
        <w:pStyle w:val="mechtex"/>
        <w:jc w:val="left"/>
        <w:rPr>
          <w:rFonts w:ascii="GHEA Mariam" w:hAnsi="GHEA Mariam" w:cs="Sylfaen"/>
          <w:sz w:val="24"/>
          <w:szCs w:val="24"/>
          <w:lang w:val="hy-AM"/>
        </w:rPr>
      </w:pPr>
    </w:p>
    <w:p w:rsidR="007A0C4F" w:rsidRPr="00574F02" w:rsidRDefault="007A0C4F" w:rsidP="00520908">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20908" w:rsidRDefault="007A0C4F" w:rsidP="00520908">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A0C4F" w:rsidRDefault="00520908" w:rsidP="00520908">
      <w:pPr>
        <w:pStyle w:val="mechtex"/>
        <w:ind w:firstLine="1134"/>
        <w:jc w:val="left"/>
        <w:rPr>
          <w:rFonts w:ascii="GHEA Mariam" w:hAnsi="GHEA Mariam" w:cs="Sylfaen"/>
          <w:sz w:val="24"/>
          <w:szCs w:val="24"/>
          <w:lang w:val="hy-AM"/>
        </w:rPr>
      </w:pPr>
      <w:r>
        <w:rPr>
          <w:rFonts w:ascii="GHEA Mariam" w:hAnsi="GHEA Mariam" w:cs="Sylfaen"/>
          <w:sz w:val="24"/>
          <w:szCs w:val="24"/>
          <w:lang w:val="hy-AM"/>
        </w:rPr>
        <w:t xml:space="preserve">            </w:t>
      </w:r>
      <w:r w:rsidR="007A0C4F" w:rsidRPr="00574F02">
        <w:rPr>
          <w:rFonts w:ascii="GHEA Mariam" w:hAnsi="GHEA Mariam" w:cs="Sylfaen"/>
          <w:sz w:val="24"/>
          <w:szCs w:val="24"/>
          <w:lang w:val="hy-AM"/>
        </w:rPr>
        <w:t>ՂԵԿԱՎԱՐ</w:t>
      </w:r>
      <w:r w:rsidR="007A0C4F">
        <w:rPr>
          <w:rFonts w:ascii="GHEA Mariam" w:hAnsi="GHEA Mariam" w:cs="Sylfaen"/>
          <w:sz w:val="24"/>
          <w:szCs w:val="24"/>
          <w:lang w:val="hy-AM"/>
        </w:rPr>
        <w:t>Ի  ՏԵՂԱԿԱԼ</w:t>
      </w:r>
      <w:r w:rsidR="007A0C4F" w:rsidRPr="00574F02">
        <w:rPr>
          <w:rFonts w:ascii="GHEA Mariam" w:hAnsi="GHEA Mariam" w:cs="Arial Armenian"/>
          <w:sz w:val="24"/>
          <w:szCs w:val="24"/>
          <w:lang w:val="hy-AM"/>
        </w:rPr>
        <w:tab/>
        <w:t xml:space="preserve">             </w:t>
      </w:r>
      <w:r w:rsidR="007A0C4F">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7A0C4F">
        <w:rPr>
          <w:rFonts w:ascii="GHEA Mariam" w:hAnsi="GHEA Mariam" w:cs="Arial Armenian"/>
          <w:sz w:val="24"/>
          <w:szCs w:val="24"/>
          <w:lang w:val="hy-AM"/>
        </w:rPr>
        <w:t xml:space="preserve">  </w:t>
      </w:r>
      <w:r w:rsidR="007A0C4F" w:rsidRPr="00574F02">
        <w:rPr>
          <w:rFonts w:ascii="GHEA Mariam" w:hAnsi="GHEA Mariam" w:cs="Arial Armenian"/>
          <w:sz w:val="24"/>
          <w:szCs w:val="24"/>
          <w:lang w:val="hy-AM"/>
        </w:rPr>
        <w:t>Ա</w:t>
      </w:r>
      <w:r w:rsidR="007A0C4F" w:rsidRPr="00574F02">
        <w:rPr>
          <w:rFonts w:ascii="GHEA Mariam" w:hAnsi="GHEA Mariam" w:cs="Sylfaen"/>
          <w:sz w:val="24"/>
          <w:szCs w:val="24"/>
          <w:lang w:val="hy-AM"/>
        </w:rPr>
        <w:t>.</w:t>
      </w:r>
      <w:r w:rsidR="007A0C4F" w:rsidRPr="00574F02">
        <w:rPr>
          <w:rFonts w:ascii="GHEA Mariam" w:hAnsi="GHEA Mariam" w:cs="Arial Armenian"/>
          <w:sz w:val="24"/>
          <w:szCs w:val="24"/>
          <w:lang w:val="hy-AM"/>
        </w:rPr>
        <w:t xml:space="preserve"> </w:t>
      </w:r>
      <w:r w:rsidR="007A0C4F">
        <w:rPr>
          <w:rFonts w:ascii="GHEA Mariam" w:hAnsi="GHEA Mariam" w:cs="Arial Armenian"/>
          <w:sz w:val="24"/>
          <w:szCs w:val="24"/>
          <w:lang w:val="hy-AM"/>
        </w:rPr>
        <w:t>ԽԱՉԱՏՐ</w:t>
      </w:r>
      <w:r w:rsidR="007A0C4F" w:rsidRPr="00574F02">
        <w:rPr>
          <w:rFonts w:ascii="GHEA Mariam" w:hAnsi="GHEA Mariam" w:cs="Sylfaen"/>
          <w:sz w:val="24"/>
          <w:szCs w:val="24"/>
          <w:lang w:val="hy-AM"/>
        </w:rPr>
        <w:t>ՅԱՆ</w:t>
      </w:r>
    </w:p>
    <w:p w:rsidR="007A0C4F" w:rsidRDefault="007A0C4F" w:rsidP="007A0C4F">
      <w:pPr>
        <w:jc w:val="center"/>
        <w:rPr>
          <w:rFonts w:ascii="GHEA Mariam" w:hAnsi="GHEA Mariam"/>
          <w:sz w:val="22"/>
          <w:szCs w:val="24"/>
          <w:lang w:val="hy-AM"/>
        </w:rPr>
        <w:sectPr w:rsidR="007A0C4F" w:rsidSect="00FC4767">
          <w:pgSz w:w="16834" w:h="11909" w:orient="landscape" w:code="9"/>
          <w:pgMar w:top="1440" w:right="1276" w:bottom="851" w:left="1440" w:header="720" w:footer="576" w:gutter="0"/>
          <w:pgNumType w:start="1"/>
          <w:cols w:space="720"/>
          <w:titlePg/>
          <w:docGrid w:linePitch="272"/>
        </w:sectPr>
      </w:pPr>
    </w:p>
    <w:p w:rsidR="007A0C4F" w:rsidRPr="00B00EC1" w:rsidRDefault="007A0C4F" w:rsidP="007A0C4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7A0C4F" w:rsidRPr="00AD2FF0" w:rsidRDefault="007A0C4F" w:rsidP="007A0C4F">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7A0C4F" w:rsidRDefault="007A0C4F" w:rsidP="007A0C4F">
      <w:pPr>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AB32B9" w:rsidRDefault="00AB32B9" w:rsidP="007A0C4F">
      <w:pPr>
        <w:jc w:val="center"/>
        <w:rPr>
          <w:rFonts w:ascii="GHEA Mariam" w:hAnsi="GHEA Mariam"/>
          <w:spacing w:val="-2"/>
          <w:sz w:val="24"/>
          <w:szCs w:val="24"/>
          <w:lang w:val="hy-AM"/>
        </w:rPr>
      </w:pPr>
    </w:p>
    <w:p w:rsidR="00AB32B9" w:rsidRDefault="00AB32B9" w:rsidP="007A0C4F">
      <w:pPr>
        <w:jc w:val="center"/>
        <w:rPr>
          <w:rFonts w:ascii="GHEA Mariam" w:hAnsi="GHEA Mariam"/>
          <w:spacing w:val="-2"/>
          <w:sz w:val="24"/>
          <w:szCs w:val="24"/>
          <w:lang w:val="hy-AM"/>
        </w:rPr>
      </w:pPr>
    </w:p>
    <w:tbl>
      <w:tblPr>
        <w:tblW w:w="16302" w:type="dxa"/>
        <w:tblInd w:w="-1134" w:type="dxa"/>
        <w:tblLayout w:type="fixed"/>
        <w:tblLook w:val="04A0" w:firstRow="1" w:lastRow="0" w:firstColumn="1" w:lastColumn="0" w:noHBand="0" w:noVBand="1"/>
      </w:tblPr>
      <w:tblGrid>
        <w:gridCol w:w="567"/>
        <w:gridCol w:w="709"/>
        <w:gridCol w:w="709"/>
        <w:gridCol w:w="1276"/>
        <w:gridCol w:w="1701"/>
        <w:gridCol w:w="6662"/>
        <w:gridCol w:w="1559"/>
        <w:gridCol w:w="1559"/>
        <w:gridCol w:w="1560"/>
      </w:tblGrid>
      <w:tr w:rsidR="007A0C4F" w:rsidRPr="00E57B82" w:rsidTr="00AB32B9">
        <w:trPr>
          <w:trHeight w:val="855"/>
        </w:trPr>
        <w:tc>
          <w:tcPr>
            <w:tcW w:w="16302" w:type="dxa"/>
            <w:gridSpan w:val="9"/>
            <w:tcBorders>
              <w:top w:val="nil"/>
              <w:left w:val="nil"/>
              <w:bottom w:val="nil"/>
              <w:right w:val="nil"/>
            </w:tcBorders>
            <w:shd w:val="clear" w:color="auto" w:fill="auto"/>
            <w:vAlign w:val="center"/>
            <w:hideMark/>
          </w:tcPr>
          <w:p w:rsidR="00AB32B9" w:rsidRDefault="007A0C4F" w:rsidP="007A0C4F">
            <w:pPr>
              <w:jc w:val="center"/>
              <w:rPr>
                <w:rFonts w:ascii="GHEA Mariam" w:hAnsi="GHEA Mariam" w:cs="Arial"/>
                <w:bCs/>
                <w:sz w:val="24"/>
                <w:szCs w:val="24"/>
                <w:lang w:val="hy-AM" w:eastAsia="en-GB"/>
              </w:rPr>
            </w:pPr>
            <w:r w:rsidRPr="00AB32B9">
              <w:rPr>
                <w:rFonts w:ascii="GHEA Mariam" w:hAnsi="GHEA Mariam" w:cs="Arial"/>
                <w:bCs/>
                <w:sz w:val="24"/>
                <w:szCs w:val="24"/>
                <w:lang w:val="hy-AM" w:eastAsia="en-GB"/>
              </w:rPr>
              <w:t xml:space="preserve">ՀԱՅԱՍՏԱՆԻ ՀԱՆՐԱՊԵՏՈՒԹՅԱՆ ԿԱՌԱՎԱՐՈՒԹՅԱՆ 2025 ԹՎԱԿԱՆԻ ԴԵԿՏԵՄԲԵՐԻ 25-Ի N 1910-Ն ՈՐՈՇՄԱՆ </w:t>
            </w:r>
          </w:p>
          <w:p w:rsidR="007A0C4F" w:rsidRDefault="007A0C4F" w:rsidP="007A0C4F">
            <w:pPr>
              <w:jc w:val="center"/>
              <w:rPr>
                <w:rFonts w:ascii="GHEA Mariam" w:hAnsi="GHEA Mariam" w:cs="Arial"/>
                <w:bCs/>
                <w:sz w:val="24"/>
                <w:szCs w:val="24"/>
                <w:lang w:val="hy-AM" w:eastAsia="en-GB"/>
              </w:rPr>
            </w:pPr>
            <w:r w:rsidRPr="00AB32B9">
              <w:rPr>
                <w:rFonts w:ascii="GHEA Mariam" w:hAnsi="GHEA Mariam" w:cs="Arial"/>
                <w:bCs/>
                <w:sz w:val="24"/>
                <w:szCs w:val="24"/>
                <w:lang w:val="hy-AM" w:eastAsia="en-GB"/>
              </w:rPr>
              <w:t xml:space="preserve">NN 3 ԵՎ 4 ՀԱՎԵԼՎԱԾՆԵՐՈՒՄ ԿԱՏԱՐՎՈՂ ՓՈՓՈԽՈՒԹՅՈՒՆՆԵՐԸ ԵՎ ԼՐԱՑՈՒՄՆԵՐԸ </w:t>
            </w:r>
          </w:p>
          <w:p w:rsidR="00AB32B9" w:rsidRPr="00AB32B9" w:rsidRDefault="00AB32B9" w:rsidP="007A0C4F">
            <w:pPr>
              <w:jc w:val="center"/>
              <w:rPr>
                <w:rFonts w:ascii="GHEA Mariam" w:hAnsi="GHEA Mariam" w:cs="Arial"/>
                <w:bCs/>
                <w:sz w:val="24"/>
                <w:szCs w:val="24"/>
                <w:lang w:val="hy-AM" w:eastAsia="en-GB"/>
              </w:rPr>
            </w:pPr>
          </w:p>
        </w:tc>
      </w:tr>
      <w:tr w:rsidR="00AB32B9" w:rsidRPr="00AB32B9" w:rsidTr="00AB32B9">
        <w:trPr>
          <w:trHeight w:val="345"/>
        </w:trPr>
        <w:tc>
          <w:tcPr>
            <w:tcW w:w="567" w:type="dxa"/>
            <w:tcBorders>
              <w:top w:val="nil"/>
              <w:left w:val="nil"/>
              <w:bottom w:val="nil"/>
              <w:right w:val="nil"/>
            </w:tcBorders>
            <w:shd w:val="clear" w:color="auto" w:fill="auto"/>
            <w:vAlign w:val="center"/>
            <w:hideMark/>
          </w:tcPr>
          <w:p w:rsidR="007A0C4F" w:rsidRPr="00AB32B9" w:rsidRDefault="007A0C4F" w:rsidP="007A0C4F">
            <w:pPr>
              <w:jc w:val="center"/>
              <w:rPr>
                <w:rFonts w:ascii="GHEA Mariam" w:hAnsi="GHEA Mariam" w:cs="Arial"/>
                <w:b/>
                <w:bCs/>
                <w:sz w:val="22"/>
                <w:szCs w:val="22"/>
                <w:lang w:val="hy-AM" w:eastAsia="en-GB"/>
              </w:rPr>
            </w:pPr>
          </w:p>
        </w:tc>
        <w:tc>
          <w:tcPr>
            <w:tcW w:w="709" w:type="dxa"/>
            <w:tcBorders>
              <w:top w:val="nil"/>
              <w:left w:val="nil"/>
              <w:bottom w:val="nil"/>
              <w:right w:val="nil"/>
            </w:tcBorders>
            <w:shd w:val="clear" w:color="auto" w:fill="auto"/>
            <w:vAlign w:val="center"/>
            <w:hideMark/>
          </w:tcPr>
          <w:p w:rsidR="007A0C4F" w:rsidRPr="00AB32B9" w:rsidRDefault="007A0C4F" w:rsidP="007A0C4F">
            <w:pPr>
              <w:jc w:val="center"/>
              <w:rPr>
                <w:rFonts w:ascii="GHEA Mariam" w:hAnsi="GHEA Mariam"/>
                <w:sz w:val="22"/>
                <w:szCs w:val="22"/>
                <w:lang w:val="hy-AM" w:eastAsia="en-GB"/>
              </w:rPr>
            </w:pPr>
          </w:p>
        </w:tc>
        <w:tc>
          <w:tcPr>
            <w:tcW w:w="709" w:type="dxa"/>
            <w:tcBorders>
              <w:top w:val="nil"/>
              <w:left w:val="nil"/>
              <w:bottom w:val="nil"/>
              <w:right w:val="nil"/>
            </w:tcBorders>
            <w:shd w:val="clear" w:color="auto" w:fill="auto"/>
            <w:vAlign w:val="center"/>
            <w:hideMark/>
          </w:tcPr>
          <w:p w:rsidR="007A0C4F" w:rsidRPr="00AB32B9" w:rsidRDefault="007A0C4F" w:rsidP="007A0C4F">
            <w:pPr>
              <w:jc w:val="center"/>
              <w:rPr>
                <w:rFonts w:ascii="GHEA Mariam" w:hAnsi="GHEA Mariam"/>
                <w:sz w:val="22"/>
                <w:szCs w:val="22"/>
                <w:lang w:val="hy-AM" w:eastAsia="en-GB"/>
              </w:rPr>
            </w:pPr>
          </w:p>
        </w:tc>
        <w:tc>
          <w:tcPr>
            <w:tcW w:w="1276" w:type="dxa"/>
            <w:tcBorders>
              <w:top w:val="nil"/>
              <w:left w:val="nil"/>
              <w:bottom w:val="nil"/>
              <w:right w:val="nil"/>
            </w:tcBorders>
            <w:shd w:val="clear" w:color="auto" w:fill="auto"/>
            <w:vAlign w:val="center"/>
            <w:hideMark/>
          </w:tcPr>
          <w:p w:rsidR="007A0C4F" w:rsidRPr="00AB32B9" w:rsidRDefault="007A0C4F" w:rsidP="007A0C4F">
            <w:pPr>
              <w:jc w:val="center"/>
              <w:rPr>
                <w:rFonts w:ascii="GHEA Mariam" w:hAnsi="GHEA Mariam"/>
                <w:sz w:val="22"/>
                <w:szCs w:val="22"/>
                <w:lang w:val="hy-AM" w:eastAsia="en-GB"/>
              </w:rPr>
            </w:pPr>
          </w:p>
        </w:tc>
        <w:tc>
          <w:tcPr>
            <w:tcW w:w="1701" w:type="dxa"/>
            <w:tcBorders>
              <w:top w:val="nil"/>
              <w:left w:val="nil"/>
              <w:bottom w:val="nil"/>
              <w:right w:val="nil"/>
            </w:tcBorders>
            <w:shd w:val="clear" w:color="auto" w:fill="auto"/>
            <w:vAlign w:val="center"/>
            <w:hideMark/>
          </w:tcPr>
          <w:p w:rsidR="007A0C4F" w:rsidRPr="00AB32B9" w:rsidRDefault="007A0C4F" w:rsidP="007A0C4F">
            <w:pPr>
              <w:jc w:val="center"/>
              <w:rPr>
                <w:rFonts w:ascii="GHEA Mariam" w:hAnsi="GHEA Mariam"/>
                <w:sz w:val="22"/>
                <w:szCs w:val="22"/>
                <w:lang w:val="hy-AM" w:eastAsia="en-GB"/>
              </w:rPr>
            </w:pPr>
          </w:p>
        </w:tc>
        <w:tc>
          <w:tcPr>
            <w:tcW w:w="6662" w:type="dxa"/>
            <w:tcBorders>
              <w:top w:val="nil"/>
              <w:left w:val="nil"/>
              <w:bottom w:val="nil"/>
              <w:right w:val="nil"/>
            </w:tcBorders>
            <w:shd w:val="clear" w:color="auto" w:fill="auto"/>
            <w:vAlign w:val="center"/>
            <w:hideMark/>
          </w:tcPr>
          <w:p w:rsidR="007A0C4F" w:rsidRPr="00AB32B9" w:rsidRDefault="007A0C4F" w:rsidP="007A0C4F">
            <w:pPr>
              <w:jc w:val="center"/>
              <w:rPr>
                <w:rFonts w:ascii="GHEA Mariam" w:hAnsi="GHEA Mariam"/>
                <w:sz w:val="22"/>
                <w:szCs w:val="22"/>
                <w:lang w:val="hy-AM" w:eastAsia="en-GB"/>
              </w:rPr>
            </w:pPr>
          </w:p>
        </w:tc>
        <w:tc>
          <w:tcPr>
            <w:tcW w:w="1559" w:type="dxa"/>
            <w:tcBorders>
              <w:top w:val="nil"/>
              <w:left w:val="nil"/>
              <w:bottom w:val="nil"/>
              <w:right w:val="nil"/>
            </w:tcBorders>
            <w:shd w:val="clear" w:color="auto" w:fill="auto"/>
            <w:vAlign w:val="center"/>
            <w:hideMark/>
          </w:tcPr>
          <w:p w:rsidR="007A0C4F" w:rsidRPr="00AB32B9" w:rsidRDefault="007A0C4F" w:rsidP="007A0C4F">
            <w:pPr>
              <w:jc w:val="center"/>
              <w:rPr>
                <w:rFonts w:ascii="GHEA Mariam" w:hAnsi="GHEA Mariam"/>
                <w:sz w:val="22"/>
                <w:szCs w:val="22"/>
                <w:lang w:val="hy-AM" w:eastAsia="en-GB"/>
              </w:rPr>
            </w:pPr>
          </w:p>
        </w:tc>
        <w:tc>
          <w:tcPr>
            <w:tcW w:w="1559" w:type="dxa"/>
            <w:tcBorders>
              <w:top w:val="nil"/>
              <w:left w:val="nil"/>
              <w:bottom w:val="nil"/>
              <w:right w:val="nil"/>
            </w:tcBorders>
            <w:shd w:val="clear" w:color="auto" w:fill="auto"/>
            <w:vAlign w:val="center"/>
            <w:hideMark/>
          </w:tcPr>
          <w:p w:rsidR="007A0C4F" w:rsidRPr="00AB32B9" w:rsidRDefault="007A0C4F" w:rsidP="007A0C4F">
            <w:pPr>
              <w:jc w:val="right"/>
              <w:rPr>
                <w:rFonts w:ascii="GHEA Mariam" w:hAnsi="GHEA Mariam"/>
                <w:sz w:val="22"/>
                <w:szCs w:val="22"/>
                <w:lang w:val="hy-AM" w:eastAsia="en-GB"/>
              </w:rPr>
            </w:pPr>
          </w:p>
        </w:tc>
        <w:tc>
          <w:tcPr>
            <w:tcW w:w="1560" w:type="dxa"/>
            <w:tcBorders>
              <w:top w:val="nil"/>
              <w:left w:val="nil"/>
              <w:bottom w:val="nil"/>
              <w:right w:val="nil"/>
            </w:tcBorders>
            <w:shd w:val="clear" w:color="auto" w:fill="auto"/>
            <w:noWrap/>
            <w:vAlign w:val="bottom"/>
            <w:hideMark/>
          </w:tcPr>
          <w:p w:rsidR="007A0C4F" w:rsidRPr="00AB32B9" w:rsidRDefault="007A0C4F" w:rsidP="00AB32B9">
            <w:pPr>
              <w:jc w:val="right"/>
              <w:rPr>
                <w:rFonts w:ascii="GHEA Mariam" w:hAnsi="GHEA Mariam" w:cs="Arial"/>
                <w:sz w:val="22"/>
                <w:szCs w:val="22"/>
                <w:lang w:val="en-GB" w:eastAsia="en-GB"/>
              </w:rPr>
            </w:pPr>
            <w:r w:rsidRPr="00AB32B9">
              <w:rPr>
                <w:rFonts w:ascii="GHEA Mariam" w:hAnsi="GHEA Mariam" w:cs="Arial"/>
                <w:sz w:val="22"/>
                <w:szCs w:val="22"/>
                <w:lang w:val="hy-AM" w:eastAsia="en-GB"/>
              </w:rPr>
              <w:t xml:space="preserve"> </w:t>
            </w:r>
            <w:r w:rsidR="00AB32B9" w:rsidRPr="00AB32B9">
              <w:rPr>
                <w:rFonts w:ascii="GHEA Mariam" w:hAnsi="GHEA Mariam" w:cs="Arial"/>
                <w:iCs/>
                <w:sz w:val="22"/>
                <w:szCs w:val="22"/>
                <w:lang w:val="en-GB" w:eastAsia="en-GB"/>
              </w:rPr>
              <w:t>(hազ</w:t>
            </w:r>
            <w:r w:rsidR="00AB32B9" w:rsidRPr="00AB32B9">
              <w:rPr>
                <w:rFonts w:ascii="GHEA Mariam" w:hAnsi="GHEA Mariam" w:cs="Arial"/>
                <w:iCs/>
                <w:sz w:val="22"/>
                <w:szCs w:val="22"/>
                <w:lang w:val="hy-AM" w:eastAsia="en-GB"/>
              </w:rPr>
              <w:t>.</w:t>
            </w:r>
            <w:r w:rsidR="00AB32B9" w:rsidRPr="00AB32B9">
              <w:rPr>
                <w:rFonts w:ascii="GHEA Mariam" w:hAnsi="GHEA Mariam" w:cs="Arial"/>
                <w:iCs/>
                <w:sz w:val="22"/>
                <w:szCs w:val="22"/>
                <w:lang w:val="en-GB" w:eastAsia="en-GB"/>
              </w:rPr>
              <w:t xml:space="preserve"> դրամ)</w:t>
            </w:r>
            <w:r w:rsidRPr="00AB32B9">
              <w:rPr>
                <w:rFonts w:ascii="GHEA Mariam" w:hAnsi="GHEA Mariam" w:cs="Arial"/>
                <w:sz w:val="22"/>
                <w:szCs w:val="22"/>
                <w:lang w:val="en-GB" w:eastAsia="en-GB"/>
              </w:rPr>
              <w:t xml:space="preserve"> </w:t>
            </w:r>
          </w:p>
        </w:tc>
      </w:tr>
      <w:tr w:rsidR="007A0C4F" w:rsidRPr="00AB32B9" w:rsidTr="00AB32B9">
        <w:trPr>
          <w:trHeight w:val="882"/>
        </w:trPr>
        <w:tc>
          <w:tcPr>
            <w:tcW w:w="198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A0C4F" w:rsidRPr="00AB32B9" w:rsidRDefault="007A0C4F" w:rsidP="007A0C4F">
            <w:pPr>
              <w:jc w:val="center"/>
              <w:rPr>
                <w:rFonts w:ascii="GHEA Mariam" w:hAnsi="GHEA Mariam" w:cs="Arial"/>
                <w:bCs/>
                <w:sz w:val="22"/>
                <w:szCs w:val="22"/>
                <w:lang w:val="en-GB" w:eastAsia="en-GB"/>
              </w:rPr>
            </w:pPr>
            <w:r w:rsidRPr="00AB32B9">
              <w:rPr>
                <w:rFonts w:ascii="GHEA Mariam" w:hAnsi="GHEA Mariam" w:cs="Arial"/>
                <w:bCs/>
                <w:sz w:val="22"/>
                <w:szCs w:val="22"/>
                <w:lang w:val="en-GB" w:eastAsia="en-GB"/>
              </w:rPr>
              <w:t xml:space="preserve">Գործառական դասիչը </w:t>
            </w:r>
          </w:p>
        </w:tc>
        <w:tc>
          <w:tcPr>
            <w:tcW w:w="2977" w:type="dxa"/>
            <w:gridSpan w:val="2"/>
            <w:tcBorders>
              <w:top w:val="single" w:sz="4" w:space="0" w:color="auto"/>
              <w:left w:val="nil"/>
              <w:bottom w:val="single" w:sz="4" w:space="0" w:color="auto"/>
              <w:right w:val="single" w:sz="4" w:space="0" w:color="000000"/>
            </w:tcBorders>
            <w:shd w:val="clear" w:color="auto" w:fill="auto"/>
            <w:vAlign w:val="center"/>
            <w:hideMark/>
          </w:tcPr>
          <w:p w:rsidR="007A0C4F" w:rsidRPr="00AB32B9" w:rsidRDefault="007A0C4F" w:rsidP="007A0C4F">
            <w:pPr>
              <w:jc w:val="center"/>
              <w:rPr>
                <w:rFonts w:ascii="GHEA Mariam" w:hAnsi="GHEA Mariam" w:cs="Arial"/>
                <w:bCs/>
                <w:sz w:val="22"/>
                <w:szCs w:val="22"/>
                <w:lang w:val="en-GB" w:eastAsia="en-GB"/>
              </w:rPr>
            </w:pPr>
            <w:r w:rsidRPr="00AB32B9">
              <w:rPr>
                <w:rFonts w:ascii="GHEA Mariam" w:hAnsi="GHEA Mariam" w:cs="Arial"/>
                <w:bCs/>
                <w:sz w:val="22"/>
                <w:szCs w:val="22"/>
                <w:lang w:val="en-GB" w:eastAsia="en-GB"/>
              </w:rPr>
              <w:t>Ծրագրային դասիչը</w:t>
            </w:r>
          </w:p>
        </w:tc>
        <w:tc>
          <w:tcPr>
            <w:tcW w:w="666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A0C4F" w:rsidRPr="00AB32B9" w:rsidRDefault="007A0C4F" w:rsidP="007A0C4F">
            <w:pPr>
              <w:jc w:val="center"/>
              <w:rPr>
                <w:rFonts w:ascii="GHEA Mariam" w:hAnsi="GHEA Mariam" w:cs="Arial"/>
                <w:bCs/>
                <w:sz w:val="22"/>
                <w:szCs w:val="22"/>
                <w:lang w:val="en-GB" w:eastAsia="en-GB"/>
              </w:rPr>
            </w:pPr>
            <w:r w:rsidRPr="00AB32B9">
              <w:rPr>
                <w:rFonts w:ascii="GHEA Mariam" w:hAnsi="GHEA Mariam" w:cs="Arial"/>
                <w:bCs/>
                <w:sz w:val="22"/>
                <w:szCs w:val="22"/>
                <w:lang w:val="en-GB" w:eastAsia="en-GB"/>
              </w:rPr>
              <w:t xml:space="preserve"> Բյուջետային ծախսերի գործառական դասակարգման բաժինների, խմբերի և դասերի, բյուջե</w:t>
            </w:r>
            <w:r w:rsidR="00AB32B9">
              <w:rPr>
                <w:rFonts w:ascii="GHEA Mariam" w:hAnsi="GHEA Mariam" w:cs="Arial"/>
                <w:bCs/>
                <w:sz w:val="22"/>
                <w:szCs w:val="22"/>
                <w:lang w:val="en-GB" w:eastAsia="en-GB"/>
              </w:rPr>
              <w:t xml:space="preserve">տային ծրագրերի միջոցառումների, </w:t>
            </w:r>
            <w:r w:rsidRPr="00AB32B9">
              <w:rPr>
                <w:rFonts w:ascii="GHEA Mariam" w:hAnsi="GHEA Mariam" w:cs="Arial"/>
                <w:bCs/>
                <w:sz w:val="22"/>
                <w:szCs w:val="22"/>
                <w:lang w:val="en-GB" w:eastAsia="en-GB"/>
              </w:rPr>
              <w:t>բյուջետային հատկացումների գլխավոր կարգադրիչների անվանումները</w:t>
            </w:r>
          </w:p>
        </w:tc>
        <w:tc>
          <w:tcPr>
            <w:tcW w:w="4678" w:type="dxa"/>
            <w:gridSpan w:val="3"/>
            <w:tcBorders>
              <w:top w:val="single" w:sz="4" w:space="0" w:color="auto"/>
              <w:left w:val="nil"/>
              <w:bottom w:val="single" w:sz="4" w:space="0" w:color="auto"/>
              <w:right w:val="single" w:sz="4" w:space="0" w:color="000000"/>
            </w:tcBorders>
            <w:shd w:val="clear" w:color="auto" w:fill="auto"/>
            <w:vAlign w:val="center"/>
            <w:hideMark/>
          </w:tcPr>
          <w:p w:rsidR="007A0C4F" w:rsidRPr="00AB32B9" w:rsidRDefault="007A0C4F" w:rsidP="007A0C4F">
            <w:pPr>
              <w:jc w:val="center"/>
              <w:rPr>
                <w:rFonts w:ascii="GHEA Mariam" w:hAnsi="GHEA Mariam" w:cs="Arial"/>
                <w:bCs/>
                <w:sz w:val="22"/>
                <w:szCs w:val="22"/>
                <w:lang w:val="en-GB" w:eastAsia="en-GB"/>
              </w:rPr>
            </w:pPr>
            <w:r w:rsidRPr="00AB32B9">
              <w:rPr>
                <w:rFonts w:ascii="GHEA Mariam" w:hAnsi="GHEA Mariam" w:cs="Arial"/>
                <w:bCs/>
                <w:sz w:val="22"/>
                <w:szCs w:val="22"/>
                <w:lang w:val="en-GB" w:eastAsia="en-GB"/>
              </w:rPr>
              <w:t xml:space="preserve"> Ցուցանիշների փոփոխությունը</w:t>
            </w:r>
            <w:r w:rsidRPr="00AB32B9">
              <w:rPr>
                <w:rFonts w:ascii="GHEA Mariam" w:hAnsi="GHEA Mariam" w:cs="Arial"/>
                <w:bCs/>
                <w:sz w:val="22"/>
                <w:szCs w:val="22"/>
                <w:lang w:val="en-GB" w:eastAsia="en-GB"/>
              </w:rPr>
              <w:br/>
              <w:t xml:space="preserve"> (ավելացումները նշված են դրական նշանով, իսկ նվազեցումները` փակագծերում) </w:t>
            </w:r>
          </w:p>
        </w:tc>
      </w:tr>
      <w:tr w:rsidR="00AB32B9" w:rsidRPr="00AB32B9" w:rsidTr="00AB32B9">
        <w:trPr>
          <w:cantSplit/>
          <w:trHeight w:val="1134"/>
        </w:trPr>
        <w:tc>
          <w:tcPr>
            <w:tcW w:w="567"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7A0C4F" w:rsidRPr="00AB32B9" w:rsidRDefault="00AB32B9" w:rsidP="00AB32B9">
            <w:pPr>
              <w:ind w:left="113" w:right="113"/>
              <w:jc w:val="center"/>
              <w:rPr>
                <w:rFonts w:ascii="GHEA Mariam" w:hAnsi="GHEA Mariam" w:cs="Arial"/>
                <w:bCs/>
                <w:sz w:val="22"/>
                <w:szCs w:val="22"/>
                <w:lang w:val="hy-AM" w:eastAsia="en-GB"/>
              </w:rPr>
            </w:pPr>
            <w:r>
              <w:rPr>
                <w:rFonts w:ascii="GHEA Mariam" w:hAnsi="GHEA Mariam" w:cs="Arial"/>
                <w:bCs/>
                <w:sz w:val="22"/>
                <w:szCs w:val="22"/>
                <w:lang w:val="en-GB" w:eastAsia="en-GB"/>
              </w:rPr>
              <w:t>բ</w:t>
            </w:r>
            <w:r w:rsidR="007A0C4F" w:rsidRPr="00AB32B9">
              <w:rPr>
                <w:rFonts w:ascii="GHEA Mariam" w:hAnsi="GHEA Mariam" w:cs="Arial"/>
                <w:bCs/>
                <w:sz w:val="22"/>
                <w:szCs w:val="22"/>
                <w:lang w:val="en-GB" w:eastAsia="en-GB"/>
              </w:rPr>
              <w:t>աժին</w:t>
            </w:r>
            <w:r>
              <w:rPr>
                <w:rFonts w:ascii="GHEA Mariam" w:hAnsi="GHEA Mariam" w:cs="Arial"/>
                <w:bCs/>
                <w:sz w:val="22"/>
                <w:szCs w:val="22"/>
                <w:lang w:val="hy-AM" w:eastAsia="en-GB"/>
              </w:rPr>
              <w:t>ը</w:t>
            </w:r>
          </w:p>
        </w:tc>
        <w:tc>
          <w:tcPr>
            <w:tcW w:w="709" w:type="dxa"/>
            <w:tcBorders>
              <w:top w:val="nil"/>
              <w:left w:val="nil"/>
              <w:bottom w:val="single" w:sz="4" w:space="0" w:color="auto"/>
              <w:right w:val="single" w:sz="4" w:space="0" w:color="auto"/>
            </w:tcBorders>
            <w:shd w:val="clear" w:color="auto" w:fill="auto"/>
            <w:noWrap/>
            <w:textDirection w:val="btLr"/>
            <w:vAlign w:val="center"/>
            <w:hideMark/>
          </w:tcPr>
          <w:p w:rsidR="007A0C4F" w:rsidRPr="00AB32B9" w:rsidRDefault="00AB32B9" w:rsidP="00AB32B9">
            <w:pPr>
              <w:ind w:left="113" w:right="113"/>
              <w:jc w:val="center"/>
              <w:rPr>
                <w:rFonts w:ascii="GHEA Mariam" w:hAnsi="GHEA Mariam" w:cs="Arial"/>
                <w:bCs/>
                <w:sz w:val="22"/>
                <w:szCs w:val="22"/>
                <w:lang w:val="hy-AM" w:eastAsia="en-GB"/>
              </w:rPr>
            </w:pPr>
            <w:r>
              <w:rPr>
                <w:rFonts w:ascii="GHEA Mariam" w:hAnsi="GHEA Mariam" w:cs="Arial"/>
                <w:bCs/>
                <w:sz w:val="22"/>
                <w:szCs w:val="22"/>
                <w:lang w:val="hy-AM" w:eastAsia="en-GB"/>
              </w:rPr>
              <w:t>խ</w:t>
            </w:r>
            <w:r w:rsidR="007A0C4F" w:rsidRPr="00AB32B9">
              <w:rPr>
                <w:rFonts w:ascii="GHEA Mariam" w:hAnsi="GHEA Mariam" w:cs="Arial"/>
                <w:bCs/>
                <w:sz w:val="22"/>
                <w:szCs w:val="22"/>
                <w:lang w:val="en-GB" w:eastAsia="en-GB"/>
              </w:rPr>
              <w:t>ումբ</w:t>
            </w:r>
            <w:r>
              <w:rPr>
                <w:rFonts w:ascii="GHEA Mariam" w:hAnsi="GHEA Mariam" w:cs="Arial"/>
                <w:bCs/>
                <w:sz w:val="22"/>
                <w:szCs w:val="22"/>
                <w:lang w:val="hy-AM" w:eastAsia="en-GB"/>
              </w:rPr>
              <w:t>ը</w:t>
            </w:r>
          </w:p>
        </w:tc>
        <w:tc>
          <w:tcPr>
            <w:tcW w:w="709" w:type="dxa"/>
            <w:tcBorders>
              <w:top w:val="nil"/>
              <w:left w:val="nil"/>
              <w:bottom w:val="single" w:sz="4" w:space="0" w:color="auto"/>
              <w:right w:val="single" w:sz="4" w:space="0" w:color="auto"/>
            </w:tcBorders>
            <w:shd w:val="clear" w:color="auto" w:fill="auto"/>
            <w:noWrap/>
            <w:textDirection w:val="btLr"/>
            <w:vAlign w:val="center"/>
            <w:hideMark/>
          </w:tcPr>
          <w:p w:rsidR="007A0C4F" w:rsidRPr="00AB32B9" w:rsidRDefault="00AB32B9" w:rsidP="00AB32B9">
            <w:pPr>
              <w:ind w:left="113" w:right="113"/>
              <w:jc w:val="center"/>
              <w:rPr>
                <w:rFonts w:ascii="GHEA Mariam" w:hAnsi="GHEA Mariam" w:cs="Arial"/>
                <w:bCs/>
                <w:sz w:val="22"/>
                <w:szCs w:val="22"/>
                <w:lang w:val="hy-AM" w:eastAsia="en-GB"/>
              </w:rPr>
            </w:pPr>
            <w:r>
              <w:rPr>
                <w:rFonts w:ascii="GHEA Mariam" w:hAnsi="GHEA Mariam" w:cs="Arial"/>
                <w:bCs/>
                <w:sz w:val="22"/>
                <w:szCs w:val="22"/>
                <w:lang w:val="hy-AM" w:eastAsia="en-GB"/>
              </w:rPr>
              <w:t>դ</w:t>
            </w:r>
            <w:r w:rsidR="007A0C4F" w:rsidRPr="00AB32B9">
              <w:rPr>
                <w:rFonts w:ascii="GHEA Mariam" w:hAnsi="GHEA Mariam" w:cs="Arial"/>
                <w:bCs/>
                <w:sz w:val="22"/>
                <w:szCs w:val="22"/>
                <w:lang w:val="en-GB" w:eastAsia="en-GB"/>
              </w:rPr>
              <w:t>աս</w:t>
            </w:r>
            <w:r>
              <w:rPr>
                <w:rFonts w:ascii="GHEA Mariam" w:hAnsi="GHEA Mariam" w:cs="Arial"/>
                <w:bCs/>
                <w:sz w:val="22"/>
                <w:szCs w:val="22"/>
                <w:lang w:val="hy-AM" w:eastAsia="en-GB"/>
              </w:rPr>
              <w:t>ը</w:t>
            </w:r>
          </w:p>
        </w:tc>
        <w:tc>
          <w:tcPr>
            <w:tcW w:w="1276" w:type="dxa"/>
            <w:tcBorders>
              <w:top w:val="nil"/>
              <w:left w:val="nil"/>
              <w:bottom w:val="single" w:sz="4" w:space="0" w:color="auto"/>
              <w:right w:val="single" w:sz="4" w:space="0" w:color="auto"/>
            </w:tcBorders>
            <w:shd w:val="clear" w:color="auto" w:fill="auto"/>
            <w:vAlign w:val="center"/>
            <w:hideMark/>
          </w:tcPr>
          <w:p w:rsidR="007A0C4F" w:rsidRPr="00AB32B9" w:rsidRDefault="00AB32B9" w:rsidP="007A0C4F">
            <w:pPr>
              <w:jc w:val="center"/>
              <w:rPr>
                <w:rFonts w:ascii="GHEA Mariam" w:hAnsi="GHEA Mariam" w:cs="Arial"/>
                <w:bCs/>
                <w:sz w:val="22"/>
                <w:szCs w:val="22"/>
                <w:lang w:val="hy-AM" w:eastAsia="en-GB"/>
              </w:rPr>
            </w:pPr>
            <w:r>
              <w:rPr>
                <w:rFonts w:ascii="GHEA Mariam" w:hAnsi="GHEA Mariam" w:cs="Arial"/>
                <w:bCs/>
                <w:sz w:val="22"/>
                <w:szCs w:val="22"/>
                <w:lang w:val="hy-AM" w:eastAsia="en-GB"/>
              </w:rPr>
              <w:t>ծ</w:t>
            </w:r>
            <w:r w:rsidR="007A0C4F" w:rsidRPr="00AB32B9">
              <w:rPr>
                <w:rFonts w:ascii="GHEA Mariam" w:hAnsi="GHEA Mariam" w:cs="Arial"/>
                <w:bCs/>
                <w:sz w:val="22"/>
                <w:szCs w:val="22"/>
                <w:lang w:val="en-GB" w:eastAsia="en-GB"/>
              </w:rPr>
              <w:t>րագիր</w:t>
            </w:r>
            <w:r>
              <w:rPr>
                <w:rFonts w:ascii="GHEA Mariam" w:hAnsi="GHEA Mariam" w:cs="Arial"/>
                <w:bCs/>
                <w:sz w:val="22"/>
                <w:szCs w:val="22"/>
                <w:lang w:val="hy-AM" w:eastAsia="en-GB"/>
              </w:rPr>
              <w:t>ը</w:t>
            </w:r>
          </w:p>
        </w:tc>
        <w:tc>
          <w:tcPr>
            <w:tcW w:w="1701" w:type="dxa"/>
            <w:tcBorders>
              <w:top w:val="nil"/>
              <w:left w:val="nil"/>
              <w:bottom w:val="single" w:sz="4" w:space="0" w:color="auto"/>
              <w:right w:val="single" w:sz="4" w:space="0" w:color="auto"/>
            </w:tcBorders>
            <w:shd w:val="clear" w:color="auto" w:fill="auto"/>
            <w:vAlign w:val="center"/>
            <w:hideMark/>
          </w:tcPr>
          <w:p w:rsidR="007A0C4F" w:rsidRPr="00AB32B9" w:rsidRDefault="00AB32B9" w:rsidP="007A0C4F">
            <w:pPr>
              <w:jc w:val="center"/>
              <w:rPr>
                <w:rFonts w:ascii="GHEA Mariam" w:hAnsi="GHEA Mariam" w:cs="Arial"/>
                <w:bCs/>
                <w:sz w:val="22"/>
                <w:szCs w:val="22"/>
                <w:lang w:val="hy-AM" w:eastAsia="en-GB"/>
              </w:rPr>
            </w:pPr>
            <w:r>
              <w:rPr>
                <w:rFonts w:ascii="GHEA Mariam" w:hAnsi="GHEA Mariam" w:cs="Arial"/>
                <w:bCs/>
                <w:sz w:val="22"/>
                <w:szCs w:val="22"/>
                <w:lang w:val="en-GB" w:eastAsia="en-GB"/>
              </w:rPr>
              <w:t>մ</w:t>
            </w:r>
            <w:r w:rsidR="007A0C4F" w:rsidRPr="00AB32B9">
              <w:rPr>
                <w:rFonts w:ascii="GHEA Mariam" w:hAnsi="GHEA Mariam" w:cs="Arial"/>
                <w:bCs/>
                <w:sz w:val="22"/>
                <w:szCs w:val="22"/>
                <w:lang w:val="en-GB" w:eastAsia="en-GB"/>
              </w:rPr>
              <w:t>իջոցառում</w:t>
            </w:r>
            <w:r>
              <w:rPr>
                <w:rFonts w:ascii="GHEA Mariam" w:hAnsi="GHEA Mariam" w:cs="Arial"/>
                <w:bCs/>
                <w:sz w:val="22"/>
                <w:szCs w:val="22"/>
                <w:lang w:val="hy-AM" w:eastAsia="en-GB"/>
              </w:rPr>
              <w:t>ը</w:t>
            </w:r>
          </w:p>
        </w:tc>
        <w:tc>
          <w:tcPr>
            <w:tcW w:w="6662" w:type="dxa"/>
            <w:vMerge/>
            <w:tcBorders>
              <w:top w:val="single" w:sz="4" w:space="0" w:color="auto"/>
              <w:left w:val="single" w:sz="4" w:space="0" w:color="auto"/>
              <w:bottom w:val="single" w:sz="4" w:space="0" w:color="000000"/>
              <w:right w:val="single" w:sz="4" w:space="0" w:color="auto"/>
            </w:tcBorders>
            <w:vAlign w:val="center"/>
            <w:hideMark/>
          </w:tcPr>
          <w:p w:rsidR="007A0C4F" w:rsidRPr="00AB32B9" w:rsidRDefault="007A0C4F" w:rsidP="007A0C4F">
            <w:pPr>
              <w:rPr>
                <w:rFonts w:ascii="GHEA Mariam" w:hAnsi="GHEA Mariam" w:cs="Arial"/>
                <w:bCs/>
                <w:sz w:val="22"/>
                <w:szCs w:val="22"/>
                <w:lang w:val="en-GB" w:eastAsia="en-GB"/>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7A0C4F" w:rsidRPr="00AB32B9" w:rsidRDefault="00AB32B9" w:rsidP="007A0C4F">
            <w:pPr>
              <w:jc w:val="center"/>
              <w:rPr>
                <w:rFonts w:ascii="GHEA Mariam" w:hAnsi="GHEA Mariam" w:cs="Arial"/>
                <w:bCs/>
                <w:sz w:val="22"/>
                <w:szCs w:val="22"/>
                <w:lang w:val="en-GB" w:eastAsia="en-GB"/>
              </w:rPr>
            </w:pPr>
            <w:r>
              <w:rPr>
                <w:rFonts w:ascii="GHEA Mariam" w:hAnsi="GHEA Mariam" w:cs="Arial"/>
                <w:bCs/>
                <w:sz w:val="22"/>
                <w:szCs w:val="22"/>
                <w:lang w:val="en-GB" w:eastAsia="en-GB"/>
              </w:rPr>
              <w:t xml:space="preserve">  ա</w:t>
            </w:r>
            <w:r w:rsidR="007A0C4F" w:rsidRPr="00AB32B9">
              <w:rPr>
                <w:rFonts w:ascii="GHEA Mariam" w:hAnsi="GHEA Mariam" w:cs="Arial"/>
                <w:bCs/>
                <w:sz w:val="22"/>
                <w:szCs w:val="22"/>
                <w:lang w:val="en-GB" w:eastAsia="en-GB"/>
              </w:rPr>
              <w:t xml:space="preserve">ռաջին կիսամյակ </w:t>
            </w:r>
          </w:p>
        </w:tc>
        <w:tc>
          <w:tcPr>
            <w:tcW w:w="1559" w:type="dxa"/>
            <w:tcBorders>
              <w:top w:val="nil"/>
              <w:left w:val="nil"/>
              <w:bottom w:val="single" w:sz="4" w:space="0" w:color="auto"/>
              <w:right w:val="single" w:sz="4" w:space="0" w:color="auto"/>
            </w:tcBorders>
            <w:shd w:val="clear" w:color="auto" w:fill="auto"/>
            <w:vAlign w:val="center"/>
            <w:hideMark/>
          </w:tcPr>
          <w:p w:rsidR="007A0C4F" w:rsidRPr="00AB32B9" w:rsidRDefault="007A0C4F" w:rsidP="00AB32B9">
            <w:pPr>
              <w:jc w:val="center"/>
              <w:rPr>
                <w:rFonts w:ascii="GHEA Mariam" w:hAnsi="GHEA Mariam" w:cs="Arial"/>
                <w:bCs/>
                <w:sz w:val="22"/>
                <w:szCs w:val="22"/>
                <w:lang w:val="en-GB" w:eastAsia="en-GB"/>
              </w:rPr>
            </w:pPr>
            <w:r w:rsidRPr="00AB32B9">
              <w:rPr>
                <w:rFonts w:ascii="GHEA Mariam" w:hAnsi="GHEA Mariam" w:cs="Arial"/>
                <w:bCs/>
                <w:sz w:val="22"/>
                <w:szCs w:val="22"/>
                <w:lang w:val="en-GB" w:eastAsia="en-GB"/>
              </w:rPr>
              <w:t xml:space="preserve">  </w:t>
            </w:r>
            <w:r w:rsidR="00AB32B9">
              <w:rPr>
                <w:rFonts w:ascii="GHEA Mariam" w:hAnsi="GHEA Mariam" w:cs="Arial"/>
                <w:bCs/>
                <w:sz w:val="22"/>
                <w:szCs w:val="22"/>
                <w:lang w:val="hy-AM" w:eastAsia="en-GB"/>
              </w:rPr>
              <w:t>ի</w:t>
            </w:r>
            <w:r w:rsidRPr="00AB32B9">
              <w:rPr>
                <w:rFonts w:ascii="GHEA Mariam" w:hAnsi="GHEA Mariam" w:cs="Arial"/>
                <w:bCs/>
                <w:sz w:val="22"/>
                <w:szCs w:val="22"/>
                <w:lang w:val="en-GB" w:eastAsia="en-GB"/>
              </w:rPr>
              <w:t xml:space="preserve">նն ամիս </w:t>
            </w:r>
          </w:p>
        </w:tc>
        <w:tc>
          <w:tcPr>
            <w:tcW w:w="1560" w:type="dxa"/>
            <w:tcBorders>
              <w:top w:val="nil"/>
              <w:left w:val="nil"/>
              <w:bottom w:val="single" w:sz="4" w:space="0" w:color="auto"/>
              <w:right w:val="single" w:sz="4" w:space="0" w:color="auto"/>
            </w:tcBorders>
            <w:shd w:val="clear" w:color="auto" w:fill="auto"/>
            <w:vAlign w:val="center"/>
            <w:hideMark/>
          </w:tcPr>
          <w:p w:rsidR="007A0C4F" w:rsidRPr="00AB32B9" w:rsidRDefault="007A0C4F" w:rsidP="00AB32B9">
            <w:pPr>
              <w:jc w:val="center"/>
              <w:rPr>
                <w:rFonts w:ascii="GHEA Mariam" w:hAnsi="GHEA Mariam" w:cs="Arial"/>
                <w:bCs/>
                <w:sz w:val="22"/>
                <w:szCs w:val="22"/>
                <w:lang w:val="en-GB" w:eastAsia="en-GB"/>
              </w:rPr>
            </w:pPr>
            <w:r w:rsidRPr="00AB32B9">
              <w:rPr>
                <w:rFonts w:ascii="GHEA Mariam" w:hAnsi="GHEA Mariam" w:cs="Arial"/>
                <w:bCs/>
                <w:sz w:val="22"/>
                <w:szCs w:val="22"/>
                <w:lang w:val="en-GB" w:eastAsia="en-GB"/>
              </w:rPr>
              <w:t xml:space="preserve">  </w:t>
            </w:r>
            <w:r w:rsidR="00AB32B9">
              <w:rPr>
                <w:rFonts w:ascii="GHEA Mariam" w:hAnsi="GHEA Mariam" w:cs="Arial"/>
                <w:bCs/>
                <w:sz w:val="22"/>
                <w:szCs w:val="22"/>
                <w:lang w:val="hy-AM" w:eastAsia="en-GB"/>
              </w:rPr>
              <w:t>տ</w:t>
            </w:r>
            <w:r w:rsidRPr="00AB32B9">
              <w:rPr>
                <w:rFonts w:ascii="GHEA Mariam" w:hAnsi="GHEA Mariam" w:cs="Arial"/>
                <w:bCs/>
                <w:sz w:val="22"/>
                <w:szCs w:val="22"/>
                <w:lang w:val="en-GB" w:eastAsia="en-GB"/>
              </w:rPr>
              <w:t xml:space="preserve">արի </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ԸՆԴԱՄԵՆԸ</w:t>
            </w:r>
            <w:r w:rsidR="00AB32B9">
              <w:rPr>
                <w:rFonts w:ascii="GHEA Mariam" w:hAnsi="GHEA Mariam" w:cs="Arial"/>
                <w:b/>
                <w:bCs/>
                <w:sz w:val="22"/>
                <w:szCs w:val="22"/>
                <w:lang w:val="hy-AM" w:eastAsia="en-GB"/>
              </w:rPr>
              <w:t>՝</w:t>
            </w:r>
            <w:r w:rsidRPr="00AB32B9">
              <w:rPr>
                <w:rFonts w:ascii="GHEA Mariam" w:hAnsi="GHEA Mariam" w:cs="Arial"/>
                <w:b/>
                <w:bCs/>
                <w:sz w:val="22"/>
                <w:szCs w:val="22"/>
                <w:lang w:val="en-GB" w:eastAsia="en-GB"/>
              </w:rPr>
              <w:t xml:space="preserve"> ԾԱԽՍԵՐ</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178,530.2</w:t>
            </w:r>
          </w:p>
        </w:tc>
        <w:tc>
          <w:tcPr>
            <w:tcW w:w="1559" w:type="dxa"/>
            <w:tcBorders>
              <w:top w:val="nil"/>
              <w:left w:val="nil"/>
              <w:bottom w:val="single" w:sz="4" w:space="0" w:color="auto"/>
              <w:right w:val="single" w:sz="4" w:space="0" w:color="auto"/>
            </w:tcBorders>
            <w:shd w:val="clear" w:color="auto" w:fill="auto"/>
            <w:noWrap/>
            <w:vAlign w:val="bottom"/>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178,530.2</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GHEA Mariam" w:hAnsi="GHEA Mariam" w:cs="Arial"/>
                <w:b/>
                <w:bCs/>
                <w:sz w:val="22"/>
                <w:szCs w:val="22"/>
                <w:lang w:val="en-GB" w:eastAsia="en-GB"/>
              </w:rPr>
              <w:t>-</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այդ թվում`</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Calibri" w:hAnsi="Calibri" w:cs="Calibri"/>
                <w:sz w:val="22"/>
                <w:szCs w:val="22"/>
                <w:lang w:val="en-GB" w:eastAsia="en-GB"/>
              </w:rPr>
              <w:t> </w:t>
            </w:r>
          </w:p>
        </w:tc>
      </w:tr>
      <w:tr w:rsidR="00AB32B9" w:rsidRPr="00AB32B9" w:rsidTr="00AB32B9">
        <w:trPr>
          <w:trHeight w:val="600"/>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vAlign w:val="center"/>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ՀՀ տարածքային կառավարման և ենթակառուցվածքների նախարարություն</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177,075.2</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177,075.2</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nil"/>
            </w:tcBorders>
            <w:shd w:val="clear" w:color="auto" w:fill="auto"/>
            <w:vAlign w:val="center"/>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այդ թվում`</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r>
      <w:tr w:rsidR="00AB32B9" w:rsidRPr="00AB32B9" w:rsidTr="00AB32B9">
        <w:trPr>
          <w:trHeight w:val="390"/>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01</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ԸՆԴՀԱՆՈՒՐ ԲՆՈՒՅԹԻ ՀԱՆՐԱՅԻՆ ԾԱՌԱՅՈՒԹՅՈՒՆՆԵՐ</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177,075.2</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177,075.2</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այդ թվում`</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r>
      <w:tr w:rsidR="00AB32B9" w:rsidRPr="00AB32B9" w:rsidTr="00AB32B9">
        <w:trPr>
          <w:trHeight w:val="690"/>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08</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Կառավարության տարբեր մակարդակների միջև իրականացվող ընդհանուր բնույթի տրանսֆերտներ</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177,075.2</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177,075.2</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r>
      <w:tr w:rsidR="00AB32B9" w:rsidRPr="00AB32B9" w:rsidTr="00E94BDE">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այդ թվում`</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r>
      <w:tr w:rsidR="00AB32B9" w:rsidRPr="00AB32B9" w:rsidTr="00E94BDE">
        <w:trPr>
          <w:trHeight w:val="69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lastRenderedPageBreak/>
              <w:t> </w:t>
            </w:r>
          </w:p>
        </w:tc>
        <w:tc>
          <w:tcPr>
            <w:tcW w:w="70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01</w:t>
            </w:r>
          </w:p>
        </w:tc>
        <w:tc>
          <w:tcPr>
            <w:tcW w:w="1276"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Կառավարության տարբեր մակարդակների միջև իրականացվող ընդհանուր բնույթի տրանսֆերտներ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177,075.2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177,075.2</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vAlign w:val="center"/>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այդ թվում`</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r>
      <w:tr w:rsidR="00AB32B9" w:rsidRPr="00AB32B9" w:rsidTr="00AB32B9">
        <w:trPr>
          <w:trHeight w:val="690"/>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vAlign w:val="center"/>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ՀՀ տարածքային կառավարման և ենթակառուցվածքների նախարարություն</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177,075.2</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177,075.2</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vAlign w:val="center"/>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այդ թվում`</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GHEA Mariam" w:hAnsi="GHEA Mariam" w:cs="Arial"/>
                <w:b/>
                <w:bCs/>
                <w:sz w:val="22"/>
                <w:szCs w:val="22"/>
                <w:lang w:val="en-GB" w:eastAsia="en-GB"/>
              </w:rPr>
              <w:t>1212</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Տարածքային զարգացում</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177,075.2</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177,075.2</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vAlign w:val="center"/>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այդ թվում`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Calibri" w:hAnsi="Calibri" w:cs="Calibri"/>
                <w:sz w:val="22"/>
                <w:szCs w:val="22"/>
                <w:lang w:val="en-GB" w:eastAsia="en-GB"/>
              </w:rPr>
              <w:t> </w:t>
            </w:r>
          </w:p>
        </w:tc>
      </w:tr>
      <w:tr w:rsidR="00AB32B9" w:rsidRPr="00AB32B9" w:rsidTr="00AB32B9">
        <w:trPr>
          <w:trHeight w:val="69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cente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GHEA Mariam" w:hAnsi="GHEA Mariam" w:cs="Arial"/>
                <w:b/>
                <w:bCs/>
                <w:sz w:val="22"/>
                <w:szCs w:val="22"/>
                <w:lang w:val="en-GB" w:eastAsia="en-GB"/>
              </w:rPr>
              <w:t>12025</w:t>
            </w:r>
          </w:p>
        </w:tc>
        <w:tc>
          <w:tcPr>
            <w:tcW w:w="6662"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Մարզերում առաջնահերթ լուծում պահանջող</w:t>
            </w:r>
            <w:r w:rsidRPr="00AB32B9">
              <w:rPr>
                <w:rFonts w:ascii="GHEA Mariam" w:hAnsi="GHEA Mariam" w:cs="Arial"/>
                <w:b/>
                <w:bCs/>
                <w:sz w:val="22"/>
                <w:szCs w:val="22"/>
                <w:lang w:val="en-GB" w:eastAsia="en-GB"/>
              </w:rPr>
              <w:br/>
              <w:t xml:space="preserve">հիմնախնդիրների լուծում </w:t>
            </w:r>
          </w:p>
        </w:tc>
        <w:tc>
          <w:tcPr>
            <w:tcW w:w="155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76,693.7 </w:t>
            </w:r>
          </w:p>
        </w:tc>
        <w:tc>
          <w:tcPr>
            <w:tcW w:w="155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76,693.7 </w:t>
            </w:r>
          </w:p>
        </w:tc>
        <w:tc>
          <w:tcPr>
            <w:tcW w:w="1560"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76,693.7 </w:t>
            </w:r>
          </w:p>
        </w:tc>
      </w:tr>
      <w:tr w:rsidR="00AB32B9" w:rsidRPr="00AB32B9" w:rsidTr="00AB32B9">
        <w:trPr>
          <w:trHeight w:val="390"/>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cente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այդ թվում` ըստ կատարողների</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r>
      <w:tr w:rsidR="00AB32B9" w:rsidRPr="00AB32B9" w:rsidTr="00E94BDE">
        <w:trPr>
          <w:trHeight w:val="31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ՀՀ Գեղարքունիքի մարզպետի աշխատակազմ</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73,470.4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73,470.4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73,470.4 </w:t>
            </w:r>
          </w:p>
        </w:tc>
      </w:tr>
      <w:tr w:rsidR="00AB32B9" w:rsidRPr="00AB32B9" w:rsidTr="00E94BDE">
        <w:trPr>
          <w:trHeight w:val="716"/>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6662" w:type="dxa"/>
            <w:tcBorders>
              <w:top w:val="nil"/>
              <w:left w:val="nil"/>
              <w:bottom w:val="single" w:sz="4" w:space="0" w:color="auto"/>
              <w:right w:val="single" w:sz="4" w:space="0" w:color="auto"/>
            </w:tcBorders>
            <w:shd w:val="clear" w:color="auto" w:fill="auto"/>
            <w:vAlign w:val="center"/>
            <w:hideMark/>
          </w:tcPr>
          <w:p w:rsidR="007A0C4F" w:rsidRPr="00AB32B9" w:rsidRDefault="007A0C4F" w:rsidP="007A0C4F">
            <w:pPr>
              <w:rPr>
                <w:rFonts w:ascii="GHEA Mariam" w:hAnsi="GHEA Mariam" w:cs="Arial"/>
                <w:color w:val="000000"/>
                <w:sz w:val="22"/>
                <w:szCs w:val="22"/>
                <w:lang w:val="en-GB" w:eastAsia="en-GB"/>
              </w:rPr>
            </w:pPr>
            <w:r w:rsidRPr="00AB32B9">
              <w:rPr>
                <w:rFonts w:ascii="GHEA Mariam" w:hAnsi="GHEA Mariam" w:cs="Arial"/>
                <w:color w:val="000000"/>
                <w:sz w:val="22"/>
                <w:szCs w:val="22"/>
                <w:lang w:val="en-GB" w:eastAsia="en-GB"/>
              </w:rPr>
              <w:t xml:space="preserve"> այդ թվում` բյուջետային ծախսերի տնտեսագիտական դասակարգման հոդվածներ</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r>
      <w:tr w:rsidR="00AB32B9" w:rsidRPr="00AB32B9" w:rsidTr="00E94BDE">
        <w:trPr>
          <w:trHeight w:val="259"/>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ԸՆԴԱՄԵՆԸ</w:t>
            </w:r>
            <w:r w:rsidR="00E94BDE">
              <w:rPr>
                <w:rFonts w:ascii="GHEA Mariam" w:hAnsi="GHEA Mariam" w:cs="Arial"/>
                <w:sz w:val="22"/>
                <w:szCs w:val="22"/>
                <w:lang w:val="hy-AM" w:eastAsia="en-GB"/>
              </w:rPr>
              <w:t>՝</w:t>
            </w:r>
            <w:r w:rsidRPr="00AB32B9">
              <w:rPr>
                <w:rFonts w:ascii="GHEA Mariam" w:hAnsi="GHEA Mariam" w:cs="Arial"/>
                <w:sz w:val="22"/>
                <w:szCs w:val="22"/>
                <w:lang w:val="en-GB" w:eastAsia="en-GB"/>
              </w:rPr>
              <w:t xml:space="preserve"> ԾԱԽՍԵՐ</w:t>
            </w:r>
          </w:p>
        </w:tc>
        <w:tc>
          <w:tcPr>
            <w:tcW w:w="1559"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73,470.4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73,470.4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73,470.4 </w:t>
            </w:r>
          </w:p>
        </w:tc>
      </w:tr>
      <w:tr w:rsidR="00AB32B9" w:rsidRPr="00AB32B9" w:rsidTr="00E94BDE">
        <w:trPr>
          <w:trHeight w:val="292"/>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ԸՆԹԱՑԻԿ ԾԱԽՍԵՐ</w:t>
            </w:r>
          </w:p>
        </w:tc>
        <w:tc>
          <w:tcPr>
            <w:tcW w:w="1559"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73,470.4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73,470.4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73,470.4 </w:t>
            </w:r>
          </w:p>
        </w:tc>
      </w:tr>
      <w:tr w:rsidR="00AB32B9" w:rsidRPr="00AB32B9" w:rsidTr="00E94BDE">
        <w:trPr>
          <w:trHeight w:val="313"/>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ԴՐԱՄԱՇՆՈՐՀՆԵՐ</w:t>
            </w:r>
          </w:p>
        </w:tc>
        <w:tc>
          <w:tcPr>
            <w:tcW w:w="1559"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62,591.4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62,591.4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62,591.4 </w:t>
            </w:r>
          </w:p>
        </w:tc>
      </w:tr>
      <w:tr w:rsidR="00AB32B9" w:rsidRPr="00AB32B9" w:rsidTr="00AB32B9">
        <w:trPr>
          <w:trHeight w:val="40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Կապիտալ դրամաշնորհներ պետական հատվածի այլ մակարդակներին</w:t>
            </w:r>
          </w:p>
        </w:tc>
        <w:tc>
          <w:tcPr>
            <w:tcW w:w="1559"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62,591.4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62,591.4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62,591.4 </w:t>
            </w:r>
          </w:p>
        </w:tc>
      </w:tr>
      <w:tr w:rsidR="00AB32B9" w:rsidRPr="00AB32B9" w:rsidTr="00E94BDE">
        <w:trPr>
          <w:trHeight w:val="139"/>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 Կապիտալ սուբվենցիաներ համայնքներին</w:t>
            </w:r>
          </w:p>
        </w:tc>
        <w:tc>
          <w:tcPr>
            <w:tcW w:w="1559"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62,591.4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62,591.4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62,591.4 </w:t>
            </w:r>
          </w:p>
        </w:tc>
      </w:tr>
      <w:tr w:rsidR="00AB32B9" w:rsidRPr="00AB32B9" w:rsidTr="00E94BDE">
        <w:trPr>
          <w:trHeight w:val="25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E94BDE" w:rsidP="007A0C4F">
            <w:pPr>
              <w:rPr>
                <w:rFonts w:ascii="GHEA Mariam" w:hAnsi="GHEA Mariam" w:cs="Arial"/>
                <w:sz w:val="22"/>
                <w:szCs w:val="22"/>
                <w:lang w:val="en-GB" w:eastAsia="en-GB"/>
              </w:rPr>
            </w:pPr>
            <w:r>
              <w:rPr>
                <w:rFonts w:ascii="GHEA Mariam" w:hAnsi="GHEA Mariam" w:cs="Arial"/>
                <w:sz w:val="22"/>
                <w:szCs w:val="22"/>
                <w:lang w:val="en-GB" w:eastAsia="en-GB"/>
              </w:rPr>
              <w:t xml:space="preserve"> ՍՈՑԻԱԼԱԿԱՆ </w:t>
            </w:r>
            <w:r w:rsidR="007A0C4F" w:rsidRPr="00AB32B9">
              <w:rPr>
                <w:rFonts w:ascii="GHEA Mariam" w:hAnsi="GHEA Mariam" w:cs="Arial"/>
                <w:sz w:val="22"/>
                <w:szCs w:val="22"/>
                <w:lang w:val="en-GB" w:eastAsia="en-GB"/>
              </w:rPr>
              <w:t>ՆՊԱՍՏՆԵՐ ԵՎ ԿԵՆՍԱԹՈՇԱԿՆԵՐ</w:t>
            </w:r>
          </w:p>
        </w:tc>
        <w:tc>
          <w:tcPr>
            <w:tcW w:w="155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10,879.0 </w:t>
            </w:r>
          </w:p>
        </w:tc>
        <w:tc>
          <w:tcPr>
            <w:tcW w:w="155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10,879.0 </w:t>
            </w:r>
          </w:p>
        </w:tc>
        <w:tc>
          <w:tcPr>
            <w:tcW w:w="1560"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10,879.0 </w:t>
            </w:r>
          </w:p>
        </w:tc>
      </w:tr>
      <w:tr w:rsidR="00AB32B9" w:rsidRPr="00AB32B9" w:rsidTr="00AB32B9">
        <w:trPr>
          <w:trHeight w:val="390"/>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Սոցիալական օգնության դրամական արտահայտությամբ նպաստներ (բյուջեից)</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10,879.0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10,879.0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10,879.0 </w:t>
            </w:r>
          </w:p>
        </w:tc>
      </w:tr>
      <w:tr w:rsidR="00AB32B9" w:rsidRPr="00AB32B9" w:rsidTr="00E94BDE">
        <w:trPr>
          <w:trHeight w:val="341"/>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 Այլ նպաստներ բյուջեից</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10,879.0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10,879.0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10,879.0 </w:t>
            </w:r>
          </w:p>
        </w:tc>
      </w:tr>
      <w:tr w:rsidR="00AB32B9" w:rsidRPr="00AB32B9" w:rsidTr="00E94BDE">
        <w:trPr>
          <w:trHeight w:val="39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cente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6662"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ՀՀ Կոտայքի մարզպետի աշխատակազմ</w:t>
            </w:r>
          </w:p>
        </w:tc>
        <w:tc>
          <w:tcPr>
            <w:tcW w:w="155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b/>
                <w:bCs/>
                <w:color w:val="000000"/>
                <w:sz w:val="22"/>
                <w:szCs w:val="22"/>
                <w:lang w:val="en-GB" w:eastAsia="en-GB"/>
              </w:rPr>
            </w:pPr>
            <w:r w:rsidRPr="00AB32B9">
              <w:rPr>
                <w:rFonts w:ascii="GHEA Mariam" w:hAnsi="GHEA Mariam" w:cs="Arial"/>
                <w:b/>
                <w:bCs/>
                <w:color w:val="000000"/>
                <w:sz w:val="22"/>
                <w:szCs w:val="22"/>
                <w:lang w:val="en-GB" w:eastAsia="en-GB"/>
              </w:rPr>
              <w:t xml:space="preserve">        3,223.3 </w:t>
            </w:r>
          </w:p>
        </w:tc>
        <w:tc>
          <w:tcPr>
            <w:tcW w:w="155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b/>
                <w:bCs/>
                <w:color w:val="000000"/>
                <w:sz w:val="22"/>
                <w:szCs w:val="22"/>
                <w:lang w:val="en-GB" w:eastAsia="en-GB"/>
              </w:rPr>
            </w:pPr>
            <w:r w:rsidRPr="00AB32B9">
              <w:rPr>
                <w:rFonts w:ascii="GHEA Mariam" w:hAnsi="GHEA Mariam" w:cs="Arial"/>
                <w:b/>
                <w:bCs/>
                <w:color w:val="000000"/>
                <w:sz w:val="22"/>
                <w:szCs w:val="22"/>
                <w:lang w:val="en-GB" w:eastAsia="en-GB"/>
              </w:rPr>
              <w:t xml:space="preserve">        3,223.3 </w:t>
            </w:r>
          </w:p>
        </w:tc>
        <w:tc>
          <w:tcPr>
            <w:tcW w:w="1560"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b/>
                <w:bCs/>
                <w:color w:val="000000"/>
                <w:sz w:val="22"/>
                <w:szCs w:val="22"/>
                <w:lang w:val="en-GB" w:eastAsia="en-GB"/>
              </w:rPr>
            </w:pPr>
            <w:r w:rsidRPr="00AB32B9">
              <w:rPr>
                <w:rFonts w:ascii="GHEA Mariam" w:hAnsi="GHEA Mariam" w:cs="Arial"/>
                <w:b/>
                <w:bCs/>
                <w:color w:val="000000"/>
                <w:sz w:val="22"/>
                <w:szCs w:val="22"/>
                <w:lang w:val="en-GB" w:eastAsia="en-GB"/>
              </w:rPr>
              <w:t xml:space="preserve">        3,223.3 </w:t>
            </w:r>
          </w:p>
        </w:tc>
      </w:tr>
      <w:tr w:rsidR="00AB32B9" w:rsidRPr="00AB32B9" w:rsidTr="00E94BDE">
        <w:trPr>
          <w:trHeight w:val="27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lastRenderedPageBreak/>
              <w:t> </w:t>
            </w:r>
          </w:p>
        </w:tc>
        <w:tc>
          <w:tcPr>
            <w:tcW w:w="70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cente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այդ թվում` բյուջետային ծախսերի տնտեսագիտական դասակարգման հոդվածներ</w:t>
            </w:r>
          </w:p>
        </w:tc>
        <w:tc>
          <w:tcPr>
            <w:tcW w:w="155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r>
      <w:tr w:rsidR="00AB32B9" w:rsidRPr="00AB32B9" w:rsidTr="00E94BDE">
        <w:trPr>
          <w:trHeight w:val="98"/>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cente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ԸՆԴԱՄԵՆԸ</w:t>
            </w:r>
            <w:r w:rsidR="00E94BDE">
              <w:rPr>
                <w:rFonts w:ascii="GHEA Mariam" w:hAnsi="GHEA Mariam" w:cs="Arial"/>
                <w:sz w:val="22"/>
                <w:szCs w:val="22"/>
                <w:lang w:val="hy-AM" w:eastAsia="en-GB"/>
              </w:rPr>
              <w:t>՝</w:t>
            </w:r>
            <w:r w:rsidRPr="00AB32B9">
              <w:rPr>
                <w:rFonts w:ascii="GHEA Mariam" w:hAnsi="GHEA Mariam" w:cs="Arial"/>
                <w:sz w:val="22"/>
                <w:szCs w:val="22"/>
                <w:lang w:val="en-GB" w:eastAsia="en-GB"/>
              </w:rPr>
              <w:t xml:space="preserve"> ԾԱԽՍԵՐ</w:t>
            </w:r>
          </w:p>
        </w:tc>
        <w:tc>
          <w:tcPr>
            <w:tcW w:w="1559"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color w:val="000000"/>
                <w:sz w:val="22"/>
                <w:szCs w:val="22"/>
                <w:lang w:val="en-GB" w:eastAsia="en-GB"/>
              </w:rPr>
            </w:pPr>
            <w:r w:rsidRPr="00AB32B9">
              <w:rPr>
                <w:rFonts w:ascii="GHEA Mariam" w:hAnsi="GHEA Mariam" w:cs="Arial"/>
                <w:color w:val="000000"/>
                <w:sz w:val="22"/>
                <w:szCs w:val="22"/>
                <w:lang w:val="en-GB" w:eastAsia="en-GB"/>
              </w:rPr>
              <w:t xml:space="preserve">          3,223.3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color w:val="000000"/>
                <w:sz w:val="22"/>
                <w:szCs w:val="22"/>
                <w:lang w:val="en-GB" w:eastAsia="en-GB"/>
              </w:rPr>
            </w:pPr>
            <w:r w:rsidRPr="00AB32B9">
              <w:rPr>
                <w:rFonts w:ascii="GHEA Mariam" w:hAnsi="GHEA Mariam" w:cs="Arial"/>
                <w:color w:val="000000"/>
                <w:sz w:val="22"/>
                <w:szCs w:val="22"/>
                <w:lang w:val="en-GB" w:eastAsia="en-GB"/>
              </w:rPr>
              <w:t xml:space="preserve">         3,223.3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color w:val="000000"/>
                <w:sz w:val="22"/>
                <w:szCs w:val="22"/>
                <w:lang w:val="en-GB" w:eastAsia="en-GB"/>
              </w:rPr>
            </w:pPr>
            <w:r w:rsidRPr="00AB32B9">
              <w:rPr>
                <w:rFonts w:ascii="GHEA Mariam" w:hAnsi="GHEA Mariam" w:cs="Arial"/>
                <w:color w:val="000000"/>
                <w:sz w:val="22"/>
                <w:szCs w:val="22"/>
                <w:lang w:val="en-GB" w:eastAsia="en-GB"/>
              </w:rPr>
              <w:t xml:space="preserve">          3,223.3 </w:t>
            </w:r>
          </w:p>
        </w:tc>
      </w:tr>
      <w:tr w:rsidR="00AB32B9" w:rsidRPr="00AB32B9" w:rsidTr="00E94BDE">
        <w:trPr>
          <w:trHeight w:val="217"/>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cente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ԸՆԹԱՑԻԿ ԾԱԽՍԵՐ</w:t>
            </w:r>
          </w:p>
        </w:tc>
        <w:tc>
          <w:tcPr>
            <w:tcW w:w="1559"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color w:val="000000"/>
                <w:sz w:val="22"/>
                <w:szCs w:val="22"/>
                <w:lang w:val="en-GB" w:eastAsia="en-GB"/>
              </w:rPr>
            </w:pPr>
            <w:r w:rsidRPr="00AB32B9">
              <w:rPr>
                <w:rFonts w:ascii="GHEA Mariam" w:hAnsi="GHEA Mariam" w:cs="Arial"/>
                <w:color w:val="000000"/>
                <w:sz w:val="22"/>
                <w:szCs w:val="22"/>
                <w:lang w:val="en-GB" w:eastAsia="en-GB"/>
              </w:rPr>
              <w:t xml:space="preserve">          3,223.3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color w:val="000000"/>
                <w:sz w:val="22"/>
                <w:szCs w:val="22"/>
                <w:lang w:val="en-GB" w:eastAsia="en-GB"/>
              </w:rPr>
            </w:pPr>
            <w:r w:rsidRPr="00AB32B9">
              <w:rPr>
                <w:rFonts w:ascii="GHEA Mariam" w:hAnsi="GHEA Mariam" w:cs="Arial"/>
                <w:color w:val="000000"/>
                <w:sz w:val="22"/>
                <w:szCs w:val="22"/>
                <w:lang w:val="en-GB" w:eastAsia="en-GB"/>
              </w:rPr>
              <w:t xml:space="preserve">         3,223.3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color w:val="000000"/>
                <w:sz w:val="22"/>
                <w:szCs w:val="22"/>
                <w:lang w:val="en-GB" w:eastAsia="en-GB"/>
              </w:rPr>
            </w:pPr>
            <w:r w:rsidRPr="00AB32B9">
              <w:rPr>
                <w:rFonts w:ascii="GHEA Mariam" w:hAnsi="GHEA Mariam" w:cs="Arial"/>
                <w:color w:val="000000"/>
                <w:sz w:val="22"/>
                <w:szCs w:val="22"/>
                <w:lang w:val="en-GB" w:eastAsia="en-GB"/>
              </w:rPr>
              <w:t xml:space="preserve">          3,223.3 </w:t>
            </w:r>
          </w:p>
        </w:tc>
      </w:tr>
      <w:tr w:rsidR="00AB32B9" w:rsidRPr="00AB32B9" w:rsidTr="00E94BDE">
        <w:trPr>
          <w:trHeight w:val="192"/>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cente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ԴՐԱՄԱՇՆՈՐՀՆԵՐ</w:t>
            </w:r>
          </w:p>
        </w:tc>
        <w:tc>
          <w:tcPr>
            <w:tcW w:w="1559"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color w:val="000000"/>
                <w:sz w:val="22"/>
                <w:szCs w:val="22"/>
                <w:lang w:val="en-GB" w:eastAsia="en-GB"/>
              </w:rPr>
            </w:pPr>
            <w:r w:rsidRPr="00AB32B9">
              <w:rPr>
                <w:rFonts w:ascii="GHEA Mariam" w:hAnsi="GHEA Mariam" w:cs="Arial"/>
                <w:color w:val="000000"/>
                <w:sz w:val="22"/>
                <w:szCs w:val="22"/>
                <w:lang w:val="en-GB" w:eastAsia="en-GB"/>
              </w:rPr>
              <w:t xml:space="preserve">          3,223.3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color w:val="000000"/>
                <w:sz w:val="22"/>
                <w:szCs w:val="22"/>
                <w:lang w:val="en-GB" w:eastAsia="en-GB"/>
              </w:rPr>
            </w:pPr>
            <w:r w:rsidRPr="00AB32B9">
              <w:rPr>
                <w:rFonts w:ascii="GHEA Mariam" w:hAnsi="GHEA Mariam" w:cs="Arial"/>
                <w:color w:val="000000"/>
                <w:sz w:val="22"/>
                <w:szCs w:val="22"/>
                <w:lang w:val="en-GB" w:eastAsia="en-GB"/>
              </w:rPr>
              <w:t xml:space="preserve">         3,223.3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color w:val="000000"/>
                <w:sz w:val="22"/>
                <w:szCs w:val="22"/>
                <w:lang w:val="en-GB" w:eastAsia="en-GB"/>
              </w:rPr>
            </w:pPr>
            <w:r w:rsidRPr="00AB32B9">
              <w:rPr>
                <w:rFonts w:ascii="GHEA Mariam" w:hAnsi="GHEA Mariam" w:cs="Arial"/>
                <w:color w:val="000000"/>
                <w:sz w:val="22"/>
                <w:szCs w:val="22"/>
                <w:lang w:val="en-GB" w:eastAsia="en-GB"/>
              </w:rPr>
              <w:t xml:space="preserve">          3,223.3 </w:t>
            </w:r>
          </w:p>
        </w:tc>
      </w:tr>
      <w:tr w:rsidR="00AB32B9" w:rsidRPr="00AB32B9" w:rsidTr="00AB32B9">
        <w:trPr>
          <w:trHeight w:val="36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Ընթացիկ դրամաշնորհներ պետական հատվածի այլ մակարդակներին </w:t>
            </w:r>
          </w:p>
        </w:tc>
        <w:tc>
          <w:tcPr>
            <w:tcW w:w="155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3,223.3 </w:t>
            </w:r>
          </w:p>
        </w:tc>
        <w:tc>
          <w:tcPr>
            <w:tcW w:w="155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3,223.3 </w:t>
            </w:r>
          </w:p>
        </w:tc>
        <w:tc>
          <w:tcPr>
            <w:tcW w:w="1560"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3,223.3 </w:t>
            </w:r>
          </w:p>
        </w:tc>
      </w:tr>
      <w:tr w:rsidR="00AB32B9" w:rsidRPr="00AB32B9" w:rsidTr="00E94BDE">
        <w:trPr>
          <w:trHeight w:val="403"/>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nil"/>
              <w:right w:val="nil"/>
            </w:tcBorders>
            <w:shd w:val="clear" w:color="auto" w:fill="auto"/>
            <w:vAlign w:val="bottom"/>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Ընթացիկ դրամաշնորհներ պետական և համայնքների ոչ առևտրային կազմակերպություններին</w:t>
            </w:r>
          </w:p>
        </w:tc>
        <w:tc>
          <w:tcPr>
            <w:tcW w:w="1559"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3,223.3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3,223.3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3,223.3 </w:t>
            </w:r>
          </w:p>
        </w:tc>
      </w:tr>
      <w:tr w:rsidR="00AB32B9" w:rsidRPr="00AB32B9" w:rsidTr="00E94BDE">
        <w:trPr>
          <w:trHeight w:val="46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cente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1701"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32001</w:t>
            </w:r>
          </w:p>
        </w:tc>
        <w:tc>
          <w:tcPr>
            <w:tcW w:w="6662"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ՀՀ մարզերում առաջնահերթ լուծում պահանջող անհետաձգելի ծրագրերի իրականացում</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GHEA Mariam" w:hAnsi="GHEA Mariam" w:cs="Arial"/>
                <w:b/>
                <w:bCs/>
                <w:sz w:val="22"/>
                <w:szCs w:val="22"/>
                <w:lang w:val="en-GB" w:eastAsia="en-GB"/>
              </w:rPr>
              <w:t>100,381.5</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GHEA Mariam" w:hAnsi="GHEA Mariam" w:cs="Arial"/>
                <w:b/>
                <w:bCs/>
                <w:sz w:val="22"/>
                <w:szCs w:val="22"/>
                <w:lang w:val="en-GB" w:eastAsia="en-GB"/>
              </w:rPr>
              <w:t>100,381.5</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GHEA Mariam" w:hAnsi="GHEA Mariam" w:cs="Arial"/>
                <w:b/>
                <w:bCs/>
                <w:sz w:val="22"/>
                <w:szCs w:val="22"/>
                <w:lang w:val="en-GB" w:eastAsia="en-GB"/>
              </w:rPr>
              <w:t>(78,148.7)</w:t>
            </w:r>
          </w:p>
        </w:tc>
      </w:tr>
      <w:tr w:rsidR="00AB32B9" w:rsidRPr="00AB32B9" w:rsidTr="00E94BDE">
        <w:trPr>
          <w:trHeight w:val="151"/>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cente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այդ թվում` ըստ կատարողների</w:t>
            </w:r>
          </w:p>
        </w:tc>
        <w:tc>
          <w:tcPr>
            <w:tcW w:w="1559"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r>
      <w:tr w:rsidR="00AB32B9" w:rsidRPr="00AB32B9" w:rsidTr="00AB32B9">
        <w:trPr>
          <w:trHeight w:val="390"/>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cente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1701"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i/>
                <w:iCs/>
                <w:sz w:val="22"/>
                <w:szCs w:val="22"/>
                <w:lang w:val="en-GB" w:eastAsia="en-GB"/>
              </w:rPr>
            </w:pPr>
            <w:r w:rsidRPr="00AB32B9">
              <w:rPr>
                <w:rFonts w:ascii="GHEA Mariam" w:hAnsi="GHEA Mariam" w:cs="Arial"/>
                <w:b/>
                <w:bCs/>
                <w:i/>
                <w:iCs/>
                <w:sz w:val="22"/>
                <w:szCs w:val="22"/>
                <w:lang w:val="en-GB" w:eastAsia="en-GB"/>
              </w:rPr>
              <w:t xml:space="preserve"> ՀՀ կառավարություն</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GHEA Mariam" w:hAnsi="GHEA Mariam" w:cs="Arial"/>
                <w:b/>
                <w:bCs/>
                <w:sz w:val="22"/>
                <w:szCs w:val="22"/>
                <w:lang w:val="en-GB" w:eastAsia="en-GB"/>
              </w:rPr>
              <w:t>(221,706.1)</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GHEA Mariam" w:hAnsi="GHEA Mariam" w:cs="Arial"/>
                <w:b/>
                <w:bCs/>
                <w:sz w:val="22"/>
                <w:szCs w:val="22"/>
                <w:lang w:val="en-GB" w:eastAsia="en-GB"/>
              </w:rPr>
              <w:t>(222,706.1)</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GHEA Mariam" w:hAnsi="GHEA Mariam" w:cs="Arial"/>
                <w:b/>
                <w:bCs/>
                <w:sz w:val="22"/>
                <w:szCs w:val="22"/>
                <w:lang w:val="en-GB" w:eastAsia="en-GB"/>
              </w:rPr>
              <w:t>(401,236.3)</w:t>
            </w:r>
          </w:p>
        </w:tc>
      </w:tr>
      <w:tr w:rsidR="00AB32B9" w:rsidRPr="00AB32B9" w:rsidTr="00E94BDE">
        <w:trPr>
          <w:trHeight w:val="486"/>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cente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այդ թվում` բյուջետային ծախսերի տնտեսագիտական դասակարգման հոդվածներ</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Calibri" w:hAnsi="Calibri" w:cs="Calibri"/>
                <w:sz w:val="22"/>
                <w:szCs w:val="22"/>
                <w:lang w:val="en-GB" w:eastAsia="en-GB"/>
              </w:rPr>
              <w:t> </w:t>
            </w:r>
          </w:p>
        </w:tc>
      </w:tr>
      <w:tr w:rsidR="00AB32B9" w:rsidRPr="00AB32B9" w:rsidTr="00E94BDE">
        <w:trPr>
          <w:trHeight w:val="169"/>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cente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ԸՆԴԱՄԵՆԸ</w:t>
            </w:r>
            <w:r w:rsidR="00E94BDE">
              <w:rPr>
                <w:rFonts w:ascii="GHEA Mariam" w:hAnsi="GHEA Mariam" w:cs="Arial"/>
                <w:sz w:val="22"/>
                <w:szCs w:val="22"/>
                <w:lang w:val="hy-AM" w:eastAsia="en-GB"/>
              </w:rPr>
              <w:t>՝</w:t>
            </w:r>
            <w:r w:rsidRPr="00AB32B9">
              <w:rPr>
                <w:rFonts w:ascii="GHEA Mariam" w:hAnsi="GHEA Mariam" w:cs="Arial"/>
                <w:sz w:val="22"/>
                <w:szCs w:val="22"/>
                <w:lang w:val="en-GB" w:eastAsia="en-GB"/>
              </w:rPr>
              <w:t xml:space="preserve"> ԾԱԽՍԵՐ</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GHEA Mariam" w:hAnsi="GHEA Mariam" w:cs="Arial"/>
                <w:sz w:val="22"/>
                <w:szCs w:val="22"/>
                <w:lang w:val="en-GB" w:eastAsia="en-GB"/>
              </w:rPr>
              <w:t>(221,706.1)</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GHEA Mariam" w:hAnsi="GHEA Mariam" w:cs="Arial"/>
                <w:sz w:val="22"/>
                <w:szCs w:val="22"/>
                <w:lang w:val="en-GB" w:eastAsia="en-GB"/>
              </w:rPr>
              <w:t>(222,706.1)</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GHEA Mariam" w:hAnsi="GHEA Mariam" w:cs="Arial"/>
                <w:sz w:val="22"/>
                <w:szCs w:val="22"/>
                <w:lang w:val="en-GB" w:eastAsia="en-GB"/>
              </w:rPr>
              <w:t>(401,236.3)</w:t>
            </w:r>
          </w:p>
        </w:tc>
      </w:tr>
      <w:tr w:rsidR="00AB32B9" w:rsidRPr="00AB32B9" w:rsidTr="00E94BDE">
        <w:trPr>
          <w:trHeight w:val="146"/>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cente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ՈՉ ՖԻՆԱՆՍԱԿԱՆ ԱԿՏԻՎՆԵՐԻ ԳԾՈՎ ԾԱԽՍԵՐ</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GHEA Mariam" w:hAnsi="GHEA Mariam" w:cs="Arial"/>
                <w:sz w:val="22"/>
                <w:szCs w:val="22"/>
                <w:lang w:val="en-GB" w:eastAsia="en-GB"/>
              </w:rPr>
              <w:t>(221,706.1)</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GHEA Mariam" w:hAnsi="GHEA Mariam" w:cs="Arial"/>
                <w:sz w:val="22"/>
                <w:szCs w:val="22"/>
                <w:lang w:val="en-GB" w:eastAsia="en-GB"/>
              </w:rPr>
              <w:t>(222,706.1)</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GHEA Mariam" w:hAnsi="GHEA Mariam" w:cs="Arial"/>
                <w:sz w:val="22"/>
                <w:szCs w:val="22"/>
                <w:lang w:val="en-GB" w:eastAsia="en-GB"/>
              </w:rPr>
              <w:t>(401,236.3)</w:t>
            </w:r>
          </w:p>
        </w:tc>
      </w:tr>
      <w:tr w:rsidR="00AB32B9" w:rsidRPr="00AB32B9" w:rsidTr="00E94BDE">
        <w:trPr>
          <w:trHeight w:val="121"/>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cente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ՀԻՄՆԱԿԱՆ ՄԻՋՈՑՆԵՐ</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GHEA Mariam" w:hAnsi="GHEA Mariam" w:cs="Arial"/>
                <w:sz w:val="22"/>
                <w:szCs w:val="22"/>
                <w:lang w:val="en-GB" w:eastAsia="en-GB"/>
              </w:rPr>
              <w:t>(221,706.1)</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GHEA Mariam" w:hAnsi="GHEA Mariam" w:cs="Arial"/>
                <w:sz w:val="22"/>
                <w:szCs w:val="22"/>
                <w:lang w:val="en-GB" w:eastAsia="en-GB"/>
              </w:rPr>
              <w:t>(222,706.1)</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GHEA Mariam" w:hAnsi="GHEA Mariam" w:cs="Arial"/>
                <w:sz w:val="22"/>
                <w:szCs w:val="22"/>
                <w:lang w:val="en-GB" w:eastAsia="en-GB"/>
              </w:rPr>
              <w:t>(401,236.3)</w:t>
            </w:r>
          </w:p>
        </w:tc>
      </w:tr>
      <w:tr w:rsidR="00AB32B9" w:rsidRPr="00AB32B9" w:rsidTr="00E94BDE">
        <w:trPr>
          <w:trHeight w:val="239"/>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cente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ՇԵՆՔԵՐ ԵՎ ՇԻՆՈՒԹՅՈՒՆՆԵՐ</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GHEA Mariam" w:hAnsi="GHEA Mariam" w:cs="Arial"/>
                <w:sz w:val="22"/>
                <w:szCs w:val="22"/>
                <w:lang w:val="en-GB" w:eastAsia="en-GB"/>
              </w:rPr>
              <w:t>(221,706.1)</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GHEA Mariam" w:hAnsi="GHEA Mariam" w:cs="Arial"/>
                <w:sz w:val="22"/>
                <w:szCs w:val="22"/>
                <w:lang w:val="en-GB" w:eastAsia="en-GB"/>
              </w:rPr>
              <w:t>(222,706.1)</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GHEA Mariam" w:hAnsi="GHEA Mariam" w:cs="Arial"/>
                <w:sz w:val="22"/>
                <w:szCs w:val="22"/>
                <w:lang w:val="en-GB" w:eastAsia="en-GB"/>
              </w:rPr>
              <w:t>(401,236.3)</w:t>
            </w:r>
          </w:p>
        </w:tc>
      </w:tr>
      <w:tr w:rsidR="00AB32B9" w:rsidRPr="00AB32B9" w:rsidTr="00E94BDE">
        <w:trPr>
          <w:trHeight w:val="73"/>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 Շենքերի և շինությունների կապիտալ վերանորոգում</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GHEA Mariam" w:hAnsi="GHEA Mariam" w:cs="Arial"/>
                <w:sz w:val="22"/>
                <w:szCs w:val="22"/>
                <w:lang w:val="en-GB" w:eastAsia="en-GB"/>
              </w:rPr>
              <w:t>(221,706.1)</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GHEA Mariam" w:hAnsi="GHEA Mariam" w:cs="Arial"/>
                <w:sz w:val="22"/>
                <w:szCs w:val="22"/>
                <w:lang w:val="en-GB" w:eastAsia="en-GB"/>
              </w:rPr>
              <w:t>(222,706.1)</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GHEA Mariam" w:hAnsi="GHEA Mariam" w:cs="Arial"/>
                <w:sz w:val="22"/>
                <w:szCs w:val="22"/>
                <w:lang w:val="en-GB" w:eastAsia="en-GB"/>
              </w:rPr>
              <w:t>(401,236.3)</w:t>
            </w:r>
          </w:p>
        </w:tc>
      </w:tr>
      <w:tr w:rsidR="00AB32B9" w:rsidRPr="00AB32B9" w:rsidTr="00E94BDE">
        <w:trPr>
          <w:trHeight w:val="347"/>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6662"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ՀՀ  Արմավիրի մարզպետի աշխատակազմ</w:t>
            </w:r>
          </w:p>
        </w:tc>
        <w:tc>
          <w:tcPr>
            <w:tcW w:w="155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209,085.6 </w:t>
            </w:r>
          </w:p>
        </w:tc>
        <w:tc>
          <w:tcPr>
            <w:tcW w:w="155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209,085.6 </w:t>
            </w:r>
          </w:p>
        </w:tc>
        <w:tc>
          <w:tcPr>
            <w:tcW w:w="1560"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209,085.6 </w:t>
            </w:r>
          </w:p>
        </w:tc>
      </w:tr>
      <w:tr w:rsidR="00AB32B9" w:rsidRPr="00AB32B9" w:rsidTr="00E94BDE">
        <w:trPr>
          <w:trHeight w:val="651"/>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single" w:sz="4" w:space="0" w:color="auto"/>
              <w:bottom w:val="single" w:sz="4" w:space="0" w:color="auto"/>
              <w:right w:val="single" w:sz="4" w:space="0" w:color="auto"/>
            </w:tcBorders>
            <w:shd w:val="clear" w:color="auto" w:fill="auto"/>
            <w:vAlign w:val="center"/>
            <w:hideMark/>
          </w:tcPr>
          <w:p w:rsidR="007A0C4F" w:rsidRPr="00AB32B9" w:rsidRDefault="007A0C4F" w:rsidP="007A0C4F">
            <w:pPr>
              <w:rPr>
                <w:rFonts w:ascii="GHEA Mariam" w:hAnsi="GHEA Mariam" w:cs="Arial"/>
                <w:color w:val="000000"/>
                <w:sz w:val="22"/>
                <w:szCs w:val="22"/>
                <w:lang w:val="en-GB" w:eastAsia="en-GB"/>
              </w:rPr>
            </w:pPr>
            <w:r w:rsidRPr="00AB32B9">
              <w:rPr>
                <w:rFonts w:ascii="GHEA Mariam" w:hAnsi="GHEA Mariam" w:cs="Arial"/>
                <w:color w:val="000000"/>
                <w:sz w:val="22"/>
                <w:szCs w:val="22"/>
                <w:lang w:val="en-GB" w:eastAsia="en-GB"/>
              </w:rPr>
              <w:t xml:space="preserve"> այդ թվում` բյուջետային ծախսերի տնտեսագիտական դասակարգման հոդվածներ</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560"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Calibri" w:hAnsi="Calibri" w:cs="Calibri"/>
                <w:sz w:val="22"/>
                <w:szCs w:val="22"/>
                <w:lang w:val="en-GB" w:eastAsia="en-GB"/>
              </w:rPr>
              <w:t> </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ԸՆԴԱՄԵՆԸ</w:t>
            </w:r>
            <w:r w:rsidR="00E94BDE">
              <w:rPr>
                <w:rFonts w:ascii="GHEA Mariam" w:hAnsi="GHEA Mariam" w:cs="Arial"/>
                <w:sz w:val="22"/>
                <w:szCs w:val="22"/>
                <w:lang w:val="hy-AM" w:eastAsia="en-GB"/>
              </w:rPr>
              <w:t>՝</w:t>
            </w:r>
            <w:r w:rsidRPr="00AB32B9">
              <w:rPr>
                <w:rFonts w:ascii="GHEA Mariam" w:hAnsi="GHEA Mariam" w:cs="Arial"/>
                <w:sz w:val="22"/>
                <w:szCs w:val="22"/>
                <w:lang w:val="en-GB" w:eastAsia="en-GB"/>
              </w:rPr>
              <w:t xml:space="preserve"> ԾԱԽՍԵՐ</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209,085.6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209,085.6 </w:t>
            </w:r>
          </w:p>
        </w:tc>
        <w:tc>
          <w:tcPr>
            <w:tcW w:w="1560"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209,085.6 </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ՈՉ ՖԻՆԱՆՍԱԿԱՆ ԱԿՏԻՎՆԵՐԻ ԳԾՈՎ ԾԱԽՍԵՐ</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209,085.6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209,085.6 </w:t>
            </w:r>
          </w:p>
        </w:tc>
        <w:tc>
          <w:tcPr>
            <w:tcW w:w="1560"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209,085.6 </w:t>
            </w:r>
          </w:p>
        </w:tc>
      </w:tr>
      <w:tr w:rsidR="00AB32B9" w:rsidRPr="00AB32B9" w:rsidTr="00E94BDE">
        <w:trPr>
          <w:trHeight w:val="159"/>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ՀԻՄՆԱԿԱՆ ՄԻՋՈՑՆԵՐ</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209,085.6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209,085.6 </w:t>
            </w:r>
          </w:p>
        </w:tc>
        <w:tc>
          <w:tcPr>
            <w:tcW w:w="1560"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209,085.6 </w:t>
            </w:r>
          </w:p>
        </w:tc>
      </w:tr>
      <w:tr w:rsidR="00AB32B9" w:rsidRPr="00AB32B9" w:rsidTr="00E94BDE">
        <w:trPr>
          <w:trHeight w:val="291"/>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6662"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ՇԵՆՔԵՐ ԵՎ ՇԻՆՈՒԹՅՈՒՆՆԵՐ</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209,085.6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209,085.6 </w:t>
            </w:r>
          </w:p>
        </w:tc>
        <w:tc>
          <w:tcPr>
            <w:tcW w:w="1560"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color w:val="000000"/>
                <w:sz w:val="22"/>
                <w:szCs w:val="22"/>
                <w:lang w:val="en-GB" w:eastAsia="en-GB"/>
              </w:rPr>
            </w:pPr>
            <w:r w:rsidRPr="00AB32B9">
              <w:rPr>
                <w:rFonts w:ascii="GHEA Mariam" w:hAnsi="GHEA Mariam" w:cs="Arial"/>
                <w:color w:val="000000"/>
                <w:sz w:val="22"/>
                <w:szCs w:val="22"/>
                <w:lang w:val="en-GB" w:eastAsia="en-GB"/>
              </w:rPr>
              <w:t xml:space="preserve">      209,085.6 </w:t>
            </w:r>
          </w:p>
        </w:tc>
      </w:tr>
      <w:tr w:rsidR="00AB32B9" w:rsidRPr="00AB32B9" w:rsidTr="00E94BDE">
        <w:trPr>
          <w:trHeight w:val="39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 Շենքերի և շինությունների կապիտալ վերանորոգում</w:t>
            </w:r>
          </w:p>
        </w:tc>
        <w:tc>
          <w:tcPr>
            <w:tcW w:w="155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209,085.6 </w:t>
            </w:r>
          </w:p>
        </w:tc>
        <w:tc>
          <w:tcPr>
            <w:tcW w:w="155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209,085.6 </w:t>
            </w:r>
          </w:p>
        </w:tc>
        <w:tc>
          <w:tcPr>
            <w:tcW w:w="1560"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209,085.6 </w:t>
            </w:r>
          </w:p>
        </w:tc>
      </w:tr>
      <w:tr w:rsidR="00AB32B9" w:rsidRPr="00AB32B9" w:rsidTr="00E94BDE">
        <w:trPr>
          <w:trHeight w:val="39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lastRenderedPageBreak/>
              <w:t> </w:t>
            </w:r>
          </w:p>
        </w:tc>
        <w:tc>
          <w:tcPr>
            <w:tcW w:w="70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6662"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ՀՀ  Սյունիքի մարզպետի աշխատակազմ</w:t>
            </w:r>
          </w:p>
        </w:tc>
        <w:tc>
          <w:tcPr>
            <w:tcW w:w="155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35,475.8 </w:t>
            </w:r>
          </w:p>
        </w:tc>
        <w:tc>
          <w:tcPr>
            <w:tcW w:w="155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35,475.8 </w:t>
            </w:r>
          </w:p>
        </w:tc>
        <w:tc>
          <w:tcPr>
            <w:tcW w:w="1560"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35,475.8 </w:t>
            </w:r>
          </w:p>
        </w:tc>
      </w:tr>
      <w:tr w:rsidR="00AB32B9" w:rsidRPr="00AB32B9" w:rsidTr="00AB32B9">
        <w:trPr>
          <w:trHeight w:val="690"/>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vAlign w:val="center"/>
            <w:hideMark/>
          </w:tcPr>
          <w:p w:rsidR="007A0C4F" w:rsidRPr="00AB32B9" w:rsidRDefault="007A0C4F" w:rsidP="007A0C4F">
            <w:pPr>
              <w:rPr>
                <w:rFonts w:ascii="GHEA Mariam" w:hAnsi="GHEA Mariam" w:cs="Arial"/>
                <w:color w:val="000000"/>
                <w:sz w:val="22"/>
                <w:szCs w:val="22"/>
                <w:lang w:val="en-GB" w:eastAsia="en-GB"/>
              </w:rPr>
            </w:pPr>
            <w:r w:rsidRPr="00AB32B9">
              <w:rPr>
                <w:rFonts w:ascii="GHEA Mariam" w:hAnsi="GHEA Mariam" w:cs="Arial"/>
                <w:color w:val="000000"/>
                <w:sz w:val="22"/>
                <w:szCs w:val="22"/>
                <w:lang w:val="en-GB" w:eastAsia="en-GB"/>
              </w:rPr>
              <w:t xml:space="preserve"> այդ թվում` բյուջետային ծախսերի տնտեսագիտական դասակարգման հոդվածներ</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Calibri" w:hAnsi="Calibri" w:cs="Calibri"/>
                <w:sz w:val="22"/>
                <w:szCs w:val="22"/>
                <w:lang w:val="en-GB" w:eastAsia="en-GB"/>
              </w:rPr>
              <w:t> </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ԸՆԴԱՄԵՆԸ</w:t>
            </w:r>
            <w:r w:rsidR="00E94BDE">
              <w:rPr>
                <w:rFonts w:ascii="GHEA Mariam" w:hAnsi="GHEA Mariam" w:cs="Arial"/>
                <w:sz w:val="22"/>
                <w:szCs w:val="22"/>
                <w:lang w:val="hy-AM" w:eastAsia="en-GB"/>
              </w:rPr>
              <w:t>՝</w:t>
            </w:r>
            <w:r w:rsidRPr="00AB32B9">
              <w:rPr>
                <w:rFonts w:ascii="GHEA Mariam" w:hAnsi="GHEA Mariam" w:cs="Arial"/>
                <w:sz w:val="22"/>
                <w:szCs w:val="22"/>
                <w:lang w:val="en-GB" w:eastAsia="en-GB"/>
              </w:rPr>
              <w:t xml:space="preserve"> ԾԱԽՍԵՐ</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35,475.8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35,475.8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35,475.8 </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ՈՉ ՖԻՆԱՆՍԱԿԱՆ ԱԿՏԻՎՆԵՐԻ ԳԾՈՎ ԾԱԽՍԵՐ</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35,475.8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35,475.8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35,475.8 </w:t>
            </w:r>
          </w:p>
        </w:tc>
      </w:tr>
      <w:tr w:rsidR="00AB32B9" w:rsidRPr="00AB32B9" w:rsidTr="00E94BDE">
        <w:trPr>
          <w:trHeight w:val="313"/>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ՀԻՄՆԱԿԱՆ ՄԻՋՈՑՆԵՐ</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35,475.8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35,475.8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35,475.8 </w:t>
            </w:r>
          </w:p>
        </w:tc>
      </w:tr>
      <w:tr w:rsidR="00AB32B9" w:rsidRPr="00AB32B9" w:rsidTr="00E94BDE">
        <w:trPr>
          <w:trHeight w:val="333"/>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ՇԵՆՔԵՐ ԵՎ ՇԻՆՈՒԹՅՈՒՆՆԵՐ</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35,475.8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35,475.8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35,475.8 </w:t>
            </w:r>
          </w:p>
        </w:tc>
      </w:tr>
      <w:tr w:rsidR="00AB32B9" w:rsidRPr="00AB32B9" w:rsidTr="00E94BDE">
        <w:trPr>
          <w:trHeight w:val="211"/>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 Շենքերի և շինությունների կապիտալ վերանորոգում</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35,475.8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35,475.8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35,475.8 </w:t>
            </w:r>
          </w:p>
        </w:tc>
      </w:tr>
      <w:tr w:rsidR="00AB32B9" w:rsidRPr="00AB32B9" w:rsidTr="00E94BDE">
        <w:trPr>
          <w:trHeight w:val="231"/>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ՀՀ  Տավուշի մարզպետի աշխատակազմ</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77,526.2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78,526.2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78,526.2 </w:t>
            </w:r>
          </w:p>
        </w:tc>
      </w:tr>
      <w:tr w:rsidR="00AB32B9" w:rsidRPr="00AB32B9" w:rsidTr="00AB32B9">
        <w:trPr>
          <w:trHeight w:val="690"/>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vAlign w:val="center"/>
            <w:hideMark/>
          </w:tcPr>
          <w:p w:rsidR="007A0C4F" w:rsidRPr="00AB32B9" w:rsidRDefault="007A0C4F" w:rsidP="007A0C4F">
            <w:pPr>
              <w:rPr>
                <w:rFonts w:ascii="GHEA Mariam" w:hAnsi="GHEA Mariam" w:cs="Arial"/>
                <w:color w:val="000000"/>
                <w:sz w:val="22"/>
                <w:szCs w:val="22"/>
                <w:lang w:val="en-GB" w:eastAsia="en-GB"/>
              </w:rPr>
            </w:pPr>
            <w:r w:rsidRPr="00AB32B9">
              <w:rPr>
                <w:rFonts w:ascii="GHEA Mariam" w:hAnsi="GHEA Mariam" w:cs="Arial"/>
                <w:color w:val="000000"/>
                <w:sz w:val="22"/>
                <w:szCs w:val="22"/>
                <w:lang w:val="en-GB" w:eastAsia="en-GB"/>
              </w:rPr>
              <w:t xml:space="preserve"> այդ թվում` բյուջետային ծախսերի տնտեսագիտական դասակարգման հոդվածներ</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Calibri" w:hAnsi="Calibri" w:cs="Calibri"/>
                <w:sz w:val="22"/>
                <w:szCs w:val="22"/>
                <w:lang w:val="en-GB" w:eastAsia="en-GB"/>
              </w:rPr>
              <w:t> </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ԸՆԴԱՄԵՆԸ</w:t>
            </w:r>
            <w:r w:rsidR="00E94BDE">
              <w:rPr>
                <w:rFonts w:ascii="GHEA Mariam" w:hAnsi="GHEA Mariam" w:cs="Arial"/>
                <w:sz w:val="22"/>
                <w:szCs w:val="22"/>
                <w:lang w:val="hy-AM" w:eastAsia="en-GB"/>
              </w:rPr>
              <w:t>՝</w:t>
            </w:r>
            <w:r w:rsidRPr="00AB32B9">
              <w:rPr>
                <w:rFonts w:ascii="GHEA Mariam" w:hAnsi="GHEA Mariam" w:cs="Arial"/>
                <w:sz w:val="22"/>
                <w:szCs w:val="22"/>
                <w:lang w:val="en-GB" w:eastAsia="en-GB"/>
              </w:rPr>
              <w:t xml:space="preserve"> ԾԱԽՍԵՐ</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77,526.2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78,526.2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78,526.2 </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ՈՉ ՖԻՆԱՆՍԱԿԱՆ ԱԿՏԻՎՆԵՐԻ ԳԾՈՎ ԾԱԽՍԵՐ</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77,526.2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78,526.2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78,526.2 </w:t>
            </w:r>
          </w:p>
        </w:tc>
      </w:tr>
      <w:tr w:rsidR="00AB32B9" w:rsidRPr="00AB32B9" w:rsidTr="00E94BDE">
        <w:trPr>
          <w:trHeight w:val="8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ՀԻՄՆԱԿԱՆ ՄԻՋՈՑՆԵՐ</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77,526.2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78,526.2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78,526.2 </w:t>
            </w:r>
          </w:p>
        </w:tc>
      </w:tr>
      <w:tr w:rsidR="00AB32B9" w:rsidRPr="00AB32B9" w:rsidTr="00E94BDE">
        <w:trPr>
          <w:trHeight w:val="203"/>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ՇԵՆՔԵՐ ԵՎ ՇԻՆՈՒԹՅՈՒՆՆԵՐ</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77,526.2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78,526.2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78,526.2 </w:t>
            </w:r>
          </w:p>
        </w:tc>
      </w:tr>
      <w:tr w:rsidR="00AB32B9" w:rsidRPr="00AB32B9" w:rsidTr="00AB32B9">
        <w:trPr>
          <w:trHeight w:val="390"/>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GHEA Mariam" w:hAnsi="GHEA Mariam" w:cs="Arial"/>
                <w:color w:val="000000"/>
                <w:sz w:val="22"/>
                <w:szCs w:val="22"/>
                <w:lang w:val="en-GB" w:eastAsia="en-GB"/>
              </w:rPr>
              <w:t xml:space="preserve"> - Շենքերի և շինությունների շինարարություն</w:t>
            </w:r>
          </w:p>
        </w:tc>
        <w:tc>
          <w:tcPr>
            <w:tcW w:w="155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77,526.2 </w:t>
            </w:r>
          </w:p>
        </w:tc>
        <w:tc>
          <w:tcPr>
            <w:tcW w:w="155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78,526.2 </w:t>
            </w:r>
          </w:p>
        </w:tc>
        <w:tc>
          <w:tcPr>
            <w:tcW w:w="1560"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 xml:space="preserve">        78,526.2 </w:t>
            </w:r>
          </w:p>
        </w:tc>
      </w:tr>
      <w:tr w:rsidR="00AB32B9" w:rsidRPr="00AB32B9" w:rsidTr="00AB32B9">
        <w:trPr>
          <w:trHeight w:val="39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ՀՀ Լոռու մարզպետի աշխատակազմ</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1,455.0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1,455.0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1,455.0 </w:t>
            </w:r>
          </w:p>
        </w:tc>
      </w:tr>
      <w:tr w:rsidR="00AB32B9" w:rsidRPr="00AB32B9" w:rsidTr="00E94BDE">
        <w:trPr>
          <w:trHeight w:val="173"/>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59"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r>
      <w:tr w:rsidR="00AB32B9" w:rsidRPr="00AB32B9" w:rsidTr="00AB32B9">
        <w:trPr>
          <w:trHeight w:val="390"/>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01</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6662" w:type="dxa"/>
            <w:tcBorders>
              <w:top w:val="nil"/>
              <w:left w:val="nil"/>
              <w:bottom w:val="single" w:sz="4" w:space="0" w:color="auto"/>
              <w:right w:val="single" w:sz="4" w:space="0" w:color="auto"/>
            </w:tcBorders>
            <w:shd w:val="clear" w:color="auto" w:fill="auto"/>
            <w:noWrap/>
            <w:vAlign w:val="bottom"/>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ԸՆԴՀԱՆՈՒՐ ԲՆՈՒՅԹԻ ՀԱՆՐԱՅԻՆ ԾԱՌԱՅՈՒԹՅՈՒՆՆԵՐ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r>
      <w:tr w:rsidR="00AB32B9" w:rsidRPr="00AB32B9" w:rsidTr="00E94BDE">
        <w:trPr>
          <w:trHeight w:val="92"/>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nil"/>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այդ թվում`</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r>
      <w:tr w:rsidR="00AB32B9" w:rsidRPr="00AB32B9" w:rsidTr="00AB32B9">
        <w:trPr>
          <w:trHeight w:val="390"/>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01</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nil"/>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Օրենսդիր և գործադիր  մարմիններ, պետական կառավարում, ֆինանսական և հարկաբյուջետային հարաբերություններ, արտաքին հարաբերություններ</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r>
      <w:tr w:rsidR="00AB32B9" w:rsidRPr="00AB32B9" w:rsidTr="00E94BDE">
        <w:trPr>
          <w:trHeight w:val="203"/>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r>
      <w:tr w:rsidR="00AB32B9" w:rsidRPr="00AB32B9" w:rsidTr="00E94BDE">
        <w:trPr>
          <w:trHeight w:val="390"/>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01</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Օրենսդիր և  գործադիր մարմիններ, պետական կառավարում</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r>
      <w:tr w:rsidR="00AB32B9" w:rsidRPr="00AB32B9" w:rsidTr="00E94BDE">
        <w:trPr>
          <w:trHeight w:val="39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lastRenderedPageBreak/>
              <w:t> </w:t>
            </w:r>
          </w:p>
        </w:tc>
        <w:tc>
          <w:tcPr>
            <w:tcW w:w="70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այդ թվում`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r>
      <w:tr w:rsidR="00AB32B9" w:rsidRPr="00AB32B9" w:rsidTr="00E94BDE">
        <w:trPr>
          <w:trHeight w:val="166"/>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ՀՀ Լոռու մարզպետի աշխատակազմ</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r>
      <w:tr w:rsidR="00AB32B9" w:rsidRPr="00AB32B9" w:rsidTr="00AB32B9">
        <w:trPr>
          <w:trHeight w:val="390"/>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r>
      <w:tr w:rsidR="00AB32B9" w:rsidRPr="00AB32B9" w:rsidTr="00E94BDE">
        <w:trPr>
          <w:trHeight w:val="304"/>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1030</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ՀՀ Լոռու մարզում տարածքային պետական կառավարում</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r>
      <w:tr w:rsidR="00AB32B9" w:rsidRPr="00AB32B9" w:rsidTr="00E94BDE">
        <w:trPr>
          <w:trHeight w:val="138"/>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r>
      <w:tr w:rsidR="00AB32B9" w:rsidRPr="00AB32B9" w:rsidTr="00AB32B9">
        <w:trPr>
          <w:trHeight w:val="390"/>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cente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31001</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ՀՀ Լոռու  մարզպետի աշխատակազմի տեխնիկական հագեցվածության բարելավում</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r>
      <w:tr w:rsidR="00AB32B9" w:rsidRPr="00AB32B9" w:rsidTr="00E94BDE">
        <w:trPr>
          <w:trHeight w:val="221"/>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cente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այդ թվում` ըստ կատարողների</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r>
      <w:tr w:rsidR="00AB32B9" w:rsidRPr="00AB32B9" w:rsidTr="00AB32B9">
        <w:trPr>
          <w:trHeight w:val="390"/>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cente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i/>
                <w:iCs/>
                <w:sz w:val="22"/>
                <w:szCs w:val="22"/>
                <w:lang w:val="en-GB" w:eastAsia="en-GB"/>
              </w:rPr>
            </w:pPr>
            <w:r w:rsidRPr="00AB32B9">
              <w:rPr>
                <w:rFonts w:ascii="GHEA Mariam" w:hAnsi="GHEA Mariam" w:cs="Arial"/>
                <w:b/>
                <w:bCs/>
                <w:i/>
                <w:iCs/>
                <w:sz w:val="22"/>
                <w:szCs w:val="22"/>
                <w:lang w:val="en-GB" w:eastAsia="en-GB"/>
              </w:rPr>
              <w:t xml:space="preserve"> ՀՀ Լոռու մարզպետի աշխատակազմ</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r>
      <w:tr w:rsidR="00AB32B9" w:rsidRPr="00AB32B9" w:rsidTr="00AB32B9">
        <w:trPr>
          <w:trHeight w:val="390"/>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cente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այդ թվում` բյուջետային ծախսերի տնտեսագիտական դասակարգման հոդվածներ</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Calibri" w:hAnsi="Calibri" w:cs="Calibri"/>
                <w:sz w:val="22"/>
                <w:szCs w:val="22"/>
                <w:lang w:val="en-GB" w:eastAsia="en-GB"/>
              </w:rPr>
              <w:t> </w:t>
            </w:r>
          </w:p>
        </w:tc>
      </w:tr>
      <w:tr w:rsidR="00AB32B9" w:rsidRPr="00AB32B9" w:rsidTr="00E94BDE">
        <w:trPr>
          <w:trHeight w:val="32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cente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ԸՆԴԱՄԵՆԸ</w:t>
            </w:r>
            <w:r w:rsidR="00E94BDE">
              <w:rPr>
                <w:rFonts w:ascii="GHEA Mariam" w:hAnsi="GHEA Mariam" w:cs="Arial"/>
                <w:sz w:val="22"/>
                <w:szCs w:val="22"/>
                <w:lang w:val="hy-AM" w:eastAsia="en-GB"/>
              </w:rPr>
              <w:t>՝</w:t>
            </w:r>
            <w:r w:rsidRPr="00AB32B9">
              <w:rPr>
                <w:rFonts w:ascii="GHEA Mariam" w:hAnsi="GHEA Mariam" w:cs="Arial"/>
                <w:sz w:val="22"/>
                <w:szCs w:val="22"/>
                <w:lang w:val="en-GB" w:eastAsia="en-GB"/>
              </w:rPr>
              <w:t xml:space="preserve"> ԾԱԽՍԵՐ</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r>
      <w:tr w:rsidR="00AB32B9" w:rsidRPr="00AB32B9" w:rsidTr="00E94BDE">
        <w:trPr>
          <w:trHeight w:val="273"/>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jc w:val="cente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ՈՉ ՖԻՆԱՆՍԱԿԱՆ ԱԿՏԻՎՆԵՐԻ ԳԾՈՎ ԾԱԽՍԵՐ</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r>
      <w:tr w:rsidR="00AB32B9" w:rsidRPr="00AB32B9" w:rsidTr="00E94BDE">
        <w:trPr>
          <w:trHeight w:val="108"/>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ՀԻՄՆԱԿԱՆ ՄԻՋՈՑՆԵՐ</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r>
      <w:tr w:rsidR="00AB32B9" w:rsidRPr="00AB32B9" w:rsidTr="00E94BDE">
        <w:trPr>
          <w:trHeight w:val="22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ՄԵՔԵՆԱՆԵՐ  ԵՎ  ՍԱՐՔԱՎՈՐՈՒՄՆԵՐ</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r>
      <w:tr w:rsidR="00AB32B9" w:rsidRPr="00AB32B9" w:rsidTr="00E94BDE">
        <w:trPr>
          <w:trHeight w:val="343"/>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 Այլ մեքենաներ և սարքավորումներ</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r>
      <w:tr w:rsidR="00AB32B9" w:rsidRPr="00AB32B9" w:rsidTr="00AB32B9">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GHEA Mariam" w:hAnsi="GHEA Mariam" w:cs="Arial"/>
                <w:b/>
                <w:bCs/>
                <w:color w:val="000000"/>
                <w:sz w:val="22"/>
                <w:szCs w:val="22"/>
                <w:lang w:val="en-GB" w:eastAsia="en-GB"/>
              </w:rPr>
              <w:t xml:space="preserve"> ՀՀ ԿԱՌԱՎԱՐՈՒԹՅՈՒՆ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   </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GHEA Mariam" w:hAnsi="GHEA Mariam" w:cs="Arial"/>
                <w:color w:val="000000"/>
                <w:sz w:val="22"/>
                <w:szCs w:val="22"/>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GHEA Mariam" w:hAnsi="GHEA Mariam" w:cs="Arial"/>
                <w:b/>
                <w:bCs/>
                <w:color w:val="000000"/>
                <w:sz w:val="22"/>
                <w:szCs w:val="22"/>
                <w:lang w:val="en-GB" w:eastAsia="en-GB"/>
              </w:rPr>
              <w:t xml:space="preserve"> 11</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GHEA Mariam" w:hAnsi="GHEA Mariam" w:cs="Arial"/>
                <w:b/>
                <w:bCs/>
                <w:color w:val="000000"/>
                <w:sz w:val="22"/>
                <w:szCs w:val="22"/>
                <w:lang w:val="en-GB" w:eastAsia="en-GB"/>
              </w:rPr>
              <w:t xml:space="preserve"> ՀԻՄՆԱԿԱՆ ԲԱԺԻՆՆԵՐԻՆ ՉԴԱՍՎՈՂ ՊԱՀՈՒՍՏԱՅԻՆ ՖՈՆԴԵՐ</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   </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GHEA Mariam" w:hAnsi="GHEA Mariam" w:cs="Arial"/>
                <w:color w:val="000000"/>
                <w:sz w:val="22"/>
                <w:szCs w:val="22"/>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GHEA Mariam" w:hAnsi="GHEA Mariam" w:cs="Arial"/>
                <w:b/>
                <w:bCs/>
                <w:color w:val="000000"/>
                <w:sz w:val="22"/>
                <w:szCs w:val="22"/>
                <w:lang w:val="en-GB" w:eastAsia="en-GB"/>
              </w:rPr>
              <w:t xml:space="preserve"> 01</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GHEA Mariam" w:hAnsi="GHEA Mariam" w:cs="Arial"/>
                <w:b/>
                <w:bCs/>
                <w:color w:val="000000"/>
                <w:sz w:val="22"/>
                <w:szCs w:val="22"/>
                <w:lang w:val="en-GB" w:eastAsia="en-GB"/>
              </w:rPr>
              <w:t xml:space="preserve"> ՀՀ կառավարության և համայնքների պահուստային ֆոնդ</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   </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GHEA Mariam" w:hAnsi="GHEA Mariam" w:cs="Arial"/>
                <w:color w:val="000000"/>
                <w:sz w:val="22"/>
                <w:szCs w:val="22"/>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GHEA Mariam" w:hAnsi="GHEA Mariam" w:cs="Arial"/>
                <w:b/>
                <w:bCs/>
                <w:color w:val="000000"/>
                <w:sz w:val="22"/>
                <w:szCs w:val="22"/>
                <w:lang w:val="en-GB" w:eastAsia="en-GB"/>
              </w:rPr>
              <w:t xml:space="preserve"> 01</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GHEA Mariam" w:hAnsi="GHEA Mariam" w:cs="Arial"/>
                <w:b/>
                <w:bCs/>
                <w:color w:val="000000"/>
                <w:sz w:val="22"/>
                <w:szCs w:val="22"/>
                <w:lang w:val="en-GB" w:eastAsia="en-GB"/>
              </w:rPr>
              <w:t xml:space="preserve"> ՀՀ կառավարության պահուստային ֆոնդ</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   </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GHEA Mariam" w:hAnsi="GHEA Mariam" w:cs="Arial"/>
                <w:color w:val="000000"/>
                <w:sz w:val="22"/>
                <w:szCs w:val="22"/>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Calibri" w:hAnsi="Calibri" w:cs="Calibri"/>
                <w:b/>
                <w:bCs/>
                <w:sz w:val="22"/>
                <w:szCs w:val="22"/>
                <w:lang w:val="en-GB" w:eastAsia="en-GB"/>
              </w:rPr>
              <w:t> </w:t>
            </w:r>
          </w:p>
        </w:tc>
      </w:tr>
      <w:tr w:rsidR="00AB32B9" w:rsidRPr="00AB32B9" w:rsidTr="00E94BDE">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GHEA Mariam" w:hAnsi="GHEA Mariam" w:cs="Arial"/>
                <w:b/>
                <w:bCs/>
                <w:color w:val="000000"/>
                <w:sz w:val="22"/>
                <w:szCs w:val="22"/>
                <w:lang w:val="en-GB" w:eastAsia="en-GB"/>
              </w:rPr>
              <w:t xml:space="preserve"> ՀՀ կառավարություն</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b/>
                <w:bCs/>
                <w:sz w:val="22"/>
                <w:szCs w:val="22"/>
                <w:lang w:val="en-GB" w:eastAsia="en-GB"/>
              </w:rPr>
            </w:pPr>
            <w:r w:rsidRPr="00AB32B9">
              <w:rPr>
                <w:rFonts w:ascii="GHEA Mariam" w:hAnsi="GHEA Mariam" w:cs="Arial"/>
                <w:b/>
                <w:bCs/>
                <w:sz w:val="22"/>
                <w:szCs w:val="22"/>
                <w:lang w:val="en-GB" w:eastAsia="en-GB"/>
              </w:rPr>
              <w:t xml:space="preserve">                  -   </w:t>
            </w:r>
          </w:p>
        </w:tc>
      </w:tr>
      <w:tr w:rsidR="00AB32B9" w:rsidRPr="00AB32B9" w:rsidTr="00E94BD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lastRenderedPageBreak/>
              <w:t> </w:t>
            </w:r>
          </w:p>
        </w:tc>
        <w:tc>
          <w:tcPr>
            <w:tcW w:w="70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6662" w:type="dxa"/>
            <w:tcBorders>
              <w:top w:val="single" w:sz="4" w:space="0" w:color="auto"/>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GHEA Mariam" w:hAnsi="GHEA Mariam" w:cs="Arial"/>
                <w:color w:val="000000"/>
                <w:sz w:val="22"/>
                <w:szCs w:val="22"/>
                <w:lang w:val="en-GB" w:eastAsia="en-GB"/>
              </w:rPr>
              <w:t xml:space="preserve"> այդ թվում`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Calibri" w:hAnsi="Calibri" w:cs="Calibri"/>
                <w:sz w:val="22"/>
                <w:szCs w:val="22"/>
                <w:lang w:val="en-GB" w:eastAsia="en-GB"/>
              </w:rPr>
              <w:t> </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GHEA Mariam" w:hAnsi="GHEA Mariam" w:cs="Arial"/>
                <w:b/>
                <w:bCs/>
                <w:color w:val="000000"/>
                <w:sz w:val="22"/>
                <w:szCs w:val="22"/>
                <w:lang w:val="en-GB" w:eastAsia="en-GB"/>
              </w:rPr>
              <w:t>1139</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GHEA Mariam" w:hAnsi="GHEA Mariam" w:cs="Arial"/>
                <w:b/>
                <w:bCs/>
                <w:color w:val="000000"/>
                <w:sz w:val="22"/>
                <w:szCs w:val="22"/>
                <w:lang w:val="en-GB" w:eastAsia="en-GB"/>
              </w:rPr>
              <w:t>ՀՀ կառավարության պահուստային ֆոնդ</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GHEA Mariam" w:hAnsi="GHEA Mariam" w:cs="Arial"/>
                <w:sz w:val="22"/>
                <w:szCs w:val="22"/>
                <w:lang w:val="en-GB" w:eastAsia="en-GB"/>
              </w:rPr>
              <w:t xml:space="preserve">                 -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GHEA Mariam" w:hAnsi="GHEA Mariam" w:cs="Arial"/>
                <w:sz w:val="22"/>
                <w:szCs w:val="22"/>
                <w:lang w:val="en-GB" w:eastAsia="en-GB"/>
              </w:rPr>
              <w:t xml:space="preserve">                 -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GHEA Mariam" w:hAnsi="GHEA Mariam" w:cs="Arial"/>
                <w:sz w:val="22"/>
                <w:szCs w:val="22"/>
                <w:lang w:val="en-GB" w:eastAsia="en-GB"/>
              </w:rPr>
              <w:t xml:space="preserve">                  -   </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GHEA Mariam" w:hAnsi="GHEA Mariam" w:cs="Arial"/>
                <w:color w:val="000000"/>
                <w:sz w:val="22"/>
                <w:szCs w:val="22"/>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center"/>
              <w:rPr>
                <w:rFonts w:ascii="GHEA Mariam" w:hAnsi="GHEA Mariam" w:cs="Arial"/>
                <w:sz w:val="22"/>
                <w:szCs w:val="22"/>
                <w:lang w:val="en-GB" w:eastAsia="en-GB"/>
              </w:rPr>
            </w:pPr>
            <w:r w:rsidRPr="00AB32B9">
              <w:rPr>
                <w:rFonts w:ascii="Calibri" w:hAnsi="Calibri" w:cs="Calibri"/>
                <w:sz w:val="22"/>
                <w:szCs w:val="22"/>
                <w:lang w:val="en-GB" w:eastAsia="en-GB"/>
              </w:rPr>
              <w:t> </w:t>
            </w:r>
          </w:p>
        </w:tc>
      </w:tr>
      <w:tr w:rsidR="00AB32B9" w:rsidRPr="00AB32B9" w:rsidTr="00E94BDE">
        <w:trPr>
          <w:trHeight w:val="204"/>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GHEA Mariam" w:hAnsi="GHEA Mariam" w:cs="Arial"/>
                <w:b/>
                <w:bCs/>
                <w:color w:val="000000"/>
                <w:sz w:val="22"/>
                <w:szCs w:val="22"/>
                <w:lang w:val="en-GB" w:eastAsia="en-GB"/>
              </w:rPr>
              <w:t>11001</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GHEA Mariam" w:hAnsi="GHEA Mariam" w:cs="Arial"/>
                <w:b/>
                <w:bCs/>
                <w:color w:val="000000"/>
                <w:sz w:val="22"/>
                <w:szCs w:val="22"/>
                <w:lang w:val="en-GB" w:eastAsia="en-GB"/>
              </w:rPr>
              <w:t>ՀՀ կառավարության պահուստային ֆոնդ</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b/>
                <w:bCs/>
                <w:sz w:val="22"/>
                <w:szCs w:val="22"/>
                <w:lang w:val="en-GB" w:eastAsia="en-GB"/>
              </w:rPr>
            </w:pPr>
            <w:r w:rsidRPr="00AB32B9">
              <w:rPr>
                <w:rFonts w:ascii="GHEA Mariam" w:hAnsi="GHEA Mariam" w:cs="Arial"/>
                <w:b/>
                <w:bCs/>
                <w:sz w:val="22"/>
                <w:szCs w:val="22"/>
                <w:lang w:val="en-GB" w:eastAsia="en-GB"/>
              </w:rPr>
              <w:t>1,455.0</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GHEA Mariam" w:hAnsi="GHEA Mariam" w:cs="Arial"/>
                <w:color w:val="000000"/>
                <w:sz w:val="22"/>
                <w:szCs w:val="22"/>
                <w:lang w:val="en-GB" w:eastAsia="en-GB"/>
              </w:rPr>
              <w:t xml:space="preserve"> այդ թվում` ըստ կատարողների</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Calibri" w:hAnsi="Calibri" w:cs="Calibri"/>
                <w:sz w:val="22"/>
                <w:szCs w:val="22"/>
                <w:lang w:val="en-GB" w:eastAsia="en-GB"/>
              </w:rPr>
              <w:t> </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i/>
                <w:iCs/>
                <w:color w:val="000000"/>
                <w:sz w:val="22"/>
                <w:szCs w:val="22"/>
                <w:lang w:val="en-GB" w:eastAsia="en-GB"/>
              </w:rPr>
            </w:pPr>
            <w:r w:rsidRPr="00AB32B9">
              <w:rPr>
                <w:rFonts w:ascii="GHEA Mariam" w:hAnsi="GHEA Mariam" w:cs="Arial"/>
                <w:i/>
                <w:iCs/>
                <w:color w:val="000000"/>
                <w:sz w:val="22"/>
                <w:szCs w:val="22"/>
                <w:lang w:val="en-GB" w:eastAsia="en-GB"/>
              </w:rPr>
              <w:t xml:space="preserve"> ՀՀ կառավարություն</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r>
      <w:tr w:rsidR="00AB32B9" w:rsidRPr="00AB32B9" w:rsidTr="00E94BDE">
        <w:trPr>
          <w:trHeight w:val="459"/>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GHEA Mariam" w:hAnsi="GHEA Mariam" w:cs="Arial"/>
                <w:color w:val="000000"/>
                <w:sz w:val="22"/>
                <w:szCs w:val="22"/>
                <w:lang w:val="en-GB" w:eastAsia="en-GB"/>
              </w:rPr>
              <w:t xml:space="preserve"> այդ թվում` բյուջետային ծախսերի տնտեսագիտական դասակարգման հոդվածներ</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Calibri" w:hAnsi="Calibri" w:cs="Calibri"/>
                <w:sz w:val="22"/>
                <w:szCs w:val="22"/>
                <w:lang w:val="en-GB" w:eastAsia="en-GB"/>
              </w:rPr>
              <w:t> </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GHEA Mariam" w:hAnsi="GHEA Mariam" w:cs="Arial"/>
                <w:color w:val="000000"/>
                <w:sz w:val="22"/>
                <w:szCs w:val="22"/>
                <w:lang w:val="en-GB" w:eastAsia="en-GB"/>
              </w:rPr>
              <w:t xml:space="preserve"> ԸՆԴԱՄԵՆԸ</w:t>
            </w:r>
            <w:r w:rsidR="00E94BDE">
              <w:rPr>
                <w:rFonts w:ascii="GHEA Mariam" w:hAnsi="GHEA Mariam" w:cs="Arial"/>
                <w:color w:val="000000"/>
                <w:sz w:val="22"/>
                <w:szCs w:val="22"/>
                <w:lang w:val="hy-AM" w:eastAsia="en-GB"/>
              </w:rPr>
              <w:t>՝</w:t>
            </w:r>
            <w:r w:rsidRPr="00AB32B9">
              <w:rPr>
                <w:rFonts w:ascii="GHEA Mariam" w:hAnsi="GHEA Mariam" w:cs="Arial"/>
                <w:color w:val="000000"/>
                <w:sz w:val="22"/>
                <w:szCs w:val="22"/>
                <w:lang w:val="en-GB" w:eastAsia="en-GB"/>
              </w:rPr>
              <w:t xml:space="preserve"> ԾԱԽՍԵՐ</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ԸՆԹԱՑԻԿ ԾԱԽՍԵՐ</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ԱՅԼ  ԾԱԽՍԵՐ</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Պահուստային միջոցներ</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r>
      <w:tr w:rsidR="00AB32B9" w:rsidRPr="00AB32B9" w:rsidTr="00AB32B9">
        <w:trPr>
          <w:trHeight w:val="37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Calibri" w:hAnsi="Calibri" w:cs="Calibri"/>
                <w:b/>
                <w:bCs/>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GHEA Mariam" w:hAnsi="GHEA Mariam" w:cs="Arial"/>
                <w:b/>
                <w:bCs/>
                <w:color w:val="000000"/>
                <w:sz w:val="22"/>
                <w:szCs w:val="22"/>
                <w:lang w:val="en-GB" w:eastAsia="en-GB"/>
              </w:rPr>
              <w:t>11001</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b/>
                <w:bCs/>
                <w:color w:val="000000"/>
                <w:sz w:val="22"/>
                <w:szCs w:val="22"/>
                <w:lang w:val="en-GB" w:eastAsia="en-GB"/>
              </w:rPr>
            </w:pPr>
            <w:r w:rsidRPr="00AB32B9">
              <w:rPr>
                <w:rFonts w:ascii="GHEA Mariam" w:hAnsi="GHEA Mariam" w:cs="Arial"/>
                <w:b/>
                <w:bCs/>
                <w:color w:val="000000"/>
                <w:sz w:val="22"/>
                <w:szCs w:val="22"/>
                <w:lang w:val="en-GB" w:eastAsia="en-GB"/>
              </w:rPr>
              <w:t>ՀՀ կառավարության պահուստային ֆոնդ</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GHEA Mariam" w:hAnsi="GHEA Mariam" w:cs="Arial"/>
                <w:color w:val="000000"/>
                <w:sz w:val="22"/>
                <w:szCs w:val="22"/>
                <w:lang w:val="en-GB" w:eastAsia="en-GB"/>
              </w:rPr>
              <w:t xml:space="preserve"> այդ թվում` ըստ կատարողների</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Calibri" w:hAnsi="Calibri" w:cs="Calibri"/>
                <w:sz w:val="22"/>
                <w:szCs w:val="22"/>
                <w:lang w:val="en-GB" w:eastAsia="en-GB"/>
              </w:rPr>
              <w:t> </w:t>
            </w:r>
          </w:p>
        </w:tc>
      </w:tr>
      <w:tr w:rsidR="00AB32B9" w:rsidRPr="00AB32B9" w:rsidTr="00E94BDE">
        <w:trPr>
          <w:trHeight w:val="11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i/>
                <w:iCs/>
                <w:color w:val="000000"/>
                <w:sz w:val="22"/>
                <w:szCs w:val="22"/>
                <w:lang w:val="en-GB" w:eastAsia="en-GB"/>
              </w:rPr>
            </w:pPr>
            <w:r w:rsidRPr="00AB32B9">
              <w:rPr>
                <w:rFonts w:ascii="GHEA Mariam" w:hAnsi="GHEA Mariam" w:cs="Arial"/>
                <w:i/>
                <w:iCs/>
                <w:color w:val="000000"/>
                <w:sz w:val="22"/>
                <w:szCs w:val="22"/>
                <w:lang w:val="en-GB" w:eastAsia="en-GB"/>
              </w:rPr>
              <w:t xml:space="preserve"> ՀՀ կառավարություն</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r>
      <w:tr w:rsidR="00AB32B9" w:rsidRPr="00AB32B9" w:rsidTr="00E94BDE">
        <w:trPr>
          <w:trHeight w:val="516"/>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GHEA Mariam" w:hAnsi="GHEA Mariam" w:cs="Arial"/>
                <w:color w:val="000000"/>
                <w:sz w:val="22"/>
                <w:szCs w:val="22"/>
                <w:lang w:val="en-GB" w:eastAsia="en-GB"/>
              </w:rPr>
              <w:t xml:space="preserve"> այդ թվում` բյուջետային ծախսերի տնտեսագիտական դասակարգման հոդվածներ</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Calibri" w:hAnsi="Calibri" w:cs="Calibri"/>
                <w:sz w:val="22"/>
                <w:szCs w:val="22"/>
                <w:lang w:val="en-GB" w:eastAsia="en-GB"/>
              </w:rPr>
              <w:t> </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GHEA Mariam" w:hAnsi="GHEA Mariam" w:cs="Arial"/>
                <w:color w:val="000000"/>
                <w:sz w:val="22"/>
                <w:szCs w:val="22"/>
                <w:lang w:val="en-GB" w:eastAsia="en-GB"/>
              </w:rPr>
              <w:t xml:space="preserve"> ԸՆԴԱՄԵՆԸ</w:t>
            </w:r>
            <w:r w:rsidR="00E94BDE">
              <w:rPr>
                <w:rFonts w:ascii="GHEA Mariam" w:hAnsi="GHEA Mariam" w:cs="Arial"/>
                <w:color w:val="000000"/>
                <w:sz w:val="22"/>
                <w:szCs w:val="22"/>
                <w:lang w:val="hy-AM" w:eastAsia="en-GB"/>
              </w:rPr>
              <w:t>՝</w:t>
            </w:r>
            <w:r w:rsidRPr="00AB32B9">
              <w:rPr>
                <w:rFonts w:ascii="GHEA Mariam" w:hAnsi="GHEA Mariam" w:cs="Arial"/>
                <w:color w:val="000000"/>
                <w:sz w:val="22"/>
                <w:szCs w:val="22"/>
                <w:lang w:val="en-GB" w:eastAsia="en-GB"/>
              </w:rPr>
              <w:t xml:space="preserve"> ԾԱԽՍԵՐ</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r>
      <w:tr w:rsidR="00AB32B9" w:rsidRPr="00AB32B9" w:rsidTr="00E94BDE">
        <w:trPr>
          <w:trHeight w:val="263"/>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ԸՆԹԱՑԻԿ ԾԱԽՍԵՐ</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r>
      <w:tr w:rsidR="00AB32B9" w:rsidRPr="00AB32B9" w:rsidTr="00E94BDE">
        <w:trPr>
          <w:trHeight w:val="226"/>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ԱՅԼ  ԾԱԽՍԵՐ</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r>
      <w:tr w:rsidR="00AB32B9" w:rsidRPr="00AB32B9" w:rsidTr="00AB32B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color w:val="000000"/>
                <w:sz w:val="22"/>
                <w:szCs w:val="22"/>
                <w:lang w:val="en-GB" w:eastAsia="en-GB"/>
              </w:rPr>
            </w:pPr>
            <w:r w:rsidRPr="00AB32B9">
              <w:rPr>
                <w:rFonts w:ascii="Calibri" w:hAnsi="Calibri" w:cs="Calibri"/>
                <w:color w:val="000000"/>
                <w:sz w:val="22"/>
                <w:szCs w:val="22"/>
                <w:lang w:val="en-GB" w:eastAsia="en-GB"/>
              </w:rPr>
              <w:t> </w:t>
            </w:r>
          </w:p>
        </w:tc>
        <w:tc>
          <w:tcPr>
            <w:tcW w:w="6662" w:type="dxa"/>
            <w:tcBorders>
              <w:top w:val="nil"/>
              <w:left w:val="nil"/>
              <w:bottom w:val="single" w:sz="4" w:space="0" w:color="auto"/>
              <w:right w:val="single" w:sz="4" w:space="0" w:color="auto"/>
            </w:tcBorders>
            <w:shd w:val="clear" w:color="auto" w:fill="auto"/>
            <w:hideMark/>
          </w:tcPr>
          <w:p w:rsidR="007A0C4F" w:rsidRPr="00AB32B9" w:rsidRDefault="007A0C4F" w:rsidP="007A0C4F">
            <w:pPr>
              <w:rPr>
                <w:rFonts w:ascii="GHEA Mariam" w:hAnsi="GHEA Mariam" w:cs="Arial"/>
                <w:sz w:val="22"/>
                <w:szCs w:val="22"/>
                <w:lang w:val="en-GB" w:eastAsia="en-GB"/>
              </w:rPr>
            </w:pPr>
            <w:r w:rsidRPr="00AB32B9">
              <w:rPr>
                <w:rFonts w:ascii="GHEA Mariam" w:hAnsi="GHEA Mariam" w:cs="Arial"/>
                <w:sz w:val="22"/>
                <w:szCs w:val="22"/>
                <w:lang w:val="en-GB" w:eastAsia="en-GB"/>
              </w:rPr>
              <w:t xml:space="preserve"> Պահուստային միջոցներ</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AB32B9" w:rsidRDefault="007A0C4F" w:rsidP="007A0C4F">
            <w:pPr>
              <w:jc w:val="right"/>
              <w:rPr>
                <w:rFonts w:ascii="GHEA Mariam" w:hAnsi="GHEA Mariam" w:cs="Arial"/>
                <w:sz w:val="22"/>
                <w:szCs w:val="22"/>
                <w:lang w:val="en-GB" w:eastAsia="en-GB"/>
              </w:rPr>
            </w:pPr>
            <w:r w:rsidRPr="00AB32B9">
              <w:rPr>
                <w:rFonts w:ascii="GHEA Mariam" w:hAnsi="GHEA Mariam" w:cs="Arial"/>
                <w:sz w:val="22"/>
                <w:szCs w:val="22"/>
                <w:lang w:val="en-GB" w:eastAsia="en-GB"/>
              </w:rPr>
              <w:t>(1,455.0)</w:t>
            </w:r>
          </w:p>
        </w:tc>
      </w:tr>
    </w:tbl>
    <w:p w:rsidR="00E94BDE" w:rsidRDefault="00E94BDE" w:rsidP="007A0C4F">
      <w:pPr>
        <w:pStyle w:val="mechtex"/>
        <w:jc w:val="left"/>
        <w:rPr>
          <w:rFonts w:ascii="GHEA Mariam" w:hAnsi="GHEA Mariam" w:cs="Sylfaen"/>
          <w:sz w:val="24"/>
          <w:szCs w:val="24"/>
          <w:lang w:val="hy-AM"/>
        </w:rPr>
      </w:pPr>
    </w:p>
    <w:p w:rsidR="00E94BDE" w:rsidRDefault="00E94BDE" w:rsidP="007A0C4F">
      <w:pPr>
        <w:pStyle w:val="mechtex"/>
        <w:jc w:val="left"/>
        <w:rPr>
          <w:rFonts w:ascii="GHEA Mariam" w:hAnsi="GHEA Mariam" w:cs="Sylfaen"/>
          <w:sz w:val="24"/>
          <w:szCs w:val="24"/>
          <w:lang w:val="hy-AM"/>
        </w:rPr>
      </w:pPr>
    </w:p>
    <w:p w:rsidR="007A0C4F" w:rsidRPr="00574F02" w:rsidRDefault="007A0C4F" w:rsidP="00E94BDE">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A0C4F" w:rsidRPr="00574F02" w:rsidRDefault="007A0C4F" w:rsidP="00E94BDE">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A0C4F" w:rsidRDefault="00E94BDE" w:rsidP="00E94BDE">
      <w:pPr>
        <w:rPr>
          <w:rFonts w:ascii="GHEA Mariam" w:hAnsi="GHEA Mariam"/>
          <w:sz w:val="22"/>
          <w:szCs w:val="24"/>
          <w:lang w:val="hy-AM"/>
        </w:rPr>
      </w:pPr>
      <w:r>
        <w:rPr>
          <w:rFonts w:ascii="GHEA Mariam" w:hAnsi="GHEA Mariam" w:cs="Sylfaen"/>
          <w:sz w:val="24"/>
          <w:szCs w:val="24"/>
          <w:lang w:val="hy-AM"/>
        </w:rPr>
        <w:t xml:space="preserve">                             </w:t>
      </w:r>
      <w:r w:rsidR="007A0C4F" w:rsidRPr="00574F02">
        <w:rPr>
          <w:rFonts w:ascii="GHEA Mariam" w:hAnsi="GHEA Mariam" w:cs="Sylfaen"/>
          <w:sz w:val="24"/>
          <w:szCs w:val="24"/>
          <w:lang w:val="hy-AM"/>
        </w:rPr>
        <w:t>ՂԵԿԱՎԱՐ</w:t>
      </w:r>
      <w:r w:rsidR="007A0C4F">
        <w:rPr>
          <w:rFonts w:ascii="GHEA Mariam" w:hAnsi="GHEA Mariam" w:cs="Sylfaen"/>
          <w:sz w:val="24"/>
          <w:szCs w:val="24"/>
          <w:lang w:val="hy-AM"/>
        </w:rPr>
        <w:t>Ի  ՏԵՂԱԿԱԼ</w:t>
      </w:r>
      <w:r w:rsidR="007A0C4F" w:rsidRPr="00574F02">
        <w:rPr>
          <w:rFonts w:ascii="GHEA Mariam" w:hAnsi="GHEA Mariam" w:cs="Arial Armenian"/>
          <w:sz w:val="24"/>
          <w:szCs w:val="24"/>
          <w:lang w:val="hy-AM"/>
        </w:rPr>
        <w:tab/>
        <w:t xml:space="preserve">             </w:t>
      </w:r>
      <w:r w:rsidR="007A0C4F">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7A0C4F">
        <w:rPr>
          <w:rFonts w:ascii="GHEA Mariam" w:hAnsi="GHEA Mariam" w:cs="Arial Armenian"/>
          <w:sz w:val="24"/>
          <w:szCs w:val="24"/>
          <w:lang w:val="hy-AM"/>
        </w:rPr>
        <w:t xml:space="preserve">     </w:t>
      </w:r>
      <w:r w:rsidR="007A0C4F" w:rsidRPr="00574F02">
        <w:rPr>
          <w:rFonts w:ascii="GHEA Mariam" w:hAnsi="GHEA Mariam" w:cs="Arial Armenian"/>
          <w:sz w:val="24"/>
          <w:szCs w:val="24"/>
          <w:lang w:val="hy-AM"/>
        </w:rPr>
        <w:t>Ա</w:t>
      </w:r>
      <w:r w:rsidR="007A0C4F" w:rsidRPr="00574F02">
        <w:rPr>
          <w:rFonts w:ascii="GHEA Mariam" w:hAnsi="GHEA Mariam" w:cs="Sylfaen"/>
          <w:sz w:val="24"/>
          <w:szCs w:val="24"/>
          <w:lang w:val="hy-AM"/>
        </w:rPr>
        <w:t>.</w:t>
      </w:r>
      <w:r w:rsidR="007A0C4F" w:rsidRPr="00574F02">
        <w:rPr>
          <w:rFonts w:ascii="GHEA Mariam" w:hAnsi="GHEA Mariam" w:cs="Arial Armenian"/>
          <w:sz w:val="24"/>
          <w:szCs w:val="24"/>
          <w:lang w:val="hy-AM"/>
        </w:rPr>
        <w:t xml:space="preserve"> </w:t>
      </w:r>
      <w:r w:rsidR="007A0C4F">
        <w:rPr>
          <w:rFonts w:ascii="GHEA Mariam" w:hAnsi="GHEA Mariam" w:cs="Arial Armenian"/>
          <w:sz w:val="24"/>
          <w:szCs w:val="24"/>
          <w:lang w:val="hy-AM"/>
        </w:rPr>
        <w:t>ԽԱՉԱՏՐ</w:t>
      </w:r>
      <w:r w:rsidR="007A0C4F" w:rsidRPr="00574F02">
        <w:rPr>
          <w:rFonts w:ascii="GHEA Mariam" w:hAnsi="GHEA Mariam" w:cs="Sylfaen"/>
          <w:sz w:val="24"/>
          <w:szCs w:val="24"/>
          <w:lang w:val="hy-AM"/>
        </w:rPr>
        <w:t>ՅԱՆ</w:t>
      </w:r>
    </w:p>
    <w:p w:rsidR="007A0C4F" w:rsidRDefault="007A0C4F" w:rsidP="007A0C4F">
      <w:pPr>
        <w:jc w:val="center"/>
        <w:rPr>
          <w:rFonts w:ascii="GHEA Mariam" w:hAnsi="GHEA Mariam"/>
          <w:sz w:val="22"/>
          <w:szCs w:val="24"/>
          <w:lang w:val="hy-AM"/>
        </w:rPr>
        <w:sectPr w:rsidR="007A0C4F" w:rsidSect="007A0C4F">
          <w:pgSz w:w="16834" w:h="11909" w:orient="landscape" w:code="9"/>
          <w:pgMar w:top="1440" w:right="1276" w:bottom="1440" w:left="1440" w:header="720" w:footer="576" w:gutter="0"/>
          <w:pgNumType w:start="1"/>
          <w:cols w:space="720"/>
          <w:titlePg/>
          <w:docGrid w:linePitch="272"/>
        </w:sectPr>
      </w:pPr>
    </w:p>
    <w:p w:rsidR="007A0C4F" w:rsidRPr="00B00EC1" w:rsidRDefault="007A0C4F" w:rsidP="007A0C4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4</w:t>
      </w:r>
    </w:p>
    <w:p w:rsidR="007A0C4F" w:rsidRPr="00AD2FF0" w:rsidRDefault="007A0C4F" w:rsidP="007A0C4F">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7A0C4F" w:rsidRDefault="007A0C4F" w:rsidP="007A0C4F">
      <w:pPr>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E94BDE" w:rsidRDefault="00E94BDE" w:rsidP="007A0C4F">
      <w:pPr>
        <w:jc w:val="center"/>
        <w:rPr>
          <w:rFonts w:ascii="GHEA Mariam" w:hAnsi="GHEA Mariam"/>
          <w:spacing w:val="-2"/>
          <w:sz w:val="24"/>
          <w:szCs w:val="24"/>
          <w:lang w:val="hy-AM"/>
        </w:rPr>
      </w:pPr>
    </w:p>
    <w:p w:rsidR="00E94BDE" w:rsidRDefault="00E94BDE" w:rsidP="007A0C4F">
      <w:pPr>
        <w:jc w:val="center"/>
        <w:rPr>
          <w:rFonts w:ascii="GHEA Mariam" w:hAnsi="GHEA Mariam"/>
          <w:spacing w:val="-2"/>
          <w:sz w:val="24"/>
          <w:szCs w:val="24"/>
          <w:lang w:val="hy-AM"/>
        </w:rPr>
      </w:pPr>
    </w:p>
    <w:tbl>
      <w:tblPr>
        <w:tblW w:w="16302" w:type="dxa"/>
        <w:tblInd w:w="-1134" w:type="dxa"/>
        <w:tblLayout w:type="fixed"/>
        <w:tblLook w:val="04A0" w:firstRow="1" w:lastRow="0" w:firstColumn="1" w:lastColumn="0" w:noHBand="0" w:noVBand="1"/>
      </w:tblPr>
      <w:tblGrid>
        <w:gridCol w:w="708"/>
        <w:gridCol w:w="993"/>
        <w:gridCol w:w="6237"/>
        <w:gridCol w:w="1560"/>
        <w:gridCol w:w="1701"/>
        <w:gridCol w:w="1842"/>
        <w:gridCol w:w="1701"/>
        <w:gridCol w:w="1560"/>
      </w:tblGrid>
      <w:tr w:rsidR="007A0C4F" w:rsidRPr="00E57B82" w:rsidTr="00E94BDE">
        <w:trPr>
          <w:trHeight w:val="765"/>
        </w:trPr>
        <w:tc>
          <w:tcPr>
            <w:tcW w:w="16302" w:type="dxa"/>
            <w:gridSpan w:val="8"/>
            <w:tcBorders>
              <w:top w:val="nil"/>
              <w:left w:val="nil"/>
              <w:bottom w:val="nil"/>
              <w:right w:val="nil"/>
            </w:tcBorders>
            <w:shd w:val="clear" w:color="auto" w:fill="auto"/>
            <w:vAlign w:val="center"/>
            <w:hideMark/>
          </w:tcPr>
          <w:p w:rsidR="00E94BDE" w:rsidRDefault="007A0C4F" w:rsidP="007A0C4F">
            <w:pPr>
              <w:jc w:val="center"/>
              <w:rPr>
                <w:rFonts w:ascii="GHEA Mariam" w:hAnsi="GHEA Mariam" w:cs="Arial"/>
                <w:bCs/>
                <w:sz w:val="24"/>
                <w:szCs w:val="24"/>
                <w:lang w:val="hy-AM" w:eastAsia="en-GB"/>
              </w:rPr>
            </w:pPr>
            <w:r w:rsidRPr="00E94BDE">
              <w:rPr>
                <w:rFonts w:ascii="GHEA Mariam" w:hAnsi="GHEA Mariam" w:cs="Arial"/>
                <w:bCs/>
                <w:sz w:val="24"/>
                <w:szCs w:val="24"/>
                <w:lang w:val="hy-AM" w:eastAsia="en-GB"/>
              </w:rPr>
              <w:t xml:space="preserve">«ՀԱՅԱՍՏԱՆԻ ՀԱՆՐԱՊԵՏՈՒԹՅԱՆ 2026 ԹՎԱԿԱՆԻ ՊԵՏԱԿԱՆ ԲՅՈՒՋԵԻ ՄԱՍԻՆ» ՕՐԵՆՔԻ </w:t>
            </w:r>
          </w:p>
          <w:p w:rsidR="007A0C4F" w:rsidRDefault="007A0C4F" w:rsidP="007A0C4F">
            <w:pPr>
              <w:jc w:val="center"/>
              <w:rPr>
                <w:rFonts w:ascii="GHEA Mariam" w:hAnsi="GHEA Mariam" w:cs="Arial"/>
                <w:bCs/>
                <w:sz w:val="24"/>
                <w:szCs w:val="24"/>
                <w:lang w:val="hy-AM" w:eastAsia="en-GB"/>
              </w:rPr>
            </w:pPr>
            <w:r w:rsidRPr="00E94BDE">
              <w:rPr>
                <w:rFonts w:ascii="GHEA Mariam" w:hAnsi="GHEA Mariam" w:cs="Arial"/>
                <w:bCs/>
                <w:sz w:val="24"/>
                <w:szCs w:val="24"/>
                <w:lang w:val="hy-AM" w:eastAsia="en-GB"/>
              </w:rPr>
              <w:t>N 1 ՀԱՎԵԼՎԱԾԻ N 3 ԱՂՅՈՒՍԱ</w:t>
            </w:r>
            <w:r w:rsidR="00E94BDE">
              <w:rPr>
                <w:rFonts w:ascii="GHEA Mariam" w:hAnsi="GHEA Mariam" w:cs="Arial"/>
                <w:bCs/>
                <w:sz w:val="24"/>
                <w:szCs w:val="24"/>
                <w:lang w:val="hy-AM" w:eastAsia="en-GB"/>
              </w:rPr>
              <w:t xml:space="preserve">ԿՈՒՄ ԿԱՏԱՐՎՈՂ ՓՈՓՈԽՈՒԹՅՈՒՆԸ ԵՎ </w:t>
            </w:r>
            <w:r w:rsidRPr="00E94BDE">
              <w:rPr>
                <w:rFonts w:ascii="GHEA Mariam" w:hAnsi="GHEA Mariam" w:cs="Arial"/>
                <w:bCs/>
                <w:sz w:val="24"/>
                <w:szCs w:val="24"/>
                <w:lang w:val="hy-AM" w:eastAsia="en-GB"/>
              </w:rPr>
              <w:t>ԼՐԱՑՈՒՄՆԵՐԸ</w:t>
            </w:r>
          </w:p>
          <w:p w:rsidR="00E94BDE" w:rsidRPr="00E94BDE" w:rsidRDefault="00E94BDE" w:rsidP="007A0C4F">
            <w:pPr>
              <w:jc w:val="center"/>
              <w:rPr>
                <w:rFonts w:ascii="GHEA Mariam" w:hAnsi="GHEA Mariam" w:cs="Arial"/>
                <w:bCs/>
                <w:sz w:val="24"/>
                <w:szCs w:val="24"/>
                <w:lang w:val="hy-AM" w:eastAsia="en-GB"/>
              </w:rPr>
            </w:pPr>
          </w:p>
        </w:tc>
      </w:tr>
      <w:tr w:rsidR="007A0C4F" w:rsidRPr="00E94BDE" w:rsidTr="00E94BDE">
        <w:trPr>
          <w:trHeight w:val="345"/>
        </w:trPr>
        <w:tc>
          <w:tcPr>
            <w:tcW w:w="708" w:type="dxa"/>
            <w:tcBorders>
              <w:top w:val="nil"/>
              <w:left w:val="nil"/>
              <w:bottom w:val="nil"/>
              <w:right w:val="nil"/>
            </w:tcBorders>
            <w:shd w:val="clear" w:color="auto" w:fill="auto"/>
            <w:vAlign w:val="center"/>
            <w:hideMark/>
          </w:tcPr>
          <w:p w:rsidR="007A0C4F" w:rsidRPr="00E94BDE" w:rsidRDefault="007A0C4F" w:rsidP="007A0C4F">
            <w:pPr>
              <w:jc w:val="center"/>
              <w:rPr>
                <w:rFonts w:ascii="GHEA Mariam" w:hAnsi="GHEA Mariam" w:cs="Arial"/>
                <w:b/>
                <w:bCs/>
                <w:lang w:val="hy-AM" w:eastAsia="en-GB"/>
              </w:rPr>
            </w:pPr>
          </w:p>
        </w:tc>
        <w:tc>
          <w:tcPr>
            <w:tcW w:w="993" w:type="dxa"/>
            <w:tcBorders>
              <w:top w:val="nil"/>
              <w:left w:val="nil"/>
              <w:bottom w:val="nil"/>
              <w:right w:val="nil"/>
            </w:tcBorders>
            <w:shd w:val="clear" w:color="auto" w:fill="auto"/>
            <w:vAlign w:val="center"/>
            <w:hideMark/>
          </w:tcPr>
          <w:p w:rsidR="007A0C4F" w:rsidRPr="00E94BDE" w:rsidRDefault="007A0C4F" w:rsidP="007A0C4F">
            <w:pPr>
              <w:jc w:val="center"/>
              <w:rPr>
                <w:rFonts w:ascii="GHEA Mariam" w:hAnsi="GHEA Mariam"/>
                <w:lang w:val="hy-AM" w:eastAsia="en-GB"/>
              </w:rPr>
            </w:pPr>
          </w:p>
        </w:tc>
        <w:tc>
          <w:tcPr>
            <w:tcW w:w="6237" w:type="dxa"/>
            <w:tcBorders>
              <w:top w:val="nil"/>
              <w:left w:val="nil"/>
              <w:bottom w:val="nil"/>
              <w:right w:val="nil"/>
            </w:tcBorders>
            <w:shd w:val="clear" w:color="auto" w:fill="auto"/>
            <w:hideMark/>
          </w:tcPr>
          <w:p w:rsidR="007A0C4F" w:rsidRPr="00E94BDE" w:rsidRDefault="007A0C4F" w:rsidP="007A0C4F">
            <w:pPr>
              <w:jc w:val="center"/>
              <w:rPr>
                <w:rFonts w:ascii="GHEA Mariam" w:hAnsi="GHEA Mariam"/>
                <w:lang w:val="hy-AM" w:eastAsia="en-GB"/>
              </w:rPr>
            </w:pPr>
          </w:p>
        </w:tc>
        <w:tc>
          <w:tcPr>
            <w:tcW w:w="1560" w:type="dxa"/>
            <w:tcBorders>
              <w:top w:val="nil"/>
              <w:left w:val="nil"/>
              <w:bottom w:val="nil"/>
              <w:right w:val="nil"/>
            </w:tcBorders>
            <w:shd w:val="clear" w:color="auto" w:fill="auto"/>
            <w:vAlign w:val="center"/>
            <w:hideMark/>
          </w:tcPr>
          <w:p w:rsidR="007A0C4F" w:rsidRPr="00E94BDE" w:rsidRDefault="007A0C4F" w:rsidP="007A0C4F">
            <w:pPr>
              <w:jc w:val="center"/>
              <w:rPr>
                <w:rFonts w:ascii="GHEA Mariam" w:hAnsi="GHEA Mariam"/>
                <w:lang w:val="hy-AM" w:eastAsia="en-GB"/>
              </w:rPr>
            </w:pPr>
          </w:p>
        </w:tc>
        <w:tc>
          <w:tcPr>
            <w:tcW w:w="1701" w:type="dxa"/>
            <w:tcBorders>
              <w:top w:val="nil"/>
              <w:left w:val="nil"/>
              <w:bottom w:val="nil"/>
              <w:right w:val="nil"/>
            </w:tcBorders>
            <w:shd w:val="clear" w:color="auto" w:fill="auto"/>
            <w:vAlign w:val="center"/>
            <w:hideMark/>
          </w:tcPr>
          <w:p w:rsidR="007A0C4F" w:rsidRPr="00E94BDE" w:rsidRDefault="007A0C4F" w:rsidP="007A0C4F">
            <w:pPr>
              <w:jc w:val="center"/>
              <w:rPr>
                <w:rFonts w:ascii="GHEA Mariam" w:hAnsi="GHEA Mariam"/>
                <w:lang w:val="hy-AM" w:eastAsia="en-GB"/>
              </w:rPr>
            </w:pPr>
          </w:p>
        </w:tc>
        <w:tc>
          <w:tcPr>
            <w:tcW w:w="1842" w:type="dxa"/>
            <w:tcBorders>
              <w:top w:val="nil"/>
              <w:left w:val="nil"/>
              <w:bottom w:val="nil"/>
              <w:right w:val="nil"/>
            </w:tcBorders>
            <w:shd w:val="clear" w:color="auto" w:fill="auto"/>
            <w:vAlign w:val="center"/>
            <w:hideMark/>
          </w:tcPr>
          <w:p w:rsidR="007A0C4F" w:rsidRPr="00E94BDE" w:rsidRDefault="007A0C4F" w:rsidP="007A0C4F">
            <w:pPr>
              <w:jc w:val="center"/>
              <w:rPr>
                <w:rFonts w:ascii="GHEA Mariam" w:hAnsi="GHEA Mariam"/>
                <w:lang w:val="hy-AM" w:eastAsia="en-GB"/>
              </w:rPr>
            </w:pPr>
          </w:p>
        </w:tc>
        <w:tc>
          <w:tcPr>
            <w:tcW w:w="3261" w:type="dxa"/>
            <w:gridSpan w:val="2"/>
            <w:tcBorders>
              <w:top w:val="nil"/>
              <w:left w:val="nil"/>
              <w:bottom w:val="single" w:sz="4" w:space="0" w:color="auto"/>
              <w:right w:val="nil"/>
            </w:tcBorders>
            <w:shd w:val="clear" w:color="auto" w:fill="auto"/>
            <w:noWrap/>
            <w:vAlign w:val="bottom"/>
            <w:hideMark/>
          </w:tcPr>
          <w:p w:rsidR="007A0C4F" w:rsidRPr="00E94BDE" w:rsidRDefault="00E94BDE" w:rsidP="007A0C4F">
            <w:pPr>
              <w:jc w:val="right"/>
              <w:rPr>
                <w:rFonts w:ascii="GHEA Mariam" w:hAnsi="GHEA Mariam" w:cs="Arial"/>
                <w:lang w:val="hy-AM" w:eastAsia="en-GB"/>
              </w:rPr>
            </w:pPr>
            <w:r w:rsidRPr="00E94BDE">
              <w:rPr>
                <w:rFonts w:ascii="GHEA Mariam" w:hAnsi="GHEA Mariam" w:cs="Arial"/>
                <w:iCs/>
                <w:lang w:val="en-GB" w:eastAsia="en-GB"/>
              </w:rPr>
              <w:t>(hազ</w:t>
            </w:r>
            <w:r w:rsidRPr="00E94BDE">
              <w:rPr>
                <w:rFonts w:ascii="GHEA Mariam" w:hAnsi="GHEA Mariam" w:cs="Arial"/>
                <w:iCs/>
                <w:lang w:val="hy-AM" w:eastAsia="en-GB"/>
              </w:rPr>
              <w:t>.</w:t>
            </w:r>
            <w:r w:rsidRPr="00E94BDE">
              <w:rPr>
                <w:rFonts w:ascii="GHEA Mariam" w:hAnsi="GHEA Mariam" w:cs="Arial"/>
                <w:iCs/>
                <w:lang w:val="en-GB" w:eastAsia="en-GB"/>
              </w:rPr>
              <w:t xml:space="preserve"> դրամ)</w:t>
            </w:r>
          </w:p>
        </w:tc>
      </w:tr>
      <w:tr w:rsidR="007A0C4F" w:rsidRPr="00E57B82" w:rsidTr="00314225">
        <w:trPr>
          <w:trHeight w:val="457"/>
        </w:trPr>
        <w:tc>
          <w:tcPr>
            <w:tcW w:w="170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E94BDE" w:rsidRDefault="007A0C4F" w:rsidP="007A0C4F">
            <w:pPr>
              <w:jc w:val="center"/>
              <w:rPr>
                <w:rFonts w:ascii="GHEA Mariam" w:hAnsi="GHEA Mariam" w:cs="Arial"/>
                <w:bCs/>
                <w:lang w:val="hy-AM" w:eastAsia="en-GB"/>
              </w:rPr>
            </w:pPr>
            <w:r w:rsidRPr="00E94BDE">
              <w:rPr>
                <w:rFonts w:ascii="GHEA Mariam" w:hAnsi="GHEA Mariam" w:cs="Arial"/>
                <w:bCs/>
                <w:lang w:val="en-GB" w:eastAsia="en-GB"/>
              </w:rPr>
              <w:t>Ծրագրային դասիչ</w:t>
            </w:r>
            <w:r w:rsidR="00E94BDE">
              <w:rPr>
                <w:rFonts w:ascii="GHEA Mariam" w:hAnsi="GHEA Mariam" w:cs="Arial"/>
                <w:bCs/>
                <w:lang w:val="hy-AM" w:eastAsia="en-GB"/>
              </w:rPr>
              <w:t>ը</w:t>
            </w:r>
          </w:p>
        </w:tc>
        <w:tc>
          <w:tcPr>
            <w:tcW w:w="62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E57B82" w:rsidRDefault="007A0C4F" w:rsidP="007A0C4F">
            <w:pPr>
              <w:jc w:val="center"/>
              <w:rPr>
                <w:rFonts w:ascii="GHEA Mariam" w:hAnsi="GHEA Mariam" w:cs="Arial"/>
                <w:bCs/>
                <w:lang w:val="hy-AM" w:eastAsia="en-GB"/>
              </w:rPr>
            </w:pPr>
            <w:r w:rsidRPr="00E57B82">
              <w:rPr>
                <w:rFonts w:ascii="GHEA Mariam" w:hAnsi="GHEA Mariam" w:cs="Arial"/>
                <w:bCs/>
                <w:lang w:val="hy-AM" w:eastAsia="en-GB"/>
              </w:rPr>
              <w:t>Բյուջետային գլխավոր կարգադրիչների, ծրագրերի, միջոցառումների և ուղղությունների անվանումները</w:t>
            </w:r>
          </w:p>
        </w:tc>
        <w:tc>
          <w:tcPr>
            <w:tcW w:w="8364" w:type="dxa"/>
            <w:gridSpan w:val="5"/>
            <w:tcBorders>
              <w:top w:val="single" w:sz="4" w:space="0" w:color="auto"/>
              <w:left w:val="nil"/>
              <w:bottom w:val="single" w:sz="4" w:space="0" w:color="auto"/>
              <w:right w:val="single" w:sz="4" w:space="0" w:color="auto"/>
            </w:tcBorders>
            <w:shd w:val="clear" w:color="auto" w:fill="auto"/>
            <w:vAlign w:val="center"/>
            <w:hideMark/>
          </w:tcPr>
          <w:p w:rsidR="007A0C4F" w:rsidRPr="00E57B82" w:rsidRDefault="007A0C4F" w:rsidP="007A0C4F">
            <w:pPr>
              <w:jc w:val="center"/>
              <w:rPr>
                <w:rFonts w:ascii="GHEA Mariam" w:hAnsi="GHEA Mariam" w:cs="Arial"/>
                <w:bCs/>
                <w:lang w:val="hy-AM" w:eastAsia="en-GB"/>
              </w:rPr>
            </w:pPr>
            <w:r w:rsidRPr="00E57B82">
              <w:rPr>
                <w:rFonts w:ascii="GHEA Mariam" w:hAnsi="GHEA Mariam" w:cs="Arial"/>
                <w:bCs/>
                <w:lang w:val="hy-AM" w:eastAsia="en-GB"/>
              </w:rPr>
              <w:t>Ցուցանիշների փոփոխությունը</w:t>
            </w:r>
            <w:r w:rsidRPr="00E57B82">
              <w:rPr>
                <w:rFonts w:ascii="GHEA Mariam" w:hAnsi="GHEA Mariam" w:cs="Arial"/>
                <w:bCs/>
                <w:lang w:val="hy-AM" w:eastAsia="en-GB"/>
              </w:rPr>
              <w:br/>
              <w:t xml:space="preserve"> (ավելացումները նշված են դրական նշանով, իսկ նվազեցումները` փակագծերում)</w:t>
            </w:r>
          </w:p>
        </w:tc>
      </w:tr>
      <w:tr w:rsidR="007A0C4F" w:rsidRPr="00E94BDE" w:rsidTr="00314225">
        <w:trPr>
          <w:trHeight w:val="60"/>
        </w:trPr>
        <w:tc>
          <w:tcPr>
            <w:tcW w:w="1701" w:type="dxa"/>
            <w:gridSpan w:val="2"/>
            <w:vMerge/>
            <w:tcBorders>
              <w:top w:val="single" w:sz="4" w:space="0" w:color="auto"/>
              <w:left w:val="single" w:sz="4" w:space="0" w:color="auto"/>
              <w:bottom w:val="single" w:sz="4" w:space="0" w:color="auto"/>
              <w:right w:val="single" w:sz="4" w:space="0" w:color="auto"/>
            </w:tcBorders>
            <w:vAlign w:val="center"/>
            <w:hideMark/>
          </w:tcPr>
          <w:p w:rsidR="007A0C4F" w:rsidRPr="00E57B82" w:rsidRDefault="007A0C4F" w:rsidP="007A0C4F">
            <w:pPr>
              <w:rPr>
                <w:rFonts w:ascii="GHEA Mariam" w:hAnsi="GHEA Mariam" w:cs="Arial"/>
                <w:bCs/>
                <w:lang w:val="hy-AM" w:eastAsia="en-GB"/>
              </w:rPr>
            </w:pPr>
          </w:p>
        </w:tc>
        <w:tc>
          <w:tcPr>
            <w:tcW w:w="6237" w:type="dxa"/>
            <w:vMerge/>
            <w:tcBorders>
              <w:top w:val="single" w:sz="4" w:space="0" w:color="auto"/>
              <w:left w:val="single" w:sz="4" w:space="0" w:color="auto"/>
              <w:bottom w:val="single" w:sz="4" w:space="0" w:color="auto"/>
              <w:right w:val="single" w:sz="4" w:space="0" w:color="auto"/>
            </w:tcBorders>
            <w:vAlign w:val="center"/>
            <w:hideMark/>
          </w:tcPr>
          <w:p w:rsidR="007A0C4F" w:rsidRPr="00E57B82" w:rsidRDefault="007A0C4F" w:rsidP="007A0C4F">
            <w:pPr>
              <w:rPr>
                <w:rFonts w:ascii="GHEA Mariam" w:hAnsi="GHEA Mariam" w:cs="Arial"/>
                <w:bCs/>
                <w:lang w:val="hy-AM" w:eastAsia="en-GB"/>
              </w:rPr>
            </w:pPr>
          </w:p>
        </w:tc>
        <w:tc>
          <w:tcPr>
            <w:tcW w:w="15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A0C4F" w:rsidRPr="00E94BDE" w:rsidRDefault="00314225" w:rsidP="007A0C4F">
            <w:pPr>
              <w:jc w:val="center"/>
              <w:rPr>
                <w:rFonts w:ascii="GHEA Mariam" w:hAnsi="GHEA Mariam" w:cs="Arial"/>
                <w:bCs/>
                <w:lang w:val="en-GB" w:eastAsia="en-GB"/>
              </w:rPr>
            </w:pPr>
            <w:r>
              <w:rPr>
                <w:rFonts w:ascii="GHEA Mariam" w:hAnsi="GHEA Mariam" w:cs="Arial"/>
                <w:bCs/>
                <w:lang w:val="en-GB" w:eastAsia="en-GB"/>
              </w:rPr>
              <w:t>Ընդամենը</w:t>
            </w:r>
          </w:p>
        </w:tc>
        <w:tc>
          <w:tcPr>
            <w:tcW w:w="680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E94BDE" w:rsidRDefault="007A0C4F" w:rsidP="007A0C4F">
            <w:pPr>
              <w:jc w:val="center"/>
              <w:rPr>
                <w:rFonts w:ascii="GHEA Mariam" w:hAnsi="GHEA Mariam" w:cs="Arial"/>
                <w:bCs/>
                <w:lang w:val="en-GB" w:eastAsia="en-GB"/>
              </w:rPr>
            </w:pPr>
            <w:r w:rsidRPr="00E94BDE">
              <w:rPr>
                <w:rFonts w:ascii="GHEA Mariam" w:hAnsi="GHEA Mariam" w:cs="Arial"/>
                <w:bCs/>
                <w:lang w:val="en-GB" w:eastAsia="en-GB"/>
              </w:rPr>
              <w:t>այդ թվում՝</w:t>
            </w:r>
          </w:p>
        </w:tc>
      </w:tr>
      <w:tr w:rsidR="007A0C4F" w:rsidRPr="00E94BDE" w:rsidTr="00314225">
        <w:trPr>
          <w:trHeight w:val="1617"/>
        </w:trPr>
        <w:tc>
          <w:tcPr>
            <w:tcW w:w="708" w:type="dxa"/>
            <w:tcBorders>
              <w:top w:val="nil"/>
              <w:left w:val="single" w:sz="4" w:space="0" w:color="auto"/>
              <w:bottom w:val="single" w:sz="4" w:space="0" w:color="auto"/>
              <w:right w:val="single" w:sz="4" w:space="0" w:color="auto"/>
            </w:tcBorders>
            <w:shd w:val="clear" w:color="auto" w:fill="auto"/>
            <w:textDirection w:val="btLr"/>
            <w:vAlign w:val="center"/>
            <w:hideMark/>
          </w:tcPr>
          <w:p w:rsidR="007A0C4F" w:rsidRPr="00E94BDE" w:rsidRDefault="00E94BDE" w:rsidP="007A0C4F">
            <w:pPr>
              <w:jc w:val="center"/>
              <w:rPr>
                <w:rFonts w:ascii="GHEA Mariam" w:hAnsi="GHEA Mariam" w:cs="Arial"/>
                <w:bCs/>
                <w:lang w:val="hy-AM" w:eastAsia="en-GB"/>
              </w:rPr>
            </w:pPr>
            <w:r>
              <w:rPr>
                <w:rFonts w:ascii="GHEA Mariam" w:hAnsi="GHEA Mariam" w:cs="Arial"/>
                <w:bCs/>
                <w:lang w:val="hy-AM" w:eastAsia="en-GB"/>
              </w:rPr>
              <w:t>ծ</w:t>
            </w:r>
            <w:r w:rsidR="007A0C4F" w:rsidRPr="00E94BDE">
              <w:rPr>
                <w:rFonts w:ascii="GHEA Mariam" w:hAnsi="GHEA Mariam" w:cs="Arial"/>
                <w:bCs/>
                <w:lang w:val="en-GB" w:eastAsia="en-GB"/>
              </w:rPr>
              <w:t>րագիր</w:t>
            </w:r>
            <w:r>
              <w:rPr>
                <w:rFonts w:ascii="GHEA Mariam" w:hAnsi="GHEA Mariam" w:cs="Arial"/>
                <w:bCs/>
                <w:lang w:val="hy-AM" w:eastAsia="en-GB"/>
              </w:rPr>
              <w:t>ը</w:t>
            </w:r>
          </w:p>
        </w:tc>
        <w:tc>
          <w:tcPr>
            <w:tcW w:w="993" w:type="dxa"/>
            <w:tcBorders>
              <w:top w:val="nil"/>
              <w:left w:val="nil"/>
              <w:bottom w:val="single" w:sz="4" w:space="0" w:color="auto"/>
              <w:right w:val="single" w:sz="4" w:space="0" w:color="auto"/>
            </w:tcBorders>
            <w:shd w:val="clear" w:color="auto" w:fill="auto"/>
            <w:textDirection w:val="btLr"/>
            <w:vAlign w:val="center"/>
            <w:hideMark/>
          </w:tcPr>
          <w:p w:rsidR="007A0C4F" w:rsidRPr="00E94BDE" w:rsidRDefault="00E94BDE" w:rsidP="007A0C4F">
            <w:pPr>
              <w:jc w:val="center"/>
              <w:rPr>
                <w:rFonts w:ascii="GHEA Mariam" w:hAnsi="GHEA Mariam" w:cs="Arial"/>
                <w:bCs/>
                <w:lang w:val="hy-AM" w:eastAsia="en-GB"/>
              </w:rPr>
            </w:pPr>
            <w:r>
              <w:rPr>
                <w:rFonts w:ascii="GHEA Mariam" w:hAnsi="GHEA Mariam" w:cs="Arial"/>
                <w:bCs/>
                <w:lang w:val="hy-AM" w:eastAsia="en-GB"/>
              </w:rPr>
              <w:t>մ</w:t>
            </w:r>
            <w:r w:rsidR="007A0C4F" w:rsidRPr="00E94BDE">
              <w:rPr>
                <w:rFonts w:ascii="GHEA Mariam" w:hAnsi="GHEA Mariam" w:cs="Arial"/>
                <w:bCs/>
                <w:lang w:val="en-GB" w:eastAsia="en-GB"/>
              </w:rPr>
              <w:t>իջոցառում</w:t>
            </w:r>
            <w:r>
              <w:rPr>
                <w:rFonts w:ascii="GHEA Mariam" w:hAnsi="GHEA Mariam" w:cs="Arial"/>
                <w:bCs/>
                <w:lang w:val="hy-AM" w:eastAsia="en-GB"/>
              </w:rPr>
              <w:t>ը</w:t>
            </w:r>
          </w:p>
        </w:tc>
        <w:tc>
          <w:tcPr>
            <w:tcW w:w="6237" w:type="dxa"/>
            <w:vMerge/>
            <w:tcBorders>
              <w:top w:val="single" w:sz="4" w:space="0" w:color="auto"/>
              <w:left w:val="single" w:sz="4" w:space="0" w:color="auto"/>
              <w:bottom w:val="single" w:sz="4" w:space="0" w:color="auto"/>
              <w:right w:val="single" w:sz="4" w:space="0" w:color="auto"/>
            </w:tcBorders>
            <w:vAlign w:val="center"/>
            <w:hideMark/>
          </w:tcPr>
          <w:p w:rsidR="007A0C4F" w:rsidRPr="00E94BDE" w:rsidRDefault="007A0C4F" w:rsidP="007A0C4F">
            <w:pPr>
              <w:rPr>
                <w:rFonts w:ascii="GHEA Mariam" w:hAnsi="GHEA Mariam" w:cs="Arial"/>
                <w:bCs/>
                <w:lang w:val="en-GB" w:eastAsia="en-GB"/>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rsidR="007A0C4F" w:rsidRPr="00E94BDE" w:rsidRDefault="007A0C4F" w:rsidP="007A0C4F">
            <w:pPr>
              <w:rPr>
                <w:rFonts w:ascii="GHEA Mariam" w:hAnsi="GHEA Mariam" w:cs="Arial"/>
                <w:bCs/>
                <w:lang w:val="en-GB" w:eastAsia="en-GB"/>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7A0C4F" w:rsidRPr="00E94BDE" w:rsidRDefault="00314225" w:rsidP="007A0C4F">
            <w:pPr>
              <w:jc w:val="center"/>
              <w:rPr>
                <w:rFonts w:ascii="GHEA Mariam" w:hAnsi="GHEA Mariam" w:cs="Arial"/>
                <w:bCs/>
                <w:lang w:val="en-GB" w:eastAsia="en-GB"/>
              </w:rPr>
            </w:pPr>
            <w:r>
              <w:rPr>
                <w:rFonts w:ascii="GHEA Mariam" w:hAnsi="GHEA Mariam" w:cs="Arial"/>
                <w:bCs/>
                <w:lang w:val="en-GB" w:eastAsia="en-GB"/>
              </w:rPr>
              <w:t>կ</w:t>
            </w:r>
            <w:r w:rsidR="007A0C4F" w:rsidRPr="00E94BDE">
              <w:rPr>
                <w:rFonts w:ascii="GHEA Mariam" w:hAnsi="GHEA Mariam" w:cs="Arial"/>
                <w:bCs/>
                <w:lang w:val="en-GB" w:eastAsia="en-GB"/>
              </w:rPr>
              <w:t>առուցման</w:t>
            </w:r>
            <w:r w:rsidR="007A0C4F" w:rsidRPr="00E94BDE">
              <w:rPr>
                <w:rFonts w:ascii="GHEA Mariam" w:hAnsi="GHEA Mariam" w:cs="Arial"/>
                <w:bCs/>
                <w:lang w:val="en-GB" w:eastAsia="en-GB"/>
              </w:rPr>
              <w:br/>
              <w:t>աշխատանքներ</w:t>
            </w:r>
          </w:p>
        </w:tc>
        <w:tc>
          <w:tcPr>
            <w:tcW w:w="1842" w:type="dxa"/>
            <w:tcBorders>
              <w:top w:val="nil"/>
              <w:left w:val="nil"/>
              <w:bottom w:val="single" w:sz="4" w:space="0" w:color="auto"/>
              <w:right w:val="single" w:sz="4" w:space="0" w:color="auto"/>
            </w:tcBorders>
            <w:shd w:val="clear" w:color="auto" w:fill="auto"/>
            <w:vAlign w:val="center"/>
            <w:hideMark/>
          </w:tcPr>
          <w:p w:rsidR="007A0C4F" w:rsidRPr="00E94BDE" w:rsidRDefault="00E94BDE" w:rsidP="007A0C4F">
            <w:pPr>
              <w:jc w:val="center"/>
              <w:rPr>
                <w:rFonts w:ascii="GHEA Mariam" w:hAnsi="GHEA Mariam" w:cs="Arial"/>
                <w:bCs/>
                <w:lang w:val="en-GB" w:eastAsia="en-GB"/>
              </w:rPr>
            </w:pPr>
            <w:r w:rsidRPr="00E94BDE">
              <w:rPr>
                <w:rFonts w:ascii="GHEA Mariam" w:hAnsi="GHEA Mariam" w:cs="Arial"/>
                <w:bCs/>
                <w:spacing w:val="-2"/>
                <w:lang w:val="en-GB" w:eastAsia="en-GB"/>
              </w:rPr>
              <w:t>վ</w:t>
            </w:r>
            <w:r w:rsidR="007A0C4F" w:rsidRPr="00E94BDE">
              <w:rPr>
                <w:rFonts w:ascii="GHEA Mariam" w:hAnsi="GHEA Mariam" w:cs="Arial"/>
                <w:bCs/>
                <w:spacing w:val="-2"/>
                <w:lang w:val="en-GB" w:eastAsia="en-GB"/>
              </w:rPr>
              <w:t>երակառուցման,</w:t>
            </w:r>
            <w:r w:rsidR="007A0C4F" w:rsidRPr="00E94BDE">
              <w:rPr>
                <w:rFonts w:ascii="GHEA Mariam" w:hAnsi="GHEA Mariam" w:cs="Arial"/>
                <w:bCs/>
                <w:spacing w:val="-2"/>
                <w:lang w:val="en-GB" w:eastAsia="en-GB"/>
              </w:rPr>
              <w:br/>
              <w:t>վերանո</w:t>
            </w:r>
            <w:r w:rsidR="007A0C4F" w:rsidRPr="00E94BDE">
              <w:rPr>
                <w:rFonts w:ascii="GHEA Mariam" w:hAnsi="GHEA Mariam" w:cs="Arial"/>
                <w:bCs/>
                <w:lang w:val="en-GB" w:eastAsia="en-GB"/>
              </w:rPr>
              <w:t>րոգման և</w:t>
            </w:r>
            <w:r w:rsidR="007A0C4F" w:rsidRPr="00E94BDE">
              <w:rPr>
                <w:rFonts w:ascii="GHEA Mariam" w:hAnsi="GHEA Mariam" w:cs="Arial"/>
                <w:bCs/>
                <w:lang w:val="en-GB" w:eastAsia="en-GB"/>
              </w:rPr>
              <w:br/>
              <w:t>վերականգնման</w:t>
            </w:r>
            <w:r w:rsidR="007A0C4F" w:rsidRPr="00E94BDE">
              <w:rPr>
                <w:rFonts w:ascii="GHEA Mariam" w:hAnsi="GHEA Mariam" w:cs="Arial"/>
                <w:bCs/>
                <w:lang w:val="en-GB" w:eastAsia="en-GB"/>
              </w:rPr>
              <w:br/>
              <w:t>աշխատանքներ</w:t>
            </w:r>
          </w:p>
        </w:tc>
        <w:tc>
          <w:tcPr>
            <w:tcW w:w="1701" w:type="dxa"/>
            <w:tcBorders>
              <w:top w:val="nil"/>
              <w:left w:val="nil"/>
              <w:bottom w:val="single" w:sz="4" w:space="0" w:color="auto"/>
              <w:right w:val="single" w:sz="4" w:space="0" w:color="auto"/>
            </w:tcBorders>
            <w:shd w:val="clear" w:color="auto" w:fill="auto"/>
            <w:vAlign w:val="center"/>
            <w:hideMark/>
          </w:tcPr>
          <w:p w:rsidR="007A0C4F" w:rsidRPr="00E94BDE" w:rsidRDefault="00E94BDE" w:rsidP="007A0C4F">
            <w:pPr>
              <w:jc w:val="center"/>
              <w:rPr>
                <w:rFonts w:ascii="GHEA Mariam" w:hAnsi="GHEA Mariam" w:cs="Arial"/>
                <w:bCs/>
                <w:lang w:val="en-GB" w:eastAsia="en-GB"/>
              </w:rPr>
            </w:pPr>
            <w:r>
              <w:rPr>
                <w:rFonts w:ascii="GHEA Mariam" w:hAnsi="GHEA Mariam" w:cs="Arial"/>
                <w:bCs/>
                <w:lang w:val="en-GB" w:eastAsia="en-GB"/>
              </w:rPr>
              <w:t>ն</w:t>
            </w:r>
            <w:r w:rsidR="007A0C4F" w:rsidRPr="00E94BDE">
              <w:rPr>
                <w:rFonts w:ascii="GHEA Mariam" w:hAnsi="GHEA Mariam" w:cs="Arial"/>
                <w:bCs/>
                <w:lang w:val="en-GB" w:eastAsia="en-GB"/>
              </w:rPr>
              <w:t>ախագծահե-</w:t>
            </w:r>
            <w:r w:rsidR="007A0C4F" w:rsidRPr="00E94BDE">
              <w:rPr>
                <w:rFonts w:ascii="GHEA Mariam" w:hAnsi="GHEA Mariam" w:cs="Arial"/>
                <w:bCs/>
                <w:lang w:val="en-GB" w:eastAsia="en-GB"/>
              </w:rPr>
              <w:br/>
              <w:t>տազոտական,</w:t>
            </w:r>
            <w:r w:rsidR="007A0C4F" w:rsidRPr="00E94BDE">
              <w:rPr>
                <w:rFonts w:ascii="GHEA Mariam" w:hAnsi="GHEA Mariam" w:cs="Arial"/>
                <w:bCs/>
                <w:lang w:val="en-GB" w:eastAsia="en-GB"/>
              </w:rPr>
              <w:br/>
              <w:t>գեոդեզիա-</w:t>
            </w:r>
            <w:r w:rsidR="007A0C4F" w:rsidRPr="00E94BDE">
              <w:rPr>
                <w:rFonts w:ascii="GHEA Mariam" w:hAnsi="GHEA Mariam" w:cs="Arial"/>
                <w:bCs/>
                <w:lang w:val="en-GB" w:eastAsia="en-GB"/>
              </w:rPr>
              <w:br/>
              <w:t>քարտեզագրա-</w:t>
            </w:r>
            <w:r w:rsidR="007A0C4F" w:rsidRPr="00E94BDE">
              <w:rPr>
                <w:rFonts w:ascii="GHEA Mariam" w:hAnsi="GHEA Mariam" w:cs="Arial"/>
                <w:bCs/>
                <w:lang w:val="en-GB" w:eastAsia="en-GB"/>
              </w:rPr>
              <w:br/>
              <w:t>կան աշխա-</w:t>
            </w:r>
            <w:r w:rsidR="007A0C4F" w:rsidRPr="00E94BDE">
              <w:rPr>
                <w:rFonts w:ascii="GHEA Mariam" w:hAnsi="GHEA Mariam" w:cs="Arial"/>
                <w:bCs/>
                <w:lang w:val="en-GB" w:eastAsia="en-GB"/>
              </w:rPr>
              <w:br/>
              <w:t>տանքներ</w:t>
            </w:r>
          </w:p>
        </w:tc>
        <w:tc>
          <w:tcPr>
            <w:tcW w:w="1560" w:type="dxa"/>
            <w:tcBorders>
              <w:top w:val="nil"/>
              <w:left w:val="nil"/>
              <w:bottom w:val="single" w:sz="4" w:space="0" w:color="auto"/>
              <w:right w:val="single" w:sz="4" w:space="0" w:color="auto"/>
            </w:tcBorders>
            <w:shd w:val="clear" w:color="auto" w:fill="auto"/>
            <w:vAlign w:val="center"/>
            <w:hideMark/>
          </w:tcPr>
          <w:p w:rsidR="007A0C4F" w:rsidRPr="00E94BDE" w:rsidRDefault="00E94BDE" w:rsidP="007A0C4F">
            <w:pPr>
              <w:jc w:val="center"/>
              <w:rPr>
                <w:rFonts w:ascii="GHEA Mariam" w:hAnsi="GHEA Mariam" w:cs="Arial"/>
                <w:bCs/>
                <w:lang w:val="en-GB" w:eastAsia="en-GB"/>
              </w:rPr>
            </w:pPr>
            <w:r>
              <w:rPr>
                <w:rFonts w:ascii="GHEA Mariam" w:hAnsi="GHEA Mariam" w:cs="Arial"/>
                <w:bCs/>
                <w:lang w:val="en-GB" w:eastAsia="en-GB"/>
              </w:rPr>
              <w:t>ո</w:t>
            </w:r>
            <w:r w:rsidR="007A0C4F" w:rsidRPr="00E94BDE">
              <w:rPr>
                <w:rFonts w:ascii="GHEA Mariam" w:hAnsi="GHEA Mariam" w:cs="Arial"/>
                <w:bCs/>
                <w:lang w:val="en-GB" w:eastAsia="en-GB"/>
              </w:rPr>
              <w:t>չ</w:t>
            </w:r>
            <w:r w:rsidR="007A0C4F" w:rsidRPr="00E94BDE">
              <w:rPr>
                <w:rFonts w:ascii="GHEA Mariam" w:hAnsi="GHEA Mariam" w:cs="Arial"/>
                <w:bCs/>
                <w:lang w:val="en-GB" w:eastAsia="en-GB"/>
              </w:rPr>
              <w:br/>
              <w:t>ֆինանսական</w:t>
            </w:r>
            <w:r w:rsidR="007A0C4F" w:rsidRPr="00E94BDE">
              <w:rPr>
                <w:rFonts w:ascii="GHEA Mariam" w:hAnsi="GHEA Mariam" w:cs="Arial"/>
                <w:bCs/>
                <w:lang w:val="en-GB" w:eastAsia="en-GB"/>
              </w:rPr>
              <w:br/>
              <w:t>այլ ակտիվների</w:t>
            </w:r>
            <w:r w:rsidR="007A0C4F" w:rsidRPr="00E94BDE">
              <w:rPr>
                <w:rFonts w:ascii="GHEA Mariam" w:hAnsi="GHEA Mariam" w:cs="Arial"/>
                <w:bCs/>
                <w:lang w:val="en-GB" w:eastAsia="en-GB"/>
              </w:rPr>
              <w:br/>
              <w:t>ձեռքբերում</w:t>
            </w:r>
          </w:p>
        </w:tc>
      </w:tr>
      <w:tr w:rsidR="007A0C4F" w:rsidRPr="00E94BDE" w:rsidTr="00314225">
        <w:trPr>
          <w:trHeight w:val="345"/>
        </w:trPr>
        <w:tc>
          <w:tcPr>
            <w:tcW w:w="708" w:type="dxa"/>
            <w:tcBorders>
              <w:top w:val="nil"/>
              <w:left w:val="single" w:sz="4" w:space="0" w:color="auto"/>
              <w:bottom w:val="single" w:sz="4" w:space="0" w:color="auto"/>
              <w:right w:val="single" w:sz="4" w:space="0" w:color="auto"/>
            </w:tcBorders>
            <w:shd w:val="clear" w:color="auto" w:fill="auto"/>
            <w:textDirection w:val="btLr"/>
            <w:vAlign w:val="center"/>
            <w:hideMark/>
          </w:tcPr>
          <w:p w:rsidR="007A0C4F" w:rsidRPr="00E94BDE" w:rsidRDefault="007A0C4F" w:rsidP="007A0C4F">
            <w:pPr>
              <w:jc w:val="center"/>
              <w:rPr>
                <w:rFonts w:ascii="GHEA Mariam" w:hAnsi="GHEA Mariam" w:cs="Arial"/>
                <w:b/>
                <w:bCs/>
                <w:lang w:val="en-GB" w:eastAsia="en-GB"/>
              </w:rPr>
            </w:pPr>
            <w:r w:rsidRPr="00E94BDE">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textDirection w:val="btLr"/>
            <w:vAlign w:val="center"/>
            <w:hideMark/>
          </w:tcPr>
          <w:p w:rsidR="007A0C4F" w:rsidRPr="00E94BDE" w:rsidRDefault="007A0C4F" w:rsidP="007A0C4F">
            <w:pPr>
              <w:jc w:val="center"/>
              <w:rPr>
                <w:rFonts w:ascii="GHEA Mariam" w:hAnsi="GHEA Mariam" w:cs="Arial"/>
                <w:b/>
                <w:bCs/>
                <w:lang w:val="en-GB" w:eastAsia="en-GB"/>
              </w:rPr>
            </w:pPr>
            <w:r w:rsidRPr="00E94BDE">
              <w:rPr>
                <w:rFonts w:ascii="Calibri" w:hAnsi="Calibri" w:cs="Calibri"/>
                <w:b/>
                <w:bCs/>
                <w:lang w:val="en-GB" w:eastAsia="en-GB"/>
              </w:rPr>
              <w:t> </w:t>
            </w:r>
          </w:p>
        </w:tc>
        <w:tc>
          <w:tcPr>
            <w:tcW w:w="6237" w:type="dxa"/>
            <w:tcBorders>
              <w:top w:val="nil"/>
              <w:left w:val="nil"/>
              <w:bottom w:val="single" w:sz="4" w:space="0" w:color="auto"/>
              <w:right w:val="single" w:sz="4" w:space="0" w:color="auto"/>
            </w:tcBorders>
            <w:shd w:val="clear" w:color="auto" w:fill="auto"/>
            <w:hideMark/>
          </w:tcPr>
          <w:p w:rsidR="007A0C4F" w:rsidRPr="00E94BDE" w:rsidRDefault="007A0C4F" w:rsidP="007A0C4F">
            <w:pPr>
              <w:jc w:val="center"/>
              <w:rPr>
                <w:rFonts w:ascii="GHEA Mariam" w:hAnsi="GHEA Mariam" w:cs="Arial"/>
                <w:b/>
                <w:bCs/>
                <w:lang w:val="en-GB" w:eastAsia="en-GB"/>
              </w:rPr>
            </w:pPr>
            <w:r w:rsidRPr="00E94BDE">
              <w:rPr>
                <w:rFonts w:ascii="GHEA Mariam" w:hAnsi="GHEA Mariam" w:cs="Arial"/>
                <w:b/>
                <w:bCs/>
                <w:lang w:val="en-GB" w:eastAsia="en-GB"/>
              </w:rPr>
              <w:t xml:space="preserve">ԸՆԴԱՄԵՆԸ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b/>
                <w:bCs/>
                <w:lang w:val="en-GB" w:eastAsia="en-GB"/>
              </w:rPr>
            </w:pPr>
            <w:r w:rsidRPr="00E94BDE">
              <w:rPr>
                <w:rFonts w:ascii="GHEA Mariam" w:hAnsi="GHEA Mariam" w:cs="Arial"/>
                <w:b/>
                <w:bCs/>
                <w:lang w:val="en-GB" w:eastAsia="en-GB"/>
              </w:rPr>
              <w:t xml:space="preserve">      (76,693.7)</w:t>
            </w:r>
          </w:p>
        </w:tc>
        <w:tc>
          <w:tcPr>
            <w:tcW w:w="1701"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b/>
                <w:bCs/>
                <w:lang w:val="en-GB" w:eastAsia="en-GB"/>
              </w:rPr>
            </w:pPr>
            <w:r w:rsidRPr="00E94BDE">
              <w:rPr>
                <w:rFonts w:ascii="GHEA Mariam" w:hAnsi="GHEA Mariam" w:cs="Arial"/>
                <w:b/>
                <w:bCs/>
                <w:lang w:val="en-GB" w:eastAsia="en-GB"/>
              </w:rPr>
              <w:t xml:space="preserve">           78,526.2 </w:t>
            </w:r>
          </w:p>
        </w:tc>
        <w:tc>
          <w:tcPr>
            <w:tcW w:w="1842"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b/>
                <w:bCs/>
                <w:lang w:val="en-GB" w:eastAsia="en-GB"/>
              </w:rPr>
            </w:pPr>
            <w:r w:rsidRPr="00E94BDE">
              <w:rPr>
                <w:rFonts w:ascii="GHEA Mariam" w:hAnsi="GHEA Mariam" w:cs="Arial"/>
                <w:b/>
                <w:bCs/>
                <w:lang w:val="en-GB" w:eastAsia="en-GB"/>
              </w:rPr>
              <w:t xml:space="preserve">         (156,674.9)</w:t>
            </w:r>
          </w:p>
        </w:tc>
        <w:tc>
          <w:tcPr>
            <w:tcW w:w="1701"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b/>
                <w:bCs/>
                <w:lang w:val="en-GB" w:eastAsia="en-GB"/>
              </w:rPr>
            </w:pPr>
            <w:r w:rsidRPr="00E94BDE">
              <w:rPr>
                <w:rFonts w:ascii="GHEA Mariam" w:hAnsi="GHEA Mariam" w:cs="Arial"/>
                <w:b/>
                <w:bCs/>
                <w:lang w:val="en-GB" w:eastAsia="en-GB"/>
              </w:rPr>
              <w:t xml:space="preserve">                       -   </w:t>
            </w:r>
          </w:p>
        </w:tc>
        <w:tc>
          <w:tcPr>
            <w:tcW w:w="1560"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b/>
                <w:bCs/>
                <w:lang w:val="en-GB" w:eastAsia="en-GB"/>
              </w:rPr>
            </w:pPr>
            <w:r w:rsidRPr="00E94BDE">
              <w:rPr>
                <w:rFonts w:ascii="GHEA Mariam" w:hAnsi="GHEA Mariam" w:cs="Arial"/>
                <w:b/>
                <w:bCs/>
                <w:lang w:val="en-GB" w:eastAsia="en-GB"/>
              </w:rPr>
              <w:t xml:space="preserve">         1,455.0 </w:t>
            </w:r>
          </w:p>
        </w:tc>
      </w:tr>
      <w:tr w:rsidR="007A0C4F" w:rsidRPr="00E94BDE" w:rsidTr="00314225">
        <w:trPr>
          <w:trHeight w:val="345"/>
        </w:trPr>
        <w:tc>
          <w:tcPr>
            <w:tcW w:w="708" w:type="dxa"/>
            <w:tcBorders>
              <w:top w:val="nil"/>
              <w:left w:val="single" w:sz="4" w:space="0" w:color="auto"/>
              <w:bottom w:val="single" w:sz="4" w:space="0" w:color="auto"/>
              <w:right w:val="single" w:sz="4" w:space="0" w:color="auto"/>
            </w:tcBorders>
            <w:shd w:val="clear" w:color="auto" w:fill="auto"/>
            <w:textDirection w:val="btLr"/>
            <w:vAlign w:val="center"/>
            <w:hideMark/>
          </w:tcPr>
          <w:p w:rsidR="007A0C4F" w:rsidRPr="00E94BDE" w:rsidRDefault="007A0C4F" w:rsidP="007A0C4F">
            <w:pPr>
              <w:jc w:val="center"/>
              <w:rPr>
                <w:rFonts w:ascii="GHEA Mariam" w:hAnsi="GHEA Mariam" w:cs="Arial"/>
                <w:lang w:val="en-GB" w:eastAsia="en-GB"/>
              </w:rPr>
            </w:pPr>
            <w:r w:rsidRPr="00E94BDE">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textDirection w:val="btLr"/>
            <w:vAlign w:val="center"/>
            <w:hideMark/>
          </w:tcPr>
          <w:p w:rsidR="007A0C4F" w:rsidRPr="00E94BDE" w:rsidRDefault="007A0C4F" w:rsidP="007A0C4F">
            <w:pPr>
              <w:jc w:val="center"/>
              <w:rPr>
                <w:rFonts w:ascii="GHEA Mariam" w:hAnsi="GHEA Mariam" w:cs="Arial"/>
                <w:lang w:val="en-GB" w:eastAsia="en-GB"/>
              </w:rPr>
            </w:pPr>
            <w:r w:rsidRPr="00E94BDE">
              <w:rPr>
                <w:rFonts w:ascii="Calibri" w:hAnsi="Calibri" w:cs="Calibri"/>
                <w:lang w:val="en-GB" w:eastAsia="en-GB"/>
              </w:rPr>
              <w:t> </w:t>
            </w:r>
          </w:p>
        </w:tc>
        <w:tc>
          <w:tcPr>
            <w:tcW w:w="6237" w:type="dxa"/>
            <w:tcBorders>
              <w:top w:val="nil"/>
              <w:left w:val="nil"/>
              <w:bottom w:val="single" w:sz="4" w:space="0" w:color="auto"/>
              <w:right w:val="single" w:sz="4" w:space="0" w:color="auto"/>
            </w:tcBorders>
            <w:shd w:val="clear" w:color="auto" w:fill="auto"/>
            <w:hideMark/>
          </w:tcPr>
          <w:p w:rsidR="007A0C4F" w:rsidRPr="00E94BDE" w:rsidRDefault="007A0C4F" w:rsidP="007A0C4F">
            <w:pPr>
              <w:jc w:val="center"/>
              <w:rPr>
                <w:rFonts w:ascii="GHEA Mariam" w:hAnsi="GHEA Mariam" w:cs="Arial"/>
                <w:lang w:val="en-GB" w:eastAsia="en-GB"/>
              </w:rPr>
            </w:pPr>
            <w:r w:rsidRPr="00E94BDE">
              <w:rPr>
                <w:rFonts w:ascii="GHEA Mariam" w:hAnsi="GHEA Mariam" w:cs="Arial"/>
                <w:lang w:val="en-GB" w:eastAsia="en-GB"/>
              </w:rPr>
              <w:t xml:space="preserve">այդ թվում՝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E94BDE" w:rsidRDefault="007A0C4F" w:rsidP="00314225">
            <w:pPr>
              <w:jc w:val="right"/>
              <w:rPr>
                <w:rFonts w:ascii="GHEA Mariam" w:hAnsi="GHEA Mariam" w:cs="Arial"/>
                <w:b/>
                <w:bCs/>
                <w:lang w:val="en-GB" w:eastAsia="en-GB"/>
              </w:rPr>
            </w:pPr>
            <w:r w:rsidRPr="00E94BDE">
              <w:rPr>
                <w:rFonts w:ascii="Calibri" w:hAnsi="Calibri" w:cs="Calibri"/>
                <w:b/>
                <w:bCs/>
                <w:lang w:val="en-GB" w:eastAsia="en-GB"/>
              </w:rPr>
              <w:t> </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b/>
                <w:bCs/>
                <w:lang w:val="en-GB" w:eastAsia="en-GB"/>
              </w:rPr>
            </w:pPr>
            <w:r w:rsidRPr="00E94BDE">
              <w:rPr>
                <w:rFonts w:ascii="Calibri" w:hAnsi="Calibri" w:cs="Calibri"/>
                <w:b/>
                <w:bCs/>
                <w:lang w:val="en-GB" w:eastAsia="en-GB"/>
              </w:rPr>
              <w:t> </w:t>
            </w:r>
          </w:p>
        </w:tc>
        <w:tc>
          <w:tcPr>
            <w:tcW w:w="1842"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b/>
                <w:bCs/>
                <w:lang w:val="en-GB" w:eastAsia="en-GB"/>
              </w:rPr>
            </w:pPr>
            <w:r w:rsidRPr="00E94BDE">
              <w:rPr>
                <w:rFonts w:ascii="Calibri" w:hAnsi="Calibri" w:cs="Calibri"/>
                <w:b/>
                <w:bCs/>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b/>
                <w:bCs/>
                <w:lang w:val="en-GB" w:eastAsia="en-GB"/>
              </w:rPr>
            </w:pPr>
            <w:r w:rsidRPr="00E94BDE">
              <w:rPr>
                <w:rFonts w:ascii="Calibri" w:hAnsi="Calibri" w:cs="Calibri"/>
                <w:b/>
                <w:bCs/>
                <w:lang w:val="en-GB" w:eastAsia="en-GB"/>
              </w:rPr>
              <w:t> </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7A0C4F" w:rsidRPr="00E94BDE" w:rsidRDefault="007A0C4F" w:rsidP="00314225">
            <w:pPr>
              <w:jc w:val="right"/>
              <w:rPr>
                <w:rFonts w:ascii="GHEA Mariam" w:hAnsi="GHEA Mariam" w:cs="Arial"/>
                <w:b/>
                <w:bCs/>
                <w:lang w:val="en-GB" w:eastAsia="en-GB"/>
              </w:rPr>
            </w:pPr>
            <w:r w:rsidRPr="00E94BDE">
              <w:rPr>
                <w:rFonts w:ascii="Calibri" w:hAnsi="Calibri" w:cs="Calibri"/>
                <w:b/>
                <w:bCs/>
                <w:lang w:val="en-GB" w:eastAsia="en-GB"/>
              </w:rPr>
              <w:t> </w:t>
            </w:r>
          </w:p>
        </w:tc>
      </w:tr>
      <w:tr w:rsidR="007A0C4F" w:rsidRPr="00E94BDE" w:rsidTr="00314225">
        <w:trPr>
          <w:trHeight w:val="417"/>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7A0C4F" w:rsidRPr="00E94BDE" w:rsidRDefault="007A0C4F" w:rsidP="007A0C4F">
            <w:pPr>
              <w:jc w:val="center"/>
              <w:rPr>
                <w:rFonts w:ascii="GHEA Mariam" w:hAnsi="GHEA Mariam" w:cs="Arial"/>
                <w:b/>
                <w:bCs/>
                <w:lang w:val="en-GB" w:eastAsia="en-GB"/>
              </w:rPr>
            </w:pPr>
            <w:r w:rsidRPr="00E94BDE">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7A0C4F">
            <w:pPr>
              <w:jc w:val="center"/>
              <w:rPr>
                <w:rFonts w:ascii="GHEA Mariam" w:hAnsi="GHEA Mariam" w:cs="Arial"/>
                <w:b/>
                <w:bCs/>
                <w:u w:val="single"/>
                <w:lang w:val="en-GB" w:eastAsia="en-GB"/>
              </w:rPr>
            </w:pPr>
          </w:p>
        </w:tc>
        <w:tc>
          <w:tcPr>
            <w:tcW w:w="6237" w:type="dxa"/>
            <w:tcBorders>
              <w:top w:val="nil"/>
              <w:left w:val="nil"/>
              <w:bottom w:val="single" w:sz="4" w:space="0" w:color="auto"/>
              <w:right w:val="single" w:sz="4" w:space="0" w:color="auto"/>
            </w:tcBorders>
            <w:shd w:val="clear" w:color="auto" w:fill="auto"/>
            <w:hideMark/>
          </w:tcPr>
          <w:p w:rsidR="007A0C4F" w:rsidRPr="00E94BDE" w:rsidRDefault="007A0C4F" w:rsidP="007A0C4F">
            <w:pPr>
              <w:jc w:val="center"/>
              <w:rPr>
                <w:rFonts w:ascii="GHEA Mariam" w:hAnsi="GHEA Mariam" w:cs="Arial"/>
                <w:b/>
                <w:bCs/>
                <w:u w:val="single"/>
                <w:lang w:val="en-GB" w:eastAsia="en-GB"/>
              </w:rPr>
            </w:pPr>
            <w:r w:rsidRPr="00E94BDE">
              <w:rPr>
                <w:rFonts w:ascii="GHEA Mariam" w:hAnsi="GHEA Mariam" w:cs="Arial"/>
                <w:b/>
                <w:bCs/>
                <w:u w:val="single"/>
                <w:lang w:val="en-GB" w:eastAsia="en-GB"/>
              </w:rPr>
              <w:t>ՀՀ ՏԱՐԱԾՔԱՅԻՆ ԿԱՌԱՎԱՐՄԱՆ ԵՎ ԵՆԹԱԿԱՌՈՒՑՎԱԾՔՆԵՐԻ ՆԱԽԱՐԱՐՈՒԹՅՈՒՆ</w:t>
            </w:r>
          </w:p>
        </w:tc>
        <w:tc>
          <w:tcPr>
            <w:tcW w:w="1560"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b/>
                <w:bCs/>
                <w:lang w:val="en-GB" w:eastAsia="en-GB"/>
              </w:rPr>
            </w:pPr>
            <w:r w:rsidRPr="00E94BDE">
              <w:rPr>
                <w:rFonts w:ascii="GHEA Mariam" w:hAnsi="GHEA Mariam" w:cs="Arial"/>
                <w:b/>
                <w:bCs/>
                <w:lang w:val="en-GB" w:eastAsia="en-GB"/>
              </w:rPr>
              <w:t xml:space="preserve">      (78,148.7)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A0C4F" w:rsidRPr="00E94BDE" w:rsidRDefault="007A0C4F" w:rsidP="00314225">
            <w:pPr>
              <w:jc w:val="right"/>
              <w:rPr>
                <w:rFonts w:ascii="GHEA Mariam" w:hAnsi="GHEA Mariam" w:cs="Arial"/>
                <w:b/>
                <w:bCs/>
                <w:lang w:val="en-GB" w:eastAsia="en-GB"/>
              </w:rPr>
            </w:pPr>
            <w:r w:rsidRPr="00E94BDE">
              <w:rPr>
                <w:rFonts w:ascii="GHEA Mariam" w:hAnsi="GHEA Mariam" w:cs="Arial"/>
                <w:b/>
                <w:bCs/>
                <w:lang w:val="en-GB" w:eastAsia="en-GB"/>
              </w:rPr>
              <w:t xml:space="preserve">           78,526.2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b/>
                <w:bCs/>
                <w:lang w:val="en-GB" w:eastAsia="en-GB"/>
              </w:rPr>
            </w:pPr>
            <w:r w:rsidRPr="00E94BDE">
              <w:rPr>
                <w:rFonts w:ascii="GHEA Mariam" w:hAnsi="GHEA Mariam" w:cs="Arial"/>
                <w:b/>
                <w:bCs/>
                <w:lang w:val="en-GB" w:eastAsia="en-GB"/>
              </w:rPr>
              <w:t xml:space="preserve">         (156,674.9)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A0C4F" w:rsidRPr="00E94BDE" w:rsidRDefault="007A0C4F" w:rsidP="00314225">
            <w:pPr>
              <w:jc w:val="right"/>
              <w:rPr>
                <w:rFonts w:ascii="GHEA Mariam" w:hAnsi="GHEA Mariam" w:cs="Arial"/>
                <w:b/>
                <w:bCs/>
                <w:lang w:val="en-GB" w:eastAsia="en-GB"/>
              </w:rPr>
            </w:pPr>
            <w:r w:rsidRPr="00E94BDE">
              <w:rPr>
                <w:rFonts w:ascii="GHEA Mariam" w:hAnsi="GHEA Mariam" w:cs="Arial"/>
                <w:b/>
                <w:bCs/>
                <w:lang w:val="en-GB" w:eastAsia="en-GB"/>
              </w:rPr>
              <w:t xml:space="preserve">                       -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E94BDE" w:rsidRDefault="007A0C4F" w:rsidP="00314225">
            <w:pPr>
              <w:jc w:val="right"/>
              <w:rPr>
                <w:rFonts w:ascii="GHEA Mariam" w:hAnsi="GHEA Mariam" w:cs="Arial"/>
                <w:b/>
                <w:bCs/>
                <w:lang w:val="en-GB" w:eastAsia="en-GB"/>
              </w:rPr>
            </w:pPr>
            <w:r w:rsidRPr="00E94BDE">
              <w:rPr>
                <w:rFonts w:ascii="GHEA Mariam" w:hAnsi="GHEA Mariam" w:cs="Arial"/>
                <w:b/>
                <w:bCs/>
                <w:lang w:val="en-GB" w:eastAsia="en-GB"/>
              </w:rPr>
              <w:t xml:space="preserve">                  -   </w:t>
            </w:r>
          </w:p>
        </w:tc>
      </w:tr>
      <w:tr w:rsidR="007A0C4F" w:rsidRPr="00E94BDE" w:rsidTr="00314225">
        <w:trPr>
          <w:trHeight w:val="34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7A0C4F" w:rsidRPr="00E94BDE" w:rsidRDefault="007A0C4F" w:rsidP="007A0C4F">
            <w:pPr>
              <w:jc w:val="center"/>
              <w:rPr>
                <w:rFonts w:ascii="GHEA Mariam" w:hAnsi="GHEA Mariam" w:cs="Arial"/>
                <w:lang w:val="en-GB" w:eastAsia="en-GB"/>
              </w:rPr>
            </w:pPr>
            <w:r w:rsidRPr="00E94BDE">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7A0C4F">
            <w:pPr>
              <w:jc w:val="center"/>
              <w:rPr>
                <w:rFonts w:ascii="GHEA Mariam" w:hAnsi="GHEA Mariam" w:cs="Arial"/>
                <w:lang w:val="en-GB" w:eastAsia="en-GB"/>
              </w:rPr>
            </w:pPr>
            <w:r w:rsidRPr="00E94BDE">
              <w:rPr>
                <w:rFonts w:ascii="Calibri" w:hAnsi="Calibri" w:cs="Calibri"/>
                <w:lang w:val="en-GB" w:eastAsia="en-GB"/>
              </w:rPr>
              <w:t> </w:t>
            </w:r>
          </w:p>
        </w:tc>
        <w:tc>
          <w:tcPr>
            <w:tcW w:w="6237" w:type="dxa"/>
            <w:tcBorders>
              <w:top w:val="nil"/>
              <w:left w:val="nil"/>
              <w:bottom w:val="single" w:sz="4" w:space="0" w:color="auto"/>
              <w:right w:val="single" w:sz="4" w:space="0" w:color="auto"/>
            </w:tcBorders>
            <w:shd w:val="clear" w:color="auto" w:fill="auto"/>
            <w:hideMark/>
          </w:tcPr>
          <w:p w:rsidR="007A0C4F" w:rsidRPr="00E94BDE" w:rsidRDefault="007A0C4F" w:rsidP="007A0C4F">
            <w:pPr>
              <w:jc w:val="center"/>
              <w:rPr>
                <w:rFonts w:ascii="GHEA Mariam" w:hAnsi="GHEA Mariam" w:cs="Arial"/>
                <w:lang w:val="en-GB" w:eastAsia="en-GB"/>
              </w:rPr>
            </w:pPr>
            <w:r w:rsidRPr="00E94BDE">
              <w:rPr>
                <w:rFonts w:ascii="GHEA Mariam" w:hAnsi="GHEA Mariam" w:cs="Arial"/>
                <w:lang w:val="en-GB" w:eastAsia="en-GB"/>
              </w:rPr>
              <w:t>այդ թվում`</w:t>
            </w:r>
          </w:p>
        </w:tc>
        <w:tc>
          <w:tcPr>
            <w:tcW w:w="1560"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lang w:val="en-GB" w:eastAsia="en-GB"/>
              </w:rPr>
            </w:pPr>
            <w:r w:rsidRPr="00E94BDE">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lang w:val="en-GB" w:eastAsia="en-GB"/>
              </w:rPr>
            </w:pPr>
            <w:r w:rsidRPr="00E94BDE">
              <w:rPr>
                <w:rFonts w:ascii="Calibri" w:hAnsi="Calibri" w:cs="Calibri"/>
                <w:lang w:val="en-GB" w:eastAsia="en-GB"/>
              </w:rPr>
              <w:t> </w:t>
            </w:r>
          </w:p>
        </w:tc>
        <w:tc>
          <w:tcPr>
            <w:tcW w:w="1842"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lang w:val="en-GB" w:eastAsia="en-GB"/>
              </w:rPr>
            </w:pPr>
            <w:r w:rsidRPr="00E94BDE">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lang w:val="en-GB" w:eastAsia="en-GB"/>
              </w:rPr>
            </w:pPr>
            <w:r w:rsidRPr="00E94BDE">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E94BDE" w:rsidRDefault="007A0C4F" w:rsidP="00314225">
            <w:pPr>
              <w:jc w:val="right"/>
              <w:rPr>
                <w:rFonts w:ascii="GHEA Mariam" w:hAnsi="GHEA Mariam" w:cs="Arial"/>
                <w:b/>
                <w:bCs/>
                <w:lang w:val="en-GB" w:eastAsia="en-GB"/>
              </w:rPr>
            </w:pPr>
            <w:r w:rsidRPr="00E94BDE">
              <w:rPr>
                <w:rFonts w:ascii="Calibri" w:hAnsi="Calibri" w:cs="Calibri"/>
                <w:b/>
                <w:bCs/>
                <w:lang w:val="en-GB" w:eastAsia="en-GB"/>
              </w:rPr>
              <w:t> </w:t>
            </w:r>
          </w:p>
        </w:tc>
      </w:tr>
      <w:tr w:rsidR="007A0C4F" w:rsidRPr="00E94BDE" w:rsidTr="00314225">
        <w:trPr>
          <w:trHeight w:val="358"/>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7A0C4F" w:rsidRPr="00E94BDE" w:rsidRDefault="007A0C4F" w:rsidP="007A0C4F">
            <w:pPr>
              <w:jc w:val="center"/>
              <w:rPr>
                <w:rFonts w:ascii="GHEA Mariam" w:hAnsi="GHEA Mariam" w:cs="Arial"/>
                <w:b/>
                <w:bCs/>
                <w:lang w:val="en-GB" w:eastAsia="en-GB"/>
              </w:rPr>
            </w:pPr>
            <w:r w:rsidRPr="00E94BDE">
              <w:rPr>
                <w:rFonts w:ascii="GHEA Mariam" w:hAnsi="GHEA Mariam" w:cs="Arial"/>
                <w:b/>
                <w:bCs/>
                <w:lang w:val="en-GB" w:eastAsia="en-GB"/>
              </w:rPr>
              <w:t xml:space="preserve"> 1212</w:t>
            </w:r>
          </w:p>
        </w:tc>
        <w:tc>
          <w:tcPr>
            <w:tcW w:w="993"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7A0C4F">
            <w:pPr>
              <w:jc w:val="center"/>
              <w:rPr>
                <w:rFonts w:ascii="GHEA Mariam" w:hAnsi="GHEA Mariam" w:cs="Arial"/>
                <w:b/>
                <w:bCs/>
                <w:lang w:val="en-GB" w:eastAsia="en-GB"/>
              </w:rPr>
            </w:pPr>
            <w:r w:rsidRPr="00E94BDE">
              <w:rPr>
                <w:rFonts w:ascii="GHEA Mariam" w:hAnsi="GHEA Mariam" w:cs="Arial"/>
                <w:b/>
                <w:bCs/>
                <w:lang w:val="en-GB" w:eastAsia="en-GB"/>
              </w:rPr>
              <w:t xml:space="preserve"> 32001</w:t>
            </w:r>
          </w:p>
        </w:tc>
        <w:tc>
          <w:tcPr>
            <w:tcW w:w="6237" w:type="dxa"/>
            <w:tcBorders>
              <w:top w:val="nil"/>
              <w:left w:val="nil"/>
              <w:bottom w:val="single" w:sz="4" w:space="0" w:color="auto"/>
              <w:right w:val="single" w:sz="4" w:space="0" w:color="auto"/>
            </w:tcBorders>
            <w:shd w:val="clear" w:color="auto" w:fill="auto"/>
            <w:hideMark/>
          </w:tcPr>
          <w:p w:rsidR="007A0C4F" w:rsidRPr="00E94BDE" w:rsidRDefault="007A0C4F" w:rsidP="007A0C4F">
            <w:pPr>
              <w:rPr>
                <w:rFonts w:ascii="GHEA Mariam" w:hAnsi="GHEA Mariam" w:cs="Arial"/>
                <w:b/>
                <w:bCs/>
                <w:lang w:val="en-GB" w:eastAsia="en-GB"/>
              </w:rPr>
            </w:pPr>
            <w:r w:rsidRPr="00E94BDE">
              <w:rPr>
                <w:rFonts w:ascii="GHEA Mariam" w:hAnsi="GHEA Mariam" w:cs="Arial"/>
                <w:b/>
                <w:bCs/>
                <w:lang w:val="en-GB" w:eastAsia="en-GB"/>
              </w:rPr>
              <w:t xml:space="preserve"> ՀՀ մարզերում առաջնահերթ լուծում պահանջող անհետաձգելի ծրագրերի իրականացում</w:t>
            </w:r>
          </w:p>
        </w:tc>
        <w:tc>
          <w:tcPr>
            <w:tcW w:w="1560" w:type="dxa"/>
            <w:tcBorders>
              <w:top w:val="nil"/>
              <w:left w:val="nil"/>
              <w:bottom w:val="single" w:sz="4" w:space="0" w:color="auto"/>
              <w:right w:val="single" w:sz="4" w:space="0" w:color="auto"/>
            </w:tcBorders>
            <w:shd w:val="clear" w:color="auto" w:fill="auto"/>
            <w:vAlign w:val="center"/>
            <w:hideMark/>
          </w:tcPr>
          <w:p w:rsidR="007A0C4F" w:rsidRPr="00E94BDE" w:rsidRDefault="00314225" w:rsidP="007A0C4F">
            <w:pPr>
              <w:rPr>
                <w:rFonts w:ascii="GHEA Mariam" w:hAnsi="GHEA Mariam" w:cs="Arial"/>
                <w:b/>
                <w:bCs/>
                <w:lang w:val="en-GB" w:eastAsia="en-GB"/>
              </w:rPr>
            </w:pPr>
            <w:r>
              <w:rPr>
                <w:rFonts w:ascii="GHEA Mariam" w:hAnsi="GHEA Mariam" w:cs="Arial"/>
                <w:b/>
                <w:bCs/>
                <w:lang w:val="en-GB" w:eastAsia="en-GB"/>
              </w:rPr>
              <w:t xml:space="preserve">      </w:t>
            </w:r>
            <w:r w:rsidR="007A0C4F" w:rsidRPr="00E94BDE">
              <w:rPr>
                <w:rFonts w:ascii="GHEA Mariam" w:hAnsi="GHEA Mariam" w:cs="Arial"/>
                <w:b/>
                <w:bCs/>
                <w:lang w:val="en-GB" w:eastAsia="en-GB"/>
              </w:rPr>
              <w:t>(78,148.7)</w:t>
            </w:r>
          </w:p>
        </w:tc>
        <w:tc>
          <w:tcPr>
            <w:tcW w:w="1701" w:type="dxa"/>
            <w:tcBorders>
              <w:top w:val="nil"/>
              <w:left w:val="nil"/>
              <w:bottom w:val="single" w:sz="4" w:space="0" w:color="auto"/>
              <w:right w:val="single" w:sz="4" w:space="0" w:color="auto"/>
            </w:tcBorders>
            <w:shd w:val="clear" w:color="auto" w:fill="auto"/>
            <w:vAlign w:val="center"/>
            <w:hideMark/>
          </w:tcPr>
          <w:p w:rsidR="007A0C4F" w:rsidRPr="00E94BDE" w:rsidRDefault="00314225" w:rsidP="007A0C4F">
            <w:pPr>
              <w:jc w:val="center"/>
              <w:rPr>
                <w:rFonts w:ascii="GHEA Mariam" w:hAnsi="GHEA Mariam" w:cs="Arial"/>
                <w:b/>
                <w:bCs/>
                <w:lang w:val="en-GB" w:eastAsia="en-GB"/>
              </w:rPr>
            </w:pPr>
            <w:r>
              <w:rPr>
                <w:rFonts w:ascii="GHEA Mariam" w:hAnsi="GHEA Mariam" w:cs="Arial"/>
                <w:b/>
                <w:bCs/>
                <w:lang w:val="en-GB" w:eastAsia="en-GB"/>
              </w:rPr>
              <w:t xml:space="preserve">           </w:t>
            </w:r>
            <w:r w:rsidR="007A0C4F" w:rsidRPr="00E94BDE">
              <w:rPr>
                <w:rFonts w:ascii="GHEA Mariam" w:hAnsi="GHEA Mariam" w:cs="Arial"/>
                <w:b/>
                <w:bCs/>
                <w:lang w:val="en-GB" w:eastAsia="en-GB"/>
              </w:rPr>
              <w:t xml:space="preserve">78,526.2 </w:t>
            </w:r>
          </w:p>
        </w:tc>
        <w:tc>
          <w:tcPr>
            <w:tcW w:w="1842" w:type="dxa"/>
            <w:tcBorders>
              <w:top w:val="nil"/>
              <w:left w:val="nil"/>
              <w:bottom w:val="single" w:sz="4" w:space="0" w:color="auto"/>
              <w:right w:val="single" w:sz="4" w:space="0" w:color="auto"/>
            </w:tcBorders>
            <w:shd w:val="clear" w:color="auto" w:fill="auto"/>
            <w:vAlign w:val="center"/>
            <w:hideMark/>
          </w:tcPr>
          <w:p w:rsidR="007A0C4F" w:rsidRPr="00E94BDE" w:rsidRDefault="00314225" w:rsidP="007A0C4F">
            <w:pPr>
              <w:rPr>
                <w:rFonts w:ascii="GHEA Mariam" w:hAnsi="GHEA Mariam" w:cs="Arial"/>
                <w:b/>
                <w:bCs/>
                <w:lang w:val="en-GB" w:eastAsia="en-GB"/>
              </w:rPr>
            </w:pPr>
            <w:r>
              <w:rPr>
                <w:rFonts w:ascii="GHEA Mariam" w:hAnsi="GHEA Mariam" w:cs="Arial"/>
                <w:b/>
                <w:bCs/>
                <w:lang w:val="en-GB" w:eastAsia="en-GB"/>
              </w:rPr>
              <w:t xml:space="preserve">         </w:t>
            </w:r>
            <w:r w:rsidR="007A0C4F" w:rsidRPr="00E94BDE">
              <w:rPr>
                <w:rFonts w:ascii="GHEA Mariam" w:hAnsi="GHEA Mariam" w:cs="Arial"/>
                <w:b/>
                <w:bCs/>
                <w:lang w:val="en-GB" w:eastAsia="en-GB"/>
              </w:rPr>
              <w:t>(156,674.9)</w:t>
            </w:r>
          </w:p>
        </w:tc>
        <w:tc>
          <w:tcPr>
            <w:tcW w:w="1701"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314225">
            <w:pPr>
              <w:rPr>
                <w:rFonts w:ascii="GHEA Mariam" w:hAnsi="GHEA Mariam" w:cs="Arial"/>
                <w:b/>
                <w:bCs/>
                <w:lang w:val="en-GB" w:eastAsia="en-GB"/>
              </w:rPr>
            </w:pPr>
            <w:r w:rsidRPr="00E94BDE">
              <w:rPr>
                <w:rFonts w:ascii="GHEA Mariam" w:hAnsi="GHEA Mariam" w:cs="Arial"/>
                <w:b/>
                <w:bCs/>
                <w:lang w:val="en-GB" w:eastAsia="en-GB"/>
              </w:rPr>
              <w:t xml:space="preserve">                       -   </w:t>
            </w:r>
          </w:p>
        </w:tc>
        <w:tc>
          <w:tcPr>
            <w:tcW w:w="1560"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7A0C4F">
            <w:pPr>
              <w:rPr>
                <w:rFonts w:ascii="GHEA Mariam" w:hAnsi="GHEA Mariam" w:cs="Arial"/>
                <w:b/>
                <w:bCs/>
                <w:lang w:val="en-GB" w:eastAsia="en-GB"/>
              </w:rPr>
            </w:pPr>
            <w:r w:rsidRPr="00E94BDE">
              <w:rPr>
                <w:rFonts w:ascii="GHEA Mariam" w:hAnsi="GHEA Mariam" w:cs="Arial"/>
                <w:b/>
                <w:bCs/>
                <w:lang w:val="en-GB" w:eastAsia="en-GB"/>
              </w:rPr>
              <w:t xml:space="preserve">                  -   </w:t>
            </w:r>
          </w:p>
        </w:tc>
      </w:tr>
      <w:tr w:rsidR="007A0C4F" w:rsidRPr="00E94BDE" w:rsidTr="00314225">
        <w:trPr>
          <w:trHeight w:val="34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E94BDE" w:rsidRDefault="007A0C4F" w:rsidP="007A0C4F">
            <w:pPr>
              <w:jc w:val="center"/>
              <w:rPr>
                <w:rFonts w:ascii="GHEA Mariam" w:hAnsi="GHEA Mariam" w:cs="Arial"/>
                <w:lang w:val="en-GB" w:eastAsia="en-GB"/>
              </w:rPr>
            </w:pPr>
            <w:r w:rsidRPr="00E94BDE">
              <w:rPr>
                <w:rFonts w:ascii="Calibri" w:hAnsi="Calibri" w:cs="Calibri"/>
                <w:lang w:val="en-GB" w:eastAsia="en-GB"/>
              </w:rPr>
              <w:t>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7A0C4F" w:rsidP="007A0C4F">
            <w:pPr>
              <w:jc w:val="center"/>
              <w:rPr>
                <w:rFonts w:ascii="GHEA Mariam" w:hAnsi="GHEA Mariam" w:cs="Arial"/>
                <w:lang w:val="en-GB" w:eastAsia="en-GB"/>
              </w:rPr>
            </w:pPr>
            <w:r w:rsidRPr="00E94BDE">
              <w:rPr>
                <w:rFonts w:ascii="Calibri" w:hAnsi="Calibri" w:cs="Calibri"/>
                <w:lang w:val="en-GB" w:eastAsia="en-GB"/>
              </w:rPr>
              <w:t> </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7A0C4F" w:rsidP="007A0C4F">
            <w:pPr>
              <w:rPr>
                <w:rFonts w:ascii="GHEA Mariam" w:hAnsi="GHEA Mariam" w:cs="Arial"/>
                <w:i/>
                <w:iCs/>
                <w:lang w:val="en-GB" w:eastAsia="en-GB"/>
              </w:rPr>
            </w:pPr>
            <w:r w:rsidRPr="00E94BDE">
              <w:rPr>
                <w:rFonts w:ascii="GHEA Mariam" w:hAnsi="GHEA Mariam" w:cs="Arial"/>
                <w:i/>
                <w:iCs/>
                <w:lang w:val="en-GB" w:eastAsia="en-GB"/>
              </w:rPr>
              <w:t>այդ թվում`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7A0C4F" w:rsidP="007A0C4F">
            <w:pPr>
              <w:jc w:val="right"/>
              <w:rPr>
                <w:rFonts w:ascii="GHEA Mariam" w:hAnsi="GHEA Mariam" w:cs="Arial"/>
                <w:lang w:val="en-GB" w:eastAsia="en-GB"/>
              </w:rPr>
            </w:pPr>
            <w:r w:rsidRPr="00E94BDE">
              <w:rPr>
                <w:rFonts w:ascii="Calibri" w:hAnsi="Calibri" w:cs="Calibri"/>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7A0C4F" w:rsidP="007A0C4F">
            <w:pPr>
              <w:jc w:val="right"/>
              <w:rPr>
                <w:rFonts w:ascii="GHEA Mariam" w:hAnsi="GHEA Mariam" w:cs="Arial"/>
                <w:lang w:val="en-GB" w:eastAsia="en-GB"/>
              </w:rPr>
            </w:pPr>
            <w:r w:rsidRPr="00E94BDE">
              <w:rPr>
                <w:rFonts w:ascii="Calibri" w:hAnsi="Calibri" w:cs="Calibri"/>
                <w:lang w:val="en-GB" w:eastAsia="en-GB"/>
              </w:rPr>
              <w:t>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7A0C4F" w:rsidP="007A0C4F">
            <w:pPr>
              <w:jc w:val="right"/>
              <w:rPr>
                <w:rFonts w:ascii="GHEA Mariam" w:hAnsi="GHEA Mariam" w:cs="Arial"/>
                <w:lang w:val="en-GB" w:eastAsia="en-GB"/>
              </w:rPr>
            </w:pPr>
            <w:r w:rsidRPr="00E94BDE">
              <w:rPr>
                <w:rFonts w:ascii="Calibri" w:hAnsi="Calibri" w:cs="Calibri"/>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7A0C4F" w:rsidP="007A0C4F">
            <w:pPr>
              <w:jc w:val="right"/>
              <w:rPr>
                <w:rFonts w:ascii="GHEA Mariam" w:hAnsi="GHEA Mariam" w:cs="Arial"/>
                <w:lang w:val="en-GB" w:eastAsia="en-GB"/>
              </w:rPr>
            </w:pPr>
            <w:r w:rsidRPr="00E94BDE">
              <w:rPr>
                <w:rFonts w:ascii="Calibri" w:hAnsi="Calibri" w:cs="Calibri"/>
                <w:lang w:val="en-GB" w:eastAsia="en-GB"/>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A0C4F" w:rsidRPr="00E94BDE" w:rsidRDefault="007A0C4F" w:rsidP="007A0C4F">
            <w:pPr>
              <w:jc w:val="center"/>
              <w:rPr>
                <w:rFonts w:ascii="GHEA Mariam" w:hAnsi="GHEA Mariam" w:cs="Arial"/>
                <w:b/>
                <w:bCs/>
                <w:lang w:val="en-GB" w:eastAsia="en-GB"/>
              </w:rPr>
            </w:pPr>
            <w:r w:rsidRPr="00E94BDE">
              <w:rPr>
                <w:rFonts w:ascii="Calibri" w:hAnsi="Calibri" w:cs="Calibri"/>
                <w:b/>
                <w:bCs/>
                <w:lang w:val="en-GB" w:eastAsia="en-GB"/>
              </w:rPr>
              <w:t> </w:t>
            </w:r>
          </w:p>
        </w:tc>
      </w:tr>
      <w:tr w:rsidR="007A0C4F" w:rsidRPr="00E94BDE" w:rsidTr="00314225">
        <w:trPr>
          <w:trHeight w:val="36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7A0C4F" w:rsidRPr="00E94BDE" w:rsidRDefault="007A0C4F" w:rsidP="007A0C4F">
            <w:pPr>
              <w:jc w:val="center"/>
              <w:rPr>
                <w:rFonts w:ascii="GHEA Mariam" w:hAnsi="GHEA Mariam" w:cs="Arial"/>
                <w:b/>
                <w:bCs/>
                <w:lang w:val="en-GB" w:eastAsia="en-GB"/>
              </w:rPr>
            </w:pPr>
            <w:r w:rsidRPr="00E94BDE">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7A0C4F">
            <w:pPr>
              <w:jc w:val="center"/>
              <w:rPr>
                <w:rFonts w:ascii="GHEA Mariam" w:hAnsi="GHEA Mariam" w:cs="Arial"/>
                <w:b/>
                <w:bCs/>
                <w:lang w:val="en-GB" w:eastAsia="en-GB"/>
              </w:rPr>
            </w:pPr>
            <w:r w:rsidRPr="00E94BDE">
              <w:rPr>
                <w:rFonts w:ascii="Calibri" w:hAnsi="Calibri" w:cs="Calibri"/>
                <w:b/>
                <w:bCs/>
                <w:lang w:val="en-GB" w:eastAsia="en-GB"/>
              </w:rPr>
              <w:t> </w:t>
            </w:r>
          </w:p>
        </w:tc>
        <w:tc>
          <w:tcPr>
            <w:tcW w:w="6237" w:type="dxa"/>
            <w:tcBorders>
              <w:top w:val="nil"/>
              <w:left w:val="nil"/>
              <w:bottom w:val="single" w:sz="4" w:space="0" w:color="auto"/>
              <w:right w:val="single" w:sz="4" w:space="0" w:color="auto"/>
            </w:tcBorders>
            <w:shd w:val="clear" w:color="auto" w:fill="auto"/>
            <w:hideMark/>
          </w:tcPr>
          <w:p w:rsidR="007A0C4F" w:rsidRPr="00E94BDE" w:rsidRDefault="007A0C4F" w:rsidP="007A0C4F">
            <w:pPr>
              <w:rPr>
                <w:rFonts w:ascii="GHEA Mariam" w:hAnsi="GHEA Mariam" w:cs="Arial"/>
                <w:b/>
                <w:bCs/>
                <w:lang w:val="en-GB" w:eastAsia="en-GB"/>
              </w:rPr>
            </w:pPr>
            <w:r w:rsidRPr="00E94BDE">
              <w:rPr>
                <w:rFonts w:ascii="GHEA Mariam" w:hAnsi="GHEA Mariam" w:cs="Arial"/>
                <w:b/>
                <w:bCs/>
                <w:lang w:val="en-GB" w:eastAsia="en-GB"/>
              </w:rPr>
              <w:t xml:space="preserve"> ՀՀ կառավարություն</w:t>
            </w:r>
          </w:p>
        </w:tc>
        <w:tc>
          <w:tcPr>
            <w:tcW w:w="1560" w:type="dxa"/>
            <w:tcBorders>
              <w:top w:val="nil"/>
              <w:left w:val="nil"/>
              <w:bottom w:val="single" w:sz="4" w:space="0" w:color="auto"/>
              <w:right w:val="single" w:sz="4" w:space="0" w:color="auto"/>
            </w:tcBorders>
            <w:shd w:val="clear" w:color="auto" w:fill="auto"/>
            <w:vAlign w:val="center"/>
            <w:hideMark/>
          </w:tcPr>
          <w:p w:rsidR="007A0C4F" w:rsidRPr="00E94BDE" w:rsidRDefault="00314225" w:rsidP="00314225">
            <w:pPr>
              <w:jc w:val="right"/>
              <w:rPr>
                <w:rFonts w:ascii="GHEA Mariam" w:hAnsi="GHEA Mariam" w:cs="Arial"/>
                <w:b/>
                <w:bCs/>
                <w:lang w:val="en-GB" w:eastAsia="en-GB"/>
              </w:rPr>
            </w:pPr>
            <w:r>
              <w:rPr>
                <w:rFonts w:ascii="GHEA Mariam" w:hAnsi="GHEA Mariam" w:cs="Arial"/>
                <w:b/>
                <w:bCs/>
                <w:lang w:val="en-GB" w:eastAsia="en-GB"/>
              </w:rPr>
              <w:t xml:space="preserve">    </w:t>
            </w:r>
            <w:r w:rsidR="007A0C4F" w:rsidRPr="00E94BDE">
              <w:rPr>
                <w:rFonts w:ascii="GHEA Mariam" w:hAnsi="GHEA Mariam" w:cs="Arial"/>
                <w:b/>
                <w:bCs/>
                <w:lang w:val="en-GB" w:eastAsia="en-GB"/>
              </w:rPr>
              <w:t>(401,236.3)</w:t>
            </w:r>
          </w:p>
        </w:tc>
        <w:tc>
          <w:tcPr>
            <w:tcW w:w="1701"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lang w:val="en-GB" w:eastAsia="en-GB"/>
              </w:rPr>
            </w:pPr>
            <w:r w:rsidRPr="00E94BDE">
              <w:rPr>
                <w:rFonts w:ascii="GHEA Mariam" w:hAnsi="GHEA Mariam" w:cs="Arial"/>
                <w:lang w:val="en-GB" w:eastAsia="en-GB"/>
              </w:rPr>
              <w:t xml:space="preserve">                        -   </w:t>
            </w:r>
          </w:p>
        </w:tc>
        <w:tc>
          <w:tcPr>
            <w:tcW w:w="1842"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b/>
                <w:bCs/>
                <w:lang w:val="en-GB" w:eastAsia="en-GB"/>
              </w:rPr>
            </w:pPr>
            <w:r w:rsidRPr="00E94BDE">
              <w:rPr>
                <w:rFonts w:ascii="GHEA Mariam" w:hAnsi="GHEA Mariam" w:cs="Arial"/>
                <w:b/>
                <w:bCs/>
                <w:lang w:val="en-GB" w:eastAsia="en-GB"/>
              </w:rPr>
              <w:t xml:space="preserve">         (401,236.3)</w:t>
            </w:r>
          </w:p>
        </w:tc>
        <w:tc>
          <w:tcPr>
            <w:tcW w:w="1701"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b/>
                <w:bCs/>
                <w:lang w:val="en-GB" w:eastAsia="en-GB"/>
              </w:rPr>
            </w:pPr>
            <w:r w:rsidRPr="00E94BDE">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b/>
                <w:bCs/>
                <w:lang w:val="en-GB" w:eastAsia="en-GB"/>
              </w:rPr>
            </w:pPr>
            <w:r w:rsidRPr="00E94BDE">
              <w:rPr>
                <w:rFonts w:ascii="Calibri" w:hAnsi="Calibri" w:cs="Calibri"/>
                <w:b/>
                <w:bCs/>
                <w:lang w:val="en-GB" w:eastAsia="en-GB"/>
              </w:rPr>
              <w:t> </w:t>
            </w:r>
          </w:p>
        </w:tc>
      </w:tr>
      <w:tr w:rsidR="007A0C4F" w:rsidRPr="00E94BDE" w:rsidTr="00314225">
        <w:trPr>
          <w:trHeight w:val="36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E94BDE" w:rsidRDefault="007A0C4F" w:rsidP="007A0C4F">
            <w:pPr>
              <w:jc w:val="center"/>
              <w:rPr>
                <w:rFonts w:ascii="GHEA Mariam" w:hAnsi="GHEA Mariam" w:cs="Arial"/>
                <w:b/>
                <w:bCs/>
                <w:lang w:val="en-GB" w:eastAsia="en-GB"/>
              </w:rPr>
            </w:pPr>
            <w:r w:rsidRPr="00E94BDE">
              <w:rPr>
                <w:rFonts w:ascii="Calibri" w:hAnsi="Calibri" w:cs="Calibri"/>
                <w:b/>
                <w:bCs/>
                <w:lang w:val="en-GB" w:eastAsia="en-GB"/>
              </w:rPr>
              <w:t>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7A0C4F" w:rsidP="007A0C4F">
            <w:pPr>
              <w:jc w:val="center"/>
              <w:rPr>
                <w:rFonts w:ascii="GHEA Mariam" w:hAnsi="GHEA Mariam" w:cs="Arial"/>
                <w:b/>
                <w:bCs/>
                <w:lang w:val="en-GB" w:eastAsia="en-GB"/>
              </w:rPr>
            </w:pPr>
            <w:r w:rsidRPr="00E94BDE">
              <w:rPr>
                <w:rFonts w:ascii="Calibri" w:hAnsi="Calibri" w:cs="Calibri"/>
                <w:b/>
                <w:bCs/>
                <w:lang w:val="en-GB" w:eastAsia="en-GB"/>
              </w:rPr>
              <w:t> </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7A0C4F" w:rsidP="007A0C4F">
            <w:pPr>
              <w:rPr>
                <w:rFonts w:ascii="GHEA Mariam" w:hAnsi="GHEA Mariam" w:cs="Arial"/>
                <w:b/>
                <w:bCs/>
                <w:lang w:val="en-GB" w:eastAsia="en-GB"/>
              </w:rPr>
            </w:pPr>
            <w:r w:rsidRPr="00E94BDE">
              <w:rPr>
                <w:rFonts w:ascii="GHEA Mariam" w:hAnsi="GHEA Mariam" w:cs="Arial"/>
                <w:b/>
                <w:bCs/>
                <w:lang w:val="en-GB" w:eastAsia="en-GB"/>
              </w:rPr>
              <w:t xml:space="preserve"> ՀՀ Արմավիրի մարզ</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314225" w:rsidP="00314225">
            <w:pPr>
              <w:jc w:val="right"/>
              <w:rPr>
                <w:rFonts w:ascii="GHEA Mariam" w:hAnsi="GHEA Mariam" w:cs="Arial"/>
                <w:b/>
                <w:bCs/>
                <w:lang w:val="en-GB" w:eastAsia="en-GB"/>
              </w:rPr>
            </w:pPr>
            <w:r>
              <w:rPr>
                <w:rFonts w:ascii="GHEA Mariam" w:hAnsi="GHEA Mariam" w:cs="Arial"/>
                <w:b/>
                <w:bCs/>
                <w:lang w:val="en-GB" w:eastAsia="en-GB"/>
              </w:rPr>
              <w:t xml:space="preserve">      </w:t>
            </w:r>
            <w:r w:rsidR="007A0C4F" w:rsidRPr="00E94BDE">
              <w:rPr>
                <w:rFonts w:ascii="GHEA Mariam" w:hAnsi="GHEA Mariam" w:cs="Arial"/>
                <w:b/>
                <w:bCs/>
                <w:lang w:val="en-GB" w:eastAsia="en-GB"/>
              </w:rPr>
              <w:t xml:space="preserve">209,085.6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lang w:val="en-GB" w:eastAsia="en-GB"/>
              </w:rPr>
            </w:pPr>
            <w:r w:rsidRPr="00E94BDE">
              <w:rPr>
                <w:rFonts w:ascii="GHEA Mariam" w:hAnsi="GHEA Mariam" w:cs="Arial"/>
                <w:lang w:val="en-GB" w:eastAsia="en-GB"/>
              </w:rPr>
              <w:t xml:space="preserve">                        -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314225" w:rsidP="00314225">
            <w:pPr>
              <w:jc w:val="right"/>
              <w:rPr>
                <w:rFonts w:ascii="GHEA Mariam" w:hAnsi="GHEA Mariam" w:cs="Arial"/>
                <w:b/>
                <w:bCs/>
                <w:lang w:val="en-GB" w:eastAsia="en-GB"/>
              </w:rPr>
            </w:pPr>
            <w:r>
              <w:rPr>
                <w:rFonts w:ascii="GHEA Mariam" w:hAnsi="GHEA Mariam" w:cs="Arial"/>
                <w:b/>
                <w:bCs/>
                <w:lang w:val="en-GB" w:eastAsia="en-GB"/>
              </w:rPr>
              <w:t xml:space="preserve">           </w:t>
            </w:r>
            <w:r w:rsidR="007A0C4F" w:rsidRPr="00E94BDE">
              <w:rPr>
                <w:rFonts w:ascii="GHEA Mariam" w:hAnsi="GHEA Mariam" w:cs="Arial"/>
                <w:b/>
                <w:bCs/>
                <w:lang w:val="en-GB" w:eastAsia="en-GB"/>
              </w:rPr>
              <w:t xml:space="preserve">209,085.6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314225" w:rsidP="00314225">
            <w:pPr>
              <w:jc w:val="right"/>
              <w:rPr>
                <w:rFonts w:ascii="GHEA Mariam" w:hAnsi="GHEA Mariam" w:cs="Arial"/>
                <w:lang w:val="en-GB" w:eastAsia="en-GB"/>
              </w:rPr>
            </w:pPr>
            <w:r>
              <w:rPr>
                <w:rFonts w:ascii="GHEA Mariam" w:hAnsi="GHEA Mariam" w:cs="Arial"/>
                <w:lang w:val="en-GB" w:eastAsia="en-GB"/>
              </w:rPr>
              <w:t xml:space="preserve">                         </w:t>
            </w:r>
            <w:r w:rsidR="007A0C4F" w:rsidRPr="00E94BDE">
              <w:rPr>
                <w:rFonts w:ascii="GHEA Mariam" w:hAnsi="GHEA Mariam" w:cs="Arial"/>
                <w:lang w:val="en-GB" w:eastAsia="en-GB"/>
              </w:rPr>
              <w:t xml:space="preserve">-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lang w:val="en-GB" w:eastAsia="en-GB"/>
              </w:rPr>
            </w:pPr>
            <w:r w:rsidRPr="00E94BDE">
              <w:rPr>
                <w:rFonts w:ascii="GHEA Mariam" w:hAnsi="GHEA Mariam" w:cs="Arial"/>
                <w:lang w:val="en-GB" w:eastAsia="en-GB"/>
              </w:rPr>
              <w:t xml:space="preserve">                  -   </w:t>
            </w:r>
          </w:p>
        </w:tc>
      </w:tr>
      <w:tr w:rsidR="007A0C4F" w:rsidRPr="00E94BDE" w:rsidTr="00314225">
        <w:trPr>
          <w:trHeight w:val="88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E94BDE" w:rsidRDefault="007A0C4F" w:rsidP="007A0C4F">
            <w:pPr>
              <w:jc w:val="center"/>
              <w:rPr>
                <w:rFonts w:ascii="GHEA Mariam" w:hAnsi="GHEA Mariam" w:cs="Arial"/>
                <w:b/>
                <w:bCs/>
                <w:lang w:val="en-GB" w:eastAsia="en-GB"/>
              </w:rPr>
            </w:pPr>
            <w:r w:rsidRPr="00E94BDE">
              <w:rPr>
                <w:rFonts w:ascii="Calibri" w:hAnsi="Calibri" w:cs="Calibri"/>
                <w:b/>
                <w:bCs/>
                <w:lang w:val="en-GB" w:eastAsia="en-GB"/>
              </w:rPr>
              <w:lastRenderedPageBreak/>
              <w:t>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7A0C4F" w:rsidP="007A0C4F">
            <w:pPr>
              <w:jc w:val="center"/>
              <w:rPr>
                <w:rFonts w:ascii="GHEA Mariam" w:hAnsi="GHEA Mariam" w:cs="Arial"/>
                <w:b/>
                <w:bCs/>
                <w:lang w:val="en-GB" w:eastAsia="en-GB"/>
              </w:rPr>
            </w:pPr>
            <w:r w:rsidRPr="00E94BDE">
              <w:rPr>
                <w:rFonts w:ascii="Calibri" w:hAnsi="Calibri" w:cs="Calibri"/>
                <w:b/>
                <w:bCs/>
                <w:lang w:val="en-GB" w:eastAsia="en-GB"/>
              </w:rPr>
              <w:t> </w:t>
            </w:r>
          </w:p>
        </w:tc>
        <w:tc>
          <w:tcPr>
            <w:tcW w:w="6237" w:type="dxa"/>
            <w:tcBorders>
              <w:top w:val="single" w:sz="4" w:space="0" w:color="auto"/>
              <w:left w:val="nil"/>
              <w:bottom w:val="single" w:sz="4" w:space="0" w:color="auto"/>
              <w:right w:val="single" w:sz="4" w:space="0" w:color="auto"/>
            </w:tcBorders>
            <w:shd w:val="clear" w:color="auto" w:fill="auto"/>
            <w:hideMark/>
          </w:tcPr>
          <w:p w:rsidR="007A0C4F" w:rsidRPr="00E94BDE" w:rsidRDefault="007A0C4F" w:rsidP="007A0C4F">
            <w:pPr>
              <w:rPr>
                <w:rFonts w:ascii="GHEA Mariam" w:hAnsi="GHEA Mariam" w:cs="Arial"/>
                <w:lang w:val="en-GB" w:eastAsia="en-GB"/>
              </w:rPr>
            </w:pPr>
            <w:r w:rsidRPr="00E94BDE">
              <w:rPr>
                <w:rFonts w:ascii="GHEA Mariam" w:hAnsi="GHEA Mariam" w:cs="Arial"/>
                <w:lang w:val="en-GB" w:eastAsia="en-GB"/>
              </w:rPr>
              <w:t xml:space="preserve">Փարաքար համայնքի Փարաքար բնակավայրի Արևելյան նորակառույց թաղամասով անցնող անձրևատար կոլեկտորի վերակառուցման աշխատանքներ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lang w:val="en-GB" w:eastAsia="en-GB"/>
              </w:rPr>
            </w:pPr>
            <w:r w:rsidRPr="00E94BDE">
              <w:rPr>
                <w:rFonts w:ascii="GHEA Mariam" w:hAnsi="GHEA Mariam" w:cs="Arial"/>
                <w:lang w:val="en-GB" w:eastAsia="en-GB"/>
              </w:rPr>
              <w:t xml:space="preserve">        209,085.6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lang w:val="en-GB" w:eastAsia="en-GB"/>
              </w:rPr>
            </w:pPr>
            <w:r w:rsidRPr="00E94BDE">
              <w:rPr>
                <w:rFonts w:ascii="GHEA Mariam" w:hAnsi="GHEA Mariam" w:cs="Arial"/>
                <w:lang w:val="en-GB" w:eastAsia="en-GB"/>
              </w:rPr>
              <w:t xml:space="preserve">                        -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314225" w:rsidP="00314225">
            <w:pPr>
              <w:jc w:val="right"/>
              <w:rPr>
                <w:rFonts w:ascii="GHEA Mariam" w:hAnsi="GHEA Mariam" w:cs="Arial"/>
                <w:lang w:val="en-GB" w:eastAsia="en-GB"/>
              </w:rPr>
            </w:pPr>
            <w:r>
              <w:rPr>
                <w:rFonts w:ascii="GHEA Mariam" w:hAnsi="GHEA Mariam" w:cs="Arial"/>
                <w:lang w:val="en-GB" w:eastAsia="en-GB"/>
              </w:rPr>
              <w:t xml:space="preserve">             </w:t>
            </w:r>
            <w:r w:rsidR="007A0C4F" w:rsidRPr="00E94BDE">
              <w:rPr>
                <w:rFonts w:ascii="GHEA Mariam" w:hAnsi="GHEA Mariam" w:cs="Arial"/>
                <w:lang w:val="en-GB" w:eastAsia="en-GB"/>
              </w:rPr>
              <w:t xml:space="preserve">209,085.6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314225" w:rsidP="00314225">
            <w:pPr>
              <w:jc w:val="right"/>
              <w:rPr>
                <w:rFonts w:ascii="GHEA Mariam" w:hAnsi="GHEA Mariam" w:cs="Arial"/>
                <w:b/>
                <w:bCs/>
                <w:lang w:val="en-GB" w:eastAsia="en-GB"/>
              </w:rPr>
            </w:pPr>
            <w:r>
              <w:rPr>
                <w:rFonts w:ascii="GHEA Mariam" w:hAnsi="GHEA Mariam" w:cs="Arial"/>
                <w:b/>
                <w:bCs/>
                <w:lang w:val="en-GB" w:eastAsia="en-GB"/>
              </w:rPr>
              <w:t xml:space="preserve">                       </w:t>
            </w:r>
            <w:r w:rsidR="007A0C4F" w:rsidRPr="00E94BDE">
              <w:rPr>
                <w:rFonts w:ascii="GHEA Mariam" w:hAnsi="GHEA Mariam" w:cs="Arial"/>
                <w:b/>
                <w:bCs/>
                <w:lang w:val="en-GB" w:eastAsia="en-GB"/>
              </w:rPr>
              <w:t xml:space="preserve">-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b/>
                <w:bCs/>
                <w:lang w:val="en-GB" w:eastAsia="en-GB"/>
              </w:rPr>
            </w:pPr>
            <w:r w:rsidRPr="00E94BDE">
              <w:rPr>
                <w:rFonts w:ascii="GHEA Mariam" w:hAnsi="GHEA Mariam" w:cs="Arial"/>
                <w:b/>
                <w:bCs/>
                <w:lang w:val="en-GB" w:eastAsia="en-GB"/>
              </w:rPr>
              <w:t xml:space="preserve">                  -   </w:t>
            </w:r>
          </w:p>
        </w:tc>
      </w:tr>
      <w:tr w:rsidR="007A0C4F" w:rsidRPr="00E94BDE" w:rsidTr="00314225">
        <w:trPr>
          <w:trHeight w:val="23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E94BDE" w:rsidRDefault="007A0C4F" w:rsidP="007A0C4F">
            <w:pPr>
              <w:jc w:val="center"/>
              <w:rPr>
                <w:rFonts w:ascii="GHEA Mariam" w:hAnsi="GHEA Mariam" w:cs="Arial"/>
                <w:b/>
                <w:bCs/>
                <w:lang w:val="en-GB" w:eastAsia="en-GB"/>
              </w:rPr>
            </w:pPr>
            <w:r w:rsidRPr="00E94BDE">
              <w:rPr>
                <w:rFonts w:ascii="Calibri" w:hAnsi="Calibri" w:cs="Calibri"/>
                <w:b/>
                <w:bCs/>
                <w:lang w:val="en-GB" w:eastAsia="en-GB"/>
              </w:rPr>
              <w:t>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7A0C4F" w:rsidP="007A0C4F">
            <w:pPr>
              <w:jc w:val="center"/>
              <w:rPr>
                <w:rFonts w:ascii="GHEA Mariam" w:hAnsi="GHEA Mariam" w:cs="Arial"/>
                <w:b/>
                <w:bCs/>
                <w:lang w:val="en-GB" w:eastAsia="en-GB"/>
              </w:rPr>
            </w:pPr>
            <w:r w:rsidRPr="00E94BDE">
              <w:rPr>
                <w:rFonts w:ascii="Calibri" w:hAnsi="Calibri" w:cs="Calibri"/>
                <w:b/>
                <w:bCs/>
                <w:lang w:val="en-GB" w:eastAsia="en-GB"/>
              </w:rPr>
              <w:t> </w:t>
            </w:r>
          </w:p>
        </w:tc>
        <w:tc>
          <w:tcPr>
            <w:tcW w:w="6237" w:type="dxa"/>
            <w:tcBorders>
              <w:top w:val="single" w:sz="4" w:space="0" w:color="auto"/>
              <w:left w:val="nil"/>
              <w:bottom w:val="single" w:sz="4" w:space="0" w:color="auto"/>
              <w:right w:val="single" w:sz="4" w:space="0" w:color="auto"/>
            </w:tcBorders>
            <w:shd w:val="clear" w:color="auto" w:fill="auto"/>
            <w:hideMark/>
          </w:tcPr>
          <w:p w:rsidR="007A0C4F" w:rsidRPr="00E94BDE" w:rsidRDefault="007A0C4F" w:rsidP="007A0C4F">
            <w:pPr>
              <w:rPr>
                <w:rFonts w:ascii="GHEA Mariam" w:hAnsi="GHEA Mariam" w:cs="Arial"/>
                <w:b/>
                <w:bCs/>
                <w:lang w:val="en-GB" w:eastAsia="en-GB"/>
              </w:rPr>
            </w:pPr>
            <w:r w:rsidRPr="00E94BDE">
              <w:rPr>
                <w:rFonts w:ascii="GHEA Mariam" w:hAnsi="GHEA Mariam" w:cs="Arial"/>
                <w:b/>
                <w:bCs/>
                <w:lang w:val="en-GB" w:eastAsia="en-GB"/>
              </w:rPr>
              <w:t>ՀՀ Սյունիքի մարզ</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314225" w:rsidP="00314225">
            <w:pPr>
              <w:jc w:val="right"/>
              <w:rPr>
                <w:rFonts w:ascii="GHEA Mariam" w:hAnsi="GHEA Mariam" w:cs="Arial"/>
                <w:b/>
                <w:bCs/>
                <w:lang w:val="en-GB" w:eastAsia="en-GB"/>
              </w:rPr>
            </w:pPr>
            <w:r>
              <w:rPr>
                <w:rFonts w:ascii="GHEA Mariam" w:hAnsi="GHEA Mariam" w:cs="Arial"/>
                <w:b/>
                <w:bCs/>
                <w:lang w:val="en-GB" w:eastAsia="en-GB"/>
              </w:rPr>
              <w:t xml:space="preserve">        </w:t>
            </w:r>
            <w:r w:rsidR="007A0C4F" w:rsidRPr="00E94BDE">
              <w:rPr>
                <w:rFonts w:ascii="GHEA Mariam" w:hAnsi="GHEA Mariam" w:cs="Arial"/>
                <w:b/>
                <w:bCs/>
                <w:lang w:val="en-GB" w:eastAsia="en-GB"/>
              </w:rPr>
              <w:t xml:space="preserve">35,475.8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314225" w:rsidP="00314225">
            <w:pPr>
              <w:jc w:val="right"/>
              <w:rPr>
                <w:rFonts w:ascii="GHEA Mariam" w:hAnsi="GHEA Mariam" w:cs="Arial"/>
                <w:b/>
                <w:bCs/>
                <w:lang w:val="en-GB" w:eastAsia="en-GB"/>
              </w:rPr>
            </w:pPr>
            <w:r>
              <w:rPr>
                <w:rFonts w:ascii="GHEA Mariam" w:hAnsi="GHEA Mariam" w:cs="Arial"/>
                <w:b/>
                <w:bCs/>
                <w:lang w:val="en-GB" w:eastAsia="en-GB"/>
              </w:rPr>
              <w:t xml:space="preserve">                       </w:t>
            </w:r>
            <w:r w:rsidR="007A0C4F" w:rsidRPr="00E94BDE">
              <w:rPr>
                <w:rFonts w:ascii="GHEA Mariam" w:hAnsi="GHEA Mariam" w:cs="Arial"/>
                <w:b/>
                <w:bCs/>
                <w:lang w:val="en-GB" w:eastAsia="en-GB"/>
              </w:rPr>
              <w:t xml:space="preserve">-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314225" w:rsidP="00314225">
            <w:pPr>
              <w:jc w:val="right"/>
              <w:rPr>
                <w:rFonts w:ascii="GHEA Mariam" w:hAnsi="GHEA Mariam" w:cs="Arial"/>
                <w:b/>
                <w:bCs/>
                <w:lang w:val="en-GB" w:eastAsia="en-GB"/>
              </w:rPr>
            </w:pPr>
            <w:r>
              <w:rPr>
                <w:rFonts w:ascii="GHEA Mariam" w:hAnsi="GHEA Mariam" w:cs="Arial"/>
                <w:b/>
                <w:bCs/>
                <w:lang w:val="en-GB" w:eastAsia="en-GB"/>
              </w:rPr>
              <w:t xml:space="preserve">             </w:t>
            </w:r>
            <w:r w:rsidR="007A0C4F" w:rsidRPr="00E94BDE">
              <w:rPr>
                <w:rFonts w:ascii="GHEA Mariam" w:hAnsi="GHEA Mariam" w:cs="Arial"/>
                <w:b/>
                <w:bCs/>
                <w:lang w:val="en-GB" w:eastAsia="en-GB"/>
              </w:rPr>
              <w:t xml:space="preserve">35,475.8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314225" w:rsidP="00314225">
            <w:pPr>
              <w:jc w:val="right"/>
              <w:rPr>
                <w:rFonts w:ascii="GHEA Mariam" w:hAnsi="GHEA Mariam" w:cs="Arial"/>
                <w:b/>
                <w:bCs/>
                <w:lang w:val="en-GB" w:eastAsia="en-GB"/>
              </w:rPr>
            </w:pPr>
            <w:r>
              <w:rPr>
                <w:rFonts w:ascii="GHEA Mariam" w:hAnsi="GHEA Mariam" w:cs="Arial"/>
                <w:b/>
                <w:bCs/>
                <w:lang w:val="en-GB" w:eastAsia="en-GB"/>
              </w:rPr>
              <w:t xml:space="preserve">                       </w:t>
            </w:r>
            <w:r w:rsidR="007A0C4F" w:rsidRPr="00E94BDE">
              <w:rPr>
                <w:rFonts w:ascii="GHEA Mariam" w:hAnsi="GHEA Mariam" w:cs="Arial"/>
                <w:b/>
                <w:bCs/>
                <w:lang w:val="en-GB" w:eastAsia="en-GB"/>
              </w:rPr>
              <w:t xml:space="preserve">-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b/>
                <w:bCs/>
                <w:lang w:val="en-GB" w:eastAsia="en-GB"/>
              </w:rPr>
            </w:pPr>
            <w:r w:rsidRPr="00E94BDE">
              <w:rPr>
                <w:rFonts w:ascii="GHEA Mariam" w:hAnsi="GHEA Mariam" w:cs="Arial"/>
                <w:b/>
                <w:bCs/>
                <w:lang w:val="en-GB" w:eastAsia="en-GB"/>
              </w:rPr>
              <w:t xml:space="preserve">                  -   </w:t>
            </w:r>
          </w:p>
        </w:tc>
      </w:tr>
      <w:tr w:rsidR="007A0C4F" w:rsidRPr="00E94BDE" w:rsidTr="00314225">
        <w:trPr>
          <w:trHeight w:val="548"/>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7A0C4F" w:rsidRPr="00E94BDE" w:rsidRDefault="007A0C4F" w:rsidP="007A0C4F">
            <w:pPr>
              <w:jc w:val="center"/>
              <w:rPr>
                <w:rFonts w:ascii="GHEA Mariam" w:hAnsi="GHEA Mariam" w:cs="Arial"/>
                <w:b/>
                <w:bCs/>
                <w:lang w:val="en-GB" w:eastAsia="en-GB"/>
              </w:rPr>
            </w:pPr>
            <w:r w:rsidRPr="00E94BDE">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7A0C4F">
            <w:pPr>
              <w:jc w:val="center"/>
              <w:rPr>
                <w:rFonts w:ascii="GHEA Mariam" w:hAnsi="GHEA Mariam" w:cs="Arial"/>
                <w:b/>
                <w:bCs/>
                <w:lang w:val="en-GB" w:eastAsia="en-GB"/>
              </w:rPr>
            </w:pPr>
            <w:r w:rsidRPr="00E94BDE">
              <w:rPr>
                <w:rFonts w:ascii="Calibri" w:hAnsi="Calibri" w:cs="Calibri"/>
                <w:b/>
                <w:bCs/>
                <w:lang w:val="en-GB" w:eastAsia="en-GB"/>
              </w:rPr>
              <w:t> </w:t>
            </w:r>
          </w:p>
        </w:tc>
        <w:tc>
          <w:tcPr>
            <w:tcW w:w="6237" w:type="dxa"/>
            <w:tcBorders>
              <w:top w:val="nil"/>
              <w:left w:val="nil"/>
              <w:bottom w:val="single" w:sz="4" w:space="0" w:color="auto"/>
              <w:right w:val="single" w:sz="4" w:space="0" w:color="auto"/>
            </w:tcBorders>
            <w:shd w:val="clear" w:color="auto" w:fill="auto"/>
            <w:hideMark/>
          </w:tcPr>
          <w:p w:rsidR="007A0C4F" w:rsidRPr="00E94BDE" w:rsidRDefault="007A0C4F" w:rsidP="007A0C4F">
            <w:pPr>
              <w:rPr>
                <w:rFonts w:ascii="GHEA Mariam" w:hAnsi="GHEA Mariam" w:cs="Arial"/>
                <w:color w:val="000000"/>
                <w:lang w:val="en-GB" w:eastAsia="en-GB"/>
              </w:rPr>
            </w:pPr>
            <w:r w:rsidRPr="00E94BDE">
              <w:rPr>
                <w:rFonts w:ascii="GHEA Mariam" w:hAnsi="GHEA Mariam" w:cs="Arial"/>
                <w:color w:val="000000"/>
                <w:lang w:val="en-GB" w:eastAsia="en-GB"/>
              </w:rPr>
              <w:t>Սիսիանի մարզադպրոցի տարածքի բարեկարգման և արտաքին հարդարման աշխատանքներ</w:t>
            </w:r>
          </w:p>
        </w:tc>
        <w:tc>
          <w:tcPr>
            <w:tcW w:w="1560"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lang w:val="en-GB" w:eastAsia="en-GB"/>
              </w:rPr>
            </w:pPr>
            <w:r w:rsidRPr="00E94BDE">
              <w:rPr>
                <w:rFonts w:ascii="GHEA Mariam" w:hAnsi="GHEA Mariam" w:cs="Arial"/>
                <w:lang w:val="en-GB" w:eastAsia="en-GB"/>
              </w:rPr>
              <w:t xml:space="preserve">          35,475.8 </w:t>
            </w:r>
          </w:p>
        </w:tc>
        <w:tc>
          <w:tcPr>
            <w:tcW w:w="1701"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lang w:val="en-GB" w:eastAsia="en-GB"/>
              </w:rPr>
            </w:pPr>
            <w:r w:rsidRPr="00E94BDE">
              <w:rPr>
                <w:rFonts w:ascii="GHEA Mariam" w:hAnsi="GHEA Mariam" w:cs="Arial"/>
                <w:lang w:val="en-GB" w:eastAsia="en-GB"/>
              </w:rPr>
              <w:t xml:space="preserve">                        -   </w:t>
            </w:r>
          </w:p>
        </w:tc>
        <w:tc>
          <w:tcPr>
            <w:tcW w:w="1842" w:type="dxa"/>
            <w:tcBorders>
              <w:top w:val="nil"/>
              <w:left w:val="nil"/>
              <w:bottom w:val="single" w:sz="4" w:space="0" w:color="auto"/>
              <w:right w:val="single" w:sz="4" w:space="0" w:color="auto"/>
            </w:tcBorders>
            <w:shd w:val="clear" w:color="auto" w:fill="auto"/>
            <w:vAlign w:val="center"/>
            <w:hideMark/>
          </w:tcPr>
          <w:p w:rsidR="007A0C4F" w:rsidRPr="00E94BDE" w:rsidRDefault="00314225" w:rsidP="00314225">
            <w:pPr>
              <w:jc w:val="right"/>
              <w:rPr>
                <w:rFonts w:ascii="GHEA Mariam" w:hAnsi="GHEA Mariam" w:cs="Arial"/>
                <w:lang w:val="en-GB" w:eastAsia="en-GB"/>
              </w:rPr>
            </w:pPr>
            <w:r>
              <w:rPr>
                <w:rFonts w:ascii="GHEA Mariam" w:hAnsi="GHEA Mariam" w:cs="Arial"/>
                <w:lang w:val="en-GB" w:eastAsia="en-GB"/>
              </w:rPr>
              <w:t xml:space="preserve">                </w:t>
            </w:r>
            <w:r w:rsidR="007A0C4F" w:rsidRPr="00E94BDE">
              <w:rPr>
                <w:rFonts w:ascii="GHEA Mariam" w:hAnsi="GHEA Mariam" w:cs="Arial"/>
                <w:lang w:val="en-GB" w:eastAsia="en-GB"/>
              </w:rPr>
              <w:t xml:space="preserve">35,475.8 </w:t>
            </w:r>
          </w:p>
        </w:tc>
        <w:tc>
          <w:tcPr>
            <w:tcW w:w="1701" w:type="dxa"/>
            <w:tcBorders>
              <w:top w:val="nil"/>
              <w:left w:val="nil"/>
              <w:bottom w:val="single" w:sz="4" w:space="0" w:color="auto"/>
              <w:right w:val="single" w:sz="4" w:space="0" w:color="auto"/>
            </w:tcBorders>
            <w:shd w:val="clear" w:color="auto" w:fill="auto"/>
            <w:vAlign w:val="center"/>
            <w:hideMark/>
          </w:tcPr>
          <w:p w:rsidR="007A0C4F" w:rsidRPr="00E94BDE" w:rsidRDefault="00314225" w:rsidP="00314225">
            <w:pPr>
              <w:jc w:val="right"/>
              <w:rPr>
                <w:rFonts w:ascii="GHEA Mariam" w:hAnsi="GHEA Mariam" w:cs="Arial"/>
                <w:b/>
                <w:bCs/>
                <w:lang w:val="en-GB" w:eastAsia="en-GB"/>
              </w:rPr>
            </w:pPr>
            <w:r>
              <w:rPr>
                <w:rFonts w:ascii="GHEA Mariam" w:hAnsi="GHEA Mariam" w:cs="Arial"/>
                <w:b/>
                <w:bCs/>
                <w:lang w:val="en-GB" w:eastAsia="en-GB"/>
              </w:rPr>
              <w:t xml:space="preserve">                       </w:t>
            </w:r>
            <w:r w:rsidR="007A0C4F" w:rsidRPr="00E94BDE">
              <w:rPr>
                <w:rFonts w:ascii="GHEA Mariam" w:hAnsi="GHEA Mariam" w:cs="Arial"/>
                <w:b/>
                <w:bCs/>
                <w:lang w:val="en-GB" w:eastAsia="en-GB"/>
              </w:rPr>
              <w:t xml:space="preserve">-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E94BDE" w:rsidRDefault="007A0C4F" w:rsidP="00314225">
            <w:pPr>
              <w:jc w:val="right"/>
              <w:rPr>
                <w:rFonts w:ascii="GHEA Mariam" w:hAnsi="GHEA Mariam" w:cs="Arial"/>
                <w:b/>
                <w:bCs/>
                <w:lang w:val="en-GB" w:eastAsia="en-GB"/>
              </w:rPr>
            </w:pPr>
            <w:r w:rsidRPr="00E94BDE">
              <w:rPr>
                <w:rFonts w:ascii="GHEA Mariam" w:hAnsi="GHEA Mariam" w:cs="Arial"/>
                <w:b/>
                <w:bCs/>
                <w:lang w:val="en-GB" w:eastAsia="en-GB"/>
              </w:rPr>
              <w:t>-</w:t>
            </w:r>
          </w:p>
        </w:tc>
      </w:tr>
      <w:tr w:rsidR="007A0C4F" w:rsidRPr="00E94BDE" w:rsidTr="00314225">
        <w:trPr>
          <w:trHeight w:val="241"/>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7A0C4F" w:rsidRPr="00E94BDE" w:rsidRDefault="007A0C4F" w:rsidP="007A0C4F">
            <w:pPr>
              <w:jc w:val="center"/>
              <w:rPr>
                <w:rFonts w:ascii="GHEA Mariam" w:hAnsi="GHEA Mariam" w:cs="Arial"/>
                <w:b/>
                <w:bCs/>
                <w:lang w:val="en-GB" w:eastAsia="en-GB"/>
              </w:rPr>
            </w:pPr>
            <w:r w:rsidRPr="00E94BDE">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7A0C4F">
            <w:pPr>
              <w:jc w:val="center"/>
              <w:rPr>
                <w:rFonts w:ascii="GHEA Mariam" w:hAnsi="GHEA Mariam" w:cs="Arial"/>
                <w:b/>
                <w:bCs/>
                <w:lang w:val="en-GB" w:eastAsia="en-GB"/>
              </w:rPr>
            </w:pPr>
            <w:r w:rsidRPr="00E94BDE">
              <w:rPr>
                <w:rFonts w:ascii="Calibri" w:hAnsi="Calibri" w:cs="Calibri"/>
                <w:b/>
                <w:bCs/>
                <w:lang w:val="en-GB" w:eastAsia="en-GB"/>
              </w:rPr>
              <w:t> </w:t>
            </w:r>
          </w:p>
        </w:tc>
        <w:tc>
          <w:tcPr>
            <w:tcW w:w="6237" w:type="dxa"/>
            <w:tcBorders>
              <w:top w:val="nil"/>
              <w:left w:val="nil"/>
              <w:bottom w:val="single" w:sz="4" w:space="0" w:color="auto"/>
              <w:right w:val="single" w:sz="4" w:space="0" w:color="auto"/>
            </w:tcBorders>
            <w:shd w:val="clear" w:color="auto" w:fill="auto"/>
            <w:hideMark/>
          </w:tcPr>
          <w:p w:rsidR="007A0C4F" w:rsidRPr="00E94BDE" w:rsidRDefault="007A0C4F" w:rsidP="007A0C4F">
            <w:pPr>
              <w:rPr>
                <w:rFonts w:ascii="GHEA Mariam" w:hAnsi="GHEA Mariam" w:cs="Arial"/>
                <w:b/>
                <w:bCs/>
                <w:lang w:val="en-GB" w:eastAsia="en-GB"/>
              </w:rPr>
            </w:pPr>
            <w:r w:rsidRPr="00E94BDE">
              <w:rPr>
                <w:rFonts w:ascii="GHEA Mariam" w:hAnsi="GHEA Mariam" w:cs="Arial"/>
                <w:b/>
                <w:bCs/>
                <w:lang w:val="en-GB" w:eastAsia="en-GB"/>
              </w:rPr>
              <w:t>ՀՀ Տավուշի մարզ</w:t>
            </w:r>
          </w:p>
        </w:tc>
        <w:tc>
          <w:tcPr>
            <w:tcW w:w="1560" w:type="dxa"/>
            <w:tcBorders>
              <w:top w:val="nil"/>
              <w:left w:val="nil"/>
              <w:bottom w:val="single" w:sz="4" w:space="0" w:color="auto"/>
              <w:right w:val="single" w:sz="4" w:space="0" w:color="auto"/>
            </w:tcBorders>
            <w:shd w:val="clear" w:color="auto" w:fill="auto"/>
            <w:vAlign w:val="center"/>
            <w:hideMark/>
          </w:tcPr>
          <w:p w:rsidR="007A0C4F" w:rsidRPr="00E94BDE" w:rsidRDefault="00314225" w:rsidP="00314225">
            <w:pPr>
              <w:jc w:val="right"/>
              <w:rPr>
                <w:rFonts w:ascii="GHEA Mariam" w:hAnsi="GHEA Mariam" w:cs="Arial"/>
                <w:b/>
                <w:bCs/>
                <w:lang w:val="en-GB" w:eastAsia="en-GB"/>
              </w:rPr>
            </w:pPr>
            <w:r>
              <w:rPr>
                <w:rFonts w:ascii="GHEA Mariam" w:hAnsi="GHEA Mariam" w:cs="Arial"/>
                <w:b/>
                <w:bCs/>
                <w:lang w:val="en-GB" w:eastAsia="en-GB"/>
              </w:rPr>
              <w:t xml:space="preserve">        </w:t>
            </w:r>
            <w:r w:rsidR="007A0C4F" w:rsidRPr="00E94BDE">
              <w:rPr>
                <w:rFonts w:ascii="GHEA Mariam" w:hAnsi="GHEA Mariam" w:cs="Arial"/>
                <w:b/>
                <w:bCs/>
                <w:lang w:val="en-GB" w:eastAsia="en-GB"/>
              </w:rPr>
              <w:t xml:space="preserve">78,526.2 </w:t>
            </w:r>
          </w:p>
        </w:tc>
        <w:tc>
          <w:tcPr>
            <w:tcW w:w="1701" w:type="dxa"/>
            <w:tcBorders>
              <w:top w:val="nil"/>
              <w:left w:val="nil"/>
              <w:bottom w:val="single" w:sz="4" w:space="0" w:color="auto"/>
              <w:right w:val="single" w:sz="4" w:space="0" w:color="auto"/>
            </w:tcBorders>
            <w:shd w:val="clear" w:color="auto" w:fill="auto"/>
            <w:vAlign w:val="center"/>
            <w:hideMark/>
          </w:tcPr>
          <w:p w:rsidR="007A0C4F" w:rsidRPr="00E94BDE" w:rsidRDefault="00314225" w:rsidP="00314225">
            <w:pPr>
              <w:jc w:val="right"/>
              <w:rPr>
                <w:rFonts w:ascii="GHEA Mariam" w:hAnsi="GHEA Mariam" w:cs="Arial"/>
                <w:b/>
                <w:bCs/>
                <w:lang w:val="en-GB" w:eastAsia="en-GB"/>
              </w:rPr>
            </w:pPr>
            <w:r>
              <w:rPr>
                <w:rFonts w:ascii="GHEA Mariam" w:hAnsi="GHEA Mariam" w:cs="Arial"/>
                <w:b/>
                <w:bCs/>
                <w:lang w:val="en-GB" w:eastAsia="en-GB"/>
              </w:rPr>
              <w:t xml:space="preserve">           </w:t>
            </w:r>
            <w:r w:rsidR="007A0C4F" w:rsidRPr="00E94BDE">
              <w:rPr>
                <w:rFonts w:ascii="GHEA Mariam" w:hAnsi="GHEA Mariam" w:cs="Arial"/>
                <w:b/>
                <w:bCs/>
                <w:lang w:val="en-GB" w:eastAsia="en-GB"/>
              </w:rPr>
              <w:t xml:space="preserve">78,526.2 </w:t>
            </w:r>
          </w:p>
        </w:tc>
        <w:tc>
          <w:tcPr>
            <w:tcW w:w="1842" w:type="dxa"/>
            <w:tcBorders>
              <w:top w:val="nil"/>
              <w:left w:val="nil"/>
              <w:bottom w:val="single" w:sz="4" w:space="0" w:color="auto"/>
              <w:right w:val="single" w:sz="4" w:space="0" w:color="auto"/>
            </w:tcBorders>
            <w:shd w:val="clear" w:color="auto" w:fill="auto"/>
            <w:vAlign w:val="center"/>
            <w:hideMark/>
          </w:tcPr>
          <w:p w:rsidR="007A0C4F" w:rsidRPr="00E94BDE" w:rsidRDefault="00314225" w:rsidP="00314225">
            <w:pPr>
              <w:jc w:val="right"/>
              <w:rPr>
                <w:rFonts w:ascii="GHEA Mariam" w:hAnsi="GHEA Mariam" w:cs="Arial"/>
                <w:b/>
                <w:bCs/>
                <w:lang w:val="en-GB" w:eastAsia="en-GB"/>
              </w:rPr>
            </w:pPr>
            <w:r>
              <w:rPr>
                <w:rFonts w:ascii="GHEA Mariam" w:hAnsi="GHEA Mariam" w:cs="Arial"/>
                <w:b/>
                <w:bCs/>
                <w:lang w:val="en-GB" w:eastAsia="en-GB"/>
              </w:rPr>
              <w:t xml:space="preserve">                          </w:t>
            </w:r>
            <w:r w:rsidR="007A0C4F" w:rsidRPr="00E94BDE">
              <w:rPr>
                <w:rFonts w:ascii="GHEA Mariam" w:hAnsi="GHEA Mariam" w:cs="Arial"/>
                <w:b/>
                <w:bCs/>
                <w:lang w:val="en-GB" w:eastAsia="en-GB"/>
              </w:rPr>
              <w:t xml:space="preserve">-   </w:t>
            </w:r>
          </w:p>
        </w:tc>
        <w:tc>
          <w:tcPr>
            <w:tcW w:w="1701" w:type="dxa"/>
            <w:tcBorders>
              <w:top w:val="nil"/>
              <w:left w:val="nil"/>
              <w:bottom w:val="single" w:sz="4" w:space="0" w:color="auto"/>
              <w:right w:val="single" w:sz="4" w:space="0" w:color="auto"/>
            </w:tcBorders>
            <w:shd w:val="clear" w:color="auto" w:fill="auto"/>
            <w:vAlign w:val="center"/>
            <w:hideMark/>
          </w:tcPr>
          <w:p w:rsidR="007A0C4F" w:rsidRPr="00E94BDE" w:rsidRDefault="00314225" w:rsidP="00314225">
            <w:pPr>
              <w:jc w:val="right"/>
              <w:rPr>
                <w:rFonts w:ascii="GHEA Mariam" w:hAnsi="GHEA Mariam" w:cs="Arial"/>
                <w:b/>
                <w:bCs/>
                <w:lang w:val="en-GB" w:eastAsia="en-GB"/>
              </w:rPr>
            </w:pPr>
            <w:r>
              <w:rPr>
                <w:rFonts w:ascii="GHEA Mariam" w:hAnsi="GHEA Mariam" w:cs="Arial"/>
                <w:b/>
                <w:bCs/>
                <w:lang w:val="en-GB" w:eastAsia="en-GB"/>
              </w:rPr>
              <w:t xml:space="preserve">                       </w:t>
            </w:r>
            <w:r w:rsidR="007A0C4F" w:rsidRPr="00E94BDE">
              <w:rPr>
                <w:rFonts w:ascii="GHEA Mariam" w:hAnsi="GHEA Mariam" w:cs="Arial"/>
                <w:b/>
                <w:bCs/>
                <w:lang w:val="en-GB" w:eastAsia="en-GB"/>
              </w:rPr>
              <w:t xml:space="preserve">-   </w:t>
            </w:r>
          </w:p>
        </w:tc>
        <w:tc>
          <w:tcPr>
            <w:tcW w:w="1560"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b/>
                <w:bCs/>
                <w:lang w:val="en-GB" w:eastAsia="en-GB"/>
              </w:rPr>
            </w:pPr>
            <w:r w:rsidRPr="00E94BDE">
              <w:rPr>
                <w:rFonts w:ascii="GHEA Mariam" w:hAnsi="GHEA Mariam" w:cs="Arial"/>
                <w:b/>
                <w:bCs/>
                <w:lang w:val="en-GB" w:eastAsia="en-GB"/>
              </w:rPr>
              <w:t xml:space="preserve">                  -   </w:t>
            </w:r>
          </w:p>
        </w:tc>
      </w:tr>
      <w:tr w:rsidR="007A0C4F" w:rsidRPr="00E94BDE" w:rsidTr="00314225">
        <w:trPr>
          <w:trHeight w:val="918"/>
        </w:trPr>
        <w:tc>
          <w:tcPr>
            <w:tcW w:w="708" w:type="dxa"/>
            <w:tcBorders>
              <w:top w:val="nil"/>
              <w:left w:val="single" w:sz="4" w:space="0" w:color="auto"/>
              <w:bottom w:val="single" w:sz="4" w:space="0" w:color="auto"/>
              <w:right w:val="single" w:sz="4" w:space="0" w:color="auto"/>
            </w:tcBorders>
            <w:shd w:val="clear" w:color="auto" w:fill="auto"/>
            <w:hideMark/>
          </w:tcPr>
          <w:p w:rsidR="007A0C4F" w:rsidRPr="00E94BDE" w:rsidRDefault="007A0C4F" w:rsidP="007A0C4F">
            <w:pPr>
              <w:rPr>
                <w:rFonts w:ascii="GHEA Mariam" w:hAnsi="GHEA Mariam" w:cs="Arial"/>
                <w:b/>
                <w:bCs/>
                <w:lang w:val="en-GB" w:eastAsia="en-GB"/>
              </w:rPr>
            </w:pPr>
            <w:r w:rsidRPr="00E94BDE">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hideMark/>
          </w:tcPr>
          <w:p w:rsidR="007A0C4F" w:rsidRPr="00E94BDE" w:rsidRDefault="007A0C4F" w:rsidP="007A0C4F">
            <w:pPr>
              <w:rPr>
                <w:rFonts w:ascii="GHEA Mariam" w:hAnsi="GHEA Mariam" w:cs="Arial"/>
                <w:b/>
                <w:bCs/>
                <w:lang w:val="en-GB" w:eastAsia="en-GB"/>
              </w:rPr>
            </w:pPr>
            <w:r w:rsidRPr="00E94BDE">
              <w:rPr>
                <w:rFonts w:ascii="Calibri" w:hAnsi="Calibri" w:cs="Calibri"/>
                <w:b/>
                <w:bCs/>
                <w:lang w:val="en-GB" w:eastAsia="en-GB"/>
              </w:rPr>
              <w:t> </w:t>
            </w:r>
          </w:p>
        </w:tc>
        <w:tc>
          <w:tcPr>
            <w:tcW w:w="6237"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7A0C4F">
            <w:pPr>
              <w:rPr>
                <w:rFonts w:ascii="GHEA Mariam" w:hAnsi="GHEA Mariam" w:cs="Arial"/>
                <w:lang w:val="en-GB" w:eastAsia="en-GB"/>
              </w:rPr>
            </w:pPr>
            <w:r w:rsidRPr="00E94BDE">
              <w:rPr>
                <w:rFonts w:ascii="GHEA Mariam" w:hAnsi="GHEA Mariam" w:cs="Arial"/>
                <w:lang w:val="en-GB" w:eastAsia="en-GB"/>
              </w:rPr>
              <w:t>ՀՀ Տավուշի մարզի Իջևան համայնքի Աճարկուտ բնակավայրի գյուղամիջյան կամրջի մոտ հենապատի ուժեղացման և բացօթյա լողավազանի կառուցման աշխատանքներ</w:t>
            </w:r>
          </w:p>
        </w:tc>
        <w:tc>
          <w:tcPr>
            <w:tcW w:w="1560"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lang w:val="en-GB" w:eastAsia="en-GB"/>
              </w:rPr>
            </w:pPr>
            <w:r w:rsidRPr="00E94BDE">
              <w:rPr>
                <w:rFonts w:ascii="GHEA Mariam" w:hAnsi="GHEA Mariam" w:cs="Arial"/>
                <w:lang w:val="en-GB" w:eastAsia="en-GB"/>
              </w:rPr>
              <w:t>31,871.8</w:t>
            </w:r>
          </w:p>
        </w:tc>
        <w:tc>
          <w:tcPr>
            <w:tcW w:w="1701" w:type="dxa"/>
            <w:tcBorders>
              <w:top w:val="nil"/>
              <w:left w:val="nil"/>
              <w:bottom w:val="single" w:sz="4" w:space="0" w:color="auto"/>
              <w:right w:val="single" w:sz="4" w:space="0" w:color="auto"/>
            </w:tcBorders>
            <w:shd w:val="clear" w:color="auto" w:fill="auto"/>
            <w:vAlign w:val="center"/>
            <w:hideMark/>
          </w:tcPr>
          <w:p w:rsidR="007A0C4F" w:rsidRPr="00E94BDE" w:rsidRDefault="00314225" w:rsidP="00314225">
            <w:pPr>
              <w:jc w:val="right"/>
              <w:rPr>
                <w:rFonts w:ascii="GHEA Mariam" w:hAnsi="GHEA Mariam" w:cs="Arial"/>
                <w:lang w:val="en-GB" w:eastAsia="en-GB"/>
              </w:rPr>
            </w:pPr>
            <w:r>
              <w:rPr>
                <w:rFonts w:ascii="GHEA Mariam" w:hAnsi="GHEA Mariam" w:cs="Arial"/>
                <w:lang w:val="en-GB" w:eastAsia="en-GB"/>
              </w:rPr>
              <w:t xml:space="preserve">              </w:t>
            </w:r>
            <w:r w:rsidR="007A0C4F" w:rsidRPr="00E94BDE">
              <w:rPr>
                <w:rFonts w:ascii="GHEA Mariam" w:hAnsi="GHEA Mariam" w:cs="Arial"/>
                <w:lang w:val="en-GB" w:eastAsia="en-GB"/>
              </w:rPr>
              <w:t xml:space="preserve">31,871.8 </w:t>
            </w:r>
          </w:p>
        </w:tc>
        <w:tc>
          <w:tcPr>
            <w:tcW w:w="1842"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lang w:val="en-GB" w:eastAsia="en-GB"/>
              </w:rPr>
            </w:pPr>
            <w:r w:rsidRPr="00E94BDE">
              <w:rPr>
                <w:rFonts w:ascii="GHEA Mariam" w:hAnsi="GHEA Mariam" w:cs="Arial"/>
                <w:lang w:val="en-GB" w:eastAsia="en-GB"/>
              </w:rPr>
              <w:t xml:space="preserve">                           -   </w:t>
            </w:r>
          </w:p>
        </w:tc>
        <w:tc>
          <w:tcPr>
            <w:tcW w:w="1701" w:type="dxa"/>
            <w:tcBorders>
              <w:top w:val="nil"/>
              <w:left w:val="nil"/>
              <w:bottom w:val="single" w:sz="4" w:space="0" w:color="auto"/>
              <w:right w:val="single" w:sz="4" w:space="0" w:color="auto"/>
            </w:tcBorders>
            <w:shd w:val="clear" w:color="auto" w:fill="auto"/>
            <w:vAlign w:val="center"/>
            <w:hideMark/>
          </w:tcPr>
          <w:p w:rsidR="007A0C4F" w:rsidRPr="00E94BDE" w:rsidRDefault="00314225" w:rsidP="00314225">
            <w:pPr>
              <w:jc w:val="right"/>
              <w:rPr>
                <w:rFonts w:ascii="GHEA Mariam" w:hAnsi="GHEA Mariam" w:cs="Arial"/>
                <w:b/>
                <w:bCs/>
                <w:lang w:val="en-GB" w:eastAsia="en-GB"/>
              </w:rPr>
            </w:pPr>
            <w:r>
              <w:rPr>
                <w:rFonts w:ascii="GHEA Mariam" w:hAnsi="GHEA Mariam" w:cs="Arial"/>
                <w:b/>
                <w:bCs/>
                <w:lang w:val="en-GB" w:eastAsia="en-GB"/>
              </w:rPr>
              <w:t xml:space="preserve">                       </w:t>
            </w:r>
            <w:r w:rsidR="007A0C4F" w:rsidRPr="00E94BDE">
              <w:rPr>
                <w:rFonts w:ascii="GHEA Mariam" w:hAnsi="GHEA Mariam" w:cs="Arial"/>
                <w:b/>
                <w:bCs/>
                <w:lang w:val="en-GB" w:eastAsia="en-GB"/>
              </w:rPr>
              <w:t xml:space="preserve">-   </w:t>
            </w:r>
          </w:p>
        </w:tc>
        <w:tc>
          <w:tcPr>
            <w:tcW w:w="1560"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b/>
                <w:bCs/>
                <w:lang w:val="en-GB" w:eastAsia="en-GB"/>
              </w:rPr>
            </w:pPr>
            <w:r w:rsidRPr="00E94BDE">
              <w:rPr>
                <w:rFonts w:ascii="GHEA Mariam" w:hAnsi="GHEA Mariam" w:cs="Arial"/>
                <w:b/>
                <w:bCs/>
                <w:lang w:val="en-GB" w:eastAsia="en-GB"/>
              </w:rPr>
              <w:t xml:space="preserve">                  -   </w:t>
            </w:r>
          </w:p>
        </w:tc>
      </w:tr>
      <w:tr w:rsidR="007A0C4F" w:rsidRPr="00E94BDE" w:rsidTr="00314225">
        <w:trPr>
          <w:trHeight w:val="988"/>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7A0C4F" w:rsidRPr="00E94BDE" w:rsidRDefault="007A0C4F" w:rsidP="007A0C4F">
            <w:pPr>
              <w:jc w:val="center"/>
              <w:rPr>
                <w:rFonts w:ascii="GHEA Mariam" w:hAnsi="GHEA Mariam" w:cs="Arial"/>
                <w:b/>
                <w:bCs/>
                <w:lang w:val="en-GB" w:eastAsia="en-GB"/>
              </w:rPr>
            </w:pPr>
            <w:r w:rsidRPr="00E94BDE">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7A0C4F">
            <w:pPr>
              <w:jc w:val="center"/>
              <w:rPr>
                <w:rFonts w:ascii="GHEA Mariam" w:hAnsi="GHEA Mariam" w:cs="Arial"/>
                <w:b/>
                <w:bCs/>
                <w:lang w:val="en-GB" w:eastAsia="en-GB"/>
              </w:rPr>
            </w:pPr>
            <w:r w:rsidRPr="00E94BDE">
              <w:rPr>
                <w:rFonts w:ascii="Calibri" w:hAnsi="Calibri" w:cs="Calibri"/>
                <w:b/>
                <w:bCs/>
                <w:lang w:val="en-GB" w:eastAsia="en-GB"/>
              </w:rPr>
              <w:t> </w:t>
            </w:r>
          </w:p>
        </w:tc>
        <w:tc>
          <w:tcPr>
            <w:tcW w:w="6237" w:type="dxa"/>
            <w:tcBorders>
              <w:top w:val="nil"/>
              <w:left w:val="nil"/>
              <w:bottom w:val="single" w:sz="4" w:space="0" w:color="auto"/>
              <w:right w:val="single" w:sz="4" w:space="0" w:color="auto"/>
            </w:tcBorders>
            <w:shd w:val="clear" w:color="auto" w:fill="auto"/>
            <w:hideMark/>
          </w:tcPr>
          <w:p w:rsidR="007A0C4F" w:rsidRPr="00E94BDE" w:rsidRDefault="007A0C4F" w:rsidP="007A0C4F">
            <w:pPr>
              <w:rPr>
                <w:rFonts w:ascii="GHEA Mariam" w:hAnsi="GHEA Mariam" w:cs="Arial"/>
                <w:lang w:val="en-GB" w:eastAsia="en-GB"/>
              </w:rPr>
            </w:pPr>
            <w:r w:rsidRPr="00E94BDE">
              <w:rPr>
                <w:rFonts w:ascii="GHEA Mariam" w:hAnsi="GHEA Mariam" w:cs="Arial"/>
                <w:lang w:val="en-GB" w:eastAsia="en-GB"/>
              </w:rPr>
              <w:t xml:space="preserve">ՀՀ Տավուշի մարզի Բերդ համայնքի Տ-10-55 /Հ-64/ (Նորաշեն) –Մովսես մարզային նշանակության ավտոճանապարհի կմ 7+600-կմ7+682 հատվածի հողային պաստառի վերականգնման և հենապատի կառուցման աշխատանքներ </w:t>
            </w:r>
          </w:p>
        </w:tc>
        <w:tc>
          <w:tcPr>
            <w:tcW w:w="1560"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lang w:val="en-GB" w:eastAsia="en-GB"/>
              </w:rPr>
            </w:pPr>
            <w:r w:rsidRPr="00E94BDE">
              <w:rPr>
                <w:rFonts w:ascii="GHEA Mariam" w:hAnsi="GHEA Mariam" w:cs="Arial"/>
                <w:lang w:val="en-GB" w:eastAsia="en-GB"/>
              </w:rPr>
              <w:t xml:space="preserve">          46,654.4 </w:t>
            </w:r>
          </w:p>
        </w:tc>
        <w:tc>
          <w:tcPr>
            <w:tcW w:w="1701" w:type="dxa"/>
            <w:tcBorders>
              <w:top w:val="nil"/>
              <w:left w:val="nil"/>
              <w:bottom w:val="single" w:sz="4" w:space="0" w:color="auto"/>
              <w:right w:val="single" w:sz="4" w:space="0" w:color="auto"/>
            </w:tcBorders>
            <w:shd w:val="clear" w:color="auto" w:fill="auto"/>
            <w:vAlign w:val="center"/>
            <w:hideMark/>
          </w:tcPr>
          <w:p w:rsidR="007A0C4F" w:rsidRPr="00E94BDE" w:rsidRDefault="00314225" w:rsidP="00314225">
            <w:pPr>
              <w:jc w:val="right"/>
              <w:rPr>
                <w:rFonts w:ascii="GHEA Mariam" w:hAnsi="GHEA Mariam" w:cs="Arial"/>
                <w:lang w:val="en-GB" w:eastAsia="en-GB"/>
              </w:rPr>
            </w:pPr>
            <w:r>
              <w:rPr>
                <w:rFonts w:ascii="GHEA Mariam" w:hAnsi="GHEA Mariam" w:cs="Arial"/>
                <w:lang w:val="en-GB" w:eastAsia="en-GB"/>
              </w:rPr>
              <w:t xml:space="preserve">             </w:t>
            </w:r>
            <w:r w:rsidR="007A0C4F" w:rsidRPr="00E94BDE">
              <w:rPr>
                <w:rFonts w:ascii="GHEA Mariam" w:hAnsi="GHEA Mariam" w:cs="Arial"/>
                <w:lang w:val="en-GB" w:eastAsia="en-GB"/>
              </w:rPr>
              <w:t xml:space="preserve">46,654.4 </w:t>
            </w:r>
          </w:p>
        </w:tc>
        <w:tc>
          <w:tcPr>
            <w:tcW w:w="1842"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lang w:val="en-GB" w:eastAsia="en-GB"/>
              </w:rPr>
            </w:pPr>
            <w:r w:rsidRPr="00E94BDE">
              <w:rPr>
                <w:rFonts w:ascii="GHEA Mariam" w:hAnsi="GHEA Mariam" w:cs="Arial"/>
                <w:lang w:val="en-GB" w:eastAsia="en-GB"/>
              </w:rPr>
              <w:t xml:space="preserve">                           -   </w:t>
            </w:r>
          </w:p>
        </w:tc>
        <w:tc>
          <w:tcPr>
            <w:tcW w:w="1701" w:type="dxa"/>
            <w:tcBorders>
              <w:top w:val="nil"/>
              <w:left w:val="nil"/>
              <w:bottom w:val="single" w:sz="4" w:space="0" w:color="auto"/>
              <w:right w:val="single" w:sz="4" w:space="0" w:color="auto"/>
            </w:tcBorders>
            <w:shd w:val="clear" w:color="auto" w:fill="auto"/>
            <w:vAlign w:val="center"/>
            <w:hideMark/>
          </w:tcPr>
          <w:p w:rsidR="007A0C4F" w:rsidRPr="00E94BDE" w:rsidRDefault="00314225" w:rsidP="00314225">
            <w:pPr>
              <w:jc w:val="right"/>
              <w:rPr>
                <w:rFonts w:ascii="GHEA Mariam" w:hAnsi="GHEA Mariam" w:cs="Arial"/>
                <w:b/>
                <w:bCs/>
                <w:lang w:val="en-GB" w:eastAsia="en-GB"/>
              </w:rPr>
            </w:pPr>
            <w:r>
              <w:rPr>
                <w:rFonts w:ascii="GHEA Mariam" w:hAnsi="GHEA Mariam" w:cs="Arial"/>
                <w:b/>
                <w:bCs/>
                <w:lang w:val="en-GB" w:eastAsia="en-GB"/>
              </w:rPr>
              <w:t xml:space="preserve">                       </w:t>
            </w:r>
            <w:r w:rsidR="007A0C4F" w:rsidRPr="00E94BDE">
              <w:rPr>
                <w:rFonts w:ascii="GHEA Mariam" w:hAnsi="GHEA Mariam" w:cs="Arial"/>
                <w:b/>
                <w:bCs/>
                <w:lang w:val="en-GB" w:eastAsia="en-GB"/>
              </w:rPr>
              <w:t xml:space="preserve">-   </w:t>
            </w:r>
          </w:p>
        </w:tc>
        <w:tc>
          <w:tcPr>
            <w:tcW w:w="1560"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b/>
                <w:bCs/>
                <w:lang w:val="en-GB" w:eastAsia="en-GB"/>
              </w:rPr>
            </w:pPr>
            <w:r w:rsidRPr="00E94BDE">
              <w:rPr>
                <w:rFonts w:ascii="GHEA Mariam" w:hAnsi="GHEA Mariam" w:cs="Arial"/>
                <w:b/>
                <w:bCs/>
                <w:lang w:val="en-GB" w:eastAsia="en-GB"/>
              </w:rPr>
              <w:t xml:space="preserve">                  -   </w:t>
            </w:r>
          </w:p>
        </w:tc>
      </w:tr>
      <w:tr w:rsidR="007A0C4F" w:rsidRPr="00E94BDE" w:rsidTr="00314225">
        <w:trPr>
          <w:trHeight w:val="21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E94BDE" w:rsidRDefault="007A0C4F" w:rsidP="007A0C4F">
            <w:pPr>
              <w:rPr>
                <w:rFonts w:ascii="GHEA Mariam" w:hAnsi="GHEA Mariam" w:cs="Arial"/>
                <w:b/>
                <w:bCs/>
                <w:lang w:val="en-GB" w:eastAsia="en-GB"/>
              </w:rPr>
            </w:pPr>
            <w:r w:rsidRPr="00E94BDE">
              <w:rPr>
                <w:rFonts w:ascii="Calibri" w:hAnsi="Calibri" w:cs="Calibri"/>
                <w:b/>
                <w:bCs/>
                <w:lang w:val="en-GB" w:eastAsia="en-GB"/>
              </w:rPr>
              <w:t>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7A0C4F" w:rsidP="007A0C4F">
            <w:pPr>
              <w:rPr>
                <w:rFonts w:ascii="GHEA Mariam" w:hAnsi="GHEA Mariam" w:cs="Arial"/>
                <w:b/>
                <w:bCs/>
                <w:lang w:val="en-GB" w:eastAsia="en-GB"/>
              </w:rPr>
            </w:pPr>
            <w:r w:rsidRPr="00E94BDE">
              <w:rPr>
                <w:rFonts w:ascii="Calibri" w:hAnsi="Calibri" w:cs="Calibri"/>
                <w:b/>
                <w:bCs/>
                <w:lang w:val="en-GB" w:eastAsia="en-GB"/>
              </w:rPr>
              <w:t> </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7A0C4F" w:rsidP="007A0C4F">
            <w:pPr>
              <w:jc w:val="center"/>
              <w:rPr>
                <w:rFonts w:ascii="GHEA Mariam" w:hAnsi="GHEA Mariam" w:cs="Arial"/>
                <w:b/>
                <w:bCs/>
                <w:u w:val="single"/>
                <w:lang w:val="en-GB" w:eastAsia="en-GB"/>
              </w:rPr>
            </w:pPr>
            <w:r w:rsidRPr="00E94BDE">
              <w:rPr>
                <w:rFonts w:ascii="GHEA Mariam" w:hAnsi="GHEA Mariam" w:cs="Arial"/>
                <w:b/>
                <w:bCs/>
                <w:u w:val="single"/>
                <w:lang w:val="en-GB" w:eastAsia="en-GB"/>
              </w:rPr>
              <w:t xml:space="preserve"> ՀՀ Լոռու մարզպետի աշխատակազմ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314225" w:rsidP="00314225">
            <w:pPr>
              <w:jc w:val="right"/>
              <w:rPr>
                <w:rFonts w:ascii="GHEA Mariam" w:hAnsi="GHEA Mariam" w:cs="Arial"/>
                <w:b/>
                <w:bCs/>
                <w:lang w:val="en-GB" w:eastAsia="en-GB"/>
              </w:rPr>
            </w:pPr>
            <w:r>
              <w:rPr>
                <w:rFonts w:ascii="GHEA Mariam" w:hAnsi="GHEA Mariam" w:cs="Arial"/>
                <w:b/>
                <w:bCs/>
                <w:lang w:val="en-GB" w:eastAsia="en-GB"/>
              </w:rPr>
              <w:t xml:space="preserve">           </w:t>
            </w:r>
            <w:r w:rsidR="007A0C4F" w:rsidRPr="00E94BDE">
              <w:rPr>
                <w:rFonts w:ascii="GHEA Mariam" w:hAnsi="GHEA Mariam" w:cs="Arial"/>
                <w:b/>
                <w:bCs/>
                <w:lang w:val="en-GB" w:eastAsia="en-GB"/>
              </w:rPr>
              <w:t xml:space="preserve">1,455.0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A0C4F" w:rsidRPr="00E94BDE" w:rsidRDefault="007A0C4F" w:rsidP="00314225">
            <w:pPr>
              <w:jc w:val="right"/>
              <w:rPr>
                <w:rFonts w:ascii="GHEA Mariam" w:hAnsi="GHEA Mariam" w:cs="Arial"/>
                <w:b/>
                <w:bCs/>
                <w:lang w:val="en-GB" w:eastAsia="en-GB"/>
              </w:rPr>
            </w:pPr>
            <w:r w:rsidRPr="00E94BDE">
              <w:rPr>
                <w:rFonts w:ascii="GHEA Mariam" w:hAnsi="GHEA Mariam" w:cs="Arial"/>
                <w:b/>
                <w:bCs/>
                <w:lang w:val="en-GB" w:eastAsia="en-GB"/>
              </w:rPr>
              <w:t xml:space="preserve">                        -   </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7A0C4F" w:rsidRPr="00E94BDE" w:rsidRDefault="007A0C4F" w:rsidP="00314225">
            <w:pPr>
              <w:jc w:val="right"/>
              <w:rPr>
                <w:rFonts w:ascii="GHEA Mariam" w:hAnsi="GHEA Mariam" w:cs="Arial"/>
                <w:b/>
                <w:bCs/>
                <w:lang w:val="en-GB" w:eastAsia="en-GB"/>
              </w:rPr>
            </w:pPr>
            <w:r w:rsidRPr="00E94BDE">
              <w:rPr>
                <w:rFonts w:ascii="GHEA Mariam" w:hAnsi="GHEA Mariam" w:cs="Arial"/>
                <w:b/>
                <w:bCs/>
                <w:lang w:val="en-GB" w:eastAsia="en-GB"/>
              </w:rPr>
              <w:t xml:space="preserve">                           -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A0C4F" w:rsidRPr="00E94BDE" w:rsidRDefault="007A0C4F" w:rsidP="00314225">
            <w:pPr>
              <w:jc w:val="right"/>
              <w:rPr>
                <w:rFonts w:ascii="GHEA Mariam" w:hAnsi="GHEA Mariam" w:cs="Arial"/>
                <w:b/>
                <w:bCs/>
                <w:lang w:val="en-GB" w:eastAsia="en-GB"/>
              </w:rPr>
            </w:pPr>
            <w:r w:rsidRPr="00E94BDE">
              <w:rPr>
                <w:rFonts w:ascii="GHEA Mariam" w:hAnsi="GHEA Mariam" w:cs="Arial"/>
                <w:b/>
                <w:bCs/>
                <w:lang w:val="en-GB" w:eastAsia="en-GB"/>
              </w:rPr>
              <w:t xml:space="preserve">                           -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b/>
                <w:bCs/>
                <w:lang w:val="en-GB" w:eastAsia="en-GB"/>
              </w:rPr>
            </w:pPr>
            <w:r w:rsidRPr="00E94BDE">
              <w:rPr>
                <w:rFonts w:ascii="GHEA Mariam" w:hAnsi="GHEA Mariam" w:cs="Arial"/>
                <w:b/>
                <w:bCs/>
                <w:lang w:val="en-GB" w:eastAsia="en-GB"/>
              </w:rPr>
              <w:t xml:space="preserve">1,455.0 </w:t>
            </w:r>
          </w:p>
        </w:tc>
      </w:tr>
      <w:tr w:rsidR="007A0C4F" w:rsidRPr="00E94BDE" w:rsidTr="00314225">
        <w:trPr>
          <w:trHeight w:val="34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7A0C4F" w:rsidRPr="00E94BDE" w:rsidRDefault="007A0C4F" w:rsidP="007A0C4F">
            <w:pPr>
              <w:rPr>
                <w:rFonts w:ascii="GHEA Mariam" w:hAnsi="GHEA Mariam" w:cs="Arial"/>
                <w:b/>
                <w:bCs/>
                <w:lang w:val="en-GB" w:eastAsia="en-GB"/>
              </w:rPr>
            </w:pPr>
            <w:r w:rsidRPr="00E94BDE">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7A0C4F">
            <w:pPr>
              <w:rPr>
                <w:rFonts w:ascii="GHEA Mariam" w:hAnsi="GHEA Mariam" w:cs="Arial"/>
                <w:b/>
                <w:bCs/>
                <w:lang w:val="en-GB" w:eastAsia="en-GB"/>
              </w:rPr>
            </w:pPr>
            <w:r w:rsidRPr="00E94BDE">
              <w:rPr>
                <w:rFonts w:ascii="Calibri" w:hAnsi="Calibri" w:cs="Calibri"/>
                <w:b/>
                <w:bCs/>
                <w:lang w:val="en-GB" w:eastAsia="en-GB"/>
              </w:rPr>
              <w:t> </w:t>
            </w:r>
          </w:p>
        </w:tc>
        <w:tc>
          <w:tcPr>
            <w:tcW w:w="6237" w:type="dxa"/>
            <w:tcBorders>
              <w:top w:val="nil"/>
              <w:left w:val="nil"/>
              <w:bottom w:val="single" w:sz="4" w:space="0" w:color="auto"/>
              <w:right w:val="single" w:sz="4" w:space="0" w:color="auto"/>
            </w:tcBorders>
            <w:shd w:val="clear" w:color="auto" w:fill="auto"/>
            <w:hideMark/>
          </w:tcPr>
          <w:p w:rsidR="007A0C4F" w:rsidRPr="00E94BDE" w:rsidRDefault="00314225" w:rsidP="007A0C4F">
            <w:pPr>
              <w:jc w:val="center"/>
              <w:rPr>
                <w:rFonts w:ascii="GHEA Mariam" w:hAnsi="GHEA Mariam" w:cs="Arial"/>
                <w:b/>
                <w:bCs/>
                <w:lang w:val="en-GB" w:eastAsia="en-GB"/>
              </w:rPr>
            </w:pPr>
            <w:r>
              <w:rPr>
                <w:rFonts w:ascii="GHEA Mariam" w:hAnsi="GHEA Mariam" w:cs="Arial"/>
                <w:b/>
                <w:bCs/>
                <w:lang w:val="en-GB" w:eastAsia="en-GB"/>
              </w:rPr>
              <w:t xml:space="preserve"> այդ թվում՝</w:t>
            </w:r>
          </w:p>
        </w:tc>
        <w:tc>
          <w:tcPr>
            <w:tcW w:w="1560"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b/>
                <w:bCs/>
                <w:lang w:val="en-GB" w:eastAsia="en-GB"/>
              </w:rPr>
            </w:pPr>
            <w:r w:rsidRPr="00E94BDE">
              <w:rPr>
                <w:rFonts w:ascii="Calibri" w:hAnsi="Calibri" w:cs="Calibri"/>
                <w:b/>
                <w:bCs/>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7A0C4F" w:rsidRPr="00E94BDE" w:rsidRDefault="007A0C4F" w:rsidP="00314225">
            <w:pPr>
              <w:jc w:val="right"/>
              <w:rPr>
                <w:rFonts w:ascii="GHEA Mariam" w:hAnsi="GHEA Mariam" w:cs="Arial"/>
                <w:b/>
                <w:bCs/>
                <w:lang w:val="en-GB" w:eastAsia="en-GB"/>
              </w:rPr>
            </w:pPr>
            <w:r w:rsidRPr="00E94BDE">
              <w:rPr>
                <w:rFonts w:ascii="Calibri" w:hAnsi="Calibri" w:cs="Calibri"/>
                <w:b/>
                <w:bCs/>
                <w:lang w:val="en-GB" w:eastAsia="en-GB"/>
              </w:rPr>
              <w:t> </w:t>
            </w:r>
          </w:p>
        </w:tc>
        <w:tc>
          <w:tcPr>
            <w:tcW w:w="1842" w:type="dxa"/>
            <w:tcBorders>
              <w:top w:val="nil"/>
              <w:left w:val="nil"/>
              <w:bottom w:val="single" w:sz="4" w:space="0" w:color="auto"/>
              <w:right w:val="single" w:sz="4" w:space="0" w:color="auto"/>
            </w:tcBorders>
            <w:shd w:val="clear" w:color="auto" w:fill="auto"/>
            <w:noWrap/>
            <w:vAlign w:val="center"/>
            <w:hideMark/>
          </w:tcPr>
          <w:p w:rsidR="007A0C4F" w:rsidRPr="00E94BDE" w:rsidRDefault="007A0C4F" w:rsidP="00314225">
            <w:pPr>
              <w:jc w:val="right"/>
              <w:rPr>
                <w:rFonts w:ascii="GHEA Mariam" w:hAnsi="GHEA Mariam" w:cs="Arial"/>
                <w:b/>
                <w:bCs/>
                <w:lang w:val="en-GB" w:eastAsia="en-GB"/>
              </w:rPr>
            </w:pPr>
            <w:r w:rsidRPr="00E94BDE">
              <w:rPr>
                <w:rFonts w:ascii="Calibri" w:hAnsi="Calibri" w:cs="Calibri"/>
                <w:b/>
                <w:bCs/>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7A0C4F" w:rsidRPr="00E94BDE" w:rsidRDefault="007A0C4F" w:rsidP="00314225">
            <w:pPr>
              <w:jc w:val="right"/>
              <w:rPr>
                <w:rFonts w:ascii="GHEA Mariam" w:hAnsi="GHEA Mariam" w:cs="Arial"/>
                <w:b/>
                <w:bCs/>
                <w:lang w:val="en-GB" w:eastAsia="en-GB"/>
              </w:rPr>
            </w:pPr>
            <w:r w:rsidRPr="00E94BDE">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b/>
                <w:bCs/>
                <w:lang w:val="en-GB" w:eastAsia="en-GB"/>
              </w:rPr>
            </w:pPr>
            <w:r w:rsidRPr="00E94BDE">
              <w:rPr>
                <w:rFonts w:ascii="Calibri" w:hAnsi="Calibri" w:cs="Calibri"/>
                <w:b/>
                <w:bCs/>
                <w:lang w:val="en-GB" w:eastAsia="en-GB"/>
              </w:rPr>
              <w:t> </w:t>
            </w:r>
          </w:p>
        </w:tc>
      </w:tr>
      <w:tr w:rsidR="007A0C4F" w:rsidRPr="00E94BDE" w:rsidTr="00314225">
        <w:trPr>
          <w:trHeight w:val="26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7A0C4F" w:rsidRPr="00E94BDE" w:rsidRDefault="007A0C4F" w:rsidP="007A0C4F">
            <w:pPr>
              <w:jc w:val="center"/>
              <w:rPr>
                <w:rFonts w:ascii="GHEA Mariam" w:hAnsi="GHEA Mariam" w:cs="Arial"/>
                <w:b/>
                <w:bCs/>
                <w:lang w:val="en-GB" w:eastAsia="en-GB"/>
              </w:rPr>
            </w:pPr>
            <w:r w:rsidRPr="00E94BDE">
              <w:rPr>
                <w:rFonts w:ascii="GHEA Mariam" w:hAnsi="GHEA Mariam" w:cs="Arial"/>
                <w:b/>
                <w:bCs/>
                <w:lang w:val="en-GB" w:eastAsia="en-GB"/>
              </w:rPr>
              <w:t>1030</w:t>
            </w:r>
          </w:p>
        </w:tc>
        <w:tc>
          <w:tcPr>
            <w:tcW w:w="993"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7A0C4F">
            <w:pPr>
              <w:jc w:val="center"/>
              <w:rPr>
                <w:rFonts w:ascii="GHEA Mariam" w:hAnsi="GHEA Mariam" w:cs="Arial"/>
                <w:b/>
                <w:bCs/>
                <w:lang w:val="en-GB" w:eastAsia="en-GB"/>
              </w:rPr>
            </w:pPr>
            <w:r w:rsidRPr="00E94BDE">
              <w:rPr>
                <w:rFonts w:ascii="GHEA Mariam" w:hAnsi="GHEA Mariam" w:cs="Arial"/>
                <w:b/>
                <w:bCs/>
                <w:lang w:val="en-GB" w:eastAsia="en-GB"/>
              </w:rPr>
              <w:t xml:space="preserve"> 31001</w:t>
            </w:r>
          </w:p>
        </w:tc>
        <w:tc>
          <w:tcPr>
            <w:tcW w:w="6237" w:type="dxa"/>
            <w:tcBorders>
              <w:top w:val="nil"/>
              <w:left w:val="nil"/>
              <w:bottom w:val="single" w:sz="4" w:space="0" w:color="auto"/>
              <w:right w:val="single" w:sz="4" w:space="0" w:color="auto"/>
            </w:tcBorders>
            <w:shd w:val="clear" w:color="auto" w:fill="auto"/>
            <w:hideMark/>
          </w:tcPr>
          <w:p w:rsidR="007A0C4F" w:rsidRPr="00E94BDE" w:rsidRDefault="007A0C4F" w:rsidP="007A0C4F">
            <w:pPr>
              <w:rPr>
                <w:rFonts w:ascii="GHEA Mariam" w:hAnsi="GHEA Mariam" w:cs="Arial"/>
                <w:b/>
                <w:bCs/>
                <w:lang w:val="en-GB" w:eastAsia="en-GB"/>
              </w:rPr>
            </w:pPr>
            <w:r w:rsidRPr="00E94BDE">
              <w:rPr>
                <w:rFonts w:ascii="GHEA Mariam" w:hAnsi="GHEA Mariam" w:cs="Arial"/>
                <w:b/>
                <w:bCs/>
                <w:lang w:val="en-GB" w:eastAsia="en-GB"/>
              </w:rPr>
              <w:t xml:space="preserve"> ՀՀ Լոռու  մարզպետի աշխատակազմի տեխնիկական հագեցվածության բարելավում</w:t>
            </w:r>
          </w:p>
        </w:tc>
        <w:tc>
          <w:tcPr>
            <w:tcW w:w="1560" w:type="dxa"/>
            <w:tcBorders>
              <w:top w:val="nil"/>
              <w:left w:val="nil"/>
              <w:bottom w:val="single" w:sz="4" w:space="0" w:color="auto"/>
              <w:right w:val="single" w:sz="4" w:space="0" w:color="auto"/>
            </w:tcBorders>
            <w:shd w:val="clear" w:color="auto" w:fill="auto"/>
            <w:vAlign w:val="center"/>
            <w:hideMark/>
          </w:tcPr>
          <w:p w:rsidR="007A0C4F" w:rsidRPr="00E94BDE" w:rsidRDefault="00314225" w:rsidP="00314225">
            <w:pPr>
              <w:jc w:val="right"/>
              <w:rPr>
                <w:rFonts w:ascii="GHEA Mariam" w:hAnsi="GHEA Mariam" w:cs="Arial"/>
                <w:b/>
                <w:bCs/>
                <w:lang w:val="en-GB" w:eastAsia="en-GB"/>
              </w:rPr>
            </w:pPr>
            <w:r>
              <w:rPr>
                <w:rFonts w:ascii="GHEA Mariam" w:hAnsi="GHEA Mariam" w:cs="Arial"/>
                <w:b/>
                <w:bCs/>
                <w:lang w:val="en-GB" w:eastAsia="en-GB"/>
              </w:rPr>
              <w:t xml:space="preserve">           </w:t>
            </w:r>
            <w:r w:rsidR="007A0C4F" w:rsidRPr="00E94BDE">
              <w:rPr>
                <w:rFonts w:ascii="GHEA Mariam" w:hAnsi="GHEA Mariam" w:cs="Arial"/>
                <w:b/>
                <w:bCs/>
                <w:lang w:val="en-GB" w:eastAsia="en-GB"/>
              </w:rPr>
              <w:t xml:space="preserve">1,455.0 </w:t>
            </w:r>
          </w:p>
        </w:tc>
        <w:tc>
          <w:tcPr>
            <w:tcW w:w="1701" w:type="dxa"/>
            <w:tcBorders>
              <w:top w:val="nil"/>
              <w:left w:val="nil"/>
              <w:bottom w:val="single" w:sz="4" w:space="0" w:color="auto"/>
              <w:right w:val="single" w:sz="4" w:space="0" w:color="auto"/>
            </w:tcBorders>
            <w:shd w:val="clear" w:color="auto" w:fill="auto"/>
            <w:noWrap/>
            <w:vAlign w:val="center"/>
            <w:hideMark/>
          </w:tcPr>
          <w:p w:rsidR="007A0C4F" w:rsidRPr="00E94BDE" w:rsidRDefault="00314225" w:rsidP="00314225">
            <w:pPr>
              <w:jc w:val="right"/>
              <w:rPr>
                <w:rFonts w:ascii="GHEA Mariam" w:hAnsi="GHEA Mariam" w:cs="Arial"/>
                <w:b/>
                <w:bCs/>
                <w:lang w:val="en-GB" w:eastAsia="en-GB"/>
              </w:rPr>
            </w:pPr>
            <w:r>
              <w:rPr>
                <w:rFonts w:ascii="GHEA Mariam" w:hAnsi="GHEA Mariam" w:cs="Arial"/>
                <w:b/>
                <w:bCs/>
                <w:lang w:val="en-GB" w:eastAsia="en-GB"/>
              </w:rPr>
              <w:t xml:space="preserve">                       </w:t>
            </w:r>
            <w:r w:rsidR="007A0C4F" w:rsidRPr="00E94BDE">
              <w:rPr>
                <w:rFonts w:ascii="GHEA Mariam" w:hAnsi="GHEA Mariam" w:cs="Arial"/>
                <w:b/>
                <w:bCs/>
                <w:lang w:val="en-GB" w:eastAsia="en-GB"/>
              </w:rPr>
              <w:t xml:space="preserve">-   </w:t>
            </w:r>
          </w:p>
        </w:tc>
        <w:tc>
          <w:tcPr>
            <w:tcW w:w="1842" w:type="dxa"/>
            <w:tcBorders>
              <w:top w:val="nil"/>
              <w:left w:val="nil"/>
              <w:bottom w:val="single" w:sz="4" w:space="0" w:color="auto"/>
              <w:right w:val="single" w:sz="4" w:space="0" w:color="auto"/>
            </w:tcBorders>
            <w:shd w:val="clear" w:color="auto" w:fill="auto"/>
            <w:noWrap/>
            <w:vAlign w:val="center"/>
            <w:hideMark/>
          </w:tcPr>
          <w:p w:rsidR="007A0C4F" w:rsidRPr="00E94BDE" w:rsidRDefault="00314225" w:rsidP="00314225">
            <w:pPr>
              <w:jc w:val="right"/>
              <w:rPr>
                <w:rFonts w:ascii="GHEA Mariam" w:hAnsi="GHEA Mariam" w:cs="Arial"/>
                <w:b/>
                <w:bCs/>
                <w:lang w:val="en-GB" w:eastAsia="en-GB"/>
              </w:rPr>
            </w:pPr>
            <w:r>
              <w:rPr>
                <w:rFonts w:ascii="GHEA Mariam" w:hAnsi="GHEA Mariam" w:cs="Arial"/>
                <w:b/>
                <w:bCs/>
                <w:lang w:val="en-GB" w:eastAsia="en-GB"/>
              </w:rPr>
              <w:t xml:space="preserve">                          </w:t>
            </w:r>
            <w:r w:rsidR="007A0C4F" w:rsidRPr="00E94BDE">
              <w:rPr>
                <w:rFonts w:ascii="GHEA Mariam" w:hAnsi="GHEA Mariam" w:cs="Arial"/>
                <w:b/>
                <w:bCs/>
                <w:lang w:val="en-GB" w:eastAsia="en-GB"/>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rsidR="007A0C4F" w:rsidRPr="00E94BDE" w:rsidRDefault="00314225" w:rsidP="00314225">
            <w:pPr>
              <w:jc w:val="right"/>
              <w:rPr>
                <w:rFonts w:ascii="GHEA Mariam" w:hAnsi="GHEA Mariam" w:cs="Arial"/>
                <w:b/>
                <w:bCs/>
                <w:lang w:val="en-GB" w:eastAsia="en-GB"/>
              </w:rPr>
            </w:pPr>
            <w:r>
              <w:rPr>
                <w:rFonts w:ascii="GHEA Mariam" w:hAnsi="GHEA Mariam" w:cs="Arial"/>
                <w:b/>
                <w:bCs/>
                <w:lang w:val="en-GB" w:eastAsia="en-GB"/>
              </w:rPr>
              <w:t xml:space="preserve">                       </w:t>
            </w:r>
            <w:r w:rsidR="007A0C4F" w:rsidRPr="00E94BDE">
              <w:rPr>
                <w:rFonts w:ascii="GHEA Mariam" w:hAnsi="GHEA Mariam" w:cs="Arial"/>
                <w:b/>
                <w:bCs/>
                <w:lang w:val="en-GB" w:eastAsia="en-GB"/>
              </w:rPr>
              <w:t xml:space="preserve">-   </w:t>
            </w:r>
          </w:p>
        </w:tc>
        <w:tc>
          <w:tcPr>
            <w:tcW w:w="1560" w:type="dxa"/>
            <w:tcBorders>
              <w:top w:val="nil"/>
              <w:left w:val="nil"/>
              <w:bottom w:val="single" w:sz="4" w:space="0" w:color="auto"/>
              <w:right w:val="single" w:sz="4" w:space="0" w:color="auto"/>
            </w:tcBorders>
            <w:shd w:val="clear" w:color="auto" w:fill="auto"/>
            <w:vAlign w:val="center"/>
            <w:hideMark/>
          </w:tcPr>
          <w:p w:rsidR="007A0C4F" w:rsidRPr="00E94BDE" w:rsidRDefault="007A0C4F" w:rsidP="00314225">
            <w:pPr>
              <w:jc w:val="right"/>
              <w:rPr>
                <w:rFonts w:ascii="GHEA Mariam" w:hAnsi="GHEA Mariam" w:cs="Arial"/>
                <w:b/>
                <w:bCs/>
                <w:lang w:val="en-GB" w:eastAsia="en-GB"/>
              </w:rPr>
            </w:pPr>
            <w:r w:rsidRPr="00E94BDE">
              <w:rPr>
                <w:rFonts w:ascii="GHEA Mariam" w:hAnsi="GHEA Mariam" w:cs="Arial"/>
                <w:b/>
                <w:bCs/>
                <w:lang w:val="en-GB" w:eastAsia="en-GB"/>
              </w:rPr>
              <w:t xml:space="preserve">1,455.0 </w:t>
            </w:r>
          </w:p>
        </w:tc>
      </w:tr>
    </w:tbl>
    <w:p w:rsidR="00314225" w:rsidRDefault="00314225" w:rsidP="007A0C4F">
      <w:pPr>
        <w:pStyle w:val="mechtex"/>
        <w:jc w:val="left"/>
        <w:rPr>
          <w:rFonts w:ascii="GHEA Mariam" w:hAnsi="GHEA Mariam" w:cs="Sylfaen"/>
          <w:sz w:val="24"/>
          <w:szCs w:val="24"/>
          <w:lang w:val="hy-AM"/>
        </w:rPr>
      </w:pPr>
    </w:p>
    <w:p w:rsidR="00314225" w:rsidRDefault="00314225" w:rsidP="007A0C4F">
      <w:pPr>
        <w:pStyle w:val="mechtex"/>
        <w:jc w:val="left"/>
        <w:rPr>
          <w:rFonts w:ascii="GHEA Mariam" w:hAnsi="GHEA Mariam" w:cs="Sylfaen"/>
          <w:sz w:val="24"/>
          <w:szCs w:val="24"/>
          <w:lang w:val="hy-AM"/>
        </w:rPr>
      </w:pPr>
    </w:p>
    <w:p w:rsidR="00314225" w:rsidRDefault="00314225" w:rsidP="007A0C4F">
      <w:pPr>
        <w:pStyle w:val="mechtex"/>
        <w:jc w:val="left"/>
        <w:rPr>
          <w:rFonts w:ascii="GHEA Mariam" w:hAnsi="GHEA Mariam" w:cs="Sylfaen"/>
          <w:sz w:val="24"/>
          <w:szCs w:val="24"/>
          <w:lang w:val="hy-AM"/>
        </w:rPr>
      </w:pPr>
    </w:p>
    <w:p w:rsidR="007A0C4F" w:rsidRPr="00574F02" w:rsidRDefault="007A0C4F" w:rsidP="00314225">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A0C4F" w:rsidRPr="00574F02" w:rsidRDefault="007A0C4F" w:rsidP="00314225">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A0C4F" w:rsidRDefault="00314225" w:rsidP="00314225">
      <w:pPr>
        <w:rPr>
          <w:rFonts w:ascii="GHEA Mariam" w:hAnsi="GHEA Mariam"/>
          <w:sz w:val="22"/>
          <w:szCs w:val="24"/>
          <w:lang w:val="hy-AM"/>
        </w:rPr>
      </w:pPr>
      <w:r>
        <w:rPr>
          <w:rFonts w:ascii="GHEA Mariam" w:hAnsi="GHEA Mariam" w:cs="Sylfaen"/>
          <w:sz w:val="24"/>
          <w:szCs w:val="24"/>
          <w:lang w:val="hy-AM"/>
        </w:rPr>
        <w:t xml:space="preserve">                          </w:t>
      </w:r>
      <w:r w:rsidR="007A0C4F" w:rsidRPr="00574F02">
        <w:rPr>
          <w:rFonts w:ascii="GHEA Mariam" w:hAnsi="GHEA Mariam" w:cs="Sylfaen"/>
          <w:sz w:val="24"/>
          <w:szCs w:val="24"/>
          <w:lang w:val="hy-AM"/>
        </w:rPr>
        <w:t>ՂԵԿԱՎԱՐ</w:t>
      </w:r>
      <w:r w:rsidR="007A0C4F">
        <w:rPr>
          <w:rFonts w:ascii="GHEA Mariam" w:hAnsi="GHEA Mariam" w:cs="Sylfaen"/>
          <w:sz w:val="24"/>
          <w:szCs w:val="24"/>
          <w:lang w:val="hy-AM"/>
        </w:rPr>
        <w:t>Ի  ՏԵՂԱԿԱԼ</w:t>
      </w:r>
      <w:r w:rsidR="007A0C4F" w:rsidRPr="00574F02">
        <w:rPr>
          <w:rFonts w:ascii="GHEA Mariam" w:hAnsi="GHEA Mariam" w:cs="Arial Armenian"/>
          <w:sz w:val="24"/>
          <w:szCs w:val="24"/>
          <w:lang w:val="hy-AM"/>
        </w:rPr>
        <w:tab/>
        <w:t xml:space="preserve">             </w:t>
      </w:r>
      <w:r w:rsidR="007A0C4F">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7A0C4F">
        <w:rPr>
          <w:rFonts w:ascii="GHEA Mariam" w:hAnsi="GHEA Mariam" w:cs="Arial Armenian"/>
          <w:sz w:val="24"/>
          <w:szCs w:val="24"/>
          <w:lang w:val="hy-AM"/>
        </w:rPr>
        <w:t xml:space="preserve"> </w:t>
      </w:r>
      <w:r w:rsidR="007A0C4F" w:rsidRPr="00574F02">
        <w:rPr>
          <w:rFonts w:ascii="GHEA Mariam" w:hAnsi="GHEA Mariam" w:cs="Arial Armenian"/>
          <w:sz w:val="24"/>
          <w:szCs w:val="24"/>
          <w:lang w:val="hy-AM"/>
        </w:rPr>
        <w:t>Ա</w:t>
      </w:r>
      <w:r w:rsidR="007A0C4F" w:rsidRPr="00574F02">
        <w:rPr>
          <w:rFonts w:ascii="GHEA Mariam" w:hAnsi="GHEA Mariam" w:cs="Sylfaen"/>
          <w:sz w:val="24"/>
          <w:szCs w:val="24"/>
          <w:lang w:val="hy-AM"/>
        </w:rPr>
        <w:t>.</w:t>
      </w:r>
      <w:r w:rsidR="007A0C4F" w:rsidRPr="00574F02">
        <w:rPr>
          <w:rFonts w:ascii="GHEA Mariam" w:hAnsi="GHEA Mariam" w:cs="Arial Armenian"/>
          <w:sz w:val="24"/>
          <w:szCs w:val="24"/>
          <w:lang w:val="hy-AM"/>
        </w:rPr>
        <w:t xml:space="preserve"> </w:t>
      </w:r>
      <w:r w:rsidR="007A0C4F">
        <w:rPr>
          <w:rFonts w:ascii="GHEA Mariam" w:hAnsi="GHEA Mariam" w:cs="Arial Armenian"/>
          <w:sz w:val="24"/>
          <w:szCs w:val="24"/>
          <w:lang w:val="hy-AM"/>
        </w:rPr>
        <w:t>ԽԱՉԱՏՐ</w:t>
      </w:r>
      <w:r w:rsidR="007A0C4F" w:rsidRPr="00574F02">
        <w:rPr>
          <w:rFonts w:ascii="GHEA Mariam" w:hAnsi="GHEA Mariam" w:cs="Sylfaen"/>
          <w:sz w:val="24"/>
          <w:szCs w:val="24"/>
          <w:lang w:val="hy-AM"/>
        </w:rPr>
        <w:t>ՅԱՆ</w:t>
      </w:r>
    </w:p>
    <w:p w:rsidR="007A0C4F" w:rsidRDefault="007A0C4F" w:rsidP="007A0C4F">
      <w:pPr>
        <w:jc w:val="center"/>
        <w:rPr>
          <w:rFonts w:ascii="GHEA Mariam" w:hAnsi="GHEA Mariam"/>
          <w:sz w:val="22"/>
          <w:szCs w:val="24"/>
          <w:lang w:val="hy-AM"/>
        </w:rPr>
        <w:sectPr w:rsidR="007A0C4F" w:rsidSect="007A0C4F">
          <w:pgSz w:w="16834" w:h="11909" w:orient="landscape" w:code="9"/>
          <w:pgMar w:top="1440" w:right="1276" w:bottom="1440" w:left="1440" w:header="720" w:footer="576" w:gutter="0"/>
          <w:pgNumType w:start="1"/>
          <w:cols w:space="720"/>
          <w:titlePg/>
          <w:docGrid w:linePitch="272"/>
        </w:sectPr>
      </w:pPr>
    </w:p>
    <w:p w:rsidR="007A0C4F" w:rsidRPr="00B00EC1" w:rsidRDefault="007A0C4F" w:rsidP="007A0C4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5</w:t>
      </w:r>
    </w:p>
    <w:p w:rsidR="007A0C4F" w:rsidRPr="00AD2FF0" w:rsidRDefault="007A0C4F" w:rsidP="007A0C4F">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7A0C4F" w:rsidRDefault="007A0C4F" w:rsidP="007A0C4F">
      <w:pPr>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356387" w:rsidRDefault="00356387" w:rsidP="007A0C4F">
      <w:pPr>
        <w:jc w:val="center"/>
        <w:rPr>
          <w:rFonts w:ascii="GHEA Mariam" w:hAnsi="GHEA Mariam"/>
          <w:spacing w:val="-2"/>
          <w:sz w:val="24"/>
          <w:szCs w:val="24"/>
          <w:lang w:val="hy-AM"/>
        </w:rPr>
      </w:pPr>
    </w:p>
    <w:tbl>
      <w:tblPr>
        <w:tblW w:w="16019" w:type="dxa"/>
        <w:tblInd w:w="-993" w:type="dxa"/>
        <w:tblLayout w:type="fixed"/>
        <w:tblLook w:val="04A0" w:firstRow="1" w:lastRow="0" w:firstColumn="1" w:lastColumn="0" w:noHBand="0" w:noVBand="1"/>
      </w:tblPr>
      <w:tblGrid>
        <w:gridCol w:w="1277"/>
        <w:gridCol w:w="1701"/>
        <w:gridCol w:w="7513"/>
        <w:gridCol w:w="1984"/>
        <w:gridCol w:w="1843"/>
        <w:gridCol w:w="1701"/>
      </w:tblGrid>
      <w:tr w:rsidR="007A0C4F" w:rsidRPr="00E57B82" w:rsidTr="00356387">
        <w:trPr>
          <w:trHeight w:val="780"/>
        </w:trPr>
        <w:tc>
          <w:tcPr>
            <w:tcW w:w="16019" w:type="dxa"/>
            <w:gridSpan w:val="6"/>
            <w:tcBorders>
              <w:top w:val="nil"/>
              <w:left w:val="nil"/>
              <w:bottom w:val="nil"/>
              <w:right w:val="nil"/>
            </w:tcBorders>
            <w:shd w:val="clear" w:color="auto" w:fill="auto"/>
            <w:vAlign w:val="bottom"/>
            <w:hideMark/>
          </w:tcPr>
          <w:p w:rsidR="00356387" w:rsidRDefault="007A0C4F" w:rsidP="007A0C4F">
            <w:pPr>
              <w:jc w:val="center"/>
              <w:rPr>
                <w:rFonts w:ascii="GHEA Mariam" w:hAnsi="GHEA Mariam" w:cs="Arial"/>
                <w:bCs/>
                <w:sz w:val="24"/>
                <w:szCs w:val="24"/>
                <w:lang w:val="hy-AM" w:eastAsia="en-GB"/>
              </w:rPr>
            </w:pPr>
            <w:r w:rsidRPr="00356387">
              <w:rPr>
                <w:rFonts w:ascii="GHEA Mariam" w:hAnsi="GHEA Mariam" w:cs="Arial"/>
                <w:bCs/>
                <w:sz w:val="24"/>
                <w:szCs w:val="24"/>
                <w:lang w:val="hy-AM" w:eastAsia="en-GB"/>
              </w:rPr>
              <w:t xml:space="preserve">ՀԱՅԱՍՏԱՆԻ ՀԱՆՐԱՊԵՏՈՒԹՅԱՆ ԿԱՌԱՎԱՐՈՒԹՅԱՆ 2025 ԹՎԱԿԱՆԻ ԴԵԿՏԵՄԲԵՐԻ 25-Ի N 1910-Ն ՈՐՈՇՄԱՆ </w:t>
            </w:r>
          </w:p>
          <w:p w:rsidR="007A0C4F" w:rsidRPr="00356387" w:rsidRDefault="007A0C4F" w:rsidP="007A0C4F">
            <w:pPr>
              <w:jc w:val="center"/>
              <w:rPr>
                <w:rFonts w:ascii="GHEA Mariam" w:hAnsi="GHEA Mariam" w:cs="Arial"/>
                <w:bCs/>
                <w:sz w:val="24"/>
                <w:szCs w:val="24"/>
                <w:lang w:val="hy-AM" w:eastAsia="en-GB"/>
              </w:rPr>
            </w:pPr>
            <w:r w:rsidRPr="00356387">
              <w:rPr>
                <w:rFonts w:ascii="GHEA Mariam" w:hAnsi="GHEA Mariam" w:cs="Arial"/>
                <w:bCs/>
                <w:sz w:val="24"/>
                <w:szCs w:val="24"/>
                <w:lang w:val="hy-AM" w:eastAsia="en-GB"/>
              </w:rPr>
              <w:t>N 5 ՀԱՎԵԼՎԱԾԻ N 2 ԱՂՅՈՒՍԱԿՈՒՄ ԿԱՏԱՐՎՈՂ ՓՈՓՈԽՈՒԹՅՈՒՆԸ ԵՎ ԼՐԱՑՈՒՄՆԵՐԸ</w:t>
            </w:r>
          </w:p>
        </w:tc>
      </w:tr>
      <w:tr w:rsidR="007A0C4F" w:rsidRPr="00E57B82" w:rsidTr="00356387">
        <w:trPr>
          <w:trHeight w:val="345"/>
        </w:trPr>
        <w:tc>
          <w:tcPr>
            <w:tcW w:w="1277" w:type="dxa"/>
            <w:tcBorders>
              <w:top w:val="nil"/>
              <w:left w:val="nil"/>
              <w:bottom w:val="nil"/>
              <w:right w:val="nil"/>
            </w:tcBorders>
            <w:shd w:val="clear" w:color="auto" w:fill="auto"/>
            <w:noWrap/>
            <w:vAlign w:val="bottom"/>
            <w:hideMark/>
          </w:tcPr>
          <w:p w:rsidR="007A0C4F" w:rsidRPr="00356387" w:rsidRDefault="007A0C4F" w:rsidP="007A0C4F">
            <w:pPr>
              <w:jc w:val="center"/>
              <w:rPr>
                <w:rFonts w:ascii="GHEA Mariam" w:hAnsi="GHEA Mariam" w:cs="Arial"/>
                <w:b/>
                <w:bCs/>
                <w:sz w:val="24"/>
                <w:szCs w:val="24"/>
                <w:lang w:val="hy-AM" w:eastAsia="en-GB"/>
              </w:rPr>
            </w:pPr>
          </w:p>
        </w:tc>
        <w:tc>
          <w:tcPr>
            <w:tcW w:w="1701" w:type="dxa"/>
            <w:tcBorders>
              <w:top w:val="nil"/>
              <w:left w:val="nil"/>
              <w:bottom w:val="nil"/>
              <w:right w:val="nil"/>
            </w:tcBorders>
            <w:shd w:val="clear" w:color="auto" w:fill="auto"/>
            <w:noWrap/>
            <w:vAlign w:val="bottom"/>
            <w:hideMark/>
          </w:tcPr>
          <w:p w:rsidR="007A0C4F" w:rsidRPr="00356387" w:rsidRDefault="007A0C4F" w:rsidP="007A0C4F">
            <w:pPr>
              <w:rPr>
                <w:rFonts w:ascii="GHEA Mariam" w:hAnsi="GHEA Mariam"/>
                <w:sz w:val="24"/>
                <w:szCs w:val="24"/>
                <w:lang w:val="hy-AM" w:eastAsia="en-GB"/>
              </w:rPr>
            </w:pPr>
          </w:p>
        </w:tc>
        <w:tc>
          <w:tcPr>
            <w:tcW w:w="7513" w:type="dxa"/>
            <w:tcBorders>
              <w:top w:val="nil"/>
              <w:left w:val="nil"/>
              <w:bottom w:val="nil"/>
              <w:right w:val="nil"/>
            </w:tcBorders>
            <w:shd w:val="clear" w:color="auto" w:fill="auto"/>
            <w:noWrap/>
            <w:hideMark/>
          </w:tcPr>
          <w:p w:rsidR="007A0C4F" w:rsidRPr="00356387" w:rsidRDefault="007A0C4F" w:rsidP="007A0C4F">
            <w:pPr>
              <w:rPr>
                <w:rFonts w:ascii="GHEA Mariam" w:hAnsi="GHEA Mariam"/>
                <w:sz w:val="24"/>
                <w:szCs w:val="24"/>
                <w:lang w:val="hy-AM" w:eastAsia="en-GB"/>
              </w:rPr>
            </w:pPr>
          </w:p>
        </w:tc>
        <w:tc>
          <w:tcPr>
            <w:tcW w:w="1984" w:type="dxa"/>
            <w:tcBorders>
              <w:top w:val="nil"/>
              <w:left w:val="nil"/>
              <w:bottom w:val="nil"/>
              <w:right w:val="nil"/>
            </w:tcBorders>
            <w:shd w:val="clear" w:color="auto" w:fill="auto"/>
            <w:noWrap/>
            <w:hideMark/>
          </w:tcPr>
          <w:p w:rsidR="007A0C4F" w:rsidRPr="00356387" w:rsidRDefault="007A0C4F" w:rsidP="007A0C4F">
            <w:pPr>
              <w:rPr>
                <w:rFonts w:ascii="GHEA Mariam" w:hAnsi="GHEA Mariam"/>
                <w:sz w:val="24"/>
                <w:szCs w:val="24"/>
                <w:lang w:val="hy-AM" w:eastAsia="en-GB"/>
              </w:rPr>
            </w:pPr>
          </w:p>
        </w:tc>
        <w:tc>
          <w:tcPr>
            <w:tcW w:w="1843" w:type="dxa"/>
            <w:tcBorders>
              <w:top w:val="nil"/>
              <w:left w:val="nil"/>
              <w:bottom w:val="nil"/>
              <w:right w:val="nil"/>
            </w:tcBorders>
            <w:shd w:val="clear" w:color="auto" w:fill="auto"/>
            <w:noWrap/>
            <w:hideMark/>
          </w:tcPr>
          <w:p w:rsidR="007A0C4F" w:rsidRPr="00356387" w:rsidRDefault="007A0C4F" w:rsidP="007A0C4F">
            <w:pPr>
              <w:rPr>
                <w:rFonts w:ascii="GHEA Mariam" w:hAnsi="GHEA Mariam"/>
                <w:sz w:val="24"/>
                <w:szCs w:val="24"/>
                <w:lang w:val="hy-AM" w:eastAsia="en-GB"/>
              </w:rPr>
            </w:pPr>
          </w:p>
        </w:tc>
        <w:tc>
          <w:tcPr>
            <w:tcW w:w="1701" w:type="dxa"/>
            <w:tcBorders>
              <w:top w:val="nil"/>
              <w:left w:val="nil"/>
              <w:bottom w:val="nil"/>
              <w:right w:val="nil"/>
            </w:tcBorders>
            <w:shd w:val="clear" w:color="auto" w:fill="auto"/>
            <w:noWrap/>
            <w:vAlign w:val="bottom"/>
            <w:hideMark/>
          </w:tcPr>
          <w:p w:rsidR="007A0C4F" w:rsidRPr="00356387" w:rsidRDefault="007A0C4F" w:rsidP="007A0C4F">
            <w:pPr>
              <w:rPr>
                <w:rFonts w:ascii="GHEA Mariam" w:hAnsi="GHEA Mariam"/>
                <w:sz w:val="24"/>
                <w:szCs w:val="24"/>
                <w:lang w:val="hy-AM" w:eastAsia="en-GB"/>
              </w:rPr>
            </w:pPr>
          </w:p>
        </w:tc>
      </w:tr>
      <w:tr w:rsidR="007A0C4F" w:rsidRPr="00356387" w:rsidTr="00356387">
        <w:trPr>
          <w:trHeight w:val="345"/>
        </w:trPr>
        <w:tc>
          <w:tcPr>
            <w:tcW w:w="1277" w:type="dxa"/>
            <w:tcBorders>
              <w:top w:val="nil"/>
              <w:left w:val="nil"/>
              <w:bottom w:val="nil"/>
              <w:right w:val="nil"/>
            </w:tcBorders>
            <w:shd w:val="clear" w:color="auto" w:fill="auto"/>
            <w:noWrap/>
            <w:vAlign w:val="bottom"/>
            <w:hideMark/>
          </w:tcPr>
          <w:p w:rsidR="007A0C4F" w:rsidRPr="00356387" w:rsidRDefault="007A0C4F" w:rsidP="007A0C4F">
            <w:pPr>
              <w:rPr>
                <w:rFonts w:ascii="GHEA Mariam" w:hAnsi="GHEA Mariam"/>
                <w:sz w:val="24"/>
                <w:szCs w:val="24"/>
                <w:lang w:val="hy-AM" w:eastAsia="en-GB"/>
              </w:rPr>
            </w:pPr>
          </w:p>
        </w:tc>
        <w:tc>
          <w:tcPr>
            <w:tcW w:w="1701" w:type="dxa"/>
            <w:tcBorders>
              <w:top w:val="nil"/>
              <w:left w:val="nil"/>
              <w:bottom w:val="nil"/>
              <w:right w:val="nil"/>
            </w:tcBorders>
            <w:shd w:val="clear" w:color="auto" w:fill="auto"/>
            <w:noWrap/>
            <w:vAlign w:val="bottom"/>
            <w:hideMark/>
          </w:tcPr>
          <w:p w:rsidR="007A0C4F" w:rsidRPr="00356387" w:rsidRDefault="007A0C4F" w:rsidP="007A0C4F">
            <w:pPr>
              <w:rPr>
                <w:rFonts w:ascii="GHEA Mariam" w:hAnsi="GHEA Mariam"/>
                <w:sz w:val="24"/>
                <w:szCs w:val="24"/>
                <w:lang w:val="hy-AM" w:eastAsia="en-GB"/>
              </w:rPr>
            </w:pPr>
          </w:p>
        </w:tc>
        <w:tc>
          <w:tcPr>
            <w:tcW w:w="7513" w:type="dxa"/>
            <w:tcBorders>
              <w:top w:val="nil"/>
              <w:left w:val="nil"/>
              <w:bottom w:val="nil"/>
              <w:right w:val="nil"/>
            </w:tcBorders>
            <w:shd w:val="clear" w:color="auto" w:fill="auto"/>
            <w:noWrap/>
            <w:hideMark/>
          </w:tcPr>
          <w:p w:rsidR="007A0C4F" w:rsidRPr="00356387" w:rsidRDefault="007A0C4F" w:rsidP="007A0C4F">
            <w:pPr>
              <w:rPr>
                <w:rFonts w:ascii="GHEA Mariam" w:hAnsi="GHEA Mariam"/>
                <w:sz w:val="24"/>
                <w:szCs w:val="24"/>
                <w:lang w:val="hy-AM" w:eastAsia="en-GB"/>
              </w:rPr>
            </w:pPr>
          </w:p>
        </w:tc>
        <w:tc>
          <w:tcPr>
            <w:tcW w:w="1984" w:type="dxa"/>
            <w:tcBorders>
              <w:top w:val="nil"/>
              <w:left w:val="nil"/>
              <w:bottom w:val="nil"/>
              <w:right w:val="nil"/>
            </w:tcBorders>
            <w:shd w:val="clear" w:color="auto" w:fill="auto"/>
            <w:noWrap/>
            <w:hideMark/>
          </w:tcPr>
          <w:p w:rsidR="007A0C4F" w:rsidRPr="00356387" w:rsidRDefault="007A0C4F" w:rsidP="007A0C4F">
            <w:pPr>
              <w:rPr>
                <w:rFonts w:ascii="GHEA Mariam" w:hAnsi="GHEA Mariam"/>
                <w:sz w:val="24"/>
                <w:szCs w:val="24"/>
                <w:lang w:val="hy-AM" w:eastAsia="en-GB"/>
              </w:rPr>
            </w:pPr>
          </w:p>
        </w:tc>
        <w:tc>
          <w:tcPr>
            <w:tcW w:w="3544" w:type="dxa"/>
            <w:gridSpan w:val="2"/>
            <w:tcBorders>
              <w:top w:val="nil"/>
              <w:left w:val="nil"/>
              <w:bottom w:val="single" w:sz="4" w:space="0" w:color="auto"/>
              <w:right w:val="nil"/>
            </w:tcBorders>
            <w:shd w:val="clear" w:color="auto" w:fill="auto"/>
            <w:noWrap/>
            <w:vAlign w:val="bottom"/>
            <w:hideMark/>
          </w:tcPr>
          <w:p w:rsidR="007A0C4F" w:rsidRPr="00356387" w:rsidRDefault="007A0C4F" w:rsidP="00356387">
            <w:pPr>
              <w:jc w:val="right"/>
              <w:rPr>
                <w:rFonts w:ascii="GHEA Mariam" w:hAnsi="GHEA Mariam" w:cs="Arial"/>
                <w:sz w:val="24"/>
                <w:szCs w:val="24"/>
                <w:lang w:val="en-GB" w:eastAsia="en-GB"/>
              </w:rPr>
            </w:pPr>
            <w:r w:rsidRPr="00356387">
              <w:rPr>
                <w:rFonts w:ascii="GHEA Mariam" w:hAnsi="GHEA Mariam" w:cs="Arial"/>
                <w:sz w:val="24"/>
                <w:szCs w:val="24"/>
                <w:lang w:val="hy-AM" w:eastAsia="en-GB"/>
              </w:rPr>
              <w:t xml:space="preserve"> </w:t>
            </w:r>
            <w:r w:rsidR="00356387" w:rsidRPr="00356387">
              <w:rPr>
                <w:rFonts w:ascii="GHEA Mariam" w:hAnsi="GHEA Mariam" w:cs="Arial"/>
                <w:iCs/>
                <w:sz w:val="24"/>
                <w:szCs w:val="24"/>
                <w:lang w:val="en-GB" w:eastAsia="en-GB"/>
              </w:rPr>
              <w:t>(hազ</w:t>
            </w:r>
            <w:r w:rsidR="00356387" w:rsidRPr="00356387">
              <w:rPr>
                <w:rFonts w:ascii="GHEA Mariam" w:hAnsi="GHEA Mariam" w:cs="Arial"/>
                <w:iCs/>
                <w:sz w:val="24"/>
                <w:szCs w:val="24"/>
                <w:lang w:val="hy-AM" w:eastAsia="en-GB"/>
              </w:rPr>
              <w:t>.</w:t>
            </w:r>
            <w:r w:rsidR="00356387" w:rsidRPr="00356387">
              <w:rPr>
                <w:rFonts w:ascii="GHEA Mariam" w:hAnsi="GHEA Mariam" w:cs="Arial"/>
                <w:iCs/>
                <w:sz w:val="24"/>
                <w:szCs w:val="24"/>
                <w:lang w:val="en-GB" w:eastAsia="en-GB"/>
              </w:rPr>
              <w:t xml:space="preserve"> դրամ)</w:t>
            </w:r>
            <w:r w:rsidRPr="00356387">
              <w:rPr>
                <w:rFonts w:ascii="GHEA Mariam" w:hAnsi="GHEA Mariam" w:cs="Arial"/>
                <w:sz w:val="24"/>
                <w:szCs w:val="24"/>
                <w:lang w:val="en-GB" w:eastAsia="en-GB"/>
              </w:rPr>
              <w:t xml:space="preserve"> </w:t>
            </w:r>
          </w:p>
        </w:tc>
      </w:tr>
      <w:tr w:rsidR="007A0C4F" w:rsidRPr="00356387" w:rsidTr="00356387">
        <w:trPr>
          <w:trHeight w:val="638"/>
        </w:trPr>
        <w:tc>
          <w:tcPr>
            <w:tcW w:w="297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A0C4F" w:rsidRPr="00356387" w:rsidRDefault="007A0C4F" w:rsidP="007A0C4F">
            <w:pPr>
              <w:jc w:val="center"/>
              <w:rPr>
                <w:rFonts w:ascii="GHEA Mariam" w:hAnsi="GHEA Mariam" w:cs="Arial"/>
                <w:bCs/>
                <w:sz w:val="22"/>
                <w:szCs w:val="22"/>
                <w:lang w:val="en-GB" w:eastAsia="en-GB"/>
              </w:rPr>
            </w:pPr>
            <w:r w:rsidRPr="00356387">
              <w:rPr>
                <w:rFonts w:ascii="GHEA Mariam" w:hAnsi="GHEA Mariam" w:cs="Arial"/>
                <w:bCs/>
                <w:sz w:val="22"/>
                <w:szCs w:val="22"/>
                <w:lang w:val="en-GB" w:eastAsia="en-GB"/>
              </w:rPr>
              <w:t>Ծրագրային դասիչը</w:t>
            </w:r>
          </w:p>
        </w:tc>
        <w:tc>
          <w:tcPr>
            <w:tcW w:w="751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A0C4F" w:rsidRPr="00356387" w:rsidRDefault="007A0C4F" w:rsidP="007A0C4F">
            <w:pPr>
              <w:jc w:val="center"/>
              <w:rPr>
                <w:rFonts w:ascii="GHEA Mariam" w:hAnsi="GHEA Mariam" w:cs="Arial"/>
                <w:bCs/>
                <w:sz w:val="22"/>
                <w:szCs w:val="22"/>
                <w:lang w:val="en-GB" w:eastAsia="en-GB"/>
              </w:rPr>
            </w:pPr>
            <w:r w:rsidRPr="00356387">
              <w:rPr>
                <w:rFonts w:ascii="GHEA Mariam" w:hAnsi="GHEA Mariam" w:cs="Arial"/>
                <w:bCs/>
                <w:sz w:val="22"/>
                <w:szCs w:val="22"/>
                <w:lang w:val="en-GB" w:eastAsia="en-GB"/>
              </w:rPr>
              <w:t>Բյուջետային գլխավոր կարգադրիչների, ծրագրերի, միջոցառումների և ուղղությունների անվանումները</w:t>
            </w:r>
          </w:p>
        </w:tc>
        <w:tc>
          <w:tcPr>
            <w:tcW w:w="5528" w:type="dxa"/>
            <w:gridSpan w:val="3"/>
            <w:tcBorders>
              <w:top w:val="single" w:sz="4" w:space="0" w:color="auto"/>
              <w:left w:val="nil"/>
              <w:bottom w:val="single" w:sz="4" w:space="0" w:color="auto"/>
              <w:right w:val="single" w:sz="4" w:space="0" w:color="000000"/>
            </w:tcBorders>
            <w:shd w:val="clear" w:color="auto" w:fill="auto"/>
            <w:vAlign w:val="center"/>
            <w:hideMark/>
          </w:tcPr>
          <w:p w:rsidR="007A0C4F" w:rsidRPr="00356387" w:rsidRDefault="007A0C4F" w:rsidP="007A0C4F">
            <w:pPr>
              <w:jc w:val="center"/>
              <w:rPr>
                <w:rFonts w:ascii="GHEA Mariam" w:hAnsi="GHEA Mariam" w:cs="Arial"/>
                <w:bCs/>
                <w:sz w:val="22"/>
                <w:szCs w:val="22"/>
                <w:lang w:val="en-GB" w:eastAsia="en-GB"/>
              </w:rPr>
            </w:pPr>
            <w:r w:rsidRPr="00356387">
              <w:rPr>
                <w:rFonts w:ascii="GHEA Mariam" w:hAnsi="GHEA Mariam" w:cs="Arial"/>
                <w:bCs/>
                <w:sz w:val="22"/>
                <w:szCs w:val="22"/>
                <w:lang w:val="en-GB" w:eastAsia="en-GB"/>
              </w:rPr>
              <w:t xml:space="preserve"> Ցուցանիշների փոփոխությունը</w:t>
            </w:r>
            <w:r w:rsidRPr="00356387">
              <w:rPr>
                <w:rFonts w:ascii="GHEA Mariam" w:hAnsi="GHEA Mariam" w:cs="Arial"/>
                <w:bCs/>
                <w:sz w:val="22"/>
                <w:szCs w:val="22"/>
                <w:lang w:val="en-GB" w:eastAsia="en-GB"/>
              </w:rPr>
              <w:br/>
              <w:t xml:space="preserve">(ավելացումները նշված են դրական նշանով, իսկ նվազեցումները` փակագծերում) </w:t>
            </w:r>
          </w:p>
        </w:tc>
      </w:tr>
      <w:tr w:rsidR="007A0C4F" w:rsidRPr="00356387" w:rsidTr="00356387">
        <w:trPr>
          <w:trHeight w:val="690"/>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7A0C4F" w:rsidRPr="00356387" w:rsidRDefault="00356387" w:rsidP="007A0C4F">
            <w:pPr>
              <w:jc w:val="center"/>
              <w:rPr>
                <w:rFonts w:ascii="GHEA Mariam" w:hAnsi="GHEA Mariam" w:cs="Arial"/>
                <w:bCs/>
                <w:sz w:val="22"/>
                <w:szCs w:val="22"/>
                <w:lang w:val="hy-AM" w:eastAsia="en-GB"/>
              </w:rPr>
            </w:pPr>
            <w:r w:rsidRPr="00356387">
              <w:rPr>
                <w:rFonts w:ascii="GHEA Mariam" w:hAnsi="GHEA Mariam" w:cs="Arial"/>
                <w:bCs/>
                <w:sz w:val="22"/>
                <w:szCs w:val="22"/>
                <w:lang w:val="en-GB" w:eastAsia="en-GB"/>
              </w:rPr>
              <w:t>ծ</w:t>
            </w:r>
            <w:r w:rsidR="007A0C4F" w:rsidRPr="00356387">
              <w:rPr>
                <w:rFonts w:ascii="GHEA Mariam" w:hAnsi="GHEA Mariam" w:cs="Arial"/>
                <w:bCs/>
                <w:sz w:val="22"/>
                <w:szCs w:val="22"/>
                <w:lang w:val="en-GB" w:eastAsia="en-GB"/>
              </w:rPr>
              <w:t>րագիր</w:t>
            </w:r>
            <w:r w:rsidRPr="00356387">
              <w:rPr>
                <w:rFonts w:ascii="GHEA Mariam" w:hAnsi="GHEA Mariam" w:cs="Arial"/>
                <w:bCs/>
                <w:sz w:val="22"/>
                <w:szCs w:val="22"/>
                <w:lang w:val="hy-AM" w:eastAsia="en-GB"/>
              </w:rPr>
              <w:t>ը</w:t>
            </w:r>
          </w:p>
        </w:tc>
        <w:tc>
          <w:tcPr>
            <w:tcW w:w="1701" w:type="dxa"/>
            <w:tcBorders>
              <w:top w:val="nil"/>
              <w:left w:val="nil"/>
              <w:bottom w:val="single" w:sz="4" w:space="0" w:color="auto"/>
              <w:right w:val="single" w:sz="4" w:space="0" w:color="auto"/>
            </w:tcBorders>
            <w:shd w:val="clear" w:color="auto" w:fill="auto"/>
            <w:vAlign w:val="center"/>
            <w:hideMark/>
          </w:tcPr>
          <w:p w:rsidR="007A0C4F" w:rsidRPr="00356387" w:rsidRDefault="00356387" w:rsidP="007A0C4F">
            <w:pPr>
              <w:jc w:val="center"/>
              <w:rPr>
                <w:rFonts w:ascii="GHEA Mariam" w:hAnsi="GHEA Mariam" w:cs="Arial"/>
                <w:bCs/>
                <w:sz w:val="22"/>
                <w:szCs w:val="22"/>
                <w:lang w:val="hy-AM" w:eastAsia="en-GB"/>
              </w:rPr>
            </w:pPr>
            <w:r w:rsidRPr="00356387">
              <w:rPr>
                <w:rFonts w:ascii="GHEA Mariam" w:hAnsi="GHEA Mariam" w:cs="Arial"/>
                <w:bCs/>
                <w:sz w:val="22"/>
                <w:szCs w:val="22"/>
                <w:lang w:val="en-GB" w:eastAsia="en-GB"/>
              </w:rPr>
              <w:t>մ</w:t>
            </w:r>
            <w:r w:rsidR="007A0C4F" w:rsidRPr="00356387">
              <w:rPr>
                <w:rFonts w:ascii="GHEA Mariam" w:hAnsi="GHEA Mariam" w:cs="Arial"/>
                <w:bCs/>
                <w:sz w:val="22"/>
                <w:szCs w:val="22"/>
                <w:lang w:val="en-GB" w:eastAsia="en-GB"/>
              </w:rPr>
              <w:t>իջոցառում</w:t>
            </w:r>
            <w:r w:rsidRPr="00356387">
              <w:rPr>
                <w:rFonts w:ascii="GHEA Mariam" w:hAnsi="GHEA Mariam" w:cs="Arial"/>
                <w:bCs/>
                <w:sz w:val="22"/>
                <w:szCs w:val="22"/>
                <w:lang w:val="hy-AM" w:eastAsia="en-GB"/>
              </w:rPr>
              <w:t>ը</w:t>
            </w:r>
          </w:p>
        </w:tc>
        <w:tc>
          <w:tcPr>
            <w:tcW w:w="7513" w:type="dxa"/>
            <w:vMerge/>
            <w:tcBorders>
              <w:top w:val="single" w:sz="4" w:space="0" w:color="auto"/>
              <w:left w:val="single" w:sz="4" w:space="0" w:color="auto"/>
              <w:bottom w:val="single" w:sz="4" w:space="0" w:color="000000"/>
              <w:right w:val="single" w:sz="4" w:space="0" w:color="auto"/>
            </w:tcBorders>
            <w:vAlign w:val="center"/>
            <w:hideMark/>
          </w:tcPr>
          <w:p w:rsidR="007A0C4F" w:rsidRPr="00356387" w:rsidRDefault="007A0C4F" w:rsidP="007A0C4F">
            <w:pPr>
              <w:rPr>
                <w:rFonts w:ascii="GHEA Mariam" w:hAnsi="GHEA Mariam" w:cs="Arial"/>
                <w:bCs/>
                <w:sz w:val="22"/>
                <w:szCs w:val="22"/>
                <w:lang w:val="en-GB" w:eastAsia="en-GB"/>
              </w:rPr>
            </w:pPr>
          </w:p>
        </w:tc>
        <w:tc>
          <w:tcPr>
            <w:tcW w:w="1984" w:type="dxa"/>
            <w:tcBorders>
              <w:top w:val="nil"/>
              <w:left w:val="single" w:sz="4" w:space="0" w:color="auto"/>
              <w:bottom w:val="single" w:sz="4" w:space="0" w:color="auto"/>
              <w:right w:val="single" w:sz="4" w:space="0" w:color="auto"/>
            </w:tcBorders>
            <w:shd w:val="clear" w:color="auto" w:fill="auto"/>
            <w:vAlign w:val="center"/>
            <w:hideMark/>
          </w:tcPr>
          <w:p w:rsidR="007A0C4F" w:rsidRPr="00356387" w:rsidRDefault="00356387" w:rsidP="007A0C4F">
            <w:pPr>
              <w:jc w:val="center"/>
              <w:rPr>
                <w:rFonts w:ascii="GHEA Mariam" w:hAnsi="GHEA Mariam" w:cs="Arial"/>
                <w:bCs/>
                <w:sz w:val="22"/>
                <w:szCs w:val="22"/>
                <w:lang w:val="en-GB" w:eastAsia="en-GB"/>
              </w:rPr>
            </w:pPr>
            <w:r w:rsidRPr="00356387">
              <w:rPr>
                <w:rFonts w:ascii="GHEA Mariam" w:hAnsi="GHEA Mariam" w:cs="Arial"/>
                <w:bCs/>
                <w:sz w:val="22"/>
                <w:szCs w:val="22"/>
                <w:lang w:val="en-GB" w:eastAsia="en-GB"/>
              </w:rPr>
              <w:t xml:space="preserve">  ա</w:t>
            </w:r>
            <w:r w:rsidR="007A0C4F" w:rsidRPr="00356387">
              <w:rPr>
                <w:rFonts w:ascii="GHEA Mariam" w:hAnsi="GHEA Mariam" w:cs="Arial"/>
                <w:bCs/>
                <w:sz w:val="22"/>
                <w:szCs w:val="22"/>
                <w:lang w:val="en-GB" w:eastAsia="en-GB"/>
              </w:rPr>
              <w:t xml:space="preserve">ռաջին կիսամյակ </w:t>
            </w:r>
          </w:p>
        </w:tc>
        <w:tc>
          <w:tcPr>
            <w:tcW w:w="1843" w:type="dxa"/>
            <w:tcBorders>
              <w:top w:val="nil"/>
              <w:left w:val="nil"/>
              <w:bottom w:val="single" w:sz="4" w:space="0" w:color="auto"/>
              <w:right w:val="single" w:sz="4" w:space="0" w:color="auto"/>
            </w:tcBorders>
            <w:shd w:val="clear" w:color="auto" w:fill="auto"/>
            <w:vAlign w:val="center"/>
            <w:hideMark/>
          </w:tcPr>
          <w:p w:rsidR="007A0C4F" w:rsidRPr="00356387" w:rsidRDefault="00356387" w:rsidP="007A0C4F">
            <w:pPr>
              <w:jc w:val="center"/>
              <w:rPr>
                <w:rFonts w:ascii="GHEA Mariam" w:hAnsi="GHEA Mariam" w:cs="Arial"/>
                <w:bCs/>
                <w:sz w:val="22"/>
                <w:szCs w:val="22"/>
                <w:lang w:val="en-GB" w:eastAsia="en-GB"/>
              </w:rPr>
            </w:pPr>
            <w:r w:rsidRPr="00356387">
              <w:rPr>
                <w:rFonts w:ascii="GHEA Mariam" w:hAnsi="GHEA Mariam" w:cs="Arial"/>
                <w:bCs/>
                <w:sz w:val="22"/>
                <w:szCs w:val="22"/>
                <w:lang w:val="en-GB" w:eastAsia="en-GB"/>
              </w:rPr>
              <w:t xml:space="preserve">  ի</w:t>
            </w:r>
            <w:r w:rsidR="007A0C4F" w:rsidRPr="00356387">
              <w:rPr>
                <w:rFonts w:ascii="GHEA Mariam" w:hAnsi="GHEA Mariam" w:cs="Arial"/>
                <w:bCs/>
                <w:sz w:val="22"/>
                <w:szCs w:val="22"/>
                <w:lang w:val="en-GB" w:eastAsia="en-GB"/>
              </w:rPr>
              <w:t xml:space="preserve">նն ամիս </w:t>
            </w:r>
          </w:p>
        </w:tc>
        <w:tc>
          <w:tcPr>
            <w:tcW w:w="1701" w:type="dxa"/>
            <w:tcBorders>
              <w:top w:val="nil"/>
              <w:left w:val="nil"/>
              <w:bottom w:val="single" w:sz="4" w:space="0" w:color="auto"/>
              <w:right w:val="single" w:sz="4" w:space="0" w:color="auto"/>
            </w:tcBorders>
            <w:shd w:val="clear" w:color="auto" w:fill="auto"/>
            <w:vAlign w:val="center"/>
            <w:hideMark/>
          </w:tcPr>
          <w:p w:rsidR="007A0C4F" w:rsidRPr="00356387" w:rsidRDefault="00356387" w:rsidP="007A0C4F">
            <w:pPr>
              <w:jc w:val="center"/>
              <w:rPr>
                <w:rFonts w:ascii="GHEA Mariam" w:hAnsi="GHEA Mariam" w:cs="Arial"/>
                <w:bCs/>
                <w:sz w:val="22"/>
                <w:szCs w:val="22"/>
                <w:lang w:val="en-GB" w:eastAsia="en-GB"/>
              </w:rPr>
            </w:pPr>
            <w:r w:rsidRPr="00356387">
              <w:rPr>
                <w:rFonts w:ascii="GHEA Mariam" w:hAnsi="GHEA Mariam" w:cs="Arial"/>
                <w:bCs/>
                <w:sz w:val="22"/>
                <w:szCs w:val="22"/>
                <w:lang w:val="en-GB" w:eastAsia="en-GB"/>
              </w:rPr>
              <w:t xml:space="preserve">  տ</w:t>
            </w:r>
            <w:r w:rsidR="007A0C4F" w:rsidRPr="00356387">
              <w:rPr>
                <w:rFonts w:ascii="GHEA Mariam" w:hAnsi="GHEA Mariam" w:cs="Arial"/>
                <w:bCs/>
                <w:sz w:val="22"/>
                <w:szCs w:val="22"/>
                <w:lang w:val="en-GB" w:eastAsia="en-GB"/>
              </w:rPr>
              <w:t xml:space="preserve">արի </w:t>
            </w:r>
          </w:p>
        </w:tc>
      </w:tr>
      <w:tr w:rsidR="007A0C4F" w:rsidRPr="00356387" w:rsidTr="00356387">
        <w:trPr>
          <w:trHeight w:val="375"/>
        </w:trPr>
        <w:tc>
          <w:tcPr>
            <w:tcW w:w="1277" w:type="dxa"/>
            <w:tcBorders>
              <w:top w:val="nil"/>
              <w:left w:val="single" w:sz="4" w:space="0" w:color="auto"/>
              <w:bottom w:val="single" w:sz="4" w:space="0" w:color="auto"/>
              <w:right w:val="single" w:sz="4" w:space="0" w:color="auto"/>
            </w:tcBorders>
            <w:shd w:val="clear" w:color="auto" w:fill="auto"/>
            <w:textDirection w:val="btLr"/>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Calibri" w:hAnsi="Calibri" w:cs="Calibri"/>
                <w:b/>
                <w:bCs/>
                <w:sz w:val="22"/>
                <w:szCs w:val="22"/>
                <w:lang w:val="en-GB" w:eastAsia="en-GB"/>
              </w:rPr>
              <w:t> </w:t>
            </w:r>
          </w:p>
        </w:tc>
        <w:tc>
          <w:tcPr>
            <w:tcW w:w="1701" w:type="dxa"/>
            <w:tcBorders>
              <w:top w:val="nil"/>
              <w:left w:val="nil"/>
              <w:bottom w:val="single" w:sz="4" w:space="0" w:color="auto"/>
              <w:right w:val="single" w:sz="4" w:space="0" w:color="auto"/>
            </w:tcBorders>
            <w:shd w:val="clear" w:color="auto" w:fill="auto"/>
            <w:textDirection w:val="btLr"/>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Calibri" w:hAnsi="Calibri" w:cs="Calibri"/>
                <w:b/>
                <w:bCs/>
                <w:sz w:val="22"/>
                <w:szCs w:val="22"/>
                <w:lang w:val="en-GB" w:eastAsia="en-GB"/>
              </w:rPr>
              <w:t> </w:t>
            </w:r>
          </w:p>
        </w:tc>
        <w:tc>
          <w:tcPr>
            <w:tcW w:w="7513" w:type="dxa"/>
            <w:tcBorders>
              <w:top w:val="single" w:sz="4" w:space="0" w:color="auto"/>
              <w:left w:val="nil"/>
              <w:bottom w:val="single" w:sz="4" w:space="0" w:color="auto"/>
              <w:right w:val="single" w:sz="4" w:space="0" w:color="auto"/>
            </w:tcBorders>
            <w:shd w:val="clear" w:color="auto" w:fill="auto"/>
            <w:hideMark/>
          </w:tcPr>
          <w:p w:rsidR="007A0C4F" w:rsidRPr="00356387" w:rsidRDefault="007A0C4F" w:rsidP="007A0C4F">
            <w:pPr>
              <w:rPr>
                <w:rFonts w:ascii="GHEA Mariam" w:hAnsi="GHEA Mariam" w:cs="Arial"/>
                <w:b/>
                <w:bCs/>
                <w:sz w:val="22"/>
                <w:szCs w:val="22"/>
                <w:lang w:val="en-GB" w:eastAsia="en-GB"/>
              </w:rPr>
            </w:pPr>
            <w:r w:rsidRPr="00356387">
              <w:rPr>
                <w:rFonts w:ascii="GHEA Mariam" w:hAnsi="GHEA Mariam" w:cs="Arial"/>
                <w:b/>
                <w:bCs/>
                <w:sz w:val="22"/>
                <w:szCs w:val="22"/>
                <w:lang w:val="en-GB" w:eastAsia="en-GB"/>
              </w:rPr>
              <w:t xml:space="preserve">ԸՆԴԱՄԵՆԸ </w:t>
            </w:r>
          </w:p>
        </w:tc>
        <w:tc>
          <w:tcPr>
            <w:tcW w:w="1984"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GHEA Mariam" w:hAnsi="GHEA Mariam" w:cs="Arial"/>
                <w:b/>
                <w:bCs/>
                <w:sz w:val="22"/>
                <w:szCs w:val="22"/>
                <w:lang w:val="en-GB" w:eastAsia="en-GB"/>
              </w:rPr>
              <w:t xml:space="preserve">        101,836.5 </w:t>
            </w:r>
          </w:p>
        </w:tc>
        <w:tc>
          <w:tcPr>
            <w:tcW w:w="1843"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GHEA Mariam" w:hAnsi="GHEA Mariam" w:cs="Arial"/>
                <w:b/>
                <w:bCs/>
                <w:sz w:val="22"/>
                <w:szCs w:val="22"/>
                <w:lang w:val="en-GB" w:eastAsia="en-GB"/>
              </w:rPr>
              <w:t xml:space="preserve">     101,836.5 </w:t>
            </w:r>
          </w:p>
        </w:tc>
        <w:tc>
          <w:tcPr>
            <w:tcW w:w="1701" w:type="dxa"/>
            <w:tcBorders>
              <w:top w:val="nil"/>
              <w:left w:val="nil"/>
              <w:bottom w:val="single" w:sz="4" w:space="0" w:color="auto"/>
              <w:right w:val="single" w:sz="4" w:space="0" w:color="auto"/>
            </w:tcBorders>
            <w:shd w:val="clear" w:color="auto" w:fill="auto"/>
            <w:vAlign w:val="center"/>
            <w:hideMark/>
          </w:tcPr>
          <w:p w:rsidR="007A0C4F" w:rsidRPr="00356387" w:rsidRDefault="00BA4D48" w:rsidP="007A0C4F">
            <w:pPr>
              <w:jc w:val="center"/>
              <w:rPr>
                <w:rFonts w:ascii="GHEA Mariam" w:hAnsi="GHEA Mariam" w:cs="Arial"/>
                <w:b/>
                <w:bCs/>
                <w:sz w:val="22"/>
                <w:szCs w:val="22"/>
                <w:lang w:val="en-GB" w:eastAsia="en-GB"/>
              </w:rPr>
            </w:pPr>
            <w:r>
              <w:rPr>
                <w:rFonts w:ascii="GHEA Mariam" w:hAnsi="GHEA Mariam" w:cs="Arial"/>
                <w:b/>
                <w:bCs/>
                <w:sz w:val="22"/>
                <w:szCs w:val="22"/>
                <w:lang w:val="en-GB" w:eastAsia="en-GB"/>
              </w:rPr>
              <w:t xml:space="preserve">      </w:t>
            </w:r>
            <w:r w:rsidR="007A0C4F" w:rsidRPr="00356387">
              <w:rPr>
                <w:rFonts w:ascii="GHEA Mariam" w:hAnsi="GHEA Mariam" w:cs="Arial"/>
                <w:b/>
                <w:bCs/>
                <w:sz w:val="22"/>
                <w:szCs w:val="22"/>
                <w:lang w:val="en-GB" w:eastAsia="en-GB"/>
              </w:rPr>
              <w:t>(76,693.7)</w:t>
            </w:r>
          </w:p>
        </w:tc>
      </w:tr>
      <w:tr w:rsidR="007A0C4F" w:rsidRPr="00356387" w:rsidTr="00356387">
        <w:trPr>
          <w:trHeight w:val="345"/>
        </w:trPr>
        <w:tc>
          <w:tcPr>
            <w:tcW w:w="1277" w:type="dxa"/>
            <w:tcBorders>
              <w:top w:val="nil"/>
              <w:left w:val="single" w:sz="4" w:space="0" w:color="auto"/>
              <w:bottom w:val="single" w:sz="4" w:space="0" w:color="auto"/>
              <w:right w:val="single" w:sz="4" w:space="0" w:color="auto"/>
            </w:tcBorders>
            <w:shd w:val="clear" w:color="auto" w:fill="auto"/>
            <w:textDirection w:val="btLr"/>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textDirection w:val="btLr"/>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7513" w:type="dxa"/>
            <w:tcBorders>
              <w:top w:val="nil"/>
              <w:left w:val="nil"/>
              <w:bottom w:val="single" w:sz="4" w:space="0" w:color="auto"/>
              <w:right w:val="single" w:sz="4" w:space="0" w:color="auto"/>
            </w:tcBorders>
            <w:shd w:val="clear" w:color="auto" w:fill="auto"/>
            <w:hideMark/>
          </w:tcPr>
          <w:p w:rsidR="007A0C4F" w:rsidRPr="00356387" w:rsidRDefault="007A0C4F" w:rsidP="007A0C4F">
            <w:pPr>
              <w:rPr>
                <w:rFonts w:ascii="GHEA Mariam" w:hAnsi="GHEA Mariam" w:cs="Arial"/>
                <w:i/>
                <w:iCs/>
                <w:sz w:val="22"/>
                <w:szCs w:val="22"/>
                <w:lang w:val="en-GB" w:eastAsia="en-GB"/>
              </w:rPr>
            </w:pPr>
            <w:r w:rsidRPr="00356387">
              <w:rPr>
                <w:rFonts w:ascii="GHEA Mariam" w:hAnsi="GHEA Mariam" w:cs="Arial"/>
                <w:i/>
                <w:iCs/>
                <w:sz w:val="22"/>
                <w:szCs w:val="22"/>
                <w:lang w:val="en-GB" w:eastAsia="en-GB"/>
              </w:rPr>
              <w:t xml:space="preserve">այդ թվում՝ </w:t>
            </w:r>
          </w:p>
        </w:tc>
        <w:tc>
          <w:tcPr>
            <w:tcW w:w="1984" w:type="dxa"/>
            <w:tcBorders>
              <w:top w:val="nil"/>
              <w:left w:val="nil"/>
              <w:bottom w:val="single" w:sz="4" w:space="0" w:color="auto"/>
              <w:right w:val="single" w:sz="4" w:space="0" w:color="auto"/>
            </w:tcBorders>
            <w:shd w:val="clear" w:color="auto" w:fill="auto"/>
            <w:hideMark/>
          </w:tcPr>
          <w:p w:rsidR="007A0C4F" w:rsidRPr="00356387" w:rsidRDefault="007A0C4F" w:rsidP="007A0C4F">
            <w:pPr>
              <w:jc w:val="right"/>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1843" w:type="dxa"/>
            <w:tcBorders>
              <w:top w:val="nil"/>
              <w:left w:val="nil"/>
              <w:bottom w:val="single" w:sz="4" w:space="0" w:color="auto"/>
              <w:right w:val="single" w:sz="4" w:space="0" w:color="auto"/>
            </w:tcBorders>
            <w:shd w:val="clear" w:color="auto" w:fill="auto"/>
            <w:hideMark/>
          </w:tcPr>
          <w:p w:rsidR="007A0C4F" w:rsidRPr="00356387" w:rsidRDefault="007A0C4F" w:rsidP="007A0C4F">
            <w:pPr>
              <w:jc w:val="right"/>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356387" w:rsidRDefault="007A0C4F" w:rsidP="007A0C4F">
            <w:pPr>
              <w:jc w:val="right"/>
              <w:rPr>
                <w:rFonts w:ascii="GHEA Mariam" w:hAnsi="GHEA Mariam" w:cs="Arial"/>
                <w:sz w:val="22"/>
                <w:szCs w:val="22"/>
                <w:lang w:val="en-GB" w:eastAsia="en-GB"/>
              </w:rPr>
            </w:pPr>
            <w:r w:rsidRPr="00356387">
              <w:rPr>
                <w:rFonts w:ascii="Calibri" w:hAnsi="Calibri" w:cs="Calibri"/>
                <w:sz w:val="22"/>
                <w:szCs w:val="22"/>
                <w:lang w:val="en-GB" w:eastAsia="en-GB"/>
              </w:rPr>
              <w:t> </w:t>
            </w:r>
          </w:p>
        </w:tc>
      </w:tr>
      <w:tr w:rsidR="007A0C4F" w:rsidRPr="00356387" w:rsidTr="00356387">
        <w:trPr>
          <w:trHeight w:val="690"/>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Calibri" w:hAnsi="Calibri" w:cs="Calibri"/>
                <w:b/>
                <w:bCs/>
                <w:sz w:val="22"/>
                <w:szCs w:val="22"/>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sz w:val="22"/>
                <w:szCs w:val="22"/>
                <w:u w:val="single"/>
                <w:lang w:val="en-GB" w:eastAsia="en-GB"/>
              </w:rPr>
            </w:pPr>
          </w:p>
        </w:tc>
        <w:tc>
          <w:tcPr>
            <w:tcW w:w="7513" w:type="dxa"/>
            <w:tcBorders>
              <w:top w:val="nil"/>
              <w:left w:val="nil"/>
              <w:bottom w:val="single" w:sz="4" w:space="0" w:color="auto"/>
              <w:right w:val="single" w:sz="4" w:space="0" w:color="auto"/>
            </w:tcBorders>
            <w:shd w:val="clear" w:color="auto" w:fill="auto"/>
            <w:hideMark/>
          </w:tcPr>
          <w:p w:rsidR="007A0C4F" w:rsidRPr="00356387" w:rsidRDefault="007A0C4F" w:rsidP="007A0C4F">
            <w:pPr>
              <w:jc w:val="center"/>
              <w:rPr>
                <w:rFonts w:ascii="GHEA Mariam" w:hAnsi="GHEA Mariam" w:cs="Arial"/>
                <w:b/>
                <w:bCs/>
                <w:sz w:val="22"/>
                <w:szCs w:val="22"/>
                <w:lang w:val="en-GB" w:eastAsia="en-GB"/>
              </w:rPr>
            </w:pPr>
            <w:r w:rsidRPr="00356387">
              <w:rPr>
                <w:rFonts w:ascii="GHEA Mariam" w:hAnsi="GHEA Mariam" w:cs="Arial"/>
                <w:b/>
                <w:bCs/>
                <w:sz w:val="22"/>
                <w:szCs w:val="22"/>
                <w:lang w:val="en-GB" w:eastAsia="en-GB"/>
              </w:rPr>
              <w:t>ՀՀ ՏԱՐԱԾՔԱՅԻՆ ԿԱՌԱՎԱՐՄԱՆ ԵՎ ԵՆԹԱԿԱՌՈՒՑՎԱԾՔՆԵՐԻ ՆԱԽԱՐԱՐՈՒԹՅՈՒՆ</w:t>
            </w:r>
          </w:p>
        </w:tc>
        <w:tc>
          <w:tcPr>
            <w:tcW w:w="1984"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GHEA Mariam" w:hAnsi="GHEA Mariam" w:cs="Arial"/>
                <w:b/>
                <w:bCs/>
                <w:sz w:val="22"/>
                <w:szCs w:val="22"/>
                <w:lang w:val="en-GB" w:eastAsia="en-GB"/>
              </w:rPr>
              <w:t xml:space="preserve">        100,381.5 </w:t>
            </w:r>
          </w:p>
        </w:tc>
        <w:tc>
          <w:tcPr>
            <w:tcW w:w="1843"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GHEA Mariam" w:hAnsi="GHEA Mariam" w:cs="Arial"/>
                <w:b/>
                <w:bCs/>
                <w:sz w:val="22"/>
                <w:szCs w:val="22"/>
                <w:lang w:val="en-GB" w:eastAsia="en-GB"/>
              </w:rPr>
              <w:t xml:space="preserve">     100,381.5 </w:t>
            </w:r>
          </w:p>
        </w:tc>
        <w:tc>
          <w:tcPr>
            <w:tcW w:w="1701"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GHEA Mariam" w:hAnsi="GHEA Mariam" w:cs="Arial"/>
                <w:b/>
                <w:bCs/>
                <w:sz w:val="22"/>
                <w:szCs w:val="22"/>
                <w:lang w:val="en-GB" w:eastAsia="en-GB"/>
              </w:rPr>
              <w:t xml:space="preserve"> </w:t>
            </w:r>
            <w:r w:rsidR="00BA4D48">
              <w:rPr>
                <w:rFonts w:ascii="GHEA Mariam" w:hAnsi="GHEA Mariam" w:cs="Arial"/>
                <w:b/>
                <w:bCs/>
                <w:sz w:val="22"/>
                <w:szCs w:val="22"/>
                <w:lang w:val="en-GB" w:eastAsia="en-GB"/>
              </w:rPr>
              <w:t xml:space="preserve">     </w:t>
            </w:r>
            <w:r w:rsidRPr="00356387">
              <w:rPr>
                <w:rFonts w:ascii="GHEA Mariam" w:hAnsi="GHEA Mariam" w:cs="Arial"/>
                <w:b/>
                <w:bCs/>
                <w:sz w:val="22"/>
                <w:szCs w:val="22"/>
                <w:lang w:val="en-GB" w:eastAsia="en-GB"/>
              </w:rPr>
              <w:t>(78,148.7)</w:t>
            </w:r>
          </w:p>
        </w:tc>
      </w:tr>
      <w:tr w:rsidR="007A0C4F" w:rsidRPr="00356387" w:rsidTr="00356387">
        <w:trPr>
          <w:trHeight w:val="345"/>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7513" w:type="dxa"/>
            <w:tcBorders>
              <w:top w:val="nil"/>
              <w:left w:val="nil"/>
              <w:bottom w:val="single" w:sz="4" w:space="0" w:color="auto"/>
              <w:right w:val="single" w:sz="4" w:space="0" w:color="auto"/>
            </w:tcBorders>
            <w:shd w:val="clear" w:color="auto" w:fill="auto"/>
            <w:hideMark/>
          </w:tcPr>
          <w:p w:rsidR="007A0C4F" w:rsidRPr="00356387" w:rsidRDefault="007A0C4F" w:rsidP="007A0C4F">
            <w:pPr>
              <w:rPr>
                <w:rFonts w:ascii="GHEA Mariam" w:hAnsi="GHEA Mariam" w:cs="Arial"/>
                <w:i/>
                <w:iCs/>
                <w:sz w:val="22"/>
                <w:szCs w:val="22"/>
                <w:lang w:val="en-GB" w:eastAsia="en-GB"/>
              </w:rPr>
            </w:pPr>
            <w:r w:rsidRPr="00356387">
              <w:rPr>
                <w:rFonts w:ascii="GHEA Mariam" w:hAnsi="GHEA Mariam" w:cs="Arial"/>
                <w:i/>
                <w:iCs/>
                <w:sz w:val="22"/>
                <w:szCs w:val="22"/>
                <w:lang w:val="en-GB" w:eastAsia="en-GB"/>
              </w:rPr>
              <w:t>այդ թվում`</w:t>
            </w:r>
          </w:p>
        </w:tc>
        <w:tc>
          <w:tcPr>
            <w:tcW w:w="1984" w:type="dxa"/>
            <w:tcBorders>
              <w:top w:val="nil"/>
              <w:left w:val="nil"/>
              <w:bottom w:val="single" w:sz="4" w:space="0" w:color="auto"/>
              <w:right w:val="single" w:sz="4" w:space="0" w:color="auto"/>
            </w:tcBorders>
            <w:shd w:val="clear" w:color="auto" w:fill="auto"/>
            <w:hideMark/>
          </w:tcPr>
          <w:p w:rsidR="007A0C4F" w:rsidRPr="00356387" w:rsidRDefault="007A0C4F" w:rsidP="007A0C4F">
            <w:pPr>
              <w:jc w:val="right"/>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1843" w:type="dxa"/>
            <w:tcBorders>
              <w:top w:val="nil"/>
              <w:left w:val="nil"/>
              <w:bottom w:val="single" w:sz="4" w:space="0" w:color="auto"/>
              <w:right w:val="single" w:sz="4" w:space="0" w:color="auto"/>
            </w:tcBorders>
            <w:shd w:val="clear" w:color="auto" w:fill="auto"/>
            <w:hideMark/>
          </w:tcPr>
          <w:p w:rsidR="007A0C4F" w:rsidRPr="00356387" w:rsidRDefault="007A0C4F" w:rsidP="007A0C4F">
            <w:pPr>
              <w:jc w:val="right"/>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356387" w:rsidRDefault="007A0C4F" w:rsidP="007A0C4F">
            <w:pPr>
              <w:jc w:val="right"/>
              <w:rPr>
                <w:rFonts w:ascii="GHEA Mariam" w:hAnsi="GHEA Mariam" w:cs="Arial"/>
                <w:sz w:val="22"/>
                <w:szCs w:val="22"/>
                <w:lang w:val="en-GB" w:eastAsia="en-GB"/>
              </w:rPr>
            </w:pPr>
            <w:r w:rsidRPr="00356387">
              <w:rPr>
                <w:rFonts w:ascii="Calibri" w:hAnsi="Calibri" w:cs="Calibri"/>
                <w:sz w:val="22"/>
                <w:szCs w:val="22"/>
                <w:lang w:val="en-GB" w:eastAsia="en-GB"/>
              </w:rPr>
              <w:t> </w:t>
            </w:r>
          </w:p>
        </w:tc>
      </w:tr>
      <w:tr w:rsidR="007A0C4F" w:rsidRPr="00356387" w:rsidTr="00356387">
        <w:trPr>
          <w:trHeight w:val="690"/>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GHEA Mariam" w:hAnsi="GHEA Mariam" w:cs="Arial"/>
                <w:b/>
                <w:bCs/>
                <w:sz w:val="22"/>
                <w:szCs w:val="22"/>
                <w:lang w:val="en-GB" w:eastAsia="en-GB"/>
              </w:rPr>
              <w:t xml:space="preserve"> 1212</w:t>
            </w:r>
          </w:p>
        </w:tc>
        <w:tc>
          <w:tcPr>
            <w:tcW w:w="1701"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GHEA Mariam" w:hAnsi="GHEA Mariam" w:cs="Arial"/>
                <w:b/>
                <w:bCs/>
                <w:sz w:val="22"/>
                <w:szCs w:val="22"/>
                <w:lang w:val="en-GB" w:eastAsia="en-GB"/>
              </w:rPr>
              <w:t xml:space="preserve"> 32001</w:t>
            </w:r>
          </w:p>
        </w:tc>
        <w:tc>
          <w:tcPr>
            <w:tcW w:w="7513" w:type="dxa"/>
            <w:tcBorders>
              <w:top w:val="nil"/>
              <w:left w:val="nil"/>
              <w:bottom w:val="single" w:sz="4" w:space="0" w:color="auto"/>
              <w:right w:val="single" w:sz="4" w:space="0" w:color="auto"/>
            </w:tcBorders>
            <w:shd w:val="clear" w:color="auto" w:fill="auto"/>
            <w:hideMark/>
          </w:tcPr>
          <w:p w:rsidR="007A0C4F" w:rsidRPr="00356387" w:rsidRDefault="007A0C4F" w:rsidP="007A0C4F">
            <w:pPr>
              <w:rPr>
                <w:rFonts w:ascii="GHEA Mariam" w:hAnsi="GHEA Mariam" w:cs="Arial"/>
                <w:b/>
                <w:bCs/>
                <w:sz w:val="22"/>
                <w:szCs w:val="22"/>
                <w:lang w:val="en-GB" w:eastAsia="en-GB"/>
              </w:rPr>
            </w:pPr>
            <w:r w:rsidRPr="00356387">
              <w:rPr>
                <w:rFonts w:ascii="GHEA Mariam" w:hAnsi="GHEA Mariam" w:cs="Arial"/>
                <w:b/>
                <w:bCs/>
                <w:sz w:val="22"/>
                <w:szCs w:val="22"/>
                <w:lang w:val="en-GB" w:eastAsia="en-GB"/>
              </w:rPr>
              <w:t xml:space="preserve"> ՀՀ մարզերում առաջնահերթ լուծում պահանջող անհետաձգելի ծրագրերի իրականացում</w:t>
            </w:r>
          </w:p>
        </w:tc>
        <w:tc>
          <w:tcPr>
            <w:tcW w:w="1984"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GHEA Mariam" w:hAnsi="GHEA Mariam" w:cs="Arial"/>
                <w:b/>
                <w:bCs/>
                <w:sz w:val="22"/>
                <w:szCs w:val="22"/>
                <w:lang w:val="en-GB" w:eastAsia="en-GB"/>
              </w:rPr>
              <w:t xml:space="preserve">        100,381.5 </w:t>
            </w:r>
          </w:p>
        </w:tc>
        <w:tc>
          <w:tcPr>
            <w:tcW w:w="1843"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GHEA Mariam" w:hAnsi="GHEA Mariam" w:cs="Arial"/>
                <w:b/>
                <w:bCs/>
                <w:sz w:val="22"/>
                <w:szCs w:val="22"/>
                <w:lang w:val="en-GB" w:eastAsia="en-GB"/>
              </w:rPr>
              <w:t xml:space="preserve">     100,381.5 </w:t>
            </w:r>
          </w:p>
        </w:tc>
        <w:tc>
          <w:tcPr>
            <w:tcW w:w="1701" w:type="dxa"/>
            <w:tcBorders>
              <w:top w:val="nil"/>
              <w:left w:val="nil"/>
              <w:bottom w:val="single" w:sz="4" w:space="0" w:color="auto"/>
              <w:right w:val="single" w:sz="4" w:space="0" w:color="auto"/>
            </w:tcBorders>
            <w:shd w:val="clear" w:color="auto" w:fill="auto"/>
            <w:vAlign w:val="center"/>
            <w:hideMark/>
          </w:tcPr>
          <w:p w:rsidR="007A0C4F" w:rsidRPr="00356387" w:rsidRDefault="00BA4D48" w:rsidP="007A0C4F">
            <w:pPr>
              <w:jc w:val="center"/>
              <w:rPr>
                <w:rFonts w:ascii="GHEA Mariam" w:hAnsi="GHEA Mariam" w:cs="Arial"/>
                <w:b/>
                <w:bCs/>
                <w:sz w:val="22"/>
                <w:szCs w:val="22"/>
                <w:lang w:val="en-GB" w:eastAsia="en-GB"/>
              </w:rPr>
            </w:pPr>
            <w:r>
              <w:rPr>
                <w:rFonts w:ascii="GHEA Mariam" w:hAnsi="GHEA Mariam" w:cs="Arial"/>
                <w:b/>
                <w:bCs/>
                <w:sz w:val="22"/>
                <w:szCs w:val="22"/>
                <w:lang w:val="en-GB" w:eastAsia="en-GB"/>
              </w:rPr>
              <w:t xml:space="preserve">      </w:t>
            </w:r>
            <w:r w:rsidR="007A0C4F" w:rsidRPr="00356387">
              <w:rPr>
                <w:rFonts w:ascii="GHEA Mariam" w:hAnsi="GHEA Mariam" w:cs="Arial"/>
                <w:b/>
                <w:bCs/>
                <w:sz w:val="22"/>
                <w:szCs w:val="22"/>
                <w:lang w:val="en-GB" w:eastAsia="en-GB"/>
              </w:rPr>
              <w:t>(78,148.7)</w:t>
            </w:r>
          </w:p>
        </w:tc>
      </w:tr>
      <w:tr w:rsidR="007A0C4F" w:rsidRPr="00356387" w:rsidTr="00356387">
        <w:trPr>
          <w:trHeight w:val="345"/>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7513" w:type="dxa"/>
            <w:tcBorders>
              <w:top w:val="nil"/>
              <w:left w:val="nil"/>
              <w:bottom w:val="single" w:sz="4" w:space="0" w:color="auto"/>
              <w:right w:val="single" w:sz="4" w:space="0" w:color="auto"/>
            </w:tcBorders>
            <w:shd w:val="clear" w:color="auto" w:fill="auto"/>
            <w:hideMark/>
          </w:tcPr>
          <w:p w:rsidR="007A0C4F" w:rsidRPr="00356387" w:rsidRDefault="007A0C4F" w:rsidP="007A0C4F">
            <w:pPr>
              <w:jc w:val="center"/>
              <w:rPr>
                <w:rFonts w:ascii="GHEA Mariam" w:hAnsi="GHEA Mariam" w:cs="Arial"/>
                <w:i/>
                <w:iCs/>
                <w:sz w:val="22"/>
                <w:szCs w:val="22"/>
                <w:lang w:val="en-GB" w:eastAsia="en-GB"/>
              </w:rPr>
            </w:pPr>
            <w:r w:rsidRPr="00356387">
              <w:rPr>
                <w:rFonts w:ascii="GHEA Mariam" w:hAnsi="GHEA Mariam" w:cs="Arial"/>
                <w:i/>
                <w:iCs/>
                <w:sz w:val="22"/>
                <w:szCs w:val="22"/>
                <w:lang w:val="en-GB" w:eastAsia="en-GB"/>
              </w:rPr>
              <w:t xml:space="preserve"> այդ թվում` ըստ կատարողների</w:t>
            </w:r>
          </w:p>
        </w:tc>
        <w:tc>
          <w:tcPr>
            <w:tcW w:w="1984" w:type="dxa"/>
            <w:tcBorders>
              <w:top w:val="nil"/>
              <w:left w:val="nil"/>
              <w:bottom w:val="single" w:sz="4" w:space="0" w:color="auto"/>
              <w:right w:val="single" w:sz="4" w:space="0" w:color="auto"/>
            </w:tcBorders>
            <w:shd w:val="clear" w:color="auto" w:fill="auto"/>
            <w:hideMark/>
          </w:tcPr>
          <w:p w:rsidR="007A0C4F" w:rsidRPr="00356387" w:rsidRDefault="007A0C4F" w:rsidP="007A0C4F">
            <w:pPr>
              <w:jc w:val="right"/>
              <w:rPr>
                <w:rFonts w:ascii="GHEA Mariam" w:hAnsi="GHEA Mariam" w:cs="Arial"/>
                <w:i/>
                <w:iCs/>
                <w:sz w:val="22"/>
                <w:szCs w:val="22"/>
                <w:lang w:val="en-GB" w:eastAsia="en-GB"/>
              </w:rPr>
            </w:pPr>
            <w:r w:rsidRPr="00356387">
              <w:rPr>
                <w:rFonts w:ascii="Calibri" w:hAnsi="Calibri" w:cs="Calibri"/>
                <w:i/>
                <w:iCs/>
                <w:sz w:val="22"/>
                <w:szCs w:val="22"/>
                <w:lang w:val="en-GB" w:eastAsia="en-GB"/>
              </w:rPr>
              <w:t> </w:t>
            </w:r>
          </w:p>
        </w:tc>
        <w:tc>
          <w:tcPr>
            <w:tcW w:w="1843" w:type="dxa"/>
            <w:tcBorders>
              <w:top w:val="nil"/>
              <w:left w:val="nil"/>
              <w:bottom w:val="single" w:sz="4" w:space="0" w:color="auto"/>
              <w:right w:val="single" w:sz="4" w:space="0" w:color="auto"/>
            </w:tcBorders>
            <w:shd w:val="clear" w:color="auto" w:fill="auto"/>
            <w:hideMark/>
          </w:tcPr>
          <w:p w:rsidR="007A0C4F" w:rsidRPr="00356387" w:rsidRDefault="007A0C4F" w:rsidP="007A0C4F">
            <w:pPr>
              <w:jc w:val="right"/>
              <w:rPr>
                <w:rFonts w:ascii="GHEA Mariam" w:hAnsi="GHEA Mariam" w:cs="Arial"/>
                <w:i/>
                <w:iCs/>
                <w:sz w:val="22"/>
                <w:szCs w:val="22"/>
                <w:lang w:val="en-GB" w:eastAsia="en-GB"/>
              </w:rPr>
            </w:pPr>
            <w:r w:rsidRPr="00356387">
              <w:rPr>
                <w:rFonts w:ascii="Calibri" w:hAnsi="Calibri" w:cs="Calibri"/>
                <w:i/>
                <w:iCs/>
                <w:sz w:val="22"/>
                <w:szCs w:val="22"/>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jc w:val="right"/>
              <w:rPr>
                <w:rFonts w:ascii="GHEA Mariam" w:hAnsi="GHEA Mariam" w:cs="Arial"/>
                <w:sz w:val="22"/>
                <w:szCs w:val="22"/>
                <w:lang w:val="en-GB" w:eastAsia="en-GB"/>
              </w:rPr>
            </w:pPr>
            <w:r w:rsidRPr="00356387">
              <w:rPr>
                <w:rFonts w:ascii="Calibri" w:hAnsi="Calibri" w:cs="Calibri"/>
                <w:sz w:val="22"/>
                <w:szCs w:val="22"/>
                <w:lang w:val="en-GB" w:eastAsia="en-GB"/>
              </w:rPr>
              <w:t> </w:t>
            </w:r>
          </w:p>
        </w:tc>
      </w:tr>
      <w:tr w:rsidR="007A0C4F" w:rsidRPr="00356387" w:rsidTr="00356387">
        <w:trPr>
          <w:trHeight w:val="390"/>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Calibri" w:hAnsi="Calibri" w:cs="Calibri"/>
                <w:b/>
                <w:bCs/>
                <w:sz w:val="22"/>
                <w:szCs w:val="22"/>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Calibri" w:hAnsi="Calibri" w:cs="Calibri"/>
                <w:b/>
                <w:bCs/>
                <w:sz w:val="22"/>
                <w:szCs w:val="22"/>
                <w:lang w:val="en-GB" w:eastAsia="en-GB"/>
              </w:rPr>
              <w:t> </w:t>
            </w:r>
          </w:p>
        </w:tc>
        <w:tc>
          <w:tcPr>
            <w:tcW w:w="7513" w:type="dxa"/>
            <w:tcBorders>
              <w:top w:val="nil"/>
              <w:left w:val="nil"/>
              <w:bottom w:val="single" w:sz="4" w:space="0" w:color="auto"/>
              <w:right w:val="single" w:sz="4" w:space="0" w:color="auto"/>
            </w:tcBorders>
            <w:shd w:val="clear" w:color="auto" w:fill="auto"/>
            <w:hideMark/>
          </w:tcPr>
          <w:p w:rsidR="007A0C4F" w:rsidRPr="00356387" w:rsidRDefault="007A0C4F" w:rsidP="007A0C4F">
            <w:pPr>
              <w:rPr>
                <w:rFonts w:ascii="GHEA Mariam" w:hAnsi="GHEA Mariam" w:cs="Arial"/>
                <w:b/>
                <w:bCs/>
                <w:i/>
                <w:iCs/>
                <w:sz w:val="22"/>
                <w:szCs w:val="22"/>
                <w:lang w:val="en-GB" w:eastAsia="en-GB"/>
              </w:rPr>
            </w:pPr>
            <w:r w:rsidRPr="00356387">
              <w:rPr>
                <w:rFonts w:ascii="GHEA Mariam" w:hAnsi="GHEA Mariam" w:cs="Arial"/>
                <w:b/>
                <w:bCs/>
                <w:i/>
                <w:iCs/>
                <w:sz w:val="22"/>
                <w:szCs w:val="22"/>
                <w:lang w:val="en-GB" w:eastAsia="en-GB"/>
              </w:rPr>
              <w:t xml:space="preserve"> ՀՀ կառավարություն</w:t>
            </w:r>
          </w:p>
        </w:tc>
        <w:tc>
          <w:tcPr>
            <w:tcW w:w="1984"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GHEA Mariam" w:hAnsi="GHEA Mariam" w:cs="Arial"/>
                <w:b/>
                <w:bCs/>
                <w:sz w:val="22"/>
                <w:szCs w:val="22"/>
                <w:lang w:val="en-GB" w:eastAsia="en-GB"/>
              </w:rPr>
              <w:t xml:space="preserve">       (221,706.1)</w:t>
            </w:r>
          </w:p>
        </w:tc>
        <w:tc>
          <w:tcPr>
            <w:tcW w:w="1843"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GHEA Mariam" w:hAnsi="GHEA Mariam" w:cs="Arial"/>
                <w:b/>
                <w:bCs/>
                <w:sz w:val="22"/>
                <w:szCs w:val="22"/>
                <w:lang w:val="en-GB" w:eastAsia="en-GB"/>
              </w:rPr>
              <w:t xml:space="preserve">    (222,706.1)</w:t>
            </w:r>
          </w:p>
        </w:tc>
        <w:tc>
          <w:tcPr>
            <w:tcW w:w="1701" w:type="dxa"/>
            <w:tcBorders>
              <w:top w:val="nil"/>
              <w:left w:val="nil"/>
              <w:bottom w:val="single" w:sz="4" w:space="0" w:color="auto"/>
              <w:right w:val="single" w:sz="4" w:space="0" w:color="auto"/>
            </w:tcBorders>
            <w:shd w:val="clear" w:color="auto" w:fill="auto"/>
            <w:vAlign w:val="center"/>
            <w:hideMark/>
          </w:tcPr>
          <w:p w:rsidR="007A0C4F" w:rsidRPr="00356387" w:rsidRDefault="00BA4D48" w:rsidP="007A0C4F">
            <w:pPr>
              <w:jc w:val="center"/>
              <w:rPr>
                <w:rFonts w:ascii="GHEA Mariam" w:hAnsi="GHEA Mariam" w:cs="Arial"/>
                <w:b/>
                <w:bCs/>
                <w:sz w:val="22"/>
                <w:szCs w:val="22"/>
                <w:lang w:val="en-GB" w:eastAsia="en-GB"/>
              </w:rPr>
            </w:pPr>
            <w:r>
              <w:rPr>
                <w:rFonts w:ascii="GHEA Mariam" w:hAnsi="GHEA Mariam" w:cs="Arial"/>
                <w:b/>
                <w:bCs/>
                <w:sz w:val="22"/>
                <w:szCs w:val="22"/>
                <w:lang w:val="en-GB" w:eastAsia="en-GB"/>
              </w:rPr>
              <w:t xml:space="preserve">    </w:t>
            </w:r>
            <w:r w:rsidR="007A0C4F" w:rsidRPr="00356387">
              <w:rPr>
                <w:rFonts w:ascii="GHEA Mariam" w:hAnsi="GHEA Mariam" w:cs="Arial"/>
                <w:b/>
                <w:bCs/>
                <w:sz w:val="22"/>
                <w:szCs w:val="22"/>
                <w:lang w:val="en-GB" w:eastAsia="en-GB"/>
              </w:rPr>
              <w:t>(401,236.3)</w:t>
            </w:r>
          </w:p>
        </w:tc>
      </w:tr>
      <w:tr w:rsidR="007A0C4F" w:rsidRPr="00356387" w:rsidTr="00356387">
        <w:trPr>
          <w:trHeight w:val="345"/>
        </w:trPr>
        <w:tc>
          <w:tcPr>
            <w:tcW w:w="1277" w:type="dxa"/>
            <w:tcBorders>
              <w:top w:val="nil"/>
              <w:left w:val="single" w:sz="4" w:space="0" w:color="auto"/>
              <w:bottom w:val="single" w:sz="4" w:space="0" w:color="auto"/>
              <w:right w:val="single" w:sz="4" w:space="0" w:color="auto"/>
            </w:tcBorders>
            <w:shd w:val="clear" w:color="auto" w:fill="auto"/>
            <w:hideMark/>
          </w:tcPr>
          <w:p w:rsidR="007A0C4F" w:rsidRPr="00356387" w:rsidRDefault="007A0C4F" w:rsidP="007A0C4F">
            <w:pPr>
              <w:jc w:val="center"/>
              <w:rPr>
                <w:rFonts w:ascii="GHEA Mariam" w:hAnsi="GHEA Mariam" w:cs="Arial"/>
                <w:b/>
                <w:bCs/>
                <w:sz w:val="22"/>
                <w:szCs w:val="22"/>
                <w:lang w:val="en-GB" w:eastAsia="en-GB"/>
              </w:rPr>
            </w:pPr>
            <w:r w:rsidRPr="00356387">
              <w:rPr>
                <w:rFonts w:ascii="Calibri" w:hAnsi="Calibri" w:cs="Calibri"/>
                <w:b/>
                <w:bCs/>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356387" w:rsidRDefault="007A0C4F" w:rsidP="007A0C4F">
            <w:pPr>
              <w:jc w:val="center"/>
              <w:rPr>
                <w:rFonts w:ascii="GHEA Mariam" w:hAnsi="GHEA Mariam" w:cs="Arial"/>
                <w:b/>
                <w:bCs/>
                <w:sz w:val="22"/>
                <w:szCs w:val="22"/>
                <w:lang w:val="en-GB" w:eastAsia="en-GB"/>
              </w:rPr>
            </w:pPr>
            <w:r w:rsidRPr="00356387">
              <w:rPr>
                <w:rFonts w:ascii="Calibri" w:hAnsi="Calibri" w:cs="Calibri"/>
                <w:b/>
                <w:bCs/>
                <w:sz w:val="22"/>
                <w:szCs w:val="22"/>
                <w:lang w:val="en-GB" w:eastAsia="en-GB"/>
              </w:rPr>
              <w:t> </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7A0C4F" w:rsidRPr="00356387" w:rsidRDefault="007A0C4F" w:rsidP="007A0C4F">
            <w:pPr>
              <w:rPr>
                <w:rFonts w:ascii="GHEA Mariam" w:hAnsi="GHEA Mariam" w:cs="Arial"/>
                <w:b/>
                <w:bCs/>
                <w:sz w:val="22"/>
                <w:szCs w:val="22"/>
                <w:lang w:val="en-GB" w:eastAsia="en-GB"/>
              </w:rPr>
            </w:pPr>
            <w:r w:rsidRPr="00356387">
              <w:rPr>
                <w:rFonts w:ascii="GHEA Mariam" w:hAnsi="GHEA Mariam" w:cs="Arial"/>
                <w:b/>
                <w:bCs/>
                <w:sz w:val="22"/>
                <w:szCs w:val="22"/>
                <w:lang w:val="en-GB" w:eastAsia="en-GB"/>
              </w:rPr>
              <w:t xml:space="preserve"> ՀՀ Արմավիրի մարզպետի աշխատակազմ</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GHEA Mariam" w:hAnsi="GHEA Mariam" w:cs="Arial"/>
                <w:b/>
                <w:bCs/>
                <w:sz w:val="22"/>
                <w:szCs w:val="22"/>
                <w:lang w:val="en-GB" w:eastAsia="en-GB"/>
              </w:rPr>
              <w:t xml:space="preserve">       209,085.6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GHEA Mariam" w:hAnsi="GHEA Mariam" w:cs="Arial"/>
                <w:b/>
                <w:bCs/>
                <w:sz w:val="22"/>
                <w:szCs w:val="22"/>
                <w:lang w:val="en-GB" w:eastAsia="en-GB"/>
              </w:rPr>
              <w:t xml:space="preserve">    209,085.6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GHEA Mariam" w:hAnsi="GHEA Mariam" w:cs="Arial"/>
                <w:b/>
                <w:bCs/>
                <w:sz w:val="22"/>
                <w:szCs w:val="22"/>
                <w:lang w:val="en-GB" w:eastAsia="en-GB"/>
              </w:rPr>
              <w:t xml:space="preserve">      209,085.6 </w:t>
            </w:r>
          </w:p>
        </w:tc>
      </w:tr>
      <w:tr w:rsidR="007A0C4F" w:rsidRPr="00356387" w:rsidTr="00BA4D48">
        <w:trPr>
          <w:trHeight w:val="345"/>
        </w:trPr>
        <w:tc>
          <w:tcPr>
            <w:tcW w:w="1277" w:type="dxa"/>
            <w:tcBorders>
              <w:top w:val="nil"/>
              <w:left w:val="single" w:sz="4" w:space="0" w:color="auto"/>
              <w:bottom w:val="single" w:sz="4" w:space="0" w:color="auto"/>
              <w:right w:val="single" w:sz="4" w:space="0" w:color="auto"/>
            </w:tcBorders>
            <w:shd w:val="clear" w:color="auto" w:fill="auto"/>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7513" w:type="dxa"/>
            <w:tcBorders>
              <w:top w:val="nil"/>
              <w:left w:val="single" w:sz="4" w:space="0" w:color="auto"/>
              <w:bottom w:val="single" w:sz="4" w:space="0" w:color="auto"/>
              <w:right w:val="single" w:sz="4" w:space="0" w:color="auto"/>
            </w:tcBorders>
            <w:shd w:val="clear" w:color="auto" w:fill="auto"/>
            <w:hideMark/>
          </w:tcPr>
          <w:p w:rsidR="007A0C4F" w:rsidRPr="00356387" w:rsidRDefault="007A0C4F" w:rsidP="007A0C4F">
            <w:pPr>
              <w:rPr>
                <w:rFonts w:ascii="GHEA Mariam" w:hAnsi="GHEA Mariam" w:cs="Arial"/>
                <w:i/>
                <w:iCs/>
                <w:sz w:val="22"/>
                <w:szCs w:val="22"/>
                <w:lang w:val="en-GB" w:eastAsia="en-GB"/>
              </w:rPr>
            </w:pPr>
            <w:r w:rsidRPr="00356387">
              <w:rPr>
                <w:rFonts w:ascii="GHEA Mariam" w:hAnsi="GHEA Mariam" w:cs="Arial"/>
                <w:i/>
                <w:iCs/>
                <w:sz w:val="22"/>
                <w:szCs w:val="22"/>
                <w:lang w:val="en-GB" w:eastAsia="en-GB"/>
              </w:rPr>
              <w:t>այդ թվում` ըստ ուղղությունների</w:t>
            </w:r>
          </w:p>
        </w:tc>
        <w:tc>
          <w:tcPr>
            <w:tcW w:w="1984"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1843" w:type="dxa"/>
            <w:tcBorders>
              <w:top w:val="nil"/>
              <w:left w:val="nil"/>
              <w:bottom w:val="single" w:sz="4" w:space="0" w:color="auto"/>
              <w:right w:val="single" w:sz="4" w:space="0" w:color="auto"/>
            </w:tcBorders>
            <w:shd w:val="clear" w:color="auto" w:fill="auto"/>
            <w:noWrap/>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r>
      <w:tr w:rsidR="007A0C4F" w:rsidRPr="00356387" w:rsidTr="00BA4D48">
        <w:trPr>
          <w:trHeight w:val="841"/>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lastRenderedPageBreak/>
              <w:t> </w:t>
            </w:r>
          </w:p>
        </w:tc>
        <w:tc>
          <w:tcPr>
            <w:tcW w:w="1701" w:type="dxa"/>
            <w:tcBorders>
              <w:top w:val="single" w:sz="4" w:space="0" w:color="auto"/>
              <w:left w:val="nil"/>
              <w:bottom w:val="single" w:sz="4" w:space="0" w:color="auto"/>
              <w:right w:val="single" w:sz="4" w:space="0" w:color="auto"/>
            </w:tcBorders>
            <w:shd w:val="clear" w:color="auto" w:fill="auto"/>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7A0C4F" w:rsidRPr="00356387" w:rsidRDefault="007A0C4F" w:rsidP="007A0C4F">
            <w:pPr>
              <w:rPr>
                <w:rFonts w:ascii="GHEA Mariam" w:hAnsi="GHEA Mariam" w:cs="Arial"/>
                <w:sz w:val="22"/>
                <w:szCs w:val="22"/>
                <w:lang w:val="en-GB" w:eastAsia="en-GB"/>
              </w:rPr>
            </w:pPr>
            <w:r w:rsidRPr="00356387">
              <w:rPr>
                <w:rFonts w:ascii="GHEA Mariam" w:hAnsi="GHEA Mariam" w:cs="Arial"/>
                <w:sz w:val="22"/>
                <w:szCs w:val="22"/>
                <w:lang w:val="en-GB" w:eastAsia="en-GB"/>
              </w:rPr>
              <w:t xml:space="preserve">Փարաքար համայնքի Փարաքար բնակավայրի Արևելյան նորակառույց թաղամասով անցնող անձրևատար կոլեկտորի վերակառուցման աշխատանքներ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GHEA Mariam" w:hAnsi="GHEA Mariam" w:cs="Arial"/>
                <w:sz w:val="22"/>
                <w:szCs w:val="22"/>
                <w:lang w:val="en-GB" w:eastAsia="en-GB"/>
              </w:rPr>
              <w:t xml:space="preserve">       209,085.6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GHEA Mariam" w:hAnsi="GHEA Mariam" w:cs="Arial"/>
                <w:sz w:val="22"/>
                <w:szCs w:val="22"/>
                <w:lang w:val="en-GB" w:eastAsia="en-GB"/>
              </w:rPr>
              <w:t xml:space="preserve">    209,085.6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GHEA Mariam" w:hAnsi="GHEA Mariam" w:cs="Arial"/>
                <w:sz w:val="22"/>
                <w:szCs w:val="22"/>
                <w:lang w:val="en-GB" w:eastAsia="en-GB"/>
              </w:rPr>
              <w:t xml:space="preserve">      209,085.6 </w:t>
            </w:r>
          </w:p>
        </w:tc>
      </w:tr>
      <w:tr w:rsidR="007A0C4F" w:rsidRPr="00356387" w:rsidTr="00356387">
        <w:trPr>
          <w:trHeight w:val="345"/>
        </w:trPr>
        <w:tc>
          <w:tcPr>
            <w:tcW w:w="1277" w:type="dxa"/>
            <w:tcBorders>
              <w:top w:val="nil"/>
              <w:left w:val="single" w:sz="4" w:space="0" w:color="auto"/>
              <w:bottom w:val="single" w:sz="4" w:space="0" w:color="auto"/>
              <w:right w:val="single" w:sz="4" w:space="0" w:color="auto"/>
            </w:tcBorders>
            <w:shd w:val="clear" w:color="auto" w:fill="auto"/>
            <w:hideMark/>
          </w:tcPr>
          <w:p w:rsidR="007A0C4F" w:rsidRPr="00356387" w:rsidRDefault="007A0C4F" w:rsidP="007A0C4F">
            <w:pPr>
              <w:jc w:val="center"/>
              <w:rPr>
                <w:rFonts w:ascii="GHEA Mariam" w:hAnsi="GHEA Mariam" w:cs="Arial"/>
                <w:b/>
                <w:bCs/>
                <w:sz w:val="22"/>
                <w:szCs w:val="22"/>
                <w:lang w:val="en-GB" w:eastAsia="en-GB"/>
              </w:rPr>
            </w:pPr>
            <w:r w:rsidRPr="00356387">
              <w:rPr>
                <w:rFonts w:ascii="Calibri" w:hAnsi="Calibri" w:cs="Calibri"/>
                <w:b/>
                <w:bCs/>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356387" w:rsidRDefault="007A0C4F" w:rsidP="007A0C4F">
            <w:pPr>
              <w:jc w:val="center"/>
              <w:rPr>
                <w:rFonts w:ascii="GHEA Mariam" w:hAnsi="GHEA Mariam" w:cs="Arial"/>
                <w:b/>
                <w:bCs/>
                <w:sz w:val="22"/>
                <w:szCs w:val="22"/>
                <w:lang w:val="en-GB" w:eastAsia="en-GB"/>
              </w:rPr>
            </w:pPr>
            <w:r w:rsidRPr="00356387">
              <w:rPr>
                <w:rFonts w:ascii="Calibri" w:hAnsi="Calibri" w:cs="Calibri"/>
                <w:b/>
                <w:bCs/>
                <w:sz w:val="22"/>
                <w:szCs w:val="22"/>
                <w:lang w:val="en-GB" w:eastAsia="en-GB"/>
              </w:rPr>
              <w:t> </w:t>
            </w:r>
          </w:p>
        </w:tc>
        <w:tc>
          <w:tcPr>
            <w:tcW w:w="7513" w:type="dxa"/>
            <w:tcBorders>
              <w:top w:val="single" w:sz="4" w:space="0" w:color="auto"/>
              <w:left w:val="nil"/>
              <w:bottom w:val="single" w:sz="4" w:space="0" w:color="auto"/>
              <w:right w:val="single" w:sz="4" w:space="0" w:color="auto"/>
            </w:tcBorders>
            <w:shd w:val="clear" w:color="auto" w:fill="auto"/>
            <w:hideMark/>
          </w:tcPr>
          <w:p w:rsidR="007A0C4F" w:rsidRPr="00356387" w:rsidRDefault="007A0C4F" w:rsidP="007A0C4F">
            <w:pPr>
              <w:rPr>
                <w:rFonts w:ascii="GHEA Mariam" w:hAnsi="GHEA Mariam" w:cs="Arial"/>
                <w:b/>
                <w:bCs/>
                <w:sz w:val="22"/>
                <w:szCs w:val="22"/>
                <w:lang w:val="en-GB" w:eastAsia="en-GB"/>
              </w:rPr>
            </w:pPr>
            <w:r w:rsidRPr="00356387">
              <w:rPr>
                <w:rFonts w:ascii="GHEA Mariam" w:hAnsi="GHEA Mariam" w:cs="Arial"/>
                <w:b/>
                <w:bCs/>
                <w:sz w:val="22"/>
                <w:szCs w:val="22"/>
                <w:lang w:val="en-GB" w:eastAsia="en-GB"/>
              </w:rPr>
              <w:t>ՀՀ Սյունիքի մարզպետի աշխատակազմ</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GHEA Mariam" w:hAnsi="GHEA Mariam" w:cs="Arial"/>
                <w:b/>
                <w:bCs/>
                <w:sz w:val="22"/>
                <w:szCs w:val="22"/>
                <w:lang w:val="en-GB" w:eastAsia="en-GB"/>
              </w:rPr>
              <w:t xml:space="preserve">         35,475.8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GHEA Mariam" w:hAnsi="GHEA Mariam" w:cs="Arial"/>
                <w:b/>
                <w:bCs/>
                <w:sz w:val="22"/>
                <w:szCs w:val="22"/>
                <w:lang w:val="en-GB" w:eastAsia="en-GB"/>
              </w:rPr>
              <w:t xml:space="preserve">      35,475.8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GHEA Mariam" w:hAnsi="GHEA Mariam" w:cs="Arial"/>
                <w:b/>
                <w:bCs/>
                <w:sz w:val="22"/>
                <w:szCs w:val="22"/>
                <w:lang w:val="en-GB" w:eastAsia="en-GB"/>
              </w:rPr>
              <w:t xml:space="preserve">        35,475.8 </w:t>
            </w:r>
          </w:p>
        </w:tc>
      </w:tr>
      <w:tr w:rsidR="007A0C4F" w:rsidRPr="00356387" w:rsidTr="00356387">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7A0C4F" w:rsidRPr="00356387" w:rsidRDefault="007A0C4F" w:rsidP="007A0C4F">
            <w:pPr>
              <w:jc w:val="center"/>
              <w:rPr>
                <w:rFonts w:ascii="GHEA Mariam" w:hAnsi="GHEA Mariam" w:cs="Arial"/>
                <w:b/>
                <w:bCs/>
                <w:sz w:val="22"/>
                <w:szCs w:val="22"/>
                <w:lang w:val="en-GB" w:eastAsia="en-GB"/>
              </w:rPr>
            </w:pPr>
            <w:r w:rsidRPr="00356387">
              <w:rPr>
                <w:rFonts w:ascii="Calibri" w:hAnsi="Calibri" w:cs="Calibri"/>
                <w:b/>
                <w:bCs/>
                <w:sz w:val="22"/>
                <w:szCs w:val="22"/>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hideMark/>
          </w:tcPr>
          <w:p w:rsidR="007A0C4F" w:rsidRPr="00356387" w:rsidRDefault="007A0C4F" w:rsidP="007A0C4F">
            <w:pPr>
              <w:jc w:val="center"/>
              <w:rPr>
                <w:rFonts w:ascii="GHEA Mariam" w:hAnsi="GHEA Mariam" w:cs="Arial"/>
                <w:b/>
                <w:bCs/>
                <w:sz w:val="22"/>
                <w:szCs w:val="22"/>
                <w:lang w:val="en-GB" w:eastAsia="en-GB"/>
              </w:rPr>
            </w:pPr>
            <w:r w:rsidRPr="00356387">
              <w:rPr>
                <w:rFonts w:ascii="Calibri" w:hAnsi="Calibri" w:cs="Calibri"/>
                <w:b/>
                <w:bCs/>
                <w:sz w:val="22"/>
                <w:szCs w:val="22"/>
                <w:lang w:val="en-GB" w:eastAsia="en-GB"/>
              </w:rPr>
              <w:t> </w:t>
            </w:r>
          </w:p>
        </w:tc>
        <w:tc>
          <w:tcPr>
            <w:tcW w:w="7513" w:type="dxa"/>
            <w:tcBorders>
              <w:top w:val="nil"/>
              <w:left w:val="single" w:sz="4" w:space="0" w:color="auto"/>
              <w:bottom w:val="single" w:sz="4" w:space="0" w:color="auto"/>
              <w:right w:val="single" w:sz="4" w:space="0" w:color="auto"/>
            </w:tcBorders>
            <w:shd w:val="clear" w:color="auto" w:fill="auto"/>
            <w:hideMark/>
          </w:tcPr>
          <w:p w:rsidR="007A0C4F" w:rsidRPr="00356387" w:rsidRDefault="007A0C4F" w:rsidP="007A0C4F">
            <w:pPr>
              <w:rPr>
                <w:rFonts w:ascii="GHEA Mariam" w:hAnsi="GHEA Mariam" w:cs="Arial"/>
                <w:i/>
                <w:iCs/>
                <w:color w:val="000000"/>
                <w:sz w:val="22"/>
                <w:szCs w:val="22"/>
                <w:lang w:val="en-GB" w:eastAsia="en-GB"/>
              </w:rPr>
            </w:pPr>
            <w:r w:rsidRPr="00356387">
              <w:rPr>
                <w:rFonts w:ascii="GHEA Mariam" w:hAnsi="GHEA Mariam" w:cs="Arial"/>
                <w:i/>
                <w:iCs/>
                <w:color w:val="000000"/>
                <w:sz w:val="22"/>
                <w:szCs w:val="22"/>
                <w:lang w:val="en-GB" w:eastAsia="en-GB"/>
              </w:rPr>
              <w:t>այդ թվում` ըստ ուղղությունների</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Calibri" w:hAnsi="Calibri" w:cs="Calibri"/>
                <w:b/>
                <w:bCs/>
                <w:sz w:val="22"/>
                <w:szCs w:val="22"/>
                <w:lang w:val="en-GB" w:eastAsia="en-GB"/>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Calibri" w:hAnsi="Calibri" w:cs="Calibri"/>
                <w:b/>
                <w:bCs/>
                <w:sz w:val="22"/>
                <w:szCs w:val="22"/>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Calibri" w:hAnsi="Calibri" w:cs="Calibri"/>
                <w:b/>
                <w:bCs/>
                <w:sz w:val="22"/>
                <w:szCs w:val="22"/>
                <w:lang w:val="en-GB" w:eastAsia="en-GB"/>
              </w:rPr>
              <w:t> </w:t>
            </w:r>
          </w:p>
        </w:tc>
      </w:tr>
      <w:tr w:rsidR="007A0C4F" w:rsidRPr="00356387" w:rsidTr="00BA4D48">
        <w:trPr>
          <w:trHeight w:val="637"/>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7513" w:type="dxa"/>
            <w:tcBorders>
              <w:top w:val="nil"/>
              <w:left w:val="nil"/>
              <w:bottom w:val="single" w:sz="4" w:space="0" w:color="auto"/>
              <w:right w:val="single" w:sz="4" w:space="0" w:color="auto"/>
            </w:tcBorders>
            <w:shd w:val="clear" w:color="auto" w:fill="auto"/>
            <w:hideMark/>
          </w:tcPr>
          <w:p w:rsidR="007A0C4F" w:rsidRPr="00356387" w:rsidRDefault="007A0C4F" w:rsidP="007A0C4F">
            <w:pPr>
              <w:rPr>
                <w:rFonts w:ascii="GHEA Mariam" w:hAnsi="GHEA Mariam" w:cs="Arial"/>
                <w:color w:val="000000"/>
                <w:sz w:val="22"/>
                <w:szCs w:val="22"/>
                <w:lang w:val="en-GB" w:eastAsia="en-GB"/>
              </w:rPr>
            </w:pPr>
            <w:r w:rsidRPr="00356387">
              <w:rPr>
                <w:rFonts w:ascii="GHEA Mariam" w:hAnsi="GHEA Mariam" w:cs="Arial"/>
                <w:color w:val="000000"/>
                <w:sz w:val="22"/>
                <w:szCs w:val="22"/>
                <w:lang w:val="en-GB" w:eastAsia="en-GB"/>
              </w:rPr>
              <w:t>Սիսիանի մարզադպրոցի տարածքի բարեկարգման և արտաքին հարդարման աշխատանքներ</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GHEA Mariam" w:hAnsi="GHEA Mariam" w:cs="Arial"/>
                <w:sz w:val="22"/>
                <w:szCs w:val="22"/>
                <w:lang w:val="en-GB" w:eastAsia="en-GB"/>
              </w:rPr>
              <w:t xml:space="preserve">          35,475.8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GHEA Mariam" w:hAnsi="GHEA Mariam" w:cs="Arial"/>
                <w:sz w:val="22"/>
                <w:szCs w:val="22"/>
                <w:lang w:val="en-GB" w:eastAsia="en-GB"/>
              </w:rPr>
              <w:t xml:space="preserve">       35,475.8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GHEA Mariam" w:hAnsi="GHEA Mariam" w:cs="Arial"/>
                <w:sz w:val="22"/>
                <w:szCs w:val="22"/>
                <w:lang w:val="en-GB" w:eastAsia="en-GB"/>
              </w:rPr>
              <w:t xml:space="preserve">         35,475.8 </w:t>
            </w:r>
          </w:p>
        </w:tc>
      </w:tr>
      <w:tr w:rsidR="007A0C4F" w:rsidRPr="00356387" w:rsidTr="00356387">
        <w:trPr>
          <w:trHeight w:val="345"/>
        </w:trPr>
        <w:tc>
          <w:tcPr>
            <w:tcW w:w="1277" w:type="dxa"/>
            <w:tcBorders>
              <w:top w:val="nil"/>
              <w:left w:val="single" w:sz="4" w:space="0" w:color="auto"/>
              <w:bottom w:val="single" w:sz="4" w:space="0" w:color="auto"/>
              <w:right w:val="single" w:sz="4" w:space="0" w:color="auto"/>
            </w:tcBorders>
            <w:shd w:val="clear" w:color="auto" w:fill="auto"/>
            <w:hideMark/>
          </w:tcPr>
          <w:p w:rsidR="007A0C4F" w:rsidRPr="00356387" w:rsidRDefault="007A0C4F" w:rsidP="007A0C4F">
            <w:pPr>
              <w:jc w:val="center"/>
              <w:rPr>
                <w:rFonts w:ascii="GHEA Mariam" w:hAnsi="GHEA Mariam" w:cs="Arial"/>
                <w:b/>
                <w:bCs/>
                <w:sz w:val="22"/>
                <w:szCs w:val="22"/>
                <w:lang w:val="en-GB" w:eastAsia="en-GB"/>
              </w:rPr>
            </w:pPr>
            <w:r w:rsidRPr="00356387">
              <w:rPr>
                <w:rFonts w:ascii="Calibri" w:hAnsi="Calibri" w:cs="Calibri"/>
                <w:b/>
                <w:bCs/>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356387" w:rsidRDefault="007A0C4F" w:rsidP="007A0C4F">
            <w:pPr>
              <w:jc w:val="center"/>
              <w:rPr>
                <w:rFonts w:ascii="GHEA Mariam" w:hAnsi="GHEA Mariam" w:cs="Arial"/>
                <w:b/>
                <w:bCs/>
                <w:sz w:val="22"/>
                <w:szCs w:val="22"/>
                <w:lang w:val="en-GB" w:eastAsia="en-GB"/>
              </w:rPr>
            </w:pPr>
            <w:r w:rsidRPr="00356387">
              <w:rPr>
                <w:rFonts w:ascii="Calibri" w:hAnsi="Calibri" w:cs="Calibri"/>
                <w:b/>
                <w:bCs/>
                <w:sz w:val="22"/>
                <w:szCs w:val="22"/>
                <w:lang w:val="en-GB" w:eastAsia="en-GB"/>
              </w:rPr>
              <w:t> </w:t>
            </w:r>
          </w:p>
        </w:tc>
        <w:tc>
          <w:tcPr>
            <w:tcW w:w="7513" w:type="dxa"/>
            <w:tcBorders>
              <w:top w:val="nil"/>
              <w:left w:val="nil"/>
              <w:bottom w:val="single" w:sz="4" w:space="0" w:color="auto"/>
              <w:right w:val="single" w:sz="4" w:space="0" w:color="auto"/>
            </w:tcBorders>
            <w:shd w:val="clear" w:color="auto" w:fill="auto"/>
            <w:hideMark/>
          </w:tcPr>
          <w:p w:rsidR="007A0C4F" w:rsidRPr="00356387" w:rsidRDefault="007A0C4F" w:rsidP="007A0C4F">
            <w:pPr>
              <w:rPr>
                <w:rFonts w:ascii="GHEA Mariam" w:hAnsi="GHEA Mariam" w:cs="Arial"/>
                <w:b/>
                <w:bCs/>
                <w:color w:val="000000"/>
                <w:sz w:val="22"/>
                <w:szCs w:val="22"/>
                <w:lang w:val="en-GB" w:eastAsia="en-GB"/>
              </w:rPr>
            </w:pPr>
            <w:r w:rsidRPr="00356387">
              <w:rPr>
                <w:rFonts w:ascii="GHEA Mariam" w:hAnsi="GHEA Mariam" w:cs="Arial"/>
                <w:b/>
                <w:bCs/>
                <w:color w:val="000000"/>
                <w:sz w:val="22"/>
                <w:szCs w:val="22"/>
                <w:lang w:val="en-GB" w:eastAsia="en-GB"/>
              </w:rPr>
              <w:t>ՀՀ Տավուշի մարզպետի աշխատակազմ</w:t>
            </w:r>
          </w:p>
        </w:tc>
        <w:tc>
          <w:tcPr>
            <w:tcW w:w="1984"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color w:val="000000"/>
                <w:sz w:val="22"/>
                <w:szCs w:val="22"/>
                <w:lang w:val="en-GB" w:eastAsia="en-GB"/>
              </w:rPr>
            </w:pPr>
            <w:r w:rsidRPr="00356387">
              <w:rPr>
                <w:rFonts w:ascii="GHEA Mariam" w:hAnsi="GHEA Mariam" w:cs="Arial"/>
                <w:b/>
                <w:bCs/>
                <w:color w:val="000000"/>
                <w:sz w:val="22"/>
                <w:szCs w:val="22"/>
                <w:lang w:val="en-GB" w:eastAsia="en-GB"/>
              </w:rPr>
              <w:t xml:space="preserve">         77,526.2 </w:t>
            </w:r>
          </w:p>
        </w:tc>
        <w:tc>
          <w:tcPr>
            <w:tcW w:w="1843"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color w:val="000000"/>
                <w:sz w:val="22"/>
                <w:szCs w:val="22"/>
                <w:lang w:val="en-GB" w:eastAsia="en-GB"/>
              </w:rPr>
            </w:pPr>
            <w:r w:rsidRPr="00356387">
              <w:rPr>
                <w:rFonts w:ascii="GHEA Mariam" w:hAnsi="GHEA Mariam" w:cs="Arial"/>
                <w:b/>
                <w:bCs/>
                <w:color w:val="000000"/>
                <w:sz w:val="22"/>
                <w:szCs w:val="22"/>
                <w:lang w:val="en-GB" w:eastAsia="en-GB"/>
              </w:rPr>
              <w:t xml:space="preserve">      78,526.2 </w:t>
            </w:r>
          </w:p>
        </w:tc>
        <w:tc>
          <w:tcPr>
            <w:tcW w:w="1701"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color w:val="000000"/>
                <w:sz w:val="22"/>
                <w:szCs w:val="22"/>
                <w:lang w:val="en-GB" w:eastAsia="en-GB"/>
              </w:rPr>
            </w:pPr>
            <w:r w:rsidRPr="00356387">
              <w:rPr>
                <w:rFonts w:ascii="GHEA Mariam" w:hAnsi="GHEA Mariam" w:cs="Arial"/>
                <w:b/>
                <w:bCs/>
                <w:color w:val="000000"/>
                <w:sz w:val="22"/>
                <w:szCs w:val="22"/>
                <w:lang w:val="en-GB" w:eastAsia="en-GB"/>
              </w:rPr>
              <w:t xml:space="preserve">        78,526.2 </w:t>
            </w:r>
          </w:p>
        </w:tc>
      </w:tr>
      <w:tr w:rsidR="007A0C4F" w:rsidRPr="00356387" w:rsidTr="00356387">
        <w:trPr>
          <w:trHeight w:val="345"/>
        </w:trPr>
        <w:tc>
          <w:tcPr>
            <w:tcW w:w="1277" w:type="dxa"/>
            <w:tcBorders>
              <w:top w:val="nil"/>
              <w:left w:val="single" w:sz="4" w:space="0" w:color="auto"/>
              <w:bottom w:val="single" w:sz="4" w:space="0" w:color="auto"/>
              <w:right w:val="single" w:sz="4" w:space="0" w:color="auto"/>
            </w:tcBorders>
            <w:shd w:val="clear" w:color="auto" w:fill="auto"/>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7513" w:type="dxa"/>
            <w:tcBorders>
              <w:top w:val="nil"/>
              <w:left w:val="nil"/>
              <w:bottom w:val="single" w:sz="4" w:space="0" w:color="auto"/>
              <w:right w:val="single" w:sz="4" w:space="0" w:color="auto"/>
            </w:tcBorders>
            <w:shd w:val="clear" w:color="auto" w:fill="auto"/>
            <w:hideMark/>
          </w:tcPr>
          <w:p w:rsidR="007A0C4F" w:rsidRPr="00356387" w:rsidRDefault="007A0C4F" w:rsidP="007A0C4F">
            <w:pPr>
              <w:rPr>
                <w:rFonts w:ascii="GHEA Mariam" w:hAnsi="GHEA Mariam" w:cs="Arial"/>
                <w:i/>
                <w:iCs/>
                <w:color w:val="000000"/>
                <w:sz w:val="22"/>
                <w:szCs w:val="22"/>
                <w:lang w:val="en-GB" w:eastAsia="en-GB"/>
              </w:rPr>
            </w:pPr>
            <w:r w:rsidRPr="00356387">
              <w:rPr>
                <w:rFonts w:ascii="GHEA Mariam" w:hAnsi="GHEA Mariam" w:cs="Arial"/>
                <w:i/>
                <w:iCs/>
                <w:color w:val="000000"/>
                <w:sz w:val="22"/>
                <w:szCs w:val="22"/>
                <w:lang w:val="en-GB" w:eastAsia="en-GB"/>
              </w:rPr>
              <w:t>այդ թվում` ըստ ուղղությունների</w:t>
            </w:r>
          </w:p>
        </w:tc>
        <w:tc>
          <w:tcPr>
            <w:tcW w:w="1984"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color w:val="000000"/>
                <w:sz w:val="22"/>
                <w:szCs w:val="22"/>
                <w:lang w:val="en-GB" w:eastAsia="en-GB"/>
              </w:rPr>
            </w:pPr>
            <w:r w:rsidRPr="00356387">
              <w:rPr>
                <w:rFonts w:ascii="Calibri" w:hAnsi="Calibri" w:cs="Calibri"/>
                <w:color w:val="000000"/>
                <w:sz w:val="22"/>
                <w:szCs w:val="22"/>
                <w:lang w:val="en-GB" w:eastAsia="en-GB"/>
              </w:rPr>
              <w:t> </w:t>
            </w:r>
          </w:p>
        </w:tc>
        <w:tc>
          <w:tcPr>
            <w:tcW w:w="1843"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color w:val="000000"/>
                <w:sz w:val="22"/>
                <w:szCs w:val="22"/>
                <w:lang w:val="en-GB" w:eastAsia="en-GB"/>
              </w:rPr>
            </w:pPr>
            <w:r w:rsidRPr="00356387">
              <w:rPr>
                <w:rFonts w:ascii="Calibri" w:hAnsi="Calibri" w:cs="Calibri"/>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7A0C4F" w:rsidRPr="00356387" w:rsidRDefault="007A0C4F" w:rsidP="007A0C4F">
            <w:pPr>
              <w:jc w:val="center"/>
              <w:rPr>
                <w:rFonts w:ascii="GHEA Mariam" w:hAnsi="GHEA Mariam" w:cs="Arial"/>
                <w:color w:val="000000"/>
                <w:sz w:val="22"/>
                <w:szCs w:val="22"/>
                <w:lang w:val="en-GB" w:eastAsia="en-GB"/>
              </w:rPr>
            </w:pPr>
            <w:r w:rsidRPr="00356387">
              <w:rPr>
                <w:rFonts w:ascii="Calibri" w:hAnsi="Calibri" w:cs="Calibri"/>
                <w:color w:val="000000"/>
                <w:sz w:val="22"/>
                <w:szCs w:val="22"/>
                <w:lang w:val="en-GB" w:eastAsia="en-GB"/>
              </w:rPr>
              <w:t> </w:t>
            </w:r>
          </w:p>
        </w:tc>
      </w:tr>
      <w:tr w:rsidR="007A0C4F" w:rsidRPr="00356387" w:rsidTr="00BA4D48">
        <w:trPr>
          <w:trHeight w:val="712"/>
        </w:trPr>
        <w:tc>
          <w:tcPr>
            <w:tcW w:w="1277" w:type="dxa"/>
            <w:tcBorders>
              <w:top w:val="nil"/>
              <w:left w:val="single" w:sz="4" w:space="0" w:color="auto"/>
              <w:bottom w:val="single" w:sz="4" w:space="0" w:color="auto"/>
              <w:right w:val="single" w:sz="4" w:space="0" w:color="auto"/>
            </w:tcBorders>
            <w:shd w:val="clear" w:color="auto" w:fill="auto"/>
            <w:hideMark/>
          </w:tcPr>
          <w:p w:rsidR="007A0C4F" w:rsidRPr="00356387" w:rsidRDefault="007A0C4F" w:rsidP="007A0C4F">
            <w:pP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356387" w:rsidRDefault="007A0C4F" w:rsidP="007A0C4F">
            <w:pP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7513"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rPr>
                <w:rFonts w:ascii="GHEA Mariam" w:hAnsi="GHEA Mariam" w:cs="Arial"/>
                <w:sz w:val="22"/>
                <w:szCs w:val="22"/>
                <w:lang w:val="en-GB" w:eastAsia="en-GB"/>
              </w:rPr>
            </w:pPr>
            <w:r w:rsidRPr="00356387">
              <w:rPr>
                <w:rFonts w:ascii="GHEA Mariam" w:hAnsi="GHEA Mariam" w:cs="Arial"/>
                <w:sz w:val="22"/>
                <w:szCs w:val="22"/>
                <w:lang w:val="en-GB" w:eastAsia="en-GB"/>
              </w:rPr>
              <w:t>ՀՀ Տավուշի մարզի Իջևան համայնքի Աճարկուտ բնակավայրի գյուղամիջյան կամրջի մոտ հենապատի ուժեղացման և բացօթյա լողավազանի կառուցման աշխատանքներ</w:t>
            </w:r>
          </w:p>
        </w:tc>
        <w:tc>
          <w:tcPr>
            <w:tcW w:w="1984" w:type="dxa"/>
            <w:tcBorders>
              <w:top w:val="nil"/>
              <w:left w:val="nil"/>
              <w:bottom w:val="single" w:sz="4" w:space="0" w:color="auto"/>
              <w:right w:val="single" w:sz="4" w:space="0" w:color="auto"/>
            </w:tcBorders>
            <w:shd w:val="clear" w:color="auto" w:fill="auto"/>
            <w:noWrap/>
            <w:vAlign w:val="center"/>
            <w:hideMark/>
          </w:tcPr>
          <w:p w:rsidR="007A0C4F" w:rsidRPr="00356387" w:rsidRDefault="007A0C4F" w:rsidP="00BA4D48">
            <w:pPr>
              <w:jc w:val="right"/>
              <w:rPr>
                <w:rFonts w:ascii="GHEA Mariam" w:hAnsi="GHEA Mariam" w:cs="Arial"/>
                <w:color w:val="000000"/>
                <w:sz w:val="22"/>
                <w:szCs w:val="22"/>
                <w:lang w:val="en-GB" w:eastAsia="en-GB"/>
              </w:rPr>
            </w:pPr>
            <w:r w:rsidRPr="00356387">
              <w:rPr>
                <w:rFonts w:ascii="GHEA Mariam" w:hAnsi="GHEA Mariam" w:cs="Arial"/>
                <w:color w:val="000000"/>
                <w:sz w:val="22"/>
                <w:szCs w:val="22"/>
                <w:lang w:val="en-GB" w:eastAsia="en-GB"/>
              </w:rPr>
              <w:t xml:space="preserve">           31,871.8 </w:t>
            </w:r>
          </w:p>
        </w:tc>
        <w:tc>
          <w:tcPr>
            <w:tcW w:w="1843" w:type="dxa"/>
            <w:tcBorders>
              <w:top w:val="nil"/>
              <w:left w:val="nil"/>
              <w:bottom w:val="single" w:sz="4" w:space="0" w:color="auto"/>
              <w:right w:val="single" w:sz="4" w:space="0" w:color="auto"/>
            </w:tcBorders>
            <w:shd w:val="clear" w:color="auto" w:fill="auto"/>
            <w:noWrap/>
            <w:vAlign w:val="center"/>
            <w:hideMark/>
          </w:tcPr>
          <w:p w:rsidR="007A0C4F" w:rsidRPr="00356387" w:rsidRDefault="007A0C4F" w:rsidP="00BA4D48">
            <w:pPr>
              <w:jc w:val="right"/>
              <w:rPr>
                <w:rFonts w:ascii="GHEA Mariam" w:hAnsi="GHEA Mariam" w:cs="Arial"/>
                <w:color w:val="000000"/>
                <w:sz w:val="22"/>
                <w:szCs w:val="22"/>
                <w:lang w:val="en-GB" w:eastAsia="en-GB"/>
              </w:rPr>
            </w:pPr>
            <w:r w:rsidRPr="00356387">
              <w:rPr>
                <w:rFonts w:ascii="GHEA Mariam" w:hAnsi="GHEA Mariam" w:cs="Arial"/>
                <w:color w:val="000000"/>
                <w:sz w:val="22"/>
                <w:szCs w:val="22"/>
                <w:lang w:val="en-GB" w:eastAsia="en-GB"/>
              </w:rPr>
              <w:t xml:space="preserve">        31,871.8 </w:t>
            </w:r>
          </w:p>
        </w:tc>
        <w:tc>
          <w:tcPr>
            <w:tcW w:w="1701" w:type="dxa"/>
            <w:tcBorders>
              <w:top w:val="nil"/>
              <w:left w:val="nil"/>
              <w:bottom w:val="single" w:sz="4" w:space="0" w:color="auto"/>
              <w:right w:val="single" w:sz="4" w:space="0" w:color="auto"/>
            </w:tcBorders>
            <w:shd w:val="clear" w:color="auto" w:fill="auto"/>
            <w:noWrap/>
            <w:vAlign w:val="center"/>
            <w:hideMark/>
          </w:tcPr>
          <w:p w:rsidR="007A0C4F" w:rsidRPr="00356387" w:rsidRDefault="007A0C4F" w:rsidP="00BA4D48">
            <w:pPr>
              <w:jc w:val="right"/>
              <w:rPr>
                <w:rFonts w:ascii="GHEA Mariam" w:hAnsi="GHEA Mariam" w:cs="Arial"/>
                <w:color w:val="000000"/>
                <w:sz w:val="22"/>
                <w:szCs w:val="22"/>
                <w:lang w:val="en-GB" w:eastAsia="en-GB"/>
              </w:rPr>
            </w:pPr>
            <w:r w:rsidRPr="00356387">
              <w:rPr>
                <w:rFonts w:ascii="GHEA Mariam" w:hAnsi="GHEA Mariam" w:cs="Arial"/>
                <w:color w:val="000000"/>
                <w:sz w:val="22"/>
                <w:szCs w:val="22"/>
                <w:lang w:val="en-GB" w:eastAsia="en-GB"/>
              </w:rPr>
              <w:t xml:space="preserve">          31,871.8 </w:t>
            </w:r>
          </w:p>
        </w:tc>
      </w:tr>
      <w:tr w:rsidR="007A0C4F" w:rsidRPr="00356387" w:rsidTr="00BA4D48">
        <w:trPr>
          <w:trHeight w:val="1080"/>
        </w:trPr>
        <w:tc>
          <w:tcPr>
            <w:tcW w:w="1277" w:type="dxa"/>
            <w:tcBorders>
              <w:top w:val="nil"/>
              <w:left w:val="single" w:sz="4" w:space="0" w:color="auto"/>
              <w:bottom w:val="single" w:sz="4" w:space="0" w:color="auto"/>
              <w:right w:val="single" w:sz="4" w:space="0" w:color="auto"/>
            </w:tcBorders>
            <w:shd w:val="clear" w:color="auto" w:fill="auto"/>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7513" w:type="dxa"/>
            <w:tcBorders>
              <w:top w:val="nil"/>
              <w:left w:val="nil"/>
              <w:bottom w:val="single" w:sz="4" w:space="0" w:color="auto"/>
              <w:right w:val="single" w:sz="4" w:space="0" w:color="auto"/>
            </w:tcBorders>
            <w:shd w:val="clear" w:color="auto" w:fill="auto"/>
            <w:hideMark/>
          </w:tcPr>
          <w:p w:rsidR="007A0C4F" w:rsidRPr="00356387" w:rsidRDefault="007A0C4F" w:rsidP="007A0C4F">
            <w:pPr>
              <w:rPr>
                <w:rFonts w:ascii="GHEA Mariam" w:hAnsi="GHEA Mariam" w:cs="Arial"/>
                <w:sz w:val="22"/>
                <w:szCs w:val="22"/>
                <w:lang w:val="en-GB" w:eastAsia="en-GB"/>
              </w:rPr>
            </w:pPr>
            <w:r w:rsidRPr="00356387">
              <w:rPr>
                <w:rFonts w:ascii="GHEA Mariam" w:hAnsi="GHEA Mariam" w:cs="Arial"/>
                <w:sz w:val="22"/>
                <w:szCs w:val="22"/>
                <w:lang w:val="en-GB" w:eastAsia="en-GB"/>
              </w:rPr>
              <w:t xml:space="preserve">ՀՀ Տավուշի մարզի Բերդ համայնքի Տ-10-55 /Հ-64/ (Նորաշեն) –Մովսես մարզային նշանակության ավտոճանապարհի կմ 7+600-կմ7+682 հատվածի հողային պաստառի վերականգնման և հենապատի կառուցման աշխատանքներ </w:t>
            </w:r>
          </w:p>
        </w:tc>
        <w:tc>
          <w:tcPr>
            <w:tcW w:w="1984"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color w:val="000000"/>
                <w:sz w:val="22"/>
                <w:szCs w:val="22"/>
                <w:lang w:val="en-GB" w:eastAsia="en-GB"/>
              </w:rPr>
            </w:pPr>
            <w:r w:rsidRPr="00356387">
              <w:rPr>
                <w:rFonts w:ascii="GHEA Mariam" w:hAnsi="GHEA Mariam" w:cs="Arial"/>
                <w:color w:val="000000"/>
                <w:sz w:val="22"/>
                <w:szCs w:val="22"/>
                <w:lang w:val="en-GB" w:eastAsia="en-GB"/>
              </w:rPr>
              <w:t xml:space="preserve">          45,654.4 </w:t>
            </w:r>
          </w:p>
        </w:tc>
        <w:tc>
          <w:tcPr>
            <w:tcW w:w="1843"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color w:val="000000"/>
                <w:sz w:val="22"/>
                <w:szCs w:val="22"/>
                <w:lang w:val="en-GB" w:eastAsia="en-GB"/>
              </w:rPr>
            </w:pPr>
            <w:r w:rsidRPr="00356387">
              <w:rPr>
                <w:rFonts w:ascii="GHEA Mariam" w:hAnsi="GHEA Mariam" w:cs="Arial"/>
                <w:color w:val="000000"/>
                <w:sz w:val="22"/>
                <w:szCs w:val="22"/>
                <w:lang w:val="en-GB" w:eastAsia="en-GB"/>
              </w:rPr>
              <w:t xml:space="preserve">       46,654.4 </w:t>
            </w:r>
          </w:p>
        </w:tc>
        <w:tc>
          <w:tcPr>
            <w:tcW w:w="1701"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color w:val="000000"/>
                <w:sz w:val="22"/>
                <w:szCs w:val="22"/>
                <w:lang w:val="en-GB" w:eastAsia="en-GB"/>
              </w:rPr>
            </w:pPr>
            <w:r w:rsidRPr="00356387">
              <w:rPr>
                <w:rFonts w:ascii="GHEA Mariam" w:hAnsi="GHEA Mariam" w:cs="Arial"/>
                <w:color w:val="000000"/>
                <w:sz w:val="22"/>
                <w:szCs w:val="22"/>
                <w:lang w:val="en-GB" w:eastAsia="en-GB"/>
              </w:rPr>
              <w:t xml:space="preserve">         46,654.4 </w:t>
            </w:r>
          </w:p>
        </w:tc>
      </w:tr>
      <w:tr w:rsidR="007A0C4F" w:rsidRPr="00356387" w:rsidTr="00356387">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Calibri" w:hAnsi="Calibri" w:cs="Calibri"/>
                <w:b/>
                <w:bCs/>
                <w:sz w:val="22"/>
                <w:szCs w:val="22"/>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Calibri" w:hAnsi="Calibri" w:cs="Calibri"/>
                <w:b/>
                <w:bCs/>
                <w:sz w:val="22"/>
                <w:szCs w:val="22"/>
                <w:lang w:val="en-GB" w:eastAsia="en-GB"/>
              </w:rPr>
              <w:t> </w:t>
            </w:r>
          </w:p>
        </w:tc>
        <w:tc>
          <w:tcPr>
            <w:tcW w:w="7513" w:type="dxa"/>
            <w:tcBorders>
              <w:top w:val="single" w:sz="4" w:space="0" w:color="auto"/>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sz w:val="22"/>
                <w:szCs w:val="22"/>
                <w:u w:val="single"/>
                <w:lang w:val="en-GB" w:eastAsia="en-GB"/>
              </w:rPr>
            </w:pPr>
            <w:r w:rsidRPr="00356387">
              <w:rPr>
                <w:rFonts w:ascii="GHEA Mariam" w:hAnsi="GHEA Mariam" w:cs="Arial"/>
                <w:b/>
                <w:bCs/>
                <w:sz w:val="22"/>
                <w:szCs w:val="22"/>
                <w:u w:val="single"/>
                <w:lang w:val="en-GB" w:eastAsia="en-GB"/>
              </w:rPr>
              <w:t xml:space="preserve"> ՀՀ Լոռու մարզպետի աշխատակազմ</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GHEA Mariam" w:hAnsi="GHEA Mariam" w:cs="Arial"/>
                <w:b/>
                <w:bCs/>
                <w:sz w:val="22"/>
                <w:szCs w:val="22"/>
                <w:lang w:val="en-GB" w:eastAsia="en-GB"/>
              </w:rPr>
              <w:t>1,455.0</w:t>
            </w:r>
          </w:p>
        </w:tc>
        <w:tc>
          <w:tcPr>
            <w:tcW w:w="1843" w:type="dxa"/>
            <w:tcBorders>
              <w:top w:val="nil"/>
              <w:left w:val="nil"/>
              <w:bottom w:val="single" w:sz="4" w:space="0" w:color="auto"/>
              <w:right w:val="single" w:sz="4" w:space="0" w:color="auto"/>
            </w:tcBorders>
            <w:shd w:val="clear" w:color="auto" w:fill="auto"/>
            <w:noWrap/>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GHEA Mariam" w:hAnsi="GHEA Mariam" w:cs="Arial"/>
                <w:b/>
                <w:bCs/>
                <w:sz w:val="22"/>
                <w:szCs w:val="22"/>
                <w:lang w:val="en-GB" w:eastAsia="en-GB"/>
              </w:rPr>
              <w:t>1,455.0</w:t>
            </w:r>
          </w:p>
        </w:tc>
        <w:tc>
          <w:tcPr>
            <w:tcW w:w="1701" w:type="dxa"/>
            <w:tcBorders>
              <w:top w:val="nil"/>
              <w:left w:val="nil"/>
              <w:bottom w:val="single" w:sz="4" w:space="0" w:color="auto"/>
              <w:right w:val="single" w:sz="4" w:space="0" w:color="auto"/>
            </w:tcBorders>
            <w:shd w:val="clear" w:color="auto" w:fill="auto"/>
            <w:noWrap/>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GHEA Mariam" w:hAnsi="GHEA Mariam" w:cs="Arial"/>
                <w:b/>
                <w:bCs/>
                <w:sz w:val="22"/>
                <w:szCs w:val="22"/>
                <w:lang w:val="en-GB" w:eastAsia="en-GB"/>
              </w:rPr>
              <w:t>1,455.0</w:t>
            </w:r>
          </w:p>
        </w:tc>
      </w:tr>
      <w:tr w:rsidR="007A0C4F" w:rsidRPr="00356387" w:rsidTr="00356387">
        <w:trPr>
          <w:trHeight w:val="345"/>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7513" w:type="dxa"/>
            <w:tcBorders>
              <w:top w:val="nil"/>
              <w:left w:val="nil"/>
              <w:bottom w:val="single" w:sz="4" w:space="0" w:color="auto"/>
              <w:right w:val="single" w:sz="4" w:space="0" w:color="auto"/>
            </w:tcBorders>
            <w:shd w:val="clear" w:color="auto" w:fill="auto"/>
            <w:hideMark/>
          </w:tcPr>
          <w:p w:rsidR="007A0C4F" w:rsidRPr="00356387" w:rsidRDefault="00BA4D48" w:rsidP="007A0C4F">
            <w:pPr>
              <w:rPr>
                <w:rFonts w:ascii="GHEA Mariam" w:hAnsi="GHEA Mariam" w:cs="Arial"/>
                <w:sz w:val="22"/>
                <w:szCs w:val="22"/>
                <w:lang w:val="en-GB" w:eastAsia="en-GB"/>
              </w:rPr>
            </w:pPr>
            <w:r>
              <w:rPr>
                <w:rFonts w:ascii="GHEA Mariam" w:hAnsi="GHEA Mariam" w:cs="Arial"/>
                <w:sz w:val="22"/>
                <w:szCs w:val="22"/>
                <w:lang w:val="en-GB" w:eastAsia="en-GB"/>
              </w:rPr>
              <w:t xml:space="preserve"> այդ թվում՝</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1843" w:type="dxa"/>
            <w:tcBorders>
              <w:top w:val="nil"/>
              <w:left w:val="nil"/>
              <w:bottom w:val="single" w:sz="4" w:space="0" w:color="auto"/>
              <w:right w:val="single" w:sz="4" w:space="0" w:color="auto"/>
            </w:tcBorders>
            <w:shd w:val="clear" w:color="auto" w:fill="auto"/>
            <w:noWrap/>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r>
      <w:tr w:rsidR="007A0C4F" w:rsidRPr="00356387" w:rsidTr="00BA4D48">
        <w:trPr>
          <w:trHeight w:val="455"/>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GHEA Mariam" w:hAnsi="GHEA Mariam" w:cs="Arial"/>
                <w:b/>
                <w:bCs/>
                <w:sz w:val="22"/>
                <w:szCs w:val="22"/>
                <w:lang w:val="en-GB" w:eastAsia="en-GB"/>
              </w:rPr>
              <w:t xml:space="preserve"> 1030</w:t>
            </w:r>
          </w:p>
        </w:tc>
        <w:tc>
          <w:tcPr>
            <w:tcW w:w="1701"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b/>
                <w:bCs/>
                <w:sz w:val="22"/>
                <w:szCs w:val="22"/>
                <w:lang w:val="en-GB" w:eastAsia="en-GB"/>
              </w:rPr>
            </w:pPr>
            <w:r w:rsidRPr="00356387">
              <w:rPr>
                <w:rFonts w:ascii="GHEA Mariam" w:hAnsi="GHEA Mariam" w:cs="Arial"/>
                <w:b/>
                <w:bCs/>
                <w:sz w:val="22"/>
                <w:szCs w:val="22"/>
                <w:lang w:val="en-GB" w:eastAsia="en-GB"/>
              </w:rPr>
              <w:t xml:space="preserve"> 31001</w:t>
            </w:r>
          </w:p>
        </w:tc>
        <w:tc>
          <w:tcPr>
            <w:tcW w:w="7513" w:type="dxa"/>
            <w:tcBorders>
              <w:top w:val="nil"/>
              <w:left w:val="nil"/>
              <w:bottom w:val="single" w:sz="4" w:space="0" w:color="auto"/>
              <w:right w:val="single" w:sz="4" w:space="0" w:color="auto"/>
            </w:tcBorders>
            <w:shd w:val="clear" w:color="auto" w:fill="auto"/>
            <w:hideMark/>
          </w:tcPr>
          <w:p w:rsidR="007A0C4F" w:rsidRPr="00356387" w:rsidRDefault="007A0C4F" w:rsidP="007A0C4F">
            <w:pPr>
              <w:rPr>
                <w:rFonts w:ascii="GHEA Mariam" w:hAnsi="GHEA Mariam" w:cs="Arial"/>
                <w:b/>
                <w:bCs/>
                <w:sz w:val="22"/>
                <w:szCs w:val="22"/>
                <w:lang w:val="en-GB" w:eastAsia="en-GB"/>
              </w:rPr>
            </w:pPr>
            <w:r w:rsidRPr="00356387">
              <w:rPr>
                <w:rFonts w:ascii="GHEA Mariam" w:hAnsi="GHEA Mariam" w:cs="Arial"/>
                <w:b/>
                <w:bCs/>
                <w:sz w:val="22"/>
                <w:szCs w:val="22"/>
                <w:lang w:val="en-GB" w:eastAsia="en-GB"/>
              </w:rPr>
              <w:t xml:space="preserve"> ՀՀ Լոռու  մարզպետի աշխատակազմի տեխնիկական հագեցվածության բարելավում</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GHEA Mariam" w:hAnsi="GHEA Mariam" w:cs="Arial"/>
                <w:sz w:val="22"/>
                <w:szCs w:val="22"/>
                <w:lang w:val="en-GB" w:eastAsia="en-GB"/>
              </w:rPr>
              <w:t>1,455.0</w:t>
            </w:r>
          </w:p>
        </w:tc>
        <w:tc>
          <w:tcPr>
            <w:tcW w:w="1843" w:type="dxa"/>
            <w:tcBorders>
              <w:top w:val="nil"/>
              <w:left w:val="nil"/>
              <w:bottom w:val="single" w:sz="4" w:space="0" w:color="auto"/>
              <w:right w:val="single" w:sz="4" w:space="0" w:color="auto"/>
            </w:tcBorders>
            <w:shd w:val="clear" w:color="auto" w:fill="auto"/>
            <w:noWrap/>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GHEA Mariam" w:hAnsi="GHEA Mariam" w:cs="Arial"/>
                <w:sz w:val="22"/>
                <w:szCs w:val="22"/>
                <w:lang w:val="en-GB" w:eastAsia="en-GB"/>
              </w:rPr>
              <w:t>1,455.0</w:t>
            </w:r>
          </w:p>
        </w:tc>
        <w:tc>
          <w:tcPr>
            <w:tcW w:w="1701" w:type="dxa"/>
            <w:tcBorders>
              <w:top w:val="nil"/>
              <w:left w:val="nil"/>
              <w:bottom w:val="single" w:sz="4" w:space="0" w:color="auto"/>
              <w:right w:val="single" w:sz="4" w:space="0" w:color="auto"/>
            </w:tcBorders>
            <w:shd w:val="clear" w:color="auto" w:fill="auto"/>
            <w:noWrap/>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GHEA Mariam" w:hAnsi="GHEA Mariam" w:cs="Arial"/>
                <w:sz w:val="22"/>
                <w:szCs w:val="22"/>
                <w:lang w:val="en-GB" w:eastAsia="en-GB"/>
              </w:rPr>
              <w:t>1,455.0</w:t>
            </w:r>
          </w:p>
        </w:tc>
      </w:tr>
      <w:tr w:rsidR="007A0C4F" w:rsidRPr="00356387" w:rsidTr="00356387">
        <w:trPr>
          <w:trHeight w:val="345"/>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7513" w:type="dxa"/>
            <w:tcBorders>
              <w:top w:val="nil"/>
              <w:left w:val="nil"/>
              <w:bottom w:val="single" w:sz="4" w:space="0" w:color="auto"/>
              <w:right w:val="single" w:sz="4" w:space="0" w:color="auto"/>
            </w:tcBorders>
            <w:shd w:val="clear" w:color="auto" w:fill="auto"/>
            <w:hideMark/>
          </w:tcPr>
          <w:p w:rsidR="007A0C4F" w:rsidRPr="00356387" w:rsidRDefault="007A0C4F" w:rsidP="007A0C4F">
            <w:pPr>
              <w:jc w:val="center"/>
              <w:rPr>
                <w:rFonts w:ascii="GHEA Mariam" w:hAnsi="GHEA Mariam" w:cs="Arial"/>
                <w:i/>
                <w:iCs/>
                <w:sz w:val="22"/>
                <w:szCs w:val="22"/>
                <w:lang w:val="en-GB" w:eastAsia="en-GB"/>
              </w:rPr>
            </w:pPr>
            <w:r w:rsidRPr="00356387">
              <w:rPr>
                <w:rFonts w:ascii="GHEA Mariam" w:hAnsi="GHEA Mariam" w:cs="Arial"/>
                <w:i/>
                <w:iCs/>
                <w:sz w:val="22"/>
                <w:szCs w:val="22"/>
                <w:lang w:val="en-GB" w:eastAsia="en-GB"/>
              </w:rPr>
              <w:t xml:space="preserve"> այդ թվում` ըստ կատարողների</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1843" w:type="dxa"/>
            <w:tcBorders>
              <w:top w:val="nil"/>
              <w:left w:val="nil"/>
              <w:bottom w:val="single" w:sz="4" w:space="0" w:color="auto"/>
              <w:right w:val="single" w:sz="4" w:space="0" w:color="auto"/>
            </w:tcBorders>
            <w:shd w:val="clear" w:color="auto" w:fill="auto"/>
            <w:noWrap/>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r>
      <w:tr w:rsidR="007A0C4F" w:rsidRPr="00356387" w:rsidTr="00356387">
        <w:trPr>
          <w:trHeight w:val="345"/>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Calibri" w:hAnsi="Calibri" w:cs="Calibri"/>
                <w:sz w:val="22"/>
                <w:szCs w:val="22"/>
                <w:lang w:val="en-GB" w:eastAsia="en-GB"/>
              </w:rPr>
              <w:t> </w:t>
            </w:r>
          </w:p>
        </w:tc>
        <w:tc>
          <w:tcPr>
            <w:tcW w:w="7513" w:type="dxa"/>
            <w:tcBorders>
              <w:top w:val="nil"/>
              <w:left w:val="nil"/>
              <w:bottom w:val="single" w:sz="4" w:space="0" w:color="auto"/>
              <w:right w:val="single" w:sz="4" w:space="0" w:color="auto"/>
            </w:tcBorders>
            <w:shd w:val="clear" w:color="auto" w:fill="auto"/>
            <w:hideMark/>
          </w:tcPr>
          <w:p w:rsidR="007A0C4F" w:rsidRPr="00356387" w:rsidRDefault="007A0C4F" w:rsidP="007A0C4F">
            <w:pPr>
              <w:rPr>
                <w:rFonts w:ascii="GHEA Mariam" w:hAnsi="GHEA Mariam" w:cs="Arial"/>
                <w:i/>
                <w:iCs/>
                <w:sz w:val="22"/>
                <w:szCs w:val="22"/>
                <w:lang w:val="en-GB" w:eastAsia="en-GB"/>
              </w:rPr>
            </w:pPr>
            <w:r w:rsidRPr="00356387">
              <w:rPr>
                <w:rFonts w:ascii="GHEA Mariam" w:hAnsi="GHEA Mariam" w:cs="Arial"/>
                <w:i/>
                <w:iCs/>
                <w:sz w:val="22"/>
                <w:szCs w:val="22"/>
                <w:lang w:val="en-GB" w:eastAsia="en-GB"/>
              </w:rPr>
              <w:t xml:space="preserve"> ՀՀ Լոռու մարզպետի աշխատակազմ</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GHEA Mariam" w:hAnsi="GHEA Mariam" w:cs="Arial"/>
                <w:sz w:val="22"/>
                <w:szCs w:val="22"/>
                <w:lang w:val="en-GB" w:eastAsia="en-GB"/>
              </w:rPr>
              <w:t>1,455.0</w:t>
            </w:r>
          </w:p>
        </w:tc>
        <w:tc>
          <w:tcPr>
            <w:tcW w:w="1843" w:type="dxa"/>
            <w:tcBorders>
              <w:top w:val="nil"/>
              <w:left w:val="nil"/>
              <w:bottom w:val="single" w:sz="4" w:space="0" w:color="auto"/>
              <w:right w:val="single" w:sz="4" w:space="0" w:color="auto"/>
            </w:tcBorders>
            <w:shd w:val="clear" w:color="auto" w:fill="auto"/>
            <w:noWrap/>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GHEA Mariam" w:hAnsi="GHEA Mariam" w:cs="Arial"/>
                <w:sz w:val="22"/>
                <w:szCs w:val="22"/>
                <w:lang w:val="en-GB" w:eastAsia="en-GB"/>
              </w:rPr>
              <w:t>1,455.0</w:t>
            </w:r>
          </w:p>
        </w:tc>
        <w:tc>
          <w:tcPr>
            <w:tcW w:w="1701" w:type="dxa"/>
            <w:tcBorders>
              <w:top w:val="nil"/>
              <w:left w:val="nil"/>
              <w:bottom w:val="single" w:sz="4" w:space="0" w:color="auto"/>
              <w:right w:val="single" w:sz="4" w:space="0" w:color="auto"/>
            </w:tcBorders>
            <w:shd w:val="clear" w:color="auto" w:fill="auto"/>
            <w:noWrap/>
            <w:vAlign w:val="center"/>
            <w:hideMark/>
          </w:tcPr>
          <w:p w:rsidR="007A0C4F" w:rsidRPr="00356387" w:rsidRDefault="007A0C4F" w:rsidP="007A0C4F">
            <w:pPr>
              <w:jc w:val="center"/>
              <w:rPr>
                <w:rFonts w:ascii="GHEA Mariam" w:hAnsi="GHEA Mariam" w:cs="Arial"/>
                <w:sz w:val="22"/>
                <w:szCs w:val="22"/>
                <w:lang w:val="en-GB" w:eastAsia="en-GB"/>
              </w:rPr>
            </w:pPr>
            <w:r w:rsidRPr="00356387">
              <w:rPr>
                <w:rFonts w:ascii="GHEA Mariam" w:hAnsi="GHEA Mariam" w:cs="Arial"/>
                <w:sz w:val="22"/>
                <w:szCs w:val="22"/>
                <w:lang w:val="en-GB" w:eastAsia="en-GB"/>
              </w:rPr>
              <w:t>1,455.0</w:t>
            </w:r>
          </w:p>
        </w:tc>
      </w:tr>
    </w:tbl>
    <w:p w:rsidR="00BA4D48" w:rsidRDefault="00BA4D48" w:rsidP="007A0C4F">
      <w:pPr>
        <w:pStyle w:val="mechtex"/>
        <w:jc w:val="left"/>
        <w:rPr>
          <w:rFonts w:ascii="GHEA Mariam" w:hAnsi="GHEA Mariam" w:cs="Sylfaen"/>
          <w:sz w:val="24"/>
          <w:szCs w:val="24"/>
          <w:lang w:val="hy-AM"/>
        </w:rPr>
      </w:pPr>
    </w:p>
    <w:p w:rsidR="00BA4D48" w:rsidRDefault="00BA4D48" w:rsidP="007A0C4F">
      <w:pPr>
        <w:pStyle w:val="mechtex"/>
        <w:jc w:val="left"/>
        <w:rPr>
          <w:rFonts w:ascii="GHEA Mariam" w:hAnsi="GHEA Mariam" w:cs="Sylfaen"/>
          <w:sz w:val="24"/>
          <w:szCs w:val="24"/>
          <w:lang w:val="hy-AM"/>
        </w:rPr>
      </w:pPr>
    </w:p>
    <w:p w:rsidR="007A0C4F" w:rsidRPr="00574F02" w:rsidRDefault="007A0C4F" w:rsidP="00BA4D48">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A0C4F" w:rsidRPr="00574F02" w:rsidRDefault="007A0C4F" w:rsidP="00BA4D48">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A0C4F" w:rsidRDefault="00BA4D48" w:rsidP="00BA4D48">
      <w:pPr>
        <w:rPr>
          <w:rFonts w:ascii="GHEA Mariam" w:hAnsi="GHEA Mariam"/>
          <w:sz w:val="22"/>
          <w:szCs w:val="24"/>
          <w:lang w:val="hy-AM"/>
        </w:rPr>
      </w:pPr>
      <w:r>
        <w:rPr>
          <w:rFonts w:ascii="GHEA Mariam" w:hAnsi="GHEA Mariam" w:cs="Sylfaen"/>
          <w:sz w:val="24"/>
          <w:szCs w:val="24"/>
          <w:lang w:val="hy-AM"/>
        </w:rPr>
        <w:t xml:space="preserve">                        </w:t>
      </w:r>
      <w:r w:rsidR="007A0C4F" w:rsidRPr="00574F02">
        <w:rPr>
          <w:rFonts w:ascii="GHEA Mariam" w:hAnsi="GHEA Mariam" w:cs="Sylfaen"/>
          <w:sz w:val="24"/>
          <w:szCs w:val="24"/>
          <w:lang w:val="hy-AM"/>
        </w:rPr>
        <w:t>ՂԵԿԱՎԱՐ</w:t>
      </w:r>
      <w:r w:rsidR="007A0C4F">
        <w:rPr>
          <w:rFonts w:ascii="GHEA Mariam" w:hAnsi="GHEA Mariam" w:cs="Sylfaen"/>
          <w:sz w:val="24"/>
          <w:szCs w:val="24"/>
          <w:lang w:val="hy-AM"/>
        </w:rPr>
        <w:t>Ի  ՏԵՂԱԿԱԼ</w:t>
      </w:r>
      <w:r w:rsidR="007A0C4F" w:rsidRPr="00574F02">
        <w:rPr>
          <w:rFonts w:ascii="GHEA Mariam" w:hAnsi="GHEA Mariam" w:cs="Arial Armenian"/>
          <w:sz w:val="24"/>
          <w:szCs w:val="24"/>
          <w:lang w:val="hy-AM"/>
        </w:rPr>
        <w:tab/>
        <w:t xml:space="preserve">             </w:t>
      </w:r>
      <w:r w:rsidR="007A0C4F">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7A0C4F" w:rsidRPr="00574F02">
        <w:rPr>
          <w:rFonts w:ascii="GHEA Mariam" w:hAnsi="GHEA Mariam" w:cs="Arial Armenian"/>
          <w:sz w:val="24"/>
          <w:szCs w:val="24"/>
          <w:lang w:val="hy-AM"/>
        </w:rPr>
        <w:t>Ա</w:t>
      </w:r>
      <w:r w:rsidR="007A0C4F" w:rsidRPr="00574F02">
        <w:rPr>
          <w:rFonts w:ascii="GHEA Mariam" w:hAnsi="GHEA Mariam" w:cs="Sylfaen"/>
          <w:sz w:val="24"/>
          <w:szCs w:val="24"/>
          <w:lang w:val="hy-AM"/>
        </w:rPr>
        <w:t>.</w:t>
      </w:r>
      <w:r w:rsidR="007A0C4F" w:rsidRPr="00574F02">
        <w:rPr>
          <w:rFonts w:ascii="GHEA Mariam" w:hAnsi="GHEA Mariam" w:cs="Arial Armenian"/>
          <w:sz w:val="24"/>
          <w:szCs w:val="24"/>
          <w:lang w:val="hy-AM"/>
        </w:rPr>
        <w:t xml:space="preserve"> </w:t>
      </w:r>
      <w:r w:rsidR="007A0C4F">
        <w:rPr>
          <w:rFonts w:ascii="GHEA Mariam" w:hAnsi="GHEA Mariam" w:cs="Arial Armenian"/>
          <w:sz w:val="24"/>
          <w:szCs w:val="24"/>
          <w:lang w:val="hy-AM"/>
        </w:rPr>
        <w:t>ԽԱՉԱՏՐ</w:t>
      </w:r>
      <w:r w:rsidR="007A0C4F" w:rsidRPr="00574F02">
        <w:rPr>
          <w:rFonts w:ascii="GHEA Mariam" w:hAnsi="GHEA Mariam" w:cs="Sylfaen"/>
          <w:sz w:val="24"/>
          <w:szCs w:val="24"/>
          <w:lang w:val="hy-AM"/>
        </w:rPr>
        <w:t>ՅԱՆ</w:t>
      </w:r>
    </w:p>
    <w:p w:rsidR="007A0C4F" w:rsidRDefault="007A0C4F" w:rsidP="007A0C4F">
      <w:pPr>
        <w:jc w:val="center"/>
        <w:rPr>
          <w:rFonts w:ascii="GHEA Mariam" w:hAnsi="GHEA Mariam"/>
          <w:sz w:val="22"/>
          <w:szCs w:val="24"/>
          <w:lang w:val="hy-AM"/>
        </w:rPr>
        <w:sectPr w:rsidR="007A0C4F" w:rsidSect="007A0C4F">
          <w:pgSz w:w="16834" w:h="11909" w:orient="landscape" w:code="9"/>
          <w:pgMar w:top="1440" w:right="1276" w:bottom="1440" w:left="1440" w:header="720" w:footer="576" w:gutter="0"/>
          <w:pgNumType w:start="1"/>
          <w:cols w:space="720"/>
          <w:titlePg/>
          <w:docGrid w:linePitch="272"/>
        </w:sectPr>
      </w:pPr>
    </w:p>
    <w:p w:rsidR="007A0C4F" w:rsidRPr="00B00EC1" w:rsidRDefault="007A0C4F" w:rsidP="007A0C4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6</w:t>
      </w:r>
    </w:p>
    <w:p w:rsidR="007A0C4F" w:rsidRPr="00AD2FF0" w:rsidRDefault="007A0C4F" w:rsidP="007A0C4F">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7A0C4F" w:rsidRDefault="007A0C4F" w:rsidP="007A0C4F">
      <w:pPr>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BA4D48" w:rsidRDefault="00BA4D48" w:rsidP="007A0C4F">
      <w:pPr>
        <w:jc w:val="center"/>
        <w:rPr>
          <w:rFonts w:ascii="GHEA Mariam" w:hAnsi="GHEA Mariam"/>
          <w:spacing w:val="-2"/>
          <w:sz w:val="24"/>
          <w:szCs w:val="24"/>
          <w:lang w:val="hy-AM"/>
        </w:rPr>
      </w:pPr>
    </w:p>
    <w:tbl>
      <w:tblPr>
        <w:tblW w:w="16019" w:type="dxa"/>
        <w:tblInd w:w="-993" w:type="dxa"/>
        <w:tblLook w:val="04A0" w:firstRow="1" w:lastRow="0" w:firstColumn="1" w:lastColumn="0" w:noHBand="0" w:noVBand="1"/>
      </w:tblPr>
      <w:tblGrid>
        <w:gridCol w:w="1277"/>
        <w:gridCol w:w="1701"/>
        <w:gridCol w:w="7513"/>
        <w:gridCol w:w="2126"/>
        <w:gridCol w:w="1559"/>
        <w:gridCol w:w="1843"/>
      </w:tblGrid>
      <w:tr w:rsidR="007A0C4F" w:rsidRPr="00E57B82" w:rsidTr="00BA4D48">
        <w:trPr>
          <w:trHeight w:val="345"/>
        </w:trPr>
        <w:tc>
          <w:tcPr>
            <w:tcW w:w="16019" w:type="dxa"/>
            <w:gridSpan w:val="6"/>
            <w:vMerge w:val="restart"/>
            <w:tcBorders>
              <w:top w:val="nil"/>
              <w:left w:val="nil"/>
              <w:bottom w:val="nil"/>
              <w:right w:val="nil"/>
            </w:tcBorders>
            <w:shd w:val="clear" w:color="auto" w:fill="auto"/>
            <w:hideMark/>
          </w:tcPr>
          <w:p w:rsidR="007A0C4F" w:rsidRPr="00BA4D48" w:rsidRDefault="007A0C4F" w:rsidP="007A0C4F">
            <w:pPr>
              <w:jc w:val="center"/>
              <w:rPr>
                <w:rFonts w:ascii="GHEA Mariam" w:hAnsi="GHEA Mariam" w:cs="Arial"/>
                <w:b/>
                <w:bCs/>
                <w:sz w:val="24"/>
                <w:szCs w:val="24"/>
                <w:lang w:val="hy-AM" w:eastAsia="en-GB"/>
              </w:rPr>
            </w:pPr>
          </w:p>
          <w:p w:rsidR="007A0C4F" w:rsidRPr="00BA4D48" w:rsidRDefault="007A0C4F" w:rsidP="00BA4D48">
            <w:pPr>
              <w:jc w:val="center"/>
              <w:rPr>
                <w:rFonts w:ascii="GHEA Mariam" w:hAnsi="GHEA Mariam" w:cs="Arial"/>
                <w:bCs/>
                <w:sz w:val="24"/>
                <w:szCs w:val="24"/>
                <w:lang w:val="hy-AM" w:eastAsia="en-GB"/>
              </w:rPr>
            </w:pPr>
            <w:r w:rsidRPr="00BA4D48">
              <w:rPr>
                <w:rFonts w:ascii="GHEA Mariam" w:hAnsi="GHEA Mariam" w:cs="Arial"/>
                <w:bCs/>
                <w:sz w:val="24"/>
                <w:szCs w:val="24"/>
                <w:lang w:val="hy-AM" w:eastAsia="en-GB"/>
              </w:rPr>
              <w:t>«ՀԱՅԱՍՏԱՆԻ ՀԱՆՐԱՊԵՏՈՒԹՅԱՆ 2026 ԹՎԱԿԱՆԻ ՊԵՏԱԿԱՆ ԲՅՈՒՋԵԻ ՄԱՍԻՆ» ՕՐԵՆՔԻ</w:t>
            </w:r>
            <w:r w:rsidR="00BA4D48">
              <w:rPr>
                <w:rFonts w:ascii="GHEA Mariam" w:hAnsi="GHEA Mariam" w:cs="Arial"/>
                <w:bCs/>
                <w:sz w:val="24"/>
                <w:szCs w:val="24"/>
                <w:lang w:val="hy-AM" w:eastAsia="en-GB"/>
              </w:rPr>
              <w:t xml:space="preserve"> </w:t>
            </w:r>
            <w:r w:rsidRPr="00BA4D48">
              <w:rPr>
                <w:rFonts w:ascii="GHEA Mariam" w:hAnsi="GHEA Mariam" w:cs="Arial"/>
                <w:bCs/>
                <w:sz w:val="24"/>
                <w:szCs w:val="24"/>
                <w:lang w:val="hy-AM" w:eastAsia="en-GB"/>
              </w:rPr>
              <w:t>N 1 ՀԱՎԵԼՎԱԾԻ</w:t>
            </w:r>
            <w:r w:rsidR="00BA4D48">
              <w:rPr>
                <w:rFonts w:ascii="GHEA Mariam" w:hAnsi="GHEA Mariam" w:cs="Arial"/>
                <w:bCs/>
                <w:sz w:val="24"/>
                <w:szCs w:val="24"/>
                <w:lang w:val="hy-AM" w:eastAsia="en-GB"/>
              </w:rPr>
              <w:t xml:space="preserve"> </w:t>
            </w:r>
            <w:r w:rsidRPr="00BA4D48">
              <w:rPr>
                <w:rFonts w:ascii="GHEA Mariam" w:hAnsi="GHEA Mariam" w:cs="Arial"/>
                <w:bCs/>
                <w:sz w:val="24"/>
                <w:szCs w:val="24"/>
                <w:lang w:val="hy-AM" w:eastAsia="en-GB"/>
              </w:rPr>
              <w:t>N 7 ԱՂՅՈՒՍԱԿՈՒՄ ԿԱՏԱՐՎՈՂ ԼՐԱՑՈՒՄԸ ԵՎ ՀԱՅԱՍՏԱՆԻ ՀԱՆՐԱՊԵՏՈՒԹՅԱՆ ԿԱՌԱՎԱՐՈՒԹՅԱՆ</w:t>
            </w:r>
            <w:r w:rsidR="00BA4D48">
              <w:rPr>
                <w:rFonts w:ascii="GHEA Mariam" w:hAnsi="GHEA Mariam" w:cs="Arial"/>
                <w:bCs/>
                <w:sz w:val="24"/>
                <w:szCs w:val="24"/>
                <w:lang w:val="hy-AM" w:eastAsia="en-GB"/>
              </w:rPr>
              <w:t xml:space="preserve"> </w:t>
            </w:r>
            <w:r w:rsidRPr="00BA4D48">
              <w:rPr>
                <w:rFonts w:ascii="GHEA Mariam" w:hAnsi="GHEA Mariam" w:cs="Arial"/>
                <w:bCs/>
                <w:sz w:val="24"/>
                <w:szCs w:val="24"/>
                <w:lang w:val="hy-AM" w:eastAsia="en-GB"/>
              </w:rPr>
              <w:t>2025 ԹՎԱԿԱՆԻ ԴԵԿՏԵՄԲԵՐԻ 25-Ի</w:t>
            </w:r>
            <w:r w:rsidR="00BA4D48">
              <w:rPr>
                <w:rFonts w:ascii="GHEA Mariam" w:hAnsi="GHEA Mariam" w:cs="Arial"/>
                <w:bCs/>
                <w:sz w:val="24"/>
                <w:szCs w:val="24"/>
                <w:lang w:val="hy-AM" w:eastAsia="en-GB"/>
              </w:rPr>
              <w:t xml:space="preserve"> </w:t>
            </w:r>
            <w:r w:rsidRPr="00BA4D48">
              <w:rPr>
                <w:rFonts w:ascii="GHEA Mariam" w:hAnsi="GHEA Mariam" w:cs="Arial"/>
                <w:bCs/>
                <w:sz w:val="24"/>
                <w:szCs w:val="24"/>
                <w:lang w:val="hy-AM" w:eastAsia="en-GB"/>
              </w:rPr>
              <w:t>N 1910-Ն ՈՐՈՇՄԱՆ N 5 ՀԱՎԵ</w:t>
            </w:r>
            <w:r w:rsidR="00BA4D48">
              <w:rPr>
                <w:rFonts w:ascii="GHEA Mariam" w:hAnsi="GHEA Mariam" w:cs="Arial"/>
                <w:bCs/>
                <w:sz w:val="24"/>
                <w:szCs w:val="24"/>
                <w:lang w:val="hy-AM" w:eastAsia="en-GB"/>
              </w:rPr>
              <w:t xml:space="preserve">ԼՎԱԾԻ N 6 ԱՂՅՈՒՍԱԿՈՒՄ ԿԱՏԱՐՎՈՂ </w:t>
            </w:r>
            <w:r w:rsidRPr="00BA4D48">
              <w:rPr>
                <w:rFonts w:ascii="GHEA Mariam" w:hAnsi="GHEA Mariam" w:cs="Arial"/>
                <w:bCs/>
                <w:sz w:val="24"/>
                <w:szCs w:val="24"/>
                <w:lang w:val="hy-AM" w:eastAsia="en-GB"/>
              </w:rPr>
              <w:t>ԼՐԱՑՈՒՄԸ</w:t>
            </w:r>
          </w:p>
        </w:tc>
      </w:tr>
      <w:tr w:rsidR="007A0C4F" w:rsidRPr="00E57B82" w:rsidTr="00BA4D48">
        <w:trPr>
          <w:trHeight w:val="390"/>
        </w:trPr>
        <w:tc>
          <w:tcPr>
            <w:tcW w:w="16019" w:type="dxa"/>
            <w:gridSpan w:val="6"/>
            <w:vMerge/>
            <w:tcBorders>
              <w:top w:val="nil"/>
              <w:left w:val="nil"/>
              <w:bottom w:val="nil"/>
              <w:right w:val="nil"/>
            </w:tcBorders>
            <w:vAlign w:val="center"/>
            <w:hideMark/>
          </w:tcPr>
          <w:p w:rsidR="007A0C4F" w:rsidRPr="00BA4D48" w:rsidRDefault="007A0C4F" w:rsidP="007A0C4F">
            <w:pPr>
              <w:rPr>
                <w:rFonts w:ascii="GHEA Mariam" w:hAnsi="GHEA Mariam" w:cs="Arial"/>
                <w:b/>
                <w:bCs/>
                <w:sz w:val="24"/>
                <w:szCs w:val="24"/>
                <w:lang w:val="hy-AM" w:eastAsia="en-GB"/>
              </w:rPr>
            </w:pPr>
          </w:p>
        </w:tc>
      </w:tr>
      <w:tr w:rsidR="007A0C4F" w:rsidRPr="00E57B82" w:rsidTr="00BA4D48">
        <w:trPr>
          <w:trHeight w:val="330"/>
        </w:trPr>
        <w:tc>
          <w:tcPr>
            <w:tcW w:w="16019" w:type="dxa"/>
            <w:gridSpan w:val="6"/>
            <w:vMerge/>
            <w:tcBorders>
              <w:top w:val="nil"/>
              <w:left w:val="nil"/>
              <w:bottom w:val="nil"/>
              <w:right w:val="nil"/>
            </w:tcBorders>
            <w:vAlign w:val="center"/>
            <w:hideMark/>
          </w:tcPr>
          <w:p w:rsidR="007A0C4F" w:rsidRPr="00BA4D48" w:rsidRDefault="007A0C4F" w:rsidP="007A0C4F">
            <w:pPr>
              <w:rPr>
                <w:rFonts w:ascii="GHEA Mariam" w:hAnsi="GHEA Mariam" w:cs="Arial"/>
                <w:b/>
                <w:bCs/>
                <w:sz w:val="24"/>
                <w:szCs w:val="24"/>
                <w:lang w:val="hy-AM" w:eastAsia="en-GB"/>
              </w:rPr>
            </w:pPr>
          </w:p>
        </w:tc>
      </w:tr>
      <w:tr w:rsidR="007A0C4F" w:rsidRPr="00E57B82" w:rsidTr="00BA4D48">
        <w:trPr>
          <w:trHeight w:val="360"/>
        </w:trPr>
        <w:tc>
          <w:tcPr>
            <w:tcW w:w="1277" w:type="dxa"/>
            <w:tcBorders>
              <w:top w:val="nil"/>
              <w:left w:val="nil"/>
              <w:bottom w:val="nil"/>
              <w:right w:val="nil"/>
            </w:tcBorders>
            <w:shd w:val="clear" w:color="auto" w:fill="auto"/>
            <w:noWrap/>
            <w:vAlign w:val="bottom"/>
            <w:hideMark/>
          </w:tcPr>
          <w:p w:rsidR="007A0C4F" w:rsidRPr="00BA4D48" w:rsidRDefault="007A0C4F" w:rsidP="007A0C4F">
            <w:pPr>
              <w:jc w:val="center"/>
              <w:rPr>
                <w:rFonts w:ascii="GHEA Mariam" w:hAnsi="GHEA Mariam" w:cs="Arial"/>
                <w:b/>
                <w:bCs/>
                <w:sz w:val="24"/>
                <w:szCs w:val="24"/>
                <w:lang w:val="hy-AM" w:eastAsia="en-GB"/>
              </w:rPr>
            </w:pPr>
          </w:p>
        </w:tc>
        <w:tc>
          <w:tcPr>
            <w:tcW w:w="1701" w:type="dxa"/>
            <w:tcBorders>
              <w:top w:val="nil"/>
              <w:left w:val="nil"/>
              <w:bottom w:val="nil"/>
              <w:right w:val="nil"/>
            </w:tcBorders>
            <w:shd w:val="clear" w:color="auto" w:fill="auto"/>
            <w:vAlign w:val="bottom"/>
            <w:hideMark/>
          </w:tcPr>
          <w:p w:rsidR="007A0C4F" w:rsidRPr="00BA4D48" w:rsidRDefault="007A0C4F" w:rsidP="007A0C4F">
            <w:pPr>
              <w:rPr>
                <w:rFonts w:ascii="GHEA Mariam" w:hAnsi="GHEA Mariam"/>
                <w:sz w:val="24"/>
                <w:szCs w:val="24"/>
                <w:lang w:val="hy-AM" w:eastAsia="en-GB"/>
              </w:rPr>
            </w:pPr>
          </w:p>
        </w:tc>
        <w:tc>
          <w:tcPr>
            <w:tcW w:w="7513" w:type="dxa"/>
            <w:tcBorders>
              <w:top w:val="nil"/>
              <w:left w:val="nil"/>
              <w:bottom w:val="nil"/>
              <w:right w:val="nil"/>
            </w:tcBorders>
            <w:shd w:val="clear" w:color="auto" w:fill="auto"/>
            <w:vAlign w:val="bottom"/>
            <w:hideMark/>
          </w:tcPr>
          <w:p w:rsidR="007A0C4F" w:rsidRPr="00BA4D48" w:rsidRDefault="007A0C4F" w:rsidP="007A0C4F">
            <w:pPr>
              <w:jc w:val="center"/>
              <w:rPr>
                <w:rFonts w:ascii="GHEA Mariam" w:hAnsi="GHEA Mariam"/>
                <w:sz w:val="24"/>
                <w:szCs w:val="24"/>
                <w:lang w:val="hy-AM" w:eastAsia="en-GB"/>
              </w:rPr>
            </w:pPr>
          </w:p>
        </w:tc>
        <w:tc>
          <w:tcPr>
            <w:tcW w:w="2126" w:type="dxa"/>
            <w:tcBorders>
              <w:top w:val="nil"/>
              <w:left w:val="nil"/>
              <w:bottom w:val="nil"/>
              <w:right w:val="nil"/>
            </w:tcBorders>
            <w:shd w:val="clear" w:color="auto" w:fill="auto"/>
            <w:vAlign w:val="bottom"/>
            <w:hideMark/>
          </w:tcPr>
          <w:p w:rsidR="007A0C4F" w:rsidRPr="00BA4D48" w:rsidRDefault="007A0C4F" w:rsidP="007A0C4F">
            <w:pPr>
              <w:jc w:val="center"/>
              <w:rPr>
                <w:rFonts w:ascii="GHEA Mariam" w:hAnsi="GHEA Mariam"/>
                <w:sz w:val="24"/>
                <w:szCs w:val="24"/>
                <w:lang w:val="hy-AM" w:eastAsia="en-GB"/>
              </w:rPr>
            </w:pPr>
          </w:p>
        </w:tc>
        <w:tc>
          <w:tcPr>
            <w:tcW w:w="1559" w:type="dxa"/>
            <w:tcBorders>
              <w:top w:val="nil"/>
              <w:left w:val="nil"/>
              <w:bottom w:val="nil"/>
              <w:right w:val="nil"/>
            </w:tcBorders>
            <w:shd w:val="clear" w:color="auto" w:fill="auto"/>
            <w:vAlign w:val="bottom"/>
            <w:hideMark/>
          </w:tcPr>
          <w:p w:rsidR="007A0C4F" w:rsidRPr="00BA4D48" w:rsidRDefault="007A0C4F" w:rsidP="007A0C4F">
            <w:pPr>
              <w:jc w:val="center"/>
              <w:rPr>
                <w:rFonts w:ascii="GHEA Mariam" w:hAnsi="GHEA Mariam"/>
                <w:sz w:val="24"/>
                <w:szCs w:val="24"/>
                <w:lang w:val="hy-AM" w:eastAsia="en-GB"/>
              </w:rPr>
            </w:pPr>
          </w:p>
        </w:tc>
        <w:tc>
          <w:tcPr>
            <w:tcW w:w="1843" w:type="dxa"/>
            <w:tcBorders>
              <w:top w:val="nil"/>
              <w:left w:val="nil"/>
              <w:bottom w:val="nil"/>
              <w:right w:val="nil"/>
            </w:tcBorders>
            <w:shd w:val="clear" w:color="auto" w:fill="auto"/>
            <w:vAlign w:val="bottom"/>
            <w:hideMark/>
          </w:tcPr>
          <w:p w:rsidR="007A0C4F" w:rsidRPr="00BA4D48" w:rsidRDefault="007A0C4F" w:rsidP="007A0C4F">
            <w:pPr>
              <w:jc w:val="center"/>
              <w:rPr>
                <w:rFonts w:ascii="GHEA Mariam" w:hAnsi="GHEA Mariam"/>
                <w:sz w:val="24"/>
                <w:szCs w:val="24"/>
                <w:lang w:val="hy-AM" w:eastAsia="en-GB"/>
              </w:rPr>
            </w:pPr>
          </w:p>
        </w:tc>
      </w:tr>
      <w:tr w:rsidR="007A0C4F" w:rsidRPr="00E57B82" w:rsidTr="00BA4D48">
        <w:trPr>
          <w:trHeight w:val="345"/>
        </w:trPr>
        <w:tc>
          <w:tcPr>
            <w:tcW w:w="1277" w:type="dxa"/>
            <w:tcBorders>
              <w:top w:val="nil"/>
              <w:left w:val="nil"/>
              <w:bottom w:val="nil"/>
              <w:right w:val="nil"/>
            </w:tcBorders>
            <w:shd w:val="clear" w:color="auto" w:fill="auto"/>
            <w:noWrap/>
            <w:vAlign w:val="bottom"/>
            <w:hideMark/>
          </w:tcPr>
          <w:p w:rsidR="007A0C4F" w:rsidRPr="00BA4D48" w:rsidRDefault="007A0C4F" w:rsidP="007A0C4F">
            <w:pPr>
              <w:jc w:val="center"/>
              <w:rPr>
                <w:rFonts w:ascii="GHEA Mariam" w:hAnsi="GHEA Mariam"/>
                <w:sz w:val="24"/>
                <w:szCs w:val="24"/>
                <w:lang w:val="hy-AM" w:eastAsia="en-GB"/>
              </w:rPr>
            </w:pPr>
          </w:p>
        </w:tc>
        <w:tc>
          <w:tcPr>
            <w:tcW w:w="1701" w:type="dxa"/>
            <w:tcBorders>
              <w:top w:val="nil"/>
              <w:left w:val="nil"/>
              <w:bottom w:val="nil"/>
              <w:right w:val="nil"/>
            </w:tcBorders>
            <w:shd w:val="clear" w:color="auto" w:fill="auto"/>
            <w:noWrap/>
            <w:vAlign w:val="bottom"/>
            <w:hideMark/>
          </w:tcPr>
          <w:p w:rsidR="007A0C4F" w:rsidRPr="00BA4D48" w:rsidRDefault="007A0C4F" w:rsidP="007A0C4F">
            <w:pPr>
              <w:rPr>
                <w:rFonts w:ascii="GHEA Mariam" w:hAnsi="GHEA Mariam"/>
                <w:sz w:val="24"/>
                <w:szCs w:val="24"/>
                <w:lang w:val="hy-AM" w:eastAsia="en-GB"/>
              </w:rPr>
            </w:pPr>
          </w:p>
        </w:tc>
        <w:tc>
          <w:tcPr>
            <w:tcW w:w="7513" w:type="dxa"/>
            <w:tcBorders>
              <w:top w:val="nil"/>
              <w:left w:val="nil"/>
              <w:bottom w:val="nil"/>
              <w:right w:val="nil"/>
            </w:tcBorders>
            <w:shd w:val="clear" w:color="auto" w:fill="auto"/>
            <w:noWrap/>
            <w:vAlign w:val="bottom"/>
            <w:hideMark/>
          </w:tcPr>
          <w:p w:rsidR="007A0C4F" w:rsidRPr="00BA4D48" w:rsidRDefault="007A0C4F" w:rsidP="007A0C4F">
            <w:pPr>
              <w:rPr>
                <w:rFonts w:ascii="GHEA Mariam" w:hAnsi="GHEA Mariam"/>
                <w:sz w:val="24"/>
                <w:szCs w:val="24"/>
                <w:lang w:val="hy-AM" w:eastAsia="en-GB"/>
              </w:rPr>
            </w:pPr>
          </w:p>
        </w:tc>
        <w:tc>
          <w:tcPr>
            <w:tcW w:w="2126" w:type="dxa"/>
            <w:tcBorders>
              <w:top w:val="nil"/>
              <w:left w:val="nil"/>
              <w:bottom w:val="nil"/>
              <w:right w:val="nil"/>
            </w:tcBorders>
            <w:shd w:val="clear" w:color="auto" w:fill="auto"/>
            <w:noWrap/>
            <w:vAlign w:val="bottom"/>
            <w:hideMark/>
          </w:tcPr>
          <w:p w:rsidR="007A0C4F" w:rsidRPr="00BA4D48" w:rsidRDefault="007A0C4F" w:rsidP="007A0C4F">
            <w:pPr>
              <w:rPr>
                <w:rFonts w:ascii="GHEA Mariam" w:hAnsi="GHEA Mariam"/>
                <w:sz w:val="24"/>
                <w:szCs w:val="24"/>
                <w:lang w:val="hy-AM" w:eastAsia="en-GB"/>
              </w:rPr>
            </w:pPr>
          </w:p>
        </w:tc>
        <w:tc>
          <w:tcPr>
            <w:tcW w:w="1559" w:type="dxa"/>
            <w:tcBorders>
              <w:top w:val="nil"/>
              <w:left w:val="nil"/>
              <w:bottom w:val="nil"/>
              <w:right w:val="nil"/>
            </w:tcBorders>
            <w:shd w:val="clear" w:color="auto" w:fill="auto"/>
            <w:noWrap/>
            <w:vAlign w:val="bottom"/>
            <w:hideMark/>
          </w:tcPr>
          <w:p w:rsidR="007A0C4F" w:rsidRPr="00BA4D48" w:rsidRDefault="007A0C4F" w:rsidP="007A0C4F">
            <w:pPr>
              <w:rPr>
                <w:rFonts w:ascii="GHEA Mariam" w:hAnsi="GHEA Mariam"/>
                <w:sz w:val="24"/>
                <w:szCs w:val="24"/>
                <w:lang w:val="hy-AM" w:eastAsia="en-GB"/>
              </w:rPr>
            </w:pPr>
          </w:p>
        </w:tc>
        <w:tc>
          <w:tcPr>
            <w:tcW w:w="1843" w:type="dxa"/>
            <w:tcBorders>
              <w:top w:val="nil"/>
              <w:left w:val="nil"/>
              <w:bottom w:val="nil"/>
              <w:right w:val="nil"/>
            </w:tcBorders>
            <w:shd w:val="clear" w:color="auto" w:fill="auto"/>
            <w:noWrap/>
            <w:vAlign w:val="bottom"/>
            <w:hideMark/>
          </w:tcPr>
          <w:p w:rsidR="007A0C4F" w:rsidRPr="00BA4D48" w:rsidRDefault="007A0C4F" w:rsidP="007A0C4F">
            <w:pPr>
              <w:rPr>
                <w:rFonts w:ascii="GHEA Mariam" w:hAnsi="GHEA Mariam"/>
                <w:sz w:val="24"/>
                <w:szCs w:val="24"/>
                <w:lang w:val="hy-AM" w:eastAsia="en-GB"/>
              </w:rPr>
            </w:pPr>
          </w:p>
        </w:tc>
      </w:tr>
      <w:tr w:rsidR="007A0C4F" w:rsidRPr="00BA4D48" w:rsidTr="00BA4D48">
        <w:trPr>
          <w:trHeight w:val="345"/>
        </w:trPr>
        <w:tc>
          <w:tcPr>
            <w:tcW w:w="1277" w:type="dxa"/>
            <w:tcBorders>
              <w:top w:val="nil"/>
              <w:left w:val="nil"/>
              <w:bottom w:val="nil"/>
              <w:right w:val="nil"/>
            </w:tcBorders>
            <w:shd w:val="clear" w:color="auto" w:fill="auto"/>
            <w:noWrap/>
            <w:vAlign w:val="bottom"/>
            <w:hideMark/>
          </w:tcPr>
          <w:p w:rsidR="007A0C4F" w:rsidRPr="00BA4D48" w:rsidRDefault="007A0C4F" w:rsidP="007A0C4F">
            <w:pPr>
              <w:rPr>
                <w:rFonts w:ascii="GHEA Mariam" w:hAnsi="GHEA Mariam"/>
                <w:sz w:val="24"/>
                <w:szCs w:val="24"/>
                <w:lang w:val="hy-AM" w:eastAsia="en-GB"/>
              </w:rPr>
            </w:pPr>
          </w:p>
        </w:tc>
        <w:tc>
          <w:tcPr>
            <w:tcW w:w="1701" w:type="dxa"/>
            <w:tcBorders>
              <w:top w:val="nil"/>
              <w:left w:val="nil"/>
              <w:bottom w:val="nil"/>
              <w:right w:val="nil"/>
            </w:tcBorders>
            <w:shd w:val="clear" w:color="auto" w:fill="auto"/>
            <w:noWrap/>
            <w:vAlign w:val="bottom"/>
            <w:hideMark/>
          </w:tcPr>
          <w:p w:rsidR="007A0C4F" w:rsidRPr="00BA4D48" w:rsidRDefault="007A0C4F" w:rsidP="007A0C4F">
            <w:pPr>
              <w:rPr>
                <w:rFonts w:ascii="GHEA Mariam" w:hAnsi="GHEA Mariam"/>
                <w:sz w:val="24"/>
                <w:szCs w:val="24"/>
                <w:lang w:val="hy-AM" w:eastAsia="en-GB"/>
              </w:rPr>
            </w:pPr>
          </w:p>
        </w:tc>
        <w:tc>
          <w:tcPr>
            <w:tcW w:w="7513" w:type="dxa"/>
            <w:tcBorders>
              <w:top w:val="nil"/>
              <w:left w:val="nil"/>
              <w:bottom w:val="nil"/>
              <w:right w:val="nil"/>
            </w:tcBorders>
            <w:shd w:val="clear" w:color="auto" w:fill="auto"/>
            <w:noWrap/>
            <w:vAlign w:val="bottom"/>
            <w:hideMark/>
          </w:tcPr>
          <w:p w:rsidR="007A0C4F" w:rsidRPr="00BA4D48" w:rsidRDefault="007A0C4F" w:rsidP="007A0C4F">
            <w:pPr>
              <w:rPr>
                <w:rFonts w:ascii="GHEA Mariam" w:hAnsi="GHEA Mariam"/>
                <w:sz w:val="24"/>
                <w:szCs w:val="24"/>
                <w:lang w:val="hy-AM" w:eastAsia="en-GB"/>
              </w:rPr>
            </w:pPr>
          </w:p>
        </w:tc>
        <w:tc>
          <w:tcPr>
            <w:tcW w:w="2126" w:type="dxa"/>
            <w:tcBorders>
              <w:top w:val="nil"/>
              <w:left w:val="nil"/>
              <w:bottom w:val="nil"/>
              <w:right w:val="nil"/>
            </w:tcBorders>
            <w:shd w:val="clear" w:color="auto" w:fill="auto"/>
            <w:noWrap/>
            <w:vAlign w:val="bottom"/>
            <w:hideMark/>
          </w:tcPr>
          <w:p w:rsidR="007A0C4F" w:rsidRPr="00BA4D48" w:rsidRDefault="007A0C4F" w:rsidP="007A0C4F">
            <w:pPr>
              <w:rPr>
                <w:rFonts w:ascii="GHEA Mariam" w:hAnsi="GHEA Mariam"/>
                <w:sz w:val="24"/>
                <w:szCs w:val="24"/>
                <w:lang w:val="hy-AM" w:eastAsia="en-GB"/>
              </w:rPr>
            </w:pPr>
          </w:p>
        </w:tc>
        <w:tc>
          <w:tcPr>
            <w:tcW w:w="3402" w:type="dxa"/>
            <w:gridSpan w:val="2"/>
            <w:tcBorders>
              <w:top w:val="nil"/>
              <w:left w:val="nil"/>
              <w:bottom w:val="single" w:sz="4" w:space="0" w:color="auto"/>
              <w:right w:val="nil"/>
            </w:tcBorders>
            <w:shd w:val="clear" w:color="auto" w:fill="auto"/>
            <w:noWrap/>
            <w:vAlign w:val="bottom"/>
            <w:hideMark/>
          </w:tcPr>
          <w:p w:rsidR="007A0C4F" w:rsidRPr="00BA4D48" w:rsidRDefault="00BA4D48" w:rsidP="007A0C4F">
            <w:pPr>
              <w:jc w:val="right"/>
              <w:rPr>
                <w:rFonts w:ascii="GHEA Mariam" w:hAnsi="GHEA Mariam" w:cs="Arial"/>
                <w:sz w:val="24"/>
                <w:szCs w:val="24"/>
                <w:lang w:val="hy-AM" w:eastAsia="en-GB"/>
              </w:rPr>
            </w:pPr>
            <w:r w:rsidRPr="00BA4D48">
              <w:rPr>
                <w:rFonts w:ascii="GHEA Mariam" w:hAnsi="GHEA Mariam" w:cs="Arial"/>
                <w:iCs/>
                <w:sz w:val="24"/>
                <w:szCs w:val="24"/>
                <w:lang w:val="en-GB" w:eastAsia="en-GB"/>
              </w:rPr>
              <w:t>(hազ</w:t>
            </w:r>
            <w:r w:rsidRPr="00BA4D48">
              <w:rPr>
                <w:rFonts w:ascii="GHEA Mariam" w:hAnsi="GHEA Mariam" w:cs="Arial"/>
                <w:iCs/>
                <w:sz w:val="24"/>
                <w:szCs w:val="24"/>
                <w:lang w:val="hy-AM" w:eastAsia="en-GB"/>
              </w:rPr>
              <w:t>.</w:t>
            </w:r>
            <w:r w:rsidRPr="00BA4D48">
              <w:rPr>
                <w:rFonts w:ascii="GHEA Mariam" w:hAnsi="GHEA Mariam" w:cs="Arial"/>
                <w:iCs/>
                <w:sz w:val="24"/>
                <w:szCs w:val="24"/>
                <w:lang w:val="en-GB" w:eastAsia="en-GB"/>
              </w:rPr>
              <w:t xml:space="preserve"> դրամ)</w:t>
            </w:r>
          </w:p>
        </w:tc>
      </w:tr>
      <w:tr w:rsidR="007A0C4F" w:rsidRPr="00BA4D48" w:rsidTr="00BA4D48">
        <w:trPr>
          <w:trHeight w:val="608"/>
        </w:trPr>
        <w:tc>
          <w:tcPr>
            <w:tcW w:w="297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C4F" w:rsidRPr="00BA4D48" w:rsidRDefault="007A0C4F" w:rsidP="007A0C4F">
            <w:pPr>
              <w:jc w:val="center"/>
              <w:rPr>
                <w:rFonts w:ascii="GHEA Mariam" w:hAnsi="GHEA Mariam" w:cs="Arial"/>
                <w:bCs/>
                <w:color w:val="000000"/>
                <w:sz w:val="24"/>
                <w:szCs w:val="24"/>
                <w:lang w:val="en-GB" w:eastAsia="en-GB"/>
              </w:rPr>
            </w:pPr>
            <w:r w:rsidRPr="00BA4D48">
              <w:rPr>
                <w:rFonts w:ascii="GHEA Mariam" w:hAnsi="GHEA Mariam" w:cs="Arial"/>
                <w:bCs/>
                <w:color w:val="000000"/>
                <w:sz w:val="24"/>
                <w:szCs w:val="24"/>
                <w:lang w:val="en-GB" w:eastAsia="en-GB"/>
              </w:rPr>
              <w:t>Ծրագրային դասիչը</w:t>
            </w:r>
          </w:p>
        </w:tc>
        <w:tc>
          <w:tcPr>
            <w:tcW w:w="75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BA4D48" w:rsidRDefault="007A0C4F" w:rsidP="007A0C4F">
            <w:pPr>
              <w:jc w:val="center"/>
              <w:rPr>
                <w:rFonts w:ascii="GHEA Mariam" w:hAnsi="GHEA Mariam" w:cs="Arial"/>
                <w:bCs/>
                <w:sz w:val="24"/>
                <w:szCs w:val="24"/>
                <w:lang w:val="en-GB" w:eastAsia="en-GB"/>
              </w:rPr>
            </w:pPr>
            <w:r w:rsidRPr="00BA4D48">
              <w:rPr>
                <w:rFonts w:ascii="GHEA Mariam" w:hAnsi="GHEA Mariam" w:cs="Arial"/>
                <w:bCs/>
                <w:sz w:val="24"/>
                <w:szCs w:val="24"/>
                <w:lang w:val="en-GB" w:eastAsia="en-GB"/>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5528" w:type="dxa"/>
            <w:gridSpan w:val="3"/>
            <w:tcBorders>
              <w:top w:val="single" w:sz="4" w:space="0" w:color="auto"/>
              <w:left w:val="nil"/>
              <w:bottom w:val="single" w:sz="4" w:space="0" w:color="auto"/>
              <w:right w:val="single" w:sz="4" w:space="0" w:color="000000"/>
            </w:tcBorders>
            <w:shd w:val="clear" w:color="auto" w:fill="auto"/>
            <w:vAlign w:val="center"/>
            <w:hideMark/>
          </w:tcPr>
          <w:p w:rsidR="007A0C4F" w:rsidRPr="00BA4D48" w:rsidRDefault="007A0C4F" w:rsidP="007A0C4F">
            <w:pPr>
              <w:jc w:val="center"/>
              <w:rPr>
                <w:rFonts w:ascii="GHEA Mariam" w:hAnsi="GHEA Mariam" w:cs="Arial"/>
                <w:bCs/>
                <w:sz w:val="24"/>
                <w:szCs w:val="24"/>
                <w:lang w:val="en-GB" w:eastAsia="en-GB"/>
              </w:rPr>
            </w:pPr>
            <w:r w:rsidRPr="00BA4D48">
              <w:rPr>
                <w:rFonts w:ascii="GHEA Mariam" w:hAnsi="GHEA Mariam" w:cs="Arial"/>
                <w:bCs/>
                <w:sz w:val="24"/>
                <w:szCs w:val="24"/>
                <w:lang w:val="en-GB" w:eastAsia="en-GB"/>
              </w:rPr>
              <w:t>Ցուցանիշների փոփոխությունը</w:t>
            </w:r>
            <w:r w:rsidRPr="00BA4D48">
              <w:rPr>
                <w:rFonts w:ascii="GHEA Mariam" w:hAnsi="GHEA Mariam" w:cs="Arial"/>
                <w:bCs/>
                <w:sz w:val="24"/>
                <w:szCs w:val="24"/>
                <w:lang w:val="en-GB" w:eastAsia="en-GB"/>
              </w:rPr>
              <w:br/>
              <w:t xml:space="preserve"> (ավելացումները նշված են դրական նշանով)</w:t>
            </w:r>
          </w:p>
        </w:tc>
      </w:tr>
      <w:tr w:rsidR="007A0C4F" w:rsidRPr="00BA4D48" w:rsidTr="00BA4D48">
        <w:trPr>
          <w:trHeight w:val="377"/>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7A0C4F" w:rsidRPr="00BA4D48" w:rsidRDefault="00BA4D48" w:rsidP="007A0C4F">
            <w:pPr>
              <w:jc w:val="center"/>
              <w:rPr>
                <w:rFonts w:ascii="GHEA Mariam" w:hAnsi="GHEA Mariam" w:cs="Arial"/>
                <w:bCs/>
                <w:color w:val="000000"/>
                <w:sz w:val="24"/>
                <w:szCs w:val="24"/>
                <w:lang w:val="hy-AM" w:eastAsia="en-GB"/>
              </w:rPr>
            </w:pPr>
            <w:r>
              <w:rPr>
                <w:rFonts w:ascii="GHEA Mariam" w:hAnsi="GHEA Mariam" w:cs="Arial"/>
                <w:bCs/>
                <w:color w:val="000000"/>
                <w:sz w:val="24"/>
                <w:szCs w:val="24"/>
                <w:lang w:val="en-GB" w:eastAsia="en-GB"/>
              </w:rPr>
              <w:t>ծ</w:t>
            </w:r>
            <w:r w:rsidR="007A0C4F" w:rsidRPr="00BA4D48">
              <w:rPr>
                <w:rFonts w:ascii="GHEA Mariam" w:hAnsi="GHEA Mariam" w:cs="Arial"/>
                <w:bCs/>
                <w:color w:val="000000"/>
                <w:sz w:val="24"/>
                <w:szCs w:val="24"/>
                <w:lang w:val="en-GB" w:eastAsia="en-GB"/>
              </w:rPr>
              <w:t>րագիր</w:t>
            </w:r>
            <w:r>
              <w:rPr>
                <w:rFonts w:ascii="GHEA Mariam" w:hAnsi="GHEA Mariam" w:cs="Arial"/>
                <w:bCs/>
                <w:color w:val="000000"/>
                <w:sz w:val="24"/>
                <w:szCs w:val="24"/>
                <w:lang w:val="hy-AM" w:eastAsia="en-GB"/>
              </w:rPr>
              <w:t>ը</w:t>
            </w:r>
          </w:p>
        </w:tc>
        <w:tc>
          <w:tcPr>
            <w:tcW w:w="1701" w:type="dxa"/>
            <w:tcBorders>
              <w:top w:val="nil"/>
              <w:left w:val="nil"/>
              <w:bottom w:val="single" w:sz="4" w:space="0" w:color="auto"/>
              <w:right w:val="single" w:sz="4" w:space="0" w:color="auto"/>
            </w:tcBorders>
            <w:shd w:val="clear" w:color="auto" w:fill="auto"/>
            <w:vAlign w:val="center"/>
            <w:hideMark/>
          </w:tcPr>
          <w:p w:rsidR="007A0C4F" w:rsidRPr="00BA4D48" w:rsidRDefault="00BA4D48" w:rsidP="007A0C4F">
            <w:pPr>
              <w:jc w:val="center"/>
              <w:rPr>
                <w:rFonts w:ascii="GHEA Mariam" w:hAnsi="GHEA Mariam" w:cs="Arial"/>
                <w:bCs/>
                <w:color w:val="000000"/>
                <w:sz w:val="24"/>
                <w:szCs w:val="24"/>
                <w:lang w:val="hy-AM" w:eastAsia="en-GB"/>
              </w:rPr>
            </w:pPr>
            <w:r>
              <w:rPr>
                <w:rFonts w:ascii="GHEA Mariam" w:hAnsi="GHEA Mariam" w:cs="Arial"/>
                <w:bCs/>
                <w:color w:val="000000"/>
                <w:sz w:val="24"/>
                <w:szCs w:val="24"/>
                <w:lang w:val="hy-AM" w:eastAsia="en-GB"/>
              </w:rPr>
              <w:t>մ</w:t>
            </w:r>
            <w:r w:rsidR="007A0C4F" w:rsidRPr="00BA4D48">
              <w:rPr>
                <w:rFonts w:ascii="GHEA Mariam" w:hAnsi="GHEA Mariam" w:cs="Arial"/>
                <w:bCs/>
                <w:color w:val="000000"/>
                <w:sz w:val="24"/>
                <w:szCs w:val="24"/>
                <w:lang w:val="en-GB" w:eastAsia="en-GB"/>
              </w:rPr>
              <w:t>իջոցառում</w:t>
            </w:r>
            <w:r>
              <w:rPr>
                <w:rFonts w:ascii="GHEA Mariam" w:hAnsi="GHEA Mariam" w:cs="Arial"/>
                <w:bCs/>
                <w:color w:val="000000"/>
                <w:sz w:val="24"/>
                <w:szCs w:val="24"/>
                <w:lang w:val="hy-AM" w:eastAsia="en-GB"/>
              </w:rPr>
              <w:t>ը</w:t>
            </w:r>
          </w:p>
        </w:tc>
        <w:tc>
          <w:tcPr>
            <w:tcW w:w="7513" w:type="dxa"/>
            <w:vMerge/>
            <w:tcBorders>
              <w:top w:val="single" w:sz="4" w:space="0" w:color="auto"/>
              <w:left w:val="single" w:sz="4" w:space="0" w:color="auto"/>
              <w:bottom w:val="single" w:sz="4" w:space="0" w:color="auto"/>
              <w:right w:val="single" w:sz="4" w:space="0" w:color="auto"/>
            </w:tcBorders>
            <w:vAlign w:val="center"/>
            <w:hideMark/>
          </w:tcPr>
          <w:p w:rsidR="007A0C4F" w:rsidRPr="00BA4D48" w:rsidRDefault="007A0C4F" w:rsidP="007A0C4F">
            <w:pPr>
              <w:rPr>
                <w:rFonts w:ascii="GHEA Mariam" w:hAnsi="GHEA Mariam" w:cs="Arial"/>
                <w:bCs/>
                <w:sz w:val="24"/>
                <w:szCs w:val="24"/>
                <w:lang w:val="en-GB" w:eastAsia="en-GB"/>
              </w:rPr>
            </w:pP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7A0C4F" w:rsidRPr="00BA4D48" w:rsidRDefault="00BA4D48" w:rsidP="007A0C4F">
            <w:pPr>
              <w:jc w:val="center"/>
              <w:rPr>
                <w:rFonts w:ascii="GHEA Mariam" w:hAnsi="GHEA Mariam" w:cs="Arial"/>
                <w:bCs/>
                <w:sz w:val="24"/>
                <w:szCs w:val="24"/>
                <w:lang w:val="en-GB" w:eastAsia="en-GB"/>
              </w:rPr>
            </w:pPr>
            <w:r>
              <w:rPr>
                <w:rFonts w:ascii="GHEA Mariam" w:hAnsi="GHEA Mariam" w:cs="Arial"/>
                <w:bCs/>
                <w:sz w:val="24"/>
                <w:szCs w:val="24"/>
                <w:lang w:val="en-GB" w:eastAsia="en-GB"/>
              </w:rPr>
              <w:t>ա</w:t>
            </w:r>
            <w:r w:rsidR="007A0C4F" w:rsidRPr="00BA4D48">
              <w:rPr>
                <w:rFonts w:ascii="GHEA Mariam" w:hAnsi="GHEA Mariam" w:cs="Arial"/>
                <w:bCs/>
                <w:sz w:val="24"/>
                <w:szCs w:val="24"/>
                <w:lang w:val="en-GB" w:eastAsia="en-GB"/>
              </w:rPr>
              <w:t>ռաջին կիսամյակ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A0C4F" w:rsidRPr="00BA4D48" w:rsidRDefault="00BA4D48" w:rsidP="007A0C4F">
            <w:pPr>
              <w:jc w:val="center"/>
              <w:rPr>
                <w:rFonts w:ascii="GHEA Mariam" w:hAnsi="GHEA Mariam" w:cs="Arial"/>
                <w:bCs/>
                <w:sz w:val="24"/>
                <w:szCs w:val="24"/>
                <w:lang w:val="en-GB" w:eastAsia="en-GB"/>
              </w:rPr>
            </w:pPr>
            <w:r>
              <w:rPr>
                <w:rFonts w:ascii="GHEA Mariam" w:hAnsi="GHEA Mariam" w:cs="Arial"/>
                <w:bCs/>
                <w:sz w:val="24"/>
                <w:szCs w:val="24"/>
                <w:lang w:val="en-GB" w:eastAsia="en-GB"/>
              </w:rPr>
              <w:t>ի</w:t>
            </w:r>
            <w:r w:rsidR="007A0C4F" w:rsidRPr="00BA4D48">
              <w:rPr>
                <w:rFonts w:ascii="GHEA Mariam" w:hAnsi="GHEA Mariam" w:cs="Arial"/>
                <w:bCs/>
                <w:sz w:val="24"/>
                <w:szCs w:val="24"/>
                <w:lang w:val="en-GB" w:eastAsia="en-GB"/>
              </w:rPr>
              <w:t>նն ամիս</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A0C4F" w:rsidRPr="00BA4D48" w:rsidRDefault="00BA4D48" w:rsidP="007A0C4F">
            <w:pPr>
              <w:jc w:val="center"/>
              <w:rPr>
                <w:rFonts w:ascii="GHEA Mariam" w:hAnsi="GHEA Mariam" w:cs="Arial"/>
                <w:bCs/>
                <w:sz w:val="24"/>
                <w:szCs w:val="24"/>
                <w:lang w:val="en-GB" w:eastAsia="en-GB"/>
              </w:rPr>
            </w:pPr>
            <w:r>
              <w:rPr>
                <w:rFonts w:ascii="GHEA Mariam" w:hAnsi="GHEA Mariam" w:cs="Arial"/>
                <w:bCs/>
                <w:sz w:val="24"/>
                <w:szCs w:val="24"/>
                <w:lang w:val="en-GB" w:eastAsia="en-GB"/>
              </w:rPr>
              <w:t>տ</w:t>
            </w:r>
            <w:r w:rsidR="007A0C4F" w:rsidRPr="00BA4D48">
              <w:rPr>
                <w:rFonts w:ascii="GHEA Mariam" w:hAnsi="GHEA Mariam" w:cs="Arial"/>
                <w:bCs/>
                <w:sz w:val="24"/>
                <w:szCs w:val="24"/>
                <w:lang w:val="en-GB" w:eastAsia="en-GB"/>
              </w:rPr>
              <w:t>արի</w:t>
            </w:r>
          </w:p>
        </w:tc>
      </w:tr>
      <w:tr w:rsidR="007A0C4F" w:rsidRPr="00BA4D48" w:rsidTr="00BA4D48">
        <w:trPr>
          <w:trHeight w:val="345"/>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7A0C4F" w:rsidRPr="00BA4D48" w:rsidRDefault="007A0C4F" w:rsidP="007A0C4F">
            <w:pPr>
              <w:jc w:val="center"/>
              <w:rPr>
                <w:rFonts w:ascii="GHEA Mariam" w:hAnsi="GHEA Mariam" w:cs="Arial"/>
                <w:b/>
                <w:bCs/>
                <w:color w:val="000000"/>
                <w:sz w:val="24"/>
                <w:szCs w:val="24"/>
                <w:lang w:val="en-GB" w:eastAsia="en-GB"/>
              </w:rPr>
            </w:pPr>
            <w:r w:rsidRPr="00BA4D48">
              <w:rPr>
                <w:rFonts w:ascii="Calibri" w:hAnsi="Calibri" w:cs="Calibri"/>
                <w:b/>
                <w:bCs/>
                <w:color w:val="000000"/>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7A0C4F" w:rsidRPr="00BA4D48" w:rsidRDefault="007A0C4F" w:rsidP="007A0C4F">
            <w:pPr>
              <w:jc w:val="center"/>
              <w:rPr>
                <w:rFonts w:ascii="GHEA Mariam" w:hAnsi="GHEA Mariam" w:cs="Arial"/>
                <w:b/>
                <w:bCs/>
                <w:color w:val="000000"/>
                <w:sz w:val="24"/>
                <w:szCs w:val="24"/>
                <w:lang w:val="en-GB" w:eastAsia="en-GB"/>
              </w:rPr>
            </w:pPr>
            <w:r w:rsidRPr="00BA4D48">
              <w:rPr>
                <w:rFonts w:ascii="Calibri" w:hAnsi="Calibri" w:cs="Calibri"/>
                <w:b/>
                <w:bCs/>
                <w:color w:val="000000"/>
                <w:sz w:val="24"/>
                <w:szCs w:val="24"/>
                <w:lang w:val="en-GB" w:eastAsia="en-GB"/>
              </w:rPr>
              <w:t> </w:t>
            </w:r>
          </w:p>
        </w:tc>
        <w:tc>
          <w:tcPr>
            <w:tcW w:w="7513" w:type="dxa"/>
            <w:tcBorders>
              <w:top w:val="nil"/>
              <w:left w:val="nil"/>
              <w:bottom w:val="single" w:sz="4" w:space="0" w:color="auto"/>
              <w:right w:val="single" w:sz="4" w:space="0" w:color="auto"/>
            </w:tcBorders>
            <w:shd w:val="clear" w:color="auto" w:fill="auto"/>
            <w:vAlign w:val="center"/>
            <w:hideMark/>
          </w:tcPr>
          <w:p w:rsidR="007A0C4F" w:rsidRPr="00BA4D48" w:rsidRDefault="007A0C4F" w:rsidP="007A0C4F">
            <w:pPr>
              <w:jc w:val="center"/>
              <w:rPr>
                <w:rFonts w:ascii="GHEA Mariam" w:hAnsi="GHEA Mariam" w:cs="Arial"/>
                <w:b/>
                <w:bCs/>
                <w:sz w:val="24"/>
                <w:szCs w:val="24"/>
                <w:lang w:val="en-GB" w:eastAsia="en-GB"/>
              </w:rPr>
            </w:pPr>
            <w:r w:rsidRPr="00BA4D48">
              <w:rPr>
                <w:rFonts w:ascii="GHEA Mariam" w:hAnsi="GHEA Mariam" w:cs="Arial"/>
                <w:b/>
                <w:bCs/>
                <w:sz w:val="24"/>
                <w:szCs w:val="24"/>
                <w:lang w:val="en-GB" w:eastAsia="en-GB"/>
              </w:rPr>
              <w:t>Ընդամենը</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b/>
                <w:bCs/>
                <w:sz w:val="24"/>
                <w:szCs w:val="24"/>
                <w:lang w:val="en-GB" w:eastAsia="en-GB"/>
              </w:rPr>
            </w:pPr>
            <w:r w:rsidRPr="00BA4D48">
              <w:rPr>
                <w:rFonts w:ascii="GHEA Mariam" w:hAnsi="GHEA Mariam" w:cs="Arial"/>
                <w:b/>
                <w:bCs/>
                <w:sz w:val="24"/>
                <w:szCs w:val="24"/>
                <w:lang w:val="en-GB" w:eastAsia="en-GB"/>
              </w:rPr>
              <w:t xml:space="preserve">      62,591.4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b/>
                <w:bCs/>
                <w:sz w:val="24"/>
                <w:szCs w:val="24"/>
                <w:lang w:val="en-GB" w:eastAsia="en-GB"/>
              </w:rPr>
            </w:pPr>
            <w:r w:rsidRPr="00BA4D48">
              <w:rPr>
                <w:rFonts w:ascii="GHEA Mariam" w:hAnsi="GHEA Mariam" w:cs="Arial"/>
                <w:b/>
                <w:bCs/>
                <w:sz w:val="24"/>
                <w:szCs w:val="24"/>
                <w:lang w:val="en-GB" w:eastAsia="en-GB"/>
              </w:rPr>
              <w:t xml:space="preserve">  62,591.4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b/>
                <w:bCs/>
                <w:sz w:val="24"/>
                <w:szCs w:val="24"/>
                <w:lang w:val="en-GB" w:eastAsia="en-GB"/>
              </w:rPr>
            </w:pPr>
            <w:r w:rsidRPr="00BA4D48">
              <w:rPr>
                <w:rFonts w:ascii="GHEA Mariam" w:hAnsi="GHEA Mariam" w:cs="Arial"/>
                <w:b/>
                <w:bCs/>
                <w:sz w:val="24"/>
                <w:szCs w:val="24"/>
                <w:lang w:val="en-GB" w:eastAsia="en-GB"/>
              </w:rPr>
              <w:t xml:space="preserve">    62,591.4 </w:t>
            </w:r>
          </w:p>
        </w:tc>
      </w:tr>
      <w:tr w:rsidR="007A0C4F" w:rsidRPr="00BA4D48" w:rsidTr="00BA4D48">
        <w:trPr>
          <w:trHeight w:val="345"/>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i/>
                <w:iCs/>
                <w:color w:val="000000"/>
                <w:sz w:val="24"/>
                <w:szCs w:val="24"/>
                <w:lang w:val="en-GB" w:eastAsia="en-GB"/>
              </w:rPr>
            </w:pPr>
            <w:r w:rsidRPr="00BA4D48">
              <w:rPr>
                <w:rFonts w:ascii="Calibri" w:hAnsi="Calibri" w:cs="Calibri"/>
                <w:i/>
                <w:iCs/>
                <w:color w:val="000000"/>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i/>
                <w:iCs/>
                <w:color w:val="000000"/>
                <w:sz w:val="24"/>
                <w:szCs w:val="24"/>
                <w:lang w:val="en-GB" w:eastAsia="en-GB"/>
              </w:rPr>
            </w:pPr>
            <w:r w:rsidRPr="00BA4D48">
              <w:rPr>
                <w:rFonts w:ascii="Calibri" w:hAnsi="Calibri" w:cs="Calibri"/>
                <w:i/>
                <w:iCs/>
                <w:color w:val="000000"/>
                <w:sz w:val="24"/>
                <w:szCs w:val="24"/>
                <w:lang w:val="en-GB" w:eastAsia="en-GB"/>
              </w:rPr>
              <w:t> </w:t>
            </w:r>
          </w:p>
        </w:tc>
        <w:tc>
          <w:tcPr>
            <w:tcW w:w="7513" w:type="dxa"/>
            <w:tcBorders>
              <w:top w:val="nil"/>
              <w:left w:val="nil"/>
              <w:bottom w:val="single" w:sz="4" w:space="0" w:color="auto"/>
              <w:right w:val="single" w:sz="4" w:space="0" w:color="auto"/>
            </w:tcBorders>
            <w:shd w:val="clear" w:color="auto" w:fill="auto"/>
            <w:vAlign w:val="center"/>
            <w:hideMark/>
          </w:tcPr>
          <w:p w:rsidR="007A0C4F" w:rsidRPr="00BA4D48" w:rsidRDefault="00BA4D48" w:rsidP="007A0C4F">
            <w:pPr>
              <w:rPr>
                <w:rFonts w:ascii="GHEA Mariam" w:hAnsi="GHEA Mariam" w:cs="Arial"/>
                <w:i/>
                <w:iCs/>
                <w:color w:val="000000"/>
                <w:sz w:val="24"/>
                <w:szCs w:val="24"/>
                <w:lang w:val="en-GB" w:eastAsia="en-GB"/>
              </w:rPr>
            </w:pPr>
            <w:r>
              <w:rPr>
                <w:rFonts w:ascii="GHEA Mariam" w:hAnsi="GHEA Mariam" w:cs="Arial"/>
                <w:i/>
                <w:iCs/>
                <w:color w:val="000000"/>
                <w:sz w:val="24"/>
                <w:szCs w:val="24"/>
                <w:lang w:val="en-GB" w:eastAsia="en-GB"/>
              </w:rPr>
              <w:t xml:space="preserve"> այդ թվում՝</w:t>
            </w:r>
          </w:p>
        </w:tc>
        <w:tc>
          <w:tcPr>
            <w:tcW w:w="2126" w:type="dxa"/>
            <w:tcBorders>
              <w:top w:val="nil"/>
              <w:left w:val="single" w:sz="4" w:space="0" w:color="auto"/>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b/>
                <w:bCs/>
                <w:sz w:val="24"/>
                <w:szCs w:val="24"/>
                <w:lang w:val="en-GB" w:eastAsia="en-GB"/>
              </w:rPr>
            </w:pPr>
            <w:r w:rsidRPr="00BA4D48">
              <w:rPr>
                <w:rFonts w:ascii="Calibri" w:hAnsi="Calibri" w:cs="Calibri"/>
                <w:b/>
                <w:bCs/>
                <w:sz w:val="24"/>
                <w:szCs w:val="24"/>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b/>
                <w:bCs/>
                <w:sz w:val="24"/>
                <w:szCs w:val="24"/>
                <w:lang w:val="en-GB" w:eastAsia="en-GB"/>
              </w:rPr>
            </w:pPr>
            <w:r w:rsidRPr="00BA4D48">
              <w:rPr>
                <w:rFonts w:ascii="Calibri" w:hAnsi="Calibri" w:cs="Calibri"/>
                <w:b/>
                <w:bCs/>
                <w:sz w:val="24"/>
                <w:szCs w:val="24"/>
                <w:lang w:val="en-GB" w:eastAsia="en-GB"/>
              </w:rPr>
              <w:t> </w:t>
            </w:r>
          </w:p>
        </w:tc>
        <w:tc>
          <w:tcPr>
            <w:tcW w:w="1843" w:type="dxa"/>
            <w:tcBorders>
              <w:top w:val="nil"/>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b/>
                <w:bCs/>
                <w:sz w:val="24"/>
                <w:szCs w:val="24"/>
                <w:lang w:val="en-GB" w:eastAsia="en-GB"/>
              </w:rPr>
            </w:pPr>
            <w:r w:rsidRPr="00BA4D48">
              <w:rPr>
                <w:rFonts w:ascii="Calibri" w:hAnsi="Calibri" w:cs="Calibri"/>
                <w:b/>
                <w:bCs/>
                <w:sz w:val="24"/>
                <w:szCs w:val="24"/>
                <w:lang w:val="en-GB" w:eastAsia="en-GB"/>
              </w:rPr>
              <w:t> </w:t>
            </w:r>
          </w:p>
        </w:tc>
      </w:tr>
      <w:tr w:rsidR="007A0C4F" w:rsidRPr="00BA4D48" w:rsidTr="00BA4D48">
        <w:trPr>
          <w:trHeight w:val="345"/>
        </w:trPr>
        <w:tc>
          <w:tcPr>
            <w:tcW w:w="1277" w:type="dxa"/>
            <w:tcBorders>
              <w:top w:val="nil"/>
              <w:left w:val="single" w:sz="4" w:space="0" w:color="auto"/>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b/>
                <w:bCs/>
                <w:sz w:val="24"/>
                <w:szCs w:val="24"/>
                <w:lang w:val="en-GB" w:eastAsia="en-GB"/>
              </w:rPr>
            </w:pPr>
            <w:r w:rsidRPr="00BA4D48">
              <w:rPr>
                <w:rFonts w:ascii="Calibri" w:hAnsi="Calibri" w:cs="Calibri"/>
                <w:b/>
                <w:bCs/>
                <w:sz w:val="24"/>
                <w:szCs w:val="24"/>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b/>
                <w:bCs/>
                <w:sz w:val="24"/>
                <w:szCs w:val="24"/>
                <w:lang w:val="en-GB" w:eastAsia="en-GB"/>
              </w:rPr>
            </w:pPr>
            <w:r w:rsidRPr="00BA4D48">
              <w:rPr>
                <w:rFonts w:ascii="Calibri" w:hAnsi="Calibri" w:cs="Calibri"/>
                <w:b/>
                <w:bCs/>
                <w:sz w:val="24"/>
                <w:szCs w:val="24"/>
                <w:lang w:val="en-GB" w:eastAsia="en-GB"/>
              </w:rPr>
              <w:t> </w:t>
            </w:r>
          </w:p>
        </w:tc>
        <w:tc>
          <w:tcPr>
            <w:tcW w:w="7513" w:type="dxa"/>
            <w:tcBorders>
              <w:top w:val="nil"/>
              <w:left w:val="nil"/>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b/>
                <w:bCs/>
                <w:sz w:val="24"/>
                <w:szCs w:val="24"/>
                <w:lang w:val="en-GB" w:eastAsia="en-GB"/>
              </w:rPr>
            </w:pPr>
            <w:r w:rsidRPr="00BA4D48">
              <w:rPr>
                <w:rFonts w:ascii="GHEA Mariam" w:hAnsi="GHEA Mariam" w:cs="Arial"/>
                <w:b/>
                <w:bCs/>
                <w:sz w:val="24"/>
                <w:szCs w:val="24"/>
                <w:lang w:val="en-GB" w:eastAsia="en-GB"/>
              </w:rPr>
              <w:t xml:space="preserve"> Կապիտալ սուբվենցիաներ համայնքներին</w:t>
            </w:r>
          </w:p>
        </w:tc>
        <w:tc>
          <w:tcPr>
            <w:tcW w:w="2126" w:type="dxa"/>
            <w:tcBorders>
              <w:top w:val="nil"/>
              <w:left w:val="single" w:sz="4" w:space="0" w:color="auto"/>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b/>
                <w:bCs/>
                <w:sz w:val="24"/>
                <w:szCs w:val="24"/>
                <w:lang w:val="en-GB" w:eastAsia="en-GB"/>
              </w:rPr>
            </w:pPr>
            <w:r w:rsidRPr="00BA4D48">
              <w:rPr>
                <w:rFonts w:ascii="GHEA Mariam" w:hAnsi="GHEA Mariam" w:cs="Arial"/>
                <w:b/>
                <w:bCs/>
                <w:sz w:val="24"/>
                <w:szCs w:val="24"/>
                <w:lang w:val="en-GB" w:eastAsia="en-GB"/>
              </w:rPr>
              <w:t xml:space="preserve">      62,591.4 </w:t>
            </w:r>
          </w:p>
        </w:tc>
        <w:tc>
          <w:tcPr>
            <w:tcW w:w="1559" w:type="dxa"/>
            <w:tcBorders>
              <w:top w:val="nil"/>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b/>
                <w:bCs/>
                <w:sz w:val="24"/>
                <w:szCs w:val="24"/>
                <w:lang w:val="en-GB" w:eastAsia="en-GB"/>
              </w:rPr>
            </w:pPr>
            <w:r w:rsidRPr="00BA4D48">
              <w:rPr>
                <w:rFonts w:ascii="GHEA Mariam" w:hAnsi="GHEA Mariam" w:cs="Arial"/>
                <w:b/>
                <w:bCs/>
                <w:sz w:val="24"/>
                <w:szCs w:val="24"/>
                <w:lang w:val="en-GB" w:eastAsia="en-GB"/>
              </w:rPr>
              <w:t xml:space="preserve">  62,591.4 </w:t>
            </w:r>
          </w:p>
        </w:tc>
        <w:tc>
          <w:tcPr>
            <w:tcW w:w="1843" w:type="dxa"/>
            <w:tcBorders>
              <w:top w:val="nil"/>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b/>
                <w:bCs/>
                <w:sz w:val="24"/>
                <w:szCs w:val="24"/>
                <w:lang w:val="en-GB" w:eastAsia="en-GB"/>
              </w:rPr>
            </w:pPr>
            <w:r w:rsidRPr="00BA4D48">
              <w:rPr>
                <w:rFonts w:ascii="GHEA Mariam" w:hAnsi="GHEA Mariam" w:cs="Arial"/>
                <w:b/>
                <w:bCs/>
                <w:sz w:val="24"/>
                <w:szCs w:val="24"/>
                <w:lang w:val="en-GB" w:eastAsia="en-GB"/>
              </w:rPr>
              <w:t xml:space="preserve">    62,591.4 </w:t>
            </w:r>
          </w:p>
        </w:tc>
      </w:tr>
      <w:tr w:rsidR="007A0C4F" w:rsidRPr="00BA4D48" w:rsidTr="00BA4D48">
        <w:trPr>
          <w:trHeight w:val="345"/>
        </w:trPr>
        <w:tc>
          <w:tcPr>
            <w:tcW w:w="1277" w:type="dxa"/>
            <w:tcBorders>
              <w:top w:val="nil"/>
              <w:left w:val="single" w:sz="4" w:space="0" w:color="auto"/>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sz w:val="24"/>
                <w:szCs w:val="24"/>
                <w:lang w:val="en-GB" w:eastAsia="en-GB"/>
              </w:rPr>
            </w:pPr>
            <w:r w:rsidRPr="00BA4D48">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sz w:val="24"/>
                <w:szCs w:val="24"/>
                <w:lang w:val="en-GB" w:eastAsia="en-GB"/>
              </w:rPr>
            </w:pPr>
            <w:r w:rsidRPr="00BA4D48">
              <w:rPr>
                <w:rFonts w:ascii="Calibri" w:hAnsi="Calibri" w:cs="Calibri"/>
                <w:sz w:val="24"/>
                <w:szCs w:val="24"/>
                <w:lang w:val="en-GB" w:eastAsia="en-GB"/>
              </w:rPr>
              <w:t> </w:t>
            </w:r>
          </w:p>
        </w:tc>
        <w:tc>
          <w:tcPr>
            <w:tcW w:w="7513" w:type="dxa"/>
            <w:tcBorders>
              <w:top w:val="nil"/>
              <w:left w:val="nil"/>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sz w:val="24"/>
                <w:szCs w:val="24"/>
                <w:lang w:val="en-GB" w:eastAsia="en-GB"/>
              </w:rPr>
            </w:pPr>
            <w:r w:rsidRPr="00BA4D48">
              <w:rPr>
                <w:rFonts w:ascii="GHEA Mariam" w:hAnsi="GHEA Mariam" w:cs="Arial"/>
                <w:sz w:val="24"/>
                <w:szCs w:val="24"/>
                <w:lang w:val="en-GB" w:eastAsia="en-GB"/>
              </w:rPr>
              <w:t xml:space="preserve"> այդ թվում`</w:t>
            </w:r>
          </w:p>
        </w:tc>
        <w:tc>
          <w:tcPr>
            <w:tcW w:w="2126" w:type="dxa"/>
            <w:tcBorders>
              <w:top w:val="nil"/>
              <w:left w:val="single" w:sz="4" w:space="0" w:color="auto"/>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sz w:val="24"/>
                <w:szCs w:val="24"/>
                <w:lang w:val="en-GB" w:eastAsia="en-GB"/>
              </w:rPr>
            </w:pPr>
            <w:r w:rsidRPr="00BA4D48">
              <w:rPr>
                <w:rFonts w:ascii="Calibri" w:hAnsi="Calibri" w:cs="Calibri"/>
                <w:sz w:val="24"/>
                <w:szCs w:val="24"/>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sz w:val="24"/>
                <w:szCs w:val="24"/>
                <w:lang w:val="en-GB" w:eastAsia="en-GB"/>
              </w:rPr>
            </w:pPr>
            <w:r w:rsidRPr="00BA4D48">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sz w:val="24"/>
                <w:szCs w:val="24"/>
                <w:lang w:val="en-GB" w:eastAsia="en-GB"/>
              </w:rPr>
            </w:pPr>
            <w:r w:rsidRPr="00BA4D48">
              <w:rPr>
                <w:rFonts w:ascii="Calibri" w:hAnsi="Calibri" w:cs="Calibri"/>
                <w:sz w:val="24"/>
                <w:szCs w:val="24"/>
                <w:lang w:val="en-GB" w:eastAsia="en-GB"/>
              </w:rPr>
              <w:t> </w:t>
            </w:r>
          </w:p>
        </w:tc>
      </w:tr>
      <w:tr w:rsidR="007A0C4F" w:rsidRPr="00BA4D48" w:rsidTr="00BA4D48">
        <w:trPr>
          <w:trHeight w:val="576"/>
        </w:trPr>
        <w:tc>
          <w:tcPr>
            <w:tcW w:w="1277" w:type="dxa"/>
            <w:tcBorders>
              <w:top w:val="nil"/>
              <w:left w:val="single" w:sz="4" w:space="0" w:color="auto"/>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b/>
                <w:bCs/>
                <w:sz w:val="24"/>
                <w:szCs w:val="24"/>
                <w:lang w:val="en-GB" w:eastAsia="en-GB"/>
              </w:rPr>
            </w:pPr>
            <w:r w:rsidRPr="00BA4D48">
              <w:rPr>
                <w:rFonts w:ascii="Calibri" w:hAnsi="Calibri" w:cs="Calibri"/>
                <w:b/>
                <w:bCs/>
                <w:sz w:val="24"/>
                <w:szCs w:val="24"/>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b/>
                <w:bCs/>
                <w:sz w:val="24"/>
                <w:szCs w:val="24"/>
                <w:lang w:val="en-GB" w:eastAsia="en-GB"/>
              </w:rPr>
            </w:pPr>
            <w:r w:rsidRPr="00BA4D48">
              <w:rPr>
                <w:rFonts w:ascii="Calibri" w:hAnsi="Calibri" w:cs="Calibri"/>
                <w:b/>
                <w:bCs/>
                <w:sz w:val="24"/>
                <w:szCs w:val="24"/>
                <w:lang w:val="en-GB" w:eastAsia="en-GB"/>
              </w:rPr>
              <w:t> </w:t>
            </w:r>
          </w:p>
        </w:tc>
        <w:tc>
          <w:tcPr>
            <w:tcW w:w="7513" w:type="dxa"/>
            <w:tcBorders>
              <w:top w:val="nil"/>
              <w:left w:val="nil"/>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b/>
                <w:bCs/>
                <w:sz w:val="24"/>
                <w:szCs w:val="24"/>
                <w:lang w:val="en-GB" w:eastAsia="en-GB"/>
              </w:rPr>
            </w:pPr>
            <w:r w:rsidRPr="00BA4D48">
              <w:rPr>
                <w:rFonts w:ascii="GHEA Mariam" w:hAnsi="GHEA Mariam" w:cs="Arial"/>
                <w:b/>
                <w:bCs/>
                <w:sz w:val="24"/>
                <w:szCs w:val="24"/>
                <w:lang w:val="en-GB" w:eastAsia="en-GB"/>
              </w:rPr>
              <w:t xml:space="preserve"> ՀՀ տարածքային կառավարման և ենթակառուցվածքների նախարարություն</w:t>
            </w:r>
          </w:p>
        </w:tc>
        <w:tc>
          <w:tcPr>
            <w:tcW w:w="2126" w:type="dxa"/>
            <w:tcBorders>
              <w:top w:val="nil"/>
              <w:left w:val="single" w:sz="4" w:space="0" w:color="auto"/>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b/>
                <w:bCs/>
                <w:sz w:val="24"/>
                <w:szCs w:val="24"/>
                <w:lang w:val="en-GB" w:eastAsia="en-GB"/>
              </w:rPr>
            </w:pPr>
            <w:r w:rsidRPr="00BA4D48">
              <w:rPr>
                <w:rFonts w:ascii="GHEA Mariam" w:hAnsi="GHEA Mariam" w:cs="Arial"/>
                <w:b/>
                <w:bCs/>
                <w:sz w:val="24"/>
                <w:szCs w:val="24"/>
                <w:lang w:val="en-GB" w:eastAsia="en-GB"/>
              </w:rPr>
              <w:t xml:space="preserve">      62,591.4 </w:t>
            </w:r>
          </w:p>
        </w:tc>
        <w:tc>
          <w:tcPr>
            <w:tcW w:w="1559" w:type="dxa"/>
            <w:tcBorders>
              <w:top w:val="nil"/>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b/>
                <w:bCs/>
                <w:sz w:val="24"/>
                <w:szCs w:val="24"/>
                <w:lang w:val="en-GB" w:eastAsia="en-GB"/>
              </w:rPr>
            </w:pPr>
            <w:r w:rsidRPr="00BA4D48">
              <w:rPr>
                <w:rFonts w:ascii="GHEA Mariam" w:hAnsi="GHEA Mariam" w:cs="Arial"/>
                <w:b/>
                <w:bCs/>
                <w:sz w:val="24"/>
                <w:szCs w:val="24"/>
                <w:lang w:val="en-GB" w:eastAsia="en-GB"/>
              </w:rPr>
              <w:t xml:space="preserve">  62,591.4 </w:t>
            </w:r>
          </w:p>
        </w:tc>
        <w:tc>
          <w:tcPr>
            <w:tcW w:w="1843" w:type="dxa"/>
            <w:tcBorders>
              <w:top w:val="nil"/>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b/>
                <w:bCs/>
                <w:sz w:val="24"/>
                <w:szCs w:val="24"/>
                <w:lang w:val="en-GB" w:eastAsia="en-GB"/>
              </w:rPr>
            </w:pPr>
            <w:r w:rsidRPr="00BA4D48">
              <w:rPr>
                <w:rFonts w:ascii="GHEA Mariam" w:hAnsi="GHEA Mariam" w:cs="Arial"/>
                <w:b/>
                <w:bCs/>
                <w:sz w:val="24"/>
                <w:szCs w:val="24"/>
                <w:lang w:val="en-GB" w:eastAsia="en-GB"/>
              </w:rPr>
              <w:t xml:space="preserve">    62,591.4 </w:t>
            </w:r>
          </w:p>
        </w:tc>
      </w:tr>
      <w:tr w:rsidR="007A0C4F" w:rsidRPr="00BA4D48" w:rsidTr="00BA4D48">
        <w:trPr>
          <w:trHeight w:val="345"/>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b/>
                <w:bCs/>
                <w:sz w:val="24"/>
                <w:szCs w:val="24"/>
                <w:lang w:val="en-GB" w:eastAsia="en-GB"/>
              </w:rPr>
            </w:pPr>
            <w:r w:rsidRPr="00BA4D48">
              <w:rPr>
                <w:rFonts w:ascii="GHEA Mariam" w:hAnsi="GHEA Mariam" w:cs="Arial"/>
                <w:b/>
                <w:bCs/>
                <w:sz w:val="24"/>
                <w:szCs w:val="24"/>
                <w:lang w:val="en-GB" w:eastAsia="en-GB"/>
              </w:rPr>
              <w:t xml:space="preserve"> 1212</w:t>
            </w:r>
          </w:p>
        </w:tc>
        <w:tc>
          <w:tcPr>
            <w:tcW w:w="1701" w:type="dxa"/>
            <w:tcBorders>
              <w:top w:val="single" w:sz="4" w:space="0" w:color="auto"/>
              <w:left w:val="nil"/>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b/>
                <w:bCs/>
                <w:sz w:val="24"/>
                <w:szCs w:val="24"/>
                <w:lang w:val="en-GB" w:eastAsia="en-GB"/>
              </w:rPr>
            </w:pPr>
            <w:r w:rsidRPr="00BA4D48">
              <w:rPr>
                <w:rFonts w:ascii="Calibri" w:hAnsi="Calibri" w:cs="Calibri"/>
                <w:b/>
                <w:bCs/>
                <w:sz w:val="24"/>
                <w:szCs w:val="24"/>
                <w:lang w:val="en-GB" w:eastAsia="en-GB"/>
              </w:rPr>
              <w:t> </w:t>
            </w:r>
          </w:p>
        </w:tc>
        <w:tc>
          <w:tcPr>
            <w:tcW w:w="7513" w:type="dxa"/>
            <w:tcBorders>
              <w:top w:val="single" w:sz="4" w:space="0" w:color="auto"/>
              <w:left w:val="nil"/>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b/>
                <w:bCs/>
                <w:sz w:val="24"/>
                <w:szCs w:val="24"/>
                <w:lang w:val="en-GB" w:eastAsia="en-GB"/>
              </w:rPr>
            </w:pPr>
            <w:r w:rsidRPr="00BA4D48">
              <w:rPr>
                <w:rFonts w:ascii="GHEA Mariam" w:hAnsi="GHEA Mariam" w:cs="Arial"/>
                <w:b/>
                <w:bCs/>
                <w:sz w:val="24"/>
                <w:szCs w:val="24"/>
                <w:lang w:val="en-GB" w:eastAsia="en-GB"/>
              </w:rPr>
              <w:t xml:space="preserve"> Տարածքային զարգացում</w:t>
            </w:r>
          </w:p>
        </w:tc>
        <w:tc>
          <w:tcPr>
            <w:tcW w:w="2126" w:type="dxa"/>
            <w:tcBorders>
              <w:top w:val="nil"/>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b/>
                <w:bCs/>
                <w:sz w:val="24"/>
                <w:szCs w:val="24"/>
                <w:lang w:val="en-GB" w:eastAsia="en-GB"/>
              </w:rPr>
            </w:pPr>
            <w:r w:rsidRPr="00BA4D48">
              <w:rPr>
                <w:rFonts w:ascii="GHEA Mariam" w:hAnsi="GHEA Mariam" w:cs="Arial"/>
                <w:b/>
                <w:bCs/>
                <w:sz w:val="24"/>
                <w:szCs w:val="24"/>
                <w:lang w:val="en-GB" w:eastAsia="en-GB"/>
              </w:rPr>
              <w:t xml:space="preserve">      62,591.4 </w:t>
            </w:r>
          </w:p>
        </w:tc>
        <w:tc>
          <w:tcPr>
            <w:tcW w:w="1559" w:type="dxa"/>
            <w:tcBorders>
              <w:top w:val="nil"/>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b/>
                <w:bCs/>
                <w:sz w:val="24"/>
                <w:szCs w:val="24"/>
                <w:lang w:val="en-GB" w:eastAsia="en-GB"/>
              </w:rPr>
            </w:pPr>
            <w:r w:rsidRPr="00BA4D48">
              <w:rPr>
                <w:rFonts w:ascii="GHEA Mariam" w:hAnsi="GHEA Mariam" w:cs="Arial"/>
                <w:b/>
                <w:bCs/>
                <w:sz w:val="24"/>
                <w:szCs w:val="24"/>
                <w:lang w:val="en-GB" w:eastAsia="en-GB"/>
              </w:rPr>
              <w:t xml:space="preserve">  62,591.4 </w:t>
            </w:r>
          </w:p>
        </w:tc>
        <w:tc>
          <w:tcPr>
            <w:tcW w:w="1843" w:type="dxa"/>
            <w:tcBorders>
              <w:top w:val="nil"/>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b/>
                <w:bCs/>
                <w:sz w:val="24"/>
                <w:szCs w:val="24"/>
                <w:lang w:val="en-GB" w:eastAsia="en-GB"/>
              </w:rPr>
            </w:pPr>
            <w:r w:rsidRPr="00BA4D48">
              <w:rPr>
                <w:rFonts w:ascii="GHEA Mariam" w:hAnsi="GHEA Mariam" w:cs="Arial"/>
                <w:b/>
                <w:bCs/>
                <w:sz w:val="24"/>
                <w:szCs w:val="24"/>
                <w:lang w:val="en-GB" w:eastAsia="en-GB"/>
              </w:rPr>
              <w:t xml:space="preserve">    62,591.4 </w:t>
            </w:r>
          </w:p>
        </w:tc>
      </w:tr>
      <w:tr w:rsidR="007A0C4F" w:rsidRPr="00BA4D48" w:rsidTr="00BA4D48">
        <w:trPr>
          <w:trHeight w:val="345"/>
        </w:trPr>
        <w:tc>
          <w:tcPr>
            <w:tcW w:w="1277" w:type="dxa"/>
            <w:tcBorders>
              <w:top w:val="nil"/>
              <w:left w:val="single" w:sz="4" w:space="0" w:color="auto"/>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sz w:val="24"/>
                <w:szCs w:val="24"/>
                <w:lang w:val="en-GB" w:eastAsia="en-GB"/>
              </w:rPr>
            </w:pPr>
            <w:r w:rsidRPr="00BA4D48">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sz w:val="24"/>
                <w:szCs w:val="24"/>
                <w:lang w:val="en-GB" w:eastAsia="en-GB"/>
              </w:rPr>
            </w:pPr>
            <w:r w:rsidRPr="00BA4D48">
              <w:rPr>
                <w:rFonts w:ascii="Calibri" w:hAnsi="Calibri" w:cs="Calibri"/>
                <w:sz w:val="24"/>
                <w:szCs w:val="24"/>
                <w:lang w:val="en-GB" w:eastAsia="en-GB"/>
              </w:rPr>
              <w:t> </w:t>
            </w:r>
          </w:p>
        </w:tc>
        <w:tc>
          <w:tcPr>
            <w:tcW w:w="7513" w:type="dxa"/>
            <w:tcBorders>
              <w:top w:val="nil"/>
              <w:left w:val="nil"/>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sz w:val="24"/>
                <w:szCs w:val="24"/>
                <w:lang w:val="en-GB" w:eastAsia="en-GB"/>
              </w:rPr>
            </w:pPr>
            <w:r w:rsidRPr="00BA4D48">
              <w:rPr>
                <w:rFonts w:ascii="GHEA Mariam" w:hAnsi="GHEA Mariam" w:cs="Arial"/>
                <w:sz w:val="24"/>
                <w:szCs w:val="24"/>
                <w:lang w:val="en-GB" w:eastAsia="en-GB"/>
              </w:rPr>
              <w:t xml:space="preserve"> այդ թվում`</w:t>
            </w:r>
          </w:p>
        </w:tc>
        <w:tc>
          <w:tcPr>
            <w:tcW w:w="2126" w:type="dxa"/>
            <w:tcBorders>
              <w:top w:val="nil"/>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sz w:val="24"/>
                <w:szCs w:val="24"/>
                <w:lang w:val="en-GB" w:eastAsia="en-GB"/>
              </w:rPr>
            </w:pPr>
            <w:r w:rsidRPr="00BA4D48">
              <w:rPr>
                <w:rFonts w:ascii="Calibri" w:hAnsi="Calibri" w:cs="Calibri"/>
                <w:sz w:val="24"/>
                <w:szCs w:val="24"/>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sz w:val="24"/>
                <w:szCs w:val="24"/>
                <w:lang w:val="en-GB" w:eastAsia="en-GB"/>
              </w:rPr>
            </w:pPr>
            <w:r w:rsidRPr="00BA4D48">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sz w:val="24"/>
                <w:szCs w:val="24"/>
                <w:lang w:val="en-GB" w:eastAsia="en-GB"/>
              </w:rPr>
            </w:pPr>
            <w:r w:rsidRPr="00BA4D48">
              <w:rPr>
                <w:rFonts w:ascii="Calibri" w:hAnsi="Calibri" w:cs="Calibri"/>
                <w:sz w:val="24"/>
                <w:szCs w:val="24"/>
                <w:lang w:val="en-GB" w:eastAsia="en-GB"/>
              </w:rPr>
              <w:t> </w:t>
            </w:r>
          </w:p>
        </w:tc>
      </w:tr>
      <w:tr w:rsidR="007A0C4F" w:rsidRPr="00BA4D48" w:rsidTr="00BA4D48">
        <w:trPr>
          <w:trHeight w:val="690"/>
        </w:trPr>
        <w:tc>
          <w:tcPr>
            <w:tcW w:w="1277" w:type="dxa"/>
            <w:tcBorders>
              <w:top w:val="nil"/>
              <w:left w:val="single" w:sz="4" w:space="0" w:color="auto"/>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b/>
                <w:bCs/>
                <w:sz w:val="24"/>
                <w:szCs w:val="24"/>
                <w:lang w:val="en-GB" w:eastAsia="en-GB"/>
              </w:rPr>
            </w:pPr>
            <w:r w:rsidRPr="00BA4D48">
              <w:rPr>
                <w:rFonts w:ascii="Calibri" w:hAnsi="Calibri" w:cs="Calibri"/>
                <w:b/>
                <w:bCs/>
                <w:sz w:val="24"/>
                <w:szCs w:val="24"/>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b/>
                <w:bCs/>
                <w:sz w:val="24"/>
                <w:szCs w:val="24"/>
                <w:lang w:val="en-GB" w:eastAsia="en-GB"/>
              </w:rPr>
            </w:pPr>
            <w:r w:rsidRPr="00BA4D48">
              <w:rPr>
                <w:rFonts w:ascii="GHEA Mariam" w:hAnsi="GHEA Mariam" w:cs="Arial"/>
                <w:b/>
                <w:bCs/>
                <w:sz w:val="24"/>
                <w:szCs w:val="24"/>
                <w:lang w:val="en-GB" w:eastAsia="en-GB"/>
              </w:rPr>
              <w:t>12025</w:t>
            </w:r>
          </w:p>
        </w:tc>
        <w:tc>
          <w:tcPr>
            <w:tcW w:w="7513" w:type="dxa"/>
            <w:tcBorders>
              <w:top w:val="nil"/>
              <w:left w:val="nil"/>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b/>
                <w:bCs/>
                <w:sz w:val="24"/>
                <w:szCs w:val="24"/>
                <w:lang w:val="en-GB" w:eastAsia="en-GB"/>
              </w:rPr>
            </w:pPr>
            <w:r w:rsidRPr="00BA4D48">
              <w:rPr>
                <w:rFonts w:ascii="GHEA Mariam" w:hAnsi="GHEA Mariam" w:cs="Arial"/>
                <w:b/>
                <w:bCs/>
                <w:sz w:val="24"/>
                <w:szCs w:val="24"/>
                <w:lang w:val="en-GB" w:eastAsia="en-GB"/>
              </w:rPr>
              <w:t xml:space="preserve"> Մարզերում առաջնահերթ լուծում պահանջող</w:t>
            </w:r>
            <w:r w:rsidRPr="00BA4D48">
              <w:rPr>
                <w:rFonts w:ascii="GHEA Mariam" w:hAnsi="GHEA Mariam" w:cs="Arial"/>
                <w:b/>
                <w:bCs/>
                <w:sz w:val="24"/>
                <w:szCs w:val="24"/>
                <w:lang w:val="en-GB" w:eastAsia="en-GB"/>
              </w:rPr>
              <w:br/>
              <w:t xml:space="preserve">հիմնախնդիրների լուծում </w:t>
            </w:r>
          </w:p>
        </w:tc>
        <w:tc>
          <w:tcPr>
            <w:tcW w:w="2126" w:type="dxa"/>
            <w:tcBorders>
              <w:top w:val="nil"/>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b/>
                <w:bCs/>
                <w:sz w:val="24"/>
                <w:szCs w:val="24"/>
                <w:lang w:val="en-GB" w:eastAsia="en-GB"/>
              </w:rPr>
            </w:pPr>
            <w:r w:rsidRPr="00BA4D48">
              <w:rPr>
                <w:rFonts w:ascii="GHEA Mariam" w:hAnsi="GHEA Mariam" w:cs="Arial"/>
                <w:b/>
                <w:bCs/>
                <w:sz w:val="24"/>
                <w:szCs w:val="24"/>
                <w:lang w:val="en-GB" w:eastAsia="en-GB"/>
              </w:rPr>
              <w:t xml:space="preserve">      62,591.4 </w:t>
            </w:r>
          </w:p>
        </w:tc>
        <w:tc>
          <w:tcPr>
            <w:tcW w:w="1559" w:type="dxa"/>
            <w:tcBorders>
              <w:top w:val="nil"/>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b/>
                <w:bCs/>
                <w:sz w:val="24"/>
                <w:szCs w:val="24"/>
                <w:lang w:val="en-GB" w:eastAsia="en-GB"/>
              </w:rPr>
            </w:pPr>
            <w:r w:rsidRPr="00BA4D48">
              <w:rPr>
                <w:rFonts w:ascii="GHEA Mariam" w:hAnsi="GHEA Mariam" w:cs="Arial"/>
                <w:b/>
                <w:bCs/>
                <w:sz w:val="24"/>
                <w:szCs w:val="24"/>
                <w:lang w:val="en-GB" w:eastAsia="en-GB"/>
              </w:rPr>
              <w:t xml:space="preserve">  62,591.4 </w:t>
            </w:r>
          </w:p>
        </w:tc>
        <w:tc>
          <w:tcPr>
            <w:tcW w:w="1843" w:type="dxa"/>
            <w:tcBorders>
              <w:top w:val="nil"/>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b/>
                <w:bCs/>
                <w:sz w:val="24"/>
                <w:szCs w:val="24"/>
                <w:lang w:val="en-GB" w:eastAsia="en-GB"/>
              </w:rPr>
            </w:pPr>
            <w:r w:rsidRPr="00BA4D48">
              <w:rPr>
                <w:rFonts w:ascii="GHEA Mariam" w:hAnsi="GHEA Mariam" w:cs="Arial"/>
                <w:b/>
                <w:bCs/>
                <w:sz w:val="24"/>
                <w:szCs w:val="24"/>
                <w:lang w:val="en-GB" w:eastAsia="en-GB"/>
              </w:rPr>
              <w:t xml:space="preserve">    62,591.4 </w:t>
            </w:r>
          </w:p>
        </w:tc>
      </w:tr>
      <w:tr w:rsidR="007A0C4F" w:rsidRPr="00BA4D48" w:rsidTr="00BA4D48">
        <w:trPr>
          <w:trHeight w:val="345"/>
        </w:trPr>
        <w:tc>
          <w:tcPr>
            <w:tcW w:w="1277" w:type="dxa"/>
            <w:tcBorders>
              <w:top w:val="nil"/>
              <w:left w:val="single" w:sz="4" w:space="0" w:color="auto"/>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sz w:val="24"/>
                <w:szCs w:val="24"/>
                <w:lang w:val="en-GB" w:eastAsia="en-GB"/>
              </w:rPr>
            </w:pPr>
            <w:r w:rsidRPr="00BA4D48">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sz w:val="24"/>
                <w:szCs w:val="24"/>
                <w:lang w:val="en-GB" w:eastAsia="en-GB"/>
              </w:rPr>
            </w:pPr>
            <w:r w:rsidRPr="00BA4D48">
              <w:rPr>
                <w:rFonts w:ascii="Calibri" w:hAnsi="Calibri" w:cs="Calibri"/>
                <w:sz w:val="24"/>
                <w:szCs w:val="24"/>
                <w:lang w:val="en-GB" w:eastAsia="en-GB"/>
              </w:rPr>
              <w:t> </w:t>
            </w:r>
          </w:p>
        </w:tc>
        <w:tc>
          <w:tcPr>
            <w:tcW w:w="7513" w:type="dxa"/>
            <w:tcBorders>
              <w:top w:val="nil"/>
              <w:left w:val="nil"/>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sz w:val="24"/>
                <w:szCs w:val="24"/>
                <w:lang w:val="en-GB" w:eastAsia="en-GB"/>
              </w:rPr>
            </w:pPr>
            <w:r w:rsidRPr="00BA4D48">
              <w:rPr>
                <w:rFonts w:ascii="GHEA Mariam" w:hAnsi="GHEA Mariam" w:cs="Arial"/>
                <w:sz w:val="24"/>
                <w:szCs w:val="24"/>
                <w:lang w:val="en-GB" w:eastAsia="en-GB"/>
              </w:rPr>
              <w:t xml:space="preserve"> այդ թվում` ըստ կատարողների</w:t>
            </w:r>
          </w:p>
        </w:tc>
        <w:tc>
          <w:tcPr>
            <w:tcW w:w="2126" w:type="dxa"/>
            <w:tcBorders>
              <w:top w:val="nil"/>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sz w:val="24"/>
                <w:szCs w:val="24"/>
                <w:lang w:val="en-GB" w:eastAsia="en-GB"/>
              </w:rPr>
            </w:pPr>
            <w:r w:rsidRPr="00BA4D48">
              <w:rPr>
                <w:rFonts w:ascii="Calibri" w:hAnsi="Calibri" w:cs="Calibri"/>
                <w:sz w:val="24"/>
                <w:szCs w:val="24"/>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sz w:val="24"/>
                <w:szCs w:val="24"/>
                <w:lang w:val="en-GB" w:eastAsia="en-GB"/>
              </w:rPr>
            </w:pPr>
            <w:r w:rsidRPr="00BA4D48">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sz w:val="24"/>
                <w:szCs w:val="24"/>
                <w:lang w:val="en-GB" w:eastAsia="en-GB"/>
              </w:rPr>
            </w:pPr>
            <w:r w:rsidRPr="00BA4D48">
              <w:rPr>
                <w:rFonts w:ascii="Calibri" w:hAnsi="Calibri" w:cs="Calibri"/>
                <w:sz w:val="24"/>
                <w:szCs w:val="24"/>
                <w:lang w:val="en-GB" w:eastAsia="en-GB"/>
              </w:rPr>
              <w:t> </w:t>
            </w:r>
          </w:p>
        </w:tc>
      </w:tr>
      <w:tr w:rsidR="007A0C4F" w:rsidRPr="00BA4D48" w:rsidTr="00BA4D48">
        <w:trPr>
          <w:trHeight w:val="416"/>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sz w:val="24"/>
                <w:szCs w:val="24"/>
                <w:lang w:val="en-GB" w:eastAsia="en-GB"/>
              </w:rPr>
            </w:pPr>
            <w:r w:rsidRPr="00BA4D48">
              <w:rPr>
                <w:rFonts w:ascii="Calibri" w:hAnsi="Calibri" w:cs="Calibri"/>
                <w:sz w:val="24"/>
                <w:szCs w:val="24"/>
                <w:lang w:val="en-GB" w:eastAsia="en-GB"/>
              </w:rPr>
              <w:lastRenderedPageBreak/>
              <w:t> </w:t>
            </w:r>
          </w:p>
        </w:tc>
        <w:tc>
          <w:tcPr>
            <w:tcW w:w="1701" w:type="dxa"/>
            <w:tcBorders>
              <w:top w:val="single" w:sz="4" w:space="0" w:color="auto"/>
              <w:left w:val="nil"/>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sz w:val="24"/>
                <w:szCs w:val="24"/>
                <w:lang w:val="en-GB" w:eastAsia="en-GB"/>
              </w:rPr>
            </w:pPr>
            <w:r w:rsidRPr="00BA4D48">
              <w:rPr>
                <w:rFonts w:ascii="Calibri" w:hAnsi="Calibri" w:cs="Calibri"/>
                <w:sz w:val="24"/>
                <w:szCs w:val="24"/>
                <w:lang w:val="en-GB" w:eastAsia="en-GB"/>
              </w:rPr>
              <w:t> </w:t>
            </w:r>
          </w:p>
        </w:tc>
        <w:tc>
          <w:tcPr>
            <w:tcW w:w="7513" w:type="dxa"/>
            <w:tcBorders>
              <w:top w:val="single" w:sz="4" w:space="0" w:color="auto"/>
              <w:left w:val="nil"/>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b/>
                <w:bCs/>
                <w:i/>
                <w:iCs/>
                <w:sz w:val="24"/>
                <w:szCs w:val="24"/>
                <w:lang w:val="en-GB" w:eastAsia="en-GB"/>
              </w:rPr>
            </w:pPr>
            <w:r w:rsidRPr="00BA4D48">
              <w:rPr>
                <w:rFonts w:ascii="GHEA Mariam" w:hAnsi="GHEA Mariam" w:cs="Arial"/>
                <w:b/>
                <w:bCs/>
                <w:i/>
                <w:iCs/>
                <w:sz w:val="24"/>
                <w:szCs w:val="24"/>
                <w:lang w:val="en-GB" w:eastAsia="en-GB"/>
              </w:rPr>
              <w:t xml:space="preserve"> ՀՀ Գեղարքունիքի մարզպետի աշխատակազմ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b/>
                <w:bCs/>
                <w:sz w:val="24"/>
                <w:szCs w:val="24"/>
                <w:lang w:val="en-GB" w:eastAsia="en-GB"/>
              </w:rPr>
            </w:pPr>
            <w:r w:rsidRPr="00BA4D48">
              <w:rPr>
                <w:rFonts w:ascii="GHEA Mariam" w:hAnsi="GHEA Mariam" w:cs="Arial"/>
                <w:b/>
                <w:bCs/>
                <w:sz w:val="24"/>
                <w:szCs w:val="24"/>
                <w:lang w:val="en-GB" w:eastAsia="en-GB"/>
              </w:rPr>
              <w:t xml:space="preserve">      62,591.4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b/>
                <w:bCs/>
                <w:sz w:val="24"/>
                <w:szCs w:val="24"/>
                <w:lang w:val="en-GB" w:eastAsia="en-GB"/>
              </w:rPr>
            </w:pPr>
            <w:r w:rsidRPr="00BA4D48">
              <w:rPr>
                <w:rFonts w:ascii="GHEA Mariam" w:hAnsi="GHEA Mariam" w:cs="Arial"/>
                <w:b/>
                <w:bCs/>
                <w:sz w:val="24"/>
                <w:szCs w:val="24"/>
                <w:lang w:val="en-GB" w:eastAsia="en-GB"/>
              </w:rPr>
              <w:t xml:space="preserve">  62,591.4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b/>
                <w:bCs/>
                <w:sz w:val="24"/>
                <w:szCs w:val="24"/>
                <w:lang w:val="en-GB" w:eastAsia="en-GB"/>
              </w:rPr>
            </w:pPr>
            <w:r w:rsidRPr="00BA4D48">
              <w:rPr>
                <w:rFonts w:ascii="GHEA Mariam" w:hAnsi="GHEA Mariam" w:cs="Arial"/>
                <w:b/>
                <w:bCs/>
                <w:sz w:val="24"/>
                <w:szCs w:val="24"/>
                <w:lang w:val="en-GB" w:eastAsia="en-GB"/>
              </w:rPr>
              <w:t xml:space="preserve">    62,591.4 </w:t>
            </w:r>
          </w:p>
        </w:tc>
      </w:tr>
      <w:tr w:rsidR="007A0C4F" w:rsidRPr="00BA4D48" w:rsidTr="00BA4D48">
        <w:trPr>
          <w:trHeight w:val="422"/>
        </w:trPr>
        <w:tc>
          <w:tcPr>
            <w:tcW w:w="1277" w:type="dxa"/>
            <w:tcBorders>
              <w:top w:val="nil"/>
              <w:left w:val="single" w:sz="4" w:space="0" w:color="auto"/>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sz w:val="24"/>
                <w:szCs w:val="24"/>
                <w:lang w:val="en-GB" w:eastAsia="en-GB"/>
              </w:rPr>
            </w:pPr>
            <w:r w:rsidRPr="00BA4D48">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sz w:val="24"/>
                <w:szCs w:val="24"/>
                <w:lang w:val="en-GB" w:eastAsia="en-GB"/>
              </w:rPr>
            </w:pPr>
            <w:r w:rsidRPr="00BA4D48">
              <w:rPr>
                <w:rFonts w:ascii="Calibri" w:hAnsi="Calibri" w:cs="Calibri"/>
                <w:sz w:val="24"/>
                <w:szCs w:val="24"/>
                <w:lang w:val="en-GB" w:eastAsia="en-GB"/>
              </w:rPr>
              <w:t> </w:t>
            </w:r>
          </w:p>
        </w:tc>
        <w:tc>
          <w:tcPr>
            <w:tcW w:w="7513" w:type="dxa"/>
            <w:tcBorders>
              <w:top w:val="nil"/>
              <w:left w:val="nil"/>
              <w:bottom w:val="single" w:sz="4" w:space="0" w:color="auto"/>
              <w:right w:val="single" w:sz="4" w:space="0" w:color="auto"/>
            </w:tcBorders>
            <w:shd w:val="clear" w:color="auto" w:fill="auto"/>
            <w:hideMark/>
          </w:tcPr>
          <w:p w:rsidR="007A0C4F" w:rsidRPr="00BA4D48" w:rsidRDefault="007A0C4F" w:rsidP="007A0C4F">
            <w:pPr>
              <w:jc w:val="center"/>
              <w:rPr>
                <w:rFonts w:ascii="GHEA Mariam" w:hAnsi="GHEA Mariam" w:cs="Arial"/>
                <w:sz w:val="24"/>
                <w:szCs w:val="24"/>
                <w:lang w:val="en-GB" w:eastAsia="en-GB"/>
              </w:rPr>
            </w:pPr>
            <w:r w:rsidRPr="00BA4D48">
              <w:rPr>
                <w:rFonts w:ascii="GHEA Mariam" w:hAnsi="GHEA Mariam" w:cs="Arial"/>
                <w:sz w:val="24"/>
                <w:szCs w:val="24"/>
                <w:lang w:val="en-GB" w:eastAsia="en-GB"/>
              </w:rPr>
              <w:t xml:space="preserve">այդ թվում` ըստ ուղղությունների </w:t>
            </w:r>
          </w:p>
        </w:tc>
        <w:tc>
          <w:tcPr>
            <w:tcW w:w="2126" w:type="dxa"/>
            <w:tcBorders>
              <w:top w:val="nil"/>
              <w:left w:val="nil"/>
              <w:bottom w:val="single" w:sz="4" w:space="0" w:color="auto"/>
              <w:right w:val="single" w:sz="4" w:space="0" w:color="auto"/>
            </w:tcBorders>
            <w:shd w:val="clear" w:color="auto" w:fill="auto"/>
            <w:noWrap/>
            <w:hideMark/>
          </w:tcPr>
          <w:p w:rsidR="007A0C4F" w:rsidRPr="00BA4D48" w:rsidRDefault="007A0C4F" w:rsidP="007A0C4F">
            <w:pPr>
              <w:jc w:val="right"/>
              <w:rPr>
                <w:rFonts w:ascii="GHEA Mariam" w:hAnsi="GHEA Mariam" w:cs="Arial"/>
                <w:sz w:val="24"/>
                <w:szCs w:val="24"/>
                <w:lang w:val="en-GB" w:eastAsia="en-GB"/>
              </w:rPr>
            </w:pPr>
            <w:r w:rsidRPr="00BA4D48">
              <w:rPr>
                <w:rFonts w:ascii="Calibri" w:hAnsi="Calibri" w:cs="Calibri"/>
                <w:sz w:val="24"/>
                <w:szCs w:val="24"/>
                <w:lang w:val="en-GB" w:eastAsia="en-GB"/>
              </w:rPr>
              <w:t> </w:t>
            </w:r>
          </w:p>
        </w:tc>
        <w:tc>
          <w:tcPr>
            <w:tcW w:w="1559" w:type="dxa"/>
            <w:tcBorders>
              <w:top w:val="nil"/>
              <w:left w:val="nil"/>
              <w:bottom w:val="single" w:sz="4" w:space="0" w:color="auto"/>
              <w:right w:val="single" w:sz="4" w:space="0" w:color="auto"/>
            </w:tcBorders>
            <w:shd w:val="clear" w:color="auto" w:fill="auto"/>
            <w:noWrap/>
            <w:hideMark/>
          </w:tcPr>
          <w:p w:rsidR="007A0C4F" w:rsidRPr="00BA4D48" w:rsidRDefault="007A0C4F" w:rsidP="007A0C4F">
            <w:pPr>
              <w:jc w:val="right"/>
              <w:rPr>
                <w:rFonts w:ascii="GHEA Mariam" w:hAnsi="GHEA Mariam" w:cs="Arial"/>
                <w:sz w:val="24"/>
                <w:szCs w:val="24"/>
                <w:lang w:val="en-GB" w:eastAsia="en-GB"/>
              </w:rPr>
            </w:pPr>
            <w:r w:rsidRPr="00BA4D48">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auto" w:fill="auto"/>
            <w:noWrap/>
            <w:hideMark/>
          </w:tcPr>
          <w:p w:rsidR="007A0C4F" w:rsidRPr="00BA4D48" w:rsidRDefault="007A0C4F" w:rsidP="007A0C4F">
            <w:pPr>
              <w:jc w:val="right"/>
              <w:rPr>
                <w:rFonts w:ascii="GHEA Mariam" w:hAnsi="GHEA Mariam" w:cs="Arial"/>
                <w:sz w:val="24"/>
                <w:szCs w:val="24"/>
                <w:lang w:val="en-GB" w:eastAsia="en-GB"/>
              </w:rPr>
            </w:pPr>
            <w:r w:rsidRPr="00BA4D48">
              <w:rPr>
                <w:rFonts w:ascii="Calibri" w:hAnsi="Calibri" w:cs="Calibri"/>
                <w:sz w:val="24"/>
                <w:szCs w:val="24"/>
                <w:lang w:val="en-GB" w:eastAsia="en-GB"/>
              </w:rPr>
              <w:t> </w:t>
            </w:r>
          </w:p>
        </w:tc>
      </w:tr>
      <w:tr w:rsidR="007A0C4F" w:rsidRPr="00BA4D48" w:rsidTr="00BA4D48">
        <w:trPr>
          <w:trHeight w:val="825"/>
        </w:trPr>
        <w:tc>
          <w:tcPr>
            <w:tcW w:w="1277" w:type="dxa"/>
            <w:tcBorders>
              <w:top w:val="nil"/>
              <w:left w:val="single" w:sz="4" w:space="0" w:color="auto"/>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sz w:val="24"/>
                <w:szCs w:val="24"/>
                <w:lang w:val="en-GB" w:eastAsia="en-GB"/>
              </w:rPr>
            </w:pPr>
            <w:r w:rsidRPr="00BA4D48">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sz w:val="24"/>
                <w:szCs w:val="24"/>
                <w:lang w:val="en-GB" w:eastAsia="en-GB"/>
              </w:rPr>
            </w:pPr>
            <w:r w:rsidRPr="00BA4D48">
              <w:rPr>
                <w:rFonts w:ascii="Calibri" w:hAnsi="Calibri" w:cs="Calibri"/>
                <w:sz w:val="24"/>
                <w:szCs w:val="24"/>
                <w:lang w:val="en-GB" w:eastAsia="en-GB"/>
              </w:rPr>
              <w:t> </w:t>
            </w:r>
          </w:p>
        </w:tc>
        <w:tc>
          <w:tcPr>
            <w:tcW w:w="7513" w:type="dxa"/>
            <w:tcBorders>
              <w:top w:val="nil"/>
              <w:left w:val="nil"/>
              <w:bottom w:val="single" w:sz="4" w:space="0" w:color="auto"/>
              <w:right w:val="single" w:sz="4" w:space="0" w:color="auto"/>
            </w:tcBorders>
            <w:shd w:val="clear" w:color="auto" w:fill="auto"/>
            <w:hideMark/>
          </w:tcPr>
          <w:p w:rsidR="007A0C4F" w:rsidRPr="00BA4D48" w:rsidRDefault="007A0C4F" w:rsidP="007A0C4F">
            <w:pPr>
              <w:rPr>
                <w:rFonts w:ascii="GHEA Mariam" w:hAnsi="GHEA Mariam" w:cs="Arial"/>
                <w:sz w:val="24"/>
                <w:szCs w:val="24"/>
                <w:lang w:val="en-GB" w:eastAsia="en-GB"/>
              </w:rPr>
            </w:pPr>
            <w:r w:rsidRPr="00BA4D48">
              <w:rPr>
                <w:rFonts w:ascii="GHEA Mariam" w:hAnsi="GHEA Mariam" w:cs="Arial"/>
                <w:sz w:val="24"/>
                <w:szCs w:val="24"/>
                <w:lang w:val="en-GB" w:eastAsia="en-GB"/>
              </w:rPr>
              <w:t>Գավառ քաղաքի Հացառատ բնակավայրում կենցաղային կեղտաջրերի մաքրման կայանի կառուցման աշխատանքներ</w:t>
            </w:r>
          </w:p>
        </w:tc>
        <w:tc>
          <w:tcPr>
            <w:tcW w:w="2126" w:type="dxa"/>
            <w:tcBorders>
              <w:top w:val="nil"/>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sz w:val="24"/>
                <w:szCs w:val="24"/>
                <w:lang w:val="en-GB" w:eastAsia="en-GB"/>
              </w:rPr>
            </w:pPr>
            <w:r w:rsidRPr="00BA4D48">
              <w:rPr>
                <w:rFonts w:ascii="GHEA Mariam" w:hAnsi="GHEA Mariam" w:cs="Arial"/>
                <w:sz w:val="24"/>
                <w:szCs w:val="24"/>
                <w:lang w:val="en-GB" w:eastAsia="en-GB"/>
              </w:rPr>
              <w:t xml:space="preserve">        31,719.0 </w:t>
            </w:r>
          </w:p>
        </w:tc>
        <w:tc>
          <w:tcPr>
            <w:tcW w:w="1559" w:type="dxa"/>
            <w:tcBorders>
              <w:top w:val="nil"/>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sz w:val="24"/>
                <w:szCs w:val="24"/>
                <w:lang w:val="en-GB" w:eastAsia="en-GB"/>
              </w:rPr>
            </w:pPr>
            <w:r w:rsidRPr="00BA4D48">
              <w:rPr>
                <w:rFonts w:ascii="GHEA Mariam" w:hAnsi="GHEA Mariam" w:cs="Arial"/>
                <w:sz w:val="24"/>
                <w:szCs w:val="24"/>
                <w:lang w:val="en-GB" w:eastAsia="en-GB"/>
              </w:rPr>
              <w:t xml:space="preserve">    31,719.0 </w:t>
            </w:r>
          </w:p>
        </w:tc>
        <w:tc>
          <w:tcPr>
            <w:tcW w:w="1843" w:type="dxa"/>
            <w:tcBorders>
              <w:top w:val="nil"/>
              <w:left w:val="nil"/>
              <w:bottom w:val="single" w:sz="4" w:space="0" w:color="auto"/>
              <w:right w:val="single" w:sz="4" w:space="0" w:color="auto"/>
            </w:tcBorders>
            <w:shd w:val="clear" w:color="auto" w:fill="auto"/>
            <w:vAlign w:val="center"/>
            <w:hideMark/>
          </w:tcPr>
          <w:p w:rsidR="007A0C4F" w:rsidRPr="00BA4D48" w:rsidRDefault="007A0C4F" w:rsidP="007A0C4F">
            <w:pPr>
              <w:rPr>
                <w:rFonts w:ascii="GHEA Mariam" w:hAnsi="GHEA Mariam" w:cs="Arial"/>
                <w:sz w:val="24"/>
                <w:szCs w:val="24"/>
                <w:lang w:val="en-GB" w:eastAsia="en-GB"/>
              </w:rPr>
            </w:pPr>
            <w:r w:rsidRPr="00BA4D48">
              <w:rPr>
                <w:rFonts w:ascii="GHEA Mariam" w:hAnsi="GHEA Mariam" w:cs="Arial"/>
                <w:sz w:val="24"/>
                <w:szCs w:val="24"/>
                <w:lang w:val="en-GB" w:eastAsia="en-GB"/>
              </w:rPr>
              <w:t xml:space="preserve">     31,719.0 </w:t>
            </w:r>
          </w:p>
        </w:tc>
      </w:tr>
      <w:tr w:rsidR="007A0C4F" w:rsidRPr="00BA4D48" w:rsidTr="00BA4D48">
        <w:trPr>
          <w:trHeight w:val="992"/>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7A0C4F" w:rsidRPr="00BA4D48" w:rsidRDefault="007A0C4F" w:rsidP="007A0C4F">
            <w:pPr>
              <w:rPr>
                <w:rFonts w:ascii="GHEA Mariam" w:hAnsi="GHEA Mariam" w:cs="Arial"/>
                <w:sz w:val="24"/>
                <w:szCs w:val="24"/>
                <w:lang w:val="en-GB" w:eastAsia="en-GB"/>
              </w:rPr>
            </w:pPr>
            <w:r w:rsidRPr="00BA4D48">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7A0C4F" w:rsidRPr="00BA4D48" w:rsidRDefault="007A0C4F" w:rsidP="007A0C4F">
            <w:pPr>
              <w:rPr>
                <w:rFonts w:ascii="GHEA Mariam" w:hAnsi="GHEA Mariam" w:cs="Arial"/>
                <w:sz w:val="24"/>
                <w:szCs w:val="24"/>
                <w:lang w:val="en-GB" w:eastAsia="en-GB"/>
              </w:rPr>
            </w:pPr>
            <w:r w:rsidRPr="00BA4D48">
              <w:rPr>
                <w:rFonts w:ascii="Calibri" w:hAnsi="Calibri" w:cs="Calibri"/>
                <w:sz w:val="24"/>
                <w:szCs w:val="24"/>
                <w:lang w:val="en-GB" w:eastAsia="en-GB"/>
              </w:rPr>
              <w:t> </w:t>
            </w:r>
          </w:p>
        </w:tc>
        <w:tc>
          <w:tcPr>
            <w:tcW w:w="7513" w:type="dxa"/>
            <w:tcBorders>
              <w:top w:val="nil"/>
              <w:left w:val="nil"/>
              <w:bottom w:val="single" w:sz="4" w:space="0" w:color="auto"/>
              <w:right w:val="single" w:sz="4" w:space="0" w:color="auto"/>
            </w:tcBorders>
            <w:shd w:val="clear" w:color="auto" w:fill="auto"/>
            <w:vAlign w:val="center"/>
            <w:hideMark/>
          </w:tcPr>
          <w:p w:rsidR="007A0C4F" w:rsidRPr="00BA4D48" w:rsidRDefault="00BA4D48" w:rsidP="007A0C4F">
            <w:pPr>
              <w:rPr>
                <w:rFonts w:ascii="GHEA Mariam" w:hAnsi="GHEA Mariam" w:cs="Arial"/>
                <w:sz w:val="24"/>
                <w:szCs w:val="24"/>
                <w:lang w:val="en-GB" w:eastAsia="en-GB"/>
              </w:rPr>
            </w:pPr>
            <w:r>
              <w:rPr>
                <w:rFonts w:ascii="GHEA Mariam" w:hAnsi="GHEA Mariam" w:cs="Arial"/>
                <w:sz w:val="24"/>
                <w:szCs w:val="24"/>
                <w:lang w:val="en-GB" w:eastAsia="en-GB"/>
              </w:rPr>
              <w:t xml:space="preserve">ՀՀ Գեղարքունիքի մարզի </w:t>
            </w:r>
            <w:r w:rsidR="007A0C4F" w:rsidRPr="00BA4D48">
              <w:rPr>
                <w:rFonts w:ascii="GHEA Mariam" w:hAnsi="GHEA Mariam" w:cs="Arial"/>
                <w:sz w:val="24"/>
                <w:szCs w:val="24"/>
                <w:lang w:val="en-GB" w:eastAsia="en-GB"/>
              </w:rPr>
              <w:t>Մարտունի համայնքի Մարտունի քաղաքի ապակենտրոնացված մաքրման կայանի կառուցման աշխատանքներ</w:t>
            </w:r>
          </w:p>
        </w:tc>
        <w:tc>
          <w:tcPr>
            <w:tcW w:w="2126" w:type="dxa"/>
            <w:tcBorders>
              <w:top w:val="nil"/>
              <w:left w:val="nil"/>
              <w:bottom w:val="single" w:sz="4" w:space="0" w:color="auto"/>
              <w:right w:val="single" w:sz="4" w:space="0" w:color="auto"/>
            </w:tcBorders>
            <w:shd w:val="clear" w:color="auto" w:fill="auto"/>
            <w:noWrap/>
            <w:vAlign w:val="center"/>
            <w:hideMark/>
          </w:tcPr>
          <w:p w:rsidR="007A0C4F" w:rsidRPr="00BA4D48" w:rsidRDefault="007A0C4F" w:rsidP="007A0C4F">
            <w:pPr>
              <w:rPr>
                <w:rFonts w:ascii="GHEA Mariam" w:hAnsi="GHEA Mariam" w:cs="Arial"/>
                <w:sz w:val="24"/>
                <w:szCs w:val="24"/>
                <w:lang w:val="en-GB" w:eastAsia="en-GB"/>
              </w:rPr>
            </w:pPr>
            <w:r w:rsidRPr="00BA4D48">
              <w:rPr>
                <w:rFonts w:ascii="GHEA Mariam" w:hAnsi="GHEA Mariam" w:cs="Arial"/>
                <w:sz w:val="24"/>
                <w:szCs w:val="24"/>
                <w:lang w:val="en-GB" w:eastAsia="en-GB"/>
              </w:rPr>
              <w:t xml:space="preserve">       30,872.4 </w:t>
            </w:r>
          </w:p>
        </w:tc>
        <w:tc>
          <w:tcPr>
            <w:tcW w:w="1559" w:type="dxa"/>
            <w:tcBorders>
              <w:top w:val="nil"/>
              <w:left w:val="nil"/>
              <w:bottom w:val="single" w:sz="4" w:space="0" w:color="auto"/>
              <w:right w:val="single" w:sz="4" w:space="0" w:color="auto"/>
            </w:tcBorders>
            <w:shd w:val="clear" w:color="auto" w:fill="auto"/>
            <w:noWrap/>
            <w:vAlign w:val="center"/>
            <w:hideMark/>
          </w:tcPr>
          <w:p w:rsidR="007A0C4F" w:rsidRPr="00BA4D48" w:rsidRDefault="007A0C4F" w:rsidP="007A0C4F">
            <w:pPr>
              <w:rPr>
                <w:rFonts w:ascii="GHEA Mariam" w:hAnsi="GHEA Mariam" w:cs="Arial"/>
                <w:sz w:val="24"/>
                <w:szCs w:val="24"/>
                <w:lang w:val="en-GB" w:eastAsia="en-GB"/>
              </w:rPr>
            </w:pPr>
            <w:r w:rsidRPr="00BA4D48">
              <w:rPr>
                <w:rFonts w:ascii="GHEA Mariam" w:hAnsi="GHEA Mariam" w:cs="Arial"/>
                <w:sz w:val="24"/>
                <w:szCs w:val="24"/>
                <w:lang w:val="en-GB" w:eastAsia="en-GB"/>
              </w:rPr>
              <w:t xml:space="preserve">   30,872.4 </w:t>
            </w:r>
          </w:p>
        </w:tc>
        <w:tc>
          <w:tcPr>
            <w:tcW w:w="1843" w:type="dxa"/>
            <w:tcBorders>
              <w:top w:val="nil"/>
              <w:left w:val="nil"/>
              <w:bottom w:val="single" w:sz="4" w:space="0" w:color="auto"/>
              <w:right w:val="single" w:sz="4" w:space="0" w:color="auto"/>
            </w:tcBorders>
            <w:shd w:val="clear" w:color="auto" w:fill="auto"/>
            <w:noWrap/>
            <w:vAlign w:val="center"/>
            <w:hideMark/>
          </w:tcPr>
          <w:p w:rsidR="007A0C4F" w:rsidRPr="00BA4D48" w:rsidRDefault="007A0C4F" w:rsidP="007A0C4F">
            <w:pPr>
              <w:rPr>
                <w:rFonts w:ascii="GHEA Mariam" w:hAnsi="GHEA Mariam" w:cs="Arial"/>
                <w:sz w:val="24"/>
                <w:szCs w:val="24"/>
                <w:lang w:val="en-GB" w:eastAsia="en-GB"/>
              </w:rPr>
            </w:pPr>
            <w:r w:rsidRPr="00BA4D48">
              <w:rPr>
                <w:rFonts w:ascii="GHEA Mariam" w:hAnsi="GHEA Mariam" w:cs="Arial"/>
                <w:sz w:val="24"/>
                <w:szCs w:val="24"/>
                <w:lang w:val="en-GB" w:eastAsia="en-GB"/>
              </w:rPr>
              <w:t xml:space="preserve">    30,872.4 </w:t>
            </w:r>
          </w:p>
        </w:tc>
      </w:tr>
    </w:tbl>
    <w:p w:rsidR="00BA4D48" w:rsidRDefault="00BA4D48" w:rsidP="007A0C4F">
      <w:pPr>
        <w:pStyle w:val="mechtex"/>
        <w:jc w:val="left"/>
        <w:rPr>
          <w:rFonts w:ascii="GHEA Mariam" w:hAnsi="GHEA Mariam" w:cs="Sylfaen"/>
          <w:sz w:val="24"/>
          <w:szCs w:val="24"/>
          <w:lang w:val="hy-AM"/>
        </w:rPr>
      </w:pPr>
    </w:p>
    <w:p w:rsidR="00BA4D48" w:rsidRDefault="00BA4D48" w:rsidP="007A0C4F">
      <w:pPr>
        <w:pStyle w:val="mechtex"/>
        <w:jc w:val="left"/>
        <w:rPr>
          <w:rFonts w:ascii="GHEA Mariam" w:hAnsi="GHEA Mariam" w:cs="Sylfaen"/>
          <w:sz w:val="24"/>
          <w:szCs w:val="24"/>
          <w:lang w:val="hy-AM"/>
        </w:rPr>
      </w:pPr>
    </w:p>
    <w:p w:rsidR="00BA4D48" w:rsidRDefault="00BA4D48" w:rsidP="007A0C4F">
      <w:pPr>
        <w:pStyle w:val="mechtex"/>
        <w:jc w:val="left"/>
        <w:rPr>
          <w:rFonts w:ascii="GHEA Mariam" w:hAnsi="GHEA Mariam" w:cs="Sylfaen"/>
          <w:sz w:val="24"/>
          <w:szCs w:val="24"/>
          <w:lang w:val="hy-AM"/>
        </w:rPr>
      </w:pPr>
    </w:p>
    <w:p w:rsidR="007A0C4F" w:rsidRPr="00574F02" w:rsidRDefault="007A0C4F" w:rsidP="00BA4D48">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A0C4F" w:rsidRPr="00574F02" w:rsidRDefault="007A0C4F" w:rsidP="00BA4D48">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A0C4F" w:rsidRDefault="00BA4D48" w:rsidP="00BA4D48">
      <w:pPr>
        <w:rPr>
          <w:rFonts w:ascii="GHEA Mariam" w:hAnsi="GHEA Mariam"/>
          <w:sz w:val="22"/>
          <w:szCs w:val="24"/>
          <w:lang w:val="hy-AM"/>
        </w:rPr>
      </w:pPr>
      <w:r>
        <w:rPr>
          <w:rFonts w:ascii="GHEA Mariam" w:hAnsi="GHEA Mariam" w:cs="Sylfaen"/>
          <w:sz w:val="24"/>
          <w:szCs w:val="24"/>
          <w:lang w:val="hy-AM"/>
        </w:rPr>
        <w:t xml:space="preserve">                           </w:t>
      </w:r>
      <w:r w:rsidR="007A0C4F" w:rsidRPr="00574F02">
        <w:rPr>
          <w:rFonts w:ascii="GHEA Mariam" w:hAnsi="GHEA Mariam" w:cs="Sylfaen"/>
          <w:sz w:val="24"/>
          <w:szCs w:val="24"/>
          <w:lang w:val="hy-AM"/>
        </w:rPr>
        <w:t>ՂԵԿԱՎԱՐ</w:t>
      </w:r>
      <w:r w:rsidR="007A0C4F">
        <w:rPr>
          <w:rFonts w:ascii="GHEA Mariam" w:hAnsi="GHEA Mariam" w:cs="Sylfaen"/>
          <w:sz w:val="24"/>
          <w:szCs w:val="24"/>
          <w:lang w:val="hy-AM"/>
        </w:rPr>
        <w:t>Ի  ՏԵՂԱԿԱԼ</w:t>
      </w:r>
      <w:r w:rsidR="007A0C4F" w:rsidRPr="00574F02">
        <w:rPr>
          <w:rFonts w:ascii="GHEA Mariam" w:hAnsi="GHEA Mariam" w:cs="Arial Armenian"/>
          <w:sz w:val="24"/>
          <w:szCs w:val="24"/>
          <w:lang w:val="hy-AM"/>
        </w:rPr>
        <w:tab/>
        <w:t xml:space="preserve">             </w:t>
      </w:r>
      <w:r w:rsidR="007A0C4F">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7A0C4F" w:rsidRPr="00574F02">
        <w:rPr>
          <w:rFonts w:ascii="GHEA Mariam" w:hAnsi="GHEA Mariam" w:cs="Arial Armenian"/>
          <w:sz w:val="24"/>
          <w:szCs w:val="24"/>
          <w:lang w:val="hy-AM"/>
        </w:rPr>
        <w:t>Ա</w:t>
      </w:r>
      <w:r w:rsidR="007A0C4F" w:rsidRPr="00574F02">
        <w:rPr>
          <w:rFonts w:ascii="GHEA Mariam" w:hAnsi="GHEA Mariam" w:cs="Sylfaen"/>
          <w:sz w:val="24"/>
          <w:szCs w:val="24"/>
          <w:lang w:val="hy-AM"/>
        </w:rPr>
        <w:t>.</w:t>
      </w:r>
      <w:r w:rsidR="007A0C4F" w:rsidRPr="00574F02">
        <w:rPr>
          <w:rFonts w:ascii="GHEA Mariam" w:hAnsi="GHEA Mariam" w:cs="Arial Armenian"/>
          <w:sz w:val="24"/>
          <w:szCs w:val="24"/>
          <w:lang w:val="hy-AM"/>
        </w:rPr>
        <w:t xml:space="preserve"> </w:t>
      </w:r>
      <w:r w:rsidR="007A0C4F">
        <w:rPr>
          <w:rFonts w:ascii="GHEA Mariam" w:hAnsi="GHEA Mariam" w:cs="Arial Armenian"/>
          <w:sz w:val="24"/>
          <w:szCs w:val="24"/>
          <w:lang w:val="hy-AM"/>
        </w:rPr>
        <w:t>ԽԱՉԱՏՐ</w:t>
      </w:r>
      <w:r w:rsidR="007A0C4F" w:rsidRPr="00574F02">
        <w:rPr>
          <w:rFonts w:ascii="GHEA Mariam" w:hAnsi="GHEA Mariam" w:cs="Sylfaen"/>
          <w:sz w:val="24"/>
          <w:szCs w:val="24"/>
          <w:lang w:val="hy-AM"/>
        </w:rPr>
        <w:t>ՅԱՆ</w:t>
      </w:r>
    </w:p>
    <w:p w:rsidR="007A0C4F" w:rsidRDefault="007A0C4F" w:rsidP="007A0C4F">
      <w:pPr>
        <w:jc w:val="center"/>
        <w:rPr>
          <w:rFonts w:ascii="GHEA Mariam" w:hAnsi="GHEA Mariam"/>
          <w:sz w:val="22"/>
          <w:szCs w:val="24"/>
          <w:lang w:val="hy-AM"/>
        </w:rPr>
        <w:sectPr w:rsidR="007A0C4F" w:rsidSect="007A0C4F">
          <w:pgSz w:w="16834" w:h="11909" w:orient="landscape" w:code="9"/>
          <w:pgMar w:top="1440" w:right="1276" w:bottom="1440" w:left="1440" w:header="720" w:footer="576" w:gutter="0"/>
          <w:pgNumType w:start="1"/>
          <w:cols w:space="720"/>
          <w:titlePg/>
          <w:docGrid w:linePitch="272"/>
        </w:sectPr>
      </w:pPr>
    </w:p>
    <w:p w:rsidR="007A0C4F" w:rsidRPr="00B00EC1" w:rsidRDefault="007A0C4F" w:rsidP="007A0C4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7</w:t>
      </w:r>
    </w:p>
    <w:p w:rsidR="007A0C4F" w:rsidRPr="00AD2FF0" w:rsidRDefault="007A0C4F" w:rsidP="007A0C4F">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7A0C4F" w:rsidRDefault="007A0C4F" w:rsidP="007A0C4F">
      <w:pPr>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0D3C2A" w:rsidRDefault="000D3C2A" w:rsidP="007A0C4F">
      <w:pPr>
        <w:jc w:val="center"/>
        <w:rPr>
          <w:rFonts w:ascii="GHEA Mariam" w:hAnsi="GHEA Mariam"/>
          <w:spacing w:val="-2"/>
          <w:sz w:val="24"/>
          <w:szCs w:val="24"/>
          <w:lang w:val="hy-AM"/>
        </w:rPr>
      </w:pPr>
    </w:p>
    <w:tbl>
      <w:tblPr>
        <w:tblW w:w="16302" w:type="dxa"/>
        <w:tblInd w:w="-1134" w:type="dxa"/>
        <w:tblLook w:val="04A0" w:firstRow="1" w:lastRow="0" w:firstColumn="1" w:lastColumn="0" w:noHBand="0" w:noVBand="1"/>
      </w:tblPr>
      <w:tblGrid>
        <w:gridCol w:w="1140"/>
        <w:gridCol w:w="1560"/>
        <w:gridCol w:w="2600"/>
        <w:gridCol w:w="726"/>
        <w:gridCol w:w="1771"/>
        <w:gridCol w:w="4819"/>
        <w:gridCol w:w="3686"/>
      </w:tblGrid>
      <w:tr w:rsidR="007A0C4F" w:rsidRPr="00E57B82" w:rsidTr="000D3C2A">
        <w:trPr>
          <w:trHeight w:val="870"/>
        </w:trPr>
        <w:tc>
          <w:tcPr>
            <w:tcW w:w="16302" w:type="dxa"/>
            <w:gridSpan w:val="7"/>
            <w:tcBorders>
              <w:top w:val="nil"/>
              <w:left w:val="nil"/>
              <w:bottom w:val="nil"/>
              <w:right w:val="nil"/>
            </w:tcBorders>
            <w:shd w:val="clear" w:color="auto" w:fill="auto"/>
            <w:vAlign w:val="center"/>
            <w:hideMark/>
          </w:tcPr>
          <w:p w:rsidR="000D3C2A" w:rsidRDefault="007A0C4F" w:rsidP="007A0C4F">
            <w:pPr>
              <w:jc w:val="center"/>
              <w:rPr>
                <w:rFonts w:ascii="GHEA Mariam" w:hAnsi="GHEA Mariam" w:cs="Arial"/>
                <w:bCs/>
                <w:sz w:val="24"/>
                <w:szCs w:val="24"/>
                <w:lang w:val="hy-AM" w:eastAsia="en-GB"/>
              </w:rPr>
            </w:pPr>
            <w:r w:rsidRPr="000D3C2A">
              <w:rPr>
                <w:rFonts w:ascii="GHEA Mariam" w:hAnsi="GHEA Mariam" w:cs="Arial"/>
                <w:bCs/>
                <w:sz w:val="24"/>
                <w:szCs w:val="24"/>
                <w:lang w:val="hy-AM" w:eastAsia="en-GB"/>
              </w:rPr>
              <w:t xml:space="preserve">ՀԱՅԱՍՏԱՆԻ ՀԱՆՐԱՊԵՏՈՒԹՅԱՆ ԿԱՌԱՎԱՐՈՒԹՅԱՆ 2025 ԹՎԱԿԱՆԻ ԴԵԿՏԵՄԲԵՐԻ 25-Ի N 1910-Ն ՈՐՈՇՄԱՆ </w:t>
            </w:r>
          </w:p>
          <w:p w:rsidR="007A0C4F" w:rsidRPr="000D3C2A" w:rsidRDefault="007A0C4F" w:rsidP="007A0C4F">
            <w:pPr>
              <w:jc w:val="center"/>
              <w:rPr>
                <w:rFonts w:ascii="GHEA Mariam" w:hAnsi="GHEA Mariam" w:cs="Arial"/>
                <w:bCs/>
                <w:sz w:val="24"/>
                <w:szCs w:val="24"/>
                <w:lang w:val="hy-AM" w:eastAsia="en-GB"/>
              </w:rPr>
            </w:pPr>
            <w:r w:rsidRPr="000D3C2A">
              <w:rPr>
                <w:rFonts w:ascii="GHEA Mariam" w:hAnsi="GHEA Mariam" w:cs="Arial"/>
                <w:bCs/>
                <w:sz w:val="24"/>
                <w:szCs w:val="24"/>
                <w:lang w:val="hy-AM" w:eastAsia="en-GB"/>
              </w:rPr>
              <w:t>N 5 ՀԱՎԵԼՎԱԾԻ N 7 ԱՂՅՈՒՍԱԿՈՒՄ ԿԱՏԱՐՎՈՂ ԼՐԱՑՈՒՄԸ</w:t>
            </w:r>
          </w:p>
        </w:tc>
      </w:tr>
      <w:tr w:rsidR="007A0C4F" w:rsidRPr="00E57B82" w:rsidTr="000D3C2A">
        <w:trPr>
          <w:trHeight w:val="345"/>
        </w:trPr>
        <w:tc>
          <w:tcPr>
            <w:tcW w:w="1140" w:type="dxa"/>
            <w:tcBorders>
              <w:top w:val="nil"/>
              <w:left w:val="nil"/>
              <w:bottom w:val="nil"/>
              <w:right w:val="nil"/>
            </w:tcBorders>
            <w:shd w:val="clear" w:color="auto" w:fill="auto"/>
            <w:noWrap/>
            <w:vAlign w:val="bottom"/>
            <w:hideMark/>
          </w:tcPr>
          <w:p w:rsidR="007A0C4F" w:rsidRPr="000D3C2A" w:rsidRDefault="007A0C4F" w:rsidP="007A0C4F">
            <w:pPr>
              <w:jc w:val="center"/>
              <w:rPr>
                <w:rFonts w:ascii="GHEA Mariam" w:hAnsi="GHEA Mariam" w:cs="Arial"/>
                <w:b/>
                <w:bCs/>
                <w:sz w:val="22"/>
                <w:szCs w:val="22"/>
                <w:lang w:val="hy-AM" w:eastAsia="en-GB"/>
              </w:rPr>
            </w:pPr>
          </w:p>
        </w:tc>
        <w:tc>
          <w:tcPr>
            <w:tcW w:w="1560" w:type="dxa"/>
            <w:tcBorders>
              <w:top w:val="nil"/>
              <w:left w:val="nil"/>
              <w:bottom w:val="nil"/>
              <w:right w:val="nil"/>
            </w:tcBorders>
            <w:shd w:val="clear" w:color="auto" w:fill="auto"/>
            <w:noWrap/>
            <w:vAlign w:val="bottom"/>
            <w:hideMark/>
          </w:tcPr>
          <w:p w:rsidR="007A0C4F" w:rsidRPr="000D3C2A" w:rsidRDefault="007A0C4F" w:rsidP="007A0C4F">
            <w:pPr>
              <w:rPr>
                <w:rFonts w:ascii="GHEA Mariam" w:hAnsi="GHEA Mariam"/>
                <w:sz w:val="22"/>
                <w:szCs w:val="22"/>
                <w:lang w:val="hy-AM" w:eastAsia="en-GB"/>
              </w:rPr>
            </w:pPr>
          </w:p>
        </w:tc>
        <w:tc>
          <w:tcPr>
            <w:tcW w:w="2600" w:type="dxa"/>
            <w:tcBorders>
              <w:top w:val="nil"/>
              <w:left w:val="nil"/>
              <w:bottom w:val="nil"/>
              <w:right w:val="nil"/>
            </w:tcBorders>
            <w:shd w:val="clear" w:color="auto" w:fill="auto"/>
            <w:noWrap/>
            <w:vAlign w:val="bottom"/>
            <w:hideMark/>
          </w:tcPr>
          <w:p w:rsidR="007A0C4F" w:rsidRPr="000D3C2A" w:rsidRDefault="007A0C4F" w:rsidP="007A0C4F">
            <w:pPr>
              <w:rPr>
                <w:rFonts w:ascii="GHEA Mariam" w:hAnsi="GHEA Mariam"/>
                <w:sz w:val="22"/>
                <w:szCs w:val="22"/>
                <w:lang w:val="hy-AM" w:eastAsia="en-GB"/>
              </w:rPr>
            </w:pPr>
          </w:p>
        </w:tc>
        <w:tc>
          <w:tcPr>
            <w:tcW w:w="726" w:type="dxa"/>
            <w:tcBorders>
              <w:top w:val="nil"/>
              <w:left w:val="nil"/>
              <w:bottom w:val="nil"/>
              <w:right w:val="nil"/>
            </w:tcBorders>
            <w:shd w:val="clear" w:color="auto" w:fill="auto"/>
            <w:noWrap/>
            <w:vAlign w:val="bottom"/>
            <w:hideMark/>
          </w:tcPr>
          <w:p w:rsidR="007A0C4F" w:rsidRPr="000D3C2A" w:rsidRDefault="007A0C4F" w:rsidP="007A0C4F">
            <w:pPr>
              <w:rPr>
                <w:rFonts w:ascii="GHEA Mariam" w:hAnsi="GHEA Mariam"/>
                <w:sz w:val="22"/>
                <w:szCs w:val="22"/>
                <w:lang w:val="hy-AM" w:eastAsia="en-GB"/>
              </w:rPr>
            </w:pPr>
          </w:p>
        </w:tc>
        <w:tc>
          <w:tcPr>
            <w:tcW w:w="1771" w:type="dxa"/>
            <w:tcBorders>
              <w:top w:val="nil"/>
              <w:left w:val="nil"/>
              <w:bottom w:val="nil"/>
              <w:right w:val="nil"/>
            </w:tcBorders>
            <w:shd w:val="clear" w:color="auto" w:fill="auto"/>
            <w:noWrap/>
            <w:vAlign w:val="bottom"/>
            <w:hideMark/>
          </w:tcPr>
          <w:p w:rsidR="007A0C4F" w:rsidRPr="000D3C2A" w:rsidRDefault="007A0C4F" w:rsidP="007A0C4F">
            <w:pPr>
              <w:rPr>
                <w:rFonts w:ascii="GHEA Mariam" w:hAnsi="GHEA Mariam"/>
                <w:sz w:val="22"/>
                <w:szCs w:val="22"/>
                <w:lang w:val="hy-AM" w:eastAsia="en-GB"/>
              </w:rPr>
            </w:pPr>
          </w:p>
        </w:tc>
        <w:tc>
          <w:tcPr>
            <w:tcW w:w="4819" w:type="dxa"/>
            <w:tcBorders>
              <w:top w:val="nil"/>
              <w:left w:val="nil"/>
              <w:bottom w:val="nil"/>
              <w:right w:val="nil"/>
            </w:tcBorders>
            <w:shd w:val="clear" w:color="auto" w:fill="auto"/>
            <w:noWrap/>
            <w:vAlign w:val="bottom"/>
            <w:hideMark/>
          </w:tcPr>
          <w:p w:rsidR="007A0C4F" w:rsidRPr="000D3C2A" w:rsidRDefault="007A0C4F" w:rsidP="007A0C4F">
            <w:pPr>
              <w:rPr>
                <w:rFonts w:ascii="GHEA Mariam" w:hAnsi="GHEA Mariam"/>
                <w:sz w:val="22"/>
                <w:szCs w:val="22"/>
                <w:lang w:val="hy-AM" w:eastAsia="en-GB"/>
              </w:rPr>
            </w:pPr>
          </w:p>
        </w:tc>
        <w:tc>
          <w:tcPr>
            <w:tcW w:w="3686" w:type="dxa"/>
            <w:tcBorders>
              <w:top w:val="nil"/>
              <w:left w:val="nil"/>
              <w:bottom w:val="nil"/>
              <w:right w:val="nil"/>
            </w:tcBorders>
            <w:shd w:val="clear" w:color="auto" w:fill="auto"/>
            <w:noWrap/>
            <w:vAlign w:val="center"/>
            <w:hideMark/>
          </w:tcPr>
          <w:p w:rsidR="007A0C4F" w:rsidRPr="000D3C2A" w:rsidRDefault="007A0C4F" w:rsidP="007A0C4F">
            <w:pPr>
              <w:rPr>
                <w:rFonts w:ascii="GHEA Mariam" w:hAnsi="GHEA Mariam"/>
                <w:sz w:val="22"/>
                <w:szCs w:val="22"/>
                <w:lang w:val="hy-AM" w:eastAsia="en-GB"/>
              </w:rPr>
            </w:pPr>
          </w:p>
        </w:tc>
      </w:tr>
      <w:tr w:rsidR="007A0C4F" w:rsidRPr="000D3C2A" w:rsidTr="000D3C2A">
        <w:trPr>
          <w:trHeight w:val="345"/>
        </w:trPr>
        <w:tc>
          <w:tcPr>
            <w:tcW w:w="1140" w:type="dxa"/>
            <w:tcBorders>
              <w:top w:val="nil"/>
              <w:left w:val="nil"/>
              <w:bottom w:val="nil"/>
              <w:right w:val="nil"/>
            </w:tcBorders>
            <w:shd w:val="clear" w:color="auto" w:fill="auto"/>
            <w:noWrap/>
            <w:vAlign w:val="bottom"/>
            <w:hideMark/>
          </w:tcPr>
          <w:p w:rsidR="007A0C4F" w:rsidRPr="000D3C2A" w:rsidRDefault="007A0C4F" w:rsidP="007A0C4F">
            <w:pPr>
              <w:jc w:val="center"/>
              <w:rPr>
                <w:rFonts w:ascii="GHEA Mariam" w:hAnsi="GHEA Mariam"/>
                <w:sz w:val="22"/>
                <w:szCs w:val="22"/>
                <w:lang w:val="hy-AM" w:eastAsia="en-GB"/>
              </w:rPr>
            </w:pPr>
          </w:p>
        </w:tc>
        <w:tc>
          <w:tcPr>
            <w:tcW w:w="1560" w:type="dxa"/>
            <w:tcBorders>
              <w:top w:val="nil"/>
              <w:left w:val="nil"/>
              <w:bottom w:val="nil"/>
              <w:right w:val="nil"/>
            </w:tcBorders>
            <w:shd w:val="clear" w:color="auto" w:fill="auto"/>
            <w:noWrap/>
            <w:vAlign w:val="bottom"/>
            <w:hideMark/>
          </w:tcPr>
          <w:p w:rsidR="007A0C4F" w:rsidRPr="000D3C2A" w:rsidRDefault="007A0C4F" w:rsidP="007A0C4F">
            <w:pPr>
              <w:rPr>
                <w:rFonts w:ascii="GHEA Mariam" w:hAnsi="GHEA Mariam"/>
                <w:sz w:val="22"/>
                <w:szCs w:val="22"/>
                <w:lang w:val="hy-AM" w:eastAsia="en-GB"/>
              </w:rPr>
            </w:pPr>
          </w:p>
        </w:tc>
        <w:tc>
          <w:tcPr>
            <w:tcW w:w="2600" w:type="dxa"/>
            <w:tcBorders>
              <w:top w:val="nil"/>
              <w:left w:val="nil"/>
              <w:bottom w:val="nil"/>
              <w:right w:val="nil"/>
            </w:tcBorders>
            <w:shd w:val="clear" w:color="auto" w:fill="auto"/>
            <w:noWrap/>
            <w:vAlign w:val="bottom"/>
            <w:hideMark/>
          </w:tcPr>
          <w:p w:rsidR="007A0C4F" w:rsidRPr="000D3C2A" w:rsidRDefault="007A0C4F" w:rsidP="007A0C4F">
            <w:pPr>
              <w:rPr>
                <w:rFonts w:ascii="GHEA Mariam" w:hAnsi="GHEA Mariam"/>
                <w:sz w:val="22"/>
                <w:szCs w:val="22"/>
                <w:lang w:val="hy-AM" w:eastAsia="en-GB"/>
              </w:rPr>
            </w:pPr>
          </w:p>
        </w:tc>
        <w:tc>
          <w:tcPr>
            <w:tcW w:w="726" w:type="dxa"/>
            <w:tcBorders>
              <w:top w:val="nil"/>
              <w:left w:val="nil"/>
              <w:bottom w:val="nil"/>
              <w:right w:val="nil"/>
            </w:tcBorders>
            <w:shd w:val="clear" w:color="auto" w:fill="auto"/>
            <w:noWrap/>
            <w:vAlign w:val="bottom"/>
            <w:hideMark/>
          </w:tcPr>
          <w:p w:rsidR="007A0C4F" w:rsidRPr="000D3C2A" w:rsidRDefault="007A0C4F" w:rsidP="007A0C4F">
            <w:pPr>
              <w:rPr>
                <w:rFonts w:ascii="GHEA Mariam" w:hAnsi="GHEA Mariam"/>
                <w:sz w:val="22"/>
                <w:szCs w:val="22"/>
                <w:lang w:val="hy-AM" w:eastAsia="en-GB"/>
              </w:rPr>
            </w:pPr>
          </w:p>
        </w:tc>
        <w:tc>
          <w:tcPr>
            <w:tcW w:w="1771" w:type="dxa"/>
            <w:tcBorders>
              <w:top w:val="nil"/>
              <w:left w:val="nil"/>
              <w:bottom w:val="nil"/>
              <w:right w:val="nil"/>
            </w:tcBorders>
            <w:shd w:val="clear" w:color="auto" w:fill="auto"/>
            <w:noWrap/>
            <w:vAlign w:val="bottom"/>
            <w:hideMark/>
          </w:tcPr>
          <w:p w:rsidR="007A0C4F" w:rsidRPr="000D3C2A" w:rsidRDefault="007A0C4F" w:rsidP="007A0C4F">
            <w:pPr>
              <w:rPr>
                <w:rFonts w:ascii="GHEA Mariam" w:hAnsi="GHEA Mariam"/>
                <w:sz w:val="22"/>
                <w:szCs w:val="22"/>
                <w:lang w:val="hy-AM" w:eastAsia="en-GB"/>
              </w:rPr>
            </w:pPr>
          </w:p>
        </w:tc>
        <w:tc>
          <w:tcPr>
            <w:tcW w:w="4819" w:type="dxa"/>
            <w:tcBorders>
              <w:top w:val="nil"/>
              <w:left w:val="nil"/>
              <w:bottom w:val="nil"/>
              <w:right w:val="nil"/>
            </w:tcBorders>
            <w:shd w:val="clear" w:color="auto" w:fill="auto"/>
            <w:noWrap/>
            <w:vAlign w:val="bottom"/>
            <w:hideMark/>
          </w:tcPr>
          <w:p w:rsidR="007A0C4F" w:rsidRPr="000D3C2A" w:rsidRDefault="007A0C4F" w:rsidP="007A0C4F">
            <w:pPr>
              <w:rPr>
                <w:rFonts w:ascii="GHEA Mariam" w:hAnsi="GHEA Mariam"/>
                <w:sz w:val="22"/>
                <w:szCs w:val="22"/>
                <w:lang w:val="hy-AM" w:eastAsia="en-GB"/>
              </w:rPr>
            </w:pPr>
          </w:p>
        </w:tc>
        <w:tc>
          <w:tcPr>
            <w:tcW w:w="3686" w:type="dxa"/>
            <w:tcBorders>
              <w:top w:val="nil"/>
              <w:left w:val="nil"/>
              <w:bottom w:val="nil"/>
              <w:right w:val="nil"/>
            </w:tcBorders>
            <w:shd w:val="clear" w:color="auto" w:fill="auto"/>
            <w:vAlign w:val="center"/>
            <w:hideMark/>
          </w:tcPr>
          <w:p w:rsidR="007A0C4F" w:rsidRPr="000D3C2A" w:rsidRDefault="000D3C2A" w:rsidP="007A0C4F">
            <w:pPr>
              <w:jc w:val="right"/>
              <w:rPr>
                <w:rFonts w:ascii="GHEA Mariam" w:hAnsi="GHEA Mariam" w:cs="Arial"/>
                <w:sz w:val="22"/>
                <w:szCs w:val="22"/>
                <w:lang w:val="hy-AM" w:eastAsia="en-GB"/>
              </w:rPr>
            </w:pPr>
            <w:r w:rsidRPr="000D3C2A">
              <w:rPr>
                <w:rFonts w:ascii="GHEA Mariam" w:hAnsi="GHEA Mariam" w:cs="Arial"/>
                <w:iCs/>
                <w:sz w:val="22"/>
                <w:szCs w:val="22"/>
                <w:lang w:val="en-GB" w:eastAsia="en-GB"/>
              </w:rPr>
              <w:t>(hազ</w:t>
            </w:r>
            <w:r w:rsidRPr="000D3C2A">
              <w:rPr>
                <w:rFonts w:ascii="GHEA Mariam" w:hAnsi="GHEA Mariam" w:cs="Arial"/>
                <w:iCs/>
                <w:sz w:val="22"/>
                <w:szCs w:val="22"/>
                <w:lang w:val="hy-AM" w:eastAsia="en-GB"/>
              </w:rPr>
              <w:t>.</w:t>
            </w:r>
            <w:r w:rsidRPr="000D3C2A">
              <w:rPr>
                <w:rFonts w:ascii="GHEA Mariam" w:hAnsi="GHEA Mariam" w:cs="Arial"/>
                <w:iCs/>
                <w:sz w:val="22"/>
                <w:szCs w:val="22"/>
                <w:lang w:val="en-GB" w:eastAsia="en-GB"/>
              </w:rPr>
              <w:t xml:space="preserve"> դրամ)</w:t>
            </w:r>
          </w:p>
        </w:tc>
      </w:tr>
      <w:tr w:rsidR="007A0C4F" w:rsidRPr="00E57B82" w:rsidTr="000D3C2A">
        <w:trPr>
          <w:trHeight w:val="257"/>
        </w:trPr>
        <w:tc>
          <w:tcPr>
            <w:tcW w:w="27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0D3C2A" w:rsidRDefault="007A0C4F" w:rsidP="007A0C4F">
            <w:pPr>
              <w:jc w:val="center"/>
              <w:rPr>
                <w:rFonts w:ascii="GHEA Mariam" w:hAnsi="GHEA Mariam" w:cs="Arial"/>
                <w:bCs/>
                <w:color w:val="000000"/>
                <w:sz w:val="22"/>
                <w:szCs w:val="22"/>
                <w:lang w:val="hy-AM" w:eastAsia="en-GB"/>
              </w:rPr>
            </w:pPr>
            <w:r w:rsidRPr="000D3C2A">
              <w:rPr>
                <w:rFonts w:ascii="GHEA Mariam" w:hAnsi="GHEA Mariam" w:cs="Arial"/>
                <w:bCs/>
                <w:color w:val="000000"/>
                <w:sz w:val="22"/>
                <w:szCs w:val="22"/>
                <w:lang w:val="en-GB" w:eastAsia="en-GB"/>
              </w:rPr>
              <w:t>Ծրագրային դասիչ</w:t>
            </w:r>
            <w:r w:rsidR="000D3C2A">
              <w:rPr>
                <w:rFonts w:ascii="GHEA Mariam" w:hAnsi="GHEA Mariam" w:cs="Arial"/>
                <w:bCs/>
                <w:color w:val="000000"/>
                <w:sz w:val="22"/>
                <w:szCs w:val="22"/>
                <w:lang w:val="hy-AM" w:eastAsia="en-GB"/>
              </w:rPr>
              <w:t>ը</w:t>
            </w:r>
          </w:p>
        </w:tc>
        <w:tc>
          <w:tcPr>
            <w:tcW w:w="5097"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A0C4F" w:rsidRPr="000D3C2A" w:rsidRDefault="007A0C4F" w:rsidP="007A0C4F">
            <w:pPr>
              <w:jc w:val="center"/>
              <w:rPr>
                <w:rFonts w:ascii="GHEA Mariam" w:hAnsi="GHEA Mariam" w:cs="Arial"/>
                <w:bCs/>
                <w:color w:val="000000"/>
                <w:sz w:val="22"/>
                <w:szCs w:val="22"/>
                <w:lang w:val="hy-AM" w:eastAsia="en-GB"/>
              </w:rPr>
            </w:pPr>
            <w:r w:rsidRPr="000D3C2A">
              <w:rPr>
                <w:rFonts w:ascii="GHEA Mariam" w:hAnsi="GHEA Mariam" w:cs="Arial"/>
                <w:bCs/>
                <w:color w:val="000000"/>
                <w:sz w:val="22"/>
                <w:szCs w:val="22"/>
                <w:lang w:val="hy-AM" w:eastAsia="en-GB"/>
              </w:rPr>
              <w:t>Բյուջետային հատկացումների գլխավոր կարգադրիչների, ծրագրերի, միջոցառումների, ծախսային ուղղությունների անվանումները</w:t>
            </w:r>
          </w:p>
        </w:tc>
        <w:tc>
          <w:tcPr>
            <w:tcW w:w="481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A0C4F" w:rsidRPr="000D3C2A" w:rsidRDefault="007A0C4F" w:rsidP="007A0C4F">
            <w:pPr>
              <w:jc w:val="center"/>
              <w:rPr>
                <w:rFonts w:ascii="GHEA Mariam" w:hAnsi="GHEA Mariam" w:cs="Arial"/>
                <w:bCs/>
                <w:color w:val="000000"/>
                <w:sz w:val="22"/>
                <w:szCs w:val="22"/>
                <w:lang w:val="hy-AM" w:eastAsia="en-GB"/>
              </w:rPr>
            </w:pPr>
            <w:r w:rsidRPr="000D3C2A">
              <w:rPr>
                <w:rFonts w:ascii="GHEA Mariam" w:hAnsi="GHEA Mariam" w:cs="Arial"/>
                <w:bCs/>
                <w:color w:val="000000"/>
                <w:sz w:val="22"/>
                <w:szCs w:val="22"/>
                <w:lang w:val="hy-AM" w:eastAsia="en-GB"/>
              </w:rPr>
              <w:t>Միջոցառումները կատարող պետական մարմինների և դրամաշնորհ ստացող տնտեսվարող սուբյեկտների անվանումները</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7A0C4F" w:rsidRPr="000D3C2A" w:rsidRDefault="007A0C4F" w:rsidP="007A0C4F">
            <w:pPr>
              <w:jc w:val="center"/>
              <w:rPr>
                <w:rFonts w:ascii="GHEA Mariam" w:hAnsi="GHEA Mariam" w:cs="Arial"/>
                <w:bCs/>
                <w:color w:val="000000"/>
                <w:sz w:val="22"/>
                <w:szCs w:val="22"/>
                <w:lang w:val="hy-AM" w:eastAsia="en-GB"/>
              </w:rPr>
            </w:pPr>
            <w:r w:rsidRPr="000D3C2A">
              <w:rPr>
                <w:rFonts w:ascii="GHEA Mariam" w:hAnsi="GHEA Mariam" w:cs="Arial"/>
                <w:bCs/>
                <w:color w:val="000000"/>
                <w:sz w:val="22"/>
                <w:szCs w:val="22"/>
                <w:lang w:val="hy-AM" w:eastAsia="en-GB"/>
              </w:rPr>
              <w:t>Ցուցանիշների փոփոխությունը</w:t>
            </w:r>
            <w:r w:rsidRPr="000D3C2A">
              <w:rPr>
                <w:rFonts w:ascii="GHEA Mariam" w:hAnsi="GHEA Mariam" w:cs="Arial"/>
                <w:bCs/>
                <w:color w:val="000000"/>
                <w:sz w:val="22"/>
                <w:szCs w:val="22"/>
                <w:lang w:val="hy-AM" w:eastAsia="en-GB"/>
              </w:rPr>
              <w:br/>
              <w:t>(ավելացումները նշված են դրական նշանով)</w:t>
            </w:r>
          </w:p>
        </w:tc>
      </w:tr>
      <w:tr w:rsidR="007A0C4F" w:rsidRPr="000D3C2A" w:rsidTr="000D3C2A">
        <w:trPr>
          <w:trHeight w:val="34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7A0C4F" w:rsidRPr="000D3C2A" w:rsidRDefault="000D3C2A" w:rsidP="007A0C4F">
            <w:pPr>
              <w:jc w:val="center"/>
              <w:rPr>
                <w:rFonts w:ascii="GHEA Mariam" w:hAnsi="GHEA Mariam" w:cs="Arial"/>
                <w:bCs/>
                <w:color w:val="000000"/>
                <w:sz w:val="22"/>
                <w:szCs w:val="22"/>
                <w:lang w:val="hy-AM" w:eastAsia="en-GB"/>
              </w:rPr>
            </w:pPr>
            <w:r>
              <w:rPr>
                <w:rFonts w:ascii="GHEA Mariam" w:hAnsi="GHEA Mariam" w:cs="Arial"/>
                <w:bCs/>
                <w:color w:val="000000"/>
                <w:sz w:val="22"/>
                <w:szCs w:val="22"/>
                <w:lang w:val="en-GB" w:eastAsia="en-GB"/>
              </w:rPr>
              <w:t>ծ</w:t>
            </w:r>
            <w:r w:rsidR="007A0C4F" w:rsidRPr="000D3C2A">
              <w:rPr>
                <w:rFonts w:ascii="GHEA Mariam" w:hAnsi="GHEA Mariam" w:cs="Arial"/>
                <w:bCs/>
                <w:color w:val="000000"/>
                <w:sz w:val="22"/>
                <w:szCs w:val="22"/>
                <w:lang w:val="en-GB" w:eastAsia="en-GB"/>
              </w:rPr>
              <w:t>րագիր</w:t>
            </w:r>
            <w:r>
              <w:rPr>
                <w:rFonts w:ascii="GHEA Mariam" w:hAnsi="GHEA Mariam" w:cs="Arial"/>
                <w:bCs/>
                <w:color w:val="000000"/>
                <w:sz w:val="22"/>
                <w:szCs w:val="22"/>
                <w:lang w:val="hy-AM" w:eastAsia="en-GB"/>
              </w:rPr>
              <w:t>ը</w:t>
            </w:r>
          </w:p>
        </w:tc>
        <w:tc>
          <w:tcPr>
            <w:tcW w:w="1560" w:type="dxa"/>
            <w:tcBorders>
              <w:top w:val="nil"/>
              <w:left w:val="nil"/>
              <w:bottom w:val="single" w:sz="4" w:space="0" w:color="auto"/>
              <w:right w:val="single" w:sz="4" w:space="0" w:color="auto"/>
            </w:tcBorders>
            <w:shd w:val="clear" w:color="auto" w:fill="auto"/>
            <w:vAlign w:val="center"/>
            <w:hideMark/>
          </w:tcPr>
          <w:p w:rsidR="007A0C4F" w:rsidRPr="000D3C2A" w:rsidRDefault="000D3C2A" w:rsidP="007A0C4F">
            <w:pPr>
              <w:jc w:val="center"/>
              <w:rPr>
                <w:rFonts w:ascii="GHEA Mariam" w:hAnsi="GHEA Mariam" w:cs="Arial"/>
                <w:bCs/>
                <w:color w:val="000000"/>
                <w:sz w:val="22"/>
                <w:szCs w:val="22"/>
                <w:lang w:val="hy-AM" w:eastAsia="en-GB"/>
              </w:rPr>
            </w:pPr>
            <w:r>
              <w:rPr>
                <w:rFonts w:ascii="GHEA Mariam" w:hAnsi="GHEA Mariam" w:cs="Arial"/>
                <w:bCs/>
                <w:color w:val="000000"/>
                <w:sz w:val="22"/>
                <w:szCs w:val="22"/>
                <w:lang w:val="en-GB" w:eastAsia="en-GB"/>
              </w:rPr>
              <w:t>մ</w:t>
            </w:r>
            <w:r w:rsidR="007A0C4F" w:rsidRPr="000D3C2A">
              <w:rPr>
                <w:rFonts w:ascii="GHEA Mariam" w:hAnsi="GHEA Mariam" w:cs="Arial"/>
                <w:bCs/>
                <w:color w:val="000000"/>
                <w:sz w:val="22"/>
                <w:szCs w:val="22"/>
                <w:lang w:val="en-GB" w:eastAsia="en-GB"/>
              </w:rPr>
              <w:t>իջոցառում</w:t>
            </w:r>
            <w:r>
              <w:rPr>
                <w:rFonts w:ascii="GHEA Mariam" w:hAnsi="GHEA Mariam" w:cs="Arial"/>
                <w:bCs/>
                <w:color w:val="000000"/>
                <w:sz w:val="22"/>
                <w:szCs w:val="22"/>
                <w:lang w:val="hy-AM" w:eastAsia="en-GB"/>
              </w:rPr>
              <w:t>ը</w:t>
            </w:r>
          </w:p>
        </w:tc>
        <w:tc>
          <w:tcPr>
            <w:tcW w:w="5097" w:type="dxa"/>
            <w:gridSpan w:val="3"/>
            <w:vMerge/>
            <w:tcBorders>
              <w:top w:val="nil"/>
              <w:left w:val="nil"/>
              <w:bottom w:val="single" w:sz="4" w:space="0" w:color="auto"/>
              <w:right w:val="single" w:sz="4" w:space="0" w:color="auto"/>
            </w:tcBorders>
            <w:vAlign w:val="center"/>
            <w:hideMark/>
          </w:tcPr>
          <w:p w:rsidR="007A0C4F" w:rsidRPr="000D3C2A" w:rsidRDefault="007A0C4F" w:rsidP="007A0C4F">
            <w:pPr>
              <w:rPr>
                <w:rFonts w:ascii="GHEA Mariam" w:hAnsi="GHEA Mariam" w:cs="Arial"/>
                <w:bCs/>
                <w:color w:val="000000"/>
                <w:sz w:val="22"/>
                <w:szCs w:val="22"/>
                <w:lang w:val="en-GB" w:eastAsia="en-GB"/>
              </w:rPr>
            </w:pPr>
          </w:p>
        </w:tc>
        <w:tc>
          <w:tcPr>
            <w:tcW w:w="4819" w:type="dxa"/>
            <w:vMerge/>
            <w:tcBorders>
              <w:top w:val="single" w:sz="4" w:space="0" w:color="auto"/>
              <w:left w:val="single" w:sz="4" w:space="0" w:color="auto"/>
              <w:bottom w:val="single" w:sz="4" w:space="0" w:color="000000"/>
              <w:right w:val="single" w:sz="4" w:space="0" w:color="auto"/>
            </w:tcBorders>
            <w:vAlign w:val="center"/>
            <w:hideMark/>
          </w:tcPr>
          <w:p w:rsidR="007A0C4F" w:rsidRPr="000D3C2A" w:rsidRDefault="007A0C4F" w:rsidP="007A0C4F">
            <w:pPr>
              <w:rPr>
                <w:rFonts w:ascii="GHEA Mariam" w:hAnsi="GHEA Mariam" w:cs="Arial"/>
                <w:bCs/>
                <w:color w:val="000000"/>
                <w:sz w:val="22"/>
                <w:szCs w:val="22"/>
                <w:lang w:val="en-GB" w:eastAsia="en-GB"/>
              </w:rPr>
            </w:pPr>
          </w:p>
        </w:tc>
        <w:tc>
          <w:tcPr>
            <w:tcW w:w="3686" w:type="dxa"/>
            <w:tcBorders>
              <w:top w:val="nil"/>
              <w:left w:val="nil"/>
              <w:bottom w:val="single" w:sz="4" w:space="0" w:color="auto"/>
              <w:right w:val="single" w:sz="4" w:space="0" w:color="auto"/>
            </w:tcBorders>
            <w:shd w:val="clear" w:color="auto" w:fill="auto"/>
            <w:vAlign w:val="center"/>
            <w:hideMark/>
          </w:tcPr>
          <w:p w:rsidR="007A0C4F" w:rsidRPr="000D3C2A" w:rsidRDefault="000D3C2A" w:rsidP="007A0C4F">
            <w:pPr>
              <w:jc w:val="center"/>
              <w:rPr>
                <w:rFonts w:ascii="GHEA Mariam" w:hAnsi="GHEA Mariam" w:cs="Arial"/>
                <w:bCs/>
                <w:color w:val="000000"/>
                <w:sz w:val="22"/>
                <w:szCs w:val="22"/>
                <w:lang w:val="en-GB" w:eastAsia="en-GB"/>
              </w:rPr>
            </w:pPr>
            <w:r>
              <w:rPr>
                <w:rFonts w:ascii="GHEA Mariam" w:hAnsi="GHEA Mariam" w:cs="Arial"/>
                <w:bCs/>
                <w:color w:val="000000"/>
                <w:sz w:val="22"/>
                <w:szCs w:val="22"/>
                <w:lang w:val="en-GB" w:eastAsia="en-GB"/>
              </w:rPr>
              <w:t xml:space="preserve"> </w:t>
            </w:r>
            <w:r>
              <w:rPr>
                <w:rFonts w:ascii="GHEA Mariam" w:hAnsi="GHEA Mariam" w:cs="Arial"/>
                <w:bCs/>
                <w:color w:val="000000"/>
                <w:sz w:val="22"/>
                <w:szCs w:val="22"/>
                <w:lang w:val="hy-AM" w:eastAsia="en-GB"/>
              </w:rPr>
              <w:t>տ</w:t>
            </w:r>
            <w:r w:rsidR="007A0C4F" w:rsidRPr="000D3C2A">
              <w:rPr>
                <w:rFonts w:ascii="GHEA Mariam" w:hAnsi="GHEA Mariam" w:cs="Arial"/>
                <w:bCs/>
                <w:color w:val="000000"/>
                <w:sz w:val="22"/>
                <w:szCs w:val="22"/>
                <w:lang w:val="en-GB" w:eastAsia="en-GB"/>
              </w:rPr>
              <w:t>արի</w:t>
            </w:r>
          </w:p>
        </w:tc>
      </w:tr>
      <w:tr w:rsidR="007A0C4F" w:rsidRPr="000D3C2A" w:rsidTr="000D3C2A">
        <w:trPr>
          <w:trHeight w:val="345"/>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rsidR="007A0C4F" w:rsidRPr="000D3C2A" w:rsidRDefault="007A0C4F" w:rsidP="007A0C4F">
            <w:pPr>
              <w:jc w:val="center"/>
              <w:rPr>
                <w:rFonts w:ascii="GHEA Mariam" w:hAnsi="GHEA Mariam" w:cs="Arial"/>
                <w:i/>
                <w:iCs/>
                <w:color w:val="000000"/>
                <w:sz w:val="22"/>
                <w:szCs w:val="22"/>
                <w:lang w:val="en-GB" w:eastAsia="en-GB"/>
              </w:rPr>
            </w:pPr>
            <w:r w:rsidRPr="000D3C2A">
              <w:rPr>
                <w:rFonts w:ascii="GHEA Mariam" w:hAnsi="GHEA Mariam" w:cs="Arial"/>
                <w:i/>
                <w:iCs/>
                <w:color w:val="000000"/>
                <w:sz w:val="22"/>
                <w:szCs w:val="22"/>
                <w:lang w:val="en-GB" w:eastAsia="en-GB"/>
              </w:rPr>
              <w:t>1</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0D3C2A" w:rsidRDefault="007A0C4F" w:rsidP="007A0C4F">
            <w:pPr>
              <w:jc w:val="center"/>
              <w:rPr>
                <w:rFonts w:ascii="GHEA Mariam" w:hAnsi="GHEA Mariam" w:cs="Arial"/>
                <w:i/>
                <w:iCs/>
                <w:color w:val="000000"/>
                <w:sz w:val="22"/>
                <w:szCs w:val="22"/>
                <w:lang w:val="en-GB" w:eastAsia="en-GB"/>
              </w:rPr>
            </w:pPr>
            <w:r w:rsidRPr="000D3C2A">
              <w:rPr>
                <w:rFonts w:ascii="GHEA Mariam" w:hAnsi="GHEA Mariam" w:cs="Arial"/>
                <w:i/>
                <w:iCs/>
                <w:color w:val="000000"/>
                <w:sz w:val="22"/>
                <w:szCs w:val="22"/>
                <w:lang w:val="en-GB" w:eastAsia="en-GB"/>
              </w:rPr>
              <w:t>2</w:t>
            </w:r>
          </w:p>
        </w:tc>
        <w:tc>
          <w:tcPr>
            <w:tcW w:w="5097" w:type="dxa"/>
            <w:gridSpan w:val="3"/>
            <w:tcBorders>
              <w:top w:val="single" w:sz="4" w:space="0" w:color="auto"/>
              <w:left w:val="nil"/>
              <w:bottom w:val="single" w:sz="4" w:space="0" w:color="auto"/>
              <w:right w:val="single" w:sz="4" w:space="0" w:color="auto"/>
            </w:tcBorders>
            <w:shd w:val="clear" w:color="auto" w:fill="auto"/>
            <w:noWrap/>
            <w:vAlign w:val="center"/>
            <w:hideMark/>
          </w:tcPr>
          <w:p w:rsidR="007A0C4F" w:rsidRPr="000D3C2A" w:rsidRDefault="007A0C4F" w:rsidP="007A0C4F">
            <w:pPr>
              <w:jc w:val="center"/>
              <w:rPr>
                <w:rFonts w:ascii="GHEA Mariam" w:hAnsi="GHEA Mariam" w:cs="Arial"/>
                <w:i/>
                <w:iCs/>
                <w:color w:val="000000"/>
                <w:sz w:val="22"/>
                <w:szCs w:val="22"/>
                <w:lang w:val="en-GB" w:eastAsia="en-GB"/>
              </w:rPr>
            </w:pPr>
            <w:r w:rsidRPr="000D3C2A">
              <w:rPr>
                <w:rFonts w:ascii="GHEA Mariam" w:hAnsi="GHEA Mariam" w:cs="Arial"/>
                <w:i/>
                <w:iCs/>
                <w:color w:val="000000"/>
                <w:sz w:val="22"/>
                <w:szCs w:val="22"/>
                <w:lang w:val="en-GB" w:eastAsia="en-GB"/>
              </w:rPr>
              <w:t>3</w:t>
            </w:r>
          </w:p>
        </w:tc>
        <w:tc>
          <w:tcPr>
            <w:tcW w:w="4819" w:type="dxa"/>
            <w:tcBorders>
              <w:top w:val="nil"/>
              <w:left w:val="nil"/>
              <w:bottom w:val="single" w:sz="4" w:space="0" w:color="auto"/>
              <w:right w:val="single" w:sz="4" w:space="0" w:color="auto"/>
            </w:tcBorders>
            <w:shd w:val="clear" w:color="auto" w:fill="auto"/>
            <w:noWrap/>
            <w:vAlign w:val="center"/>
            <w:hideMark/>
          </w:tcPr>
          <w:p w:rsidR="007A0C4F" w:rsidRPr="000D3C2A" w:rsidRDefault="007A0C4F" w:rsidP="007A0C4F">
            <w:pPr>
              <w:jc w:val="center"/>
              <w:rPr>
                <w:rFonts w:ascii="GHEA Mariam" w:hAnsi="GHEA Mariam" w:cs="Arial"/>
                <w:i/>
                <w:iCs/>
                <w:color w:val="000000"/>
                <w:sz w:val="22"/>
                <w:szCs w:val="22"/>
                <w:lang w:val="en-GB" w:eastAsia="en-GB"/>
              </w:rPr>
            </w:pPr>
            <w:r w:rsidRPr="000D3C2A">
              <w:rPr>
                <w:rFonts w:ascii="GHEA Mariam" w:hAnsi="GHEA Mariam" w:cs="Arial"/>
                <w:i/>
                <w:iCs/>
                <w:color w:val="000000"/>
                <w:sz w:val="22"/>
                <w:szCs w:val="22"/>
                <w:lang w:val="en-GB" w:eastAsia="en-GB"/>
              </w:rPr>
              <w:t>4</w:t>
            </w:r>
          </w:p>
        </w:tc>
        <w:tc>
          <w:tcPr>
            <w:tcW w:w="3686" w:type="dxa"/>
            <w:tcBorders>
              <w:top w:val="nil"/>
              <w:left w:val="nil"/>
              <w:bottom w:val="single" w:sz="4" w:space="0" w:color="auto"/>
              <w:right w:val="single" w:sz="4" w:space="0" w:color="auto"/>
            </w:tcBorders>
            <w:shd w:val="clear" w:color="auto" w:fill="auto"/>
            <w:noWrap/>
            <w:vAlign w:val="center"/>
            <w:hideMark/>
          </w:tcPr>
          <w:p w:rsidR="007A0C4F" w:rsidRPr="000D3C2A" w:rsidRDefault="007A0C4F" w:rsidP="007A0C4F">
            <w:pPr>
              <w:jc w:val="center"/>
              <w:rPr>
                <w:rFonts w:ascii="GHEA Mariam" w:hAnsi="GHEA Mariam" w:cs="Arial"/>
                <w:i/>
                <w:iCs/>
                <w:color w:val="000000"/>
                <w:sz w:val="22"/>
                <w:szCs w:val="22"/>
                <w:lang w:val="en-GB" w:eastAsia="en-GB"/>
              </w:rPr>
            </w:pPr>
            <w:r w:rsidRPr="000D3C2A">
              <w:rPr>
                <w:rFonts w:ascii="GHEA Mariam" w:hAnsi="GHEA Mariam" w:cs="Arial"/>
                <w:i/>
                <w:iCs/>
                <w:color w:val="000000"/>
                <w:sz w:val="22"/>
                <w:szCs w:val="22"/>
                <w:lang w:val="en-GB" w:eastAsia="en-GB"/>
              </w:rPr>
              <w:t>5</w:t>
            </w:r>
          </w:p>
        </w:tc>
      </w:tr>
      <w:tr w:rsidR="007A0C4F" w:rsidRPr="000D3C2A" w:rsidTr="00C6260D">
        <w:trPr>
          <w:trHeight w:val="345"/>
        </w:trPr>
        <w:tc>
          <w:tcPr>
            <w:tcW w:w="1261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0D3C2A" w:rsidRDefault="007A0C4F" w:rsidP="007A0C4F">
            <w:pPr>
              <w:rPr>
                <w:rFonts w:ascii="GHEA Mariam" w:hAnsi="GHEA Mariam" w:cs="Arial"/>
                <w:b/>
                <w:bCs/>
                <w:sz w:val="22"/>
                <w:szCs w:val="22"/>
                <w:lang w:val="en-GB" w:eastAsia="en-GB"/>
              </w:rPr>
            </w:pPr>
            <w:r w:rsidRPr="000D3C2A">
              <w:rPr>
                <w:rFonts w:ascii="GHEA Mariam" w:hAnsi="GHEA Mariam" w:cs="Arial"/>
                <w:b/>
                <w:bCs/>
                <w:sz w:val="22"/>
                <w:szCs w:val="22"/>
                <w:lang w:val="en-GB" w:eastAsia="en-GB"/>
              </w:rPr>
              <w:t>ՀՀ տարածքային կառավարման և ենթակառուցվածքների նախարարություն</w:t>
            </w:r>
          </w:p>
        </w:tc>
        <w:tc>
          <w:tcPr>
            <w:tcW w:w="3686" w:type="dxa"/>
            <w:tcBorders>
              <w:top w:val="nil"/>
              <w:left w:val="nil"/>
              <w:bottom w:val="single" w:sz="4" w:space="0" w:color="auto"/>
              <w:right w:val="single" w:sz="4" w:space="0" w:color="auto"/>
            </w:tcBorders>
            <w:shd w:val="clear" w:color="auto" w:fill="auto"/>
            <w:noWrap/>
            <w:vAlign w:val="center"/>
            <w:hideMark/>
          </w:tcPr>
          <w:p w:rsidR="007A0C4F" w:rsidRPr="000D3C2A" w:rsidRDefault="007A0C4F" w:rsidP="00C6260D">
            <w:pPr>
              <w:jc w:val="center"/>
              <w:rPr>
                <w:rFonts w:ascii="GHEA Mariam" w:hAnsi="GHEA Mariam" w:cs="Arial"/>
                <w:b/>
                <w:bCs/>
                <w:sz w:val="22"/>
                <w:szCs w:val="22"/>
                <w:lang w:val="en-GB" w:eastAsia="en-GB"/>
              </w:rPr>
            </w:pPr>
            <w:r w:rsidRPr="000D3C2A">
              <w:rPr>
                <w:rFonts w:ascii="GHEA Mariam" w:hAnsi="GHEA Mariam" w:cs="Arial"/>
                <w:b/>
                <w:bCs/>
                <w:sz w:val="22"/>
                <w:szCs w:val="22"/>
                <w:lang w:val="en-GB" w:eastAsia="en-GB"/>
              </w:rPr>
              <w:t>3,223.3</w:t>
            </w:r>
          </w:p>
        </w:tc>
      </w:tr>
      <w:tr w:rsidR="007A0C4F" w:rsidRPr="000D3C2A" w:rsidTr="00C6260D">
        <w:trPr>
          <w:trHeight w:val="465"/>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rsidR="007A0C4F" w:rsidRPr="000D3C2A" w:rsidRDefault="007A0C4F" w:rsidP="007A0C4F">
            <w:pPr>
              <w:jc w:val="center"/>
              <w:rPr>
                <w:rFonts w:ascii="GHEA Mariam" w:hAnsi="GHEA Mariam" w:cs="Arial"/>
                <w:b/>
                <w:bCs/>
                <w:color w:val="000000"/>
                <w:sz w:val="22"/>
                <w:szCs w:val="22"/>
                <w:lang w:val="en-GB" w:eastAsia="en-GB"/>
              </w:rPr>
            </w:pPr>
            <w:r w:rsidRPr="000D3C2A">
              <w:rPr>
                <w:rFonts w:ascii="GHEA Mariam" w:hAnsi="GHEA Mariam" w:cs="Arial"/>
                <w:b/>
                <w:bCs/>
                <w:color w:val="000000"/>
                <w:sz w:val="22"/>
                <w:szCs w:val="22"/>
                <w:lang w:val="en-GB" w:eastAsia="en-GB"/>
              </w:rPr>
              <w:t>1212</w:t>
            </w:r>
          </w:p>
        </w:tc>
        <w:tc>
          <w:tcPr>
            <w:tcW w:w="11476" w:type="dxa"/>
            <w:gridSpan w:val="5"/>
            <w:tcBorders>
              <w:top w:val="single" w:sz="4" w:space="0" w:color="auto"/>
              <w:left w:val="nil"/>
              <w:bottom w:val="single" w:sz="4" w:space="0" w:color="auto"/>
              <w:right w:val="single" w:sz="4" w:space="0" w:color="auto"/>
            </w:tcBorders>
            <w:shd w:val="clear" w:color="auto" w:fill="auto"/>
            <w:noWrap/>
            <w:vAlign w:val="center"/>
            <w:hideMark/>
          </w:tcPr>
          <w:p w:rsidR="007A0C4F" w:rsidRPr="000D3C2A" w:rsidRDefault="007A0C4F" w:rsidP="007A0C4F">
            <w:pPr>
              <w:jc w:val="center"/>
              <w:rPr>
                <w:rFonts w:ascii="GHEA Mariam" w:hAnsi="GHEA Mariam" w:cs="Arial"/>
                <w:b/>
                <w:bCs/>
                <w:color w:val="000000"/>
                <w:sz w:val="22"/>
                <w:szCs w:val="22"/>
                <w:lang w:val="en-GB" w:eastAsia="en-GB"/>
              </w:rPr>
            </w:pPr>
            <w:r w:rsidRPr="000D3C2A">
              <w:rPr>
                <w:rFonts w:ascii="GHEA Mariam" w:hAnsi="GHEA Mariam" w:cs="Arial"/>
                <w:b/>
                <w:bCs/>
                <w:color w:val="000000"/>
                <w:sz w:val="22"/>
                <w:szCs w:val="22"/>
                <w:lang w:val="en-GB" w:eastAsia="en-GB"/>
              </w:rPr>
              <w:t>Տարածքային զարգացում</w:t>
            </w:r>
          </w:p>
        </w:tc>
        <w:tc>
          <w:tcPr>
            <w:tcW w:w="3686" w:type="dxa"/>
            <w:tcBorders>
              <w:top w:val="nil"/>
              <w:left w:val="nil"/>
              <w:bottom w:val="single" w:sz="4" w:space="0" w:color="auto"/>
              <w:right w:val="single" w:sz="4" w:space="0" w:color="auto"/>
            </w:tcBorders>
            <w:shd w:val="clear" w:color="auto" w:fill="auto"/>
            <w:noWrap/>
            <w:vAlign w:val="center"/>
            <w:hideMark/>
          </w:tcPr>
          <w:p w:rsidR="007A0C4F" w:rsidRPr="000D3C2A" w:rsidRDefault="007A0C4F" w:rsidP="00C6260D">
            <w:pPr>
              <w:jc w:val="center"/>
              <w:rPr>
                <w:rFonts w:ascii="GHEA Mariam" w:hAnsi="GHEA Mariam" w:cs="Arial"/>
                <w:b/>
                <w:bCs/>
                <w:color w:val="000000"/>
                <w:sz w:val="22"/>
                <w:szCs w:val="22"/>
                <w:lang w:val="en-GB" w:eastAsia="en-GB"/>
              </w:rPr>
            </w:pPr>
            <w:r w:rsidRPr="000D3C2A">
              <w:rPr>
                <w:rFonts w:ascii="GHEA Mariam" w:hAnsi="GHEA Mariam" w:cs="Arial"/>
                <w:b/>
                <w:bCs/>
                <w:color w:val="000000"/>
                <w:sz w:val="22"/>
                <w:szCs w:val="22"/>
                <w:lang w:val="en-GB" w:eastAsia="en-GB"/>
              </w:rPr>
              <w:t>3,223.3</w:t>
            </w:r>
          </w:p>
        </w:tc>
      </w:tr>
      <w:tr w:rsidR="007A0C4F" w:rsidRPr="000D3C2A" w:rsidTr="00C6260D">
        <w:trPr>
          <w:trHeight w:val="802"/>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7A0C4F" w:rsidRPr="000D3C2A" w:rsidRDefault="007A0C4F" w:rsidP="007A0C4F">
            <w:pPr>
              <w:rPr>
                <w:rFonts w:ascii="GHEA Mariam" w:hAnsi="GHEA Mariam" w:cs="Arial"/>
                <w:b/>
                <w:bCs/>
                <w:color w:val="000000"/>
                <w:sz w:val="22"/>
                <w:szCs w:val="22"/>
                <w:lang w:val="en-GB" w:eastAsia="en-GB"/>
              </w:rPr>
            </w:pPr>
            <w:r w:rsidRPr="000D3C2A">
              <w:rPr>
                <w:rFonts w:ascii="Calibri" w:hAnsi="Calibri" w:cs="Calibri"/>
                <w:b/>
                <w:bCs/>
                <w:color w:val="00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7A0C4F" w:rsidRPr="000D3C2A" w:rsidRDefault="007A0C4F" w:rsidP="007A0C4F">
            <w:pPr>
              <w:jc w:val="center"/>
              <w:rPr>
                <w:rFonts w:ascii="GHEA Mariam" w:hAnsi="GHEA Mariam" w:cs="Arial"/>
                <w:b/>
                <w:bCs/>
                <w:color w:val="000000"/>
                <w:sz w:val="22"/>
                <w:szCs w:val="22"/>
                <w:lang w:val="en-GB" w:eastAsia="en-GB"/>
              </w:rPr>
            </w:pPr>
            <w:r w:rsidRPr="000D3C2A">
              <w:rPr>
                <w:rFonts w:ascii="GHEA Mariam" w:hAnsi="GHEA Mariam" w:cs="Arial"/>
                <w:b/>
                <w:bCs/>
                <w:color w:val="000000"/>
                <w:sz w:val="22"/>
                <w:szCs w:val="22"/>
                <w:lang w:val="en-GB" w:eastAsia="en-GB"/>
              </w:rPr>
              <w:t>12025</w:t>
            </w:r>
          </w:p>
        </w:tc>
        <w:tc>
          <w:tcPr>
            <w:tcW w:w="5097" w:type="dxa"/>
            <w:gridSpan w:val="3"/>
            <w:tcBorders>
              <w:top w:val="single" w:sz="4" w:space="0" w:color="auto"/>
              <w:left w:val="nil"/>
              <w:bottom w:val="single" w:sz="4" w:space="0" w:color="auto"/>
              <w:right w:val="single" w:sz="4" w:space="0" w:color="auto"/>
            </w:tcBorders>
            <w:shd w:val="clear" w:color="auto" w:fill="auto"/>
            <w:vAlign w:val="center"/>
            <w:hideMark/>
          </w:tcPr>
          <w:p w:rsidR="007A0C4F" w:rsidRPr="000D3C2A" w:rsidRDefault="007A0C4F" w:rsidP="007A0C4F">
            <w:pPr>
              <w:jc w:val="center"/>
              <w:rPr>
                <w:rFonts w:ascii="GHEA Mariam" w:hAnsi="GHEA Mariam" w:cs="Arial"/>
                <w:b/>
                <w:bCs/>
                <w:color w:val="000000"/>
                <w:sz w:val="22"/>
                <w:szCs w:val="22"/>
                <w:lang w:val="en-GB" w:eastAsia="en-GB"/>
              </w:rPr>
            </w:pPr>
            <w:r w:rsidRPr="000D3C2A">
              <w:rPr>
                <w:rFonts w:ascii="GHEA Mariam" w:hAnsi="GHEA Mariam" w:cs="Arial"/>
                <w:b/>
                <w:bCs/>
                <w:color w:val="000000"/>
                <w:sz w:val="22"/>
                <w:szCs w:val="22"/>
                <w:lang w:val="en-GB" w:eastAsia="en-GB"/>
              </w:rPr>
              <w:t xml:space="preserve"> Մարզերում առաջնահերթ լուծում պահանջող</w:t>
            </w:r>
            <w:r w:rsidRPr="000D3C2A">
              <w:rPr>
                <w:rFonts w:ascii="GHEA Mariam" w:hAnsi="GHEA Mariam" w:cs="Arial"/>
                <w:b/>
                <w:bCs/>
                <w:color w:val="000000"/>
                <w:sz w:val="22"/>
                <w:szCs w:val="22"/>
                <w:lang w:val="en-GB" w:eastAsia="en-GB"/>
              </w:rPr>
              <w:br/>
              <w:t xml:space="preserve">հիմնախնդիրների լուծում </w:t>
            </w:r>
          </w:p>
        </w:tc>
        <w:tc>
          <w:tcPr>
            <w:tcW w:w="4819" w:type="dxa"/>
            <w:tcBorders>
              <w:top w:val="nil"/>
              <w:left w:val="nil"/>
              <w:bottom w:val="single" w:sz="4" w:space="0" w:color="auto"/>
              <w:right w:val="single" w:sz="4" w:space="0" w:color="auto"/>
            </w:tcBorders>
            <w:shd w:val="clear" w:color="auto" w:fill="auto"/>
            <w:noWrap/>
            <w:hideMark/>
          </w:tcPr>
          <w:p w:rsidR="007A0C4F" w:rsidRPr="000D3C2A" w:rsidRDefault="007A0C4F" w:rsidP="007A0C4F">
            <w:pPr>
              <w:rPr>
                <w:rFonts w:ascii="GHEA Mariam" w:hAnsi="GHEA Mariam" w:cs="Arial"/>
                <w:b/>
                <w:bCs/>
                <w:sz w:val="22"/>
                <w:szCs w:val="22"/>
                <w:lang w:val="en-GB" w:eastAsia="en-GB"/>
              </w:rPr>
            </w:pPr>
            <w:r w:rsidRPr="000D3C2A">
              <w:rPr>
                <w:rFonts w:ascii="GHEA Mariam" w:hAnsi="GHEA Mariam" w:cs="Arial"/>
                <w:b/>
                <w:bCs/>
                <w:sz w:val="22"/>
                <w:szCs w:val="22"/>
                <w:lang w:val="en-GB" w:eastAsia="en-GB"/>
              </w:rPr>
              <w:t xml:space="preserve">ՀՀ </w:t>
            </w:r>
            <w:r w:rsidR="000D3C2A" w:rsidRPr="000D3C2A">
              <w:rPr>
                <w:rFonts w:ascii="GHEA Mariam" w:hAnsi="GHEA Mariam" w:cs="Arial"/>
                <w:b/>
                <w:bCs/>
                <w:sz w:val="22"/>
                <w:szCs w:val="22"/>
                <w:lang w:val="en-GB" w:eastAsia="en-GB"/>
              </w:rPr>
              <w:t>Կ</w:t>
            </w:r>
            <w:r w:rsidRPr="000D3C2A">
              <w:rPr>
                <w:rFonts w:ascii="GHEA Mariam" w:hAnsi="GHEA Mariam" w:cs="Arial"/>
                <w:b/>
                <w:bCs/>
                <w:sz w:val="22"/>
                <w:szCs w:val="22"/>
                <w:lang w:val="en-GB" w:eastAsia="en-GB"/>
              </w:rPr>
              <w:t>ոտայքի մարզպետի աշխատակազմ</w:t>
            </w:r>
          </w:p>
        </w:tc>
        <w:tc>
          <w:tcPr>
            <w:tcW w:w="3686" w:type="dxa"/>
            <w:tcBorders>
              <w:top w:val="nil"/>
              <w:left w:val="nil"/>
              <w:bottom w:val="single" w:sz="4" w:space="0" w:color="auto"/>
              <w:right w:val="single" w:sz="4" w:space="0" w:color="auto"/>
            </w:tcBorders>
            <w:shd w:val="clear" w:color="auto" w:fill="auto"/>
            <w:noWrap/>
            <w:vAlign w:val="center"/>
            <w:hideMark/>
          </w:tcPr>
          <w:p w:rsidR="007A0C4F" w:rsidRPr="000D3C2A" w:rsidRDefault="007A0C4F" w:rsidP="00C6260D">
            <w:pPr>
              <w:jc w:val="center"/>
              <w:rPr>
                <w:rFonts w:ascii="GHEA Mariam" w:hAnsi="GHEA Mariam" w:cs="Arial"/>
                <w:b/>
                <w:bCs/>
                <w:color w:val="000000"/>
                <w:sz w:val="22"/>
                <w:szCs w:val="22"/>
                <w:lang w:val="en-GB" w:eastAsia="en-GB"/>
              </w:rPr>
            </w:pPr>
            <w:r w:rsidRPr="000D3C2A">
              <w:rPr>
                <w:rFonts w:ascii="GHEA Mariam" w:hAnsi="GHEA Mariam" w:cs="Arial"/>
                <w:b/>
                <w:bCs/>
                <w:color w:val="000000"/>
                <w:sz w:val="22"/>
                <w:szCs w:val="22"/>
                <w:lang w:val="en-GB" w:eastAsia="en-GB"/>
              </w:rPr>
              <w:t>3,223.3</w:t>
            </w:r>
          </w:p>
        </w:tc>
      </w:tr>
      <w:tr w:rsidR="007A0C4F" w:rsidRPr="000D3C2A" w:rsidTr="00C6260D">
        <w:trPr>
          <w:trHeight w:val="319"/>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7A0C4F" w:rsidRPr="000D3C2A" w:rsidRDefault="007A0C4F" w:rsidP="007A0C4F">
            <w:pPr>
              <w:rPr>
                <w:rFonts w:ascii="GHEA Mariam" w:hAnsi="GHEA Mariam" w:cs="Arial"/>
                <w:color w:val="000000"/>
                <w:sz w:val="22"/>
                <w:szCs w:val="22"/>
                <w:lang w:val="en-GB" w:eastAsia="en-GB"/>
              </w:rPr>
            </w:pPr>
            <w:r w:rsidRPr="000D3C2A">
              <w:rPr>
                <w:rFonts w:ascii="Calibri" w:hAnsi="Calibri" w:cs="Calibri"/>
                <w:color w:val="00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7A0C4F" w:rsidRPr="000D3C2A" w:rsidRDefault="007A0C4F" w:rsidP="007A0C4F">
            <w:pPr>
              <w:rPr>
                <w:rFonts w:ascii="GHEA Mariam" w:hAnsi="GHEA Mariam" w:cs="Arial"/>
                <w:color w:val="000000"/>
                <w:sz w:val="22"/>
                <w:szCs w:val="22"/>
                <w:lang w:val="en-GB" w:eastAsia="en-GB"/>
              </w:rPr>
            </w:pPr>
            <w:r w:rsidRPr="000D3C2A">
              <w:rPr>
                <w:rFonts w:ascii="Calibri" w:hAnsi="Calibri" w:cs="Calibri"/>
                <w:color w:val="000000"/>
                <w:sz w:val="22"/>
                <w:szCs w:val="22"/>
                <w:lang w:val="en-GB" w:eastAsia="en-GB"/>
              </w:rPr>
              <w:t> </w:t>
            </w:r>
          </w:p>
        </w:tc>
        <w:tc>
          <w:tcPr>
            <w:tcW w:w="5097" w:type="dxa"/>
            <w:gridSpan w:val="3"/>
            <w:tcBorders>
              <w:top w:val="single" w:sz="4" w:space="0" w:color="auto"/>
              <w:left w:val="nil"/>
              <w:bottom w:val="single" w:sz="4" w:space="0" w:color="auto"/>
              <w:right w:val="single" w:sz="4" w:space="0" w:color="auto"/>
            </w:tcBorders>
            <w:shd w:val="clear" w:color="auto" w:fill="auto"/>
            <w:noWrap/>
            <w:vAlign w:val="center"/>
            <w:hideMark/>
          </w:tcPr>
          <w:p w:rsidR="007A0C4F" w:rsidRPr="000D3C2A" w:rsidRDefault="007A0C4F" w:rsidP="007A0C4F">
            <w:pPr>
              <w:jc w:val="center"/>
              <w:rPr>
                <w:rFonts w:ascii="GHEA Mariam" w:hAnsi="GHEA Mariam" w:cs="Arial"/>
                <w:color w:val="000000"/>
                <w:sz w:val="22"/>
                <w:szCs w:val="22"/>
                <w:lang w:val="en-GB" w:eastAsia="en-GB"/>
              </w:rPr>
            </w:pPr>
            <w:r w:rsidRPr="000D3C2A">
              <w:rPr>
                <w:rFonts w:ascii="Calibri" w:hAnsi="Calibri" w:cs="Calibri"/>
                <w:color w:val="000000"/>
                <w:sz w:val="22"/>
                <w:szCs w:val="22"/>
                <w:lang w:val="en-GB" w:eastAsia="en-GB"/>
              </w:rPr>
              <w:t> </w:t>
            </w:r>
          </w:p>
        </w:tc>
        <w:tc>
          <w:tcPr>
            <w:tcW w:w="4819" w:type="dxa"/>
            <w:tcBorders>
              <w:top w:val="nil"/>
              <w:left w:val="nil"/>
              <w:bottom w:val="single" w:sz="4" w:space="0" w:color="auto"/>
              <w:right w:val="single" w:sz="4" w:space="0" w:color="auto"/>
            </w:tcBorders>
            <w:shd w:val="clear" w:color="auto" w:fill="auto"/>
            <w:noWrap/>
            <w:hideMark/>
          </w:tcPr>
          <w:p w:rsidR="007A0C4F" w:rsidRPr="000D3C2A" w:rsidRDefault="007A0C4F" w:rsidP="007A0C4F">
            <w:pPr>
              <w:rPr>
                <w:rFonts w:ascii="GHEA Mariam" w:hAnsi="GHEA Mariam" w:cs="Arial"/>
                <w:b/>
                <w:bCs/>
                <w:i/>
                <w:iCs/>
                <w:sz w:val="22"/>
                <w:szCs w:val="22"/>
                <w:lang w:val="en-GB" w:eastAsia="en-GB"/>
              </w:rPr>
            </w:pPr>
            <w:r w:rsidRPr="000D3C2A">
              <w:rPr>
                <w:rFonts w:ascii="GHEA Mariam" w:hAnsi="GHEA Mariam" w:cs="Arial"/>
                <w:b/>
                <w:bCs/>
                <w:i/>
                <w:iCs/>
                <w:sz w:val="22"/>
                <w:szCs w:val="22"/>
                <w:lang w:val="en-GB" w:eastAsia="en-GB"/>
              </w:rPr>
              <w:t>«Կոտայքի մշակույթի կենտրոն» ՊՈԱԿ</w:t>
            </w:r>
          </w:p>
        </w:tc>
        <w:tc>
          <w:tcPr>
            <w:tcW w:w="3686" w:type="dxa"/>
            <w:tcBorders>
              <w:top w:val="nil"/>
              <w:left w:val="nil"/>
              <w:bottom w:val="single" w:sz="4" w:space="0" w:color="auto"/>
              <w:right w:val="single" w:sz="4" w:space="0" w:color="auto"/>
            </w:tcBorders>
            <w:shd w:val="clear" w:color="auto" w:fill="auto"/>
            <w:noWrap/>
            <w:vAlign w:val="center"/>
            <w:hideMark/>
          </w:tcPr>
          <w:p w:rsidR="007A0C4F" w:rsidRPr="000D3C2A" w:rsidRDefault="007A0C4F" w:rsidP="00C6260D">
            <w:pPr>
              <w:jc w:val="center"/>
              <w:rPr>
                <w:rFonts w:ascii="GHEA Mariam" w:hAnsi="GHEA Mariam" w:cs="Arial"/>
                <w:b/>
                <w:bCs/>
                <w:color w:val="000000"/>
                <w:sz w:val="22"/>
                <w:szCs w:val="22"/>
                <w:lang w:val="en-GB" w:eastAsia="en-GB"/>
              </w:rPr>
            </w:pPr>
            <w:r w:rsidRPr="000D3C2A">
              <w:rPr>
                <w:rFonts w:ascii="GHEA Mariam" w:hAnsi="GHEA Mariam" w:cs="Arial"/>
                <w:b/>
                <w:bCs/>
                <w:color w:val="000000"/>
                <w:sz w:val="22"/>
                <w:szCs w:val="22"/>
                <w:lang w:val="en-GB" w:eastAsia="en-GB"/>
              </w:rPr>
              <w:t>3,223.3</w:t>
            </w:r>
          </w:p>
        </w:tc>
      </w:tr>
    </w:tbl>
    <w:p w:rsidR="000D3C2A" w:rsidRDefault="000D3C2A" w:rsidP="007A0C4F">
      <w:pPr>
        <w:pStyle w:val="mechtex"/>
        <w:jc w:val="left"/>
        <w:rPr>
          <w:rFonts w:ascii="GHEA Mariam" w:hAnsi="GHEA Mariam" w:cs="Sylfaen"/>
          <w:sz w:val="24"/>
          <w:szCs w:val="24"/>
          <w:lang w:val="hy-AM"/>
        </w:rPr>
      </w:pPr>
    </w:p>
    <w:p w:rsidR="000D3C2A" w:rsidRDefault="000D3C2A" w:rsidP="007A0C4F">
      <w:pPr>
        <w:pStyle w:val="mechtex"/>
        <w:jc w:val="left"/>
        <w:rPr>
          <w:rFonts w:ascii="GHEA Mariam" w:hAnsi="GHEA Mariam" w:cs="Sylfaen"/>
          <w:sz w:val="24"/>
          <w:szCs w:val="24"/>
          <w:lang w:val="hy-AM"/>
        </w:rPr>
      </w:pPr>
    </w:p>
    <w:p w:rsidR="007A0C4F" w:rsidRPr="00574F02" w:rsidRDefault="007A0C4F" w:rsidP="000D3C2A">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A0C4F" w:rsidRPr="00574F02" w:rsidRDefault="007A0C4F" w:rsidP="000D3C2A">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A0C4F" w:rsidRDefault="000D3C2A" w:rsidP="000D3C2A">
      <w:pPr>
        <w:rPr>
          <w:rFonts w:ascii="GHEA Mariam" w:hAnsi="GHEA Mariam"/>
          <w:sz w:val="22"/>
          <w:szCs w:val="24"/>
          <w:lang w:val="hy-AM"/>
        </w:rPr>
      </w:pPr>
      <w:r>
        <w:rPr>
          <w:rFonts w:ascii="GHEA Mariam" w:hAnsi="GHEA Mariam" w:cs="Sylfaen"/>
          <w:sz w:val="24"/>
          <w:szCs w:val="24"/>
          <w:lang w:val="hy-AM"/>
        </w:rPr>
        <w:t xml:space="preserve">                         </w:t>
      </w:r>
      <w:r w:rsidR="007A0C4F" w:rsidRPr="00574F02">
        <w:rPr>
          <w:rFonts w:ascii="GHEA Mariam" w:hAnsi="GHEA Mariam" w:cs="Sylfaen"/>
          <w:sz w:val="24"/>
          <w:szCs w:val="24"/>
          <w:lang w:val="hy-AM"/>
        </w:rPr>
        <w:t>ՂԵԿԱՎԱՐ</w:t>
      </w:r>
      <w:r w:rsidR="007A0C4F">
        <w:rPr>
          <w:rFonts w:ascii="GHEA Mariam" w:hAnsi="GHEA Mariam" w:cs="Sylfaen"/>
          <w:sz w:val="24"/>
          <w:szCs w:val="24"/>
          <w:lang w:val="hy-AM"/>
        </w:rPr>
        <w:t>Ի  ՏԵՂԱԿԱԼ</w:t>
      </w:r>
      <w:r w:rsidR="007A0C4F" w:rsidRPr="00574F02">
        <w:rPr>
          <w:rFonts w:ascii="GHEA Mariam" w:hAnsi="GHEA Mariam" w:cs="Arial Armenian"/>
          <w:sz w:val="24"/>
          <w:szCs w:val="24"/>
          <w:lang w:val="hy-AM"/>
        </w:rPr>
        <w:tab/>
        <w:t xml:space="preserve">             </w:t>
      </w:r>
      <w:r w:rsidR="007A0C4F">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7A0C4F">
        <w:rPr>
          <w:rFonts w:ascii="GHEA Mariam" w:hAnsi="GHEA Mariam" w:cs="Arial Armenian"/>
          <w:sz w:val="24"/>
          <w:szCs w:val="24"/>
          <w:lang w:val="hy-AM"/>
        </w:rPr>
        <w:t xml:space="preserve"> </w:t>
      </w:r>
      <w:r w:rsidR="007A0C4F" w:rsidRPr="00574F02">
        <w:rPr>
          <w:rFonts w:ascii="GHEA Mariam" w:hAnsi="GHEA Mariam" w:cs="Arial Armenian"/>
          <w:sz w:val="24"/>
          <w:szCs w:val="24"/>
          <w:lang w:val="hy-AM"/>
        </w:rPr>
        <w:t>Ա</w:t>
      </w:r>
      <w:r w:rsidR="007A0C4F" w:rsidRPr="00574F02">
        <w:rPr>
          <w:rFonts w:ascii="GHEA Mariam" w:hAnsi="GHEA Mariam" w:cs="Sylfaen"/>
          <w:sz w:val="24"/>
          <w:szCs w:val="24"/>
          <w:lang w:val="hy-AM"/>
        </w:rPr>
        <w:t>.</w:t>
      </w:r>
      <w:r w:rsidR="007A0C4F" w:rsidRPr="00574F02">
        <w:rPr>
          <w:rFonts w:ascii="GHEA Mariam" w:hAnsi="GHEA Mariam" w:cs="Arial Armenian"/>
          <w:sz w:val="24"/>
          <w:szCs w:val="24"/>
          <w:lang w:val="hy-AM"/>
        </w:rPr>
        <w:t xml:space="preserve"> </w:t>
      </w:r>
      <w:r w:rsidR="007A0C4F">
        <w:rPr>
          <w:rFonts w:ascii="GHEA Mariam" w:hAnsi="GHEA Mariam" w:cs="Arial Armenian"/>
          <w:sz w:val="24"/>
          <w:szCs w:val="24"/>
          <w:lang w:val="hy-AM"/>
        </w:rPr>
        <w:t>ԽԱՉԱՏՐ</w:t>
      </w:r>
      <w:r w:rsidR="007A0C4F" w:rsidRPr="00574F02">
        <w:rPr>
          <w:rFonts w:ascii="GHEA Mariam" w:hAnsi="GHEA Mariam" w:cs="Sylfaen"/>
          <w:sz w:val="24"/>
          <w:szCs w:val="24"/>
          <w:lang w:val="hy-AM"/>
        </w:rPr>
        <w:t>ՅԱՆ</w:t>
      </w:r>
    </w:p>
    <w:p w:rsidR="007A0C4F" w:rsidRDefault="007A0C4F" w:rsidP="007A0C4F">
      <w:pPr>
        <w:jc w:val="center"/>
        <w:rPr>
          <w:rFonts w:ascii="GHEA Mariam" w:hAnsi="GHEA Mariam"/>
          <w:sz w:val="22"/>
          <w:szCs w:val="24"/>
          <w:lang w:val="hy-AM"/>
        </w:rPr>
        <w:sectPr w:rsidR="007A0C4F" w:rsidSect="007A0C4F">
          <w:pgSz w:w="16834" w:h="11909" w:orient="landscape" w:code="9"/>
          <w:pgMar w:top="1440" w:right="1276" w:bottom="1440" w:left="1440" w:header="720" w:footer="576" w:gutter="0"/>
          <w:pgNumType w:start="1"/>
          <w:cols w:space="720"/>
          <w:titlePg/>
          <w:docGrid w:linePitch="272"/>
        </w:sectPr>
      </w:pPr>
    </w:p>
    <w:p w:rsidR="007A0C4F" w:rsidRPr="00B00EC1" w:rsidRDefault="007A0C4F" w:rsidP="007A0C4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8</w:t>
      </w:r>
    </w:p>
    <w:p w:rsidR="007A0C4F" w:rsidRPr="00AD2FF0" w:rsidRDefault="007A0C4F" w:rsidP="007A0C4F">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7A0C4F" w:rsidRDefault="007A0C4F" w:rsidP="007A0C4F">
      <w:pPr>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C6260D" w:rsidRDefault="00C6260D" w:rsidP="007A0C4F">
      <w:pPr>
        <w:jc w:val="center"/>
        <w:rPr>
          <w:rFonts w:ascii="GHEA Mariam" w:hAnsi="GHEA Mariam"/>
          <w:spacing w:val="-2"/>
          <w:sz w:val="24"/>
          <w:szCs w:val="24"/>
          <w:lang w:val="hy-AM"/>
        </w:rPr>
      </w:pPr>
    </w:p>
    <w:p w:rsidR="00C6260D" w:rsidRDefault="00C6260D" w:rsidP="007A0C4F">
      <w:pPr>
        <w:jc w:val="center"/>
        <w:rPr>
          <w:rFonts w:ascii="GHEA Mariam" w:hAnsi="GHEA Mariam"/>
          <w:spacing w:val="-2"/>
          <w:sz w:val="24"/>
          <w:szCs w:val="24"/>
          <w:lang w:val="hy-AM"/>
        </w:rPr>
      </w:pPr>
    </w:p>
    <w:tbl>
      <w:tblPr>
        <w:tblW w:w="16308" w:type="dxa"/>
        <w:tblInd w:w="-1134" w:type="dxa"/>
        <w:tblLook w:val="04A0" w:firstRow="1" w:lastRow="0" w:firstColumn="1" w:lastColumn="0" w:noHBand="0" w:noVBand="1"/>
      </w:tblPr>
      <w:tblGrid>
        <w:gridCol w:w="708"/>
        <w:gridCol w:w="993"/>
        <w:gridCol w:w="1227"/>
        <w:gridCol w:w="1325"/>
        <w:gridCol w:w="1182"/>
        <w:gridCol w:w="1871"/>
        <w:gridCol w:w="919"/>
        <w:gridCol w:w="2029"/>
        <w:gridCol w:w="2410"/>
        <w:gridCol w:w="1276"/>
        <w:gridCol w:w="1217"/>
        <w:gridCol w:w="1199"/>
      </w:tblGrid>
      <w:tr w:rsidR="007A0C4F" w:rsidRPr="00E57B82" w:rsidTr="00C6260D">
        <w:trPr>
          <w:trHeight w:val="675"/>
        </w:trPr>
        <w:tc>
          <w:tcPr>
            <w:tcW w:w="16308" w:type="dxa"/>
            <w:gridSpan w:val="12"/>
            <w:tcBorders>
              <w:top w:val="nil"/>
              <w:left w:val="nil"/>
              <w:bottom w:val="nil"/>
              <w:right w:val="nil"/>
            </w:tcBorders>
            <w:shd w:val="clear" w:color="auto" w:fill="auto"/>
            <w:vAlign w:val="center"/>
            <w:hideMark/>
          </w:tcPr>
          <w:p w:rsidR="00C6260D" w:rsidRDefault="007A0C4F" w:rsidP="00C6260D">
            <w:pPr>
              <w:jc w:val="center"/>
              <w:rPr>
                <w:rFonts w:ascii="GHEA Mariam" w:hAnsi="GHEA Mariam" w:cs="Arial"/>
                <w:bCs/>
                <w:sz w:val="24"/>
                <w:szCs w:val="24"/>
                <w:lang w:val="hy-AM" w:eastAsia="en-GB"/>
              </w:rPr>
            </w:pPr>
            <w:r w:rsidRPr="00C6260D">
              <w:rPr>
                <w:rFonts w:ascii="GHEA Mariam" w:hAnsi="GHEA Mariam" w:cs="Arial"/>
                <w:bCs/>
                <w:sz w:val="24"/>
                <w:szCs w:val="24"/>
                <w:lang w:val="hy-AM" w:eastAsia="en-GB"/>
              </w:rPr>
              <w:t xml:space="preserve">ՀԱՅԱՍՏԱՆԻ ՀԱՆՐԱՊԵՏՈՒԹՅԱՆ ԿԱՌԱՎԱՐՈՒԹՅԱՆ 2025 ԹՎԱԿԱՆԻ ԴԵԿՏԵՄԲԵՐԻ 25-Ի </w:t>
            </w:r>
            <w:r w:rsidR="00C6260D" w:rsidRPr="00C6260D">
              <w:rPr>
                <w:rFonts w:ascii="GHEA Mariam" w:hAnsi="GHEA Mariam" w:cs="Arial"/>
                <w:bCs/>
                <w:sz w:val="24"/>
                <w:szCs w:val="24"/>
                <w:lang w:val="hy-AM" w:eastAsia="en-GB"/>
              </w:rPr>
              <w:t>N</w:t>
            </w:r>
            <w:r w:rsidRPr="00C6260D">
              <w:rPr>
                <w:rFonts w:ascii="GHEA Mariam" w:hAnsi="GHEA Mariam" w:cs="Arial"/>
                <w:bCs/>
                <w:sz w:val="24"/>
                <w:szCs w:val="24"/>
                <w:lang w:val="hy-AM" w:eastAsia="en-GB"/>
              </w:rPr>
              <w:t xml:space="preserve"> 1910-Ն ՈՐՈՇՄԱՆ </w:t>
            </w:r>
          </w:p>
          <w:p w:rsidR="007A0C4F" w:rsidRPr="00C6260D" w:rsidRDefault="00C6260D" w:rsidP="00C6260D">
            <w:pPr>
              <w:jc w:val="center"/>
              <w:rPr>
                <w:rFonts w:ascii="GHEA Mariam" w:hAnsi="GHEA Mariam" w:cs="Arial"/>
                <w:bCs/>
                <w:sz w:val="24"/>
                <w:szCs w:val="24"/>
                <w:lang w:val="hy-AM" w:eastAsia="en-GB"/>
              </w:rPr>
            </w:pPr>
            <w:r w:rsidRPr="00C6260D">
              <w:rPr>
                <w:rFonts w:ascii="GHEA Mariam" w:hAnsi="GHEA Mariam" w:cs="Arial"/>
                <w:bCs/>
                <w:sz w:val="24"/>
                <w:szCs w:val="24"/>
                <w:lang w:val="hy-AM" w:eastAsia="en-GB"/>
              </w:rPr>
              <w:t>N</w:t>
            </w:r>
            <w:r w:rsidR="007A0C4F" w:rsidRPr="00C6260D">
              <w:rPr>
                <w:rFonts w:ascii="GHEA Mariam" w:hAnsi="GHEA Mariam" w:cs="Arial"/>
                <w:bCs/>
                <w:sz w:val="24"/>
                <w:szCs w:val="24"/>
                <w:lang w:val="hy-AM" w:eastAsia="en-GB"/>
              </w:rPr>
              <w:t xml:space="preserve"> 9 ՀԱՎԵԼՎԱԾՈՒՄ ԿԱՏԱՐՎՈՂ ՓՈՓՈԽՈՒԹՅՈՒՆՆԵՐԸ ԵՎ ԼՐԱՑՈՒՄՆԵՐԸ </w:t>
            </w:r>
          </w:p>
        </w:tc>
      </w:tr>
      <w:tr w:rsidR="007A0C4F" w:rsidRPr="00E57B82" w:rsidTr="007A37E0">
        <w:trPr>
          <w:trHeight w:val="345"/>
        </w:trPr>
        <w:tc>
          <w:tcPr>
            <w:tcW w:w="708" w:type="dxa"/>
            <w:tcBorders>
              <w:top w:val="nil"/>
              <w:left w:val="nil"/>
              <w:bottom w:val="nil"/>
              <w:right w:val="nil"/>
            </w:tcBorders>
            <w:shd w:val="clear" w:color="auto" w:fill="auto"/>
            <w:noWrap/>
            <w:vAlign w:val="bottom"/>
            <w:hideMark/>
          </w:tcPr>
          <w:p w:rsidR="007A0C4F" w:rsidRPr="00C6260D" w:rsidRDefault="007A0C4F" w:rsidP="007A0C4F">
            <w:pPr>
              <w:jc w:val="center"/>
              <w:rPr>
                <w:rFonts w:ascii="GHEA Mariam" w:hAnsi="GHEA Mariam" w:cs="Arial"/>
                <w:b/>
                <w:bCs/>
                <w:sz w:val="18"/>
                <w:szCs w:val="18"/>
                <w:lang w:val="hy-AM" w:eastAsia="en-GB"/>
              </w:rPr>
            </w:pPr>
          </w:p>
        </w:tc>
        <w:tc>
          <w:tcPr>
            <w:tcW w:w="993" w:type="dxa"/>
            <w:tcBorders>
              <w:top w:val="nil"/>
              <w:left w:val="nil"/>
              <w:bottom w:val="nil"/>
              <w:right w:val="nil"/>
            </w:tcBorders>
            <w:shd w:val="clear" w:color="auto" w:fill="auto"/>
            <w:noWrap/>
            <w:vAlign w:val="bottom"/>
            <w:hideMark/>
          </w:tcPr>
          <w:p w:rsidR="007A0C4F" w:rsidRPr="00C6260D" w:rsidRDefault="007A0C4F" w:rsidP="007A0C4F">
            <w:pPr>
              <w:rPr>
                <w:rFonts w:ascii="GHEA Mariam" w:hAnsi="GHEA Mariam"/>
                <w:sz w:val="18"/>
                <w:szCs w:val="18"/>
                <w:lang w:val="hy-AM" w:eastAsia="en-GB"/>
              </w:rPr>
            </w:pPr>
          </w:p>
        </w:tc>
        <w:tc>
          <w:tcPr>
            <w:tcW w:w="1227" w:type="dxa"/>
            <w:tcBorders>
              <w:top w:val="nil"/>
              <w:left w:val="nil"/>
              <w:bottom w:val="nil"/>
              <w:right w:val="nil"/>
            </w:tcBorders>
            <w:shd w:val="clear" w:color="auto" w:fill="auto"/>
            <w:noWrap/>
            <w:vAlign w:val="bottom"/>
            <w:hideMark/>
          </w:tcPr>
          <w:p w:rsidR="007A0C4F" w:rsidRPr="00C6260D" w:rsidRDefault="007A0C4F" w:rsidP="007A0C4F">
            <w:pPr>
              <w:rPr>
                <w:rFonts w:ascii="GHEA Mariam" w:hAnsi="GHEA Mariam"/>
                <w:sz w:val="18"/>
                <w:szCs w:val="18"/>
                <w:lang w:val="hy-AM" w:eastAsia="en-GB"/>
              </w:rPr>
            </w:pPr>
          </w:p>
        </w:tc>
        <w:tc>
          <w:tcPr>
            <w:tcW w:w="1325" w:type="dxa"/>
            <w:tcBorders>
              <w:top w:val="nil"/>
              <w:left w:val="nil"/>
              <w:bottom w:val="nil"/>
              <w:right w:val="nil"/>
            </w:tcBorders>
            <w:shd w:val="clear" w:color="auto" w:fill="auto"/>
            <w:noWrap/>
            <w:vAlign w:val="bottom"/>
            <w:hideMark/>
          </w:tcPr>
          <w:p w:rsidR="007A0C4F" w:rsidRPr="00C6260D" w:rsidRDefault="007A0C4F" w:rsidP="007A0C4F">
            <w:pPr>
              <w:rPr>
                <w:rFonts w:ascii="GHEA Mariam" w:hAnsi="GHEA Mariam"/>
                <w:sz w:val="18"/>
                <w:szCs w:val="18"/>
                <w:lang w:val="hy-AM" w:eastAsia="en-GB"/>
              </w:rPr>
            </w:pPr>
          </w:p>
        </w:tc>
        <w:tc>
          <w:tcPr>
            <w:tcW w:w="1134" w:type="dxa"/>
            <w:tcBorders>
              <w:top w:val="nil"/>
              <w:left w:val="nil"/>
              <w:bottom w:val="nil"/>
              <w:right w:val="nil"/>
            </w:tcBorders>
            <w:shd w:val="clear" w:color="auto" w:fill="auto"/>
            <w:noWrap/>
            <w:vAlign w:val="bottom"/>
            <w:hideMark/>
          </w:tcPr>
          <w:p w:rsidR="007A0C4F" w:rsidRPr="00C6260D" w:rsidRDefault="007A0C4F" w:rsidP="007A0C4F">
            <w:pPr>
              <w:rPr>
                <w:rFonts w:ascii="GHEA Mariam" w:hAnsi="GHEA Mariam"/>
                <w:sz w:val="18"/>
                <w:szCs w:val="18"/>
                <w:lang w:val="hy-AM" w:eastAsia="en-GB"/>
              </w:rPr>
            </w:pPr>
          </w:p>
        </w:tc>
        <w:tc>
          <w:tcPr>
            <w:tcW w:w="1871" w:type="dxa"/>
            <w:tcBorders>
              <w:top w:val="nil"/>
              <w:left w:val="nil"/>
              <w:bottom w:val="nil"/>
              <w:right w:val="nil"/>
            </w:tcBorders>
            <w:shd w:val="clear" w:color="auto" w:fill="auto"/>
            <w:noWrap/>
            <w:vAlign w:val="bottom"/>
            <w:hideMark/>
          </w:tcPr>
          <w:p w:rsidR="007A0C4F" w:rsidRPr="00C6260D" w:rsidRDefault="007A0C4F" w:rsidP="007A0C4F">
            <w:pPr>
              <w:rPr>
                <w:rFonts w:ascii="GHEA Mariam" w:hAnsi="GHEA Mariam"/>
                <w:sz w:val="18"/>
                <w:szCs w:val="18"/>
                <w:lang w:val="hy-AM" w:eastAsia="en-GB"/>
              </w:rPr>
            </w:pPr>
          </w:p>
        </w:tc>
        <w:tc>
          <w:tcPr>
            <w:tcW w:w="919" w:type="dxa"/>
            <w:tcBorders>
              <w:top w:val="nil"/>
              <w:left w:val="nil"/>
              <w:bottom w:val="nil"/>
              <w:right w:val="nil"/>
            </w:tcBorders>
            <w:shd w:val="clear" w:color="auto" w:fill="auto"/>
            <w:noWrap/>
            <w:vAlign w:val="bottom"/>
            <w:hideMark/>
          </w:tcPr>
          <w:p w:rsidR="007A0C4F" w:rsidRPr="00C6260D" w:rsidRDefault="007A0C4F" w:rsidP="007A0C4F">
            <w:pPr>
              <w:rPr>
                <w:rFonts w:ascii="GHEA Mariam" w:hAnsi="GHEA Mariam"/>
                <w:sz w:val="18"/>
                <w:szCs w:val="18"/>
                <w:lang w:val="hy-AM" w:eastAsia="en-GB"/>
              </w:rPr>
            </w:pPr>
          </w:p>
        </w:tc>
        <w:tc>
          <w:tcPr>
            <w:tcW w:w="2029" w:type="dxa"/>
            <w:tcBorders>
              <w:top w:val="nil"/>
              <w:left w:val="nil"/>
              <w:bottom w:val="nil"/>
              <w:right w:val="nil"/>
            </w:tcBorders>
            <w:shd w:val="clear" w:color="auto" w:fill="auto"/>
            <w:noWrap/>
            <w:vAlign w:val="bottom"/>
            <w:hideMark/>
          </w:tcPr>
          <w:p w:rsidR="007A0C4F" w:rsidRPr="00C6260D" w:rsidRDefault="007A0C4F" w:rsidP="007A0C4F">
            <w:pPr>
              <w:rPr>
                <w:rFonts w:ascii="GHEA Mariam" w:hAnsi="GHEA Mariam"/>
                <w:sz w:val="18"/>
                <w:szCs w:val="18"/>
                <w:lang w:val="hy-AM" w:eastAsia="en-GB"/>
              </w:rPr>
            </w:pPr>
          </w:p>
        </w:tc>
        <w:tc>
          <w:tcPr>
            <w:tcW w:w="2410" w:type="dxa"/>
            <w:tcBorders>
              <w:top w:val="nil"/>
              <w:left w:val="nil"/>
              <w:bottom w:val="nil"/>
              <w:right w:val="nil"/>
            </w:tcBorders>
            <w:shd w:val="clear" w:color="auto" w:fill="auto"/>
            <w:noWrap/>
            <w:vAlign w:val="bottom"/>
            <w:hideMark/>
          </w:tcPr>
          <w:p w:rsidR="007A0C4F" w:rsidRPr="00C6260D" w:rsidRDefault="007A0C4F" w:rsidP="007A0C4F">
            <w:pPr>
              <w:rPr>
                <w:rFonts w:ascii="GHEA Mariam" w:hAnsi="GHEA Mariam"/>
                <w:sz w:val="18"/>
                <w:szCs w:val="18"/>
                <w:lang w:val="hy-AM" w:eastAsia="en-GB"/>
              </w:rPr>
            </w:pPr>
          </w:p>
        </w:tc>
        <w:tc>
          <w:tcPr>
            <w:tcW w:w="1276" w:type="dxa"/>
            <w:tcBorders>
              <w:top w:val="nil"/>
              <w:left w:val="nil"/>
              <w:bottom w:val="nil"/>
              <w:right w:val="nil"/>
            </w:tcBorders>
            <w:shd w:val="clear" w:color="auto" w:fill="auto"/>
            <w:noWrap/>
            <w:vAlign w:val="bottom"/>
            <w:hideMark/>
          </w:tcPr>
          <w:p w:rsidR="007A0C4F" w:rsidRPr="00C6260D" w:rsidRDefault="007A0C4F" w:rsidP="007A0C4F">
            <w:pPr>
              <w:rPr>
                <w:rFonts w:ascii="GHEA Mariam" w:hAnsi="GHEA Mariam"/>
                <w:sz w:val="18"/>
                <w:szCs w:val="18"/>
                <w:lang w:val="hy-AM" w:eastAsia="en-GB"/>
              </w:rPr>
            </w:pPr>
          </w:p>
        </w:tc>
        <w:tc>
          <w:tcPr>
            <w:tcW w:w="1217" w:type="dxa"/>
            <w:tcBorders>
              <w:top w:val="nil"/>
              <w:left w:val="nil"/>
              <w:bottom w:val="nil"/>
              <w:right w:val="nil"/>
            </w:tcBorders>
            <w:shd w:val="clear" w:color="auto" w:fill="auto"/>
            <w:noWrap/>
            <w:vAlign w:val="bottom"/>
            <w:hideMark/>
          </w:tcPr>
          <w:p w:rsidR="007A0C4F" w:rsidRPr="00C6260D" w:rsidRDefault="007A0C4F" w:rsidP="007A0C4F">
            <w:pPr>
              <w:rPr>
                <w:rFonts w:ascii="GHEA Mariam" w:hAnsi="GHEA Mariam"/>
                <w:sz w:val="18"/>
                <w:szCs w:val="18"/>
                <w:lang w:val="hy-AM" w:eastAsia="en-GB"/>
              </w:rPr>
            </w:pPr>
          </w:p>
        </w:tc>
        <w:tc>
          <w:tcPr>
            <w:tcW w:w="1199" w:type="dxa"/>
            <w:tcBorders>
              <w:top w:val="nil"/>
              <w:left w:val="nil"/>
              <w:bottom w:val="nil"/>
              <w:right w:val="nil"/>
            </w:tcBorders>
            <w:shd w:val="clear" w:color="auto" w:fill="auto"/>
            <w:noWrap/>
            <w:vAlign w:val="bottom"/>
            <w:hideMark/>
          </w:tcPr>
          <w:p w:rsidR="007A0C4F" w:rsidRPr="00C6260D" w:rsidRDefault="007A0C4F" w:rsidP="007A0C4F">
            <w:pPr>
              <w:rPr>
                <w:rFonts w:ascii="GHEA Mariam" w:hAnsi="GHEA Mariam"/>
                <w:sz w:val="18"/>
                <w:szCs w:val="18"/>
                <w:lang w:val="hy-AM" w:eastAsia="en-GB"/>
              </w:rPr>
            </w:pPr>
          </w:p>
        </w:tc>
      </w:tr>
      <w:tr w:rsidR="007A0C4F" w:rsidRPr="00C6260D" w:rsidTr="007A37E0">
        <w:trPr>
          <w:trHeight w:val="345"/>
        </w:trPr>
        <w:tc>
          <w:tcPr>
            <w:tcW w:w="708" w:type="dxa"/>
            <w:tcBorders>
              <w:top w:val="nil"/>
              <w:left w:val="nil"/>
              <w:bottom w:val="nil"/>
              <w:right w:val="nil"/>
            </w:tcBorders>
            <w:shd w:val="clear" w:color="auto" w:fill="auto"/>
            <w:hideMark/>
          </w:tcPr>
          <w:p w:rsidR="007A0C4F" w:rsidRPr="00C6260D" w:rsidRDefault="007A0C4F" w:rsidP="007A0C4F">
            <w:pPr>
              <w:rPr>
                <w:rFonts w:ascii="GHEA Mariam" w:hAnsi="GHEA Mariam"/>
                <w:sz w:val="18"/>
                <w:szCs w:val="18"/>
                <w:lang w:val="hy-AM" w:eastAsia="en-GB"/>
              </w:rPr>
            </w:pPr>
          </w:p>
        </w:tc>
        <w:tc>
          <w:tcPr>
            <w:tcW w:w="993" w:type="dxa"/>
            <w:tcBorders>
              <w:top w:val="nil"/>
              <w:left w:val="nil"/>
              <w:bottom w:val="nil"/>
              <w:right w:val="nil"/>
            </w:tcBorders>
            <w:shd w:val="clear" w:color="auto" w:fill="auto"/>
            <w:hideMark/>
          </w:tcPr>
          <w:p w:rsidR="007A0C4F" w:rsidRPr="00C6260D" w:rsidRDefault="007A0C4F" w:rsidP="007A0C4F">
            <w:pPr>
              <w:rPr>
                <w:rFonts w:ascii="GHEA Mariam" w:hAnsi="GHEA Mariam"/>
                <w:sz w:val="18"/>
                <w:szCs w:val="18"/>
                <w:lang w:val="hy-AM" w:eastAsia="en-GB"/>
              </w:rPr>
            </w:pPr>
          </w:p>
        </w:tc>
        <w:tc>
          <w:tcPr>
            <w:tcW w:w="1227" w:type="dxa"/>
            <w:tcBorders>
              <w:top w:val="nil"/>
              <w:left w:val="nil"/>
              <w:bottom w:val="nil"/>
              <w:right w:val="nil"/>
            </w:tcBorders>
            <w:shd w:val="clear" w:color="auto" w:fill="auto"/>
            <w:hideMark/>
          </w:tcPr>
          <w:p w:rsidR="007A0C4F" w:rsidRPr="00C6260D" w:rsidRDefault="007A0C4F" w:rsidP="007A0C4F">
            <w:pPr>
              <w:rPr>
                <w:rFonts w:ascii="GHEA Mariam" w:hAnsi="GHEA Mariam"/>
                <w:sz w:val="18"/>
                <w:szCs w:val="18"/>
                <w:lang w:val="hy-AM" w:eastAsia="en-GB"/>
              </w:rPr>
            </w:pPr>
          </w:p>
        </w:tc>
        <w:tc>
          <w:tcPr>
            <w:tcW w:w="1325" w:type="dxa"/>
            <w:tcBorders>
              <w:top w:val="nil"/>
              <w:left w:val="nil"/>
              <w:bottom w:val="nil"/>
              <w:right w:val="nil"/>
            </w:tcBorders>
            <w:shd w:val="clear" w:color="auto" w:fill="auto"/>
            <w:hideMark/>
          </w:tcPr>
          <w:p w:rsidR="007A0C4F" w:rsidRPr="00C6260D" w:rsidRDefault="007A0C4F" w:rsidP="007A0C4F">
            <w:pPr>
              <w:rPr>
                <w:rFonts w:ascii="GHEA Mariam" w:hAnsi="GHEA Mariam"/>
                <w:sz w:val="18"/>
                <w:szCs w:val="18"/>
                <w:lang w:val="hy-AM" w:eastAsia="en-GB"/>
              </w:rPr>
            </w:pPr>
          </w:p>
        </w:tc>
        <w:tc>
          <w:tcPr>
            <w:tcW w:w="1134" w:type="dxa"/>
            <w:tcBorders>
              <w:top w:val="nil"/>
              <w:left w:val="nil"/>
              <w:bottom w:val="nil"/>
              <w:right w:val="nil"/>
            </w:tcBorders>
            <w:shd w:val="clear" w:color="auto" w:fill="auto"/>
            <w:hideMark/>
          </w:tcPr>
          <w:p w:rsidR="007A0C4F" w:rsidRPr="00C6260D" w:rsidRDefault="007A0C4F" w:rsidP="007A0C4F">
            <w:pPr>
              <w:rPr>
                <w:rFonts w:ascii="GHEA Mariam" w:hAnsi="GHEA Mariam"/>
                <w:sz w:val="18"/>
                <w:szCs w:val="18"/>
                <w:lang w:val="hy-AM" w:eastAsia="en-GB"/>
              </w:rPr>
            </w:pPr>
          </w:p>
        </w:tc>
        <w:tc>
          <w:tcPr>
            <w:tcW w:w="1871" w:type="dxa"/>
            <w:tcBorders>
              <w:top w:val="nil"/>
              <w:left w:val="nil"/>
              <w:bottom w:val="nil"/>
              <w:right w:val="nil"/>
            </w:tcBorders>
            <w:shd w:val="clear" w:color="auto" w:fill="auto"/>
            <w:hideMark/>
          </w:tcPr>
          <w:p w:rsidR="007A0C4F" w:rsidRPr="00C6260D" w:rsidRDefault="007A0C4F" w:rsidP="007A0C4F">
            <w:pPr>
              <w:rPr>
                <w:rFonts w:ascii="GHEA Mariam" w:hAnsi="GHEA Mariam"/>
                <w:sz w:val="18"/>
                <w:szCs w:val="18"/>
                <w:lang w:val="hy-AM" w:eastAsia="en-GB"/>
              </w:rPr>
            </w:pPr>
          </w:p>
        </w:tc>
        <w:tc>
          <w:tcPr>
            <w:tcW w:w="919" w:type="dxa"/>
            <w:tcBorders>
              <w:top w:val="nil"/>
              <w:left w:val="nil"/>
              <w:bottom w:val="nil"/>
              <w:right w:val="nil"/>
            </w:tcBorders>
            <w:shd w:val="clear" w:color="auto" w:fill="auto"/>
            <w:hideMark/>
          </w:tcPr>
          <w:p w:rsidR="007A0C4F" w:rsidRPr="00C6260D" w:rsidRDefault="007A0C4F" w:rsidP="007A0C4F">
            <w:pPr>
              <w:rPr>
                <w:rFonts w:ascii="GHEA Mariam" w:hAnsi="GHEA Mariam"/>
                <w:sz w:val="18"/>
                <w:szCs w:val="18"/>
                <w:lang w:val="hy-AM" w:eastAsia="en-GB"/>
              </w:rPr>
            </w:pPr>
          </w:p>
        </w:tc>
        <w:tc>
          <w:tcPr>
            <w:tcW w:w="2029" w:type="dxa"/>
            <w:tcBorders>
              <w:top w:val="nil"/>
              <w:left w:val="nil"/>
              <w:bottom w:val="nil"/>
              <w:right w:val="nil"/>
            </w:tcBorders>
            <w:shd w:val="clear" w:color="auto" w:fill="auto"/>
            <w:hideMark/>
          </w:tcPr>
          <w:p w:rsidR="007A0C4F" w:rsidRPr="00C6260D" w:rsidRDefault="007A0C4F" w:rsidP="007A0C4F">
            <w:pPr>
              <w:rPr>
                <w:rFonts w:ascii="GHEA Mariam" w:hAnsi="GHEA Mariam"/>
                <w:sz w:val="18"/>
                <w:szCs w:val="18"/>
                <w:lang w:val="hy-AM" w:eastAsia="en-GB"/>
              </w:rPr>
            </w:pPr>
          </w:p>
        </w:tc>
        <w:tc>
          <w:tcPr>
            <w:tcW w:w="2410" w:type="dxa"/>
            <w:tcBorders>
              <w:top w:val="nil"/>
              <w:left w:val="nil"/>
              <w:bottom w:val="nil"/>
              <w:right w:val="nil"/>
            </w:tcBorders>
            <w:shd w:val="clear" w:color="auto" w:fill="auto"/>
            <w:hideMark/>
          </w:tcPr>
          <w:p w:rsidR="007A0C4F" w:rsidRPr="00C6260D" w:rsidRDefault="007A0C4F" w:rsidP="007A0C4F">
            <w:pPr>
              <w:rPr>
                <w:rFonts w:ascii="GHEA Mariam" w:hAnsi="GHEA Mariam"/>
                <w:sz w:val="18"/>
                <w:szCs w:val="18"/>
                <w:lang w:val="hy-AM" w:eastAsia="en-GB"/>
              </w:rPr>
            </w:pPr>
          </w:p>
        </w:tc>
        <w:tc>
          <w:tcPr>
            <w:tcW w:w="1276" w:type="dxa"/>
            <w:tcBorders>
              <w:top w:val="nil"/>
              <w:left w:val="nil"/>
              <w:bottom w:val="nil"/>
              <w:right w:val="nil"/>
            </w:tcBorders>
            <w:shd w:val="clear" w:color="auto" w:fill="auto"/>
            <w:hideMark/>
          </w:tcPr>
          <w:p w:rsidR="007A0C4F" w:rsidRPr="00C6260D" w:rsidRDefault="007A0C4F" w:rsidP="007A0C4F">
            <w:pPr>
              <w:rPr>
                <w:rFonts w:ascii="GHEA Mariam" w:hAnsi="GHEA Mariam"/>
                <w:sz w:val="18"/>
                <w:szCs w:val="18"/>
                <w:lang w:val="hy-AM" w:eastAsia="en-GB"/>
              </w:rPr>
            </w:pPr>
          </w:p>
        </w:tc>
        <w:tc>
          <w:tcPr>
            <w:tcW w:w="1217" w:type="dxa"/>
            <w:tcBorders>
              <w:top w:val="nil"/>
              <w:left w:val="nil"/>
              <w:bottom w:val="nil"/>
              <w:right w:val="nil"/>
            </w:tcBorders>
            <w:shd w:val="clear" w:color="auto" w:fill="auto"/>
            <w:hideMark/>
          </w:tcPr>
          <w:p w:rsidR="007A0C4F" w:rsidRPr="00C6260D" w:rsidRDefault="007A0C4F" w:rsidP="007A0C4F">
            <w:pPr>
              <w:rPr>
                <w:rFonts w:ascii="GHEA Mariam" w:hAnsi="GHEA Mariam"/>
                <w:sz w:val="18"/>
                <w:szCs w:val="18"/>
                <w:lang w:val="hy-AM" w:eastAsia="en-GB"/>
              </w:rPr>
            </w:pPr>
          </w:p>
        </w:tc>
        <w:tc>
          <w:tcPr>
            <w:tcW w:w="1199" w:type="dxa"/>
            <w:tcBorders>
              <w:top w:val="nil"/>
              <w:left w:val="nil"/>
              <w:bottom w:val="nil"/>
              <w:right w:val="nil"/>
            </w:tcBorders>
            <w:shd w:val="clear" w:color="auto" w:fill="auto"/>
            <w:noWrap/>
            <w:vAlign w:val="center"/>
            <w:hideMark/>
          </w:tcPr>
          <w:p w:rsidR="007A0C4F" w:rsidRPr="00C6260D" w:rsidRDefault="00C6260D" w:rsidP="007A0C4F">
            <w:pPr>
              <w:jc w:val="right"/>
              <w:rPr>
                <w:rFonts w:ascii="GHEA Mariam" w:hAnsi="GHEA Mariam" w:cs="Arial"/>
                <w:sz w:val="16"/>
                <w:szCs w:val="16"/>
                <w:lang w:val="hy-AM" w:eastAsia="en-GB"/>
              </w:rPr>
            </w:pPr>
            <w:r w:rsidRPr="00C6260D">
              <w:rPr>
                <w:rFonts w:ascii="GHEA Mariam" w:hAnsi="GHEA Mariam" w:cs="Arial"/>
                <w:iCs/>
                <w:sz w:val="16"/>
                <w:szCs w:val="16"/>
                <w:lang w:val="en-GB" w:eastAsia="en-GB"/>
              </w:rPr>
              <w:t>(hազ</w:t>
            </w:r>
            <w:r w:rsidRPr="00C6260D">
              <w:rPr>
                <w:rFonts w:ascii="GHEA Mariam" w:hAnsi="GHEA Mariam" w:cs="Arial"/>
                <w:iCs/>
                <w:sz w:val="16"/>
                <w:szCs w:val="16"/>
                <w:lang w:val="hy-AM" w:eastAsia="en-GB"/>
              </w:rPr>
              <w:t>.</w:t>
            </w:r>
            <w:r w:rsidRPr="00C6260D">
              <w:rPr>
                <w:rFonts w:ascii="GHEA Mariam" w:hAnsi="GHEA Mariam" w:cs="Arial"/>
                <w:iCs/>
                <w:sz w:val="16"/>
                <w:szCs w:val="16"/>
                <w:lang w:val="en-GB" w:eastAsia="en-GB"/>
              </w:rPr>
              <w:t xml:space="preserve"> դրամ)</w:t>
            </w:r>
          </w:p>
        </w:tc>
      </w:tr>
      <w:tr w:rsidR="007A0C4F" w:rsidRPr="00C6260D" w:rsidTr="007A37E0">
        <w:trPr>
          <w:trHeight w:val="698"/>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C6260D" w:rsidRDefault="007A0C4F" w:rsidP="007A0C4F">
            <w:pPr>
              <w:jc w:val="center"/>
              <w:rPr>
                <w:rFonts w:ascii="GHEA Mariam" w:hAnsi="GHEA Mariam" w:cs="Arial"/>
                <w:bCs/>
                <w:sz w:val="18"/>
                <w:szCs w:val="18"/>
                <w:lang w:val="en-GB" w:eastAsia="en-GB"/>
              </w:rPr>
            </w:pPr>
            <w:r w:rsidRPr="00C6260D">
              <w:rPr>
                <w:rFonts w:ascii="GHEA Mariam" w:hAnsi="GHEA Mariam" w:cs="Arial"/>
                <w:bCs/>
                <w:sz w:val="18"/>
                <w:szCs w:val="18"/>
                <w:lang w:val="en-GB" w:eastAsia="en-GB"/>
              </w:rPr>
              <w:t xml:space="preserve"> ԲԳԿ </w:t>
            </w:r>
          </w:p>
        </w:tc>
        <w:tc>
          <w:tcPr>
            <w:tcW w:w="2220" w:type="dxa"/>
            <w:gridSpan w:val="2"/>
            <w:tcBorders>
              <w:top w:val="single" w:sz="4" w:space="0" w:color="auto"/>
              <w:left w:val="nil"/>
              <w:bottom w:val="single" w:sz="4" w:space="0" w:color="auto"/>
              <w:right w:val="single" w:sz="4" w:space="0" w:color="auto"/>
            </w:tcBorders>
            <w:shd w:val="clear" w:color="auto" w:fill="auto"/>
            <w:vAlign w:val="center"/>
            <w:hideMark/>
          </w:tcPr>
          <w:p w:rsidR="007A0C4F" w:rsidRPr="00C6260D" w:rsidRDefault="007A0C4F" w:rsidP="007A0C4F">
            <w:pPr>
              <w:jc w:val="center"/>
              <w:rPr>
                <w:rFonts w:ascii="GHEA Mariam" w:hAnsi="GHEA Mariam" w:cs="Arial"/>
                <w:bCs/>
                <w:sz w:val="18"/>
                <w:szCs w:val="18"/>
                <w:lang w:val="en-GB" w:eastAsia="en-GB"/>
              </w:rPr>
            </w:pPr>
            <w:r w:rsidRPr="00C6260D">
              <w:rPr>
                <w:rFonts w:ascii="GHEA Mariam" w:hAnsi="GHEA Mariam" w:cs="Arial"/>
                <w:bCs/>
                <w:sz w:val="18"/>
                <w:szCs w:val="18"/>
                <w:lang w:val="en-GB" w:eastAsia="en-GB"/>
              </w:rPr>
              <w:t xml:space="preserve"> Ծրագիր</w:t>
            </w:r>
            <w:r w:rsidR="00C6260D">
              <w:rPr>
                <w:rFonts w:ascii="GHEA Mariam" w:hAnsi="GHEA Mariam" w:cs="Arial"/>
                <w:bCs/>
                <w:sz w:val="18"/>
                <w:szCs w:val="18"/>
                <w:lang w:val="hy-AM" w:eastAsia="en-GB"/>
              </w:rPr>
              <w:t>ը</w:t>
            </w:r>
            <w:r w:rsidRPr="00C6260D">
              <w:rPr>
                <w:rFonts w:ascii="GHEA Mariam" w:hAnsi="GHEA Mariam" w:cs="Arial"/>
                <w:bCs/>
                <w:sz w:val="18"/>
                <w:szCs w:val="18"/>
                <w:lang w:val="en-GB" w:eastAsia="en-GB"/>
              </w:rPr>
              <w:t xml:space="preserve"> </w:t>
            </w:r>
          </w:p>
        </w:tc>
        <w:tc>
          <w:tcPr>
            <w:tcW w:w="5249" w:type="dxa"/>
            <w:gridSpan w:val="4"/>
            <w:tcBorders>
              <w:top w:val="single" w:sz="4" w:space="0" w:color="auto"/>
              <w:left w:val="nil"/>
              <w:bottom w:val="single" w:sz="4" w:space="0" w:color="auto"/>
              <w:right w:val="single" w:sz="4" w:space="0" w:color="auto"/>
            </w:tcBorders>
            <w:shd w:val="clear" w:color="auto" w:fill="auto"/>
            <w:vAlign w:val="center"/>
            <w:hideMark/>
          </w:tcPr>
          <w:p w:rsidR="007A0C4F" w:rsidRPr="00C6260D" w:rsidRDefault="007A0C4F" w:rsidP="007A0C4F">
            <w:pPr>
              <w:jc w:val="center"/>
              <w:rPr>
                <w:rFonts w:ascii="GHEA Mariam" w:hAnsi="GHEA Mariam" w:cs="Arial"/>
                <w:bCs/>
                <w:sz w:val="18"/>
                <w:szCs w:val="18"/>
                <w:lang w:val="en-GB" w:eastAsia="en-GB"/>
              </w:rPr>
            </w:pPr>
            <w:r w:rsidRPr="00C6260D">
              <w:rPr>
                <w:rFonts w:ascii="GHEA Mariam" w:hAnsi="GHEA Mariam" w:cs="Arial"/>
                <w:bCs/>
                <w:sz w:val="18"/>
                <w:szCs w:val="18"/>
                <w:lang w:val="en-GB" w:eastAsia="en-GB"/>
              </w:rPr>
              <w:t xml:space="preserve"> Միջոցառում</w:t>
            </w:r>
            <w:r w:rsidR="00C6260D">
              <w:rPr>
                <w:rFonts w:ascii="GHEA Mariam" w:hAnsi="GHEA Mariam" w:cs="Arial"/>
                <w:bCs/>
                <w:sz w:val="18"/>
                <w:szCs w:val="18"/>
                <w:lang w:val="hy-AM" w:eastAsia="en-GB"/>
              </w:rPr>
              <w:t>ը</w:t>
            </w:r>
            <w:r w:rsidRPr="00C6260D">
              <w:rPr>
                <w:rFonts w:ascii="GHEA Mariam" w:hAnsi="GHEA Mariam" w:cs="Arial"/>
                <w:bCs/>
                <w:sz w:val="18"/>
                <w:szCs w:val="18"/>
                <w:lang w:val="en-GB" w:eastAsia="en-GB"/>
              </w:rPr>
              <w:t xml:space="preserve"> </w:t>
            </w:r>
          </w:p>
        </w:tc>
        <w:tc>
          <w:tcPr>
            <w:tcW w:w="20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C6260D" w:rsidRDefault="007A0C4F" w:rsidP="007A0C4F">
            <w:pPr>
              <w:jc w:val="center"/>
              <w:rPr>
                <w:rFonts w:ascii="GHEA Mariam" w:hAnsi="GHEA Mariam" w:cs="Arial"/>
                <w:bCs/>
                <w:sz w:val="18"/>
                <w:szCs w:val="18"/>
                <w:lang w:val="en-GB" w:eastAsia="en-GB"/>
              </w:rPr>
            </w:pPr>
            <w:r w:rsidRPr="00C6260D">
              <w:rPr>
                <w:rFonts w:ascii="GHEA Mariam" w:hAnsi="GHEA Mariam" w:cs="Arial"/>
                <w:bCs/>
                <w:sz w:val="18"/>
                <w:szCs w:val="18"/>
                <w:lang w:val="en-GB" w:eastAsia="en-GB"/>
              </w:rPr>
              <w:t>Իրականացնողը/ ակտիվն օգտագործողը/ շահառուի ընտրության չափորոշիչը</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C6260D" w:rsidRDefault="007A0C4F" w:rsidP="007A0C4F">
            <w:pPr>
              <w:jc w:val="center"/>
              <w:rPr>
                <w:rFonts w:ascii="GHEA Mariam" w:hAnsi="GHEA Mariam" w:cs="Arial"/>
                <w:bCs/>
                <w:sz w:val="18"/>
                <w:szCs w:val="18"/>
                <w:lang w:val="en-GB" w:eastAsia="en-GB"/>
              </w:rPr>
            </w:pPr>
            <w:r w:rsidRPr="00C6260D">
              <w:rPr>
                <w:rFonts w:ascii="GHEA Mariam" w:hAnsi="GHEA Mariam" w:cs="Arial"/>
                <w:bCs/>
                <w:sz w:val="18"/>
                <w:szCs w:val="18"/>
                <w:lang w:val="en-GB" w:eastAsia="en-GB"/>
              </w:rPr>
              <w:t>Արդյունքային չափորոշիչը</w:t>
            </w:r>
          </w:p>
        </w:tc>
        <w:tc>
          <w:tcPr>
            <w:tcW w:w="3692" w:type="dxa"/>
            <w:gridSpan w:val="3"/>
            <w:tcBorders>
              <w:top w:val="single" w:sz="4" w:space="0" w:color="auto"/>
              <w:left w:val="nil"/>
              <w:bottom w:val="single" w:sz="4" w:space="0" w:color="auto"/>
              <w:right w:val="single" w:sz="4" w:space="0" w:color="000000"/>
            </w:tcBorders>
            <w:shd w:val="clear" w:color="auto" w:fill="auto"/>
            <w:vAlign w:val="center"/>
            <w:hideMark/>
          </w:tcPr>
          <w:p w:rsidR="007A0C4F" w:rsidRPr="00C6260D" w:rsidRDefault="007A0C4F" w:rsidP="007A0C4F">
            <w:pPr>
              <w:jc w:val="center"/>
              <w:rPr>
                <w:rFonts w:ascii="GHEA Mariam" w:hAnsi="GHEA Mariam" w:cs="Arial"/>
                <w:bCs/>
                <w:sz w:val="18"/>
                <w:szCs w:val="18"/>
                <w:lang w:val="en-GB" w:eastAsia="en-GB"/>
              </w:rPr>
            </w:pPr>
            <w:r w:rsidRPr="00C6260D">
              <w:rPr>
                <w:rFonts w:ascii="GHEA Mariam" w:hAnsi="GHEA Mariam" w:cs="Arial"/>
                <w:bCs/>
                <w:sz w:val="18"/>
                <w:szCs w:val="18"/>
                <w:lang w:val="en-GB" w:eastAsia="en-GB"/>
              </w:rPr>
              <w:t>Ցուցանիշների փոփոխությունը</w:t>
            </w:r>
            <w:r w:rsidRPr="00C6260D">
              <w:rPr>
                <w:rFonts w:ascii="GHEA Mariam" w:hAnsi="GHEA Mariam" w:cs="Arial"/>
                <w:bCs/>
                <w:sz w:val="18"/>
                <w:szCs w:val="18"/>
                <w:lang w:val="en-GB" w:eastAsia="en-GB"/>
              </w:rPr>
              <w:br/>
              <w:t xml:space="preserve"> (ավելացումները նշված են դրական նշանով, իսկ նվազեցումները` փակագծերում)</w:t>
            </w:r>
          </w:p>
        </w:tc>
      </w:tr>
      <w:tr w:rsidR="007A0C4F" w:rsidRPr="00C6260D" w:rsidTr="007A37E0">
        <w:trPr>
          <w:trHeight w:val="645"/>
        </w:trPr>
        <w:tc>
          <w:tcPr>
            <w:tcW w:w="708" w:type="dxa"/>
            <w:vMerge/>
            <w:tcBorders>
              <w:top w:val="single" w:sz="4" w:space="0" w:color="auto"/>
              <w:left w:val="single" w:sz="4" w:space="0" w:color="auto"/>
              <w:bottom w:val="single" w:sz="4" w:space="0" w:color="auto"/>
              <w:right w:val="single" w:sz="4" w:space="0" w:color="auto"/>
            </w:tcBorders>
            <w:vAlign w:val="center"/>
            <w:hideMark/>
          </w:tcPr>
          <w:p w:rsidR="007A0C4F" w:rsidRPr="00C6260D" w:rsidRDefault="007A0C4F" w:rsidP="007A0C4F">
            <w:pPr>
              <w:rPr>
                <w:rFonts w:ascii="GHEA Mariam" w:hAnsi="GHEA Mariam" w:cs="Arial"/>
                <w:bCs/>
                <w:sz w:val="18"/>
                <w:szCs w:val="18"/>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7A0C4F" w:rsidRPr="00C6260D" w:rsidRDefault="00C6260D" w:rsidP="007A37E0">
            <w:pPr>
              <w:jc w:val="center"/>
              <w:rPr>
                <w:rFonts w:ascii="GHEA Mariam" w:hAnsi="GHEA Mariam" w:cs="Arial"/>
                <w:bCs/>
                <w:sz w:val="18"/>
                <w:szCs w:val="18"/>
                <w:lang w:val="en-GB" w:eastAsia="en-GB"/>
              </w:rPr>
            </w:pPr>
            <w:r>
              <w:rPr>
                <w:rFonts w:ascii="GHEA Mariam" w:hAnsi="GHEA Mariam" w:cs="Arial"/>
                <w:bCs/>
                <w:sz w:val="18"/>
                <w:szCs w:val="18"/>
                <w:lang w:val="en-GB" w:eastAsia="en-GB"/>
              </w:rPr>
              <w:t>դ</w:t>
            </w:r>
            <w:r w:rsidR="007A0C4F" w:rsidRPr="00C6260D">
              <w:rPr>
                <w:rFonts w:ascii="GHEA Mariam" w:hAnsi="GHEA Mariam" w:cs="Arial"/>
                <w:bCs/>
                <w:sz w:val="18"/>
                <w:szCs w:val="18"/>
                <w:lang w:val="en-GB" w:eastAsia="en-GB"/>
              </w:rPr>
              <w:t>ասիչը</w:t>
            </w:r>
          </w:p>
        </w:tc>
        <w:tc>
          <w:tcPr>
            <w:tcW w:w="1227" w:type="dxa"/>
            <w:tcBorders>
              <w:top w:val="nil"/>
              <w:left w:val="nil"/>
              <w:bottom w:val="single" w:sz="4" w:space="0" w:color="auto"/>
              <w:right w:val="single" w:sz="4" w:space="0" w:color="auto"/>
            </w:tcBorders>
            <w:shd w:val="clear" w:color="auto" w:fill="auto"/>
            <w:vAlign w:val="center"/>
            <w:hideMark/>
          </w:tcPr>
          <w:p w:rsidR="007A0C4F" w:rsidRPr="00C6260D" w:rsidRDefault="00C6260D" w:rsidP="007A37E0">
            <w:pPr>
              <w:jc w:val="center"/>
              <w:rPr>
                <w:rFonts w:ascii="GHEA Mariam" w:hAnsi="GHEA Mariam" w:cs="Arial"/>
                <w:bCs/>
                <w:sz w:val="18"/>
                <w:szCs w:val="18"/>
                <w:lang w:val="en-GB" w:eastAsia="en-GB"/>
              </w:rPr>
            </w:pPr>
            <w:r>
              <w:rPr>
                <w:rFonts w:ascii="GHEA Mariam" w:hAnsi="GHEA Mariam" w:cs="Arial"/>
                <w:bCs/>
                <w:sz w:val="18"/>
                <w:szCs w:val="18"/>
                <w:lang w:val="en-GB" w:eastAsia="en-GB"/>
              </w:rPr>
              <w:t>ա</w:t>
            </w:r>
            <w:r w:rsidR="007A0C4F" w:rsidRPr="00C6260D">
              <w:rPr>
                <w:rFonts w:ascii="GHEA Mariam" w:hAnsi="GHEA Mariam" w:cs="Arial"/>
                <w:bCs/>
                <w:sz w:val="18"/>
                <w:szCs w:val="18"/>
                <w:lang w:val="en-GB" w:eastAsia="en-GB"/>
              </w:rPr>
              <w:t>նվանումը</w:t>
            </w:r>
          </w:p>
        </w:tc>
        <w:tc>
          <w:tcPr>
            <w:tcW w:w="1325" w:type="dxa"/>
            <w:tcBorders>
              <w:top w:val="nil"/>
              <w:left w:val="nil"/>
              <w:bottom w:val="single" w:sz="4" w:space="0" w:color="auto"/>
              <w:right w:val="single" w:sz="4" w:space="0" w:color="auto"/>
            </w:tcBorders>
            <w:shd w:val="clear" w:color="auto" w:fill="auto"/>
            <w:vAlign w:val="center"/>
            <w:hideMark/>
          </w:tcPr>
          <w:p w:rsidR="007A0C4F" w:rsidRPr="00C6260D" w:rsidRDefault="00C6260D" w:rsidP="007A37E0">
            <w:pPr>
              <w:jc w:val="center"/>
              <w:rPr>
                <w:rFonts w:ascii="GHEA Mariam" w:hAnsi="GHEA Mariam" w:cs="Arial"/>
                <w:bCs/>
                <w:sz w:val="18"/>
                <w:szCs w:val="18"/>
                <w:lang w:val="en-GB" w:eastAsia="en-GB"/>
              </w:rPr>
            </w:pPr>
            <w:r>
              <w:rPr>
                <w:rFonts w:ascii="GHEA Mariam" w:hAnsi="GHEA Mariam" w:cs="Arial"/>
                <w:bCs/>
                <w:sz w:val="18"/>
                <w:szCs w:val="18"/>
                <w:lang w:val="en-GB" w:eastAsia="en-GB"/>
              </w:rPr>
              <w:t>դ</w:t>
            </w:r>
            <w:r w:rsidR="007A0C4F" w:rsidRPr="00C6260D">
              <w:rPr>
                <w:rFonts w:ascii="GHEA Mariam" w:hAnsi="GHEA Mariam" w:cs="Arial"/>
                <w:bCs/>
                <w:sz w:val="18"/>
                <w:szCs w:val="18"/>
                <w:lang w:val="en-GB" w:eastAsia="en-GB"/>
              </w:rPr>
              <w:t>ասիչը</w:t>
            </w:r>
          </w:p>
        </w:tc>
        <w:tc>
          <w:tcPr>
            <w:tcW w:w="1134" w:type="dxa"/>
            <w:tcBorders>
              <w:top w:val="nil"/>
              <w:left w:val="nil"/>
              <w:bottom w:val="single" w:sz="4" w:space="0" w:color="auto"/>
              <w:right w:val="single" w:sz="4" w:space="0" w:color="auto"/>
            </w:tcBorders>
            <w:shd w:val="clear" w:color="auto" w:fill="auto"/>
            <w:vAlign w:val="center"/>
            <w:hideMark/>
          </w:tcPr>
          <w:p w:rsidR="007A0C4F" w:rsidRPr="00C6260D" w:rsidRDefault="00C6260D" w:rsidP="007A37E0">
            <w:pPr>
              <w:jc w:val="center"/>
              <w:rPr>
                <w:rFonts w:ascii="GHEA Mariam" w:hAnsi="GHEA Mariam" w:cs="Arial"/>
                <w:bCs/>
                <w:sz w:val="18"/>
                <w:szCs w:val="18"/>
                <w:lang w:val="en-GB" w:eastAsia="en-GB"/>
              </w:rPr>
            </w:pPr>
            <w:r>
              <w:rPr>
                <w:rFonts w:ascii="GHEA Mariam" w:hAnsi="GHEA Mariam" w:cs="Arial"/>
                <w:bCs/>
                <w:sz w:val="18"/>
                <w:szCs w:val="18"/>
                <w:lang w:val="hy-AM" w:eastAsia="en-GB"/>
              </w:rPr>
              <w:t>ա</w:t>
            </w:r>
            <w:r w:rsidR="007A0C4F" w:rsidRPr="00C6260D">
              <w:rPr>
                <w:rFonts w:ascii="GHEA Mariam" w:hAnsi="GHEA Mariam" w:cs="Arial"/>
                <w:bCs/>
                <w:sz w:val="18"/>
                <w:szCs w:val="18"/>
                <w:lang w:val="en-GB" w:eastAsia="en-GB"/>
              </w:rPr>
              <w:t>նվանումը</w:t>
            </w:r>
          </w:p>
        </w:tc>
        <w:tc>
          <w:tcPr>
            <w:tcW w:w="1871" w:type="dxa"/>
            <w:tcBorders>
              <w:top w:val="nil"/>
              <w:left w:val="nil"/>
              <w:bottom w:val="single" w:sz="4" w:space="0" w:color="auto"/>
              <w:right w:val="single" w:sz="4" w:space="0" w:color="auto"/>
            </w:tcBorders>
            <w:shd w:val="clear" w:color="auto" w:fill="auto"/>
            <w:vAlign w:val="center"/>
            <w:hideMark/>
          </w:tcPr>
          <w:p w:rsidR="007A0C4F" w:rsidRPr="00C6260D" w:rsidRDefault="00C6260D" w:rsidP="007A37E0">
            <w:pPr>
              <w:jc w:val="center"/>
              <w:rPr>
                <w:rFonts w:ascii="GHEA Mariam" w:hAnsi="GHEA Mariam" w:cs="Arial"/>
                <w:bCs/>
                <w:sz w:val="18"/>
                <w:szCs w:val="18"/>
                <w:lang w:val="en-GB" w:eastAsia="en-GB"/>
              </w:rPr>
            </w:pPr>
            <w:r>
              <w:rPr>
                <w:rFonts w:ascii="GHEA Mariam" w:hAnsi="GHEA Mariam" w:cs="Arial"/>
                <w:bCs/>
                <w:sz w:val="18"/>
                <w:szCs w:val="18"/>
                <w:lang w:val="en-GB" w:eastAsia="en-GB"/>
              </w:rPr>
              <w:t>ն</w:t>
            </w:r>
            <w:r w:rsidR="007A0C4F" w:rsidRPr="00C6260D">
              <w:rPr>
                <w:rFonts w:ascii="GHEA Mariam" w:hAnsi="GHEA Mariam" w:cs="Arial"/>
                <w:bCs/>
                <w:sz w:val="18"/>
                <w:szCs w:val="18"/>
                <w:lang w:val="en-GB" w:eastAsia="en-GB"/>
              </w:rPr>
              <w:t>կարագրությունը</w:t>
            </w:r>
          </w:p>
        </w:tc>
        <w:tc>
          <w:tcPr>
            <w:tcW w:w="919" w:type="dxa"/>
            <w:tcBorders>
              <w:top w:val="nil"/>
              <w:left w:val="nil"/>
              <w:bottom w:val="single" w:sz="4" w:space="0" w:color="auto"/>
              <w:right w:val="single" w:sz="4" w:space="0" w:color="auto"/>
            </w:tcBorders>
            <w:shd w:val="clear" w:color="auto" w:fill="auto"/>
            <w:vAlign w:val="center"/>
            <w:hideMark/>
          </w:tcPr>
          <w:p w:rsidR="007A0C4F" w:rsidRPr="00C6260D" w:rsidRDefault="00C6260D" w:rsidP="007A37E0">
            <w:pPr>
              <w:jc w:val="center"/>
              <w:rPr>
                <w:rFonts w:ascii="GHEA Mariam" w:hAnsi="GHEA Mariam" w:cs="Arial"/>
                <w:bCs/>
                <w:sz w:val="18"/>
                <w:szCs w:val="18"/>
                <w:lang w:val="en-GB" w:eastAsia="en-GB"/>
              </w:rPr>
            </w:pPr>
            <w:r>
              <w:rPr>
                <w:rFonts w:ascii="GHEA Mariam" w:hAnsi="GHEA Mariam" w:cs="Arial"/>
                <w:bCs/>
                <w:sz w:val="18"/>
                <w:szCs w:val="18"/>
                <w:lang w:val="en-GB" w:eastAsia="en-GB"/>
              </w:rPr>
              <w:t>տ</w:t>
            </w:r>
            <w:r w:rsidR="007A0C4F" w:rsidRPr="00C6260D">
              <w:rPr>
                <w:rFonts w:ascii="GHEA Mariam" w:hAnsi="GHEA Mariam" w:cs="Arial"/>
                <w:bCs/>
                <w:sz w:val="18"/>
                <w:szCs w:val="18"/>
                <w:lang w:val="en-GB" w:eastAsia="en-GB"/>
              </w:rPr>
              <w:t>եսակը</w:t>
            </w:r>
          </w:p>
        </w:tc>
        <w:tc>
          <w:tcPr>
            <w:tcW w:w="2029" w:type="dxa"/>
            <w:vMerge/>
            <w:tcBorders>
              <w:top w:val="single" w:sz="4" w:space="0" w:color="auto"/>
              <w:left w:val="single" w:sz="4" w:space="0" w:color="auto"/>
              <w:bottom w:val="single" w:sz="4" w:space="0" w:color="auto"/>
              <w:right w:val="single" w:sz="4" w:space="0" w:color="auto"/>
            </w:tcBorders>
            <w:vAlign w:val="center"/>
            <w:hideMark/>
          </w:tcPr>
          <w:p w:rsidR="007A0C4F" w:rsidRPr="00C6260D" w:rsidRDefault="007A0C4F" w:rsidP="007A0C4F">
            <w:pPr>
              <w:rPr>
                <w:rFonts w:ascii="GHEA Mariam" w:hAnsi="GHEA Mariam" w:cs="Arial"/>
                <w:bCs/>
                <w:sz w:val="18"/>
                <w:szCs w:val="18"/>
                <w:lang w:val="en-GB" w:eastAsia="en-GB"/>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A0C4F" w:rsidRPr="00C6260D" w:rsidRDefault="007A0C4F" w:rsidP="007A0C4F">
            <w:pPr>
              <w:rPr>
                <w:rFonts w:ascii="GHEA Mariam" w:hAnsi="GHEA Mariam" w:cs="Arial"/>
                <w:bCs/>
                <w:sz w:val="18"/>
                <w:szCs w:val="18"/>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7A0C4F" w:rsidRPr="00C6260D" w:rsidRDefault="007A37E0" w:rsidP="007A0C4F">
            <w:pPr>
              <w:jc w:val="center"/>
              <w:rPr>
                <w:rFonts w:ascii="GHEA Mariam" w:hAnsi="GHEA Mariam" w:cs="Arial"/>
                <w:bCs/>
                <w:sz w:val="18"/>
                <w:szCs w:val="18"/>
                <w:lang w:val="en-GB" w:eastAsia="en-GB"/>
              </w:rPr>
            </w:pPr>
            <w:r>
              <w:rPr>
                <w:rFonts w:ascii="GHEA Mariam" w:hAnsi="GHEA Mariam" w:cs="Arial"/>
                <w:bCs/>
                <w:sz w:val="18"/>
                <w:szCs w:val="18"/>
                <w:lang w:val="en-GB" w:eastAsia="en-GB"/>
              </w:rPr>
              <w:t xml:space="preserve"> ա</w:t>
            </w:r>
            <w:r w:rsidR="007A0C4F" w:rsidRPr="00C6260D">
              <w:rPr>
                <w:rFonts w:ascii="GHEA Mariam" w:hAnsi="GHEA Mariam" w:cs="Arial"/>
                <w:bCs/>
                <w:sz w:val="18"/>
                <w:szCs w:val="18"/>
                <w:lang w:val="en-GB" w:eastAsia="en-GB"/>
              </w:rPr>
              <w:t xml:space="preserve">ռաջին կիսամյակ </w:t>
            </w:r>
          </w:p>
        </w:tc>
        <w:tc>
          <w:tcPr>
            <w:tcW w:w="1217" w:type="dxa"/>
            <w:tcBorders>
              <w:top w:val="nil"/>
              <w:left w:val="nil"/>
              <w:bottom w:val="single" w:sz="4" w:space="0" w:color="auto"/>
              <w:right w:val="single" w:sz="4" w:space="0" w:color="auto"/>
            </w:tcBorders>
            <w:shd w:val="clear" w:color="auto" w:fill="auto"/>
            <w:vAlign w:val="center"/>
            <w:hideMark/>
          </w:tcPr>
          <w:p w:rsidR="007A0C4F" w:rsidRPr="00C6260D" w:rsidRDefault="007A0C4F" w:rsidP="007A37E0">
            <w:pPr>
              <w:jc w:val="center"/>
              <w:rPr>
                <w:rFonts w:ascii="GHEA Mariam" w:hAnsi="GHEA Mariam" w:cs="Arial"/>
                <w:bCs/>
                <w:sz w:val="18"/>
                <w:szCs w:val="18"/>
                <w:lang w:val="en-GB" w:eastAsia="en-GB"/>
              </w:rPr>
            </w:pPr>
            <w:r w:rsidRPr="00C6260D">
              <w:rPr>
                <w:rFonts w:ascii="GHEA Mariam" w:hAnsi="GHEA Mariam" w:cs="Arial"/>
                <w:bCs/>
                <w:sz w:val="18"/>
                <w:szCs w:val="18"/>
                <w:lang w:val="en-GB" w:eastAsia="en-GB"/>
              </w:rPr>
              <w:t xml:space="preserve"> </w:t>
            </w:r>
            <w:r w:rsidR="007A37E0">
              <w:rPr>
                <w:rFonts w:ascii="GHEA Mariam" w:hAnsi="GHEA Mariam" w:cs="Arial"/>
                <w:bCs/>
                <w:sz w:val="18"/>
                <w:szCs w:val="18"/>
                <w:lang w:val="hy-AM" w:eastAsia="en-GB"/>
              </w:rPr>
              <w:t>ի</w:t>
            </w:r>
            <w:r w:rsidRPr="00C6260D">
              <w:rPr>
                <w:rFonts w:ascii="GHEA Mariam" w:hAnsi="GHEA Mariam" w:cs="Arial"/>
                <w:bCs/>
                <w:sz w:val="18"/>
                <w:szCs w:val="18"/>
                <w:lang w:val="en-GB" w:eastAsia="en-GB"/>
              </w:rPr>
              <w:t xml:space="preserve">նն ամիս </w:t>
            </w:r>
          </w:p>
        </w:tc>
        <w:tc>
          <w:tcPr>
            <w:tcW w:w="1199" w:type="dxa"/>
            <w:tcBorders>
              <w:top w:val="nil"/>
              <w:left w:val="nil"/>
              <w:bottom w:val="single" w:sz="4" w:space="0" w:color="auto"/>
              <w:right w:val="single" w:sz="4" w:space="0" w:color="auto"/>
            </w:tcBorders>
            <w:shd w:val="clear" w:color="auto" w:fill="auto"/>
            <w:vAlign w:val="center"/>
            <w:hideMark/>
          </w:tcPr>
          <w:p w:rsidR="007A0C4F" w:rsidRPr="00C6260D" w:rsidRDefault="007A0C4F" w:rsidP="007A0C4F">
            <w:pPr>
              <w:jc w:val="center"/>
              <w:rPr>
                <w:rFonts w:ascii="GHEA Mariam" w:hAnsi="GHEA Mariam" w:cs="Arial"/>
                <w:bCs/>
                <w:sz w:val="18"/>
                <w:szCs w:val="18"/>
                <w:lang w:val="en-GB" w:eastAsia="en-GB"/>
              </w:rPr>
            </w:pPr>
            <w:r w:rsidRPr="00C6260D">
              <w:rPr>
                <w:rFonts w:ascii="GHEA Mariam" w:hAnsi="GHEA Mariam" w:cs="Arial"/>
                <w:bCs/>
                <w:sz w:val="18"/>
                <w:szCs w:val="18"/>
                <w:lang w:val="en-GB" w:eastAsia="en-GB"/>
              </w:rPr>
              <w:t xml:space="preserve"> </w:t>
            </w:r>
            <w:r w:rsidR="007A37E0">
              <w:rPr>
                <w:rFonts w:ascii="GHEA Mariam" w:hAnsi="GHEA Mariam" w:cs="Arial"/>
                <w:bCs/>
                <w:sz w:val="18"/>
                <w:szCs w:val="18"/>
                <w:lang w:val="en-GB" w:eastAsia="en-GB"/>
              </w:rPr>
              <w:t>տ</w:t>
            </w:r>
            <w:r w:rsidRPr="00C6260D">
              <w:rPr>
                <w:rFonts w:ascii="GHEA Mariam" w:hAnsi="GHEA Mariam" w:cs="Arial"/>
                <w:bCs/>
                <w:sz w:val="18"/>
                <w:szCs w:val="18"/>
                <w:lang w:val="en-GB" w:eastAsia="en-GB"/>
              </w:rPr>
              <w:t xml:space="preserve">արի </w:t>
            </w:r>
          </w:p>
        </w:tc>
      </w:tr>
      <w:tr w:rsidR="007A0C4F" w:rsidRPr="00C6260D" w:rsidTr="007A37E0">
        <w:trPr>
          <w:trHeight w:val="183"/>
        </w:trPr>
        <w:tc>
          <w:tcPr>
            <w:tcW w:w="817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A0C4F" w:rsidRPr="00C6260D" w:rsidRDefault="007A0C4F" w:rsidP="00C6260D">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 ԸՆԴԱՄԵՆԸ </w:t>
            </w:r>
          </w:p>
        </w:tc>
        <w:tc>
          <w:tcPr>
            <w:tcW w:w="2029"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2410"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7A0C4F" w:rsidRPr="00C6260D" w:rsidRDefault="007A0C4F" w:rsidP="007A0C4F">
            <w:pPr>
              <w:jc w:val="right"/>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    178,530.2 </w:t>
            </w:r>
          </w:p>
        </w:tc>
        <w:tc>
          <w:tcPr>
            <w:tcW w:w="1217" w:type="dxa"/>
            <w:tcBorders>
              <w:top w:val="single" w:sz="4" w:space="0" w:color="auto"/>
              <w:left w:val="nil"/>
              <w:bottom w:val="single" w:sz="4" w:space="0" w:color="auto"/>
              <w:right w:val="single" w:sz="4" w:space="0" w:color="auto"/>
            </w:tcBorders>
            <w:shd w:val="clear" w:color="auto" w:fill="auto"/>
            <w:hideMark/>
          </w:tcPr>
          <w:p w:rsidR="007A0C4F" w:rsidRPr="00C6260D" w:rsidRDefault="007A0C4F" w:rsidP="007A0C4F">
            <w:pPr>
              <w:jc w:val="right"/>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  178,530.2 </w:t>
            </w:r>
          </w:p>
        </w:tc>
        <w:tc>
          <w:tcPr>
            <w:tcW w:w="1199" w:type="dxa"/>
            <w:tcBorders>
              <w:top w:val="single" w:sz="4" w:space="0" w:color="auto"/>
              <w:left w:val="nil"/>
              <w:bottom w:val="single" w:sz="4" w:space="0" w:color="auto"/>
              <w:right w:val="single" w:sz="4" w:space="0" w:color="auto"/>
            </w:tcBorders>
            <w:shd w:val="clear" w:color="auto" w:fill="auto"/>
            <w:hideMark/>
          </w:tcPr>
          <w:p w:rsidR="007A0C4F" w:rsidRPr="00C6260D" w:rsidRDefault="00C6260D" w:rsidP="007A0C4F">
            <w:pPr>
              <w:jc w:val="right"/>
              <w:rPr>
                <w:rFonts w:ascii="GHEA Mariam" w:hAnsi="GHEA Mariam" w:cs="Arial"/>
                <w:b/>
                <w:bCs/>
                <w:sz w:val="18"/>
                <w:szCs w:val="18"/>
                <w:lang w:val="en-GB" w:eastAsia="en-GB"/>
              </w:rPr>
            </w:pPr>
            <w:r>
              <w:rPr>
                <w:rFonts w:ascii="GHEA Mariam" w:hAnsi="GHEA Mariam" w:cs="Arial"/>
                <w:b/>
                <w:bCs/>
                <w:sz w:val="18"/>
                <w:szCs w:val="18"/>
                <w:lang w:val="en-GB" w:eastAsia="en-GB"/>
              </w:rPr>
              <w:t xml:space="preserve">                 </w:t>
            </w:r>
            <w:r w:rsidR="007A0C4F" w:rsidRPr="00C6260D">
              <w:rPr>
                <w:rFonts w:ascii="GHEA Mariam" w:hAnsi="GHEA Mariam" w:cs="Arial"/>
                <w:b/>
                <w:bCs/>
                <w:sz w:val="18"/>
                <w:szCs w:val="18"/>
                <w:lang w:val="en-GB" w:eastAsia="en-GB"/>
              </w:rPr>
              <w:t xml:space="preserve">-   </w:t>
            </w:r>
          </w:p>
        </w:tc>
      </w:tr>
      <w:tr w:rsidR="00C6260D" w:rsidRPr="00C6260D" w:rsidTr="007A37E0">
        <w:trPr>
          <w:trHeight w:val="403"/>
        </w:trPr>
        <w:tc>
          <w:tcPr>
            <w:tcW w:w="8177"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260D" w:rsidRPr="00C6260D" w:rsidRDefault="00C6260D" w:rsidP="007A37E0">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ՀՀ տարածքային կառավարման և ենթակառուցվածքների նախարարություն</w:t>
            </w:r>
          </w:p>
          <w:p w:rsidR="00C6260D" w:rsidRPr="00C6260D" w:rsidRDefault="00C6260D" w:rsidP="007A37E0">
            <w:pP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2029" w:type="dxa"/>
            <w:tcBorders>
              <w:top w:val="nil"/>
              <w:left w:val="nil"/>
              <w:bottom w:val="single" w:sz="4" w:space="0" w:color="auto"/>
              <w:right w:val="single" w:sz="4" w:space="0" w:color="auto"/>
            </w:tcBorders>
            <w:shd w:val="clear" w:color="auto" w:fill="auto"/>
            <w:noWrap/>
            <w:vAlign w:val="bottom"/>
            <w:hideMark/>
          </w:tcPr>
          <w:p w:rsidR="00C6260D" w:rsidRPr="00C6260D" w:rsidRDefault="00C6260D" w:rsidP="007A0C4F">
            <w:pP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2410" w:type="dxa"/>
            <w:tcBorders>
              <w:top w:val="nil"/>
              <w:left w:val="nil"/>
              <w:bottom w:val="single" w:sz="4" w:space="0" w:color="auto"/>
              <w:right w:val="single" w:sz="4" w:space="0" w:color="auto"/>
            </w:tcBorders>
            <w:shd w:val="clear" w:color="auto" w:fill="auto"/>
            <w:noWrap/>
            <w:vAlign w:val="bottom"/>
            <w:hideMark/>
          </w:tcPr>
          <w:p w:rsidR="00C6260D" w:rsidRPr="00C6260D" w:rsidRDefault="00C6260D" w:rsidP="007A0C4F">
            <w:pP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C6260D" w:rsidRPr="00C6260D" w:rsidRDefault="00C6260D" w:rsidP="007A0C4F">
            <w:pPr>
              <w:jc w:val="right"/>
              <w:rPr>
                <w:rFonts w:ascii="GHEA Mariam" w:hAnsi="GHEA Mariam" w:cs="Arial"/>
                <w:b/>
                <w:bCs/>
                <w:sz w:val="18"/>
                <w:szCs w:val="18"/>
                <w:lang w:val="en-GB" w:eastAsia="en-GB"/>
              </w:rPr>
            </w:pPr>
            <w:r w:rsidRPr="00C6260D">
              <w:rPr>
                <w:rFonts w:ascii="GHEA Mariam" w:hAnsi="GHEA Mariam" w:cs="Arial"/>
                <w:b/>
                <w:bCs/>
                <w:sz w:val="18"/>
                <w:szCs w:val="18"/>
                <w:lang w:val="en-GB" w:eastAsia="en-GB"/>
              </w:rPr>
              <w:t>177,075.2</w:t>
            </w:r>
          </w:p>
        </w:tc>
        <w:tc>
          <w:tcPr>
            <w:tcW w:w="1217" w:type="dxa"/>
            <w:tcBorders>
              <w:top w:val="single" w:sz="4" w:space="0" w:color="auto"/>
              <w:left w:val="nil"/>
              <w:bottom w:val="single" w:sz="4" w:space="0" w:color="auto"/>
              <w:right w:val="single" w:sz="4" w:space="0" w:color="auto"/>
            </w:tcBorders>
            <w:shd w:val="clear" w:color="auto" w:fill="auto"/>
            <w:noWrap/>
            <w:vAlign w:val="center"/>
            <w:hideMark/>
          </w:tcPr>
          <w:p w:rsidR="00C6260D" w:rsidRPr="00C6260D" w:rsidRDefault="00C6260D" w:rsidP="007A0C4F">
            <w:pPr>
              <w:jc w:val="right"/>
              <w:rPr>
                <w:rFonts w:ascii="GHEA Mariam" w:hAnsi="GHEA Mariam" w:cs="Arial"/>
                <w:b/>
                <w:bCs/>
                <w:sz w:val="18"/>
                <w:szCs w:val="18"/>
                <w:lang w:val="en-GB" w:eastAsia="en-GB"/>
              </w:rPr>
            </w:pPr>
            <w:r w:rsidRPr="00C6260D">
              <w:rPr>
                <w:rFonts w:ascii="GHEA Mariam" w:hAnsi="GHEA Mariam" w:cs="Arial"/>
                <w:b/>
                <w:bCs/>
                <w:sz w:val="18"/>
                <w:szCs w:val="18"/>
                <w:lang w:val="en-GB" w:eastAsia="en-GB"/>
              </w:rPr>
              <w:t>177,075.2</w:t>
            </w:r>
          </w:p>
        </w:tc>
        <w:tc>
          <w:tcPr>
            <w:tcW w:w="1199" w:type="dxa"/>
            <w:tcBorders>
              <w:top w:val="single" w:sz="4" w:space="0" w:color="auto"/>
              <w:left w:val="nil"/>
              <w:bottom w:val="single" w:sz="4" w:space="0" w:color="auto"/>
              <w:right w:val="single" w:sz="4" w:space="0" w:color="auto"/>
            </w:tcBorders>
            <w:shd w:val="clear" w:color="auto" w:fill="auto"/>
            <w:noWrap/>
            <w:vAlign w:val="center"/>
            <w:hideMark/>
          </w:tcPr>
          <w:p w:rsidR="00C6260D" w:rsidRPr="00C6260D" w:rsidRDefault="00C6260D" w:rsidP="007A0C4F">
            <w:pPr>
              <w:jc w:val="right"/>
              <w:rPr>
                <w:rFonts w:ascii="GHEA Mariam" w:hAnsi="GHEA Mariam" w:cs="Arial"/>
                <w:b/>
                <w:bCs/>
                <w:sz w:val="18"/>
                <w:szCs w:val="18"/>
                <w:lang w:val="en-GB" w:eastAsia="en-GB"/>
              </w:rPr>
            </w:pPr>
            <w:r w:rsidRPr="00C6260D">
              <w:rPr>
                <w:rFonts w:ascii="GHEA Mariam" w:hAnsi="GHEA Mariam" w:cs="Arial"/>
                <w:b/>
                <w:bCs/>
                <w:sz w:val="18"/>
                <w:szCs w:val="18"/>
                <w:lang w:val="en-GB" w:eastAsia="en-GB"/>
              </w:rPr>
              <w:t>(1,455.0)</w:t>
            </w:r>
          </w:p>
        </w:tc>
      </w:tr>
      <w:tr w:rsidR="007A0C4F" w:rsidRPr="00C6260D" w:rsidTr="00C6260D">
        <w:trPr>
          <w:trHeight w:val="46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 1212 </w:t>
            </w:r>
          </w:p>
        </w:tc>
        <w:tc>
          <w:tcPr>
            <w:tcW w:w="10915" w:type="dxa"/>
            <w:gridSpan w:val="7"/>
            <w:tcBorders>
              <w:top w:val="single" w:sz="4" w:space="0" w:color="auto"/>
              <w:left w:val="nil"/>
              <w:bottom w:val="single" w:sz="4" w:space="0" w:color="auto"/>
              <w:right w:val="single" w:sz="4" w:space="0" w:color="auto"/>
            </w:tcBorders>
            <w:shd w:val="clear" w:color="auto" w:fill="auto"/>
            <w:vAlign w:val="center"/>
            <w:hideMark/>
          </w:tcPr>
          <w:p w:rsidR="007A0C4F" w:rsidRPr="00C6260D" w:rsidRDefault="007A0C4F" w:rsidP="007A0C4F">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 Տարածքային զարգացում </w:t>
            </w:r>
          </w:p>
        </w:tc>
        <w:tc>
          <w:tcPr>
            <w:tcW w:w="1276" w:type="dxa"/>
            <w:tcBorders>
              <w:top w:val="nil"/>
              <w:left w:val="nil"/>
              <w:bottom w:val="single" w:sz="4" w:space="0" w:color="auto"/>
              <w:right w:val="single" w:sz="4" w:space="0" w:color="auto"/>
            </w:tcBorders>
            <w:shd w:val="clear" w:color="auto" w:fill="auto"/>
            <w:noWrap/>
            <w:vAlign w:val="center"/>
            <w:hideMark/>
          </w:tcPr>
          <w:p w:rsidR="007A0C4F" w:rsidRPr="00C6260D" w:rsidRDefault="007A0C4F" w:rsidP="007A0C4F">
            <w:pPr>
              <w:jc w:val="right"/>
              <w:rPr>
                <w:rFonts w:ascii="GHEA Mariam" w:hAnsi="GHEA Mariam" w:cs="Arial"/>
                <w:b/>
                <w:bCs/>
                <w:sz w:val="18"/>
                <w:szCs w:val="18"/>
                <w:lang w:val="en-GB" w:eastAsia="en-GB"/>
              </w:rPr>
            </w:pPr>
            <w:r w:rsidRPr="00C6260D">
              <w:rPr>
                <w:rFonts w:ascii="GHEA Mariam" w:hAnsi="GHEA Mariam" w:cs="Arial"/>
                <w:b/>
                <w:bCs/>
                <w:sz w:val="18"/>
                <w:szCs w:val="18"/>
                <w:lang w:val="en-GB" w:eastAsia="en-GB"/>
              </w:rPr>
              <w:t>177,075.2</w:t>
            </w:r>
          </w:p>
        </w:tc>
        <w:tc>
          <w:tcPr>
            <w:tcW w:w="1217" w:type="dxa"/>
            <w:tcBorders>
              <w:top w:val="nil"/>
              <w:left w:val="nil"/>
              <w:bottom w:val="single" w:sz="4" w:space="0" w:color="auto"/>
              <w:right w:val="single" w:sz="4" w:space="0" w:color="auto"/>
            </w:tcBorders>
            <w:shd w:val="clear" w:color="auto" w:fill="auto"/>
            <w:noWrap/>
            <w:vAlign w:val="center"/>
            <w:hideMark/>
          </w:tcPr>
          <w:p w:rsidR="007A0C4F" w:rsidRPr="00C6260D" w:rsidRDefault="007A0C4F" w:rsidP="007A0C4F">
            <w:pPr>
              <w:jc w:val="right"/>
              <w:rPr>
                <w:rFonts w:ascii="GHEA Mariam" w:hAnsi="GHEA Mariam" w:cs="Arial"/>
                <w:b/>
                <w:bCs/>
                <w:sz w:val="18"/>
                <w:szCs w:val="18"/>
                <w:lang w:val="en-GB" w:eastAsia="en-GB"/>
              </w:rPr>
            </w:pPr>
            <w:r w:rsidRPr="00C6260D">
              <w:rPr>
                <w:rFonts w:ascii="GHEA Mariam" w:hAnsi="GHEA Mariam" w:cs="Arial"/>
                <w:b/>
                <w:bCs/>
                <w:sz w:val="18"/>
                <w:szCs w:val="18"/>
                <w:lang w:val="en-GB" w:eastAsia="en-GB"/>
              </w:rPr>
              <w:t>177,075.2</w:t>
            </w:r>
          </w:p>
        </w:tc>
        <w:tc>
          <w:tcPr>
            <w:tcW w:w="1199" w:type="dxa"/>
            <w:tcBorders>
              <w:top w:val="nil"/>
              <w:left w:val="nil"/>
              <w:bottom w:val="single" w:sz="4" w:space="0" w:color="auto"/>
              <w:right w:val="single" w:sz="4" w:space="0" w:color="auto"/>
            </w:tcBorders>
            <w:shd w:val="clear" w:color="auto" w:fill="auto"/>
            <w:noWrap/>
            <w:vAlign w:val="center"/>
            <w:hideMark/>
          </w:tcPr>
          <w:p w:rsidR="007A0C4F" w:rsidRPr="00C6260D" w:rsidRDefault="007A0C4F" w:rsidP="007A0C4F">
            <w:pPr>
              <w:jc w:val="right"/>
              <w:rPr>
                <w:rFonts w:ascii="GHEA Mariam" w:hAnsi="GHEA Mariam" w:cs="Arial"/>
                <w:b/>
                <w:bCs/>
                <w:sz w:val="18"/>
                <w:szCs w:val="18"/>
                <w:lang w:val="en-GB" w:eastAsia="en-GB"/>
              </w:rPr>
            </w:pPr>
            <w:r w:rsidRPr="00C6260D">
              <w:rPr>
                <w:rFonts w:ascii="GHEA Mariam" w:hAnsi="GHEA Mariam" w:cs="Arial"/>
                <w:b/>
                <w:bCs/>
                <w:sz w:val="18"/>
                <w:szCs w:val="18"/>
                <w:lang w:val="en-GB" w:eastAsia="en-GB"/>
              </w:rPr>
              <w:t>(1,455.0)</w:t>
            </w:r>
          </w:p>
        </w:tc>
      </w:tr>
      <w:tr w:rsidR="007A0C4F" w:rsidRPr="00C6260D" w:rsidTr="007A37E0">
        <w:trPr>
          <w:trHeight w:val="271"/>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227"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325" w:type="dxa"/>
            <w:tcBorders>
              <w:top w:val="nil"/>
              <w:left w:val="nil"/>
              <w:bottom w:val="single" w:sz="4" w:space="0" w:color="auto"/>
              <w:right w:val="single" w:sz="4" w:space="0" w:color="auto"/>
            </w:tcBorders>
            <w:shd w:val="clear" w:color="auto" w:fill="auto"/>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1212-12025</w:t>
            </w:r>
          </w:p>
        </w:tc>
        <w:tc>
          <w:tcPr>
            <w:tcW w:w="8363" w:type="dxa"/>
            <w:gridSpan w:val="5"/>
            <w:tcBorders>
              <w:top w:val="single" w:sz="4" w:space="0" w:color="auto"/>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Մարզերում առաջնահերթ լուծում պահանջող հիմնախնդիրների լուծում </w:t>
            </w:r>
          </w:p>
        </w:tc>
        <w:tc>
          <w:tcPr>
            <w:tcW w:w="1276" w:type="dxa"/>
            <w:tcBorders>
              <w:top w:val="nil"/>
              <w:left w:val="nil"/>
              <w:bottom w:val="single" w:sz="4" w:space="0" w:color="auto"/>
              <w:right w:val="single" w:sz="4" w:space="0" w:color="auto"/>
            </w:tcBorders>
            <w:shd w:val="clear" w:color="auto" w:fill="auto"/>
            <w:hideMark/>
          </w:tcPr>
          <w:p w:rsidR="007A0C4F" w:rsidRPr="00C6260D" w:rsidRDefault="00C6260D" w:rsidP="007A0C4F">
            <w:pPr>
              <w:rPr>
                <w:rFonts w:ascii="GHEA Mariam" w:hAnsi="GHEA Mariam" w:cs="Arial"/>
                <w:b/>
                <w:bCs/>
                <w:sz w:val="18"/>
                <w:szCs w:val="18"/>
                <w:lang w:val="en-GB" w:eastAsia="en-GB"/>
              </w:rPr>
            </w:pPr>
            <w:r>
              <w:rPr>
                <w:rFonts w:ascii="GHEA Mariam" w:hAnsi="GHEA Mariam" w:cs="Arial"/>
                <w:b/>
                <w:bCs/>
                <w:sz w:val="18"/>
                <w:szCs w:val="18"/>
                <w:lang w:val="en-GB" w:eastAsia="en-GB"/>
              </w:rPr>
              <w:t xml:space="preserve">     </w:t>
            </w:r>
            <w:r w:rsidR="007A0C4F" w:rsidRPr="00C6260D">
              <w:rPr>
                <w:rFonts w:ascii="GHEA Mariam" w:hAnsi="GHEA Mariam" w:cs="Arial"/>
                <w:b/>
                <w:bCs/>
                <w:sz w:val="18"/>
                <w:szCs w:val="18"/>
                <w:lang w:val="en-GB" w:eastAsia="en-GB"/>
              </w:rPr>
              <w:t xml:space="preserve">76,693.7 </w:t>
            </w:r>
          </w:p>
        </w:tc>
        <w:tc>
          <w:tcPr>
            <w:tcW w:w="1217"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    76,693.7 </w:t>
            </w:r>
          </w:p>
        </w:tc>
        <w:tc>
          <w:tcPr>
            <w:tcW w:w="1199" w:type="dxa"/>
            <w:tcBorders>
              <w:top w:val="nil"/>
              <w:left w:val="nil"/>
              <w:bottom w:val="single" w:sz="4" w:space="0" w:color="auto"/>
              <w:right w:val="single" w:sz="4" w:space="0" w:color="auto"/>
            </w:tcBorders>
            <w:shd w:val="clear" w:color="auto" w:fill="auto"/>
            <w:hideMark/>
          </w:tcPr>
          <w:p w:rsidR="007A0C4F" w:rsidRPr="00C6260D" w:rsidRDefault="00C6260D" w:rsidP="007A0C4F">
            <w:pPr>
              <w:rPr>
                <w:rFonts w:ascii="GHEA Mariam" w:hAnsi="GHEA Mariam" w:cs="Arial"/>
                <w:b/>
                <w:bCs/>
                <w:sz w:val="18"/>
                <w:szCs w:val="18"/>
                <w:lang w:val="en-GB" w:eastAsia="en-GB"/>
              </w:rPr>
            </w:pPr>
            <w:r>
              <w:rPr>
                <w:rFonts w:ascii="GHEA Mariam" w:hAnsi="GHEA Mariam" w:cs="Arial"/>
                <w:b/>
                <w:bCs/>
                <w:sz w:val="18"/>
                <w:szCs w:val="18"/>
                <w:lang w:val="en-GB" w:eastAsia="en-GB"/>
              </w:rPr>
              <w:t xml:space="preserve">    </w:t>
            </w:r>
            <w:r w:rsidR="007A0C4F" w:rsidRPr="00C6260D">
              <w:rPr>
                <w:rFonts w:ascii="GHEA Mariam" w:hAnsi="GHEA Mariam" w:cs="Arial"/>
                <w:b/>
                <w:bCs/>
                <w:sz w:val="18"/>
                <w:szCs w:val="18"/>
                <w:lang w:val="en-GB" w:eastAsia="en-GB"/>
              </w:rPr>
              <w:t xml:space="preserve">76,693.7 </w:t>
            </w:r>
          </w:p>
        </w:tc>
      </w:tr>
      <w:tr w:rsidR="007A0C4F" w:rsidRPr="00C6260D" w:rsidTr="007A37E0">
        <w:trPr>
          <w:trHeight w:val="559"/>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227"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325"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0921" w:type="dxa"/>
            <w:gridSpan w:val="7"/>
            <w:tcBorders>
              <w:top w:val="single" w:sz="4" w:space="0" w:color="auto"/>
              <w:left w:val="nil"/>
              <w:bottom w:val="single" w:sz="4" w:space="0" w:color="auto"/>
              <w:right w:val="single" w:sz="4" w:space="0" w:color="000000"/>
            </w:tcBorders>
            <w:shd w:val="clear" w:color="auto" w:fill="auto"/>
            <w:vAlign w:val="bottom"/>
            <w:hideMark/>
          </w:tcPr>
          <w:p w:rsidR="007A0C4F" w:rsidRPr="00C6260D" w:rsidRDefault="007A0C4F" w:rsidP="007A0C4F">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Մարզերում առաջնահերթ լուծում պահանջող ծրագրերի իրականացում, որի արդյունքում լուծում կտրվի</w:t>
            </w:r>
            <w:r w:rsidRPr="00C6260D">
              <w:rPr>
                <w:rFonts w:ascii="GHEA Mariam" w:hAnsi="GHEA Mariam" w:cs="Arial"/>
                <w:b/>
                <w:bCs/>
                <w:sz w:val="18"/>
                <w:szCs w:val="18"/>
                <w:lang w:val="en-GB" w:eastAsia="en-GB"/>
              </w:rPr>
              <w:br/>
              <w:t>բնակչության և համայնքների սոցիալական նշանակ</w:t>
            </w:r>
            <w:r w:rsidR="00C6260D">
              <w:rPr>
                <w:rFonts w:ascii="GHEA Mariam" w:hAnsi="GHEA Mariam" w:cs="Arial"/>
                <w:b/>
                <w:bCs/>
                <w:sz w:val="18"/>
                <w:szCs w:val="18"/>
                <w:lang w:val="en-GB" w:eastAsia="en-GB"/>
              </w:rPr>
              <w:t>ություն ունեցող հիմնախնդիրներին</w:t>
            </w:r>
          </w:p>
        </w:tc>
      </w:tr>
      <w:tr w:rsidR="007A0C4F" w:rsidRPr="00C6260D" w:rsidTr="007A37E0">
        <w:trPr>
          <w:trHeight w:val="269"/>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227"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325"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871"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050" w:type="dxa"/>
            <w:gridSpan w:val="6"/>
            <w:tcBorders>
              <w:top w:val="single" w:sz="4" w:space="0" w:color="auto"/>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 Տրանսֆերտների տրամադրում </w:t>
            </w:r>
          </w:p>
        </w:tc>
      </w:tr>
      <w:tr w:rsidR="007A0C4F" w:rsidRPr="00C6260D" w:rsidTr="007A37E0">
        <w:trPr>
          <w:trHeight w:val="287"/>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227"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325"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871"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19"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8131" w:type="dxa"/>
            <w:gridSpan w:val="5"/>
            <w:tcBorders>
              <w:top w:val="single" w:sz="4" w:space="0" w:color="auto"/>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Համայնքներ </w:t>
            </w:r>
          </w:p>
        </w:tc>
      </w:tr>
      <w:tr w:rsidR="007A0C4F" w:rsidRPr="00C6260D" w:rsidTr="007A37E0">
        <w:trPr>
          <w:trHeight w:val="42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227"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325"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871"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19"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2029"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2410"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Համայնքների թիվ, հատ </w:t>
            </w:r>
          </w:p>
        </w:tc>
        <w:tc>
          <w:tcPr>
            <w:tcW w:w="1276" w:type="dxa"/>
            <w:tcBorders>
              <w:top w:val="nil"/>
              <w:left w:val="nil"/>
              <w:bottom w:val="single" w:sz="4" w:space="0" w:color="auto"/>
              <w:right w:val="single" w:sz="4" w:space="0" w:color="auto"/>
            </w:tcBorders>
            <w:shd w:val="clear" w:color="auto" w:fill="auto"/>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3</w:t>
            </w:r>
          </w:p>
        </w:tc>
        <w:tc>
          <w:tcPr>
            <w:tcW w:w="1217" w:type="dxa"/>
            <w:tcBorders>
              <w:top w:val="nil"/>
              <w:left w:val="nil"/>
              <w:bottom w:val="single" w:sz="4" w:space="0" w:color="auto"/>
              <w:right w:val="single" w:sz="4" w:space="0" w:color="auto"/>
            </w:tcBorders>
            <w:shd w:val="clear" w:color="auto" w:fill="auto"/>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1199" w:type="dxa"/>
            <w:tcBorders>
              <w:top w:val="nil"/>
              <w:left w:val="nil"/>
              <w:bottom w:val="single" w:sz="4" w:space="0" w:color="auto"/>
              <w:right w:val="single" w:sz="4" w:space="0" w:color="auto"/>
            </w:tcBorders>
            <w:shd w:val="clear" w:color="auto" w:fill="auto"/>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3</w:t>
            </w:r>
          </w:p>
        </w:tc>
      </w:tr>
      <w:tr w:rsidR="007A0C4F" w:rsidRPr="00C6260D" w:rsidTr="007A37E0">
        <w:trPr>
          <w:trHeight w:val="55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227"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325" w:type="dxa"/>
            <w:tcBorders>
              <w:top w:val="nil"/>
              <w:left w:val="nil"/>
              <w:bottom w:val="single" w:sz="4" w:space="0" w:color="auto"/>
              <w:right w:val="single" w:sz="4" w:space="0" w:color="auto"/>
            </w:tcBorders>
            <w:shd w:val="clear" w:color="auto" w:fill="auto"/>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1212-32001</w:t>
            </w:r>
          </w:p>
        </w:tc>
        <w:tc>
          <w:tcPr>
            <w:tcW w:w="8363" w:type="dxa"/>
            <w:gridSpan w:val="5"/>
            <w:tcBorders>
              <w:top w:val="single" w:sz="4" w:space="0" w:color="auto"/>
              <w:left w:val="nil"/>
              <w:bottom w:val="single" w:sz="4" w:space="0" w:color="auto"/>
              <w:right w:val="single" w:sz="4" w:space="0" w:color="auto"/>
            </w:tcBorders>
            <w:shd w:val="clear" w:color="auto" w:fill="auto"/>
            <w:vAlign w:val="center"/>
            <w:hideMark/>
          </w:tcPr>
          <w:p w:rsidR="007A0C4F" w:rsidRPr="00C6260D" w:rsidRDefault="007A0C4F" w:rsidP="007A37E0">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ՀՀ մարզերում առաջնահերթ լուծում պահանջող անհետաձգելի ծրագրերի իրականացում</w:t>
            </w:r>
          </w:p>
        </w:tc>
        <w:tc>
          <w:tcPr>
            <w:tcW w:w="1276" w:type="dxa"/>
            <w:tcBorders>
              <w:top w:val="nil"/>
              <w:left w:val="nil"/>
              <w:bottom w:val="single" w:sz="4" w:space="0" w:color="auto"/>
              <w:right w:val="single" w:sz="4" w:space="0" w:color="auto"/>
            </w:tcBorders>
            <w:shd w:val="clear" w:color="auto" w:fill="auto"/>
            <w:noWrap/>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100,381.5</w:t>
            </w:r>
          </w:p>
        </w:tc>
        <w:tc>
          <w:tcPr>
            <w:tcW w:w="1217" w:type="dxa"/>
            <w:tcBorders>
              <w:top w:val="nil"/>
              <w:left w:val="nil"/>
              <w:bottom w:val="single" w:sz="4" w:space="0" w:color="auto"/>
              <w:right w:val="single" w:sz="4" w:space="0" w:color="auto"/>
            </w:tcBorders>
            <w:shd w:val="clear" w:color="auto" w:fill="auto"/>
            <w:noWrap/>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100,381.5</w:t>
            </w:r>
          </w:p>
        </w:tc>
        <w:tc>
          <w:tcPr>
            <w:tcW w:w="1199" w:type="dxa"/>
            <w:tcBorders>
              <w:top w:val="nil"/>
              <w:left w:val="nil"/>
              <w:bottom w:val="single" w:sz="4" w:space="0" w:color="auto"/>
              <w:right w:val="single" w:sz="4" w:space="0" w:color="auto"/>
            </w:tcBorders>
            <w:shd w:val="clear" w:color="auto" w:fill="auto"/>
            <w:noWrap/>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(78,148.7)</w:t>
            </w:r>
          </w:p>
        </w:tc>
      </w:tr>
      <w:tr w:rsidR="007A0C4F" w:rsidRPr="00C6260D" w:rsidTr="007A37E0">
        <w:trPr>
          <w:trHeight w:val="81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lastRenderedPageBreak/>
              <w:t>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227" w:type="dxa"/>
            <w:tcBorders>
              <w:top w:val="single" w:sz="4" w:space="0" w:color="auto"/>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325" w:type="dxa"/>
            <w:tcBorders>
              <w:top w:val="single" w:sz="4" w:space="0" w:color="auto"/>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0921" w:type="dxa"/>
            <w:gridSpan w:val="7"/>
            <w:tcBorders>
              <w:top w:val="single" w:sz="4" w:space="0" w:color="auto"/>
              <w:left w:val="nil"/>
              <w:bottom w:val="single" w:sz="4" w:space="0" w:color="auto"/>
              <w:right w:val="single" w:sz="4" w:space="0" w:color="000000"/>
            </w:tcBorders>
            <w:shd w:val="clear" w:color="auto" w:fill="auto"/>
            <w:vAlign w:val="center"/>
            <w:hideMark/>
          </w:tcPr>
          <w:p w:rsidR="007A0C4F" w:rsidRPr="00C6260D" w:rsidRDefault="007A0C4F" w:rsidP="007A37E0">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ՀՀ մարզերում առաջնահերթ լուծում պահանջող անհետաձգելի ծրագրերի իրականացում, որի արդյունքում լուծում կտրվի մարզային ենթակայության կազմակերպությունների և համայնքային նշանակություն ունեցող հիմնախնդիրներին </w:t>
            </w:r>
          </w:p>
        </w:tc>
      </w:tr>
      <w:tr w:rsidR="007A0C4F" w:rsidRPr="00C6260D" w:rsidTr="007A37E0">
        <w:trPr>
          <w:trHeight w:val="55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227"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325"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871"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050" w:type="dxa"/>
            <w:gridSpan w:val="6"/>
            <w:tcBorders>
              <w:top w:val="single" w:sz="4" w:space="0" w:color="auto"/>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  Այլ պետական կազմակերպությունների կողմից օգտագործվող ոչ ֆինանսական ակտիվների հետ գործառնություններ</w:t>
            </w:r>
          </w:p>
        </w:tc>
      </w:tr>
      <w:tr w:rsidR="007A0C4F" w:rsidRPr="00C6260D" w:rsidTr="007A37E0">
        <w:trPr>
          <w:trHeight w:val="40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227"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325"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871"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19"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8131" w:type="dxa"/>
            <w:gridSpan w:val="5"/>
            <w:tcBorders>
              <w:top w:val="single" w:sz="4" w:space="0" w:color="auto"/>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Ակտիվն օգտագործող կազմակերպության անվանումը` ՀՀ համայնքներ </w:t>
            </w:r>
          </w:p>
        </w:tc>
      </w:tr>
      <w:tr w:rsidR="007A0C4F" w:rsidRPr="00C6260D" w:rsidTr="007A37E0">
        <w:trPr>
          <w:trHeight w:val="40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227"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325"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871"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19"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2029"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2410"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b/>
                <w:bCs/>
                <w:sz w:val="18"/>
                <w:szCs w:val="18"/>
                <w:lang w:val="en-GB" w:eastAsia="en-GB"/>
              </w:rPr>
            </w:pPr>
            <w:r w:rsidRPr="007A37E0">
              <w:rPr>
                <w:rFonts w:ascii="GHEA Mariam" w:hAnsi="GHEA Mariam" w:cs="Arial"/>
                <w:b/>
                <w:bCs/>
                <w:spacing w:val="-2"/>
                <w:sz w:val="18"/>
                <w:szCs w:val="18"/>
                <w:lang w:val="en-GB" w:eastAsia="en-GB"/>
              </w:rPr>
              <w:t>Պայմանագրերի քանակ</w:t>
            </w:r>
            <w:r w:rsidRPr="00C6260D">
              <w:rPr>
                <w:rFonts w:ascii="GHEA Mariam" w:hAnsi="GHEA Mariam" w:cs="Arial"/>
                <w:b/>
                <w:bCs/>
                <w:sz w:val="18"/>
                <w:szCs w:val="18"/>
                <w:lang w:val="en-GB" w:eastAsia="en-GB"/>
              </w:rPr>
              <w:t xml:space="preserve">, հատ </w:t>
            </w:r>
          </w:p>
        </w:tc>
        <w:tc>
          <w:tcPr>
            <w:tcW w:w="1276" w:type="dxa"/>
            <w:tcBorders>
              <w:top w:val="nil"/>
              <w:left w:val="nil"/>
              <w:bottom w:val="single" w:sz="4" w:space="0" w:color="auto"/>
              <w:right w:val="single" w:sz="4" w:space="0" w:color="auto"/>
            </w:tcBorders>
            <w:shd w:val="clear" w:color="auto" w:fill="auto"/>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2</w:t>
            </w:r>
          </w:p>
        </w:tc>
        <w:tc>
          <w:tcPr>
            <w:tcW w:w="1217" w:type="dxa"/>
            <w:tcBorders>
              <w:top w:val="nil"/>
              <w:left w:val="nil"/>
              <w:bottom w:val="single" w:sz="4" w:space="0" w:color="auto"/>
              <w:right w:val="single" w:sz="4" w:space="0" w:color="auto"/>
            </w:tcBorders>
            <w:shd w:val="clear" w:color="auto" w:fill="auto"/>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1199" w:type="dxa"/>
            <w:tcBorders>
              <w:top w:val="nil"/>
              <w:left w:val="nil"/>
              <w:bottom w:val="single" w:sz="4" w:space="0" w:color="auto"/>
              <w:right w:val="single" w:sz="4" w:space="0" w:color="auto"/>
            </w:tcBorders>
            <w:shd w:val="clear" w:color="auto" w:fill="auto"/>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2</w:t>
            </w:r>
          </w:p>
        </w:tc>
      </w:tr>
      <w:tr w:rsidR="007A0C4F" w:rsidRPr="00C6260D" w:rsidTr="007A37E0">
        <w:trPr>
          <w:trHeight w:val="46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227"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325"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871"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19"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2029"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2410"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Համայնքների թիվ, հատ </w:t>
            </w:r>
          </w:p>
        </w:tc>
        <w:tc>
          <w:tcPr>
            <w:tcW w:w="1276" w:type="dxa"/>
            <w:tcBorders>
              <w:top w:val="nil"/>
              <w:left w:val="nil"/>
              <w:bottom w:val="single" w:sz="4" w:space="0" w:color="auto"/>
              <w:right w:val="single" w:sz="4" w:space="0" w:color="auto"/>
            </w:tcBorders>
            <w:shd w:val="clear" w:color="auto" w:fill="auto"/>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3</w:t>
            </w:r>
          </w:p>
        </w:tc>
        <w:tc>
          <w:tcPr>
            <w:tcW w:w="1217" w:type="dxa"/>
            <w:tcBorders>
              <w:top w:val="nil"/>
              <w:left w:val="nil"/>
              <w:bottom w:val="single" w:sz="4" w:space="0" w:color="auto"/>
              <w:right w:val="single" w:sz="4" w:space="0" w:color="auto"/>
            </w:tcBorders>
            <w:shd w:val="clear" w:color="auto" w:fill="auto"/>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1199" w:type="dxa"/>
            <w:tcBorders>
              <w:top w:val="nil"/>
              <w:left w:val="nil"/>
              <w:bottom w:val="single" w:sz="4" w:space="0" w:color="auto"/>
              <w:right w:val="single" w:sz="4" w:space="0" w:color="auto"/>
            </w:tcBorders>
            <w:shd w:val="clear" w:color="auto" w:fill="auto"/>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3</w:t>
            </w:r>
          </w:p>
        </w:tc>
      </w:tr>
      <w:tr w:rsidR="007A0C4F" w:rsidRPr="00C6260D" w:rsidTr="007A37E0">
        <w:trPr>
          <w:trHeight w:val="450"/>
        </w:trPr>
        <w:tc>
          <w:tcPr>
            <w:tcW w:w="4253" w:type="dxa"/>
            <w:gridSpan w:val="4"/>
            <w:tcBorders>
              <w:top w:val="single" w:sz="4" w:space="0" w:color="auto"/>
              <w:left w:val="single" w:sz="4" w:space="0" w:color="auto"/>
              <w:bottom w:val="single" w:sz="4" w:space="0" w:color="auto"/>
              <w:right w:val="single" w:sz="4" w:space="0" w:color="000000"/>
            </w:tcBorders>
            <w:shd w:val="clear" w:color="auto" w:fill="auto"/>
            <w:noWrap/>
            <w:hideMark/>
          </w:tcPr>
          <w:p w:rsidR="007A0C4F" w:rsidRPr="00C6260D" w:rsidRDefault="007A0C4F" w:rsidP="007A0C4F">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 ՀՀ Լոռու  մարզպետի աշխատակազմ</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1871" w:type="dxa"/>
            <w:tcBorders>
              <w:top w:val="single" w:sz="4" w:space="0" w:color="auto"/>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919" w:type="dxa"/>
            <w:tcBorders>
              <w:top w:val="single" w:sz="4" w:space="0" w:color="auto"/>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2029" w:type="dxa"/>
            <w:tcBorders>
              <w:top w:val="single" w:sz="4" w:space="0" w:color="auto"/>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A0C4F" w:rsidRPr="00C6260D" w:rsidRDefault="007A0C4F" w:rsidP="007A0C4F">
            <w:pPr>
              <w:jc w:val="right"/>
              <w:rPr>
                <w:rFonts w:ascii="GHEA Mariam" w:hAnsi="GHEA Mariam" w:cs="Arial"/>
                <w:b/>
                <w:bCs/>
                <w:sz w:val="18"/>
                <w:szCs w:val="18"/>
                <w:lang w:val="en-GB" w:eastAsia="en-GB"/>
              </w:rPr>
            </w:pPr>
            <w:r w:rsidRPr="00C6260D">
              <w:rPr>
                <w:rFonts w:ascii="GHEA Mariam" w:hAnsi="GHEA Mariam" w:cs="Arial"/>
                <w:b/>
                <w:bCs/>
                <w:sz w:val="18"/>
                <w:szCs w:val="18"/>
                <w:lang w:val="en-GB" w:eastAsia="en-GB"/>
              </w:rPr>
              <w:t>1,455.0</w:t>
            </w:r>
          </w:p>
        </w:tc>
        <w:tc>
          <w:tcPr>
            <w:tcW w:w="1217" w:type="dxa"/>
            <w:tcBorders>
              <w:top w:val="single" w:sz="4" w:space="0" w:color="auto"/>
              <w:left w:val="nil"/>
              <w:bottom w:val="single" w:sz="4" w:space="0" w:color="auto"/>
              <w:right w:val="single" w:sz="4" w:space="0" w:color="auto"/>
            </w:tcBorders>
            <w:shd w:val="clear" w:color="auto" w:fill="auto"/>
            <w:noWrap/>
            <w:vAlign w:val="center"/>
            <w:hideMark/>
          </w:tcPr>
          <w:p w:rsidR="007A0C4F" w:rsidRPr="00C6260D" w:rsidRDefault="007A0C4F" w:rsidP="007A0C4F">
            <w:pPr>
              <w:jc w:val="right"/>
              <w:rPr>
                <w:rFonts w:ascii="GHEA Mariam" w:hAnsi="GHEA Mariam" w:cs="Arial"/>
                <w:b/>
                <w:bCs/>
                <w:sz w:val="18"/>
                <w:szCs w:val="18"/>
                <w:lang w:val="en-GB" w:eastAsia="en-GB"/>
              </w:rPr>
            </w:pPr>
            <w:r w:rsidRPr="00C6260D">
              <w:rPr>
                <w:rFonts w:ascii="GHEA Mariam" w:hAnsi="GHEA Mariam" w:cs="Arial"/>
                <w:b/>
                <w:bCs/>
                <w:sz w:val="18"/>
                <w:szCs w:val="18"/>
                <w:lang w:val="en-GB" w:eastAsia="en-GB"/>
              </w:rPr>
              <w:t>1,455.0</w:t>
            </w:r>
          </w:p>
        </w:tc>
        <w:tc>
          <w:tcPr>
            <w:tcW w:w="1199" w:type="dxa"/>
            <w:tcBorders>
              <w:top w:val="single" w:sz="4" w:space="0" w:color="auto"/>
              <w:left w:val="nil"/>
              <w:bottom w:val="single" w:sz="4" w:space="0" w:color="auto"/>
              <w:right w:val="single" w:sz="4" w:space="0" w:color="auto"/>
            </w:tcBorders>
            <w:shd w:val="clear" w:color="auto" w:fill="auto"/>
            <w:noWrap/>
            <w:vAlign w:val="center"/>
            <w:hideMark/>
          </w:tcPr>
          <w:p w:rsidR="007A0C4F" w:rsidRPr="00C6260D" w:rsidRDefault="007A0C4F" w:rsidP="007A0C4F">
            <w:pPr>
              <w:jc w:val="right"/>
              <w:rPr>
                <w:rFonts w:ascii="GHEA Mariam" w:hAnsi="GHEA Mariam" w:cs="Arial"/>
                <w:b/>
                <w:bCs/>
                <w:sz w:val="18"/>
                <w:szCs w:val="18"/>
                <w:lang w:val="en-GB" w:eastAsia="en-GB"/>
              </w:rPr>
            </w:pPr>
            <w:r w:rsidRPr="00C6260D">
              <w:rPr>
                <w:rFonts w:ascii="GHEA Mariam" w:hAnsi="GHEA Mariam" w:cs="Arial"/>
                <w:b/>
                <w:bCs/>
                <w:sz w:val="18"/>
                <w:szCs w:val="18"/>
                <w:lang w:val="en-GB" w:eastAsia="en-GB"/>
              </w:rPr>
              <w:t>1,455.0</w:t>
            </w:r>
          </w:p>
        </w:tc>
      </w:tr>
      <w:tr w:rsidR="007A0C4F" w:rsidRPr="00C6260D" w:rsidTr="00C6260D">
        <w:trPr>
          <w:trHeight w:val="465"/>
        </w:trPr>
        <w:tc>
          <w:tcPr>
            <w:tcW w:w="708" w:type="dxa"/>
            <w:tcBorders>
              <w:top w:val="nil"/>
              <w:left w:val="single" w:sz="4" w:space="0" w:color="auto"/>
              <w:bottom w:val="single" w:sz="4" w:space="0" w:color="auto"/>
              <w:right w:val="nil"/>
            </w:tcBorders>
            <w:shd w:val="clear" w:color="auto" w:fill="auto"/>
            <w:noWrap/>
            <w:hideMark/>
          </w:tcPr>
          <w:p w:rsidR="007A0C4F" w:rsidRPr="00C6260D" w:rsidRDefault="007A0C4F" w:rsidP="007A0C4F">
            <w:pP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993" w:type="dxa"/>
            <w:tcBorders>
              <w:top w:val="nil"/>
              <w:left w:val="single" w:sz="4" w:space="0" w:color="auto"/>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 1030 </w:t>
            </w:r>
          </w:p>
        </w:tc>
        <w:tc>
          <w:tcPr>
            <w:tcW w:w="10915" w:type="dxa"/>
            <w:gridSpan w:val="7"/>
            <w:tcBorders>
              <w:top w:val="single" w:sz="4" w:space="0" w:color="auto"/>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 ՀՀ Լոռու մարզում տարածքային պետական կառավարում </w:t>
            </w:r>
          </w:p>
        </w:tc>
        <w:tc>
          <w:tcPr>
            <w:tcW w:w="1276" w:type="dxa"/>
            <w:tcBorders>
              <w:top w:val="single" w:sz="4" w:space="0" w:color="auto"/>
              <w:left w:val="nil"/>
              <w:bottom w:val="single" w:sz="4" w:space="0" w:color="auto"/>
              <w:right w:val="single" w:sz="4" w:space="0" w:color="auto"/>
            </w:tcBorders>
            <w:shd w:val="clear" w:color="auto" w:fill="auto"/>
            <w:noWrap/>
            <w:hideMark/>
          </w:tcPr>
          <w:p w:rsidR="007A0C4F" w:rsidRPr="00C6260D" w:rsidRDefault="007A0C4F" w:rsidP="007A0C4F">
            <w:pPr>
              <w:jc w:val="right"/>
              <w:rPr>
                <w:rFonts w:ascii="GHEA Mariam" w:hAnsi="GHEA Mariam" w:cs="Arial"/>
                <w:b/>
                <w:bCs/>
                <w:sz w:val="18"/>
                <w:szCs w:val="18"/>
                <w:lang w:val="en-GB" w:eastAsia="en-GB"/>
              </w:rPr>
            </w:pPr>
            <w:r w:rsidRPr="00C6260D">
              <w:rPr>
                <w:rFonts w:ascii="GHEA Mariam" w:hAnsi="GHEA Mariam" w:cs="Arial"/>
                <w:b/>
                <w:bCs/>
                <w:sz w:val="18"/>
                <w:szCs w:val="18"/>
                <w:lang w:val="en-GB" w:eastAsia="en-GB"/>
              </w:rPr>
              <w:t>1,455.0</w:t>
            </w:r>
          </w:p>
        </w:tc>
        <w:tc>
          <w:tcPr>
            <w:tcW w:w="1217" w:type="dxa"/>
            <w:tcBorders>
              <w:top w:val="single" w:sz="4" w:space="0" w:color="auto"/>
              <w:left w:val="nil"/>
              <w:bottom w:val="single" w:sz="4" w:space="0" w:color="auto"/>
              <w:right w:val="single" w:sz="4" w:space="0" w:color="auto"/>
            </w:tcBorders>
            <w:shd w:val="clear" w:color="auto" w:fill="auto"/>
            <w:noWrap/>
            <w:hideMark/>
          </w:tcPr>
          <w:p w:rsidR="007A0C4F" w:rsidRPr="00C6260D" w:rsidRDefault="007A0C4F" w:rsidP="007A0C4F">
            <w:pPr>
              <w:jc w:val="right"/>
              <w:rPr>
                <w:rFonts w:ascii="GHEA Mariam" w:hAnsi="GHEA Mariam" w:cs="Arial"/>
                <w:b/>
                <w:bCs/>
                <w:sz w:val="18"/>
                <w:szCs w:val="18"/>
                <w:lang w:val="en-GB" w:eastAsia="en-GB"/>
              </w:rPr>
            </w:pPr>
            <w:r w:rsidRPr="00C6260D">
              <w:rPr>
                <w:rFonts w:ascii="GHEA Mariam" w:hAnsi="GHEA Mariam" w:cs="Arial"/>
                <w:b/>
                <w:bCs/>
                <w:sz w:val="18"/>
                <w:szCs w:val="18"/>
                <w:lang w:val="en-GB" w:eastAsia="en-GB"/>
              </w:rPr>
              <w:t>1,455.0</w:t>
            </w:r>
          </w:p>
        </w:tc>
        <w:tc>
          <w:tcPr>
            <w:tcW w:w="1199" w:type="dxa"/>
            <w:tcBorders>
              <w:top w:val="single" w:sz="4" w:space="0" w:color="auto"/>
              <w:left w:val="nil"/>
              <w:bottom w:val="single" w:sz="4" w:space="0" w:color="auto"/>
              <w:right w:val="single" w:sz="4" w:space="0" w:color="auto"/>
            </w:tcBorders>
            <w:shd w:val="clear" w:color="auto" w:fill="auto"/>
            <w:noWrap/>
            <w:hideMark/>
          </w:tcPr>
          <w:p w:rsidR="007A0C4F" w:rsidRPr="00C6260D" w:rsidRDefault="007A0C4F" w:rsidP="007A0C4F">
            <w:pPr>
              <w:jc w:val="right"/>
              <w:rPr>
                <w:rFonts w:ascii="GHEA Mariam" w:hAnsi="GHEA Mariam" w:cs="Arial"/>
                <w:b/>
                <w:bCs/>
                <w:sz w:val="18"/>
                <w:szCs w:val="18"/>
                <w:lang w:val="en-GB" w:eastAsia="en-GB"/>
              </w:rPr>
            </w:pPr>
            <w:r w:rsidRPr="00C6260D">
              <w:rPr>
                <w:rFonts w:ascii="GHEA Mariam" w:hAnsi="GHEA Mariam" w:cs="Arial"/>
                <w:b/>
                <w:bCs/>
                <w:sz w:val="18"/>
                <w:szCs w:val="18"/>
                <w:lang w:val="en-GB" w:eastAsia="en-GB"/>
              </w:rPr>
              <w:t>1,455.0</w:t>
            </w:r>
          </w:p>
        </w:tc>
      </w:tr>
      <w:tr w:rsidR="007A0C4F" w:rsidRPr="00C6260D" w:rsidTr="007A37E0">
        <w:trPr>
          <w:trHeight w:val="345"/>
        </w:trPr>
        <w:tc>
          <w:tcPr>
            <w:tcW w:w="708" w:type="dxa"/>
            <w:tcBorders>
              <w:top w:val="nil"/>
              <w:left w:val="single" w:sz="4" w:space="0" w:color="auto"/>
              <w:bottom w:val="single" w:sz="4" w:space="0" w:color="auto"/>
              <w:right w:val="nil"/>
            </w:tcBorders>
            <w:shd w:val="clear" w:color="auto" w:fill="auto"/>
            <w:noWrap/>
            <w:hideMark/>
          </w:tcPr>
          <w:p w:rsidR="007A0C4F" w:rsidRPr="00C6260D" w:rsidRDefault="007A0C4F" w:rsidP="007A0C4F">
            <w:pP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993" w:type="dxa"/>
            <w:tcBorders>
              <w:top w:val="nil"/>
              <w:left w:val="single" w:sz="4" w:space="0" w:color="auto"/>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227"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325"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pacing w:val="-6"/>
                <w:sz w:val="18"/>
                <w:szCs w:val="18"/>
                <w:lang w:val="en-GB" w:eastAsia="en-GB"/>
              </w:rPr>
            </w:pPr>
            <w:r w:rsidRPr="007A37E0">
              <w:rPr>
                <w:rFonts w:ascii="GHEA Mariam" w:hAnsi="GHEA Mariam" w:cs="Arial"/>
                <w:b/>
                <w:bCs/>
                <w:spacing w:val="-6"/>
                <w:sz w:val="18"/>
                <w:szCs w:val="18"/>
                <w:lang w:val="en-GB" w:eastAsia="en-GB"/>
              </w:rPr>
              <w:t xml:space="preserve"> 1030 - 31001 </w:t>
            </w:r>
          </w:p>
        </w:tc>
        <w:tc>
          <w:tcPr>
            <w:tcW w:w="8363" w:type="dxa"/>
            <w:gridSpan w:val="5"/>
            <w:tcBorders>
              <w:top w:val="single" w:sz="4" w:space="0" w:color="auto"/>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ՀՀ Լոռու  մարզպետի աշխատակազմի տեխնիկական հագեցվածության բարելավում</w:t>
            </w:r>
          </w:p>
        </w:tc>
        <w:tc>
          <w:tcPr>
            <w:tcW w:w="1276" w:type="dxa"/>
            <w:tcBorders>
              <w:top w:val="nil"/>
              <w:left w:val="nil"/>
              <w:bottom w:val="single" w:sz="4" w:space="0" w:color="auto"/>
              <w:right w:val="single" w:sz="4" w:space="0" w:color="auto"/>
            </w:tcBorders>
            <w:shd w:val="clear" w:color="auto" w:fill="auto"/>
            <w:noWrap/>
            <w:hideMark/>
          </w:tcPr>
          <w:p w:rsidR="007A0C4F" w:rsidRPr="00C6260D" w:rsidRDefault="007A0C4F" w:rsidP="007A0C4F">
            <w:pPr>
              <w:jc w:val="right"/>
              <w:rPr>
                <w:rFonts w:ascii="GHEA Mariam" w:hAnsi="GHEA Mariam" w:cs="Arial"/>
                <w:b/>
                <w:bCs/>
                <w:sz w:val="18"/>
                <w:szCs w:val="18"/>
                <w:lang w:val="en-GB" w:eastAsia="en-GB"/>
              </w:rPr>
            </w:pPr>
            <w:r w:rsidRPr="00C6260D">
              <w:rPr>
                <w:rFonts w:ascii="GHEA Mariam" w:hAnsi="GHEA Mariam" w:cs="Arial"/>
                <w:b/>
                <w:bCs/>
                <w:sz w:val="18"/>
                <w:szCs w:val="18"/>
                <w:lang w:val="en-GB" w:eastAsia="en-GB"/>
              </w:rPr>
              <w:t>1,455.0</w:t>
            </w:r>
          </w:p>
        </w:tc>
        <w:tc>
          <w:tcPr>
            <w:tcW w:w="1217" w:type="dxa"/>
            <w:tcBorders>
              <w:top w:val="nil"/>
              <w:left w:val="nil"/>
              <w:bottom w:val="single" w:sz="4" w:space="0" w:color="auto"/>
              <w:right w:val="single" w:sz="4" w:space="0" w:color="auto"/>
            </w:tcBorders>
            <w:shd w:val="clear" w:color="auto" w:fill="auto"/>
            <w:noWrap/>
            <w:hideMark/>
          </w:tcPr>
          <w:p w:rsidR="007A0C4F" w:rsidRPr="00C6260D" w:rsidRDefault="007A0C4F" w:rsidP="007A0C4F">
            <w:pPr>
              <w:jc w:val="right"/>
              <w:rPr>
                <w:rFonts w:ascii="GHEA Mariam" w:hAnsi="GHEA Mariam" w:cs="Arial"/>
                <w:b/>
                <w:bCs/>
                <w:sz w:val="18"/>
                <w:szCs w:val="18"/>
                <w:lang w:val="en-GB" w:eastAsia="en-GB"/>
              </w:rPr>
            </w:pPr>
            <w:r w:rsidRPr="00C6260D">
              <w:rPr>
                <w:rFonts w:ascii="GHEA Mariam" w:hAnsi="GHEA Mariam" w:cs="Arial"/>
                <w:b/>
                <w:bCs/>
                <w:sz w:val="18"/>
                <w:szCs w:val="18"/>
                <w:lang w:val="en-GB" w:eastAsia="en-GB"/>
              </w:rPr>
              <w:t>1,455.0</w:t>
            </w:r>
          </w:p>
        </w:tc>
        <w:tc>
          <w:tcPr>
            <w:tcW w:w="1199" w:type="dxa"/>
            <w:tcBorders>
              <w:top w:val="nil"/>
              <w:left w:val="nil"/>
              <w:bottom w:val="single" w:sz="4" w:space="0" w:color="auto"/>
              <w:right w:val="single" w:sz="4" w:space="0" w:color="auto"/>
            </w:tcBorders>
            <w:shd w:val="clear" w:color="auto" w:fill="auto"/>
            <w:noWrap/>
            <w:hideMark/>
          </w:tcPr>
          <w:p w:rsidR="007A0C4F" w:rsidRPr="00C6260D" w:rsidRDefault="007A0C4F" w:rsidP="007A0C4F">
            <w:pPr>
              <w:jc w:val="right"/>
              <w:rPr>
                <w:rFonts w:ascii="GHEA Mariam" w:hAnsi="GHEA Mariam" w:cs="Arial"/>
                <w:b/>
                <w:bCs/>
                <w:sz w:val="18"/>
                <w:szCs w:val="18"/>
                <w:lang w:val="en-GB" w:eastAsia="en-GB"/>
              </w:rPr>
            </w:pPr>
            <w:r w:rsidRPr="00C6260D">
              <w:rPr>
                <w:rFonts w:ascii="GHEA Mariam" w:hAnsi="GHEA Mariam" w:cs="Arial"/>
                <w:b/>
                <w:bCs/>
                <w:sz w:val="18"/>
                <w:szCs w:val="18"/>
                <w:lang w:val="en-GB" w:eastAsia="en-GB"/>
              </w:rPr>
              <w:t>1,455.0</w:t>
            </w:r>
          </w:p>
        </w:tc>
      </w:tr>
      <w:tr w:rsidR="007A0C4F" w:rsidRPr="00C6260D" w:rsidTr="007A37E0">
        <w:trPr>
          <w:trHeight w:val="660"/>
        </w:trPr>
        <w:tc>
          <w:tcPr>
            <w:tcW w:w="708" w:type="dxa"/>
            <w:tcBorders>
              <w:top w:val="nil"/>
              <w:left w:val="single" w:sz="4" w:space="0" w:color="auto"/>
              <w:bottom w:val="single" w:sz="4" w:space="0" w:color="auto"/>
              <w:right w:val="nil"/>
            </w:tcBorders>
            <w:shd w:val="clear" w:color="auto" w:fill="auto"/>
            <w:noWrap/>
            <w:hideMark/>
          </w:tcPr>
          <w:p w:rsidR="007A0C4F" w:rsidRPr="00C6260D" w:rsidRDefault="007A0C4F" w:rsidP="007A0C4F">
            <w:pP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993" w:type="dxa"/>
            <w:tcBorders>
              <w:top w:val="nil"/>
              <w:left w:val="single" w:sz="4" w:space="0" w:color="auto"/>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227"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325"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0921" w:type="dxa"/>
            <w:gridSpan w:val="7"/>
            <w:tcBorders>
              <w:top w:val="single" w:sz="4" w:space="0" w:color="auto"/>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 ՀՀ Լոռու  մարզպետի աշխատակազմի աշխատանքային պայմանների բարելավման համար վարչական սարքավորումների ձեռքբերում </w:t>
            </w:r>
          </w:p>
        </w:tc>
      </w:tr>
      <w:tr w:rsidR="007A0C4F" w:rsidRPr="00C6260D" w:rsidTr="007A37E0">
        <w:trPr>
          <w:trHeight w:val="405"/>
        </w:trPr>
        <w:tc>
          <w:tcPr>
            <w:tcW w:w="708" w:type="dxa"/>
            <w:tcBorders>
              <w:top w:val="nil"/>
              <w:left w:val="single" w:sz="4" w:space="0" w:color="auto"/>
              <w:bottom w:val="single" w:sz="4" w:space="0" w:color="auto"/>
              <w:right w:val="nil"/>
            </w:tcBorders>
            <w:shd w:val="clear" w:color="auto" w:fill="auto"/>
            <w:noWrap/>
            <w:hideMark/>
          </w:tcPr>
          <w:p w:rsidR="007A0C4F" w:rsidRPr="00C6260D" w:rsidRDefault="007A0C4F" w:rsidP="007A0C4F">
            <w:pP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993" w:type="dxa"/>
            <w:tcBorders>
              <w:top w:val="nil"/>
              <w:left w:val="single" w:sz="4" w:space="0" w:color="auto"/>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227"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325"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871"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050" w:type="dxa"/>
            <w:gridSpan w:val="6"/>
            <w:tcBorders>
              <w:top w:val="single" w:sz="4" w:space="0" w:color="auto"/>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 Պետական մարմինների կողմից օգտագործվող ոչ ֆինանսական ակտիվների հետ գործառնություններ </w:t>
            </w:r>
          </w:p>
        </w:tc>
      </w:tr>
      <w:tr w:rsidR="007A0C4F" w:rsidRPr="00C6260D" w:rsidTr="007A37E0">
        <w:trPr>
          <w:trHeight w:val="375"/>
        </w:trPr>
        <w:tc>
          <w:tcPr>
            <w:tcW w:w="708" w:type="dxa"/>
            <w:tcBorders>
              <w:top w:val="nil"/>
              <w:left w:val="single" w:sz="4" w:space="0" w:color="auto"/>
              <w:bottom w:val="single" w:sz="4" w:space="0" w:color="auto"/>
              <w:right w:val="nil"/>
            </w:tcBorders>
            <w:shd w:val="clear" w:color="auto" w:fill="auto"/>
            <w:noWrap/>
            <w:hideMark/>
          </w:tcPr>
          <w:p w:rsidR="007A0C4F" w:rsidRPr="00C6260D" w:rsidRDefault="007A0C4F" w:rsidP="007A0C4F">
            <w:pP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993" w:type="dxa"/>
            <w:tcBorders>
              <w:top w:val="nil"/>
              <w:left w:val="single" w:sz="4" w:space="0" w:color="auto"/>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227"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325"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871"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19"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8131" w:type="dxa"/>
            <w:gridSpan w:val="5"/>
            <w:tcBorders>
              <w:top w:val="single" w:sz="4" w:space="0" w:color="auto"/>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 Ակտիվն օգտագործող կազմակերպության անվանումը` ՀՀ Լոռու մարզպետի աշխատակազմ </w:t>
            </w:r>
          </w:p>
        </w:tc>
      </w:tr>
      <w:tr w:rsidR="007A0C4F" w:rsidRPr="00C6260D" w:rsidTr="007A37E0">
        <w:trPr>
          <w:trHeight w:val="405"/>
        </w:trPr>
        <w:tc>
          <w:tcPr>
            <w:tcW w:w="708" w:type="dxa"/>
            <w:tcBorders>
              <w:top w:val="nil"/>
              <w:left w:val="single" w:sz="4" w:space="0" w:color="auto"/>
              <w:bottom w:val="single" w:sz="4" w:space="0" w:color="auto"/>
              <w:right w:val="nil"/>
            </w:tcBorders>
            <w:shd w:val="clear" w:color="auto" w:fill="auto"/>
            <w:noWrap/>
            <w:hideMark/>
          </w:tcPr>
          <w:p w:rsidR="007A0C4F" w:rsidRPr="00C6260D" w:rsidRDefault="007A0C4F" w:rsidP="007A0C4F">
            <w:pP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993" w:type="dxa"/>
            <w:tcBorders>
              <w:top w:val="nil"/>
              <w:left w:val="single" w:sz="4" w:space="0" w:color="auto"/>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227"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325"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871"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19"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2029" w:type="dxa"/>
            <w:tcBorders>
              <w:top w:val="nil"/>
              <w:left w:val="nil"/>
              <w:bottom w:val="single" w:sz="4" w:space="0" w:color="auto"/>
              <w:right w:val="nil"/>
            </w:tcBorders>
            <w:shd w:val="clear" w:color="auto" w:fill="auto"/>
            <w:noWrap/>
            <w:vAlign w:val="center"/>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7A0C4F" w:rsidRPr="00C6260D" w:rsidRDefault="007A0C4F" w:rsidP="007A37E0">
            <w:pPr>
              <w:rPr>
                <w:rFonts w:ascii="GHEA Mariam" w:hAnsi="GHEA Mariam" w:cs="Arial"/>
                <w:sz w:val="18"/>
                <w:szCs w:val="18"/>
                <w:lang w:val="en-GB" w:eastAsia="en-GB"/>
              </w:rPr>
            </w:pPr>
            <w:r w:rsidRPr="007A37E0">
              <w:rPr>
                <w:rFonts w:ascii="GHEA Mariam" w:hAnsi="GHEA Mariam" w:cs="Arial"/>
                <w:spacing w:val="-6"/>
                <w:sz w:val="18"/>
                <w:szCs w:val="18"/>
                <w:lang w:val="en-GB" w:eastAsia="en-GB"/>
              </w:rPr>
              <w:t>Սարքավորումների քանակ</w:t>
            </w:r>
            <w:r w:rsidRPr="00C6260D">
              <w:rPr>
                <w:rFonts w:ascii="GHEA Mariam" w:hAnsi="GHEA Mariam" w:cs="Arial"/>
                <w:sz w:val="18"/>
                <w:szCs w:val="18"/>
                <w:lang w:val="en-GB" w:eastAsia="en-GB"/>
              </w:rPr>
              <w:t>, հատ</w:t>
            </w:r>
          </w:p>
        </w:tc>
        <w:tc>
          <w:tcPr>
            <w:tcW w:w="1276" w:type="dxa"/>
            <w:tcBorders>
              <w:top w:val="nil"/>
              <w:left w:val="nil"/>
              <w:bottom w:val="single" w:sz="4" w:space="0" w:color="auto"/>
              <w:right w:val="single" w:sz="4" w:space="0" w:color="auto"/>
            </w:tcBorders>
            <w:shd w:val="clear" w:color="auto" w:fill="auto"/>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1</w:t>
            </w:r>
          </w:p>
        </w:tc>
        <w:tc>
          <w:tcPr>
            <w:tcW w:w="1217" w:type="dxa"/>
            <w:tcBorders>
              <w:top w:val="nil"/>
              <w:left w:val="nil"/>
              <w:bottom w:val="single" w:sz="4" w:space="0" w:color="auto"/>
              <w:right w:val="single" w:sz="4" w:space="0" w:color="auto"/>
            </w:tcBorders>
            <w:shd w:val="clear" w:color="auto" w:fill="auto"/>
            <w:noWrap/>
            <w:hideMark/>
          </w:tcPr>
          <w:p w:rsidR="007A0C4F" w:rsidRPr="00C6260D" w:rsidRDefault="007A0C4F" w:rsidP="007A0C4F">
            <w:pPr>
              <w:jc w:val="cente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1199" w:type="dxa"/>
            <w:tcBorders>
              <w:top w:val="nil"/>
              <w:left w:val="nil"/>
              <w:bottom w:val="single" w:sz="4" w:space="0" w:color="auto"/>
              <w:right w:val="single" w:sz="4" w:space="0" w:color="auto"/>
            </w:tcBorders>
            <w:shd w:val="clear" w:color="auto" w:fill="auto"/>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1</w:t>
            </w:r>
          </w:p>
        </w:tc>
      </w:tr>
      <w:tr w:rsidR="007A0C4F" w:rsidRPr="00C6260D" w:rsidTr="007A37E0">
        <w:trPr>
          <w:trHeight w:val="450"/>
        </w:trPr>
        <w:tc>
          <w:tcPr>
            <w:tcW w:w="2928" w:type="dxa"/>
            <w:gridSpan w:val="3"/>
            <w:tcBorders>
              <w:top w:val="single" w:sz="4" w:space="0" w:color="auto"/>
              <w:left w:val="single" w:sz="4" w:space="0" w:color="auto"/>
              <w:bottom w:val="single" w:sz="4" w:space="0" w:color="auto"/>
              <w:right w:val="nil"/>
            </w:tcBorders>
            <w:shd w:val="clear" w:color="auto" w:fill="auto"/>
            <w:noWrap/>
            <w:hideMark/>
          </w:tcPr>
          <w:p w:rsidR="007A0C4F" w:rsidRPr="00C6260D" w:rsidRDefault="007A0C4F" w:rsidP="007A0C4F">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ՀՀ կառավարություն </w:t>
            </w:r>
          </w:p>
        </w:tc>
        <w:tc>
          <w:tcPr>
            <w:tcW w:w="1325" w:type="dxa"/>
            <w:tcBorders>
              <w:top w:val="nil"/>
              <w:left w:val="nil"/>
              <w:bottom w:val="single" w:sz="4" w:space="0" w:color="auto"/>
              <w:right w:val="single" w:sz="4" w:space="0" w:color="auto"/>
            </w:tcBorders>
            <w:shd w:val="clear" w:color="auto" w:fill="auto"/>
            <w:noWrap/>
            <w:hideMark/>
          </w:tcPr>
          <w:p w:rsidR="007A0C4F" w:rsidRPr="00C6260D" w:rsidRDefault="007A0C4F" w:rsidP="007A0C4F">
            <w:pP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1871"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919"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2029"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2410"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b/>
                <w:bCs/>
                <w:sz w:val="18"/>
                <w:szCs w:val="18"/>
                <w:lang w:val="en-GB" w:eastAsia="en-GB"/>
              </w:rPr>
            </w:pPr>
            <w:r w:rsidRPr="00C6260D">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w:t>
            </w:r>
          </w:p>
        </w:tc>
        <w:tc>
          <w:tcPr>
            <w:tcW w:w="1217"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w:t>
            </w:r>
          </w:p>
        </w:tc>
        <w:tc>
          <w:tcPr>
            <w:tcW w:w="1199"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w:t>
            </w:r>
          </w:p>
        </w:tc>
      </w:tr>
      <w:tr w:rsidR="007A0C4F" w:rsidRPr="00C6260D" w:rsidTr="00C6260D">
        <w:trPr>
          <w:trHeight w:val="46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1139</w:t>
            </w:r>
          </w:p>
        </w:tc>
        <w:tc>
          <w:tcPr>
            <w:tcW w:w="10915" w:type="dxa"/>
            <w:gridSpan w:val="7"/>
            <w:tcBorders>
              <w:top w:val="single" w:sz="4" w:space="0" w:color="auto"/>
              <w:left w:val="nil"/>
              <w:bottom w:val="single" w:sz="4" w:space="0" w:color="auto"/>
              <w:right w:val="single" w:sz="4" w:space="0" w:color="auto"/>
            </w:tcBorders>
            <w:shd w:val="clear" w:color="auto" w:fill="auto"/>
            <w:vAlign w:val="center"/>
            <w:hideMark/>
          </w:tcPr>
          <w:p w:rsidR="007A0C4F" w:rsidRPr="00C6260D" w:rsidRDefault="007A0C4F" w:rsidP="007A0C4F">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 ՀՀ կառավարության պահուստային ֆոնդ </w:t>
            </w:r>
          </w:p>
        </w:tc>
        <w:tc>
          <w:tcPr>
            <w:tcW w:w="1276" w:type="dxa"/>
            <w:tcBorders>
              <w:top w:val="nil"/>
              <w:left w:val="nil"/>
              <w:bottom w:val="single" w:sz="4" w:space="0" w:color="auto"/>
              <w:right w:val="single" w:sz="4" w:space="0" w:color="auto"/>
            </w:tcBorders>
            <w:shd w:val="clear" w:color="auto" w:fill="auto"/>
            <w:noWrap/>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w:t>
            </w:r>
          </w:p>
        </w:tc>
        <w:tc>
          <w:tcPr>
            <w:tcW w:w="1217" w:type="dxa"/>
            <w:tcBorders>
              <w:top w:val="nil"/>
              <w:left w:val="nil"/>
              <w:bottom w:val="single" w:sz="4" w:space="0" w:color="auto"/>
              <w:right w:val="single" w:sz="4" w:space="0" w:color="auto"/>
            </w:tcBorders>
            <w:shd w:val="clear" w:color="auto" w:fill="auto"/>
            <w:noWrap/>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w:t>
            </w:r>
          </w:p>
        </w:tc>
        <w:tc>
          <w:tcPr>
            <w:tcW w:w="1199" w:type="dxa"/>
            <w:tcBorders>
              <w:top w:val="nil"/>
              <w:left w:val="nil"/>
              <w:bottom w:val="single" w:sz="4" w:space="0" w:color="auto"/>
              <w:right w:val="single" w:sz="4" w:space="0" w:color="auto"/>
            </w:tcBorders>
            <w:shd w:val="clear" w:color="auto" w:fill="auto"/>
            <w:noWrap/>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w:t>
            </w:r>
          </w:p>
        </w:tc>
      </w:tr>
      <w:tr w:rsidR="007A0C4F" w:rsidRPr="00C6260D" w:rsidTr="007A37E0">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227"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325" w:type="dxa"/>
            <w:tcBorders>
              <w:top w:val="nil"/>
              <w:left w:val="nil"/>
              <w:bottom w:val="single" w:sz="4" w:space="0" w:color="auto"/>
              <w:right w:val="single" w:sz="4" w:space="0" w:color="auto"/>
            </w:tcBorders>
            <w:shd w:val="clear" w:color="auto" w:fill="auto"/>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 1139 - 11001 </w:t>
            </w:r>
          </w:p>
        </w:tc>
        <w:tc>
          <w:tcPr>
            <w:tcW w:w="8363" w:type="dxa"/>
            <w:gridSpan w:val="5"/>
            <w:tcBorders>
              <w:top w:val="single" w:sz="4" w:space="0" w:color="auto"/>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ՀՀ կառավարության պահուստային ֆոնդ</w:t>
            </w:r>
          </w:p>
        </w:tc>
        <w:tc>
          <w:tcPr>
            <w:tcW w:w="1276" w:type="dxa"/>
            <w:tcBorders>
              <w:top w:val="nil"/>
              <w:left w:val="nil"/>
              <w:bottom w:val="single" w:sz="4" w:space="0" w:color="auto"/>
              <w:right w:val="single" w:sz="4" w:space="0" w:color="auto"/>
            </w:tcBorders>
            <w:shd w:val="clear" w:color="auto" w:fill="auto"/>
            <w:noWrap/>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1,455.0</w:t>
            </w:r>
          </w:p>
        </w:tc>
        <w:tc>
          <w:tcPr>
            <w:tcW w:w="1217" w:type="dxa"/>
            <w:tcBorders>
              <w:top w:val="nil"/>
              <w:left w:val="nil"/>
              <w:bottom w:val="single" w:sz="4" w:space="0" w:color="auto"/>
              <w:right w:val="single" w:sz="4" w:space="0" w:color="auto"/>
            </w:tcBorders>
            <w:shd w:val="clear" w:color="auto" w:fill="auto"/>
            <w:noWrap/>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1,455.0</w:t>
            </w:r>
          </w:p>
        </w:tc>
        <w:tc>
          <w:tcPr>
            <w:tcW w:w="1199" w:type="dxa"/>
            <w:tcBorders>
              <w:top w:val="nil"/>
              <w:left w:val="nil"/>
              <w:bottom w:val="single" w:sz="4" w:space="0" w:color="auto"/>
              <w:right w:val="single" w:sz="4" w:space="0" w:color="auto"/>
            </w:tcBorders>
            <w:shd w:val="clear" w:color="auto" w:fill="auto"/>
            <w:noWrap/>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1,455.0</w:t>
            </w:r>
          </w:p>
        </w:tc>
      </w:tr>
      <w:tr w:rsidR="007A0C4F" w:rsidRPr="00C6260D" w:rsidTr="007A37E0">
        <w:trPr>
          <w:trHeight w:val="73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227"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325"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0921" w:type="dxa"/>
            <w:gridSpan w:val="7"/>
            <w:tcBorders>
              <w:top w:val="single" w:sz="4" w:space="0" w:color="auto"/>
              <w:left w:val="nil"/>
              <w:bottom w:val="single" w:sz="4" w:space="0" w:color="auto"/>
              <w:right w:val="single" w:sz="4" w:space="0" w:color="000000"/>
            </w:tcBorders>
            <w:shd w:val="clear" w:color="auto" w:fill="auto"/>
            <w:vAlign w:val="center"/>
            <w:hideMark/>
          </w:tcPr>
          <w:p w:rsidR="007A0C4F" w:rsidRPr="00C6260D" w:rsidRDefault="007A0C4F" w:rsidP="007A37E0">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7A0C4F" w:rsidRPr="00C6260D" w:rsidTr="007A37E0">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227"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325"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871"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050" w:type="dxa"/>
            <w:gridSpan w:val="6"/>
            <w:tcBorders>
              <w:top w:val="single" w:sz="4" w:space="0" w:color="auto"/>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 Ծառայությունների մատուցում </w:t>
            </w:r>
          </w:p>
        </w:tc>
      </w:tr>
      <w:tr w:rsidR="007A0C4F" w:rsidRPr="00C6260D" w:rsidTr="007A37E0">
        <w:trPr>
          <w:trHeight w:val="40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227"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325"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871"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19"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8131" w:type="dxa"/>
            <w:gridSpan w:val="5"/>
            <w:tcBorders>
              <w:top w:val="single" w:sz="4" w:space="0" w:color="auto"/>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 Ծառայությունը մատուցողի անվանումը` ՀՀ կառավարություն </w:t>
            </w:r>
          </w:p>
        </w:tc>
      </w:tr>
      <w:tr w:rsidR="007A0C4F" w:rsidRPr="00C6260D" w:rsidTr="007A37E0">
        <w:trPr>
          <w:trHeight w:val="34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lastRenderedPageBreak/>
              <w:t>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227" w:type="dxa"/>
            <w:tcBorders>
              <w:top w:val="single" w:sz="4" w:space="0" w:color="auto"/>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 1139 - 11001 </w:t>
            </w:r>
          </w:p>
        </w:tc>
        <w:tc>
          <w:tcPr>
            <w:tcW w:w="8363" w:type="dxa"/>
            <w:gridSpan w:val="5"/>
            <w:tcBorders>
              <w:top w:val="single" w:sz="4" w:space="0" w:color="auto"/>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ՀՀ կառավարության պահուստային ֆոնդ</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(1,455.0)</w:t>
            </w:r>
          </w:p>
        </w:tc>
        <w:tc>
          <w:tcPr>
            <w:tcW w:w="1217" w:type="dxa"/>
            <w:tcBorders>
              <w:top w:val="single" w:sz="4" w:space="0" w:color="auto"/>
              <w:left w:val="nil"/>
              <w:bottom w:val="single" w:sz="4" w:space="0" w:color="auto"/>
              <w:right w:val="single" w:sz="4" w:space="0" w:color="auto"/>
            </w:tcBorders>
            <w:shd w:val="clear" w:color="auto" w:fill="auto"/>
            <w:noWrap/>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(1,455.0)</w:t>
            </w:r>
          </w:p>
        </w:tc>
        <w:tc>
          <w:tcPr>
            <w:tcW w:w="1199" w:type="dxa"/>
            <w:tcBorders>
              <w:top w:val="single" w:sz="4" w:space="0" w:color="auto"/>
              <w:left w:val="nil"/>
              <w:bottom w:val="single" w:sz="4" w:space="0" w:color="auto"/>
              <w:right w:val="single" w:sz="4" w:space="0" w:color="auto"/>
            </w:tcBorders>
            <w:shd w:val="clear" w:color="auto" w:fill="auto"/>
            <w:noWrap/>
            <w:vAlign w:val="center"/>
            <w:hideMark/>
          </w:tcPr>
          <w:p w:rsidR="007A0C4F" w:rsidRPr="00C6260D" w:rsidRDefault="007A0C4F" w:rsidP="007A0C4F">
            <w:pPr>
              <w:jc w:val="center"/>
              <w:rPr>
                <w:rFonts w:ascii="GHEA Mariam" w:hAnsi="GHEA Mariam" w:cs="Arial"/>
                <w:b/>
                <w:bCs/>
                <w:sz w:val="18"/>
                <w:szCs w:val="18"/>
                <w:lang w:val="en-GB" w:eastAsia="en-GB"/>
              </w:rPr>
            </w:pPr>
            <w:r w:rsidRPr="00C6260D">
              <w:rPr>
                <w:rFonts w:ascii="GHEA Mariam" w:hAnsi="GHEA Mariam" w:cs="Arial"/>
                <w:b/>
                <w:bCs/>
                <w:sz w:val="18"/>
                <w:szCs w:val="18"/>
                <w:lang w:val="en-GB" w:eastAsia="en-GB"/>
              </w:rPr>
              <w:t>(1,455.0)</w:t>
            </w:r>
          </w:p>
        </w:tc>
      </w:tr>
      <w:tr w:rsidR="007A0C4F" w:rsidRPr="00C6260D" w:rsidTr="007A37E0">
        <w:trPr>
          <w:trHeight w:val="73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227"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325"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0921" w:type="dxa"/>
            <w:gridSpan w:val="7"/>
            <w:tcBorders>
              <w:top w:val="single" w:sz="4" w:space="0" w:color="auto"/>
              <w:left w:val="nil"/>
              <w:bottom w:val="single" w:sz="4" w:space="0" w:color="auto"/>
              <w:right w:val="single" w:sz="4" w:space="0" w:color="000000"/>
            </w:tcBorders>
            <w:shd w:val="clear" w:color="auto" w:fill="auto"/>
            <w:vAlign w:val="center"/>
            <w:hideMark/>
          </w:tcPr>
          <w:p w:rsidR="007A0C4F" w:rsidRPr="00C6260D" w:rsidRDefault="007A0C4F" w:rsidP="007A37E0">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7A0C4F" w:rsidRPr="00C6260D" w:rsidTr="007A37E0">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227"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325"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871"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050" w:type="dxa"/>
            <w:gridSpan w:val="6"/>
            <w:tcBorders>
              <w:top w:val="single" w:sz="4" w:space="0" w:color="auto"/>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 Ծառայությունների մատուցում </w:t>
            </w:r>
          </w:p>
        </w:tc>
      </w:tr>
      <w:tr w:rsidR="007A0C4F" w:rsidRPr="00C6260D" w:rsidTr="007A37E0">
        <w:trPr>
          <w:trHeight w:val="40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227" w:type="dxa"/>
            <w:tcBorders>
              <w:top w:val="nil"/>
              <w:left w:val="nil"/>
              <w:bottom w:val="single" w:sz="4" w:space="0" w:color="auto"/>
              <w:right w:val="single" w:sz="4" w:space="0" w:color="auto"/>
            </w:tcBorders>
            <w:shd w:val="clear" w:color="auto" w:fill="auto"/>
            <w:noWrap/>
            <w:vAlign w:val="bottom"/>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325"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1871"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919" w:type="dxa"/>
            <w:tcBorders>
              <w:top w:val="nil"/>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sz w:val="18"/>
                <w:szCs w:val="18"/>
                <w:lang w:val="en-GB" w:eastAsia="en-GB"/>
              </w:rPr>
            </w:pPr>
            <w:r w:rsidRPr="00C6260D">
              <w:rPr>
                <w:rFonts w:ascii="Calibri" w:hAnsi="Calibri" w:cs="Calibri"/>
                <w:sz w:val="18"/>
                <w:szCs w:val="18"/>
                <w:lang w:val="en-GB" w:eastAsia="en-GB"/>
              </w:rPr>
              <w:t> </w:t>
            </w:r>
          </w:p>
        </w:tc>
        <w:tc>
          <w:tcPr>
            <w:tcW w:w="8131" w:type="dxa"/>
            <w:gridSpan w:val="5"/>
            <w:tcBorders>
              <w:top w:val="single" w:sz="4" w:space="0" w:color="auto"/>
              <w:left w:val="nil"/>
              <w:bottom w:val="single" w:sz="4" w:space="0" w:color="auto"/>
              <w:right w:val="single" w:sz="4" w:space="0" w:color="auto"/>
            </w:tcBorders>
            <w:shd w:val="clear" w:color="auto" w:fill="auto"/>
            <w:hideMark/>
          </w:tcPr>
          <w:p w:rsidR="007A0C4F" w:rsidRPr="00C6260D" w:rsidRDefault="007A0C4F" w:rsidP="007A0C4F">
            <w:pPr>
              <w:rPr>
                <w:rFonts w:ascii="GHEA Mariam" w:hAnsi="GHEA Mariam" w:cs="Arial"/>
                <w:b/>
                <w:bCs/>
                <w:sz w:val="18"/>
                <w:szCs w:val="18"/>
                <w:lang w:val="en-GB" w:eastAsia="en-GB"/>
              </w:rPr>
            </w:pPr>
            <w:r w:rsidRPr="00C6260D">
              <w:rPr>
                <w:rFonts w:ascii="GHEA Mariam" w:hAnsi="GHEA Mariam" w:cs="Arial"/>
                <w:b/>
                <w:bCs/>
                <w:sz w:val="18"/>
                <w:szCs w:val="18"/>
                <w:lang w:val="en-GB" w:eastAsia="en-GB"/>
              </w:rPr>
              <w:t xml:space="preserve"> Ծառայությունը մատուցողի անվանումը` ՀՀ կառավարություն </w:t>
            </w:r>
          </w:p>
        </w:tc>
      </w:tr>
    </w:tbl>
    <w:p w:rsidR="007A37E0" w:rsidRDefault="007A37E0" w:rsidP="007A0C4F">
      <w:pPr>
        <w:pStyle w:val="mechtex"/>
        <w:jc w:val="left"/>
        <w:rPr>
          <w:rFonts w:ascii="GHEA Mariam" w:hAnsi="GHEA Mariam" w:cs="Sylfaen"/>
          <w:sz w:val="24"/>
          <w:szCs w:val="24"/>
          <w:lang w:val="hy-AM"/>
        </w:rPr>
      </w:pPr>
    </w:p>
    <w:p w:rsidR="007A37E0" w:rsidRDefault="007A37E0" w:rsidP="007A0C4F">
      <w:pPr>
        <w:pStyle w:val="mechtex"/>
        <w:jc w:val="left"/>
        <w:rPr>
          <w:rFonts w:ascii="GHEA Mariam" w:hAnsi="GHEA Mariam" w:cs="Sylfaen"/>
          <w:sz w:val="24"/>
          <w:szCs w:val="24"/>
          <w:lang w:val="hy-AM"/>
        </w:rPr>
      </w:pPr>
    </w:p>
    <w:p w:rsidR="007A37E0" w:rsidRDefault="007A37E0" w:rsidP="007A0C4F">
      <w:pPr>
        <w:pStyle w:val="mechtex"/>
        <w:jc w:val="left"/>
        <w:rPr>
          <w:rFonts w:ascii="GHEA Mariam" w:hAnsi="GHEA Mariam" w:cs="Sylfaen"/>
          <w:sz w:val="24"/>
          <w:szCs w:val="24"/>
          <w:lang w:val="hy-AM"/>
        </w:rPr>
      </w:pPr>
    </w:p>
    <w:p w:rsidR="007A0C4F" w:rsidRPr="00574F02" w:rsidRDefault="007A0C4F" w:rsidP="007A37E0">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A0C4F" w:rsidRPr="00574F02" w:rsidRDefault="007A0C4F" w:rsidP="007A37E0">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A0C4F" w:rsidRDefault="007A37E0" w:rsidP="007A37E0">
      <w:pPr>
        <w:rPr>
          <w:rFonts w:ascii="GHEA Mariam" w:hAnsi="GHEA Mariam"/>
          <w:sz w:val="22"/>
          <w:szCs w:val="24"/>
          <w:lang w:val="hy-AM"/>
        </w:rPr>
      </w:pPr>
      <w:r>
        <w:rPr>
          <w:rFonts w:ascii="GHEA Mariam" w:hAnsi="GHEA Mariam" w:cs="Sylfaen"/>
          <w:sz w:val="24"/>
          <w:szCs w:val="24"/>
          <w:lang w:val="hy-AM"/>
        </w:rPr>
        <w:t xml:space="preserve">                          </w:t>
      </w:r>
      <w:r w:rsidR="007A0C4F" w:rsidRPr="00574F02">
        <w:rPr>
          <w:rFonts w:ascii="GHEA Mariam" w:hAnsi="GHEA Mariam" w:cs="Sylfaen"/>
          <w:sz w:val="24"/>
          <w:szCs w:val="24"/>
          <w:lang w:val="hy-AM"/>
        </w:rPr>
        <w:t>ՂԵԿԱՎԱՐ</w:t>
      </w:r>
      <w:r w:rsidR="007A0C4F">
        <w:rPr>
          <w:rFonts w:ascii="GHEA Mariam" w:hAnsi="GHEA Mariam" w:cs="Sylfaen"/>
          <w:sz w:val="24"/>
          <w:szCs w:val="24"/>
          <w:lang w:val="hy-AM"/>
        </w:rPr>
        <w:t>Ի  ՏԵՂԱԿԱԼ</w:t>
      </w:r>
      <w:r w:rsidR="007A0C4F" w:rsidRPr="00574F02">
        <w:rPr>
          <w:rFonts w:ascii="GHEA Mariam" w:hAnsi="GHEA Mariam" w:cs="Arial Armenian"/>
          <w:sz w:val="24"/>
          <w:szCs w:val="24"/>
          <w:lang w:val="hy-AM"/>
        </w:rPr>
        <w:tab/>
        <w:t xml:space="preserve">             </w:t>
      </w:r>
      <w:r w:rsidR="007A0C4F">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7A0C4F">
        <w:rPr>
          <w:rFonts w:ascii="GHEA Mariam" w:hAnsi="GHEA Mariam" w:cs="Arial Armenian"/>
          <w:sz w:val="24"/>
          <w:szCs w:val="24"/>
          <w:lang w:val="hy-AM"/>
        </w:rPr>
        <w:t xml:space="preserve">    </w:t>
      </w:r>
      <w:r w:rsidR="007A0C4F" w:rsidRPr="00574F02">
        <w:rPr>
          <w:rFonts w:ascii="GHEA Mariam" w:hAnsi="GHEA Mariam" w:cs="Arial Armenian"/>
          <w:sz w:val="24"/>
          <w:szCs w:val="24"/>
          <w:lang w:val="hy-AM"/>
        </w:rPr>
        <w:t>Ա</w:t>
      </w:r>
      <w:r w:rsidR="007A0C4F" w:rsidRPr="00574F02">
        <w:rPr>
          <w:rFonts w:ascii="GHEA Mariam" w:hAnsi="GHEA Mariam" w:cs="Sylfaen"/>
          <w:sz w:val="24"/>
          <w:szCs w:val="24"/>
          <w:lang w:val="hy-AM"/>
        </w:rPr>
        <w:t>.</w:t>
      </w:r>
      <w:r w:rsidR="007A0C4F" w:rsidRPr="00574F02">
        <w:rPr>
          <w:rFonts w:ascii="GHEA Mariam" w:hAnsi="GHEA Mariam" w:cs="Arial Armenian"/>
          <w:sz w:val="24"/>
          <w:szCs w:val="24"/>
          <w:lang w:val="hy-AM"/>
        </w:rPr>
        <w:t xml:space="preserve"> </w:t>
      </w:r>
      <w:r w:rsidR="007A0C4F">
        <w:rPr>
          <w:rFonts w:ascii="GHEA Mariam" w:hAnsi="GHEA Mariam" w:cs="Arial Armenian"/>
          <w:sz w:val="24"/>
          <w:szCs w:val="24"/>
          <w:lang w:val="hy-AM"/>
        </w:rPr>
        <w:t>ԽԱՉԱՏՐ</w:t>
      </w:r>
      <w:r w:rsidR="007A0C4F" w:rsidRPr="00574F02">
        <w:rPr>
          <w:rFonts w:ascii="GHEA Mariam" w:hAnsi="GHEA Mariam" w:cs="Sylfaen"/>
          <w:sz w:val="24"/>
          <w:szCs w:val="24"/>
          <w:lang w:val="hy-AM"/>
        </w:rPr>
        <w:t>ՅԱՆ</w:t>
      </w:r>
    </w:p>
    <w:p w:rsidR="007A0C4F" w:rsidRDefault="007A0C4F" w:rsidP="007A0C4F">
      <w:pPr>
        <w:jc w:val="center"/>
        <w:rPr>
          <w:rFonts w:ascii="GHEA Mariam" w:hAnsi="GHEA Mariam"/>
          <w:sz w:val="22"/>
          <w:szCs w:val="24"/>
          <w:lang w:val="hy-AM"/>
        </w:rPr>
        <w:sectPr w:rsidR="007A0C4F" w:rsidSect="007A0C4F">
          <w:pgSz w:w="16834" w:h="11909" w:orient="landscape" w:code="9"/>
          <w:pgMar w:top="1440" w:right="1276" w:bottom="1440" w:left="1440" w:header="720" w:footer="576" w:gutter="0"/>
          <w:pgNumType w:start="1"/>
          <w:cols w:space="720"/>
          <w:titlePg/>
          <w:docGrid w:linePitch="272"/>
        </w:sectPr>
      </w:pPr>
    </w:p>
    <w:p w:rsidR="007A0C4F" w:rsidRPr="00B00EC1" w:rsidRDefault="007A0C4F" w:rsidP="007A0C4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9</w:t>
      </w:r>
    </w:p>
    <w:p w:rsidR="007A0C4F" w:rsidRPr="00AD2FF0" w:rsidRDefault="007A0C4F" w:rsidP="007A0C4F">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7A0C4F" w:rsidRDefault="007A0C4F" w:rsidP="007A0C4F">
      <w:pPr>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7A37E0" w:rsidRDefault="007A37E0" w:rsidP="007A0C4F">
      <w:pPr>
        <w:jc w:val="center"/>
        <w:rPr>
          <w:rFonts w:ascii="GHEA Mariam" w:hAnsi="GHEA Mariam"/>
          <w:spacing w:val="-2"/>
          <w:sz w:val="24"/>
          <w:szCs w:val="24"/>
          <w:lang w:val="hy-AM"/>
        </w:rPr>
      </w:pPr>
    </w:p>
    <w:tbl>
      <w:tblPr>
        <w:tblW w:w="16302" w:type="dxa"/>
        <w:tblInd w:w="-1134" w:type="dxa"/>
        <w:tblLayout w:type="fixed"/>
        <w:tblLook w:val="04A0" w:firstRow="1" w:lastRow="0" w:firstColumn="1" w:lastColumn="0" w:noHBand="0" w:noVBand="1"/>
      </w:tblPr>
      <w:tblGrid>
        <w:gridCol w:w="708"/>
        <w:gridCol w:w="852"/>
        <w:gridCol w:w="1275"/>
        <w:gridCol w:w="1418"/>
        <w:gridCol w:w="1276"/>
        <w:gridCol w:w="1842"/>
        <w:gridCol w:w="993"/>
        <w:gridCol w:w="1701"/>
        <w:gridCol w:w="2409"/>
        <w:gridCol w:w="1287"/>
        <w:gridCol w:w="1265"/>
        <w:gridCol w:w="1276"/>
      </w:tblGrid>
      <w:tr w:rsidR="007A0C4F" w:rsidRPr="00AD23E3" w:rsidTr="007A37E0">
        <w:trPr>
          <w:trHeight w:val="780"/>
        </w:trPr>
        <w:tc>
          <w:tcPr>
            <w:tcW w:w="16302" w:type="dxa"/>
            <w:gridSpan w:val="12"/>
            <w:tcBorders>
              <w:top w:val="nil"/>
              <w:left w:val="nil"/>
              <w:bottom w:val="nil"/>
              <w:right w:val="nil"/>
            </w:tcBorders>
            <w:shd w:val="clear" w:color="auto" w:fill="auto"/>
            <w:vAlign w:val="bottom"/>
            <w:hideMark/>
          </w:tcPr>
          <w:p w:rsidR="007A37E0" w:rsidRDefault="007A0C4F" w:rsidP="007A37E0">
            <w:pPr>
              <w:jc w:val="center"/>
              <w:rPr>
                <w:rFonts w:ascii="GHEA Mariam" w:hAnsi="GHEA Mariam" w:cs="Arial"/>
                <w:bCs/>
                <w:sz w:val="24"/>
                <w:szCs w:val="24"/>
                <w:lang w:val="hy-AM" w:eastAsia="en-GB"/>
              </w:rPr>
            </w:pPr>
            <w:r w:rsidRPr="007A37E0">
              <w:rPr>
                <w:rFonts w:ascii="GHEA Mariam" w:hAnsi="GHEA Mariam" w:cs="Arial"/>
                <w:bCs/>
                <w:sz w:val="24"/>
                <w:szCs w:val="24"/>
                <w:lang w:val="hy-AM" w:eastAsia="en-GB"/>
              </w:rPr>
              <w:t xml:space="preserve">ՀԱՅԱՍՏԱՆԻ ՀԱՆՐԱՊԵՏՈՒԹՅԱՆ ԿԱՌԱՎԱՐՈՒԹՅԱՆ 2025 ԹՎԱԿԱՆԻ ԴԵԿՏԵՄԲԵՐԻ 25-Ի </w:t>
            </w:r>
            <w:r w:rsidR="007A37E0" w:rsidRPr="007A37E0">
              <w:rPr>
                <w:rFonts w:ascii="GHEA Mariam" w:hAnsi="GHEA Mariam" w:cs="Arial"/>
                <w:bCs/>
                <w:sz w:val="24"/>
                <w:szCs w:val="24"/>
                <w:lang w:val="hy-AM" w:eastAsia="en-GB"/>
              </w:rPr>
              <w:t>N</w:t>
            </w:r>
            <w:r w:rsidRPr="007A37E0">
              <w:rPr>
                <w:rFonts w:ascii="GHEA Mariam" w:hAnsi="GHEA Mariam" w:cs="Arial"/>
                <w:bCs/>
                <w:sz w:val="24"/>
                <w:szCs w:val="24"/>
                <w:lang w:val="hy-AM" w:eastAsia="en-GB"/>
              </w:rPr>
              <w:t xml:space="preserve"> 1910-Ն ՈՐՈՇՄԱՆ </w:t>
            </w:r>
          </w:p>
          <w:p w:rsidR="007A0C4F" w:rsidRPr="007A37E0" w:rsidRDefault="007A37E0" w:rsidP="00E57B82">
            <w:pPr>
              <w:jc w:val="center"/>
              <w:rPr>
                <w:rFonts w:ascii="GHEA Mariam" w:hAnsi="GHEA Mariam" w:cs="Arial"/>
                <w:bCs/>
                <w:sz w:val="24"/>
                <w:szCs w:val="24"/>
                <w:lang w:val="hy-AM" w:eastAsia="en-GB"/>
              </w:rPr>
            </w:pPr>
            <w:r w:rsidRPr="007A37E0">
              <w:rPr>
                <w:rFonts w:ascii="GHEA Mariam" w:hAnsi="GHEA Mariam" w:cs="Arial"/>
                <w:bCs/>
                <w:sz w:val="24"/>
                <w:szCs w:val="24"/>
                <w:lang w:val="hy-AM" w:eastAsia="en-GB"/>
              </w:rPr>
              <w:t>N</w:t>
            </w:r>
            <w:r>
              <w:rPr>
                <w:rFonts w:ascii="GHEA Mariam" w:hAnsi="GHEA Mariam" w:cs="Arial"/>
                <w:bCs/>
                <w:sz w:val="24"/>
                <w:szCs w:val="24"/>
                <w:lang w:val="hy-AM" w:eastAsia="en-GB"/>
              </w:rPr>
              <w:t xml:space="preserve"> </w:t>
            </w:r>
            <w:r w:rsidR="007A0C4F" w:rsidRPr="007A37E0">
              <w:rPr>
                <w:rFonts w:ascii="GHEA Mariam" w:hAnsi="GHEA Mariam" w:cs="Arial"/>
                <w:bCs/>
                <w:sz w:val="24"/>
                <w:szCs w:val="24"/>
                <w:lang w:val="hy-AM" w:eastAsia="en-GB"/>
              </w:rPr>
              <w:t xml:space="preserve">9.1 ՀԱՎԵԼՎԱԾՈՒՄ ԿԱՏԱՐՎՈՂ ՓՈՓՈԽՈՒԹՅՈՒՆՆԵՐԸ ԵՎ ԼՐԱՑՈՒՄՆԵՐԸ </w:t>
            </w:r>
          </w:p>
        </w:tc>
      </w:tr>
      <w:tr w:rsidR="007A37E0" w:rsidRPr="00AD23E3" w:rsidTr="007A37E0">
        <w:trPr>
          <w:trHeight w:val="345"/>
        </w:trPr>
        <w:tc>
          <w:tcPr>
            <w:tcW w:w="708" w:type="dxa"/>
            <w:tcBorders>
              <w:top w:val="nil"/>
              <w:left w:val="nil"/>
              <w:bottom w:val="nil"/>
              <w:right w:val="nil"/>
            </w:tcBorders>
            <w:shd w:val="clear" w:color="auto" w:fill="auto"/>
            <w:noWrap/>
            <w:vAlign w:val="bottom"/>
            <w:hideMark/>
          </w:tcPr>
          <w:p w:rsidR="007A0C4F" w:rsidRPr="007A37E0" w:rsidRDefault="007A0C4F" w:rsidP="007A0C4F">
            <w:pPr>
              <w:jc w:val="center"/>
              <w:rPr>
                <w:rFonts w:ascii="GHEA Mariam" w:hAnsi="GHEA Mariam" w:cs="Arial"/>
                <w:b/>
                <w:bCs/>
                <w:sz w:val="18"/>
                <w:szCs w:val="18"/>
                <w:lang w:val="hy-AM" w:eastAsia="en-GB"/>
              </w:rPr>
            </w:pPr>
          </w:p>
        </w:tc>
        <w:tc>
          <w:tcPr>
            <w:tcW w:w="852" w:type="dxa"/>
            <w:tcBorders>
              <w:top w:val="nil"/>
              <w:left w:val="nil"/>
              <w:bottom w:val="nil"/>
              <w:right w:val="nil"/>
            </w:tcBorders>
            <w:shd w:val="clear" w:color="auto" w:fill="auto"/>
            <w:noWrap/>
            <w:vAlign w:val="bottom"/>
            <w:hideMark/>
          </w:tcPr>
          <w:p w:rsidR="007A0C4F" w:rsidRPr="007A37E0" w:rsidRDefault="007A0C4F" w:rsidP="007A0C4F">
            <w:pPr>
              <w:rPr>
                <w:rFonts w:ascii="GHEA Mariam" w:hAnsi="GHEA Mariam"/>
                <w:sz w:val="18"/>
                <w:szCs w:val="18"/>
                <w:lang w:val="hy-AM" w:eastAsia="en-GB"/>
              </w:rPr>
            </w:pPr>
          </w:p>
        </w:tc>
        <w:tc>
          <w:tcPr>
            <w:tcW w:w="1275" w:type="dxa"/>
            <w:tcBorders>
              <w:top w:val="nil"/>
              <w:left w:val="nil"/>
              <w:bottom w:val="nil"/>
              <w:right w:val="nil"/>
            </w:tcBorders>
            <w:shd w:val="clear" w:color="auto" w:fill="auto"/>
            <w:noWrap/>
            <w:vAlign w:val="bottom"/>
            <w:hideMark/>
          </w:tcPr>
          <w:p w:rsidR="007A0C4F" w:rsidRPr="007A37E0" w:rsidRDefault="007A0C4F" w:rsidP="007A0C4F">
            <w:pPr>
              <w:rPr>
                <w:rFonts w:ascii="GHEA Mariam" w:hAnsi="GHEA Mariam"/>
                <w:sz w:val="18"/>
                <w:szCs w:val="18"/>
                <w:lang w:val="hy-AM" w:eastAsia="en-GB"/>
              </w:rPr>
            </w:pPr>
          </w:p>
        </w:tc>
        <w:tc>
          <w:tcPr>
            <w:tcW w:w="1418" w:type="dxa"/>
            <w:tcBorders>
              <w:top w:val="nil"/>
              <w:left w:val="nil"/>
              <w:bottom w:val="nil"/>
              <w:right w:val="nil"/>
            </w:tcBorders>
            <w:shd w:val="clear" w:color="auto" w:fill="auto"/>
            <w:noWrap/>
            <w:vAlign w:val="bottom"/>
            <w:hideMark/>
          </w:tcPr>
          <w:p w:rsidR="007A0C4F" w:rsidRPr="007A37E0" w:rsidRDefault="007A0C4F" w:rsidP="007A0C4F">
            <w:pPr>
              <w:rPr>
                <w:rFonts w:ascii="GHEA Mariam" w:hAnsi="GHEA Mariam"/>
                <w:sz w:val="18"/>
                <w:szCs w:val="18"/>
                <w:lang w:val="hy-AM" w:eastAsia="en-GB"/>
              </w:rPr>
            </w:pPr>
          </w:p>
        </w:tc>
        <w:tc>
          <w:tcPr>
            <w:tcW w:w="1276" w:type="dxa"/>
            <w:tcBorders>
              <w:top w:val="nil"/>
              <w:left w:val="nil"/>
              <w:bottom w:val="nil"/>
              <w:right w:val="nil"/>
            </w:tcBorders>
            <w:shd w:val="clear" w:color="auto" w:fill="auto"/>
            <w:noWrap/>
            <w:vAlign w:val="bottom"/>
            <w:hideMark/>
          </w:tcPr>
          <w:p w:rsidR="007A0C4F" w:rsidRPr="007A37E0" w:rsidRDefault="007A0C4F" w:rsidP="007A0C4F">
            <w:pPr>
              <w:rPr>
                <w:rFonts w:ascii="GHEA Mariam" w:hAnsi="GHEA Mariam"/>
                <w:sz w:val="18"/>
                <w:szCs w:val="18"/>
                <w:lang w:val="hy-AM" w:eastAsia="en-GB"/>
              </w:rPr>
            </w:pPr>
          </w:p>
        </w:tc>
        <w:tc>
          <w:tcPr>
            <w:tcW w:w="1842" w:type="dxa"/>
            <w:tcBorders>
              <w:top w:val="nil"/>
              <w:left w:val="nil"/>
              <w:bottom w:val="nil"/>
              <w:right w:val="nil"/>
            </w:tcBorders>
            <w:shd w:val="clear" w:color="auto" w:fill="auto"/>
            <w:noWrap/>
            <w:vAlign w:val="bottom"/>
            <w:hideMark/>
          </w:tcPr>
          <w:p w:rsidR="007A0C4F" w:rsidRPr="007A37E0" w:rsidRDefault="007A0C4F" w:rsidP="007A0C4F">
            <w:pPr>
              <w:rPr>
                <w:rFonts w:ascii="GHEA Mariam" w:hAnsi="GHEA Mariam"/>
                <w:sz w:val="18"/>
                <w:szCs w:val="18"/>
                <w:lang w:val="hy-AM" w:eastAsia="en-GB"/>
              </w:rPr>
            </w:pPr>
          </w:p>
        </w:tc>
        <w:tc>
          <w:tcPr>
            <w:tcW w:w="993" w:type="dxa"/>
            <w:tcBorders>
              <w:top w:val="nil"/>
              <w:left w:val="nil"/>
              <w:bottom w:val="nil"/>
              <w:right w:val="nil"/>
            </w:tcBorders>
            <w:shd w:val="clear" w:color="auto" w:fill="auto"/>
            <w:noWrap/>
            <w:vAlign w:val="bottom"/>
            <w:hideMark/>
          </w:tcPr>
          <w:p w:rsidR="007A0C4F" w:rsidRPr="007A37E0" w:rsidRDefault="007A0C4F" w:rsidP="007A0C4F">
            <w:pPr>
              <w:rPr>
                <w:rFonts w:ascii="GHEA Mariam" w:hAnsi="GHEA Mariam"/>
                <w:sz w:val="18"/>
                <w:szCs w:val="18"/>
                <w:lang w:val="hy-AM" w:eastAsia="en-GB"/>
              </w:rPr>
            </w:pPr>
          </w:p>
        </w:tc>
        <w:tc>
          <w:tcPr>
            <w:tcW w:w="1701" w:type="dxa"/>
            <w:tcBorders>
              <w:top w:val="nil"/>
              <w:left w:val="nil"/>
              <w:bottom w:val="nil"/>
              <w:right w:val="nil"/>
            </w:tcBorders>
            <w:shd w:val="clear" w:color="auto" w:fill="auto"/>
            <w:noWrap/>
            <w:vAlign w:val="bottom"/>
            <w:hideMark/>
          </w:tcPr>
          <w:p w:rsidR="007A0C4F" w:rsidRPr="007A37E0" w:rsidRDefault="007A0C4F" w:rsidP="007A0C4F">
            <w:pPr>
              <w:rPr>
                <w:rFonts w:ascii="GHEA Mariam" w:hAnsi="GHEA Mariam"/>
                <w:sz w:val="18"/>
                <w:szCs w:val="18"/>
                <w:lang w:val="hy-AM" w:eastAsia="en-GB"/>
              </w:rPr>
            </w:pPr>
          </w:p>
        </w:tc>
        <w:tc>
          <w:tcPr>
            <w:tcW w:w="2409" w:type="dxa"/>
            <w:tcBorders>
              <w:top w:val="nil"/>
              <w:left w:val="nil"/>
              <w:bottom w:val="nil"/>
              <w:right w:val="nil"/>
            </w:tcBorders>
            <w:shd w:val="clear" w:color="auto" w:fill="auto"/>
            <w:noWrap/>
            <w:vAlign w:val="bottom"/>
            <w:hideMark/>
          </w:tcPr>
          <w:p w:rsidR="007A0C4F" w:rsidRPr="007A37E0" w:rsidRDefault="007A0C4F" w:rsidP="007A0C4F">
            <w:pPr>
              <w:rPr>
                <w:rFonts w:ascii="GHEA Mariam" w:hAnsi="GHEA Mariam"/>
                <w:sz w:val="18"/>
                <w:szCs w:val="18"/>
                <w:lang w:val="hy-AM" w:eastAsia="en-GB"/>
              </w:rPr>
            </w:pPr>
          </w:p>
        </w:tc>
        <w:tc>
          <w:tcPr>
            <w:tcW w:w="1287" w:type="dxa"/>
            <w:tcBorders>
              <w:top w:val="nil"/>
              <w:left w:val="nil"/>
              <w:bottom w:val="nil"/>
              <w:right w:val="nil"/>
            </w:tcBorders>
            <w:shd w:val="clear" w:color="auto" w:fill="auto"/>
            <w:noWrap/>
            <w:vAlign w:val="bottom"/>
            <w:hideMark/>
          </w:tcPr>
          <w:p w:rsidR="007A0C4F" w:rsidRPr="007A37E0" w:rsidRDefault="007A0C4F" w:rsidP="007A0C4F">
            <w:pPr>
              <w:rPr>
                <w:rFonts w:ascii="GHEA Mariam" w:hAnsi="GHEA Mariam"/>
                <w:sz w:val="18"/>
                <w:szCs w:val="18"/>
                <w:lang w:val="hy-AM" w:eastAsia="en-GB"/>
              </w:rPr>
            </w:pPr>
          </w:p>
        </w:tc>
        <w:tc>
          <w:tcPr>
            <w:tcW w:w="1265" w:type="dxa"/>
            <w:tcBorders>
              <w:top w:val="nil"/>
              <w:left w:val="nil"/>
              <w:bottom w:val="nil"/>
              <w:right w:val="nil"/>
            </w:tcBorders>
            <w:shd w:val="clear" w:color="auto" w:fill="auto"/>
            <w:noWrap/>
            <w:vAlign w:val="bottom"/>
            <w:hideMark/>
          </w:tcPr>
          <w:p w:rsidR="007A0C4F" w:rsidRPr="007A37E0" w:rsidRDefault="007A0C4F" w:rsidP="007A0C4F">
            <w:pPr>
              <w:rPr>
                <w:rFonts w:ascii="GHEA Mariam" w:hAnsi="GHEA Mariam"/>
                <w:sz w:val="18"/>
                <w:szCs w:val="18"/>
                <w:lang w:val="hy-AM" w:eastAsia="en-GB"/>
              </w:rPr>
            </w:pPr>
          </w:p>
        </w:tc>
        <w:tc>
          <w:tcPr>
            <w:tcW w:w="1276" w:type="dxa"/>
            <w:tcBorders>
              <w:top w:val="nil"/>
              <w:left w:val="nil"/>
              <w:bottom w:val="nil"/>
              <w:right w:val="nil"/>
            </w:tcBorders>
            <w:shd w:val="clear" w:color="auto" w:fill="auto"/>
            <w:noWrap/>
            <w:vAlign w:val="bottom"/>
            <w:hideMark/>
          </w:tcPr>
          <w:p w:rsidR="007A0C4F" w:rsidRPr="007A37E0" w:rsidRDefault="007A0C4F" w:rsidP="007A0C4F">
            <w:pPr>
              <w:rPr>
                <w:rFonts w:ascii="GHEA Mariam" w:hAnsi="GHEA Mariam"/>
                <w:sz w:val="18"/>
                <w:szCs w:val="18"/>
                <w:lang w:val="hy-AM" w:eastAsia="en-GB"/>
              </w:rPr>
            </w:pPr>
          </w:p>
        </w:tc>
      </w:tr>
      <w:tr w:rsidR="007A37E0" w:rsidRPr="007A37E0" w:rsidTr="007A37E0">
        <w:trPr>
          <w:trHeight w:val="345"/>
        </w:trPr>
        <w:tc>
          <w:tcPr>
            <w:tcW w:w="708" w:type="dxa"/>
            <w:tcBorders>
              <w:top w:val="nil"/>
              <w:left w:val="nil"/>
              <w:bottom w:val="nil"/>
              <w:right w:val="nil"/>
            </w:tcBorders>
            <w:shd w:val="clear" w:color="auto" w:fill="auto"/>
            <w:hideMark/>
          </w:tcPr>
          <w:p w:rsidR="007A0C4F" w:rsidRPr="007A37E0" w:rsidRDefault="007A0C4F" w:rsidP="007A0C4F">
            <w:pPr>
              <w:rPr>
                <w:rFonts w:ascii="GHEA Mariam" w:hAnsi="GHEA Mariam"/>
                <w:sz w:val="18"/>
                <w:szCs w:val="18"/>
                <w:lang w:val="hy-AM" w:eastAsia="en-GB"/>
              </w:rPr>
            </w:pPr>
          </w:p>
        </w:tc>
        <w:tc>
          <w:tcPr>
            <w:tcW w:w="852" w:type="dxa"/>
            <w:tcBorders>
              <w:top w:val="nil"/>
              <w:left w:val="nil"/>
              <w:bottom w:val="nil"/>
              <w:right w:val="nil"/>
            </w:tcBorders>
            <w:shd w:val="clear" w:color="auto" w:fill="auto"/>
            <w:hideMark/>
          </w:tcPr>
          <w:p w:rsidR="007A0C4F" w:rsidRPr="007A37E0" w:rsidRDefault="007A0C4F" w:rsidP="007A0C4F">
            <w:pPr>
              <w:rPr>
                <w:rFonts w:ascii="GHEA Mariam" w:hAnsi="GHEA Mariam"/>
                <w:sz w:val="18"/>
                <w:szCs w:val="18"/>
                <w:lang w:val="hy-AM" w:eastAsia="en-GB"/>
              </w:rPr>
            </w:pPr>
          </w:p>
        </w:tc>
        <w:tc>
          <w:tcPr>
            <w:tcW w:w="1275" w:type="dxa"/>
            <w:tcBorders>
              <w:top w:val="nil"/>
              <w:left w:val="nil"/>
              <w:bottom w:val="nil"/>
              <w:right w:val="nil"/>
            </w:tcBorders>
            <w:shd w:val="clear" w:color="auto" w:fill="auto"/>
            <w:hideMark/>
          </w:tcPr>
          <w:p w:rsidR="007A0C4F" w:rsidRPr="007A37E0" w:rsidRDefault="007A0C4F" w:rsidP="007A0C4F">
            <w:pPr>
              <w:rPr>
                <w:rFonts w:ascii="GHEA Mariam" w:hAnsi="GHEA Mariam"/>
                <w:sz w:val="18"/>
                <w:szCs w:val="18"/>
                <w:lang w:val="hy-AM" w:eastAsia="en-GB"/>
              </w:rPr>
            </w:pPr>
          </w:p>
        </w:tc>
        <w:tc>
          <w:tcPr>
            <w:tcW w:w="1418" w:type="dxa"/>
            <w:tcBorders>
              <w:top w:val="nil"/>
              <w:left w:val="nil"/>
              <w:bottom w:val="nil"/>
              <w:right w:val="nil"/>
            </w:tcBorders>
            <w:shd w:val="clear" w:color="auto" w:fill="auto"/>
            <w:hideMark/>
          </w:tcPr>
          <w:p w:rsidR="007A0C4F" w:rsidRPr="007A37E0" w:rsidRDefault="007A0C4F" w:rsidP="007A0C4F">
            <w:pPr>
              <w:rPr>
                <w:rFonts w:ascii="GHEA Mariam" w:hAnsi="GHEA Mariam"/>
                <w:sz w:val="18"/>
                <w:szCs w:val="18"/>
                <w:lang w:val="hy-AM" w:eastAsia="en-GB"/>
              </w:rPr>
            </w:pPr>
          </w:p>
        </w:tc>
        <w:tc>
          <w:tcPr>
            <w:tcW w:w="1276" w:type="dxa"/>
            <w:tcBorders>
              <w:top w:val="nil"/>
              <w:left w:val="nil"/>
              <w:bottom w:val="nil"/>
              <w:right w:val="nil"/>
            </w:tcBorders>
            <w:shd w:val="clear" w:color="auto" w:fill="auto"/>
            <w:hideMark/>
          </w:tcPr>
          <w:p w:rsidR="007A0C4F" w:rsidRPr="007A37E0" w:rsidRDefault="007A0C4F" w:rsidP="007A0C4F">
            <w:pPr>
              <w:rPr>
                <w:rFonts w:ascii="GHEA Mariam" w:hAnsi="GHEA Mariam"/>
                <w:sz w:val="18"/>
                <w:szCs w:val="18"/>
                <w:lang w:val="hy-AM" w:eastAsia="en-GB"/>
              </w:rPr>
            </w:pPr>
          </w:p>
        </w:tc>
        <w:tc>
          <w:tcPr>
            <w:tcW w:w="1842" w:type="dxa"/>
            <w:tcBorders>
              <w:top w:val="nil"/>
              <w:left w:val="nil"/>
              <w:bottom w:val="nil"/>
              <w:right w:val="nil"/>
            </w:tcBorders>
            <w:shd w:val="clear" w:color="auto" w:fill="auto"/>
            <w:hideMark/>
          </w:tcPr>
          <w:p w:rsidR="007A0C4F" w:rsidRPr="007A37E0" w:rsidRDefault="007A0C4F" w:rsidP="007A0C4F">
            <w:pPr>
              <w:rPr>
                <w:rFonts w:ascii="GHEA Mariam" w:hAnsi="GHEA Mariam"/>
                <w:sz w:val="18"/>
                <w:szCs w:val="18"/>
                <w:lang w:val="hy-AM" w:eastAsia="en-GB"/>
              </w:rPr>
            </w:pPr>
          </w:p>
        </w:tc>
        <w:tc>
          <w:tcPr>
            <w:tcW w:w="993" w:type="dxa"/>
            <w:tcBorders>
              <w:top w:val="nil"/>
              <w:left w:val="nil"/>
              <w:bottom w:val="nil"/>
              <w:right w:val="nil"/>
            </w:tcBorders>
            <w:shd w:val="clear" w:color="auto" w:fill="auto"/>
            <w:hideMark/>
          </w:tcPr>
          <w:p w:rsidR="007A0C4F" w:rsidRPr="007A37E0" w:rsidRDefault="007A0C4F" w:rsidP="007A0C4F">
            <w:pPr>
              <w:rPr>
                <w:rFonts w:ascii="GHEA Mariam" w:hAnsi="GHEA Mariam"/>
                <w:sz w:val="18"/>
                <w:szCs w:val="18"/>
                <w:lang w:val="hy-AM" w:eastAsia="en-GB"/>
              </w:rPr>
            </w:pPr>
          </w:p>
        </w:tc>
        <w:tc>
          <w:tcPr>
            <w:tcW w:w="1701" w:type="dxa"/>
            <w:tcBorders>
              <w:top w:val="nil"/>
              <w:left w:val="nil"/>
              <w:bottom w:val="nil"/>
              <w:right w:val="nil"/>
            </w:tcBorders>
            <w:shd w:val="clear" w:color="auto" w:fill="auto"/>
            <w:hideMark/>
          </w:tcPr>
          <w:p w:rsidR="007A0C4F" w:rsidRPr="007A37E0" w:rsidRDefault="007A0C4F" w:rsidP="007A0C4F">
            <w:pPr>
              <w:rPr>
                <w:rFonts w:ascii="GHEA Mariam" w:hAnsi="GHEA Mariam"/>
                <w:sz w:val="18"/>
                <w:szCs w:val="18"/>
                <w:lang w:val="hy-AM" w:eastAsia="en-GB"/>
              </w:rPr>
            </w:pPr>
          </w:p>
        </w:tc>
        <w:tc>
          <w:tcPr>
            <w:tcW w:w="2409" w:type="dxa"/>
            <w:tcBorders>
              <w:top w:val="nil"/>
              <w:left w:val="nil"/>
              <w:bottom w:val="nil"/>
              <w:right w:val="nil"/>
            </w:tcBorders>
            <w:shd w:val="clear" w:color="auto" w:fill="auto"/>
            <w:hideMark/>
          </w:tcPr>
          <w:p w:rsidR="007A0C4F" w:rsidRPr="007A37E0" w:rsidRDefault="007A0C4F" w:rsidP="007A0C4F">
            <w:pPr>
              <w:rPr>
                <w:rFonts w:ascii="GHEA Mariam" w:hAnsi="GHEA Mariam"/>
                <w:sz w:val="18"/>
                <w:szCs w:val="18"/>
                <w:lang w:val="hy-AM" w:eastAsia="en-GB"/>
              </w:rPr>
            </w:pPr>
          </w:p>
        </w:tc>
        <w:tc>
          <w:tcPr>
            <w:tcW w:w="1287" w:type="dxa"/>
            <w:tcBorders>
              <w:top w:val="nil"/>
              <w:left w:val="nil"/>
              <w:bottom w:val="nil"/>
              <w:right w:val="nil"/>
            </w:tcBorders>
            <w:shd w:val="clear" w:color="auto" w:fill="auto"/>
            <w:hideMark/>
          </w:tcPr>
          <w:p w:rsidR="007A0C4F" w:rsidRPr="007A37E0" w:rsidRDefault="007A0C4F" w:rsidP="007A0C4F">
            <w:pPr>
              <w:rPr>
                <w:rFonts w:ascii="GHEA Mariam" w:hAnsi="GHEA Mariam"/>
                <w:sz w:val="18"/>
                <w:szCs w:val="18"/>
                <w:lang w:val="hy-AM" w:eastAsia="en-GB"/>
              </w:rPr>
            </w:pPr>
          </w:p>
        </w:tc>
        <w:tc>
          <w:tcPr>
            <w:tcW w:w="1265" w:type="dxa"/>
            <w:tcBorders>
              <w:top w:val="nil"/>
              <w:left w:val="nil"/>
              <w:bottom w:val="nil"/>
              <w:right w:val="nil"/>
            </w:tcBorders>
            <w:shd w:val="clear" w:color="auto" w:fill="auto"/>
            <w:hideMark/>
          </w:tcPr>
          <w:p w:rsidR="007A0C4F" w:rsidRPr="007A37E0" w:rsidRDefault="007A0C4F" w:rsidP="007A0C4F">
            <w:pPr>
              <w:rPr>
                <w:rFonts w:ascii="GHEA Mariam" w:hAnsi="GHEA Mariam"/>
                <w:sz w:val="18"/>
                <w:szCs w:val="18"/>
                <w:lang w:val="hy-AM" w:eastAsia="en-GB"/>
              </w:rPr>
            </w:pPr>
          </w:p>
        </w:tc>
        <w:tc>
          <w:tcPr>
            <w:tcW w:w="1276" w:type="dxa"/>
            <w:tcBorders>
              <w:top w:val="nil"/>
              <w:left w:val="nil"/>
              <w:bottom w:val="nil"/>
              <w:right w:val="nil"/>
            </w:tcBorders>
            <w:shd w:val="clear" w:color="auto" w:fill="auto"/>
            <w:noWrap/>
            <w:vAlign w:val="center"/>
            <w:hideMark/>
          </w:tcPr>
          <w:p w:rsidR="007A0C4F" w:rsidRPr="007A37E0" w:rsidRDefault="007A37E0" w:rsidP="007A0C4F">
            <w:pPr>
              <w:jc w:val="right"/>
              <w:rPr>
                <w:rFonts w:ascii="GHEA Mariam" w:hAnsi="GHEA Mariam" w:cs="Arial"/>
                <w:sz w:val="16"/>
                <w:szCs w:val="16"/>
                <w:lang w:val="hy-AM" w:eastAsia="en-GB"/>
              </w:rPr>
            </w:pPr>
            <w:r w:rsidRPr="007A37E0">
              <w:rPr>
                <w:rFonts w:ascii="GHEA Mariam" w:hAnsi="GHEA Mariam" w:cs="Arial"/>
                <w:iCs/>
                <w:sz w:val="16"/>
                <w:szCs w:val="16"/>
                <w:lang w:val="en-GB" w:eastAsia="en-GB"/>
              </w:rPr>
              <w:t>(hազ</w:t>
            </w:r>
            <w:r w:rsidRPr="007A37E0">
              <w:rPr>
                <w:rFonts w:ascii="GHEA Mariam" w:hAnsi="GHEA Mariam" w:cs="Arial"/>
                <w:iCs/>
                <w:sz w:val="16"/>
                <w:szCs w:val="16"/>
                <w:lang w:val="hy-AM" w:eastAsia="en-GB"/>
              </w:rPr>
              <w:t>.</w:t>
            </w:r>
            <w:r w:rsidRPr="007A37E0">
              <w:rPr>
                <w:rFonts w:ascii="GHEA Mariam" w:hAnsi="GHEA Mariam" w:cs="Arial"/>
                <w:iCs/>
                <w:sz w:val="16"/>
                <w:szCs w:val="16"/>
                <w:lang w:val="en-GB" w:eastAsia="en-GB"/>
              </w:rPr>
              <w:t xml:space="preserve"> դրամ)</w:t>
            </w:r>
          </w:p>
        </w:tc>
      </w:tr>
      <w:tr w:rsidR="007A0C4F" w:rsidRPr="007A37E0" w:rsidTr="007A37E0">
        <w:trPr>
          <w:trHeight w:val="638"/>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7A37E0" w:rsidRDefault="007A0C4F" w:rsidP="007A0C4F">
            <w:pPr>
              <w:jc w:val="center"/>
              <w:rPr>
                <w:rFonts w:ascii="GHEA Mariam" w:hAnsi="GHEA Mariam" w:cs="Arial"/>
                <w:bCs/>
                <w:sz w:val="18"/>
                <w:szCs w:val="18"/>
                <w:lang w:val="en-GB" w:eastAsia="en-GB"/>
              </w:rPr>
            </w:pPr>
            <w:r w:rsidRPr="007A37E0">
              <w:rPr>
                <w:rFonts w:ascii="GHEA Mariam" w:hAnsi="GHEA Mariam" w:cs="Arial"/>
                <w:bCs/>
                <w:sz w:val="18"/>
                <w:szCs w:val="18"/>
                <w:lang w:val="en-GB" w:eastAsia="en-GB"/>
              </w:rPr>
              <w:t xml:space="preserve"> ԲՍԿ </w:t>
            </w:r>
          </w:p>
        </w:tc>
        <w:tc>
          <w:tcPr>
            <w:tcW w:w="2127" w:type="dxa"/>
            <w:gridSpan w:val="2"/>
            <w:tcBorders>
              <w:top w:val="single" w:sz="4" w:space="0" w:color="auto"/>
              <w:left w:val="nil"/>
              <w:bottom w:val="single" w:sz="4" w:space="0" w:color="auto"/>
              <w:right w:val="single" w:sz="4" w:space="0" w:color="auto"/>
            </w:tcBorders>
            <w:shd w:val="clear" w:color="auto" w:fill="auto"/>
            <w:vAlign w:val="center"/>
            <w:hideMark/>
          </w:tcPr>
          <w:p w:rsidR="007A0C4F" w:rsidRPr="007A37E0" w:rsidRDefault="007A0C4F" w:rsidP="007A0C4F">
            <w:pPr>
              <w:jc w:val="center"/>
              <w:rPr>
                <w:rFonts w:ascii="GHEA Mariam" w:hAnsi="GHEA Mariam" w:cs="Arial"/>
                <w:bCs/>
                <w:sz w:val="18"/>
                <w:szCs w:val="18"/>
                <w:lang w:val="en-GB" w:eastAsia="en-GB"/>
              </w:rPr>
            </w:pPr>
            <w:r w:rsidRPr="007A37E0">
              <w:rPr>
                <w:rFonts w:ascii="GHEA Mariam" w:hAnsi="GHEA Mariam" w:cs="Arial"/>
                <w:bCs/>
                <w:sz w:val="18"/>
                <w:szCs w:val="18"/>
                <w:lang w:val="en-GB" w:eastAsia="en-GB"/>
              </w:rPr>
              <w:t xml:space="preserve"> Ծրագիր</w:t>
            </w:r>
            <w:r w:rsidR="007A37E0">
              <w:rPr>
                <w:rFonts w:ascii="GHEA Mariam" w:hAnsi="GHEA Mariam" w:cs="Arial"/>
                <w:bCs/>
                <w:sz w:val="18"/>
                <w:szCs w:val="18"/>
                <w:lang w:val="hy-AM" w:eastAsia="en-GB"/>
              </w:rPr>
              <w:t>ը</w:t>
            </w:r>
            <w:r w:rsidRPr="007A37E0">
              <w:rPr>
                <w:rFonts w:ascii="GHEA Mariam" w:hAnsi="GHEA Mariam" w:cs="Arial"/>
                <w:bCs/>
                <w:sz w:val="18"/>
                <w:szCs w:val="18"/>
                <w:lang w:val="en-GB" w:eastAsia="en-GB"/>
              </w:rPr>
              <w:t xml:space="preserve"> </w:t>
            </w:r>
          </w:p>
        </w:tc>
        <w:tc>
          <w:tcPr>
            <w:tcW w:w="5529" w:type="dxa"/>
            <w:gridSpan w:val="4"/>
            <w:tcBorders>
              <w:top w:val="single" w:sz="4" w:space="0" w:color="auto"/>
              <w:left w:val="nil"/>
              <w:bottom w:val="single" w:sz="4" w:space="0" w:color="auto"/>
              <w:right w:val="single" w:sz="4" w:space="0" w:color="auto"/>
            </w:tcBorders>
            <w:shd w:val="clear" w:color="auto" w:fill="auto"/>
            <w:vAlign w:val="center"/>
            <w:hideMark/>
          </w:tcPr>
          <w:p w:rsidR="007A0C4F" w:rsidRPr="007A37E0" w:rsidRDefault="007A0C4F" w:rsidP="007A0C4F">
            <w:pPr>
              <w:jc w:val="center"/>
              <w:rPr>
                <w:rFonts w:ascii="GHEA Mariam" w:hAnsi="GHEA Mariam" w:cs="Arial"/>
                <w:bCs/>
                <w:sz w:val="18"/>
                <w:szCs w:val="18"/>
                <w:lang w:val="en-GB" w:eastAsia="en-GB"/>
              </w:rPr>
            </w:pPr>
            <w:r w:rsidRPr="007A37E0">
              <w:rPr>
                <w:rFonts w:ascii="GHEA Mariam" w:hAnsi="GHEA Mariam" w:cs="Arial"/>
                <w:bCs/>
                <w:sz w:val="18"/>
                <w:szCs w:val="18"/>
                <w:lang w:val="en-GB" w:eastAsia="en-GB"/>
              </w:rPr>
              <w:t xml:space="preserve"> Միջոցառում</w:t>
            </w:r>
            <w:r w:rsidR="007A37E0">
              <w:rPr>
                <w:rFonts w:ascii="GHEA Mariam" w:hAnsi="GHEA Mariam" w:cs="Arial"/>
                <w:bCs/>
                <w:sz w:val="18"/>
                <w:szCs w:val="18"/>
                <w:lang w:val="hy-AM" w:eastAsia="en-GB"/>
              </w:rPr>
              <w:t>ը</w:t>
            </w:r>
            <w:r w:rsidRPr="007A37E0">
              <w:rPr>
                <w:rFonts w:ascii="GHEA Mariam" w:hAnsi="GHEA Mariam" w:cs="Arial"/>
                <w:bCs/>
                <w:sz w:val="18"/>
                <w:szCs w:val="18"/>
                <w:lang w:val="en-GB" w:eastAsia="en-GB"/>
              </w:rPr>
              <w:t xml:space="preserve">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7A37E0" w:rsidRDefault="007A0C4F" w:rsidP="007A0C4F">
            <w:pPr>
              <w:jc w:val="center"/>
              <w:rPr>
                <w:rFonts w:ascii="GHEA Mariam" w:hAnsi="GHEA Mariam" w:cs="Arial"/>
                <w:bCs/>
                <w:sz w:val="18"/>
                <w:szCs w:val="18"/>
                <w:lang w:val="en-GB" w:eastAsia="en-GB"/>
              </w:rPr>
            </w:pPr>
            <w:r w:rsidRPr="007A37E0">
              <w:rPr>
                <w:rFonts w:ascii="GHEA Mariam" w:hAnsi="GHEA Mariam" w:cs="Arial"/>
                <w:bCs/>
                <w:sz w:val="18"/>
                <w:szCs w:val="18"/>
                <w:lang w:val="en-GB" w:eastAsia="en-GB"/>
              </w:rPr>
              <w:t>Իրականացնողը/ ակտիվն օգտագործողը/ շահառուի ընտրության չափորոշիչը</w:t>
            </w:r>
          </w:p>
        </w:tc>
        <w:tc>
          <w:tcPr>
            <w:tcW w:w="24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7A37E0" w:rsidRDefault="007A0C4F" w:rsidP="007A0C4F">
            <w:pPr>
              <w:jc w:val="center"/>
              <w:rPr>
                <w:rFonts w:ascii="GHEA Mariam" w:hAnsi="GHEA Mariam" w:cs="Arial"/>
                <w:bCs/>
                <w:sz w:val="18"/>
                <w:szCs w:val="18"/>
                <w:lang w:val="en-GB" w:eastAsia="en-GB"/>
              </w:rPr>
            </w:pPr>
            <w:r w:rsidRPr="007A37E0">
              <w:rPr>
                <w:rFonts w:ascii="GHEA Mariam" w:hAnsi="GHEA Mariam" w:cs="Arial"/>
                <w:bCs/>
                <w:sz w:val="18"/>
                <w:szCs w:val="18"/>
                <w:lang w:val="en-GB" w:eastAsia="en-GB"/>
              </w:rPr>
              <w:t>Արդյունքային չափորոշիչը</w:t>
            </w:r>
          </w:p>
        </w:tc>
        <w:tc>
          <w:tcPr>
            <w:tcW w:w="3828" w:type="dxa"/>
            <w:gridSpan w:val="3"/>
            <w:tcBorders>
              <w:top w:val="single" w:sz="4" w:space="0" w:color="auto"/>
              <w:left w:val="nil"/>
              <w:bottom w:val="single" w:sz="4" w:space="0" w:color="auto"/>
              <w:right w:val="single" w:sz="4" w:space="0" w:color="000000"/>
            </w:tcBorders>
            <w:shd w:val="clear" w:color="auto" w:fill="auto"/>
            <w:vAlign w:val="center"/>
            <w:hideMark/>
          </w:tcPr>
          <w:p w:rsidR="007A0C4F" w:rsidRPr="007A37E0" w:rsidRDefault="007A0C4F" w:rsidP="007A0C4F">
            <w:pPr>
              <w:jc w:val="center"/>
              <w:rPr>
                <w:rFonts w:ascii="GHEA Mariam" w:hAnsi="GHEA Mariam" w:cs="Arial"/>
                <w:bCs/>
                <w:sz w:val="18"/>
                <w:szCs w:val="18"/>
                <w:lang w:val="en-GB" w:eastAsia="en-GB"/>
              </w:rPr>
            </w:pPr>
            <w:r w:rsidRPr="007A37E0">
              <w:rPr>
                <w:rFonts w:ascii="GHEA Mariam" w:hAnsi="GHEA Mariam" w:cs="Arial"/>
                <w:bCs/>
                <w:sz w:val="18"/>
                <w:szCs w:val="18"/>
                <w:lang w:val="en-GB" w:eastAsia="en-GB"/>
              </w:rPr>
              <w:t>Ցուցանիշների փոփոխությունը</w:t>
            </w:r>
            <w:r w:rsidRPr="007A37E0">
              <w:rPr>
                <w:rFonts w:ascii="GHEA Mariam" w:hAnsi="GHEA Mariam" w:cs="Arial"/>
                <w:bCs/>
                <w:sz w:val="18"/>
                <w:szCs w:val="18"/>
                <w:lang w:val="en-GB" w:eastAsia="en-GB"/>
              </w:rPr>
              <w:br/>
              <w:t xml:space="preserve"> (ավելացումները նշված են դրական նշանով, իսկ նվազեցումները` փակագծերում)</w:t>
            </w:r>
          </w:p>
        </w:tc>
      </w:tr>
      <w:tr w:rsidR="007A37E0" w:rsidRPr="007A37E0" w:rsidTr="007A37E0">
        <w:trPr>
          <w:trHeight w:val="825"/>
        </w:trPr>
        <w:tc>
          <w:tcPr>
            <w:tcW w:w="708" w:type="dxa"/>
            <w:vMerge/>
            <w:tcBorders>
              <w:top w:val="single" w:sz="4" w:space="0" w:color="auto"/>
              <w:left w:val="single" w:sz="4" w:space="0" w:color="auto"/>
              <w:bottom w:val="single" w:sz="4" w:space="0" w:color="auto"/>
              <w:right w:val="single" w:sz="4" w:space="0" w:color="auto"/>
            </w:tcBorders>
            <w:vAlign w:val="center"/>
            <w:hideMark/>
          </w:tcPr>
          <w:p w:rsidR="007A0C4F" w:rsidRPr="007A37E0" w:rsidRDefault="007A0C4F" w:rsidP="007A0C4F">
            <w:pPr>
              <w:rPr>
                <w:rFonts w:ascii="GHEA Mariam" w:hAnsi="GHEA Mariam" w:cs="Arial"/>
                <w:bCs/>
                <w:sz w:val="18"/>
                <w:szCs w:val="18"/>
                <w:lang w:val="en-GB" w:eastAsia="en-GB"/>
              </w:rPr>
            </w:pPr>
          </w:p>
        </w:tc>
        <w:tc>
          <w:tcPr>
            <w:tcW w:w="852" w:type="dxa"/>
            <w:tcBorders>
              <w:top w:val="nil"/>
              <w:left w:val="nil"/>
              <w:bottom w:val="single" w:sz="4" w:space="0" w:color="auto"/>
              <w:right w:val="single" w:sz="4" w:space="0" w:color="auto"/>
            </w:tcBorders>
            <w:shd w:val="clear" w:color="auto" w:fill="auto"/>
            <w:vAlign w:val="center"/>
            <w:hideMark/>
          </w:tcPr>
          <w:p w:rsidR="007A0C4F" w:rsidRPr="007A37E0" w:rsidRDefault="007A37E0" w:rsidP="007A0C4F">
            <w:pPr>
              <w:jc w:val="center"/>
              <w:rPr>
                <w:rFonts w:ascii="GHEA Mariam" w:hAnsi="GHEA Mariam" w:cs="Arial"/>
                <w:bCs/>
                <w:sz w:val="18"/>
                <w:szCs w:val="18"/>
                <w:lang w:val="en-GB" w:eastAsia="en-GB"/>
              </w:rPr>
            </w:pPr>
            <w:r>
              <w:rPr>
                <w:rFonts w:ascii="GHEA Mariam" w:hAnsi="GHEA Mariam" w:cs="Arial"/>
                <w:bCs/>
                <w:sz w:val="18"/>
                <w:szCs w:val="18"/>
                <w:lang w:val="en-GB" w:eastAsia="en-GB"/>
              </w:rPr>
              <w:t>դ</w:t>
            </w:r>
            <w:r w:rsidR="007A0C4F" w:rsidRPr="007A37E0">
              <w:rPr>
                <w:rFonts w:ascii="GHEA Mariam" w:hAnsi="GHEA Mariam" w:cs="Arial"/>
                <w:bCs/>
                <w:sz w:val="18"/>
                <w:szCs w:val="18"/>
                <w:lang w:val="en-GB" w:eastAsia="en-GB"/>
              </w:rPr>
              <w:t xml:space="preserve">ասիչը </w:t>
            </w:r>
          </w:p>
        </w:tc>
        <w:tc>
          <w:tcPr>
            <w:tcW w:w="1275" w:type="dxa"/>
            <w:tcBorders>
              <w:top w:val="nil"/>
              <w:left w:val="nil"/>
              <w:bottom w:val="single" w:sz="4" w:space="0" w:color="auto"/>
              <w:right w:val="single" w:sz="4" w:space="0" w:color="auto"/>
            </w:tcBorders>
            <w:shd w:val="clear" w:color="auto" w:fill="auto"/>
            <w:vAlign w:val="center"/>
            <w:hideMark/>
          </w:tcPr>
          <w:p w:rsidR="007A0C4F" w:rsidRPr="007A37E0" w:rsidRDefault="007A37E0" w:rsidP="007A0C4F">
            <w:pPr>
              <w:jc w:val="center"/>
              <w:rPr>
                <w:rFonts w:ascii="GHEA Mariam" w:hAnsi="GHEA Mariam" w:cs="Arial"/>
                <w:bCs/>
                <w:sz w:val="18"/>
                <w:szCs w:val="18"/>
                <w:lang w:val="en-GB" w:eastAsia="en-GB"/>
              </w:rPr>
            </w:pPr>
            <w:r>
              <w:rPr>
                <w:rFonts w:ascii="GHEA Mariam" w:hAnsi="GHEA Mariam" w:cs="Arial"/>
                <w:bCs/>
                <w:sz w:val="18"/>
                <w:szCs w:val="18"/>
                <w:lang w:val="hy-AM" w:eastAsia="en-GB"/>
              </w:rPr>
              <w:t>ա</w:t>
            </w:r>
            <w:r w:rsidR="007A0C4F" w:rsidRPr="007A37E0">
              <w:rPr>
                <w:rFonts w:ascii="GHEA Mariam" w:hAnsi="GHEA Mariam" w:cs="Arial"/>
                <w:bCs/>
                <w:sz w:val="18"/>
                <w:szCs w:val="18"/>
                <w:lang w:val="en-GB" w:eastAsia="en-GB"/>
              </w:rPr>
              <w:t xml:space="preserve">նվանումը </w:t>
            </w:r>
          </w:p>
        </w:tc>
        <w:tc>
          <w:tcPr>
            <w:tcW w:w="1418" w:type="dxa"/>
            <w:tcBorders>
              <w:top w:val="nil"/>
              <w:left w:val="nil"/>
              <w:bottom w:val="single" w:sz="4" w:space="0" w:color="auto"/>
              <w:right w:val="single" w:sz="4" w:space="0" w:color="auto"/>
            </w:tcBorders>
            <w:shd w:val="clear" w:color="auto" w:fill="auto"/>
            <w:vAlign w:val="center"/>
            <w:hideMark/>
          </w:tcPr>
          <w:p w:rsidR="007A0C4F" w:rsidRPr="007A37E0" w:rsidRDefault="007A0C4F" w:rsidP="007A37E0">
            <w:pPr>
              <w:jc w:val="center"/>
              <w:rPr>
                <w:rFonts w:ascii="GHEA Mariam" w:hAnsi="GHEA Mariam" w:cs="Arial"/>
                <w:bCs/>
                <w:sz w:val="18"/>
                <w:szCs w:val="18"/>
                <w:lang w:val="en-GB" w:eastAsia="en-GB"/>
              </w:rPr>
            </w:pPr>
            <w:r w:rsidRPr="007A37E0">
              <w:rPr>
                <w:rFonts w:ascii="GHEA Mariam" w:hAnsi="GHEA Mariam" w:cs="Arial"/>
                <w:bCs/>
                <w:sz w:val="18"/>
                <w:szCs w:val="18"/>
                <w:lang w:val="en-GB" w:eastAsia="en-GB"/>
              </w:rPr>
              <w:t xml:space="preserve"> </w:t>
            </w:r>
            <w:r w:rsidR="007A37E0">
              <w:rPr>
                <w:rFonts w:ascii="GHEA Mariam" w:hAnsi="GHEA Mariam" w:cs="Arial"/>
                <w:bCs/>
                <w:sz w:val="18"/>
                <w:szCs w:val="18"/>
                <w:lang w:val="hy-AM" w:eastAsia="en-GB"/>
              </w:rPr>
              <w:t>դ</w:t>
            </w:r>
            <w:r w:rsidRPr="007A37E0">
              <w:rPr>
                <w:rFonts w:ascii="GHEA Mariam" w:hAnsi="GHEA Mariam" w:cs="Arial"/>
                <w:bCs/>
                <w:sz w:val="18"/>
                <w:szCs w:val="18"/>
                <w:lang w:val="en-GB" w:eastAsia="en-GB"/>
              </w:rPr>
              <w:t xml:space="preserve">ասիչը </w:t>
            </w:r>
          </w:p>
        </w:tc>
        <w:tc>
          <w:tcPr>
            <w:tcW w:w="1276" w:type="dxa"/>
            <w:tcBorders>
              <w:top w:val="nil"/>
              <w:left w:val="nil"/>
              <w:bottom w:val="single" w:sz="4" w:space="0" w:color="auto"/>
              <w:right w:val="single" w:sz="4" w:space="0" w:color="auto"/>
            </w:tcBorders>
            <w:shd w:val="clear" w:color="auto" w:fill="auto"/>
            <w:vAlign w:val="center"/>
            <w:hideMark/>
          </w:tcPr>
          <w:p w:rsidR="007A0C4F" w:rsidRPr="007A37E0" w:rsidRDefault="007A37E0" w:rsidP="007A0C4F">
            <w:pPr>
              <w:jc w:val="center"/>
              <w:rPr>
                <w:rFonts w:ascii="GHEA Mariam" w:hAnsi="GHEA Mariam" w:cs="Arial"/>
                <w:bCs/>
                <w:sz w:val="18"/>
                <w:szCs w:val="18"/>
                <w:lang w:val="en-GB" w:eastAsia="en-GB"/>
              </w:rPr>
            </w:pPr>
            <w:r>
              <w:rPr>
                <w:rFonts w:ascii="GHEA Mariam" w:hAnsi="GHEA Mariam" w:cs="Arial"/>
                <w:bCs/>
                <w:sz w:val="18"/>
                <w:szCs w:val="18"/>
                <w:lang w:val="en-GB" w:eastAsia="en-GB"/>
              </w:rPr>
              <w:t>ա</w:t>
            </w:r>
            <w:r w:rsidR="007A0C4F" w:rsidRPr="007A37E0">
              <w:rPr>
                <w:rFonts w:ascii="GHEA Mariam" w:hAnsi="GHEA Mariam" w:cs="Arial"/>
                <w:bCs/>
                <w:sz w:val="18"/>
                <w:szCs w:val="18"/>
                <w:lang w:val="en-GB" w:eastAsia="en-GB"/>
              </w:rPr>
              <w:t xml:space="preserve">նվանումը </w:t>
            </w:r>
          </w:p>
        </w:tc>
        <w:tc>
          <w:tcPr>
            <w:tcW w:w="1842" w:type="dxa"/>
            <w:tcBorders>
              <w:top w:val="nil"/>
              <w:left w:val="nil"/>
              <w:bottom w:val="single" w:sz="4" w:space="0" w:color="auto"/>
              <w:right w:val="single" w:sz="4" w:space="0" w:color="auto"/>
            </w:tcBorders>
            <w:shd w:val="clear" w:color="auto" w:fill="auto"/>
            <w:vAlign w:val="center"/>
            <w:hideMark/>
          </w:tcPr>
          <w:p w:rsidR="007A0C4F" w:rsidRPr="007A37E0" w:rsidRDefault="007A37E0" w:rsidP="007A0C4F">
            <w:pPr>
              <w:jc w:val="center"/>
              <w:rPr>
                <w:rFonts w:ascii="GHEA Mariam" w:hAnsi="GHEA Mariam" w:cs="Arial"/>
                <w:bCs/>
                <w:sz w:val="18"/>
                <w:szCs w:val="18"/>
                <w:lang w:val="en-GB" w:eastAsia="en-GB"/>
              </w:rPr>
            </w:pPr>
            <w:r>
              <w:rPr>
                <w:rFonts w:ascii="GHEA Mariam" w:hAnsi="GHEA Mariam" w:cs="Arial"/>
                <w:bCs/>
                <w:sz w:val="18"/>
                <w:szCs w:val="18"/>
                <w:lang w:val="en-GB" w:eastAsia="en-GB"/>
              </w:rPr>
              <w:t>ն</w:t>
            </w:r>
            <w:r w:rsidR="007A0C4F" w:rsidRPr="007A37E0">
              <w:rPr>
                <w:rFonts w:ascii="GHEA Mariam" w:hAnsi="GHEA Mariam" w:cs="Arial"/>
                <w:bCs/>
                <w:sz w:val="18"/>
                <w:szCs w:val="18"/>
                <w:lang w:val="en-GB" w:eastAsia="en-GB"/>
              </w:rPr>
              <w:t xml:space="preserve">կարագրությունը </w:t>
            </w:r>
          </w:p>
        </w:tc>
        <w:tc>
          <w:tcPr>
            <w:tcW w:w="993" w:type="dxa"/>
            <w:tcBorders>
              <w:top w:val="nil"/>
              <w:left w:val="nil"/>
              <w:bottom w:val="single" w:sz="4" w:space="0" w:color="auto"/>
              <w:right w:val="single" w:sz="4" w:space="0" w:color="auto"/>
            </w:tcBorders>
            <w:shd w:val="clear" w:color="auto" w:fill="auto"/>
            <w:vAlign w:val="center"/>
            <w:hideMark/>
          </w:tcPr>
          <w:p w:rsidR="007A0C4F" w:rsidRPr="007A37E0" w:rsidRDefault="007A37E0" w:rsidP="007A0C4F">
            <w:pPr>
              <w:jc w:val="center"/>
              <w:rPr>
                <w:rFonts w:ascii="GHEA Mariam" w:hAnsi="GHEA Mariam" w:cs="Arial"/>
                <w:bCs/>
                <w:sz w:val="18"/>
                <w:szCs w:val="18"/>
                <w:lang w:val="en-GB" w:eastAsia="en-GB"/>
              </w:rPr>
            </w:pPr>
            <w:r>
              <w:rPr>
                <w:rFonts w:ascii="GHEA Mariam" w:hAnsi="GHEA Mariam" w:cs="Arial"/>
                <w:bCs/>
                <w:sz w:val="18"/>
                <w:szCs w:val="18"/>
                <w:lang w:val="en-GB" w:eastAsia="en-GB"/>
              </w:rPr>
              <w:t xml:space="preserve"> տ</w:t>
            </w:r>
            <w:r w:rsidR="007A0C4F" w:rsidRPr="007A37E0">
              <w:rPr>
                <w:rFonts w:ascii="GHEA Mariam" w:hAnsi="GHEA Mariam" w:cs="Arial"/>
                <w:bCs/>
                <w:sz w:val="18"/>
                <w:szCs w:val="18"/>
                <w:lang w:val="en-GB" w:eastAsia="en-GB"/>
              </w:rPr>
              <w:t xml:space="preserve">եսակը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A0C4F" w:rsidRPr="007A37E0" w:rsidRDefault="007A0C4F" w:rsidP="007A0C4F">
            <w:pPr>
              <w:rPr>
                <w:rFonts w:ascii="GHEA Mariam" w:hAnsi="GHEA Mariam" w:cs="Arial"/>
                <w:bCs/>
                <w:sz w:val="18"/>
                <w:szCs w:val="18"/>
                <w:lang w:val="en-GB" w:eastAsia="en-GB"/>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7A0C4F" w:rsidRPr="007A37E0" w:rsidRDefault="007A0C4F" w:rsidP="007A0C4F">
            <w:pPr>
              <w:rPr>
                <w:rFonts w:ascii="GHEA Mariam" w:hAnsi="GHEA Mariam" w:cs="Arial"/>
                <w:bCs/>
                <w:sz w:val="18"/>
                <w:szCs w:val="18"/>
                <w:lang w:val="en-GB" w:eastAsia="en-GB"/>
              </w:rPr>
            </w:pPr>
          </w:p>
        </w:tc>
        <w:tc>
          <w:tcPr>
            <w:tcW w:w="1287" w:type="dxa"/>
            <w:tcBorders>
              <w:top w:val="nil"/>
              <w:left w:val="nil"/>
              <w:bottom w:val="single" w:sz="4" w:space="0" w:color="auto"/>
              <w:right w:val="single" w:sz="4" w:space="0" w:color="auto"/>
            </w:tcBorders>
            <w:shd w:val="clear" w:color="auto" w:fill="auto"/>
            <w:vAlign w:val="center"/>
            <w:hideMark/>
          </w:tcPr>
          <w:p w:rsidR="007A0C4F" w:rsidRPr="007A37E0" w:rsidRDefault="007A37E0" w:rsidP="007A0C4F">
            <w:pPr>
              <w:jc w:val="center"/>
              <w:rPr>
                <w:rFonts w:ascii="GHEA Mariam" w:hAnsi="GHEA Mariam" w:cs="Arial"/>
                <w:bCs/>
                <w:sz w:val="18"/>
                <w:szCs w:val="18"/>
                <w:lang w:val="en-GB" w:eastAsia="en-GB"/>
              </w:rPr>
            </w:pPr>
            <w:r>
              <w:rPr>
                <w:rFonts w:ascii="GHEA Mariam" w:hAnsi="GHEA Mariam" w:cs="Arial"/>
                <w:bCs/>
                <w:sz w:val="18"/>
                <w:szCs w:val="18"/>
                <w:lang w:val="en-GB" w:eastAsia="en-GB"/>
              </w:rPr>
              <w:t xml:space="preserve"> ա</w:t>
            </w:r>
            <w:r w:rsidR="007A0C4F" w:rsidRPr="007A37E0">
              <w:rPr>
                <w:rFonts w:ascii="GHEA Mariam" w:hAnsi="GHEA Mariam" w:cs="Arial"/>
                <w:bCs/>
                <w:sz w:val="18"/>
                <w:szCs w:val="18"/>
                <w:lang w:val="en-GB" w:eastAsia="en-GB"/>
              </w:rPr>
              <w:t xml:space="preserve">ռաջին կիսամյակ </w:t>
            </w:r>
          </w:p>
        </w:tc>
        <w:tc>
          <w:tcPr>
            <w:tcW w:w="1265" w:type="dxa"/>
            <w:tcBorders>
              <w:top w:val="nil"/>
              <w:left w:val="nil"/>
              <w:bottom w:val="single" w:sz="4" w:space="0" w:color="auto"/>
              <w:right w:val="single" w:sz="4" w:space="0" w:color="auto"/>
            </w:tcBorders>
            <w:shd w:val="clear" w:color="auto" w:fill="auto"/>
            <w:vAlign w:val="center"/>
            <w:hideMark/>
          </w:tcPr>
          <w:p w:rsidR="007A0C4F" w:rsidRPr="007A37E0" w:rsidRDefault="007A37E0" w:rsidP="007A0C4F">
            <w:pPr>
              <w:jc w:val="center"/>
              <w:rPr>
                <w:rFonts w:ascii="GHEA Mariam" w:hAnsi="GHEA Mariam" w:cs="Arial"/>
                <w:bCs/>
                <w:sz w:val="18"/>
                <w:szCs w:val="18"/>
                <w:lang w:val="en-GB" w:eastAsia="en-GB"/>
              </w:rPr>
            </w:pPr>
            <w:r>
              <w:rPr>
                <w:rFonts w:ascii="GHEA Mariam" w:hAnsi="GHEA Mariam" w:cs="Arial"/>
                <w:bCs/>
                <w:sz w:val="18"/>
                <w:szCs w:val="18"/>
                <w:lang w:val="en-GB" w:eastAsia="en-GB"/>
              </w:rPr>
              <w:t xml:space="preserve"> ի</w:t>
            </w:r>
            <w:r w:rsidR="007A0C4F" w:rsidRPr="007A37E0">
              <w:rPr>
                <w:rFonts w:ascii="GHEA Mariam" w:hAnsi="GHEA Mariam" w:cs="Arial"/>
                <w:bCs/>
                <w:sz w:val="18"/>
                <w:szCs w:val="18"/>
                <w:lang w:val="en-GB" w:eastAsia="en-GB"/>
              </w:rPr>
              <w:t xml:space="preserve">նն ամիս </w:t>
            </w:r>
          </w:p>
        </w:tc>
        <w:tc>
          <w:tcPr>
            <w:tcW w:w="1276" w:type="dxa"/>
            <w:tcBorders>
              <w:top w:val="nil"/>
              <w:left w:val="nil"/>
              <w:bottom w:val="single" w:sz="4" w:space="0" w:color="auto"/>
              <w:right w:val="single" w:sz="4" w:space="0" w:color="auto"/>
            </w:tcBorders>
            <w:shd w:val="clear" w:color="auto" w:fill="auto"/>
            <w:vAlign w:val="center"/>
            <w:hideMark/>
          </w:tcPr>
          <w:p w:rsidR="007A0C4F" w:rsidRPr="007A37E0" w:rsidRDefault="007A37E0" w:rsidP="007A0C4F">
            <w:pPr>
              <w:jc w:val="center"/>
              <w:rPr>
                <w:rFonts w:ascii="GHEA Mariam" w:hAnsi="GHEA Mariam" w:cs="Arial"/>
                <w:bCs/>
                <w:sz w:val="18"/>
                <w:szCs w:val="18"/>
                <w:lang w:val="en-GB" w:eastAsia="en-GB"/>
              </w:rPr>
            </w:pPr>
            <w:r>
              <w:rPr>
                <w:rFonts w:ascii="GHEA Mariam" w:hAnsi="GHEA Mariam" w:cs="Arial"/>
                <w:bCs/>
                <w:sz w:val="18"/>
                <w:szCs w:val="18"/>
                <w:lang w:val="en-GB" w:eastAsia="en-GB"/>
              </w:rPr>
              <w:t xml:space="preserve"> տ</w:t>
            </w:r>
            <w:r w:rsidR="007A0C4F" w:rsidRPr="007A37E0">
              <w:rPr>
                <w:rFonts w:ascii="GHEA Mariam" w:hAnsi="GHEA Mariam" w:cs="Arial"/>
                <w:bCs/>
                <w:sz w:val="18"/>
                <w:szCs w:val="18"/>
                <w:lang w:val="en-GB" w:eastAsia="en-GB"/>
              </w:rPr>
              <w:t xml:space="preserve">արի </w:t>
            </w:r>
          </w:p>
        </w:tc>
      </w:tr>
      <w:tr w:rsidR="007A0C4F" w:rsidRPr="007A37E0" w:rsidTr="007A37E0">
        <w:trPr>
          <w:trHeight w:val="345"/>
        </w:trPr>
        <w:tc>
          <w:tcPr>
            <w:tcW w:w="8364"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A0C4F" w:rsidRPr="007A37E0" w:rsidRDefault="007A0C4F" w:rsidP="007A37E0">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ԸՆԴԱՄԵՆԸ </w:t>
            </w:r>
          </w:p>
        </w:tc>
        <w:tc>
          <w:tcPr>
            <w:tcW w:w="1701"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2409"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1287" w:type="dxa"/>
            <w:tcBorders>
              <w:top w:val="nil"/>
              <w:left w:val="nil"/>
              <w:bottom w:val="single" w:sz="4" w:space="0" w:color="auto"/>
              <w:right w:val="single" w:sz="4" w:space="0" w:color="auto"/>
            </w:tcBorders>
            <w:shd w:val="clear" w:color="auto" w:fill="auto"/>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178,530.2 </w:t>
            </w:r>
          </w:p>
        </w:tc>
        <w:tc>
          <w:tcPr>
            <w:tcW w:w="1265" w:type="dxa"/>
            <w:tcBorders>
              <w:top w:val="nil"/>
              <w:left w:val="nil"/>
              <w:bottom w:val="single" w:sz="4" w:space="0" w:color="auto"/>
              <w:right w:val="single" w:sz="4" w:space="0" w:color="auto"/>
            </w:tcBorders>
            <w:shd w:val="clear" w:color="auto" w:fill="auto"/>
            <w:hideMark/>
          </w:tcPr>
          <w:p w:rsidR="007A0C4F" w:rsidRPr="007A37E0" w:rsidRDefault="007A37E0" w:rsidP="007A0C4F">
            <w:pPr>
              <w:jc w:val="right"/>
              <w:rPr>
                <w:rFonts w:ascii="GHEA Mariam" w:hAnsi="GHEA Mariam" w:cs="Arial"/>
                <w:b/>
                <w:bCs/>
                <w:sz w:val="18"/>
                <w:szCs w:val="18"/>
                <w:lang w:val="en-GB" w:eastAsia="en-GB"/>
              </w:rPr>
            </w:pPr>
            <w:r>
              <w:rPr>
                <w:rFonts w:ascii="GHEA Mariam" w:hAnsi="GHEA Mariam" w:cs="Arial"/>
                <w:b/>
                <w:bCs/>
                <w:sz w:val="18"/>
                <w:szCs w:val="18"/>
                <w:lang w:val="en-GB" w:eastAsia="en-GB"/>
              </w:rPr>
              <w:t xml:space="preserve">    </w:t>
            </w:r>
            <w:r w:rsidR="007A0C4F" w:rsidRPr="007A37E0">
              <w:rPr>
                <w:rFonts w:ascii="GHEA Mariam" w:hAnsi="GHEA Mariam" w:cs="Arial"/>
                <w:b/>
                <w:bCs/>
                <w:sz w:val="18"/>
                <w:szCs w:val="18"/>
                <w:lang w:val="en-GB" w:eastAsia="en-GB"/>
              </w:rPr>
              <w:t xml:space="preserve">178,530.2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   </w:t>
            </w:r>
          </w:p>
        </w:tc>
      </w:tr>
      <w:tr w:rsidR="007A0C4F" w:rsidRPr="007A37E0" w:rsidTr="007A37E0">
        <w:trPr>
          <w:trHeight w:val="345"/>
        </w:trPr>
        <w:tc>
          <w:tcPr>
            <w:tcW w:w="4253" w:type="dxa"/>
            <w:gridSpan w:val="4"/>
            <w:tcBorders>
              <w:top w:val="single" w:sz="4" w:space="0" w:color="auto"/>
              <w:left w:val="single" w:sz="4" w:space="0" w:color="auto"/>
              <w:bottom w:val="single" w:sz="4" w:space="0" w:color="auto"/>
              <w:right w:val="single" w:sz="4" w:space="0" w:color="000000"/>
            </w:tcBorders>
            <w:shd w:val="clear" w:color="auto" w:fill="auto"/>
            <w:noWrap/>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ՀՀ Արմավիրի մարզպետի աշխատակազմ</w:t>
            </w:r>
          </w:p>
        </w:tc>
        <w:tc>
          <w:tcPr>
            <w:tcW w:w="1276"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1842"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2409"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1287"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209,085.6</w:t>
            </w:r>
          </w:p>
        </w:tc>
        <w:tc>
          <w:tcPr>
            <w:tcW w:w="1265"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209,085.6</w:t>
            </w:r>
          </w:p>
        </w:tc>
        <w:tc>
          <w:tcPr>
            <w:tcW w:w="1276"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209,085.6</w:t>
            </w:r>
          </w:p>
        </w:tc>
      </w:tr>
      <w:tr w:rsidR="007A0C4F" w:rsidRPr="007A37E0" w:rsidTr="007A37E0">
        <w:trPr>
          <w:trHeight w:val="345"/>
        </w:trPr>
        <w:tc>
          <w:tcPr>
            <w:tcW w:w="708" w:type="dxa"/>
            <w:tcBorders>
              <w:top w:val="nil"/>
              <w:left w:val="single" w:sz="4" w:space="0" w:color="auto"/>
              <w:bottom w:val="single" w:sz="4" w:space="0" w:color="auto"/>
              <w:right w:val="nil"/>
            </w:tcBorders>
            <w:shd w:val="clear" w:color="auto" w:fill="auto"/>
            <w:noWrap/>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1212 </w:t>
            </w:r>
          </w:p>
        </w:tc>
        <w:tc>
          <w:tcPr>
            <w:tcW w:w="10914" w:type="dxa"/>
            <w:gridSpan w:val="7"/>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Տարածքային զարգացում </w:t>
            </w:r>
          </w:p>
        </w:tc>
        <w:tc>
          <w:tcPr>
            <w:tcW w:w="1287"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209,085.6</w:t>
            </w:r>
          </w:p>
        </w:tc>
        <w:tc>
          <w:tcPr>
            <w:tcW w:w="1265"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209,085.6</w:t>
            </w:r>
          </w:p>
        </w:tc>
        <w:tc>
          <w:tcPr>
            <w:tcW w:w="1276"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209,085.6</w:t>
            </w:r>
          </w:p>
        </w:tc>
      </w:tr>
      <w:tr w:rsidR="007A0C4F" w:rsidRPr="007A37E0" w:rsidTr="007A37E0">
        <w:trPr>
          <w:trHeight w:val="46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1212 - 32001 </w:t>
            </w:r>
          </w:p>
        </w:tc>
        <w:tc>
          <w:tcPr>
            <w:tcW w:w="8221" w:type="dxa"/>
            <w:gridSpan w:val="5"/>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ՀՀ մարզերում առաջնահերթ լուծում պահանջող անհետաձգելի ծրագրերի իրականացում</w:t>
            </w:r>
          </w:p>
        </w:tc>
        <w:tc>
          <w:tcPr>
            <w:tcW w:w="1287"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209,085.6</w:t>
            </w:r>
          </w:p>
        </w:tc>
        <w:tc>
          <w:tcPr>
            <w:tcW w:w="1265"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209,085.6</w:t>
            </w:r>
          </w:p>
        </w:tc>
        <w:tc>
          <w:tcPr>
            <w:tcW w:w="1276"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209,085.6</w:t>
            </w:r>
          </w:p>
        </w:tc>
      </w:tr>
      <w:tr w:rsidR="007A0C4F" w:rsidRPr="007A37E0" w:rsidTr="007A37E0">
        <w:trPr>
          <w:trHeight w:val="67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0773" w:type="dxa"/>
            <w:gridSpan w:val="7"/>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ՀՀ մարզերում առաջնահերթ լուծում պահանջող անհետաձգելի ծրագրերի իրականացում, որի արդյունքում լուծում կտրվի մարզային ենթակայության կազմակերպությունների և համայնքային նշանակություն ունեցող հիմնախնդիրներին </w:t>
            </w:r>
          </w:p>
        </w:tc>
      </w:tr>
      <w:tr w:rsidR="007A0C4F" w:rsidRPr="007A37E0" w:rsidTr="007A37E0">
        <w:trPr>
          <w:trHeight w:val="67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84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931" w:type="dxa"/>
            <w:gridSpan w:val="6"/>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Այլ պետական կազմակերպությունների կողմից օգտագործվող ոչ ֆինանսական ակտիվների հետ գործառնություններ </w:t>
            </w:r>
          </w:p>
        </w:tc>
      </w:tr>
      <w:tr w:rsidR="007A0C4F" w:rsidRPr="007A37E0" w:rsidTr="007A37E0">
        <w:trPr>
          <w:trHeight w:val="42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84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7938" w:type="dxa"/>
            <w:gridSpan w:val="5"/>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Ակտիվն օգտագործող կազմակերպության անվանումը` ՀՀ համայնքներ </w:t>
            </w:r>
          </w:p>
        </w:tc>
      </w:tr>
      <w:tr w:rsidR="007A37E0" w:rsidRPr="007A37E0" w:rsidTr="007A37E0">
        <w:trPr>
          <w:trHeight w:val="42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84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pacing w:val="-2"/>
                <w:sz w:val="18"/>
                <w:szCs w:val="18"/>
                <w:lang w:val="en-GB" w:eastAsia="en-GB"/>
              </w:rPr>
              <w:t>Պայմանագրերի քանակ</w:t>
            </w:r>
            <w:r w:rsidRPr="007A37E0">
              <w:rPr>
                <w:rFonts w:ascii="GHEA Mariam" w:hAnsi="GHEA Mariam" w:cs="Arial"/>
                <w:b/>
                <w:bCs/>
                <w:sz w:val="18"/>
                <w:szCs w:val="18"/>
                <w:lang w:val="en-GB" w:eastAsia="en-GB"/>
              </w:rPr>
              <w:t xml:space="preserve">, հատ </w:t>
            </w:r>
          </w:p>
        </w:tc>
        <w:tc>
          <w:tcPr>
            <w:tcW w:w="1287" w:type="dxa"/>
            <w:tcBorders>
              <w:top w:val="single" w:sz="4" w:space="0" w:color="auto"/>
              <w:left w:val="nil"/>
              <w:bottom w:val="single" w:sz="4" w:space="0" w:color="auto"/>
              <w:right w:val="single" w:sz="4" w:space="0" w:color="auto"/>
            </w:tcBorders>
            <w:shd w:val="clear" w:color="auto" w:fill="auto"/>
            <w:vAlign w:val="center"/>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2</w:t>
            </w:r>
          </w:p>
        </w:tc>
        <w:tc>
          <w:tcPr>
            <w:tcW w:w="1265" w:type="dxa"/>
            <w:tcBorders>
              <w:top w:val="single" w:sz="4" w:space="0" w:color="auto"/>
              <w:left w:val="nil"/>
              <w:bottom w:val="single" w:sz="4" w:space="0" w:color="auto"/>
              <w:right w:val="single" w:sz="4" w:space="0" w:color="auto"/>
            </w:tcBorders>
            <w:shd w:val="clear" w:color="auto" w:fill="auto"/>
            <w:vAlign w:val="center"/>
            <w:hideMark/>
          </w:tcPr>
          <w:p w:rsidR="007A0C4F" w:rsidRPr="007A37E0" w:rsidRDefault="007A0C4F" w:rsidP="007A0C4F">
            <w:pPr>
              <w:jc w:val="cente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2</w:t>
            </w:r>
          </w:p>
        </w:tc>
      </w:tr>
      <w:tr w:rsidR="007A37E0" w:rsidRPr="007A37E0" w:rsidTr="007A37E0">
        <w:trPr>
          <w:trHeight w:val="420"/>
        </w:trPr>
        <w:tc>
          <w:tcPr>
            <w:tcW w:w="5529"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7A37E0" w:rsidRPr="007A37E0" w:rsidRDefault="007A37E0"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ՀՀ Գեղարքունիքի  մարզպետի աշխատակազմ</w:t>
            </w:r>
          </w:p>
          <w:p w:rsidR="007A37E0" w:rsidRPr="007A37E0" w:rsidRDefault="007A37E0"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1842" w:type="dxa"/>
            <w:tcBorders>
              <w:top w:val="nil"/>
              <w:left w:val="nil"/>
              <w:bottom w:val="single" w:sz="4" w:space="0" w:color="auto"/>
              <w:right w:val="single" w:sz="4" w:space="0" w:color="auto"/>
            </w:tcBorders>
            <w:shd w:val="clear" w:color="auto" w:fill="auto"/>
            <w:noWrap/>
            <w:vAlign w:val="bottom"/>
            <w:hideMark/>
          </w:tcPr>
          <w:p w:rsidR="007A37E0" w:rsidRPr="007A37E0" w:rsidRDefault="007A37E0"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7A37E0" w:rsidRPr="007A37E0" w:rsidRDefault="007A37E0"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7A37E0" w:rsidRPr="007A37E0" w:rsidRDefault="007A37E0"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2409" w:type="dxa"/>
            <w:tcBorders>
              <w:top w:val="single" w:sz="4" w:space="0" w:color="auto"/>
              <w:left w:val="nil"/>
              <w:bottom w:val="single" w:sz="4" w:space="0" w:color="auto"/>
              <w:right w:val="single" w:sz="4" w:space="0" w:color="auto"/>
            </w:tcBorders>
            <w:shd w:val="clear" w:color="auto" w:fill="auto"/>
            <w:noWrap/>
            <w:vAlign w:val="bottom"/>
            <w:hideMark/>
          </w:tcPr>
          <w:p w:rsidR="007A37E0" w:rsidRPr="007A37E0" w:rsidRDefault="007A37E0"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1287" w:type="dxa"/>
            <w:tcBorders>
              <w:top w:val="single" w:sz="4" w:space="0" w:color="auto"/>
              <w:left w:val="nil"/>
              <w:bottom w:val="single" w:sz="4" w:space="0" w:color="auto"/>
              <w:right w:val="single" w:sz="4" w:space="0" w:color="auto"/>
            </w:tcBorders>
            <w:shd w:val="clear" w:color="auto" w:fill="auto"/>
            <w:noWrap/>
            <w:vAlign w:val="center"/>
            <w:hideMark/>
          </w:tcPr>
          <w:p w:rsidR="007A37E0" w:rsidRPr="007A37E0" w:rsidRDefault="007A37E0"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73,470.4</w:t>
            </w:r>
          </w:p>
        </w:tc>
        <w:tc>
          <w:tcPr>
            <w:tcW w:w="1265" w:type="dxa"/>
            <w:tcBorders>
              <w:top w:val="single" w:sz="4" w:space="0" w:color="auto"/>
              <w:left w:val="nil"/>
              <w:bottom w:val="single" w:sz="4" w:space="0" w:color="auto"/>
              <w:right w:val="single" w:sz="4" w:space="0" w:color="auto"/>
            </w:tcBorders>
            <w:shd w:val="clear" w:color="auto" w:fill="auto"/>
            <w:noWrap/>
            <w:vAlign w:val="center"/>
            <w:hideMark/>
          </w:tcPr>
          <w:p w:rsidR="007A37E0" w:rsidRPr="007A37E0" w:rsidRDefault="007A37E0"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73,470.4</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A37E0" w:rsidRPr="007A37E0" w:rsidRDefault="007A37E0"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73,470.4</w:t>
            </w:r>
          </w:p>
        </w:tc>
      </w:tr>
      <w:tr w:rsidR="007A0C4F" w:rsidRPr="007A37E0" w:rsidTr="007A37E0">
        <w:trPr>
          <w:trHeight w:val="42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lastRenderedPageBreak/>
              <w:t> </w:t>
            </w:r>
          </w:p>
        </w:tc>
        <w:tc>
          <w:tcPr>
            <w:tcW w:w="852" w:type="dxa"/>
            <w:tcBorders>
              <w:top w:val="single" w:sz="4" w:space="0" w:color="auto"/>
              <w:left w:val="nil"/>
              <w:bottom w:val="single" w:sz="4" w:space="0" w:color="auto"/>
              <w:right w:val="single" w:sz="4" w:space="0" w:color="auto"/>
            </w:tcBorders>
            <w:shd w:val="clear" w:color="auto" w:fill="auto"/>
            <w:vAlign w:val="center"/>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1212 </w:t>
            </w:r>
          </w:p>
        </w:tc>
        <w:tc>
          <w:tcPr>
            <w:tcW w:w="10914" w:type="dxa"/>
            <w:gridSpan w:val="7"/>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Տարածքային զարգացում </w:t>
            </w:r>
          </w:p>
        </w:tc>
        <w:tc>
          <w:tcPr>
            <w:tcW w:w="1287" w:type="dxa"/>
            <w:tcBorders>
              <w:top w:val="single" w:sz="4" w:space="0" w:color="auto"/>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73,470.4</w:t>
            </w:r>
          </w:p>
        </w:tc>
        <w:tc>
          <w:tcPr>
            <w:tcW w:w="1265" w:type="dxa"/>
            <w:tcBorders>
              <w:top w:val="single" w:sz="4" w:space="0" w:color="auto"/>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73,470.4</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73,470.4</w:t>
            </w:r>
          </w:p>
        </w:tc>
      </w:tr>
      <w:tr w:rsidR="007A0C4F" w:rsidRPr="007A37E0" w:rsidTr="007A37E0">
        <w:trPr>
          <w:trHeight w:val="280"/>
        </w:trPr>
        <w:tc>
          <w:tcPr>
            <w:tcW w:w="708" w:type="dxa"/>
            <w:tcBorders>
              <w:top w:val="nil"/>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1212-12025</w:t>
            </w:r>
          </w:p>
        </w:tc>
        <w:tc>
          <w:tcPr>
            <w:tcW w:w="8221" w:type="dxa"/>
            <w:gridSpan w:val="5"/>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Մարզերում առաջնահերթ լուծում պահանջող հիմնախնդիրների լուծում </w:t>
            </w:r>
          </w:p>
        </w:tc>
        <w:tc>
          <w:tcPr>
            <w:tcW w:w="1287" w:type="dxa"/>
            <w:tcBorders>
              <w:top w:val="nil"/>
              <w:left w:val="single" w:sz="4" w:space="0" w:color="auto"/>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73,470.4</w:t>
            </w:r>
          </w:p>
        </w:tc>
        <w:tc>
          <w:tcPr>
            <w:tcW w:w="1265"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73,470.4</w:t>
            </w:r>
          </w:p>
        </w:tc>
        <w:tc>
          <w:tcPr>
            <w:tcW w:w="1276"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73,470.4</w:t>
            </w:r>
          </w:p>
        </w:tc>
      </w:tr>
      <w:tr w:rsidR="007A0C4F" w:rsidRPr="007A37E0" w:rsidTr="00DC0AD5">
        <w:trPr>
          <w:trHeight w:val="681"/>
        </w:trPr>
        <w:tc>
          <w:tcPr>
            <w:tcW w:w="708" w:type="dxa"/>
            <w:tcBorders>
              <w:top w:val="nil"/>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0773"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Մարզերում առաջնահերթ լուծում պահանջող ծրագրերի իրականացում, որի արդյունքում լուծում կտրվի</w:t>
            </w:r>
            <w:r w:rsidRPr="007A37E0">
              <w:rPr>
                <w:rFonts w:ascii="GHEA Mariam" w:hAnsi="GHEA Mariam" w:cs="Arial"/>
                <w:b/>
                <w:bCs/>
                <w:sz w:val="18"/>
                <w:szCs w:val="18"/>
                <w:lang w:val="en-GB" w:eastAsia="en-GB"/>
              </w:rPr>
              <w:br/>
              <w:t>բնակչության և համայնքների սոցիալական նշանակ</w:t>
            </w:r>
            <w:r w:rsidR="007A37E0">
              <w:rPr>
                <w:rFonts w:ascii="GHEA Mariam" w:hAnsi="GHEA Mariam" w:cs="Arial"/>
                <w:b/>
                <w:bCs/>
                <w:sz w:val="18"/>
                <w:szCs w:val="18"/>
                <w:lang w:val="en-GB" w:eastAsia="en-GB"/>
              </w:rPr>
              <w:t>ություն ունեցող հիմնախնդիրներին</w:t>
            </w:r>
            <w:r w:rsidRPr="007A37E0">
              <w:rPr>
                <w:rFonts w:ascii="GHEA Mariam" w:hAnsi="GHEA Mariam" w:cs="Arial"/>
                <w:b/>
                <w:bCs/>
                <w:sz w:val="18"/>
                <w:szCs w:val="18"/>
                <w:lang w:val="en-GB" w:eastAsia="en-GB"/>
              </w:rPr>
              <w:t xml:space="preserve"> </w:t>
            </w:r>
          </w:p>
        </w:tc>
      </w:tr>
      <w:tr w:rsidR="007A0C4F" w:rsidRPr="007A37E0" w:rsidTr="007A37E0">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842"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931" w:type="dxa"/>
            <w:gridSpan w:val="6"/>
            <w:tcBorders>
              <w:top w:val="single" w:sz="4" w:space="0" w:color="auto"/>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Տրանսֆերտների տրամադրում </w:t>
            </w:r>
          </w:p>
        </w:tc>
      </w:tr>
      <w:tr w:rsidR="007A0C4F" w:rsidRPr="007A37E0" w:rsidTr="007A37E0">
        <w:trPr>
          <w:trHeight w:val="360"/>
        </w:trPr>
        <w:tc>
          <w:tcPr>
            <w:tcW w:w="708" w:type="dxa"/>
            <w:tcBorders>
              <w:top w:val="nil"/>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84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993"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7938" w:type="dxa"/>
            <w:gridSpan w:val="5"/>
            <w:tcBorders>
              <w:top w:val="single" w:sz="4" w:space="0" w:color="auto"/>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Համայնքներ </w:t>
            </w:r>
          </w:p>
        </w:tc>
      </w:tr>
      <w:tr w:rsidR="007A37E0" w:rsidRPr="007A37E0" w:rsidTr="007A37E0">
        <w:trPr>
          <w:trHeight w:val="42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84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7A0C4F" w:rsidRPr="007A37E0" w:rsidRDefault="007A0C4F" w:rsidP="007A37E0">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Համայնքների թիվ, հատ</w:t>
            </w:r>
          </w:p>
        </w:tc>
        <w:tc>
          <w:tcPr>
            <w:tcW w:w="1287" w:type="dxa"/>
            <w:tcBorders>
              <w:top w:val="single" w:sz="4" w:space="0" w:color="auto"/>
              <w:left w:val="nil"/>
              <w:bottom w:val="single" w:sz="4" w:space="0" w:color="auto"/>
              <w:right w:val="single" w:sz="4" w:space="0" w:color="auto"/>
            </w:tcBorders>
            <w:shd w:val="clear" w:color="auto" w:fill="auto"/>
            <w:vAlign w:val="center"/>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2</w:t>
            </w:r>
          </w:p>
        </w:tc>
        <w:tc>
          <w:tcPr>
            <w:tcW w:w="1265" w:type="dxa"/>
            <w:tcBorders>
              <w:top w:val="single" w:sz="4" w:space="0" w:color="auto"/>
              <w:left w:val="nil"/>
              <w:bottom w:val="single" w:sz="4" w:space="0" w:color="auto"/>
              <w:right w:val="single" w:sz="4" w:space="0" w:color="auto"/>
            </w:tcBorders>
            <w:shd w:val="clear" w:color="auto" w:fill="auto"/>
            <w:vAlign w:val="center"/>
            <w:hideMark/>
          </w:tcPr>
          <w:p w:rsidR="007A0C4F" w:rsidRPr="007A37E0" w:rsidRDefault="007A0C4F" w:rsidP="007A0C4F">
            <w:pPr>
              <w:jc w:val="cente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2</w:t>
            </w:r>
          </w:p>
        </w:tc>
      </w:tr>
      <w:tr w:rsidR="007A0C4F" w:rsidRPr="007A37E0" w:rsidTr="007A37E0">
        <w:trPr>
          <w:trHeight w:val="420"/>
        </w:trPr>
        <w:tc>
          <w:tcPr>
            <w:tcW w:w="5529" w:type="dxa"/>
            <w:gridSpan w:val="5"/>
            <w:tcBorders>
              <w:top w:val="single" w:sz="4" w:space="0" w:color="auto"/>
              <w:left w:val="single" w:sz="4" w:space="0" w:color="auto"/>
              <w:bottom w:val="single" w:sz="4" w:space="0" w:color="auto"/>
              <w:right w:val="single" w:sz="4" w:space="0" w:color="000000"/>
            </w:tcBorders>
            <w:shd w:val="clear" w:color="auto" w:fill="auto"/>
            <w:noWrap/>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ՀՀ Կոտայքի  մարզպետի աշխատակազմ</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2409"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1287"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3,223.3</w:t>
            </w:r>
          </w:p>
        </w:tc>
        <w:tc>
          <w:tcPr>
            <w:tcW w:w="1265"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3,223.3</w:t>
            </w:r>
          </w:p>
        </w:tc>
        <w:tc>
          <w:tcPr>
            <w:tcW w:w="1276"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3,223.3</w:t>
            </w:r>
          </w:p>
        </w:tc>
      </w:tr>
      <w:tr w:rsidR="007A0C4F" w:rsidRPr="007A37E0" w:rsidTr="00DC0AD5">
        <w:trPr>
          <w:trHeight w:val="259"/>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single" w:sz="4" w:space="0" w:color="auto"/>
              <w:left w:val="nil"/>
              <w:bottom w:val="single" w:sz="4" w:space="0" w:color="auto"/>
              <w:right w:val="single" w:sz="4" w:space="0" w:color="auto"/>
            </w:tcBorders>
            <w:shd w:val="clear" w:color="auto" w:fill="auto"/>
            <w:vAlign w:val="center"/>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1212 </w:t>
            </w:r>
          </w:p>
        </w:tc>
        <w:tc>
          <w:tcPr>
            <w:tcW w:w="10914" w:type="dxa"/>
            <w:gridSpan w:val="7"/>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Տարածքային զարգացում </w:t>
            </w:r>
          </w:p>
        </w:tc>
        <w:tc>
          <w:tcPr>
            <w:tcW w:w="1287"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3,223.3</w:t>
            </w:r>
          </w:p>
        </w:tc>
        <w:tc>
          <w:tcPr>
            <w:tcW w:w="1265"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3,223.3</w:t>
            </w:r>
          </w:p>
        </w:tc>
        <w:tc>
          <w:tcPr>
            <w:tcW w:w="1276"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3,223.3</w:t>
            </w:r>
          </w:p>
        </w:tc>
      </w:tr>
      <w:tr w:rsidR="007A0C4F" w:rsidRPr="007A37E0" w:rsidTr="007A37E0">
        <w:trPr>
          <w:trHeight w:val="420"/>
        </w:trPr>
        <w:tc>
          <w:tcPr>
            <w:tcW w:w="708" w:type="dxa"/>
            <w:tcBorders>
              <w:top w:val="nil"/>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1212-12025</w:t>
            </w:r>
          </w:p>
        </w:tc>
        <w:tc>
          <w:tcPr>
            <w:tcW w:w="8221" w:type="dxa"/>
            <w:gridSpan w:val="5"/>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Մարզերում առաջնահերթ լուծում պահանջող հիմնախնդիրների լուծում </w:t>
            </w:r>
          </w:p>
        </w:tc>
        <w:tc>
          <w:tcPr>
            <w:tcW w:w="1287" w:type="dxa"/>
            <w:tcBorders>
              <w:top w:val="nil"/>
              <w:left w:val="single" w:sz="4" w:space="0" w:color="auto"/>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3,223.3</w:t>
            </w:r>
          </w:p>
        </w:tc>
        <w:tc>
          <w:tcPr>
            <w:tcW w:w="1265"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3,223.3</w:t>
            </w:r>
          </w:p>
        </w:tc>
        <w:tc>
          <w:tcPr>
            <w:tcW w:w="1276"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3,223.3</w:t>
            </w:r>
          </w:p>
        </w:tc>
      </w:tr>
      <w:tr w:rsidR="007A0C4F" w:rsidRPr="007A37E0" w:rsidTr="007A37E0">
        <w:trPr>
          <w:trHeight w:val="750"/>
        </w:trPr>
        <w:tc>
          <w:tcPr>
            <w:tcW w:w="708" w:type="dxa"/>
            <w:tcBorders>
              <w:top w:val="nil"/>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0773"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Մարզերում առաջնահերթ լուծում պահանջող ծրագրերի իրականացում, որի արդյունքում լուծում կտրվի</w:t>
            </w:r>
            <w:r w:rsidRPr="007A37E0">
              <w:rPr>
                <w:rFonts w:ascii="GHEA Mariam" w:hAnsi="GHEA Mariam" w:cs="Arial"/>
                <w:b/>
                <w:bCs/>
                <w:sz w:val="18"/>
                <w:szCs w:val="18"/>
                <w:lang w:val="en-GB" w:eastAsia="en-GB"/>
              </w:rPr>
              <w:br/>
              <w:t>բնակչության և համայնքների սոցիալական նշանակո</w:t>
            </w:r>
            <w:r w:rsidR="00DC0AD5">
              <w:rPr>
                <w:rFonts w:ascii="GHEA Mariam" w:hAnsi="GHEA Mariam" w:cs="Arial"/>
                <w:b/>
                <w:bCs/>
                <w:sz w:val="18"/>
                <w:szCs w:val="18"/>
                <w:lang w:val="en-GB" w:eastAsia="en-GB"/>
              </w:rPr>
              <w:t>ւթյուն ունեցող հիմնախնդիրներին</w:t>
            </w:r>
          </w:p>
        </w:tc>
      </w:tr>
      <w:tr w:rsidR="007A0C4F" w:rsidRPr="007A37E0" w:rsidTr="007A37E0">
        <w:trPr>
          <w:trHeight w:val="420"/>
        </w:trPr>
        <w:tc>
          <w:tcPr>
            <w:tcW w:w="708" w:type="dxa"/>
            <w:tcBorders>
              <w:top w:val="nil"/>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842"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931" w:type="dxa"/>
            <w:gridSpan w:val="6"/>
            <w:tcBorders>
              <w:top w:val="single" w:sz="4" w:space="0" w:color="auto"/>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Տրանսֆերտների տրամադրում </w:t>
            </w:r>
          </w:p>
        </w:tc>
      </w:tr>
      <w:tr w:rsidR="007A0C4F" w:rsidRPr="007A37E0" w:rsidTr="007A37E0">
        <w:trPr>
          <w:trHeight w:val="420"/>
        </w:trPr>
        <w:tc>
          <w:tcPr>
            <w:tcW w:w="708" w:type="dxa"/>
            <w:tcBorders>
              <w:top w:val="nil"/>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84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993"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7938" w:type="dxa"/>
            <w:gridSpan w:val="5"/>
            <w:tcBorders>
              <w:top w:val="single" w:sz="4" w:space="0" w:color="auto"/>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Համայնքներ </w:t>
            </w:r>
          </w:p>
        </w:tc>
      </w:tr>
      <w:tr w:rsidR="007A37E0" w:rsidRPr="007A37E0" w:rsidTr="007A37E0">
        <w:trPr>
          <w:trHeight w:val="420"/>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842"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993"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Համայնքների թիվ, հատ</w:t>
            </w:r>
          </w:p>
        </w:tc>
        <w:tc>
          <w:tcPr>
            <w:tcW w:w="1287" w:type="dxa"/>
            <w:tcBorders>
              <w:top w:val="nil"/>
              <w:left w:val="single" w:sz="4" w:space="0" w:color="auto"/>
              <w:bottom w:val="single" w:sz="4" w:space="0" w:color="auto"/>
              <w:right w:val="single" w:sz="4" w:space="0" w:color="auto"/>
            </w:tcBorders>
            <w:shd w:val="clear" w:color="auto" w:fill="auto"/>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1</w:t>
            </w:r>
          </w:p>
        </w:tc>
        <w:tc>
          <w:tcPr>
            <w:tcW w:w="1265" w:type="dxa"/>
            <w:tcBorders>
              <w:top w:val="nil"/>
              <w:left w:val="nil"/>
              <w:bottom w:val="single" w:sz="4" w:space="0" w:color="auto"/>
              <w:right w:val="single" w:sz="4" w:space="0" w:color="auto"/>
            </w:tcBorders>
            <w:shd w:val="clear" w:color="auto" w:fill="auto"/>
            <w:hideMark/>
          </w:tcPr>
          <w:p w:rsidR="007A0C4F" w:rsidRPr="007A37E0" w:rsidRDefault="007A0C4F" w:rsidP="007A0C4F">
            <w:pPr>
              <w:jc w:val="right"/>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1</w:t>
            </w:r>
          </w:p>
        </w:tc>
      </w:tr>
      <w:tr w:rsidR="007A0C4F" w:rsidRPr="007A37E0" w:rsidTr="007A37E0">
        <w:trPr>
          <w:trHeight w:val="420"/>
        </w:trPr>
        <w:tc>
          <w:tcPr>
            <w:tcW w:w="4253" w:type="dxa"/>
            <w:gridSpan w:val="4"/>
            <w:tcBorders>
              <w:top w:val="single" w:sz="4" w:space="0" w:color="auto"/>
              <w:left w:val="single" w:sz="4" w:space="0" w:color="auto"/>
              <w:bottom w:val="single" w:sz="4" w:space="0" w:color="auto"/>
              <w:right w:val="single" w:sz="4" w:space="0" w:color="000000"/>
            </w:tcBorders>
            <w:shd w:val="clear" w:color="auto" w:fill="auto"/>
            <w:noWrap/>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ՀՀ Սյունիքի մարզպետի աշխատակազմ</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2409"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1287" w:type="dxa"/>
            <w:tcBorders>
              <w:top w:val="single" w:sz="4" w:space="0" w:color="auto"/>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35,475.8</w:t>
            </w:r>
          </w:p>
        </w:tc>
        <w:tc>
          <w:tcPr>
            <w:tcW w:w="1265" w:type="dxa"/>
            <w:tcBorders>
              <w:top w:val="single" w:sz="4" w:space="0" w:color="auto"/>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35,475.8</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35,475.8</w:t>
            </w:r>
          </w:p>
        </w:tc>
      </w:tr>
      <w:tr w:rsidR="007A0C4F" w:rsidRPr="007A37E0" w:rsidTr="007A37E0">
        <w:trPr>
          <w:trHeight w:val="420"/>
        </w:trPr>
        <w:tc>
          <w:tcPr>
            <w:tcW w:w="708" w:type="dxa"/>
            <w:tcBorders>
              <w:top w:val="nil"/>
              <w:left w:val="single" w:sz="4" w:space="0" w:color="auto"/>
              <w:bottom w:val="single" w:sz="4" w:space="0" w:color="auto"/>
              <w:right w:val="nil"/>
            </w:tcBorders>
            <w:shd w:val="clear" w:color="auto" w:fill="auto"/>
            <w:noWrap/>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1212 </w:t>
            </w:r>
          </w:p>
        </w:tc>
        <w:tc>
          <w:tcPr>
            <w:tcW w:w="10914" w:type="dxa"/>
            <w:gridSpan w:val="7"/>
            <w:tcBorders>
              <w:top w:val="single" w:sz="4" w:space="0" w:color="auto"/>
              <w:left w:val="nil"/>
              <w:bottom w:val="single" w:sz="4" w:space="0" w:color="auto"/>
              <w:right w:val="single" w:sz="4" w:space="0" w:color="000000"/>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Տարածքային զարգացում </w:t>
            </w:r>
          </w:p>
        </w:tc>
        <w:tc>
          <w:tcPr>
            <w:tcW w:w="1287"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35,475.8</w:t>
            </w:r>
          </w:p>
        </w:tc>
        <w:tc>
          <w:tcPr>
            <w:tcW w:w="1265"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35,475.8</w:t>
            </w:r>
          </w:p>
        </w:tc>
        <w:tc>
          <w:tcPr>
            <w:tcW w:w="1276"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35,475.8</w:t>
            </w:r>
          </w:p>
        </w:tc>
      </w:tr>
      <w:tr w:rsidR="007A0C4F" w:rsidRPr="007A37E0" w:rsidTr="007A37E0">
        <w:trPr>
          <w:trHeight w:val="42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1212 - 32001 </w:t>
            </w:r>
          </w:p>
        </w:tc>
        <w:tc>
          <w:tcPr>
            <w:tcW w:w="8221" w:type="dxa"/>
            <w:gridSpan w:val="5"/>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ՀՀ մարզերում առաջնահերթ լուծում պահանջող անհետաձգելի ծրագրերի իրականացում</w:t>
            </w:r>
          </w:p>
        </w:tc>
        <w:tc>
          <w:tcPr>
            <w:tcW w:w="1287"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35,475.8</w:t>
            </w:r>
          </w:p>
        </w:tc>
        <w:tc>
          <w:tcPr>
            <w:tcW w:w="1265"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35,475.8</w:t>
            </w:r>
          </w:p>
        </w:tc>
        <w:tc>
          <w:tcPr>
            <w:tcW w:w="1276"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35,475.8</w:t>
            </w:r>
          </w:p>
        </w:tc>
      </w:tr>
      <w:tr w:rsidR="007A0C4F" w:rsidRPr="007A37E0" w:rsidTr="007A37E0">
        <w:trPr>
          <w:trHeight w:val="42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0773" w:type="dxa"/>
            <w:gridSpan w:val="7"/>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ՀՀ մարզերում առաջնահերթ լուծում պահանջող անհետաձգելի ծրագրերի իրականացում, որի արդյունքում լուծում կտրվի մարզային ենթակայության կազմակերպությունների և համայնքային նշանակություն ունեցող հիմնախնդիրներին </w:t>
            </w:r>
          </w:p>
        </w:tc>
      </w:tr>
      <w:tr w:rsidR="007A0C4F" w:rsidRPr="007A37E0" w:rsidTr="007A37E0">
        <w:trPr>
          <w:trHeight w:val="42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84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931" w:type="dxa"/>
            <w:gridSpan w:val="6"/>
            <w:tcBorders>
              <w:top w:val="single" w:sz="4" w:space="0" w:color="auto"/>
              <w:left w:val="nil"/>
              <w:bottom w:val="single" w:sz="4" w:space="0" w:color="auto"/>
              <w:right w:val="single" w:sz="4" w:space="0" w:color="auto"/>
            </w:tcBorders>
            <w:shd w:val="clear" w:color="auto" w:fill="auto"/>
            <w:hideMark/>
          </w:tcPr>
          <w:p w:rsidR="007A0C4F" w:rsidRPr="007A37E0" w:rsidRDefault="007A0C4F" w:rsidP="00DC0AD5">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Այլ պետական կազմակերպությունների կողմից օգտագործվող ոչ ֆինանսական ակտիվների հետ գործառնություններ </w:t>
            </w:r>
          </w:p>
        </w:tc>
      </w:tr>
      <w:tr w:rsidR="007A0C4F" w:rsidRPr="007A37E0" w:rsidTr="007A37E0">
        <w:trPr>
          <w:trHeight w:val="42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84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7938" w:type="dxa"/>
            <w:gridSpan w:val="5"/>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Ակտիվն օգտագործող կազմակերպության անվանումը` ՀՀ համայնքներ </w:t>
            </w:r>
          </w:p>
        </w:tc>
      </w:tr>
      <w:tr w:rsidR="007A37E0" w:rsidRPr="007A37E0" w:rsidTr="00DC0AD5">
        <w:trPr>
          <w:trHeight w:val="420"/>
        </w:trPr>
        <w:tc>
          <w:tcPr>
            <w:tcW w:w="708" w:type="dxa"/>
            <w:tcBorders>
              <w:top w:val="single" w:sz="4" w:space="0" w:color="auto"/>
              <w:left w:val="single" w:sz="4" w:space="0" w:color="auto"/>
              <w:bottom w:val="single" w:sz="4" w:space="0" w:color="auto"/>
              <w:right w:val="nil"/>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lastRenderedPageBreak/>
              <w:t> </w:t>
            </w:r>
          </w:p>
        </w:tc>
        <w:tc>
          <w:tcPr>
            <w:tcW w:w="852" w:type="dxa"/>
            <w:tcBorders>
              <w:top w:val="single" w:sz="4" w:space="0" w:color="auto"/>
              <w:left w:val="nil"/>
              <w:bottom w:val="single" w:sz="4" w:space="0" w:color="auto"/>
              <w:right w:val="nil"/>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single" w:sz="4" w:space="0" w:color="auto"/>
              <w:left w:val="nil"/>
              <w:bottom w:val="single" w:sz="4" w:space="0" w:color="auto"/>
              <w:right w:val="nil"/>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842"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993"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jc w:val="cente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Համայնքների թիվ, հատ</w:t>
            </w:r>
          </w:p>
        </w:tc>
        <w:tc>
          <w:tcPr>
            <w:tcW w:w="1287" w:type="dxa"/>
            <w:tcBorders>
              <w:top w:val="single" w:sz="4" w:space="0" w:color="auto"/>
              <w:left w:val="single" w:sz="4" w:space="0" w:color="auto"/>
              <w:bottom w:val="single" w:sz="4" w:space="0" w:color="auto"/>
              <w:right w:val="single" w:sz="4" w:space="0" w:color="auto"/>
            </w:tcBorders>
            <w:shd w:val="clear" w:color="auto" w:fill="auto"/>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1</w:t>
            </w:r>
          </w:p>
        </w:tc>
        <w:tc>
          <w:tcPr>
            <w:tcW w:w="1265"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jc w:val="cente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1</w:t>
            </w:r>
          </w:p>
        </w:tc>
      </w:tr>
      <w:tr w:rsidR="007A0C4F" w:rsidRPr="007A37E0" w:rsidTr="007A37E0">
        <w:trPr>
          <w:trHeight w:val="420"/>
        </w:trPr>
        <w:tc>
          <w:tcPr>
            <w:tcW w:w="4253" w:type="dxa"/>
            <w:gridSpan w:val="4"/>
            <w:tcBorders>
              <w:top w:val="single" w:sz="4" w:space="0" w:color="auto"/>
              <w:left w:val="single" w:sz="4" w:space="0" w:color="auto"/>
              <w:bottom w:val="single" w:sz="4" w:space="0" w:color="auto"/>
              <w:right w:val="single" w:sz="4" w:space="0" w:color="000000"/>
            </w:tcBorders>
            <w:shd w:val="clear" w:color="auto" w:fill="auto"/>
            <w:noWrap/>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ՀՀ  Տավուշի մարզպետի աշխատակազմ</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2409"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1287" w:type="dxa"/>
            <w:tcBorders>
              <w:top w:val="single" w:sz="4" w:space="0" w:color="auto"/>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77,526.2</w:t>
            </w:r>
          </w:p>
        </w:tc>
        <w:tc>
          <w:tcPr>
            <w:tcW w:w="1265" w:type="dxa"/>
            <w:tcBorders>
              <w:top w:val="single" w:sz="4" w:space="0" w:color="auto"/>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78,526.2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78,526.2</w:t>
            </w:r>
          </w:p>
        </w:tc>
      </w:tr>
      <w:tr w:rsidR="007A0C4F" w:rsidRPr="007A37E0" w:rsidTr="007A37E0">
        <w:trPr>
          <w:trHeight w:val="420"/>
        </w:trPr>
        <w:tc>
          <w:tcPr>
            <w:tcW w:w="708" w:type="dxa"/>
            <w:tcBorders>
              <w:top w:val="nil"/>
              <w:left w:val="single" w:sz="4" w:space="0" w:color="auto"/>
              <w:bottom w:val="single" w:sz="4" w:space="0" w:color="auto"/>
              <w:right w:val="nil"/>
            </w:tcBorders>
            <w:shd w:val="clear" w:color="auto" w:fill="auto"/>
            <w:noWrap/>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1212 </w:t>
            </w:r>
          </w:p>
        </w:tc>
        <w:tc>
          <w:tcPr>
            <w:tcW w:w="10914" w:type="dxa"/>
            <w:gridSpan w:val="7"/>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Տարածքային զարգացում </w:t>
            </w:r>
          </w:p>
        </w:tc>
        <w:tc>
          <w:tcPr>
            <w:tcW w:w="1287"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77,526.2</w:t>
            </w:r>
          </w:p>
        </w:tc>
        <w:tc>
          <w:tcPr>
            <w:tcW w:w="1265"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78,526.2</w:t>
            </w:r>
          </w:p>
        </w:tc>
        <w:tc>
          <w:tcPr>
            <w:tcW w:w="1276"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78,526.2</w:t>
            </w:r>
          </w:p>
        </w:tc>
      </w:tr>
      <w:tr w:rsidR="007A0C4F" w:rsidRPr="007A37E0" w:rsidTr="00DC0AD5">
        <w:trPr>
          <w:trHeight w:val="264"/>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1212 - 32001 </w:t>
            </w:r>
          </w:p>
        </w:tc>
        <w:tc>
          <w:tcPr>
            <w:tcW w:w="8221" w:type="dxa"/>
            <w:gridSpan w:val="5"/>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ՀՀ մարզերում առաջնահերթ լուծում պահանջող անհետաձգելի ծրագրերի իրականացում</w:t>
            </w:r>
          </w:p>
        </w:tc>
        <w:tc>
          <w:tcPr>
            <w:tcW w:w="1287"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77,526.2</w:t>
            </w:r>
          </w:p>
        </w:tc>
        <w:tc>
          <w:tcPr>
            <w:tcW w:w="1265"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78,526.2</w:t>
            </w:r>
          </w:p>
        </w:tc>
        <w:tc>
          <w:tcPr>
            <w:tcW w:w="1276"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sz w:val="18"/>
                <w:szCs w:val="18"/>
                <w:lang w:val="en-GB" w:eastAsia="en-GB"/>
              </w:rPr>
            </w:pPr>
            <w:r w:rsidRPr="007A37E0">
              <w:rPr>
                <w:rFonts w:ascii="GHEA Mariam" w:hAnsi="GHEA Mariam" w:cs="Arial"/>
                <w:sz w:val="18"/>
                <w:szCs w:val="18"/>
                <w:lang w:val="en-GB" w:eastAsia="en-GB"/>
              </w:rPr>
              <w:t>78,526.2</w:t>
            </w:r>
          </w:p>
        </w:tc>
      </w:tr>
      <w:tr w:rsidR="007A0C4F" w:rsidRPr="007A37E0" w:rsidTr="00DC0AD5">
        <w:trPr>
          <w:trHeight w:val="834"/>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0773" w:type="dxa"/>
            <w:gridSpan w:val="7"/>
            <w:tcBorders>
              <w:top w:val="single" w:sz="4" w:space="0" w:color="auto"/>
              <w:left w:val="nil"/>
              <w:bottom w:val="single" w:sz="4" w:space="0" w:color="auto"/>
              <w:right w:val="single" w:sz="4" w:space="0" w:color="auto"/>
            </w:tcBorders>
            <w:shd w:val="clear" w:color="auto" w:fill="auto"/>
            <w:hideMark/>
          </w:tcPr>
          <w:p w:rsidR="007A0C4F" w:rsidRPr="007A37E0" w:rsidRDefault="007A0C4F" w:rsidP="00DC0AD5">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ՀՀ մարզերում առաջնահերթ լուծում պահանջող անհետաձգելի ծրագրերի իրականացում, որի արդյունքում լուծում կտրվի մարզային ենթակայության կազմակերպությունների և համայնքային նշանակություն ունեցող հիմնախնդիրներին </w:t>
            </w:r>
          </w:p>
        </w:tc>
      </w:tr>
      <w:tr w:rsidR="007A0C4F" w:rsidRPr="007A37E0" w:rsidTr="007A37E0">
        <w:trPr>
          <w:trHeight w:val="42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84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931" w:type="dxa"/>
            <w:gridSpan w:val="6"/>
            <w:tcBorders>
              <w:top w:val="single" w:sz="4" w:space="0" w:color="auto"/>
              <w:left w:val="nil"/>
              <w:bottom w:val="single" w:sz="4" w:space="0" w:color="auto"/>
              <w:right w:val="single" w:sz="4" w:space="0" w:color="auto"/>
            </w:tcBorders>
            <w:shd w:val="clear" w:color="auto" w:fill="auto"/>
            <w:hideMark/>
          </w:tcPr>
          <w:p w:rsidR="007A0C4F" w:rsidRPr="007A37E0" w:rsidRDefault="007A0C4F" w:rsidP="00DC0AD5">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Այլ պետական կազմակերպությունների կողմից օգտագործվող ոչ ֆինանսական ակտիվների հետ գործառնություններ </w:t>
            </w:r>
          </w:p>
        </w:tc>
      </w:tr>
      <w:tr w:rsidR="007A0C4F" w:rsidRPr="007A37E0" w:rsidTr="007A37E0">
        <w:trPr>
          <w:trHeight w:val="42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84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7938" w:type="dxa"/>
            <w:gridSpan w:val="5"/>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Ակտիվն օգտագործող կազմակերպության անվանումը` ՀՀ համայնքներ </w:t>
            </w:r>
          </w:p>
        </w:tc>
      </w:tr>
      <w:tr w:rsidR="007A37E0" w:rsidRPr="007A37E0" w:rsidTr="007A37E0">
        <w:trPr>
          <w:trHeight w:val="420"/>
        </w:trPr>
        <w:tc>
          <w:tcPr>
            <w:tcW w:w="708" w:type="dxa"/>
            <w:tcBorders>
              <w:top w:val="nil"/>
              <w:left w:val="single" w:sz="4" w:space="0" w:color="auto"/>
              <w:bottom w:val="single" w:sz="4" w:space="0" w:color="auto"/>
              <w:right w:val="nil"/>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single" w:sz="4" w:space="0" w:color="auto"/>
              <w:left w:val="nil"/>
              <w:bottom w:val="single" w:sz="4" w:space="0" w:color="auto"/>
              <w:right w:val="nil"/>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single" w:sz="4" w:space="0" w:color="auto"/>
              <w:left w:val="nil"/>
              <w:bottom w:val="single" w:sz="4" w:space="0" w:color="auto"/>
              <w:right w:val="nil"/>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842"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993"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jc w:val="cente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2409" w:type="dxa"/>
            <w:tcBorders>
              <w:top w:val="nil"/>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Համայնքների թիվ, հատ</w:t>
            </w:r>
          </w:p>
        </w:tc>
        <w:tc>
          <w:tcPr>
            <w:tcW w:w="1287" w:type="dxa"/>
            <w:tcBorders>
              <w:top w:val="single" w:sz="4" w:space="0" w:color="auto"/>
              <w:left w:val="single" w:sz="4" w:space="0" w:color="auto"/>
              <w:bottom w:val="single" w:sz="4" w:space="0" w:color="auto"/>
              <w:right w:val="single" w:sz="4" w:space="0" w:color="auto"/>
            </w:tcBorders>
            <w:shd w:val="clear" w:color="auto" w:fill="auto"/>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2</w:t>
            </w:r>
          </w:p>
        </w:tc>
        <w:tc>
          <w:tcPr>
            <w:tcW w:w="1265"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jc w:val="cente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2</w:t>
            </w:r>
          </w:p>
        </w:tc>
      </w:tr>
      <w:tr w:rsidR="007A0C4F" w:rsidRPr="007A37E0" w:rsidTr="007A37E0">
        <w:trPr>
          <w:trHeight w:val="345"/>
        </w:trPr>
        <w:tc>
          <w:tcPr>
            <w:tcW w:w="4253" w:type="dxa"/>
            <w:gridSpan w:val="4"/>
            <w:tcBorders>
              <w:top w:val="single" w:sz="4" w:space="0" w:color="auto"/>
              <w:left w:val="single" w:sz="4" w:space="0" w:color="auto"/>
              <w:bottom w:val="single" w:sz="4" w:space="0" w:color="auto"/>
              <w:right w:val="single" w:sz="4" w:space="0" w:color="000000"/>
            </w:tcBorders>
            <w:shd w:val="clear" w:color="auto" w:fill="auto"/>
            <w:noWrap/>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ՀՀ Լոռու  մարզպետի աշխատակազմ</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2409"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1287" w:type="dxa"/>
            <w:tcBorders>
              <w:top w:val="single" w:sz="4" w:space="0" w:color="auto"/>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1,455.0</w:t>
            </w:r>
          </w:p>
        </w:tc>
        <w:tc>
          <w:tcPr>
            <w:tcW w:w="1265" w:type="dxa"/>
            <w:tcBorders>
              <w:top w:val="single" w:sz="4" w:space="0" w:color="auto"/>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1,455.0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1,455.0</w:t>
            </w:r>
          </w:p>
        </w:tc>
      </w:tr>
      <w:tr w:rsidR="007A0C4F" w:rsidRPr="007A37E0" w:rsidTr="007A37E0">
        <w:trPr>
          <w:trHeight w:val="345"/>
        </w:trPr>
        <w:tc>
          <w:tcPr>
            <w:tcW w:w="708" w:type="dxa"/>
            <w:tcBorders>
              <w:top w:val="nil"/>
              <w:left w:val="single" w:sz="4" w:space="0" w:color="auto"/>
              <w:bottom w:val="single" w:sz="4" w:space="0" w:color="auto"/>
              <w:right w:val="nil"/>
            </w:tcBorders>
            <w:shd w:val="clear" w:color="auto" w:fill="auto"/>
            <w:noWrap/>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852" w:type="dxa"/>
            <w:tcBorders>
              <w:top w:val="nil"/>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1030 </w:t>
            </w:r>
          </w:p>
        </w:tc>
        <w:tc>
          <w:tcPr>
            <w:tcW w:w="10914" w:type="dxa"/>
            <w:gridSpan w:val="7"/>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ՀՀ Լոռու մարզում տարածքային պետական կառավարում </w:t>
            </w:r>
          </w:p>
        </w:tc>
        <w:tc>
          <w:tcPr>
            <w:tcW w:w="1287" w:type="dxa"/>
            <w:tcBorders>
              <w:top w:val="single" w:sz="4" w:space="0" w:color="auto"/>
              <w:left w:val="nil"/>
              <w:bottom w:val="single" w:sz="4" w:space="0" w:color="auto"/>
              <w:right w:val="single" w:sz="4" w:space="0" w:color="auto"/>
            </w:tcBorders>
            <w:shd w:val="clear" w:color="auto" w:fill="auto"/>
            <w:noWrap/>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1,455.0</w:t>
            </w:r>
          </w:p>
        </w:tc>
        <w:tc>
          <w:tcPr>
            <w:tcW w:w="1265" w:type="dxa"/>
            <w:tcBorders>
              <w:top w:val="single" w:sz="4" w:space="0" w:color="auto"/>
              <w:left w:val="nil"/>
              <w:bottom w:val="single" w:sz="4" w:space="0" w:color="auto"/>
              <w:right w:val="single" w:sz="4" w:space="0" w:color="auto"/>
            </w:tcBorders>
            <w:shd w:val="clear" w:color="auto" w:fill="auto"/>
            <w:noWrap/>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1,455.0</w:t>
            </w:r>
          </w:p>
        </w:tc>
        <w:tc>
          <w:tcPr>
            <w:tcW w:w="1276" w:type="dxa"/>
            <w:tcBorders>
              <w:top w:val="single" w:sz="4" w:space="0" w:color="auto"/>
              <w:left w:val="nil"/>
              <w:bottom w:val="single" w:sz="4" w:space="0" w:color="auto"/>
              <w:right w:val="single" w:sz="4" w:space="0" w:color="auto"/>
            </w:tcBorders>
            <w:shd w:val="clear" w:color="auto" w:fill="auto"/>
            <w:noWrap/>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1,455.0</w:t>
            </w:r>
          </w:p>
        </w:tc>
      </w:tr>
      <w:tr w:rsidR="007A0C4F" w:rsidRPr="007A37E0" w:rsidTr="007A37E0">
        <w:trPr>
          <w:trHeight w:val="420"/>
        </w:trPr>
        <w:tc>
          <w:tcPr>
            <w:tcW w:w="708" w:type="dxa"/>
            <w:tcBorders>
              <w:top w:val="nil"/>
              <w:left w:val="single" w:sz="4" w:space="0" w:color="auto"/>
              <w:bottom w:val="single" w:sz="4" w:space="0" w:color="auto"/>
              <w:right w:val="nil"/>
            </w:tcBorders>
            <w:shd w:val="clear" w:color="auto" w:fill="auto"/>
            <w:noWrap/>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852" w:type="dxa"/>
            <w:tcBorders>
              <w:top w:val="nil"/>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1030 - 31001 </w:t>
            </w:r>
          </w:p>
        </w:tc>
        <w:tc>
          <w:tcPr>
            <w:tcW w:w="8221" w:type="dxa"/>
            <w:gridSpan w:val="5"/>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ՀՀ Լոռու  մարզպետի աշխատակազմի տեխնիկական հագեցվածության բարելավում</w:t>
            </w:r>
          </w:p>
        </w:tc>
        <w:tc>
          <w:tcPr>
            <w:tcW w:w="1287" w:type="dxa"/>
            <w:tcBorders>
              <w:top w:val="nil"/>
              <w:left w:val="nil"/>
              <w:bottom w:val="single" w:sz="4" w:space="0" w:color="auto"/>
              <w:right w:val="single" w:sz="4" w:space="0" w:color="auto"/>
            </w:tcBorders>
            <w:shd w:val="clear" w:color="auto" w:fill="auto"/>
            <w:noWrap/>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1,455.0</w:t>
            </w:r>
          </w:p>
        </w:tc>
        <w:tc>
          <w:tcPr>
            <w:tcW w:w="1265" w:type="dxa"/>
            <w:tcBorders>
              <w:top w:val="nil"/>
              <w:left w:val="nil"/>
              <w:bottom w:val="single" w:sz="4" w:space="0" w:color="auto"/>
              <w:right w:val="single" w:sz="4" w:space="0" w:color="auto"/>
            </w:tcBorders>
            <w:shd w:val="clear" w:color="auto" w:fill="auto"/>
            <w:noWrap/>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1,455.0</w:t>
            </w:r>
          </w:p>
        </w:tc>
        <w:tc>
          <w:tcPr>
            <w:tcW w:w="1276" w:type="dxa"/>
            <w:tcBorders>
              <w:top w:val="nil"/>
              <w:left w:val="nil"/>
              <w:bottom w:val="single" w:sz="4" w:space="0" w:color="auto"/>
              <w:right w:val="single" w:sz="4" w:space="0" w:color="auto"/>
            </w:tcBorders>
            <w:shd w:val="clear" w:color="auto" w:fill="auto"/>
            <w:noWrap/>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1,455.0</w:t>
            </w:r>
          </w:p>
        </w:tc>
      </w:tr>
      <w:tr w:rsidR="007A0C4F" w:rsidRPr="007A37E0" w:rsidTr="00DC0AD5">
        <w:trPr>
          <w:trHeight w:val="627"/>
        </w:trPr>
        <w:tc>
          <w:tcPr>
            <w:tcW w:w="708" w:type="dxa"/>
            <w:tcBorders>
              <w:top w:val="nil"/>
              <w:left w:val="single" w:sz="4" w:space="0" w:color="auto"/>
              <w:bottom w:val="single" w:sz="4" w:space="0" w:color="auto"/>
              <w:right w:val="nil"/>
            </w:tcBorders>
            <w:shd w:val="clear" w:color="auto" w:fill="auto"/>
            <w:noWrap/>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852" w:type="dxa"/>
            <w:tcBorders>
              <w:top w:val="nil"/>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0773" w:type="dxa"/>
            <w:gridSpan w:val="7"/>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ՀՀ Լոռու  մարզպետի աշխատակազմի աշխատանքային պայմանների բարելավման համար վարչական սարքավորումների ձեռքբերում </w:t>
            </w:r>
          </w:p>
        </w:tc>
      </w:tr>
      <w:tr w:rsidR="007A0C4F" w:rsidRPr="007A37E0" w:rsidTr="00DC0AD5">
        <w:trPr>
          <w:trHeight w:val="551"/>
        </w:trPr>
        <w:tc>
          <w:tcPr>
            <w:tcW w:w="708" w:type="dxa"/>
            <w:tcBorders>
              <w:top w:val="nil"/>
              <w:left w:val="single" w:sz="4" w:space="0" w:color="auto"/>
              <w:bottom w:val="single" w:sz="4" w:space="0" w:color="auto"/>
              <w:right w:val="nil"/>
            </w:tcBorders>
            <w:shd w:val="clear" w:color="auto" w:fill="auto"/>
            <w:noWrap/>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852" w:type="dxa"/>
            <w:tcBorders>
              <w:top w:val="nil"/>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84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931" w:type="dxa"/>
            <w:gridSpan w:val="6"/>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Պետական մարմինների կողմից օգտագործվող ոչ ֆինանսական ակտիվների հետ գործառնություններ </w:t>
            </w:r>
          </w:p>
        </w:tc>
      </w:tr>
      <w:tr w:rsidR="007A0C4F" w:rsidRPr="007A37E0" w:rsidTr="007A37E0">
        <w:trPr>
          <w:trHeight w:val="345"/>
        </w:trPr>
        <w:tc>
          <w:tcPr>
            <w:tcW w:w="708" w:type="dxa"/>
            <w:tcBorders>
              <w:top w:val="nil"/>
              <w:left w:val="single" w:sz="4" w:space="0" w:color="auto"/>
              <w:bottom w:val="single" w:sz="4" w:space="0" w:color="auto"/>
              <w:right w:val="nil"/>
            </w:tcBorders>
            <w:shd w:val="clear" w:color="auto" w:fill="auto"/>
            <w:noWrap/>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852" w:type="dxa"/>
            <w:tcBorders>
              <w:top w:val="nil"/>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84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7938" w:type="dxa"/>
            <w:gridSpan w:val="5"/>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Ակտիվն օգտագործող կազմակերպության անվանումը` ՀՀ Լոռու մարզպետի աշխատակազմ </w:t>
            </w:r>
          </w:p>
        </w:tc>
      </w:tr>
      <w:tr w:rsidR="007A37E0" w:rsidRPr="007A37E0" w:rsidTr="007A37E0">
        <w:trPr>
          <w:trHeight w:val="345"/>
        </w:trPr>
        <w:tc>
          <w:tcPr>
            <w:tcW w:w="708" w:type="dxa"/>
            <w:tcBorders>
              <w:top w:val="nil"/>
              <w:left w:val="single" w:sz="4" w:space="0" w:color="auto"/>
              <w:bottom w:val="single" w:sz="4" w:space="0" w:color="auto"/>
              <w:right w:val="nil"/>
            </w:tcBorders>
            <w:shd w:val="clear" w:color="auto" w:fill="auto"/>
            <w:noWrap/>
            <w:hideMark/>
          </w:tcPr>
          <w:p w:rsidR="007A0C4F" w:rsidRPr="007A37E0" w:rsidRDefault="007A0C4F" w:rsidP="007A0C4F">
            <w:pP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852" w:type="dxa"/>
            <w:tcBorders>
              <w:top w:val="nil"/>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84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2409"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DC0AD5">
            <w:pPr>
              <w:rPr>
                <w:rFonts w:ascii="GHEA Mariam" w:hAnsi="GHEA Mariam" w:cs="Arial"/>
                <w:sz w:val="18"/>
                <w:szCs w:val="18"/>
                <w:lang w:val="en-GB" w:eastAsia="en-GB"/>
              </w:rPr>
            </w:pPr>
            <w:r w:rsidRPr="007A37E0">
              <w:rPr>
                <w:rFonts w:ascii="GHEA Mariam" w:hAnsi="GHEA Mariam" w:cs="Arial"/>
                <w:sz w:val="18"/>
                <w:szCs w:val="18"/>
                <w:lang w:val="en-GB" w:eastAsia="en-GB"/>
              </w:rPr>
              <w:t>Սարքավորումների քանակ, հատ</w:t>
            </w:r>
          </w:p>
        </w:tc>
        <w:tc>
          <w:tcPr>
            <w:tcW w:w="1287" w:type="dxa"/>
            <w:tcBorders>
              <w:top w:val="nil"/>
              <w:left w:val="nil"/>
              <w:bottom w:val="single" w:sz="4" w:space="0" w:color="auto"/>
              <w:right w:val="single" w:sz="4" w:space="0" w:color="auto"/>
            </w:tcBorders>
            <w:shd w:val="clear" w:color="auto" w:fill="auto"/>
            <w:vAlign w:val="center"/>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1</w:t>
            </w:r>
          </w:p>
        </w:tc>
        <w:tc>
          <w:tcPr>
            <w:tcW w:w="1265" w:type="dxa"/>
            <w:tcBorders>
              <w:top w:val="nil"/>
              <w:left w:val="nil"/>
              <w:bottom w:val="single" w:sz="4" w:space="0" w:color="auto"/>
              <w:right w:val="single" w:sz="4" w:space="0" w:color="auto"/>
            </w:tcBorders>
            <w:shd w:val="clear" w:color="auto" w:fill="auto"/>
            <w:noWrap/>
            <w:hideMark/>
          </w:tcPr>
          <w:p w:rsidR="007A0C4F" w:rsidRPr="007A37E0" w:rsidRDefault="007A0C4F" w:rsidP="007A0C4F">
            <w:pPr>
              <w:jc w:val="center"/>
              <w:rPr>
                <w:rFonts w:ascii="GHEA Mariam" w:hAnsi="GHEA Mariam" w:cs="Arial"/>
                <w:b/>
                <w:bCs/>
                <w:sz w:val="18"/>
                <w:szCs w:val="18"/>
                <w:lang w:val="en-GB" w:eastAsia="en-GB"/>
              </w:rPr>
            </w:pPr>
            <w:r w:rsidRPr="007A37E0">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1</w:t>
            </w:r>
          </w:p>
        </w:tc>
      </w:tr>
      <w:tr w:rsidR="007A0C4F" w:rsidRPr="007A37E0" w:rsidTr="00DC0AD5">
        <w:trPr>
          <w:trHeight w:val="274"/>
        </w:trPr>
        <w:tc>
          <w:tcPr>
            <w:tcW w:w="1247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ՀՀ կառավարություն </w:t>
            </w:r>
          </w:p>
        </w:tc>
        <w:tc>
          <w:tcPr>
            <w:tcW w:w="1287" w:type="dxa"/>
            <w:tcBorders>
              <w:top w:val="single" w:sz="4" w:space="0" w:color="auto"/>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(221,706.1)</w:t>
            </w:r>
          </w:p>
        </w:tc>
        <w:tc>
          <w:tcPr>
            <w:tcW w:w="1265" w:type="dxa"/>
            <w:tcBorders>
              <w:top w:val="single" w:sz="4" w:space="0" w:color="auto"/>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(222,706.1)</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(401,236.3)</w:t>
            </w:r>
          </w:p>
        </w:tc>
      </w:tr>
      <w:tr w:rsidR="007A0C4F" w:rsidRPr="007A37E0" w:rsidTr="007A37E0">
        <w:trPr>
          <w:trHeight w:val="46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single" w:sz="4" w:space="0" w:color="auto"/>
              <w:left w:val="nil"/>
              <w:bottom w:val="single" w:sz="4" w:space="0" w:color="auto"/>
              <w:right w:val="single" w:sz="4" w:space="0" w:color="auto"/>
            </w:tcBorders>
            <w:shd w:val="clear" w:color="auto" w:fill="auto"/>
            <w:vAlign w:val="center"/>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1139</w:t>
            </w:r>
          </w:p>
        </w:tc>
        <w:tc>
          <w:tcPr>
            <w:tcW w:w="10914" w:type="dxa"/>
            <w:gridSpan w:val="7"/>
            <w:tcBorders>
              <w:top w:val="single" w:sz="4" w:space="0" w:color="auto"/>
              <w:left w:val="nil"/>
              <w:bottom w:val="single" w:sz="4" w:space="0" w:color="auto"/>
              <w:right w:val="single" w:sz="4" w:space="0" w:color="auto"/>
            </w:tcBorders>
            <w:shd w:val="clear" w:color="auto" w:fill="auto"/>
            <w:vAlign w:val="center"/>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ՀՀ կառավարության պահուստային ֆոնդ </w:t>
            </w:r>
          </w:p>
        </w:tc>
        <w:tc>
          <w:tcPr>
            <w:tcW w:w="1287" w:type="dxa"/>
            <w:tcBorders>
              <w:top w:val="single" w:sz="4" w:space="0" w:color="auto"/>
              <w:left w:val="nil"/>
              <w:bottom w:val="single" w:sz="4" w:space="0" w:color="auto"/>
              <w:right w:val="single" w:sz="4" w:space="0" w:color="auto"/>
            </w:tcBorders>
            <w:shd w:val="clear" w:color="auto" w:fill="auto"/>
            <w:noWrap/>
            <w:vAlign w:val="center"/>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w:t>
            </w:r>
          </w:p>
        </w:tc>
        <w:tc>
          <w:tcPr>
            <w:tcW w:w="1265" w:type="dxa"/>
            <w:tcBorders>
              <w:top w:val="single" w:sz="4" w:space="0" w:color="auto"/>
              <w:left w:val="nil"/>
              <w:bottom w:val="single" w:sz="4" w:space="0" w:color="auto"/>
              <w:right w:val="single" w:sz="4" w:space="0" w:color="auto"/>
            </w:tcBorders>
            <w:shd w:val="clear" w:color="auto" w:fill="auto"/>
            <w:noWrap/>
            <w:vAlign w:val="center"/>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w:t>
            </w:r>
          </w:p>
        </w:tc>
      </w:tr>
      <w:tr w:rsidR="007A0C4F" w:rsidRPr="007A37E0" w:rsidTr="00DC0AD5">
        <w:trPr>
          <w:trHeight w:val="371"/>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1139 - 11001 </w:t>
            </w:r>
          </w:p>
        </w:tc>
        <w:tc>
          <w:tcPr>
            <w:tcW w:w="8221" w:type="dxa"/>
            <w:gridSpan w:val="5"/>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ՀՀ կառավարության պահուստային ֆոնդ</w:t>
            </w:r>
          </w:p>
        </w:tc>
        <w:tc>
          <w:tcPr>
            <w:tcW w:w="1287"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1,455.0</w:t>
            </w:r>
          </w:p>
        </w:tc>
        <w:tc>
          <w:tcPr>
            <w:tcW w:w="1265"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1,455.0</w:t>
            </w:r>
          </w:p>
        </w:tc>
        <w:tc>
          <w:tcPr>
            <w:tcW w:w="1276"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1,455.0</w:t>
            </w:r>
          </w:p>
        </w:tc>
      </w:tr>
      <w:tr w:rsidR="007A0C4F" w:rsidRPr="007A37E0" w:rsidTr="00DC0AD5">
        <w:trPr>
          <w:trHeight w:val="73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0773" w:type="dxa"/>
            <w:gridSpan w:val="7"/>
            <w:tcBorders>
              <w:top w:val="single" w:sz="4" w:space="0" w:color="auto"/>
              <w:left w:val="nil"/>
              <w:bottom w:val="single" w:sz="4" w:space="0" w:color="auto"/>
              <w:right w:val="single" w:sz="4" w:space="0" w:color="000000"/>
            </w:tcBorders>
            <w:shd w:val="clear" w:color="auto" w:fill="auto"/>
            <w:vAlign w:val="center"/>
            <w:hideMark/>
          </w:tcPr>
          <w:p w:rsidR="007A0C4F" w:rsidRPr="007A37E0" w:rsidRDefault="007A0C4F" w:rsidP="00DC0AD5">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7A0C4F" w:rsidRPr="007A37E0" w:rsidTr="00DC0AD5">
        <w:trPr>
          <w:trHeight w:val="34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lastRenderedPageBreak/>
              <w:t> </w:t>
            </w:r>
          </w:p>
        </w:tc>
        <w:tc>
          <w:tcPr>
            <w:tcW w:w="852" w:type="dxa"/>
            <w:tcBorders>
              <w:top w:val="single" w:sz="4" w:space="0" w:color="auto"/>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842" w:type="dxa"/>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931" w:type="dxa"/>
            <w:gridSpan w:val="6"/>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Ծառայությունների մատուցում </w:t>
            </w:r>
          </w:p>
        </w:tc>
      </w:tr>
      <w:tr w:rsidR="007A0C4F" w:rsidRPr="007A37E0" w:rsidTr="007A37E0">
        <w:trPr>
          <w:trHeight w:val="40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84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7938" w:type="dxa"/>
            <w:gridSpan w:val="5"/>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Ծառայությունը մատուցողի անվանումը` ՀՀ կառավարություն </w:t>
            </w:r>
          </w:p>
        </w:tc>
      </w:tr>
      <w:tr w:rsidR="007A0C4F" w:rsidRPr="007A37E0" w:rsidTr="007A37E0">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single" w:sz="4" w:space="0" w:color="auto"/>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1139 - 11001 </w:t>
            </w:r>
          </w:p>
        </w:tc>
        <w:tc>
          <w:tcPr>
            <w:tcW w:w="8221" w:type="dxa"/>
            <w:gridSpan w:val="5"/>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ՀՀ կառավարության պահուստային ֆոնդ</w:t>
            </w:r>
          </w:p>
        </w:tc>
        <w:tc>
          <w:tcPr>
            <w:tcW w:w="1287"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(1,455.0)</w:t>
            </w:r>
          </w:p>
        </w:tc>
        <w:tc>
          <w:tcPr>
            <w:tcW w:w="1265"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(1,455.0)</w:t>
            </w:r>
          </w:p>
        </w:tc>
        <w:tc>
          <w:tcPr>
            <w:tcW w:w="1276"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(1,455.0)</w:t>
            </w:r>
          </w:p>
        </w:tc>
      </w:tr>
      <w:tr w:rsidR="007A0C4F" w:rsidRPr="007A37E0" w:rsidTr="00DC0AD5">
        <w:trPr>
          <w:trHeight w:val="687"/>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0773" w:type="dxa"/>
            <w:gridSpan w:val="7"/>
            <w:tcBorders>
              <w:top w:val="single" w:sz="4" w:space="0" w:color="auto"/>
              <w:left w:val="nil"/>
              <w:bottom w:val="single" w:sz="4" w:space="0" w:color="auto"/>
              <w:right w:val="single" w:sz="4" w:space="0" w:color="000000"/>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7A0C4F" w:rsidRPr="007A37E0" w:rsidTr="007A37E0">
        <w:trPr>
          <w:trHeight w:val="40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84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931" w:type="dxa"/>
            <w:gridSpan w:val="6"/>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Ծառայությունների մատուցում </w:t>
            </w:r>
          </w:p>
        </w:tc>
      </w:tr>
      <w:tr w:rsidR="007A0C4F" w:rsidRPr="007A37E0" w:rsidTr="007A37E0">
        <w:trPr>
          <w:trHeight w:val="40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84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7938" w:type="dxa"/>
            <w:gridSpan w:val="5"/>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Ծառայությունը մատուցողի անվանումը` ՀՀ կառավարություն </w:t>
            </w:r>
          </w:p>
        </w:tc>
      </w:tr>
      <w:tr w:rsidR="007A0C4F" w:rsidRPr="007A37E0" w:rsidTr="00DC0AD5">
        <w:trPr>
          <w:trHeight w:val="420"/>
        </w:trPr>
        <w:tc>
          <w:tcPr>
            <w:tcW w:w="708" w:type="dxa"/>
            <w:tcBorders>
              <w:top w:val="nil"/>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vAlign w:val="center"/>
            <w:hideMark/>
          </w:tcPr>
          <w:p w:rsidR="007A0C4F" w:rsidRPr="007A37E0" w:rsidRDefault="007A0C4F" w:rsidP="007A0C4F">
            <w:pPr>
              <w:jc w:val="cente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1212 </w:t>
            </w:r>
          </w:p>
        </w:tc>
        <w:tc>
          <w:tcPr>
            <w:tcW w:w="10914" w:type="dxa"/>
            <w:gridSpan w:val="7"/>
            <w:tcBorders>
              <w:top w:val="single" w:sz="4" w:space="0" w:color="auto"/>
              <w:left w:val="nil"/>
              <w:bottom w:val="single" w:sz="4" w:space="0" w:color="auto"/>
              <w:right w:val="single" w:sz="4" w:space="0" w:color="auto"/>
            </w:tcBorders>
            <w:shd w:val="clear" w:color="auto" w:fill="auto"/>
            <w:vAlign w:val="center"/>
            <w:hideMark/>
          </w:tcPr>
          <w:p w:rsidR="007A0C4F" w:rsidRPr="007A37E0" w:rsidRDefault="007A0C4F" w:rsidP="00DC0AD5">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Տարածքային զարգացում </w:t>
            </w:r>
          </w:p>
        </w:tc>
        <w:tc>
          <w:tcPr>
            <w:tcW w:w="1287" w:type="dxa"/>
            <w:tcBorders>
              <w:top w:val="single" w:sz="4" w:space="0" w:color="auto"/>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(221,706.1)</w:t>
            </w:r>
          </w:p>
        </w:tc>
        <w:tc>
          <w:tcPr>
            <w:tcW w:w="1265" w:type="dxa"/>
            <w:tcBorders>
              <w:top w:val="single" w:sz="4" w:space="0" w:color="auto"/>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(222,706.1)</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(401,236.3)</w:t>
            </w:r>
          </w:p>
        </w:tc>
      </w:tr>
      <w:tr w:rsidR="007A0C4F" w:rsidRPr="007A37E0" w:rsidTr="007A37E0">
        <w:trPr>
          <w:trHeight w:val="480"/>
        </w:trPr>
        <w:tc>
          <w:tcPr>
            <w:tcW w:w="708" w:type="dxa"/>
            <w:tcBorders>
              <w:top w:val="nil"/>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1212 - 32001 </w:t>
            </w:r>
          </w:p>
        </w:tc>
        <w:tc>
          <w:tcPr>
            <w:tcW w:w="8221" w:type="dxa"/>
            <w:gridSpan w:val="5"/>
            <w:tcBorders>
              <w:top w:val="single" w:sz="4" w:space="0" w:color="auto"/>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ՀՀ մարզերում առաջնահերթ լուծում պահանջող անհետաձգելի ծրագրերի իրականացում</w:t>
            </w:r>
          </w:p>
        </w:tc>
        <w:tc>
          <w:tcPr>
            <w:tcW w:w="1287"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(221,706.1)</w:t>
            </w:r>
          </w:p>
        </w:tc>
        <w:tc>
          <w:tcPr>
            <w:tcW w:w="1265"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(222,706.1)</w:t>
            </w:r>
          </w:p>
        </w:tc>
        <w:tc>
          <w:tcPr>
            <w:tcW w:w="1276" w:type="dxa"/>
            <w:tcBorders>
              <w:top w:val="nil"/>
              <w:left w:val="nil"/>
              <w:bottom w:val="single" w:sz="4" w:space="0" w:color="auto"/>
              <w:right w:val="single" w:sz="4" w:space="0" w:color="auto"/>
            </w:tcBorders>
            <w:shd w:val="clear" w:color="auto" w:fill="auto"/>
            <w:noWrap/>
            <w:vAlign w:val="center"/>
            <w:hideMark/>
          </w:tcPr>
          <w:p w:rsidR="007A0C4F" w:rsidRPr="007A37E0" w:rsidRDefault="007A0C4F" w:rsidP="007A0C4F">
            <w:pPr>
              <w:jc w:val="right"/>
              <w:rPr>
                <w:rFonts w:ascii="GHEA Mariam" w:hAnsi="GHEA Mariam" w:cs="Arial"/>
                <w:b/>
                <w:bCs/>
                <w:sz w:val="18"/>
                <w:szCs w:val="18"/>
                <w:lang w:val="en-GB" w:eastAsia="en-GB"/>
              </w:rPr>
            </w:pPr>
            <w:r w:rsidRPr="007A37E0">
              <w:rPr>
                <w:rFonts w:ascii="GHEA Mariam" w:hAnsi="GHEA Mariam" w:cs="Arial"/>
                <w:b/>
                <w:bCs/>
                <w:sz w:val="18"/>
                <w:szCs w:val="18"/>
                <w:lang w:val="en-GB" w:eastAsia="en-GB"/>
              </w:rPr>
              <w:t>(401,236.3)</w:t>
            </w:r>
          </w:p>
        </w:tc>
      </w:tr>
      <w:tr w:rsidR="007A0C4F" w:rsidRPr="007A37E0" w:rsidTr="00DC0AD5">
        <w:trPr>
          <w:trHeight w:val="390"/>
        </w:trPr>
        <w:tc>
          <w:tcPr>
            <w:tcW w:w="708" w:type="dxa"/>
            <w:tcBorders>
              <w:top w:val="nil"/>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0773" w:type="dxa"/>
            <w:gridSpan w:val="7"/>
            <w:tcBorders>
              <w:top w:val="single" w:sz="4" w:space="0" w:color="auto"/>
              <w:left w:val="nil"/>
              <w:bottom w:val="single" w:sz="4" w:space="0" w:color="auto"/>
              <w:right w:val="single" w:sz="4" w:space="0" w:color="auto"/>
            </w:tcBorders>
            <w:shd w:val="clear" w:color="auto" w:fill="auto"/>
            <w:vAlign w:val="center"/>
            <w:hideMark/>
          </w:tcPr>
          <w:p w:rsidR="007A0C4F" w:rsidRPr="007A37E0" w:rsidRDefault="007A0C4F" w:rsidP="00DC0AD5">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ՀՀ մարզերում առաջնահերթ լուծում պահանջող անհետաձգելի ծրագրերի իրականացում, որի արդյունքում լուծում կտրվի մարզային ենթակայության կազմակերպությունների և համայնքային նշանակություն ունեցող հիմնախնդիրներին </w:t>
            </w:r>
          </w:p>
        </w:tc>
      </w:tr>
      <w:tr w:rsidR="007A0C4F" w:rsidRPr="007A37E0" w:rsidTr="00DC0AD5">
        <w:trPr>
          <w:trHeight w:val="420"/>
        </w:trPr>
        <w:tc>
          <w:tcPr>
            <w:tcW w:w="708" w:type="dxa"/>
            <w:tcBorders>
              <w:top w:val="nil"/>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84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931" w:type="dxa"/>
            <w:gridSpan w:val="6"/>
            <w:tcBorders>
              <w:top w:val="single" w:sz="4" w:space="0" w:color="auto"/>
              <w:left w:val="nil"/>
              <w:bottom w:val="single" w:sz="4" w:space="0" w:color="auto"/>
              <w:right w:val="single" w:sz="4" w:space="0" w:color="auto"/>
            </w:tcBorders>
            <w:shd w:val="clear" w:color="auto" w:fill="auto"/>
            <w:vAlign w:val="center"/>
            <w:hideMark/>
          </w:tcPr>
          <w:p w:rsidR="007A0C4F" w:rsidRPr="007A37E0" w:rsidRDefault="007A0C4F" w:rsidP="00DC0AD5">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Այլ պետական կազմակերպությունների կողմից օգտագործվող ոչ ֆինանսական ակտիվների հետ գործառնություններ </w:t>
            </w:r>
          </w:p>
        </w:tc>
      </w:tr>
      <w:tr w:rsidR="00DC0AD5" w:rsidRPr="007A37E0" w:rsidTr="00DC0AD5">
        <w:trPr>
          <w:trHeight w:val="480"/>
        </w:trPr>
        <w:tc>
          <w:tcPr>
            <w:tcW w:w="708" w:type="dxa"/>
            <w:tcBorders>
              <w:top w:val="nil"/>
              <w:left w:val="single" w:sz="4" w:space="0" w:color="auto"/>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85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1842"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7A0C4F" w:rsidRPr="007A37E0" w:rsidRDefault="007A0C4F" w:rsidP="007A0C4F">
            <w:pPr>
              <w:rPr>
                <w:rFonts w:ascii="GHEA Mariam" w:hAnsi="GHEA Mariam" w:cs="Arial"/>
                <w:sz w:val="18"/>
                <w:szCs w:val="18"/>
                <w:lang w:val="en-GB" w:eastAsia="en-GB"/>
              </w:rPr>
            </w:pPr>
            <w:r w:rsidRPr="007A37E0">
              <w:rPr>
                <w:rFonts w:ascii="Calibri" w:hAnsi="Calibri" w:cs="Calibri"/>
                <w:sz w:val="18"/>
                <w:szCs w:val="18"/>
                <w:lang w:val="en-GB" w:eastAsia="en-GB"/>
              </w:rPr>
              <w:t> </w:t>
            </w:r>
          </w:p>
        </w:tc>
        <w:tc>
          <w:tcPr>
            <w:tcW w:w="7938" w:type="dxa"/>
            <w:gridSpan w:val="5"/>
            <w:tcBorders>
              <w:top w:val="single" w:sz="4" w:space="0" w:color="auto"/>
              <w:left w:val="nil"/>
              <w:bottom w:val="single" w:sz="4" w:space="0" w:color="auto"/>
              <w:right w:val="single" w:sz="4" w:space="0" w:color="auto"/>
            </w:tcBorders>
            <w:shd w:val="clear" w:color="auto" w:fill="auto"/>
            <w:vAlign w:val="center"/>
            <w:hideMark/>
          </w:tcPr>
          <w:p w:rsidR="007A0C4F" w:rsidRPr="007A37E0" w:rsidRDefault="007A0C4F" w:rsidP="00DC0AD5">
            <w:pPr>
              <w:rPr>
                <w:rFonts w:ascii="GHEA Mariam" w:hAnsi="GHEA Mariam" w:cs="Arial"/>
                <w:b/>
                <w:bCs/>
                <w:sz w:val="18"/>
                <w:szCs w:val="18"/>
                <w:lang w:val="en-GB" w:eastAsia="en-GB"/>
              </w:rPr>
            </w:pPr>
            <w:r w:rsidRPr="007A37E0">
              <w:rPr>
                <w:rFonts w:ascii="GHEA Mariam" w:hAnsi="GHEA Mariam" w:cs="Arial"/>
                <w:b/>
                <w:bCs/>
                <w:sz w:val="18"/>
                <w:szCs w:val="18"/>
                <w:lang w:val="en-GB" w:eastAsia="en-GB"/>
              </w:rPr>
              <w:t xml:space="preserve"> Ակտիվն օգտագործող կազմակերպության անվանումը` ՀՀ համայնքներ </w:t>
            </w:r>
          </w:p>
        </w:tc>
      </w:tr>
    </w:tbl>
    <w:p w:rsidR="00DC0AD5" w:rsidRDefault="00DC0AD5" w:rsidP="007A0C4F">
      <w:pPr>
        <w:pStyle w:val="mechtex"/>
        <w:jc w:val="left"/>
        <w:rPr>
          <w:rFonts w:ascii="GHEA Mariam" w:hAnsi="GHEA Mariam" w:cs="Sylfaen"/>
          <w:sz w:val="24"/>
          <w:szCs w:val="24"/>
          <w:lang w:val="hy-AM"/>
        </w:rPr>
      </w:pPr>
    </w:p>
    <w:p w:rsidR="00DC0AD5" w:rsidRDefault="00DC0AD5" w:rsidP="007A0C4F">
      <w:pPr>
        <w:pStyle w:val="mechtex"/>
        <w:jc w:val="left"/>
        <w:rPr>
          <w:rFonts w:ascii="GHEA Mariam" w:hAnsi="GHEA Mariam" w:cs="Sylfaen"/>
          <w:sz w:val="24"/>
          <w:szCs w:val="24"/>
          <w:lang w:val="hy-AM"/>
        </w:rPr>
      </w:pPr>
    </w:p>
    <w:p w:rsidR="00DC0AD5" w:rsidRDefault="00DC0AD5" w:rsidP="007A0C4F">
      <w:pPr>
        <w:pStyle w:val="mechtex"/>
        <w:jc w:val="left"/>
        <w:rPr>
          <w:rFonts w:ascii="GHEA Mariam" w:hAnsi="GHEA Mariam" w:cs="Sylfaen"/>
          <w:sz w:val="24"/>
          <w:szCs w:val="24"/>
          <w:lang w:val="hy-AM"/>
        </w:rPr>
      </w:pPr>
    </w:p>
    <w:p w:rsidR="007A0C4F" w:rsidRPr="00574F02" w:rsidRDefault="007A0C4F" w:rsidP="00DC0AD5">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A0C4F" w:rsidRPr="00574F02" w:rsidRDefault="007A0C4F" w:rsidP="00DC0AD5">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A0C4F" w:rsidRDefault="00DC0AD5" w:rsidP="00DC0AD5">
      <w:pPr>
        <w:rPr>
          <w:rFonts w:ascii="GHEA Mariam" w:hAnsi="GHEA Mariam"/>
          <w:sz w:val="22"/>
          <w:szCs w:val="24"/>
          <w:lang w:val="hy-AM"/>
        </w:rPr>
      </w:pPr>
      <w:r>
        <w:rPr>
          <w:rFonts w:ascii="GHEA Mariam" w:hAnsi="GHEA Mariam" w:cs="Sylfaen"/>
          <w:sz w:val="24"/>
          <w:szCs w:val="24"/>
          <w:lang w:val="hy-AM"/>
        </w:rPr>
        <w:t xml:space="preserve">                           </w:t>
      </w:r>
      <w:r w:rsidR="007A0C4F" w:rsidRPr="00574F02">
        <w:rPr>
          <w:rFonts w:ascii="GHEA Mariam" w:hAnsi="GHEA Mariam" w:cs="Sylfaen"/>
          <w:sz w:val="24"/>
          <w:szCs w:val="24"/>
          <w:lang w:val="hy-AM"/>
        </w:rPr>
        <w:t>ՂԵԿԱՎԱՐ</w:t>
      </w:r>
      <w:r w:rsidR="007A0C4F">
        <w:rPr>
          <w:rFonts w:ascii="GHEA Mariam" w:hAnsi="GHEA Mariam" w:cs="Sylfaen"/>
          <w:sz w:val="24"/>
          <w:szCs w:val="24"/>
          <w:lang w:val="hy-AM"/>
        </w:rPr>
        <w:t>Ի  ՏԵՂԱԿԱԼ</w:t>
      </w:r>
      <w:r w:rsidR="007A0C4F" w:rsidRPr="00574F02">
        <w:rPr>
          <w:rFonts w:ascii="GHEA Mariam" w:hAnsi="GHEA Mariam" w:cs="Arial Armenian"/>
          <w:sz w:val="24"/>
          <w:szCs w:val="24"/>
          <w:lang w:val="hy-AM"/>
        </w:rPr>
        <w:tab/>
        <w:t xml:space="preserve">             </w:t>
      </w:r>
      <w:r w:rsidR="007A0C4F">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7A0C4F" w:rsidRPr="00574F02">
        <w:rPr>
          <w:rFonts w:ascii="GHEA Mariam" w:hAnsi="GHEA Mariam" w:cs="Arial Armenian"/>
          <w:sz w:val="24"/>
          <w:szCs w:val="24"/>
          <w:lang w:val="hy-AM"/>
        </w:rPr>
        <w:t>Ա</w:t>
      </w:r>
      <w:r w:rsidR="007A0C4F" w:rsidRPr="00574F02">
        <w:rPr>
          <w:rFonts w:ascii="GHEA Mariam" w:hAnsi="GHEA Mariam" w:cs="Sylfaen"/>
          <w:sz w:val="24"/>
          <w:szCs w:val="24"/>
          <w:lang w:val="hy-AM"/>
        </w:rPr>
        <w:t>.</w:t>
      </w:r>
      <w:r w:rsidR="007A0C4F" w:rsidRPr="00574F02">
        <w:rPr>
          <w:rFonts w:ascii="GHEA Mariam" w:hAnsi="GHEA Mariam" w:cs="Arial Armenian"/>
          <w:sz w:val="24"/>
          <w:szCs w:val="24"/>
          <w:lang w:val="hy-AM"/>
        </w:rPr>
        <w:t xml:space="preserve"> </w:t>
      </w:r>
      <w:r w:rsidR="007A0C4F">
        <w:rPr>
          <w:rFonts w:ascii="GHEA Mariam" w:hAnsi="GHEA Mariam" w:cs="Arial Armenian"/>
          <w:sz w:val="24"/>
          <w:szCs w:val="24"/>
          <w:lang w:val="hy-AM"/>
        </w:rPr>
        <w:t>ԽԱՉԱՏՐ</w:t>
      </w:r>
      <w:r w:rsidR="007A0C4F" w:rsidRPr="00574F02">
        <w:rPr>
          <w:rFonts w:ascii="GHEA Mariam" w:hAnsi="GHEA Mariam" w:cs="Sylfaen"/>
          <w:sz w:val="24"/>
          <w:szCs w:val="24"/>
          <w:lang w:val="hy-AM"/>
        </w:rPr>
        <w:t>ՅԱՆ</w:t>
      </w:r>
    </w:p>
    <w:p w:rsidR="007A0C4F" w:rsidRDefault="007A0C4F" w:rsidP="007A0C4F">
      <w:pPr>
        <w:jc w:val="center"/>
        <w:rPr>
          <w:rFonts w:ascii="GHEA Mariam" w:hAnsi="GHEA Mariam"/>
          <w:sz w:val="22"/>
          <w:szCs w:val="24"/>
          <w:lang w:val="hy-AM"/>
        </w:rPr>
        <w:sectPr w:rsidR="007A0C4F" w:rsidSect="007A0C4F">
          <w:pgSz w:w="16834" w:h="11909" w:orient="landscape" w:code="9"/>
          <w:pgMar w:top="1440" w:right="1276" w:bottom="1440" w:left="1440" w:header="720" w:footer="576" w:gutter="0"/>
          <w:pgNumType w:start="1"/>
          <w:cols w:space="720"/>
          <w:titlePg/>
          <w:docGrid w:linePitch="272"/>
        </w:sectPr>
      </w:pPr>
    </w:p>
    <w:p w:rsidR="007A0C4F" w:rsidRPr="00B00EC1" w:rsidRDefault="007A0C4F" w:rsidP="007A0C4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10</w:t>
      </w:r>
    </w:p>
    <w:p w:rsidR="007A0C4F" w:rsidRPr="00AD2FF0" w:rsidRDefault="007A0C4F" w:rsidP="007A0C4F">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7A0C4F" w:rsidRDefault="007A0C4F" w:rsidP="007A0C4F">
      <w:pPr>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DC0AD5" w:rsidRDefault="00DC0AD5" w:rsidP="007A0C4F">
      <w:pPr>
        <w:jc w:val="center"/>
        <w:rPr>
          <w:rFonts w:ascii="GHEA Mariam" w:hAnsi="GHEA Mariam"/>
          <w:spacing w:val="-2"/>
          <w:sz w:val="24"/>
          <w:szCs w:val="24"/>
          <w:lang w:val="hy-AM"/>
        </w:rPr>
      </w:pPr>
    </w:p>
    <w:p w:rsidR="00DC0AD5" w:rsidRDefault="00DC0AD5" w:rsidP="007A0C4F">
      <w:pPr>
        <w:jc w:val="center"/>
        <w:rPr>
          <w:rFonts w:ascii="GHEA Mariam" w:hAnsi="GHEA Mariam"/>
          <w:spacing w:val="-2"/>
          <w:sz w:val="24"/>
          <w:szCs w:val="24"/>
          <w:lang w:val="hy-AM"/>
        </w:rPr>
      </w:pPr>
    </w:p>
    <w:tbl>
      <w:tblPr>
        <w:tblW w:w="16228" w:type="dxa"/>
        <w:tblInd w:w="-1134" w:type="dxa"/>
        <w:tblLayout w:type="fixed"/>
        <w:tblLook w:val="04A0" w:firstRow="1" w:lastRow="0" w:firstColumn="1" w:lastColumn="0" w:noHBand="0" w:noVBand="1"/>
      </w:tblPr>
      <w:tblGrid>
        <w:gridCol w:w="1701"/>
        <w:gridCol w:w="1560"/>
        <w:gridCol w:w="1559"/>
        <w:gridCol w:w="1750"/>
        <w:gridCol w:w="801"/>
        <w:gridCol w:w="1418"/>
        <w:gridCol w:w="1417"/>
        <w:gridCol w:w="2127"/>
        <w:gridCol w:w="1417"/>
        <w:gridCol w:w="2478"/>
      </w:tblGrid>
      <w:tr w:rsidR="007A0C4F" w:rsidRPr="00DC0AD5" w:rsidTr="00DC0AD5">
        <w:trPr>
          <w:trHeight w:val="810"/>
        </w:trPr>
        <w:tc>
          <w:tcPr>
            <w:tcW w:w="16228" w:type="dxa"/>
            <w:gridSpan w:val="10"/>
            <w:tcBorders>
              <w:top w:val="nil"/>
              <w:left w:val="nil"/>
              <w:bottom w:val="nil"/>
              <w:right w:val="nil"/>
            </w:tcBorders>
            <w:shd w:val="clear" w:color="auto" w:fill="auto"/>
            <w:hideMark/>
          </w:tcPr>
          <w:p w:rsidR="00DC0AD5" w:rsidRPr="00DC0AD5" w:rsidRDefault="007A0C4F" w:rsidP="007A0C4F">
            <w:pPr>
              <w:jc w:val="center"/>
              <w:rPr>
                <w:rFonts w:ascii="GHEA Mariam" w:hAnsi="GHEA Mariam" w:cs="Arial"/>
                <w:bCs/>
                <w:sz w:val="24"/>
                <w:szCs w:val="24"/>
                <w:lang w:val="hy-AM" w:eastAsia="en-GB"/>
              </w:rPr>
            </w:pPr>
            <w:r w:rsidRPr="00DC0AD5">
              <w:rPr>
                <w:rFonts w:ascii="GHEA Mariam" w:hAnsi="GHEA Mariam" w:cs="Arial"/>
                <w:bCs/>
                <w:sz w:val="24"/>
                <w:szCs w:val="24"/>
                <w:lang w:val="hy-AM" w:eastAsia="en-GB"/>
              </w:rPr>
              <w:t>ՀԱՅԱՍՏԱՆԻ ՀԱՆՐԱՊԵՏՈՒԹՅԱՆ ԿԱՌԱՎԱՐՈՒԹՅԱՆ 2025 ԹՎԱԿԱՆԻ ԴԵԿՏԵՄԲԵՐԻ 25-Ի N 1910-Ն ՈՐՈՇՄԱՆ</w:t>
            </w:r>
          </w:p>
          <w:p w:rsidR="007A0C4F" w:rsidRPr="00DC0AD5" w:rsidRDefault="00DC0AD5" w:rsidP="007A0C4F">
            <w:pPr>
              <w:jc w:val="center"/>
              <w:rPr>
                <w:rFonts w:ascii="GHEA Mariam" w:hAnsi="GHEA Mariam" w:cs="Arial"/>
                <w:bCs/>
                <w:sz w:val="22"/>
                <w:szCs w:val="22"/>
                <w:lang w:val="hy-AM" w:eastAsia="en-GB"/>
              </w:rPr>
            </w:pPr>
            <w:r w:rsidRPr="00DC0AD5">
              <w:rPr>
                <w:rFonts w:ascii="GHEA Mariam" w:hAnsi="GHEA Mariam" w:cs="Arial"/>
                <w:bCs/>
                <w:sz w:val="24"/>
                <w:szCs w:val="24"/>
                <w:lang w:val="hy-AM" w:eastAsia="en-GB"/>
              </w:rPr>
              <w:t xml:space="preserve">N 10 ՀԱՎԵԼՎԱԾՈՒՄ ԿԱՏԱՐՎՈՂ </w:t>
            </w:r>
            <w:r w:rsidR="007A0C4F" w:rsidRPr="00DC0AD5">
              <w:rPr>
                <w:rFonts w:ascii="GHEA Mariam" w:hAnsi="GHEA Mariam" w:cs="Arial"/>
                <w:bCs/>
                <w:sz w:val="24"/>
                <w:szCs w:val="24"/>
                <w:lang w:val="hy-AM" w:eastAsia="en-GB"/>
              </w:rPr>
              <w:t>ԼՐԱՑՈՒՄՆԵՐԸ</w:t>
            </w:r>
          </w:p>
        </w:tc>
      </w:tr>
      <w:tr w:rsidR="007A0C4F" w:rsidRPr="00DC0AD5" w:rsidTr="00DC0AD5">
        <w:trPr>
          <w:trHeight w:val="345"/>
        </w:trPr>
        <w:tc>
          <w:tcPr>
            <w:tcW w:w="1701" w:type="dxa"/>
            <w:tcBorders>
              <w:top w:val="nil"/>
              <w:left w:val="nil"/>
              <w:bottom w:val="nil"/>
              <w:right w:val="nil"/>
            </w:tcBorders>
            <w:shd w:val="clear" w:color="auto" w:fill="auto"/>
            <w:hideMark/>
          </w:tcPr>
          <w:p w:rsidR="007A0C4F" w:rsidRPr="00DC0AD5" w:rsidRDefault="007A0C4F" w:rsidP="007A0C4F">
            <w:pPr>
              <w:jc w:val="center"/>
              <w:rPr>
                <w:rFonts w:ascii="GHEA Mariam" w:hAnsi="GHEA Mariam" w:cs="Arial"/>
                <w:b/>
                <w:bCs/>
                <w:sz w:val="22"/>
                <w:szCs w:val="22"/>
                <w:lang w:val="hy-AM" w:eastAsia="en-GB"/>
              </w:rPr>
            </w:pPr>
          </w:p>
        </w:tc>
        <w:tc>
          <w:tcPr>
            <w:tcW w:w="1560" w:type="dxa"/>
            <w:tcBorders>
              <w:top w:val="nil"/>
              <w:left w:val="nil"/>
              <w:bottom w:val="nil"/>
              <w:right w:val="nil"/>
            </w:tcBorders>
            <w:shd w:val="clear" w:color="auto" w:fill="auto"/>
            <w:hideMark/>
          </w:tcPr>
          <w:p w:rsidR="007A0C4F" w:rsidRPr="00DC0AD5" w:rsidRDefault="007A0C4F" w:rsidP="007A0C4F">
            <w:pPr>
              <w:jc w:val="center"/>
              <w:rPr>
                <w:rFonts w:ascii="GHEA Mariam" w:hAnsi="GHEA Mariam"/>
                <w:sz w:val="22"/>
                <w:szCs w:val="22"/>
                <w:lang w:val="hy-AM" w:eastAsia="en-GB"/>
              </w:rPr>
            </w:pPr>
          </w:p>
        </w:tc>
        <w:tc>
          <w:tcPr>
            <w:tcW w:w="1559" w:type="dxa"/>
            <w:tcBorders>
              <w:top w:val="nil"/>
              <w:left w:val="nil"/>
              <w:bottom w:val="nil"/>
              <w:right w:val="nil"/>
            </w:tcBorders>
            <w:shd w:val="clear" w:color="auto" w:fill="auto"/>
            <w:hideMark/>
          </w:tcPr>
          <w:p w:rsidR="007A0C4F" w:rsidRPr="00DC0AD5" w:rsidRDefault="007A0C4F" w:rsidP="007A0C4F">
            <w:pPr>
              <w:jc w:val="center"/>
              <w:rPr>
                <w:rFonts w:ascii="GHEA Mariam" w:hAnsi="GHEA Mariam"/>
                <w:sz w:val="22"/>
                <w:szCs w:val="22"/>
                <w:lang w:val="hy-AM" w:eastAsia="en-GB"/>
              </w:rPr>
            </w:pPr>
          </w:p>
        </w:tc>
        <w:tc>
          <w:tcPr>
            <w:tcW w:w="1750" w:type="dxa"/>
            <w:tcBorders>
              <w:top w:val="nil"/>
              <w:left w:val="nil"/>
              <w:bottom w:val="nil"/>
              <w:right w:val="nil"/>
            </w:tcBorders>
            <w:shd w:val="clear" w:color="auto" w:fill="auto"/>
            <w:hideMark/>
          </w:tcPr>
          <w:p w:rsidR="007A0C4F" w:rsidRPr="00DC0AD5" w:rsidRDefault="007A0C4F" w:rsidP="007A0C4F">
            <w:pPr>
              <w:jc w:val="center"/>
              <w:rPr>
                <w:rFonts w:ascii="GHEA Mariam" w:hAnsi="GHEA Mariam"/>
                <w:sz w:val="22"/>
                <w:szCs w:val="22"/>
                <w:lang w:val="hy-AM" w:eastAsia="en-GB"/>
              </w:rPr>
            </w:pPr>
          </w:p>
        </w:tc>
        <w:tc>
          <w:tcPr>
            <w:tcW w:w="2219" w:type="dxa"/>
            <w:gridSpan w:val="2"/>
            <w:tcBorders>
              <w:top w:val="nil"/>
              <w:left w:val="nil"/>
              <w:bottom w:val="nil"/>
              <w:right w:val="nil"/>
            </w:tcBorders>
            <w:shd w:val="clear" w:color="auto" w:fill="auto"/>
            <w:hideMark/>
          </w:tcPr>
          <w:p w:rsidR="007A0C4F" w:rsidRPr="00DC0AD5" w:rsidRDefault="007A0C4F" w:rsidP="007A0C4F">
            <w:pPr>
              <w:jc w:val="center"/>
              <w:rPr>
                <w:rFonts w:ascii="GHEA Mariam" w:hAnsi="GHEA Mariam"/>
                <w:sz w:val="22"/>
                <w:szCs w:val="22"/>
                <w:lang w:val="hy-AM" w:eastAsia="en-GB"/>
              </w:rPr>
            </w:pPr>
          </w:p>
        </w:tc>
        <w:tc>
          <w:tcPr>
            <w:tcW w:w="1417" w:type="dxa"/>
            <w:tcBorders>
              <w:top w:val="nil"/>
              <w:left w:val="nil"/>
              <w:bottom w:val="nil"/>
              <w:right w:val="nil"/>
            </w:tcBorders>
            <w:shd w:val="clear" w:color="auto" w:fill="auto"/>
            <w:hideMark/>
          </w:tcPr>
          <w:p w:rsidR="007A0C4F" w:rsidRPr="00DC0AD5" w:rsidRDefault="007A0C4F" w:rsidP="007A0C4F">
            <w:pPr>
              <w:jc w:val="center"/>
              <w:rPr>
                <w:rFonts w:ascii="GHEA Mariam" w:hAnsi="GHEA Mariam"/>
                <w:sz w:val="22"/>
                <w:szCs w:val="22"/>
                <w:lang w:val="hy-AM" w:eastAsia="en-GB"/>
              </w:rPr>
            </w:pPr>
          </w:p>
        </w:tc>
        <w:tc>
          <w:tcPr>
            <w:tcW w:w="2127" w:type="dxa"/>
            <w:tcBorders>
              <w:top w:val="nil"/>
              <w:left w:val="nil"/>
              <w:bottom w:val="nil"/>
              <w:right w:val="nil"/>
            </w:tcBorders>
            <w:shd w:val="clear" w:color="auto" w:fill="auto"/>
            <w:hideMark/>
          </w:tcPr>
          <w:p w:rsidR="007A0C4F" w:rsidRPr="00DC0AD5" w:rsidRDefault="007A0C4F" w:rsidP="007A0C4F">
            <w:pPr>
              <w:jc w:val="center"/>
              <w:rPr>
                <w:rFonts w:ascii="GHEA Mariam" w:hAnsi="GHEA Mariam"/>
                <w:sz w:val="22"/>
                <w:szCs w:val="22"/>
                <w:lang w:val="hy-AM" w:eastAsia="en-GB"/>
              </w:rPr>
            </w:pPr>
          </w:p>
        </w:tc>
        <w:tc>
          <w:tcPr>
            <w:tcW w:w="1417" w:type="dxa"/>
            <w:tcBorders>
              <w:top w:val="nil"/>
              <w:left w:val="nil"/>
              <w:bottom w:val="nil"/>
              <w:right w:val="nil"/>
            </w:tcBorders>
            <w:shd w:val="clear" w:color="auto" w:fill="auto"/>
            <w:hideMark/>
          </w:tcPr>
          <w:p w:rsidR="007A0C4F" w:rsidRPr="00DC0AD5" w:rsidRDefault="007A0C4F" w:rsidP="007A0C4F">
            <w:pPr>
              <w:jc w:val="center"/>
              <w:rPr>
                <w:rFonts w:ascii="GHEA Mariam" w:hAnsi="GHEA Mariam"/>
                <w:sz w:val="22"/>
                <w:szCs w:val="22"/>
                <w:lang w:val="hy-AM" w:eastAsia="en-GB"/>
              </w:rPr>
            </w:pPr>
          </w:p>
        </w:tc>
        <w:tc>
          <w:tcPr>
            <w:tcW w:w="2478" w:type="dxa"/>
            <w:tcBorders>
              <w:top w:val="nil"/>
              <w:left w:val="nil"/>
              <w:bottom w:val="nil"/>
              <w:right w:val="nil"/>
            </w:tcBorders>
            <w:shd w:val="clear" w:color="auto" w:fill="auto"/>
            <w:vAlign w:val="bottom"/>
            <w:hideMark/>
          </w:tcPr>
          <w:p w:rsidR="007A0C4F" w:rsidRPr="00DC0AD5" w:rsidRDefault="007A0C4F" w:rsidP="007A0C4F">
            <w:pPr>
              <w:jc w:val="center"/>
              <w:rPr>
                <w:rFonts w:ascii="GHEA Mariam" w:hAnsi="GHEA Mariam"/>
                <w:sz w:val="22"/>
                <w:szCs w:val="22"/>
                <w:lang w:val="hy-AM" w:eastAsia="en-GB"/>
              </w:rPr>
            </w:pPr>
          </w:p>
        </w:tc>
      </w:tr>
      <w:tr w:rsidR="007A0C4F" w:rsidRPr="00DC0AD5" w:rsidTr="00DC0AD5">
        <w:trPr>
          <w:trHeight w:val="625"/>
        </w:trPr>
        <w:tc>
          <w:tcPr>
            <w:tcW w:w="17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A0C4F" w:rsidRPr="00DC0AD5" w:rsidRDefault="007A0C4F" w:rsidP="007A0C4F">
            <w:pPr>
              <w:jc w:val="center"/>
              <w:rPr>
                <w:rFonts w:ascii="GHEA Mariam" w:hAnsi="GHEA Mariam" w:cs="Arial"/>
                <w:bCs/>
                <w:sz w:val="22"/>
                <w:szCs w:val="22"/>
                <w:lang w:val="en-GB" w:eastAsia="en-GB"/>
              </w:rPr>
            </w:pPr>
            <w:r w:rsidRPr="00DC0AD5">
              <w:rPr>
                <w:rFonts w:ascii="GHEA Mariam" w:hAnsi="GHEA Mariam" w:cs="Arial"/>
                <w:bCs/>
                <w:sz w:val="22"/>
                <w:szCs w:val="22"/>
                <w:lang w:val="en-GB" w:eastAsia="en-GB"/>
              </w:rPr>
              <w:t>Կոդը</w:t>
            </w:r>
          </w:p>
        </w:tc>
        <w:tc>
          <w:tcPr>
            <w:tcW w:w="567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A0C4F" w:rsidRPr="00DC0AD5" w:rsidRDefault="007A0C4F" w:rsidP="007A0C4F">
            <w:pPr>
              <w:jc w:val="center"/>
              <w:rPr>
                <w:rFonts w:ascii="GHEA Mariam" w:hAnsi="GHEA Mariam" w:cs="Arial"/>
                <w:bCs/>
                <w:sz w:val="22"/>
                <w:szCs w:val="22"/>
                <w:lang w:val="en-GB" w:eastAsia="en-GB"/>
              </w:rPr>
            </w:pPr>
            <w:r w:rsidRPr="00DC0AD5">
              <w:rPr>
                <w:rFonts w:ascii="GHEA Mariam" w:hAnsi="GHEA Mariam" w:cs="Arial"/>
                <w:bCs/>
                <w:sz w:val="22"/>
                <w:szCs w:val="22"/>
                <w:lang w:val="en-GB" w:eastAsia="en-GB"/>
              </w:rPr>
              <w:t>Անվանումը</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A0C4F" w:rsidRPr="00DC0AD5" w:rsidRDefault="007A0C4F" w:rsidP="007A0C4F">
            <w:pPr>
              <w:jc w:val="center"/>
              <w:rPr>
                <w:rFonts w:ascii="GHEA Mariam" w:hAnsi="GHEA Mariam" w:cs="Arial"/>
                <w:bCs/>
                <w:sz w:val="22"/>
                <w:szCs w:val="22"/>
                <w:lang w:val="en-GB" w:eastAsia="en-GB"/>
              </w:rPr>
            </w:pPr>
            <w:r w:rsidRPr="00DC0AD5">
              <w:rPr>
                <w:rFonts w:ascii="GHEA Mariam" w:hAnsi="GHEA Mariam" w:cs="Arial"/>
                <w:bCs/>
                <w:sz w:val="22"/>
                <w:szCs w:val="22"/>
                <w:lang w:val="en-GB" w:eastAsia="en-GB"/>
              </w:rPr>
              <w:t>Գնման ձևը</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A0C4F" w:rsidRPr="00DC0AD5" w:rsidRDefault="007A0C4F" w:rsidP="007A0C4F">
            <w:pPr>
              <w:jc w:val="center"/>
              <w:rPr>
                <w:rFonts w:ascii="GHEA Mariam" w:hAnsi="GHEA Mariam" w:cs="Arial"/>
                <w:bCs/>
                <w:sz w:val="22"/>
                <w:szCs w:val="22"/>
                <w:lang w:val="en-GB" w:eastAsia="en-GB"/>
              </w:rPr>
            </w:pPr>
            <w:r w:rsidRPr="00DC0AD5">
              <w:rPr>
                <w:rFonts w:ascii="GHEA Mariam" w:hAnsi="GHEA Mariam" w:cs="Arial"/>
                <w:bCs/>
                <w:sz w:val="22"/>
                <w:szCs w:val="22"/>
                <w:lang w:val="en-GB" w:eastAsia="en-GB"/>
              </w:rPr>
              <w:t>Չափման միավորը</w:t>
            </w:r>
          </w:p>
        </w:tc>
        <w:tc>
          <w:tcPr>
            <w:tcW w:w="212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A0C4F" w:rsidRPr="00DC0AD5" w:rsidRDefault="007A0C4F" w:rsidP="007A0C4F">
            <w:pPr>
              <w:jc w:val="center"/>
              <w:rPr>
                <w:rFonts w:ascii="GHEA Mariam" w:hAnsi="GHEA Mariam" w:cs="Arial"/>
                <w:bCs/>
                <w:sz w:val="22"/>
                <w:szCs w:val="22"/>
                <w:lang w:val="en-GB" w:eastAsia="en-GB"/>
              </w:rPr>
            </w:pPr>
            <w:r w:rsidRPr="00DC0AD5">
              <w:rPr>
                <w:rFonts w:ascii="GHEA Mariam" w:hAnsi="GHEA Mariam" w:cs="Arial"/>
                <w:bCs/>
                <w:sz w:val="22"/>
                <w:szCs w:val="22"/>
                <w:lang w:val="en-GB" w:eastAsia="en-GB"/>
              </w:rPr>
              <w:t>Միավորի գինը</w:t>
            </w:r>
          </w:p>
        </w:tc>
        <w:tc>
          <w:tcPr>
            <w:tcW w:w="3895" w:type="dxa"/>
            <w:gridSpan w:val="2"/>
            <w:tcBorders>
              <w:top w:val="single" w:sz="4" w:space="0" w:color="auto"/>
              <w:left w:val="nil"/>
              <w:bottom w:val="single" w:sz="4" w:space="0" w:color="auto"/>
              <w:right w:val="single" w:sz="4" w:space="0" w:color="000000"/>
            </w:tcBorders>
            <w:shd w:val="clear" w:color="auto" w:fill="auto"/>
            <w:vAlign w:val="center"/>
            <w:hideMark/>
          </w:tcPr>
          <w:p w:rsidR="007A0C4F" w:rsidRPr="00DC0AD5" w:rsidRDefault="007A0C4F" w:rsidP="007A0C4F">
            <w:pPr>
              <w:jc w:val="center"/>
              <w:rPr>
                <w:rFonts w:ascii="GHEA Mariam" w:hAnsi="GHEA Mariam" w:cs="Arial"/>
                <w:bCs/>
                <w:sz w:val="22"/>
                <w:szCs w:val="22"/>
                <w:lang w:val="en-GB" w:eastAsia="en-GB"/>
              </w:rPr>
            </w:pPr>
            <w:r w:rsidRPr="00DC0AD5">
              <w:rPr>
                <w:rFonts w:ascii="GHEA Mariam" w:hAnsi="GHEA Mariam" w:cs="Arial"/>
                <w:bCs/>
                <w:sz w:val="22"/>
                <w:szCs w:val="22"/>
                <w:lang w:val="en-GB" w:eastAsia="en-GB"/>
              </w:rPr>
              <w:t>Ցուցանիշների փոփոխությունը</w:t>
            </w:r>
            <w:r w:rsidRPr="00DC0AD5">
              <w:rPr>
                <w:rFonts w:ascii="GHEA Mariam" w:hAnsi="GHEA Mariam" w:cs="Arial"/>
                <w:bCs/>
                <w:sz w:val="22"/>
                <w:szCs w:val="22"/>
                <w:lang w:val="en-GB" w:eastAsia="en-GB"/>
              </w:rPr>
              <w:br/>
              <w:t xml:space="preserve"> (ավելացումները նշված են դրական նշանով)</w:t>
            </w:r>
          </w:p>
        </w:tc>
      </w:tr>
      <w:tr w:rsidR="007A0C4F" w:rsidRPr="00DC0AD5" w:rsidTr="00DC0AD5">
        <w:trPr>
          <w:trHeight w:val="438"/>
        </w:trPr>
        <w:tc>
          <w:tcPr>
            <w:tcW w:w="1701" w:type="dxa"/>
            <w:vMerge/>
            <w:tcBorders>
              <w:top w:val="single" w:sz="4" w:space="0" w:color="auto"/>
              <w:left w:val="single" w:sz="4" w:space="0" w:color="auto"/>
              <w:bottom w:val="single" w:sz="4" w:space="0" w:color="000000"/>
              <w:right w:val="single" w:sz="4" w:space="0" w:color="auto"/>
            </w:tcBorders>
            <w:vAlign w:val="center"/>
            <w:hideMark/>
          </w:tcPr>
          <w:p w:rsidR="007A0C4F" w:rsidRPr="00DC0AD5" w:rsidRDefault="007A0C4F" w:rsidP="007A0C4F">
            <w:pPr>
              <w:rPr>
                <w:rFonts w:ascii="GHEA Mariam" w:hAnsi="GHEA Mariam" w:cs="Arial"/>
                <w:bCs/>
                <w:sz w:val="22"/>
                <w:szCs w:val="22"/>
                <w:lang w:val="en-GB" w:eastAsia="en-GB"/>
              </w:rPr>
            </w:pPr>
          </w:p>
        </w:tc>
        <w:tc>
          <w:tcPr>
            <w:tcW w:w="5670" w:type="dxa"/>
            <w:gridSpan w:val="4"/>
            <w:vMerge/>
            <w:tcBorders>
              <w:top w:val="single" w:sz="4" w:space="0" w:color="auto"/>
              <w:left w:val="single" w:sz="4" w:space="0" w:color="auto"/>
              <w:bottom w:val="single" w:sz="4" w:space="0" w:color="000000"/>
              <w:right w:val="single" w:sz="4" w:space="0" w:color="000000"/>
            </w:tcBorders>
            <w:vAlign w:val="center"/>
            <w:hideMark/>
          </w:tcPr>
          <w:p w:rsidR="007A0C4F" w:rsidRPr="00DC0AD5" w:rsidRDefault="007A0C4F" w:rsidP="007A0C4F">
            <w:pPr>
              <w:rPr>
                <w:rFonts w:ascii="GHEA Mariam" w:hAnsi="GHEA Mariam" w:cs="Arial"/>
                <w:bCs/>
                <w:sz w:val="22"/>
                <w:szCs w:val="22"/>
                <w:lang w:val="en-GB" w:eastAsia="en-GB"/>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7A0C4F" w:rsidRPr="00DC0AD5" w:rsidRDefault="007A0C4F" w:rsidP="007A0C4F">
            <w:pPr>
              <w:rPr>
                <w:rFonts w:ascii="GHEA Mariam" w:hAnsi="GHEA Mariam" w:cs="Arial"/>
                <w:bCs/>
                <w:sz w:val="22"/>
                <w:szCs w:val="22"/>
                <w:lang w:val="en-GB" w:eastAsia="en-GB"/>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7A0C4F" w:rsidRPr="00DC0AD5" w:rsidRDefault="007A0C4F" w:rsidP="007A0C4F">
            <w:pPr>
              <w:rPr>
                <w:rFonts w:ascii="GHEA Mariam" w:hAnsi="GHEA Mariam" w:cs="Arial"/>
                <w:bCs/>
                <w:sz w:val="22"/>
                <w:szCs w:val="22"/>
                <w:lang w:val="en-GB" w:eastAsia="en-GB"/>
              </w:rPr>
            </w:pPr>
          </w:p>
        </w:tc>
        <w:tc>
          <w:tcPr>
            <w:tcW w:w="2127" w:type="dxa"/>
            <w:vMerge/>
            <w:tcBorders>
              <w:top w:val="single" w:sz="4" w:space="0" w:color="auto"/>
              <w:left w:val="single" w:sz="4" w:space="0" w:color="auto"/>
              <w:bottom w:val="single" w:sz="4" w:space="0" w:color="000000"/>
              <w:right w:val="single" w:sz="4" w:space="0" w:color="auto"/>
            </w:tcBorders>
            <w:vAlign w:val="center"/>
            <w:hideMark/>
          </w:tcPr>
          <w:p w:rsidR="007A0C4F" w:rsidRPr="00DC0AD5" w:rsidRDefault="007A0C4F" w:rsidP="007A0C4F">
            <w:pPr>
              <w:rPr>
                <w:rFonts w:ascii="GHEA Mariam" w:hAnsi="GHEA Mariam" w:cs="Arial"/>
                <w:bCs/>
                <w:sz w:val="22"/>
                <w:szCs w:val="22"/>
                <w:lang w:val="en-GB" w:eastAsia="en-GB"/>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7A0C4F" w:rsidRPr="00DC0AD5" w:rsidRDefault="00DC0AD5" w:rsidP="007A0C4F">
            <w:pPr>
              <w:jc w:val="center"/>
              <w:rPr>
                <w:rFonts w:ascii="GHEA Mariam" w:hAnsi="GHEA Mariam" w:cs="Arial"/>
                <w:bCs/>
                <w:sz w:val="22"/>
                <w:szCs w:val="22"/>
                <w:lang w:val="en-GB" w:eastAsia="en-GB"/>
              </w:rPr>
            </w:pPr>
            <w:r>
              <w:rPr>
                <w:rFonts w:ascii="GHEA Mariam" w:hAnsi="GHEA Mariam" w:cs="Arial"/>
                <w:bCs/>
                <w:sz w:val="22"/>
                <w:szCs w:val="22"/>
                <w:lang w:val="en-GB" w:eastAsia="en-GB"/>
              </w:rPr>
              <w:t xml:space="preserve"> ք</w:t>
            </w:r>
            <w:r w:rsidR="007A0C4F" w:rsidRPr="00DC0AD5">
              <w:rPr>
                <w:rFonts w:ascii="GHEA Mariam" w:hAnsi="GHEA Mariam" w:cs="Arial"/>
                <w:bCs/>
                <w:sz w:val="22"/>
                <w:szCs w:val="22"/>
                <w:lang w:val="en-GB" w:eastAsia="en-GB"/>
              </w:rPr>
              <w:t xml:space="preserve">անակը </w:t>
            </w:r>
          </w:p>
        </w:tc>
        <w:tc>
          <w:tcPr>
            <w:tcW w:w="2478" w:type="dxa"/>
            <w:tcBorders>
              <w:top w:val="nil"/>
              <w:left w:val="nil"/>
              <w:bottom w:val="single" w:sz="4" w:space="0" w:color="auto"/>
              <w:right w:val="single" w:sz="4" w:space="0" w:color="auto"/>
            </w:tcBorders>
            <w:shd w:val="clear" w:color="auto" w:fill="auto"/>
            <w:vAlign w:val="center"/>
            <w:hideMark/>
          </w:tcPr>
          <w:p w:rsidR="007A0C4F" w:rsidRPr="00DC0AD5" w:rsidRDefault="00DC0AD5" w:rsidP="00DC0AD5">
            <w:pPr>
              <w:jc w:val="center"/>
              <w:rPr>
                <w:rFonts w:ascii="GHEA Mariam" w:hAnsi="GHEA Mariam" w:cs="Arial"/>
                <w:bCs/>
                <w:sz w:val="22"/>
                <w:szCs w:val="22"/>
                <w:lang w:val="en-GB" w:eastAsia="en-GB"/>
              </w:rPr>
            </w:pPr>
            <w:r>
              <w:rPr>
                <w:rFonts w:ascii="GHEA Mariam" w:hAnsi="GHEA Mariam" w:cs="Arial"/>
                <w:bCs/>
                <w:sz w:val="22"/>
                <w:szCs w:val="22"/>
                <w:lang w:val="en-GB" w:eastAsia="en-GB"/>
              </w:rPr>
              <w:t xml:space="preserve"> գ</w:t>
            </w:r>
            <w:r w:rsidR="007A0C4F" w:rsidRPr="00DC0AD5">
              <w:rPr>
                <w:rFonts w:ascii="GHEA Mariam" w:hAnsi="GHEA Mariam" w:cs="Arial"/>
                <w:bCs/>
                <w:sz w:val="22"/>
                <w:szCs w:val="22"/>
                <w:lang w:val="en-GB" w:eastAsia="en-GB"/>
              </w:rPr>
              <w:t>ումարը</w:t>
            </w:r>
            <w:r w:rsidR="007A0C4F" w:rsidRPr="00DC0AD5">
              <w:rPr>
                <w:rFonts w:ascii="GHEA Mariam" w:hAnsi="GHEA Mariam" w:cs="Arial"/>
                <w:bCs/>
                <w:sz w:val="22"/>
                <w:szCs w:val="22"/>
                <w:lang w:val="en-GB" w:eastAsia="en-GB"/>
              </w:rPr>
              <w:br/>
              <w:t>(հազ</w:t>
            </w:r>
            <w:r>
              <w:rPr>
                <w:rFonts w:ascii="GHEA Mariam" w:hAnsi="GHEA Mariam" w:cs="Arial"/>
                <w:bCs/>
                <w:sz w:val="22"/>
                <w:szCs w:val="22"/>
                <w:lang w:val="hy-AM" w:eastAsia="en-GB"/>
              </w:rPr>
              <w:t>.</w:t>
            </w:r>
            <w:r w:rsidR="007A0C4F" w:rsidRPr="00DC0AD5">
              <w:rPr>
                <w:rFonts w:ascii="GHEA Mariam" w:hAnsi="GHEA Mariam" w:cs="Arial"/>
                <w:bCs/>
                <w:sz w:val="22"/>
                <w:szCs w:val="22"/>
                <w:lang w:val="en-GB" w:eastAsia="en-GB"/>
              </w:rPr>
              <w:t xml:space="preserve"> դրամ) </w:t>
            </w:r>
          </w:p>
        </w:tc>
      </w:tr>
      <w:tr w:rsidR="007A0C4F" w:rsidRPr="00DC0AD5" w:rsidTr="00DC0AD5">
        <w:trPr>
          <w:trHeight w:val="345"/>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0C4F" w:rsidRPr="00DC0AD5" w:rsidRDefault="007A0C4F" w:rsidP="007A0C4F">
            <w:pPr>
              <w:jc w:val="center"/>
              <w:rPr>
                <w:rFonts w:ascii="GHEA Mariam" w:hAnsi="GHEA Mariam" w:cs="Arial"/>
                <w:b/>
                <w:bCs/>
                <w:sz w:val="22"/>
                <w:szCs w:val="22"/>
                <w:lang w:val="en-GB" w:eastAsia="en-GB"/>
              </w:rPr>
            </w:pPr>
            <w:r w:rsidRPr="00DC0AD5">
              <w:rPr>
                <w:rFonts w:ascii="GHEA Mariam" w:hAnsi="GHEA Mariam" w:cs="Arial"/>
                <w:b/>
                <w:bCs/>
                <w:sz w:val="22"/>
                <w:szCs w:val="22"/>
                <w:lang w:val="en-GB" w:eastAsia="en-GB"/>
              </w:rPr>
              <w:t>1</w:t>
            </w:r>
          </w:p>
        </w:tc>
        <w:tc>
          <w:tcPr>
            <w:tcW w:w="5670" w:type="dxa"/>
            <w:gridSpan w:val="4"/>
            <w:tcBorders>
              <w:top w:val="single" w:sz="4" w:space="0" w:color="auto"/>
              <w:left w:val="single" w:sz="4" w:space="0" w:color="auto"/>
              <w:bottom w:val="single" w:sz="4" w:space="0" w:color="auto"/>
              <w:right w:val="single" w:sz="4" w:space="0" w:color="000000"/>
            </w:tcBorders>
            <w:shd w:val="clear" w:color="auto" w:fill="auto"/>
            <w:vAlign w:val="bottom"/>
            <w:hideMark/>
          </w:tcPr>
          <w:p w:rsidR="007A0C4F" w:rsidRPr="00DC0AD5" w:rsidRDefault="007A0C4F" w:rsidP="007A0C4F">
            <w:pPr>
              <w:jc w:val="center"/>
              <w:rPr>
                <w:rFonts w:ascii="GHEA Mariam" w:hAnsi="GHEA Mariam" w:cs="Arial"/>
                <w:b/>
                <w:bCs/>
                <w:sz w:val="22"/>
                <w:szCs w:val="22"/>
                <w:lang w:val="en-GB" w:eastAsia="en-GB"/>
              </w:rPr>
            </w:pPr>
            <w:r w:rsidRPr="00DC0AD5">
              <w:rPr>
                <w:rFonts w:ascii="GHEA Mariam" w:hAnsi="GHEA Mariam" w:cs="Arial"/>
                <w:b/>
                <w:bCs/>
                <w:sz w:val="22"/>
                <w:szCs w:val="22"/>
                <w:lang w:val="en-GB" w:eastAsia="en-GB"/>
              </w:rPr>
              <w:t>2</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7A0C4F" w:rsidRPr="00DC0AD5" w:rsidRDefault="007A0C4F" w:rsidP="007A0C4F">
            <w:pPr>
              <w:jc w:val="center"/>
              <w:rPr>
                <w:rFonts w:ascii="GHEA Mariam" w:hAnsi="GHEA Mariam" w:cs="Arial"/>
                <w:b/>
                <w:bCs/>
                <w:sz w:val="22"/>
                <w:szCs w:val="22"/>
                <w:lang w:val="en-GB" w:eastAsia="en-GB"/>
              </w:rPr>
            </w:pPr>
            <w:r w:rsidRPr="00DC0AD5">
              <w:rPr>
                <w:rFonts w:ascii="GHEA Mariam" w:hAnsi="GHEA Mariam" w:cs="Arial"/>
                <w:b/>
                <w:bCs/>
                <w:sz w:val="22"/>
                <w:szCs w:val="22"/>
                <w:lang w:val="en-GB" w:eastAsia="en-GB"/>
              </w:rPr>
              <w:t>3</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A0C4F" w:rsidRPr="00DC0AD5" w:rsidRDefault="007A0C4F" w:rsidP="007A0C4F">
            <w:pPr>
              <w:jc w:val="center"/>
              <w:rPr>
                <w:rFonts w:ascii="GHEA Mariam" w:hAnsi="GHEA Mariam" w:cs="Arial"/>
                <w:b/>
                <w:bCs/>
                <w:sz w:val="22"/>
                <w:szCs w:val="22"/>
                <w:lang w:val="en-GB" w:eastAsia="en-GB"/>
              </w:rPr>
            </w:pPr>
            <w:r w:rsidRPr="00DC0AD5">
              <w:rPr>
                <w:rFonts w:ascii="GHEA Mariam" w:hAnsi="GHEA Mariam" w:cs="Arial"/>
                <w:b/>
                <w:bCs/>
                <w:sz w:val="22"/>
                <w:szCs w:val="22"/>
                <w:lang w:val="en-GB" w:eastAsia="en-GB"/>
              </w:rPr>
              <w:t>4</w:t>
            </w:r>
          </w:p>
        </w:tc>
        <w:tc>
          <w:tcPr>
            <w:tcW w:w="2127" w:type="dxa"/>
            <w:tcBorders>
              <w:top w:val="single" w:sz="4" w:space="0" w:color="auto"/>
              <w:left w:val="nil"/>
              <w:bottom w:val="single" w:sz="4" w:space="0" w:color="auto"/>
              <w:right w:val="single" w:sz="4" w:space="0" w:color="auto"/>
            </w:tcBorders>
            <w:shd w:val="clear" w:color="auto" w:fill="auto"/>
            <w:vAlign w:val="bottom"/>
            <w:hideMark/>
          </w:tcPr>
          <w:p w:rsidR="007A0C4F" w:rsidRPr="00DC0AD5" w:rsidRDefault="007A0C4F" w:rsidP="007A0C4F">
            <w:pPr>
              <w:jc w:val="center"/>
              <w:rPr>
                <w:rFonts w:ascii="GHEA Mariam" w:hAnsi="GHEA Mariam" w:cs="Arial"/>
                <w:b/>
                <w:bCs/>
                <w:sz w:val="22"/>
                <w:szCs w:val="22"/>
                <w:lang w:val="en-GB" w:eastAsia="en-GB"/>
              </w:rPr>
            </w:pPr>
            <w:r w:rsidRPr="00DC0AD5">
              <w:rPr>
                <w:rFonts w:ascii="GHEA Mariam" w:hAnsi="GHEA Mariam" w:cs="Arial"/>
                <w:b/>
                <w:bCs/>
                <w:sz w:val="22"/>
                <w:szCs w:val="22"/>
                <w:lang w:val="en-GB" w:eastAsia="en-GB"/>
              </w:rPr>
              <w:t>5</w:t>
            </w:r>
          </w:p>
        </w:tc>
        <w:tc>
          <w:tcPr>
            <w:tcW w:w="1417" w:type="dxa"/>
            <w:tcBorders>
              <w:top w:val="nil"/>
              <w:left w:val="nil"/>
              <w:bottom w:val="single" w:sz="4" w:space="0" w:color="auto"/>
              <w:right w:val="single" w:sz="4" w:space="0" w:color="auto"/>
            </w:tcBorders>
            <w:shd w:val="clear" w:color="auto" w:fill="auto"/>
            <w:vAlign w:val="bottom"/>
            <w:hideMark/>
          </w:tcPr>
          <w:p w:rsidR="007A0C4F" w:rsidRPr="00DC0AD5" w:rsidRDefault="007A0C4F" w:rsidP="007A0C4F">
            <w:pPr>
              <w:jc w:val="center"/>
              <w:rPr>
                <w:rFonts w:ascii="GHEA Mariam" w:hAnsi="GHEA Mariam" w:cs="Arial"/>
                <w:b/>
                <w:bCs/>
                <w:sz w:val="22"/>
                <w:szCs w:val="22"/>
                <w:lang w:val="en-GB" w:eastAsia="en-GB"/>
              </w:rPr>
            </w:pPr>
            <w:r w:rsidRPr="00DC0AD5">
              <w:rPr>
                <w:rFonts w:ascii="GHEA Mariam" w:hAnsi="GHEA Mariam" w:cs="Arial"/>
                <w:b/>
                <w:bCs/>
                <w:sz w:val="22"/>
                <w:szCs w:val="22"/>
                <w:lang w:val="en-GB" w:eastAsia="en-GB"/>
              </w:rPr>
              <w:t>6</w:t>
            </w:r>
          </w:p>
        </w:tc>
        <w:tc>
          <w:tcPr>
            <w:tcW w:w="2478" w:type="dxa"/>
            <w:tcBorders>
              <w:top w:val="nil"/>
              <w:left w:val="nil"/>
              <w:bottom w:val="single" w:sz="4" w:space="0" w:color="auto"/>
              <w:right w:val="single" w:sz="4" w:space="0" w:color="auto"/>
            </w:tcBorders>
            <w:shd w:val="clear" w:color="auto" w:fill="auto"/>
            <w:noWrap/>
            <w:vAlign w:val="bottom"/>
            <w:hideMark/>
          </w:tcPr>
          <w:p w:rsidR="007A0C4F" w:rsidRPr="00DC0AD5" w:rsidRDefault="007A0C4F" w:rsidP="007A0C4F">
            <w:pPr>
              <w:jc w:val="center"/>
              <w:rPr>
                <w:rFonts w:ascii="GHEA Mariam" w:hAnsi="GHEA Mariam" w:cs="Arial"/>
                <w:b/>
                <w:bCs/>
                <w:sz w:val="22"/>
                <w:szCs w:val="22"/>
                <w:lang w:val="en-GB" w:eastAsia="en-GB"/>
              </w:rPr>
            </w:pPr>
            <w:r w:rsidRPr="00DC0AD5">
              <w:rPr>
                <w:rFonts w:ascii="GHEA Mariam" w:hAnsi="GHEA Mariam" w:cs="Arial"/>
                <w:b/>
                <w:bCs/>
                <w:sz w:val="22"/>
                <w:szCs w:val="22"/>
                <w:lang w:val="en-GB" w:eastAsia="en-GB"/>
              </w:rPr>
              <w:t>7</w:t>
            </w:r>
          </w:p>
        </w:tc>
      </w:tr>
      <w:tr w:rsidR="007A0C4F" w:rsidRPr="00DC0AD5" w:rsidTr="004C15A3">
        <w:trPr>
          <w:trHeight w:val="345"/>
        </w:trPr>
        <w:tc>
          <w:tcPr>
            <w:tcW w:w="1375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7A0C4F" w:rsidRPr="00DC0AD5" w:rsidRDefault="007A0C4F" w:rsidP="007A0C4F">
            <w:pPr>
              <w:rPr>
                <w:rFonts w:ascii="GHEA Mariam" w:hAnsi="GHEA Mariam" w:cs="Arial"/>
                <w:b/>
                <w:bCs/>
                <w:color w:val="000000"/>
                <w:sz w:val="22"/>
                <w:szCs w:val="22"/>
                <w:lang w:val="en-GB" w:eastAsia="en-GB"/>
              </w:rPr>
            </w:pPr>
            <w:r w:rsidRPr="00DC0AD5">
              <w:rPr>
                <w:rFonts w:ascii="GHEA Mariam" w:hAnsi="GHEA Mariam" w:cs="Arial"/>
                <w:b/>
                <w:bCs/>
                <w:color w:val="000000"/>
                <w:sz w:val="22"/>
                <w:szCs w:val="22"/>
                <w:lang w:val="en-GB" w:eastAsia="en-GB"/>
              </w:rPr>
              <w:t>ԸՆԴԱՄԵՆԸ</w:t>
            </w:r>
          </w:p>
        </w:tc>
        <w:tc>
          <w:tcPr>
            <w:tcW w:w="2478"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4C15A3">
            <w:pPr>
              <w:jc w:val="right"/>
              <w:rPr>
                <w:rFonts w:ascii="GHEA Mariam" w:hAnsi="GHEA Mariam" w:cs="Arial"/>
                <w:b/>
                <w:bCs/>
                <w:color w:val="000000"/>
                <w:sz w:val="22"/>
                <w:szCs w:val="22"/>
                <w:lang w:val="en-GB" w:eastAsia="en-GB"/>
              </w:rPr>
            </w:pPr>
            <w:r w:rsidRPr="00DC0AD5">
              <w:rPr>
                <w:rFonts w:ascii="GHEA Mariam" w:hAnsi="GHEA Mariam" w:cs="Arial"/>
                <w:b/>
                <w:bCs/>
                <w:color w:val="000000"/>
                <w:sz w:val="22"/>
                <w:szCs w:val="22"/>
                <w:lang w:val="en-GB" w:eastAsia="en-GB"/>
              </w:rPr>
              <w:t xml:space="preserve">                 324,542.6 </w:t>
            </w:r>
          </w:p>
        </w:tc>
      </w:tr>
      <w:tr w:rsidR="007A0C4F" w:rsidRPr="00DC0AD5" w:rsidTr="004C15A3">
        <w:trPr>
          <w:trHeight w:val="345"/>
        </w:trPr>
        <w:tc>
          <w:tcPr>
            <w:tcW w:w="13750" w:type="dxa"/>
            <w:gridSpan w:val="9"/>
            <w:tcBorders>
              <w:top w:val="single" w:sz="4" w:space="0" w:color="auto"/>
              <w:left w:val="single" w:sz="4" w:space="0" w:color="auto"/>
              <w:bottom w:val="single" w:sz="4" w:space="0" w:color="auto"/>
              <w:right w:val="single" w:sz="4" w:space="0" w:color="auto"/>
            </w:tcBorders>
            <w:shd w:val="clear" w:color="auto" w:fill="auto"/>
            <w:hideMark/>
          </w:tcPr>
          <w:p w:rsidR="007A0C4F" w:rsidRPr="00DC0AD5" w:rsidRDefault="007A0C4F" w:rsidP="007A0C4F">
            <w:pPr>
              <w:jc w:val="center"/>
              <w:rPr>
                <w:rFonts w:ascii="GHEA Mariam" w:hAnsi="GHEA Mariam" w:cs="Arial"/>
                <w:b/>
                <w:bCs/>
                <w:color w:val="000000"/>
                <w:sz w:val="22"/>
                <w:szCs w:val="22"/>
                <w:lang w:val="en-GB" w:eastAsia="en-GB"/>
              </w:rPr>
            </w:pPr>
            <w:r w:rsidRPr="00DC0AD5">
              <w:rPr>
                <w:rFonts w:ascii="GHEA Mariam" w:hAnsi="GHEA Mariam" w:cs="Arial"/>
                <w:b/>
                <w:bCs/>
                <w:color w:val="000000"/>
                <w:sz w:val="22"/>
                <w:szCs w:val="22"/>
                <w:lang w:val="en-GB" w:eastAsia="en-GB"/>
              </w:rPr>
              <w:t>ՀՀ Արմավիրի մարզպետի աշխատակազմ</w:t>
            </w:r>
          </w:p>
        </w:tc>
        <w:tc>
          <w:tcPr>
            <w:tcW w:w="2478" w:type="dxa"/>
            <w:tcBorders>
              <w:top w:val="single" w:sz="4" w:space="0" w:color="auto"/>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b/>
                <w:bCs/>
                <w:color w:val="000000"/>
                <w:sz w:val="22"/>
                <w:szCs w:val="22"/>
                <w:lang w:val="en-GB" w:eastAsia="en-GB"/>
              </w:rPr>
            </w:pPr>
            <w:r w:rsidRPr="00DC0AD5">
              <w:rPr>
                <w:rFonts w:ascii="GHEA Mariam" w:hAnsi="GHEA Mariam" w:cs="Arial"/>
                <w:b/>
                <w:bCs/>
                <w:color w:val="000000"/>
                <w:sz w:val="22"/>
                <w:szCs w:val="22"/>
                <w:lang w:val="en-GB" w:eastAsia="en-GB"/>
              </w:rPr>
              <w:t xml:space="preserve">                209,085.6 </w:t>
            </w:r>
          </w:p>
        </w:tc>
      </w:tr>
      <w:tr w:rsidR="007A0C4F" w:rsidRPr="00DC0AD5" w:rsidTr="004C15A3">
        <w:trPr>
          <w:trHeight w:val="780"/>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7A0C4F" w:rsidRPr="00DC0AD5" w:rsidRDefault="007A0C4F" w:rsidP="007A0C4F">
            <w:pPr>
              <w:rPr>
                <w:rFonts w:ascii="GHEA Mariam" w:hAnsi="GHEA Mariam" w:cs="Arial"/>
                <w:b/>
                <w:bCs/>
                <w:color w:val="000000"/>
                <w:sz w:val="22"/>
                <w:szCs w:val="22"/>
                <w:lang w:val="en-GB" w:eastAsia="en-GB"/>
              </w:rPr>
            </w:pPr>
            <w:r w:rsidRPr="00DC0AD5">
              <w:rPr>
                <w:rFonts w:ascii="GHEA Mariam" w:hAnsi="GHEA Mariam" w:cs="Arial"/>
                <w:b/>
                <w:bCs/>
                <w:color w:val="000000"/>
                <w:sz w:val="22"/>
                <w:szCs w:val="22"/>
                <w:lang w:val="en-GB" w:eastAsia="en-GB"/>
              </w:rPr>
              <w:t>Բաժին N 01</w:t>
            </w:r>
          </w:p>
        </w:tc>
        <w:tc>
          <w:tcPr>
            <w:tcW w:w="1560"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b/>
                <w:bCs/>
                <w:color w:val="000000"/>
                <w:sz w:val="22"/>
                <w:szCs w:val="22"/>
                <w:lang w:val="en-GB" w:eastAsia="en-GB"/>
              </w:rPr>
            </w:pPr>
            <w:r w:rsidRPr="00DC0AD5">
              <w:rPr>
                <w:rFonts w:ascii="GHEA Mariam" w:hAnsi="GHEA Mariam" w:cs="Arial"/>
                <w:b/>
                <w:bCs/>
                <w:color w:val="000000"/>
                <w:sz w:val="22"/>
                <w:szCs w:val="22"/>
                <w:lang w:val="en-GB" w:eastAsia="en-GB"/>
              </w:rPr>
              <w:t>Խումբ N 08</w:t>
            </w:r>
          </w:p>
        </w:tc>
        <w:tc>
          <w:tcPr>
            <w:tcW w:w="1559"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b/>
                <w:bCs/>
                <w:color w:val="000000"/>
                <w:sz w:val="22"/>
                <w:szCs w:val="22"/>
                <w:lang w:val="en-GB" w:eastAsia="en-GB"/>
              </w:rPr>
            </w:pPr>
            <w:r w:rsidRPr="00DC0AD5">
              <w:rPr>
                <w:rFonts w:ascii="GHEA Mariam" w:hAnsi="GHEA Mariam" w:cs="Arial"/>
                <w:b/>
                <w:bCs/>
                <w:color w:val="000000"/>
                <w:sz w:val="22"/>
                <w:szCs w:val="22"/>
                <w:lang w:val="en-GB" w:eastAsia="en-GB"/>
              </w:rPr>
              <w:t xml:space="preserve">Դաս N 01 </w:t>
            </w:r>
          </w:p>
        </w:tc>
        <w:tc>
          <w:tcPr>
            <w:tcW w:w="8930" w:type="dxa"/>
            <w:gridSpan w:val="6"/>
            <w:tcBorders>
              <w:top w:val="single" w:sz="4" w:space="0" w:color="auto"/>
              <w:left w:val="nil"/>
              <w:bottom w:val="single" w:sz="4" w:space="0" w:color="auto"/>
              <w:right w:val="single" w:sz="4" w:space="0" w:color="auto"/>
            </w:tcBorders>
            <w:shd w:val="clear" w:color="auto" w:fill="auto"/>
            <w:vAlign w:val="center"/>
            <w:hideMark/>
          </w:tcPr>
          <w:p w:rsidR="007A0C4F" w:rsidRPr="00DC0AD5" w:rsidRDefault="007A0C4F" w:rsidP="00DC0AD5">
            <w:pPr>
              <w:jc w:val="center"/>
              <w:rPr>
                <w:rFonts w:ascii="GHEA Mariam" w:hAnsi="GHEA Mariam" w:cs="Arial"/>
                <w:b/>
                <w:bCs/>
                <w:color w:val="000000"/>
                <w:sz w:val="22"/>
                <w:szCs w:val="22"/>
                <w:lang w:val="en-GB" w:eastAsia="en-GB"/>
              </w:rPr>
            </w:pPr>
            <w:r w:rsidRPr="00DC0AD5">
              <w:rPr>
                <w:rFonts w:ascii="GHEA Mariam" w:hAnsi="GHEA Mariam" w:cs="Arial"/>
                <w:b/>
                <w:bCs/>
                <w:color w:val="000000"/>
                <w:sz w:val="22"/>
                <w:szCs w:val="22"/>
                <w:lang w:val="en-GB" w:eastAsia="en-GB"/>
              </w:rPr>
              <w:t>Կառավարության տարբեր մակարդակների միջ</w:t>
            </w:r>
            <w:r w:rsidR="00DC0AD5">
              <w:rPr>
                <w:rFonts w:ascii="GHEA Mariam" w:hAnsi="GHEA Mariam" w:cs="Arial"/>
                <w:b/>
                <w:bCs/>
                <w:color w:val="000000"/>
                <w:sz w:val="22"/>
                <w:szCs w:val="22"/>
                <w:lang w:val="hy-AM" w:eastAsia="en-GB"/>
              </w:rPr>
              <w:t>և</w:t>
            </w:r>
            <w:r w:rsidRPr="00DC0AD5">
              <w:rPr>
                <w:rFonts w:ascii="GHEA Mariam" w:hAnsi="GHEA Mariam" w:cs="Arial"/>
                <w:b/>
                <w:bCs/>
                <w:color w:val="000000"/>
                <w:sz w:val="22"/>
                <w:szCs w:val="22"/>
                <w:lang w:val="en-GB" w:eastAsia="en-GB"/>
              </w:rPr>
              <w:t xml:space="preserve"> իրականացվող ընդհանուր բնույթի տրանսֆերտներ</w:t>
            </w:r>
          </w:p>
        </w:tc>
        <w:tc>
          <w:tcPr>
            <w:tcW w:w="2478"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b/>
                <w:bCs/>
                <w:color w:val="000000"/>
                <w:sz w:val="22"/>
                <w:szCs w:val="22"/>
                <w:lang w:val="en-GB" w:eastAsia="en-GB"/>
              </w:rPr>
            </w:pPr>
            <w:r w:rsidRPr="00DC0AD5">
              <w:rPr>
                <w:rFonts w:ascii="GHEA Mariam" w:hAnsi="GHEA Mariam" w:cs="Arial"/>
                <w:b/>
                <w:bCs/>
                <w:color w:val="000000"/>
                <w:sz w:val="22"/>
                <w:szCs w:val="22"/>
                <w:lang w:val="en-GB" w:eastAsia="en-GB"/>
              </w:rPr>
              <w:t xml:space="preserve">                209,085.6 </w:t>
            </w:r>
          </w:p>
        </w:tc>
      </w:tr>
      <w:tr w:rsidR="007A0C4F" w:rsidRPr="00DC0AD5" w:rsidTr="004C15A3">
        <w:trPr>
          <w:trHeight w:val="34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7A0C4F" w:rsidRPr="00DC0AD5" w:rsidRDefault="007A0C4F" w:rsidP="007A0C4F">
            <w:pPr>
              <w:rPr>
                <w:rFonts w:ascii="GHEA Mariam" w:hAnsi="GHEA Mariam" w:cs="Arial"/>
                <w:b/>
                <w:bCs/>
                <w:color w:val="000000"/>
                <w:sz w:val="22"/>
                <w:szCs w:val="22"/>
                <w:lang w:val="en-GB" w:eastAsia="en-GB"/>
              </w:rPr>
            </w:pPr>
            <w:r w:rsidRPr="00DC0AD5">
              <w:rPr>
                <w:rFonts w:ascii="GHEA Mariam" w:hAnsi="GHEA Mariam" w:cs="Arial"/>
                <w:b/>
                <w:bCs/>
                <w:color w:val="000000"/>
                <w:sz w:val="22"/>
                <w:szCs w:val="22"/>
                <w:lang w:val="en-GB" w:eastAsia="en-GB"/>
              </w:rPr>
              <w:t>1212  32001</w:t>
            </w:r>
          </w:p>
        </w:tc>
        <w:tc>
          <w:tcPr>
            <w:tcW w:w="12049" w:type="dxa"/>
            <w:gridSpan w:val="8"/>
            <w:tcBorders>
              <w:top w:val="single" w:sz="4" w:space="0" w:color="auto"/>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b/>
                <w:bCs/>
                <w:color w:val="000000"/>
                <w:sz w:val="22"/>
                <w:szCs w:val="22"/>
                <w:lang w:val="en-GB" w:eastAsia="en-GB"/>
              </w:rPr>
            </w:pPr>
            <w:r w:rsidRPr="00DC0AD5">
              <w:rPr>
                <w:rFonts w:ascii="GHEA Mariam" w:hAnsi="GHEA Mariam" w:cs="Arial"/>
                <w:b/>
                <w:bCs/>
                <w:color w:val="000000"/>
                <w:sz w:val="22"/>
                <w:szCs w:val="22"/>
                <w:lang w:val="en-GB" w:eastAsia="en-GB"/>
              </w:rPr>
              <w:t xml:space="preserve">  ՀՀ մարզերում առաջնահերթ լուծում պահանջող անհետաձգելի ծրագրերի իրականացում</w:t>
            </w:r>
          </w:p>
        </w:tc>
        <w:tc>
          <w:tcPr>
            <w:tcW w:w="2478"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b/>
                <w:bCs/>
                <w:color w:val="000000"/>
                <w:sz w:val="22"/>
                <w:szCs w:val="22"/>
                <w:lang w:val="en-GB" w:eastAsia="en-GB"/>
              </w:rPr>
            </w:pPr>
            <w:r w:rsidRPr="00DC0AD5">
              <w:rPr>
                <w:rFonts w:ascii="GHEA Mariam" w:hAnsi="GHEA Mariam" w:cs="Arial"/>
                <w:b/>
                <w:bCs/>
                <w:color w:val="000000"/>
                <w:sz w:val="22"/>
                <w:szCs w:val="22"/>
                <w:lang w:val="en-GB" w:eastAsia="en-GB"/>
              </w:rPr>
              <w:t xml:space="preserve">                209,085.6 </w:t>
            </w:r>
          </w:p>
        </w:tc>
      </w:tr>
      <w:tr w:rsidR="007A0C4F" w:rsidRPr="00DC0AD5" w:rsidTr="004C15A3">
        <w:trPr>
          <w:trHeight w:val="34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7A0C4F" w:rsidRPr="00DC0AD5" w:rsidRDefault="007A0C4F" w:rsidP="007A0C4F">
            <w:pPr>
              <w:rPr>
                <w:rFonts w:ascii="GHEA Mariam" w:hAnsi="GHEA Mariam" w:cs="Arial"/>
                <w:b/>
                <w:bCs/>
                <w:color w:val="000000"/>
                <w:sz w:val="22"/>
                <w:szCs w:val="22"/>
                <w:lang w:val="en-GB" w:eastAsia="en-GB"/>
              </w:rPr>
            </w:pPr>
            <w:r w:rsidRPr="00DC0AD5">
              <w:rPr>
                <w:rFonts w:ascii="Calibri" w:hAnsi="Calibri" w:cs="Calibri"/>
                <w:b/>
                <w:bCs/>
                <w:color w:val="000000"/>
                <w:sz w:val="22"/>
                <w:szCs w:val="22"/>
                <w:lang w:val="en-GB" w:eastAsia="en-GB"/>
              </w:rPr>
              <w:t> </w:t>
            </w:r>
          </w:p>
        </w:tc>
        <w:tc>
          <w:tcPr>
            <w:tcW w:w="7088" w:type="dxa"/>
            <w:gridSpan w:val="5"/>
            <w:tcBorders>
              <w:top w:val="single" w:sz="4" w:space="0" w:color="auto"/>
              <w:left w:val="single" w:sz="4" w:space="0" w:color="auto"/>
              <w:bottom w:val="single" w:sz="4" w:space="0" w:color="auto"/>
              <w:right w:val="nil"/>
            </w:tcBorders>
            <w:shd w:val="clear" w:color="auto" w:fill="auto"/>
            <w:vAlign w:val="center"/>
            <w:hideMark/>
          </w:tcPr>
          <w:p w:rsidR="007A0C4F" w:rsidRPr="00DC0AD5" w:rsidRDefault="007A0C4F" w:rsidP="007A0C4F">
            <w:pPr>
              <w:jc w:val="center"/>
              <w:rPr>
                <w:rFonts w:ascii="GHEA Mariam" w:hAnsi="GHEA Mariam" w:cs="Arial"/>
                <w:b/>
                <w:bCs/>
                <w:color w:val="000000"/>
                <w:sz w:val="22"/>
                <w:szCs w:val="22"/>
                <w:lang w:val="en-GB" w:eastAsia="en-GB"/>
              </w:rPr>
            </w:pPr>
            <w:r w:rsidRPr="00DC0AD5">
              <w:rPr>
                <w:rFonts w:ascii="GHEA Mariam" w:hAnsi="GHEA Mariam" w:cs="Arial"/>
                <w:b/>
                <w:bCs/>
                <w:color w:val="000000"/>
                <w:sz w:val="22"/>
                <w:szCs w:val="22"/>
                <w:lang w:val="en-GB" w:eastAsia="en-GB"/>
              </w:rPr>
              <w:t xml:space="preserve"> ՄԱՍ II.  ԱՇԽԱՏԱՆՔՆԵՐ</w:t>
            </w:r>
          </w:p>
        </w:tc>
        <w:tc>
          <w:tcPr>
            <w:tcW w:w="1417" w:type="dxa"/>
            <w:tcBorders>
              <w:top w:val="nil"/>
              <w:left w:val="nil"/>
              <w:bottom w:val="single" w:sz="4" w:space="0" w:color="auto"/>
              <w:right w:val="nil"/>
            </w:tcBorders>
            <w:shd w:val="clear" w:color="auto" w:fill="auto"/>
            <w:vAlign w:val="center"/>
            <w:hideMark/>
          </w:tcPr>
          <w:p w:rsidR="007A0C4F" w:rsidRPr="00DC0AD5" w:rsidRDefault="007A0C4F" w:rsidP="007A0C4F">
            <w:pPr>
              <w:rPr>
                <w:rFonts w:ascii="GHEA Mariam" w:hAnsi="GHEA Mariam" w:cs="Arial"/>
                <w:b/>
                <w:bCs/>
                <w:color w:val="000000"/>
                <w:sz w:val="22"/>
                <w:szCs w:val="22"/>
                <w:lang w:val="en-GB" w:eastAsia="en-GB"/>
              </w:rPr>
            </w:pPr>
            <w:r w:rsidRPr="00DC0AD5">
              <w:rPr>
                <w:rFonts w:ascii="Calibri" w:hAnsi="Calibri" w:cs="Calibri"/>
                <w:b/>
                <w:bCs/>
                <w:color w:val="000000"/>
                <w:sz w:val="22"/>
                <w:szCs w:val="22"/>
                <w:lang w:val="en-GB" w:eastAsia="en-GB"/>
              </w:rPr>
              <w:t> </w:t>
            </w:r>
          </w:p>
        </w:tc>
        <w:tc>
          <w:tcPr>
            <w:tcW w:w="2127" w:type="dxa"/>
            <w:tcBorders>
              <w:top w:val="nil"/>
              <w:left w:val="nil"/>
              <w:bottom w:val="single" w:sz="4" w:space="0" w:color="auto"/>
              <w:right w:val="nil"/>
            </w:tcBorders>
            <w:shd w:val="clear" w:color="auto" w:fill="auto"/>
            <w:vAlign w:val="center"/>
            <w:hideMark/>
          </w:tcPr>
          <w:p w:rsidR="007A0C4F" w:rsidRPr="00DC0AD5" w:rsidRDefault="007A0C4F" w:rsidP="007A0C4F">
            <w:pPr>
              <w:rPr>
                <w:rFonts w:ascii="GHEA Mariam" w:hAnsi="GHEA Mariam" w:cs="Arial"/>
                <w:b/>
                <w:bCs/>
                <w:color w:val="000000"/>
                <w:sz w:val="22"/>
                <w:szCs w:val="22"/>
                <w:lang w:val="en-GB" w:eastAsia="en-GB"/>
              </w:rPr>
            </w:pPr>
            <w:r w:rsidRPr="00DC0AD5">
              <w:rPr>
                <w:rFonts w:ascii="Calibri" w:hAnsi="Calibri" w:cs="Calibri"/>
                <w:b/>
                <w:bCs/>
                <w:color w:val="000000"/>
                <w:sz w:val="22"/>
                <w:szCs w:val="22"/>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A0C4F" w:rsidRPr="00DC0AD5" w:rsidRDefault="007A0C4F" w:rsidP="007A0C4F">
            <w:pPr>
              <w:rPr>
                <w:rFonts w:ascii="GHEA Mariam" w:hAnsi="GHEA Mariam" w:cs="Arial"/>
                <w:b/>
                <w:bCs/>
                <w:color w:val="000000"/>
                <w:sz w:val="22"/>
                <w:szCs w:val="22"/>
                <w:lang w:val="en-GB" w:eastAsia="en-GB"/>
              </w:rPr>
            </w:pPr>
            <w:r w:rsidRPr="00DC0AD5">
              <w:rPr>
                <w:rFonts w:ascii="Calibri" w:hAnsi="Calibri" w:cs="Calibri"/>
                <w:b/>
                <w:bCs/>
                <w:color w:val="000000"/>
                <w:sz w:val="22"/>
                <w:szCs w:val="22"/>
                <w:lang w:val="en-GB" w:eastAsia="en-GB"/>
              </w:rPr>
              <w:t> </w:t>
            </w:r>
          </w:p>
        </w:tc>
        <w:tc>
          <w:tcPr>
            <w:tcW w:w="2478" w:type="dxa"/>
            <w:tcBorders>
              <w:top w:val="nil"/>
              <w:left w:val="single" w:sz="4" w:space="0" w:color="auto"/>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b/>
                <w:bCs/>
                <w:color w:val="000000"/>
                <w:sz w:val="22"/>
                <w:szCs w:val="22"/>
                <w:lang w:val="en-GB" w:eastAsia="en-GB"/>
              </w:rPr>
            </w:pPr>
            <w:r w:rsidRPr="00DC0AD5">
              <w:rPr>
                <w:rFonts w:ascii="GHEA Mariam" w:hAnsi="GHEA Mariam" w:cs="Arial"/>
                <w:b/>
                <w:bCs/>
                <w:color w:val="000000"/>
                <w:sz w:val="22"/>
                <w:szCs w:val="22"/>
                <w:lang w:val="en-GB" w:eastAsia="en-GB"/>
              </w:rPr>
              <w:t xml:space="preserve">                206,098.5 </w:t>
            </w:r>
          </w:p>
        </w:tc>
      </w:tr>
      <w:tr w:rsidR="007A0C4F" w:rsidRPr="00DC0AD5" w:rsidTr="004C15A3">
        <w:trPr>
          <w:trHeight w:val="34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45451700/</w:t>
            </w:r>
          </w:p>
        </w:tc>
        <w:tc>
          <w:tcPr>
            <w:tcW w:w="5670" w:type="dxa"/>
            <w:gridSpan w:val="4"/>
            <w:tcBorders>
              <w:top w:val="single" w:sz="4" w:space="0" w:color="auto"/>
              <w:left w:val="nil"/>
              <w:bottom w:val="single" w:sz="4" w:space="0" w:color="auto"/>
              <w:right w:val="single" w:sz="4" w:space="0" w:color="auto"/>
            </w:tcBorders>
            <w:shd w:val="clear" w:color="auto" w:fill="auto"/>
            <w:hideMark/>
          </w:tcPr>
          <w:p w:rsidR="007A0C4F" w:rsidRPr="00DC0AD5" w:rsidRDefault="007A0C4F" w:rsidP="007A0C4F">
            <w:pP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վերակառուցման աշխատանքներ</w:t>
            </w:r>
          </w:p>
        </w:tc>
        <w:tc>
          <w:tcPr>
            <w:tcW w:w="1418"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ԲՄ</w:t>
            </w:r>
          </w:p>
        </w:tc>
        <w:tc>
          <w:tcPr>
            <w:tcW w:w="141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դրամ</w:t>
            </w:r>
          </w:p>
        </w:tc>
        <w:tc>
          <w:tcPr>
            <w:tcW w:w="212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 xml:space="preserve">      206,098,500.0 </w:t>
            </w:r>
          </w:p>
        </w:tc>
        <w:tc>
          <w:tcPr>
            <w:tcW w:w="141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1</w:t>
            </w:r>
          </w:p>
        </w:tc>
        <w:tc>
          <w:tcPr>
            <w:tcW w:w="2478"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 xml:space="preserve">                 206,098.5 </w:t>
            </w:r>
          </w:p>
        </w:tc>
      </w:tr>
      <w:tr w:rsidR="007A0C4F" w:rsidRPr="00DC0AD5" w:rsidTr="004C15A3">
        <w:trPr>
          <w:trHeight w:val="345"/>
        </w:trPr>
        <w:tc>
          <w:tcPr>
            <w:tcW w:w="1701" w:type="dxa"/>
            <w:tcBorders>
              <w:top w:val="nil"/>
              <w:left w:val="single" w:sz="4" w:space="0" w:color="auto"/>
              <w:bottom w:val="single" w:sz="4" w:space="0" w:color="auto"/>
              <w:right w:val="single" w:sz="4" w:space="0" w:color="auto"/>
            </w:tcBorders>
            <w:shd w:val="clear" w:color="auto" w:fill="auto"/>
            <w:vAlign w:val="bottom"/>
            <w:hideMark/>
          </w:tcPr>
          <w:p w:rsidR="007A0C4F" w:rsidRPr="00DC0AD5" w:rsidRDefault="007A0C4F" w:rsidP="007A0C4F">
            <w:pPr>
              <w:jc w:val="center"/>
              <w:rPr>
                <w:rFonts w:ascii="GHEA Mariam" w:hAnsi="GHEA Mariam" w:cs="Arial"/>
                <w:b/>
                <w:bCs/>
                <w:color w:val="000000"/>
                <w:sz w:val="22"/>
                <w:szCs w:val="22"/>
                <w:lang w:val="en-GB" w:eastAsia="en-GB"/>
              </w:rPr>
            </w:pPr>
            <w:r w:rsidRPr="00DC0AD5">
              <w:rPr>
                <w:rFonts w:ascii="Calibri" w:hAnsi="Calibri" w:cs="Calibri"/>
                <w:b/>
                <w:bCs/>
                <w:color w:val="000000"/>
                <w:sz w:val="22"/>
                <w:szCs w:val="22"/>
                <w:lang w:val="en-GB" w:eastAsia="en-GB"/>
              </w:rPr>
              <w:t> </w:t>
            </w:r>
          </w:p>
        </w:tc>
        <w:tc>
          <w:tcPr>
            <w:tcW w:w="7088" w:type="dxa"/>
            <w:gridSpan w:val="5"/>
            <w:tcBorders>
              <w:top w:val="single" w:sz="4" w:space="0" w:color="auto"/>
              <w:left w:val="single" w:sz="4" w:space="0" w:color="auto"/>
              <w:bottom w:val="single" w:sz="4" w:space="0" w:color="auto"/>
              <w:right w:val="single" w:sz="4" w:space="0" w:color="000000"/>
            </w:tcBorders>
            <w:shd w:val="clear" w:color="auto" w:fill="auto"/>
            <w:hideMark/>
          </w:tcPr>
          <w:p w:rsidR="007A0C4F" w:rsidRPr="00DC0AD5" w:rsidRDefault="007A0C4F" w:rsidP="007A0C4F">
            <w:pPr>
              <w:jc w:val="center"/>
              <w:rPr>
                <w:rFonts w:ascii="GHEA Mariam" w:hAnsi="GHEA Mariam" w:cs="Arial"/>
                <w:b/>
                <w:bCs/>
                <w:color w:val="000000"/>
                <w:sz w:val="22"/>
                <w:szCs w:val="22"/>
                <w:lang w:val="en-GB" w:eastAsia="en-GB"/>
              </w:rPr>
            </w:pPr>
            <w:r w:rsidRPr="00DC0AD5">
              <w:rPr>
                <w:rFonts w:ascii="GHEA Mariam" w:hAnsi="GHEA Mariam" w:cs="Arial"/>
                <w:b/>
                <w:bCs/>
                <w:color w:val="000000"/>
                <w:sz w:val="22"/>
                <w:szCs w:val="22"/>
                <w:lang w:val="en-GB" w:eastAsia="en-GB"/>
              </w:rPr>
              <w:t xml:space="preserve"> ՄԱՍ III. ԾԱՌԱՅՈՒԹՅՈՒՆՆԵՐ</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A0C4F" w:rsidRPr="00DC0AD5" w:rsidRDefault="007A0C4F" w:rsidP="007A0C4F">
            <w:pPr>
              <w:jc w:val="center"/>
              <w:rPr>
                <w:rFonts w:ascii="GHEA Mariam" w:hAnsi="GHEA Mariam" w:cs="Arial"/>
                <w:b/>
                <w:bCs/>
                <w:color w:val="000000"/>
                <w:sz w:val="22"/>
                <w:szCs w:val="22"/>
                <w:lang w:val="en-GB" w:eastAsia="en-GB"/>
              </w:rPr>
            </w:pPr>
            <w:r w:rsidRPr="00DC0AD5">
              <w:rPr>
                <w:rFonts w:ascii="Calibri" w:hAnsi="Calibri" w:cs="Calibri"/>
                <w:b/>
                <w:bCs/>
                <w:color w:val="000000"/>
                <w:sz w:val="22"/>
                <w:szCs w:val="22"/>
                <w:lang w:val="en-GB" w:eastAsia="en-GB"/>
              </w:rPr>
              <w:t> </w:t>
            </w:r>
          </w:p>
        </w:tc>
        <w:tc>
          <w:tcPr>
            <w:tcW w:w="212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b/>
                <w:bCs/>
                <w:color w:val="000000"/>
                <w:sz w:val="22"/>
                <w:szCs w:val="22"/>
                <w:lang w:val="en-GB" w:eastAsia="en-GB"/>
              </w:rPr>
            </w:pPr>
            <w:r w:rsidRPr="00DC0AD5">
              <w:rPr>
                <w:rFonts w:ascii="Calibri" w:hAnsi="Calibri" w:cs="Calibri"/>
                <w:b/>
                <w:bCs/>
                <w:color w:val="000000"/>
                <w:sz w:val="22"/>
                <w:szCs w:val="22"/>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b/>
                <w:bCs/>
                <w:color w:val="000000"/>
                <w:sz w:val="22"/>
                <w:szCs w:val="22"/>
                <w:lang w:val="en-GB" w:eastAsia="en-GB"/>
              </w:rPr>
            </w:pPr>
            <w:r w:rsidRPr="00DC0AD5">
              <w:rPr>
                <w:rFonts w:ascii="Calibri" w:hAnsi="Calibri" w:cs="Calibri"/>
                <w:b/>
                <w:bCs/>
                <w:color w:val="000000"/>
                <w:sz w:val="22"/>
                <w:szCs w:val="22"/>
                <w:lang w:val="en-GB" w:eastAsia="en-GB"/>
              </w:rPr>
              <w:t> </w:t>
            </w:r>
          </w:p>
        </w:tc>
        <w:tc>
          <w:tcPr>
            <w:tcW w:w="2478"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b/>
                <w:bCs/>
                <w:color w:val="000000"/>
                <w:sz w:val="22"/>
                <w:szCs w:val="22"/>
                <w:lang w:val="en-GB" w:eastAsia="en-GB"/>
              </w:rPr>
            </w:pPr>
            <w:r w:rsidRPr="00DC0AD5">
              <w:rPr>
                <w:rFonts w:ascii="GHEA Mariam" w:hAnsi="GHEA Mariam" w:cs="Arial"/>
                <w:b/>
                <w:bCs/>
                <w:color w:val="000000"/>
                <w:sz w:val="22"/>
                <w:szCs w:val="22"/>
                <w:lang w:val="en-GB" w:eastAsia="en-GB"/>
              </w:rPr>
              <w:t xml:space="preserve">                     2,987.1 </w:t>
            </w:r>
          </w:p>
        </w:tc>
      </w:tr>
      <w:tr w:rsidR="007A0C4F" w:rsidRPr="00DC0AD5" w:rsidTr="004C15A3">
        <w:trPr>
          <w:trHeight w:val="34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71351540/</w:t>
            </w:r>
          </w:p>
        </w:tc>
        <w:tc>
          <w:tcPr>
            <w:tcW w:w="567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տեխնիկական հսկողության ծառայություններ</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ԳՀ</w:t>
            </w:r>
          </w:p>
        </w:tc>
        <w:tc>
          <w:tcPr>
            <w:tcW w:w="141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դրամ</w:t>
            </w:r>
          </w:p>
        </w:tc>
        <w:tc>
          <w:tcPr>
            <w:tcW w:w="212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 xml:space="preserve">             499,000.0 </w:t>
            </w:r>
          </w:p>
        </w:tc>
        <w:tc>
          <w:tcPr>
            <w:tcW w:w="141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1</w:t>
            </w:r>
          </w:p>
        </w:tc>
        <w:tc>
          <w:tcPr>
            <w:tcW w:w="2478"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 xml:space="preserve">                       499.0 </w:t>
            </w:r>
          </w:p>
        </w:tc>
      </w:tr>
      <w:tr w:rsidR="007A0C4F" w:rsidRPr="00DC0AD5" w:rsidTr="004C15A3">
        <w:trPr>
          <w:trHeight w:val="34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98111140/</w:t>
            </w:r>
          </w:p>
        </w:tc>
        <w:tc>
          <w:tcPr>
            <w:tcW w:w="5670" w:type="dxa"/>
            <w:gridSpan w:val="4"/>
            <w:tcBorders>
              <w:top w:val="single" w:sz="4" w:space="0" w:color="auto"/>
              <w:left w:val="nil"/>
              <w:bottom w:val="single" w:sz="4" w:space="0" w:color="auto"/>
              <w:right w:val="single" w:sz="4" w:space="0" w:color="auto"/>
            </w:tcBorders>
            <w:shd w:val="clear" w:color="auto" w:fill="auto"/>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հեղինակային հսկողության ծառայություններ</w:t>
            </w:r>
          </w:p>
        </w:tc>
        <w:tc>
          <w:tcPr>
            <w:tcW w:w="1418"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ՄԱ</w:t>
            </w:r>
          </w:p>
        </w:tc>
        <w:tc>
          <w:tcPr>
            <w:tcW w:w="141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դրամ</w:t>
            </w:r>
          </w:p>
        </w:tc>
        <w:tc>
          <w:tcPr>
            <w:tcW w:w="212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 xml:space="preserve">           2,488,100.0 </w:t>
            </w:r>
          </w:p>
        </w:tc>
        <w:tc>
          <w:tcPr>
            <w:tcW w:w="141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1</w:t>
            </w:r>
          </w:p>
        </w:tc>
        <w:tc>
          <w:tcPr>
            <w:tcW w:w="2478"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 xml:space="preserve">                      2,488.1 </w:t>
            </w:r>
          </w:p>
        </w:tc>
      </w:tr>
      <w:tr w:rsidR="007A0C4F" w:rsidRPr="00DC0AD5" w:rsidTr="004C15A3">
        <w:trPr>
          <w:trHeight w:val="345"/>
        </w:trPr>
        <w:tc>
          <w:tcPr>
            <w:tcW w:w="13750" w:type="dxa"/>
            <w:gridSpan w:val="9"/>
            <w:tcBorders>
              <w:top w:val="single" w:sz="4" w:space="0" w:color="auto"/>
              <w:left w:val="single" w:sz="4" w:space="0" w:color="auto"/>
              <w:bottom w:val="single" w:sz="4" w:space="0" w:color="auto"/>
              <w:right w:val="single" w:sz="4" w:space="0" w:color="auto"/>
            </w:tcBorders>
            <w:shd w:val="clear" w:color="auto" w:fill="auto"/>
            <w:hideMark/>
          </w:tcPr>
          <w:p w:rsidR="007A0C4F" w:rsidRPr="00DC0AD5" w:rsidRDefault="007A0C4F" w:rsidP="007A0C4F">
            <w:pPr>
              <w:jc w:val="center"/>
              <w:rPr>
                <w:rFonts w:ascii="GHEA Mariam" w:hAnsi="GHEA Mariam" w:cs="Arial"/>
                <w:b/>
                <w:bCs/>
                <w:color w:val="000000"/>
                <w:sz w:val="22"/>
                <w:szCs w:val="22"/>
                <w:lang w:val="en-GB" w:eastAsia="en-GB"/>
              </w:rPr>
            </w:pPr>
            <w:r w:rsidRPr="00DC0AD5">
              <w:rPr>
                <w:rFonts w:ascii="GHEA Mariam" w:hAnsi="GHEA Mariam" w:cs="Arial"/>
                <w:b/>
                <w:bCs/>
                <w:color w:val="000000"/>
                <w:sz w:val="22"/>
                <w:szCs w:val="22"/>
                <w:lang w:val="en-GB" w:eastAsia="en-GB"/>
              </w:rPr>
              <w:t xml:space="preserve"> ՀՀ Լոռու մարզպետի աշխատակազմ</w:t>
            </w:r>
          </w:p>
        </w:tc>
        <w:tc>
          <w:tcPr>
            <w:tcW w:w="2478"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b/>
                <w:bCs/>
                <w:color w:val="000000"/>
                <w:sz w:val="22"/>
                <w:szCs w:val="22"/>
                <w:lang w:val="en-GB" w:eastAsia="en-GB"/>
              </w:rPr>
            </w:pPr>
            <w:r w:rsidRPr="00DC0AD5">
              <w:rPr>
                <w:rFonts w:ascii="GHEA Mariam" w:hAnsi="GHEA Mariam" w:cs="Arial"/>
                <w:b/>
                <w:bCs/>
                <w:color w:val="000000"/>
                <w:sz w:val="22"/>
                <w:szCs w:val="22"/>
                <w:lang w:val="en-GB" w:eastAsia="en-GB"/>
              </w:rPr>
              <w:t xml:space="preserve">                     1,455.0 </w:t>
            </w:r>
          </w:p>
        </w:tc>
      </w:tr>
      <w:tr w:rsidR="007A0C4F" w:rsidRPr="00DC0AD5" w:rsidTr="004C15A3">
        <w:trPr>
          <w:trHeight w:val="765"/>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DC0AD5" w:rsidRDefault="007A0C4F" w:rsidP="007A0C4F">
            <w:pPr>
              <w:rPr>
                <w:rFonts w:ascii="GHEA Mariam" w:hAnsi="GHEA Mariam" w:cs="Arial"/>
                <w:b/>
                <w:bCs/>
                <w:color w:val="000000"/>
                <w:sz w:val="22"/>
                <w:szCs w:val="22"/>
                <w:lang w:val="en-GB" w:eastAsia="en-GB"/>
              </w:rPr>
            </w:pPr>
            <w:r w:rsidRPr="00DC0AD5">
              <w:rPr>
                <w:rFonts w:ascii="GHEA Mariam" w:hAnsi="GHEA Mariam" w:cs="Arial"/>
                <w:b/>
                <w:bCs/>
                <w:color w:val="000000"/>
                <w:sz w:val="22"/>
                <w:szCs w:val="22"/>
                <w:lang w:val="en-GB" w:eastAsia="en-GB"/>
              </w:rPr>
              <w:lastRenderedPageBreak/>
              <w:t>Բաժին N 01</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b/>
                <w:bCs/>
                <w:color w:val="000000"/>
                <w:sz w:val="22"/>
                <w:szCs w:val="22"/>
                <w:lang w:val="en-GB" w:eastAsia="en-GB"/>
              </w:rPr>
            </w:pPr>
            <w:r w:rsidRPr="00DC0AD5">
              <w:rPr>
                <w:rFonts w:ascii="GHEA Mariam" w:hAnsi="GHEA Mariam" w:cs="Arial"/>
                <w:b/>
                <w:bCs/>
                <w:color w:val="000000"/>
                <w:sz w:val="22"/>
                <w:szCs w:val="22"/>
                <w:lang w:val="en-GB" w:eastAsia="en-GB"/>
              </w:rPr>
              <w:t>Խումբ N 08</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b/>
                <w:bCs/>
                <w:color w:val="000000"/>
                <w:sz w:val="22"/>
                <w:szCs w:val="22"/>
                <w:lang w:val="en-GB" w:eastAsia="en-GB"/>
              </w:rPr>
            </w:pPr>
            <w:r w:rsidRPr="00DC0AD5">
              <w:rPr>
                <w:rFonts w:ascii="GHEA Mariam" w:hAnsi="GHEA Mariam" w:cs="Arial"/>
                <w:b/>
                <w:bCs/>
                <w:color w:val="000000"/>
                <w:sz w:val="22"/>
                <w:szCs w:val="22"/>
                <w:lang w:val="en-GB" w:eastAsia="en-GB"/>
              </w:rPr>
              <w:t xml:space="preserve">Դաս N 01 </w:t>
            </w:r>
          </w:p>
        </w:tc>
        <w:tc>
          <w:tcPr>
            <w:tcW w:w="8930" w:type="dxa"/>
            <w:gridSpan w:val="6"/>
            <w:tcBorders>
              <w:top w:val="single" w:sz="4" w:space="0" w:color="auto"/>
              <w:left w:val="nil"/>
              <w:bottom w:val="single" w:sz="4" w:space="0" w:color="auto"/>
              <w:right w:val="single" w:sz="4" w:space="0" w:color="auto"/>
            </w:tcBorders>
            <w:shd w:val="clear" w:color="auto" w:fill="auto"/>
            <w:vAlign w:val="center"/>
            <w:hideMark/>
          </w:tcPr>
          <w:p w:rsidR="007A0C4F" w:rsidRPr="00DC0AD5" w:rsidRDefault="007A0C4F" w:rsidP="00DC0AD5">
            <w:pPr>
              <w:jc w:val="center"/>
              <w:rPr>
                <w:rFonts w:ascii="GHEA Mariam" w:hAnsi="GHEA Mariam" w:cs="Arial"/>
                <w:b/>
                <w:bCs/>
                <w:color w:val="000000"/>
                <w:sz w:val="22"/>
                <w:szCs w:val="22"/>
                <w:lang w:val="en-GB" w:eastAsia="en-GB"/>
              </w:rPr>
            </w:pPr>
            <w:r w:rsidRPr="00DC0AD5">
              <w:rPr>
                <w:rFonts w:ascii="GHEA Mariam" w:hAnsi="GHEA Mariam" w:cs="Arial"/>
                <w:b/>
                <w:bCs/>
                <w:color w:val="000000"/>
                <w:sz w:val="22"/>
                <w:szCs w:val="22"/>
                <w:lang w:val="en-GB" w:eastAsia="en-GB"/>
              </w:rPr>
              <w:t>Կառավարության տարբեր մակարդակների միջ</w:t>
            </w:r>
            <w:r w:rsidR="00DC0AD5">
              <w:rPr>
                <w:rFonts w:ascii="GHEA Mariam" w:hAnsi="GHEA Mariam" w:cs="Arial"/>
                <w:b/>
                <w:bCs/>
                <w:color w:val="000000"/>
                <w:sz w:val="22"/>
                <w:szCs w:val="22"/>
                <w:lang w:val="hy-AM" w:eastAsia="en-GB"/>
              </w:rPr>
              <w:t>և</w:t>
            </w:r>
            <w:r w:rsidRPr="00DC0AD5">
              <w:rPr>
                <w:rFonts w:ascii="GHEA Mariam" w:hAnsi="GHEA Mariam" w:cs="Arial"/>
                <w:b/>
                <w:bCs/>
                <w:color w:val="000000"/>
                <w:sz w:val="22"/>
                <w:szCs w:val="22"/>
                <w:lang w:val="en-GB" w:eastAsia="en-GB"/>
              </w:rPr>
              <w:t xml:space="preserve"> իրականացվող ընդհանուր բնույթի տրանսֆերտներ</w:t>
            </w:r>
          </w:p>
        </w:tc>
        <w:tc>
          <w:tcPr>
            <w:tcW w:w="2478" w:type="dxa"/>
            <w:tcBorders>
              <w:top w:val="single" w:sz="4" w:space="0" w:color="auto"/>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b/>
                <w:bCs/>
                <w:color w:val="000000"/>
                <w:sz w:val="22"/>
                <w:szCs w:val="22"/>
                <w:lang w:val="en-GB" w:eastAsia="en-GB"/>
              </w:rPr>
            </w:pPr>
            <w:r w:rsidRPr="00DC0AD5">
              <w:rPr>
                <w:rFonts w:ascii="GHEA Mariam" w:hAnsi="GHEA Mariam" w:cs="Arial"/>
                <w:b/>
                <w:bCs/>
                <w:color w:val="000000"/>
                <w:sz w:val="22"/>
                <w:szCs w:val="22"/>
                <w:lang w:val="en-GB" w:eastAsia="en-GB"/>
              </w:rPr>
              <w:t xml:space="preserve">                     1,455.0 </w:t>
            </w:r>
          </w:p>
        </w:tc>
      </w:tr>
      <w:tr w:rsidR="007A0C4F" w:rsidRPr="00DC0AD5" w:rsidTr="004C15A3">
        <w:trPr>
          <w:trHeight w:val="57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7A0C4F" w:rsidRPr="00DC0AD5" w:rsidRDefault="007A0C4F" w:rsidP="007A0C4F">
            <w:pPr>
              <w:rPr>
                <w:rFonts w:ascii="GHEA Mariam" w:hAnsi="GHEA Mariam" w:cs="Arial"/>
                <w:b/>
                <w:bCs/>
                <w:color w:val="000000"/>
                <w:sz w:val="22"/>
                <w:szCs w:val="22"/>
                <w:lang w:val="en-GB" w:eastAsia="en-GB"/>
              </w:rPr>
            </w:pPr>
            <w:r w:rsidRPr="00DC0AD5">
              <w:rPr>
                <w:rFonts w:ascii="GHEA Mariam" w:hAnsi="GHEA Mariam" w:cs="Arial"/>
                <w:b/>
                <w:bCs/>
                <w:color w:val="000000"/>
                <w:sz w:val="22"/>
                <w:szCs w:val="22"/>
                <w:lang w:val="en-GB" w:eastAsia="en-GB"/>
              </w:rPr>
              <w:t>1030/31001</w:t>
            </w:r>
          </w:p>
        </w:tc>
        <w:tc>
          <w:tcPr>
            <w:tcW w:w="12049" w:type="dxa"/>
            <w:gridSpan w:val="8"/>
            <w:tcBorders>
              <w:top w:val="single" w:sz="4" w:space="0" w:color="auto"/>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b/>
                <w:bCs/>
                <w:color w:val="000000"/>
                <w:sz w:val="22"/>
                <w:szCs w:val="22"/>
                <w:lang w:val="en-GB" w:eastAsia="en-GB"/>
              </w:rPr>
            </w:pPr>
            <w:r w:rsidRPr="00DC0AD5">
              <w:rPr>
                <w:rFonts w:ascii="GHEA Mariam" w:hAnsi="GHEA Mariam" w:cs="Arial"/>
                <w:b/>
                <w:bCs/>
                <w:color w:val="000000"/>
                <w:sz w:val="22"/>
                <w:szCs w:val="22"/>
                <w:lang w:val="en-GB" w:eastAsia="en-GB"/>
              </w:rPr>
              <w:t xml:space="preserve"> ՀՀ Լոռու  մարզպետի աշխատակազմի տեխնիկական հագեցվածության բարելավում</w:t>
            </w:r>
          </w:p>
        </w:tc>
        <w:tc>
          <w:tcPr>
            <w:tcW w:w="2478"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b/>
                <w:bCs/>
                <w:color w:val="000000"/>
                <w:sz w:val="22"/>
                <w:szCs w:val="22"/>
                <w:lang w:val="en-GB" w:eastAsia="en-GB"/>
              </w:rPr>
            </w:pPr>
            <w:r w:rsidRPr="00DC0AD5">
              <w:rPr>
                <w:rFonts w:ascii="GHEA Mariam" w:hAnsi="GHEA Mariam" w:cs="Arial"/>
                <w:b/>
                <w:bCs/>
                <w:color w:val="000000"/>
                <w:sz w:val="22"/>
                <w:szCs w:val="22"/>
                <w:lang w:val="en-GB" w:eastAsia="en-GB"/>
              </w:rPr>
              <w:t xml:space="preserve">                     1,455.0 </w:t>
            </w:r>
          </w:p>
        </w:tc>
      </w:tr>
      <w:tr w:rsidR="007A0C4F" w:rsidRPr="00DC0AD5" w:rsidTr="004C15A3">
        <w:trPr>
          <w:trHeight w:val="345"/>
        </w:trPr>
        <w:tc>
          <w:tcPr>
            <w:tcW w:w="1701" w:type="dxa"/>
            <w:tcBorders>
              <w:top w:val="nil"/>
              <w:left w:val="single" w:sz="4" w:space="0" w:color="auto"/>
              <w:bottom w:val="single" w:sz="4" w:space="0" w:color="auto"/>
              <w:right w:val="single" w:sz="4" w:space="0" w:color="auto"/>
            </w:tcBorders>
            <w:shd w:val="clear" w:color="auto" w:fill="auto"/>
            <w:vAlign w:val="bottom"/>
            <w:hideMark/>
          </w:tcPr>
          <w:p w:rsidR="007A0C4F" w:rsidRPr="00DC0AD5" w:rsidRDefault="007A0C4F" w:rsidP="007A0C4F">
            <w:pPr>
              <w:jc w:val="center"/>
              <w:rPr>
                <w:rFonts w:ascii="GHEA Mariam" w:hAnsi="GHEA Mariam" w:cs="Arial"/>
                <w:b/>
                <w:bCs/>
                <w:color w:val="000000"/>
                <w:sz w:val="22"/>
                <w:szCs w:val="22"/>
                <w:lang w:val="en-GB" w:eastAsia="en-GB"/>
              </w:rPr>
            </w:pPr>
            <w:r w:rsidRPr="00DC0AD5">
              <w:rPr>
                <w:rFonts w:ascii="Calibri" w:hAnsi="Calibri" w:cs="Calibri"/>
                <w:b/>
                <w:bCs/>
                <w:color w:val="000000"/>
                <w:sz w:val="22"/>
                <w:szCs w:val="22"/>
                <w:lang w:val="en-GB" w:eastAsia="en-GB"/>
              </w:rPr>
              <w:t> </w:t>
            </w:r>
          </w:p>
        </w:tc>
        <w:tc>
          <w:tcPr>
            <w:tcW w:w="12049" w:type="dxa"/>
            <w:gridSpan w:val="8"/>
            <w:tcBorders>
              <w:top w:val="single" w:sz="4" w:space="0" w:color="auto"/>
              <w:left w:val="nil"/>
              <w:bottom w:val="single" w:sz="4" w:space="0" w:color="auto"/>
              <w:right w:val="single" w:sz="4" w:space="0" w:color="auto"/>
            </w:tcBorders>
            <w:shd w:val="clear" w:color="auto" w:fill="auto"/>
            <w:hideMark/>
          </w:tcPr>
          <w:p w:rsidR="007A0C4F" w:rsidRPr="00DC0AD5" w:rsidRDefault="007A0C4F" w:rsidP="007A0C4F">
            <w:pPr>
              <w:jc w:val="center"/>
              <w:rPr>
                <w:rFonts w:ascii="GHEA Mariam" w:hAnsi="GHEA Mariam" w:cs="Arial"/>
                <w:b/>
                <w:bCs/>
                <w:color w:val="000000"/>
                <w:sz w:val="22"/>
                <w:szCs w:val="22"/>
                <w:lang w:val="en-GB" w:eastAsia="en-GB"/>
              </w:rPr>
            </w:pPr>
            <w:r w:rsidRPr="00DC0AD5">
              <w:rPr>
                <w:rFonts w:ascii="GHEA Mariam" w:hAnsi="GHEA Mariam" w:cs="Arial"/>
                <w:b/>
                <w:bCs/>
                <w:color w:val="000000"/>
                <w:sz w:val="22"/>
                <w:szCs w:val="22"/>
                <w:lang w:val="en-GB" w:eastAsia="en-GB"/>
              </w:rPr>
              <w:t xml:space="preserve"> ՄԱՍ I. ԱՊՐԱՆՔՆԵՐ</w:t>
            </w:r>
          </w:p>
        </w:tc>
        <w:tc>
          <w:tcPr>
            <w:tcW w:w="2478"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b/>
                <w:bCs/>
                <w:color w:val="000000"/>
                <w:sz w:val="22"/>
                <w:szCs w:val="22"/>
                <w:lang w:val="en-GB" w:eastAsia="en-GB"/>
              </w:rPr>
            </w:pPr>
            <w:r w:rsidRPr="00DC0AD5">
              <w:rPr>
                <w:rFonts w:ascii="GHEA Mariam" w:hAnsi="GHEA Mariam" w:cs="Arial"/>
                <w:b/>
                <w:bCs/>
                <w:color w:val="000000"/>
                <w:sz w:val="22"/>
                <w:szCs w:val="22"/>
                <w:lang w:val="en-GB" w:eastAsia="en-GB"/>
              </w:rPr>
              <w:t xml:space="preserve">                     1,455.0 </w:t>
            </w:r>
          </w:p>
        </w:tc>
      </w:tr>
      <w:tr w:rsidR="007A0C4F" w:rsidRPr="00DC0AD5" w:rsidTr="004C15A3">
        <w:trPr>
          <w:trHeight w:val="345"/>
        </w:trPr>
        <w:tc>
          <w:tcPr>
            <w:tcW w:w="1701" w:type="dxa"/>
            <w:tcBorders>
              <w:top w:val="nil"/>
              <w:left w:val="single" w:sz="4" w:space="0" w:color="auto"/>
              <w:bottom w:val="single" w:sz="4" w:space="0" w:color="auto"/>
              <w:right w:val="nil"/>
            </w:tcBorders>
            <w:shd w:val="clear" w:color="auto" w:fill="auto"/>
            <w:noWrap/>
            <w:vAlign w:val="center"/>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31681161/501</w:t>
            </w:r>
          </w:p>
        </w:tc>
        <w:tc>
          <w:tcPr>
            <w:tcW w:w="567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էլեկտրական մեքենաների վերալիցքավորման կայաններ</w:t>
            </w:r>
          </w:p>
        </w:tc>
        <w:tc>
          <w:tcPr>
            <w:tcW w:w="1418"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ԷԱՃ</w:t>
            </w:r>
          </w:p>
        </w:tc>
        <w:tc>
          <w:tcPr>
            <w:tcW w:w="1417"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հատ</w:t>
            </w:r>
          </w:p>
        </w:tc>
        <w:tc>
          <w:tcPr>
            <w:tcW w:w="212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 xml:space="preserve">              1,455,000 </w:t>
            </w:r>
          </w:p>
        </w:tc>
        <w:tc>
          <w:tcPr>
            <w:tcW w:w="141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1</w:t>
            </w:r>
          </w:p>
        </w:tc>
        <w:tc>
          <w:tcPr>
            <w:tcW w:w="2478"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 xml:space="preserve">                      1,455.0 </w:t>
            </w:r>
          </w:p>
        </w:tc>
      </w:tr>
      <w:tr w:rsidR="007A0C4F" w:rsidRPr="00DC0AD5" w:rsidTr="004C15A3">
        <w:trPr>
          <w:trHeight w:val="345"/>
        </w:trPr>
        <w:tc>
          <w:tcPr>
            <w:tcW w:w="13750" w:type="dxa"/>
            <w:gridSpan w:val="9"/>
            <w:tcBorders>
              <w:top w:val="single" w:sz="4" w:space="0" w:color="auto"/>
              <w:left w:val="single" w:sz="4" w:space="0" w:color="auto"/>
              <w:bottom w:val="single" w:sz="4" w:space="0" w:color="auto"/>
              <w:right w:val="single" w:sz="4" w:space="0" w:color="auto"/>
            </w:tcBorders>
            <w:shd w:val="clear" w:color="auto" w:fill="auto"/>
            <w:hideMark/>
          </w:tcPr>
          <w:p w:rsidR="007A0C4F" w:rsidRPr="00DC0AD5" w:rsidRDefault="007A0C4F" w:rsidP="007A0C4F">
            <w:pPr>
              <w:jc w:val="center"/>
              <w:rPr>
                <w:rFonts w:ascii="GHEA Mariam" w:hAnsi="GHEA Mariam" w:cs="Arial"/>
                <w:b/>
                <w:bCs/>
                <w:sz w:val="22"/>
                <w:szCs w:val="22"/>
                <w:lang w:val="en-GB" w:eastAsia="en-GB"/>
              </w:rPr>
            </w:pPr>
            <w:r w:rsidRPr="00DC0AD5">
              <w:rPr>
                <w:rFonts w:ascii="GHEA Mariam" w:hAnsi="GHEA Mariam" w:cs="Arial"/>
                <w:b/>
                <w:bCs/>
                <w:sz w:val="22"/>
                <w:szCs w:val="22"/>
                <w:lang w:val="en-GB" w:eastAsia="en-GB"/>
              </w:rPr>
              <w:t>ՀՀ Սյունիքի մարզպետի աշխատակազմ</w:t>
            </w:r>
          </w:p>
        </w:tc>
        <w:tc>
          <w:tcPr>
            <w:tcW w:w="2478" w:type="dxa"/>
            <w:tcBorders>
              <w:top w:val="single" w:sz="4" w:space="0" w:color="auto"/>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b/>
                <w:bCs/>
                <w:sz w:val="22"/>
                <w:szCs w:val="22"/>
                <w:lang w:val="en-GB" w:eastAsia="en-GB"/>
              </w:rPr>
            </w:pPr>
            <w:r w:rsidRPr="00DC0AD5">
              <w:rPr>
                <w:rFonts w:ascii="GHEA Mariam" w:hAnsi="GHEA Mariam" w:cs="Arial"/>
                <w:b/>
                <w:bCs/>
                <w:sz w:val="22"/>
                <w:szCs w:val="22"/>
                <w:lang w:val="en-GB" w:eastAsia="en-GB"/>
              </w:rPr>
              <w:t xml:space="preserve">                  35,475.8 </w:t>
            </w:r>
          </w:p>
        </w:tc>
      </w:tr>
      <w:tr w:rsidR="007A0C4F" w:rsidRPr="00DC0AD5" w:rsidTr="004C15A3">
        <w:trPr>
          <w:trHeight w:val="810"/>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7A0C4F" w:rsidRPr="00DC0AD5" w:rsidRDefault="007A0C4F" w:rsidP="007A0C4F">
            <w:pPr>
              <w:rPr>
                <w:rFonts w:ascii="GHEA Mariam" w:hAnsi="GHEA Mariam" w:cs="Arial"/>
                <w:b/>
                <w:bCs/>
                <w:sz w:val="22"/>
                <w:szCs w:val="22"/>
                <w:lang w:val="en-GB" w:eastAsia="en-GB"/>
              </w:rPr>
            </w:pPr>
            <w:r w:rsidRPr="00DC0AD5">
              <w:rPr>
                <w:rFonts w:ascii="GHEA Mariam" w:hAnsi="GHEA Mariam" w:cs="Arial"/>
                <w:b/>
                <w:bCs/>
                <w:sz w:val="22"/>
                <w:szCs w:val="22"/>
                <w:lang w:val="en-GB" w:eastAsia="en-GB"/>
              </w:rPr>
              <w:t>Բաժին N 01</w:t>
            </w:r>
          </w:p>
        </w:tc>
        <w:tc>
          <w:tcPr>
            <w:tcW w:w="1560"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b/>
                <w:bCs/>
                <w:sz w:val="22"/>
                <w:szCs w:val="22"/>
                <w:lang w:val="en-GB" w:eastAsia="en-GB"/>
              </w:rPr>
            </w:pPr>
            <w:r w:rsidRPr="00DC0AD5">
              <w:rPr>
                <w:rFonts w:ascii="GHEA Mariam" w:hAnsi="GHEA Mariam" w:cs="Arial"/>
                <w:b/>
                <w:bCs/>
                <w:sz w:val="22"/>
                <w:szCs w:val="22"/>
                <w:lang w:val="en-GB" w:eastAsia="en-GB"/>
              </w:rPr>
              <w:t>Խումբ N 08</w:t>
            </w:r>
          </w:p>
        </w:tc>
        <w:tc>
          <w:tcPr>
            <w:tcW w:w="1559"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b/>
                <w:bCs/>
                <w:sz w:val="22"/>
                <w:szCs w:val="22"/>
                <w:lang w:val="en-GB" w:eastAsia="en-GB"/>
              </w:rPr>
            </w:pPr>
            <w:r w:rsidRPr="00DC0AD5">
              <w:rPr>
                <w:rFonts w:ascii="GHEA Mariam" w:hAnsi="GHEA Mariam" w:cs="Arial"/>
                <w:b/>
                <w:bCs/>
                <w:sz w:val="22"/>
                <w:szCs w:val="22"/>
                <w:lang w:val="en-GB" w:eastAsia="en-GB"/>
              </w:rPr>
              <w:t xml:space="preserve">Դաս N 01 </w:t>
            </w:r>
          </w:p>
        </w:tc>
        <w:tc>
          <w:tcPr>
            <w:tcW w:w="8930" w:type="dxa"/>
            <w:gridSpan w:val="6"/>
            <w:tcBorders>
              <w:top w:val="single" w:sz="4" w:space="0" w:color="auto"/>
              <w:left w:val="nil"/>
              <w:bottom w:val="single" w:sz="4" w:space="0" w:color="auto"/>
              <w:right w:val="single" w:sz="4" w:space="0" w:color="auto"/>
            </w:tcBorders>
            <w:shd w:val="clear" w:color="auto" w:fill="auto"/>
            <w:vAlign w:val="center"/>
            <w:hideMark/>
          </w:tcPr>
          <w:p w:rsidR="007A0C4F" w:rsidRPr="00DC0AD5" w:rsidRDefault="007A0C4F" w:rsidP="00DC0AD5">
            <w:pPr>
              <w:jc w:val="center"/>
              <w:rPr>
                <w:rFonts w:ascii="GHEA Mariam" w:hAnsi="GHEA Mariam" w:cs="Arial"/>
                <w:b/>
                <w:bCs/>
                <w:sz w:val="22"/>
                <w:szCs w:val="22"/>
                <w:lang w:val="en-GB" w:eastAsia="en-GB"/>
              </w:rPr>
            </w:pPr>
            <w:r w:rsidRPr="00DC0AD5">
              <w:rPr>
                <w:rFonts w:ascii="GHEA Mariam" w:hAnsi="GHEA Mariam" w:cs="Arial"/>
                <w:b/>
                <w:bCs/>
                <w:sz w:val="22"/>
                <w:szCs w:val="22"/>
                <w:lang w:val="en-GB" w:eastAsia="en-GB"/>
              </w:rPr>
              <w:t>Կառավարության տարբեր մակարդակների միջ</w:t>
            </w:r>
            <w:r w:rsidR="00DC0AD5">
              <w:rPr>
                <w:rFonts w:ascii="GHEA Mariam" w:hAnsi="GHEA Mariam" w:cs="Arial"/>
                <w:b/>
                <w:bCs/>
                <w:sz w:val="22"/>
                <w:szCs w:val="22"/>
                <w:lang w:val="hy-AM" w:eastAsia="en-GB"/>
              </w:rPr>
              <w:t>և</w:t>
            </w:r>
            <w:r w:rsidRPr="00DC0AD5">
              <w:rPr>
                <w:rFonts w:ascii="GHEA Mariam" w:hAnsi="GHEA Mariam" w:cs="Arial"/>
                <w:b/>
                <w:bCs/>
                <w:sz w:val="22"/>
                <w:szCs w:val="22"/>
                <w:lang w:val="en-GB" w:eastAsia="en-GB"/>
              </w:rPr>
              <w:t xml:space="preserve"> իրականացվող ընդհանուր բնույթի տրանսֆերտներ</w:t>
            </w:r>
          </w:p>
        </w:tc>
        <w:tc>
          <w:tcPr>
            <w:tcW w:w="2478"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b/>
                <w:bCs/>
                <w:sz w:val="22"/>
                <w:szCs w:val="22"/>
                <w:lang w:val="en-GB" w:eastAsia="en-GB"/>
              </w:rPr>
            </w:pPr>
            <w:r w:rsidRPr="00DC0AD5">
              <w:rPr>
                <w:rFonts w:ascii="GHEA Mariam" w:hAnsi="GHEA Mariam" w:cs="Arial"/>
                <w:b/>
                <w:bCs/>
                <w:sz w:val="22"/>
                <w:szCs w:val="22"/>
                <w:lang w:val="en-GB" w:eastAsia="en-GB"/>
              </w:rPr>
              <w:t xml:space="preserve">                  35,475.8 </w:t>
            </w:r>
          </w:p>
        </w:tc>
      </w:tr>
      <w:tr w:rsidR="007A0C4F" w:rsidRPr="00DC0AD5" w:rsidTr="004C15A3">
        <w:trPr>
          <w:trHeight w:val="60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7A0C4F" w:rsidRPr="00DC0AD5" w:rsidRDefault="007A0C4F" w:rsidP="007A0C4F">
            <w:pPr>
              <w:rPr>
                <w:rFonts w:ascii="GHEA Mariam" w:hAnsi="GHEA Mariam" w:cs="Arial"/>
                <w:b/>
                <w:bCs/>
                <w:sz w:val="22"/>
                <w:szCs w:val="22"/>
                <w:lang w:val="en-GB" w:eastAsia="en-GB"/>
              </w:rPr>
            </w:pPr>
            <w:r w:rsidRPr="00DC0AD5">
              <w:rPr>
                <w:rFonts w:ascii="GHEA Mariam" w:hAnsi="GHEA Mariam" w:cs="Arial"/>
                <w:b/>
                <w:bCs/>
                <w:sz w:val="22"/>
                <w:szCs w:val="22"/>
                <w:lang w:val="en-GB" w:eastAsia="en-GB"/>
              </w:rPr>
              <w:t>1212  32001</w:t>
            </w:r>
          </w:p>
        </w:tc>
        <w:tc>
          <w:tcPr>
            <w:tcW w:w="12049" w:type="dxa"/>
            <w:gridSpan w:val="8"/>
            <w:tcBorders>
              <w:top w:val="single" w:sz="4" w:space="0" w:color="auto"/>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b/>
                <w:bCs/>
                <w:sz w:val="22"/>
                <w:szCs w:val="22"/>
                <w:lang w:val="en-GB" w:eastAsia="en-GB"/>
              </w:rPr>
            </w:pPr>
            <w:r w:rsidRPr="00DC0AD5">
              <w:rPr>
                <w:rFonts w:ascii="GHEA Mariam" w:hAnsi="GHEA Mariam" w:cs="Arial"/>
                <w:b/>
                <w:bCs/>
                <w:sz w:val="22"/>
                <w:szCs w:val="22"/>
                <w:lang w:val="en-GB" w:eastAsia="en-GB"/>
              </w:rPr>
              <w:t xml:space="preserve">  ՀՀ մարզերում առաջնահերթ լուծում պահանջող անհետաձգելի ծրագրերի իրականացում</w:t>
            </w:r>
          </w:p>
        </w:tc>
        <w:tc>
          <w:tcPr>
            <w:tcW w:w="2478"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b/>
                <w:bCs/>
                <w:sz w:val="22"/>
                <w:szCs w:val="22"/>
                <w:lang w:val="en-GB" w:eastAsia="en-GB"/>
              </w:rPr>
            </w:pPr>
            <w:r w:rsidRPr="00DC0AD5">
              <w:rPr>
                <w:rFonts w:ascii="GHEA Mariam" w:hAnsi="GHEA Mariam" w:cs="Arial"/>
                <w:b/>
                <w:bCs/>
                <w:sz w:val="22"/>
                <w:szCs w:val="22"/>
                <w:lang w:val="en-GB" w:eastAsia="en-GB"/>
              </w:rPr>
              <w:t xml:space="preserve">35,475.8 </w:t>
            </w:r>
          </w:p>
        </w:tc>
      </w:tr>
      <w:tr w:rsidR="007A0C4F" w:rsidRPr="00DC0AD5" w:rsidTr="004C15A3">
        <w:trPr>
          <w:trHeight w:val="43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7A0C4F" w:rsidRPr="00DC0AD5" w:rsidRDefault="007A0C4F" w:rsidP="007A0C4F">
            <w:pPr>
              <w:rPr>
                <w:rFonts w:ascii="GHEA Mariam" w:hAnsi="GHEA Mariam" w:cs="Arial"/>
                <w:b/>
                <w:bCs/>
                <w:sz w:val="22"/>
                <w:szCs w:val="22"/>
                <w:lang w:val="en-GB" w:eastAsia="en-GB"/>
              </w:rPr>
            </w:pPr>
            <w:r w:rsidRPr="00DC0AD5">
              <w:rPr>
                <w:rFonts w:ascii="Calibri" w:hAnsi="Calibri" w:cs="Calibri"/>
                <w:b/>
                <w:bCs/>
                <w:sz w:val="22"/>
                <w:szCs w:val="22"/>
                <w:lang w:val="en-GB" w:eastAsia="en-GB"/>
              </w:rPr>
              <w:t> </w:t>
            </w:r>
          </w:p>
        </w:tc>
        <w:tc>
          <w:tcPr>
            <w:tcW w:w="7088" w:type="dxa"/>
            <w:gridSpan w:val="5"/>
            <w:tcBorders>
              <w:top w:val="single" w:sz="4" w:space="0" w:color="auto"/>
              <w:left w:val="single" w:sz="4" w:space="0" w:color="auto"/>
              <w:bottom w:val="single" w:sz="4" w:space="0" w:color="auto"/>
              <w:right w:val="nil"/>
            </w:tcBorders>
            <w:shd w:val="clear" w:color="auto" w:fill="auto"/>
            <w:vAlign w:val="center"/>
            <w:hideMark/>
          </w:tcPr>
          <w:p w:rsidR="007A0C4F" w:rsidRPr="00DC0AD5" w:rsidRDefault="007A0C4F" w:rsidP="007A0C4F">
            <w:pPr>
              <w:jc w:val="center"/>
              <w:rPr>
                <w:rFonts w:ascii="GHEA Mariam" w:hAnsi="GHEA Mariam" w:cs="Arial"/>
                <w:b/>
                <w:bCs/>
                <w:sz w:val="22"/>
                <w:szCs w:val="22"/>
                <w:lang w:val="en-GB" w:eastAsia="en-GB"/>
              </w:rPr>
            </w:pPr>
            <w:r w:rsidRPr="00DC0AD5">
              <w:rPr>
                <w:rFonts w:ascii="GHEA Mariam" w:hAnsi="GHEA Mariam" w:cs="Arial"/>
                <w:b/>
                <w:bCs/>
                <w:sz w:val="22"/>
                <w:szCs w:val="22"/>
                <w:lang w:val="en-GB" w:eastAsia="en-GB"/>
              </w:rPr>
              <w:t xml:space="preserve"> ՄԱՍ II.  ԱՇԽԱՏԱՆՔՆԵՐ</w:t>
            </w:r>
          </w:p>
        </w:tc>
        <w:tc>
          <w:tcPr>
            <w:tcW w:w="1417" w:type="dxa"/>
            <w:tcBorders>
              <w:top w:val="single" w:sz="4" w:space="0" w:color="auto"/>
              <w:left w:val="nil"/>
              <w:bottom w:val="single" w:sz="4" w:space="0" w:color="auto"/>
              <w:right w:val="nil"/>
            </w:tcBorders>
            <w:shd w:val="clear" w:color="auto" w:fill="auto"/>
            <w:vAlign w:val="center"/>
            <w:hideMark/>
          </w:tcPr>
          <w:p w:rsidR="007A0C4F" w:rsidRPr="00DC0AD5" w:rsidRDefault="007A0C4F" w:rsidP="007A0C4F">
            <w:pPr>
              <w:rPr>
                <w:rFonts w:ascii="GHEA Mariam" w:hAnsi="GHEA Mariam" w:cs="Arial"/>
                <w:b/>
                <w:bCs/>
                <w:sz w:val="22"/>
                <w:szCs w:val="22"/>
                <w:lang w:val="en-GB" w:eastAsia="en-GB"/>
              </w:rPr>
            </w:pPr>
            <w:r w:rsidRPr="00DC0AD5">
              <w:rPr>
                <w:rFonts w:ascii="Calibri" w:hAnsi="Calibri" w:cs="Calibri"/>
                <w:b/>
                <w:bCs/>
                <w:sz w:val="22"/>
                <w:szCs w:val="22"/>
                <w:lang w:val="en-GB" w:eastAsia="en-GB"/>
              </w:rPr>
              <w:t> </w:t>
            </w:r>
          </w:p>
        </w:tc>
        <w:tc>
          <w:tcPr>
            <w:tcW w:w="2127" w:type="dxa"/>
            <w:tcBorders>
              <w:top w:val="single" w:sz="4" w:space="0" w:color="auto"/>
              <w:left w:val="nil"/>
              <w:bottom w:val="single" w:sz="4" w:space="0" w:color="auto"/>
              <w:right w:val="nil"/>
            </w:tcBorders>
            <w:shd w:val="clear" w:color="auto" w:fill="auto"/>
            <w:vAlign w:val="center"/>
            <w:hideMark/>
          </w:tcPr>
          <w:p w:rsidR="007A0C4F" w:rsidRPr="00DC0AD5" w:rsidRDefault="007A0C4F" w:rsidP="007A0C4F">
            <w:pPr>
              <w:rPr>
                <w:rFonts w:ascii="GHEA Mariam" w:hAnsi="GHEA Mariam" w:cs="Arial"/>
                <w:b/>
                <w:bCs/>
                <w:sz w:val="22"/>
                <w:szCs w:val="22"/>
                <w:lang w:val="en-GB" w:eastAsia="en-GB"/>
              </w:rPr>
            </w:pPr>
            <w:r w:rsidRPr="00DC0AD5">
              <w:rPr>
                <w:rFonts w:ascii="Calibri" w:hAnsi="Calibri" w:cs="Calibri"/>
                <w:b/>
                <w:bCs/>
                <w:sz w:val="22"/>
                <w:szCs w:val="22"/>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rPr>
                <w:rFonts w:ascii="GHEA Mariam" w:hAnsi="GHEA Mariam" w:cs="Arial"/>
                <w:b/>
                <w:bCs/>
                <w:sz w:val="22"/>
                <w:szCs w:val="22"/>
                <w:lang w:val="en-GB" w:eastAsia="en-GB"/>
              </w:rPr>
            </w:pPr>
            <w:r w:rsidRPr="00DC0AD5">
              <w:rPr>
                <w:rFonts w:ascii="Calibri" w:hAnsi="Calibri" w:cs="Calibri"/>
                <w:b/>
                <w:bCs/>
                <w:sz w:val="22"/>
                <w:szCs w:val="22"/>
                <w:lang w:val="en-GB" w:eastAsia="en-GB"/>
              </w:rPr>
              <w:t> </w:t>
            </w:r>
          </w:p>
        </w:tc>
        <w:tc>
          <w:tcPr>
            <w:tcW w:w="2478"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b/>
                <w:bCs/>
                <w:sz w:val="22"/>
                <w:szCs w:val="22"/>
                <w:lang w:val="en-GB" w:eastAsia="en-GB"/>
              </w:rPr>
            </w:pPr>
            <w:r w:rsidRPr="00DC0AD5">
              <w:rPr>
                <w:rFonts w:ascii="GHEA Mariam" w:hAnsi="GHEA Mariam" w:cs="Arial"/>
                <w:b/>
                <w:bCs/>
                <w:sz w:val="22"/>
                <w:szCs w:val="22"/>
                <w:lang w:val="en-GB" w:eastAsia="en-GB"/>
              </w:rPr>
              <w:t xml:space="preserve">                  34,920.0 </w:t>
            </w:r>
          </w:p>
        </w:tc>
      </w:tr>
      <w:tr w:rsidR="007A0C4F" w:rsidRPr="00DC0AD5" w:rsidTr="004C15A3">
        <w:trPr>
          <w:trHeight w:val="780"/>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C4F" w:rsidRPr="00DC0AD5" w:rsidRDefault="007A0C4F" w:rsidP="007A0C4F">
            <w:pP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 xml:space="preserve"> 45461100/504</w:t>
            </w:r>
          </w:p>
        </w:tc>
        <w:tc>
          <w:tcPr>
            <w:tcW w:w="5670" w:type="dxa"/>
            <w:gridSpan w:val="4"/>
            <w:tcBorders>
              <w:top w:val="single" w:sz="4" w:space="0" w:color="auto"/>
              <w:left w:val="nil"/>
              <w:bottom w:val="single" w:sz="4" w:space="0" w:color="auto"/>
              <w:right w:val="nil"/>
            </w:tcBorders>
            <w:shd w:val="clear" w:color="auto" w:fill="auto"/>
            <w:hideMark/>
          </w:tcPr>
          <w:p w:rsidR="007A0C4F" w:rsidRPr="00DC0AD5" w:rsidRDefault="007A0C4F" w:rsidP="007A0C4F">
            <w:pPr>
              <w:rPr>
                <w:rFonts w:ascii="GHEA Mariam" w:hAnsi="GHEA Mariam" w:cs="Arial"/>
                <w:sz w:val="22"/>
                <w:szCs w:val="22"/>
                <w:lang w:val="en-GB" w:eastAsia="en-GB"/>
              </w:rPr>
            </w:pPr>
            <w:r w:rsidRPr="00DC0AD5">
              <w:rPr>
                <w:rFonts w:ascii="GHEA Mariam" w:hAnsi="GHEA Mariam" w:cs="Arial"/>
                <w:sz w:val="22"/>
                <w:szCs w:val="22"/>
                <w:lang w:val="en-GB" w:eastAsia="en-GB"/>
              </w:rPr>
              <w:t>շենքերի, շինությունների ընթացիկ նորոգման աշխատանքներ</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ԳՀ</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դրամ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7A0C4F" w:rsidRPr="00DC0AD5" w:rsidRDefault="007A0C4F" w:rsidP="007A0C4F">
            <w:pPr>
              <w:rPr>
                <w:rFonts w:ascii="GHEA Mariam" w:hAnsi="GHEA Mariam" w:cs="Arial"/>
                <w:sz w:val="22"/>
                <w:szCs w:val="22"/>
                <w:lang w:val="en-GB" w:eastAsia="en-GB"/>
              </w:rPr>
            </w:pPr>
            <w:r w:rsidRPr="00DC0AD5">
              <w:rPr>
                <w:rFonts w:ascii="GHEA Mariam" w:hAnsi="GHEA Mariam" w:cs="Arial"/>
                <w:sz w:val="22"/>
                <w:szCs w:val="22"/>
                <w:lang w:val="en-GB" w:eastAsia="en-GB"/>
              </w:rPr>
              <w:t xml:space="preserve">        34,920,000.0 </w:t>
            </w:r>
          </w:p>
        </w:tc>
        <w:tc>
          <w:tcPr>
            <w:tcW w:w="141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1</w:t>
            </w:r>
          </w:p>
        </w:tc>
        <w:tc>
          <w:tcPr>
            <w:tcW w:w="2478"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sz w:val="22"/>
                <w:szCs w:val="22"/>
                <w:lang w:val="en-GB" w:eastAsia="en-GB"/>
              </w:rPr>
            </w:pPr>
            <w:r w:rsidRPr="00DC0AD5">
              <w:rPr>
                <w:rFonts w:ascii="GHEA Mariam" w:hAnsi="GHEA Mariam" w:cs="Arial"/>
                <w:sz w:val="22"/>
                <w:szCs w:val="22"/>
                <w:lang w:val="en-GB" w:eastAsia="en-GB"/>
              </w:rPr>
              <w:t xml:space="preserve">                   34,920.0 </w:t>
            </w:r>
          </w:p>
        </w:tc>
      </w:tr>
      <w:tr w:rsidR="007A0C4F" w:rsidRPr="00DC0AD5" w:rsidTr="004C15A3">
        <w:trPr>
          <w:trHeight w:val="34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7A0C4F" w:rsidRPr="00DC0AD5" w:rsidRDefault="007A0C4F" w:rsidP="007A0C4F">
            <w:pPr>
              <w:rPr>
                <w:rFonts w:ascii="GHEA Mariam" w:hAnsi="GHEA Mariam" w:cs="Arial"/>
                <w:b/>
                <w:bCs/>
                <w:color w:val="000000"/>
                <w:sz w:val="22"/>
                <w:szCs w:val="22"/>
                <w:lang w:val="en-GB" w:eastAsia="en-GB"/>
              </w:rPr>
            </w:pPr>
            <w:r w:rsidRPr="00DC0AD5">
              <w:rPr>
                <w:rFonts w:ascii="Calibri" w:hAnsi="Calibri" w:cs="Calibri"/>
                <w:b/>
                <w:bCs/>
                <w:color w:val="000000"/>
                <w:sz w:val="22"/>
                <w:szCs w:val="22"/>
                <w:lang w:val="en-GB" w:eastAsia="en-GB"/>
              </w:rPr>
              <w:t> </w:t>
            </w:r>
          </w:p>
        </w:tc>
        <w:tc>
          <w:tcPr>
            <w:tcW w:w="7088" w:type="dxa"/>
            <w:gridSpan w:val="5"/>
            <w:tcBorders>
              <w:top w:val="single" w:sz="4" w:space="0" w:color="auto"/>
              <w:left w:val="single" w:sz="4" w:space="0" w:color="auto"/>
              <w:bottom w:val="single" w:sz="4" w:space="0" w:color="auto"/>
              <w:right w:val="single" w:sz="4" w:space="0" w:color="auto"/>
            </w:tcBorders>
            <w:shd w:val="clear" w:color="auto" w:fill="auto"/>
            <w:hideMark/>
          </w:tcPr>
          <w:p w:rsidR="007A0C4F" w:rsidRPr="00DC0AD5" w:rsidRDefault="007A0C4F" w:rsidP="007A0C4F">
            <w:pPr>
              <w:jc w:val="center"/>
              <w:rPr>
                <w:rFonts w:ascii="GHEA Mariam" w:hAnsi="GHEA Mariam" w:cs="Arial"/>
                <w:b/>
                <w:bCs/>
                <w:sz w:val="22"/>
                <w:szCs w:val="22"/>
                <w:lang w:val="en-GB" w:eastAsia="en-GB"/>
              </w:rPr>
            </w:pPr>
            <w:r w:rsidRPr="00DC0AD5">
              <w:rPr>
                <w:rFonts w:ascii="GHEA Mariam" w:hAnsi="GHEA Mariam" w:cs="Arial"/>
                <w:b/>
                <w:bCs/>
                <w:sz w:val="22"/>
                <w:szCs w:val="22"/>
                <w:lang w:val="en-GB" w:eastAsia="en-GB"/>
              </w:rPr>
              <w:t xml:space="preserve"> ՄԱՍ III. ԾԱՌԱՅՈՒԹՅՈՒՆՆԵՐ</w:t>
            </w:r>
          </w:p>
        </w:tc>
        <w:tc>
          <w:tcPr>
            <w:tcW w:w="1417" w:type="dxa"/>
            <w:tcBorders>
              <w:top w:val="nil"/>
              <w:left w:val="nil"/>
              <w:bottom w:val="single" w:sz="4" w:space="0" w:color="auto"/>
              <w:right w:val="single" w:sz="4" w:space="0" w:color="auto"/>
            </w:tcBorders>
            <w:shd w:val="clear" w:color="auto" w:fill="auto"/>
            <w:noWrap/>
            <w:vAlign w:val="bottom"/>
            <w:hideMark/>
          </w:tcPr>
          <w:p w:rsidR="007A0C4F" w:rsidRPr="00DC0AD5" w:rsidRDefault="007A0C4F" w:rsidP="007A0C4F">
            <w:pPr>
              <w:rPr>
                <w:rFonts w:ascii="GHEA Mariam" w:hAnsi="GHEA Mariam" w:cs="Arial"/>
                <w:b/>
                <w:bCs/>
                <w:sz w:val="22"/>
                <w:szCs w:val="22"/>
                <w:lang w:val="en-GB" w:eastAsia="en-GB"/>
              </w:rPr>
            </w:pPr>
            <w:r w:rsidRPr="00DC0AD5">
              <w:rPr>
                <w:rFonts w:ascii="Calibri" w:hAnsi="Calibri" w:cs="Calibri"/>
                <w:b/>
                <w:bCs/>
                <w:sz w:val="22"/>
                <w:szCs w:val="22"/>
                <w:lang w:val="en-GB" w:eastAsia="en-GB"/>
              </w:rPr>
              <w:t> </w:t>
            </w:r>
          </w:p>
        </w:tc>
        <w:tc>
          <w:tcPr>
            <w:tcW w:w="2127" w:type="dxa"/>
            <w:tcBorders>
              <w:top w:val="nil"/>
              <w:left w:val="nil"/>
              <w:bottom w:val="single" w:sz="4" w:space="0" w:color="auto"/>
              <w:right w:val="single" w:sz="4" w:space="0" w:color="auto"/>
            </w:tcBorders>
            <w:shd w:val="clear" w:color="auto" w:fill="auto"/>
            <w:noWrap/>
            <w:vAlign w:val="bottom"/>
            <w:hideMark/>
          </w:tcPr>
          <w:p w:rsidR="007A0C4F" w:rsidRPr="00DC0AD5" w:rsidRDefault="007A0C4F" w:rsidP="007A0C4F">
            <w:pPr>
              <w:rPr>
                <w:rFonts w:ascii="GHEA Mariam" w:hAnsi="GHEA Mariam" w:cs="Arial"/>
                <w:b/>
                <w:bCs/>
                <w:sz w:val="22"/>
                <w:szCs w:val="22"/>
                <w:lang w:val="en-GB" w:eastAsia="en-GB"/>
              </w:rPr>
            </w:pPr>
            <w:r w:rsidRPr="00DC0AD5">
              <w:rPr>
                <w:rFonts w:ascii="Calibri" w:hAnsi="Calibri" w:cs="Calibri"/>
                <w:b/>
                <w:bCs/>
                <w:sz w:val="22"/>
                <w:szCs w:val="22"/>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b/>
                <w:bCs/>
                <w:sz w:val="22"/>
                <w:szCs w:val="22"/>
                <w:lang w:val="en-GB" w:eastAsia="en-GB"/>
              </w:rPr>
            </w:pPr>
            <w:r w:rsidRPr="00DC0AD5">
              <w:rPr>
                <w:rFonts w:ascii="Calibri" w:hAnsi="Calibri" w:cs="Calibri"/>
                <w:b/>
                <w:bCs/>
                <w:sz w:val="22"/>
                <w:szCs w:val="22"/>
                <w:lang w:val="en-GB" w:eastAsia="en-GB"/>
              </w:rPr>
              <w:t> </w:t>
            </w:r>
          </w:p>
        </w:tc>
        <w:tc>
          <w:tcPr>
            <w:tcW w:w="2478"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b/>
                <w:bCs/>
                <w:sz w:val="22"/>
                <w:szCs w:val="22"/>
                <w:lang w:val="en-GB" w:eastAsia="en-GB"/>
              </w:rPr>
            </w:pPr>
            <w:r w:rsidRPr="00DC0AD5">
              <w:rPr>
                <w:rFonts w:ascii="GHEA Mariam" w:hAnsi="GHEA Mariam" w:cs="Arial"/>
                <w:b/>
                <w:bCs/>
                <w:sz w:val="22"/>
                <w:szCs w:val="22"/>
                <w:lang w:val="en-GB" w:eastAsia="en-GB"/>
              </w:rPr>
              <w:t xml:space="preserve">                       555.8 </w:t>
            </w:r>
          </w:p>
        </w:tc>
      </w:tr>
      <w:tr w:rsidR="007A0C4F" w:rsidRPr="00DC0AD5" w:rsidTr="004C15A3">
        <w:trPr>
          <w:trHeight w:val="34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7A0C4F" w:rsidRPr="00DC0AD5" w:rsidRDefault="007A0C4F" w:rsidP="007A0C4F">
            <w:pP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71351540/502</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տեխնիկական հսկողության ծառայություններ</w:t>
            </w:r>
          </w:p>
        </w:tc>
        <w:tc>
          <w:tcPr>
            <w:tcW w:w="1418"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ԳՀ</w:t>
            </w:r>
          </w:p>
        </w:tc>
        <w:tc>
          <w:tcPr>
            <w:tcW w:w="1417" w:type="dxa"/>
            <w:tcBorders>
              <w:top w:val="nil"/>
              <w:left w:val="nil"/>
              <w:bottom w:val="single" w:sz="4" w:space="0" w:color="auto"/>
              <w:right w:val="single" w:sz="4" w:space="0" w:color="auto"/>
            </w:tcBorders>
            <w:shd w:val="clear" w:color="auto" w:fill="auto"/>
            <w:noWrap/>
            <w:vAlign w:val="bottom"/>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դրամ</w:t>
            </w:r>
          </w:p>
        </w:tc>
        <w:tc>
          <w:tcPr>
            <w:tcW w:w="2127" w:type="dxa"/>
            <w:tcBorders>
              <w:top w:val="nil"/>
              <w:left w:val="nil"/>
              <w:bottom w:val="single" w:sz="4" w:space="0" w:color="auto"/>
              <w:right w:val="single" w:sz="4" w:space="0" w:color="auto"/>
            </w:tcBorders>
            <w:shd w:val="clear" w:color="auto" w:fill="auto"/>
            <w:noWrap/>
            <w:vAlign w:val="bottom"/>
            <w:hideMark/>
          </w:tcPr>
          <w:p w:rsidR="007A0C4F" w:rsidRPr="00DC0AD5" w:rsidRDefault="007A0C4F" w:rsidP="007A0C4F">
            <w:pPr>
              <w:rPr>
                <w:rFonts w:ascii="GHEA Mariam" w:hAnsi="GHEA Mariam" w:cs="Arial"/>
                <w:sz w:val="22"/>
                <w:szCs w:val="22"/>
                <w:lang w:val="en-GB" w:eastAsia="en-GB"/>
              </w:rPr>
            </w:pPr>
            <w:r w:rsidRPr="00DC0AD5">
              <w:rPr>
                <w:rFonts w:ascii="GHEA Mariam" w:hAnsi="GHEA Mariam" w:cs="Arial"/>
                <w:sz w:val="22"/>
                <w:szCs w:val="22"/>
                <w:lang w:val="en-GB" w:eastAsia="en-GB"/>
              </w:rPr>
              <w:t xml:space="preserve">             345,000.0 </w:t>
            </w:r>
          </w:p>
        </w:tc>
        <w:tc>
          <w:tcPr>
            <w:tcW w:w="141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1</w:t>
            </w:r>
          </w:p>
        </w:tc>
        <w:tc>
          <w:tcPr>
            <w:tcW w:w="2478"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sz w:val="22"/>
                <w:szCs w:val="22"/>
                <w:lang w:val="en-GB" w:eastAsia="en-GB"/>
              </w:rPr>
            </w:pPr>
            <w:r w:rsidRPr="00DC0AD5">
              <w:rPr>
                <w:rFonts w:ascii="GHEA Mariam" w:hAnsi="GHEA Mariam" w:cs="Arial"/>
                <w:sz w:val="22"/>
                <w:szCs w:val="22"/>
                <w:lang w:val="en-GB" w:eastAsia="en-GB"/>
              </w:rPr>
              <w:t xml:space="preserve">                        345.0 </w:t>
            </w:r>
          </w:p>
        </w:tc>
      </w:tr>
      <w:tr w:rsidR="007A0C4F" w:rsidRPr="00DC0AD5" w:rsidTr="004C15A3">
        <w:trPr>
          <w:trHeight w:val="34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7A0C4F" w:rsidRPr="00DC0AD5" w:rsidRDefault="007A0C4F" w:rsidP="007A0C4F">
            <w:pPr>
              <w:rPr>
                <w:rFonts w:ascii="GHEA Mariam" w:hAnsi="GHEA Mariam" w:cs="Arial"/>
                <w:sz w:val="22"/>
                <w:szCs w:val="22"/>
                <w:lang w:val="en-GB" w:eastAsia="en-GB"/>
              </w:rPr>
            </w:pPr>
            <w:r w:rsidRPr="00DC0AD5">
              <w:rPr>
                <w:rFonts w:ascii="GHEA Mariam" w:hAnsi="GHEA Mariam" w:cs="Arial"/>
                <w:sz w:val="22"/>
                <w:szCs w:val="22"/>
                <w:lang w:val="en-GB" w:eastAsia="en-GB"/>
              </w:rPr>
              <w:t>98111140 /501</w:t>
            </w:r>
          </w:p>
        </w:tc>
        <w:tc>
          <w:tcPr>
            <w:tcW w:w="5670" w:type="dxa"/>
            <w:gridSpan w:val="4"/>
            <w:tcBorders>
              <w:top w:val="single" w:sz="4" w:space="0" w:color="auto"/>
              <w:left w:val="nil"/>
              <w:bottom w:val="single" w:sz="4" w:space="0" w:color="auto"/>
              <w:right w:val="single" w:sz="4" w:space="0" w:color="000000"/>
            </w:tcBorders>
            <w:shd w:val="clear" w:color="auto" w:fill="auto"/>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հեղինակային հսկողության ծառայություններ</w:t>
            </w:r>
          </w:p>
        </w:tc>
        <w:tc>
          <w:tcPr>
            <w:tcW w:w="1418"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ՄԱ</w:t>
            </w:r>
          </w:p>
        </w:tc>
        <w:tc>
          <w:tcPr>
            <w:tcW w:w="1417" w:type="dxa"/>
            <w:tcBorders>
              <w:top w:val="nil"/>
              <w:left w:val="nil"/>
              <w:bottom w:val="single" w:sz="4" w:space="0" w:color="auto"/>
              <w:right w:val="single" w:sz="4" w:space="0" w:color="auto"/>
            </w:tcBorders>
            <w:shd w:val="clear" w:color="auto" w:fill="auto"/>
            <w:noWrap/>
            <w:vAlign w:val="bottom"/>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դրամ</w:t>
            </w:r>
          </w:p>
        </w:tc>
        <w:tc>
          <w:tcPr>
            <w:tcW w:w="2127" w:type="dxa"/>
            <w:tcBorders>
              <w:top w:val="nil"/>
              <w:left w:val="nil"/>
              <w:bottom w:val="single" w:sz="4" w:space="0" w:color="auto"/>
              <w:right w:val="single" w:sz="4" w:space="0" w:color="auto"/>
            </w:tcBorders>
            <w:shd w:val="clear" w:color="auto" w:fill="auto"/>
            <w:noWrap/>
            <w:vAlign w:val="bottom"/>
            <w:hideMark/>
          </w:tcPr>
          <w:p w:rsidR="007A0C4F" w:rsidRPr="00DC0AD5" w:rsidRDefault="007A0C4F" w:rsidP="007A0C4F">
            <w:pPr>
              <w:rPr>
                <w:rFonts w:ascii="GHEA Mariam" w:hAnsi="GHEA Mariam" w:cs="Arial"/>
                <w:sz w:val="22"/>
                <w:szCs w:val="22"/>
                <w:lang w:val="en-GB" w:eastAsia="en-GB"/>
              </w:rPr>
            </w:pPr>
            <w:r w:rsidRPr="00DC0AD5">
              <w:rPr>
                <w:rFonts w:ascii="GHEA Mariam" w:hAnsi="GHEA Mariam" w:cs="Arial"/>
                <w:sz w:val="22"/>
                <w:szCs w:val="22"/>
                <w:lang w:val="en-GB" w:eastAsia="en-GB"/>
              </w:rPr>
              <w:t xml:space="preserve">              210,800.0 </w:t>
            </w:r>
          </w:p>
        </w:tc>
        <w:tc>
          <w:tcPr>
            <w:tcW w:w="141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1</w:t>
            </w:r>
          </w:p>
        </w:tc>
        <w:tc>
          <w:tcPr>
            <w:tcW w:w="2478"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sz w:val="22"/>
                <w:szCs w:val="22"/>
                <w:lang w:val="en-GB" w:eastAsia="en-GB"/>
              </w:rPr>
            </w:pPr>
            <w:r w:rsidRPr="00DC0AD5">
              <w:rPr>
                <w:rFonts w:ascii="GHEA Mariam" w:hAnsi="GHEA Mariam" w:cs="Arial"/>
                <w:sz w:val="22"/>
                <w:szCs w:val="22"/>
                <w:lang w:val="en-GB" w:eastAsia="en-GB"/>
              </w:rPr>
              <w:t xml:space="preserve">                        210.8 </w:t>
            </w:r>
          </w:p>
        </w:tc>
      </w:tr>
      <w:tr w:rsidR="007A0C4F" w:rsidRPr="00DC0AD5" w:rsidTr="004C15A3">
        <w:trPr>
          <w:trHeight w:val="465"/>
        </w:trPr>
        <w:tc>
          <w:tcPr>
            <w:tcW w:w="13750" w:type="dxa"/>
            <w:gridSpan w:val="9"/>
            <w:tcBorders>
              <w:top w:val="single" w:sz="4" w:space="0" w:color="auto"/>
              <w:left w:val="single" w:sz="4" w:space="0" w:color="auto"/>
              <w:bottom w:val="single" w:sz="4" w:space="0" w:color="auto"/>
              <w:right w:val="single" w:sz="4" w:space="0" w:color="auto"/>
            </w:tcBorders>
            <w:shd w:val="clear" w:color="auto" w:fill="auto"/>
            <w:hideMark/>
          </w:tcPr>
          <w:p w:rsidR="007A0C4F" w:rsidRPr="00DC0AD5" w:rsidRDefault="007A0C4F" w:rsidP="007A0C4F">
            <w:pPr>
              <w:jc w:val="center"/>
              <w:rPr>
                <w:rFonts w:ascii="GHEA Mariam" w:hAnsi="GHEA Mariam" w:cs="Arial"/>
                <w:b/>
                <w:bCs/>
                <w:sz w:val="22"/>
                <w:szCs w:val="22"/>
                <w:lang w:val="en-GB" w:eastAsia="en-GB"/>
              </w:rPr>
            </w:pPr>
            <w:r w:rsidRPr="00DC0AD5">
              <w:rPr>
                <w:rFonts w:ascii="GHEA Mariam" w:hAnsi="GHEA Mariam" w:cs="Arial"/>
                <w:b/>
                <w:bCs/>
                <w:sz w:val="22"/>
                <w:szCs w:val="22"/>
                <w:lang w:val="en-GB" w:eastAsia="en-GB"/>
              </w:rPr>
              <w:t>ՀՀ Տավուշի մարզպետի աշխատակազմ</w:t>
            </w:r>
          </w:p>
        </w:tc>
        <w:tc>
          <w:tcPr>
            <w:tcW w:w="2478"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b/>
                <w:bCs/>
                <w:sz w:val="22"/>
                <w:szCs w:val="22"/>
                <w:lang w:val="en-GB" w:eastAsia="en-GB"/>
              </w:rPr>
            </w:pPr>
            <w:r w:rsidRPr="00DC0AD5">
              <w:rPr>
                <w:rFonts w:ascii="GHEA Mariam" w:hAnsi="GHEA Mariam" w:cs="Arial"/>
                <w:b/>
                <w:bCs/>
                <w:sz w:val="22"/>
                <w:szCs w:val="22"/>
                <w:lang w:val="en-GB" w:eastAsia="en-GB"/>
              </w:rPr>
              <w:t xml:space="preserve">                   78,526.2 </w:t>
            </w:r>
          </w:p>
        </w:tc>
      </w:tr>
      <w:tr w:rsidR="007A0C4F" w:rsidRPr="00DC0AD5" w:rsidTr="004C15A3">
        <w:trPr>
          <w:trHeight w:val="810"/>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7A0C4F" w:rsidRPr="00DC0AD5" w:rsidRDefault="007A0C4F" w:rsidP="007A0C4F">
            <w:pPr>
              <w:rPr>
                <w:rFonts w:ascii="GHEA Mariam" w:hAnsi="GHEA Mariam" w:cs="Arial"/>
                <w:b/>
                <w:bCs/>
                <w:sz w:val="22"/>
                <w:szCs w:val="22"/>
                <w:lang w:val="en-GB" w:eastAsia="en-GB"/>
              </w:rPr>
            </w:pPr>
            <w:r w:rsidRPr="00DC0AD5">
              <w:rPr>
                <w:rFonts w:ascii="GHEA Mariam" w:hAnsi="GHEA Mariam" w:cs="Arial"/>
                <w:b/>
                <w:bCs/>
                <w:sz w:val="22"/>
                <w:szCs w:val="22"/>
                <w:lang w:val="en-GB" w:eastAsia="en-GB"/>
              </w:rPr>
              <w:t>Բաժին N 01</w:t>
            </w:r>
          </w:p>
        </w:tc>
        <w:tc>
          <w:tcPr>
            <w:tcW w:w="1560"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b/>
                <w:bCs/>
                <w:sz w:val="22"/>
                <w:szCs w:val="22"/>
                <w:lang w:val="en-GB" w:eastAsia="en-GB"/>
              </w:rPr>
            </w:pPr>
            <w:r w:rsidRPr="00DC0AD5">
              <w:rPr>
                <w:rFonts w:ascii="GHEA Mariam" w:hAnsi="GHEA Mariam" w:cs="Arial"/>
                <w:b/>
                <w:bCs/>
                <w:sz w:val="22"/>
                <w:szCs w:val="22"/>
                <w:lang w:val="en-GB" w:eastAsia="en-GB"/>
              </w:rPr>
              <w:t>Խումբ N 08</w:t>
            </w:r>
          </w:p>
        </w:tc>
        <w:tc>
          <w:tcPr>
            <w:tcW w:w="1559"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b/>
                <w:bCs/>
                <w:sz w:val="22"/>
                <w:szCs w:val="22"/>
                <w:lang w:val="en-GB" w:eastAsia="en-GB"/>
              </w:rPr>
            </w:pPr>
            <w:r w:rsidRPr="00DC0AD5">
              <w:rPr>
                <w:rFonts w:ascii="GHEA Mariam" w:hAnsi="GHEA Mariam" w:cs="Arial"/>
                <w:b/>
                <w:bCs/>
                <w:sz w:val="22"/>
                <w:szCs w:val="22"/>
                <w:lang w:val="en-GB" w:eastAsia="en-GB"/>
              </w:rPr>
              <w:t xml:space="preserve">Դաս N 01 </w:t>
            </w:r>
          </w:p>
        </w:tc>
        <w:tc>
          <w:tcPr>
            <w:tcW w:w="8930" w:type="dxa"/>
            <w:gridSpan w:val="6"/>
            <w:tcBorders>
              <w:top w:val="single" w:sz="4" w:space="0" w:color="auto"/>
              <w:left w:val="nil"/>
              <w:bottom w:val="single" w:sz="4" w:space="0" w:color="auto"/>
              <w:right w:val="single" w:sz="4" w:space="0" w:color="auto"/>
            </w:tcBorders>
            <w:shd w:val="clear" w:color="auto" w:fill="auto"/>
            <w:vAlign w:val="center"/>
            <w:hideMark/>
          </w:tcPr>
          <w:p w:rsidR="007A0C4F" w:rsidRPr="00DC0AD5" w:rsidRDefault="007A0C4F" w:rsidP="004C15A3">
            <w:pPr>
              <w:jc w:val="center"/>
              <w:rPr>
                <w:rFonts w:ascii="GHEA Mariam" w:hAnsi="GHEA Mariam" w:cs="Arial"/>
                <w:b/>
                <w:bCs/>
                <w:sz w:val="22"/>
                <w:szCs w:val="22"/>
                <w:lang w:val="en-GB" w:eastAsia="en-GB"/>
              </w:rPr>
            </w:pPr>
            <w:r w:rsidRPr="00DC0AD5">
              <w:rPr>
                <w:rFonts w:ascii="GHEA Mariam" w:hAnsi="GHEA Mariam" w:cs="Arial"/>
                <w:b/>
                <w:bCs/>
                <w:sz w:val="22"/>
                <w:szCs w:val="22"/>
                <w:lang w:val="en-GB" w:eastAsia="en-GB"/>
              </w:rPr>
              <w:t>Կառավարության տարբեր մակարդակների միջ</w:t>
            </w:r>
            <w:r w:rsidR="004C15A3">
              <w:rPr>
                <w:rFonts w:ascii="GHEA Mariam" w:hAnsi="GHEA Mariam" w:cs="Arial"/>
                <w:b/>
                <w:bCs/>
                <w:sz w:val="22"/>
                <w:szCs w:val="22"/>
                <w:lang w:val="hy-AM" w:eastAsia="en-GB"/>
              </w:rPr>
              <w:t>և</w:t>
            </w:r>
            <w:r w:rsidRPr="00DC0AD5">
              <w:rPr>
                <w:rFonts w:ascii="GHEA Mariam" w:hAnsi="GHEA Mariam" w:cs="Arial"/>
                <w:b/>
                <w:bCs/>
                <w:sz w:val="22"/>
                <w:szCs w:val="22"/>
                <w:lang w:val="en-GB" w:eastAsia="en-GB"/>
              </w:rPr>
              <w:t xml:space="preserve"> իրականացվող ընդհանուր բնույթի տրանսֆերտներ</w:t>
            </w:r>
          </w:p>
        </w:tc>
        <w:tc>
          <w:tcPr>
            <w:tcW w:w="2478"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b/>
                <w:bCs/>
                <w:sz w:val="22"/>
                <w:szCs w:val="22"/>
                <w:lang w:val="en-GB" w:eastAsia="en-GB"/>
              </w:rPr>
            </w:pPr>
            <w:r w:rsidRPr="00DC0AD5">
              <w:rPr>
                <w:rFonts w:ascii="GHEA Mariam" w:hAnsi="GHEA Mariam" w:cs="Arial"/>
                <w:b/>
                <w:bCs/>
                <w:sz w:val="22"/>
                <w:szCs w:val="22"/>
                <w:lang w:val="en-GB" w:eastAsia="en-GB"/>
              </w:rPr>
              <w:t xml:space="preserve">                   78,526.2 </w:t>
            </w:r>
          </w:p>
        </w:tc>
      </w:tr>
      <w:tr w:rsidR="007A0C4F" w:rsidRPr="00DC0AD5" w:rsidTr="004C15A3">
        <w:trPr>
          <w:trHeight w:val="51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7A0C4F" w:rsidRPr="00DC0AD5" w:rsidRDefault="007A0C4F" w:rsidP="007A0C4F">
            <w:pPr>
              <w:rPr>
                <w:rFonts w:ascii="GHEA Mariam" w:hAnsi="GHEA Mariam" w:cs="Arial"/>
                <w:b/>
                <w:bCs/>
                <w:sz w:val="22"/>
                <w:szCs w:val="22"/>
                <w:lang w:val="en-GB" w:eastAsia="en-GB"/>
              </w:rPr>
            </w:pPr>
            <w:r w:rsidRPr="00DC0AD5">
              <w:rPr>
                <w:rFonts w:ascii="GHEA Mariam" w:hAnsi="GHEA Mariam" w:cs="Arial"/>
                <w:b/>
                <w:bCs/>
                <w:sz w:val="22"/>
                <w:szCs w:val="22"/>
                <w:lang w:val="en-GB" w:eastAsia="en-GB"/>
              </w:rPr>
              <w:t>1212  32001</w:t>
            </w:r>
          </w:p>
        </w:tc>
        <w:tc>
          <w:tcPr>
            <w:tcW w:w="12049" w:type="dxa"/>
            <w:gridSpan w:val="8"/>
            <w:tcBorders>
              <w:top w:val="single" w:sz="4" w:space="0" w:color="auto"/>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b/>
                <w:bCs/>
                <w:sz w:val="22"/>
                <w:szCs w:val="22"/>
                <w:lang w:val="en-GB" w:eastAsia="en-GB"/>
              </w:rPr>
            </w:pPr>
            <w:r w:rsidRPr="00DC0AD5">
              <w:rPr>
                <w:rFonts w:ascii="GHEA Mariam" w:hAnsi="GHEA Mariam" w:cs="Arial"/>
                <w:b/>
                <w:bCs/>
                <w:sz w:val="22"/>
                <w:szCs w:val="22"/>
                <w:lang w:val="en-GB" w:eastAsia="en-GB"/>
              </w:rPr>
              <w:t xml:space="preserve">  ՀՀ մարզերում առաջնահերթ լուծում պահանջող անհետաձգելի ծրագրերի իրականացում</w:t>
            </w:r>
          </w:p>
        </w:tc>
        <w:tc>
          <w:tcPr>
            <w:tcW w:w="2478"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b/>
                <w:bCs/>
                <w:sz w:val="22"/>
                <w:szCs w:val="22"/>
                <w:lang w:val="en-GB" w:eastAsia="en-GB"/>
              </w:rPr>
            </w:pPr>
            <w:r w:rsidRPr="00DC0AD5">
              <w:rPr>
                <w:rFonts w:ascii="GHEA Mariam" w:hAnsi="GHEA Mariam" w:cs="Arial"/>
                <w:b/>
                <w:bCs/>
                <w:sz w:val="22"/>
                <w:szCs w:val="22"/>
                <w:lang w:val="en-GB" w:eastAsia="en-GB"/>
              </w:rPr>
              <w:t xml:space="preserve">                   78,526.2 </w:t>
            </w:r>
          </w:p>
        </w:tc>
      </w:tr>
      <w:tr w:rsidR="007A0C4F" w:rsidRPr="00DC0AD5" w:rsidTr="004C15A3">
        <w:trPr>
          <w:trHeight w:val="34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7A0C4F" w:rsidRPr="00DC0AD5" w:rsidRDefault="007A0C4F" w:rsidP="007A0C4F">
            <w:pPr>
              <w:rPr>
                <w:rFonts w:ascii="GHEA Mariam" w:hAnsi="GHEA Mariam" w:cs="Arial"/>
                <w:b/>
                <w:bCs/>
                <w:sz w:val="22"/>
                <w:szCs w:val="22"/>
                <w:lang w:val="en-GB" w:eastAsia="en-GB"/>
              </w:rPr>
            </w:pPr>
            <w:r w:rsidRPr="00DC0AD5">
              <w:rPr>
                <w:rFonts w:ascii="Calibri" w:hAnsi="Calibri" w:cs="Calibri"/>
                <w:b/>
                <w:bCs/>
                <w:sz w:val="22"/>
                <w:szCs w:val="22"/>
                <w:lang w:val="en-GB" w:eastAsia="en-GB"/>
              </w:rPr>
              <w:t> </w:t>
            </w:r>
          </w:p>
        </w:tc>
        <w:tc>
          <w:tcPr>
            <w:tcW w:w="7088" w:type="dxa"/>
            <w:gridSpan w:val="5"/>
            <w:tcBorders>
              <w:top w:val="single" w:sz="4" w:space="0" w:color="auto"/>
              <w:left w:val="single" w:sz="4" w:space="0" w:color="auto"/>
              <w:bottom w:val="single" w:sz="4" w:space="0" w:color="auto"/>
              <w:right w:val="nil"/>
            </w:tcBorders>
            <w:shd w:val="clear" w:color="auto" w:fill="auto"/>
            <w:vAlign w:val="center"/>
            <w:hideMark/>
          </w:tcPr>
          <w:p w:rsidR="007A0C4F" w:rsidRPr="00DC0AD5" w:rsidRDefault="007A0C4F" w:rsidP="007A0C4F">
            <w:pPr>
              <w:jc w:val="center"/>
              <w:rPr>
                <w:rFonts w:ascii="GHEA Mariam" w:hAnsi="GHEA Mariam" w:cs="Arial"/>
                <w:b/>
                <w:bCs/>
                <w:sz w:val="22"/>
                <w:szCs w:val="22"/>
                <w:lang w:val="en-GB" w:eastAsia="en-GB"/>
              </w:rPr>
            </w:pPr>
            <w:r w:rsidRPr="00DC0AD5">
              <w:rPr>
                <w:rFonts w:ascii="GHEA Mariam" w:hAnsi="GHEA Mariam" w:cs="Arial"/>
                <w:b/>
                <w:bCs/>
                <w:sz w:val="22"/>
                <w:szCs w:val="22"/>
                <w:lang w:val="en-GB" w:eastAsia="en-GB"/>
              </w:rPr>
              <w:t xml:space="preserve"> ՄԱՍ II.  ԱՇԽԱՏԱՆՔՆԵՐ</w:t>
            </w:r>
          </w:p>
        </w:tc>
        <w:tc>
          <w:tcPr>
            <w:tcW w:w="1417" w:type="dxa"/>
            <w:tcBorders>
              <w:top w:val="single" w:sz="4" w:space="0" w:color="auto"/>
              <w:left w:val="nil"/>
              <w:bottom w:val="single" w:sz="4" w:space="0" w:color="auto"/>
              <w:right w:val="nil"/>
            </w:tcBorders>
            <w:shd w:val="clear" w:color="auto" w:fill="auto"/>
            <w:vAlign w:val="center"/>
            <w:hideMark/>
          </w:tcPr>
          <w:p w:rsidR="007A0C4F" w:rsidRPr="00DC0AD5" w:rsidRDefault="007A0C4F" w:rsidP="007A0C4F">
            <w:pPr>
              <w:rPr>
                <w:rFonts w:ascii="GHEA Mariam" w:hAnsi="GHEA Mariam" w:cs="Arial"/>
                <w:b/>
                <w:bCs/>
                <w:sz w:val="22"/>
                <w:szCs w:val="22"/>
                <w:lang w:val="en-GB" w:eastAsia="en-GB"/>
              </w:rPr>
            </w:pPr>
            <w:r w:rsidRPr="00DC0AD5">
              <w:rPr>
                <w:rFonts w:ascii="Calibri" w:hAnsi="Calibri" w:cs="Calibri"/>
                <w:b/>
                <w:bCs/>
                <w:sz w:val="22"/>
                <w:szCs w:val="22"/>
                <w:lang w:val="en-GB" w:eastAsia="en-GB"/>
              </w:rPr>
              <w:t> </w:t>
            </w:r>
          </w:p>
        </w:tc>
        <w:tc>
          <w:tcPr>
            <w:tcW w:w="2127" w:type="dxa"/>
            <w:tcBorders>
              <w:top w:val="single" w:sz="4" w:space="0" w:color="auto"/>
              <w:left w:val="nil"/>
              <w:bottom w:val="single" w:sz="4" w:space="0" w:color="auto"/>
              <w:right w:val="nil"/>
            </w:tcBorders>
            <w:shd w:val="clear" w:color="auto" w:fill="auto"/>
            <w:vAlign w:val="center"/>
            <w:hideMark/>
          </w:tcPr>
          <w:p w:rsidR="007A0C4F" w:rsidRPr="00DC0AD5" w:rsidRDefault="007A0C4F" w:rsidP="007A0C4F">
            <w:pPr>
              <w:rPr>
                <w:rFonts w:ascii="GHEA Mariam" w:hAnsi="GHEA Mariam" w:cs="Arial"/>
                <w:b/>
                <w:bCs/>
                <w:sz w:val="22"/>
                <w:szCs w:val="22"/>
                <w:lang w:val="en-GB" w:eastAsia="en-GB"/>
              </w:rPr>
            </w:pPr>
            <w:r w:rsidRPr="00DC0AD5">
              <w:rPr>
                <w:rFonts w:ascii="Calibri" w:hAnsi="Calibri" w:cs="Calibri"/>
                <w:b/>
                <w:bCs/>
                <w:sz w:val="22"/>
                <w:szCs w:val="22"/>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rPr>
                <w:rFonts w:ascii="GHEA Mariam" w:hAnsi="GHEA Mariam" w:cs="Arial"/>
                <w:b/>
                <w:bCs/>
                <w:sz w:val="22"/>
                <w:szCs w:val="22"/>
                <w:lang w:val="en-GB" w:eastAsia="en-GB"/>
              </w:rPr>
            </w:pPr>
            <w:r w:rsidRPr="00DC0AD5">
              <w:rPr>
                <w:rFonts w:ascii="Calibri" w:hAnsi="Calibri" w:cs="Calibri"/>
                <w:b/>
                <w:bCs/>
                <w:sz w:val="22"/>
                <w:szCs w:val="22"/>
                <w:lang w:val="en-GB" w:eastAsia="en-GB"/>
              </w:rPr>
              <w:t> </w:t>
            </w:r>
          </w:p>
        </w:tc>
        <w:tc>
          <w:tcPr>
            <w:tcW w:w="2478"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b/>
                <w:bCs/>
                <w:sz w:val="22"/>
                <w:szCs w:val="22"/>
                <w:lang w:val="en-GB" w:eastAsia="en-GB"/>
              </w:rPr>
            </w:pPr>
            <w:r w:rsidRPr="00DC0AD5">
              <w:rPr>
                <w:rFonts w:ascii="GHEA Mariam" w:hAnsi="GHEA Mariam" w:cs="Arial"/>
                <w:b/>
                <w:bCs/>
                <w:sz w:val="22"/>
                <w:szCs w:val="22"/>
                <w:lang w:val="en-GB" w:eastAsia="en-GB"/>
              </w:rPr>
              <w:t xml:space="preserve">                   77,427.6 </w:t>
            </w:r>
          </w:p>
        </w:tc>
      </w:tr>
      <w:tr w:rsidR="007A0C4F" w:rsidRPr="00DC0AD5" w:rsidTr="004C15A3">
        <w:trPr>
          <w:trHeight w:val="34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45221142 /501</w:t>
            </w:r>
          </w:p>
        </w:tc>
        <w:tc>
          <w:tcPr>
            <w:tcW w:w="5670" w:type="dxa"/>
            <w:gridSpan w:val="4"/>
            <w:tcBorders>
              <w:top w:val="single" w:sz="4" w:space="0" w:color="auto"/>
              <w:left w:val="nil"/>
              <w:bottom w:val="single" w:sz="4" w:space="0" w:color="auto"/>
              <w:right w:val="single" w:sz="4" w:space="0" w:color="auto"/>
            </w:tcBorders>
            <w:shd w:val="clear" w:color="auto" w:fill="auto"/>
            <w:hideMark/>
          </w:tcPr>
          <w:p w:rsidR="007A0C4F" w:rsidRPr="00DC0AD5" w:rsidRDefault="007A0C4F" w:rsidP="007A0C4F">
            <w:pPr>
              <w:rPr>
                <w:rFonts w:ascii="GHEA Mariam" w:hAnsi="GHEA Mariam" w:cs="Arial"/>
                <w:sz w:val="22"/>
                <w:szCs w:val="22"/>
                <w:lang w:val="en-GB" w:eastAsia="en-GB"/>
              </w:rPr>
            </w:pPr>
            <w:r w:rsidRPr="00DC0AD5">
              <w:rPr>
                <w:rFonts w:ascii="GHEA Mariam" w:hAnsi="GHEA Mariam" w:cs="Arial"/>
                <w:sz w:val="22"/>
                <w:szCs w:val="22"/>
                <w:lang w:val="en-GB" w:eastAsia="en-GB"/>
              </w:rPr>
              <w:t>Ընդհանուր շինարարական աշխատանքներ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ԳՀ</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դրամ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 xml:space="preserve">         31,290,000.0 </w:t>
            </w:r>
          </w:p>
        </w:tc>
        <w:tc>
          <w:tcPr>
            <w:tcW w:w="141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1</w:t>
            </w:r>
          </w:p>
        </w:tc>
        <w:tc>
          <w:tcPr>
            <w:tcW w:w="2478"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sz w:val="22"/>
                <w:szCs w:val="22"/>
                <w:lang w:val="en-GB" w:eastAsia="en-GB"/>
              </w:rPr>
            </w:pPr>
            <w:r w:rsidRPr="00DC0AD5">
              <w:rPr>
                <w:rFonts w:ascii="GHEA Mariam" w:hAnsi="GHEA Mariam" w:cs="Arial"/>
                <w:sz w:val="22"/>
                <w:szCs w:val="22"/>
                <w:lang w:val="en-GB" w:eastAsia="en-GB"/>
              </w:rPr>
              <w:t xml:space="preserve">                    31,290.0 </w:t>
            </w:r>
          </w:p>
        </w:tc>
      </w:tr>
      <w:tr w:rsidR="007A0C4F" w:rsidRPr="00DC0AD5" w:rsidTr="004C15A3">
        <w:trPr>
          <w:trHeight w:val="345"/>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lastRenderedPageBreak/>
              <w:t>45221142 /502</w:t>
            </w:r>
          </w:p>
        </w:tc>
        <w:tc>
          <w:tcPr>
            <w:tcW w:w="5670" w:type="dxa"/>
            <w:gridSpan w:val="4"/>
            <w:tcBorders>
              <w:top w:val="single" w:sz="4" w:space="0" w:color="auto"/>
              <w:left w:val="nil"/>
              <w:bottom w:val="single" w:sz="4" w:space="0" w:color="auto"/>
              <w:right w:val="single" w:sz="4" w:space="0" w:color="auto"/>
            </w:tcBorders>
            <w:shd w:val="clear" w:color="auto" w:fill="auto"/>
            <w:hideMark/>
          </w:tcPr>
          <w:p w:rsidR="007A0C4F" w:rsidRPr="00DC0AD5" w:rsidRDefault="007A0C4F" w:rsidP="007A0C4F">
            <w:pPr>
              <w:rPr>
                <w:rFonts w:ascii="GHEA Mariam" w:hAnsi="GHEA Mariam" w:cs="Arial"/>
                <w:sz w:val="22"/>
                <w:szCs w:val="22"/>
                <w:lang w:val="en-GB" w:eastAsia="en-GB"/>
              </w:rPr>
            </w:pPr>
            <w:r w:rsidRPr="00DC0AD5">
              <w:rPr>
                <w:rFonts w:ascii="GHEA Mariam" w:hAnsi="GHEA Mariam" w:cs="Arial"/>
                <w:sz w:val="22"/>
                <w:szCs w:val="22"/>
                <w:lang w:val="en-GB" w:eastAsia="en-GB"/>
              </w:rPr>
              <w:t>Ընդհանուր շինարարական աշխատանքներ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ԳՀ</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դրամ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 xml:space="preserve">         46,137,600.0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1</w:t>
            </w:r>
          </w:p>
        </w:tc>
        <w:tc>
          <w:tcPr>
            <w:tcW w:w="2478" w:type="dxa"/>
            <w:tcBorders>
              <w:top w:val="single" w:sz="4" w:space="0" w:color="auto"/>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sz w:val="22"/>
                <w:szCs w:val="22"/>
                <w:lang w:val="en-GB" w:eastAsia="en-GB"/>
              </w:rPr>
            </w:pPr>
            <w:r w:rsidRPr="00DC0AD5">
              <w:rPr>
                <w:rFonts w:ascii="GHEA Mariam" w:hAnsi="GHEA Mariam" w:cs="Arial"/>
                <w:sz w:val="22"/>
                <w:szCs w:val="22"/>
                <w:lang w:val="en-GB" w:eastAsia="en-GB"/>
              </w:rPr>
              <w:t xml:space="preserve">                    46,137.6 </w:t>
            </w:r>
          </w:p>
        </w:tc>
      </w:tr>
      <w:tr w:rsidR="007A0C4F" w:rsidRPr="00DC0AD5" w:rsidTr="004C15A3">
        <w:trPr>
          <w:trHeight w:val="375"/>
        </w:trPr>
        <w:tc>
          <w:tcPr>
            <w:tcW w:w="1701" w:type="dxa"/>
            <w:tcBorders>
              <w:top w:val="nil"/>
              <w:left w:val="single" w:sz="4" w:space="0" w:color="auto"/>
              <w:bottom w:val="single" w:sz="4" w:space="0" w:color="auto"/>
              <w:right w:val="single" w:sz="4" w:space="0" w:color="auto"/>
            </w:tcBorders>
            <w:shd w:val="clear" w:color="auto" w:fill="auto"/>
            <w:vAlign w:val="bottom"/>
            <w:hideMark/>
          </w:tcPr>
          <w:p w:rsidR="007A0C4F" w:rsidRPr="00DC0AD5" w:rsidRDefault="007A0C4F" w:rsidP="007A0C4F">
            <w:pPr>
              <w:jc w:val="center"/>
              <w:rPr>
                <w:rFonts w:ascii="GHEA Mariam" w:hAnsi="GHEA Mariam" w:cs="Arial"/>
                <w:b/>
                <w:bCs/>
                <w:sz w:val="22"/>
                <w:szCs w:val="22"/>
                <w:lang w:val="en-GB" w:eastAsia="en-GB"/>
              </w:rPr>
            </w:pPr>
            <w:r w:rsidRPr="00DC0AD5">
              <w:rPr>
                <w:rFonts w:ascii="Calibri" w:hAnsi="Calibri" w:cs="Calibri"/>
                <w:b/>
                <w:bCs/>
                <w:sz w:val="22"/>
                <w:szCs w:val="22"/>
                <w:lang w:val="en-GB" w:eastAsia="en-GB"/>
              </w:rPr>
              <w:t> </w:t>
            </w:r>
          </w:p>
        </w:tc>
        <w:tc>
          <w:tcPr>
            <w:tcW w:w="7088" w:type="dxa"/>
            <w:gridSpan w:val="5"/>
            <w:tcBorders>
              <w:top w:val="single" w:sz="4" w:space="0" w:color="auto"/>
              <w:left w:val="single" w:sz="4" w:space="0" w:color="auto"/>
              <w:bottom w:val="single" w:sz="4" w:space="0" w:color="auto"/>
              <w:right w:val="single" w:sz="4" w:space="0" w:color="000000"/>
            </w:tcBorders>
            <w:shd w:val="clear" w:color="auto" w:fill="auto"/>
            <w:hideMark/>
          </w:tcPr>
          <w:p w:rsidR="007A0C4F" w:rsidRPr="00DC0AD5" w:rsidRDefault="007A0C4F" w:rsidP="007A0C4F">
            <w:pPr>
              <w:jc w:val="center"/>
              <w:rPr>
                <w:rFonts w:ascii="GHEA Mariam" w:hAnsi="GHEA Mariam" w:cs="Arial"/>
                <w:b/>
                <w:bCs/>
                <w:sz w:val="22"/>
                <w:szCs w:val="22"/>
                <w:lang w:val="en-GB" w:eastAsia="en-GB"/>
              </w:rPr>
            </w:pPr>
            <w:r w:rsidRPr="00DC0AD5">
              <w:rPr>
                <w:rFonts w:ascii="GHEA Mariam" w:hAnsi="GHEA Mariam" w:cs="Arial"/>
                <w:b/>
                <w:bCs/>
                <w:sz w:val="22"/>
                <w:szCs w:val="22"/>
                <w:lang w:val="en-GB" w:eastAsia="en-GB"/>
              </w:rPr>
              <w:t xml:space="preserve"> ՄԱՍ III. ԾԱՌԱՅՈՒԹՅՈՒՆՆԵՐ</w:t>
            </w:r>
          </w:p>
        </w:tc>
        <w:tc>
          <w:tcPr>
            <w:tcW w:w="1417"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7A0C4F">
            <w:pPr>
              <w:jc w:val="center"/>
              <w:rPr>
                <w:rFonts w:ascii="GHEA Mariam" w:hAnsi="GHEA Mariam" w:cs="Arial"/>
                <w:b/>
                <w:bCs/>
                <w:sz w:val="22"/>
                <w:szCs w:val="22"/>
                <w:lang w:val="en-GB" w:eastAsia="en-GB"/>
              </w:rPr>
            </w:pPr>
            <w:r w:rsidRPr="00DC0AD5">
              <w:rPr>
                <w:rFonts w:ascii="Calibri" w:hAnsi="Calibri" w:cs="Calibri"/>
                <w:b/>
                <w:bCs/>
                <w:sz w:val="22"/>
                <w:szCs w:val="22"/>
                <w:lang w:val="en-GB" w:eastAsia="en-GB"/>
              </w:rPr>
              <w:t> </w:t>
            </w:r>
          </w:p>
        </w:tc>
        <w:tc>
          <w:tcPr>
            <w:tcW w:w="212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b/>
                <w:bCs/>
                <w:sz w:val="22"/>
                <w:szCs w:val="22"/>
                <w:lang w:val="en-GB" w:eastAsia="en-GB"/>
              </w:rPr>
            </w:pPr>
            <w:r w:rsidRPr="00DC0AD5">
              <w:rPr>
                <w:rFonts w:ascii="Calibri" w:hAnsi="Calibri" w:cs="Calibri"/>
                <w:b/>
                <w:bCs/>
                <w:sz w:val="22"/>
                <w:szCs w:val="22"/>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b/>
                <w:bCs/>
                <w:sz w:val="22"/>
                <w:szCs w:val="22"/>
                <w:lang w:val="en-GB" w:eastAsia="en-GB"/>
              </w:rPr>
            </w:pPr>
            <w:r w:rsidRPr="00DC0AD5">
              <w:rPr>
                <w:rFonts w:ascii="Calibri" w:hAnsi="Calibri" w:cs="Calibri"/>
                <w:b/>
                <w:bCs/>
                <w:sz w:val="22"/>
                <w:szCs w:val="22"/>
                <w:lang w:val="en-GB" w:eastAsia="en-GB"/>
              </w:rPr>
              <w:t> </w:t>
            </w:r>
          </w:p>
        </w:tc>
        <w:tc>
          <w:tcPr>
            <w:tcW w:w="2478"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b/>
                <w:bCs/>
                <w:sz w:val="22"/>
                <w:szCs w:val="22"/>
                <w:lang w:val="en-GB" w:eastAsia="en-GB"/>
              </w:rPr>
            </w:pPr>
            <w:r w:rsidRPr="00DC0AD5">
              <w:rPr>
                <w:rFonts w:ascii="GHEA Mariam" w:hAnsi="GHEA Mariam" w:cs="Arial"/>
                <w:b/>
                <w:bCs/>
                <w:sz w:val="22"/>
                <w:szCs w:val="22"/>
                <w:lang w:val="en-GB" w:eastAsia="en-GB"/>
              </w:rPr>
              <w:t xml:space="preserve">                     1,098.6 </w:t>
            </w:r>
          </w:p>
        </w:tc>
      </w:tr>
      <w:tr w:rsidR="007A0C4F" w:rsidRPr="00DC0AD5" w:rsidTr="004C15A3">
        <w:trPr>
          <w:trHeight w:val="34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71351540/502</w:t>
            </w:r>
          </w:p>
        </w:tc>
        <w:tc>
          <w:tcPr>
            <w:tcW w:w="567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տեխնիկական հսկողության ծառայություններ</w:t>
            </w:r>
          </w:p>
        </w:tc>
        <w:tc>
          <w:tcPr>
            <w:tcW w:w="1418"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ՀԲՄ</w:t>
            </w:r>
          </w:p>
        </w:tc>
        <w:tc>
          <w:tcPr>
            <w:tcW w:w="141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դրամ</w:t>
            </w:r>
          </w:p>
        </w:tc>
        <w:tc>
          <w:tcPr>
            <w:tcW w:w="212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 xml:space="preserve">             370,000.0 </w:t>
            </w:r>
          </w:p>
        </w:tc>
        <w:tc>
          <w:tcPr>
            <w:tcW w:w="141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1</w:t>
            </w:r>
          </w:p>
        </w:tc>
        <w:tc>
          <w:tcPr>
            <w:tcW w:w="2478"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sz w:val="22"/>
                <w:szCs w:val="22"/>
                <w:lang w:val="en-GB" w:eastAsia="en-GB"/>
              </w:rPr>
            </w:pPr>
            <w:r w:rsidRPr="00DC0AD5">
              <w:rPr>
                <w:rFonts w:ascii="GHEA Mariam" w:hAnsi="GHEA Mariam" w:cs="Arial"/>
                <w:sz w:val="22"/>
                <w:szCs w:val="22"/>
                <w:lang w:val="en-GB" w:eastAsia="en-GB"/>
              </w:rPr>
              <w:t xml:space="preserve">                        370.0 </w:t>
            </w:r>
          </w:p>
        </w:tc>
      </w:tr>
      <w:tr w:rsidR="007A0C4F" w:rsidRPr="00DC0AD5" w:rsidTr="004C15A3">
        <w:trPr>
          <w:trHeight w:val="34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71351540/503</w:t>
            </w:r>
          </w:p>
        </w:tc>
        <w:tc>
          <w:tcPr>
            <w:tcW w:w="567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տեխնիկական հսկողության ծառայություններ</w:t>
            </w:r>
          </w:p>
        </w:tc>
        <w:tc>
          <w:tcPr>
            <w:tcW w:w="1418"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ՀԲՄ</w:t>
            </w:r>
          </w:p>
        </w:tc>
        <w:tc>
          <w:tcPr>
            <w:tcW w:w="141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դրամ</w:t>
            </w:r>
          </w:p>
        </w:tc>
        <w:tc>
          <w:tcPr>
            <w:tcW w:w="212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 xml:space="preserve">             234,000.0 </w:t>
            </w:r>
          </w:p>
        </w:tc>
        <w:tc>
          <w:tcPr>
            <w:tcW w:w="141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1</w:t>
            </w:r>
          </w:p>
        </w:tc>
        <w:tc>
          <w:tcPr>
            <w:tcW w:w="2478"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sz w:val="22"/>
                <w:szCs w:val="22"/>
                <w:lang w:val="en-GB" w:eastAsia="en-GB"/>
              </w:rPr>
            </w:pPr>
            <w:r w:rsidRPr="00DC0AD5">
              <w:rPr>
                <w:rFonts w:ascii="GHEA Mariam" w:hAnsi="GHEA Mariam" w:cs="Arial"/>
                <w:sz w:val="22"/>
                <w:szCs w:val="22"/>
                <w:lang w:val="en-GB" w:eastAsia="en-GB"/>
              </w:rPr>
              <w:t xml:space="preserve">                        234.0 </w:t>
            </w:r>
          </w:p>
        </w:tc>
      </w:tr>
      <w:tr w:rsidR="007A0C4F" w:rsidRPr="00DC0AD5" w:rsidTr="004C15A3">
        <w:trPr>
          <w:trHeight w:val="34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98111140/</w:t>
            </w:r>
          </w:p>
        </w:tc>
        <w:tc>
          <w:tcPr>
            <w:tcW w:w="5670" w:type="dxa"/>
            <w:gridSpan w:val="4"/>
            <w:tcBorders>
              <w:top w:val="single" w:sz="4" w:space="0" w:color="auto"/>
              <w:left w:val="nil"/>
              <w:bottom w:val="single" w:sz="4" w:space="0" w:color="auto"/>
              <w:right w:val="single" w:sz="4" w:space="0" w:color="auto"/>
            </w:tcBorders>
            <w:shd w:val="clear" w:color="auto" w:fill="auto"/>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հեղինակային հսկողության ծառայություններ</w:t>
            </w:r>
          </w:p>
        </w:tc>
        <w:tc>
          <w:tcPr>
            <w:tcW w:w="1418"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ՄԱ</w:t>
            </w:r>
          </w:p>
        </w:tc>
        <w:tc>
          <w:tcPr>
            <w:tcW w:w="141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դրամ</w:t>
            </w:r>
          </w:p>
        </w:tc>
        <w:tc>
          <w:tcPr>
            <w:tcW w:w="212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 xml:space="preserve">               211,800.0 </w:t>
            </w:r>
          </w:p>
        </w:tc>
        <w:tc>
          <w:tcPr>
            <w:tcW w:w="141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1</w:t>
            </w:r>
          </w:p>
        </w:tc>
        <w:tc>
          <w:tcPr>
            <w:tcW w:w="2478"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sz w:val="22"/>
                <w:szCs w:val="22"/>
                <w:lang w:val="en-GB" w:eastAsia="en-GB"/>
              </w:rPr>
            </w:pPr>
            <w:r w:rsidRPr="00DC0AD5">
              <w:rPr>
                <w:rFonts w:ascii="GHEA Mariam" w:hAnsi="GHEA Mariam" w:cs="Arial"/>
                <w:sz w:val="22"/>
                <w:szCs w:val="22"/>
                <w:lang w:val="en-GB" w:eastAsia="en-GB"/>
              </w:rPr>
              <w:t xml:space="preserve">                         211.8 </w:t>
            </w:r>
          </w:p>
        </w:tc>
      </w:tr>
      <w:tr w:rsidR="007A0C4F" w:rsidRPr="00DC0AD5" w:rsidTr="004C15A3">
        <w:trPr>
          <w:trHeight w:val="34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7A0C4F" w:rsidRPr="00DC0AD5" w:rsidRDefault="007A0C4F" w:rsidP="007A0C4F">
            <w:pPr>
              <w:jc w:val="center"/>
              <w:rPr>
                <w:rFonts w:ascii="GHEA Mariam" w:hAnsi="GHEA Mariam" w:cs="Arial"/>
                <w:color w:val="000000"/>
                <w:sz w:val="22"/>
                <w:szCs w:val="22"/>
                <w:lang w:val="en-GB" w:eastAsia="en-GB"/>
              </w:rPr>
            </w:pPr>
            <w:r w:rsidRPr="00DC0AD5">
              <w:rPr>
                <w:rFonts w:ascii="GHEA Mariam" w:hAnsi="GHEA Mariam" w:cs="Arial"/>
                <w:color w:val="000000"/>
                <w:sz w:val="22"/>
                <w:szCs w:val="22"/>
                <w:lang w:val="en-GB" w:eastAsia="en-GB"/>
              </w:rPr>
              <w:t>98111140/</w:t>
            </w:r>
          </w:p>
        </w:tc>
        <w:tc>
          <w:tcPr>
            <w:tcW w:w="5670" w:type="dxa"/>
            <w:gridSpan w:val="4"/>
            <w:tcBorders>
              <w:top w:val="single" w:sz="4" w:space="0" w:color="auto"/>
              <w:left w:val="nil"/>
              <w:bottom w:val="single" w:sz="4" w:space="0" w:color="auto"/>
              <w:right w:val="single" w:sz="4" w:space="0" w:color="auto"/>
            </w:tcBorders>
            <w:shd w:val="clear" w:color="auto" w:fill="auto"/>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հեղինակային հսկողության ծառայություններ</w:t>
            </w:r>
          </w:p>
        </w:tc>
        <w:tc>
          <w:tcPr>
            <w:tcW w:w="1418"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ՄԱ</w:t>
            </w:r>
          </w:p>
        </w:tc>
        <w:tc>
          <w:tcPr>
            <w:tcW w:w="141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դրամ</w:t>
            </w:r>
          </w:p>
        </w:tc>
        <w:tc>
          <w:tcPr>
            <w:tcW w:w="212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 xml:space="preserve">             282,800.0 </w:t>
            </w:r>
          </w:p>
        </w:tc>
        <w:tc>
          <w:tcPr>
            <w:tcW w:w="1417" w:type="dxa"/>
            <w:tcBorders>
              <w:top w:val="nil"/>
              <w:left w:val="nil"/>
              <w:bottom w:val="single" w:sz="4" w:space="0" w:color="auto"/>
              <w:right w:val="single" w:sz="4" w:space="0" w:color="auto"/>
            </w:tcBorders>
            <w:shd w:val="clear" w:color="auto" w:fill="auto"/>
            <w:vAlign w:val="center"/>
            <w:hideMark/>
          </w:tcPr>
          <w:p w:rsidR="007A0C4F" w:rsidRPr="00DC0AD5" w:rsidRDefault="007A0C4F" w:rsidP="007A0C4F">
            <w:pPr>
              <w:jc w:val="center"/>
              <w:rPr>
                <w:rFonts w:ascii="GHEA Mariam" w:hAnsi="GHEA Mariam" w:cs="Arial"/>
                <w:sz w:val="22"/>
                <w:szCs w:val="22"/>
                <w:lang w:val="en-GB" w:eastAsia="en-GB"/>
              </w:rPr>
            </w:pPr>
            <w:r w:rsidRPr="00DC0AD5">
              <w:rPr>
                <w:rFonts w:ascii="GHEA Mariam" w:hAnsi="GHEA Mariam" w:cs="Arial"/>
                <w:sz w:val="22"/>
                <w:szCs w:val="22"/>
                <w:lang w:val="en-GB" w:eastAsia="en-GB"/>
              </w:rPr>
              <w:t>1</w:t>
            </w:r>
          </w:p>
        </w:tc>
        <w:tc>
          <w:tcPr>
            <w:tcW w:w="2478" w:type="dxa"/>
            <w:tcBorders>
              <w:top w:val="nil"/>
              <w:left w:val="nil"/>
              <w:bottom w:val="single" w:sz="4" w:space="0" w:color="auto"/>
              <w:right w:val="single" w:sz="4" w:space="0" w:color="auto"/>
            </w:tcBorders>
            <w:shd w:val="clear" w:color="auto" w:fill="auto"/>
            <w:noWrap/>
            <w:vAlign w:val="center"/>
            <w:hideMark/>
          </w:tcPr>
          <w:p w:rsidR="007A0C4F" w:rsidRPr="00DC0AD5" w:rsidRDefault="007A0C4F" w:rsidP="004C15A3">
            <w:pPr>
              <w:jc w:val="right"/>
              <w:rPr>
                <w:rFonts w:ascii="GHEA Mariam" w:hAnsi="GHEA Mariam" w:cs="Arial"/>
                <w:sz w:val="22"/>
                <w:szCs w:val="22"/>
                <w:lang w:val="en-GB" w:eastAsia="en-GB"/>
              </w:rPr>
            </w:pPr>
            <w:r w:rsidRPr="00DC0AD5">
              <w:rPr>
                <w:rFonts w:ascii="GHEA Mariam" w:hAnsi="GHEA Mariam" w:cs="Arial"/>
                <w:sz w:val="22"/>
                <w:szCs w:val="22"/>
                <w:lang w:val="en-GB" w:eastAsia="en-GB"/>
              </w:rPr>
              <w:t xml:space="preserve">                        282.8 </w:t>
            </w:r>
          </w:p>
        </w:tc>
      </w:tr>
    </w:tbl>
    <w:p w:rsidR="004C15A3" w:rsidRDefault="004C15A3" w:rsidP="00FC4767">
      <w:pPr>
        <w:pStyle w:val="mechtex"/>
        <w:jc w:val="left"/>
        <w:rPr>
          <w:rFonts w:ascii="GHEA Mariam" w:hAnsi="GHEA Mariam" w:cs="Sylfaen"/>
          <w:sz w:val="24"/>
          <w:szCs w:val="24"/>
          <w:lang w:val="hy-AM"/>
        </w:rPr>
      </w:pPr>
    </w:p>
    <w:p w:rsidR="004C15A3" w:rsidRDefault="004C15A3" w:rsidP="00FC4767">
      <w:pPr>
        <w:pStyle w:val="mechtex"/>
        <w:jc w:val="left"/>
        <w:rPr>
          <w:rFonts w:ascii="GHEA Mariam" w:hAnsi="GHEA Mariam" w:cs="Sylfaen"/>
          <w:sz w:val="24"/>
          <w:szCs w:val="24"/>
          <w:lang w:val="hy-AM"/>
        </w:rPr>
      </w:pPr>
    </w:p>
    <w:p w:rsidR="004C15A3" w:rsidRDefault="004C15A3" w:rsidP="00FC4767">
      <w:pPr>
        <w:pStyle w:val="mechtex"/>
        <w:jc w:val="left"/>
        <w:rPr>
          <w:rFonts w:ascii="GHEA Mariam" w:hAnsi="GHEA Mariam" w:cs="Sylfaen"/>
          <w:sz w:val="24"/>
          <w:szCs w:val="24"/>
          <w:lang w:val="hy-AM"/>
        </w:rPr>
      </w:pPr>
    </w:p>
    <w:p w:rsidR="00455CC9" w:rsidRPr="00574F02" w:rsidRDefault="00455CC9" w:rsidP="004C15A3">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55CC9" w:rsidRPr="00574F02" w:rsidRDefault="00455CC9" w:rsidP="004C15A3">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A0C4F" w:rsidRDefault="004C15A3" w:rsidP="004C15A3">
      <w:pPr>
        <w:rPr>
          <w:rFonts w:ascii="GHEA Mariam" w:hAnsi="GHEA Mariam"/>
          <w:sz w:val="22"/>
          <w:szCs w:val="24"/>
          <w:lang w:val="hy-AM"/>
        </w:rPr>
      </w:pPr>
      <w:r>
        <w:rPr>
          <w:rFonts w:ascii="GHEA Mariam" w:hAnsi="GHEA Mariam" w:cs="Sylfaen"/>
          <w:sz w:val="24"/>
          <w:szCs w:val="24"/>
          <w:lang w:val="hy-AM"/>
        </w:rPr>
        <w:t xml:space="preserve">                           </w:t>
      </w:r>
      <w:r w:rsidR="00455CC9" w:rsidRPr="00574F02">
        <w:rPr>
          <w:rFonts w:ascii="GHEA Mariam" w:hAnsi="GHEA Mariam" w:cs="Sylfaen"/>
          <w:sz w:val="24"/>
          <w:szCs w:val="24"/>
          <w:lang w:val="hy-AM"/>
        </w:rPr>
        <w:t>ՂԵԿԱՎԱՐ</w:t>
      </w:r>
      <w:r w:rsidR="00455CC9">
        <w:rPr>
          <w:rFonts w:ascii="GHEA Mariam" w:hAnsi="GHEA Mariam" w:cs="Sylfaen"/>
          <w:sz w:val="24"/>
          <w:szCs w:val="24"/>
          <w:lang w:val="hy-AM"/>
        </w:rPr>
        <w:t>Ի  ՏԵՂԱԿԱԼ</w:t>
      </w:r>
      <w:r w:rsidR="00455CC9" w:rsidRPr="00574F02">
        <w:rPr>
          <w:rFonts w:ascii="GHEA Mariam" w:hAnsi="GHEA Mariam" w:cs="Arial Armenian"/>
          <w:sz w:val="24"/>
          <w:szCs w:val="24"/>
          <w:lang w:val="hy-AM"/>
        </w:rPr>
        <w:tab/>
        <w:t xml:space="preserve">             </w:t>
      </w:r>
      <w:r w:rsidR="00455CC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455CC9">
        <w:rPr>
          <w:rFonts w:ascii="GHEA Mariam" w:hAnsi="GHEA Mariam" w:cs="Arial Armenian"/>
          <w:sz w:val="24"/>
          <w:szCs w:val="24"/>
          <w:lang w:val="hy-AM"/>
        </w:rPr>
        <w:t xml:space="preserve"> </w:t>
      </w:r>
      <w:r w:rsidR="00455CC9" w:rsidRPr="00574F02">
        <w:rPr>
          <w:rFonts w:ascii="GHEA Mariam" w:hAnsi="GHEA Mariam" w:cs="Arial Armenian"/>
          <w:sz w:val="24"/>
          <w:szCs w:val="24"/>
          <w:lang w:val="hy-AM"/>
        </w:rPr>
        <w:t>Ա</w:t>
      </w:r>
      <w:r w:rsidR="00455CC9" w:rsidRPr="00574F02">
        <w:rPr>
          <w:rFonts w:ascii="GHEA Mariam" w:hAnsi="GHEA Mariam" w:cs="Sylfaen"/>
          <w:sz w:val="24"/>
          <w:szCs w:val="24"/>
          <w:lang w:val="hy-AM"/>
        </w:rPr>
        <w:t>.</w:t>
      </w:r>
      <w:r w:rsidR="00455CC9" w:rsidRPr="00574F02">
        <w:rPr>
          <w:rFonts w:ascii="GHEA Mariam" w:hAnsi="GHEA Mariam" w:cs="Arial Armenian"/>
          <w:sz w:val="24"/>
          <w:szCs w:val="24"/>
          <w:lang w:val="hy-AM"/>
        </w:rPr>
        <w:t xml:space="preserve"> </w:t>
      </w:r>
      <w:r w:rsidR="00455CC9">
        <w:rPr>
          <w:rFonts w:ascii="GHEA Mariam" w:hAnsi="GHEA Mariam" w:cs="Arial Armenian"/>
          <w:sz w:val="24"/>
          <w:szCs w:val="24"/>
          <w:lang w:val="hy-AM"/>
        </w:rPr>
        <w:t>ԽԱՉԱՏՐ</w:t>
      </w:r>
      <w:r w:rsidR="00455CC9" w:rsidRPr="00574F02">
        <w:rPr>
          <w:rFonts w:ascii="GHEA Mariam" w:hAnsi="GHEA Mariam" w:cs="Sylfaen"/>
          <w:sz w:val="24"/>
          <w:szCs w:val="24"/>
          <w:lang w:val="hy-AM"/>
        </w:rPr>
        <w:t>ՅԱՆ</w:t>
      </w:r>
    </w:p>
    <w:p w:rsidR="00455CC9" w:rsidRDefault="00455CC9" w:rsidP="007A0C4F">
      <w:pPr>
        <w:jc w:val="center"/>
        <w:rPr>
          <w:rFonts w:ascii="GHEA Mariam" w:hAnsi="GHEA Mariam"/>
          <w:sz w:val="22"/>
          <w:szCs w:val="24"/>
          <w:lang w:val="hy-AM"/>
        </w:rPr>
        <w:sectPr w:rsidR="00455CC9" w:rsidSect="007A0C4F">
          <w:pgSz w:w="16834" w:h="11909" w:orient="landscape" w:code="9"/>
          <w:pgMar w:top="1440" w:right="1276" w:bottom="1440" w:left="1440" w:header="720" w:footer="576" w:gutter="0"/>
          <w:pgNumType w:start="1"/>
          <w:cols w:space="720"/>
          <w:titlePg/>
          <w:docGrid w:linePitch="272"/>
        </w:sectPr>
      </w:pPr>
    </w:p>
    <w:p w:rsidR="00455CC9" w:rsidRPr="00B00EC1" w:rsidRDefault="00455CC9" w:rsidP="00455CC9">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11</w:t>
      </w:r>
    </w:p>
    <w:p w:rsidR="00455CC9" w:rsidRPr="00AD2FF0" w:rsidRDefault="00455CC9" w:rsidP="00455CC9">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455CC9" w:rsidRDefault="00455CC9" w:rsidP="00455CC9">
      <w:pPr>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4C15A3" w:rsidRDefault="004C15A3" w:rsidP="00455CC9">
      <w:pPr>
        <w:jc w:val="center"/>
        <w:rPr>
          <w:rFonts w:ascii="GHEA Mariam" w:hAnsi="GHEA Mariam"/>
          <w:spacing w:val="-2"/>
          <w:sz w:val="24"/>
          <w:szCs w:val="24"/>
          <w:lang w:val="hy-AM"/>
        </w:rPr>
      </w:pPr>
    </w:p>
    <w:tbl>
      <w:tblPr>
        <w:tblW w:w="16216" w:type="dxa"/>
        <w:tblInd w:w="-1134" w:type="dxa"/>
        <w:tblLayout w:type="fixed"/>
        <w:tblLook w:val="04A0" w:firstRow="1" w:lastRow="0" w:firstColumn="1" w:lastColumn="0" w:noHBand="0" w:noVBand="1"/>
      </w:tblPr>
      <w:tblGrid>
        <w:gridCol w:w="708"/>
        <w:gridCol w:w="710"/>
        <w:gridCol w:w="709"/>
        <w:gridCol w:w="1134"/>
        <w:gridCol w:w="1559"/>
        <w:gridCol w:w="6804"/>
        <w:gridCol w:w="1559"/>
        <w:gridCol w:w="1495"/>
        <w:gridCol w:w="1538"/>
      </w:tblGrid>
      <w:tr w:rsidR="00455CC9" w:rsidRPr="00E57B82" w:rsidTr="004C15A3">
        <w:trPr>
          <w:trHeight w:val="855"/>
        </w:trPr>
        <w:tc>
          <w:tcPr>
            <w:tcW w:w="16216" w:type="dxa"/>
            <w:gridSpan w:val="9"/>
            <w:tcBorders>
              <w:top w:val="nil"/>
              <w:left w:val="nil"/>
              <w:bottom w:val="nil"/>
              <w:right w:val="nil"/>
            </w:tcBorders>
            <w:shd w:val="clear" w:color="auto" w:fill="auto"/>
            <w:vAlign w:val="center"/>
            <w:hideMark/>
          </w:tcPr>
          <w:p w:rsidR="00455CC9" w:rsidRPr="004C15A3" w:rsidRDefault="00455CC9" w:rsidP="00455CC9">
            <w:pPr>
              <w:jc w:val="center"/>
              <w:rPr>
                <w:rFonts w:ascii="GHEA Mariam" w:hAnsi="GHEA Mariam" w:cs="Arial"/>
                <w:bCs/>
                <w:sz w:val="24"/>
                <w:szCs w:val="24"/>
                <w:lang w:val="hy-AM" w:eastAsia="en-GB"/>
              </w:rPr>
            </w:pPr>
            <w:r w:rsidRPr="004C15A3">
              <w:rPr>
                <w:rFonts w:ascii="GHEA Mariam" w:hAnsi="GHEA Mariam" w:cs="Arial"/>
                <w:bCs/>
                <w:sz w:val="24"/>
                <w:szCs w:val="24"/>
                <w:lang w:val="hy-AM" w:eastAsia="en-GB"/>
              </w:rPr>
              <w:t>ՀԱՅԱՍՏԱՆԻ ՀԱՆՐԱՊԵՏՈՒԹՅԱՆ 2026 ԹՎԱԿԱՆԻ ՊԵՏԱԿԱՆ ԲՅՈՒՋԵՈՎ ՆԱԽԱՏԵՍՎԱԾ՝ ՀԱՅԱՍՏԱՆԻ ՀԱՆՐԱՊԵՏՈՒԹՅԱՆ</w:t>
            </w:r>
            <w:r w:rsidRPr="004C15A3">
              <w:rPr>
                <w:rFonts w:ascii="GHEA Mariam" w:hAnsi="GHEA Mariam" w:cs="Arial"/>
                <w:bCs/>
                <w:sz w:val="24"/>
                <w:szCs w:val="24"/>
                <w:lang w:val="hy-AM" w:eastAsia="en-GB"/>
              </w:rPr>
              <w:br/>
              <w:t>ԿԱՌԱՎԱՐՈՒԹՅԱՆ ՊԱՀՈՒՍՏԱՅԻՆ ՖՈՆԴԻՑ ՀԱՏԿԱՑՈՒՄՆԵՐ ԿԱՏԱՐԵԼՈՒ ՎԵՐԱԲԵՐՅԱԼ</w:t>
            </w:r>
          </w:p>
        </w:tc>
      </w:tr>
      <w:tr w:rsidR="00455CC9" w:rsidRPr="004C15A3" w:rsidTr="004C15A3">
        <w:trPr>
          <w:trHeight w:val="405"/>
        </w:trPr>
        <w:tc>
          <w:tcPr>
            <w:tcW w:w="708" w:type="dxa"/>
            <w:tcBorders>
              <w:top w:val="nil"/>
              <w:left w:val="nil"/>
              <w:bottom w:val="nil"/>
              <w:right w:val="nil"/>
            </w:tcBorders>
            <w:shd w:val="clear" w:color="auto" w:fill="auto"/>
            <w:vAlign w:val="center"/>
            <w:hideMark/>
          </w:tcPr>
          <w:p w:rsidR="00455CC9" w:rsidRPr="004C15A3" w:rsidRDefault="00455CC9" w:rsidP="00455CC9">
            <w:pPr>
              <w:jc w:val="center"/>
              <w:rPr>
                <w:rFonts w:ascii="GHEA Mariam" w:hAnsi="GHEA Mariam" w:cs="Arial"/>
                <w:b/>
                <w:bCs/>
                <w:lang w:val="hy-AM" w:eastAsia="en-GB"/>
              </w:rPr>
            </w:pPr>
          </w:p>
        </w:tc>
        <w:tc>
          <w:tcPr>
            <w:tcW w:w="710" w:type="dxa"/>
            <w:tcBorders>
              <w:top w:val="nil"/>
              <w:left w:val="nil"/>
              <w:bottom w:val="nil"/>
              <w:right w:val="nil"/>
            </w:tcBorders>
            <w:shd w:val="clear" w:color="auto" w:fill="auto"/>
            <w:vAlign w:val="center"/>
            <w:hideMark/>
          </w:tcPr>
          <w:p w:rsidR="00455CC9" w:rsidRPr="004C15A3" w:rsidRDefault="00455CC9" w:rsidP="00455CC9">
            <w:pPr>
              <w:jc w:val="center"/>
              <w:rPr>
                <w:rFonts w:ascii="GHEA Mariam" w:hAnsi="GHEA Mariam"/>
                <w:lang w:val="hy-AM" w:eastAsia="en-GB"/>
              </w:rPr>
            </w:pPr>
          </w:p>
        </w:tc>
        <w:tc>
          <w:tcPr>
            <w:tcW w:w="709" w:type="dxa"/>
            <w:tcBorders>
              <w:top w:val="nil"/>
              <w:left w:val="nil"/>
              <w:bottom w:val="nil"/>
              <w:right w:val="nil"/>
            </w:tcBorders>
            <w:shd w:val="clear" w:color="auto" w:fill="auto"/>
            <w:vAlign w:val="center"/>
            <w:hideMark/>
          </w:tcPr>
          <w:p w:rsidR="00455CC9" w:rsidRPr="004C15A3" w:rsidRDefault="00455CC9" w:rsidP="00455CC9">
            <w:pPr>
              <w:jc w:val="center"/>
              <w:rPr>
                <w:rFonts w:ascii="GHEA Mariam" w:hAnsi="GHEA Mariam"/>
                <w:lang w:val="hy-AM" w:eastAsia="en-GB"/>
              </w:rPr>
            </w:pPr>
          </w:p>
        </w:tc>
        <w:tc>
          <w:tcPr>
            <w:tcW w:w="1134" w:type="dxa"/>
            <w:tcBorders>
              <w:top w:val="nil"/>
              <w:left w:val="nil"/>
              <w:bottom w:val="nil"/>
              <w:right w:val="nil"/>
            </w:tcBorders>
            <w:shd w:val="clear" w:color="auto" w:fill="auto"/>
            <w:vAlign w:val="center"/>
            <w:hideMark/>
          </w:tcPr>
          <w:p w:rsidR="00455CC9" w:rsidRPr="004C15A3" w:rsidRDefault="00455CC9" w:rsidP="00455CC9">
            <w:pPr>
              <w:jc w:val="center"/>
              <w:rPr>
                <w:rFonts w:ascii="GHEA Mariam" w:hAnsi="GHEA Mariam"/>
                <w:lang w:val="hy-AM" w:eastAsia="en-GB"/>
              </w:rPr>
            </w:pPr>
          </w:p>
        </w:tc>
        <w:tc>
          <w:tcPr>
            <w:tcW w:w="1559" w:type="dxa"/>
            <w:tcBorders>
              <w:top w:val="nil"/>
              <w:left w:val="nil"/>
              <w:bottom w:val="nil"/>
              <w:right w:val="nil"/>
            </w:tcBorders>
            <w:shd w:val="clear" w:color="auto" w:fill="auto"/>
            <w:vAlign w:val="center"/>
            <w:hideMark/>
          </w:tcPr>
          <w:p w:rsidR="00455CC9" w:rsidRPr="004C15A3" w:rsidRDefault="00455CC9" w:rsidP="00455CC9">
            <w:pPr>
              <w:jc w:val="center"/>
              <w:rPr>
                <w:rFonts w:ascii="GHEA Mariam" w:hAnsi="GHEA Mariam"/>
                <w:lang w:val="hy-AM" w:eastAsia="en-GB"/>
              </w:rPr>
            </w:pPr>
          </w:p>
        </w:tc>
        <w:tc>
          <w:tcPr>
            <w:tcW w:w="6804" w:type="dxa"/>
            <w:tcBorders>
              <w:top w:val="nil"/>
              <w:left w:val="nil"/>
              <w:bottom w:val="nil"/>
              <w:right w:val="nil"/>
            </w:tcBorders>
            <w:shd w:val="clear" w:color="auto" w:fill="auto"/>
            <w:vAlign w:val="center"/>
            <w:hideMark/>
          </w:tcPr>
          <w:p w:rsidR="00455CC9" w:rsidRPr="004C15A3" w:rsidRDefault="00455CC9" w:rsidP="00455CC9">
            <w:pPr>
              <w:jc w:val="center"/>
              <w:rPr>
                <w:rFonts w:ascii="GHEA Mariam" w:hAnsi="GHEA Mariam"/>
                <w:lang w:val="hy-AM" w:eastAsia="en-GB"/>
              </w:rPr>
            </w:pPr>
          </w:p>
        </w:tc>
        <w:tc>
          <w:tcPr>
            <w:tcW w:w="1559" w:type="dxa"/>
            <w:tcBorders>
              <w:top w:val="nil"/>
              <w:left w:val="nil"/>
              <w:bottom w:val="nil"/>
              <w:right w:val="nil"/>
            </w:tcBorders>
            <w:shd w:val="clear" w:color="auto" w:fill="auto"/>
            <w:vAlign w:val="center"/>
            <w:hideMark/>
          </w:tcPr>
          <w:p w:rsidR="00455CC9" w:rsidRPr="004C15A3" w:rsidRDefault="00455CC9" w:rsidP="00455CC9">
            <w:pPr>
              <w:jc w:val="center"/>
              <w:rPr>
                <w:rFonts w:ascii="GHEA Mariam" w:hAnsi="GHEA Mariam"/>
                <w:lang w:val="hy-AM" w:eastAsia="en-GB"/>
              </w:rPr>
            </w:pPr>
          </w:p>
        </w:tc>
        <w:tc>
          <w:tcPr>
            <w:tcW w:w="3033" w:type="dxa"/>
            <w:gridSpan w:val="2"/>
            <w:tcBorders>
              <w:top w:val="nil"/>
              <w:left w:val="nil"/>
              <w:bottom w:val="single" w:sz="4" w:space="0" w:color="auto"/>
              <w:right w:val="nil"/>
            </w:tcBorders>
            <w:shd w:val="clear" w:color="auto" w:fill="auto"/>
            <w:vAlign w:val="center"/>
            <w:hideMark/>
          </w:tcPr>
          <w:p w:rsidR="00455CC9" w:rsidRPr="004C15A3" w:rsidRDefault="004C15A3" w:rsidP="00455CC9">
            <w:pPr>
              <w:jc w:val="right"/>
              <w:rPr>
                <w:rFonts w:ascii="GHEA Mariam" w:hAnsi="GHEA Mariam" w:cs="Arial"/>
                <w:lang w:val="hy-AM" w:eastAsia="en-GB"/>
              </w:rPr>
            </w:pPr>
            <w:r w:rsidRPr="004C15A3">
              <w:rPr>
                <w:rFonts w:ascii="GHEA Mariam" w:hAnsi="GHEA Mariam" w:cs="Arial"/>
                <w:iCs/>
                <w:lang w:val="en-GB" w:eastAsia="en-GB"/>
              </w:rPr>
              <w:t>(hազ</w:t>
            </w:r>
            <w:r w:rsidRPr="004C15A3">
              <w:rPr>
                <w:rFonts w:ascii="GHEA Mariam" w:hAnsi="GHEA Mariam" w:cs="Arial"/>
                <w:iCs/>
                <w:lang w:val="hy-AM" w:eastAsia="en-GB"/>
              </w:rPr>
              <w:t>.</w:t>
            </w:r>
            <w:r w:rsidRPr="004C15A3">
              <w:rPr>
                <w:rFonts w:ascii="GHEA Mariam" w:hAnsi="GHEA Mariam" w:cs="Arial"/>
                <w:iCs/>
                <w:lang w:val="en-GB" w:eastAsia="en-GB"/>
              </w:rPr>
              <w:t xml:space="preserve"> դրամ)</w:t>
            </w:r>
          </w:p>
        </w:tc>
      </w:tr>
      <w:tr w:rsidR="00455CC9" w:rsidRPr="004C15A3" w:rsidTr="004C15A3">
        <w:trPr>
          <w:trHeight w:val="834"/>
        </w:trPr>
        <w:tc>
          <w:tcPr>
            <w:tcW w:w="212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455CC9" w:rsidRPr="004C15A3" w:rsidRDefault="00455CC9" w:rsidP="00455CC9">
            <w:pPr>
              <w:jc w:val="center"/>
              <w:rPr>
                <w:rFonts w:ascii="GHEA Mariam" w:hAnsi="GHEA Mariam" w:cs="Arial"/>
                <w:bCs/>
                <w:lang w:val="en-GB" w:eastAsia="en-GB"/>
              </w:rPr>
            </w:pPr>
            <w:r w:rsidRPr="004C15A3">
              <w:rPr>
                <w:rFonts w:ascii="GHEA Mariam" w:hAnsi="GHEA Mariam" w:cs="Arial"/>
                <w:bCs/>
                <w:lang w:val="en-GB" w:eastAsia="en-GB"/>
              </w:rPr>
              <w:t xml:space="preserve">Գործառական դասիչը </w:t>
            </w:r>
          </w:p>
        </w:tc>
        <w:tc>
          <w:tcPr>
            <w:tcW w:w="2693" w:type="dxa"/>
            <w:gridSpan w:val="2"/>
            <w:tcBorders>
              <w:top w:val="single" w:sz="4" w:space="0" w:color="auto"/>
              <w:left w:val="nil"/>
              <w:bottom w:val="single" w:sz="4" w:space="0" w:color="auto"/>
              <w:right w:val="single" w:sz="4" w:space="0" w:color="000000"/>
            </w:tcBorders>
            <w:shd w:val="clear" w:color="auto" w:fill="auto"/>
            <w:vAlign w:val="center"/>
            <w:hideMark/>
          </w:tcPr>
          <w:p w:rsidR="00455CC9" w:rsidRPr="004C15A3" w:rsidRDefault="00455CC9" w:rsidP="00455CC9">
            <w:pPr>
              <w:jc w:val="center"/>
              <w:rPr>
                <w:rFonts w:ascii="GHEA Mariam" w:hAnsi="GHEA Mariam" w:cs="Arial"/>
                <w:bCs/>
                <w:lang w:val="en-GB" w:eastAsia="en-GB"/>
              </w:rPr>
            </w:pPr>
            <w:r w:rsidRPr="004C15A3">
              <w:rPr>
                <w:rFonts w:ascii="GHEA Mariam" w:hAnsi="GHEA Mariam" w:cs="Arial"/>
                <w:bCs/>
                <w:lang w:val="en-GB" w:eastAsia="en-GB"/>
              </w:rPr>
              <w:t>Ծրագրային դասիչը</w:t>
            </w:r>
          </w:p>
        </w:tc>
        <w:tc>
          <w:tcPr>
            <w:tcW w:w="680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55CC9" w:rsidRPr="004C15A3" w:rsidRDefault="00455CC9" w:rsidP="00455CC9">
            <w:pPr>
              <w:jc w:val="center"/>
              <w:rPr>
                <w:rFonts w:ascii="GHEA Mariam" w:hAnsi="GHEA Mariam" w:cs="Arial"/>
                <w:bCs/>
                <w:lang w:val="en-GB" w:eastAsia="en-GB"/>
              </w:rPr>
            </w:pPr>
            <w:r w:rsidRPr="004C15A3">
              <w:rPr>
                <w:rFonts w:ascii="GHEA Mariam" w:hAnsi="GHEA Mariam" w:cs="Arial"/>
                <w:bCs/>
                <w:lang w:val="en-GB" w:eastAsia="en-GB"/>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592" w:type="dxa"/>
            <w:gridSpan w:val="3"/>
            <w:tcBorders>
              <w:top w:val="single" w:sz="4" w:space="0" w:color="auto"/>
              <w:left w:val="nil"/>
              <w:bottom w:val="single" w:sz="4" w:space="0" w:color="auto"/>
              <w:right w:val="single" w:sz="4" w:space="0" w:color="000000"/>
            </w:tcBorders>
            <w:shd w:val="clear" w:color="auto" w:fill="auto"/>
            <w:vAlign w:val="center"/>
            <w:hideMark/>
          </w:tcPr>
          <w:p w:rsidR="00455CC9" w:rsidRPr="004C15A3" w:rsidRDefault="00455CC9" w:rsidP="00455CC9">
            <w:pPr>
              <w:jc w:val="center"/>
              <w:rPr>
                <w:rFonts w:ascii="GHEA Mariam" w:hAnsi="GHEA Mariam" w:cs="Arial"/>
                <w:bCs/>
                <w:lang w:val="en-GB" w:eastAsia="en-GB"/>
              </w:rPr>
            </w:pPr>
            <w:r w:rsidRPr="004C15A3">
              <w:rPr>
                <w:rFonts w:ascii="GHEA Mariam" w:hAnsi="GHEA Mariam" w:cs="Arial"/>
                <w:bCs/>
                <w:lang w:val="en-GB" w:eastAsia="en-GB"/>
              </w:rPr>
              <w:t>Ցուցանիշների փոփոխությունը</w:t>
            </w:r>
            <w:r w:rsidRPr="004C15A3">
              <w:rPr>
                <w:rFonts w:ascii="GHEA Mariam" w:hAnsi="GHEA Mariam" w:cs="Arial"/>
                <w:bCs/>
                <w:lang w:val="en-GB" w:eastAsia="en-GB"/>
              </w:rPr>
              <w:br/>
              <w:t xml:space="preserve"> (ավելացումները նշված են դրական նշանով, իսկ նվազեցումները` փակագծերում)</w:t>
            </w:r>
          </w:p>
        </w:tc>
      </w:tr>
      <w:tr w:rsidR="00455CC9" w:rsidRPr="004C15A3" w:rsidTr="004C15A3">
        <w:trPr>
          <w:cantSplit/>
          <w:trHeight w:val="1134"/>
        </w:trPr>
        <w:tc>
          <w:tcPr>
            <w:tcW w:w="708"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455CC9" w:rsidRPr="004C15A3" w:rsidRDefault="004C15A3" w:rsidP="004C15A3">
            <w:pPr>
              <w:ind w:left="113" w:right="113"/>
              <w:jc w:val="center"/>
              <w:rPr>
                <w:rFonts w:ascii="GHEA Mariam" w:hAnsi="GHEA Mariam" w:cs="Arial"/>
                <w:bCs/>
                <w:lang w:val="hy-AM" w:eastAsia="en-GB"/>
              </w:rPr>
            </w:pPr>
            <w:r>
              <w:rPr>
                <w:rFonts w:ascii="GHEA Mariam" w:hAnsi="GHEA Mariam" w:cs="Arial"/>
                <w:bCs/>
                <w:lang w:val="hy-AM" w:eastAsia="en-GB"/>
              </w:rPr>
              <w:t>բ</w:t>
            </w:r>
            <w:r w:rsidR="00455CC9" w:rsidRPr="004C15A3">
              <w:rPr>
                <w:rFonts w:ascii="GHEA Mariam" w:hAnsi="GHEA Mariam" w:cs="Arial"/>
                <w:bCs/>
                <w:lang w:val="en-GB" w:eastAsia="en-GB"/>
              </w:rPr>
              <w:t>աժին</w:t>
            </w:r>
            <w:r>
              <w:rPr>
                <w:rFonts w:ascii="GHEA Mariam" w:hAnsi="GHEA Mariam" w:cs="Arial"/>
                <w:bCs/>
                <w:lang w:val="hy-AM" w:eastAsia="en-GB"/>
              </w:rPr>
              <w:t>ը</w:t>
            </w:r>
          </w:p>
        </w:tc>
        <w:tc>
          <w:tcPr>
            <w:tcW w:w="710" w:type="dxa"/>
            <w:tcBorders>
              <w:top w:val="nil"/>
              <w:left w:val="nil"/>
              <w:bottom w:val="single" w:sz="4" w:space="0" w:color="auto"/>
              <w:right w:val="single" w:sz="4" w:space="0" w:color="auto"/>
            </w:tcBorders>
            <w:shd w:val="clear" w:color="auto" w:fill="auto"/>
            <w:noWrap/>
            <w:textDirection w:val="btLr"/>
            <w:vAlign w:val="center"/>
            <w:hideMark/>
          </w:tcPr>
          <w:p w:rsidR="00455CC9" w:rsidRPr="004C15A3" w:rsidRDefault="004C15A3" w:rsidP="004C15A3">
            <w:pPr>
              <w:ind w:left="113" w:right="113"/>
              <w:jc w:val="center"/>
              <w:rPr>
                <w:rFonts w:ascii="GHEA Mariam" w:hAnsi="GHEA Mariam" w:cs="Arial"/>
                <w:bCs/>
                <w:lang w:val="hy-AM" w:eastAsia="en-GB"/>
              </w:rPr>
            </w:pPr>
            <w:r>
              <w:rPr>
                <w:rFonts w:ascii="GHEA Mariam" w:hAnsi="GHEA Mariam" w:cs="Arial"/>
                <w:bCs/>
                <w:lang w:val="hy-AM" w:eastAsia="en-GB"/>
              </w:rPr>
              <w:t>խ</w:t>
            </w:r>
            <w:r w:rsidR="00455CC9" w:rsidRPr="004C15A3">
              <w:rPr>
                <w:rFonts w:ascii="GHEA Mariam" w:hAnsi="GHEA Mariam" w:cs="Arial"/>
                <w:bCs/>
                <w:lang w:val="en-GB" w:eastAsia="en-GB"/>
              </w:rPr>
              <w:t>ումբ</w:t>
            </w:r>
            <w:r>
              <w:rPr>
                <w:rFonts w:ascii="GHEA Mariam" w:hAnsi="GHEA Mariam" w:cs="Arial"/>
                <w:bCs/>
                <w:lang w:val="hy-AM" w:eastAsia="en-GB"/>
              </w:rPr>
              <w:t>ը</w:t>
            </w:r>
          </w:p>
        </w:tc>
        <w:tc>
          <w:tcPr>
            <w:tcW w:w="709" w:type="dxa"/>
            <w:tcBorders>
              <w:top w:val="nil"/>
              <w:left w:val="nil"/>
              <w:bottom w:val="single" w:sz="4" w:space="0" w:color="auto"/>
              <w:right w:val="single" w:sz="4" w:space="0" w:color="auto"/>
            </w:tcBorders>
            <w:shd w:val="clear" w:color="auto" w:fill="auto"/>
            <w:noWrap/>
            <w:textDirection w:val="btLr"/>
            <w:vAlign w:val="center"/>
            <w:hideMark/>
          </w:tcPr>
          <w:p w:rsidR="00455CC9" w:rsidRPr="004C15A3" w:rsidRDefault="004C15A3" w:rsidP="004C15A3">
            <w:pPr>
              <w:ind w:left="113" w:right="113"/>
              <w:jc w:val="center"/>
              <w:rPr>
                <w:rFonts w:ascii="GHEA Mariam" w:hAnsi="GHEA Mariam" w:cs="Arial"/>
                <w:bCs/>
                <w:lang w:val="hy-AM" w:eastAsia="en-GB"/>
              </w:rPr>
            </w:pPr>
            <w:r>
              <w:rPr>
                <w:rFonts w:ascii="GHEA Mariam" w:hAnsi="GHEA Mariam" w:cs="Arial"/>
                <w:bCs/>
                <w:lang w:val="hy-AM" w:eastAsia="en-GB"/>
              </w:rPr>
              <w:t>դ</w:t>
            </w:r>
            <w:r w:rsidR="00455CC9" w:rsidRPr="004C15A3">
              <w:rPr>
                <w:rFonts w:ascii="GHEA Mariam" w:hAnsi="GHEA Mariam" w:cs="Arial"/>
                <w:bCs/>
                <w:lang w:val="en-GB" w:eastAsia="en-GB"/>
              </w:rPr>
              <w:t>աս</w:t>
            </w:r>
            <w:r>
              <w:rPr>
                <w:rFonts w:ascii="GHEA Mariam" w:hAnsi="GHEA Mariam" w:cs="Arial"/>
                <w:bCs/>
                <w:lang w:val="hy-AM" w:eastAsia="en-GB"/>
              </w:rPr>
              <w:t>ը</w:t>
            </w:r>
          </w:p>
        </w:tc>
        <w:tc>
          <w:tcPr>
            <w:tcW w:w="1134" w:type="dxa"/>
            <w:tcBorders>
              <w:top w:val="nil"/>
              <w:left w:val="nil"/>
              <w:bottom w:val="single" w:sz="4" w:space="0" w:color="auto"/>
              <w:right w:val="single" w:sz="4" w:space="0" w:color="auto"/>
            </w:tcBorders>
            <w:shd w:val="clear" w:color="auto" w:fill="auto"/>
            <w:vAlign w:val="center"/>
            <w:hideMark/>
          </w:tcPr>
          <w:p w:rsidR="00455CC9" w:rsidRPr="004C15A3" w:rsidRDefault="004C15A3" w:rsidP="00455CC9">
            <w:pPr>
              <w:jc w:val="center"/>
              <w:rPr>
                <w:rFonts w:ascii="GHEA Mariam" w:hAnsi="GHEA Mariam" w:cs="Arial"/>
                <w:bCs/>
                <w:lang w:val="hy-AM" w:eastAsia="en-GB"/>
              </w:rPr>
            </w:pPr>
            <w:r>
              <w:rPr>
                <w:rFonts w:ascii="GHEA Mariam" w:hAnsi="GHEA Mariam" w:cs="Arial"/>
                <w:bCs/>
                <w:lang w:val="hy-AM" w:eastAsia="en-GB"/>
              </w:rPr>
              <w:t>ծ</w:t>
            </w:r>
            <w:r w:rsidR="00455CC9" w:rsidRPr="004C15A3">
              <w:rPr>
                <w:rFonts w:ascii="GHEA Mariam" w:hAnsi="GHEA Mariam" w:cs="Arial"/>
                <w:bCs/>
                <w:lang w:val="en-GB" w:eastAsia="en-GB"/>
              </w:rPr>
              <w:t>րագիր</w:t>
            </w:r>
            <w:r>
              <w:rPr>
                <w:rFonts w:ascii="GHEA Mariam" w:hAnsi="GHEA Mariam" w:cs="Arial"/>
                <w:bCs/>
                <w:lang w:val="hy-AM" w:eastAsia="en-GB"/>
              </w:rPr>
              <w:t>ը</w:t>
            </w:r>
          </w:p>
        </w:tc>
        <w:tc>
          <w:tcPr>
            <w:tcW w:w="1559" w:type="dxa"/>
            <w:tcBorders>
              <w:top w:val="nil"/>
              <w:left w:val="nil"/>
              <w:bottom w:val="single" w:sz="4" w:space="0" w:color="auto"/>
              <w:right w:val="single" w:sz="4" w:space="0" w:color="auto"/>
            </w:tcBorders>
            <w:shd w:val="clear" w:color="auto" w:fill="auto"/>
            <w:vAlign w:val="center"/>
            <w:hideMark/>
          </w:tcPr>
          <w:p w:rsidR="00455CC9" w:rsidRPr="004C15A3" w:rsidRDefault="004C15A3" w:rsidP="00455CC9">
            <w:pPr>
              <w:jc w:val="center"/>
              <w:rPr>
                <w:rFonts w:ascii="GHEA Mariam" w:hAnsi="GHEA Mariam" w:cs="Arial"/>
                <w:bCs/>
                <w:lang w:val="hy-AM" w:eastAsia="en-GB"/>
              </w:rPr>
            </w:pPr>
            <w:r>
              <w:rPr>
                <w:rFonts w:ascii="GHEA Mariam" w:hAnsi="GHEA Mariam" w:cs="Arial"/>
                <w:bCs/>
                <w:lang w:val="en-GB" w:eastAsia="en-GB"/>
              </w:rPr>
              <w:t>մ</w:t>
            </w:r>
            <w:r w:rsidR="00455CC9" w:rsidRPr="004C15A3">
              <w:rPr>
                <w:rFonts w:ascii="GHEA Mariam" w:hAnsi="GHEA Mariam" w:cs="Arial"/>
                <w:bCs/>
                <w:lang w:val="en-GB" w:eastAsia="en-GB"/>
              </w:rPr>
              <w:t>իջոցառում</w:t>
            </w:r>
            <w:r>
              <w:rPr>
                <w:rFonts w:ascii="GHEA Mariam" w:hAnsi="GHEA Mariam" w:cs="Arial"/>
                <w:bCs/>
                <w:lang w:val="hy-AM" w:eastAsia="en-GB"/>
              </w:rPr>
              <w:t>ը</w:t>
            </w:r>
          </w:p>
        </w:tc>
        <w:tc>
          <w:tcPr>
            <w:tcW w:w="6804" w:type="dxa"/>
            <w:vMerge/>
            <w:tcBorders>
              <w:top w:val="single" w:sz="4" w:space="0" w:color="auto"/>
              <w:left w:val="single" w:sz="4" w:space="0" w:color="auto"/>
              <w:bottom w:val="single" w:sz="4" w:space="0" w:color="000000"/>
              <w:right w:val="single" w:sz="4" w:space="0" w:color="auto"/>
            </w:tcBorders>
            <w:vAlign w:val="center"/>
            <w:hideMark/>
          </w:tcPr>
          <w:p w:rsidR="00455CC9" w:rsidRPr="004C15A3" w:rsidRDefault="00455CC9" w:rsidP="00455CC9">
            <w:pPr>
              <w:rPr>
                <w:rFonts w:ascii="GHEA Mariam" w:hAnsi="GHEA Mariam" w:cs="Arial"/>
                <w:bCs/>
                <w:lang w:val="en-GB" w:eastAsia="en-GB"/>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455CC9" w:rsidRPr="004C15A3" w:rsidRDefault="004C15A3" w:rsidP="00455CC9">
            <w:pPr>
              <w:jc w:val="center"/>
              <w:rPr>
                <w:rFonts w:ascii="GHEA Mariam" w:hAnsi="GHEA Mariam" w:cs="Arial"/>
                <w:bCs/>
                <w:lang w:val="en-GB" w:eastAsia="en-GB"/>
              </w:rPr>
            </w:pPr>
            <w:r>
              <w:rPr>
                <w:rFonts w:ascii="GHEA Mariam" w:hAnsi="GHEA Mariam" w:cs="Arial"/>
                <w:bCs/>
                <w:lang w:val="en-GB" w:eastAsia="en-GB"/>
              </w:rPr>
              <w:t xml:space="preserve"> ա</w:t>
            </w:r>
            <w:r w:rsidR="00455CC9" w:rsidRPr="004C15A3">
              <w:rPr>
                <w:rFonts w:ascii="GHEA Mariam" w:hAnsi="GHEA Mariam" w:cs="Arial"/>
                <w:bCs/>
                <w:lang w:val="en-GB" w:eastAsia="en-GB"/>
              </w:rPr>
              <w:t>ռաջին կիսամյակ</w:t>
            </w:r>
          </w:p>
        </w:tc>
        <w:tc>
          <w:tcPr>
            <w:tcW w:w="1495" w:type="dxa"/>
            <w:tcBorders>
              <w:top w:val="nil"/>
              <w:left w:val="nil"/>
              <w:bottom w:val="single" w:sz="4" w:space="0" w:color="auto"/>
              <w:right w:val="single" w:sz="4" w:space="0" w:color="auto"/>
            </w:tcBorders>
            <w:shd w:val="clear" w:color="auto" w:fill="auto"/>
            <w:vAlign w:val="center"/>
            <w:hideMark/>
          </w:tcPr>
          <w:p w:rsidR="00455CC9" w:rsidRPr="004C15A3" w:rsidRDefault="004C15A3" w:rsidP="00455CC9">
            <w:pPr>
              <w:jc w:val="center"/>
              <w:rPr>
                <w:rFonts w:ascii="GHEA Mariam" w:hAnsi="GHEA Mariam" w:cs="Arial"/>
                <w:bCs/>
                <w:lang w:val="hy-AM" w:eastAsia="en-GB"/>
              </w:rPr>
            </w:pPr>
            <w:r>
              <w:rPr>
                <w:rFonts w:ascii="GHEA Mariam" w:hAnsi="GHEA Mariam" w:cs="Arial"/>
                <w:bCs/>
                <w:lang w:val="en-GB" w:eastAsia="en-GB"/>
              </w:rPr>
              <w:t xml:space="preserve"> ի</w:t>
            </w:r>
            <w:r w:rsidR="00455CC9" w:rsidRPr="004C15A3">
              <w:rPr>
                <w:rFonts w:ascii="GHEA Mariam" w:hAnsi="GHEA Mariam" w:cs="Arial"/>
                <w:bCs/>
                <w:lang w:val="en-GB" w:eastAsia="en-GB"/>
              </w:rPr>
              <w:t>նն ամիս</w:t>
            </w:r>
          </w:p>
        </w:tc>
        <w:tc>
          <w:tcPr>
            <w:tcW w:w="1538" w:type="dxa"/>
            <w:tcBorders>
              <w:top w:val="nil"/>
              <w:left w:val="nil"/>
              <w:bottom w:val="single" w:sz="4" w:space="0" w:color="auto"/>
              <w:right w:val="single" w:sz="4" w:space="0" w:color="auto"/>
            </w:tcBorders>
            <w:shd w:val="clear" w:color="auto" w:fill="auto"/>
            <w:vAlign w:val="center"/>
            <w:hideMark/>
          </w:tcPr>
          <w:p w:rsidR="00455CC9" w:rsidRPr="004C15A3" w:rsidRDefault="004C15A3" w:rsidP="00455CC9">
            <w:pPr>
              <w:jc w:val="center"/>
              <w:rPr>
                <w:rFonts w:ascii="GHEA Mariam" w:hAnsi="GHEA Mariam" w:cs="Arial"/>
                <w:bCs/>
                <w:lang w:val="en-GB" w:eastAsia="en-GB"/>
              </w:rPr>
            </w:pPr>
            <w:r>
              <w:rPr>
                <w:rFonts w:ascii="GHEA Mariam" w:hAnsi="GHEA Mariam" w:cs="Arial"/>
                <w:bCs/>
                <w:lang w:val="en-GB" w:eastAsia="en-GB"/>
              </w:rPr>
              <w:t xml:space="preserve"> տ</w:t>
            </w:r>
            <w:r w:rsidR="00455CC9" w:rsidRPr="004C15A3">
              <w:rPr>
                <w:rFonts w:ascii="GHEA Mariam" w:hAnsi="GHEA Mariam" w:cs="Arial"/>
                <w:bCs/>
                <w:lang w:val="en-GB" w:eastAsia="en-GB"/>
              </w:rPr>
              <w:t>արի</w:t>
            </w:r>
          </w:p>
        </w:tc>
      </w:tr>
      <w:tr w:rsidR="00455CC9" w:rsidRPr="004C15A3" w:rsidTr="004C15A3">
        <w:trPr>
          <w:trHeight w:val="139"/>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GHEA Mariam" w:hAnsi="GHEA Mariam" w:cs="Arial"/>
                <w:b/>
                <w:bCs/>
                <w:lang w:val="en-GB" w:eastAsia="en-GB"/>
              </w:rPr>
              <w:t xml:space="preserve"> ԸՆԴԱՄԵՆԸ</w:t>
            </w:r>
            <w:r w:rsidR="004C15A3">
              <w:rPr>
                <w:rFonts w:ascii="GHEA Mariam" w:hAnsi="GHEA Mariam" w:cs="Arial"/>
                <w:b/>
                <w:bCs/>
                <w:lang w:val="hy-AM" w:eastAsia="en-GB"/>
              </w:rPr>
              <w:t>՝</w:t>
            </w:r>
            <w:r w:rsidRPr="004C15A3">
              <w:rPr>
                <w:rFonts w:ascii="GHEA Mariam" w:hAnsi="GHEA Mariam" w:cs="Arial"/>
                <w:b/>
                <w:bCs/>
                <w:lang w:val="en-GB" w:eastAsia="en-GB"/>
              </w:rPr>
              <w:t xml:space="preserve"> ԾԱԽՍԵՐ</w:t>
            </w:r>
          </w:p>
        </w:tc>
        <w:tc>
          <w:tcPr>
            <w:tcW w:w="1559"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jc w:val="right"/>
              <w:rPr>
                <w:rFonts w:ascii="GHEA Mariam" w:hAnsi="GHEA Mariam" w:cs="Arial"/>
                <w:b/>
                <w:bCs/>
                <w:lang w:val="en-GB" w:eastAsia="en-GB"/>
              </w:rPr>
            </w:pPr>
            <w:r w:rsidRPr="004C15A3">
              <w:rPr>
                <w:rFonts w:ascii="GHEA Mariam" w:hAnsi="GHEA Mariam" w:cs="Arial"/>
                <w:b/>
                <w:bCs/>
                <w:lang w:val="en-GB" w:eastAsia="en-GB"/>
              </w:rPr>
              <w:t xml:space="preserve">                   -   </w:t>
            </w:r>
          </w:p>
        </w:tc>
        <w:tc>
          <w:tcPr>
            <w:tcW w:w="1495" w:type="dxa"/>
            <w:tcBorders>
              <w:top w:val="nil"/>
              <w:left w:val="nil"/>
              <w:bottom w:val="single" w:sz="4" w:space="0" w:color="auto"/>
              <w:right w:val="single" w:sz="4" w:space="0" w:color="auto"/>
            </w:tcBorders>
            <w:shd w:val="clear" w:color="auto" w:fill="auto"/>
            <w:hideMark/>
          </w:tcPr>
          <w:p w:rsidR="00455CC9" w:rsidRPr="004C15A3" w:rsidRDefault="00455CC9" w:rsidP="00455CC9">
            <w:pPr>
              <w:jc w:val="right"/>
              <w:rPr>
                <w:rFonts w:ascii="GHEA Mariam" w:hAnsi="GHEA Mariam" w:cs="Arial"/>
                <w:b/>
                <w:bCs/>
                <w:lang w:val="en-GB" w:eastAsia="en-GB"/>
              </w:rPr>
            </w:pPr>
            <w:r w:rsidRPr="004C15A3">
              <w:rPr>
                <w:rFonts w:ascii="GHEA Mariam" w:hAnsi="GHEA Mariam" w:cs="Arial"/>
                <w:b/>
                <w:bCs/>
                <w:lang w:val="en-GB" w:eastAsia="en-GB"/>
              </w:rPr>
              <w:t xml:space="preserve">                -   </w:t>
            </w:r>
          </w:p>
        </w:tc>
        <w:tc>
          <w:tcPr>
            <w:tcW w:w="1538" w:type="dxa"/>
            <w:tcBorders>
              <w:top w:val="nil"/>
              <w:left w:val="nil"/>
              <w:bottom w:val="single" w:sz="4" w:space="0" w:color="auto"/>
              <w:right w:val="single" w:sz="4" w:space="0" w:color="auto"/>
            </w:tcBorders>
            <w:shd w:val="clear" w:color="auto" w:fill="auto"/>
            <w:hideMark/>
          </w:tcPr>
          <w:p w:rsidR="00455CC9" w:rsidRPr="004C15A3" w:rsidRDefault="00455CC9" w:rsidP="00455CC9">
            <w:pPr>
              <w:jc w:val="right"/>
              <w:rPr>
                <w:rFonts w:ascii="GHEA Mariam" w:hAnsi="GHEA Mariam" w:cs="Arial"/>
                <w:b/>
                <w:bCs/>
                <w:lang w:val="en-GB" w:eastAsia="en-GB"/>
              </w:rPr>
            </w:pPr>
            <w:r w:rsidRPr="004C15A3">
              <w:rPr>
                <w:rFonts w:ascii="GHEA Mariam" w:hAnsi="GHEA Mariam" w:cs="Arial"/>
                <w:b/>
                <w:bCs/>
                <w:lang w:val="en-GB" w:eastAsia="en-GB"/>
              </w:rPr>
              <w:t xml:space="preserve">               -   </w:t>
            </w:r>
          </w:p>
        </w:tc>
      </w:tr>
      <w:tr w:rsidR="00455CC9" w:rsidRPr="004C15A3" w:rsidTr="004C15A3">
        <w:trPr>
          <w:trHeight w:val="129"/>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GHEA Mariam" w:hAnsi="GHEA Mariam" w:cs="Arial"/>
                <w:lang w:val="en-GB" w:eastAsia="en-GB"/>
              </w:rPr>
              <w:t xml:space="preserve"> այդ թվում`</w:t>
            </w:r>
          </w:p>
        </w:tc>
        <w:tc>
          <w:tcPr>
            <w:tcW w:w="1559"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jc w:val="right"/>
              <w:rPr>
                <w:rFonts w:ascii="GHEA Mariam" w:hAnsi="GHEA Mariam" w:cs="Arial"/>
                <w:b/>
                <w:bCs/>
                <w:color w:val="000000"/>
                <w:lang w:val="en-GB" w:eastAsia="en-GB"/>
              </w:rPr>
            </w:pPr>
            <w:r w:rsidRPr="004C15A3">
              <w:rPr>
                <w:rFonts w:ascii="Calibri" w:hAnsi="Calibri" w:cs="Calibri"/>
                <w:b/>
                <w:bCs/>
                <w:color w:val="000000"/>
                <w:lang w:val="en-GB" w:eastAsia="en-GB"/>
              </w:rPr>
              <w:t> </w:t>
            </w:r>
          </w:p>
        </w:tc>
        <w:tc>
          <w:tcPr>
            <w:tcW w:w="1495" w:type="dxa"/>
            <w:tcBorders>
              <w:top w:val="nil"/>
              <w:left w:val="nil"/>
              <w:bottom w:val="single" w:sz="4" w:space="0" w:color="auto"/>
              <w:right w:val="single" w:sz="4" w:space="0" w:color="auto"/>
            </w:tcBorders>
            <w:shd w:val="clear" w:color="auto" w:fill="auto"/>
            <w:hideMark/>
          </w:tcPr>
          <w:p w:rsidR="00455CC9" w:rsidRPr="004C15A3" w:rsidRDefault="00455CC9" w:rsidP="00455CC9">
            <w:pPr>
              <w:jc w:val="right"/>
              <w:rPr>
                <w:rFonts w:ascii="GHEA Mariam" w:hAnsi="GHEA Mariam" w:cs="Arial"/>
                <w:b/>
                <w:bCs/>
                <w:color w:val="000000"/>
                <w:lang w:val="en-GB" w:eastAsia="en-GB"/>
              </w:rPr>
            </w:pPr>
            <w:r w:rsidRPr="004C15A3">
              <w:rPr>
                <w:rFonts w:ascii="Calibri" w:hAnsi="Calibri" w:cs="Calibri"/>
                <w:b/>
                <w:bCs/>
                <w:color w:val="000000"/>
                <w:lang w:val="en-GB" w:eastAsia="en-GB"/>
              </w:rPr>
              <w:t> </w:t>
            </w:r>
          </w:p>
        </w:tc>
        <w:tc>
          <w:tcPr>
            <w:tcW w:w="1538" w:type="dxa"/>
            <w:tcBorders>
              <w:top w:val="nil"/>
              <w:left w:val="nil"/>
              <w:bottom w:val="single" w:sz="4" w:space="0" w:color="auto"/>
              <w:right w:val="single" w:sz="4" w:space="0" w:color="auto"/>
            </w:tcBorders>
            <w:shd w:val="clear" w:color="auto" w:fill="auto"/>
            <w:hideMark/>
          </w:tcPr>
          <w:p w:rsidR="00455CC9" w:rsidRPr="004C15A3" w:rsidRDefault="00455CC9" w:rsidP="00455CC9">
            <w:pPr>
              <w:jc w:val="right"/>
              <w:rPr>
                <w:rFonts w:ascii="GHEA Mariam" w:hAnsi="GHEA Mariam" w:cs="Arial"/>
                <w:b/>
                <w:bCs/>
                <w:color w:val="000000"/>
                <w:lang w:val="en-GB" w:eastAsia="en-GB"/>
              </w:rPr>
            </w:pPr>
            <w:r w:rsidRPr="004C15A3">
              <w:rPr>
                <w:rFonts w:ascii="Calibri" w:hAnsi="Calibri" w:cs="Calibri"/>
                <w:b/>
                <w:bCs/>
                <w:color w:val="000000"/>
                <w:lang w:val="en-GB" w:eastAsia="en-GB"/>
              </w:rPr>
              <w:t> </w:t>
            </w:r>
          </w:p>
        </w:tc>
      </w:tr>
      <w:tr w:rsidR="00455CC9" w:rsidRPr="004C15A3" w:rsidTr="004C15A3">
        <w:trPr>
          <w:trHeight w:val="315"/>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GHEA Mariam" w:hAnsi="GHEA Mariam" w:cs="Arial"/>
                <w:b/>
                <w:bCs/>
                <w:lang w:val="en-GB" w:eastAsia="en-GB"/>
              </w:rPr>
              <w:t xml:space="preserve"> ՀՀ Լոռու մարզպետի աշխատակազմ</w:t>
            </w:r>
          </w:p>
        </w:tc>
        <w:tc>
          <w:tcPr>
            <w:tcW w:w="1559" w:type="dxa"/>
            <w:tcBorders>
              <w:top w:val="single" w:sz="4" w:space="0" w:color="auto"/>
              <w:left w:val="nil"/>
              <w:bottom w:val="single" w:sz="4" w:space="0" w:color="auto"/>
              <w:right w:val="single" w:sz="4" w:space="0" w:color="auto"/>
            </w:tcBorders>
            <w:shd w:val="clear" w:color="auto" w:fill="auto"/>
            <w:hideMark/>
          </w:tcPr>
          <w:p w:rsidR="00455CC9" w:rsidRPr="004C15A3" w:rsidRDefault="004C15A3" w:rsidP="00455CC9">
            <w:pPr>
              <w:jc w:val="right"/>
              <w:rPr>
                <w:rFonts w:ascii="GHEA Mariam" w:hAnsi="GHEA Mariam" w:cs="Arial"/>
                <w:b/>
                <w:bCs/>
                <w:lang w:val="en-GB" w:eastAsia="en-GB"/>
              </w:rPr>
            </w:pPr>
            <w:r>
              <w:rPr>
                <w:rFonts w:ascii="GHEA Mariam" w:hAnsi="GHEA Mariam" w:cs="Arial"/>
                <w:b/>
                <w:bCs/>
                <w:lang w:val="en-GB" w:eastAsia="en-GB"/>
              </w:rPr>
              <w:t xml:space="preserve">        </w:t>
            </w:r>
            <w:r w:rsidR="00455CC9" w:rsidRPr="004C15A3">
              <w:rPr>
                <w:rFonts w:ascii="GHEA Mariam" w:hAnsi="GHEA Mariam" w:cs="Arial"/>
                <w:b/>
                <w:bCs/>
                <w:lang w:val="en-GB" w:eastAsia="en-GB"/>
              </w:rPr>
              <w:t xml:space="preserve">1,455.0 </w:t>
            </w:r>
          </w:p>
        </w:tc>
        <w:tc>
          <w:tcPr>
            <w:tcW w:w="1495" w:type="dxa"/>
            <w:tcBorders>
              <w:top w:val="single" w:sz="4" w:space="0" w:color="auto"/>
              <w:left w:val="nil"/>
              <w:bottom w:val="single" w:sz="4" w:space="0" w:color="auto"/>
              <w:right w:val="single" w:sz="4" w:space="0" w:color="auto"/>
            </w:tcBorders>
            <w:shd w:val="clear" w:color="auto" w:fill="auto"/>
            <w:hideMark/>
          </w:tcPr>
          <w:p w:rsidR="00455CC9" w:rsidRPr="004C15A3" w:rsidRDefault="00455CC9" w:rsidP="00455CC9">
            <w:pPr>
              <w:jc w:val="right"/>
              <w:rPr>
                <w:rFonts w:ascii="GHEA Mariam" w:hAnsi="GHEA Mariam" w:cs="Arial"/>
                <w:b/>
                <w:bCs/>
                <w:lang w:val="en-GB" w:eastAsia="en-GB"/>
              </w:rPr>
            </w:pPr>
            <w:r w:rsidRPr="004C15A3">
              <w:rPr>
                <w:rFonts w:ascii="GHEA Mariam" w:hAnsi="GHEA Mariam" w:cs="Arial"/>
                <w:b/>
                <w:bCs/>
                <w:lang w:val="en-GB" w:eastAsia="en-GB"/>
              </w:rPr>
              <w:t xml:space="preserve">        1,455.0 </w:t>
            </w:r>
          </w:p>
        </w:tc>
        <w:tc>
          <w:tcPr>
            <w:tcW w:w="1538" w:type="dxa"/>
            <w:tcBorders>
              <w:top w:val="single" w:sz="4" w:space="0" w:color="auto"/>
              <w:left w:val="nil"/>
              <w:bottom w:val="single" w:sz="4" w:space="0" w:color="auto"/>
              <w:right w:val="single" w:sz="4" w:space="0" w:color="auto"/>
            </w:tcBorders>
            <w:shd w:val="clear" w:color="auto" w:fill="auto"/>
            <w:hideMark/>
          </w:tcPr>
          <w:p w:rsidR="00455CC9" w:rsidRPr="004C15A3" w:rsidRDefault="00455CC9" w:rsidP="00455CC9">
            <w:pPr>
              <w:jc w:val="right"/>
              <w:rPr>
                <w:rFonts w:ascii="GHEA Mariam" w:hAnsi="GHEA Mariam" w:cs="Arial"/>
                <w:b/>
                <w:bCs/>
                <w:lang w:val="en-GB" w:eastAsia="en-GB"/>
              </w:rPr>
            </w:pPr>
            <w:r w:rsidRPr="004C15A3">
              <w:rPr>
                <w:rFonts w:ascii="GHEA Mariam" w:hAnsi="GHEA Mariam" w:cs="Arial"/>
                <w:b/>
                <w:bCs/>
                <w:lang w:val="en-GB" w:eastAsia="en-GB"/>
              </w:rPr>
              <w:t xml:space="preserve">      1,455.0 </w:t>
            </w:r>
          </w:p>
        </w:tc>
      </w:tr>
      <w:tr w:rsidR="00455CC9" w:rsidRPr="004C15A3" w:rsidTr="004C15A3">
        <w:trPr>
          <w:trHeight w:val="225"/>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6804" w:type="dxa"/>
            <w:tcBorders>
              <w:top w:val="nil"/>
              <w:left w:val="nil"/>
              <w:bottom w:val="single" w:sz="4" w:space="0" w:color="auto"/>
              <w:right w:val="nil"/>
            </w:tcBorders>
            <w:shd w:val="clear" w:color="auto" w:fill="auto"/>
            <w:hideMark/>
          </w:tcPr>
          <w:p w:rsidR="00455CC9" w:rsidRPr="004C15A3" w:rsidRDefault="00455CC9" w:rsidP="00455CC9">
            <w:pPr>
              <w:rPr>
                <w:rFonts w:ascii="GHEA Mariam" w:hAnsi="GHEA Mariam" w:cs="Arial"/>
                <w:lang w:val="en-GB" w:eastAsia="en-GB"/>
              </w:rPr>
            </w:pPr>
            <w:r w:rsidRPr="004C15A3">
              <w:rPr>
                <w:rFonts w:ascii="GHEA Mariam" w:hAnsi="GHEA Mariam" w:cs="Arial"/>
                <w:lang w:val="en-GB" w:eastAsia="en-GB"/>
              </w:rPr>
              <w:t xml:space="preserve"> այդ թվում`</w:t>
            </w:r>
          </w:p>
        </w:tc>
        <w:tc>
          <w:tcPr>
            <w:tcW w:w="1559"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jc w:val="right"/>
              <w:rPr>
                <w:rFonts w:ascii="GHEA Mariam" w:hAnsi="GHEA Mariam" w:cs="Arial"/>
                <w:b/>
                <w:bCs/>
                <w:lang w:val="en-GB" w:eastAsia="en-GB"/>
              </w:rPr>
            </w:pPr>
            <w:r w:rsidRPr="004C15A3">
              <w:rPr>
                <w:rFonts w:ascii="Calibri" w:hAnsi="Calibri" w:cs="Calibri"/>
                <w:b/>
                <w:bCs/>
                <w:lang w:val="en-GB" w:eastAsia="en-GB"/>
              </w:rPr>
              <w:t> </w:t>
            </w:r>
          </w:p>
        </w:tc>
        <w:tc>
          <w:tcPr>
            <w:tcW w:w="1495" w:type="dxa"/>
            <w:tcBorders>
              <w:top w:val="nil"/>
              <w:left w:val="nil"/>
              <w:bottom w:val="single" w:sz="4" w:space="0" w:color="auto"/>
              <w:right w:val="single" w:sz="4" w:space="0" w:color="auto"/>
            </w:tcBorders>
            <w:shd w:val="clear" w:color="auto" w:fill="auto"/>
            <w:hideMark/>
          </w:tcPr>
          <w:p w:rsidR="00455CC9" w:rsidRPr="004C15A3" w:rsidRDefault="00455CC9" w:rsidP="00455CC9">
            <w:pPr>
              <w:jc w:val="right"/>
              <w:rPr>
                <w:rFonts w:ascii="GHEA Mariam" w:hAnsi="GHEA Mariam" w:cs="Arial"/>
                <w:b/>
                <w:bCs/>
                <w:lang w:val="en-GB" w:eastAsia="en-GB"/>
              </w:rPr>
            </w:pPr>
            <w:r w:rsidRPr="004C15A3">
              <w:rPr>
                <w:rFonts w:ascii="Calibri" w:hAnsi="Calibri" w:cs="Calibri"/>
                <w:b/>
                <w:bCs/>
                <w:lang w:val="en-GB" w:eastAsia="en-GB"/>
              </w:rPr>
              <w:t> </w:t>
            </w:r>
          </w:p>
        </w:tc>
        <w:tc>
          <w:tcPr>
            <w:tcW w:w="1538" w:type="dxa"/>
            <w:tcBorders>
              <w:top w:val="nil"/>
              <w:left w:val="nil"/>
              <w:bottom w:val="single" w:sz="4" w:space="0" w:color="auto"/>
              <w:right w:val="single" w:sz="4" w:space="0" w:color="auto"/>
            </w:tcBorders>
            <w:shd w:val="clear" w:color="auto" w:fill="auto"/>
            <w:hideMark/>
          </w:tcPr>
          <w:p w:rsidR="00455CC9" w:rsidRPr="004C15A3" w:rsidRDefault="00455CC9" w:rsidP="00455CC9">
            <w:pPr>
              <w:jc w:val="right"/>
              <w:rPr>
                <w:rFonts w:ascii="GHEA Mariam" w:hAnsi="GHEA Mariam" w:cs="Arial"/>
                <w:b/>
                <w:bCs/>
                <w:lang w:val="en-GB" w:eastAsia="en-GB"/>
              </w:rPr>
            </w:pPr>
            <w:r w:rsidRPr="004C15A3">
              <w:rPr>
                <w:rFonts w:ascii="Calibri" w:hAnsi="Calibri" w:cs="Calibri"/>
                <w:b/>
                <w:bCs/>
                <w:lang w:val="en-GB" w:eastAsia="en-GB"/>
              </w:rPr>
              <w:t> </w:t>
            </w:r>
          </w:p>
        </w:tc>
      </w:tr>
      <w:tr w:rsidR="00455CC9" w:rsidRPr="004C15A3" w:rsidTr="004C15A3">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GHEA Mariam" w:hAnsi="GHEA Mariam" w:cs="Arial"/>
                <w:b/>
                <w:bCs/>
                <w:lang w:val="en-GB" w:eastAsia="en-GB"/>
              </w:rPr>
              <w:t>01</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6804" w:type="dxa"/>
            <w:tcBorders>
              <w:top w:val="nil"/>
              <w:left w:val="nil"/>
              <w:bottom w:val="single" w:sz="4" w:space="0" w:color="auto"/>
              <w:right w:val="single" w:sz="4" w:space="0" w:color="auto"/>
            </w:tcBorders>
            <w:shd w:val="clear" w:color="auto" w:fill="auto"/>
            <w:noWrap/>
            <w:vAlign w:val="bottom"/>
            <w:hideMark/>
          </w:tcPr>
          <w:p w:rsidR="00455CC9" w:rsidRPr="004C15A3" w:rsidRDefault="00455CC9" w:rsidP="00455CC9">
            <w:pPr>
              <w:rPr>
                <w:rFonts w:ascii="GHEA Mariam" w:hAnsi="GHEA Mariam" w:cs="Arial"/>
                <w:b/>
                <w:bCs/>
                <w:lang w:val="en-GB" w:eastAsia="en-GB"/>
              </w:rPr>
            </w:pPr>
            <w:r w:rsidRPr="004C15A3">
              <w:rPr>
                <w:rFonts w:ascii="GHEA Mariam" w:hAnsi="GHEA Mariam" w:cs="Arial"/>
                <w:b/>
                <w:bCs/>
                <w:lang w:val="en-GB" w:eastAsia="en-GB"/>
              </w:rPr>
              <w:t xml:space="preserve">ԸՆԴՀԱՆՈՒՐ ԲՆՈՒՅԹԻ ՀԱՆՐԱՅԻՆ ԾԱՌԱՅՈՒԹՅՈՒՆՆԵՐ </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GHEA Mariam" w:hAnsi="GHEA Mariam" w:cs="Arial"/>
                <w:b/>
                <w:bCs/>
                <w:lang w:val="en-GB" w:eastAsia="en-GB"/>
              </w:rPr>
              <w:t>1,455.0</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GHEA Mariam" w:hAnsi="GHEA Mariam" w:cs="Arial"/>
                <w:b/>
                <w:bCs/>
                <w:lang w:val="en-GB" w:eastAsia="en-GB"/>
              </w:rPr>
              <w:t>1,455.0</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GHEA Mariam" w:hAnsi="GHEA Mariam" w:cs="Arial"/>
                <w:b/>
                <w:bCs/>
                <w:lang w:val="en-GB" w:eastAsia="en-GB"/>
              </w:rPr>
              <w:t>1,455.0</w:t>
            </w:r>
          </w:p>
        </w:tc>
      </w:tr>
      <w:tr w:rsidR="00455CC9" w:rsidRPr="004C15A3" w:rsidTr="004C15A3">
        <w:trPr>
          <w:trHeight w:val="163"/>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6804" w:type="dxa"/>
            <w:tcBorders>
              <w:top w:val="nil"/>
              <w:left w:val="nil"/>
              <w:bottom w:val="single" w:sz="4" w:space="0" w:color="auto"/>
              <w:right w:val="nil"/>
            </w:tcBorders>
            <w:shd w:val="clear" w:color="auto" w:fill="auto"/>
            <w:hideMark/>
          </w:tcPr>
          <w:p w:rsidR="00455CC9" w:rsidRPr="004C15A3" w:rsidRDefault="00455CC9" w:rsidP="00455CC9">
            <w:pPr>
              <w:rPr>
                <w:rFonts w:ascii="GHEA Mariam" w:hAnsi="GHEA Mariam" w:cs="Arial"/>
                <w:lang w:val="en-GB" w:eastAsia="en-GB"/>
              </w:rPr>
            </w:pPr>
            <w:r w:rsidRPr="004C15A3">
              <w:rPr>
                <w:rFonts w:ascii="GHEA Mariam" w:hAnsi="GHEA Mariam" w:cs="Arial"/>
                <w:lang w:val="en-GB" w:eastAsia="en-GB"/>
              </w:rPr>
              <w:t xml:space="preserve"> այդ թվում`</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1495" w:type="dxa"/>
            <w:tcBorders>
              <w:top w:val="single" w:sz="4" w:space="0" w:color="auto"/>
              <w:left w:val="single" w:sz="4" w:space="0" w:color="auto"/>
              <w:bottom w:val="single" w:sz="4" w:space="0" w:color="auto"/>
              <w:right w:val="single" w:sz="4" w:space="0" w:color="auto"/>
            </w:tcBorders>
            <w:shd w:val="clear" w:color="auto" w:fill="auto"/>
            <w:hideMark/>
          </w:tcPr>
          <w:p w:rsidR="00455CC9" w:rsidRPr="004C15A3" w:rsidRDefault="00455CC9" w:rsidP="00455CC9">
            <w:pPr>
              <w:jc w:val="right"/>
              <w:rPr>
                <w:rFonts w:ascii="GHEA Mariam" w:hAnsi="GHEA Mariam" w:cs="Arial"/>
                <w:b/>
                <w:bCs/>
                <w:color w:val="000000"/>
                <w:lang w:val="en-GB" w:eastAsia="en-GB"/>
              </w:rPr>
            </w:pPr>
            <w:r w:rsidRPr="004C15A3">
              <w:rPr>
                <w:rFonts w:ascii="Calibri" w:hAnsi="Calibri" w:cs="Calibri"/>
                <w:b/>
                <w:bCs/>
                <w:color w:val="000000"/>
                <w:lang w:val="en-GB" w:eastAsia="en-GB"/>
              </w:rPr>
              <w:t> </w:t>
            </w:r>
          </w:p>
        </w:tc>
        <w:tc>
          <w:tcPr>
            <w:tcW w:w="1538" w:type="dxa"/>
            <w:tcBorders>
              <w:top w:val="single" w:sz="4" w:space="0" w:color="auto"/>
              <w:left w:val="nil"/>
              <w:bottom w:val="single" w:sz="4" w:space="0" w:color="auto"/>
              <w:right w:val="single" w:sz="4" w:space="0" w:color="auto"/>
            </w:tcBorders>
            <w:shd w:val="clear" w:color="auto" w:fill="auto"/>
            <w:hideMark/>
          </w:tcPr>
          <w:p w:rsidR="00455CC9" w:rsidRPr="004C15A3" w:rsidRDefault="00455CC9" w:rsidP="00455CC9">
            <w:pPr>
              <w:jc w:val="right"/>
              <w:rPr>
                <w:rFonts w:ascii="GHEA Mariam" w:hAnsi="GHEA Mariam" w:cs="Arial"/>
                <w:b/>
                <w:bCs/>
                <w:color w:val="000000"/>
                <w:lang w:val="en-GB" w:eastAsia="en-GB"/>
              </w:rPr>
            </w:pPr>
            <w:r w:rsidRPr="004C15A3">
              <w:rPr>
                <w:rFonts w:ascii="Calibri" w:hAnsi="Calibri" w:cs="Calibri"/>
                <w:b/>
                <w:bCs/>
                <w:color w:val="000000"/>
                <w:lang w:val="en-GB" w:eastAsia="en-GB"/>
              </w:rPr>
              <w:t> </w:t>
            </w:r>
          </w:p>
        </w:tc>
      </w:tr>
      <w:tr w:rsidR="00455CC9" w:rsidRPr="004C15A3" w:rsidTr="004C15A3">
        <w:trPr>
          <w:trHeight w:val="604"/>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GHEA Mariam" w:hAnsi="GHEA Mariam" w:cs="Arial"/>
                <w:b/>
                <w:bCs/>
                <w:lang w:val="en-GB" w:eastAsia="en-GB"/>
              </w:rPr>
              <w:t>01</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6804" w:type="dxa"/>
            <w:tcBorders>
              <w:top w:val="nil"/>
              <w:left w:val="nil"/>
              <w:bottom w:val="single" w:sz="4" w:space="0" w:color="auto"/>
              <w:right w:val="nil"/>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GHEA Mariam" w:hAnsi="GHEA Mariam" w:cs="Arial"/>
                <w:b/>
                <w:bCs/>
                <w:lang w:val="en-GB" w:eastAsia="en-GB"/>
              </w:rPr>
              <w:t>Օրենսդիր և գործադիր  մարմիններ, պետական կառավարում, ֆինանսական և հարկաբյուջետային հարաբերություններ, արտաքին հարաբերություններ</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GHEA Mariam" w:hAnsi="GHEA Mariam" w:cs="Arial"/>
                <w:b/>
                <w:bCs/>
                <w:lang w:val="en-GB" w:eastAsia="en-GB"/>
              </w:rPr>
              <w:t>1,455.0</w:t>
            </w:r>
          </w:p>
        </w:tc>
        <w:tc>
          <w:tcPr>
            <w:tcW w:w="1495" w:type="dxa"/>
            <w:tcBorders>
              <w:top w:val="single" w:sz="4" w:space="0" w:color="auto"/>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GHEA Mariam" w:hAnsi="GHEA Mariam" w:cs="Arial"/>
                <w:b/>
                <w:bCs/>
                <w:lang w:val="en-GB" w:eastAsia="en-GB"/>
              </w:rPr>
              <w:t>1,455.0</w:t>
            </w:r>
          </w:p>
        </w:tc>
        <w:tc>
          <w:tcPr>
            <w:tcW w:w="1538" w:type="dxa"/>
            <w:tcBorders>
              <w:top w:val="single" w:sz="4" w:space="0" w:color="auto"/>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GHEA Mariam" w:hAnsi="GHEA Mariam" w:cs="Arial"/>
                <w:b/>
                <w:bCs/>
                <w:lang w:val="en-GB" w:eastAsia="en-GB"/>
              </w:rPr>
              <w:t>1,455.0</w:t>
            </w:r>
          </w:p>
        </w:tc>
      </w:tr>
      <w:tr w:rsidR="00455CC9" w:rsidRPr="004C15A3" w:rsidTr="004C15A3">
        <w:trPr>
          <w:trHeight w:val="64"/>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GHEA Mariam" w:hAnsi="GHEA Mariam" w:cs="Arial"/>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Calibri" w:hAnsi="Calibri" w:cs="Calibri"/>
                <w:b/>
                <w:bCs/>
                <w:lang w:val="en-GB" w:eastAsia="en-GB"/>
              </w:rPr>
              <w:t> </w:t>
            </w:r>
          </w:p>
        </w:tc>
        <w:tc>
          <w:tcPr>
            <w:tcW w:w="1495" w:type="dxa"/>
            <w:tcBorders>
              <w:top w:val="single" w:sz="4" w:space="0" w:color="auto"/>
              <w:left w:val="single" w:sz="4" w:space="0" w:color="auto"/>
              <w:bottom w:val="single" w:sz="4" w:space="0" w:color="auto"/>
              <w:right w:val="single" w:sz="4" w:space="0" w:color="auto"/>
            </w:tcBorders>
            <w:shd w:val="clear" w:color="auto" w:fill="auto"/>
            <w:hideMark/>
          </w:tcPr>
          <w:p w:rsidR="00455CC9" w:rsidRPr="004C15A3" w:rsidRDefault="00455CC9" w:rsidP="00455CC9">
            <w:pPr>
              <w:jc w:val="right"/>
              <w:rPr>
                <w:rFonts w:ascii="GHEA Mariam" w:hAnsi="GHEA Mariam" w:cs="Arial"/>
                <w:b/>
                <w:bCs/>
                <w:color w:val="000000"/>
                <w:lang w:val="en-GB" w:eastAsia="en-GB"/>
              </w:rPr>
            </w:pPr>
            <w:r w:rsidRPr="004C15A3">
              <w:rPr>
                <w:rFonts w:ascii="Calibri" w:hAnsi="Calibri" w:cs="Calibri"/>
                <w:b/>
                <w:bCs/>
                <w:color w:val="000000"/>
                <w:lang w:val="en-GB" w:eastAsia="en-GB"/>
              </w:rPr>
              <w:t> </w:t>
            </w:r>
          </w:p>
        </w:tc>
        <w:tc>
          <w:tcPr>
            <w:tcW w:w="1538" w:type="dxa"/>
            <w:tcBorders>
              <w:top w:val="single" w:sz="4" w:space="0" w:color="auto"/>
              <w:left w:val="nil"/>
              <w:bottom w:val="single" w:sz="4" w:space="0" w:color="auto"/>
              <w:right w:val="single" w:sz="4" w:space="0" w:color="auto"/>
            </w:tcBorders>
            <w:shd w:val="clear" w:color="auto" w:fill="auto"/>
            <w:hideMark/>
          </w:tcPr>
          <w:p w:rsidR="00455CC9" w:rsidRPr="004C15A3" w:rsidRDefault="00455CC9" w:rsidP="00455CC9">
            <w:pPr>
              <w:jc w:val="right"/>
              <w:rPr>
                <w:rFonts w:ascii="GHEA Mariam" w:hAnsi="GHEA Mariam" w:cs="Arial"/>
                <w:b/>
                <w:bCs/>
                <w:color w:val="000000"/>
                <w:lang w:val="en-GB" w:eastAsia="en-GB"/>
              </w:rPr>
            </w:pPr>
            <w:r w:rsidRPr="004C15A3">
              <w:rPr>
                <w:rFonts w:ascii="Calibri" w:hAnsi="Calibri" w:cs="Calibri"/>
                <w:b/>
                <w:bCs/>
                <w:color w:val="000000"/>
                <w:lang w:val="en-GB" w:eastAsia="en-GB"/>
              </w:rPr>
              <w:t> </w:t>
            </w:r>
          </w:p>
        </w:tc>
      </w:tr>
      <w:tr w:rsidR="00455CC9" w:rsidRPr="004C15A3" w:rsidTr="004C15A3">
        <w:trPr>
          <w:trHeight w:val="223"/>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GHEA Mariam" w:hAnsi="GHEA Mariam" w:cs="Arial"/>
                <w:b/>
                <w:bCs/>
                <w:lang w:val="en-GB" w:eastAsia="en-GB"/>
              </w:rPr>
              <w:t xml:space="preserve"> 01</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GHEA Mariam" w:hAnsi="GHEA Mariam" w:cs="Arial"/>
                <w:b/>
                <w:bCs/>
                <w:lang w:val="en-GB" w:eastAsia="en-GB"/>
              </w:rPr>
              <w:t xml:space="preserve"> Օրենսդիր և  գործադիր մարմիններ, պետական կառավարում</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GHEA Mariam" w:hAnsi="GHEA Mariam" w:cs="Arial"/>
                <w:b/>
                <w:bCs/>
                <w:lang w:val="en-GB" w:eastAsia="en-GB"/>
              </w:rPr>
              <w:t>1,455.0</w:t>
            </w:r>
          </w:p>
        </w:tc>
        <w:tc>
          <w:tcPr>
            <w:tcW w:w="1495" w:type="dxa"/>
            <w:tcBorders>
              <w:top w:val="single" w:sz="4" w:space="0" w:color="auto"/>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GHEA Mariam" w:hAnsi="GHEA Mariam" w:cs="Arial"/>
                <w:b/>
                <w:bCs/>
                <w:lang w:val="en-GB" w:eastAsia="en-GB"/>
              </w:rPr>
              <w:t>1,455.0</w:t>
            </w:r>
          </w:p>
        </w:tc>
        <w:tc>
          <w:tcPr>
            <w:tcW w:w="1538" w:type="dxa"/>
            <w:tcBorders>
              <w:top w:val="single" w:sz="4" w:space="0" w:color="auto"/>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GHEA Mariam" w:hAnsi="GHEA Mariam" w:cs="Arial"/>
                <w:b/>
                <w:bCs/>
                <w:lang w:val="en-GB" w:eastAsia="en-GB"/>
              </w:rPr>
              <w:t>1,455.0</w:t>
            </w:r>
          </w:p>
        </w:tc>
      </w:tr>
      <w:tr w:rsidR="00455CC9" w:rsidRPr="004C15A3" w:rsidTr="004C15A3">
        <w:trPr>
          <w:trHeight w:val="255"/>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auto" w:fill="auto"/>
            <w:vAlign w:val="center"/>
            <w:hideMark/>
          </w:tcPr>
          <w:p w:rsidR="00455CC9" w:rsidRPr="004C15A3" w:rsidRDefault="00455CC9" w:rsidP="00455CC9">
            <w:pPr>
              <w:rPr>
                <w:rFonts w:ascii="GHEA Mariam" w:hAnsi="GHEA Mariam" w:cs="Arial"/>
                <w:lang w:val="en-GB" w:eastAsia="en-GB"/>
              </w:rPr>
            </w:pPr>
            <w:r w:rsidRPr="004C15A3">
              <w:rPr>
                <w:rFonts w:ascii="GHEA Mariam" w:hAnsi="GHEA Mariam" w:cs="Arial"/>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Calibri" w:hAnsi="Calibri" w:cs="Calibri"/>
                <w:b/>
                <w:bCs/>
                <w:lang w:val="en-GB" w:eastAsia="en-GB"/>
              </w:rPr>
              <w:t> </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Calibri" w:hAnsi="Calibri" w:cs="Calibri"/>
                <w:b/>
                <w:bCs/>
                <w:lang w:val="en-GB" w:eastAsia="en-GB"/>
              </w:rPr>
              <w:t> </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Calibri" w:hAnsi="Calibri" w:cs="Calibri"/>
                <w:b/>
                <w:bCs/>
                <w:lang w:val="en-GB" w:eastAsia="en-GB"/>
              </w:rPr>
              <w:t> </w:t>
            </w:r>
          </w:p>
        </w:tc>
      </w:tr>
      <w:tr w:rsidR="00455CC9" w:rsidRPr="004C15A3" w:rsidTr="004C15A3">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GHEA Mariam" w:hAnsi="GHEA Mariam" w:cs="Arial"/>
                <w:b/>
                <w:bCs/>
                <w:lang w:val="en-GB" w:eastAsia="en-GB"/>
              </w:rPr>
              <w:t xml:space="preserve"> ՀՀ Լոռու մարզպետի աշխատակազմ</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GHEA Mariam" w:hAnsi="GHEA Mariam" w:cs="Arial"/>
                <w:b/>
                <w:bCs/>
                <w:lang w:val="en-GB" w:eastAsia="en-GB"/>
              </w:rPr>
              <w:t>1,455.0</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GHEA Mariam" w:hAnsi="GHEA Mariam" w:cs="Arial"/>
                <w:b/>
                <w:bCs/>
                <w:lang w:val="en-GB" w:eastAsia="en-GB"/>
              </w:rPr>
              <w:t>1,455.0</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GHEA Mariam" w:hAnsi="GHEA Mariam" w:cs="Arial"/>
                <w:b/>
                <w:bCs/>
                <w:lang w:val="en-GB" w:eastAsia="en-GB"/>
              </w:rPr>
              <w:t>1,455.0</w:t>
            </w:r>
          </w:p>
        </w:tc>
      </w:tr>
      <w:tr w:rsidR="00455CC9" w:rsidRPr="004C15A3" w:rsidTr="004C15A3">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GHEA Mariam" w:hAnsi="GHEA Mariam" w:cs="Arial"/>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Calibri" w:hAnsi="Calibri" w:cs="Calibri"/>
                <w:b/>
                <w:bCs/>
                <w:lang w:val="en-GB" w:eastAsia="en-GB"/>
              </w:rPr>
              <w:t> </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Calibri" w:hAnsi="Calibri" w:cs="Calibri"/>
                <w:b/>
                <w:bCs/>
                <w:lang w:val="en-GB" w:eastAsia="en-GB"/>
              </w:rPr>
              <w:t> </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Calibri" w:hAnsi="Calibri" w:cs="Calibri"/>
                <w:b/>
                <w:bCs/>
                <w:lang w:val="en-GB" w:eastAsia="en-GB"/>
              </w:rPr>
              <w:t> </w:t>
            </w:r>
          </w:p>
        </w:tc>
      </w:tr>
      <w:tr w:rsidR="00455CC9" w:rsidRPr="004C15A3" w:rsidTr="004C15A3">
        <w:trPr>
          <w:trHeight w:val="345"/>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lastRenderedPageBreak/>
              <w:t> </w:t>
            </w:r>
          </w:p>
        </w:tc>
        <w:tc>
          <w:tcPr>
            <w:tcW w:w="710" w:type="dxa"/>
            <w:tcBorders>
              <w:top w:val="single" w:sz="4" w:space="0" w:color="auto"/>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GHEA Mariam" w:hAnsi="GHEA Mariam" w:cs="Arial"/>
                <w:b/>
                <w:bCs/>
                <w:lang w:val="en-GB" w:eastAsia="en-GB"/>
              </w:rPr>
              <w:t xml:space="preserve"> 1030</w:t>
            </w:r>
          </w:p>
        </w:tc>
        <w:tc>
          <w:tcPr>
            <w:tcW w:w="1559" w:type="dxa"/>
            <w:tcBorders>
              <w:top w:val="single" w:sz="4" w:space="0" w:color="auto"/>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6804" w:type="dxa"/>
            <w:tcBorders>
              <w:top w:val="single" w:sz="4" w:space="0" w:color="auto"/>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GHEA Mariam" w:hAnsi="GHEA Mariam" w:cs="Arial"/>
                <w:b/>
                <w:bCs/>
                <w:lang w:val="en-GB" w:eastAsia="en-GB"/>
              </w:rPr>
              <w:t xml:space="preserve"> ՀՀ Լոռու մարզում տարածքային պետական կառավարում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GHEA Mariam" w:hAnsi="GHEA Mariam" w:cs="Arial"/>
                <w:b/>
                <w:bCs/>
                <w:lang w:val="en-GB" w:eastAsia="en-GB"/>
              </w:rPr>
              <w:t>1,455.0</w:t>
            </w:r>
          </w:p>
        </w:tc>
        <w:tc>
          <w:tcPr>
            <w:tcW w:w="1495" w:type="dxa"/>
            <w:tcBorders>
              <w:top w:val="single" w:sz="4" w:space="0" w:color="auto"/>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GHEA Mariam" w:hAnsi="GHEA Mariam" w:cs="Arial"/>
                <w:b/>
                <w:bCs/>
                <w:lang w:val="en-GB" w:eastAsia="en-GB"/>
              </w:rPr>
              <w:t>1,455.0</w:t>
            </w:r>
          </w:p>
        </w:tc>
        <w:tc>
          <w:tcPr>
            <w:tcW w:w="1538" w:type="dxa"/>
            <w:tcBorders>
              <w:top w:val="single" w:sz="4" w:space="0" w:color="auto"/>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GHEA Mariam" w:hAnsi="GHEA Mariam" w:cs="Arial"/>
                <w:b/>
                <w:bCs/>
                <w:lang w:val="en-GB" w:eastAsia="en-GB"/>
              </w:rPr>
              <w:t>1,455.0</w:t>
            </w:r>
          </w:p>
        </w:tc>
      </w:tr>
      <w:tr w:rsidR="00455CC9" w:rsidRPr="004C15A3" w:rsidTr="004C15A3">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GHEA Mariam" w:hAnsi="GHEA Mariam" w:cs="Arial"/>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Calibri" w:hAnsi="Calibri" w:cs="Calibri"/>
                <w:b/>
                <w:bCs/>
                <w:lang w:val="en-GB" w:eastAsia="en-GB"/>
              </w:rPr>
              <w:t> </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Calibri" w:hAnsi="Calibri" w:cs="Calibri"/>
                <w:b/>
                <w:bCs/>
                <w:lang w:val="en-GB" w:eastAsia="en-GB"/>
              </w:rPr>
              <w:t> </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Calibri" w:hAnsi="Calibri" w:cs="Calibri"/>
                <w:b/>
                <w:bCs/>
                <w:lang w:val="en-GB" w:eastAsia="en-GB"/>
              </w:rPr>
              <w:t> </w:t>
            </w:r>
          </w:p>
        </w:tc>
      </w:tr>
      <w:tr w:rsidR="00455CC9" w:rsidRPr="004C15A3" w:rsidTr="004C15A3">
        <w:trPr>
          <w:trHeight w:val="411"/>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color w:val="000000"/>
                <w:lang w:val="en-GB" w:eastAsia="en-GB"/>
              </w:rPr>
            </w:pPr>
            <w:r w:rsidRPr="004C15A3">
              <w:rPr>
                <w:rFonts w:ascii="Calibri" w:hAnsi="Calibri" w:cs="Calibri"/>
                <w:b/>
                <w:bCs/>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color w:val="000000"/>
                <w:lang w:val="en-GB" w:eastAsia="en-GB"/>
              </w:rPr>
            </w:pPr>
            <w:r w:rsidRPr="004C15A3">
              <w:rPr>
                <w:rFonts w:ascii="Calibri" w:hAnsi="Calibri" w:cs="Calibri"/>
                <w:b/>
                <w:bCs/>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jc w:val="center"/>
              <w:rPr>
                <w:rFonts w:ascii="GHEA Mariam" w:hAnsi="GHEA Mariam" w:cs="Arial"/>
                <w:b/>
                <w:bCs/>
                <w:color w:val="000000"/>
                <w:lang w:val="en-GB" w:eastAsia="en-GB"/>
              </w:rPr>
            </w:pPr>
            <w:r w:rsidRPr="004C15A3">
              <w:rPr>
                <w:rFonts w:ascii="Calibri" w:hAnsi="Calibri" w:cs="Calibri"/>
                <w:b/>
                <w:bCs/>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GHEA Mariam" w:hAnsi="GHEA Mariam" w:cs="Arial"/>
                <w:b/>
                <w:bCs/>
                <w:lang w:val="en-GB" w:eastAsia="en-GB"/>
              </w:rPr>
              <w:t xml:space="preserve"> 31001</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GHEA Mariam" w:hAnsi="GHEA Mariam" w:cs="Arial"/>
                <w:b/>
                <w:bCs/>
                <w:lang w:val="en-GB" w:eastAsia="en-GB"/>
              </w:rPr>
              <w:t xml:space="preserve"> ՀՀ Լոռու  մարզպետի աշխատակազմի տեխնիկական հագեցվածության բարելավում</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GHEA Mariam" w:hAnsi="GHEA Mariam" w:cs="Arial"/>
                <w:b/>
                <w:bCs/>
                <w:lang w:val="en-GB" w:eastAsia="en-GB"/>
              </w:rPr>
              <w:t>1,455.0</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GHEA Mariam" w:hAnsi="GHEA Mariam" w:cs="Arial"/>
                <w:b/>
                <w:bCs/>
                <w:lang w:val="en-GB" w:eastAsia="en-GB"/>
              </w:rPr>
              <w:t>1,455.0</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GHEA Mariam" w:hAnsi="GHEA Mariam" w:cs="Arial"/>
                <w:b/>
                <w:bCs/>
                <w:lang w:val="en-GB" w:eastAsia="en-GB"/>
              </w:rPr>
              <w:t>1,455.0</w:t>
            </w:r>
          </w:p>
        </w:tc>
      </w:tr>
      <w:tr w:rsidR="00455CC9" w:rsidRPr="004C15A3" w:rsidTr="004C15A3">
        <w:trPr>
          <w:trHeight w:val="150"/>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jc w:val="center"/>
              <w:rPr>
                <w:rFonts w:ascii="GHEA Mariam" w:hAnsi="GHEA Mariam" w:cs="Arial"/>
                <w:color w:val="000000"/>
                <w:lang w:val="en-GB" w:eastAsia="en-GB"/>
              </w:rPr>
            </w:pPr>
            <w:r w:rsidRPr="004C15A3">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GHEA Mariam" w:hAnsi="GHEA Mariam" w:cs="Arial"/>
                <w:lang w:val="en-GB" w:eastAsia="en-GB"/>
              </w:rPr>
              <w:t xml:space="preserve"> այդ թվում` ըստ կատարողների</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Calibri" w:hAnsi="Calibri" w:cs="Calibri"/>
                <w:b/>
                <w:bCs/>
                <w:lang w:val="en-GB" w:eastAsia="en-GB"/>
              </w:rPr>
              <w:t> </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Calibri" w:hAnsi="Calibri" w:cs="Calibri"/>
                <w:b/>
                <w:bCs/>
                <w:lang w:val="en-GB" w:eastAsia="en-GB"/>
              </w:rPr>
              <w:t> </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Calibri" w:hAnsi="Calibri" w:cs="Calibri"/>
                <w:b/>
                <w:bCs/>
                <w:lang w:val="en-GB" w:eastAsia="en-GB"/>
              </w:rPr>
              <w:t> </w:t>
            </w:r>
          </w:p>
        </w:tc>
      </w:tr>
      <w:tr w:rsidR="00455CC9" w:rsidRPr="004C15A3" w:rsidTr="004C15A3">
        <w:trPr>
          <w:trHeight w:val="60"/>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color w:val="000000"/>
                <w:lang w:val="en-GB" w:eastAsia="en-GB"/>
              </w:rPr>
            </w:pPr>
            <w:r w:rsidRPr="004C15A3">
              <w:rPr>
                <w:rFonts w:ascii="Calibri" w:hAnsi="Calibri" w:cs="Calibri"/>
                <w:b/>
                <w:bCs/>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color w:val="000000"/>
                <w:lang w:val="en-GB" w:eastAsia="en-GB"/>
              </w:rPr>
            </w:pPr>
            <w:r w:rsidRPr="004C15A3">
              <w:rPr>
                <w:rFonts w:ascii="Calibri" w:hAnsi="Calibri" w:cs="Calibri"/>
                <w:b/>
                <w:bCs/>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jc w:val="center"/>
              <w:rPr>
                <w:rFonts w:ascii="GHEA Mariam" w:hAnsi="GHEA Mariam" w:cs="Arial"/>
                <w:b/>
                <w:bCs/>
                <w:color w:val="000000"/>
                <w:lang w:val="en-GB" w:eastAsia="en-GB"/>
              </w:rPr>
            </w:pPr>
            <w:r w:rsidRPr="004C15A3">
              <w:rPr>
                <w:rFonts w:ascii="Calibri" w:hAnsi="Calibri" w:cs="Calibri"/>
                <w:b/>
                <w:bCs/>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i/>
                <w:iCs/>
                <w:lang w:val="en-GB" w:eastAsia="en-GB"/>
              </w:rPr>
            </w:pPr>
            <w:r w:rsidRPr="004C15A3">
              <w:rPr>
                <w:rFonts w:ascii="GHEA Mariam" w:hAnsi="GHEA Mariam" w:cs="Arial"/>
                <w:b/>
                <w:bCs/>
                <w:i/>
                <w:iCs/>
                <w:lang w:val="en-GB" w:eastAsia="en-GB"/>
              </w:rPr>
              <w:t xml:space="preserve"> ՀՀ Լոռու մարզպետի աշխատակազմ</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GHEA Mariam" w:hAnsi="GHEA Mariam" w:cs="Arial"/>
                <w:b/>
                <w:bCs/>
                <w:lang w:val="en-GB" w:eastAsia="en-GB"/>
              </w:rPr>
              <w:t>1,455.0</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GHEA Mariam" w:hAnsi="GHEA Mariam" w:cs="Arial"/>
                <w:b/>
                <w:bCs/>
                <w:lang w:val="en-GB" w:eastAsia="en-GB"/>
              </w:rPr>
              <w:t>1,455.0</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b/>
                <w:bCs/>
                <w:lang w:val="en-GB" w:eastAsia="en-GB"/>
              </w:rPr>
            </w:pPr>
            <w:r w:rsidRPr="004C15A3">
              <w:rPr>
                <w:rFonts w:ascii="GHEA Mariam" w:hAnsi="GHEA Mariam" w:cs="Arial"/>
                <w:b/>
                <w:bCs/>
                <w:lang w:val="en-GB" w:eastAsia="en-GB"/>
              </w:rPr>
              <w:t>1,455.0</w:t>
            </w:r>
          </w:p>
        </w:tc>
      </w:tr>
      <w:tr w:rsidR="00455CC9" w:rsidRPr="004C15A3" w:rsidTr="004C15A3">
        <w:trPr>
          <w:trHeight w:val="390"/>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jc w:val="center"/>
              <w:rPr>
                <w:rFonts w:ascii="GHEA Mariam" w:hAnsi="GHEA Mariam" w:cs="Arial"/>
                <w:color w:val="000000"/>
                <w:lang w:val="en-GB" w:eastAsia="en-GB"/>
              </w:rPr>
            </w:pPr>
            <w:r w:rsidRPr="004C15A3">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GHEA Mariam" w:hAnsi="GHEA Mariam" w:cs="Arial"/>
                <w:lang w:val="en-GB" w:eastAsia="en-GB"/>
              </w:rPr>
              <w:t xml:space="preserve"> այդ թվում` բյուջետային ծախսերի տնտեսագիտական դասակարգման հոդվածներ</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lang w:val="en-GB" w:eastAsia="en-GB"/>
              </w:rPr>
            </w:pPr>
            <w:r w:rsidRPr="004C15A3">
              <w:rPr>
                <w:rFonts w:ascii="Calibri" w:hAnsi="Calibri" w:cs="Calibri"/>
                <w:lang w:val="en-GB" w:eastAsia="en-GB"/>
              </w:rPr>
              <w:t> </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lang w:val="en-GB" w:eastAsia="en-GB"/>
              </w:rPr>
            </w:pPr>
            <w:r w:rsidRPr="004C15A3">
              <w:rPr>
                <w:rFonts w:ascii="Calibri" w:hAnsi="Calibri" w:cs="Calibri"/>
                <w:lang w:val="en-GB" w:eastAsia="en-GB"/>
              </w:rPr>
              <w:t> </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lang w:val="en-GB" w:eastAsia="en-GB"/>
              </w:rPr>
            </w:pPr>
            <w:r w:rsidRPr="004C15A3">
              <w:rPr>
                <w:rFonts w:ascii="Calibri" w:hAnsi="Calibri" w:cs="Calibri"/>
                <w:lang w:val="en-GB" w:eastAsia="en-GB"/>
              </w:rPr>
              <w:t> </w:t>
            </w:r>
          </w:p>
        </w:tc>
      </w:tr>
      <w:tr w:rsidR="00455CC9" w:rsidRPr="004C15A3" w:rsidTr="004C15A3">
        <w:trPr>
          <w:trHeight w:val="179"/>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jc w:val="center"/>
              <w:rPr>
                <w:rFonts w:ascii="GHEA Mariam" w:hAnsi="GHEA Mariam" w:cs="Arial"/>
                <w:color w:val="000000"/>
                <w:lang w:val="en-GB" w:eastAsia="en-GB"/>
              </w:rPr>
            </w:pPr>
            <w:r w:rsidRPr="004C15A3">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GHEA Mariam" w:hAnsi="GHEA Mariam" w:cs="Arial"/>
                <w:lang w:val="en-GB" w:eastAsia="en-GB"/>
              </w:rPr>
              <w:t xml:space="preserve"> ԸՆԴԱՄԵՆԸ</w:t>
            </w:r>
            <w:r w:rsidR="004C15A3">
              <w:rPr>
                <w:rFonts w:ascii="GHEA Mariam" w:hAnsi="GHEA Mariam" w:cs="Arial"/>
                <w:lang w:val="hy-AM" w:eastAsia="en-GB"/>
              </w:rPr>
              <w:t>՝</w:t>
            </w:r>
            <w:r w:rsidRPr="004C15A3">
              <w:rPr>
                <w:rFonts w:ascii="GHEA Mariam" w:hAnsi="GHEA Mariam" w:cs="Arial"/>
                <w:lang w:val="en-GB" w:eastAsia="en-GB"/>
              </w:rPr>
              <w:t xml:space="preserve"> ԾԱԽՍԵՐ</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lang w:val="en-GB" w:eastAsia="en-GB"/>
              </w:rPr>
            </w:pPr>
            <w:r w:rsidRPr="004C15A3">
              <w:rPr>
                <w:rFonts w:ascii="GHEA Mariam" w:hAnsi="GHEA Mariam" w:cs="Arial"/>
                <w:lang w:val="en-GB" w:eastAsia="en-GB"/>
              </w:rPr>
              <w:t>1,455.0</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lang w:val="en-GB" w:eastAsia="en-GB"/>
              </w:rPr>
            </w:pPr>
            <w:r w:rsidRPr="004C15A3">
              <w:rPr>
                <w:rFonts w:ascii="GHEA Mariam" w:hAnsi="GHEA Mariam" w:cs="Arial"/>
                <w:lang w:val="en-GB" w:eastAsia="en-GB"/>
              </w:rPr>
              <w:t>1,455.0</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lang w:val="en-GB" w:eastAsia="en-GB"/>
              </w:rPr>
            </w:pPr>
            <w:r w:rsidRPr="004C15A3">
              <w:rPr>
                <w:rFonts w:ascii="GHEA Mariam" w:hAnsi="GHEA Mariam" w:cs="Arial"/>
                <w:lang w:val="en-GB" w:eastAsia="en-GB"/>
              </w:rPr>
              <w:t>1,455.0</w:t>
            </w:r>
          </w:p>
        </w:tc>
      </w:tr>
      <w:tr w:rsidR="00455CC9" w:rsidRPr="004C15A3" w:rsidTr="004C15A3">
        <w:trPr>
          <w:trHeight w:val="60"/>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jc w:val="center"/>
              <w:rPr>
                <w:rFonts w:ascii="GHEA Mariam" w:hAnsi="GHEA Mariam" w:cs="Arial"/>
                <w:color w:val="000000"/>
                <w:lang w:val="en-GB" w:eastAsia="en-GB"/>
              </w:rPr>
            </w:pPr>
            <w:r w:rsidRPr="004C15A3">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GHEA Mariam" w:hAnsi="GHEA Mariam" w:cs="Arial"/>
                <w:lang w:val="en-GB" w:eastAsia="en-GB"/>
              </w:rPr>
              <w:t xml:space="preserve"> ՈՉ ՖԻՆԱՆՍԱԿԱՆ ԱԿՏԻՎՆԵՐԻ ԳԾՈՎ ԾԱԽՍԵՐ</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lang w:val="en-GB" w:eastAsia="en-GB"/>
              </w:rPr>
            </w:pPr>
            <w:r w:rsidRPr="004C15A3">
              <w:rPr>
                <w:rFonts w:ascii="GHEA Mariam" w:hAnsi="GHEA Mariam" w:cs="Arial"/>
                <w:lang w:val="en-GB" w:eastAsia="en-GB"/>
              </w:rPr>
              <w:t>1,455.0</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lang w:val="en-GB" w:eastAsia="en-GB"/>
              </w:rPr>
            </w:pPr>
            <w:r w:rsidRPr="004C15A3">
              <w:rPr>
                <w:rFonts w:ascii="GHEA Mariam" w:hAnsi="GHEA Mariam" w:cs="Arial"/>
                <w:lang w:val="en-GB" w:eastAsia="en-GB"/>
              </w:rPr>
              <w:t>1,455.0</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lang w:val="en-GB" w:eastAsia="en-GB"/>
              </w:rPr>
            </w:pPr>
            <w:r w:rsidRPr="004C15A3">
              <w:rPr>
                <w:rFonts w:ascii="GHEA Mariam" w:hAnsi="GHEA Mariam" w:cs="Arial"/>
                <w:lang w:val="en-GB" w:eastAsia="en-GB"/>
              </w:rPr>
              <w:t>1,455.0</w:t>
            </w:r>
          </w:p>
        </w:tc>
      </w:tr>
      <w:tr w:rsidR="00455CC9" w:rsidRPr="004C15A3" w:rsidTr="004C15A3">
        <w:trPr>
          <w:trHeight w:val="60"/>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GHEA Mariam" w:hAnsi="GHEA Mariam" w:cs="Arial"/>
                <w:lang w:val="en-GB" w:eastAsia="en-GB"/>
              </w:rPr>
              <w:t xml:space="preserve"> ՀԻՄՆԱԿԱՆ ՄԻՋՈՑՆԵՐ</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lang w:val="en-GB" w:eastAsia="en-GB"/>
              </w:rPr>
            </w:pPr>
            <w:r w:rsidRPr="004C15A3">
              <w:rPr>
                <w:rFonts w:ascii="GHEA Mariam" w:hAnsi="GHEA Mariam" w:cs="Arial"/>
                <w:lang w:val="en-GB" w:eastAsia="en-GB"/>
              </w:rPr>
              <w:t>1,455.0</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lang w:val="en-GB" w:eastAsia="en-GB"/>
              </w:rPr>
            </w:pPr>
            <w:r w:rsidRPr="004C15A3">
              <w:rPr>
                <w:rFonts w:ascii="GHEA Mariam" w:hAnsi="GHEA Mariam" w:cs="Arial"/>
                <w:lang w:val="en-GB" w:eastAsia="en-GB"/>
              </w:rPr>
              <w:t>1,455.0</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lang w:val="en-GB" w:eastAsia="en-GB"/>
              </w:rPr>
            </w:pPr>
            <w:r w:rsidRPr="004C15A3">
              <w:rPr>
                <w:rFonts w:ascii="GHEA Mariam" w:hAnsi="GHEA Mariam" w:cs="Arial"/>
                <w:lang w:val="en-GB" w:eastAsia="en-GB"/>
              </w:rPr>
              <w:t>1,455.0</w:t>
            </w:r>
          </w:p>
        </w:tc>
      </w:tr>
      <w:tr w:rsidR="00455CC9" w:rsidRPr="004C15A3" w:rsidTr="004C15A3">
        <w:trPr>
          <w:trHeight w:val="60"/>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GHEA Mariam" w:hAnsi="GHEA Mariam" w:cs="Arial"/>
                <w:lang w:val="en-GB" w:eastAsia="en-GB"/>
              </w:rPr>
              <w:t xml:space="preserve"> ՄԵՔԵՆԱՆԵՐ  ԵՎ  ՍԱՐՔԱՎՈՐՈՒՄՆԵՐ</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lang w:val="en-GB" w:eastAsia="en-GB"/>
              </w:rPr>
            </w:pPr>
            <w:r w:rsidRPr="004C15A3">
              <w:rPr>
                <w:rFonts w:ascii="GHEA Mariam" w:hAnsi="GHEA Mariam" w:cs="Arial"/>
                <w:lang w:val="en-GB" w:eastAsia="en-GB"/>
              </w:rPr>
              <w:t>1,455.0</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lang w:val="en-GB" w:eastAsia="en-GB"/>
              </w:rPr>
            </w:pPr>
            <w:r w:rsidRPr="004C15A3">
              <w:rPr>
                <w:rFonts w:ascii="GHEA Mariam" w:hAnsi="GHEA Mariam" w:cs="Arial"/>
                <w:lang w:val="en-GB" w:eastAsia="en-GB"/>
              </w:rPr>
              <w:t>1,455.0</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lang w:val="en-GB" w:eastAsia="en-GB"/>
              </w:rPr>
            </w:pPr>
            <w:r w:rsidRPr="004C15A3">
              <w:rPr>
                <w:rFonts w:ascii="GHEA Mariam" w:hAnsi="GHEA Mariam" w:cs="Arial"/>
                <w:lang w:val="en-GB" w:eastAsia="en-GB"/>
              </w:rPr>
              <w:t>1,455.0</w:t>
            </w:r>
          </w:p>
        </w:tc>
      </w:tr>
      <w:tr w:rsidR="00455CC9" w:rsidRPr="004C15A3" w:rsidTr="004C15A3">
        <w:trPr>
          <w:trHeight w:val="195"/>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lang w:val="en-GB" w:eastAsia="en-GB"/>
              </w:rPr>
            </w:pPr>
            <w:r w:rsidRPr="004C15A3">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GHEA Mariam" w:hAnsi="GHEA Mariam" w:cs="Arial"/>
                <w:lang w:val="en-GB" w:eastAsia="en-GB"/>
              </w:rPr>
              <w:t xml:space="preserve"> - Այլ մեքենաներ և սարքավորումներ</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lang w:val="en-GB" w:eastAsia="en-GB"/>
              </w:rPr>
            </w:pPr>
            <w:r w:rsidRPr="004C15A3">
              <w:rPr>
                <w:rFonts w:ascii="GHEA Mariam" w:hAnsi="GHEA Mariam" w:cs="Arial"/>
                <w:lang w:val="en-GB" w:eastAsia="en-GB"/>
              </w:rPr>
              <w:t>1,455.0</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lang w:val="en-GB" w:eastAsia="en-GB"/>
              </w:rPr>
            </w:pPr>
            <w:r w:rsidRPr="004C15A3">
              <w:rPr>
                <w:rFonts w:ascii="GHEA Mariam" w:hAnsi="GHEA Mariam" w:cs="Arial"/>
                <w:lang w:val="en-GB" w:eastAsia="en-GB"/>
              </w:rPr>
              <w:t>1,455.0</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right"/>
              <w:rPr>
                <w:rFonts w:ascii="GHEA Mariam" w:hAnsi="GHEA Mariam" w:cs="Arial"/>
                <w:lang w:val="en-GB" w:eastAsia="en-GB"/>
              </w:rPr>
            </w:pPr>
            <w:r w:rsidRPr="004C15A3">
              <w:rPr>
                <w:rFonts w:ascii="GHEA Mariam" w:hAnsi="GHEA Mariam" w:cs="Arial"/>
                <w:lang w:val="en-GB" w:eastAsia="en-GB"/>
              </w:rPr>
              <w:t>1,455.0</w:t>
            </w:r>
          </w:p>
        </w:tc>
      </w:tr>
      <w:tr w:rsidR="00455CC9" w:rsidRPr="004C15A3" w:rsidTr="004C15A3">
        <w:trPr>
          <w:trHeight w:val="200"/>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710" w:type="dxa"/>
            <w:tcBorders>
              <w:top w:val="single" w:sz="4" w:space="0" w:color="auto"/>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6804" w:type="dxa"/>
            <w:tcBorders>
              <w:top w:val="single" w:sz="4" w:space="0" w:color="auto"/>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color w:val="000000"/>
                <w:lang w:val="en-GB" w:eastAsia="en-GB"/>
              </w:rPr>
            </w:pPr>
            <w:r w:rsidRPr="004C15A3">
              <w:rPr>
                <w:rFonts w:ascii="GHEA Mariam" w:hAnsi="GHEA Mariam" w:cs="Arial"/>
                <w:b/>
                <w:bCs/>
                <w:color w:val="000000"/>
                <w:lang w:val="en-GB" w:eastAsia="en-GB"/>
              </w:rPr>
              <w:t xml:space="preserve"> ՀՀ ԿԱՌԱՎԱՐՈՒԹՅՈՒՆ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GHEA Mariam" w:hAnsi="GHEA Mariam" w:cs="Arial"/>
                <w:b/>
                <w:bCs/>
                <w:lang w:val="en-GB" w:eastAsia="en-GB"/>
              </w:rPr>
              <w:t>(1,455.0)</w:t>
            </w:r>
          </w:p>
        </w:tc>
        <w:tc>
          <w:tcPr>
            <w:tcW w:w="1495" w:type="dxa"/>
            <w:tcBorders>
              <w:top w:val="single" w:sz="4" w:space="0" w:color="auto"/>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GHEA Mariam" w:hAnsi="GHEA Mariam" w:cs="Arial"/>
                <w:b/>
                <w:bCs/>
                <w:lang w:val="en-GB" w:eastAsia="en-GB"/>
              </w:rPr>
              <w:t>(1,455.0)</w:t>
            </w:r>
          </w:p>
        </w:tc>
        <w:tc>
          <w:tcPr>
            <w:tcW w:w="1538" w:type="dxa"/>
            <w:tcBorders>
              <w:top w:val="single" w:sz="4" w:space="0" w:color="auto"/>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GHEA Mariam" w:hAnsi="GHEA Mariam" w:cs="Arial"/>
                <w:b/>
                <w:bCs/>
                <w:lang w:val="en-GB" w:eastAsia="en-GB"/>
              </w:rPr>
              <w:t>(1,455.0)</w:t>
            </w:r>
          </w:p>
        </w:tc>
      </w:tr>
      <w:tr w:rsidR="00455CC9" w:rsidRPr="004C15A3" w:rsidTr="004C15A3">
        <w:trPr>
          <w:trHeight w:val="203"/>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GHEA Mariam" w:hAnsi="GHEA Mariam" w:cs="Arial"/>
                <w:color w:val="000000"/>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Calibri" w:hAnsi="Calibri" w:cs="Calibri"/>
                <w:b/>
                <w:bCs/>
                <w:lang w:val="en-GB" w:eastAsia="en-GB"/>
              </w:rPr>
              <w:t> </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Calibri" w:hAnsi="Calibri" w:cs="Calibri"/>
                <w:b/>
                <w:bCs/>
                <w:lang w:val="en-GB" w:eastAsia="en-GB"/>
              </w:rPr>
              <w:t> </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Calibri" w:hAnsi="Calibri" w:cs="Calibri"/>
                <w:b/>
                <w:bCs/>
                <w:lang w:val="en-GB" w:eastAsia="en-GB"/>
              </w:rPr>
              <w:t> </w:t>
            </w:r>
          </w:p>
        </w:tc>
      </w:tr>
      <w:tr w:rsidR="00455CC9" w:rsidRPr="004C15A3" w:rsidTr="004C15A3">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color w:val="000000"/>
                <w:lang w:val="en-GB" w:eastAsia="en-GB"/>
              </w:rPr>
            </w:pPr>
            <w:r w:rsidRPr="004C15A3">
              <w:rPr>
                <w:rFonts w:ascii="GHEA Mariam" w:hAnsi="GHEA Mariam" w:cs="Arial"/>
                <w:b/>
                <w:bCs/>
                <w:color w:val="000000"/>
                <w:lang w:val="en-GB" w:eastAsia="en-GB"/>
              </w:rPr>
              <w:t xml:space="preserve"> 11</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color w:val="000000"/>
                <w:lang w:val="en-GB" w:eastAsia="en-GB"/>
              </w:rPr>
            </w:pPr>
            <w:r w:rsidRPr="004C15A3">
              <w:rPr>
                <w:rFonts w:ascii="GHEA Mariam" w:hAnsi="GHEA Mariam" w:cs="Arial"/>
                <w:b/>
                <w:bCs/>
                <w:color w:val="000000"/>
                <w:lang w:val="en-GB" w:eastAsia="en-GB"/>
              </w:rPr>
              <w:t xml:space="preserve"> ՀԻՄՆԱԿԱՆ ԲԱԺԻՆՆԵՐԻՆ ՉԴԱՍՎՈՂ ՊԱՀՈՒՍՏԱՅԻՆ ՖՈՆԴԵՐ</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GHEA Mariam" w:hAnsi="GHEA Mariam" w:cs="Arial"/>
                <w:b/>
                <w:bCs/>
                <w:lang w:val="en-GB" w:eastAsia="en-GB"/>
              </w:rPr>
              <w:t>(1,455.0)</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GHEA Mariam" w:hAnsi="GHEA Mariam" w:cs="Arial"/>
                <w:b/>
                <w:bCs/>
                <w:lang w:val="en-GB" w:eastAsia="en-GB"/>
              </w:rPr>
              <w:t>(1,455.0)</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GHEA Mariam" w:hAnsi="GHEA Mariam" w:cs="Arial"/>
                <w:b/>
                <w:bCs/>
                <w:lang w:val="en-GB" w:eastAsia="en-GB"/>
              </w:rPr>
              <w:t>(1,455.0)</w:t>
            </w:r>
          </w:p>
        </w:tc>
      </w:tr>
      <w:tr w:rsidR="00455CC9" w:rsidRPr="004C15A3" w:rsidTr="004C15A3">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GHEA Mariam" w:hAnsi="GHEA Mariam" w:cs="Arial"/>
                <w:color w:val="000000"/>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Calibri" w:hAnsi="Calibri" w:cs="Calibri"/>
                <w:b/>
                <w:bCs/>
                <w:lang w:val="en-GB" w:eastAsia="en-GB"/>
              </w:rPr>
              <w:t> </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Calibri" w:hAnsi="Calibri" w:cs="Calibri"/>
                <w:b/>
                <w:bCs/>
                <w:lang w:val="en-GB" w:eastAsia="en-GB"/>
              </w:rPr>
              <w:t> </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Calibri" w:hAnsi="Calibri" w:cs="Calibri"/>
                <w:b/>
                <w:bCs/>
                <w:lang w:val="en-GB" w:eastAsia="en-GB"/>
              </w:rPr>
              <w:t> </w:t>
            </w:r>
          </w:p>
        </w:tc>
      </w:tr>
      <w:tr w:rsidR="00455CC9" w:rsidRPr="004C15A3" w:rsidTr="004C15A3">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color w:val="000000"/>
                <w:lang w:val="en-GB" w:eastAsia="en-GB"/>
              </w:rPr>
            </w:pPr>
            <w:r w:rsidRPr="004C15A3">
              <w:rPr>
                <w:rFonts w:ascii="GHEA Mariam" w:hAnsi="GHEA Mariam" w:cs="Arial"/>
                <w:b/>
                <w:bCs/>
                <w:color w:val="000000"/>
                <w:lang w:val="en-GB" w:eastAsia="en-GB"/>
              </w:rPr>
              <w:t xml:space="preserve"> 01</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color w:val="000000"/>
                <w:lang w:val="en-GB" w:eastAsia="en-GB"/>
              </w:rPr>
            </w:pPr>
            <w:r w:rsidRPr="004C15A3">
              <w:rPr>
                <w:rFonts w:ascii="GHEA Mariam" w:hAnsi="GHEA Mariam" w:cs="Arial"/>
                <w:b/>
                <w:bCs/>
                <w:color w:val="000000"/>
                <w:lang w:val="en-GB" w:eastAsia="en-GB"/>
              </w:rPr>
              <w:t xml:space="preserve"> ՀՀ կառավարության և համայնքների պահուստային ֆոնդ</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GHEA Mariam" w:hAnsi="GHEA Mariam" w:cs="Arial"/>
                <w:b/>
                <w:bCs/>
                <w:lang w:val="en-GB" w:eastAsia="en-GB"/>
              </w:rPr>
              <w:t>(1,455.0)</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GHEA Mariam" w:hAnsi="GHEA Mariam" w:cs="Arial"/>
                <w:b/>
                <w:bCs/>
                <w:lang w:val="en-GB" w:eastAsia="en-GB"/>
              </w:rPr>
              <w:t>(1,455.0)</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GHEA Mariam" w:hAnsi="GHEA Mariam" w:cs="Arial"/>
                <w:b/>
                <w:bCs/>
                <w:lang w:val="en-GB" w:eastAsia="en-GB"/>
              </w:rPr>
              <w:t>(1,455.0)</w:t>
            </w:r>
          </w:p>
        </w:tc>
      </w:tr>
      <w:tr w:rsidR="00455CC9" w:rsidRPr="004C15A3" w:rsidTr="004C15A3">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GHEA Mariam" w:hAnsi="GHEA Mariam" w:cs="Arial"/>
                <w:color w:val="000000"/>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Calibri" w:hAnsi="Calibri" w:cs="Calibri"/>
                <w:b/>
                <w:bCs/>
                <w:lang w:val="en-GB" w:eastAsia="en-GB"/>
              </w:rPr>
              <w:t> </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Calibri" w:hAnsi="Calibri" w:cs="Calibri"/>
                <w:b/>
                <w:bCs/>
                <w:lang w:val="en-GB" w:eastAsia="en-GB"/>
              </w:rPr>
              <w:t> </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Calibri" w:hAnsi="Calibri" w:cs="Calibri"/>
                <w:b/>
                <w:bCs/>
                <w:lang w:val="en-GB" w:eastAsia="en-GB"/>
              </w:rPr>
              <w:t> </w:t>
            </w:r>
          </w:p>
        </w:tc>
      </w:tr>
      <w:tr w:rsidR="00455CC9" w:rsidRPr="004C15A3" w:rsidTr="004C15A3">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color w:val="000000"/>
                <w:lang w:val="en-GB" w:eastAsia="en-GB"/>
              </w:rPr>
            </w:pPr>
            <w:r w:rsidRPr="004C15A3">
              <w:rPr>
                <w:rFonts w:ascii="GHEA Mariam" w:hAnsi="GHEA Mariam" w:cs="Arial"/>
                <w:b/>
                <w:bCs/>
                <w:color w:val="000000"/>
                <w:lang w:val="en-GB" w:eastAsia="en-GB"/>
              </w:rPr>
              <w:t xml:space="preserve"> 01</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color w:val="000000"/>
                <w:lang w:val="en-GB" w:eastAsia="en-GB"/>
              </w:rPr>
            </w:pPr>
            <w:r w:rsidRPr="004C15A3">
              <w:rPr>
                <w:rFonts w:ascii="GHEA Mariam" w:hAnsi="GHEA Mariam" w:cs="Arial"/>
                <w:b/>
                <w:bCs/>
                <w:color w:val="000000"/>
                <w:lang w:val="en-GB" w:eastAsia="en-GB"/>
              </w:rPr>
              <w:t xml:space="preserve"> ՀՀ կառավարության պահուստային ֆոնդ</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GHEA Mariam" w:hAnsi="GHEA Mariam" w:cs="Arial"/>
                <w:b/>
                <w:bCs/>
                <w:lang w:val="en-GB" w:eastAsia="en-GB"/>
              </w:rPr>
              <w:t>(1,455.0)</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GHEA Mariam" w:hAnsi="GHEA Mariam" w:cs="Arial"/>
                <w:b/>
                <w:bCs/>
                <w:lang w:val="en-GB" w:eastAsia="en-GB"/>
              </w:rPr>
              <w:t>(1,455.0)</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GHEA Mariam" w:hAnsi="GHEA Mariam" w:cs="Arial"/>
                <w:b/>
                <w:bCs/>
                <w:lang w:val="en-GB" w:eastAsia="en-GB"/>
              </w:rPr>
              <w:t>(1,455.0)</w:t>
            </w:r>
          </w:p>
        </w:tc>
      </w:tr>
      <w:tr w:rsidR="00455CC9" w:rsidRPr="004C15A3" w:rsidTr="004C15A3">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GHEA Mariam" w:hAnsi="GHEA Mariam" w:cs="Arial"/>
                <w:color w:val="000000"/>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Calibri" w:hAnsi="Calibri" w:cs="Calibri"/>
                <w:b/>
                <w:bCs/>
                <w:lang w:val="en-GB" w:eastAsia="en-GB"/>
              </w:rPr>
              <w:t> </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Calibri" w:hAnsi="Calibri" w:cs="Calibri"/>
                <w:b/>
                <w:bCs/>
                <w:lang w:val="en-GB" w:eastAsia="en-GB"/>
              </w:rPr>
              <w:t> </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Calibri" w:hAnsi="Calibri" w:cs="Calibri"/>
                <w:b/>
                <w:bCs/>
                <w:lang w:val="en-GB" w:eastAsia="en-GB"/>
              </w:rPr>
              <w:t> </w:t>
            </w:r>
          </w:p>
        </w:tc>
      </w:tr>
      <w:tr w:rsidR="00455CC9" w:rsidRPr="004C15A3" w:rsidTr="004C15A3">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color w:val="000000"/>
                <w:lang w:val="en-GB" w:eastAsia="en-GB"/>
              </w:rPr>
            </w:pPr>
            <w:r w:rsidRPr="004C15A3">
              <w:rPr>
                <w:rFonts w:ascii="Calibri" w:hAnsi="Calibri" w:cs="Calibri"/>
                <w:b/>
                <w:bCs/>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color w:val="000000"/>
                <w:lang w:val="en-GB" w:eastAsia="en-GB"/>
              </w:rPr>
            </w:pPr>
            <w:r w:rsidRPr="004C15A3">
              <w:rPr>
                <w:rFonts w:ascii="GHEA Mariam" w:hAnsi="GHEA Mariam" w:cs="Arial"/>
                <w:b/>
                <w:bCs/>
                <w:color w:val="000000"/>
                <w:lang w:val="en-GB" w:eastAsia="en-GB"/>
              </w:rPr>
              <w:t xml:space="preserve"> ՀՀ կառավարություն</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GHEA Mariam" w:hAnsi="GHEA Mariam" w:cs="Arial"/>
                <w:b/>
                <w:bCs/>
                <w:lang w:val="en-GB" w:eastAsia="en-GB"/>
              </w:rPr>
              <w:t>(1,455.0)</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GHEA Mariam" w:hAnsi="GHEA Mariam" w:cs="Arial"/>
                <w:b/>
                <w:bCs/>
                <w:lang w:val="en-GB" w:eastAsia="en-GB"/>
              </w:rPr>
              <w:t>(1,455.0)</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GHEA Mariam" w:hAnsi="GHEA Mariam" w:cs="Arial"/>
                <w:b/>
                <w:bCs/>
                <w:lang w:val="en-GB" w:eastAsia="en-GB"/>
              </w:rPr>
              <w:t>(1,455.0)</w:t>
            </w:r>
          </w:p>
        </w:tc>
      </w:tr>
      <w:tr w:rsidR="00455CC9" w:rsidRPr="004C15A3" w:rsidTr="004C15A3">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GHEA Mariam" w:hAnsi="GHEA Mariam" w:cs="Arial"/>
                <w:color w:val="000000"/>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lang w:val="en-GB" w:eastAsia="en-GB"/>
              </w:rPr>
            </w:pPr>
            <w:r w:rsidRPr="004C15A3">
              <w:rPr>
                <w:rFonts w:ascii="Calibri" w:hAnsi="Calibri" w:cs="Calibri"/>
                <w:lang w:val="en-GB" w:eastAsia="en-GB"/>
              </w:rPr>
              <w:t> </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lang w:val="en-GB" w:eastAsia="en-GB"/>
              </w:rPr>
            </w:pPr>
            <w:r w:rsidRPr="004C15A3">
              <w:rPr>
                <w:rFonts w:ascii="Calibri" w:hAnsi="Calibri" w:cs="Calibri"/>
                <w:lang w:val="en-GB" w:eastAsia="en-GB"/>
              </w:rPr>
              <w:t> </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lang w:val="en-GB" w:eastAsia="en-GB"/>
              </w:rPr>
            </w:pPr>
            <w:r w:rsidRPr="004C15A3">
              <w:rPr>
                <w:rFonts w:ascii="Calibri" w:hAnsi="Calibri" w:cs="Calibri"/>
                <w:lang w:val="en-GB" w:eastAsia="en-GB"/>
              </w:rPr>
              <w:t> </w:t>
            </w:r>
          </w:p>
        </w:tc>
      </w:tr>
      <w:tr w:rsidR="00455CC9" w:rsidRPr="004C15A3" w:rsidTr="004C15A3">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color w:val="000000"/>
                <w:lang w:val="en-GB" w:eastAsia="en-GB"/>
              </w:rPr>
            </w:pPr>
            <w:r w:rsidRPr="004C15A3">
              <w:rPr>
                <w:rFonts w:ascii="Calibri" w:hAnsi="Calibri" w:cs="Calibri"/>
                <w:b/>
                <w:bCs/>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color w:val="000000"/>
                <w:lang w:val="en-GB" w:eastAsia="en-GB"/>
              </w:rPr>
            </w:pPr>
            <w:r w:rsidRPr="004C15A3">
              <w:rPr>
                <w:rFonts w:ascii="Calibri" w:hAnsi="Calibri" w:cs="Calibri"/>
                <w:b/>
                <w:bCs/>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color w:val="000000"/>
                <w:lang w:val="en-GB" w:eastAsia="en-GB"/>
              </w:rPr>
            </w:pPr>
            <w:r w:rsidRPr="004C15A3">
              <w:rPr>
                <w:rFonts w:ascii="Calibri" w:hAnsi="Calibri" w:cs="Calibri"/>
                <w:b/>
                <w:bCs/>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color w:val="000000"/>
                <w:lang w:val="en-GB" w:eastAsia="en-GB"/>
              </w:rPr>
            </w:pPr>
            <w:r w:rsidRPr="004C15A3">
              <w:rPr>
                <w:rFonts w:ascii="GHEA Mariam" w:hAnsi="GHEA Mariam" w:cs="Arial"/>
                <w:b/>
                <w:bCs/>
                <w:color w:val="000000"/>
                <w:lang w:val="en-GB" w:eastAsia="en-GB"/>
              </w:rPr>
              <w:t>1139</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color w:val="000000"/>
                <w:lang w:val="en-GB" w:eastAsia="en-GB"/>
              </w:rPr>
            </w:pPr>
            <w:r w:rsidRPr="004C15A3">
              <w:rPr>
                <w:rFonts w:ascii="Calibri" w:hAnsi="Calibri" w:cs="Calibri"/>
                <w:b/>
                <w:bCs/>
                <w:color w:val="000000"/>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color w:val="000000"/>
                <w:lang w:val="en-GB" w:eastAsia="en-GB"/>
              </w:rPr>
            </w:pPr>
            <w:r w:rsidRPr="004C15A3">
              <w:rPr>
                <w:rFonts w:ascii="GHEA Mariam" w:hAnsi="GHEA Mariam" w:cs="Arial"/>
                <w:b/>
                <w:bCs/>
                <w:color w:val="000000"/>
                <w:lang w:val="en-GB" w:eastAsia="en-GB"/>
              </w:rPr>
              <w:t>ՀՀ կառավարության պահուստային ֆոնդ</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GHEA Mariam" w:hAnsi="GHEA Mariam" w:cs="Arial"/>
                <w:b/>
                <w:bCs/>
                <w:lang w:val="en-GB" w:eastAsia="en-GB"/>
              </w:rPr>
              <w:t>(1,455.0)</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GHEA Mariam" w:hAnsi="GHEA Mariam" w:cs="Arial"/>
                <w:b/>
                <w:bCs/>
                <w:lang w:val="en-GB" w:eastAsia="en-GB"/>
              </w:rPr>
              <w:t>(1,455.0)</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GHEA Mariam" w:hAnsi="GHEA Mariam" w:cs="Arial"/>
                <w:b/>
                <w:bCs/>
                <w:lang w:val="en-GB" w:eastAsia="en-GB"/>
              </w:rPr>
              <w:t>(1,455.0)</w:t>
            </w:r>
          </w:p>
        </w:tc>
      </w:tr>
      <w:tr w:rsidR="00455CC9" w:rsidRPr="004C15A3" w:rsidTr="004C15A3">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GHEA Mariam" w:hAnsi="GHEA Mariam" w:cs="Arial"/>
                <w:color w:val="000000"/>
                <w:lang w:val="en-GB" w:eastAsia="en-GB"/>
              </w:rPr>
              <w:t xml:space="preserve"> այդ թվում`</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lang w:val="en-GB" w:eastAsia="en-GB"/>
              </w:rPr>
            </w:pPr>
            <w:r w:rsidRPr="004C15A3">
              <w:rPr>
                <w:rFonts w:ascii="Calibri" w:hAnsi="Calibri" w:cs="Calibri"/>
                <w:lang w:val="en-GB" w:eastAsia="en-GB"/>
              </w:rPr>
              <w:t> </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lang w:val="en-GB" w:eastAsia="en-GB"/>
              </w:rPr>
            </w:pPr>
            <w:r w:rsidRPr="004C15A3">
              <w:rPr>
                <w:rFonts w:ascii="Calibri" w:hAnsi="Calibri" w:cs="Calibri"/>
                <w:lang w:val="en-GB" w:eastAsia="en-GB"/>
              </w:rPr>
              <w:t> </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lang w:val="en-GB" w:eastAsia="en-GB"/>
              </w:rPr>
            </w:pPr>
            <w:r w:rsidRPr="004C15A3">
              <w:rPr>
                <w:rFonts w:ascii="Calibri" w:hAnsi="Calibri" w:cs="Calibri"/>
                <w:lang w:val="en-GB" w:eastAsia="en-GB"/>
              </w:rPr>
              <w:t> </w:t>
            </w:r>
          </w:p>
        </w:tc>
      </w:tr>
      <w:tr w:rsidR="00455CC9" w:rsidRPr="004C15A3" w:rsidTr="004C15A3">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color w:val="000000"/>
                <w:lang w:val="en-GB" w:eastAsia="en-GB"/>
              </w:rPr>
            </w:pPr>
            <w:r w:rsidRPr="004C15A3">
              <w:rPr>
                <w:rFonts w:ascii="Calibri" w:hAnsi="Calibri" w:cs="Calibri"/>
                <w:b/>
                <w:bCs/>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color w:val="000000"/>
                <w:lang w:val="en-GB" w:eastAsia="en-GB"/>
              </w:rPr>
            </w:pPr>
            <w:r w:rsidRPr="004C15A3">
              <w:rPr>
                <w:rFonts w:ascii="GHEA Mariam" w:hAnsi="GHEA Mariam" w:cs="Arial"/>
                <w:b/>
                <w:bCs/>
                <w:color w:val="000000"/>
                <w:lang w:val="en-GB" w:eastAsia="en-GB"/>
              </w:rPr>
              <w:t>11001</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b/>
                <w:bCs/>
                <w:color w:val="000000"/>
                <w:lang w:val="en-GB" w:eastAsia="en-GB"/>
              </w:rPr>
            </w:pPr>
            <w:r w:rsidRPr="004C15A3">
              <w:rPr>
                <w:rFonts w:ascii="GHEA Mariam" w:hAnsi="GHEA Mariam" w:cs="Arial"/>
                <w:b/>
                <w:bCs/>
                <w:color w:val="000000"/>
                <w:lang w:val="en-GB" w:eastAsia="en-GB"/>
              </w:rPr>
              <w:t>ՀՀ կառավարության պահուստային ֆոնդ</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GHEA Mariam" w:hAnsi="GHEA Mariam" w:cs="Arial"/>
                <w:b/>
                <w:bCs/>
                <w:lang w:val="en-GB" w:eastAsia="en-GB"/>
              </w:rPr>
              <w:t>(1,455.0)</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GHEA Mariam" w:hAnsi="GHEA Mariam" w:cs="Arial"/>
                <w:b/>
                <w:bCs/>
                <w:lang w:val="en-GB" w:eastAsia="en-GB"/>
              </w:rPr>
              <w:t>(1,455.0)</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b/>
                <w:bCs/>
                <w:lang w:val="en-GB" w:eastAsia="en-GB"/>
              </w:rPr>
            </w:pPr>
            <w:r w:rsidRPr="004C15A3">
              <w:rPr>
                <w:rFonts w:ascii="GHEA Mariam" w:hAnsi="GHEA Mariam" w:cs="Arial"/>
                <w:b/>
                <w:bCs/>
                <w:lang w:val="en-GB" w:eastAsia="en-GB"/>
              </w:rPr>
              <w:t>(1,455.0)</w:t>
            </w:r>
          </w:p>
        </w:tc>
      </w:tr>
      <w:tr w:rsidR="00455CC9" w:rsidRPr="004C15A3" w:rsidTr="004C15A3">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GHEA Mariam" w:hAnsi="GHEA Mariam" w:cs="Arial"/>
                <w:color w:val="000000"/>
                <w:lang w:val="en-GB" w:eastAsia="en-GB"/>
              </w:rPr>
              <w:t xml:space="preserve"> այդ թվում` ըստ կատարողների</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lang w:val="en-GB" w:eastAsia="en-GB"/>
              </w:rPr>
            </w:pPr>
            <w:r w:rsidRPr="004C15A3">
              <w:rPr>
                <w:rFonts w:ascii="Calibri" w:hAnsi="Calibri" w:cs="Calibri"/>
                <w:lang w:val="en-GB" w:eastAsia="en-GB"/>
              </w:rPr>
              <w:t> </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lang w:val="en-GB" w:eastAsia="en-GB"/>
              </w:rPr>
            </w:pPr>
            <w:r w:rsidRPr="004C15A3">
              <w:rPr>
                <w:rFonts w:ascii="Calibri" w:hAnsi="Calibri" w:cs="Calibri"/>
                <w:lang w:val="en-GB" w:eastAsia="en-GB"/>
              </w:rPr>
              <w:t> </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lang w:val="en-GB" w:eastAsia="en-GB"/>
              </w:rPr>
            </w:pPr>
            <w:r w:rsidRPr="004C15A3">
              <w:rPr>
                <w:rFonts w:ascii="Calibri" w:hAnsi="Calibri" w:cs="Calibri"/>
                <w:lang w:val="en-GB" w:eastAsia="en-GB"/>
              </w:rPr>
              <w:t> </w:t>
            </w:r>
          </w:p>
        </w:tc>
      </w:tr>
      <w:tr w:rsidR="00455CC9" w:rsidRPr="004C15A3" w:rsidTr="004C15A3">
        <w:trPr>
          <w:trHeight w:val="345"/>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lastRenderedPageBreak/>
              <w:t> </w:t>
            </w:r>
          </w:p>
        </w:tc>
        <w:tc>
          <w:tcPr>
            <w:tcW w:w="710" w:type="dxa"/>
            <w:tcBorders>
              <w:top w:val="single" w:sz="4" w:space="0" w:color="auto"/>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6804" w:type="dxa"/>
            <w:tcBorders>
              <w:top w:val="single" w:sz="4" w:space="0" w:color="auto"/>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i/>
                <w:iCs/>
                <w:color w:val="000000"/>
                <w:lang w:val="en-GB" w:eastAsia="en-GB"/>
              </w:rPr>
            </w:pPr>
            <w:r w:rsidRPr="004C15A3">
              <w:rPr>
                <w:rFonts w:ascii="GHEA Mariam" w:hAnsi="GHEA Mariam" w:cs="Arial"/>
                <w:i/>
                <w:iCs/>
                <w:color w:val="000000"/>
                <w:lang w:val="en-GB" w:eastAsia="en-GB"/>
              </w:rPr>
              <w:t xml:space="preserve"> ՀՀ կառավարություն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lang w:val="en-GB" w:eastAsia="en-GB"/>
              </w:rPr>
            </w:pPr>
            <w:r w:rsidRPr="004C15A3">
              <w:rPr>
                <w:rFonts w:ascii="GHEA Mariam" w:hAnsi="GHEA Mariam" w:cs="Arial"/>
                <w:lang w:val="en-GB" w:eastAsia="en-GB"/>
              </w:rPr>
              <w:t>(1,455.0)</w:t>
            </w:r>
          </w:p>
        </w:tc>
        <w:tc>
          <w:tcPr>
            <w:tcW w:w="1495" w:type="dxa"/>
            <w:tcBorders>
              <w:top w:val="single" w:sz="4" w:space="0" w:color="auto"/>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lang w:val="en-GB" w:eastAsia="en-GB"/>
              </w:rPr>
            </w:pPr>
            <w:r w:rsidRPr="004C15A3">
              <w:rPr>
                <w:rFonts w:ascii="GHEA Mariam" w:hAnsi="GHEA Mariam" w:cs="Arial"/>
                <w:lang w:val="en-GB" w:eastAsia="en-GB"/>
              </w:rPr>
              <w:t>(1,455.0)</w:t>
            </w:r>
          </w:p>
        </w:tc>
        <w:tc>
          <w:tcPr>
            <w:tcW w:w="1538" w:type="dxa"/>
            <w:tcBorders>
              <w:top w:val="single" w:sz="4" w:space="0" w:color="auto"/>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lang w:val="en-GB" w:eastAsia="en-GB"/>
              </w:rPr>
            </w:pPr>
            <w:r w:rsidRPr="004C15A3">
              <w:rPr>
                <w:rFonts w:ascii="GHEA Mariam" w:hAnsi="GHEA Mariam" w:cs="Arial"/>
                <w:lang w:val="en-GB" w:eastAsia="en-GB"/>
              </w:rPr>
              <w:t>(1,455.0)</w:t>
            </w:r>
          </w:p>
        </w:tc>
      </w:tr>
      <w:tr w:rsidR="00455CC9" w:rsidRPr="004C15A3" w:rsidTr="004C15A3">
        <w:trPr>
          <w:trHeight w:val="634"/>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GHEA Mariam" w:hAnsi="GHEA Mariam" w:cs="Arial"/>
                <w:color w:val="000000"/>
                <w:lang w:val="en-GB" w:eastAsia="en-GB"/>
              </w:rPr>
              <w:t xml:space="preserve"> այդ թվում` բյուջետային ծախսերի տնտեսագիտական դասակարգման հոդվածներ</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lang w:val="en-GB" w:eastAsia="en-GB"/>
              </w:rPr>
            </w:pPr>
            <w:r w:rsidRPr="004C15A3">
              <w:rPr>
                <w:rFonts w:ascii="Calibri" w:hAnsi="Calibri" w:cs="Calibri"/>
                <w:lang w:val="en-GB" w:eastAsia="en-GB"/>
              </w:rPr>
              <w:t> </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lang w:val="en-GB" w:eastAsia="en-GB"/>
              </w:rPr>
            </w:pPr>
            <w:r w:rsidRPr="004C15A3">
              <w:rPr>
                <w:rFonts w:ascii="Calibri" w:hAnsi="Calibri" w:cs="Calibri"/>
                <w:lang w:val="en-GB" w:eastAsia="en-GB"/>
              </w:rPr>
              <w:t> </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lang w:val="en-GB" w:eastAsia="en-GB"/>
              </w:rPr>
            </w:pPr>
            <w:r w:rsidRPr="004C15A3">
              <w:rPr>
                <w:rFonts w:ascii="Calibri" w:hAnsi="Calibri" w:cs="Calibri"/>
                <w:lang w:val="en-GB" w:eastAsia="en-GB"/>
              </w:rPr>
              <w:t> </w:t>
            </w:r>
          </w:p>
        </w:tc>
      </w:tr>
      <w:tr w:rsidR="00455CC9" w:rsidRPr="004C15A3" w:rsidTr="004C15A3">
        <w:trPr>
          <w:trHeight w:val="402"/>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GHEA Mariam" w:hAnsi="GHEA Mariam" w:cs="Arial"/>
                <w:color w:val="000000"/>
                <w:lang w:val="en-GB" w:eastAsia="en-GB"/>
              </w:rPr>
              <w:t xml:space="preserve"> ԸՆԴԱՄԵՆԸ</w:t>
            </w:r>
            <w:r w:rsidR="004C15A3">
              <w:rPr>
                <w:rFonts w:ascii="GHEA Mariam" w:hAnsi="GHEA Mariam" w:cs="Arial"/>
                <w:color w:val="000000"/>
                <w:lang w:val="hy-AM" w:eastAsia="en-GB"/>
              </w:rPr>
              <w:t>՝</w:t>
            </w:r>
            <w:r w:rsidRPr="004C15A3">
              <w:rPr>
                <w:rFonts w:ascii="GHEA Mariam" w:hAnsi="GHEA Mariam" w:cs="Arial"/>
                <w:color w:val="000000"/>
                <w:lang w:val="en-GB" w:eastAsia="en-GB"/>
              </w:rPr>
              <w:t xml:space="preserve"> ԾԱԽՍԵՐ</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lang w:val="en-GB" w:eastAsia="en-GB"/>
              </w:rPr>
            </w:pPr>
            <w:r w:rsidRPr="004C15A3">
              <w:rPr>
                <w:rFonts w:ascii="GHEA Mariam" w:hAnsi="GHEA Mariam" w:cs="Arial"/>
                <w:lang w:val="en-GB" w:eastAsia="en-GB"/>
              </w:rPr>
              <w:t>(1,455.0)</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lang w:val="en-GB" w:eastAsia="en-GB"/>
              </w:rPr>
            </w:pPr>
            <w:r w:rsidRPr="004C15A3">
              <w:rPr>
                <w:rFonts w:ascii="GHEA Mariam" w:hAnsi="GHEA Mariam" w:cs="Arial"/>
                <w:lang w:val="en-GB" w:eastAsia="en-GB"/>
              </w:rPr>
              <w:t>(1,455.0)</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lang w:val="en-GB" w:eastAsia="en-GB"/>
              </w:rPr>
            </w:pPr>
            <w:r w:rsidRPr="004C15A3">
              <w:rPr>
                <w:rFonts w:ascii="GHEA Mariam" w:hAnsi="GHEA Mariam" w:cs="Arial"/>
                <w:lang w:val="en-GB" w:eastAsia="en-GB"/>
              </w:rPr>
              <w:t>(1,455.0)</w:t>
            </w:r>
          </w:p>
        </w:tc>
      </w:tr>
      <w:tr w:rsidR="00455CC9" w:rsidRPr="004C15A3" w:rsidTr="00A52EB1">
        <w:trPr>
          <w:trHeight w:val="421"/>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GHEA Mariam" w:hAnsi="GHEA Mariam" w:cs="Arial"/>
                <w:lang w:val="en-GB" w:eastAsia="en-GB"/>
              </w:rPr>
              <w:t xml:space="preserve"> ԸՆԹԱՑԻԿ ԾԱԽՍԵՐ</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lang w:val="en-GB" w:eastAsia="en-GB"/>
              </w:rPr>
            </w:pPr>
            <w:r w:rsidRPr="004C15A3">
              <w:rPr>
                <w:rFonts w:ascii="GHEA Mariam" w:hAnsi="GHEA Mariam" w:cs="Arial"/>
                <w:lang w:val="en-GB" w:eastAsia="en-GB"/>
              </w:rPr>
              <w:t>(1,455.0)</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lang w:val="en-GB" w:eastAsia="en-GB"/>
              </w:rPr>
            </w:pPr>
            <w:r w:rsidRPr="004C15A3">
              <w:rPr>
                <w:rFonts w:ascii="GHEA Mariam" w:hAnsi="GHEA Mariam" w:cs="Arial"/>
                <w:lang w:val="en-GB" w:eastAsia="en-GB"/>
              </w:rPr>
              <w:t>(1,455.0)</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lang w:val="en-GB" w:eastAsia="en-GB"/>
              </w:rPr>
            </w:pPr>
            <w:r w:rsidRPr="004C15A3">
              <w:rPr>
                <w:rFonts w:ascii="GHEA Mariam" w:hAnsi="GHEA Mariam" w:cs="Arial"/>
                <w:lang w:val="en-GB" w:eastAsia="en-GB"/>
              </w:rPr>
              <w:t>(1,455.0)</w:t>
            </w:r>
          </w:p>
        </w:tc>
      </w:tr>
      <w:tr w:rsidR="00455CC9" w:rsidRPr="004C15A3" w:rsidTr="004C15A3">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GHEA Mariam" w:hAnsi="GHEA Mariam" w:cs="Arial"/>
                <w:lang w:val="en-GB" w:eastAsia="en-GB"/>
              </w:rPr>
              <w:t xml:space="preserve"> ԱՅԼ  ԾԱԽՍԵՐ</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lang w:val="en-GB" w:eastAsia="en-GB"/>
              </w:rPr>
            </w:pPr>
            <w:r w:rsidRPr="004C15A3">
              <w:rPr>
                <w:rFonts w:ascii="GHEA Mariam" w:hAnsi="GHEA Mariam" w:cs="Arial"/>
                <w:lang w:val="en-GB" w:eastAsia="en-GB"/>
              </w:rPr>
              <w:t>(1,455.0)</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lang w:val="en-GB" w:eastAsia="en-GB"/>
              </w:rPr>
            </w:pPr>
            <w:r w:rsidRPr="004C15A3">
              <w:rPr>
                <w:rFonts w:ascii="GHEA Mariam" w:hAnsi="GHEA Mariam" w:cs="Arial"/>
                <w:lang w:val="en-GB" w:eastAsia="en-GB"/>
              </w:rPr>
              <w:t>(1,455.0)</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lang w:val="en-GB" w:eastAsia="en-GB"/>
              </w:rPr>
            </w:pPr>
            <w:r w:rsidRPr="004C15A3">
              <w:rPr>
                <w:rFonts w:ascii="GHEA Mariam" w:hAnsi="GHEA Mariam" w:cs="Arial"/>
                <w:lang w:val="en-GB" w:eastAsia="en-GB"/>
              </w:rPr>
              <w:t>(1,455.0)</w:t>
            </w:r>
          </w:p>
        </w:tc>
      </w:tr>
      <w:tr w:rsidR="00455CC9" w:rsidRPr="004C15A3" w:rsidTr="00A52EB1">
        <w:trPr>
          <w:trHeight w:val="347"/>
        </w:trPr>
        <w:tc>
          <w:tcPr>
            <w:tcW w:w="708" w:type="dxa"/>
            <w:tcBorders>
              <w:top w:val="nil"/>
              <w:left w:val="single" w:sz="4" w:space="0" w:color="auto"/>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color w:val="000000"/>
                <w:lang w:val="en-GB" w:eastAsia="en-GB"/>
              </w:rPr>
            </w:pPr>
            <w:r w:rsidRPr="004C15A3">
              <w:rPr>
                <w:rFonts w:ascii="Calibri" w:hAnsi="Calibri" w:cs="Calibri"/>
                <w:color w:val="000000"/>
                <w:lang w:val="en-GB" w:eastAsia="en-GB"/>
              </w:rPr>
              <w:t> </w:t>
            </w:r>
          </w:p>
        </w:tc>
        <w:tc>
          <w:tcPr>
            <w:tcW w:w="6804" w:type="dxa"/>
            <w:tcBorders>
              <w:top w:val="nil"/>
              <w:left w:val="nil"/>
              <w:bottom w:val="single" w:sz="4" w:space="0" w:color="auto"/>
              <w:right w:val="single" w:sz="4" w:space="0" w:color="auto"/>
            </w:tcBorders>
            <w:shd w:val="clear" w:color="auto" w:fill="auto"/>
            <w:hideMark/>
          </w:tcPr>
          <w:p w:rsidR="00455CC9" w:rsidRPr="004C15A3" w:rsidRDefault="00455CC9" w:rsidP="00455CC9">
            <w:pPr>
              <w:rPr>
                <w:rFonts w:ascii="GHEA Mariam" w:hAnsi="GHEA Mariam" w:cs="Arial"/>
                <w:lang w:val="en-GB" w:eastAsia="en-GB"/>
              </w:rPr>
            </w:pPr>
            <w:r w:rsidRPr="004C15A3">
              <w:rPr>
                <w:rFonts w:ascii="GHEA Mariam" w:hAnsi="GHEA Mariam" w:cs="Arial"/>
                <w:lang w:val="en-GB" w:eastAsia="en-GB"/>
              </w:rPr>
              <w:t xml:space="preserve"> Պահուստային միջոցներ</w:t>
            </w:r>
          </w:p>
        </w:tc>
        <w:tc>
          <w:tcPr>
            <w:tcW w:w="1559"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lang w:val="en-GB" w:eastAsia="en-GB"/>
              </w:rPr>
            </w:pPr>
            <w:r w:rsidRPr="004C15A3">
              <w:rPr>
                <w:rFonts w:ascii="GHEA Mariam" w:hAnsi="GHEA Mariam" w:cs="Arial"/>
                <w:lang w:val="en-GB" w:eastAsia="en-GB"/>
              </w:rPr>
              <w:t>(1,455.0)</w:t>
            </w:r>
          </w:p>
        </w:tc>
        <w:tc>
          <w:tcPr>
            <w:tcW w:w="1495"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lang w:val="en-GB" w:eastAsia="en-GB"/>
              </w:rPr>
            </w:pPr>
            <w:r w:rsidRPr="004C15A3">
              <w:rPr>
                <w:rFonts w:ascii="GHEA Mariam" w:hAnsi="GHEA Mariam" w:cs="Arial"/>
                <w:lang w:val="en-GB" w:eastAsia="en-GB"/>
              </w:rPr>
              <w:t>(1,455.0)</w:t>
            </w:r>
          </w:p>
        </w:tc>
        <w:tc>
          <w:tcPr>
            <w:tcW w:w="1538" w:type="dxa"/>
            <w:tcBorders>
              <w:top w:val="nil"/>
              <w:left w:val="nil"/>
              <w:bottom w:val="single" w:sz="4" w:space="0" w:color="auto"/>
              <w:right w:val="single" w:sz="4" w:space="0" w:color="auto"/>
            </w:tcBorders>
            <w:shd w:val="clear" w:color="auto" w:fill="auto"/>
            <w:noWrap/>
            <w:vAlign w:val="center"/>
            <w:hideMark/>
          </w:tcPr>
          <w:p w:rsidR="00455CC9" w:rsidRPr="004C15A3" w:rsidRDefault="00455CC9" w:rsidP="00455CC9">
            <w:pPr>
              <w:jc w:val="center"/>
              <w:rPr>
                <w:rFonts w:ascii="GHEA Mariam" w:hAnsi="GHEA Mariam" w:cs="Arial"/>
                <w:lang w:val="en-GB" w:eastAsia="en-GB"/>
              </w:rPr>
            </w:pPr>
            <w:r w:rsidRPr="004C15A3">
              <w:rPr>
                <w:rFonts w:ascii="GHEA Mariam" w:hAnsi="GHEA Mariam" w:cs="Arial"/>
                <w:lang w:val="en-GB" w:eastAsia="en-GB"/>
              </w:rPr>
              <w:t>(1,455.0)</w:t>
            </w:r>
          </w:p>
        </w:tc>
      </w:tr>
    </w:tbl>
    <w:p w:rsidR="004C15A3" w:rsidRDefault="004C15A3" w:rsidP="00FC4767">
      <w:pPr>
        <w:pStyle w:val="mechtex"/>
        <w:jc w:val="left"/>
        <w:rPr>
          <w:rFonts w:ascii="GHEA Mariam" w:hAnsi="GHEA Mariam" w:cs="Sylfaen"/>
          <w:sz w:val="24"/>
          <w:szCs w:val="24"/>
          <w:lang w:val="hy-AM"/>
        </w:rPr>
      </w:pPr>
    </w:p>
    <w:p w:rsidR="004C15A3" w:rsidRDefault="004C15A3" w:rsidP="00FC4767">
      <w:pPr>
        <w:pStyle w:val="mechtex"/>
        <w:jc w:val="left"/>
        <w:rPr>
          <w:rFonts w:ascii="GHEA Mariam" w:hAnsi="GHEA Mariam" w:cs="Sylfaen"/>
          <w:sz w:val="24"/>
          <w:szCs w:val="24"/>
          <w:lang w:val="hy-AM"/>
        </w:rPr>
      </w:pPr>
    </w:p>
    <w:p w:rsidR="004C15A3" w:rsidRDefault="004C15A3" w:rsidP="00FC4767">
      <w:pPr>
        <w:pStyle w:val="mechtex"/>
        <w:jc w:val="left"/>
        <w:rPr>
          <w:rFonts w:ascii="GHEA Mariam" w:hAnsi="GHEA Mariam" w:cs="Sylfaen"/>
          <w:sz w:val="24"/>
          <w:szCs w:val="24"/>
          <w:lang w:val="hy-AM"/>
        </w:rPr>
      </w:pPr>
    </w:p>
    <w:p w:rsidR="00455CC9" w:rsidRPr="00574F02" w:rsidRDefault="00455CC9" w:rsidP="004C15A3">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55CC9" w:rsidRPr="00574F02" w:rsidRDefault="00455CC9" w:rsidP="004C15A3">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55CC9" w:rsidRPr="007A0C4F" w:rsidRDefault="004C15A3" w:rsidP="004C15A3">
      <w:pPr>
        <w:rPr>
          <w:rFonts w:ascii="GHEA Mariam" w:hAnsi="GHEA Mariam"/>
          <w:sz w:val="22"/>
          <w:szCs w:val="24"/>
          <w:lang w:val="hy-AM"/>
        </w:rPr>
      </w:pPr>
      <w:r>
        <w:rPr>
          <w:rFonts w:ascii="GHEA Mariam" w:hAnsi="GHEA Mariam" w:cs="Sylfaen"/>
          <w:sz w:val="24"/>
          <w:szCs w:val="24"/>
          <w:lang w:val="hy-AM"/>
        </w:rPr>
        <w:t xml:space="preserve">                          </w:t>
      </w:r>
      <w:r w:rsidR="00455CC9" w:rsidRPr="00574F02">
        <w:rPr>
          <w:rFonts w:ascii="GHEA Mariam" w:hAnsi="GHEA Mariam" w:cs="Sylfaen"/>
          <w:sz w:val="24"/>
          <w:szCs w:val="24"/>
          <w:lang w:val="hy-AM"/>
        </w:rPr>
        <w:t>ՂԵԿԱՎԱՐ</w:t>
      </w:r>
      <w:r w:rsidR="00455CC9">
        <w:rPr>
          <w:rFonts w:ascii="GHEA Mariam" w:hAnsi="GHEA Mariam" w:cs="Sylfaen"/>
          <w:sz w:val="24"/>
          <w:szCs w:val="24"/>
          <w:lang w:val="hy-AM"/>
        </w:rPr>
        <w:t>Ի  ՏԵՂԱԿԱԼ</w:t>
      </w:r>
      <w:r w:rsidR="00455CC9" w:rsidRPr="00574F02">
        <w:rPr>
          <w:rFonts w:ascii="GHEA Mariam" w:hAnsi="GHEA Mariam" w:cs="Arial Armenian"/>
          <w:sz w:val="24"/>
          <w:szCs w:val="24"/>
          <w:lang w:val="hy-AM"/>
        </w:rPr>
        <w:tab/>
        <w:t xml:space="preserve">             </w:t>
      </w:r>
      <w:r w:rsidR="00455CC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455CC9">
        <w:rPr>
          <w:rFonts w:ascii="GHEA Mariam" w:hAnsi="GHEA Mariam" w:cs="Arial Armenian"/>
          <w:sz w:val="24"/>
          <w:szCs w:val="24"/>
          <w:lang w:val="hy-AM"/>
        </w:rPr>
        <w:t xml:space="preserve"> </w:t>
      </w:r>
      <w:r w:rsidR="00455CC9" w:rsidRPr="00574F02">
        <w:rPr>
          <w:rFonts w:ascii="GHEA Mariam" w:hAnsi="GHEA Mariam" w:cs="Arial Armenian"/>
          <w:sz w:val="24"/>
          <w:szCs w:val="24"/>
          <w:lang w:val="hy-AM"/>
        </w:rPr>
        <w:t>Ա</w:t>
      </w:r>
      <w:r w:rsidR="00455CC9" w:rsidRPr="00574F02">
        <w:rPr>
          <w:rFonts w:ascii="GHEA Mariam" w:hAnsi="GHEA Mariam" w:cs="Sylfaen"/>
          <w:sz w:val="24"/>
          <w:szCs w:val="24"/>
          <w:lang w:val="hy-AM"/>
        </w:rPr>
        <w:t>.</w:t>
      </w:r>
      <w:r w:rsidR="00455CC9" w:rsidRPr="00574F02">
        <w:rPr>
          <w:rFonts w:ascii="GHEA Mariam" w:hAnsi="GHEA Mariam" w:cs="Arial Armenian"/>
          <w:sz w:val="24"/>
          <w:szCs w:val="24"/>
          <w:lang w:val="hy-AM"/>
        </w:rPr>
        <w:t xml:space="preserve"> </w:t>
      </w:r>
      <w:r w:rsidR="00455CC9">
        <w:rPr>
          <w:rFonts w:ascii="GHEA Mariam" w:hAnsi="GHEA Mariam" w:cs="Arial Armenian"/>
          <w:sz w:val="24"/>
          <w:szCs w:val="24"/>
          <w:lang w:val="hy-AM"/>
        </w:rPr>
        <w:t>ԽԱՉԱՏՐ</w:t>
      </w:r>
      <w:r w:rsidR="00455CC9" w:rsidRPr="00574F02">
        <w:rPr>
          <w:rFonts w:ascii="GHEA Mariam" w:hAnsi="GHEA Mariam" w:cs="Sylfaen"/>
          <w:sz w:val="24"/>
          <w:szCs w:val="24"/>
          <w:lang w:val="hy-AM"/>
        </w:rPr>
        <w:t>ՅԱՆ</w:t>
      </w:r>
    </w:p>
    <w:sectPr w:rsidR="00455CC9" w:rsidRPr="007A0C4F" w:rsidSect="007A0C4F">
      <w:pgSz w:w="16834" w:h="11909" w:orient="landscape" w:code="9"/>
      <w:pgMar w:top="1440"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722E" w:rsidRDefault="00DF722E">
      <w:r>
        <w:separator/>
      </w:r>
    </w:p>
  </w:endnote>
  <w:endnote w:type="continuationSeparator" w:id="0">
    <w:p w:rsidR="00DF722E" w:rsidRDefault="00DF7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AD5" w:rsidRDefault="00DC0AD5">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722E" w:rsidRDefault="00DF722E">
      <w:r>
        <w:separator/>
      </w:r>
    </w:p>
  </w:footnote>
  <w:footnote w:type="continuationSeparator" w:id="0">
    <w:p w:rsidR="00DF722E" w:rsidRDefault="00DF7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AD5" w:rsidRDefault="00DC0A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C0AD5" w:rsidRDefault="00DC0A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AD5" w:rsidRDefault="00DC0A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D23E3">
      <w:rPr>
        <w:rStyle w:val="PageNumber"/>
        <w:noProof/>
      </w:rPr>
      <w:t>2</w:t>
    </w:r>
    <w:r>
      <w:rPr>
        <w:rStyle w:val="PageNumber"/>
      </w:rPr>
      <w:fldChar w:fldCharType="end"/>
    </w:r>
  </w:p>
  <w:p w:rsidR="00DC0AD5" w:rsidRDefault="00DC0A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3C2A"/>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225"/>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387"/>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CC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5A3"/>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0908"/>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0C4F"/>
    <w:rsid w:val="007A1813"/>
    <w:rsid w:val="007A1A8E"/>
    <w:rsid w:val="007A216D"/>
    <w:rsid w:val="007A2469"/>
    <w:rsid w:val="007A251C"/>
    <w:rsid w:val="007A2952"/>
    <w:rsid w:val="007A3443"/>
    <w:rsid w:val="007A34B7"/>
    <w:rsid w:val="007A37E0"/>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211"/>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2EB1"/>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0C2"/>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2B9"/>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3E3"/>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0DE"/>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4D48"/>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0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6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AD5"/>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22E"/>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57B82"/>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4BDE"/>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40"/>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767"/>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1C3F71"/>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1C3F71"/>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1C3F71"/>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560480">
      <w:bodyDiv w:val="1"/>
      <w:marLeft w:val="0"/>
      <w:marRight w:val="0"/>
      <w:marTop w:val="0"/>
      <w:marBottom w:val="0"/>
      <w:divBdr>
        <w:top w:val="none" w:sz="0" w:space="0" w:color="auto"/>
        <w:left w:val="none" w:sz="0" w:space="0" w:color="auto"/>
        <w:bottom w:val="none" w:sz="0" w:space="0" w:color="auto"/>
        <w:right w:val="none" w:sz="0" w:space="0" w:color="auto"/>
      </w:divBdr>
    </w:div>
    <w:div w:id="200021600">
      <w:bodyDiv w:val="1"/>
      <w:marLeft w:val="0"/>
      <w:marRight w:val="0"/>
      <w:marTop w:val="0"/>
      <w:marBottom w:val="0"/>
      <w:divBdr>
        <w:top w:val="none" w:sz="0" w:space="0" w:color="auto"/>
        <w:left w:val="none" w:sz="0" w:space="0" w:color="auto"/>
        <w:bottom w:val="none" w:sz="0" w:space="0" w:color="auto"/>
        <w:right w:val="none" w:sz="0" w:space="0" w:color="auto"/>
      </w:divBdr>
    </w:div>
    <w:div w:id="294912214">
      <w:bodyDiv w:val="1"/>
      <w:marLeft w:val="0"/>
      <w:marRight w:val="0"/>
      <w:marTop w:val="0"/>
      <w:marBottom w:val="0"/>
      <w:divBdr>
        <w:top w:val="none" w:sz="0" w:space="0" w:color="auto"/>
        <w:left w:val="none" w:sz="0" w:space="0" w:color="auto"/>
        <w:bottom w:val="none" w:sz="0" w:space="0" w:color="auto"/>
        <w:right w:val="none" w:sz="0" w:space="0" w:color="auto"/>
      </w:divBdr>
    </w:div>
    <w:div w:id="357316941">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495850400">
      <w:bodyDiv w:val="1"/>
      <w:marLeft w:val="0"/>
      <w:marRight w:val="0"/>
      <w:marTop w:val="0"/>
      <w:marBottom w:val="0"/>
      <w:divBdr>
        <w:top w:val="none" w:sz="0" w:space="0" w:color="auto"/>
        <w:left w:val="none" w:sz="0" w:space="0" w:color="auto"/>
        <w:bottom w:val="none" w:sz="0" w:space="0" w:color="auto"/>
        <w:right w:val="none" w:sz="0" w:space="0" w:color="auto"/>
      </w:divBdr>
    </w:div>
    <w:div w:id="918292774">
      <w:bodyDiv w:val="1"/>
      <w:marLeft w:val="0"/>
      <w:marRight w:val="0"/>
      <w:marTop w:val="0"/>
      <w:marBottom w:val="0"/>
      <w:divBdr>
        <w:top w:val="none" w:sz="0" w:space="0" w:color="auto"/>
        <w:left w:val="none" w:sz="0" w:space="0" w:color="auto"/>
        <w:bottom w:val="none" w:sz="0" w:space="0" w:color="auto"/>
        <w:right w:val="none" w:sz="0" w:space="0" w:color="auto"/>
      </w:divBdr>
    </w:div>
    <w:div w:id="1070344773">
      <w:bodyDiv w:val="1"/>
      <w:marLeft w:val="0"/>
      <w:marRight w:val="0"/>
      <w:marTop w:val="0"/>
      <w:marBottom w:val="0"/>
      <w:divBdr>
        <w:top w:val="none" w:sz="0" w:space="0" w:color="auto"/>
        <w:left w:val="none" w:sz="0" w:space="0" w:color="auto"/>
        <w:bottom w:val="none" w:sz="0" w:space="0" w:color="auto"/>
        <w:right w:val="none" w:sz="0" w:space="0" w:color="auto"/>
      </w:divBdr>
    </w:div>
    <w:div w:id="1133792242">
      <w:bodyDiv w:val="1"/>
      <w:marLeft w:val="0"/>
      <w:marRight w:val="0"/>
      <w:marTop w:val="0"/>
      <w:marBottom w:val="0"/>
      <w:divBdr>
        <w:top w:val="none" w:sz="0" w:space="0" w:color="auto"/>
        <w:left w:val="none" w:sz="0" w:space="0" w:color="auto"/>
        <w:bottom w:val="none" w:sz="0" w:space="0" w:color="auto"/>
        <w:right w:val="none" w:sz="0" w:space="0" w:color="auto"/>
      </w:divBdr>
    </w:div>
    <w:div w:id="1159807059">
      <w:bodyDiv w:val="1"/>
      <w:marLeft w:val="0"/>
      <w:marRight w:val="0"/>
      <w:marTop w:val="0"/>
      <w:marBottom w:val="0"/>
      <w:divBdr>
        <w:top w:val="none" w:sz="0" w:space="0" w:color="auto"/>
        <w:left w:val="none" w:sz="0" w:space="0" w:color="auto"/>
        <w:bottom w:val="none" w:sz="0" w:space="0" w:color="auto"/>
        <w:right w:val="none" w:sz="0" w:space="0" w:color="auto"/>
      </w:divBdr>
    </w:div>
    <w:div w:id="1386023121">
      <w:bodyDiv w:val="1"/>
      <w:marLeft w:val="0"/>
      <w:marRight w:val="0"/>
      <w:marTop w:val="0"/>
      <w:marBottom w:val="0"/>
      <w:divBdr>
        <w:top w:val="none" w:sz="0" w:space="0" w:color="auto"/>
        <w:left w:val="none" w:sz="0" w:space="0" w:color="auto"/>
        <w:bottom w:val="none" w:sz="0" w:space="0" w:color="auto"/>
        <w:right w:val="none" w:sz="0" w:space="0" w:color="auto"/>
      </w:divBdr>
    </w:div>
    <w:div w:id="1476414942">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203294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32</Pages>
  <Words>6561</Words>
  <Characters>37400</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12</cp:revision>
  <dcterms:created xsi:type="dcterms:W3CDTF">2026-05-20T05:56:00Z</dcterms:created>
  <dcterms:modified xsi:type="dcterms:W3CDTF">2026-05-20T10:10:00Z</dcterms:modified>
</cp:coreProperties>
</file>