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884009" w14:textId="77777777" w:rsidR="0026041C" w:rsidRDefault="0026041C" w:rsidP="0026041C">
      <w:pPr>
        <w:spacing w:after="0"/>
        <w:ind w:leftChars="-296" w:left="-651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ԱՄՓՈՓԱԹԵՐԹ</w:t>
      </w:r>
    </w:p>
    <w:p w14:paraId="130D8EAF" w14:textId="3041C191" w:rsidR="0026041C" w:rsidRPr="00B22CE7" w:rsidRDefault="0026041C" w:rsidP="0026041C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6041C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bookmarkStart w:id="0" w:name="_Hlk203595610"/>
      <w:r w:rsidRPr="0026041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2012 ԹՎԱԿԱՆԻ ԴԵԿՏԵՄԲԵՐԻ 20-Ի N 1676-Ն ՈՐՈՇՄԱՆ ՄԵՋ ՓՈՓՈԽՈՒԹՅՈՒՆՆԵՐ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ԵՎ </w:t>
      </w:r>
      <w:r w:rsidRPr="0026041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ԼՐԱՑՈՒՄՆԵՐ ԿԱՏԱՐԵԼՈՒ ՄԱՍԻՆ</w:t>
      </w:r>
      <w:r w:rsidRPr="00CF0B6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»</w:t>
      </w:r>
      <w:bookmarkEnd w:id="0"/>
      <w:r w:rsidR="00CF0B62" w:rsidRPr="00CF0B6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22CE7">
        <w:rPr>
          <w:rFonts w:ascii="GHEA Grapalat" w:hAnsi="GHEA Grapalat" w:cs="CIDFont+F2"/>
          <w:b/>
          <w:bCs/>
          <w:sz w:val="24"/>
          <w:szCs w:val="24"/>
          <w:lang w:val="hy-AM"/>
        </w:rPr>
        <w:t>ՀԱՅԱՍՏԱՆԻ ՀԱՆՐԱՊԵՏՈՒԹՅԱՆ ԿԱՌԱՎԱՐՈՒԹՅԱՆ ՈՐՈՇ</w:t>
      </w:r>
      <w:r w:rsidR="00974041">
        <w:rPr>
          <w:rFonts w:ascii="GHEA Grapalat" w:hAnsi="GHEA Grapalat" w:cs="CIDFont+F2"/>
          <w:b/>
          <w:bCs/>
          <w:sz w:val="24"/>
          <w:szCs w:val="24"/>
          <w:lang w:val="hy-AM"/>
        </w:rPr>
        <w:t>ՄԱՆ</w:t>
      </w:r>
      <w:r w:rsidRPr="00B22CE7"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 w:rsidR="0043039D">
        <w:rPr>
          <w:rFonts w:ascii="GHEA Grapalat" w:hAnsi="GHEA Grapalat"/>
          <w:b/>
          <w:bCs/>
          <w:sz w:val="24"/>
          <w:szCs w:val="24"/>
          <w:lang w:val="hy-AM"/>
        </w:rPr>
        <w:t>ՆԱԽԱԳԾ</w:t>
      </w:r>
      <w:r w:rsidRPr="00B22CE7">
        <w:rPr>
          <w:rFonts w:ascii="GHEA Grapalat" w:hAnsi="GHEA Grapalat"/>
          <w:b/>
          <w:bCs/>
          <w:sz w:val="24"/>
          <w:szCs w:val="24"/>
          <w:lang w:val="hy-AM"/>
        </w:rPr>
        <w:t>Ի ԸՆԴՈՒՆՄԱՆ</w:t>
      </w:r>
    </w:p>
    <w:p w14:paraId="0A279B55" w14:textId="77777777" w:rsidR="0026041C" w:rsidRPr="004F00C2" w:rsidRDefault="0026041C" w:rsidP="0026041C">
      <w:pPr>
        <w:pStyle w:val="ListParagraph"/>
        <w:tabs>
          <w:tab w:val="left" w:pos="142"/>
          <w:tab w:val="left" w:pos="1134"/>
        </w:tabs>
        <w:spacing w:after="0"/>
        <w:ind w:left="0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2C7EB17F" w14:textId="77777777" w:rsidR="0026041C" w:rsidRDefault="0026041C" w:rsidP="0026041C">
      <w:pPr>
        <w:pStyle w:val="ListParagraph"/>
        <w:tabs>
          <w:tab w:val="left" w:pos="142"/>
          <w:tab w:val="left" w:pos="1134"/>
        </w:tabs>
        <w:spacing w:after="0"/>
        <w:ind w:left="0" w:firstLine="540"/>
        <w:jc w:val="both"/>
        <w:rPr>
          <w:rFonts w:ascii="GHEA Grapalat" w:hAnsi="GHEA Grapalat"/>
          <w:color w:val="000000"/>
          <w:sz w:val="24"/>
          <w:szCs w:val="24"/>
          <w:u w:val="single"/>
          <w:shd w:val="clear" w:color="auto" w:fill="FFFFFF"/>
          <w:lang w:val="hy-AM"/>
        </w:rPr>
      </w:pPr>
    </w:p>
    <w:tbl>
      <w:tblPr>
        <w:tblW w:w="1479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47"/>
        <w:gridCol w:w="6851"/>
      </w:tblGrid>
      <w:tr w:rsidR="0026041C" w:rsidRPr="004F00C2" w14:paraId="54011ADD" w14:textId="77777777" w:rsidTr="00E54BA8">
        <w:tc>
          <w:tcPr>
            <w:tcW w:w="7947" w:type="dxa"/>
            <w:vMerge w:val="restart"/>
            <w:shd w:val="clear" w:color="auto" w:fill="AEAAAA"/>
            <w:vAlign w:val="center"/>
          </w:tcPr>
          <w:p w14:paraId="136C0FA9" w14:textId="38F7FAA3" w:rsidR="0026041C" w:rsidRPr="009233C9" w:rsidRDefault="0026041C" w:rsidP="009233C9">
            <w:pPr>
              <w:spacing w:line="24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73405A">
              <w:rPr>
                <w:rFonts w:ascii="GHEA Grapalat" w:hAnsi="GHEA Grapalat" w:cs="Sylfaen"/>
                <w:b/>
                <w:lang w:val="hy-AM"/>
              </w:rPr>
              <w:t xml:space="preserve">ՀՀ </w:t>
            </w:r>
            <w:r w:rsidR="009233C9" w:rsidRPr="00E54BA8">
              <w:rPr>
                <w:rFonts w:ascii="GHEA Grapalat" w:eastAsia="Times New Roman" w:hAnsi="GHEA Grapalat"/>
                <w:b/>
                <w:lang w:val="hy-AM"/>
              </w:rPr>
              <w:t>արդարադատության նախարարություն</w:t>
            </w:r>
            <w:r w:rsidR="009233C9" w:rsidRPr="0073405A">
              <w:rPr>
                <w:rFonts w:ascii="GHEA Grapalat" w:hAnsi="GHEA Grapalat"/>
                <w:b/>
                <w:color w:val="000000"/>
                <w:shd w:val="clear" w:color="auto" w:fill="AEAAAA"/>
                <w:lang w:val="hy-AM"/>
              </w:rPr>
              <w:t xml:space="preserve"> </w:t>
            </w:r>
          </w:p>
        </w:tc>
        <w:tc>
          <w:tcPr>
            <w:tcW w:w="6851" w:type="dxa"/>
            <w:shd w:val="clear" w:color="auto" w:fill="AEAAAA"/>
            <w:vAlign w:val="center"/>
          </w:tcPr>
          <w:p w14:paraId="33A1748D" w14:textId="5319B95C" w:rsidR="0026041C" w:rsidRPr="0073405A" w:rsidRDefault="00F15620" w:rsidP="00F15620">
            <w:pPr>
              <w:widowControl w:val="0"/>
              <w:tabs>
                <w:tab w:val="left" w:pos="181"/>
                <w:tab w:val="left" w:pos="340"/>
              </w:tabs>
              <w:spacing w:line="240" w:lineRule="auto"/>
              <w:jc w:val="center"/>
              <w:textAlignment w:val="baseline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15</w:t>
            </w:r>
            <w:r w:rsidR="0026041C" w:rsidRPr="0073405A">
              <w:rPr>
                <w:rFonts w:ascii="GHEA Grapalat" w:hAnsi="GHEA Grapalat" w:cs="Sylfaen"/>
                <w:b/>
                <w:lang w:val="af-ZA"/>
              </w:rPr>
              <w:t>.</w:t>
            </w:r>
            <w:r w:rsidR="00BA2B46" w:rsidRPr="0073405A">
              <w:rPr>
                <w:rFonts w:ascii="GHEA Grapalat" w:hAnsi="GHEA Grapalat" w:cs="Sylfaen"/>
                <w:b/>
                <w:lang w:val="hy-AM"/>
              </w:rPr>
              <w:t>0</w:t>
            </w:r>
            <w:r>
              <w:rPr>
                <w:rFonts w:ascii="GHEA Grapalat" w:hAnsi="GHEA Grapalat" w:cs="Sylfaen"/>
                <w:b/>
                <w:lang w:val="hy-AM"/>
              </w:rPr>
              <w:t>5</w:t>
            </w:r>
            <w:r w:rsidR="0026041C" w:rsidRPr="0073405A">
              <w:rPr>
                <w:rFonts w:ascii="GHEA Grapalat" w:hAnsi="GHEA Grapalat" w:cs="Sylfaen"/>
                <w:b/>
                <w:lang w:val="af-ZA"/>
              </w:rPr>
              <w:t>.202</w:t>
            </w:r>
            <w:r w:rsidR="00BA2B46" w:rsidRPr="0073405A">
              <w:rPr>
                <w:rFonts w:ascii="GHEA Grapalat" w:hAnsi="GHEA Grapalat" w:cs="Sylfaen"/>
                <w:b/>
                <w:lang w:val="hy-AM"/>
              </w:rPr>
              <w:t>6</w:t>
            </w:r>
            <w:r w:rsidR="0026041C" w:rsidRPr="0073405A">
              <w:rPr>
                <w:rFonts w:ascii="GHEA Grapalat" w:hAnsi="GHEA Grapalat" w:cs="Sylfaen"/>
                <w:b/>
                <w:lang w:val="af-ZA"/>
              </w:rPr>
              <w:t>թ.</w:t>
            </w:r>
          </w:p>
        </w:tc>
      </w:tr>
      <w:tr w:rsidR="0026041C" w:rsidRPr="004F00C2" w14:paraId="7BF5CB8E" w14:textId="77777777" w:rsidTr="00E54BA8">
        <w:tc>
          <w:tcPr>
            <w:tcW w:w="7947" w:type="dxa"/>
            <w:vMerge/>
            <w:shd w:val="clear" w:color="auto" w:fill="AEAAAA"/>
            <w:vAlign w:val="center"/>
          </w:tcPr>
          <w:p w14:paraId="497081BA" w14:textId="77777777" w:rsidR="0026041C" w:rsidRPr="00BA2B46" w:rsidRDefault="0026041C" w:rsidP="001131F2">
            <w:pPr>
              <w:spacing w:line="24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851" w:type="dxa"/>
            <w:shd w:val="clear" w:color="auto" w:fill="AEAAAA"/>
            <w:vAlign w:val="center"/>
          </w:tcPr>
          <w:p w14:paraId="7C2D968E" w14:textId="77454179" w:rsidR="0026041C" w:rsidRPr="0073405A" w:rsidRDefault="0026041C" w:rsidP="001131F2">
            <w:pPr>
              <w:spacing w:line="24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</w:p>
        </w:tc>
      </w:tr>
      <w:tr w:rsidR="0026041C" w:rsidRPr="009233C9" w14:paraId="09A8F561" w14:textId="77777777" w:rsidTr="009233C9">
        <w:trPr>
          <w:trHeight w:val="2276"/>
        </w:trPr>
        <w:tc>
          <w:tcPr>
            <w:tcW w:w="7947" w:type="dxa"/>
            <w:shd w:val="clear" w:color="auto" w:fill="auto"/>
          </w:tcPr>
          <w:p w14:paraId="5F31CDB0" w14:textId="77777777" w:rsidR="00DB79C7" w:rsidRPr="00DB79C7" w:rsidRDefault="00787BA7" w:rsidP="00DB79C7">
            <w:pPr>
              <w:spacing w:after="0"/>
              <w:ind w:firstLine="540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DB79C7">
              <w:rPr>
                <w:rFonts w:ascii="GHEA Grapalat" w:eastAsia="Times New Roman" w:hAnsi="GHEA Grapalat"/>
                <w:lang w:val="hy-AM"/>
              </w:rPr>
              <w:t>Նախագծի 1-ին կետի 2-րդ ենթակետի «է» պարբերությա</w:t>
            </w:r>
            <w:r w:rsidR="00DB79C7" w:rsidRPr="00DB79C7">
              <w:rPr>
                <w:rFonts w:ascii="GHEA Grapalat" w:eastAsia="Times New Roman" w:hAnsi="GHEA Grapalat"/>
                <w:lang w:val="hy-AM"/>
              </w:rPr>
              <w:t>մբ նախատեսված էր հետևյալը.</w:t>
            </w:r>
          </w:p>
          <w:p w14:paraId="4CBEBC30" w14:textId="1281B5C9" w:rsidR="00787BA7" w:rsidRPr="00787BA7" w:rsidRDefault="00DB79C7" w:rsidP="00DB79C7">
            <w:pPr>
              <w:spacing w:after="0"/>
              <w:ind w:firstLine="540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DB79C7">
              <w:rPr>
                <w:rFonts w:ascii="GHEA Grapalat" w:eastAsia="Times New Roman" w:hAnsi="GHEA Grapalat"/>
                <w:lang w:val="hy-AM"/>
              </w:rPr>
              <w:t xml:space="preserve">«18.1) </w:t>
            </w:r>
            <w:r w:rsidR="00787BA7" w:rsidRPr="00787BA7">
              <w:rPr>
                <w:rFonts w:ascii="GHEA Grapalat" w:eastAsia="Times New Roman" w:hAnsi="GHEA Grapalat"/>
                <w:lang w:val="hy-AM"/>
              </w:rPr>
              <w:t xml:space="preserve">Հայաստանի Հանրապետության արդարադատության նախարարության </w:t>
            </w:r>
            <w:r w:rsidRPr="00DB79C7">
              <w:rPr>
                <w:rFonts w:ascii="GHEA Grapalat" w:eastAsia="Times New Roman" w:hAnsi="GHEA Grapalat"/>
                <w:i/>
                <w:lang w:val="hy-AM"/>
              </w:rPr>
              <w:t>համակարգում գործող</w:t>
            </w:r>
            <w:r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="00787BA7" w:rsidRPr="00787BA7">
              <w:rPr>
                <w:rFonts w:ascii="GHEA Grapalat" w:eastAsia="Times New Roman" w:hAnsi="GHEA Grapalat"/>
                <w:lang w:val="hy-AM"/>
              </w:rPr>
              <w:t>քաղաքացիական կացության ակտերի գրանցման գործակալությունը հարկային մարմնին է տրամադրում էլեկտրոնային գրանցամատյանում առկա ֆիզիկական անձի ընտանիքի անդամների (ամուսին, ծնողներ, քույրեր, եղբայրներ և զավակ</w:t>
            </w:r>
            <w:r w:rsidR="00787BA7" w:rsidRPr="00787BA7">
              <w:rPr>
                <w:rFonts w:ascii="GHEA Grapalat" w:eastAsia="Times New Roman" w:hAnsi="GHEA Grapalat"/>
                <w:lang w:val="hy-AM"/>
              </w:rPr>
              <w:softHyphen/>
              <w:t>ներ (որդեգրող</w:t>
            </w:r>
            <w:r w:rsidR="00787BA7" w:rsidRPr="00787BA7">
              <w:rPr>
                <w:rFonts w:ascii="GHEA Grapalat" w:eastAsia="Times New Roman" w:hAnsi="GHEA Grapalat"/>
                <w:lang w:val="hy-AM"/>
              </w:rPr>
              <w:softHyphen/>
              <w:t>ներ ու որդեգրվածներ)) ազգանունը, անունը, հայրանունը</w:t>
            </w:r>
            <w:r w:rsidRPr="00DB79C7">
              <w:rPr>
                <w:rFonts w:ascii="GHEA Grapalat" w:eastAsia="Times New Roman" w:hAnsi="GHEA Grapalat"/>
                <w:lang w:val="hy-AM"/>
              </w:rPr>
              <w:t>,</w:t>
            </w:r>
            <w:r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B79C7">
              <w:rPr>
                <w:rFonts w:ascii="GHEA Grapalat" w:eastAsia="Times New Roman" w:hAnsi="GHEA Grapalat"/>
                <w:i/>
                <w:lang w:val="hy-AM"/>
              </w:rPr>
              <w:t>հանրային ծառայությունների համարանիշը կամ հանրային ծառայությունների համարանիշ չունենալու մասին տեղեկանքի համարը։</w:t>
            </w:r>
            <w:r>
              <w:rPr>
                <w:rFonts w:ascii="GHEA Grapalat" w:eastAsia="Times New Roman" w:hAnsi="GHEA Grapalat"/>
                <w:lang w:val="hy-AM"/>
              </w:rPr>
              <w:t>»։</w:t>
            </w:r>
          </w:p>
          <w:p w14:paraId="25514783" w14:textId="77777777" w:rsidR="00787BA7" w:rsidRDefault="00787BA7" w:rsidP="00DB79C7">
            <w:pPr>
              <w:suppressAutoHyphens/>
              <w:spacing w:after="0"/>
              <w:ind w:right="33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14:paraId="29CFA375" w14:textId="77777777" w:rsidR="00DB79C7" w:rsidRDefault="00DB79C7" w:rsidP="00DB79C7">
            <w:pPr>
              <w:suppressAutoHyphens/>
              <w:spacing w:after="0"/>
              <w:ind w:right="33"/>
              <w:jc w:val="both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Առառարկվել է վերոնշյալ պարբերությունից հանել՝</w:t>
            </w:r>
          </w:p>
          <w:p w14:paraId="40C90C4B" w14:textId="0F730924" w:rsidR="001131F2" w:rsidRDefault="00DB79C7" w:rsidP="00DB79C7">
            <w:pPr>
              <w:suppressAutoHyphens/>
              <w:spacing w:after="0"/>
              <w:ind w:right="33"/>
              <w:jc w:val="both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-</w:t>
            </w:r>
            <w:r w:rsidR="009233C9">
              <w:rPr>
                <w:rFonts w:ascii="GHEA Grapalat" w:eastAsia="Times New Roman" w:hAnsi="GHEA Grapalat"/>
                <w:lang w:val="hy-AM"/>
              </w:rPr>
              <w:t xml:space="preserve"> «համակարգում գործող»</w:t>
            </w:r>
            <w:r>
              <w:rPr>
                <w:rFonts w:ascii="GHEA Grapalat" w:eastAsia="Times New Roman" w:hAnsi="GHEA Grapalat"/>
                <w:lang w:val="hy-AM"/>
              </w:rPr>
              <w:t xml:space="preserve"> բառերը,</w:t>
            </w:r>
          </w:p>
          <w:p w14:paraId="4B325802" w14:textId="77777777" w:rsidR="00DB79C7" w:rsidRDefault="00DB79C7" w:rsidP="00DB79C7">
            <w:pPr>
              <w:suppressAutoHyphens/>
              <w:spacing w:after="0"/>
              <w:ind w:right="33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14:paraId="207ED903" w14:textId="61BD8BF9" w:rsidR="009233C9" w:rsidRPr="009233C9" w:rsidRDefault="00DB79C7" w:rsidP="00DB79C7">
            <w:pPr>
              <w:suppressAutoHyphens/>
              <w:spacing w:after="0"/>
              <w:ind w:right="33"/>
              <w:jc w:val="both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-</w:t>
            </w:r>
            <w:r w:rsidR="009233C9">
              <w:rPr>
                <w:rFonts w:ascii="GHEA Grapalat" w:eastAsia="Times New Roman" w:hAnsi="GHEA Grapalat"/>
                <w:lang w:val="hy-AM"/>
              </w:rPr>
              <w:t xml:space="preserve"> «</w:t>
            </w:r>
            <w:r w:rsidR="009233C9" w:rsidRPr="009233C9">
              <w:rPr>
                <w:rFonts w:ascii="GHEA Grapalat" w:eastAsia="Times New Roman" w:hAnsi="GHEA Grapalat"/>
                <w:lang w:val="hy-AM"/>
              </w:rPr>
              <w:t>հանրային ծառայությունների համարանիշը կամ հանրային ծառայությունների համարանիշ չո</w:t>
            </w:r>
            <w:r w:rsidR="009233C9">
              <w:rPr>
                <w:rFonts w:ascii="GHEA Grapalat" w:eastAsia="Times New Roman" w:hAnsi="GHEA Grapalat"/>
                <w:lang w:val="hy-AM"/>
              </w:rPr>
              <w:t>ւնենալու մասին տեղեկանքի համարը»</w:t>
            </w:r>
            <w:r>
              <w:rPr>
                <w:rFonts w:ascii="GHEA Grapalat" w:eastAsia="Times New Roman" w:hAnsi="GHEA Grapalat"/>
                <w:lang w:val="hy-AM"/>
              </w:rPr>
              <w:t xml:space="preserve"> բառերը</w:t>
            </w:r>
            <w:r w:rsidR="00F15620">
              <w:rPr>
                <w:rFonts w:ascii="GHEA Grapalat" w:eastAsia="Times New Roman" w:hAnsi="GHEA Grapalat"/>
                <w:lang w:val="hy-AM"/>
              </w:rPr>
              <w:t>։</w:t>
            </w:r>
          </w:p>
        </w:tc>
        <w:tc>
          <w:tcPr>
            <w:tcW w:w="6851" w:type="dxa"/>
            <w:shd w:val="clear" w:color="auto" w:fill="auto"/>
          </w:tcPr>
          <w:p w14:paraId="782C8176" w14:textId="77777777" w:rsidR="00DB79C7" w:rsidRDefault="00DB79C7" w:rsidP="001131F2">
            <w:pPr>
              <w:spacing w:after="0" w:line="240" w:lineRule="auto"/>
              <w:ind w:firstLine="172"/>
              <w:jc w:val="both"/>
              <w:rPr>
                <w:rFonts w:ascii="GHEA Grapalat" w:hAnsi="GHEA Grapalat" w:cs="Arial"/>
                <w:shd w:val="clear" w:color="auto" w:fill="FFFFFF"/>
                <w:lang w:val="hy-AM"/>
              </w:rPr>
            </w:pPr>
          </w:p>
          <w:p w14:paraId="774C4C7E" w14:textId="77777777" w:rsidR="00DB79C7" w:rsidRDefault="00DB79C7" w:rsidP="001131F2">
            <w:pPr>
              <w:spacing w:after="0" w:line="240" w:lineRule="auto"/>
              <w:ind w:firstLine="172"/>
              <w:jc w:val="both"/>
              <w:rPr>
                <w:rFonts w:ascii="GHEA Grapalat" w:hAnsi="GHEA Grapalat" w:cs="Arial"/>
                <w:shd w:val="clear" w:color="auto" w:fill="FFFFFF"/>
                <w:lang w:val="hy-AM"/>
              </w:rPr>
            </w:pPr>
          </w:p>
          <w:p w14:paraId="654D44D6" w14:textId="77777777" w:rsidR="00DB79C7" w:rsidRDefault="00DB79C7" w:rsidP="001131F2">
            <w:pPr>
              <w:spacing w:after="0" w:line="240" w:lineRule="auto"/>
              <w:ind w:firstLine="172"/>
              <w:jc w:val="both"/>
              <w:rPr>
                <w:rFonts w:ascii="GHEA Grapalat" w:hAnsi="GHEA Grapalat" w:cs="Arial"/>
                <w:shd w:val="clear" w:color="auto" w:fill="FFFFFF"/>
                <w:lang w:val="hy-AM"/>
              </w:rPr>
            </w:pPr>
          </w:p>
          <w:p w14:paraId="7A53D956" w14:textId="77777777" w:rsidR="00DB79C7" w:rsidRDefault="00DB79C7" w:rsidP="001131F2">
            <w:pPr>
              <w:spacing w:after="0" w:line="240" w:lineRule="auto"/>
              <w:ind w:firstLine="172"/>
              <w:jc w:val="both"/>
              <w:rPr>
                <w:rFonts w:ascii="GHEA Grapalat" w:hAnsi="GHEA Grapalat" w:cs="Arial"/>
                <w:shd w:val="clear" w:color="auto" w:fill="FFFFFF"/>
                <w:lang w:val="hy-AM"/>
              </w:rPr>
            </w:pPr>
          </w:p>
          <w:p w14:paraId="22C0BBED" w14:textId="77777777" w:rsidR="00DB79C7" w:rsidRDefault="00DB79C7" w:rsidP="001131F2">
            <w:pPr>
              <w:spacing w:after="0" w:line="240" w:lineRule="auto"/>
              <w:ind w:firstLine="172"/>
              <w:jc w:val="both"/>
              <w:rPr>
                <w:rFonts w:ascii="GHEA Grapalat" w:hAnsi="GHEA Grapalat" w:cs="Arial"/>
                <w:shd w:val="clear" w:color="auto" w:fill="FFFFFF"/>
                <w:lang w:val="hy-AM"/>
              </w:rPr>
            </w:pPr>
          </w:p>
          <w:p w14:paraId="41A1E87B" w14:textId="77777777" w:rsidR="00DB79C7" w:rsidRDefault="00DB79C7" w:rsidP="001131F2">
            <w:pPr>
              <w:spacing w:after="0" w:line="240" w:lineRule="auto"/>
              <w:ind w:firstLine="172"/>
              <w:jc w:val="both"/>
              <w:rPr>
                <w:rFonts w:ascii="GHEA Grapalat" w:hAnsi="GHEA Grapalat" w:cs="Arial"/>
                <w:shd w:val="clear" w:color="auto" w:fill="FFFFFF"/>
                <w:lang w:val="hy-AM"/>
              </w:rPr>
            </w:pPr>
          </w:p>
          <w:p w14:paraId="428F769C" w14:textId="77777777" w:rsidR="00DB79C7" w:rsidRDefault="00DB79C7" w:rsidP="001131F2">
            <w:pPr>
              <w:spacing w:after="0" w:line="240" w:lineRule="auto"/>
              <w:ind w:firstLine="172"/>
              <w:jc w:val="both"/>
              <w:rPr>
                <w:rFonts w:ascii="GHEA Grapalat" w:hAnsi="GHEA Grapalat" w:cs="Arial"/>
                <w:shd w:val="clear" w:color="auto" w:fill="FFFFFF"/>
                <w:lang w:val="hy-AM"/>
              </w:rPr>
            </w:pPr>
          </w:p>
          <w:p w14:paraId="0FD21DD1" w14:textId="77777777" w:rsidR="00DB79C7" w:rsidRDefault="00DB79C7" w:rsidP="001131F2">
            <w:pPr>
              <w:spacing w:after="0" w:line="240" w:lineRule="auto"/>
              <w:ind w:firstLine="172"/>
              <w:jc w:val="both"/>
              <w:rPr>
                <w:rFonts w:ascii="GHEA Grapalat" w:hAnsi="GHEA Grapalat" w:cs="Arial"/>
                <w:shd w:val="clear" w:color="auto" w:fill="FFFFFF"/>
                <w:lang w:val="hy-AM"/>
              </w:rPr>
            </w:pPr>
          </w:p>
          <w:p w14:paraId="302BA33F" w14:textId="77777777" w:rsidR="00DB79C7" w:rsidRDefault="00DB79C7" w:rsidP="001131F2">
            <w:pPr>
              <w:spacing w:after="0" w:line="240" w:lineRule="auto"/>
              <w:ind w:firstLine="172"/>
              <w:jc w:val="both"/>
              <w:rPr>
                <w:rFonts w:ascii="GHEA Grapalat" w:hAnsi="GHEA Grapalat" w:cs="Arial"/>
                <w:shd w:val="clear" w:color="auto" w:fill="FFFFFF"/>
                <w:lang w:val="hy-AM"/>
              </w:rPr>
            </w:pPr>
          </w:p>
          <w:p w14:paraId="6856088D" w14:textId="77777777" w:rsidR="00DB79C7" w:rsidRDefault="00DB79C7" w:rsidP="001131F2">
            <w:pPr>
              <w:spacing w:after="0" w:line="240" w:lineRule="auto"/>
              <w:ind w:firstLine="172"/>
              <w:jc w:val="both"/>
              <w:rPr>
                <w:rFonts w:ascii="GHEA Grapalat" w:hAnsi="GHEA Grapalat" w:cs="Arial"/>
                <w:shd w:val="clear" w:color="auto" w:fill="FFFFFF"/>
                <w:lang w:val="hy-AM"/>
              </w:rPr>
            </w:pPr>
          </w:p>
          <w:p w14:paraId="6A9EDD27" w14:textId="77777777" w:rsidR="00DB79C7" w:rsidRDefault="00DB79C7" w:rsidP="001131F2">
            <w:pPr>
              <w:spacing w:after="0" w:line="240" w:lineRule="auto"/>
              <w:ind w:firstLine="172"/>
              <w:jc w:val="both"/>
              <w:rPr>
                <w:rFonts w:ascii="GHEA Grapalat" w:hAnsi="GHEA Grapalat" w:cs="Arial"/>
                <w:shd w:val="clear" w:color="auto" w:fill="FFFFFF"/>
                <w:lang w:val="hy-AM"/>
              </w:rPr>
            </w:pPr>
          </w:p>
          <w:p w14:paraId="1D922616" w14:textId="77777777" w:rsidR="00DB79C7" w:rsidRDefault="00DB79C7" w:rsidP="001131F2">
            <w:pPr>
              <w:spacing w:after="0" w:line="240" w:lineRule="auto"/>
              <w:ind w:firstLine="172"/>
              <w:jc w:val="both"/>
              <w:rPr>
                <w:rFonts w:ascii="GHEA Grapalat" w:hAnsi="GHEA Grapalat" w:cs="Arial"/>
                <w:shd w:val="clear" w:color="auto" w:fill="FFFFFF"/>
                <w:lang w:val="hy-AM"/>
              </w:rPr>
            </w:pPr>
          </w:p>
          <w:p w14:paraId="4984B005" w14:textId="77777777" w:rsidR="00DB79C7" w:rsidRDefault="00DB79C7" w:rsidP="001131F2">
            <w:pPr>
              <w:spacing w:after="0" w:line="240" w:lineRule="auto"/>
              <w:ind w:firstLine="172"/>
              <w:jc w:val="both"/>
              <w:rPr>
                <w:rFonts w:ascii="GHEA Grapalat" w:hAnsi="GHEA Grapalat" w:cs="Arial"/>
                <w:shd w:val="clear" w:color="auto" w:fill="FFFFFF"/>
                <w:lang w:val="hy-AM"/>
              </w:rPr>
            </w:pPr>
          </w:p>
          <w:p w14:paraId="75DBE1D1" w14:textId="77777777" w:rsidR="00DB79C7" w:rsidRDefault="00DB79C7" w:rsidP="001131F2">
            <w:pPr>
              <w:spacing w:after="0" w:line="240" w:lineRule="auto"/>
              <w:ind w:firstLine="172"/>
              <w:jc w:val="both"/>
              <w:rPr>
                <w:rFonts w:ascii="GHEA Grapalat" w:hAnsi="GHEA Grapalat" w:cs="Arial"/>
                <w:shd w:val="clear" w:color="auto" w:fill="FFFFFF"/>
                <w:lang w:val="hy-AM"/>
              </w:rPr>
            </w:pPr>
          </w:p>
          <w:p w14:paraId="31CC2630" w14:textId="65672BD3" w:rsidR="0095164D" w:rsidRPr="00DB79C7" w:rsidRDefault="009233C9" w:rsidP="001131F2">
            <w:pPr>
              <w:spacing w:after="0" w:line="240" w:lineRule="auto"/>
              <w:ind w:firstLine="172"/>
              <w:jc w:val="both"/>
              <w:rPr>
                <w:rFonts w:ascii="GHEA Grapalat" w:hAnsi="GHEA Grapalat" w:cs="Arial"/>
                <w:b/>
                <w:shd w:val="clear" w:color="auto" w:fill="FFFFFF"/>
                <w:lang w:val="hy-AM"/>
              </w:rPr>
            </w:pPr>
            <w:r w:rsidRPr="00DB79C7">
              <w:rPr>
                <w:rFonts w:ascii="GHEA Grapalat" w:hAnsi="GHEA Grapalat" w:cs="Arial"/>
                <w:b/>
                <w:shd w:val="clear" w:color="auto" w:fill="FFFFFF"/>
                <w:lang w:val="hy-AM"/>
              </w:rPr>
              <w:t>Ընդունվել է</w:t>
            </w:r>
          </w:p>
          <w:p w14:paraId="42093B75" w14:textId="77777777" w:rsidR="00DB79C7" w:rsidRDefault="00DB79C7" w:rsidP="001131F2">
            <w:pPr>
              <w:spacing w:after="0" w:line="240" w:lineRule="auto"/>
              <w:ind w:firstLine="172"/>
              <w:jc w:val="both"/>
              <w:rPr>
                <w:rFonts w:ascii="GHEA Grapalat" w:hAnsi="GHEA Grapalat" w:cs="Arial"/>
                <w:shd w:val="clear" w:color="auto" w:fill="FFFFFF"/>
                <w:lang w:val="hy-AM"/>
              </w:rPr>
            </w:pPr>
          </w:p>
          <w:p w14:paraId="679CE924" w14:textId="7CCB5344" w:rsidR="009233C9" w:rsidRPr="00DB79C7" w:rsidRDefault="009233C9" w:rsidP="001131F2">
            <w:pPr>
              <w:spacing w:after="0" w:line="240" w:lineRule="auto"/>
              <w:ind w:firstLine="172"/>
              <w:jc w:val="both"/>
              <w:rPr>
                <w:rFonts w:ascii="GHEA Grapalat" w:hAnsi="GHEA Grapalat" w:cs="Arial"/>
                <w:b/>
                <w:shd w:val="clear" w:color="auto" w:fill="FFFFFF"/>
                <w:lang w:val="hy-AM"/>
              </w:rPr>
            </w:pPr>
            <w:r w:rsidRPr="00DB79C7">
              <w:rPr>
                <w:rFonts w:ascii="GHEA Grapalat" w:hAnsi="GHEA Grapalat" w:cs="Arial"/>
                <w:b/>
                <w:shd w:val="clear" w:color="auto" w:fill="FFFFFF"/>
                <w:lang w:val="hy-AM"/>
              </w:rPr>
              <w:t>Չի ընդունվել (քննարկվել է գործակալության պետի հետ)</w:t>
            </w:r>
          </w:p>
        </w:tc>
      </w:tr>
      <w:tr w:rsidR="00EC3656" w:rsidRPr="00E54BA8" w14:paraId="487DCEDF" w14:textId="77777777" w:rsidTr="00E54BA8">
        <w:trPr>
          <w:trHeight w:val="409"/>
        </w:trPr>
        <w:tc>
          <w:tcPr>
            <w:tcW w:w="794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492799B" w14:textId="74538E37" w:rsidR="00EC3656" w:rsidRPr="00E54BA8" w:rsidRDefault="00EC3656" w:rsidP="009233C9">
            <w:pPr>
              <w:spacing w:after="0" w:line="240" w:lineRule="auto"/>
              <w:ind w:firstLine="465"/>
              <w:jc w:val="both"/>
              <w:rPr>
                <w:rFonts w:ascii="GHEA Grapalat" w:eastAsia="Times New Roman" w:hAnsi="GHEA Grapalat"/>
                <w:b/>
                <w:lang w:val="hy-AM"/>
              </w:rPr>
            </w:pPr>
            <w:r w:rsidRPr="00E54BA8">
              <w:rPr>
                <w:rFonts w:ascii="GHEA Grapalat" w:eastAsia="Times New Roman" w:hAnsi="GHEA Grapalat"/>
                <w:b/>
                <w:lang w:val="hy-AM"/>
              </w:rPr>
              <w:lastRenderedPageBreak/>
              <w:t xml:space="preserve">ՀՀ </w:t>
            </w:r>
            <w:r w:rsidR="009233C9" w:rsidRPr="009233C9">
              <w:rPr>
                <w:rFonts w:ascii="GHEA Grapalat" w:eastAsia="Times New Roman" w:hAnsi="GHEA Grapalat"/>
                <w:b/>
                <w:lang w:val="hy-AM"/>
              </w:rPr>
              <w:t>ներքին գործերի նախարարություն</w:t>
            </w:r>
          </w:p>
        </w:tc>
        <w:tc>
          <w:tcPr>
            <w:tcW w:w="6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2502A91" w14:textId="277893A4" w:rsidR="00EC3656" w:rsidRPr="00E54BA8" w:rsidRDefault="00F15620" w:rsidP="00F15620">
            <w:pPr>
              <w:widowControl w:val="0"/>
              <w:tabs>
                <w:tab w:val="left" w:pos="181"/>
                <w:tab w:val="left" w:pos="340"/>
              </w:tabs>
              <w:spacing w:line="240" w:lineRule="auto"/>
              <w:jc w:val="center"/>
              <w:textAlignment w:val="baseline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13</w:t>
            </w:r>
            <w:r w:rsidR="00EC3656" w:rsidRPr="00E54BA8">
              <w:rPr>
                <w:rFonts w:ascii="Cambria Math" w:hAnsi="Cambria Math" w:cs="Cambria Math"/>
                <w:b/>
                <w:lang w:val="hy-AM"/>
              </w:rPr>
              <w:t>․</w:t>
            </w:r>
            <w:r w:rsidR="00EC3656" w:rsidRPr="00E54BA8">
              <w:rPr>
                <w:rFonts w:ascii="GHEA Grapalat" w:hAnsi="GHEA Grapalat" w:cs="Sylfaen"/>
                <w:b/>
                <w:lang w:val="hy-AM"/>
              </w:rPr>
              <w:t>0</w:t>
            </w:r>
            <w:r>
              <w:rPr>
                <w:rFonts w:ascii="GHEA Grapalat" w:hAnsi="GHEA Grapalat" w:cs="Sylfaen"/>
                <w:b/>
                <w:lang w:val="hy-AM"/>
              </w:rPr>
              <w:t>5</w:t>
            </w:r>
            <w:r w:rsidR="00EC3656" w:rsidRPr="00E54BA8">
              <w:rPr>
                <w:rFonts w:ascii="GHEA Grapalat" w:hAnsi="GHEA Grapalat" w:cs="Sylfaen"/>
                <w:b/>
                <w:lang w:val="hy-AM"/>
              </w:rPr>
              <w:t>.2026թ.</w:t>
            </w:r>
          </w:p>
        </w:tc>
      </w:tr>
      <w:tr w:rsidR="00EC3656" w:rsidRPr="00E54BA8" w14:paraId="3E9D977F" w14:textId="77777777" w:rsidTr="00E54BA8">
        <w:trPr>
          <w:trHeight w:val="431"/>
        </w:trPr>
        <w:tc>
          <w:tcPr>
            <w:tcW w:w="79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D7624D2" w14:textId="77777777" w:rsidR="00EC3656" w:rsidRPr="00E54BA8" w:rsidRDefault="00EC3656" w:rsidP="001131F2">
            <w:pPr>
              <w:spacing w:after="0" w:line="240" w:lineRule="auto"/>
              <w:ind w:firstLine="465"/>
              <w:jc w:val="both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6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86F3DAA" w14:textId="7D77C81F" w:rsidR="00EC3656" w:rsidRPr="00E54BA8" w:rsidRDefault="00EC3656" w:rsidP="001131F2">
            <w:pPr>
              <w:widowControl w:val="0"/>
              <w:tabs>
                <w:tab w:val="left" w:pos="181"/>
                <w:tab w:val="left" w:pos="340"/>
              </w:tabs>
              <w:spacing w:line="240" w:lineRule="auto"/>
              <w:jc w:val="center"/>
              <w:textAlignment w:val="baseline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EC3656" w:rsidRPr="009233C9" w14:paraId="5D659A42" w14:textId="77777777" w:rsidTr="00E54BA8">
        <w:trPr>
          <w:trHeight w:val="539"/>
        </w:trPr>
        <w:tc>
          <w:tcPr>
            <w:tcW w:w="79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03CE1" w14:textId="5D42A110" w:rsidR="00DB79C7" w:rsidRPr="00DB79C7" w:rsidRDefault="00DB79C7" w:rsidP="00DB79C7">
            <w:pPr>
              <w:spacing w:after="0"/>
              <w:ind w:firstLine="540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DB79C7">
              <w:rPr>
                <w:rFonts w:ascii="GHEA Grapalat" w:eastAsia="Times New Roman" w:hAnsi="GHEA Grapalat"/>
                <w:lang w:val="hy-AM"/>
              </w:rPr>
              <w:t>Նախագծի 1-ին կետի 2-րդ ենթակետի «</w:t>
            </w:r>
            <w:r>
              <w:rPr>
                <w:rFonts w:ascii="GHEA Grapalat" w:eastAsia="Times New Roman" w:hAnsi="GHEA Grapalat"/>
                <w:lang w:val="hy-AM"/>
              </w:rPr>
              <w:t>ը</w:t>
            </w:r>
            <w:r w:rsidRPr="00DB79C7">
              <w:rPr>
                <w:rFonts w:ascii="GHEA Grapalat" w:eastAsia="Times New Roman" w:hAnsi="GHEA Grapalat"/>
                <w:lang w:val="hy-AM"/>
              </w:rPr>
              <w:t>» պարբերությամբ նախատեսված էր հետևյալը.</w:t>
            </w:r>
          </w:p>
          <w:p w14:paraId="7A7884FB" w14:textId="77777777" w:rsidR="00EC3656" w:rsidRDefault="00DB79C7" w:rsidP="00DB79C7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DB79C7">
              <w:rPr>
                <w:rFonts w:ascii="GHEA Grapalat" w:hAnsi="GHEA Grapalat"/>
                <w:color w:val="000000"/>
                <w:lang w:val="hy-AM"/>
              </w:rPr>
              <w:t xml:space="preserve">18.2) </w:t>
            </w:r>
            <w:r w:rsidRPr="00DB79C7">
              <w:rPr>
                <w:rFonts w:ascii="GHEA Grapalat" w:hAnsi="GHEA Grapalat"/>
                <w:i/>
                <w:color w:val="000000"/>
                <w:lang w:val="hy-AM"/>
              </w:rPr>
              <w:t>Ոստիկանությունը</w:t>
            </w:r>
            <w:r w:rsidRPr="00DB79C7">
              <w:rPr>
                <w:rFonts w:ascii="GHEA Grapalat" w:hAnsi="GHEA Grapalat"/>
                <w:color w:val="000000"/>
                <w:lang w:val="hy-AM"/>
              </w:rPr>
              <w:t xml:space="preserve"> հարկային մարմնին է տրամադրում էլեկտրոնային գրանցամատյանում առկա ֆիզիկական անձի ընտանիքի անդամների (ամուսին, ծնողներ, քույրեր, եղբայրներ և զավակներ (որդեգրողներ ու որդեգրվածներ)) ազգանունը, անունը, հայրանունը, հանրային ծառայությունների համարանիշը կամ հանրային ծառայությունների համարանիշ չունենալու մասին տեղեկանքի համարը։</w:t>
            </w:r>
            <w:r>
              <w:rPr>
                <w:rFonts w:ascii="GHEA Grapalat" w:hAnsi="GHEA Grapalat"/>
                <w:color w:val="000000"/>
                <w:lang w:val="hy-AM"/>
              </w:rPr>
              <w:t>»</w:t>
            </w:r>
          </w:p>
          <w:p w14:paraId="1FC05F31" w14:textId="77777777" w:rsidR="00DB79C7" w:rsidRDefault="00DB79C7" w:rsidP="00DB79C7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1F369C14" w14:textId="422FED49" w:rsidR="00DB79C7" w:rsidRPr="00E54BA8" w:rsidRDefault="00DB79C7" w:rsidP="002010AC">
            <w:pPr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Առաջարկվել է </w:t>
            </w:r>
            <w:r w:rsidRPr="00DB79C7">
              <w:rPr>
                <w:rFonts w:ascii="GHEA Grapalat" w:hAnsi="GHEA Grapalat"/>
                <w:color w:val="000000"/>
                <w:lang w:val="hy-AM"/>
              </w:rPr>
              <w:t>«Ոստիկանություն» բառը փոխարինե</w:t>
            </w:r>
            <w:r>
              <w:rPr>
                <w:rFonts w:ascii="GHEA Grapalat" w:hAnsi="GHEA Grapalat"/>
                <w:color w:val="000000"/>
                <w:lang w:val="hy-AM"/>
              </w:rPr>
              <w:t>լ</w:t>
            </w:r>
            <w:r w:rsidRPr="00DB79C7">
              <w:rPr>
                <w:rFonts w:ascii="GHEA Grapalat" w:hAnsi="GHEA Grapalat"/>
                <w:color w:val="000000"/>
                <w:lang w:val="hy-AM"/>
              </w:rPr>
              <w:t xml:space="preserve"> «Ներքին գործերի նախարարության Միգրացիայի և քաղաքացիության ծառայությունը» բառերով, իսկ «էլեկտրոնային գրանցամատյանում առկա» բառերը փոխարինե</w:t>
            </w:r>
            <w:r>
              <w:rPr>
                <w:rFonts w:ascii="GHEA Grapalat" w:hAnsi="GHEA Grapalat"/>
                <w:color w:val="000000"/>
                <w:lang w:val="hy-AM"/>
              </w:rPr>
              <w:t>լ</w:t>
            </w:r>
            <w:r w:rsidRPr="00DB79C7">
              <w:rPr>
                <w:rFonts w:ascii="GHEA Grapalat" w:hAnsi="GHEA Grapalat"/>
                <w:color w:val="000000"/>
                <w:lang w:val="hy-AM"/>
              </w:rPr>
              <w:t xml:space="preserve"> «Բնակչության պետական ռեգիստրում առկա» բառերով։</w:t>
            </w:r>
            <w:bookmarkStart w:id="1" w:name="_GoBack"/>
            <w:bookmarkEnd w:id="1"/>
          </w:p>
        </w:tc>
        <w:tc>
          <w:tcPr>
            <w:tcW w:w="6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663F1" w14:textId="77777777" w:rsidR="006712B7" w:rsidRDefault="006712B7" w:rsidP="00DB79C7">
            <w:pPr>
              <w:widowControl w:val="0"/>
              <w:tabs>
                <w:tab w:val="left" w:pos="181"/>
                <w:tab w:val="left" w:pos="319"/>
              </w:tabs>
              <w:spacing w:line="240" w:lineRule="auto"/>
              <w:textAlignment w:val="baseline"/>
              <w:rPr>
                <w:rFonts w:ascii="GHEA Grapalat" w:hAnsi="GHEA Grapalat" w:cs="Sylfaen"/>
                <w:b/>
                <w:lang w:val="hy-AM"/>
              </w:rPr>
            </w:pPr>
          </w:p>
          <w:p w14:paraId="03CB73A9" w14:textId="77777777" w:rsidR="00DB79C7" w:rsidRDefault="00DB79C7" w:rsidP="00DB79C7">
            <w:pPr>
              <w:widowControl w:val="0"/>
              <w:tabs>
                <w:tab w:val="left" w:pos="181"/>
                <w:tab w:val="left" w:pos="319"/>
              </w:tabs>
              <w:spacing w:line="240" w:lineRule="auto"/>
              <w:textAlignment w:val="baseline"/>
              <w:rPr>
                <w:rFonts w:ascii="GHEA Grapalat" w:hAnsi="GHEA Grapalat" w:cs="Sylfaen"/>
                <w:b/>
                <w:lang w:val="hy-AM"/>
              </w:rPr>
            </w:pPr>
          </w:p>
          <w:p w14:paraId="1A809EED" w14:textId="77777777" w:rsidR="00DB79C7" w:rsidRDefault="00DB79C7" w:rsidP="00DB79C7">
            <w:pPr>
              <w:widowControl w:val="0"/>
              <w:tabs>
                <w:tab w:val="left" w:pos="181"/>
                <w:tab w:val="left" w:pos="319"/>
              </w:tabs>
              <w:spacing w:line="240" w:lineRule="auto"/>
              <w:textAlignment w:val="baseline"/>
              <w:rPr>
                <w:rFonts w:ascii="GHEA Grapalat" w:hAnsi="GHEA Grapalat" w:cs="Sylfaen"/>
                <w:b/>
                <w:lang w:val="hy-AM"/>
              </w:rPr>
            </w:pPr>
          </w:p>
          <w:p w14:paraId="6A8DCFB1" w14:textId="73798FD8" w:rsidR="00DB79C7" w:rsidRPr="00E54BA8" w:rsidRDefault="00DB79C7" w:rsidP="00DB79C7">
            <w:pPr>
              <w:widowControl w:val="0"/>
              <w:tabs>
                <w:tab w:val="left" w:pos="181"/>
                <w:tab w:val="left" w:pos="319"/>
              </w:tabs>
              <w:spacing w:line="240" w:lineRule="auto"/>
              <w:textAlignment w:val="baseline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</w:tc>
      </w:tr>
    </w:tbl>
    <w:p w14:paraId="1304A2D1" w14:textId="77777777" w:rsidR="00806F03" w:rsidRPr="00E54BA8" w:rsidRDefault="00806F03" w:rsidP="00857833">
      <w:pPr>
        <w:rPr>
          <w:lang w:val="hy-AM"/>
        </w:rPr>
      </w:pPr>
    </w:p>
    <w:sectPr w:rsidR="00806F03" w:rsidRPr="00E54BA8" w:rsidSect="00961285">
      <w:pgSz w:w="15840" w:h="12240" w:orient="landscape"/>
      <w:pgMar w:top="1440" w:right="1440" w:bottom="12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9E2443" w14:textId="77777777" w:rsidR="007A49B2" w:rsidRDefault="007A49B2" w:rsidP="00A96A7D">
      <w:pPr>
        <w:spacing w:after="0" w:line="240" w:lineRule="auto"/>
      </w:pPr>
      <w:r>
        <w:separator/>
      </w:r>
    </w:p>
  </w:endnote>
  <w:endnote w:type="continuationSeparator" w:id="0">
    <w:p w14:paraId="1EF7C301" w14:textId="77777777" w:rsidR="007A49B2" w:rsidRDefault="007A49B2" w:rsidP="00A96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IDFont+F2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280EC5" w14:textId="77777777" w:rsidR="007A49B2" w:rsidRDefault="007A49B2" w:rsidP="00A96A7D">
      <w:pPr>
        <w:spacing w:after="0" w:line="240" w:lineRule="auto"/>
      </w:pPr>
      <w:r>
        <w:separator/>
      </w:r>
    </w:p>
  </w:footnote>
  <w:footnote w:type="continuationSeparator" w:id="0">
    <w:p w14:paraId="29651907" w14:textId="77777777" w:rsidR="007A49B2" w:rsidRDefault="007A49B2" w:rsidP="00A96A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E7A71"/>
    <w:multiLevelType w:val="hybridMultilevel"/>
    <w:tmpl w:val="2F3EEB68"/>
    <w:lvl w:ilvl="0" w:tplc="0F962F4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9C1E9A"/>
    <w:multiLevelType w:val="hybridMultilevel"/>
    <w:tmpl w:val="155EFDC4"/>
    <w:lvl w:ilvl="0" w:tplc="C8481D7A">
      <w:numFmt w:val="bullet"/>
      <w:lvlText w:val="-"/>
      <w:lvlJc w:val="left"/>
      <w:pPr>
        <w:ind w:left="510" w:hanging="360"/>
      </w:pPr>
      <w:rPr>
        <w:rFonts w:ascii="GHEA Grapalat" w:eastAsia="MS Mincho" w:hAnsi="GHEA Grapalat" w:cs="MS Mincho" w:hint="default"/>
      </w:rPr>
    </w:lvl>
    <w:lvl w:ilvl="1" w:tplc="04190003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5BB571D8"/>
    <w:multiLevelType w:val="hybridMultilevel"/>
    <w:tmpl w:val="CED41CAA"/>
    <w:lvl w:ilvl="0" w:tplc="0409000F">
      <w:start w:val="1"/>
      <w:numFmt w:val="decimal"/>
      <w:lvlText w:val="%1."/>
      <w:lvlJc w:val="left"/>
      <w:pPr>
        <w:ind w:left="965" w:hanging="360"/>
      </w:pPr>
    </w:lvl>
    <w:lvl w:ilvl="1" w:tplc="04090019" w:tentative="1">
      <w:start w:val="1"/>
      <w:numFmt w:val="lowerLetter"/>
      <w:lvlText w:val="%2."/>
      <w:lvlJc w:val="left"/>
      <w:pPr>
        <w:ind w:left="1685" w:hanging="360"/>
      </w:pPr>
    </w:lvl>
    <w:lvl w:ilvl="2" w:tplc="0409001B" w:tentative="1">
      <w:start w:val="1"/>
      <w:numFmt w:val="lowerRoman"/>
      <w:lvlText w:val="%3."/>
      <w:lvlJc w:val="right"/>
      <w:pPr>
        <w:ind w:left="2405" w:hanging="180"/>
      </w:pPr>
    </w:lvl>
    <w:lvl w:ilvl="3" w:tplc="0409000F" w:tentative="1">
      <w:start w:val="1"/>
      <w:numFmt w:val="decimal"/>
      <w:lvlText w:val="%4."/>
      <w:lvlJc w:val="left"/>
      <w:pPr>
        <w:ind w:left="3125" w:hanging="360"/>
      </w:pPr>
    </w:lvl>
    <w:lvl w:ilvl="4" w:tplc="04090019" w:tentative="1">
      <w:start w:val="1"/>
      <w:numFmt w:val="lowerLetter"/>
      <w:lvlText w:val="%5."/>
      <w:lvlJc w:val="left"/>
      <w:pPr>
        <w:ind w:left="3845" w:hanging="360"/>
      </w:pPr>
    </w:lvl>
    <w:lvl w:ilvl="5" w:tplc="0409001B" w:tentative="1">
      <w:start w:val="1"/>
      <w:numFmt w:val="lowerRoman"/>
      <w:lvlText w:val="%6."/>
      <w:lvlJc w:val="right"/>
      <w:pPr>
        <w:ind w:left="4565" w:hanging="180"/>
      </w:pPr>
    </w:lvl>
    <w:lvl w:ilvl="6" w:tplc="0409000F" w:tentative="1">
      <w:start w:val="1"/>
      <w:numFmt w:val="decimal"/>
      <w:lvlText w:val="%7."/>
      <w:lvlJc w:val="left"/>
      <w:pPr>
        <w:ind w:left="5285" w:hanging="360"/>
      </w:pPr>
    </w:lvl>
    <w:lvl w:ilvl="7" w:tplc="04090019" w:tentative="1">
      <w:start w:val="1"/>
      <w:numFmt w:val="lowerLetter"/>
      <w:lvlText w:val="%8."/>
      <w:lvlJc w:val="left"/>
      <w:pPr>
        <w:ind w:left="6005" w:hanging="360"/>
      </w:pPr>
    </w:lvl>
    <w:lvl w:ilvl="8" w:tplc="0409001B" w:tentative="1">
      <w:start w:val="1"/>
      <w:numFmt w:val="lowerRoman"/>
      <w:lvlText w:val="%9."/>
      <w:lvlJc w:val="right"/>
      <w:pPr>
        <w:ind w:left="672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AC6"/>
    <w:rsid w:val="00015FD7"/>
    <w:rsid w:val="0007386B"/>
    <w:rsid w:val="000D1F13"/>
    <w:rsid w:val="000F0827"/>
    <w:rsid w:val="001131F2"/>
    <w:rsid w:val="00156FE8"/>
    <w:rsid w:val="00162ACE"/>
    <w:rsid w:val="001E532F"/>
    <w:rsid w:val="002010AC"/>
    <w:rsid w:val="0026041C"/>
    <w:rsid w:val="002616E2"/>
    <w:rsid w:val="002B3891"/>
    <w:rsid w:val="002C3315"/>
    <w:rsid w:val="002F0226"/>
    <w:rsid w:val="00315B4B"/>
    <w:rsid w:val="00321AE4"/>
    <w:rsid w:val="003A3F29"/>
    <w:rsid w:val="00405397"/>
    <w:rsid w:val="0043039D"/>
    <w:rsid w:val="004343B4"/>
    <w:rsid w:val="0048341B"/>
    <w:rsid w:val="00487EC7"/>
    <w:rsid w:val="00492D46"/>
    <w:rsid w:val="004A3951"/>
    <w:rsid w:val="004A7058"/>
    <w:rsid w:val="004B5297"/>
    <w:rsid w:val="004C259D"/>
    <w:rsid w:val="004E12FE"/>
    <w:rsid w:val="00564A3D"/>
    <w:rsid w:val="00573293"/>
    <w:rsid w:val="00584EC2"/>
    <w:rsid w:val="0059212D"/>
    <w:rsid w:val="005A5CF6"/>
    <w:rsid w:val="006712B7"/>
    <w:rsid w:val="006854A8"/>
    <w:rsid w:val="00696B9C"/>
    <w:rsid w:val="006E691E"/>
    <w:rsid w:val="0072662A"/>
    <w:rsid w:val="0073405A"/>
    <w:rsid w:val="00770044"/>
    <w:rsid w:val="00785B60"/>
    <w:rsid w:val="00787BA7"/>
    <w:rsid w:val="007A49B2"/>
    <w:rsid w:val="007C24AE"/>
    <w:rsid w:val="00806F03"/>
    <w:rsid w:val="00813AF9"/>
    <w:rsid w:val="00844A05"/>
    <w:rsid w:val="00847907"/>
    <w:rsid w:val="008503BE"/>
    <w:rsid w:val="00851E90"/>
    <w:rsid w:val="00856B07"/>
    <w:rsid w:val="00857833"/>
    <w:rsid w:val="008C3AC6"/>
    <w:rsid w:val="008D6155"/>
    <w:rsid w:val="00913F83"/>
    <w:rsid w:val="009233C9"/>
    <w:rsid w:val="00923B1B"/>
    <w:rsid w:val="0095164D"/>
    <w:rsid w:val="00961285"/>
    <w:rsid w:val="00962DE4"/>
    <w:rsid w:val="00974041"/>
    <w:rsid w:val="009B1FC0"/>
    <w:rsid w:val="009D0307"/>
    <w:rsid w:val="00A67049"/>
    <w:rsid w:val="00A83A4B"/>
    <w:rsid w:val="00A85A0D"/>
    <w:rsid w:val="00A958B7"/>
    <w:rsid w:val="00A95F78"/>
    <w:rsid w:val="00A96A7D"/>
    <w:rsid w:val="00AA5A67"/>
    <w:rsid w:val="00AD28E4"/>
    <w:rsid w:val="00AD729D"/>
    <w:rsid w:val="00B00128"/>
    <w:rsid w:val="00B3721E"/>
    <w:rsid w:val="00B46E03"/>
    <w:rsid w:val="00B873DF"/>
    <w:rsid w:val="00BA2B46"/>
    <w:rsid w:val="00BA4367"/>
    <w:rsid w:val="00CA0667"/>
    <w:rsid w:val="00CB7739"/>
    <w:rsid w:val="00CF0B62"/>
    <w:rsid w:val="00D072DF"/>
    <w:rsid w:val="00D104BC"/>
    <w:rsid w:val="00D13220"/>
    <w:rsid w:val="00D31370"/>
    <w:rsid w:val="00D57501"/>
    <w:rsid w:val="00D763DA"/>
    <w:rsid w:val="00D801D3"/>
    <w:rsid w:val="00D86993"/>
    <w:rsid w:val="00DB1595"/>
    <w:rsid w:val="00DB4F44"/>
    <w:rsid w:val="00DB79C7"/>
    <w:rsid w:val="00DC3BEE"/>
    <w:rsid w:val="00DE4767"/>
    <w:rsid w:val="00DF4376"/>
    <w:rsid w:val="00E14E0B"/>
    <w:rsid w:val="00E54BA8"/>
    <w:rsid w:val="00E92E57"/>
    <w:rsid w:val="00EC3656"/>
    <w:rsid w:val="00ED6421"/>
    <w:rsid w:val="00F15620"/>
    <w:rsid w:val="00F444FE"/>
    <w:rsid w:val="00F92018"/>
    <w:rsid w:val="00FD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DF0A3"/>
  <w15:chartTrackingRefBased/>
  <w15:docId w15:val="{F045F9B2-B1B5-40B9-A304-786969600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041C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B773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Paragraphe de liste PBLH,Bullets,References,List Paragraph (numbered (a)),IBL List Paragraph,List Paragraph nowy,Numbered List Paragraph,OBC Bullet,lp1"/>
    <w:basedOn w:val="Normal"/>
    <w:link w:val="ListParagraphChar"/>
    <w:uiPriority w:val="34"/>
    <w:qFormat/>
    <w:rsid w:val="0026041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,Paragraphe de liste PBLH Char,Bullets Char,References Char,List Paragraph (numbered (a)) Char,IBL List Paragraph Char"/>
    <w:link w:val="ListParagraph"/>
    <w:uiPriority w:val="34"/>
    <w:qFormat/>
    <w:locked/>
    <w:rsid w:val="0026041C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CB7739"/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paragraph" w:styleId="NormalWeb">
    <w:name w:val="Normal (Web)"/>
    <w:basedOn w:val="Normal"/>
    <w:uiPriority w:val="99"/>
    <w:unhideWhenUsed/>
    <w:rsid w:val="009516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96A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6A7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96A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6A7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41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D1D935-0BEF-467C-8DA6-289D6A83F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Saroyan</dc:creator>
  <cp:keywords/>
  <dc:description/>
  <cp:lastModifiedBy>Lusine Sargsyan</cp:lastModifiedBy>
  <cp:revision>21</cp:revision>
  <dcterms:created xsi:type="dcterms:W3CDTF">2026-02-27T14:31:00Z</dcterms:created>
  <dcterms:modified xsi:type="dcterms:W3CDTF">2026-05-20T11:16:00Z</dcterms:modified>
</cp:coreProperties>
</file>