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B833B"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755974FE" w:rsidR="002239C0" w:rsidRPr="00F52BF5" w:rsidRDefault="000308F5" w:rsidP="00EB519D">
      <w:pPr>
        <w:spacing w:line="360" w:lineRule="auto"/>
        <w:jc w:val="center"/>
        <w:rPr>
          <w:rFonts w:ascii="GHEA Grapalat" w:hAnsi="GHEA Grapalat"/>
          <w:b/>
          <w:bCs/>
          <w:sz w:val="24"/>
          <w:szCs w:val="24"/>
          <w:lang w:val="hy-AM"/>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06256D" w:rsidRPr="0089160F">
        <w:rPr>
          <w:rFonts w:ascii="Arial" w:hAnsi="Arial" w:cs="Arial"/>
          <w:b/>
          <w:bCs/>
          <w:sz w:val="24"/>
          <w:szCs w:val="24"/>
          <w:lang w:val="af-ZA"/>
        </w:rPr>
        <w:t> </w:t>
      </w:r>
      <w:bookmarkStart w:id="0" w:name="_Hlk191516879"/>
      <w:r w:rsidR="0090058E" w:rsidRPr="0089160F">
        <w:rPr>
          <w:rFonts w:ascii="Arial" w:hAnsi="Arial" w:cs="Arial"/>
          <w:b/>
          <w:bCs/>
          <w:sz w:val="24"/>
          <w:szCs w:val="24"/>
          <w:lang w:val="af-ZA"/>
        </w:rPr>
        <w:t> </w:t>
      </w:r>
      <w:r w:rsidR="0090058E" w:rsidRPr="00E242A2">
        <w:rPr>
          <w:rFonts w:ascii="Calibri" w:hAnsi="Calibri" w:cs="Calibri"/>
          <w:b/>
          <w:bCs/>
          <w:sz w:val="24"/>
          <w:szCs w:val="24"/>
          <w:lang w:val="af-ZA"/>
        </w:rPr>
        <w:t> </w:t>
      </w:r>
      <w:r w:rsidR="0090058E" w:rsidRPr="00C8547F">
        <w:rPr>
          <w:rFonts w:ascii="GHEA Grapalat" w:hAnsi="GHEA Grapalat"/>
          <w:b/>
          <w:bCs/>
          <w:sz w:val="24"/>
          <w:szCs w:val="24"/>
          <w:lang w:val="af-ZA"/>
        </w:rPr>
        <w:t>«</w:t>
      </w:r>
      <w:bookmarkEnd w:id="0"/>
      <w:r w:rsidR="00EB519D" w:rsidRPr="007756D3">
        <w:rPr>
          <w:rFonts w:ascii="GHEA Grapalat" w:hAnsi="GHEA Grapalat"/>
          <w:b/>
          <w:bCs/>
          <w:sz w:val="24"/>
          <w:szCs w:val="24"/>
          <w:lang w:val="hy-AM"/>
        </w:rPr>
        <w:t>ՀԱՅԱՍՏԱՆԻ</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ՀԱՆՐԱՊԵՏՈՒԹՅԱՆ</w:t>
      </w:r>
      <w:r w:rsidR="00EB519D" w:rsidRPr="007756D3">
        <w:rPr>
          <w:rFonts w:ascii="GHEA Grapalat" w:hAnsi="GHEA Grapalat"/>
          <w:b/>
          <w:bCs/>
          <w:sz w:val="24"/>
          <w:szCs w:val="24"/>
          <w:lang w:val="af-ZA"/>
        </w:rPr>
        <w:t xml:space="preserve"> 202</w:t>
      </w:r>
      <w:r w:rsidR="00232560">
        <w:rPr>
          <w:rFonts w:ascii="GHEA Grapalat" w:hAnsi="GHEA Grapalat"/>
          <w:b/>
          <w:bCs/>
          <w:sz w:val="24"/>
          <w:szCs w:val="24"/>
          <w:lang w:val="hy-AM"/>
        </w:rPr>
        <w:t>6</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ԹՎԱԿԱՆԻ</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ՊԵՏԱԿԱՆ</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ԲՅՈՒՋԵԻ</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ՄԱՍԻՆ</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ՕՐԵՆՔՈՒՄ</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ՎԵՐԱԲԱՇԽՈՒՄ, ՓՈՓՈԽՈՒԹՅՈՒՆՆԵՐ ԵՎ ԼՐԱՑՈՒՄՆԵՐ</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ՀԱՅԱՍՏԱՆԻ</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ՀԱՆՐԱՊԵՏՈՒԹՅԱՆ</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ԿԱՌԱՎԱՐՈՒԹՅԱՆ</w:t>
      </w:r>
      <w:r w:rsidR="00EB519D" w:rsidRPr="007756D3">
        <w:rPr>
          <w:rFonts w:ascii="GHEA Grapalat" w:hAnsi="GHEA Grapalat"/>
          <w:b/>
          <w:bCs/>
          <w:sz w:val="24"/>
          <w:szCs w:val="24"/>
          <w:lang w:val="af-ZA"/>
        </w:rPr>
        <w:t xml:space="preserve"> 202</w:t>
      </w:r>
      <w:r w:rsidR="00EB519D" w:rsidRPr="007756D3">
        <w:rPr>
          <w:rFonts w:ascii="GHEA Grapalat" w:hAnsi="GHEA Grapalat"/>
          <w:b/>
          <w:bCs/>
          <w:sz w:val="24"/>
          <w:szCs w:val="24"/>
          <w:lang w:val="hy-AM"/>
        </w:rPr>
        <w:t>5</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ԹՎԱԿԱՆԻ</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ԴԵԿՏԵՄԲԵՐԻ</w:t>
      </w:r>
      <w:r w:rsidR="00EB519D" w:rsidRPr="007756D3">
        <w:rPr>
          <w:rFonts w:ascii="GHEA Grapalat" w:hAnsi="GHEA Grapalat"/>
          <w:b/>
          <w:bCs/>
          <w:sz w:val="24"/>
          <w:szCs w:val="24"/>
          <w:lang w:val="af-ZA"/>
        </w:rPr>
        <w:t xml:space="preserve"> 2</w:t>
      </w:r>
      <w:r w:rsidR="00EB519D" w:rsidRPr="007756D3">
        <w:rPr>
          <w:rFonts w:ascii="GHEA Grapalat" w:hAnsi="GHEA Grapalat"/>
          <w:b/>
          <w:bCs/>
          <w:sz w:val="24"/>
          <w:szCs w:val="24"/>
          <w:lang w:val="hy-AM"/>
        </w:rPr>
        <w:t>5</w:t>
      </w:r>
      <w:r w:rsidR="00EB519D" w:rsidRPr="007756D3">
        <w:rPr>
          <w:rFonts w:ascii="GHEA Grapalat" w:hAnsi="GHEA Grapalat"/>
          <w:b/>
          <w:bCs/>
          <w:sz w:val="24"/>
          <w:szCs w:val="24"/>
          <w:lang w:val="af-ZA"/>
        </w:rPr>
        <w:t>-</w:t>
      </w:r>
      <w:r w:rsidR="00EB519D" w:rsidRPr="007756D3">
        <w:rPr>
          <w:rFonts w:ascii="GHEA Grapalat" w:hAnsi="GHEA Grapalat"/>
          <w:b/>
          <w:bCs/>
          <w:sz w:val="24"/>
          <w:szCs w:val="24"/>
          <w:lang w:val="hy-AM"/>
        </w:rPr>
        <w:t>Ի</w:t>
      </w:r>
      <w:r w:rsidR="00EB519D" w:rsidRPr="007756D3">
        <w:rPr>
          <w:rFonts w:ascii="GHEA Grapalat" w:hAnsi="GHEA Grapalat"/>
          <w:b/>
          <w:bCs/>
          <w:sz w:val="24"/>
          <w:szCs w:val="24"/>
          <w:lang w:val="af-ZA"/>
        </w:rPr>
        <w:t xml:space="preserve"> N </w:t>
      </w:r>
      <w:r w:rsidR="00EB519D" w:rsidRPr="007756D3">
        <w:rPr>
          <w:rFonts w:ascii="GHEA Grapalat" w:hAnsi="GHEA Grapalat"/>
          <w:b/>
          <w:bCs/>
          <w:sz w:val="24"/>
          <w:szCs w:val="24"/>
          <w:lang w:val="hy-AM"/>
        </w:rPr>
        <w:t>1910</w:t>
      </w:r>
      <w:r w:rsidR="00EB519D" w:rsidRPr="007756D3">
        <w:rPr>
          <w:rFonts w:ascii="GHEA Grapalat" w:hAnsi="GHEA Grapalat"/>
          <w:b/>
          <w:bCs/>
          <w:sz w:val="24"/>
          <w:szCs w:val="24"/>
          <w:lang w:val="af-ZA"/>
        </w:rPr>
        <w:t>-</w:t>
      </w:r>
      <w:r w:rsidR="00EB519D" w:rsidRPr="007756D3">
        <w:rPr>
          <w:rFonts w:ascii="GHEA Grapalat" w:hAnsi="GHEA Grapalat"/>
          <w:b/>
          <w:bCs/>
          <w:sz w:val="24"/>
          <w:szCs w:val="24"/>
          <w:lang w:val="hy-AM"/>
        </w:rPr>
        <w:t>Ն</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ՈՐՈՇՄԱՆ</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ՄԵՋ</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ՓՈՓՈԽՈՒԹՅՈՒՆՆԵՐ</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ԵՎ</w:t>
      </w:r>
      <w:r w:rsidR="00EB519D" w:rsidRPr="007756D3">
        <w:rPr>
          <w:rFonts w:ascii="GHEA Grapalat" w:hAnsi="GHEA Grapalat"/>
          <w:b/>
          <w:bCs/>
          <w:sz w:val="24"/>
          <w:szCs w:val="24"/>
          <w:lang w:val="af-ZA"/>
        </w:rPr>
        <w:t xml:space="preserve"> </w:t>
      </w:r>
      <w:r w:rsidR="00EB519D" w:rsidRPr="007756D3">
        <w:rPr>
          <w:rFonts w:ascii="GHEA Grapalat" w:hAnsi="GHEA Grapalat"/>
          <w:b/>
          <w:bCs/>
          <w:sz w:val="24"/>
          <w:szCs w:val="24"/>
          <w:lang w:val="hy-AM"/>
        </w:rPr>
        <w:t>ԼՐԱՑՈՒՄՆԵՐ ԿԱՏԱՐԵԼՈՒ</w:t>
      </w:r>
      <w:bookmarkStart w:id="1" w:name="_Hlk191522487"/>
      <w:r w:rsidR="00EB519D" w:rsidRPr="007756D3">
        <w:rPr>
          <w:rFonts w:ascii="GHEA Grapalat" w:hAnsi="GHEA Grapalat"/>
          <w:b/>
          <w:bCs/>
          <w:sz w:val="24"/>
          <w:szCs w:val="24"/>
          <w:lang w:val="hy-AM"/>
        </w:rPr>
        <w:t>, ԻՆՉՊԵՍ ՆԱԵՎ ՄԻ ՇԱՐՔ ԳՆՄԱՆ ՊԱՅՄԱՆԱԳՐԵՐՈՒՄ ՓՈՓՈԽՈՒԹՅՈՒՆՆԵՐ ԿԱՏԱՐԵԼՈՒ ԹՈՒՅԼՏՎՈՒԹՅՈՒՆ ՏԱԼՈՒ</w:t>
      </w:r>
      <w:bookmarkEnd w:id="1"/>
      <w:r w:rsidR="00EB519D" w:rsidRPr="007756D3">
        <w:rPr>
          <w:rFonts w:ascii="GHEA Grapalat" w:hAnsi="GHEA Grapalat"/>
          <w:b/>
          <w:bCs/>
          <w:sz w:val="24"/>
          <w:szCs w:val="24"/>
          <w:lang w:val="hy-AM"/>
        </w:rPr>
        <w:t xml:space="preserve"> ՄԱՍԻՆ</w:t>
      </w:r>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7B442761" w14:textId="77777777" w:rsidR="002239C0" w:rsidRPr="0090058E" w:rsidRDefault="002239C0" w:rsidP="002239C0">
      <w:pPr>
        <w:tabs>
          <w:tab w:val="center" w:pos="-6480"/>
          <w:tab w:val="right" w:pos="8640"/>
        </w:tabs>
        <w:spacing w:line="360" w:lineRule="auto"/>
        <w:jc w:val="center"/>
        <w:rPr>
          <w:rFonts w:ascii="GHEA Grapalat" w:hAnsi="GHEA Grapalat"/>
          <w:b/>
          <w:sz w:val="24"/>
          <w:szCs w:val="24"/>
          <w:lang w:val="hy-AM"/>
        </w:rPr>
      </w:pP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08A497C7" w14:textId="26C01BD1" w:rsidR="009C2FD3" w:rsidRPr="00433C42" w:rsidRDefault="002239C0" w:rsidP="009C2FD3">
      <w:pPr>
        <w:pStyle w:val="NormalWeb"/>
        <w:spacing w:before="120" w:beforeAutospacing="0" w:after="120" w:afterAutospacing="0" w:line="360" w:lineRule="auto"/>
        <w:ind w:firstLine="706"/>
        <w:contextualSpacing/>
        <w:jc w:val="both"/>
        <w:rPr>
          <w:rFonts w:ascii="GHEA Grapalat" w:hAnsi="GHEA Grapalat"/>
          <w:b/>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603B1C" w:rsidRPr="00603B1C">
        <w:rPr>
          <w:rFonts w:ascii="GHEA Grapalat" w:hAnsi="GHEA Grapalat" w:cs="Sylfaen"/>
          <w:b/>
          <w:bCs/>
          <w:lang w:val="hy-AM"/>
        </w:rPr>
        <w:t>ՀՀ 202</w:t>
      </w:r>
      <w:r w:rsidR="008A7FC0" w:rsidRPr="008A7FC0">
        <w:rPr>
          <w:rFonts w:ascii="GHEA Grapalat" w:hAnsi="GHEA Grapalat" w:cs="Sylfaen"/>
          <w:b/>
          <w:bCs/>
          <w:lang w:val="hy-AM"/>
        </w:rPr>
        <w:t>6</w:t>
      </w:r>
      <w:r w:rsidR="00603B1C" w:rsidRPr="00603B1C">
        <w:rPr>
          <w:rFonts w:ascii="GHEA Grapalat" w:hAnsi="GHEA Grapalat" w:cs="Sylfaen"/>
          <w:b/>
          <w:bCs/>
          <w:lang w:val="hy-AM"/>
        </w:rPr>
        <w:t xml:space="preserve">թ-ի պետական բյուջեում կատարել վերաբաշխում </w:t>
      </w:r>
      <w:r w:rsidR="00AD4C2F">
        <w:rPr>
          <w:rFonts w:ascii="GHEA Grapalat" w:hAnsi="GHEA Grapalat" w:cs="Sylfaen"/>
          <w:b/>
          <w:bCs/>
          <w:lang w:val="hy-AM"/>
        </w:rPr>
        <w:t>470,776.0</w:t>
      </w:r>
      <w:r w:rsidR="009C2FD3" w:rsidRPr="009C2FD3">
        <w:rPr>
          <w:rFonts w:ascii="GHEA Grapalat" w:hAnsi="GHEA Grapalat" w:cs="Sylfaen"/>
          <w:b/>
          <w:bCs/>
          <w:lang w:val="hy-AM"/>
        </w:rPr>
        <w:t xml:space="preserve"> </w:t>
      </w:r>
      <w:r w:rsidR="00603B1C" w:rsidRPr="00603B1C">
        <w:rPr>
          <w:rFonts w:ascii="GHEA Grapalat" w:hAnsi="GHEA Grapalat" w:cs="Sylfaen"/>
          <w:b/>
          <w:bCs/>
          <w:lang w:val="hy-AM"/>
        </w:rPr>
        <w:t>հազար դրամի չափով</w:t>
      </w:r>
      <w:r w:rsidR="00603B1C">
        <w:rPr>
          <w:rFonts w:ascii="GHEA Grapalat" w:hAnsi="GHEA Grapalat" w:cs="Sylfaen"/>
          <w:lang w:val="hy-AM"/>
        </w:rPr>
        <w:t xml:space="preserve"> </w:t>
      </w:r>
      <w:r w:rsidR="00D9682B" w:rsidRPr="00F85E9E">
        <w:rPr>
          <w:rFonts w:ascii="GHEA Grapalat" w:hAnsi="GHEA Grapalat"/>
          <w:lang w:val="hy-AM" w:eastAsia="ru-RU"/>
        </w:rPr>
        <w:t>(</w:t>
      </w:r>
      <w:r w:rsidR="00D9682B">
        <w:rPr>
          <w:rFonts w:ascii="GHEA Grapalat" w:hAnsi="GHEA Grapalat"/>
          <w:lang w:val="hy-AM" w:eastAsia="ru-RU"/>
        </w:rPr>
        <w:t xml:space="preserve">բյուջետային ծախսերի տնտեսագիտական դասակարգման </w:t>
      </w:r>
      <w:r w:rsidR="00D9682B" w:rsidRPr="00033449">
        <w:rPr>
          <w:rFonts w:ascii="GHEA Grapalat" w:hAnsi="GHEA Grapalat"/>
          <w:lang w:val="hy-AM" w:eastAsia="ru-RU"/>
        </w:rPr>
        <w:t xml:space="preserve">«Շենքերի և շինությունների </w:t>
      </w:r>
      <w:r w:rsidR="00D9682B">
        <w:rPr>
          <w:rFonts w:ascii="GHEA Grapalat" w:hAnsi="GHEA Grapalat"/>
          <w:lang w:val="hy-AM" w:eastAsia="ru-RU"/>
        </w:rPr>
        <w:t>կապիտալ վերանորոգում</w:t>
      </w:r>
      <w:r w:rsidR="00D9682B" w:rsidRPr="00033449">
        <w:rPr>
          <w:rFonts w:ascii="GHEA Grapalat" w:hAnsi="GHEA Grapalat"/>
          <w:lang w:val="hy-AM" w:eastAsia="ru-RU"/>
        </w:rPr>
        <w:t>» հոդվածով՝</w:t>
      </w:r>
      <w:r w:rsidR="008A7FC0">
        <w:rPr>
          <w:rFonts w:ascii="GHEA Grapalat" w:hAnsi="GHEA Grapalat"/>
          <w:lang w:val="hy-AM" w:eastAsia="ru-RU"/>
        </w:rPr>
        <w:t xml:space="preserve"> </w:t>
      </w:r>
      <w:r w:rsidR="0083708E">
        <w:rPr>
          <w:rFonts w:ascii="GHEA Grapalat" w:hAnsi="GHEA Grapalat"/>
          <w:lang w:val="hy-AM" w:eastAsia="ru-RU"/>
        </w:rPr>
        <w:t>26,</w:t>
      </w:r>
      <w:r w:rsidR="00B329BF">
        <w:rPr>
          <w:rFonts w:ascii="GHEA Grapalat" w:hAnsi="GHEA Grapalat"/>
          <w:lang w:val="hy-AM" w:eastAsia="ru-RU"/>
        </w:rPr>
        <w:t>170.6</w:t>
      </w:r>
      <w:r w:rsidR="008A7FC0" w:rsidRPr="008A7FC0">
        <w:rPr>
          <w:rFonts w:ascii="GHEA Grapalat" w:hAnsi="GHEA Grapalat"/>
          <w:lang w:val="hy-AM" w:eastAsia="ru-RU"/>
        </w:rPr>
        <w:t xml:space="preserve"> </w:t>
      </w:r>
      <w:r w:rsidR="00D9682B">
        <w:rPr>
          <w:rFonts w:ascii="GHEA Grapalat" w:hAnsi="GHEA Grapalat"/>
          <w:lang w:val="hy-AM" w:eastAsia="ru-RU"/>
        </w:rPr>
        <w:t xml:space="preserve">հազար դրամ, «Նախագծահետազոտական ծախսեր» հոդվածով՝ </w:t>
      </w:r>
      <w:r w:rsidR="0083708E">
        <w:rPr>
          <w:rFonts w:ascii="GHEA Grapalat" w:hAnsi="GHEA Grapalat" w:cs="Calibri"/>
          <w:bCs/>
          <w:lang w:val="hy-AM"/>
        </w:rPr>
        <w:t>13,500</w:t>
      </w:r>
      <w:r w:rsidR="008A7FC0" w:rsidRPr="008A7FC0">
        <w:rPr>
          <w:rFonts w:ascii="GHEA Grapalat" w:hAnsi="GHEA Grapalat" w:cs="Calibri"/>
          <w:bCs/>
          <w:lang w:val="hy-AM"/>
        </w:rPr>
        <w:t xml:space="preserve">.0 </w:t>
      </w:r>
      <w:r w:rsidR="00D9682B">
        <w:rPr>
          <w:rFonts w:ascii="GHEA Grapalat" w:hAnsi="GHEA Grapalat"/>
          <w:lang w:val="hy-AM" w:eastAsia="ru-RU"/>
        </w:rPr>
        <w:t xml:space="preserve">հազար դրամ, «Այլ մեքենաներ և սարքավորումներ» հոդվածով՝ </w:t>
      </w:r>
      <w:r w:rsidR="00F50452" w:rsidRPr="00F50452">
        <w:rPr>
          <w:rFonts w:ascii="GHEA Grapalat" w:hAnsi="GHEA Grapalat"/>
          <w:lang w:val="hy-AM" w:eastAsia="ru-RU"/>
        </w:rPr>
        <w:t xml:space="preserve">36,018.2 </w:t>
      </w:r>
      <w:r w:rsidR="00D9682B">
        <w:rPr>
          <w:rFonts w:ascii="GHEA Grapalat" w:hAnsi="GHEA Grapalat"/>
          <w:lang w:val="hy-AM" w:eastAsia="ru-RU"/>
        </w:rPr>
        <w:t>հազար դրամ, «</w:t>
      </w:r>
      <w:r w:rsidR="00D9682B" w:rsidRPr="00F85E9E">
        <w:rPr>
          <w:rFonts w:ascii="GHEA Grapalat" w:hAnsi="GHEA Grapalat"/>
          <w:lang w:val="hy-AM" w:eastAsia="ru-RU"/>
        </w:rPr>
        <w:t>Կապիտալ դրամաշնորհներ պետական և համայնքային ոչ առևտրային կազմակերպություններին</w:t>
      </w:r>
      <w:r w:rsidR="00D9682B">
        <w:rPr>
          <w:rFonts w:ascii="GHEA Grapalat" w:hAnsi="GHEA Grapalat"/>
          <w:lang w:val="hy-AM" w:eastAsia="ru-RU"/>
        </w:rPr>
        <w:t xml:space="preserve">» հոդվածով՝ </w:t>
      </w:r>
      <w:r w:rsidR="00AD4C2F">
        <w:rPr>
          <w:rFonts w:ascii="GHEA Grapalat" w:hAnsi="GHEA Grapalat"/>
          <w:lang w:val="hy-AM" w:eastAsia="ru-RU"/>
        </w:rPr>
        <w:t>45,745</w:t>
      </w:r>
      <w:r w:rsidR="009C2FD3" w:rsidRPr="009C2FD3">
        <w:rPr>
          <w:rFonts w:ascii="GHEA Grapalat" w:hAnsi="GHEA Grapalat"/>
          <w:lang w:val="hy-AM" w:eastAsia="ru-RU"/>
        </w:rPr>
        <w:t xml:space="preserve">.6 </w:t>
      </w:r>
      <w:r w:rsidR="00D9682B">
        <w:rPr>
          <w:rFonts w:ascii="GHEA Grapalat" w:hAnsi="GHEA Grapalat"/>
          <w:lang w:val="hy-AM" w:eastAsia="ru-RU"/>
        </w:rPr>
        <w:t xml:space="preserve">հազար դրամ, «Այլ կապիտալ դրամաշնորհներ» հոդվածով՝ </w:t>
      </w:r>
      <w:r w:rsidR="008A7FC0" w:rsidRPr="008A7FC0">
        <w:rPr>
          <w:rFonts w:ascii="GHEA Grapalat" w:hAnsi="GHEA Grapalat"/>
          <w:lang w:val="hy-AM" w:eastAsia="ru-RU"/>
        </w:rPr>
        <w:t xml:space="preserve">244,083.9 </w:t>
      </w:r>
      <w:r w:rsidR="00D9682B">
        <w:rPr>
          <w:rFonts w:ascii="GHEA Grapalat" w:hAnsi="GHEA Grapalat"/>
          <w:lang w:val="hy-AM" w:eastAsia="ru-RU"/>
        </w:rPr>
        <w:t>հազար դրամ</w:t>
      </w:r>
      <w:r w:rsidR="008A7FC0">
        <w:rPr>
          <w:rFonts w:ascii="GHEA Grapalat" w:hAnsi="GHEA Grapalat"/>
          <w:lang w:val="hy-AM" w:eastAsia="ru-RU"/>
        </w:rPr>
        <w:t xml:space="preserve">, </w:t>
      </w:r>
      <w:r w:rsidR="00D9682B">
        <w:rPr>
          <w:rFonts w:ascii="GHEA Grapalat" w:hAnsi="GHEA Grapalat"/>
          <w:lang w:val="hy-AM" w:eastAsia="ru-RU"/>
        </w:rPr>
        <w:t>«</w:t>
      </w:r>
      <w:r w:rsidR="008A7FC0">
        <w:rPr>
          <w:rFonts w:ascii="GHEA Grapalat" w:hAnsi="GHEA Grapalat"/>
          <w:lang w:val="hy-AM" w:eastAsia="ru-RU"/>
        </w:rPr>
        <w:t>Պարտադիր վճարներ</w:t>
      </w:r>
      <w:r w:rsidR="00D9682B">
        <w:rPr>
          <w:rFonts w:ascii="GHEA Grapalat" w:hAnsi="GHEA Grapalat"/>
          <w:lang w:val="hy-AM" w:eastAsia="ru-RU"/>
        </w:rPr>
        <w:t>» հոդվածով՝</w:t>
      </w:r>
      <w:r w:rsidR="008A7FC0">
        <w:rPr>
          <w:rFonts w:ascii="GHEA Grapalat" w:hAnsi="GHEA Grapalat"/>
          <w:lang w:val="hy-AM" w:eastAsia="ru-RU"/>
        </w:rPr>
        <w:t xml:space="preserve"> </w:t>
      </w:r>
      <w:r w:rsidR="008A7FC0" w:rsidRPr="008A7FC0">
        <w:rPr>
          <w:rFonts w:ascii="GHEA Grapalat" w:hAnsi="GHEA Grapalat"/>
          <w:lang w:val="hy-AM" w:eastAsia="ru-RU"/>
        </w:rPr>
        <w:t xml:space="preserve">100,666.3 </w:t>
      </w:r>
      <w:r w:rsidR="00D9682B">
        <w:rPr>
          <w:rFonts w:ascii="GHEA Grapalat" w:hAnsi="GHEA Grapalat"/>
          <w:lang w:val="hy-AM" w:eastAsia="ru-RU"/>
        </w:rPr>
        <w:t>հազար դրամ</w:t>
      </w:r>
      <w:r w:rsidR="008A7FC0">
        <w:rPr>
          <w:rFonts w:ascii="GHEA Grapalat" w:hAnsi="GHEA Grapalat"/>
          <w:lang w:val="hy-AM" w:eastAsia="ru-RU"/>
        </w:rPr>
        <w:t xml:space="preserve"> և «Մասնագիտական ծառայություններ» հոդվածով՝ </w:t>
      </w:r>
      <w:r w:rsidR="008A7FC0" w:rsidRPr="008A7FC0">
        <w:rPr>
          <w:rFonts w:ascii="GHEA Grapalat" w:hAnsi="GHEA Grapalat"/>
          <w:lang w:val="hy-AM" w:eastAsia="ru-RU"/>
        </w:rPr>
        <w:t>4,591.4</w:t>
      </w:r>
      <w:r w:rsidR="008A7FC0">
        <w:rPr>
          <w:rFonts w:ascii="GHEA Grapalat" w:hAnsi="GHEA Grapalat"/>
          <w:lang w:val="hy-AM" w:eastAsia="ru-RU"/>
        </w:rPr>
        <w:t xml:space="preserve"> հազար դրամ</w:t>
      </w:r>
      <w:r w:rsidR="00D9682B" w:rsidRPr="00F85E9E">
        <w:rPr>
          <w:rFonts w:ascii="GHEA Grapalat" w:hAnsi="GHEA Grapalat"/>
          <w:lang w:val="hy-AM" w:eastAsia="ru-RU"/>
        </w:rPr>
        <w:t>)</w:t>
      </w:r>
      <w:r w:rsidR="005A4EF9">
        <w:rPr>
          <w:rFonts w:ascii="GHEA Grapalat" w:hAnsi="GHEA Grapalat"/>
          <w:lang w:val="hy-AM" w:eastAsia="ru-RU"/>
        </w:rPr>
        <w:t>՝ մի շարք կապիտալ ծրագրերի իրականացման նպատակով</w:t>
      </w:r>
      <w:r w:rsidR="000F1DE8">
        <w:rPr>
          <w:rFonts w:ascii="GHEA Grapalat" w:hAnsi="GHEA Grapalat"/>
          <w:lang w:val="hy-AM" w:eastAsia="ru-RU"/>
        </w:rPr>
        <w:t>։</w:t>
      </w:r>
      <w:r w:rsidR="009C2FD3">
        <w:rPr>
          <w:rFonts w:ascii="GHEA Grapalat" w:hAnsi="GHEA Grapalat"/>
          <w:lang w:val="hy-AM" w:eastAsia="ru-RU"/>
        </w:rPr>
        <w:t xml:space="preserve"> </w:t>
      </w:r>
      <w:r w:rsidR="009C2FD3" w:rsidRPr="009D14E2">
        <w:rPr>
          <w:rFonts w:ascii="GHEA Grapalat" w:hAnsi="GHEA Grapalat" w:cs="Sylfaen"/>
          <w:lang w:val="hy-AM"/>
        </w:rPr>
        <w:t xml:space="preserve">Միաժամանակ, կատարվում են </w:t>
      </w:r>
      <w:r w:rsidR="009C2FD3" w:rsidRPr="009D14E2">
        <w:rPr>
          <w:rFonts w:ascii="GHEA Grapalat" w:hAnsi="GHEA Grapalat" w:cs="Sylfaen"/>
          <w:b/>
          <w:lang w:val="hy-AM"/>
        </w:rPr>
        <w:t xml:space="preserve">փոփոխություններ  </w:t>
      </w:r>
      <w:r w:rsidR="002A764D" w:rsidRPr="009D14E2">
        <w:rPr>
          <w:rFonts w:ascii="GHEA Grapalat" w:hAnsi="GHEA Grapalat" w:cs="Sylfaen"/>
          <w:b/>
          <w:lang w:val="hy-AM"/>
        </w:rPr>
        <w:t>մասնագիտական հաստատությունների</w:t>
      </w:r>
      <w:r w:rsidR="009C2FD3" w:rsidRPr="009D14E2">
        <w:rPr>
          <w:rFonts w:ascii="GHEA Grapalat" w:hAnsi="GHEA Grapalat" w:cs="Sylfaen"/>
          <w:b/>
          <w:lang w:val="hy-AM"/>
        </w:rPr>
        <w:t xml:space="preserve"> կառուցման և հիմնանորոգման միջոցառումների</w:t>
      </w:r>
      <w:r w:rsidR="002A764D" w:rsidRPr="009D14E2">
        <w:rPr>
          <w:rFonts w:ascii="GHEA Grapalat" w:hAnsi="GHEA Grapalat" w:cs="Sylfaen"/>
          <w:b/>
          <w:lang w:val="hy-AM"/>
        </w:rPr>
        <w:t xml:space="preserve"> օբյեկտների ցանկում (</w:t>
      </w:r>
      <w:r w:rsidR="004B721F" w:rsidRPr="009D14E2">
        <w:rPr>
          <w:rFonts w:ascii="GHEA Grapalat" w:hAnsi="GHEA Grapalat" w:cs="Sylfaen"/>
          <w:b/>
          <w:lang w:val="hy-AM"/>
        </w:rPr>
        <w:t>274,660.0</w:t>
      </w:r>
      <w:r w:rsidR="002A764D" w:rsidRPr="009D14E2">
        <w:rPr>
          <w:rFonts w:ascii="GHEA Grapalat" w:hAnsi="GHEA Grapalat" w:cs="Sylfaen"/>
          <w:b/>
          <w:lang w:val="hy-AM"/>
        </w:rPr>
        <w:t xml:space="preserve"> հազար դրամի չափով)</w:t>
      </w:r>
      <w:r w:rsidR="009C2FD3" w:rsidRPr="009D14E2">
        <w:rPr>
          <w:rFonts w:ascii="GHEA Grapalat" w:hAnsi="GHEA Grapalat" w:cs="Sylfaen"/>
          <w:b/>
          <w:lang w:val="hy-AM"/>
        </w:rPr>
        <w:t xml:space="preserve">, ինչպես նաև </w:t>
      </w:r>
      <w:r w:rsidR="002A764D" w:rsidRPr="009D14E2">
        <w:rPr>
          <w:rFonts w:ascii="GHEA Grapalat" w:hAnsi="GHEA Grapalat" w:cs="Sylfaen"/>
          <w:b/>
          <w:lang w:val="hy-AM"/>
        </w:rPr>
        <w:t xml:space="preserve">միջհոդվածային վերաբաշխում </w:t>
      </w:r>
      <w:r w:rsidR="009C2FD3" w:rsidRPr="009D14E2">
        <w:rPr>
          <w:rFonts w:ascii="GHEA Grapalat" w:hAnsi="GHEA Grapalat" w:cs="Sylfaen"/>
          <w:b/>
          <w:lang w:val="hy-AM"/>
        </w:rPr>
        <w:t xml:space="preserve">հուշարձանների ամրակայման, նորոգման և վերականգնման միջոցառման շրջանակներում  </w:t>
      </w:r>
      <w:r w:rsidR="002A764D" w:rsidRPr="009D14E2">
        <w:rPr>
          <w:rFonts w:ascii="GHEA Grapalat" w:hAnsi="GHEA Grapalat" w:cs="Sylfaen"/>
          <w:b/>
          <w:lang w:val="hy-AM"/>
        </w:rPr>
        <w:t xml:space="preserve">(128,103.3 </w:t>
      </w:r>
      <w:r w:rsidR="009C2FD3" w:rsidRPr="009D14E2">
        <w:rPr>
          <w:rFonts w:ascii="GHEA Grapalat" w:hAnsi="GHEA Grapalat" w:cs="Sylfaen"/>
          <w:b/>
          <w:lang w:val="hy-AM"/>
        </w:rPr>
        <w:t>հազար դրամի չափով</w:t>
      </w:r>
      <w:r w:rsidR="002A764D" w:rsidRPr="009D14E2">
        <w:rPr>
          <w:rFonts w:ascii="GHEA Grapalat" w:hAnsi="GHEA Grapalat" w:cs="Sylfaen"/>
          <w:b/>
          <w:lang w:val="hy-AM"/>
        </w:rPr>
        <w:t>)</w:t>
      </w:r>
      <w:r w:rsidR="009C2FD3" w:rsidRPr="009D14E2">
        <w:rPr>
          <w:rFonts w:ascii="GHEA Grapalat" w:hAnsi="GHEA Grapalat" w:cs="Sylfaen"/>
          <w:b/>
          <w:lang w:val="hy-AM"/>
        </w:rPr>
        <w:t>:</w:t>
      </w:r>
    </w:p>
    <w:p w14:paraId="6A905CB1" w14:textId="162A1289" w:rsidR="00EC2EAF" w:rsidRPr="00925F57" w:rsidRDefault="00F50B2D" w:rsidP="00D42806">
      <w:pPr>
        <w:pStyle w:val="NormalWeb"/>
        <w:spacing w:after="0" w:afterAutospacing="0" w:line="360" w:lineRule="auto"/>
        <w:ind w:firstLine="709"/>
        <w:contextualSpacing/>
        <w:jc w:val="both"/>
        <w:rPr>
          <w:rFonts w:ascii="GHEA Grapalat" w:hAnsi="GHEA Grapalat" w:cs="Sylfaen"/>
          <w:lang w:val="hy-AM" w:eastAsia="ru-RU"/>
        </w:rPr>
      </w:pPr>
      <w:r w:rsidRPr="00D42806">
        <w:rPr>
          <w:rFonts w:ascii="GHEA Grapalat" w:hAnsi="GHEA Grapalat" w:cs="Sylfaen"/>
          <w:lang w:val="hy-AM" w:eastAsia="ru-RU"/>
        </w:rPr>
        <w:t xml:space="preserve">Վերոնշյալ ծախսերի կատարման համար </w:t>
      </w:r>
      <w:r w:rsidR="00AF024B" w:rsidRPr="00D42806">
        <w:rPr>
          <w:rFonts w:ascii="GHEA Grapalat" w:hAnsi="GHEA Grapalat" w:cs="Sylfaen"/>
          <w:lang w:val="hy-AM" w:eastAsia="ru-RU"/>
        </w:rPr>
        <w:t>նվազեցվում</w:t>
      </w:r>
      <w:r w:rsidRPr="00D42806">
        <w:rPr>
          <w:rFonts w:ascii="GHEA Grapalat" w:hAnsi="GHEA Grapalat" w:cs="Sylfaen"/>
          <w:lang w:val="hy-AM" w:eastAsia="ru-RU"/>
        </w:rPr>
        <w:t xml:space="preserve"> են ՀՀ ԿԳՄՍ նախարարությ</w:t>
      </w:r>
      <w:r w:rsidR="00400522" w:rsidRPr="00D42806">
        <w:rPr>
          <w:rFonts w:ascii="GHEA Grapalat" w:hAnsi="GHEA Grapalat" w:cs="Sylfaen"/>
          <w:lang w:val="hy-AM" w:eastAsia="ru-RU"/>
        </w:rPr>
        <w:t>ան 202</w:t>
      </w:r>
      <w:r w:rsidR="00566170" w:rsidRPr="00D42806">
        <w:rPr>
          <w:rFonts w:ascii="GHEA Grapalat" w:hAnsi="GHEA Grapalat" w:cs="Sylfaen"/>
          <w:lang w:val="hy-AM" w:eastAsia="ru-RU"/>
        </w:rPr>
        <w:t>6</w:t>
      </w:r>
      <w:r w:rsidRPr="00D42806">
        <w:rPr>
          <w:rFonts w:ascii="GHEA Grapalat" w:hAnsi="GHEA Grapalat" w:cs="Sylfaen"/>
          <w:lang w:val="hy-AM" w:eastAsia="ru-RU"/>
        </w:rPr>
        <w:t xml:space="preserve"> թվականի պետական բյուջեի </w:t>
      </w:r>
      <w:r w:rsidR="00F85E9E" w:rsidRPr="00D42806">
        <w:rPr>
          <w:rFonts w:ascii="GHEA Grapalat" w:hAnsi="GHEA Grapalat" w:cs="Sylfaen"/>
          <w:lang w:val="hy-AM" w:eastAsia="ru-RU"/>
        </w:rPr>
        <w:t>104</w:t>
      </w:r>
      <w:r w:rsidR="000F1DE8" w:rsidRPr="00D42806">
        <w:rPr>
          <w:rFonts w:ascii="GHEA Grapalat" w:hAnsi="GHEA Grapalat" w:cs="Sylfaen"/>
          <w:lang w:val="hy-AM" w:eastAsia="ru-RU"/>
        </w:rPr>
        <w:t>5</w:t>
      </w:r>
      <w:r w:rsidRPr="00D42806">
        <w:rPr>
          <w:rFonts w:ascii="GHEA Grapalat" w:hAnsi="GHEA Grapalat" w:cs="Sylfaen"/>
          <w:lang w:val="hy-AM" w:eastAsia="ru-RU"/>
        </w:rPr>
        <w:t xml:space="preserve"> ծրագրի </w:t>
      </w:r>
      <w:r w:rsidR="00F85E9E" w:rsidRPr="00D42806">
        <w:rPr>
          <w:rFonts w:ascii="GHEA Grapalat" w:hAnsi="GHEA Grapalat" w:cs="Sylfaen"/>
          <w:lang w:val="hy-AM" w:eastAsia="ru-RU"/>
        </w:rPr>
        <w:t>32001</w:t>
      </w:r>
      <w:r w:rsidR="004E35ED" w:rsidRPr="00D42806">
        <w:rPr>
          <w:rFonts w:ascii="GHEA Grapalat" w:hAnsi="GHEA Grapalat" w:cs="Sylfaen"/>
          <w:lang w:val="hy-AM" w:eastAsia="ru-RU"/>
        </w:rPr>
        <w:t xml:space="preserve"> և 32005</w:t>
      </w:r>
      <w:r w:rsidR="00F85E9E" w:rsidRPr="00D42806">
        <w:rPr>
          <w:rFonts w:ascii="GHEA Grapalat" w:hAnsi="GHEA Grapalat" w:cs="Sylfaen"/>
          <w:lang w:val="hy-AM" w:eastAsia="ru-RU"/>
        </w:rPr>
        <w:t xml:space="preserve"> միջոցա</w:t>
      </w:r>
      <w:r w:rsidR="004E35ED" w:rsidRPr="00D42806">
        <w:rPr>
          <w:rFonts w:ascii="GHEA Grapalat" w:hAnsi="GHEA Grapalat" w:cs="Sylfaen"/>
          <w:lang w:val="hy-AM" w:eastAsia="ru-RU"/>
        </w:rPr>
        <w:t>ռումներով</w:t>
      </w:r>
      <w:r w:rsidR="006F0FCF" w:rsidRPr="00D42806">
        <w:rPr>
          <w:rFonts w:ascii="GHEA Grapalat" w:hAnsi="GHEA Grapalat" w:cs="Sylfaen"/>
          <w:lang w:val="hy-AM" w:eastAsia="ru-RU"/>
        </w:rPr>
        <w:t>,</w:t>
      </w:r>
      <w:r w:rsidR="00F85E9E" w:rsidRPr="00D42806">
        <w:rPr>
          <w:rFonts w:ascii="GHEA Grapalat" w:hAnsi="GHEA Grapalat" w:cs="Sylfaen"/>
          <w:lang w:val="hy-AM" w:eastAsia="ru-RU"/>
        </w:rPr>
        <w:t xml:space="preserve"> 1075 ծրագրի 21001</w:t>
      </w:r>
      <w:r w:rsidR="00566170" w:rsidRPr="00D42806">
        <w:rPr>
          <w:rFonts w:ascii="GHEA Grapalat" w:hAnsi="GHEA Grapalat" w:cs="Sylfaen"/>
          <w:lang w:val="hy-AM" w:eastAsia="ru-RU"/>
        </w:rPr>
        <w:t xml:space="preserve"> </w:t>
      </w:r>
      <w:r w:rsidR="00F85E9E" w:rsidRPr="00D42806">
        <w:rPr>
          <w:rFonts w:ascii="GHEA Grapalat" w:hAnsi="GHEA Grapalat" w:cs="Sylfaen"/>
          <w:lang w:val="hy-AM" w:eastAsia="ru-RU"/>
        </w:rPr>
        <w:t>միջոցառ</w:t>
      </w:r>
      <w:r w:rsidR="008122AA">
        <w:rPr>
          <w:rFonts w:ascii="GHEA Grapalat" w:hAnsi="GHEA Grapalat" w:cs="Sylfaen"/>
          <w:lang w:val="hy-AM" w:eastAsia="ru-RU"/>
        </w:rPr>
        <w:t>մամբ</w:t>
      </w:r>
      <w:r w:rsidR="004E35ED" w:rsidRPr="00D42806">
        <w:rPr>
          <w:rFonts w:ascii="GHEA Grapalat" w:hAnsi="GHEA Grapalat" w:cs="Sylfaen"/>
          <w:lang w:val="hy-AM" w:eastAsia="ru-RU"/>
        </w:rPr>
        <w:t>,</w:t>
      </w:r>
      <w:r w:rsidR="008122AA">
        <w:rPr>
          <w:rFonts w:ascii="GHEA Grapalat" w:hAnsi="GHEA Grapalat" w:cs="Sylfaen"/>
          <w:lang w:val="hy-AM" w:eastAsia="ru-RU"/>
        </w:rPr>
        <w:t xml:space="preserve"> </w:t>
      </w:r>
      <w:r w:rsidR="00566170" w:rsidRPr="00D42806">
        <w:rPr>
          <w:rFonts w:ascii="GHEA Grapalat" w:hAnsi="GHEA Grapalat" w:cs="Sylfaen"/>
          <w:lang w:val="hy-AM" w:eastAsia="ru-RU"/>
        </w:rPr>
        <w:t xml:space="preserve">1196 ծրագրի 12002 միջոցառմամբ նախատեսված </w:t>
      </w:r>
      <w:r w:rsidR="00D42806" w:rsidRPr="00D42806">
        <w:rPr>
          <w:rFonts w:ascii="GHEA Grapalat" w:hAnsi="GHEA Grapalat" w:cs="Sylfaen"/>
          <w:lang w:val="hy-AM" w:eastAsia="ru-RU"/>
        </w:rPr>
        <w:t xml:space="preserve">և դեռևս պայմանագրերով չծանրաբեռնված </w:t>
      </w:r>
      <w:r w:rsidR="00566170" w:rsidRPr="00D42806">
        <w:rPr>
          <w:rFonts w:ascii="GHEA Grapalat" w:hAnsi="GHEA Grapalat" w:cs="Sylfaen"/>
          <w:lang w:val="hy-AM" w:eastAsia="ru-RU"/>
        </w:rPr>
        <w:lastRenderedPageBreak/>
        <w:t xml:space="preserve">գումարներից, </w:t>
      </w:r>
      <w:r w:rsidR="00D97555" w:rsidRPr="00D42806">
        <w:rPr>
          <w:rFonts w:ascii="GHEA Grapalat" w:hAnsi="GHEA Grapalat" w:cs="Sylfaen"/>
          <w:lang w:val="hy-AM" w:eastAsia="ru-RU"/>
        </w:rPr>
        <w:t xml:space="preserve">ինչպես նաև 1236 ծրագրի </w:t>
      </w:r>
      <w:r w:rsidR="00566170" w:rsidRPr="00D42806">
        <w:rPr>
          <w:rFonts w:ascii="GHEA Grapalat" w:hAnsi="GHEA Grapalat" w:cs="Sylfaen"/>
          <w:lang w:val="hy-AM" w:eastAsia="ru-RU"/>
        </w:rPr>
        <w:t>32002</w:t>
      </w:r>
      <w:r w:rsidR="00D97555" w:rsidRPr="00D42806">
        <w:rPr>
          <w:rFonts w:ascii="GHEA Grapalat" w:hAnsi="GHEA Grapalat" w:cs="Sylfaen"/>
          <w:lang w:val="hy-AM" w:eastAsia="ru-RU"/>
        </w:rPr>
        <w:t xml:space="preserve"> միջոցառ</w:t>
      </w:r>
      <w:r w:rsidR="00566170" w:rsidRPr="00D42806">
        <w:rPr>
          <w:rFonts w:ascii="GHEA Grapalat" w:hAnsi="GHEA Grapalat" w:cs="Sylfaen"/>
          <w:lang w:val="hy-AM" w:eastAsia="ru-RU"/>
        </w:rPr>
        <w:t>մամբ</w:t>
      </w:r>
      <w:r w:rsidR="004E35ED" w:rsidRPr="00D42806">
        <w:rPr>
          <w:rFonts w:ascii="GHEA Grapalat" w:hAnsi="GHEA Grapalat" w:cs="Sylfaen"/>
          <w:lang w:val="hy-AM" w:eastAsia="ru-RU"/>
        </w:rPr>
        <w:t xml:space="preserve"> </w:t>
      </w:r>
      <w:r w:rsidR="00566170" w:rsidRPr="00D42806">
        <w:rPr>
          <w:rFonts w:ascii="GHEA Grapalat" w:hAnsi="GHEA Grapalat" w:cs="Sylfaen"/>
          <w:lang w:val="hy-AM" w:eastAsia="ru-RU"/>
        </w:rPr>
        <w:t>ՀՀ կառավարության գծով նախատեսված</w:t>
      </w:r>
      <w:r w:rsidR="00D42806" w:rsidRPr="00D42806">
        <w:rPr>
          <w:rFonts w:ascii="GHEA Grapalat" w:hAnsi="GHEA Grapalat" w:cs="Sylfaen"/>
          <w:lang w:val="hy-AM" w:eastAsia="ru-RU"/>
        </w:rPr>
        <w:t xml:space="preserve"> և օբյեկտներով չբաշխված գումարից, </w:t>
      </w:r>
      <w:r w:rsidR="006F0FCF" w:rsidRPr="00D42806">
        <w:rPr>
          <w:rFonts w:ascii="GHEA Grapalat" w:hAnsi="GHEA Grapalat" w:cs="Sylfaen"/>
          <w:lang w:val="hy-AM" w:eastAsia="ru-RU"/>
        </w:rPr>
        <w:t>որ</w:t>
      </w:r>
      <w:r w:rsidR="004E35ED" w:rsidRPr="00D42806">
        <w:rPr>
          <w:rFonts w:ascii="GHEA Grapalat" w:hAnsi="GHEA Grapalat" w:cs="Sylfaen"/>
          <w:lang w:val="hy-AM" w:eastAsia="ru-RU"/>
        </w:rPr>
        <w:t>ոնց</w:t>
      </w:r>
      <w:r w:rsidR="006F0FCF" w:rsidRPr="00D42806">
        <w:rPr>
          <w:rFonts w:ascii="GHEA Grapalat" w:hAnsi="GHEA Grapalat" w:cs="Sylfaen"/>
          <w:lang w:val="hy-AM" w:eastAsia="ru-RU"/>
        </w:rPr>
        <w:t xml:space="preserve"> </w:t>
      </w:r>
      <w:r w:rsidRPr="00D42806">
        <w:rPr>
          <w:rFonts w:ascii="GHEA Grapalat" w:hAnsi="GHEA Grapalat" w:cs="Sylfaen"/>
          <w:lang w:val="hy-AM" w:eastAsia="ru-RU"/>
        </w:rPr>
        <w:t>հետագայում ամբողջական կամ մասնակի վերականգնման անհրաժեշտությունը բացակայում է:</w:t>
      </w:r>
      <w:r w:rsidR="00925F57">
        <w:rPr>
          <w:rFonts w:ascii="GHEA Grapalat" w:hAnsi="GHEA Grapalat" w:cs="Sylfaen"/>
          <w:lang w:val="hy-AM" w:eastAsia="ru-RU"/>
        </w:rPr>
        <w:t xml:space="preserve"> </w:t>
      </w:r>
      <w:r w:rsidR="00D36C99">
        <w:rPr>
          <w:rFonts w:ascii="GHEA Grapalat" w:hAnsi="GHEA Grapalat" w:cs="Sylfaen"/>
          <w:lang w:val="hy-AM" w:eastAsia="ru-RU"/>
        </w:rPr>
        <w:t xml:space="preserve">Միաժամանակ, կատարվում է միջեռամսյակային վերաբաշխում ՀՀ պետական բյուջեի ժամանակավորապես ազատ միջոցների հաշվին՝ 1-ին կիսամյակում՝ </w:t>
      </w:r>
      <w:r w:rsidR="00D36C99" w:rsidRPr="00D36C99">
        <w:rPr>
          <w:rFonts w:ascii="GHEA Grapalat" w:hAnsi="GHEA Grapalat" w:cs="Sylfaen"/>
          <w:lang w:val="hy-AM" w:eastAsia="ru-RU"/>
        </w:rPr>
        <w:t>1,124,540.6</w:t>
      </w:r>
      <w:r w:rsidR="00D36C99">
        <w:rPr>
          <w:rFonts w:ascii="GHEA Grapalat" w:hAnsi="GHEA Grapalat" w:cs="Sylfaen"/>
          <w:lang w:val="hy-AM" w:eastAsia="ru-RU"/>
        </w:rPr>
        <w:t xml:space="preserve"> հազար դրամի չափով, իսկ ինն ամսում՝ </w:t>
      </w:r>
      <w:r w:rsidR="00D36C99" w:rsidRPr="00D36C99">
        <w:rPr>
          <w:rFonts w:ascii="GHEA Grapalat" w:hAnsi="GHEA Grapalat" w:cs="Sylfaen"/>
          <w:lang w:val="hy-AM" w:eastAsia="ru-RU"/>
        </w:rPr>
        <w:t>1,019,779.0</w:t>
      </w:r>
      <w:r w:rsidR="00D36C99">
        <w:rPr>
          <w:rFonts w:ascii="GHEA Grapalat" w:hAnsi="GHEA Grapalat" w:cs="Sylfaen"/>
          <w:lang w:val="hy-AM" w:eastAsia="ru-RU"/>
        </w:rPr>
        <w:t xml:space="preserve"> հազար դրամի չափով:</w:t>
      </w:r>
      <w:bookmarkStart w:id="2" w:name="_GoBack"/>
      <w:bookmarkEnd w:id="2"/>
    </w:p>
    <w:p w14:paraId="1ECCDC01" w14:textId="71D313AE" w:rsidR="001209CB" w:rsidRDefault="001209CB" w:rsidP="001209CB">
      <w:pPr>
        <w:pStyle w:val="NormalWeb"/>
        <w:spacing w:before="120" w:beforeAutospacing="0" w:after="120" w:afterAutospacing="0" w:line="360" w:lineRule="auto"/>
        <w:ind w:firstLine="706"/>
        <w:contextualSpacing/>
        <w:jc w:val="both"/>
        <w:rPr>
          <w:rFonts w:ascii="GHEA Grapalat" w:hAnsi="GHEA Grapalat" w:cs="Sylfaen"/>
          <w:lang w:val="hy-AM"/>
        </w:rPr>
      </w:pPr>
      <w:r w:rsidRPr="00D42806">
        <w:rPr>
          <w:rFonts w:ascii="GHEA Grapalat" w:hAnsi="GHEA Grapalat"/>
          <w:lang w:val="hy-AM"/>
        </w:rPr>
        <w:t xml:space="preserve">Նախագծով նախատեսվում է նաև </w:t>
      </w:r>
      <w:r w:rsidRPr="00D42806">
        <w:rPr>
          <w:rFonts w:ascii="GHEA Grapalat" w:hAnsi="GHEA Grapalat" w:cs="Sylfaen"/>
          <w:b/>
          <w:lang w:val="hy-AM"/>
        </w:rPr>
        <w:t xml:space="preserve">ՀՀ Գեղարքունիքի մարզպետի աշխատակազի ենթակայությամբ գործող թվով </w:t>
      </w:r>
      <w:r w:rsidR="00D42806" w:rsidRPr="00D42806">
        <w:rPr>
          <w:rFonts w:ascii="GHEA Grapalat" w:hAnsi="GHEA Grapalat" w:cs="Sylfaen"/>
          <w:b/>
          <w:lang w:val="hy-AM"/>
        </w:rPr>
        <w:t>8</w:t>
      </w:r>
      <w:r w:rsidRPr="00D42806">
        <w:rPr>
          <w:rFonts w:ascii="GHEA Grapalat" w:hAnsi="GHEA Grapalat" w:cs="Sylfaen"/>
          <w:b/>
          <w:lang w:val="hy-AM"/>
        </w:rPr>
        <w:t xml:space="preserve"> հանրակրթական դպրոցի</w:t>
      </w:r>
      <w:r w:rsidR="00121029">
        <w:rPr>
          <w:rFonts w:ascii="GHEA Grapalat" w:hAnsi="GHEA Grapalat" w:cs="Sylfaen"/>
          <w:b/>
          <w:lang w:val="hy-AM"/>
        </w:rPr>
        <w:t xml:space="preserve"> համար ձեռք բերել մարզագույք </w:t>
      </w:r>
      <w:r w:rsidR="00D42806" w:rsidRPr="00D42806">
        <w:rPr>
          <w:rFonts w:ascii="GHEA Grapalat" w:hAnsi="GHEA Grapalat" w:cs="Sylfaen"/>
          <w:b/>
          <w:lang w:val="hy-AM"/>
        </w:rPr>
        <w:t xml:space="preserve">32,487.4 </w:t>
      </w:r>
      <w:r w:rsidRPr="00D42806">
        <w:rPr>
          <w:rFonts w:ascii="GHEA Grapalat" w:hAnsi="GHEA Grapalat" w:cs="Sylfaen"/>
          <w:b/>
          <w:lang w:val="hy-AM"/>
        </w:rPr>
        <w:t>հազար դրամի չափով՝ վերջիններիս խնայողությունների հաշվին:</w:t>
      </w:r>
      <w:r w:rsidRPr="00D42806">
        <w:rPr>
          <w:rFonts w:ascii="GHEA Grapalat" w:hAnsi="GHEA Grapalat" w:cs="Sylfaen"/>
          <w:lang w:val="hy-AM"/>
        </w:rPr>
        <w:t xml:space="preserve"> </w:t>
      </w:r>
    </w:p>
    <w:p w14:paraId="00260BE2" w14:textId="77777777" w:rsidR="00F37BEA" w:rsidRDefault="00F37BEA" w:rsidP="000E0B91">
      <w:pPr>
        <w:pStyle w:val="NormalWeb"/>
        <w:spacing w:before="120" w:beforeAutospacing="0" w:after="120" w:afterAutospacing="0" w:line="360" w:lineRule="auto"/>
        <w:ind w:firstLine="708"/>
        <w:jc w:val="both"/>
        <w:rPr>
          <w:rFonts w:ascii="GHEA Grapalat" w:hAnsi="GHEA Grapalat" w:cs="Sylfaen"/>
          <w:b/>
          <w:lang w:val="hy-AM" w:eastAsia="ru-RU"/>
        </w:rPr>
      </w:pPr>
    </w:p>
    <w:p w14:paraId="310D8BF0" w14:textId="23514739" w:rsidR="002239C0" w:rsidRPr="00866F00" w:rsidRDefault="002239C0" w:rsidP="000E0B91">
      <w:pPr>
        <w:pStyle w:val="NormalWeb"/>
        <w:spacing w:before="120" w:beforeAutospacing="0" w:after="120" w:afterAutospacing="0" w:line="360" w:lineRule="auto"/>
        <w:ind w:firstLine="708"/>
        <w:jc w:val="both"/>
        <w:rPr>
          <w:rFonts w:ascii="GHEA Grapalat" w:hAnsi="GHEA Grapalat"/>
          <w:lang w:val="hy-AM"/>
        </w:rPr>
      </w:pPr>
      <w:r w:rsidRPr="003F15D6">
        <w:rPr>
          <w:rFonts w:ascii="GHEA Grapalat" w:hAnsi="GHEA Grapalat" w:cs="Sylfaen"/>
          <w:b/>
          <w:lang w:val="hy-AM" w:eastAsia="ru-RU"/>
        </w:rPr>
        <w:t>Ընթացիկ իրավիճակը և խնդիրները</w:t>
      </w:r>
      <w:r w:rsidR="00D33734" w:rsidRPr="003F15D6">
        <w:rPr>
          <w:rFonts w:ascii="Sylfaen" w:hAnsi="Sylfaen" w:cs="Sylfaen"/>
          <w:b/>
          <w:lang w:val="hy-AM" w:eastAsia="ru-RU"/>
        </w:rPr>
        <w:t>.</w:t>
      </w:r>
    </w:p>
    <w:p w14:paraId="6FBE538C" w14:textId="2363699A" w:rsidR="00DB3D54" w:rsidRDefault="00DB3D54" w:rsidP="008E6813">
      <w:pPr>
        <w:pStyle w:val="NormalWeb"/>
        <w:spacing w:after="0" w:afterAutospacing="0" w:line="360" w:lineRule="auto"/>
        <w:ind w:firstLine="709"/>
        <w:contextualSpacing/>
        <w:jc w:val="both"/>
        <w:rPr>
          <w:rFonts w:ascii="GHEA Grapalat" w:hAnsi="GHEA Grapalat"/>
          <w:lang w:val="hy-AM"/>
        </w:rPr>
      </w:pPr>
      <w:r w:rsidRPr="00FE3C87">
        <w:rPr>
          <w:rFonts w:ascii="GHEA Grapalat" w:hAnsi="GHEA Grapalat"/>
          <w:lang w:val="hy-AM"/>
        </w:rPr>
        <w:t xml:space="preserve">Որոշման նախագծով նախատեսվում է ապահովել մի շարք </w:t>
      </w:r>
      <w:r w:rsidRPr="00CC38EB">
        <w:rPr>
          <w:rFonts w:ascii="GHEA Grapalat" w:hAnsi="GHEA Grapalat"/>
          <w:lang w:val="hy-AM"/>
        </w:rPr>
        <w:t>կրթական</w:t>
      </w:r>
      <w:r w:rsidR="00DD6F8D">
        <w:rPr>
          <w:rFonts w:ascii="GHEA Grapalat" w:hAnsi="GHEA Grapalat"/>
          <w:lang w:val="hy-AM"/>
        </w:rPr>
        <w:t xml:space="preserve"> և</w:t>
      </w:r>
      <w:r w:rsidR="00AB682D">
        <w:rPr>
          <w:rFonts w:ascii="GHEA Grapalat" w:hAnsi="GHEA Grapalat"/>
          <w:lang w:val="hy-AM"/>
        </w:rPr>
        <w:t xml:space="preserve"> </w:t>
      </w:r>
      <w:r w:rsidRPr="00CC38EB">
        <w:rPr>
          <w:rFonts w:ascii="GHEA Grapalat" w:hAnsi="GHEA Grapalat"/>
          <w:lang w:val="hy-AM"/>
        </w:rPr>
        <w:t xml:space="preserve">մշակութային հաստատությունների </w:t>
      </w:r>
      <w:r w:rsidRPr="00E45250">
        <w:rPr>
          <w:rFonts w:ascii="GHEA Grapalat" w:hAnsi="GHEA Grapalat"/>
          <w:b/>
          <w:lang w:val="hy-AM"/>
        </w:rPr>
        <w:t>շինարարական աշխատանքների կատարումը</w:t>
      </w:r>
      <w:r w:rsidR="00871384">
        <w:rPr>
          <w:rFonts w:ascii="GHEA Grapalat" w:hAnsi="GHEA Grapalat"/>
          <w:b/>
          <w:lang w:val="hy-AM"/>
        </w:rPr>
        <w:t xml:space="preserve"> և </w:t>
      </w:r>
      <w:r w:rsidRPr="00E45250">
        <w:rPr>
          <w:rFonts w:ascii="GHEA Grapalat" w:hAnsi="GHEA Grapalat"/>
          <w:b/>
          <w:lang w:val="hy-AM"/>
        </w:rPr>
        <w:t>դրանց համար անհրաժեշտ նախագծումը</w:t>
      </w:r>
      <w:r w:rsidR="003D522B">
        <w:rPr>
          <w:rFonts w:ascii="GHEA Grapalat" w:hAnsi="GHEA Grapalat"/>
          <w:b/>
          <w:lang w:val="hy-AM"/>
        </w:rPr>
        <w:t xml:space="preserve">, </w:t>
      </w:r>
      <w:r w:rsidR="00AB682D">
        <w:rPr>
          <w:rFonts w:ascii="GHEA Grapalat" w:hAnsi="GHEA Grapalat"/>
          <w:b/>
          <w:lang w:val="hy-AM"/>
        </w:rPr>
        <w:t>գույքով ապահովումը</w:t>
      </w:r>
      <w:r w:rsidR="00BD2634">
        <w:rPr>
          <w:rFonts w:ascii="GHEA Grapalat" w:hAnsi="GHEA Grapalat"/>
          <w:b/>
          <w:lang w:val="hy-AM"/>
        </w:rPr>
        <w:t xml:space="preserve"> </w:t>
      </w:r>
      <w:r w:rsidR="00AD4C2F">
        <w:rPr>
          <w:rFonts w:ascii="GHEA Grapalat" w:hAnsi="GHEA Grapalat"/>
          <w:b/>
          <w:lang w:val="hy-AM"/>
        </w:rPr>
        <w:t>470.8</w:t>
      </w:r>
      <w:r w:rsidR="00BD2634">
        <w:rPr>
          <w:rFonts w:ascii="GHEA Grapalat" w:hAnsi="GHEA Grapalat"/>
          <w:b/>
          <w:lang w:val="hy-AM"/>
        </w:rPr>
        <w:t xml:space="preserve"> մլն ՀՀ դրամ գումարի շրջանակներում</w:t>
      </w:r>
      <w:r w:rsidR="00AB682D">
        <w:rPr>
          <w:rFonts w:ascii="GHEA Grapalat" w:hAnsi="GHEA Grapalat"/>
          <w:b/>
          <w:lang w:val="hy-AM"/>
        </w:rPr>
        <w:t>,</w:t>
      </w:r>
      <w:r w:rsidR="00EC4EFC">
        <w:rPr>
          <w:rFonts w:ascii="GHEA Grapalat" w:hAnsi="GHEA Grapalat"/>
          <w:b/>
          <w:lang w:val="hy-AM"/>
        </w:rPr>
        <w:t xml:space="preserve"> </w:t>
      </w:r>
      <w:r w:rsidRPr="00CC38EB">
        <w:rPr>
          <w:rFonts w:ascii="GHEA Grapalat" w:hAnsi="GHEA Grapalat"/>
          <w:lang w:val="hy-AM"/>
        </w:rPr>
        <w:t>մասնավորապես՝</w:t>
      </w:r>
      <w:r>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DB3D54" w:rsidRPr="00E32BFD" w14:paraId="1834DD37" w14:textId="77777777" w:rsidTr="00C0465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980822" w14:textId="77777777" w:rsidR="00DB3D54" w:rsidRPr="0007174D" w:rsidRDefault="00DB3D54" w:rsidP="00B176FF">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2A7CFE4F" w14:textId="52965B05" w:rsidR="00605B5D" w:rsidRPr="006F0756" w:rsidRDefault="00AD4C2F" w:rsidP="00605B5D">
            <w:pPr>
              <w:contextualSpacing/>
              <w:jc w:val="center"/>
              <w:rPr>
                <w:rFonts w:ascii="GHEA Grapalat" w:hAnsi="GHEA Grapalat" w:cs="Calibri"/>
                <w:b/>
                <w:sz w:val="24"/>
                <w:szCs w:val="24"/>
                <w:lang w:val="hy-AM"/>
              </w:rPr>
            </w:pPr>
            <w:r>
              <w:rPr>
                <w:rFonts w:ascii="GHEA Grapalat" w:hAnsi="GHEA Grapalat" w:cs="Calibri"/>
                <w:b/>
                <w:sz w:val="24"/>
                <w:szCs w:val="24"/>
                <w:lang w:val="hy-AM"/>
              </w:rPr>
              <w:t>470,776.0</w:t>
            </w:r>
            <w:r w:rsidR="008122AA" w:rsidRPr="008122AA">
              <w:rPr>
                <w:rFonts w:ascii="GHEA Grapalat" w:hAnsi="GHEA Grapalat" w:cs="Calibri"/>
                <w:b/>
                <w:sz w:val="24"/>
                <w:szCs w:val="24"/>
                <w:lang w:val="hy-AM"/>
              </w:rPr>
              <w:t xml:space="preserve"> </w:t>
            </w:r>
            <w:r w:rsidR="00DB3D54" w:rsidRPr="006B5FDF">
              <w:rPr>
                <w:rFonts w:ascii="GHEA Grapalat" w:hAnsi="GHEA Grapalat" w:cs="Calibri"/>
                <w:b/>
                <w:sz w:val="24"/>
                <w:szCs w:val="24"/>
                <w:lang w:val="hy-AM"/>
              </w:rPr>
              <w:t>հազար դրամ, որից՝</w:t>
            </w:r>
          </w:p>
        </w:tc>
      </w:tr>
      <w:tr w:rsidR="00DB3D54" w:rsidRPr="00E32BFD" w14:paraId="00CDF7C4" w14:textId="77777777" w:rsidTr="00C0465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F174984" w14:textId="4B6FA660" w:rsidR="00DB3D54" w:rsidRPr="00DB3D54" w:rsidRDefault="00DB3D54" w:rsidP="00B176FF">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Նախագծանախահաշվային փաստաթղթեր</w:t>
            </w:r>
            <w:r>
              <w:rPr>
                <w:rFonts w:ascii="GHEA Grapalat" w:hAnsi="GHEA Grapalat" w:cs="Calibri"/>
                <w:b/>
                <w:sz w:val="24"/>
                <w:szCs w:val="24"/>
                <w:lang w:val="hy-AM"/>
              </w:rPr>
              <w:t xml:space="preserve">ի </w:t>
            </w:r>
            <w:r w:rsidR="00EC4EFC">
              <w:rPr>
                <w:rFonts w:ascii="GHEA Grapalat" w:hAnsi="GHEA Grapalat" w:cs="Calibri"/>
                <w:b/>
                <w:sz w:val="24"/>
                <w:szCs w:val="24"/>
                <w:lang w:val="hy-AM"/>
              </w:rPr>
              <w:t xml:space="preserve">մշակում և </w:t>
            </w:r>
            <w:r>
              <w:rPr>
                <w:rFonts w:ascii="GHEA Grapalat" w:hAnsi="GHEA Grapalat" w:cs="Calibri"/>
                <w:b/>
                <w:sz w:val="24"/>
                <w:szCs w:val="24"/>
                <w:lang w:val="hy-AM"/>
              </w:rPr>
              <w:t>փորձաքննություն</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7B6C322E" w14:textId="548903DF" w:rsidR="00DB3D54" w:rsidRPr="008B602D" w:rsidRDefault="00B329BF" w:rsidP="00345F25">
            <w:pPr>
              <w:contextualSpacing/>
              <w:jc w:val="center"/>
              <w:rPr>
                <w:rFonts w:ascii="GHEA Grapalat" w:hAnsi="GHEA Grapalat" w:cs="Calibri"/>
                <w:b/>
                <w:sz w:val="24"/>
                <w:szCs w:val="24"/>
                <w:lang w:val="hy-AM"/>
              </w:rPr>
            </w:pPr>
            <w:bookmarkStart w:id="3" w:name="_Hlk207655090"/>
            <w:r>
              <w:rPr>
                <w:rFonts w:ascii="GHEA Grapalat" w:hAnsi="GHEA Grapalat" w:cs="Calibri"/>
                <w:b/>
                <w:sz w:val="24"/>
                <w:szCs w:val="24"/>
                <w:lang w:val="hy-AM"/>
              </w:rPr>
              <w:t>18,091.4</w:t>
            </w:r>
            <w:r w:rsidR="008769F6" w:rsidRPr="008769F6">
              <w:rPr>
                <w:rFonts w:ascii="GHEA Grapalat" w:hAnsi="GHEA Grapalat" w:cs="Calibri"/>
                <w:b/>
                <w:sz w:val="24"/>
                <w:szCs w:val="24"/>
                <w:lang w:val="hy-AM"/>
              </w:rPr>
              <w:t xml:space="preserve"> </w:t>
            </w:r>
            <w:bookmarkEnd w:id="3"/>
            <w:r w:rsidR="00DB3D54" w:rsidRPr="0007174D">
              <w:rPr>
                <w:rFonts w:ascii="GHEA Grapalat" w:hAnsi="GHEA Grapalat" w:cs="Calibri"/>
                <w:b/>
                <w:sz w:val="24"/>
                <w:szCs w:val="24"/>
                <w:lang w:val="hy-AM"/>
              </w:rPr>
              <w:t>հազար դրամ, որից՝</w:t>
            </w:r>
          </w:p>
        </w:tc>
      </w:tr>
      <w:tr w:rsidR="00DB3D54" w:rsidRPr="00FE3C87" w14:paraId="6051323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AFDF934" w14:textId="6EDFC5E8" w:rsidR="00DB3D54" w:rsidRPr="00DA52C6" w:rsidRDefault="00CA573B" w:rsidP="00B176FF">
            <w:pPr>
              <w:contextualSpacing/>
              <w:jc w:val="both"/>
              <w:rPr>
                <w:rFonts w:ascii="GHEA Grapalat" w:hAnsi="GHEA Grapalat" w:cs="Calibri"/>
                <w:sz w:val="24"/>
                <w:szCs w:val="24"/>
                <w:lang w:val="hy-AM"/>
              </w:rPr>
            </w:pPr>
            <w:r>
              <w:rPr>
                <w:rFonts w:ascii="GHEA Grapalat" w:hAnsi="GHEA Grapalat" w:cs="Calibri"/>
                <w:sz w:val="24"/>
                <w:szCs w:val="24"/>
                <w:lang w:val="hy-AM"/>
              </w:rPr>
              <w:t xml:space="preserve">ՀՀ Տավուշի մարզի </w:t>
            </w:r>
            <w:r w:rsidR="008E6813" w:rsidRPr="008E6813">
              <w:rPr>
                <w:rFonts w:ascii="GHEA Grapalat" w:hAnsi="GHEA Grapalat" w:cs="Calibri"/>
                <w:sz w:val="24"/>
                <w:szCs w:val="24"/>
                <w:lang w:val="hy-AM"/>
              </w:rPr>
              <w:t>Նոյեմբերյանի պետական քոլեջ</w:t>
            </w:r>
            <w:r w:rsidR="008E6813">
              <w:rPr>
                <w:rFonts w:ascii="GHEA Grapalat" w:hAnsi="GHEA Grapalat" w:cs="Calibri"/>
                <w:sz w:val="24"/>
                <w:szCs w:val="24"/>
                <w:lang w:val="hy-AM"/>
              </w:rPr>
              <w:t>ի նոր շենքի կառուցմն ՆՆՓ-երի լրամշակում</w:t>
            </w:r>
          </w:p>
        </w:tc>
        <w:tc>
          <w:tcPr>
            <w:tcW w:w="2640" w:type="dxa"/>
            <w:tcBorders>
              <w:top w:val="single" w:sz="4" w:space="0" w:color="auto"/>
              <w:left w:val="single" w:sz="4" w:space="0" w:color="auto"/>
              <w:bottom w:val="single" w:sz="4" w:space="0" w:color="auto"/>
              <w:right w:val="single" w:sz="4" w:space="0" w:color="auto"/>
            </w:tcBorders>
            <w:vAlign w:val="center"/>
          </w:tcPr>
          <w:p w14:paraId="7C4E3B98" w14:textId="28A63B54" w:rsidR="00DB3D54" w:rsidRPr="00C24A01" w:rsidRDefault="008E6813" w:rsidP="00B176FF">
            <w:pPr>
              <w:contextualSpacing/>
              <w:jc w:val="center"/>
              <w:rPr>
                <w:rFonts w:ascii="MS Gothic" w:eastAsia="MS Gothic" w:hAnsi="MS Gothic" w:cs="MS Gothic"/>
                <w:sz w:val="24"/>
                <w:szCs w:val="24"/>
                <w:lang w:val="hy-AM"/>
              </w:rPr>
            </w:pPr>
            <w:r>
              <w:rPr>
                <w:rFonts w:ascii="GHEA Grapalat" w:hAnsi="GHEA Grapalat" w:cs="Calibri"/>
                <w:sz w:val="24"/>
                <w:szCs w:val="24"/>
                <w:lang w:val="hy-AM"/>
              </w:rPr>
              <w:t>11,000.0</w:t>
            </w:r>
          </w:p>
        </w:tc>
      </w:tr>
      <w:tr w:rsidR="00BB215F" w:rsidRPr="00FE3C87" w14:paraId="5B604758"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05A09C76" w14:textId="51ACC8EF" w:rsidR="00BB215F" w:rsidRPr="003D522B" w:rsidRDefault="00CA573B" w:rsidP="00BB215F">
            <w:pPr>
              <w:contextualSpacing/>
              <w:jc w:val="both"/>
              <w:rPr>
                <w:rFonts w:ascii="GHEA Grapalat" w:hAnsi="GHEA Grapalat" w:cs="Calibri"/>
                <w:sz w:val="24"/>
                <w:szCs w:val="24"/>
                <w:lang w:val="hy-AM"/>
              </w:rPr>
            </w:pPr>
            <w:r w:rsidRPr="00CA573B">
              <w:rPr>
                <w:rFonts w:ascii="GHEA Grapalat" w:hAnsi="GHEA Grapalat" w:cs="Calibri"/>
                <w:sz w:val="24"/>
                <w:szCs w:val="24"/>
                <w:lang w:val="hy-AM"/>
              </w:rPr>
              <w:t>Ա. Սպենդիարյանի անվան օպերայի և բալետի ազգային ակադեմիական թատրոնի և «Ա. Խաչատրյան» համերգասրահի ինժեներական ենթակառուցվածքների և տանիքի հիմնանորոգ</w:t>
            </w:r>
            <w:r>
              <w:rPr>
                <w:rFonts w:ascii="GHEA Grapalat" w:hAnsi="GHEA Grapalat" w:cs="Calibri"/>
                <w:sz w:val="24"/>
                <w:szCs w:val="24"/>
                <w:lang w:val="hy-AM"/>
              </w:rPr>
              <w:t xml:space="preserve">ման </w:t>
            </w:r>
            <w:r w:rsidR="00BB215F">
              <w:rPr>
                <w:rFonts w:ascii="GHEA Grapalat" w:hAnsi="GHEA Grapalat" w:cs="Calibri"/>
                <w:sz w:val="24"/>
                <w:szCs w:val="24"/>
                <w:lang w:val="hy-AM"/>
              </w:rPr>
              <w:t>ՆՆՓ</w:t>
            </w:r>
            <w:r>
              <w:rPr>
                <w:rFonts w:ascii="GHEA Grapalat" w:hAnsi="GHEA Grapalat" w:cs="Calibri"/>
                <w:sz w:val="24"/>
                <w:szCs w:val="24"/>
                <w:lang w:val="hy-AM"/>
              </w:rPr>
              <w:t>-երի փորձաքննություն</w:t>
            </w:r>
          </w:p>
        </w:tc>
        <w:tc>
          <w:tcPr>
            <w:tcW w:w="2640" w:type="dxa"/>
            <w:tcBorders>
              <w:top w:val="single" w:sz="4" w:space="0" w:color="auto"/>
              <w:left w:val="single" w:sz="4" w:space="0" w:color="auto"/>
              <w:bottom w:val="single" w:sz="4" w:space="0" w:color="auto"/>
              <w:right w:val="single" w:sz="4" w:space="0" w:color="auto"/>
            </w:tcBorders>
            <w:vAlign w:val="center"/>
          </w:tcPr>
          <w:p w14:paraId="7D9F17C8" w14:textId="37F61E9D" w:rsidR="00BB215F" w:rsidRDefault="00CA573B" w:rsidP="00BB215F">
            <w:pPr>
              <w:contextualSpacing/>
              <w:jc w:val="center"/>
              <w:rPr>
                <w:rFonts w:ascii="GHEA Grapalat" w:hAnsi="GHEA Grapalat" w:cs="Calibri"/>
                <w:sz w:val="24"/>
                <w:szCs w:val="24"/>
                <w:lang w:val="hy-AM"/>
              </w:rPr>
            </w:pPr>
            <w:r>
              <w:rPr>
                <w:rFonts w:ascii="GHEA Grapalat" w:hAnsi="GHEA Grapalat" w:cs="Calibri"/>
                <w:sz w:val="24"/>
                <w:szCs w:val="24"/>
                <w:lang w:val="hy-AM"/>
              </w:rPr>
              <w:t>2,500.0</w:t>
            </w:r>
          </w:p>
        </w:tc>
      </w:tr>
      <w:tr w:rsidR="00252BA0" w:rsidRPr="00FE3C87" w14:paraId="7E8C1F67"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6CF08524" w14:textId="6BD7E5F1" w:rsidR="00252BA0" w:rsidRPr="003F1643" w:rsidRDefault="00252BA0" w:rsidP="00BB215F">
            <w:pPr>
              <w:contextualSpacing/>
              <w:jc w:val="both"/>
              <w:rPr>
                <w:rFonts w:ascii="GHEA Grapalat" w:hAnsi="GHEA Grapalat" w:cs="Calibri"/>
                <w:sz w:val="24"/>
                <w:szCs w:val="24"/>
              </w:rPr>
            </w:pPr>
            <w:r>
              <w:rPr>
                <w:rFonts w:ascii="GHEA Grapalat" w:hAnsi="GHEA Grapalat" w:cs="Calibri"/>
                <w:sz w:val="24"/>
                <w:szCs w:val="24"/>
                <w:lang w:val="hy-AM"/>
              </w:rPr>
              <w:t xml:space="preserve">Արմավիրի թիվ 3 և թիվ 7 մանկապարտեզների նորոգման համար անհրաժեշտ </w:t>
            </w:r>
            <w:r w:rsidRPr="00252BA0">
              <w:rPr>
                <w:rFonts w:ascii="GHEA Grapalat" w:hAnsi="GHEA Grapalat" w:cs="Calibri"/>
                <w:sz w:val="24"/>
                <w:szCs w:val="24"/>
                <w:lang w:val="hy-AM"/>
              </w:rPr>
              <w:t>տեխնիկական վիճակի զննությ</w:t>
            </w:r>
            <w:r>
              <w:rPr>
                <w:rFonts w:ascii="GHEA Grapalat" w:hAnsi="GHEA Grapalat" w:cs="Calibri"/>
                <w:sz w:val="24"/>
                <w:szCs w:val="24"/>
                <w:lang w:val="hy-AM"/>
              </w:rPr>
              <w:t>ուն</w:t>
            </w:r>
            <w:r w:rsidRPr="00252BA0">
              <w:rPr>
                <w:rFonts w:ascii="GHEA Grapalat" w:hAnsi="GHEA Grapalat" w:cs="Calibri"/>
                <w:sz w:val="24"/>
                <w:szCs w:val="24"/>
                <w:lang w:val="hy-AM"/>
              </w:rPr>
              <w:t>, չափագրությ</w:t>
            </w:r>
            <w:r w:rsidR="003F1643">
              <w:rPr>
                <w:rFonts w:ascii="GHEA Grapalat" w:hAnsi="GHEA Grapalat" w:cs="Calibri"/>
                <w:sz w:val="24"/>
                <w:szCs w:val="24"/>
                <w:lang w:val="hy-AM"/>
              </w:rPr>
              <w:t>ուն</w:t>
            </w:r>
            <w:r w:rsidRPr="00252BA0">
              <w:rPr>
                <w:rFonts w:ascii="GHEA Grapalat" w:hAnsi="GHEA Grapalat" w:cs="Calibri"/>
                <w:sz w:val="24"/>
                <w:szCs w:val="24"/>
                <w:lang w:val="hy-AM"/>
              </w:rPr>
              <w:t xml:space="preserve"> և նախահաշվային փաստաթղթերի մշակ</w:t>
            </w:r>
            <w:r w:rsidR="003F1643">
              <w:rPr>
                <w:rFonts w:ascii="GHEA Grapalat" w:hAnsi="GHEA Grapalat" w:cs="Calibri"/>
                <w:sz w:val="24"/>
                <w:szCs w:val="24"/>
                <w:lang w:val="hy-AM"/>
              </w:rPr>
              <w:t xml:space="preserve">ում </w:t>
            </w:r>
            <w:r w:rsidR="003F1643" w:rsidRPr="003F1643">
              <w:rPr>
                <w:rFonts w:ascii="GHEA Grapalat" w:hAnsi="GHEA Grapalat" w:cs="Calibri"/>
                <w:sz w:val="24"/>
                <w:szCs w:val="24"/>
              </w:rPr>
              <w:t>(</w:t>
            </w:r>
            <w:r w:rsidR="003F1643">
              <w:rPr>
                <w:rFonts w:ascii="GHEA Grapalat" w:hAnsi="GHEA Grapalat" w:cs="Calibri"/>
                <w:sz w:val="24"/>
                <w:szCs w:val="24"/>
                <w:lang w:val="hy-AM"/>
              </w:rPr>
              <w:t>պայմանագրի մնացորդի ֆինանսավորում</w:t>
            </w:r>
            <w:r w:rsidR="003F1643" w:rsidRPr="003F1643">
              <w:rPr>
                <w:rFonts w:ascii="GHEA Grapalat" w:hAnsi="GHEA Grapalat" w:cs="Calibri"/>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6230A08D" w14:textId="5335A55E" w:rsidR="00252BA0" w:rsidRPr="001B0640" w:rsidRDefault="001B0640" w:rsidP="00BB215F">
            <w:pPr>
              <w:contextualSpacing/>
              <w:jc w:val="center"/>
              <w:rPr>
                <w:rFonts w:ascii="GHEA Grapalat" w:hAnsi="GHEA Grapalat" w:cs="Calibri"/>
                <w:sz w:val="24"/>
                <w:szCs w:val="24"/>
                <w:lang w:val="ru-RU"/>
              </w:rPr>
            </w:pPr>
            <w:r>
              <w:rPr>
                <w:rFonts w:ascii="GHEA Grapalat" w:hAnsi="GHEA Grapalat" w:cs="Calibri"/>
                <w:sz w:val="24"/>
                <w:szCs w:val="24"/>
                <w:lang w:val="ru-RU"/>
              </w:rPr>
              <w:t>4,591.4</w:t>
            </w:r>
          </w:p>
        </w:tc>
      </w:tr>
      <w:tr w:rsidR="00EB0563" w:rsidRPr="00FE3C87" w14:paraId="4563CB5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324646A" w14:textId="77777777" w:rsidR="00EB0563" w:rsidRPr="00DB3D54" w:rsidRDefault="00EB0563"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Շինարարական աշխատանքներ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2CF29A" w14:textId="2A620DCF" w:rsidR="00EB0563" w:rsidRPr="00DB3D54" w:rsidRDefault="00B329BF"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270,254.5</w:t>
            </w:r>
            <w:r w:rsidR="00462C6C">
              <w:rPr>
                <w:rFonts w:ascii="GHEA Grapalat" w:hAnsi="GHEA Grapalat" w:cs="Calibri"/>
                <w:b/>
                <w:sz w:val="24"/>
                <w:szCs w:val="24"/>
                <w:lang w:val="hy-AM"/>
              </w:rPr>
              <w:t xml:space="preserve"> </w:t>
            </w:r>
            <w:r w:rsidR="00EB0563" w:rsidRPr="0007174D">
              <w:rPr>
                <w:rFonts w:ascii="GHEA Grapalat" w:hAnsi="GHEA Grapalat" w:cs="Calibri"/>
                <w:b/>
                <w:sz w:val="24"/>
                <w:szCs w:val="24"/>
                <w:lang w:val="hy-AM"/>
              </w:rPr>
              <w:t>հազար դրամ, որից՝</w:t>
            </w:r>
          </w:p>
        </w:tc>
      </w:tr>
      <w:tr w:rsidR="007738A5" w:rsidRPr="00FE3C87" w14:paraId="27FA8434"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63A5C857" w14:textId="4FB6026A" w:rsidR="007738A5" w:rsidRDefault="007738A5" w:rsidP="007738A5">
            <w:pPr>
              <w:contextualSpacing/>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ՀՀ Արմավիրի մարզի </w:t>
            </w:r>
            <w:r w:rsidRPr="00CA573B">
              <w:rPr>
                <w:rFonts w:ascii="GHEA Grapalat" w:hAnsi="GHEA Grapalat" w:cs="GHEA Grapalat"/>
                <w:sz w:val="24"/>
                <w:szCs w:val="24"/>
                <w:lang w:val="hy-AM"/>
              </w:rPr>
              <w:t>Այգեշատ համայնքի Թարգմանչաց եկեղեցու վերականգնում</w:t>
            </w:r>
            <w:r>
              <w:rPr>
                <w:rFonts w:ascii="GHEA Grapalat" w:hAnsi="GHEA Grapalat" w:cs="GHEA Grapalat"/>
                <w:sz w:val="24"/>
                <w:szCs w:val="24"/>
                <w:lang w:val="hy-AM"/>
              </w:rPr>
              <w:t xml:space="preserve"> </w:t>
            </w:r>
            <w:r w:rsidRPr="00CA573B">
              <w:rPr>
                <w:rFonts w:ascii="GHEA Grapalat" w:hAnsi="GHEA Grapalat" w:cs="GHEA Grapalat"/>
                <w:sz w:val="24"/>
                <w:szCs w:val="24"/>
              </w:rPr>
              <w:t>(</w:t>
            </w:r>
            <w:r>
              <w:rPr>
                <w:rFonts w:ascii="GHEA Grapalat" w:hAnsi="GHEA Grapalat" w:cs="GHEA Grapalat"/>
                <w:sz w:val="24"/>
                <w:szCs w:val="24"/>
                <w:lang w:val="hy-AM"/>
              </w:rPr>
              <w:t>պայմանագրի մնացորդի ֆինանսավորում</w:t>
            </w:r>
            <w:r w:rsidRPr="00CA573B">
              <w:rPr>
                <w:rFonts w:ascii="GHEA Grapalat" w:hAnsi="GHEA Grapalat" w:cs="GHEA Grapalat"/>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6A039F13" w14:textId="148772FA" w:rsidR="007738A5" w:rsidRPr="00CA573B" w:rsidRDefault="007738A5" w:rsidP="007738A5">
            <w:pPr>
              <w:contextualSpacing/>
              <w:jc w:val="center"/>
              <w:rPr>
                <w:rFonts w:ascii="GHEA Grapalat" w:hAnsi="GHEA Grapalat" w:cs="Calibri"/>
                <w:sz w:val="24"/>
                <w:szCs w:val="24"/>
                <w:lang w:val="hy-AM"/>
              </w:rPr>
            </w:pPr>
            <w:r w:rsidRPr="00CA573B">
              <w:rPr>
                <w:rFonts w:ascii="GHEA Grapalat" w:hAnsi="GHEA Grapalat" w:cs="Calibri"/>
                <w:sz w:val="24"/>
                <w:szCs w:val="24"/>
                <w:lang w:val="hy-AM"/>
              </w:rPr>
              <w:t>3,967.3</w:t>
            </w:r>
          </w:p>
        </w:tc>
      </w:tr>
      <w:tr w:rsidR="00F50452" w:rsidRPr="00FE3C87" w14:paraId="09021417"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2277C80" w14:textId="016177D8" w:rsidR="00F50452" w:rsidRDefault="00F50452" w:rsidP="007738A5">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«Արամ Խաչատրյան» համերգասրահի -4, -6, -9 հարկերի նորոգում </w:t>
            </w:r>
            <w:r w:rsidRPr="00F50452">
              <w:rPr>
                <w:rFonts w:ascii="GHEA Grapalat" w:hAnsi="GHEA Grapalat" w:cs="GHEA Grapalat"/>
                <w:sz w:val="24"/>
                <w:szCs w:val="24"/>
              </w:rPr>
              <w:t>(</w:t>
            </w:r>
            <w:r>
              <w:rPr>
                <w:rFonts w:ascii="GHEA Grapalat" w:hAnsi="GHEA Grapalat" w:cs="GHEA Grapalat"/>
                <w:sz w:val="24"/>
                <w:szCs w:val="24"/>
                <w:lang w:val="hy-AM"/>
              </w:rPr>
              <w:t>ավարտված աշխատանքների դիմաց վճարում կապալառուին</w:t>
            </w:r>
            <w:r w:rsidRPr="00F50452">
              <w:rPr>
                <w:rFonts w:ascii="GHEA Grapalat" w:hAnsi="GHEA Grapalat" w:cs="GHEA Grapalat"/>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6FE03FF2" w14:textId="1B96FA5F" w:rsidR="00F50452" w:rsidRPr="00CA573B" w:rsidRDefault="00F50452" w:rsidP="007738A5">
            <w:pPr>
              <w:contextualSpacing/>
              <w:jc w:val="center"/>
              <w:rPr>
                <w:rFonts w:ascii="GHEA Grapalat" w:hAnsi="GHEA Grapalat" w:cs="Calibri"/>
                <w:sz w:val="24"/>
                <w:szCs w:val="24"/>
                <w:lang w:val="hy-AM"/>
              </w:rPr>
            </w:pPr>
            <w:r w:rsidRPr="00F50452">
              <w:rPr>
                <w:rFonts w:ascii="GHEA Grapalat" w:hAnsi="GHEA Grapalat" w:cs="Calibri"/>
                <w:sz w:val="24"/>
                <w:szCs w:val="24"/>
                <w:lang w:val="hy-AM"/>
              </w:rPr>
              <w:t>2,412.3</w:t>
            </w:r>
          </w:p>
        </w:tc>
      </w:tr>
      <w:tr w:rsidR="007738A5" w:rsidRPr="00FE3C87" w14:paraId="17680362"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3E6755F7" w14:textId="7EE95003" w:rsidR="007738A5" w:rsidRPr="00FA19C7" w:rsidRDefault="007738A5" w:rsidP="007738A5">
            <w:pPr>
              <w:contextualSpacing/>
              <w:jc w:val="both"/>
              <w:rPr>
                <w:rFonts w:ascii="GHEA Grapalat" w:hAnsi="GHEA Grapalat" w:cs="GHEA Grapalat"/>
                <w:sz w:val="24"/>
                <w:szCs w:val="24"/>
                <w:lang w:val="hy-AM"/>
              </w:rPr>
            </w:pPr>
            <w:r w:rsidRPr="00CA573B">
              <w:rPr>
                <w:rFonts w:ascii="GHEA Grapalat" w:hAnsi="GHEA Grapalat" w:cs="GHEA Grapalat"/>
                <w:sz w:val="24"/>
                <w:szCs w:val="24"/>
                <w:lang w:val="hy-AM"/>
              </w:rPr>
              <w:t>Ալեքսանդր Թամանյանի անվան ճարտարապետության ազգային թանգարան-ինստիտուտ</w:t>
            </w:r>
            <w:r>
              <w:rPr>
                <w:rFonts w:ascii="GHEA Grapalat" w:hAnsi="GHEA Grapalat" w:cs="GHEA Grapalat"/>
                <w:sz w:val="24"/>
                <w:szCs w:val="24"/>
                <w:lang w:val="hy-AM"/>
              </w:rPr>
              <w:t>ի մասնակի նորոգում /էլեկտրամատակարարման համակարգ, հակահրդեհային և հրդեհազդարարման համակարգեր, ջերմախոնավային համակարգ, պատուհանների մասնակի փոխարինում/</w:t>
            </w:r>
          </w:p>
        </w:tc>
        <w:tc>
          <w:tcPr>
            <w:tcW w:w="2640" w:type="dxa"/>
            <w:tcBorders>
              <w:top w:val="single" w:sz="4" w:space="0" w:color="auto"/>
              <w:left w:val="single" w:sz="4" w:space="0" w:color="auto"/>
              <w:bottom w:val="single" w:sz="4" w:space="0" w:color="auto"/>
              <w:right w:val="single" w:sz="4" w:space="0" w:color="auto"/>
            </w:tcBorders>
            <w:vAlign w:val="center"/>
          </w:tcPr>
          <w:p w14:paraId="1D59C1AE" w14:textId="1F3BE121" w:rsidR="007738A5" w:rsidRPr="006A2CA5" w:rsidRDefault="007738A5" w:rsidP="007738A5">
            <w:pPr>
              <w:contextualSpacing/>
              <w:jc w:val="center"/>
              <w:rPr>
                <w:rFonts w:ascii="GHEA Grapalat" w:hAnsi="GHEA Grapalat" w:cs="Calibri"/>
                <w:sz w:val="24"/>
                <w:szCs w:val="24"/>
                <w:lang w:val="hy-AM"/>
              </w:rPr>
            </w:pPr>
            <w:r w:rsidRPr="00CA573B">
              <w:rPr>
                <w:rFonts w:ascii="GHEA Grapalat" w:hAnsi="GHEA Grapalat" w:cs="Calibri"/>
                <w:sz w:val="24"/>
                <w:szCs w:val="24"/>
                <w:lang w:val="hy-AM"/>
              </w:rPr>
              <w:t>19,791.0</w:t>
            </w:r>
          </w:p>
        </w:tc>
      </w:tr>
      <w:tr w:rsidR="007738A5" w:rsidRPr="00FE3C87" w14:paraId="7D81B138"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D70E9C6" w14:textId="7E297B7E" w:rsidR="007738A5" w:rsidRDefault="007738A5" w:rsidP="007738A5">
            <w:pPr>
              <w:contextualSpacing/>
              <w:jc w:val="both"/>
              <w:rPr>
                <w:rFonts w:ascii="GHEA Grapalat" w:hAnsi="GHEA Grapalat" w:cs="GHEA Grapalat"/>
                <w:sz w:val="24"/>
                <w:szCs w:val="24"/>
                <w:lang w:val="hy-AM"/>
              </w:rPr>
            </w:pPr>
            <w:r w:rsidRPr="00FA19C7">
              <w:rPr>
                <w:rFonts w:ascii="GHEA Grapalat" w:hAnsi="GHEA Grapalat" w:cs="GHEA Grapalat"/>
                <w:sz w:val="24"/>
                <w:szCs w:val="24"/>
                <w:lang w:val="hy-AM"/>
              </w:rPr>
              <w:t>Հայաստանի գեղարվեստի պետական ակադեմիա</w:t>
            </w:r>
            <w:r>
              <w:rPr>
                <w:rFonts w:ascii="GHEA Grapalat" w:hAnsi="GHEA Grapalat" w:cs="GHEA Grapalat"/>
                <w:sz w:val="24"/>
                <w:szCs w:val="24"/>
                <w:lang w:val="hy-AM"/>
              </w:rPr>
              <w:t>յի մասնակի նորոգում /</w:t>
            </w:r>
            <w:r w:rsidRPr="001C1107">
              <w:rPr>
                <w:rFonts w:ascii="GHEA Grapalat" w:hAnsi="GHEA Grapalat"/>
                <w:sz w:val="24"/>
                <w:szCs w:val="24"/>
                <w:lang w:val="hy-AM" w:eastAsia="en-US"/>
              </w:rPr>
              <w:t>էլեկտրամատակարարման համակարգի նորոգ</w:t>
            </w:r>
            <w:r>
              <w:rPr>
                <w:rFonts w:ascii="GHEA Grapalat" w:hAnsi="GHEA Grapalat"/>
                <w:sz w:val="24"/>
                <w:szCs w:val="24"/>
                <w:lang w:val="hy-AM" w:eastAsia="en-US"/>
              </w:rPr>
              <w:t>ում</w:t>
            </w:r>
            <w:r w:rsidRPr="001C1107">
              <w:rPr>
                <w:rFonts w:ascii="GHEA Grapalat" w:hAnsi="GHEA Grapalat"/>
                <w:sz w:val="24"/>
                <w:szCs w:val="24"/>
                <w:lang w:val="hy-AM" w:eastAsia="en-US"/>
              </w:rPr>
              <w:t xml:space="preserve"> և պատուհանների փոխարին</w:t>
            </w:r>
            <w:r>
              <w:rPr>
                <w:rFonts w:ascii="GHEA Grapalat" w:hAnsi="GHEA Grapalat"/>
                <w:sz w:val="24"/>
                <w:szCs w:val="24"/>
                <w:lang w:val="hy-AM" w:eastAsia="en-US"/>
              </w:rPr>
              <w:t>ու</w:t>
            </w:r>
            <w:r w:rsidRPr="001C1107">
              <w:rPr>
                <w:rFonts w:ascii="GHEA Grapalat" w:hAnsi="GHEA Grapalat"/>
                <w:sz w:val="24"/>
                <w:szCs w:val="24"/>
                <w:lang w:val="hy-AM" w:eastAsia="en-US"/>
              </w:rPr>
              <w:t>մ</w:t>
            </w:r>
            <w:r>
              <w:rPr>
                <w:rFonts w:ascii="GHEA Grapalat" w:hAnsi="GHEA Grapalat"/>
                <w:sz w:val="24"/>
                <w:szCs w:val="24"/>
                <w:lang w:val="hy-AM" w:eastAsia="en-US"/>
              </w:rPr>
              <w:t>/</w:t>
            </w:r>
          </w:p>
        </w:tc>
        <w:tc>
          <w:tcPr>
            <w:tcW w:w="2640" w:type="dxa"/>
            <w:tcBorders>
              <w:top w:val="single" w:sz="4" w:space="0" w:color="auto"/>
              <w:left w:val="single" w:sz="4" w:space="0" w:color="auto"/>
              <w:bottom w:val="single" w:sz="4" w:space="0" w:color="auto"/>
              <w:right w:val="single" w:sz="4" w:space="0" w:color="auto"/>
            </w:tcBorders>
            <w:vAlign w:val="center"/>
          </w:tcPr>
          <w:p w14:paraId="6FC541FE" w14:textId="1142430D" w:rsidR="007738A5" w:rsidRDefault="007738A5" w:rsidP="007738A5">
            <w:pPr>
              <w:contextualSpacing/>
              <w:jc w:val="center"/>
              <w:rPr>
                <w:rFonts w:ascii="GHEA Grapalat" w:hAnsi="GHEA Grapalat" w:cs="Calibri"/>
                <w:sz w:val="24"/>
                <w:szCs w:val="24"/>
                <w:lang w:val="hy-AM"/>
              </w:rPr>
            </w:pPr>
            <w:r w:rsidRPr="00FA19C7">
              <w:rPr>
                <w:rFonts w:ascii="GHEA Grapalat" w:hAnsi="GHEA Grapalat" w:cs="Calibri"/>
                <w:sz w:val="24"/>
                <w:szCs w:val="24"/>
                <w:lang w:val="hy-AM"/>
              </w:rPr>
              <w:t>190,409.3</w:t>
            </w:r>
          </w:p>
        </w:tc>
      </w:tr>
      <w:tr w:rsidR="007738A5" w:rsidRPr="00FA19C7" w14:paraId="00150474" w14:textId="77777777" w:rsidTr="00FA19C7">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0375B8C7" w14:textId="24767EE7" w:rsidR="007738A5" w:rsidRPr="00FA19C7" w:rsidRDefault="007738A5" w:rsidP="007738A5">
            <w:pPr>
              <w:contextualSpacing/>
              <w:jc w:val="both"/>
              <w:rPr>
                <w:rFonts w:ascii="GHEA Grapalat" w:hAnsi="GHEA Grapalat" w:cs="GHEA Grapalat"/>
                <w:sz w:val="24"/>
                <w:szCs w:val="24"/>
                <w:lang w:val="hy-AM"/>
              </w:rPr>
            </w:pPr>
            <w:r w:rsidRPr="00FA19C7">
              <w:rPr>
                <w:rFonts w:ascii="GHEA Grapalat" w:hAnsi="GHEA Grapalat" w:cs="GHEA Grapalat"/>
                <w:sz w:val="24"/>
                <w:szCs w:val="24"/>
                <w:lang w:val="hy-AM"/>
              </w:rPr>
              <w:t>Հայաստանի ազգային պատկերասրահի 2-րդ հարկի</w:t>
            </w:r>
          </w:p>
          <w:p w14:paraId="563E5454" w14:textId="77777777" w:rsidR="007738A5" w:rsidRPr="00FA19C7" w:rsidRDefault="007738A5" w:rsidP="007738A5">
            <w:pPr>
              <w:contextualSpacing/>
              <w:jc w:val="both"/>
              <w:rPr>
                <w:rFonts w:ascii="GHEA Grapalat" w:hAnsi="GHEA Grapalat" w:cs="GHEA Grapalat"/>
                <w:sz w:val="24"/>
                <w:szCs w:val="24"/>
                <w:lang w:val="hy-AM"/>
              </w:rPr>
            </w:pPr>
            <w:r w:rsidRPr="00FA19C7">
              <w:rPr>
                <w:rFonts w:ascii="GHEA Grapalat" w:hAnsi="GHEA Grapalat" w:cs="GHEA Grapalat"/>
                <w:sz w:val="24"/>
                <w:szCs w:val="24"/>
                <w:lang w:val="hy-AM"/>
              </w:rPr>
              <w:t>հուշանվերների խանութ-սրճարան-գրադարանի դիզայնավորում</w:t>
            </w:r>
          </w:p>
          <w:p w14:paraId="7D063204" w14:textId="20597F54" w:rsidR="007738A5" w:rsidRDefault="007738A5" w:rsidP="007738A5">
            <w:pPr>
              <w:contextualSpacing/>
              <w:jc w:val="both"/>
              <w:rPr>
                <w:rFonts w:ascii="GHEA Grapalat" w:hAnsi="GHEA Grapalat" w:cs="GHEA Grapalat"/>
                <w:sz w:val="24"/>
                <w:szCs w:val="24"/>
                <w:lang w:val="hy-AM"/>
              </w:rPr>
            </w:pPr>
            <w:r w:rsidRPr="00FA19C7">
              <w:rPr>
                <w:rFonts w:ascii="GHEA Grapalat" w:hAnsi="GHEA Grapalat" w:cs="GHEA Grapalat"/>
                <w:sz w:val="24"/>
                <w:szCs w:val="24"/>
                <w:lang w:val="hy-AM"/>
              </w:rPr>
              <w:t>և կահավորում</w:t>
            </w:r>
          </w:p>
        </w:tc>
        <w:tc>
          <w:tcPr>
            <w:tcW w:w="2640" w:type="dxa"/>
            <w:tcBorders>
              <w:top w:val="single" w:sz="4" w:space="0" w:color="auto"/>
              <w:left w:val="single" w:sz="4" w:space="0" w:color="auto"/>
              <w:bottom w:val="single" w:sz="4" w:space="0" w:color="auto"/>
              <w:right w:val="single" w:sz="4" w:space="0" w:color="auto"/>
            </w:tcBorders>
            <w:vAlign w:val="center"/>
          </w:tcPr>
          <w:p w14:paraId="71B9CDB1" w14:textId="05CB90E8" w:rsidR="007738A5" w:rsidRDefault="007738A5" w:rsidP="007738A5">
            <w:pPr>
              <w:contextualSpacing/>
              <w:jc w:val="center"/>
              <w:rPr>
                <w:rFonts w:ascii="GHEA Grapalat" w:hAnsi="GHEA Grapalat" w:cs="Calibri"/>
                <w:sz w:val="24"/>
                <w:szCs w:val="24"/>
                <w:lang w:val="hy-AM"/>
              </w:rPr>
            </w:pPr>
            <w:r w:rsidRPr="00FA19C7">
              <w:rPr>
                <w:rFonts w:ascii="GHEA Grapalat" w:hAnsi="GHEA Grapalat" w:cs="Calibri"/>
                <w:sz w:val="24"/>
                <w:szCs w:val="24"/>
                <w:lang w:val="hy-AM"/>
              </w:rPr>
              <w:t>12,840.0</w:t>
            </w:r>
          </w:p>
        </w:tc>
      </w:tr>
      <w:tr w:rsidR="007738A5" w:rsidRPr="00FA19C7" w14:paraId="326BA4DE" w14:textId="77777777" w:rsidTr="00FA19C7">
        <w:trPr>
          <w:trHeight w:val="274"/>
        </w:trPr>
        <w:tc>
          <w:tcPr>
            <w:tcW w:w="6120" w:type="dxa"/>
            <w:tcBorders>
              <w:top w:val="single" w:sz="4" w:space="0" w:color="auto"/>
              <w:left w:val="single" w:sz="4" w:space="0" w:color="auto"/>
              <w:bottom w:val="single" w:sz="4" w:space="0" w:color="auto"/>
              <w:right w:val="single" w:sz="4" w:space="0" w:color="auto"/>
            </w:tcBorders>
          </w:tcPr>
          <w:p w14:paraId="681C0778" w14:textId="2B809124" w:rsidR="007738A5" w:rsidRDefault="007738A5" w:rsidP="007738A5">
            <w:pPr>
              <w:contextualSpacing/>
              <w:jc w:val="both"/>
              <w:rPr>
                <w:rFonts w:ascii="GHEA Grapalat" w:hAnsi="GHEA Grapalat" w:cs="GHEA Grapalat"/>
                <w:sz w:val="24"/>
                <w:szCs w:val="24"/>
                <w:lang w:val="hy-AM"/>
              </w:rPr>
            </w:pPr>
            <w:r w:rsidRPr="00FA19C7">
              <w:rPr>
                <w:rFonts w:ascii="GHEA Grapalat" w:hAnsi="GHEA Grapalat" w:cs="GHEA Grapalat"/>
                <w:sz w:val="24"/>
                <w:szCs w:val="24"/>
                <w:lang w:val="hy-AM"/>
              </w:rPr>
              <w:t>Հայաստանի պատմության թանգարանի խանութ-սրճարանի դիզայնավորում և կահավորում</w:t>
            </w:r>
          </w:p>
        </w:tc>
        <w:tc>
          <w:tcPr>
            <w:tcW w:w="2640" w:type="dxa"/>
            <w:tcBorders>
              <w:top w:val="single" w:sz="4" w:space="0" w:color="auto"/>
              <w:left w:val="single" w:sz="4" w:space="0" w:color="auto"/>
              <w:bottom w:val="single" w:sz="4" w:space="0" w:color="auto"/>
              <w:right w:val="single" w:sz="4" w:space="0" w:color="auto"/>
            </w:tcBorders>
            <w:vAlign w:val="center"/>
          </w:tcPr>
          <w:p w14:paraId="16576934" w14:textId="6D82BDF0" w:rsidR="007738A5" w:rsidRDefault="007738A5" w:rsidP="007738A5">
            <w:pPr>
              <w:contextualSpacing/>
              <w:jc w:val="center"/>
              <w:rPr>
                <w:rFonts w:ascii="GHEA Grapalat" w:hAnsi="GHEA Grapalat" w:cs="Calibri"/>
                <w:sz w:val="24"/>
                <w:szCs w:val="24"/>
                <w:lang w:val="hy-AM"/>
              </w:rPr>
            </w:pPr>
            <w:r w:rsidRPr="00FA19C7">
              <w:rPr>
                <w:rFonts w:ascii="GHEA Grapalat" w:hAnsi="GHEA Grapalat" w:cs="Calibri"/>
                <w:sz w:val="24"/>
                <w:szCs w:val="24"/>
                <w:lang w:val="hy-AM"/>
              </w:rPr>
              <w:t>24,634.4</w:t>
            </w:r>
          </w:p>
        </w:tc>
      </w:tr>
      <w:tr w:rsidR="007738A5" w:rsidRPr="00FA19C7" w14:paraId="54E478DE" w14:textId="77777777" w:rsidTr="00FA19C7">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207CE129" w14:textId="42464253" w:rsidR="007738A5" w:rsidRPr="00FA19C7" w:rsidRDefault="007738A5" w:rsidP="007738A5">
            <w:pPr>
              <w:contextualSpacing/>
              <w:jc w:val="both"/>
              <w:rPr>
                <w:rFonts w:ascii="GHEA Grapalat" w:hAnsi="GHEA Grapalat" w:cs="GHEA Grapalat"/>
                <w:sz w:val="24"/>
                <w:szCs w:val="24"/>
                <w:lang w:val="hy-AM"/>
              </w:rPr>
            </w:pPr>
            <w:r w:rsidRPr="00FA19C7">
              <w:rPr>
                <w:rFonts w:ascii="GHEA Grapalat" w:hAnsi="GHEA Grapalat" w:cs="GHEA Grapalat"/>
                <w:sz w:val="24"/>
                <w:szCs w:val="24"/>
                <w:lang w:val="hy-AM"/>
              </w:rPr>
              <w:t>Հայաստանի պատմության թանգարանի 1-ին հարկի սանհանգույցի վերակառուցում և վերաձևավորում</w:t>
            </w:r>
          </w:p>
        </w:tc>
        <w:tc>
          <w:tcPr>
            <w:tcW w:w="2640" w:type="dxa"/>
            <w:tcBorders>
              <w:top w:val="single" w:sz="4" w:space="0" w:color="auto"/>
              <w:left w:val="single" w:sz="4" w:space="0" w:color="auto"/>
              <w:bottom w:val="single" w:sz="4" w:space="0" w:color="auto"/>
              <w:right w:val="single" w:sz="4" w:space="0" w:color="auto"/>
            </w:tcBorders>
            <w:vAlign w:val="center"/>
          </w:tcPr>
          <w:p w14:paraId="71D6B4D6" w14:textId="4BBDA017" w:rsidR="007738A5" w:rsidRDefault="007738A5" w:rsidP="007738A5">
            <w:pPr>
              <w:contextualSpacing/>
              <w:jc w:val="center"/>
              <w:rPr>
                <w:rFonts w:ascii="GHEA Grapalat" w:hAnsi="GHEA Grapalat" w:cs="Calibri"/>
                <w:sz w:val="24"/>
                <w:szCs w:val="24"/>
                <w:lang w:val="hy-AM"/>
              </w:rPr>
            </w:pPr>
            <w:r w:rsidRPr="00FA19C7">
              <w:rPr>
                <w:rFonts w:ascii="GHEA Grapalat" w:hAnsi="GHEA Grapalat" w:cs="Calibri"/>
                <w:sz w:val="24"/>
                <w:szCs w:val="24"/>
                <w:lang w:val="hy-AM"/>
              </w:rPr>
              <w:t>16,200.2</w:t>
            </w:r>
          </w:p>
        </w:tc>
      </w:tr>
      <w:tr w:rsidR="007738A5" w:rsidRPr="007700B8" w14:paraId="2B7183CD" w14:textId="77777777" w:rsidTr="00605B5D">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3BB202F" w14:textId="598FA690" w:rsidR="007738A5" w:rsidRPr="00605B5D" w:rsidRDefault="007738A5" w:rsidP="007738A5">
            <w:pPr>
              <w:contextualSpacing/>
              <w:jc w:val="center"/>
              <w:rPr>
                <w:rFonts w:ascii="GHEA Grapalat" w:hAnsi="GHEA Grapalat" w:cs="Calibri"/>
                <w:b/>
                <w:bCs/>
                <w:sz w:val="24"/>
                <w:szCs w:val="24"/>
                <w:lang w:val="hy-AM"/>
              </w:rPr>
            </w:pPr>
            <w:r w:rsidRPr="00605B5D">
              <w:rPr>
                <w:rFonts w:ascii="GHEA Grapalat" w:hAnsi="GHEA Grapalat" w:cs="Calibri"/>
                <w:b/>
                <w:bCs/>
                <w:sz w:val="24"/>
                <w:szCs w:val="24"/>
                <w:lang w:val="hy-AM"/>
              </w:rPr>
              <w:t>Գույք</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CCE8FDA" w14:textId="378D0D97" w:rsidR="007738A5" w:rsidRPr="00605B5D" w:rsidRDefault="00AD4C2F" w:rsidP="007738A5">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81,763</w:t>
            </w:r>
            <w:r w:rsidR="00E14F6E">
              <w:rPr>
                <w:rFonts w:ascii="GHEA Grapalat" w:hAnsi="GHEA Grapalat" w:cs="Calibri"/>
                <w:b/>
                <w:bCs/>
                <w:sz w:val="24"/>
                <w:szCs w:val="24"/>
                <w:lang w:val="hy-AM"/>
              </w:rPr>
              <w:t>.8</w:t>
            </w:r>
            <w:r w:rsidR="007738A5">
              <w:rPr>
                <w:rFonts w:ascii="GHEA Grapalat" w:hAnsi="GHEA Grapalat" w:cs="Calibri"/>
                <w:b/>
                <w:bCs/>
                <w:sz w:val="24"/>
                <w:szCs w:val="24"/>
                <w:lang w:val="hy-AM"/>
              </w:rPr>
              <w:t xml:space="preserve">  հազար դրամ, որից՝</w:t>
            </w:r>
          </w:p>
        </w:tc>
      </w:tr>
      <w:tr w:rsidR="007738A5" w:rsidRPr="007700B8" w14:paraId="2F63B9A6"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3663CB9C" w14:textId="46E95D8C" w:rsidR="007738A5" w:rsidRPr="007738A5" w:rsidRDefault="007738A5" w:rsidP="007738A5">
            <w:pPr>
              <w:contextualSpacing/>
              <w:jc w:val="both"/>
              <w:rPr>
                <w:rFonts w:ascii="GHEA Grapalat" w:hAnsi="GHEA Grapalat" w:cs="GHEA Grapalat"/>
                <w:sz w:val="24"/>
                <w:szCs w:val="24"/>
                <w:lang w:val="hy-AM"/>
              </w:rPr>
            </w:pPr>
            <w:r w:rsidRPr="007738A5">
              <w:rPr>
                <w:rFonts w:ascii="GHEA Grapalat" w:hAnsi="GHEA Grapalat" w:cs="GHEA Grapalat"/>
                <w:sz w:val="24"/>
                <w:szCs w:val="24"/>
                <w:lang w:val="hy-AM"/>
              </w:rPr>
              <w:t>Ալեքսանդր Թամանյանի անվան ճարտարապետության ազգային թանգարան-ինստիտուտ</w:t>
            </w:r>
            <w:r w:rsidR="006248C0">
              <w:rPr>
                <w:rFonts w:ascii="GHEA Grapalat" w:hAnsi="GHEA Grapalat" w:cs="GHEA Grapalat"/>
                <w:sz w:val="24"/>
                <w:szCs w:val="24"/>
                <w:lang w:val="hy-AM"/>
              </w:rPr>
              <w:t xml:space="preserve"> /համակարգչային տեխնիկա, դարակաշարեր/</w:t>
            </w:r>
          </w:p>
        </w:tc>
        <w:tc>
          <w:tcPr>
            <w:tcW w:w="2640" w:type="dxa"/>
            <w:tcBorders>
              <w:top w:val="single" w:sz="4" w:space="0" w:color="auto"/>
              <w:left w:val="single" w:sz="4" w:space="0" w:color="auto"/>
              <w:bottom w:val="single" w:sz="4" w:space="0" w:color="auto"/>
              <w:right w:val="single" w:sz="4" w:space="0" w:color="auto"/>
            </w:tcBorders>
            <w:vAlign w:val="center"/>
          </w:tcPr>
          <w:p w14:paraId="2D8701FB" w14:textId="79EBD195" w:rsidR="007738A5" w:rsidRPr="007738A5" w:rsidRDefault="0000777E" w:rsidP="00B77F4E">
            <w:pPr>
              <w:contextualSpacing/>
              <w:jc w:val="center"/>
              <w:rPr>
                <w:rFonts w:ascii="GHEA Grapalat" w:hAnsi="GHEA Grapalat" w:cs="GHEA Grapalat"/>
                <w:sz w:val="24"/>
                <w:szCs w:val="24"/>
                <w:lang w:val="hy-AM"/>
              </w:rPr>
            </w:pPr>
            <w:r w:rsidRPr="0000777E">
              <w:rPr>
                <w:rFonts w:ascii="GHEA Grapalat" w:hAnsi="GHEA Grapalat" w:cs="GHEA Grapalat"/>
                <w:sz w:val="24"/>
                <w:szCs w:val="24"/>
                <w:lang w:val="hy-AM"/>
              </w:rPr>
              <w:t>5,127.2</w:t>
            </w:r>
          </w:p>
        </w:tc>
      </w:tr>
      <w:tr w:rsidR="00B77F4E" w:rsidRPr="007700B8" w14:paraId="7B1F37CB"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659AF94A" w14:textId="31A6632B"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Արաքս համայնքի Խորոնք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055A7AA1" w14:textId="7903A65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7891DD17"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6FD82027" w14:textId="47584F11"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Արաքս համայնքի Ջրառատ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5156589A" w14:textId="04DACDE6"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5D5D6CFF"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417399FB" w14:textId="6094FE92"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Արաքս համայնքի Մեծամոր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0AE70FFF" w14:textId="493AA71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0F063F5A"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7D874366" w14:textId="78EE9B1C"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Բաղրամյան համայնքի Հուշակերտ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49319AA3" w14:textId="6BA9FB21"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72AD38B2"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1092E272" w14:textId="3BDB30A9"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Արմավիր համայնքի Սարդարապատ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6E05E19D" w14:textId="61EBF8E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758.8</w:t>
            </w:r>
          </w:p>
        </w:tc>
      </w:tr>
      <w:tr w:rsidR="00B77F4E" w:rsidRPr="007700B8" w14:paraId="55CA2D65"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030752B5" w14:textId="43E5DB93"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ՀՀ Արմավիրի մարզի </w:t>
            </w:r>
            <w:r w:rsidRPr="00B77F4E">
              <w:rPr>
                <w:rFonts w:ascii="GHEA Grapalat" w:hAnsi="GHEA Grapalat" w:cs="GHEA Grapalat"/>
                <w:sz w:val="24"/>
                <w:szCs w:val="24"/>
                <w:lang w:val="hy-AM"/>
              </w:rPr>
              <w:t>Արմավիր համայնքի Արաքս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4AFC8D6B" w14:textId="507CFE55"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758.8</w:t>
            </w:r>
          </w:p>
        </w:tc>
      </w:tr>
      <w:tr w:rsidR="00B77F4E" w:rsidRPr="007700B8" w14:paraId="4989737B"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62D13F80" w14:textId="08D1A8E9"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Մեծամոր համայնքի Ջանֆիդա գյուղի Վազգեն Սարգսյանի անվան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107DEA12" w14:textId="3CD6FFB4"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1,010.6</w:t>
            </w:r>
          </w:p>
        </w:tc>
      </w:tr>
      <w:tr w:rsidR="00B77F4E" w:rsidRPr="007700B8" w14:paraId="4502137C"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74C9A521" w14:textId="19854FCD"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Մեծամոր համայնքի Զարթոնք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76D0D82C" w14:textId="2213058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1,110.8</w:t>
            </w:r>
          </w:p>
        </w:tc>
      </w:tr>
      <w:tr w:rsidR="00B77F4E" w:rsidRPr="007700B8" w14:paraId="1AB7E62B"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6A018A98" w14:textId="51EE20EA"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Մեծամոր համայնքի Արևիկ գյուղի «Մոդուլային» տիպի 144 տեղ հզորությամբ մսուր-մանկապարտեզ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582EE945" w14:textId="0C4E6530"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1,168.9</w:t>
            </w:r>
          </w:p>
        </w:tc>
      </w:tr>
      <w:tr w:rsidR="00B77F4E" w:rsidRPr="007700B8" w14:paraId="7C1771C1"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29D8BFEB" w14:textId="1AA62FF9"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Վաղարշապատ համայնքի թիվ 3 Ծիծեռնակ մսուր-մանկապարտեզ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7B475F14" w14:textId="4D6DE081"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183.3</w:t>
            </w:r>
          </w:p>
        </w:tc>
      </w:tr>
      <w:tr w:rsidR="00B77F4E" w:rsidRPr="007700B8" w14:paraId="4AD9C4D9"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3F13D13D" w14:textId="16662739"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Արաքս համայնքի Գայ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764EDF4F" w14:textId="44FE3053"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468.2</w:t>
            </w:r>
          </w:p>
        </w:tc>
      </w:tr>
      <w:tr w:rsidR="00B77F4E" w:rsidRPr="007700B8" w14:paraId="5B5DBBD3"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7C229E5D" w14:textId="3651DB77"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Արաքս համայնքի Արաքս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57225683" w14:textId="574DAD30"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662.9</w:t>
            </w:r>
          </w:p>
        </w:tc>
      </w:tr>
      <w:tr w:rsidR="00B77F4E" w:rsidRPr="007700B8" w14:paraId="35453368"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30A20E8A" w14:textId="7E3CBD89"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Արաքս համայնք Առատաշեն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5414992D" w14:textId="65636AAF"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410.1</w:t>
            </w:r>
          </w:p>
        </w:tc>
      </w:tr>
      <w:tr w:rsidR="00B77F4E" w:rsidRPr="007700B8" w14:paraId="2F5497DA"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06EB9C47" w14:textId="658A35E5"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Փարաքար համայնքի Արևաշատ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17D707D8" w14:textId="5DDDB93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1,753.4</w:t>
            </w:r>
          </w:p>
        </w:tc>
      </w:tr>
      <w:tr w:rsidR="00B77F4E" w:rsidRPr="007700B8" w14:paraId="22C115F2"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40D30B3E" w14:textId="4DEE8A43"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Արմավիր համայնքի Արմավիր քաղաքի թիվ 2 մսուր-մանկապարտեզ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7B631247" w14:textId="2BACA278"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758.8</w:t>
            </w:r>
          </w:p>
        </w:tc>
      </w:tr>
      <w:tr w:rsidR="00B77F4E" w:rsidRPr="007700B8" w14:paraId="552FB2F4"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029BCA37" w14:textId="19AB43ED"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Արմավիր համայնքի Արմավիր քաղաքի թիվ 11 մսուր-մանկապարտեզ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2DA95BB3" w14:textId="23F493E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1,362.7</w:t>
            </w:r>
          </w:p>
        </w:tc>
      </w:tr>
      <w:tr w:rsidR="00B77F4E" w:rsidRPr="007700B8" w14:paraId="735BF987"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4B673F8D" w14:textId="37D6998D"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Արմավիր համայնքի Խանջյան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52FDF2E4" w14:textId="26520C7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5AA611B5"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43E43B8E" w14:textId="6D537C0B"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Արմավիր համայնքի Արմավիր քաղաքի թիվ 5 մսուր-մանկապարտեզ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25CD93A6" w14:textId="47A0C01F"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1,304.7</w:t>
            </w:r>
          </w:p>
        </w:tc>
      </w:tr>
      <w:tr w:rsidR="00B77F4E" w:rsidRPr="007700B8" w14:paraId="465572AE"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4531A48A" w14:textId="1987BBD3"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Մեծամոր համայնքի Մեծամոր քաղաքի թիվ 2 մսուր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1C821B13" w14:textId="35F74634"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1,420.8</w:t>
            </w:r>
          </w:p>
        </w:tc>
      </w:tr>
      <w:tr w:rsidR="00B77F4E" w:rsidRPr="007700B8" w14:paraId="09C35BC6"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38B24B8A" w14:textId="575F5979"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Մեծամոր համայնքի Մեծամոր քաղաքի թիվ 3 մսուր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2B08C03B" w14:textId="26A40656"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1,536.9</w:t>
            </w:r>
          </w:p>
        </w:tc>
      </w:tr>
      <w:tr w:rsidR="00B77F4E" w:rsidRPr="007700B8" w14:paraId="7F8637FC"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048D9A77" w14:textId="76C736AE"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ՀՀ Արմավիրի մարզի </w:t>
            </w:r>
            <w:r w:rsidRPr="00B77F4E">
              <w:rPr>
                <w:rFonts w:ascii="GHEA Grapalat" w:hAnsi="GHEA Grapalat" w:cs="GHEA Grapalat"/>
                <w:sz w:val="24"/>
                <w:szCs w:val="24"/>
                <w:lang w:val="hy-AM"/>
              </w:rPr>
              <w:t>Մեծամոր համայնքի Տարոնիկ գյուղի մանկապարտեզ</w:t>
            </w:r>
            <w:r w:rsidR="006248C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476B6ECB" w14:textId="2BC8B7AB"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55A21FD1"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62B600B7" w14:textId="63B6ED07"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 xml:space="preserve">Մեծամոր համայնքի Տանձուտ գյուղի մանկապարտեզ </w:t>
            </w:r>
            <w:r w:rsidR="006248C0">
              <w:rPr>
                <w:rFonts w:ascii="GHEA Grapalat" w:hAnsi="GHEA Grapalat" w:cs="GHEA Grapalat"/>
                <w:sz w:val="24"/>
                <w:szCs w:val="24"/>
                <w:lang w:val="hy-AM"/>
              </w:rPr>
              <w:t>/խոհանոցային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7B465E71" w14:textId="451F66B2"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76089E51"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02B78E88" w14:textId="2DDEB67E"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 xml:space="preserve">Վաղարշապատ համայնքի թիվ 4 Ձնծաղիկ մսուր-մանկապարտեզ </w:t>
            </w:r>
            <w:r w:rsidR="006248C0">
              <w:rPr>
                <w:rFonts w:ascii="GHEA Grapalat" w:hAnsi="GHEA Grapalat" w:cs="GHEA Grapalat"/>
                <w:sz w:val="24"/>
                <w:szCs w:val="24"/>
                <w:lang w:val="hy-AM"/>
              </w:rPr>
              <w:t>/խոհանոցային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56E3A39D" w14:textId="66269595"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1,653.0</w:t>
            </w:r>
          </w:p>
        </w:tc>
      </w:tr>
      <w:tr w:rsidR="00B77F4E" w:rsidRPr="007700B8" w14:paraId="2A9D8370"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071436E2" w14:textId="7BB019E7"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 xml:space="preserve">Վաղարշապատ համայնքի թիվ 6 Արևիկ մսուր-մանկապարտեզ </w:t>
            </w:r>
            <w:r w:rsidR="006248C0">
              <w:rPr>
                <w:rFonts w:ascii="GHEA Grapalat" w:hAnsi="GHEA Grapalat" w:cs="GHEA Grapalat"/>
                <w:sz w:val="24"/>
                <w:szCs w:val="24"/>
                <w:lang w:val="hy-AM"/>
              </w:rPr>
              <w:t>/խոհանոցային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2D8A3845" w14:textId="0E51AAF9"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1,653.0</w:t>
            </w:r>
          </w:p>
        </w:tc>
      </w:tr>
      <w:tr w:rsidR="00B77F4E" w:rsidRPr="007700B8" w14:paraId="2E7B0413"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16DBB91E" w14:textId="540BD81D"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 xml:space="preserve">Խոյ համայնքի Հայթաղ գյուղի մանկապարտեզ </w:t>
            </w:r>
            <w:r w:rsidR="006248C0">
              <w:rPr>
                <w:rFonts w:ascii="GHEA Grapalat" w:hAnsi="GHEA Grapalat" w:cs="GHEA Grapalat"/>
                <w:sz w:val="24"/>
                <w:szCs w:val="24"/>
                <w:lang w:val="hy-AM"/>
              </w:rPr>
              <w:t>/խոհանոցային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065964C1" w14:textId="46154304"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1,246.6</w:t>
            </w:r>
          </w:p>
        </w:tc>
      </w:tr>
      <w:tr w:rsidR="00B77F4E" w:rsidRPr="007700B8" w14:paraId="2703DFF4"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158A7CD0" w14:textId="747DCB7F"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Բաղրամյան համայնքի Լեռնագոգ գյուղի  մանկապարտեզ</w:t>
            </w:r>
            <w:r w:rsidR="00B1075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7CE2E1F8" w14:textId="2388F8AE"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1,304.7</w:t>
            </w:r>
          </w:p>
        </w:tc>
      </w:tr>
      <w:tr w:rsidR="00B77F4E" w:rsidRPr="007700B8" w14:paraId="360BFF92" w14:textId="77777777" w:rsidTr="00B77F4E">
        <w:trPr>
          <w:trHeight w:val="274"/>
        </w:trPr>
        <w:tc>
          <w:tcPr>
            <w:tcW w:w="6120" w:type="dxa"/>
            <w:tcBorders>
              <w:top w:val="single" w:sz="4" w:space="0" w:color="auto"/>
              <w:left w:val="single" w:sz="4" w:space="0" w:color="auto"/>
              <w:bottom w:val="single" w:sz="4" w:space="0" w:color="auto"/>
              <w:right w:val="single" w:sz="4" w:space="0" w:color="auto"/>
            </w:tcBorders>
          </w:tcPr>
          <w:p w14:paraId="422F5FF7" w14:textId="7D4337CE" w:rsidR="00B77F4E" w:rsidRPr="00B77F4E" w:rsidRDefault="00B77F4E" w:rsidP="00B77F4E">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Արմավիրի մարզի </w:t>
            </w:r>
            <w:r w:rsidRPr="00B77F4E">
              <w:rPr>
                <w:rFonts w:ascii="GHEA Grapalat" w:hAnsi="GHEA Grapalat" w:cs="GHEA Grapalat"/>
                <w:sz w:val="24"/>
                <w:szCs w:val="24"/>
                <w:lang w:val="hy-AM"/>
              </w:rPr>
              <w:t>Փարաքար համայնքի Բաղրամյան գյուղի մանկապարտեզ</w:t>
            </w:r>
            <w:r w:rsidR="00B10750">
              <w:rPr>
                <w:rFonts w:ascii="GHEA Grapalat" w:hAnsi="GHEA Grapalat" w:cs="GHEA Grapalat"/>
                <w:sz w:val="24"/>
                <w:szCs w:val="24"/>
                <w:lang w:val="hy-AM"/>
              </w:rPr>
              <w:t xml:space="preserve"> /խոհանոցային տեխնիկա և կահույք, օդորակիչ/</w:t>
            </w:r>
          </w:p>
        </w:tc>
        <w:tc>
          <w:tcPr>
            <w:tcW w:w="2640" w:type="dxa"/>
            <w:tcBorders>
              <w:top w:val="single" w:sz="4" w:space="0" w:color="auto"/>
              <w:left w:val="single" w:sz="4" w:space="0" w:color="auto"/>
              <w:bottom w:val="single" w:sz="4" w:space="0" w:color="auto"/>
              <w:right w:val="single" w:sz="4" w:space="0" w:color="auto"/>
            </w:tcBorders>
            <w:vAlign w:val="center"/>
          </w:tcPr>
          <w:p w14:paraId="2E816BA9" w14:textId="49C1FAE6" w:rsidR="00B77F4E" w:rsidRPr="00B77F4E" w:rsidRDefault="00B77F4E" w:rsidP="00B77F4E">
            <w:pPr>
              <w:contextualSpacing/>
              <w:jc w:val="center"/>
              <w:rPr>
                <w:rFonts w:ascii="GHEA Grapalat" w:hAnsi="GHEA Grapalat" w:cs="GHEA Grapalat"/>
                <w:sz w:val="24"/>
                <w:szCs w:val="24"/>
                <w:lang w:val="hy-AM"/>
              </w:rPr>
            </w:pPr>
            <w:r w:rsidRPr="00B77F4E">
              <w:rPr>
                <w:rFonts w:ascii="GHEA Grapalat" w:hAnsi="GHEA Grapalat" w:cs="GHEA Grapalat"/>
                <w:sz w:val="24"/>
                <w:szCs w:val="24"/>
                <w:lang w:val="hy-AM"/>
              </w:rPr>
              <w:t>1,227.0</w:t>
            </w:r>
          </w:p>
        </w:tc>
      </w:tr>
      <w:tr w:rsidR="00F92267" w:rsidRPr="007700B8" w14:paraId="5E407236"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7F5F9017" w14:textId="50229724" w:rsidR="00F92267" w:rsidRDefault="00F92267" w:rsidP="00F92267">
            <w:pPr>
              <w:contextualSpacing/>
              <w:jc w:val="both"/>
              <w:rPr>
                <w:rFonts w:ascii="GHEA Grapalat" w:hAnsi="GHEA Grapalat" w:cs="GHEA Grapalat"/>
                <w:sz w:val="24"/>
                <w:szCs w:val="24"/>
                <w:lang w:val="hy-AM"/>
              </w:rPr>
            </w:pPr>
            <w:r w:rsidRPr="00F92267">
              <w:rPr>
                <w:rFonts w:ascii="GHEA Grapalat" w:hAnsi="GHEA Grapalat" w:cs="GHEA Grapalat"/>
                <w:sz w:val="24"/>
                <w:szCs w:val="24"/>
                <w:lang w:val="hy-AM"/>
              </w:rPr>
              <w:t xml:space="preserve">Հրազդան համայնքում «Մոդուլային» տիպի 144 տեղ հզորությամբ մսուր-մանկապարտեզ </w:t>
            </w:r>
            <w:r w:rsidR="00B10750">
              <w:rPr>
                <w:rFonts w:ascii="GHEA Grapalat" w:hAnsi="GHEA Grapalat" w:cs="GHEA Grapalat"/>
                <w:sz w:val="24"/>
                <w:szCs w:val="24"/>
                <w:lang w:val="hy-AM"/>
              </w:rPr>
              <w:t>/խոհանոցային տեխնիկա/</w:t>
            </w:r>
          </w:p>
        </w:tc>
        <w:tc>
          <w:tcPr>
            <w:tcW w:w="2640" w:type="dxa"/>
            <w:tcBorders>
              <w:top w:val="single" w:sz="4" w:space="0" w:color="auto"/>
              <w:left w:val="single" w:sz="4" w:space="0" w:color="auto"/>
              <w:bottom w:val="single" w:sz="4" w:space="0" w:color="auto"/>
              <w:right w:val="single" w:sz="4" w:space="0" w:color="auto"/>
            </w:tcBorders>
          </w:tcPr>
          <w:p w14:paraId="1027B466" w14:textId="5936F0FB" w:rsidR="00F92267" w:rsidRPr="00B77F4E" w:rsidRDefault="00F92267" w:rsidP="00F92267">
            <w:pPr>
              <w:contextualSpacing/>
              <w:jc w:val="center"/>
              <w:rPr>
                <w:rFonts w:ascii="GHEA Grapalat" w:hAnsi="GHEA Grapalat" w:cs="GHEA Grapalat"/>
                <w:sz w:val="24"/>
                <w:szCs w:val="24"/>
                <w:lang w:val="hy-AM"/>
              </w:rPr>
            </w:pPr>
            <w:r w:rsidRPr="00F92267">
              <w:rPr>
                <w:rFonts w:ascii="GHEA Grapalat" w:hAnsi="GHEA Grapalat" w:cs="GHEA Grapalat"/>
                <w:sz w:val="24"/>
                <w:szCs w:val="24"/>
                <w:lang w:val="hy-AM"/>
              </w:rPr>
              <w:t xml:space="preserve"> 306.0 </w:t>
            </w:r>
          </w:p>
        </w:tc>
      </w:tr>
      <w:tr w:rsidR="00F92267" w:rsidRPr="007700B8" w14:paraId="440E0003"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171FBF95" w14:textId="3908AEEF" w:rsidR="00F92267" w:rsidRDefault="00F92267" w:rsidP="00F92267">
            <w:pPr>
              <w:contextualSpacing/>
              <w:jc w:val="both"/>
              <w:rPr>
                <w:rFonts w:ascii="GHEA Grapalat" w:hAnsi="GHEA Grapalat" w:cs="GHEA Grapalat"/>
                <w:sz w:val="24"/>
                <w:szCs w:val="24"/>
                <w:lang w:val="hy-AM"/>
              </w:rPr>
            </w:pPr>
            <w:r w:rsidRPr="00F92267">
              <w:rPr>
                <w:rFonts w:ascii="GHEA Grapalat" w:hAnsi="GHEA Grapalat" w:cs="GHEA Grapalat"/>
                <w:sz w:val="24"/>
                <w:szCs w:val="24"/>
                <w:lang w:val="hy-AM"/>
              </w:rPr>
              <w:t>Բերդ համայնքի Այգեձոր գյուղի մանկապարտեզ</w:t>
            </w:r>
            <w:r w:rsidR="00B10750">
              <w:rPr>
                <w:rFonts w:ascii="GHEA Grapalat" w:hAnsi="GHEA Grapalat" w:cs="GHEA Grapalat"/>
                <w:sz w:val="24"/>
                <w:szCs w:val="24"/>
                <w:lang w:val="hy-AM"/>
              </w:rPr>
              <w:t xml:space="preserve"> /օդորակիչ/</w:t>
            </w:r>
          </w:p>
        </w:tc>
        <w:tc>
          <w:tcPr>
            <w:tcW w:w="2640" w:type="dxa"/>
            <w:tcBorders>
              <w:top w:val="single" w:sz="4" w:space="0" w:color="auto"/>
              <w:left w:val="single" w:sz="4" w:space="0" w:color="auto"/>
              <w:bottom w:val="single" w:sz="4" w:space="0" w:color="auto"/>
              <w:right w:val="single" w:sz="4" w:space="0" w:color="auto"/>
            </w:tcBorders>
          </w:tcPr>
          <w:p w14:paraId="380572B3" w14:textId="100AD05A" w:rsidR="00F92267" w:rsidRPr="00B77F4E" w:rsidRDefault="00F92267" w:rsidP="00F92267">
            <w:pPr>
              <w:contextualSpacing/>
              <w:jc w:val="center"/>
              <w:rPr>
                <w:rFonts w:ascii="GHEA Grapalat" w:hAnsi="GHEA Grapalat" w:cs="GHEA Grapalat"/>
                <w:sz w:val="24"/>
                <w:szCs w:val="24"/>
                <w:lang w:val="hy-AM"/>
              </w:rPr>
            </w:pPr>
            <w:r w:rsidRPr="00F92267">
              <w:rPr>
                <w:rFonts w:ascii="GHEA Grapalat" w:hAnsi="GHEA Grapalat" w:cs="GHEA Grapalat"/>
                <w:sz w:val="24"/>
                <w:szCs w:val="24"/>
                <w:lang w:val="hy-AM"/>
              </w:rPr>
              <w:t xml:space="preserve"> 104.8 </w:t>
            </w:r>
          </w:p>
        </w:tc>
      </w:tr>
      <w:tr w:rsidR="00F92267" w:rsidRPr="007700B8" w14:paraId="2720FC16" w14:textId="77777777" w:rsidTr="002F2190">
        <w:trPr>
          <w:trHeight w:val="274"/>
        </w:trPr>
        <w:tc>
          <w:tcPr>
            <w:tcW w:w="6120" w:type="dxa"/>
            <w:tcBorders>
              <w:top w:val="single" w:sz="4" w:space="0" w:color="auto"/>
              <w:left w:val="single" w:sz="4" w:space="0" w:color="auto"/>
              <w:bottom w:val="single" w:sz="4" w:space="0" w:color="auto"/>
              <w:right w:val="single" w:sz="4" w:space="0" w:color="auto"/>
            </w:tcBorders>
          </w:tcPr>
          <w:p w14:paraId="6E69DF9F" w14:textId="16F7D4D6" w:rsidR="00F92267" w:rsidRPr="00F92267" w:rsidRDefault="00F92267" w:rsidP="00F92267">
            <w:pPr>
              <w:contextualSpacing/>
              <w:jc w:val="both"/>
              <w:rPr>
                <w:rFonts w:ascii="Sylfaen" w:hAnsi="Sylfaen" w:cs="GHEA Grapalat"/>
                <w:sz w:val="24"/>
                <w:szCs w:val="24"/>
                <w:lang w:val="hy-AM"/>
              </w:rPr>
            </w:pPr>
            <w:r w:rsidRPr="00F92267">
              <w:rPr>
                <w:rFonts w:ascii="GHEA Grapalat" w:hAnsi="GHEA Grapalat" w:cs="GHEA Grapalat"/>
                <w:sz w:val="24"/>
                <w:szCs w:val="24"/>
                <w:lang w:val="hy-AM"/>
              </w:rPr>
              <w:t>Պատմամշակութային արգելոց թանգարանների և պատմական միջավայրի պահպանության ծառայություն /</w:t>
            </w:r>
            <w:r>
              <w:rPr>
                <w:rFonts w:ascii="GHEA Grapalat" w:hAnsi="GHEA Grapalat" w:cs="GHEA Grapalat"/>
                <w:sz w:val="24"/>
                <w:szCs w:val="24"/>
                <w:lang w:val="hy-AM"/>
              </w:rPr>
              <w:t>հուշարձանների տարածքում</w:t>
            </w:r>
            <w:r w:rsidRPr="00F92267">
              <w:rPr>
                <w:rFonts w:ascii="GHEA Grapalat" w:hAnsi="GHEA Grapalat" w:cs="GHEA Grapalat"/>
                <w:sz w:val="24"/>
                <w:szCs w:val="24"/>
                <w:lang w:val="hy-AM"/>
              </w:rPr>
              <w:t xml:space="preserve"> տեղեկատվական եռալեզու  վահանակներ (ցուցանակներ)/</w:t>
            </w:r>
          </w:p>
        </w:tc>
        <w:tc>
          <w:tcPr>
            <w:tcW w:w="2640" w:type="dxa"/>
            <w:tcBorders>
              <w:top w:val="single" w:sz="4" w:space="0" w:color="auto"/>
              <w:left w:val="single" w:sz="4" w:space="0" w:color="auto"/>
              <w:bottom w:val="single" w:sz="4" w:space="0" w:color="auto"/>
              <w:right w:val="single" w:sz="4" w:space="0" w:color="auto"/>
            </w:tcBorders>
            <w:vAlign w:val="center"/>
          </w:tcPr>
          <w:p w14:paraId="6EB4BF6F" w14:textId="4CDDDEDA" w:rsidR="00F92267" w:rsidRPr="00B77F4E" w:rsidRDefault="002F2190" w:rsidP="002F2190">
            <w:pPr>
              <w:contextualSpacing/>
              <w:jc w:val="center"/>
              <w:rPr>
                <w:rFonts w:ascii="GHEA Grapalat" w:hAnsi="GHEA Grapalat" w:cs="GHEA Grapalat"/>
                <w:sz w:val="24"/>
                <w:szCs w:val="24"/>
                <w:lang w:val="hy-AM"/>
              </w:rPr>
            </w:pPr>
            <w:r w:rsidRPr="002F2190">
              <w:rPr>
                <w:rFonts w:ascii="GHEA Grapalat" w:hAnsi="GHEA Grapalat" w:cs="GHEA Grapalat"/>
                <w:sz w:val="24"/>
                <w:szCs w:val="24"/>
                <w:lang w:val="hy-AM"/>
              </w:rPr>
              <w:t>29,650.0</w:t>
            </w:r>
          </w:p>
        </w:tc>
      </w:tr>
      <w:tr w:rsidR="00827C61" w:rsidRPr="007700B8" w14:paraId="2875C160" w14:textId="77777777" w:rsidTr="00827C61">
        <w:trPr>
          <w:trHeight w:val="274"/>
        </w:trPr>
        <w:tc>
          <w:tcPr>
            <w:tcW w:w="6120" w:type="dxa"/>
            <w:tcBorders>
              <w:top w:val="single" w:sz="4" w:space="0" w:color="auto"/>
              <w:left w:val="single" w:sz="4" w:space="0" w:color="auto"/>
              <w:bottom w:val="single" w:sz="4" w:space="0" w:color="auto"/>
              <w:right w:val="single" w:sz="4" w:space="0" w:color="auto"/>
            </w:tcBorders>
          </w:tcPr>
          <w:p w14:paraId="4CBE34EE" w14:textId="6A2AE126" w:rsidR="00827C61" w:rsidRPr="00827C61" w:rsidRDefault="00827C61" w:rsidP="00827C61">
            <w:pPr>
              <w:contextualSpacing/>
              <w:jc w:val="both"/>
              <w:rPr>
                <w:rFonts w:ascii="GHEA Grapalat" w:hAnsi="GHEA Grapalat" w:cs="GHEA Grapalat"/>
                <w:sz w:val="24"/>
                <w:szCs w:val="24"/>
                <w:lang w:val="hy-AM"/>
              </w:rPr>
            </w:pPr>
            <w:r w:rsidRPr="00827C61">
              <w:rPr>
                <w:rFonts w:ascii="GHEA Grapalat" w:hAnsi="GHEA Grapalat" w:cs="GHEA Grapalat"/>
                <w:sz w:val="24"/>
                <w:szCs w:val="24"/>
                <w:lang w:val="hy-AM"/>
              </w:rPr>
              <w:t>Պատմամշակութային ժառանգության գիտահետազոտական կենտրոն</w:t>
            </w:r>
            <w:r w:rsidR="00252BA0">
              <w:rPr>
                <w:rFonts w:ascii="GHEA Grapalat" w:hAnsi="GHEA Grapalat" w:cs="GHEA Grapalat"/>
                <w:sz w:val="24"/>
                <w:szCs w:val="24"/>
                <w:lang w:val="hy-AM"/>
              </w:rPr>
              <w:t xml:space="preserve"> </w:t>
            </w:r>
            <w:r w:rsidRPr="00827C61">
              <w:rPr>
                <w:rFonts w:ascii="GHEA Grapalat" w:hAnsi="GHEA Grapalat" w:cs="GHEA Grapalat"/>
                <w:sz w:val="24"/>
                <w:szCs w:val="24"/>
                <w:lang w:val="hy-AM"/>
              </w:rPr>
              <w:t>/ամենագնաց մեքենա/</w:t>
            </w:r>
          </w:p>
        </w:tc>
        <w:tc>
          <w:tcPr>
            <w:tcW w:w="2640" w:type="dxa"/>
            <w:tcBorders>
              <w:top w:val="single" w:sz="4" w:space="0" w:color="auto"/>
              <w:left w:val="single" w:sz="4" w:space="0" w:color="auto"/>
              <w:bottom w:val="single" w:sz="4" w:space="0" w:color="auto"/>
              <w:right w:val="single" w:sz="4" w:space="0" w:color="auto"/>
            </w:tcBorders>
            <w:vAlign w:val="center"/>
          </w:tcPr>
          <w:p w14:paraId="38016468" w14:textId="2D1DA445" w:rsidR="00827C61" w:rsidRPr="00B77F4E" w:rsidRDefault="00AD4C2F" w:rsidP="00827C61">
            <w:pPr>
              <w:contextualSpacing/>
              <w:jc w:val="center"/>
              <w:rPr>
                <w:rFonts w:ascii="GHEA Grapalat" w:hAnsi="GHEA Grapalat" w:cs="GHEA Grapalat"/>
                <w:sz w:val="24"/>
                <w:szCs w:val="24"/>
                <w:lang w:val="hy-AM"/>
              </w:rPr>
            </w:pPr>
            <w:r>
              <w:rPr>
                <w:rFonts w:ascii="GHEA Grapalat" w:hAnsi="GHEA Grapalat" w:cs="GHEA Grapalat"/>
                <w:sz w:val="24"/>
                <w:szCs w:val="24"/>
                <w:lang w:val="hy-AM"/>
              </w:rPr>
              <w:t>10,000</w:t>
            </w:r>
            <w:r w:rsidR="00827C61" w:rsidRPr="00827C61">
              <w:rPr>
                <w:rFonts w:ascii="GHEA Grapalat" w:hAnsi="GHEA Grapalat" w:cs="GHEA Grapalat"/>
                <w:sz w:val="24"/>
                <w:szCs w:val="24"/>
                <w:lang w:val="hy-AM"/>
              </w:rPr>
              <w:t>.0</w:t>
            </w:r>
          </w:p>
        </w:tc>
      </w:tr>
      <w:tr w:rsidR="00252BA0" w:rsidRPr="007700B8" w14:paraId="7299E970"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584A81F6" w14:textId="24539B67" w:rsidR="00252BA0" w:rsidRPr="00252BA0" w:rsidRDefault="00252BA0" w:rsidP="00252BA0">
            <w:pPr>
              <w:contextualSpacing/>
              <w:jc w:val="both"/>
              <w:rPr>
                <w:rFonts w:ascii="GHEA Grapalat" w:hAnsi="GHEA Grapalat" w:cs="GHEA Grapalat"/>
                <w:sz w:val="24"/>
                <w:szCs w:val="24"/>
                <w:lang w:val="hy-AM"/>
              </w:rPr>
            </w:pPr>
            <w:r w:rsidRPr="00252BA0">
              <w:rPr>
                <w:rFonts w:ascii="GHEA Grapalat" w:hAnsi="GHEA Grapalat" w:cs="GHEA Grapalat"/>
                <w:sz w:val="24"/>
                <w:szCs w:val="24"/>
                <w:lang w:val="hy-AM"/>
              </w:rPr>
              <w:t>Սոս Սարգսյանի անվան hամազգային թատրոն /մարդատար վերելակներ/</w:t>
            </w:r>
          </w:p>
        </w:tc>
        <w:tc>
          <w:tcPr>
            <w:tcW w:w="2640" w:type="dxa"/>
            <w:tcBorders>
              <w:top w:val="single" w:sz="4" w:space="0" w:color="auto"/>
              <w:left w:val="single" w:sz="4" w:space="0" w:color="auto"/>
              <w:bottom w:val="single" w:sz="4" w:space="0" w:color="auto"/>
              <w:right w:val="single" w:sz="4" w:space="0" w:color="auto"/>
            </w:tcBorders>
          </w:tcPr>
          <w:p w14:paraId="3D68A54A" w14:textId="5FFACE00" w:rsidR="00252BA0" w:rsidRPr="00827C61" w:rsidRDefault="00252BA0" w:rsidP="00252BA0">
            <w:pPr>
              <w:contextualSpacing/>
              <w:jc w:val="center"/>
              <w:rPr>
                <w:rFonts w:ascii="GHEA Grapalat" w:hAnsi="GHEA Grapalat" w:cs="GHEA Grapalat"/>
                <w:sz w:val="24"/>
                <w:szCs w:val="24"/>
                <w:lang w:val="hy-AM"/>
              </w:rPr>
            </w:pPr>
            <w:r w:rsidRPr="00252BA0">
              <w:rPr>
                <w:rFonts w:ascii="GHEA Grapalat" w:hAnsi="GHEA Grapalat" w:cs="GHEA Grapalat"/>
                <w:sz w:val="24"/>
                <w:szCs w:val="24"/>
                <w:lang w:val="hy-AM"/>
              </w:rPr>
              <w:t xml:space="preserve">6,095.6 </w:t>
            </w:r>
          </w:p>
        </w:tc>
      </w:tr>
      <w:tr w:rsidR="007738A5" w:rsidRPr="007700B8" w14:paraId="58EC7F7D" w14:textId="77777777" w:rsidTr="00605B5D">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A47C598" w14:textId="6B34705F" w:rsidR="007738A5" w:rsidRDefault="00AD4C2F" w:rsidP="007738A5">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Տ</w:t>
            </w:r>
            <w:r w:rsidR="007738A5">
              <w:rPr>
                <w:rFonts w:ascii="GHEA Grapalat" w:hAnsi="GHEA Grapalat" w:cs="Calibri"/>
                <w:b/>
                <w:bCs/>
                <w:sz w:val="24"/>
                <w:szCs w:val="24"/>
                <w:lang w:val="hy-AM"/>
              </w:rPr>
              <w:t>ուրքեր</w:t>
            </w:r>
            <w:r w:rsidR="00252BA0">
              <w:rPr>
                <w:rFonts w:ascii="GHEA Grapalat" w:hAnsi="GHEA Grapalat" w:cs="Calibri"/>
                <w:b/>
                <w:bCs/>
                <w:sz w:val="24"/>
                <w:szCs w:val="24"/>
                <w:lang w:val="hy-AM"/>
              </w:rPr>
              <w:t>, պարտադիր վճարներ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E742642" w14:textId="0961A187" w:rsidR="007738A5" w:rsidRDefault="00AD4C2F" w:rsidP="007738A5">
            <w:pPr>
              <w:contextualSpacing/>
              <w:jc w:val="center"/>
              <w:rPr>
                <w:rFonts w:ascii="GHEA Grapalat" w:hAnsi="GHEA Grapalat" w:cs="Calibri"/>
                <w:b/>
                <w:bCs/>
                <w:sz w:val="24"/>
                <w:szCs w:val="24"/>
                <w:lang w:val="hy-AM"/>
              </w:rPr>
            </w:pPr>
            <w:r>
              <w:rPr>
                <w:rFonts w:ascii="GHEA Grapalat" w:hAnsi="GHEA Grapalat" w:cs="Calibri"/>
                <w:b/>
                <w:bCs/>
                <w:sz w:val="24"/>
                <w:szCs w:val="24"/>
                <w:lang w:val="hy-AM"/>
              </w:rPr>
              <w:t>100,666.3</w:t>
            </w:r>
            <w:r w:rsidR="00252BA0">
              <w:rPr>
                <w:rFonts w:ascii="GHEA Grapalat" w:hAnsi="GHEA Grapalat" w:cs="Calibri"/>
                <w:b/>
                <w:bCs/>
                <w:sz w:val="24"/>
                <w:szCs w:val="24"/>
                <w:lang w:val="hy-AM"/>
              </w:rPr>
              <w:t xml:space="preserve"> </w:t>
            </w:r>
            <w:r w:rsidR="007738A5">
              <w:rPr>
                <w:rFonts w:ascii="GHEA Grapalat" w:hAnsi="GHEA Grapalat" w:cs="Calibri"/>
                <w:b/>
                <w:bCs/>
                <w:sz w:val="24"/>
                <w:szCs w:val="24"/>
                <w:lang w:val="hy-AM"/>
              </w:rPr>
              <w:t>հազար դրամ</w:t>
            </w:r>
          </w:p>
        </w:tc>
      </w:tr>
    </w:tbl>
    <w:p w14:paraId="3F3BC6AB" w14:textId="77777777" w:rsidR="00C04659" w:rsidRPr="00A840C7" w:rsidRDefault="00C04659" w:rsidP="002804AD">
      <w:pPr>
        <w:tabs>
          <w:tab w:val="left" w:pos="5407"/>
        </w:tabs>
        <w:spacing w:line="360" w:lineRule="auto"/>
        <w:ind w:firstLine="540"/>
        <w:jc w:val="both"/>
        <w:rPr>
          <w:rFonts w:ascii="GHEA Grapalat" w:hAnsi="GHEA Grapalat" w:cs="Sylfaen"/>
          <w:iCs/>
          <w:sz w:val="24"/>
          <w:u w:val="single"/>
          <w:lang w:val="hy-AM"/>
        </w:rPr>
      </w:pPr>
    </w:p>
    <w:p w14:paraId="6D4F98A2" w14:textId="318AF2CE" w:rsidR="00BD2634" w:rsidRDefault="00BD2634" w:rsidP="002C431D">
      <w:pPr>
        <w:tabs>
          <w:tab w:val="left" w:pos="5407"/>
        </w:tabs>
        <w:spacing w:line="360" w:lineRule="auto"/>
        <w:ind w:firstLine="709"/>
        <w:jc w:val="both"/>
        <w:rPr>
          <w:rFonts w:ascii="GHEA Grapalat" w:hAnsi="GHEA Grapalat" w:cs="Sylfaen"/>
          <w:b/>
          <w:sz w:val="24"/>
          <w:szCs w:val="24"/>
          <w:lang w:val="hy-AM"/>
        </w:rPr>
      </w:pPr>
      <w:r>
        <w:rPr>
          <w:rFonts w:ascii="GHEA Grapalat" w:hAnsi="GHEA Grapalat" w:cs="Sylfaen"/>
          <w:sz w:val="24"/>
          <w:szCs w:val="24"/>
          <w:lang w:val="hy-AM"/>
        </w:rPr>
        <w:t xml:space="preserve">Նախագծով նախատեսվում է նաև </w:t>
      </w:r>
      <w:r w:rsidRPr="00BD2634">
        <w:rPr>
          <w:rFonts w:ascii="GHEA Grapalat" w:hAnsi="GHEA Grapalat" w:cs="Sylfaen"/>
          <w:b/>
          <w:sz w:val="24"/>
          <w:szCs w:val="24"/>
          <w:lang w:val="hy-AM"/>
        </w:rPr>
        <w:t xml:space="preserve">ՀՀ Գեղարքունիքի մարզպետի աշխատակազի ենթակայությամբ գործող </w:t>
      </w:r>
      <w:r w:rsidR="00121029" w:rsidRPr="00121029">
        <w:rPr>
          <w:rFonts w:ascii="GHEA Grapalat" w:hAnsi="GHEA Grapalat" w:cs="Sylfaen"/>
          <w:b/>
          <w:sz w:val="24"/>
          <w:szCs w:val="24"/>
          <w:lang w:val="hy-AM"/>
        </w:rPr>
        <w:t>թվով 8 հանրակրթական դպրոցի համար ձեռք բերել մարզագույք</w:t>
      </w:r>
      <w:r w:rsidR="002E5798">
        <w:rPr>
          <w:rFonts w:ascii="GHEA Grapalat" w:hAnsi="GHEA Grapalat" w:cs="Sylfaen"/>
          <w:b/>
          <w:sz w:val="24"/>
          <w:szCs w:val="24"/>
          <w:lang w:val="hy-AM"/>
        </w:rPr>
        <w:t>՝</w:t>
      </w:r>
      <w:r w:rsidR="00121029" w:rsidRPr="00121029">
        <w:rPr>
          <w:rFonts w:ascii="GHEA Grapalat" w:hAnsi="GHEA Grapalat" w:cs="Sylfaen"/>
          <w:b/>
          <w:sz w:val="24"/>
          <w:szCs w:val="24"/>
          <w:lang w:val="hy-AM"/>
        </w:rPr>
        <w:t xml:space="preserve"> 32,487.4 հազար դրամի չափով՝ վերջիններիս խնայողությունների հաշվին</w:t>
      </w:r>
      <w:r w:rsidR="00121029">
        <w:rPr>
          <w:rFonts w:ascii="GHEA Grapalat" w:hAnsi="GHEA Grapalat" w:cs="Sylfaen"/>
          <w:b/>
          <w:sz w:val="24"/>
          <w:szCs w:val="24"/>
          <w:lang w:val="hy-AM"/>
        </w:rPr>
        <w:t>,</w:t>
      </w:r>
      <w:r w:rsidR="00121029" w:rsidRPr="00121029">
        <w:rPr>
          <w:rFonts w:ascii="GHEA Grapalat" w:hAnsi="GHEA Grapalat" w:cs="Sylfaen"/>
          <w:b/>
          <w:sz w:val="24"/>
          <w:szCs w:val="24"/>
          <w:lang w:val="hy-AM"/>
        </w:rPr>
        <w:t xml:space="preserve"> </w:t>
      </w:r>
      <w:r w:rsidRPr="00121029">
        <w:rPr>
          <w:rFonts w:ascii="GHEA Grapalat" w:hAnsi="GHEA Grapalat" w:cs="Sylfaen"/>
          <w:b/>
          <w:sz w:val="24"/>
          <w:szCs w:val="24"/>
          <w:lang w:val="hy-AM"/>
        </w:rPr>
        <w:t>մասնավորապես՝</w:t>
      </w:r>
    </w:p>
    <w:p w14:paraId="078BDCE1" w14:textId="77777777" w:rsidR="00BD2634" w:rsidRDefault="00BD2634" w:rsidP="002C431D">
      <w:pPr>
        <w:tabs>
          <w:tab w:val="left" w:pos="5407"/>
        </w:tabs>
        <w:spacing w:line="360" w:lineRule="auto"/>
        <w:ind w:firstLine="709"/>
        <w:jc w:val="both"/>
        <w:rPr>
          <w:rFonts w:ascii="GHEA Grapalat" w:hAnsi="GHEA Grapalat" w:cs="Sylfaen"/>
          <w:b/>
          <w:sz w:val="24"/>
          <w:szCs w:val="24"/>
          <w:lang w:val="hy-AM"/>
        </w:rPr>
      </w:pPr>
    </w:p>
    <w:tbl>
      <w:tblPr>
        <w:tblStyle w:val="TableGrid"/>
        <w:tblW w:w="0" w:type="auto"/>
        <w:jc w:val="center"/>
        <w:tblLook w:val="04A0" w:firstRow="1" w:lastRow="0" w:firstColumn="1" w:lastColumn="0" w:noHBand="0" w:noVBand="1"/>
      </w:tblPr>
      <w:tblGrid>
        <w:gridCol w:w="5407"/>
        <w:gridCol w:w="1811"/>
      </w:tblGrid>
      <w:tr w:rsidR="00BD2634" w:rsidRPr="00BD2634" w14:paraId="2956AEAF" w14:textId="77777777" w:rsidTr="00BD2634">
        <w:trPr>
          <w:trHeight w:val="795"/>
          <w:jc w:val="center"/>
        </w:trPr>
        <w:tc>
          <w:tcPr>
            <w:tcW w:w="5407" w:type="dxa"/>
            <w:shd w:val="clear" w:color="auto" w:fill="DDD9C3" w:themeFill="background2" w:themeFillShade="E6"/>
            <w:vAlign w:val="center"/>
          </w:tcPr>
          <w:p w14:paraId="2841647E" w14:textId="12455052" w:rsidR="00BD2634" w:rsidRPr="00BD2634" w:rsidRDefault="00BD2634" w:rsidP="00BD2634">
            <w:pPr>
              <w:jc w:val="center"/>
              <w:rPr>
                <w:rFonts w:ascii="GHEA Grapalat" w:hAnsi="GHEA Grapalat" w:cs="Sylfaen"/>
                <w:b/>
                <w:bCs/>
                <w:sz w:val="24"/>
                <w:szCs w:val="24"/>
                <w:lang w:val="hy-AM"/>
              </w:rPr>
            </w:pPr>
            <w:r w:rsidRPr="00BD2634">
              <w:rPr>
                <w:rFonts w:ascii="GHEA Grapalat" w:hAnsi="GHEA Grapalat" w:cs="Sylfaen"/>
                <w:b/>
                <w:bCs/>
                <w:sz w:val="24"/>
                <w:szCs w:val="24"/>
                <w:lang w:val="hy-AM"/>
              </w:rPr>
              <w:lastRenderedPageBreak/>
              <w:t>Դպրոցների մարզադահլիճների գույք</w:t>
            </w:r>
          </w:p>
        </w:tc>
        <w:tc>
          <w:tcPr>
            <w:tcW w:w="1811" w:type="dxa"/>
            <w:shd w:val="clear" w:color="auto" w:fill="DDD9C3" w:themeFill="background2" w:themeFillShade="E6"/>
            <w:vAlign w:val="center"/>
          </w:tcPr>
          <w:p w14:paraId="05273433" w14:textId="77777777" w:rsidR="00BD2634" w:rsidRDefault="00BD2634" w:rsidP="00BD2634">
            <w:pPr>
              <w:jc w:val="center"/>
              <w:rPr>
                <w:rFonts w:ascii="GHEA Grapalat" w:hAnsi="GHEA Grapalat" w:cs="Sylfaen"/>
                <w:b/>
                <w:bCs/>
                <w:sz w:val="24"/>
                <w:szCs w:val="24"/>
                <w:lang w:val="hy-AM"/>
              </w:rPr>
            </w:pPr>
            <w:r w:rsidRPr="00BD2634">
              <w:rPr>
                <w:rFonts w:ascii="GHEA Grapalat" w:hAnsi="GHEA Grapalat" w:cs="Sylfaen"/>
                <w:b/>
                <w:bCs/>
                <w:sz w:val="24"/>
                <w:szCs w:val="24"/>
                <w:lang w:val="hy-AM"/>
              </w:rPr>
              <w:t>32,487.4</w:t>
            </w:r>
          </w:p>
          <w:p w14:paraId="6FB90DE3" w14:textId="18697A9C" w:rsidR="00BD2634" w:rsidRPr="00BD2634" w:rsidRDefault="00BD2634" w:rsidP="00BD2634">
            <w:pPr>
              <w:jc w:val="center"/>
              <w:rPr>
                <w:rFonts w:ascii="GHEA Grapalat" w:hAnsi="GHEA Grapalat" w:cs="Sylfaen"/>
                <w:b/>
                <w:bCs/>
                <w:sz w:val="24"/>
                <w:szCs w:val="24"/>
                <w:lang w:val="hy-AM"/>
              </w:rPr>
            </w:pPr>
            <w:r>
              <w:rPr>
                <w:rFonts w:ascii="GHEA Grapalat" w:hAnsi="GHEA Grapalat" w:cs="Sylfaen"/>
                <w:b/>
                <w:bCs/>
                <w:sz w:val="24"/>
                <w:szCs w:val="24"/>
                <w:lang w:val="hy-AM"/>
              </w:rPr>
              <w:t>հազար դրամ</w:t>
            </w:r>
          </w:p>
        </w:tc>
      </w:tr>
      <w:tr w:rsidR="00BD2634" w:rsidRPr="00BD2634" w14:paraId="250E9CBC" w14:textId="77777777" w:rsidTr="00BD2634">
        <w:trPr>
          <w:jc w:val="center"/>
        </w:trPr>
        <w:tc>
          <w:tcPr>
            <w:tcW w:w="5407" w:type="dxa"/>
          </w:tcPr>
          <w:p w14:paraId="3E12F087"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«Ճամբարակի Մ</w:t>
            </w:r>
            <w:r w:rsidRPr="00BD2634">
              <w:rPr>
                <w:rFonts w:ascii="Cambria Math" w:hAnsi="Cambria Math" w:cs="Cambria Math"/>
                <w:sz w:val="24"/>
                <w:szCs w:val="24"/>
                <w:lang w:val="hy-AM"/>
              </w:rPr>
              <w:t>․</w:t>
            </w:r>
            <w:r w:rsidRPr="00BD2634">
              <w:rPr>
                <w:rFonts w:ascii="GHEA Grapalat" w:hAnsi="GHEA Grapalat" w:cs="Sylfaen"/>
                <w:sz w:val="24"/>
                <w:szCs w:val="24"/>
                <w:lang w:val="hy-AM"/>
              </w:rPr>
              <w:t xml:space="preserve"> </w:t>
            </w:r>
            <w:r w:rsidRPr="00BD2634">
              <w:rPr>
                <w:rFonts w:ascii="GHEA Grapalat" w:hAnsi="GHEA Grapalat" w:cs="GHEA Grapalat"/>
                <w:sz w:val="24"/>
                <w:szCs w:val="24"/>
                <w:lang w:val="hy-AM"/>
              </w:rPr>
              <w:t>Քոչարյանի</w:t>
            </w:r>
            <w:r w:rsidRPr="00BD2634">
              <w:rPr>
                <w:rFonts w:ascii="GHEA Grapalat" w:hAnsi="GHEA Grapalat" w:cs="Sylfaen"/>
                <w:sz w:val="24"/>
                <w:szCs w:val="24"/>
                <w:lang w:val="hy-AM"/>
              </w:rPr>
              <w:t xml:space="preserve"> </w:t>
            </w:r>
            <w:r w:rsidRPr="00BD2634">
              <w:rPr>
                <w:rFonts w:ascii="GHEA Grapalat" w:hAnsi="GHEA Grapalat" w:cs="GHEA Grapalat"/>
                <w:sz w:val="24"/>
                <w:szCs w:val="24"/>
                <w:lang w:val="hy-AM"/>
              </w:rPr>
              <w:t>Ա</w:t>
            </w:r>
            <w:r w:rsidRPr="00BD2634">
              <w:rPr>
                <w:rFonts w:ascii="GHEA Grapalat" w:hAnsi="GHEA Grapalat" w:cs="Sylfaen"/>
                <w:sz w:val="24"/>
                <w:szCs w:val="24"/>
                <w:lang w:val="hy-AM"/>
              </w:rPr>
              <w:t>նվան N 2 hիմնական դպրոց» ՊՈԱԿ</w:t>
            </w:r>
          </w:p>
        </w:tc>
        <w:tc>
          <w:tcPr>
            <w:tcW w:w="1811" w:type="dxa"/>
            <w:vAlign w:val="center"/>
          </w:tcPr>
          <w:p w14:paraId="77A2366B" w14:textId="67946DB1"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41C984E1" w14:textId="77777777" w:rsidTr="00BD2634">
        <w:trPr>
          <w:jc w:val="center"/>
        </w:trPr>
        <w:tc>
          <w:tcPr>
            <w:tcW w:w="5407" w:type="dxa"/>
          </w:tcPr>
          <w:p w14:paraId="3C9FA77F"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«գ. Վարդենիկի  Ռ. Հովհաննիսյանի թիվ 1 հիմնական դպրոց» ՊՈԱԿ</w:t>
            </w:r>
          </w:p>
        </w:tc>
        <w:tc>
          <w:tcPr>
            <w:tcW w:w="1811" w:type="dxa"/>
            <w:vAlign w:val="center"/>
          </w:tcPr>
          <w:p w14:paraId="53E98CC0" w14:textId="10993297"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121676C5" w14:textId="77777777" w:rsidTr="00BD2634">
        <w:trPr>
          <w:jc w:val="center"/>
        </w:trPr>
        <w:tc>
          <w:tcPr>
            <w:tcW w:w="5407" w:type="dxa"/>
          </w:tcPr>
          <w:p w14:paraId="6AFB917D"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«Վարդենիսի N4 հիմնական դպրոց» ՊՈԱԿ</w:t>
            </w:r>
          </w:p>
        </w:tc>
        <w:tc>
          <w:tcPr>
            <w:tcW w:w="1811" w:type="dxa"/>
            <w:vAlign w:val="center"/>
          </w:tcPr>
          <w:p w14:paraId="50095BE0" w14:textId="2884B2EE"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77B72D59" w14:textId="77777777" w:rsidTr="00BD2634">
        <w:trPr>
          <w:jc w:val="center"/>
        </w:trPr>
        <w:tc>
          <w:tcPr>
            <w:tcW w:w="5407" w:type="dxa"/>
          </w:tcPr>
          <w:p w14:paraId="02D7279B"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«գ. Գանձակի թիվ 1 միջնակարգ դպրոց» ՊՈԱԿ</w:t>
            </w:r>
          </w:p>
        </w:tc>
        <w:tc>
          <w:tcPr>
            <w:tcW w:w="1811" w:type="dxa"/>
            <w:vAlign w:val="center"/>
          </w:tcPr>
          <w:p w14:paraId="13171617" w14:textId="3F808FFB"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269B1CF2" w14:textId="77777777" w:rsidTr="00BD2634">
        <w:trPr>
          <w:jc w:val="center"/>
        </w:trPr>
        <w:tc>
          <w:tcPr>
            <w:tcW w:w="5407" w:type="dxa"/>
          </w:tcPr>
          <w:p w14:paraId="49539AA1"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«գ. Գանձակի թիվ 2 միջնակարգ դպրոց» ՊՈԱԿ</w:t>
            </w:r>
          </w:p>
        </w:tc>
        <w:tc>
          <w:tcPr>
            <w:tcW w:w="1811" w:type="dxa"/>
            <w:vAlign w:val="center"/>
          </w:tcPr>
          <w:p w14:paraId="275FF086" w14:textId="6F37495E"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656927F0" w14:textId="77777777" w:rsidTr="00BD2634">
        <w:trPr>
          <w:jc w:val="center"/>
        </w:trPr>
        <w:tc>
          <w:tcPr>
            <w:tcW w:w="5407" w:type="dxa"/>
          </w:tcPr>
          <w:p w14:paraId="27B248B5"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«ք. Գավառի Մ. Բունիաթյանի անվան թիվ 8 միջնակարգ դպրոց» ՊՈԱԿ</w:t>
            </w:r>
          </w:p>
        </w:tc>
        <w:tc>
          <w:tcPr>
            <w:tcW w:w="1811" w:type="dxa"/>
            <w:vAlign w:val="center"/>
          </w:tcPr>
          <w:p w14:paraId="7D9C0498" w14:textId="12D06577"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2670B9E2" w14:textId="77777777" w:rsidTr="00BD2634">
        <w:trPr>
          <w:jc w:val="center"/>
        </w:trPr>
        <w:tc>
          <w:tcPr>
            <w:tcW w:w="5407" w:type="dxa"/>
          </w:tcPr>
          <w:p w14:paraId="0E2E119C"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«Լճափի միջնակարգ դպրոց» ՊՈԱԿ</w:t>
            </w:r>
          </w:p>
        </w:tc>
        <w:tc>
          <w:tcPr>
            <w:tcW w:w="1811" w:type="dxa"/>
            <w:vAlign w:val="center"/>
          </w:tcPr>
          <w:p w14:paraId="186644F9" w14:textId="77A591AD"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4,077.9</w:t>
            </w:r>
          </w:p>
        </w:tc>
      </w:tr>
      <w:tr w:rsidR="00BD2634" w:rsidRPr="00BD2634" w14:paraId="49D0B08A" w14:textId="77777777" w:rsidTr="00BD2634">
        <w:trPr>
          <w:jc w:val="center"/>
        </w:trPr>
        <w:tc>
          <w:tcPr>
            <w:tcW w:w="5407" w:type="dxa"/>
          </w:tcPr>
          <w:p w14:paraId="4D97DA22" w14:textId="77777777" w:rsidR="00BD2634" w:rsidRPr="00BD2634" w:rsidRDefault="00BD2634" w:rsidP="00BD2634">
            <w:pPr>
              <w:jc w:val="both"/>
              <w:rPr>
                <w:rFonts w:ascii="GHEA Grapalat" w:hAnsi="GHEA Grapalat" w:cs="Sylfaen"/>
                <w:sz w:val="24"/>
                <w:szCs w:val="24"/>
                <w:lang w:val="hy-AM"/>
              </w:rPr>
            </w:pPr>
            <w:r w:rsidRPr="00BD2634">
              <w:rPr>
                <w:rFonts w:ascii="GHEA Grapalat" w:hAnsi="GHEA Grapalat" w:cs="Sylfaen"/>
                <w:sz w:val="24"/>
                <w:szCs w:val="24"/>
                <w:lang w:val="hy-AM"/>
              </w:rPr>
              <w:t>«Սևանի հ</w:t>
            </w:r>
            <w:r w:rsidRPr="00BD2634">
              <w:rPr>
                <w:rFonts w:ascii="Cambria Math" w:hAnsi="Cambria Math" w:cs="Cambria Math"/>
                <w:sz w:val="24"/>
                <w:szCs w:val="24"/>
                <w:lang w:val="hy-AM"/>
              </w:rPr>
              <w:t>․</w:t>
            </w:r>
            <w:r w:rsidRPr="00BD2634">
              <w:rPr>
                <w:rFonts w:ascii="GHEA Grapalat" w:hAnsi="GHEA Grapalat" w:cs="Sylfaen"/>
                <w:sz w:val="24"/>
                <w:szCs w:val="24"/>
                <w:lang w:val="hy-AM"/>
              </w:rPr>
              <w:t xml:space="preserve"> 6 </w:t>
            </w:r>
            <w:r w:rsidRPr="00BD2634">
              <w:rPr>
                <w:rFonts w:ascii="GHEA Grapalat" w:hAnsi="GHEA Grapalat" w:cs="GHEA Grapalat"/>
                <w:sz w:val="24"/>
                <w:szCs w:val="24"/>
                <w:lang w:val="hy-AM"/>
              </w:rPr>
              <w:t>միջնակարգ</w:t>
            </w:r>
            <w:r w:rsidRPr="00BD2634">
              <w:rPr>
                <w:rFonts w:ascii="GHEA Grapalat" w:hAnsi="GHEA Grapalat" w:cs="Sylfaen"/>
                <w:sz w:val="24"/>
                <w:szCs w:val="24"/>
                <w:lang w:val="hy-AM"/>
              </w:rPr>
              <w:t xml:space="preserve"> </w:t>
            </w:r>
            <w:r w:rsidRPr="00BD2634">
              <w:rPr>
                <w:rFonts w:ascii="GHEA Grapalat" w:hAnsi="GHEA Grapalat" w:cs="GHEA Grapalat"/>
                <w:sz w:val="24"/>
                <w:szCs w:val="24"/>
                <w:lang w:val="hy-AM"/>
              </w:rPr>
              <w:t>դպրոց»</w:t>
            </w:r>
            <w:r w:rsidRPr="00BD2634">
              <w:rPr>
                <w:rFonts w:ascii="GHEA Grapalat" w:hAnsi="GHEA Grapalat" w:cs="Sylfaen"/>
                <w:sz w:val="24"/>
                <w:szCs w:val="24"/>
                <w:lang w:val="hy-AM"/>
              </w:rPr>
              <w:t xml:space="preserve"> </w:t>
            </w:r>
            <w:r w:rsidRPr="00BD2634">
              <w:rPr>
                <w:rFonts w:ascii="GHEA Grapalat" w:hAnsi="GHEA Grapalat" w:cs="GHEA Grapalat"/>
                <w:sz w:val="24"/>
                <w:szCs w:val="24"/>
                <w:lang w:val="hy-AM"/>
              </w:rPr>
              <w:t>ՊՈԱԿ</w:t>
            </w:r>
          </w:p>
        </w:tc>
        <w:tc>
          <w:tcPr>
            <w:tcW w:w="1811" w:type="dxa"/>
            <w:vAlign w:val="center"/>
          </w:tcPr>
          <w:p w14:paraId="55982BAF" w14:textId="25D28080" w:rsidR="00BD2634" w:rsidRPr="00BD2634" w:rsidRDefault="00BD2634" w:rsidP="00BD2634">
            <w:pPr>
              <w:jc w:val="center"/>
              <w:rPr>
                <w:rFonts w:ascii="GHEA Grapalat" w:hAnsi="GHEA Grapalat" w:cs="Sylfaen"/>
                <w:sz w:val="24"/>
                <w:szCs w:val="24"/>
                <w:lang w:val="hy-AM"/>
              </w:rPr>
            </w:pPr>
            <w:r w:rsidRPr="00BD2634">
              <w:rPr>
                <w:rFonts w:ascii="GHEA Grapalat" w:hAnsi="GHEA Grapalat" w:cs="Sylfaen"/>
                <w:sz w:val="24"/>
                <w:szCs w:val="24"/>
                <w:lang w:val="hy-AM"/>
              </w:rPr>
              <w:t>3,942.1</w:t>
            </w:r>
          </w:p>
        </w:tc>
      </w:tr>
    </w:tbl>
    <w:p w14:paraId="7DAC3B7C" w14:textId="77777777" w:rsidR="00BD2634" w:rsidRDefault="00BD2634" w:rsidP="002C431D">
      <w:pPr>
        <w:tabs>
          <w:tab w:val="left" w:pos="5407"/>
        </w:tabs>
        <w:spacing w:line="360" w:lineRule="auto"/>
        <w:ind w:firstLine="709"/>
        <w:jc w:val="both"/>
        <w:rPr>
          <w:rFonts w:ascii="GHEA Grapalat" w:hAnsi="GHEA Grapalat" w:cs="Sylfaen"/>
          <w:sz w:val="24"/>
          <w:szCs w:val="24"/>
          <w:lang w:val="hy-AM"/>
        </w:rPr>
      </w:pPr>
    </w:p>
    <w:p w14:paraId="1CC341C7" w14:textId="4E4F6BBA" w:rsidR="002C431D" w:rsidRDefault="002C431D" w:rsidP="002C431D">
      <w:pPr>
        <w:tabs>
          <w:tab w:val="left" w:pos="5407"/>
        </w:tabs>
        <w:spacing w:line="360" w:lineRule="auto"/>
        <w:ind w:firstLine="709"/>
        <w:jc w:val="both"/>
        <w:rPr>
          <w:rFonts w:ascii="GHEA Grapalat" w:hAnsi="GHEA Grapalat" w:cs="Sylfaen"/>
          <w:sz w:val="24"/>
          <w:szCs w:val="24"/>
          <w:lang w:val="hy-AM"/>
        </w:rPr>
      </w:pPr>
      <w:r w:rsidRPr="001A15A3">
        <w:rPr>
          <w:rFonts w:ascii="GHEA Grapalat" w:hAnsi="GHEA Grapalat" w:cs="Sylfaen"/>
          <w:sz w:val="24"/>
          <w:szCs w:val="24"/>
          <w:lang w:val="hy-AM"/>
        </w:rPr>
        <w:t>Այսպիսով, սույն Նախագծով կարգավորվում են մի շարք խնդիրներ, մասնավորապես՝ ընթացող շինարարությունների պատշաճ և ամբողջական իրականացման համար կատարվում են լրացուցիչ հատկացումներ, ծավալների ավելացումներ, նոր ծրագրեր են նախատեսվում մշակույթի ոլորտի կապիտալ ծախսերի</w:t>
      </w:r>
      <w:r>
        <w:rPr>
          <w:rFonts w:ascii="GHEA Grapalat" w:hAnsi="GHEA Grapalat" w:cs="Sylfaen"/>
          <w:sz w:val="24"/>
          <w:szCs w:val="24"/>
          <w:lang w:val="hy-AM"/>
        </w:rPr>
        <w:t xml:space="preserve"> շրջանակներում, նախատեսվում են գույքով և մասնագիտացված տեխնիկայով հաստատությունների հագեցմանն ուղղված հատկացումներ, ինչպես նաև իրականացվում է միջհոդվածային </w:t>
      </w:r>
      <w:r w:rsidR="00E14F6E">
        <w:rPr>
          <w:rFonts w:ascii="GHEA Grapalat" w:hAnsi="GHEA Grapalat" w:cs="Sylfaen"/>
          <w:sz w:val="24"/>
          <w:szCs w:val="24"/>
          <w:lang w:val="hy-AM"/>
        </w:rPr>
        <w:t xml:space="preserve">և միջեռամսյակային </w:t>
      </w:r>
      <w:r>
        <w:rPr>
          <w:rFonts w:ascii="GHEA Grapalat" w:hAnsi="GHEA Grapalat" w:cs="Sylfaen"/>
          <w:sz w:val="24"/>
          <w:szCs w:val="24"/>
          <w:lang w:val="hy-AM"/>
        </w:rPr>
        <w:t xml:space="preserve">վերաբաշխում։ </w:t>
      </w:r>
    </w:p>
    <w:p w14:paraId="5F260BFB" w14:textId="1704D116" w:rsidR="00FD4368" w:rsidRPr="00FD4368" w:rsidRDefault="009D116E" w:rsidP="00407965">
      <w:pPr>
        <w:tabs>
          <w:tab w:val="left" w:pos="5407"/>
        </w:tabs>
        <w:spacing w:line="360" w:lineRule="auto"/>
        <w:ind w:firstLine="709"/>
        <w:jc w:val="both"/>
        <w:rPr>
          <w:rFonts w:ascii="GHEA Grapalat" w:hAnsi="GHEA Grapalat" w:cs="Sylfaen"/>
          <w:bCs/>
          <w:sz w:val="24"/>
          <w:szCs w:val="24"/>
          <w:lang w:val="hy-AM"/>
        </w:rPr>
      </w:pPr>
      <w:r w:rsidRPr="00FD4368">
        <w:rPr>
          <w:rFonts w:ascii="GHEA Grapalat" w:hAnsi="GHEA Grapalat" w:cs="Sylfaen"/>
          <w:bCs/>
          <w:i/>
          <w:iCs/>
          <w:sz w:val="24"/>
          <w:szCs w:val="24"/>
          <w:lang w:val="hy-AM"/>
        </w:rPr>
        <w:t>Կրթ</w:t>
      </w:r>
      <w:r w:rsidR="0053247B" w:rsidRPr="00FD4368">
        <w:rPr>
          <w:rFonts w:ascii="GHEA Grapalat" w:hAnsi="GHEA Grapalat" w:cs="Sylfaen"/>
          <w:bCs/>
          <w:i/>
          <w:iCs/>
          <w:sz w:val="24"/>
          <w:szCs w:val="24"/>
          <w:lang w:val="hy-AM"/>
        </w:rPr>
        <w:t>ության</w:t>
      </w:r>
      <w:r w:rsidRPr="00FD4368">
        <w:rPr>
          <w:rFonts w:ascii="GHEA Grapalat" w:hAnsi="GHEA Grapalat" w:cs="Sylfaen"/>
          <w:bCs/>
          <w:i/>
          <w:iCs/>
          <w:sz w:val="24"/>
          <w:szCs w:val="24"/>
          <w:lang w:val="hy-AM"/>
        </w:rPr>
        <w:t xml:space="preserve"> ոլորտի գծով Նախագծով կատարվող կապիտալ ծախսերը կազմում են շուրջ </w:t>
      </w:r>
      <w:r w:rsidR="00BD35BD">
        <w:rPr>
          <w:rFonts w:ascii="GHEA Grapalat" w:hAnsi="GHEA Grapalat" w:cs="Sylfaen"/>
          <w:bCs/>
          <w:i/>
          <w:iCs/>
          <w:sz w:val="24"/>
          <w:szCs w:val="24"/>
          <w:lang w:val="hy-AM"/>
        </w:rPr>
        <w:t>269.4</w:t>
      </w:r>
      <w:r w:rsidRPr="00FD4368">
        <w:rPr>
          <w:rFonts w:ascii="GHEA Grapalat" w:hAnsi="GHEA Grapalat" w:cs="Sylfaen"/>
          <w:bCs/>
          <w:i/>
          <w:iCs/>
          <w:sz w:val="24"/>
          <w:szCs w:val="24"/>
          <w:lang w:val="hy-AM"/>
        </w:rPr>
        <w:t xml:space="preserve"> մլ</w:t>
      </w:r>
      <w:r w:rsidR="00BD2634" w:rsidRPr="00FD4368">
        <w:rPr>
          <w:rFonts w:ascii="GHEA Grapalat" w:hAnsi="GHEA Grapalat" w:cs="Sylfaen"/>
          <w:bCs/>
          <w:i/>
          <w:iCs/>
          <w:sz w:val="24"/>
          <w:szCs w:val="24"/>
          <w:lang w:val="hy-AM"/>
        </w:rPr>
        <w:t>ն</w:t>
      </w:r>
      <w:r w:rsidRPr="00FD4368">
        <w:rPr>
          <w:rFonts w:ascii="GHEA Grapalat" w:hAnsi="GHEA Grapalat" w:cs="Sylfaen"/>
          <w:bCs/>
          <w:i/>
          <w:iCs/>
          <w:sz w:val="24"/>
          <w:szCs w:val="24"/>
          <w:lang w:val="hy-AM"/>
        </w:rPr>
        <w:t xml:space="preserve"> ՀՀ դրամ</w:t>
      </w:r>
      <w:r w:rsidR="002C431D" w:rsidRPr="00FD4368">
        <w:rPr>
          <w:rFonts w:ascii="GHEA Grapalat" w:hAnsi="GHEA Grapalat" w:cs="Sylfaen"/>
          <w:bCs/>
          <w:sz w:val="24"/>
          <w:szCs w:val="24"/>
          <w:lang w:val="hy-AM"/>
        </w:rPr>
        <w:t xml:space="preserve">, </w:t>
      </w:r>
      <w:r w:rsidR="00407965" w:rsidRPr="00FD4368">
        <w:rPr>
          <w:rFonts w:ascii="GHEA Grapalat" w:hAnsi="GHEA Grapalat" w:cs="Sylfaen"/>
          <w:bCs/>
          <w:sz w:val="24"/>
          <w:szCs w:val="24"/>
          <w:lang w:val="hy-AM"/>
        </w:rPr>
        <w:t>որն</w:t>
      </w:r>
      <w:r w:rsidR="002C431D" w:rsidRPr="00FD4368">
        <w:rPr>
          <w:rFonts w:ascii="GHEA Grapalat" w:hAnsi="GHEA Grapalat" w:cs="Sylfaen"/>
          <w:bCs/>
          <w:sz w:val="24"/>
          <w:szCs w:val="24"/>
          <w:lang w:val="hy-AM"/>
        </w:rPr>
        <w:t xml:space="preserve"> ուղղված է </w:t>
      </w:r>
      <w:r w:rsidR="00407965" w:rsidRPr="00FD4368">
        <w:rPr>
          <w:rFonts w:ascii="GHEA Grapalat" w:hAnsi="GHEA Grapalat" w:cs="Sylfaen"/>
          <w:bCs/>
          <w:sz w:val="24"/>
          <w:szCs w:val="24"/>
          <w:lang w:val="hy-AM"/>
        </w:rPr>
        <w:t xml:space="preserve">միջին մասնագիտական և բարձրագույն ուսումնական հաստատությունների շենքային պայմանների բարելավմանը և նախագծմանը, </w:t>
      </w:r>
      <w:r w:rsidR="00FD4368" w:rsidRPr="00FD4368">
        <w:rPr>
          <w:rFonts w:ascii="GHEA Grapalat" w:hAnsi="GHEA Grapalat" w:cs="Sylfaen"/>
          <w:bCs/>
          <w:sz w:val="24"/>
          <w:szCs w:val="24"/>
          <w:lang w:val="hy-AM"/>
        </w:rPr>
        <w:t>դպրոցների և մանկապարտեզների գույքով ապահովմանը:</w:t>
      </w:r>
    </w:p>
    <w:p w14:paraId="4F8B17D3" w14:textId="24A106B2" w:rsidR="0043142C" w:rsidRDefault="00407965" w:rsidP="00FD4368">
      <w:pPr>
        <w:tabs>
          <w:tab w:val="left" w:pos="5407"/>
        </w:tabs>
        <w:spacing w:line="360" w:lineRule="auto"/>
        <w:ind w:firstLine="709"/>
        <w:jc w:val="both"/>
        <w:rPr>
          <w:rFonts w:ascii="GHEA Grapalat" w:eastAsia="Microsoft YaHei" w:hAnsi="GHEA Grapalat" w:cs="Microsoft YaHei"/>
          <w:sz w:val="24"/>
          <w:szCs w:val="24"/>
          <w:lang w:val="hy-AM" w:eastAsia="en-US"/>
        </w:rPr>
      </w:pPr>
      <w:r>
        <w:rPr>
          <w:rFonts w:ascii="GHEA Grapalat" w:hAnsi="GHEA Grapalat" w:cs="Sylfaen"/>
          <w:bCs/>
          <w:color w:val="FF0000"/>
          <w:sz w:val="24"/>
          <w:szCs w:val="24"/>
          <w:lang w:val="hy-AM"/>
        </w:rPr>
        <w:t xml:space="preserve"> </w:t>
      </w:r>
      <w:r w:rsidR="0053247B" w:rsidRPr="003B2058">
        <w:rPr>
          <w:rFonts w:ascii="GHEA Grapalat" w:hAnsi="GHEA Grapalat" w:cs="Sylfaen"/>
          <w:bCs/>
          <w:i/>
          <w:iCs/>
          <w:sz w:val="24"/>
          <w:szCs w:val="24"/>
          <w:lang w:val="hy-AM"/>
        </w:rPr>
        <w:t xml:space="preserve">Մշակույթի ոլորտի գծով Նախագծով կատարվող կապիտալ ծախսերը կազմում են շուրջ </w:t>
      </w:r>
      <w:r w:rsidR="00387D3E">
        <w:rPr>
          <w:rFonts w:ascii="GHEA Grapalat" w:hAnsi="GHEA Grapalat" w:cs="Sylfaen"/>
          <w:bCs/>
          <w:i/>
          <w:iCs/>
          <w:sz w:val="24"/>
          <w:szCs w:val="24"/>
          <w:lang w:val="hy-AM"/>
        </w:rPr>
        <w:t>13</w:t>
      </w:r>
      <w:r w:rsidR="00AD4C2F">
        <w:rPr>
          <w:rFonts w:ascii="GHEA Grapalat" w:hAnsi="GHEA Grapalat" w:cs="Sylfaen"/>
          <w:bCs/>
          <w:i/>
          <w:iCs/>
          <w:sz w:val="24"/>
          <w:szCs w:val="24"/>
          <w:lang w:val="hy-AM"/>
        </w:rPr>
        <w:t xml:space="preserve">3.2 </w:t>
      </w:r>
      <w:r w:rsidR="00A64A74">
        <w:rPr>
          <w:rFonts w:ascii="GHEA Grapalat" w:hAnsi="GHEA Grapalat" w:cs="Sylfaen"/>
          <w:bCs/>
          <w:i/>
          <w:iCs/>
          <w:sz w:val="24"/>
          <w:szCs w:val="24"/>
          <w:lang w:val="hy-AM"/>
        </w:rPr>
        <w:t>մլն</w:t>
      </w:r>
      <w:r w:rsidR="0053247B" w:rsidRPr="003B2058">
        <w:rPr>
          <w:rFonts w:ascii="GHEA Grapalat" w:hAnsi="GHEA Grapalat" w:cs="Sylfaen"/>
          <w:bCs/>
          <w:i/>
          <w:iCs/>
          <w:sz w:val="24"/>
          <w:szCs w:val="24"/>
          <w:lang w:val="hy-AM"/>
        </w:rPr>
        <w:t xml:space="preserve"> ՀՀ դրամ</w:t>
      </w:r>
      <w:r w:rsidR="00A1163C" w:rsidRPr="00DC4997">
        <w:rPr>
          <w:rFonts w:ascii="GHEA Grapalat" w:hAnsi="GHEA Grapalat" w:cs="Sylfaen"/>
          <w:bCs/>
          <w:sz w:val="24"/>
          <w:szCs w:val="24"/>
          <w:lang w:val="hy-AM"/>
        </w:rPr>
        <w:t>,</w:t>
      </w:r>
      <w:r w:rsidR="00A1163C">
        <w:rPr>
          <w:rFonts w:ascii="GHEA Grapalat" w:hAnsi="GHEA Grapalat" w:cs="Sylfaen"/>
          <w:bCs/>
          <w:sz w:val="24"/>
          <w:szCs w:val="24"/>
          <w:lang w:val="hy-AM"/>
        </w:rPr>
        <w:t xml:space="preserve"> որ</w:t>
      </w:r>
      <w:r w:rsidR="00A64A74">
        <w:rPr>
          <w:rFonts w:ascii="GHEA Grapalat" w:hAnsi="GHEA Grapalat" w:cs="Sylfaen"/>
          <w:bCs/>
          <w:sz w:val="24"/>
          <w:szCs w:val="24"/>
          <w:lang w:val="hy-AM"/>
        </w:rPr>
        <w:t>ն</w:t>
      </w:r>
      <w:r w:rsidR="00A1163C">
        <w:rPr>
          <w:rFonts w:ascii="GHEA Grapalat" w:hAnsi="GHEA Grapalat" w:cs="Sylfaen"/>
          <w:bCs/>
          <w:sz w:val="24"/>
          <w:szCs w:val="24"/>
          <w:lang w:val="hy-AM"/>
        </w:rPr>
        <w:t xml:space="preserve"> ուղղված է </w:t>
      </w:r>
      <w:r w:rsidR="00DC4997">
        <w:rPr>
          <w:rFonts w:ascii="GHEA Grapalat" w:hAnsi="GHEA Grapalat" w:cs="Sylfaen"/>
          <w:bCs/>
          <w:sz w:val="24"/>
          <w:szCs w:val="24"/>
          <w:lang w:val="hy-AM"/>
        </w:rPr>
        <w:t xml:space="preserve">թանգարանների </w:t>
      </w:r>
      <w:r w:rsidR="00387D3E">
        <w:rPr>
          <w:rFonts w:ascii="GHEA Grapalat" w:hAnsi="GHEA Grapalat" w:cs="Sylfaen"/>
          <w:bCs/>
          <w:sz w:val="24"/>
          <w:szCs w:val="24"/>
          <w:lang w:val="hy-AM"/>
        </w:rPr>
        <w:t xml:space="preserve">և թատերահամերգային կազմակերպությունների </w:t>
      </w:r>
      <w:r w:rsidR="00DC4997">
        <w:rPr>
          <w:rFonts w:ascii="GHEA Grapalat" w:hAnsi="GHEA Grapalat" w:cs="Sylfaen"/>
          <w:bCs/>
          <w:sz w:val="24"/>
          <w:szCs w:val="24"/>
          <w:lang w:val="hy-AM"/>
        </w:rPr>
        <w:t>շենքային պայմանների և գույքային հագեցվածության բարելավմանը</w:t>
      </w:r>
      <w:r w:rsidR="004A005D">
        <w:rPr>
          <w:rFonts w:ascii="GHEA Grapalat" w:eastAsia="Microsoft YaHei" w:hAnsi="GHEA Grapalat" w:cs="Microsoft YaHei"/>
          <w:sz w:val="24"/>
          <w:szCs w:val="24"/>
          <w:lang w:val="hy-AM" w:eastAsia="en-US"/>
        </w:rPr>
        <w:t>, մասնավորապես</w:t>
      </w:r>
      <w:r w:rsidR="00387D3E">
        <w:rPr>
          <w:rFonts w:ascii="GHEA Grapalat" w:eastAsia="Microsoft YaHei" w:hAnsi="GHEA Grapalat" w:cs="Microsoft YaHei"/>
          <w:sz w:val="24"/>
          <w:szCs w:val="24"/>
          <w:lang w:val="hy-AM" w:eastAsia="en-US"/>
        </w:rPr>
        <w:t>՝</w:t>
      </w:r>
      <w:r w:rsidR="004A005D">
        <w:rPr>
          <w:rFonts w:ascii="GHEA Grapalat" w:eastAsia="Microsoft YaHei" w:hAnsi="GHEA Grapalat" w:cs="Microsoft YaHei"/>
          <w:sz w:val="24"/>
          <w:szCs w:val="24"/>
          <w:lang w:val="hy-AM" w:eastAsia="en-US"/>
        </w:rPr>
        <w:t xml:space="preserve"> նշված հատկացումների շրջանակներում կարևորագույն նշանակություն ունեն</w:t>
      </w:r>
      <w:r w:rsidR="004A005D" w:rsidRPr="004A005D">
        <w:rPr>
          <w:rFonts w:ascii="GHEA Grapalat" w:eastAsia="Microsoft YaHei" w:hAnsi="GHEA Grapalat" w:cs="Microsoft YaHei"/>
          <w:sz w:val="24"/>
          <w:szCs w:val="24"/>
          <w:lang w:val="hy-AM" w:eastAsia="en-US"/>
        </w:rPr>
        <w:t xml:space="preserve"> </w:t>
      </w:r>
      <w:r w:rsidR="00DC4997">
        <w:rPr>
          <w:rFonts w:ascii="GHEA Grapalat" w:eastAsia="Microsoft YaHei" w:hAnsi="GHEA Grapalat" w:cs="Microsoft YaHei"/>
          <w:sz w:val="24"/>
          <w:szCs w:val="24"/>
          <w:lang w:val="hy-AM" w:eastAsia="en-US"/>
        </w:rPr>
        <w:t>համազգային թատրոնի համար վերելակների ձեռքբերումը, Հայաստանի ազգային պատկերասրահում և պատմության թանգարանում</w:t>
      </w:r>
      <w:r w:rsidR="003B2058" w:rsidRPr="004A005D">
        <w:rPr>
          <w:rFonts w:ascii="GHEA Grapalat" w:eastAsia="Microsoft YaHei" w:hAnsi="GHEA Grapalat" w:cs="Microsoft YaHei"/>
          <w:sz w:val="24"/>
          <w:szCs w:val="24"/>
          <w:lang w:val="hy-AM" w:eastAsia="en-US"/>
        </w:rPr>
        <w:t xml:space="preserve"> </w:t>
      </w:r>
      <w:r w:rsidR="00DC4997" w:rsidRPr="00DC4997">
        <w:rPr>
          <w:rFonts w:ascii="GHEA Grapalat" w:eastAsia="Microsoft YaHei" w:hAnsi="GHEA Grapalat" w:cs="Microsoft YaHei"/>
          <w:sz w:val="24"/>
          <w:szCs w:val="24"/>
          <w:lang w:val="hy-AM" w:eastAsia="en-US"/>
        </w:rPr>
        <w:t>հուշանվերների խանութ-սրճարան</w:t>
      </w:r>
      <w:r w:rsidR="00DC4997">
        <w:rPr>
          <w:rFonts w:ascii="GHEA Grapalat" w:eastAsia="Microsoft YaHei" w:hAnsi="GHEA Grapalat" w:cs="Microsoft YaHei"/>
          <w:sz w:val="24"/>
          <w:szCs w:val="24"/>
          <w:lang w:val="hy-AM" w:eastAsia="en-US"/>
        </w:rPr>
        <w:t xml:space="preserve">ների բացման համար անհրաժեշտ տարածքների դիզայնավորումը և կահավորումը: </w:t>
      </w:r>
    </w:p>
    <w:p w14:paraId="13672E77" w14:textId="43D5A4E2" w:rsidR="00DC4997" w:rsidRPr="00AD4C2F" w:rsidRDefault="00DC4997" w:rsidP="00AD4C2F">
      <w:pPr>
        <w:tabs>
          <w:tab w:val="left" w:pos="5407"/>
        </w:tabs>
        <w:spacing w:line="360" w:lineRule="auto"/>
        <w:ind w:firstLine="709"/>
        <w:jc w:val="both"/>
        <w:rPr>
          <w:rFonts w:ascii="GHEA Grapalat" w:hAnsi="GHEA Grapalat" w:cs="Arial"/>
          <w:sz w:val="24"/>
          <w:szCs w:val="32"/>
          <w:lang w:val="hy-AM"/>
        </w:rPr>
      </w:pPr>
      <w:r>
        <w:rPr>
          <w:rFonts w:ascii="GHEA Grapalat" w:hAnsi="GHEA Grapalat" w:cs="Arial"/>
          <w:sz w:val="24"/>
          <w:szCs w:val="32"/>
          <w:lang w:val="hy-AM"/>
        </w:rPr>
        <w:lastRenderedPageBreak/>
        <w:t xml:space="preserve">Նախագծով </w:t>
      </w:r>
      <w:r w:rsidR="00AD4C2F">
        <w:rPr>
          <w:rFonts w:ascii="GHEA Grapalat" w:hAnsi="GHEA Grapalat" w:cs="Arial"/>
          <w:b/>
          <w:bCs/>
          <w:sz w:val="24"/>
          <w:szCs w:val="32"/>
          <w:lang w:val="hy-AM"/>
        </w:rPr>
        <w:t>100.7</w:t>
      </w:r>
      <w:r w:rsidRPr="0083145E">
        <w:rPr>
          <w:rFonts w:ascii="GHEA Grapalat" w:hAnsi="GHEA Grapalat" w:cs="Arial"/>
          <w:b/>
          <w:bCs/>
          <w:sz w:val="24"/>
          <w:szCs w:val="32"/>
          <w:lang w:val="hy-AM"/>
        </w:rPr>
        <w:t xml:space="preserve"> մլն ՀՀ դրամ գումար է նախատեսվում տուրքերի և պարտադիր վճարների ապահովման համար</w:t>
      </w:r>
      <w:r>
        <w:rPr>
          <w:rFonts w:ascii="GHEA Grapalat" w:hAnsi="GHEA Grapalat" w:cs="Arial"/>
          <w:sz w:val="24"/>
          <w:szCs w:val="32"/>
          <w:lang w:val="hy-AM"/>
        </w:rPr>
        <w:t>, մասնավորապես՝</w:t>
      </w:r>
      <w:r w:rsidR="00AD4C2F">
        <w:rPr>
          <w:rFonts w:ascii="GHEA Grapalat" w:hAnsi="GHEA Grapalat" w:cs="Arial"/>
          <w:sz w:val="24"/>
          <w:szCs w:val="32"/>
          <w:lang w:val="hy-AM"/>
        </w:rPr>
        <w:t xml:space="preserve"> </w:t>
      </w:r>
      <w:r w:rsidR="0083145E" w:rsidRPr="00AD4C2F">
        <w:rPr>
          <w:rFonts w:ascii="GHEA Grapalat" w:hAnsi="GHEA Grapalat" w:cs="Arial"/>
          <w:sz w:val="24"/>
          <w:szCs w:val="32"/>
          <w:lang w:val="hy-AM"/>
        </w:rPr>
        <w:t xml:space="preserve">ՀՀ կրթության, գիտության, մշակույթի և սպորտի նախարարության պատվիրատվությամբ իրականցվող շինարարական ծրագրերի պատշաճ իրագործման համար անհրաժեշտ </w:t>
      </w:r>
      <w:r w:rsidR="00ED355C" w:rsidRPr="00AD4C2F">
        <w:rPr>
          <w:rFonts w:ascii="GHEA Grapalat" w:hAnsi="GHEA Grapalat" w:cs="Arial"/>
          <w:sz w:val="24"/>
          <w:szCs w:val="32"/>
          <w:lang w:val="hy-AM"/>
        </w:rPr>
        <w:t>ՃՀԱ թույլտվությունների, շինթույլտվությունների, ՇՄԱԳ փորձաքննությունների և լսումների, ավարտական</w:t>
      </w:r>
      <w:r w:rsidR="00AD4C2F" w:rsidRPr="00AD4C2F">
        <w:rPr>
          <w:rFonts w:ascii="GHEA Grapalat" w:hAnsi="GHEA Grapalat" w:cs="Arial"/>
          <w:sz w:val="24"/>
          <w:szCs w:val="32"/>
          <w:lang w:val="hy-AM"/>
        </w:rPr>
        <w:t xml:space="preserve"> </w:t>
      </w:r>
      <w:r w:rsidR="00ED355C" w:rsidRPr="00AD4C2F">
        <w:rPr>
          <w:rFonts w:ascii="GHEA Grapalat" w:hAnsi="GHEA Grapalat" w:cs="Arial"/>
          <w:sz w:val="24"/>
          <w:szCs w:val="32"/>
          <w:lang w:val="hy-AM"/>
        </w:rPr>
        <w:t>ակտերի փաստագրման համար ՀՀ օրեսնդրությամբ սահմանված վճարների ապահով</w:t>
      </w:r>
      <w:r w:rsidR="00AD4C2F" w:rsidRPr="00AD4C2F">
        <w:rPr>
          <w:rFonts w:ascii="GHEA Grapalat" w:hAnsi="GHEA Grapalat" w:cs="Arial"/>
          <w:sz w:val="24"/>
          <w:szCs w:val="32"/>
          <w:lang w:val="hy-AM"/>
        </w:rPr>
        <w:t>ման նպատակով:</w:t>
      </w:r>
    </w:p>
    <w:p w14:paraId="7F5D69A6" w14:textId="77777777" w:rsidR="00DC1526" w:rsidRDefault="00DC1526" w:rsidP="002239C0">
      <w:pPr>
        <w:tabs>
          <w:tab w:val="left" w:pos="5407"/>
        </w:tabs>
        <w:spacing w:line="360" w:lineRule="auto"/>
        <w:ind w:firstLine="709"/>
        <w:jc w:val="both"/>
        <w:rPr>
          <w:rFonts w:ascii="GHEA Grapalat" w:hAnsi="GHEA Grapalat" w:cs="Sylfaen"/>
          <w:b/>
          <w:sz w:val="24"/>
          <w:szCs w:val="24"/>
          <w:lang w:val="hy-AM"/>
        </w:rPr>
      </w:pPr>
    </w:p>
    <w:p w14:paraId="7CD9D538" w14:textId="49D805A5"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4BD5BEA7" w14:textId="5260D048"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8041A5">
        <w:rPr>
          <w:rFonts w:ascii="GHEA Grapalat" w:hAnsi="GHEA Grapalat"/>
          <w:sz w:val="24"/>
          <w:szCs w:val="24"/>
          <w:lang w:val="hy-AM"/>
        </w:rPr>
        <w:t>կապահովի կրթական</w:t>
      </w:r>
      <w:r w:rsidR="00361D47">
        <w:rPr>
          <w:rFonts w:ascii="GHEA Grapalat" w:hAnsi="GHEA Grapalat"/>
          <w:sz w:val="24"/>
          <w:szCs w:val="24"/>
          <w:lang w:val="hy-AM"/>
        </w:rPr>
        <w:t xml:space="preserve"> և</w:t>
      </w:r>
      <w:r w:rsidR="00F52BF5">
        <w:rPr>
          <w:rFonts w:ascii="GHEA Grapalat" w:hAnsi="GHEA Grapalat"/>
          <w:sz w:val="24"/>
          <w:szCs w:val="24"/>
          <w:lang w:val="hy-AM"/>
        </w:rPr>
        <w:t xml:space="preserve"> </w:t>
      </w:r>
      <w:r w:rsidR="008041A5">
        <w:rPr>
          <w:rFonts w:ascii="GHEA Grapalat" w:hAnsi="GHEA Grapalat"/>
          <w:sz w:val="24"/>
          <w:szCs w:val="24"/>
          <w:lang w:val="hy-AM"/>
        </w:rPr>
        <w:t>մշակութային հաստատությունների շենքային պայմանների և գույքային հագեցվածության բարելավումը</w:t>
      </w:r>
      <w:r w:rsidR="00BF0A1F" w:rsidRPr="00212FFD">
        <w:rPr>
          <w:rFonts w:ascii="GHEA Grapalat" w:hAnsi="GHEA Grapalat"/>
          <w:sz w:val="24"/>
          <w:szCs w:val="24"/>
          <w:lang w:val="hy-AM"/>
        </w:rPr>
        <w:t>:</w:t>
      </w:r>
    </w:p>
    <w:p w14:paraId="61FFE981" w14:textId="77777777"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31ADD5BA" w14:textId="77777777"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74ED0E91" w14:textId="77777777"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4554D440"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625F7397"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02E2479E" w14:textId="7777777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p>
    <w:p w14:paraId="3DE2311F" w14:textId="7699E365"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r w:rsidRPr="00A44348">
        <w:rPr>
          <w:rFonts w:ascii="GHEA Grapalat" w:hAnsi="GHEA Grapalat"/>
          <w:lang w:val="hy-AM"/>
        </w:rPr>
        <w:t>Որոշման ընդունման արդյունքում կապահովվեն կրթ</w:t>
      </w:r>
      <w:r w:rsidR="00C93859">
        <w:rPr>
          <w:rFonts w:ascii="GHEA Grapalat" w:hAnsi="GHEA Grapalat"/>
          <w:lang w:val="hy-AM"/>
        </w:rPr>
        <w:t>ակա</w:t>
      </w:r>
      <w:r w:rsidR="00F52BF5">
        <w:rPr>
          <w:rFonts w:ascii="GHEA Grapalat" w:hAnsi="GHEA Grapalat"/>
          <w:lang w:val="hy-AM"/>
        </w:rPr>
        <w:t>ն</w:t>
      </w:r>
      <w:r w:rsidR="00361D47">
        <w:rPr>
          <w:rFonts w:ascii="GHEA Grapalat" w:hAnsi="GHEA Grapalat"/>
          <w:lang w:val="hy-AM"/>
        </w:rPr>
        <w:t xml:space="preserve"> և</w:t>
      </w:r>
      <w:r w:rsidR="00F52BF5">
        <w:rPr>
          <w:rFonts w:ascii="GHEA Grapalat" w:hAnsi="GHEA Grapalat"/>
          <w:lang w:val="hy-AM"/>
        </w:rPr>
        <w:t xml:space="preserve"> </w:t>
      </w:r>
      <w:r w:rsidRPr="00A44348">
        <w:rPr>
          <w:rFonts w:ascii="GHEA Grapalat" w:hAnsi="GHEA Grapalat"/>
          <w:lang w:val="hy-AM"/>
        </w:rPr>
        <w:t xml:space="preserve">մշակութային դաստիարակության համար շենքային </w:t>
      </w:r>
      <w:r>
        <w:rPr>
          <w:rFonts w:ascii="GHEA Grapalat" w:hAnsi="GHEA Grapalat"/>
          <w:lang w:val="hy-AM"/>
        </w:rPr>
        <w:t xml:space="preserve">և ենթակառուցվածքային </w:t>
      </w:r>
      <w:r w:rsidRPr="00A44348">
        <w:rPr>
          <w:rFonts w:ascii="GHEA Grapalat" w:hAnsi="GHEA Grapalat"/>
          <w:lang w:val="hy-AM"/>
        </w:rPr>
        <w:t>առավել բարենպաստ պայմաններ։</w:t>
      </w:r>
    </w:p>
    <w:p w14:paraId="29833900"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2A2E6B1A" w14:textId="227884D5" w:rsidR="00516F86" w:rsidRPr="00621F9B" w:rsidRDefault="0050661E" w:rsidP="00516F86">
      <w:pPr>
        <w:pStyle w:val="NormalWeb"/>
        <w:spacing w:after="0" w:afterAutospacing="0" w:line="360" w:lineRule="auto"/>
        <w:ind w:firstLine="720"/>
        <w:contextualSpacing/>
        <w:jc w:val="both"/>
        <w:rPr>
          <w:rFonts w:ascii="GHEA Grapalat" w:hAnsi="GHEA Grapalat" w:cs="Sylfaen"/>
          <w:lang w:val="hy-AM"/>
        </w:rPr>
      </w:pPr>
      <w:r w:rsidRPr="00516F86">
        <w:rPr>
          <w:rFonts w:ascii="GHEA Grapalat" w:hAnsi="GHEA Grapalat" w:cs="Sylfaen"/>
          <w:lang w:val="hy-AM"/>
        </w:rPr>
        <w:t>«</w:t>
      </w:r>
      <w:r w:rsidRPr="0050661E">
        <w:rPr>
          <w:rFonts w:ascii="GHEA Grapalat" w:hAnsi="GHEA Grapalat" w:cs="Sylfaen"/>
          <w:lang w:val="hy-AM"/>
        </w:rPr>
        <w:t>Հայաստանի Հանրապետության 202</w:t>
      </w:r>
      <w:r w:rsidR="00361D47">
        <w:rPr>
          <w:rFonts w:ascii="GHEA Grapalat" w:hAnsi="GHEA Grapalat" w:cs="Sylfaen"/>
          <w:lang w:val="hy-AM"/>
        </w:rPr>
        <w:t>6</w:t>
      </w:r>
      <w:r w:rsidRPr="0050661E">
        <w:rPr>
          <w:rFonts w:ascii="GHEA Grapalat" w:hAnsi="GHEA Grapalat" w:cs="Sylfaen"/>
          <w:lang w:val="hy-AM"/>
        </w:rPr>
        <w:t xml:space="preserve"> թվականի պետական բյուջեի մասին» օրենքում վերաբաշխում, փոփոխություններ </w:t>
      </w:r>
      <w:r>
        <w:rPr>
          <w:rFonts w:ascii="GHEA Grapalat" w:hAnsi="GHEA Grapalat" w:cs="Sylfaen"/>
          <w:lang w:val="hy-AM"/>
        </w:rPr>
        <w:t>և</w:t>
      </w:r>
      <w:r w:rsidRPr="0050661E">
        <w:rPr>
          <w:rFonts w:ascii="GHEA Grapalat" w:hAnsi="GHEA Grapalat" w:cs="Sylfaen"/>
          <w:lang w:val="hy-AM"/>
        </w:rPr>
        <w:t xml:space="preserve"> լրացումներ, Հայաստանի Հանրապետության կառավարության 202</w:t>
      </w:r>
      <w:r w:rsidR="00361D47" w:rsidRPr="00361D47">
        <w:rPr>
          <w:rFonts w:ascii="GHEA Grapalat" w:hAnsi="GHEA Grapalat" w:cs="Sylfaen"/>
          <w:lang w:val="hy-AM"/>
        </w:rPr>
        <w:t>5</w:t>
      </w:r>
      <w:r w:rsidRPr="0050661E">
        <w:rPr>
          <w:rFonts w:ascii="GHEA Grapalat" w:hAnsi="GHEA Grapalat" w:cs="Sylfaen"/>
          <w:lang w:val="hy-AM"/>
        </w:rPr>
        <w:t xml:space="preserve"> թվականի դեկտեմբերի 2</w:t>
      </w:r>
      <w:r w:rsidR="00361D47" w:rsidRPr="00361D47">
        <w:rPr>
          <w:rFonts w:ascii="GHEA Grapalat" w:hAnsi="GHEA Grapalat" w:cs="Sylfaen"/>
          <w:lang w:val="hy-AM"/>
        </w:rPr>
        <w:t>5</w:t>
      </w:r>
      <w:r w:rsidRPr="0050661E">
        <w:rPr>
          <w:rFonts w:ascii="GHEA Grapalat" w:hAnsi="GHEA Grapalat" w:cs="Sylfaen"/>
          <w:lang w:val="hy-AM"/>
        </w:rPr>
        <w:t xml:space="preserve">-ի N </w:t>
      </w:r>
      <w:r w:rsidR="00361D47" w:rsidRPr="00361D47">
        <w:rPr>
          <w:rFonts w:ascii="GHEA Grapalat" w:hAnsi="GHEA Grapalat" w:cs="Sylfaen"/>
          <w:lang w:val="hy-AM"/>
        </w:rPr>
        <w:t>191</w:t>
      </w:r>
      <w:r w:rsidR="00C93859">
        <w:rPr>
          <w:rFonts w:ascii="GHEA Grapalat" w:hAnsi="GHEA Grapalat" w:cs="Sylfaen"/>
          <w:lang w:val="hy-AM"/>
        </w:rPr>
        <w:t>0</w:t>
      </w:r>
      <w:r w:rsidRPr="0050661E">
        <w:rPr>
          <w:rFonts w:ascii="GHEA Grapalat" w:hAnsi="GHEA Grapalat" w:cs="Sylfaen"/>
          <w:lang w:val="hy-AM"/>
        </w:rPr>
        <w:t xml:space="preserve">-Ն որոշման մեջ փոփոխություններ </w:t>
      </w:r>
      <w:r>
        <w:rPr>
          <w:rFonts w:ascii="GHEA Grapalat" w:hAnsi="GHEA Grapalat" w:cs="Sylfaen"/>
          <w:lang w:val="hy-AM"/>
        </w:rPr>
        <w:t>և</w:t>
      </w:r>
      <w:r w:rsidRPr="0050661E">
        <w:rPr>
          <w:rFonts w:ascii="GHEA Grapalat" w:hAnsi="GHEA Grapalat" w:cs="Sylfaen"/>
          <w:lang w:val="hy-AM"/>
        </w:rPr>
        <w:t xml:space="preserve"> լրացումներ</w:t>
      </w:r>
      <w:r w:rsidR="00361D47" w:rsidRPr="00361D47">
        <w:rPr>
          <w:rFonts w:ascii="GHEA Grapalat" w:hAnsi="GHEA Grapalat" w:cs="Sylfaen"/>
          <w:lang w:val="hy-AM"/>
        </w:rPr>
        <w:t xml:space="preserve"> </w:t>
      </w:r>
      <w:r w:rsidR="00361D47">
        <w:rPr>
          <w:rFonts w:ascii="GHEA Grapalat" w:hAnsi="GHEA Grapalat" w:cs="Sylfaen"/>
          <w:lang w:val="hy-AM"/>
        </w:rPr>
        <w:t>կատարելու</w:t>
      </w:r>
      <w:r w:rsidR="00361D47" w:rsidRPr="00361D47">
        <w:rPr>
          <w:rFonts w:ascii="GHEA Grapalat" w:hAnsi="GHEA Grapalat"/>
          <w:lang w:val="hy-AM"/>
        </w:rPr>
        <w:t xml:space="preserve"> </w:t>
      </w:r>
      <w:r w:rsidRPr="0050661E">
        <w:rPr>
          <w:rFonts w:ascii="GHEA Grapalat" w:hAnsi="GHEA Grapalat" w:cs="Sylfaen"/>
          <w:lang w:val="hy-AM"/>
        </w:rPr>
        <w:t>մասի</w:t>
      </w:r>
      <w:r>
        <w:rPr>
          <w:rFonts w:ascii="GHEA Grapalat" w:hAnsi="GHEA Grapalat" w:cs="Sylfaen"/>
          <w:lang w:val="hy-AM"/>
        </w:rPr>
        <w:t>ն</w:t>
      </w:r>
      <w:r w:rsidR="00516F86"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w:t>
      </w:r>
      <w:r w:rsidR="00E04B16" w:rsidRPr="008D7F0B">
        <w:rPr>
          <w:rFonts w:ascii="GHEA Grapalat" w:hAnsi="GHEA Grapalat" w:cs="Sylfaen"/>
          <w:lang w:val="hy-AM"/>
        </w:rPr>
        <w:lastRenderedPageBreak/>
        <w:t xml:space="preserve">Հանրապետության կառավարության որոշման ընդունման կապակցությամբ </w:t>
      </w:r>
      <w:r w:rsidR="00E61C45" w:rsidRPr="00E61C45">
        <w:rPr>
          <w:rFonts w:ascii="GHEA Grapalat" w:hAnsi="GHEA Grapalat" w:cs="Sylfaen"/>
          <w:lang w:val="hy-AM"/>
        </w:rPr>
        <w:t xml:space="preserve">Հայաստանի Հանրապետության </w:t>
      </w:r>
      <w:r w:rsidR="00361D47" w:rsidRPr="00E61C45">
        <w:rPr>
          <w:rFonts w:ascii="GHEA Grapalat" w:hAnsi="GHEA Grapalat" w:cs="Sylfaen"/>
          <w:lang w:val="hy-AM"/>
        </w:rPr>
        <w:t xml:space="preserve">պետական </w:t>
      </w:r>
      <w:r w:rsidR="00361D47">
        <w:rPr>
          <w:rFonts w:ascii="GHEA Grapalat" w:hAnsi="GHEA Grapalat" w:cs="Sylfaen"/>
          <w:lang w:val="hy-AM"/>
        </w:rPr>
        <w:t xml:space="preserve">բյուջեի եկամուտներն </w:t>
      </w:r>
      <w:r w:rsidR="00611315">
        <w:rPr>
          <w:rFonts w:ascii="GHEA Grapalat" w:hAnsi="GHEA Grapalat" w:cs="Sylfaen"/>
          <w:lang w:val="hy-AM"/>
        </w:rPr>
        <w:t>ու ծախսեր</w:t>
      </w:r>
      <w:r w:rsidR="00121029">
        <w:rPr>
          <w:rFonts w:ascii="GHEA Grapalat" w:hAnsi="GHEA Grapalat" w:cs="Sylfaen"/>
          <w:lang w:val="hy-AM"/>
        </w:rPr>
        <w:t xml:space="preserve">ն </w:t>
      </w:r>
      <w:r w:rsidR="004C6AE0">
        <w:rPr>
          <w:rFonts w:ascii="GHEA Grapalat" w:hAnsi="GHEA Grapalat" w:cs="Sylfaen"/>
          <w:lang w:val="hy-AM"/>
        </w:rPr>
        <w:t xml:space="preserve">ավելանում են </w:t>
      </w:r>
      <w:r w:rsidR="00361D47" w:rsidRPr="00361D47">
        <w:rPr>
          <w:rFonts w:ascii="GHEA Grapalat" w:hAnsi="GHEA Grapalat" w:cs="Sylfaen"/>
          <w:lang w:val="hy-AM"/>
        </w:rPr>
        <w:t xml:space="preserve">32,487.4 </w:t>
      </w:r>
      <w:r w:rsidR="004C6AE0">
        <w:rPr>
          <w:rFonts w:ascii="GHEA Grapalat" w:hAnsi="GHEA Grapalat" w:cs="Sylfaen"/>
          <w:lang w:val="hy-AM"/>
        </w:rPr>
        <w:t>հազար դրամով</w:t>
      </w:r>
      <w:r w:rsidR="00E61C45" w:rsidRPr="00E61C45">
        <w:rPr>
          <w:rFonts w:ascii="GHEA Grapalat" w:hAnsi="GHEA Grapalat" w:cs="Sylfaen"/>
          <w:lang w:val="hy-AM"/>
        </w:rPr>
        <w:t>։</w:t>
      </w:r>
    </w:p>
    <w:p w14:paraId="51CF7D77" w14:textId="77777777" w:rsidR="00516F86"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B18D15" w14:textId="77777777"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14:paraId="6D6BA06D" w14:textId="77777777" w:rsidR="00D063A9" w:rsidRDefault="00D063A9" w:rsidP="00D063A9">
      <w:pPr>
        <w:pStyle w:val="NormalWeb"/>
        <w:spacing w:after="0" w:afterAutospacing="0" w:line="360" w:lineRule="auto"/>
        <w:ind w:firstLine="720"/>
        <w:contextualSpacing/>
        <w:jc w:val="both"/>
        <w:rPr>
          <w:rFonts w:ascii="GHEA Grapalat" w:hAnsi="GHEA Grapalat" w:cs="Sylfaen"/>
          <w:lang w:val="hy-AM"/>
        </w:rPr>
      </w:pPr>
      <w:r w:rsidRPr="00A65375">
        <w:rPr>
          <w:rFonts w:ascii="GHEA Grapalat" w:hAnsi="GHEA Grapalat" w:cs="Sylfaen"/>
          <w:lang w:val="hy-AM"/>
        </w:rPr>
        <w:t>ՀՀ կառավարության 18.11.2021թ. N 1902-Լ որոշմամբ հաստատված ՀՀ կառավարության 2021-2026 թվականների գործունեության միջոցառումների ծրագրի</w:t>
      </w:r>
      <w:r>
        <w:rPr>
          <w:rFonts w:ascii="GHEA Grapalat" w:hAnsi="GHEA Grapalat" w:cs="Sylfaen"/>
          <w:lang w:val="hy-AM"/>
        </w:rPr>
        <w:t xml:space="preserve"> 4</w:t>
      </w:r>
      <w:r w:rsidRPr="0083460C">
        <w:rPr>
          <w:rFonts w:ascii="GHEA Grapalat" w:hAnsi="GHEA Grapalat" w:cs="Sylfaen"/>
          <w:lang w:val="hy-AM"/>
        </w:rPr>
        <w:t xml:space="preserve">-րդ կետից՝ </w:t>
      </w:r>
      <w:r w:rsidRPr="0083460C">
        <w:rPr>
          <w:rFonts w:ascii="GHEA Grapalat" w:hAnsi="GHEA Grapalat" w:cs="Sylfaen"/>
          <w:i/>
          <w:lang w:val="hy-AM"/>
        </w:rPr>
        <w:t>«կառուցել, հիմնանորոգել և վերանորոգել</w:t>
      </w:r>
      <w:r>
        <w:rPr>
          <w:rFonts w:ascii="GHEA Grapalat" w:hAnsi="GHEA Grapalat" w:cs="Sylfaen"/>
          <w:i/>
          <w:lang w:val="hy-AM"/>
        </w:rPr>
        <w:t xml:space="preserve"> </w:t>
      </w:r>
      <w:r w:rsidRPr="0083460C">
        <w:rPr>
          <w:rFonts w:ascii="GHEA Grapalat" w:hAnsi="GHEA Grapalat" w:cs="Sylfaen"/>
          <w:i/>
          <w:lang w:val="hy-AM"/>
        </w:rPr>
        <w:t xml:space="preserve">առնվազն </w:t>
      </w:r>
      <w:r>
        <w:rPr>
          <w:rFonts w:ascii="GHEA Grapalat" w:hAnsi="GHEA Grapalat" w:cs="Sylfaen"/>
          <w:i/>
          <w:lang w:val="hy-AM"/>
        </w:rPr>
        <w:t>5</w:t>
      </w:r>
      <w:r w:rsidRPr="0083460C">
        <w:rPr>
          <w:rFonts w:ascii="GHEA Grapalat" w:hAnsi="GHEA Grapalat" w:cs="Sylfaen"/>
          <w:i/>
          <w:lang w:val="hy-AM"/>
        </w:rPr>
        <w:t>00 հանրակրթական ուսումնական հաստատություններ...</w:t>
      </w:r>
      <w:r>
        <w:rPr>
          <w:rFonts w:ascii="GHEA Grapalat" w:hAnsi="GHEA Grapalat" w:cs="Sylfaen"/>
          <w:i/>
          <w:lang w:val="hy-AM"/>
        </w:rPr>
        <w:t xml:space="preserve">, </w:t>
      </w:r>
      <w:r>
        <w:rPr>
          <w:rFonts w:ascii="Microsoft JhengHei" w:eastAsia="Microsoft JhengHei" w:hAnsi="Microsoft JhengHei" w:cs="Microsoft JhengHei"/>
          <w:i/>
          <w:lang w:val="hy-AM"/>
        </w:rPr>
        <w:t xml:space="preserve">․․․ </w:t>
      </w:r>
      <w:r>
        <w:rPr>
          <w:rFonts w:ascii="GHEA Grapalat" w:hAnsi="GHEA Grapalat" w:cs="Sylfaen"/>
          <w:i/>
          <w:lang w:val="hy-AM"/>
        </w:rPr>
        <w:t>գույքով ապահովել ցանկում ընդգրկված հաստատությունները</w:t>
      </w:r>
      <w:r>
        <w:rPr>
          <w:rFonts w:ascii="GHEA Grapalat" w:hAnsi="GHEA Grapalat" w:cs="Sylfaen"/>
          <w:lang w:val="hy-AM"/>
        </w:rPr>
        <w:t>։</w:t>
      </w:r>
    </w:p>
    <w:p w14:paraId="17433A9F" w14:textId="77777777" w:rsidR="00D063A9" w:rsidRPr="003D575F" w:rsidRDefault="00D063A9" w:rsidP="00D063A9">
      <w:pPr>
        <w:pStyle w:val="NormalWeb"/>
        <w:spacing w:line="360" w:lineRule="auto"/>
        <w:ind w:firstLine="709"/>
        <w:contextualSpacing/>
        <w:jc w:val="both"/>
        <w:rPr>
          <w:rFonts w:ascii="GHEA Grapalat" w:hAnsi="GHEA Grapalat"/>
          <w:lang w:val="hy-AM"/>
        </w:rPr>
      </w:pPr>
      <w:r>
        <w:rPr>
          <w:rFonts w:ascii="GHEA Grapalat" w:hAnsi="GHEA Grapalat" w:cs="Sylfaen"/>
          <w:lang w:val="hy-AM"/>
        </w:rPr>
        <w:t xml:space="preserve">Նախագիծը </w:t>
      </w:r>
      <w:r w:rsidRPr="003D575F">
        <w:rPr>
          <w:rFonts w:ascii="GHEA Grapalat" w:hAnsi="GHEA Grapalat" w:cs="Sylfaen"/>
          <w:lang w:val="hy-AM"/>
        </w:rPr>
        <w:t>բխում</w:t>
      </w:r>
      <w:r w:rsidRPr="003D575F">
        <w:rPr>
          <w:rFonts w:ascii="GHEA Grapalat" w:hAnsi="GHEA Grapalat"/>
          <w:lang w:val="hy-AM"/>
        </w:rPr>
        <w:t xml:space="preserve"> </w:t>
      </w:r>
      <w:r w:rsidRPr="003D575F">
        <w:rPr>
          <w:rFonts w:ascii="GHEA Grapalat" w:hAnsi="GHEA Grapalat" w:cs="Sylfaen"/>
          <w:lang w:val="hy-AM"/>
        </w:rPr>
        <w:t>է</w:t>
      </w:r>
      <w:r w:rsidRPr="003D575F">
        <w:rPr>
          <w:rFonts w:ascii="GHEA Grapalat" w:hAnsi="GHEA Grapalat"/>
          <w:lang w:val="hy-AM"/>
        </w:rPr>
        <w:t xml:space="preserve">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2021 </w:t>
      </w:r>
      <w:r w:rsidRPr="003D575F">
        <w:rPr>
          <w:rFonts w:ascii="GHEA Grapalat" w:hAnsi="GHEA Grapalat" w:cs="Sylfaen"/>
          <w:lang w:val="hy-AM"/>
        </w:rPr>
        <w:t>օգոստոսի</w:t>
      </w:r>
      <w:r w:rsidRPr="003D575F">
        <w:rPr>
          <w:rFonts w:ascii="GHEA Grapalat" w:hAnsi="GHEA Grapalat"/>
          <w:lang w:val="hy-AM"/>
        </w:rPr>
        <w:t xml:space="preserve"> 18-</w:t>
      </w:r>
      <w:r w:rsidRPr="003D575F">
        <w:rPr>
          <w:rFonts w:ascii="GHEA Grapalat" w:hAnsi="GHEA Grapalat" w:cs="Sylfaen"/>
          <w:lang w:val="hy-AM"/>
        </w:rPr>
        <w:t>իթիվ</w:t>
      </w:r>
      <w:r w:rsidRPr="003D575F">
        <w:rPr>
          <w:rFonts w:ascii="GHEA Grapalat" w:hAnsi="GHEA Grapalat"/>
          <w:lang w:val="hy-AM"/>
        </w:rPr>
        <w:t xml:space="preserve"> 1363-</w:t>
      </w:r>
      <w:r w:rsidRPr="003D575F">
        <w:rPr>
          <w:rFonts w:ascii="GHEA Grapalat" w:hAnsi="GHEA Grapalat" w:cs="Sylfaen"/>
          <w:lang w:val="hy-AM"/>
        </w:rPr>
        <w:t>Ա</w:t>
      </w:r>
      <w:r w:rsidRPr="003D575F">
        <w:rPr>
          <w:rFonts w:ascii="GHEA Grapalat" w:hAnsi="GHEA Grapalat"/>
          <w:lang w:val="hy-AM"/>
        </w:rPr>
        <w:t xml:space="preserve"> </w:t>
      </w:r>
      <w:r w:rsidRPr="003D575F">
        <w:rPr>
          <w:rFonts w:ascii="GHEA Grapalat" w:hAnsi="GHEA Grapalat" w:cs="Sylfaen"/>
          <w:lang w:val="hy-AM"/>
        </w:rPr>
        <w:t>որոշմամբ</w:t>
      </w:r>
      <w:r w:rsidRPr="003D575F">
        <w:rPr>
          <w:rFonts w:ascii="GHEA Grapalat" w:hAnsi="GHEA Grapalat"/>
          <w:lang w:val="hy-AM"/>
        </w:rPr>
        <w:t xml:space="preserve"> </w:t>
      </w:r>
      <w:r w:rsidRPr="003D575F">
        <w:rPr>
          <w:rFonts w:ascii="GHEA Grapalat" w:hAnsi="GHEA Grapalat" w:cs="Sylfaen"/>
          <w:lang w:val="hy-AM"/>
        </w:rPr>
        <w:t>հաստատված</w:t>
      </w:r>
      <w:r w:rsidRPr="003D575F">
        <w:rPr>
          <w:rFonts w:ascii="GHEA Grapalat" w:hAnsi="GHEA Grapalat"/>
          <w:lang w:val="hy-AM"/>
        </w:rPr>
        <w:t xml:space="preserve">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w:t>
      </w:r>
      <w:r w:rsidRPr="003D575F">
        <w:rPr>
          <w:rFonts w:ascii="GHEA Grapalat" w:hAnsi="GHEA Grapalat" w:cs="Sylfaen"/>
          <w:lang w:val="hy-AM"/>
        </w:rPr>
        <w:t>ծրագրի</w:t>
      </w:r>
      <w:r w:rsidRPr="003D575F">
        <w:rPr>
          <w:rFonts w:ascii="GHEA Grapalat" w:hAnsi="GHEA Grapalat"/>
          <w:lang w:val="hy-AM"/>
        </w:rPr>
        <w:t xml:space="preserve"> «4.3 </w:t>
      </w:r>
      <w:r w:rsidRPr="003D575F">
        <w:rPr>
          <w:rFonts w:ascii="GHEA Grapalat" w:hAnsi="GHEA Grapalat" w:cs="Sylfaen"/>
          <w:lang w:val="hy-AM"/>
        </w:rPr>
        <w:t>ԿՐԹՈՒԹՅՈՒՆ</w:t>
      </w:r>
      <w:r w:rsidRPr="003D575F">
        <w:rPr>
          <w:rFonts w:ascii="GHEA Grapalat" w:hAnsi="GHEA Grapalat"/>
          <w:lang w:val="hy-AM"/>
        </w:rPr>
        <w:t xml:space="preserve">» </w:t>
      </w:r>
      <w:r w:rsidRPr="003D575F">
        <w:rPr>
          <w:rFonts w:ascii="GHEA Grapalat" w:hAnsi="GHEA Grapalat" w:cs="Sylfaen"/>
          <w:lang w:val="hy-AM"/>
        </w:rPr>
        <w:t>բաժնի</w:t>
      </w:r>
      <w:r w:rsidRPr="003D575F">
        <w:rPr>
          <w:rFonts w:ascii="GHEA Grapalat" w:hAnsi="GHEA Grapalat"/>
          <w:lang w:val="hy-AM"/>
        </w:rPr>
        <w:t xml:space="preserve">  2-</w:t>
      </w:r>
      <w:r w:rsidRPr="003D575F">
        <w:rPr>
          <w:rFonts w:ascii="GHEA Grapalat" w:hAnsi="GHEA Grapalat" w:cs="Sylfaen"/>
          <w:lang w:val="hy-AM"/>
        </w:rPr>
        <w:t>րդ</w:t>
      </w:r>
      <w:r w:rsidRPr="003D575F">
        <w:rPr>
          <w:rFonts w:ascii="GHEA Grapalat" w:hAnsi="GHEA Grapalat"/>
          <w:lang w:val="hy-AM"/>
        </w:rPr>
        <w:t xml:space="preserve"> </w:t>
      </w:r>
      <w:r w:rsidRPr="003D575F">
        <w:rPr>
          <w:rFonts w:ascii="GHEA Grapalat" w:hAnsi="GHEA Grapalat" w:cs="Sylfaen"/>
          <w:lang w:val="hy-AM"/>
        </w:rPr>
        <w:t>և</w:t>
      </w:r>
      <w:r w:rsidRPr="003D575F">
        <w:rPr>
          <w:rFonts w:ascii="GHEA Grapalat" w:hAnsi="GHEA Grapalat"/>
          <w:lang w:val="hy-AM"/>
        </w:rPr>
        <w:t xml:space="preserve"> 3-</w:t>
      </w:r>
      <w:r w:rsidRPr="003D575F">
        <w:rPr>
          <w:rFonts w:ascii="GHEA Grapalat" w:hAnsi="GHEA Grapalat" w:cs="Sylfaen"/>
          <w:lang w:val="hy-AM"/>
        </w:rPr>
        <w:t>րդ</w:t>
      </w:r>
      <w:r w:rsidRPr="003D575F">
        <w:rPr>
          <w:rFonts w:ascii="GHEA Grapalat" w:hAnsi="GHEA Grapalat"/>
          <w:lang w:val="hy-AM"/>
        </w:rPr>
        <w:t xml:space="preserve">  </w:t>
      </w:r>
      <w:r w:rsidRPr="003D575F">
        <w:rPr>
          <w:rFonts w:ascii="GHEA Grapalat" w:hAnsi="GHEA Grapalat" w:cs="Sylfaen"/>
          <w:lang w:val="hy-AM"/>
        </w:rPr>
        <w:t>պարբերություններից</w:t>
      </w:r>
      <w:r w:rsidRPr="003D575F">
        <w:rPr>
          <w:rFonts w:ascii="GHEA Grapalat" w:hAnsi="GHEA Grapalat"/>
          <w:lang w:val="hy-AM"/>
        </w:rPr>
        <w:t xml:space="preserve">, </w:t>
      </w:r>
      <w:r w:rsidRPr="003D575F">
        <w:rPr>
          <w:rFonts w:ascii="GHEA Grapalat" w:hAnsi="GHEA Grapalat" w:cs="Sylfaen"/>
          <w:lang w:val="hy-AM"/>
        </w:rPr>
        <w:t>մասնավորապես</w:t>
      </w:r>
      <w:r w:rsidRPr="003D575F">
        <w:rPr>
          <w:rFonts w:ascii="GHEA Grapalat" w:hAnsi="GHEA Grapalat"/>
          <w:lang w:val="hy-AM"/>
        </w:rPr>
        <w:t>.</w:t>
      </w:r>
    </w:p>
    <w:p w14:paraId="092CA1EF" w14:textId="77777777" w:rsidR="00D063A9" w:rsidRPr="001E1F3F" w:rsidRDefault="00D063A9" w:rsidP="00D063A9">
      <w:pPr>
        <w:pStyle w:val="NormalWeb"/>
        <w:numPr>
          <w:ilvl w:val="0"/>
          <w:numId w:val="9"/>
        </w:numPr>
        <w:spacing w:line="360" w:lineRule="auto"/>
        <w:ind w:hanging="11"/>
        <w:contextualSpacing/>
        <w:jc w:val="both"/>
        <w:rPr>
          <w:rFonts w:ascii="GHEA Grapalat" w:hAnsi="GHEA Grapalat"/>
          <w:i/>
          <w:lang w:val="hy-AM"/>
        </w:rPr>
      </w:pPr>
      <w:r w:rsidRPr="001E1F3F">
        <w:rPr>
          <w:rFonts w:ascii="GHEA Grapalat" w:hAnsi="GHEA Grapalat"/>
          <w:i/>
          <w:lang w:val="hy-AM"/>
        </w:rPr>
        <w:t>«</w:t>
      </w:r>
      <w:r w:rsidRPr="001E1F3F">
        <w:rPr>
          <w:rFonts w:ascii="GHEA Grapalat" w:hAnsi="GHEA Grapalat" w:cs="Sylfaen"/>
          <w:i/>
          <w:lang w:val="hy-AM"/>
        </w:rPr>
        <w:t>Կրթության</w:t>
      </w:r>
      <w:r w:rsidRPr="001E1F3F">
        <w:rPr>
          <w:rFonts w:ascii="GHEA Grapalat" w:hAnsi="GHEA Grapalat"/>
          <w:i/>
          <w:lang w:val="hy-AM"/>
        </w:rPr>
        <w:t xml:space="preserve"> </w:t>
      </w:r>
      <w:r w:rsidRPr="001E1F3F">
        <w:rPr>
          <w:rFonts w:ascii="GHEA Grapalat" w:hAnsi="GHEA Grapalat" w:cs="Sylfaen"/>
          <w:i/>
          <w:lang w:val="hy-AM"/>
        </w:rPr>
        <w:t>բոլոր</w:t>
      </w:r>
      <w:r w:rsidRPr="001E1F3F">
        <w:rPr>
          <w:rFonts w:ascii="GHEA Grapalat" w:hAnsi="GHEA Grapalat"/>
          <w:i/>
          <w:lang w:val="hy-AM"/>
        </w:rPr>
        <w:t xml:space="preserve"> </w:t>
      </w:r>
      <w:r w:rsidRPr="001E1F3F">
        <w:rPr>
          <w:rFonts w:ascii="GHEA Grapalat" w:hAnsi="GHEA Grapalat" w:cs="Sylfaen"/>
          <w:i/>
          <w:lang w:val="hy-AM"/>
        </w:rPr>
        <w:t>մակարդակների</w:t>
      </w:r>
      <w:r w:rsidRPr="001E1F3F">
        <w:rPr>
          <w:rFonts w:ascii="GHEA Grapalat" w:hAnsi="GHEA Grapalat"/>
          <w:i/>
          <w:lang w:val="hy-AM"/>
        </w:rPr>
        <w:t xml:space="preserve"> </w:t>
      </w:r>
      <w:r w:rsidRPr="001E1F3F">
        <w:rPr>
          <w:rFonts w:ascii="GHEA Grapalat" w:hAnsi="GHEA Grapalat" w:cs="Sylfaen"/>
          <w:i/>
          <w:lang w:val="hy-AM"/>
        </w:rPr>
        <w:t>համար</w:t>
      </w:r>
      <w:r w:rsidRPr="001E1F3F">
        <w:rPr>
          <w:rFonts w:ascii="GHEA Grapalat" w:hAnsi="GHEA Grapalat"/>
          <w:i/>
          <w:lang w:val="hy-AM"/>
        </w:rPr>
        <w:t xml:space="preserve"> </w:t>
      </w:r>
      <w:r w:rsidRPr="001E1F3F">
        <w:rPr>
          <w:rFonts w:ascii="GHEA Grapalat" w:hAnsi="GHEA Grapalat" w:cs="Sylfaen"/>
          <w:i/>
          <w:lang w:val="hy-AM"/>
        </w:rPr>
        <w:t>առանցքային</w:t>
      </w:r>
      <w:r w:rsidRPr="001E1F3F">
        <w:rPr>
          <w:rFonts w:ascii="GHEA Grapalat" w:hAnsi="GHEA Grapalat"/>
          <w:i/>
          <w:lang w:val="hy-AM"/>
        </w:rPr>
        <w:t xml:space="preserve"> </w:t>
      </w:r>
      <w:r w:rsidRPr="001E1F3F">
        <w:rPr>
          <w:rFonts w:ascii="GHEA Grapalat" w:hAnsi="GHEA Grapalat" w:cs="Sylfaen"/>
          <w:i/>
          <w:lang w:val="hy-AM"/>
        </w:rPr>
        <w:t>են</w:t>
      </w:r>
      <w:r w:rsidRPr="001E1F3F">
        <w:rPr>
          <w:rFonts w:ascii="GHEA Grapalat" w:hAnsi="GHEA Grapalat"/>
          <w:i/>
          <w:lang w:val="hy-AM"/>
        </w:rPr>
        <w:t xml:space="preserve"> </w:t>
      </w:r>
      <w:r w:rsidRPr="001E1F3F">
        <w:rPr>
          <w:rFonts w:ascii="GHEA Grapalat" w:hAnsi="GHEA Grapalat" w:cs="Sylfaen"/>
          <w:i/>
          <w:lang w:val="hy-AM"/>
        </w:rPr>
        <w:t>լինելու</w:t>
      </w:r>
      <w:r w:rsidRPr="001E1F3F">
        <w:rPr>
          <w:rFonts w:ascii="GHEA Grapalat" w:hAnsi="GHEA Grapalat"/>
          <w:i/>
          <w:lang w:val="hy-AM"/>
        </w:rPr>
        <w:t xml:space="preserve"> ....</w:t>
      </w:r>
      <w:r w:rsidRPr="001E1F3F">
        <w:rPr>
          <w:rFonts w:ascii="GHEA Grapalat" w:hAnsi="GHEA Grapalat" w:cs="Sylfaen"/>
          <w:i/>
          <w:lang w:val="hy-AM"/>
        </w:rPr>
        <w:t>անհրաժեշտ</w:t>
      </w:r>
      <w:r w:rsidRPr="001E1F3F">
        <w:rPr>
          <w:rFonts w:ascii="GHEA Grapalat" w:hAnsi="GHEA Grapalat"/>
          <w:i/>
          <w:lang w:val="hy-AM"/>
        </w:rPr>
        <w:t xml:space="preserve"> </w:t>
      </w:r>
      <w:r w:rsidRPr="001E1F3F">
        <w:rPr>
          <w:rFonts w:ascii="GHEA Grapalat" w:hAnsi="GHEA Grapalat" w:cs="Sylfaen"/>
          <w:i/>
          <w:lang w:val="hy-AM"/>
        </w:rPr>
        <w:t>ենթակառուցվածքների</w:t>
      </w:r>
      <w:r w:rsidRPr="001E1F3F">
        <w:rPr>
          <w:rFonts w:ascii="GHEA Grapalat" w:hAnsi="GHEA Grapalat"/>
          <w:i/>
          <w:lang w:val="hy-AM"/>
        </w:rPr>
        <w:t xml:space="preserve"> </w:t>
      </w:r>
      <w:r w:rsidRPr="001E1F3F">
        <w:rPr>
          <w:rFonts w:ascii="GHEA Grapalat" w:hAnsi="GHEA Grapalat" w:cs="Sylfaen"/>
          <w:i/>
          <w:lang w:val="hy-AM"/>
        </w:rPr>
        <w:t>արդիականացումն</w:t>
      </w:r>
      <w:r w:rsidRPr="001E1F3F">
        <w:rPr>
          <w:rFonts w:ascii="GHEA Grapalat" w:hAnsi="GHEA Grapalat"/>
          <w:i/>
          <w:lang w:val="hy-AM"/>
        </w:rPr>
        <w:t xml:space="preserve"> </w:t>
      </w:r>
      <w:r w:rsidRPr="001E1F3F">
        <w:rPr>
          <w:rFonts w:ascii="GHEA Grapalat" w:hAnsi="GHEA Grapalat" w:cs="Sylfaen"/>
          <w:i/>
          <w:lang w:val="hy-AM"/>
        </w:rPr>
        <w:t>ու</w:t>
      </w:r>
      <w:r w:rsidRPr="001E1F3F">
        <w:rPr>
          <w:rFonts w:ascii="GHEA Grapalat" w:hAnsi="GHEA Grapalat"/>
          <w:i/>
          <w:lang w:val="hy-AM"/>
        </w:rPr>
        <w:t xml:space="preserve"> </w:t>
      </w:r>
      <w:r w:rsidRPr="001E1F3F">
        <w:rPr>
          <w:rFonts w:ascii="GHEA Grapalat" w:hAnsi="GHEA Grapalat" w:cs="Sylfaen"/>
          <w:i/>
          <w:lang w:val="hy-AM"/>
        </w:rPr>
        <w:t>վերազինումը</w:t>
      </w:r>
      <w:r w:rsidRPr="001E1F3F">
        <w:rPr>
          <w:rFonts w:ascii="GHEA Grapalat" w:hAnsi="GHEA Grapalat"/>
          <w:i/>
          <w:lang w:val="hy-AM"/>
        </w:rPr>
        <w:t>... »</w:t>
      </w:r>
    </w:p>
    <w:p w14:paraId="104CFBD5" w14:textId="77777777" w:rsidR="00D063A9" w:rsidRPr="001E1F3F" w:rsidRDefault="00D063A9" w:rsidP="00D063A9">
      <w:pPr>
        <w:pStyle w:val="NormalWeb"/>
        <w:numPr>
          <w:ilvl w:val="0"/>
          <w:numId w:val="9"/>
        </w:numPr>
        <w:spacing w:after="0" w:afterAutospacing="0" w:line="360" w:lineRule="auto"/>
        <w:ind w:hanging="11"/>
        <w:contextualSpacing/>
        <w:jc w:val="both"/>
        <w:rPr>
          <w:rFonts w:ascii="GHEA Grapalat" w:hAnsi="GHEA Grapalat" w:cs="Sylfaen"/>
          <w:i/>
          <w:lang w:val="hy-AM"/>
        </w:rPr>
      </w:pPr>
      <w:r w:rsidRPr="001E1F3F">
        <w:rPr>
          <w:rFonts w:ascii="GHEA Grapalat" w:hAnsi="GHEA Grapalat"/>
          <w:i/>
          <w:lang w:val="hy-AM"/>
        </w:rPr>
        <w:t>«</w:t>
      </w:r>
      <w:r w:rsidRPr="001E1F3F">
        <w:rPr>
          <w:rFonts w:ascii="GHEA Grapalat" w:hAnsi="GHEA Grapalat" w:cs="Sylfaen"/>
          <w:i/>
          <w:lang w:val="hy-AM"/>
        </w:rPr>
        <w:t>Հանրակրթության</w:t>
      </w:r>
      <w:r w:rsidRPr="001E1F3F">
        <w:rPr>
          <w:rFonts w:ascii="GHEA Grapalat" w:hAnsi="GHEA Grapalat"/>
          <w:i/>
          <w:lang w:val="hy-AM"/>
        </w:rPr>
        <w:t xml:space="preserve"> </w:t>
      </w:r>
      <w:r w:rsidRPr="001E1F3F">
        <w:rPr>
          <w:rFonts w:ascii="GHEA Grapalat" w:hAnsi="GHEA Grapalat" w:cs="Sylfaen"/>
          <w:i/>
          <w:lang w:val="hy-AM"/>
        </w:rPr>
        <w:t>ոլորտի</w:t>
      </w:r>
      <w:r w:rsidRPr="001E1F3F">
        <w:rPr>
          <w:rFonts w:ascii="GHEA Grapalat" w:hAnsi="GHEA Grapalat"/>
          <w:i/>
          <w:lang w:val="hy-AM"/>
        </w:rPr>
        <w:t xml:space="preserve"> </w:t>
      </w:r>
      <w:r w:rsidRPr="001E1F3F">
        <w:rPr>
          <w:rFonts w:ascii="GHEA Grapalat" w:hAnsi="GHEA Grapalat" w:cs="Sylfaen"/>
          <w:i/>
          <w:lang w:val="hy-AM"/>
        </w:rPr>
        <w:t>առկա</w:t>
      </w:r>
      <w:r w:rsidRPr="001E1F3F">
        <w:rPr>
          <w:rFonts w:ascii="GHEA Grapalat" w:hAnsi="GHEA Grapalat"/>
          <w:i/>
          <w:lang w:val="hy-AM"/>
        </w:rPr>
        <w:t xml:space="preserve"> </w:t>
      </w:r>
      <w:r w:rsidRPr="001E1F3F">
        <w:rPr>
          <w:rFonts w:ascii="GHEA Grapalat" w:hAnsi="GHEA Grapalat" w:cs="Sylfaen"/>
          <w:i/>
          <w:lang w:val="hy-AM"/>
        </w:rPr>
        <w:t>խնդիրների</w:t>
      </w:r>
      <w:r w:rsidRPr="001E1F3F">
        <w:rPr>
          <w:rFonts w:ascii="GHEA Grapalat" w:hAnsi="GHEA Grapalat"/>
          <w:i/>
          <w:lang w:val="hy-AM"/>
        </w:rPr>
        <w:t xml:space="preserve"> </w:t>
      </w:r>
      <w:r w:rsidRPr="001E1F3F">
        <w:rPr>
          <w:rFonts w:ascii="GHEA Grapalat" w:hAnsi="GHEA Grapalat" w:cs="Sylfaen"/>
          <w:i/>
          <w:lang w:val="hy-AM"/>
        </w:rPr>
        <w:t>լուծման</w:t>
      </w:r>
      <w:r w:rsidRPr="001E1F3F">
        <w:rPr>
          <w:rFonts w:ascii="GHEA Grapalat" w:hAnsi="GHEA Grapalat"/>
          <w:i/>
          <w:lang w:val="hy-AM"/>
        </w:rPr>
        <w:t xml:space="preserve"> </w:t>
      </w:r>
      <w:r w:rsidRPr="001E1F3F">
        <w:rPr>
          <w:rFonts w:ascii="GHEA Grapalat" w:hAnsi="GHEA Grapalat" w:cs="Sylfaen"/>
          <w:i/>
          <w:lang w:val="hy-AM"/>
        </w:rPr>
        <w:t>համար</w:t>
      </w:r>
      <w:r w:rsidRPr="001E1F3F">
        <w:rPr>
          <w:rFonts w:ascii="GHEA Grapalat" w:hAnsi="GHEA Grapalat"/>
          <w:i/>
          <w:lang w:val="hy-AM"/>
        </w:rPr>
        <w:t xml:space="preserve"> </w:t>
      </w:r>
      <w:r w:rsidRPr="001E1F3F">
        <w:rPr>
          <w:rFonts w:ascii="GHEA Grapalat" w:hAnsi="GHEA Grapalat" w:cs="Sylfaen"/>
          <w:i/>
          <w:lang w:val="hy-AM"/>
        </w:rPr>
        <w:t>անհրաժեշտ</w:t>
      </w:r>
      <w:r w:rsidRPr="001E1F3F">
        <w:rPr>
          <w:rFonts w:ascii="GHEA Grapalat" w:hAnsi="GHEA Grapalat"/>
          <w:i/>
          <w:lang w:val="hy-AM"/>
        </w:rPr>
        <w:t xml:space="preserve"> </w:t>
      </w:r>
      <w:r w:rsidRPr="001E1F3F">
        <w:rPr>
          <w:rFonts w:ascii="GHEA Grapalat" w:hAnsi="GHEA Grapalat" w:cs="Sylfaen"/>
          <w:i/>
          <w:lang w:val="hy-AM"/>
        </w:rPr>
        <w:t>է</w:t>
      </w:r>
      <w:r w:rsidRPr="001E1F3F">
        <w:rPr>
          <w:rFonts w:ascii="GHEA Grapalat" w:hAnsi="GHEA Grapalat"/>
          <w:i/>
          <w:lang w:val="hy-AM"/>
        </w:rPr>
        <w:t xml:space="preserve"> </w:t>
      </w:r>
      <w:r w:rsidRPr="001E1F3F">
        <w:rPr>
          <w:rFonts w:ascii="GHEA Grapalat" w:hAnsi="GHEA Grapalat" w:cs="Sylfaen"/>
          <w:i/>
          <w:lang w:val="hy-AM"/>
        </w:rPr>
        <w:t>հանրակրթության</w:t>
      </w:r>
      <w:r w:rsidRPr="001E1F3F">
        <w:rPr>
          <w:rFonts w:ascii="GHEA Grapalat" w:hAnsi="GHEA Grapalat"/>
          <w:i/>
          <w:lang w:val="hy-AM"/>
        </w:rPr>
        <w:t xml:space="preserve"> </w:t>
      </w:r>
      <w:r w:rsidRPr="001E1F3F">
        <w:rPr>
          <w:rFonts w:ascii="GHEA Grapalat" w:hAnsi="GHEA Grapalat" w:cs="Sylfaen"/>
          <w:i/>
          <w:lang w:val="hy-AM"/>
        </w:rPr>
        <w:t>ամբողջական</w:t>
      </w:r>
      <w:r w:rsidRPr="001E1F3F">
        <w:rPr>
          <w:rFonts w:ascii="GHEA Grapalat" w:hAnsi="GHEA Grapalat"/>
          <w:i/>
          <w:lang w:val="hy-AM"/>
        </w:rPr>
        <w:t xml:space="preserve"> </w:t>
      </w:r>
      <w:r w:rsidRPr="001E1F3F">
        <w:rPr>
          <w:rFonts w:ascii="GHEA Grapalat" w:hAnsi="GHEA Grapalat" w:cs="Sylfaen"/>
          <w:i/>
          <w:lang w:val="hy-AM"/>
        </w:rPr>
        <w:t>և</w:t>
      </w:r>
      <w:r w:rsidRPr="001E1F3F">
        <w:rPr>
          <w:rFonts w:ascii="GHEA Grapalat" w:hAnsi="GHEA Grapalat"/>
          <w:i/>
          <w:lang w:val="hy-AM"/>
        </w:rPr>
        <w:t xml:space="preserve"> </w:t>
      </w:r>
      <w:r w:rsidRPr="001E1F3F">
        <w:rPr>
          <w:rFonts w:ascii="GHEA Grapalat" w:hAnsi="GHEA Grapalat" w:cs="Sylfaen"/>
          <w:i/>
          <w:lang w:val="hy-AM"/>
        </w:rPr>
        <w:t>շեշտակի</w:t>
      </w:r>
      <w:r w:rsidRPr="001E1F3F">
        <w:rPr>
          <w:rFonts w:ascii="GHEA Grapalat" w:hAnsi="GHEA Grapalat"/>
          <w:i/>
          <w:lang w:val="hy-AM"/>
        </w:rPr>
        <w:t xml:space="preserve"> </w:t>
      </w:r>
      <w:r w:rsidRPr="001E1F3F">
        <w:rPr>
          <w:rFonts w:ascii="GHEA Grapalat" w:hAnsi="GHEA Grapalat" w:cs="Sylfaen"/>
          <w:i/>
          <w:lang w:val="hy-AM"/>
        </w:rPr>
        <w:t>փոփոխություն</w:t>
      </w:r>
      <w:r w:rsidRPr="001E1F3F">
        <w:rPr>
          <w:rFonts w:ascii="GHEA Grapalat" w:hAnsi="GHEA Grapalat"/>
          <w:i/>
          <w:lang w:val="hy-AM"/>
        </w:rPr>
        <w:t>...</w:t>
      </w:r>
      <w:r w:rsidRPr="001E1F3F">
        <w:rPr>
          <w:rFonts w:ascii="GHEA Grapalat" w:hAnsi="GHEA Grapalat" w:cs="Sylfaen"/>
          <w:i/>
          <w:lang w:val="hy-AM"/>
        </w:rPr>
        <w:t>՝</w:t>
      </w:r>
      <w:r w:rsidRPr="001E1F3F">
        <w:rPr>
          <w:rFonts w:ascii="GHEA Grapalat" w:hAnsi="GHEA Grapalat"/>
          <w:i/>
          <w:lang w:val="hy-AM"/>
        </w:rPr>
        <w:t xml:space="preserve"> </w:t>
      </w:r>
      <w:r w:rsidRPr="001E1F3F">
        <w:rPr>
          <w:rFonts w:ascii="GHEA Grapalat" w:hAnsi="GHEA Grapalat" w:cs="Sylfaen"/>
          <w:i/>
          <w:lang w:val="hy-AM"/>
        </w:rPr>
        <w:t>ապահովելով</w:t>
      </w:r>
      <w:r w:rsidRPr="001E1F3F">
        <w:rPr>
          <w:rFonts w:ascii="GHEA Grapalat" w:hAnsi="GHEA Grapalat"/>
          <w:i/>
          <w:lang w:val="hy-AM"/>
        </w:rPr>
        <w:t xml:space="preserve"> </w:t>
      </w:r>
      <w:r w:rsidRPr="001E1F3F">
        <w:rPr>
          <w:rFonts w:ascii="GHEA Grapalat" w:hAnsi="GHEA Grapalat" w:cs="Sylfaen"/>
          <w:i/>
          <w:lang w:val="hy-AM"/>
        </w:rPr>
        <w:t>դպրոցական</w:t>
      </w:r>
      <w:r w:rsidRPr="001E1F3F">
        <w:rPr>
          <w:rFonts w:ascii="GHEA Grapalat" w:hAnsi="GHEA Grapalat"/>
          <w:i/>
          <w:lang w:val="hy-AM"/>
        </w:rPr>
        <w:t xml:space="preserve"> </w:t>
      </w:r>
      <w:r w:rsidRPr="001E1F3F">
        <w:rPr>
          <w:rFonts w:ascii="GHEA Grapalat" w:hAnsi="GHEA Grapalat" w:cs="Sylfaen"/>
          <w:i/>
          <w:lang w:val="hy-AM"/>
        </w:rPr>
        <w:t>արդիական</w:t>
      </w:r>
      <w:r w:rsidRPr="001E1F3F">
        <w:rPr>
          <w:rFonts w:ascii="GHEA Grapalat" w:hAnsi="GHEA Grapalat"/>
          <w:i/>
          <w:lang w:val="hy-AM"/>
        </w:rPr>
        <w:t xml:space="preserve"> </w:t>
      </w:r>
      <w:r w:rsidRPr="001E1F3F">
        <w:rPr>
          <w:rFonts w:ascii="GHEA Grapalat" w:hAnsi="GHEA Grapalat" w:cs="Sylfaen"/>
          <w:i/>
          <w:lang w:val="hy-AM"/>
        </w:rPr>
        <w:t>ու</w:t>
      </w:r>
      <w:r w:rsidRPr="001E1F3F">
        <w:rPr>
          <w:rFonts w:ascii="GHEA Grapalat" w:hAnsi="GHEA Grapalat"/>
          <w:i/>
          <w:lang w:val="hy-AM"/>
        </w:rPr>
        <w:t xml:space="preserve"> </w:t>
      </w:r>
      <w:r w:rsidRPr="001E1F3F">
        <w:rPr>
          <w:rFonts w:ascii="GHEA Grapalat" w:hAnsi="GHEA Grapalat" w:cs="Sylfaen"/>
          <w:i/>
          <w:lang w:val="hy-AM"/>
        </w:rPr>
        <w:t>հագեցված</w:t>
      </w:r>
      <w:r w:rsidRPr="001E1F3F">
        <w:rPr>
          <w:rFonts w:ascii="GHEA Grapalat" w:hAnsi="GHEA Grapalat"/>
          <w:i/>
          <w:lang w:val="hy-AM"/>
        </w:rPr>
        <w:t xml:space="preserve"> </w:t>
      </w:r>
      <w:r w:rsidRPr="001E1F3F">
        <w:rPr>
          <w:rFonts w:ascii="GHEA Grapalat" w:hAnsi="GHEA Grapalat" w:cs="Sylfaen"/>
          <w:i/>
          <w:lang w:val="hy-AM"/>
        </w:rPr>
        <w:t>ենթակառուցվածք</w:t>
      </w:r>
      <w:r w:rsidRPr="001E1F3F">
        <w:rPr>
          <w:rFonts w:ascii="GHEA Grapalat" w:hAnsi="GHEA Grapalat"/>
          <w:i/>
          <w:lang w:val="hy-AM"/>
        </w:rPr>
        <w:t>... »:</w:t>
      </w:r>
    </w:p>
    <w:p w14:paraId="52071BB2" w14:textId="1E2A06F8" w:rsidR="00F52BF5" w:rsidRDefault="00F52BF5" w:rsidP="00F52BF5">
      <w:pPr>
        <w:pStyle w:val="NormalWeb"/>
        <w:spacing w:after="0" w:afterAutospacing="0" w:line="360" w:lineRule="auto"/>
        <w:ind w:firstLine="709"/>
        <w:contextualSpacing/>
        <w:jc w:val="both"/>
        <w:rPr>
          <w:rFonts w:ascii="Cambria Math" w:hAnsi="Cambria Math" w:cs="Sylfaen"/>
          <w:lang w:val="hy-AM"/>
        </w:rPr>
      </w:pPr>
      <w:r w:rsidRPr="00382E3D">
        <w:rPr>
          <w:rFonts w:ascii="GHEA Grapalat" w:hAnsi="GHEA Grapalat" w:cs="Sylfaen"/>
          <w:lang w:val="hy-AM"/>
        </w:rPr>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նաև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w:t>
      </w:r>
    </w:p>
    <w:p w14:paraId="75BE6F5A" w14:textId="77777777" w:rsidR="00F52BF5"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 մշակութային ժառանգության ոլորտում պետական քաղաքականությանը վերաբերող 1-ին ենթակետից, որով նախատեսվում է </w:t>
      </w:r>
      <w:r w:rsidRPr="00382E3D">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Pr>
          <w:rFonts w:ascii="GHEA Grapalat" w:hAnsi="GHEA Grapalat" w:cs="Sylfaen"/>
          <w:i/>
          <w:lang w:val="hy-AM"/>
        </w:rPr>
        <w:t>,</w:t>
      </w:r>
    </w:p>
    <w:p w14:paraId="25C2BAEB" w14:textId="77777777" w:rsidR="00F52BF5"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7-րդ ենթակետից, որով նախատեսվում է </w:t>
      </w:r>
      <w:r w:rsidRPr="00382E3D">
        <w:rPr>
          <w:rFonts w:ascii="GHEA Grapalat" w:hAnsi="GHEA Grapalat" w:cs="Sylfaen"/>
          <w:i/>
          <w:lang w:val="hy-AM"/>
        </w:rPr>
        <w:t>«մշակութային զբոսաշրջության զարգացմանն ուղղված ծրագրեի իրականացում ...»</w:t>
      </w:r>
      <w:r>
        <w:rPr>
          <w:rFonts w:ascii="GHEA Grapalat" w:hAnsi="GHEA Grapalat" w:cs="Sylfaen"/>
          <w:i/>
          <w:lang w:val="hy-AM"/>
        </w:rPr>
        <w:t>,</w:t>
      </w:r>
    </w:p>
    <w:p w14:paraId="3A89A083" w14:textId="77777777" w:rsidR="00F52BF5" w:rsidRPr="00382E3D" w:rsidRDefault="00F52BF5" w:rsidP="00F52BF5">
      <w:pPr>
        <w:pStyle w:val="NormalWeb"/>
        <w:numPr>
          <w:ilvl w:val="0"/>
          <w:numId w:val="12"/>
        </w:numPr>
        <w:spacing w:after="0" w:afterAutospacing="0" w:line="360" w:lineRule="auto"/>
        <w:contextualSpacing/>
        <w:jc w:val="both"/>
        <w:rPr>
          <w:rFonts w:ascii="GHEA Grapalat" w:hAnsi="GHEA Grapalat" w:cs="Sylfaen"/>
          <w:lang w:val="hy-AM"/>
        </w:rPr>
      </w:pPr>
      <w:r w:rsidRPr="004A403A">
        <w:rPr>
          <w:rFonts w:ascii="GHEA Grapalat" w:hAnsi="GHEA Grapalat"/>
          <w:lang w:val="hy-AM"/>
        </w:rPr>
        <w:t xml:space="preserve">12-րդ ենթակետից, որով նախատեսվում է </w:t>
      </w:r>
      <w:r w:rsidRPr="004A403A">
        <w:rPr>
          <w:rFonts w:ascii="GHEA Grapalat" w:hAnsi="GHEA Grapalat"/>
          <w:i/>
          <w:lang w:val="hy-AM"/>
        </w:rPr>
        <w:t xml:space="preserve">«մշակութային հաստատությունների գույքի և նյութատեխնիկական բազայի բարելավում, </w:t>
      </w:r>
      <w:r w:rsidRPr="004A403A">
        <w:rPr>
          <w:rFonts w:ascii="GHEA Grapalat" w:hAnsi="GHEA Grapalat"/>
          <w:i/>
          <w:lang w:val="hy-AM"/>
        </w:rPr>
        <w:lastRenderedPageBreak/>
        <w:t>գեղարվեստական բարձրարժեք արդյունքի (գույքի) ապահովում (..., անվտանգային համակարգեր)»</w:t>
      </w:r>
      <w:r w:rsidRPr="004A403A">
        <w:rPr>
          <w:rFonts w:ascii="GHEA Grapalat" w:hAnsi="GHEA Grapalat"/>
          <w:lang w:val="hy-AM"/>
        </w:rPr>
        <w:t>:</w:t>
      </w:r>
    </w:p>
    <w:p w14:paraId="16883917" w14:textId="77777777"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14:paraId="0302EDF1" w14:textId="77777777"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26EEE13"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14B0193D"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42C4E478"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167DA8FC"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43C00CAF"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39B361A1"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1B51EFA"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AFFA1" w14:textId="77777777" w:rsidR="00DE2B89" w:rsidRDefault="00DE2B89" w:rsidP="0022587F">
      <w:r>
        <w:separator/>
      </w:r>
    </w:p>
  </w:endnote>
  <w:endnote w:type="continuationSeparator" w:id="0">
    <w:p w14:paraId="0CDDE13B" w14:textId="77777777" w:rsidR="00DE2B89" w:rsidRDefault="00DE2B89"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52ECD"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CE8A0" w14:textId="77777777" w:rsidR="00DE2B89" w:rsidRDefault="00DE2B89" w:rsidP="0022587F">
      <w:r>
        <w:separator/>
      </w:r>
    </w:p>
  </w:footnote>
  <w:footnote w:type="continuationSeparator" w:id="0">
    <w:p w14:paraId="75D7E5C0" w14:textId="77777777" w:rsidR="00DE2B89" w:rsidRDefault="00DE2B89"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BB94B" w14:textId="77777777" w:rsidR="00B176FF" w:rsidRDefault="00B176FF">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71A0CC4"/>
    <w:multiLevelType w:val="hybridMultilevel"/>
    <w:tmpl w:val="90AC8ED6"/>
    <w:lvl w:ilvl="0" w:tplc="1F44F222">
      <w:start w:val="306"/>
      <w:numFmt w:val="bullet"/>
      <w:lvlText w:val="-"/>
      <w:lvlJc w:val="left"/>
      <w:pPr>
        <w:ind w:left="1069" w:hanging="360"/>
      </w:pPr>
      <w:rPr>
        <w:rFonts w:ascii="GHEA Grapalat" w:eastAsia="Times New Roman" w:hAnsi="GHEA Grapalat"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6"/>
  </w:num>
  <w:num w:numId="6">
    <w:abstractNumId w:val="2"/>
  </w:num>
  <w:num w:numId="7">
    <w:abstractNumId w:val="5"/>
  </w:num>
  <w:num w:numId="8">
    <w:abstractNumId w:val="4"/>
  </w:num>
  <w:num w:numId="9">
    <w:abstractNumId w:val="12"/>
  </w:num>
  <w:num w:numId="10">
    <w:abstractNumId w:val="9"/>
  </w:num>
  <w:num w:numId="11">
    <w:abstractNumId w:val="7"/>
  </w:num>
  <w:num w:numId="12">
    <w:abstractNumId w:val="3"/>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0777E"/>
    <w:rsid w:val="0001297E"/>
    <w:rsid w:val="00016C22"/>
    <w:rsid w:val="0002025B"/>
    <w:rsid w:val="00022D3B"/>
    <w:rsid w:val="00024D9C"/>
    <w:rsid w:val="00025F19"/>
    <w:rsid w:val="00027338"/>
    <w:rsid w:val="000308F5"/>
    <w:rsid w:val="000332B1"/>
    <w:rsid w:val="000342CC"/>
    <w:rsid w:val="00035B3D"/>
    <w:rsid w:val="00045A6E"/>
    <w:rsid w:val="0005261F"/>
    <w:rsid w:val="000539DB"/>
    <w:rsid w:val="0005631A"/>
    <w:rsid w:val="0006233F"/>
    <w:rsid w:val="0006256D"/>
    <w:rsid w:val="000677D0"/>
    <w:rsid w:val="00072F9D"/>
    <w:rsid w:val="000766EA"/>
    <w:rsid w:val="00077E07"/>
    <w:rsid w:val="000800A1"/>
    <w:rsid w:val="00081257"/>
    <w:rsid w:val="000823F0"/>
    <w:rsid w:val="00082A06"/>
    <w:rsid w:val="00082B3F"/>
    <w:rsid w:val="00084075"/>
    <w:rsid w:val="0008454F"/>
    <w:rsid w:val="00086F28"/>
    <w:rsid w:val="00087420"/>
    <w:rsid w:val="00090F85"/>
    <w:rsid w:val="000A12D0"/>
    <w:rsid w:val="000A25B0"/>
    <w:rsid w:val="000A2750"/>
    <w:rsid w:val="000A360F"/>
    <w:rsid w:val="000A4AEA"/>
    <w:rsid w:val="000A6580"/>
    <w:rsid w:val="000B06F5"/>
    <w:rsid w:val="000C156E"/>
    <w:rsid w:val="000C4C6A"/>
    <w:rsid w:val="000C4D8F"/>
    <w:rsid w:val="000D3D08"/>
    <w:rsid w:val="000E0B91"/>
    <w:rsid w:val="000E7EF5"/>
    <w:rsid w:val="000F1DE8"/>
    <w:rsid w:val="00100EE8"/>
    <w:rsid w:val="00103F10"/>
    <w:rsid w:val="00106E05"/>
    <w:rsid w:val="00116DE4"/>
    <w:rsid w:val="001209CB"/>
    <w:rsid w:val="00121029"/>
    <w:rsid w:val="00121F32"/>
    <w:rsid w:val="00125325"/>
    <w:rsid w:val="00126BEC"/>
    <w:rsid w:val="001301B3"/>
    <w:rsid w:val="0013754C"/>
    <w:rsid w:val="001415EB"/>
    <w:rsid w:val="00143BB1"/>
    <w:rsid w:val="001465A1"/>
    <w:rsid w:val="00146DC7"/>
    <w:rsid w:val="00150B20"/>
    <w:rsid w:val="00155FAD"/>
    <w:rsid w:val="00157716"/>
    <w:rsid w:val="00160C07"/>
    <w:rsid w:val="00161226"/>
    <w:rsid w:val="0016409B"/>
    <w:rsid w:val="00165A09"/>
    <w:rsid w:val="001667D6"/>
    <w:rsid w:val="00167189"/>
    <w:rsid w:val="00167F6C"/>
    <w:rsid w:val="001723A4"/>
    <w:rsid w:val="00174879"/>
    <w:rsid w:val="001805CA"/>
    <w:rsid w:val="00180ABB"/>
    <w:rsid w:val="00184861"/>
    <w:rsid w:val="0018492B"/>
    <w:rsid w:val="001863DE"/>
    <w:rsid w:val="00197750"/>
    <w:rsid w:val="001A1862"/>
    <w:rsid w:val="001A2F4C"/>
    <w:rsid w:val="001B0640"/>
    <w:rsid w:val="001B2B21"/>
    <w:rsid w:val="001B2EA3"/>
    <w:rsid w:val="001C0CFD"/>
    <w:rsid w:val="001C0E42"/>
    <w:rsid w:val="001C34BC"/>
    <w:rsid w:val="001D0144"/>
    <w:rsid w:val="001D1BC6"/>
    <w:rsid w:val="001D31D4"/>
    <w:rsid w:val="001D39E7"/>
    <w:rsid w:val="001E09D5"/>
    <w:rsid w:val="001E0CF4"/>
    <w:rsid w:val="001F17D4"/>
    <w:rsid w:val="001F1D05"/>
    <w:rsid w:val="001F247D"/>
    <w:rsid w:val="001F30CA"/>
    <w:rsid w:val="001F3676"/>
    <w:rsid w:val="001F421A"/>
    <w:rsid w:val="001F5A34"/>
    <w:rsid w:val="001F7A59"/>
    <w:rsid w:val="00200975"/>
    <w:rsid w:val="002039E0"/>
    <w:rsid w:val="00205066"/>
    <w:rsid w:val="00207F82"/>
    <w:rsid w:val="00212FFD"/>
    <w:rsid w:val="00213987"/>
    <w:rsid w:val="00221172"/>
    <w:rsid w:val="002239C0"/>
    <w:rsid w:val="0022587F"/>
    <w:rsid w:val="00227CC6"/>
    <w:rsid w:val="00232560"/>
    <w:rsid w:val="00236DF1"/>
    <w:rsid w:val="00241D10"/>
    <w:rsid w:val="00245CCF"/>
    <w:rsid w:val="00252BA0"/>
    <w:rsid w:val="00253B06"/>
    <w:rsid w:val="002543E6"/>
    <w:rsid w:val="00260FF6"/>
    <w:rsid w:val="00270E61"/>
    <w:rsid w:val="002804AD"/>
    <w:rsid w:val="00285F9B"/>
    <w:rsid w:val="00287656"/>
    <w:rsid w:val="00290FE0"/>
    <w:rsid w:val="00292EE5"/>
    <w:rsid w:val="0029425A"/>
    <w:rsid w:val="0029613B"/>
    <w:rsid w:val="002A03DB"/>
    <w:rsid w:val="002A4E4F"/>
    <w:rsid w:val="002A51A1"/>
    <w:rsid w:val="002A764D"/>
    <w:rsid w:val="002B5E69"/>
    <w:rsid w:val="002C42AA"/>
    <w:rsid w:val="002C431D"/>
    <w:rsid w:val="002C64D4"/>
    <w:rsid w:val="002C6C9F"/>
    <w:rsid w:val="002C7F40"/>
    <w:rsid w:val="002D0696"/>
    <w:rsid w:val="002D1748"/>
    <w:rsid w:val="002D390C"/>
    <w:rsid w:val="002D571F"/>
    <w:rsid w:val="002E00B8"/>
    <w:rsid w:val="002E0D2C"/>
    <w:rsid w:val="002E2473"/>
    <w:rsid w:val="002E4491"/>
    <w:rsid w:val="002E5798"/>
    <w:rsid w:val="002E6146"/>
    <w:rsid w:val="002E6465"/>
    <w:rsid w:val="002F2190"/>
    <w:rsid w:val="002F7594"/>
    <w:rsid w:val="00300DAC"/>
    <w:rsid w:val="003033C4"/>
    <w:rsid w:val="0030434F"/>
    <w:rsid w:val="00314B59"/>
    <w:rsid w:val="003214B4"/>
    <w:rsid w:val="00327A4B"/>
    <w:rsid w:val="0033397D"/>
    <w:rsid w:val="0034534B"/>
    <w:rsid w:val="00345F25"/>
    <w:rsid w:val="003547A9"/>
    <w:rsid w:val="00354C25"/>
    <w:rsid w:val="00360854"/>
    <w:rsid w:val="00361D47"/>
    <w:rsid w:val="00365075"/>
    <w:rsid w:val="003656A2"/>
    <w:rsid w:val="00365ADF"/>
    <w:rsid w:val="00370D35"/>
    <w:rsid w:val="0037431B"/>
    <w:rsid w:val="00374A2F"/>
    <w:rsid w:val="0037633C"/>
    <w:rsid w:val="00377222"/>
    <w:rsid w:val="00377F7F"/>
    <w:rsid w:val="0038278A"/>
    <w:rsid w:val="00382F76"/>
    <w:rsid w:val="00384639"/>
    <w:rsid w:val="00386D37"/>
    <w:rsid w:val="00387D3E"/>
    <w:rsid w:val="003900F5"/>
    <w:rsid w:val="0039153D"/>
    <w:rsid w:val="00392353"/>
    <w:rsid w:val="003927FB"/>
    <w:rsid w:val="00393239"/>
    <w:rsid w:val="003A6419"/>
    <w:rsid w:val="003A65BF"/>
    <w:rsid w:val="003A7098"/>
    <w:rsid w:val="003B2058"/>
    <w:rsid w:val="003B2B50"/>
    <w:rsid w:val="003B3675"/>
    <w:rsid w:val="003B38DE"/>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15D6"/>
    <w:rsid w:val="003F1643"/>
    <w:rsid w:val="003F2E85"/>
    <w:rsid w:val="00400522"/>
    <w:rsid w:val="004059F1"/>
    <w:rsid w:val="00407965"/>
    <w:rsid w:val="004108F6"/>
    <w:rsid w:val="0041152C"/>
    <w:rsid w:val="00411A98"/>
    <w:rsid w:val="00413348"/>
    <w:rsid w:val="00414273"/>
    <w:rsid w:val="00416080"/>
    <w:rsid w:val="0042188F"/>
    <w:rsid w:val="00424C0B"/>
    <w:rsid w:val="0043142C"/>
    <w:rsid w:val="0043599A"/>
    <w:rsid w:val="00437E15"/>
    <w:rsid w:val="00437ED2"/>
    <w:rsid w:val="004408C9"/>
    <w:rsid w:val="00445810"/>
    <w:rsid w:val="004514CF"/>
    <w:rsid w:val="00453A07"/>
    <w:rsid w:val="00454C88"/>
    <w:rsid w:val="00462C6C"/>
    <w:rsid w:val="00464D08"/>
    <w:rsid w:val="00465DAA"/>
    <w:rsid w:val="004735C5"/>
    <w:rsid w:val="00476702"/>
    <w:rsid w:val="00485417"/>
    <w:rsid w:val="00490359"/>
    <w:rsid w:val="00490EAA"/>
    <w:rsid w:val="00492E60"/>
    <w:rsid w:val="004A005D"/>
    <w:rsid w:val="004A2EF8"/>
    <w:rsid w:val="004A403A"/>
    <w:rsid w:val="004A7619"/>
    <w:rsid w:val="004B44B2"/>
    <w:rsid w:val="004B593F"/>
    <w:rsid w:val="004B721F"/>
    <w:rsid w:val="004B790F"/>
    <w:rsid w:val="004C3CF0"/>
    <w:rsid w:val="004C6AE0"/>
    <w:rsid w:val="004D0EA4"/>
    <w:rsid w:val="004D1DAD"/>
    <w:rsid w:val="004D59D1"/>
    <w:rsid w:val="004D6124"/>
    <w:rsid w:val="004E136C"/>
    <w:rsid w:val="004E185C"/>
    <w:rsid w:val="004E19A0"/>
    <w:rsid w:val="004E35ED"/>
    <w:rsid w:val="004E7DA6"/>
    <w:rsid w:val="004F2A2D"/>
    <w:rsid w:val="004F363F"/>
    <w:rsid w:val="004F3744"/>
    <w:rsid w:val="004F6E15"/>
    <w:rsid w:val="004F7B86"/>
    <w:rsid w:val="00501204"/>
    <w:rsid w:val="00504E31"/>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50C18"/>
    <w:rsid w:val="0055339A"/>
    <w:rsid w:val="00556058"/>
    <w:rsid w:val="005576F9"/>
    <w:rsid w:val="00560259"/>
    <w:rsid w:val="0056134C"/>
    <w:rsid w:val="005630F1"/>
    <w:rsid w:val="0056311C"/>
    <w:rsid w:val="0056580D"/>
    <w:rsid w:val="00565851"/>
    <w:rsid w:val="00566170"/>
    <w:rsid w:val="00567B75"/>
    <w:rsid w:val="00567F6F"/>
    <w:rsid w:val="005723F6"/>
    <w:rsid w:val="005807EB"/>
    <w:rsid w:val="00583E26"/>
    <w:rsid w:val="0058546D"/>
    <w:rsid w:val="00590149"/>
    <w:rsid w:val="00590B0A"/>
    <w:rsid w:val="00595A9B"/>
    <w:rsid w:val="005A072A"/>
    <w:rsid w:val="005A0B6C"/>
    <w:rsid w:val="005A1A8E"/>
    <w:rsid w:val="005A24D7"/>
    <w:rsid w:val="005A3413"/>
    <w:rsid w:val="005A4EF9"/>
    <w:rsid w:val="005A5A3C"/>
    <w:rsid w:val="005B1258"/>
    <w:rsid w:val="005B2564"/>
    <w:rsid w:val="005B4B20"/>
    <w:rsid w:val="005B59B8"/>
    <w:rsid w:val="005B615F"/>
    <w:rsid w:val="005C1025"/>
    <w:rsid w:val="005C1E42"/>
    <w:rsid w:val="005C53BF"/>
    <w:rsid w:val="005C7396"/>
    <w:rsid w:val="005D2AF5"/>
    <w:rsid w:val="005D2FAB"/>
    <w:rsid w:val="005D57FE"/>
    <w:rsid w:val="005E2363"/>
    <w:rsid w:val="005E6520"/>
    <w:rsid w:val="005F0367"/>
    <w:rsid w:val="005F5762"/>
    <w:rsid w:val="00603B1C"/>
    <w:rsid w:val="00604A8F"/>
    <w:rsid w:val="00605B5D"/>
    <w:rsid w:val="00607475"/>
    <w:rsid w:val="00610EFC"/>
    <w:rsid w:val="00611315"/>
    <w:rsid w:val="006147DF"/>
    <w:rsid w:val="006248C0"/>
    <w:rsid w:val="006253B3"/>
    <w:rsid w:val="006268E7"/>
    <w:rsid w:val="00630AE8"/>
    <w:rsid w:val="00634996"/>
    <w:rsid w:val="00634F1F"/>
    <w:rsid w:val="0063628D"/>
    <w:rsid w:val="00641A0F"/>
    <w:rsid w:val="006422F7"/>
    <w:rsid w:val="006437E5"/>
    <w:rsid w:val="00656F19"/>
    <w:rsid w:val="00663037"/>
    <w:rsid w:val="00663261"/>
    <w:rsid w:val="00663476"/>
    <w:rsid w:val="00677311"/>
    <w:rsid w:val="00677AF9"/>
    <w:rsid w:val="00681FEB"/>
    <w:rsid w:val="00682730"/>
    <w:rsid w:val="00694C62"/>
    <w:rsid w:val="00695209"/>
    <w:rsid w:val="00695B9F"/>
    <w:rsid w:val="00696438"/>
    <w:rsid w:val="006A08E2"/>
    <w:rsid w:val="006A1777"/>
    <w:rsid w:val="006A2CA5"/>
    <w:rsid w:val="006A503A"/>
    <w:rsid w:val="006A68FB"/>
    <w:rsid w:val="006B054C"/>
    <w:rsid w:val="006B0A80"/>
    <w:rsid w:val="006B3B30"/>
    <w:rsid w:val="006B5015"/>
    <w:rsid w:val="006B5FDF"/>
    <w:rsid w:val="006B7145"/>
    <w:rsid w:val="006C06AB"/>
    <w:rsid w:val="006C1CBC"/>
    <w:rsid w:val="006C6577"/>
    <w:rsid w:val="006C7FB7"/>
    <w:rsid w:val="006D03BD"/>
    <w:rsid w:val="006E1FD6"/>
    <w:rsid w:val="006E3026"/>
    <w:rsid w:val="006E50FA"/>
    <w:rsid w:val="006E523A"/>
    <w:rsid w:val="006E7290"/>
    <w:rsid w:val="006F0FCF"/>
    <w:rsid w:val="006F3B74"/>
    <w:rsid w:val="006F5798"/>
    <w:rsid w:val="00700CD3"/>
    <w:rsid w:val="00712CA3"/>
    <w:rsid w:val="00722880"/>
    <w:rsid w:val="00722B3A"/>
    <w:rsid w:val="00723963"/>
    <w:rsid w:val="00724395"/>
    <w:rsid w:val="00724E18"/>
    <w:rsid w:val="00727E67"/>
    <w:rsid w:val="0073092E"/>
    <w:rsid w:val="007328DB"/>
    <w:rsid w:val="007418EE"/>
    <w:rsid w:val="00741C07"/>
    <w:rsid w:val="00742D74"/>
    <w:rsid w:val="007447DF"/>
    <w:rsid w:val="00745431"/>
    <w:rsid w:val="007465AF"/>
    <w:rsid w:val="00756A97"/>
    <w:rsid w:val="00763638"/>
    <w:rsid w:val="007700B8"/>
    <w:rsid w:val="00771F43"/>
    <w:rsid w:val="007738A5"/>
    <w:rsid w:val="00777A19"/>
    <w:rsid w:val="007822C5"/>
    <w:rsid w:val="007835C4"/>
    <w:rsid w:val="00783CE8"/>
    <w:rsid w:val="007855AF"/>
    <w:rsid w:val="00792D40"/>
    <w:rsid w:val="007A3A1E"/>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7DEE"/>
    <w:rsid w:val="007F31E4"/>
    <w:rsid w:val="007F5459"/>
    <w:rsid w:val="007F6A64"/>
    <w:rsid w:val="008010BE"/>
    <w:rsid w:val="008014BE"/>
    <w:rsid w:val="008041A5"/>
    <w:rsid w:val="00805686"/>
    <w:rsid w:val="008062B5"/>
    <w:rsid w:val="008122AA"/>
    <w:rsid w:val="0081260E"/>
    <w:rsid w:val="00812633"/>
    <w:rsid w:val="00817E42"/>
    <w:rsid w:val="00820479"/>
    <w:rsid w:val="00823FCD"/>
    <w:rsid w:val="00824137"/>
    <w:rsid w:val="00826420"/>
    <w:rsid w:val="008273A7"/>
    <w:rsid w:val="00827C61"/>
    <w:rsid w:val="0083145E"/>
    <w:rsid w:val="0083425F"/>
    <w:rsid w:val="0083708E"/>
    <w:rsid w:val="00837CF9"/>
    <w:rsid w:val="00840068"/>
    <w:rsid w:val="00840E2B"/>
    <w:rsid w:val="00852385"/>
    <w:rsid w:val="00853830"/>
    <w:rsid w:val="008543D3"/>
    <w:rsid w:val="00854850"/>
    <w:rsid w:val="008578CF"/>
    <w:rsid w:val="00860CC3"/>
    <w:rsid w:val="0086192F"/>
    <w:rsid w:val="00863907"/>
    <w:rsid w:val="00866F00"/>
    <w:rsid w:val="00871384"/>
    <w:rsid w:val="00871805"/>
    <w:rsid w:val="00875F72"/>
    <w:rsid w:val="0087668F"/>
    <w:rsid w:val="008769F6"/>
    <w:rsid w:val="008838F6"/>
    <w:rsid w:val="0089325E"/>
    <w:rsid w:val="00897F88"/>
    <w:rsid w:val="008A101B"/>
    <w:rsid w:val="008A5E8F"/>
    <w:rsid w:val="008A7FC0"/>
    <w:rsid w:val="008C0943"/>
    <w:rsid w:val="008C1393"/>
    <w:rsid w:val="008C3355"/>
    <w:rsid w:val="008D1D75"/>
    <w:rsid w:val="008D219F"/>
    <w:rsid w:val="008D21A2"/>
    <w:rsid w:val="008D4198"/>
    <w:rsid w:val="008D4367"/>
    <w:rsid w:val="008D5984"/>
    <w:rsid w:val="008D73B2"/>
    <w:rsid w:val="008D7F0B"/>
    <w:rsid w:val="008E0665"/>
    <w:rsid w:val="008E5200"/>
    <w:rsid w:val="008E6813"/>
    <w:rsid w:val="008E7FDF"/>
    <w:rsid w:val="008F012F"/>
    <w:rsid w:val="008F2ED5"/>
    <w:rsid w:val="008F611A"/>
    <w:rsid w:val="008F7581"/>
    <w:rsid w:val="0090058E"/>
    <w:rsid w:val="00910B7F"/>
    <w:rsid w:val="00910C8C"/>
    <w:rsid w:val="00911F90"/>
    <w:rsid w:val="00912780"/>
    <w:rsid w:val="0091552E"/>
    <w:rsid w:val="00915CB9"/>
    <w:rsid w:val="009226CB"/>
    <w:rsid w:val="00924733"/>
    <w:rsid w:val="0092542E"/>
    <w:rsid w:val="00925D01"/>
    <w:rsid w:val="00925F57"/>
    <w:rsid w:val="00927205"/>
    <w:rsid w:val="009340CD"/>
    <w:rsid w:val="0093469F"/>
    <w:rsid w:val="00935826"/>
    <w:rsid w:val="00936990"/>
    <w:rsid w:val="00942A9E"/>
    <w:rsid w:val="009434CA"/>
    <w:rsid w:val="00943B13"/>
    <w:rsid w:val="00943D05"/>
    <w:rsid w:val="00944B69"/>
    <w:rsid w:val="009460D9"/>
    <w:rsid w:val="009515A1"/>
    <w:rsid w:val="00953C6E"/>
    <w:rsid w:val="00953CD4"/>
    <w:rsid w:val="009546C6"/>
    <w:rsid w:val="0095755A"/>
    <w:rsid w:val="00957A4B"/>
    <w:rsid w:val="00962C1D"/>
    <w:rsid w:val="00962CE2"/>
    <w:rsid w:val="009637B5"/>
    <w:rsid w:val="00964558"/>
    <w:rsid w:val="00965D9F"/>
    <w:rsid w:val="00965EA2"/>
    <w:rsid w:val="0097176B"/>
    <w:rsid w:val="0097363F"/>
    <w:rsid w:val="0097478F"/>
    <w:rsid w:val="00974C88"/>
    <w:rsid w:val="00975BE8"/>
    <w:rsid w:val="00976294"/>
    <w:rsid w:val="009818CE"/>
    <w:rsid w:val="0098235F"/>
    <w:rsid w:val="00983859"/>
    <w:rsid w:val="009873BD"/>
    <w:rsid w:val="009964EF"/>
    <w:rsid w:val="00997955"/>
    <w:rsid w:val="009A10DD"/>
    <w:rsid w:val="009A2A27"/>
    <w:rsid w:val="009B31C6"/>
    <w:rsid w:val="009C05E8"/>
    <w:rsid w:val="009C105A"/>
    <w:rsid w:val="009C2427"/>
    <w:rsid w:val="009C2FD3"/>
    <w:rsid w:val="009C563C"/>
    <w:rsid w:val="009C5923"/>
    <w:rsid w:val="009D116E"/>
    <w:rsid w:val="009D14E2"/>
    <w:rsid w:val="009D6D52"/>
    <w:rsid w:val="009D7E45"/>
    <w:rsid w:val="009E1221"/>
    <w:rsid w:val="009E2743"/>
    <w:rsid w:val="009E39FE"/>
    <w:rsid w:val="009E3E27"/>
    <w:rsid w:val="009E563B"/>
    <w:rsid w:val="009E6DF8"/>
    <w:rsid w:val="009E7E33"/>
    <w:rsid w:val="009F1778"/>
    <w:rsid w:val="009F1E69"/>
    <w:rsid w:val="00A054ED"/>
    <w:rsid w:val="00A061F6"/>
    <w:rsid w:val="00A1163C"/>
    <w:rsid w:val="00A155AD"/>
    <w:rsid w:val="00A2347B"/>
    <w:rsid w:val="00A25BF9"/>
    <w:rsid w:val="00A2680C"/>
    <w:rsid w:val="00A30790"/>
    <w:rsid w:val="00A33CF1"/>
    <w:rsid w:val="00A34B69"/>
    <w:rsid w:val="00A35418"/>
    <w:rsid w:val="00A377E5"/>
    <w:rsid w:val="00A41468"/>
    <w:rsid w:val="00A45274"/>
    <w:rsid w:val="00A45627"/>
    <w:rsid w:val="00A45D40"/>
    <w:rsid w:val="00A476FD"/>
    <w:rsid w:val="00A50347"/>
    <w:rsid w:val="00A52A2D"/>
    <w:rsid w:val="00A60FF1"/>
    <w:rsid w:val="00A63051"/>
    <w:rsid w:val="00A63180"/>
    <w:rsid w:val="00A64A74"/>
    <w:rsid w:val="00A70DA8"/>
    <w:rsid w:val="00A71FBF"/>
    <w:rsid w:val="00A74B43"/>
    <w:rsid w:val="00A774D8"/>
    <w:rsid w:val="00A8171C"/>
    <w:rsid w:val="00A840C7"/>
    <w:rsid w:val="00A90A14"/>
    <w:rsid w:val="00A944F4"/>
    <w:rsid w:val="00A95C2D"/>
    <w:rsid w:val="00A96DF6"/>
    <w:rsid w:val="00A978A5"/>
    <w:rsid w:val="00AA070D"/>
    <w:rsid w:val="00AA398A"/>
    <w:rsid w:val="00AA7553"/>
    <w:rsid w:val="00AA76EB"/>
    <w:rsid w:val="00AB145A"/>
    <w:rsid w:val="00AB43B2"/>
    <w:rsid w:val="00AB682D"/>
    <w:rsid w:val="00AB7F5D"/>
    <w:rsid w:val="00AC188B"/>
    <w:rsid w:val="00AC1EF5"/>
    <w:rsid w:val="00AC35C6"/>
    <w:rsid w:val="00AC4187"/>
    <w:rsid w:val="00AC4B4C"/>
    <w:rsid w:val="00AD06B7"/>
    <w:rsid w:val="00AD4386"/>
    <w:rsid w:val="00AD4C2F"/>
    <w:rsid w:val="00AD6E0F"/>
    <w:rsid w:val="00AE10DA"/>
    <w:rsid w:val="00AE5DC3"/>
    <w:rsid w:val="00AE6384"/>
    <w:rsid w:val="00AF024B"/>
    <w:rsid w:val="00AF0B09"/>
    <w:rsid w:val="00AF7E63"/>
    <w:rsid w:val="00B01452"/>
    <w:rsid w:val="00B04EDA"/>
    <w:rsid w:val="00B10750"/>
    <w:rsid w:val="00B155FF"/>
    <w:rsid w:val="00B168D1"/>
    <w:rsid w:val="00B176FF"/>
    <w:rsid w:val="00B22B99"/>
    <w:rsid w:val="00B266C0"/>
    <w:rsid w:val="00B27F7A"/>
    <w:rsid w:val="00B3116A"/>
    <w:rsid w:val="00B329BF"/>
    <w:rsid w:val="00B35DDC"/>
    <w:rsid w:val="00B4175B"/>
    <w:rsid w:val="00B477F1"/>
    <w:rsid w:val="00B52E0E"/>
    <w:rsid w:val="00B60B5A"/>
    <w:rsid w:val="00B63CB5"/>
    <w:rsid w:val="00B77AB2"/>
    <w:rsid w:val="00B77F4E"/>
    <w:rsid w:val="00B806D4"/>
    <w:rsid w:val="00B80C93"/>
    <w:rsid w:val="00B90CE8"/>
    <w:rsid w:val="00BA2746"/>
    <w:rsid w:val="00BA4E8F"/>
    <w:rsid w:val="00BA5BCA"/>
    <w:rsid w:val="00BA6AE7"/>
    <w:rsid w:val="00BA77CB"/>
    <w:rsid w:val="00BB149C"/>
    <w:rsid w:val="00BB20B4"/>
    <w:rsid w:val="00BB215F"/>
    <w:rsid w:val="00BB6B6E"/>
    <w:rsid w:val="00BB79B1"/>
    <w:rsid w:val="00BB7CED"/>
    <w:rsid w:val="00BC0EBB"/>
    <w:rsid w:val="00BC1936"/>
    <w:rsid w:val="00BC451F"/>
    <w:rsid w:val="00BC5473"/>
    <w:rsid w:val="00BC5590"/>
    <w:rsid w:val="00BC59B4"/>
    <w:rsid w:val="00BC5AC0"/>
    <w:rsid w:val="00BD0946"/>
    <w:rsid w:val="00BD2634"/>
    <w:rsid w:val="00BD35BD"/>
    <w:rsid w:val="00BE41F7"/>
    <w:rsid w:val="00BF0A1F"/>
    <w:rsid w:val="00BF0DD7"/>
    <w:rsid w:val="00BF48CC"/>
    <w:rsid w:val="00C00226"/>
    <w:rsid w:val="00C04659"/>
    <w:rsid w:val="00C24A01"/>
    <w:rsid w:val="00C25A71"/>
    <w:rsid w:val="00C27B2E"/>
    <w:rsid w:val="00C314EE"/>
    <w:rsid w:val="00C318E0"/>
    <w:rsid w:val="00C328D3"/>
    <w:rsid w:val="00C35C68"/>
    <w:rsid w:val="00C364C8"/>
    <w:rsid w:val="00C376B4"/>
    <w:rsid w:val="00C412D0"/>
    <w:rsid w:val="00C435EB"/>
    <w:rsid w:val="00C4600E"/>
    <w:rsid w:val="00C51BAB"/>
    <w:rsid w:val="00C536FF"/>
    <w:rsid w:val="00C56EA4"/>
    <w:rsid w:val="00C7601E"/>
    <w:rsid w:val="00C76AF3"/>
    <w:rsid w:val="00C93253"/>
    <w:rsid w:val="00C93429"/>
    <w:rsid w:val="00C93859"/>
    <w:rsid w:val="00C947CE"/>
    <w:rsid w:val="00C96341"/>
    <w:rsid w:val="00CA0FE5"/>
    <w:rsid w:val="00CA38AD"/>
    <w:rsid w:val="00CA573B"/>
    <w:rsid w:val="00CA6DEE"/>
    <w:rsid w:val="00CB2589"/>
    <w:rsid w:val="00CC290C"/>
    <w:rsid w:val="00CC33AA"/>
    <w:rsid w:val="00CC38EB"/>
    <w:rsid w:val="00CC7933"/>
    <w:rsid w:val="00CD0474"/>
    <w:rsid w:val="00CD2124"/>
    <w:rsid w:val="00CD6951"/>
    <w:rsid w:val="00CD6EC3"/>
    <w:rsid w:val="00CE6948"/>
    <w:rsid w:val="00CF0BFF"/>
    <w:rsid w:val="00CF2275"/>
    <w:rsid w:val="00CF52D8"/>
    <w:rsid w:val="00CF62D9"/>
    <w:rsid w:val="00D01FC2"/>
    <w:rsid w:val="00D063A9"/>
    <w:rsid w:val="00D063CA"/>
    <w:rsid w:val="00D07AB8"/>
    <w:rsid w:val="00D15C3F"/>
    <w:rsid w:val="00D16432"/>
    <w:rsid w:val="00D16459"/>
    <w:rsid w:val="00D24D4B"/>
    <w:rsid w:val="00D25715"/>
    <w:rsid w:val="00D26B13"/>
    <w:rsid w:val="00D27CCD"/>
    <w:rsid w:val="00D33734"/>
    <w:rsid w:val="00D36C99"/>
    <w:rsid w:val="00D40D55"/>
    <w:rsid w:val="00D42806"/>
    <w:rsid w:val="00D42A6D"/>
    <w:rsid w:val="00D44BF9"/>
    <w:rsid w:val="00D44D60"/>
    <w:rsid w:val="00D46BAE"/>
    <w:rsid w:val="00D472BA"/>
    <w:rsid w:val="00D50C8E"/>
    <w:rsid w:val="00D513EE"/>
    <w:rsid w:val="00D53047"/>
    <w:rsid w:val="00D77470"/>
    <w:rsid w:val="00D814C9"/>
    <w:rsid w:val="00D854B8"/>
    <w:rsid w:val="00D95516"/>
    <w:rsid w:val="00D961A8"/>
    <w:rsid w:val="00D9682B"/>
    <w:rsid w:val="00D97555"/>
    <w:rsid w:val="00DA3987"/>
    <w:rsid w:val="00DA52C6"/>
    <w:rsid w:val="00DB23FC"/>
    <w:rsid w:val="00DB3D54"/>
    <w:rsid w:val="00DB3D57"/>
    <w:rsid w:val="00DB7E97"/>
    <w:rsid w:val="00DC0D29"/>
    <w:rsid w:val="00DC1526"/>
    <w:rsid w:val="00DC231E"/>
    <w:rsid w:val="00DC4997"/>
    <w:rsid w:val="00DC7933"/>
    <w:rsid w:val="00DC7C53"/>
    <w:rsid w:val="00DD634F"/>
    <w:rsid w:val="00DD6F8D"/>
    <w:rsid w:val="00DD732B"/>
    <w:rsid w:val="00DE2B89"/>
    <w:rsid w:val="00DE3D48"/>
    <w:rsid w:val="00DF0527"/>
    <w:rsid w:val="00DF0BC2"/>
    <w:rsid w:val="00DF103D"/>
    <w:rsid w:val="00DF2686"/>
    <w:rsid w:val="00DF349F"/>
    <w:rsid w:val="00DF67BA"/>
    <w:rsid w:val="00DF70B1"/>
    <w:rsid w:val="00E04B16"/>
    <w:rsid w:val="00E057FE"/>
    <w:rsid w:val="00E06434"/>
    <w:rsid w:val="00E06D44"/>
    <w:rsid w:val="00E079A1"/>
    <w:rsid w:val="00E102DF"/>
    <w:rsid w:val="00E11BAC"/>
    <w:rsid w:val="00E14F6E"/>
    <w:rsid w:val="00E15D18"/>
    <w:rsid w:val="00E17D20"/>
    <w:rsid w:val="00E238A2"/>
    <w:rsid w:val="00E246C9"/>
    <w:rsid w:val="00E24E04"/>
    <w:rsid w:val="00E26989"/>
    <w:rsid w:val="00E27200"/>
    <w:rsid w:val="00E31D70"/>
    <w:rsid w:val="00E32BFD"/>
    <w:rsid w:val="00E371FC"/>
    <w:rsid w:val="00E376C5"/>
    <w:rsid w:val="00E37FED"/>
    <w:rsid w:val="00E40146"/>
    <w:rsid w:val="00E43911"/>
    <w:rsid w:val="00E45250"/>
    <w:rsid w:val="00E453DD"/>
    <w:rsid w:val="00E47280"/>
    <w:rsid w:val="00E50E09"/>
    <w:rsid w:val="00E551DD"/>
    <w:rsid w:val="00E551EF"/>
    <w:rsid w:val="00E55290"/>
    <w:rsid w:val="00E600FC"/>
    <w:rsid w:val="00E60BEE"/>
    <w:rsid w:val="00E6136F"/>
    <w:rsid w:val="00E61C45"/>
    <w:rsid w:val="00E709AE"/>
    <w:rsid w:val="00E824DC"/>
    <w:rsid w:val="00E827FE"/>
    <w:rsid w:val="00E82979"/>
    <w:rsid w:val="00E82C6F"/>
    <w:rsid w:val="00E866A0"/>
    <w:rsid w:val="00E87DDD"/>
    <w:rsid w:val="00E90025"/>
    <w:rsid w:val="00E90C21"/>
    <w:rsid w:val="00E93E2B"/>
    <w:rsid w:val="00E96514"/>
    <w:rsid w:val="00E975DA"/>
    <w:rsid w:val="00E97752"/>
    <w:rsid w:val="00EB0563"/>
    <w:rsid w:val="00EB2835"/>
    <w:rsid w:val="00EB519D"/>
    <w:rsid w:val="00EC1882"/>
    <w:rsid w:val="00EC2EAF"/>
    <w:rsid w:val="00EC4EFC"/>
    <w:rsid w:val="00EC557F"/>
    <w:rsid w:val="00EC5CFA"/>
    <w:rsid w:val="00EC72B8"/>
    <w:rsid w:val="00EC76C7"/>
    <w:rsid w:val="00ED322A"/>
    <w:rsid w:val="00ED355C"/>
    <w:rsid w:val="00ED6B66"/>
    <w:rsid w:val="00EF0E15"/>
    <w:rsid w:val="00EF4C0B"/>
    <w:rsid w:val="00F0195C"/>
    <w:rsid w:val="00F028F5"/>
    <w:rsid w:val="00F03ADB"/>
    <w:rsid w:val="00F03D70"/>
    <w:rsid w:val="00F0557D"/>
    <w:rsid w:val="00F076AF"/>
    <w:rsid w:val="00F1336B"/>
    <w:rsid w:val="00F1353C"/>
    <w:rsid w:val="00F13DF2"/>
    <w:rsid w:val="00F17488"/>
    <w:rsid w:val="00F17884"/>
    <w:rsid w:val="00F21784"/>
    <w:rsid w:val="00F264D4"/>
    <w:rsid w:val="00F2653C"/>
    <w:rsid w:val="00F27DE9"/>
    <w:rsid w:val="00F300F5"/>
    <w:rsid w:val="00F30BCA"/>
    <w:rsid w:val="00F3525D"/>
    <w:rsid w:val="00F35FC8"/>
    <w:rsid w:val="00F37BEA"/>
    <w:rsid w:val="00F40CD4"/>
    <w:rsid w:val="00F44793"/>
    <w:rsid w:val="00F44C97"/>
    <w:rsid w:val="00F50452"/>
    <w:rsid w:val="00F50B2D"/>
    <w:rsid w:val="00F51BC3"/>
    <w:rsid w:val="00F51D42"/>
    <w:rsid w:val="00F5261A"/>
    <w:rsid w:val="00F52BF5"/>
    <w:rsid w:val="00F52FFD"/>
    <w:rsid w:val="00F54979"/>
    <w:rsid w:val="00F5721F"/>
    <w:rsid w:val="00F6074A"/>
    <w:rsid w:val="00F60970"/>
    <w:rsid w:val="00F629D6"/>
    <w:rsid w:val="00F63F95"/>
    <w:rsid w:val="00F641E2"/>
    <w:rsid w:val="00F65BB1"/>
    <w:rsid w:val="00F7475A"/>
    <w:rsid w:val="00F81999"/>
    <w:rsid w:val="00F85E9E"/>
    <w:rsid w:val="00F85F00"/>
    <w:rsid w:val="00F86DBC"/>
    <w:rsid w:val="00F90D68"/>
    <w:rsid w:val="00F92267"/>
    <w:rsid w:val="00F97AB8"/>
    <w:rsid w:val="00F97EA2"/>
    <w:rsid w:val="00F97EB5"/>
    <w:rsid w:val="00FA07FF"/>
    <w:rsid w:val="00FA19C7"/>
    <w:rsid w:val="00FA20D8"/>
    <w:rsid w:val="00FA3664"/>
    <w:rsid w:val="00FA649E"/>
    <w:rsid w:val="00FA6DC5"/>
    <w:rsid w:val="00FA7462"/>
    <w:rsid w:val="00FB0AE8"/>
    <w:rsid w:val="00FB3D71"/>
    <w:rsid w:val="00FB4DEE"/>
    <w:rsid w:val="00FB7ECA"/>
    <w:rsid w:val="00FC0E69"/>
    <w:rsid w:val="00FC3CFA"/>
    <w:rsid w:val="00FC666F"/>
    <w:rsid w:val="00FC7018"/>
    <w:rsid w:val="00FC7327"/>
    <w:rsid w:val="00FD018F"/>
    <w:rsid w:val="00FD028C"/>
    <w:rsid w:val="00FD2C3E"/>
    <w:rsid w:val="00FD3307"/>
    <w:rsid w:val="00FD4368"/>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styleId="UnresolvedMention">
    <w:name w:val="Unresolved Mention"/>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921646169">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FB5BEA-52AC-4DA9-AF4B-E2FBFE610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4483</TotalTime>
  <Pages>1</Pages>
  <Words>1997</Words>
  <Characters>11384</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578</cp:revision>
  <cp:lastPrinted>2021-10-28T15:04:00Z</cp:lastPrinted>
  <dcterms:created xsi:type="dcterms:W3CDTF">2021-02-09T16:30:00Z</dcterms:created>
  <dcterms:modified xsi:type="dcterms:W3CDTF">2026-05-20T12:38:00Z</dcterms:modified>
</cp:coreProperties>
</file>