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C6982" w14:textId="12F35CDC" w:rsidR="009108B9" w:rsidRDefault="009108B9" w:rsidP="00B676DF">
      <w:pPr>
        <w:shd w:val="clear" w:color="auto" w:fill="FFFFFF"/>
        <w:spacing w:line="360" w:lineRule="auto"/>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37F859DD" w14:textId="54B4FE73" w:rsidR="009108B9" w:rsidRPr="00B676DF" w:rsidRDefault="00D17CDF" w:rsidP="00B676DF">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w:t>
      </w:r>
      <w:r w:rsidR="00E97CA0">
        <w:rPr>
          <w:rStyle w:val="Strong"/>
          <w:rFonts w:ascii="GHEA Grapalat" w:hAnsi="GHEA Grapalat"/>
          <w:color w:val="000000"/>
        </w:rPr>
        <w:t>,ԼՐԱՑՈՒՄ</w:t>
      </w:r>
      <w:r w:rsidR="00A601D9">
        <w:rPr>
          <w:rStyle w:val="Strong"/>
          <w:rFonts w:ascii="GHEA Grapalat" w:hAnsi="GHEA Grapalat"/>
          <w:color w:val="000000"/>
          <w:lang w:val="hy-AM"/>
        </w:rPr>
        <w:t xml:space="preserve">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bookmarkStart w:id="0" w:name="_GoBack"/>
      <w:bookmarkEnd w:id="0"/>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40"/>
        <w:gridCol w:w="6225"/>
      </w:tblGrid>
      <w:tr w:rsidR="007A6CD8" w:rsidRPr="00386BA5" w14:paraId="74943033" w14:textId="77777777" w:rsidTr="003738B5">
        <w:trPr>
          <w:tblCellSpacing w:w="0" w:type="dxa"/>
        </w:trPr>
        <w:tc>
          <w:tcPr>
            <w:tcW w:w="7240"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24AA97DF" w:rsidR="008F7EB9" w:rsidRPr="00C05A83" w:rsidRDefault="00227A08" w:rsidP="00227A08">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3738B5">
        <w:trPr>
          <w:tblCellSpacing w:w="0" w:type="dxa"/>
        </w:trPr>
        <w:tc>
          <w:tcPr>
            <w:tcW w:w="7240"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28301D9B" w:rsidR="008F7EB9" w:rsidRPr="003738B5" w:rsidRDefault="00227A08" w:rsidP="001E2969">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7A08">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01/34-2/12692-2026</w:t>
            </w:r>
          </w:p>
        </w:tc>
      </w:tr>
      <w:tr w:rsidR="007A6CD8" w:rsidRPr="005C2B3B" w14:paraId="037659DB" w14:textId="77777777" w:rsidTr="003738B5">
        <w:trPr>
          <w:trHeight w:val="800"/>
          <w:tblCellSpacing w:w="0" w:type="dxa"/>
        </w:trPr>
        <w:tc>
          <w:tcPr>
            <w:tcW w:w="7240" w:type="dxa"/>
            <w:shd w:val="clear" w:color="auto" w:fill="FFFFFF"/>
          </w:tcPr>
          <w:p w14:paraId="7C64FF82" w14:textId="77777777" w:rsidR="00227A08" w:rsidRDefault="00227A08" w:rsidP="00227A08">
            <w:pPr>
              <w:pStyle w:val="BodyText"/>
              <w:spacing w:after="0"/>
              <w:ind w:left="142" w:right="127" w:firstLine="428"/>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Ձեր 12.05.2026թ. N</w:t>
            </w:r>
            <w:r w:rsidRPr="00C91B13">
              <w:rPr>
                <w:rFonts w:ascii="GHEA Grapalat" w:eastAsia="Times New Roman" w:hAnsi="GHEA Grapalat" w:cs="Times New Roman"/>
                <w:sz w:val="24"/>
                <w:szCs w:val="24"/>
                <w:lang w:val="hy-AM"/>
              </w:rPr>
              <w:t>ԱԹ//17825-2026</w:t>
            </w:r>
            <w:r>
              <w:rPr>
                <w:rFonts w:ascii="GHEA Grapalat" w:eastAsia="Times New Roman" w:hAnsi="GHEA Grapalat" w:cs="Times New Roman"/>
                <w:sz w:val="24"/>
                <w:szCs w:val="24"/>
                <w:lang w:val="hy-AM"/>
              </w:rPr>
              <w:t xml:space="preserve"> գրությամբ ներկայացված՝ </w:t>
            </w:r>
            <w:r w:rsidRPr="00C91B13">
              <w:rPr>
                <w:rFonts w:ascii="GHEA Grapalat" w:eastAsia="Times New Roman" w:hAnsi="GHEA Grapalat" w:cs="Times New Roman"/>
                <w:sz w:val="24"/>
                <w:szCs w:val="24"/>
                <w:lang w:val="hy-AM"/>
              </w:rPr>
              <w:t xml:space="preserve">««Հայաստանի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w:t>
            </w:r>
            <w:r>
              <w:rPr>
                <w:rFonts w:ascii="GHEA Grapalat" w:eastAsia="Times New Roman" w:hAnsi="GHEA Grapalat" w:cs="Times New Roman"/>
                <w:sz w:val="24"/>
                <w:szCs w:val="24"/>
                <w:lang w:val="hy-AM"/>
              </w:rPr>
              <w:t>փոփոխություններ կատարելու մասին</w:t>
            </w:r>
            <w:r w:rsidRPr="00DA577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ՀՀ կառավարության որոշման նախագծի վերաբերյալ հայտնում ենք, որ բովանդակային առումով առաջարկություններ չունենք։</w:t>
            </w:r>
          </w:p>
          <w:p w14:paraId="6C630DB5" w14:textId="2B706C31" w:rsidR="004E4DE8" w:rsidRPr="00B676DF" w:rsidRDefault="00227A08" w:rsidP="00B676DF">
            <w:pPr>
              <w:pStyle w:val="BodyText"/>
              <w:spacing w:after="0"/>
              <w:ind w:left="142" w:right="127" w:firstLine="428"/>
              <w:jc w:val="both"/>
              <w:rPr>
                <w:rFonts w:ascii="GHEA Grapalat" w:eastAsia="Times New Roman" w:hAnsi="GHEA Grapalat" w:cs="Times New Roman"/>
                <w:sz w:val="24"/>
                <w:szCs w:val="24"/>
                <w:lang w:val="hy-AM"/>
              </w:rPr>
            </w:pPr>
            <w:r w:rsidRPr="00AA1A39">
              <w:rPr>
                <w:rFonts w:ascii="GHEA Grapalat" w:eastAsia="Times New Roman" w:hAnsi="GHEA Grapalat" w:cs="Times New Roman"/>
                <w:sz w:val="24"/>
                <w:szCs w:val="24"/>
                <w:lang w:val="hy-AM"/>
              </w:rPr>
              <w:t xml:space="preserve">Այդուհանդերձ, հարկ ենք համարում նշել, որ </w:t>
            </w:r>
            <w:r>
              <w:rPr>
                <w:rFonts w:ascii="GHEA Grapalat" w:eastAsia="Times New Roman" w:hAnsi="GHEA Grapalat" w:cs="Times New Roman"/>
                <w:sz w:val="24"/>
                <w:szCs w:val="24"/>
                <w:lang w:val="hy-AM"/>
              </w:rPr>
              <w:t>ն</w:t>
            </w:r>
            <w:r w:rsidRPr="00AA1A39">
              <w:rPr>
                <w:rFonts w:ascii="GHEA Grapalat" w:eastAsia="Times New Roman" w:hAnsi="GHEA Grapalat" w:cs="Times New Roman"/>
                <w:sz w:val="24"/>
                <w:szCs w:val="24"/>
                <w:lang w:val="hy-AM"/>
              </w:rPr>
              <w:t>ախագծին կից ներկայացված հիմնավորման մեջ բացակայում են վերաբաշխմա</w:t>
            </w:r>
            <w:r>
              <w:rPr>
                <w:rFonts w:ascii="GHEA Grapalat" w:eastAsia="Times New Roman" w:hAnsi="GHEA Grapalat" w:cs="Times New Roman"/>
                <w:sz w:val="24"/>
                <w:szCs w:val="24"/>
                <w:lang w:val="hy-AM"/>
              </w:rPr>
              <w:t xml:space="preserve">մբ </w:t>
            </w:r>
            <w:r w:rsidRPr="00AA1A39">
              <w:rPr>
                <w:rFonts w:ascii="GHEA Grapalat" w:eastAsia="Times New Roman" w:hAnsi="GHEA Grapalat" w:cs="Times New Roman"/>
                <w:sz w:val="24"/>
                <w:szCs w:val="24"/>
                <w:lang w:val="hy-AM"/>
              </w:rPr>
              <w:t>նվազեցվող միջոցառման գծով արձանագրված տնտեսումների, ինչպես նաև շահառուների թվաքանակի կրճատման վերաբերյալ պատճառաբանություններն ու համապատասխան հաշվարկ-հիմնավորումները։</w:t>
            </w:r>
            <w:r>
              <w:rPr>
                <w:rFonts w:ascii="GHEA Grapalat" w:eastAsia="Times New Roman" w:hAnsi="GHEA Grapalat" w:cs="Times New Roman"/>
                <w:sz w:val="24"/>
                <w:szCs w:val="24"/>
                <w:lang w:val="hy-AM"/>
              </w:rPr>
              <w:t xml:space="preserve"> Ուստի, </w:t>
            </w:r>
            <w:r w:rsidRPr="00AA1A39">
              <w:rPr>
                <w:rFonts w:ascii="GHEA Grapalat" w:eastAsia="Times New Roman" w:hAnsi="GHEA Grapalat" w:cs="Times New Roman"/>
                <w:sz w:val="24"/>
                <w:szCs w:val="24"/>
                <w:lang w:val="hy-AM"/>
              </w:rPr>
              <w:t>առաջարկում ենք հիմնավորման մեջ ամրագրել դրույթ, համաձայն որի՝ տվյալ միջոցառման գծով մինչև տարեվերջ լրացուցիչ ֆինանսական միջոցների պահանջ չի առաջանա:</w:t>
            </w:r>
          </w:p>
        </w:tc>
        <w:tc>
          <w:tcPr>
            <w:tcW w:w="6225" w:type="dxa"/>
            <w:shd w:val="clear" w:color="auto" w:fill="FFFFFF"/>
          </w:tcPr>
          <w:p w14:paraId="78E82C83" w14:textId="77777777" w:rsidR="00481F68" w:rsidRDefault="001771E3" w:rsidP="003738B5">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
          <w:p w14:paraId="774AF6BB" w14:textId="77777777" w:rsidR="003738B5" w:rsidRDefault="003738B5" w:rsidP="003738B5">
            <w:pPr>
              <w:ind w:right="165"/>
              <w:jc w:val="both"/>
              <w:rPr>
                <w:rFonts w:ascii="GHEA Grapalat" w:hAnsi="GHEA Grapalat"/>
                <w:color w:val="000000"/>
                <w:lang w:val="en-US" w:eastAsia="en-US"/>
              </w:rPr>
            </w:pPr>
          </w:p>
          <w:p w14:paraId="1A1472F3" w14:textId="77777777" w:rsidR="003738B5" w:rsidRDefault="003738B5" w:rsidP="003738B5">
            <w:pPr>
              <w:ind w:right="165"/>
              <w:jc w:val="both"/>
              <w:rPr>
                <w:rFonts w:ascii="GHEA Grapalat" w:hAnsi="GHEA Grapalat"/>
                <w:color w:val="000000"/>
                <w:lang w:val="en-US" w:eastAsia="en-US"/>
              </w:rPr>
            </w:pPr>
          </w:p>
          <w:p w14:paraId="67AEDB76" w14:textId="77777777" w:rsidR="003738B5" w:rsidRDefault="003738B5" w:rsidP="003738B5">
            <w:pPr>
              <w:ind w:right="165"/>
              <w:jc w:val="both"/>
              <w:rPr>
                <w:rFonts w:ascii="GHEA Grapalat" w:hAnsi="GHEA Grapalat"/>
                <w:color w:val="000000"/>
                <w:lang w:val="en-US" w:eastAsia="en-US"/>
              </w:rPr>
            </w:pPr>
          </w:p>
          <w:p w14:paraId="67B7EF41" w14:textId="77777777" w:rsidR="003738B5" w:rsidRDefault="003738B5" w:rsidP="003738B5">
            <w:pPr>
              <w:ind w:right="165"/>
              <w:jc w:val="both"/>
              <w:rPr>
                <w:rFonts w:ascii="GHEA Grapalat" w:hAnsi="GHEA Grapalat"/>
                <w:color w:val="000000"/>
                <w:lang w:val="en-US" w:eastAsia="en-US"/>
              </w:rPr>
            </w:pPr>
          </w:p>
          <w:p w14:paraId="59A04A0B" w14:textId="77777777" w:rsidR="003738B5" w:rsidRDefault="003738B5" w:rsidP="003738B5">
            <w:pPr>
              <w:ind w:right="165"/>
              <w:jc w:val="both"/>
              <w:rPr>
                <w:rFonts w:ascii="GHEA Grapalat" w:hAnsi="GHEA Grapalat"/>
                <w:color w:val="000000"/>
                <w:lang w:val="en-US" w:eastAsia="en-US"/>
              </w:rPr>
            </w:pPr>
          </w:p>
          <w:p w14:paraId="03007252" w14:textId="77777777" w:rsidR="003738B5" w:rsidRDefault="003738B5" w:rsidP="003738B5">
            <w:pPr>
              <w:ind w:right="165"/>
              <w:jc w:val="both"/>
              <w:rPr>
                <w:rFonts w:ascii="GHEA Grapalat" w:hAnsi="GHEA Grapalat"/>
                <w:color w:val="000000"/>
                <w:lang w:val="en-US" w:eastAsia="en-US"/>
              </w:rPr>
            </w:pPr>
          </w:p>
          <w:p w14:paraId="67DA5AC1" w14:textId="77777777" w:rsidR="003738B5" w:rsidRDefault="003738B5" w:rsidP="003738B5">
            <w:pPr>
              <w:ind w:right="165"/>
              <w:jc w:val="both"/>
              <w:rPr>
                <w:rFonts w:ascii="GHEA Grapalat" w:hAnsi="GHEA Grapalat"/>
                <w:color w:val="000000"/>
                <w:lang w:val="en-US" w:eastAsia="en-US"/>
              </w:rPr>
            </w:pPr>
          </w:p>
          <w:p w14:paraId="122DF56D" w14:textId="77777777" w:rsidR="003738B5" w:rsidRDefault="003738B5" w:rsidP="003738B5">
            <w:pPr>
              <w:ind w:right="165"/>
              <w:jc w:val="both"/>
              <w:rPr>
                <w:rFonts w:ascii="GHEA Grapalat" w:hAnsi="GHEA Grapalat"/>
                <w:color w:val="000000"/>
                <w:lang w:val="en-US" w:eastAsia="en-US"/>
              </w:rPr>
            </w:pPr>
          </w:p>
          <w:p w14:paraId="45694FBC" w14:textId="77777777" w:rsidR="003738B5" w:rsidRDefault="003738B5" w:rsidP="003738B5">
            <w:pPr>
              <w:ind w:right="165"/>
              <w:jc w:val="both"/>
              <w:rPr>
                <w:rFonts w:ascii="GHEA Grapalat" w:hAnsi="GHEA Grapalat"/>
                <w:color w:val="000000"/>
                <w:lang w:val="en-US" w:eastAsia="en-US"/>
              </w:rPr>
            </w:pPr>
          </w:p>
          <w:p w14:paraId="40102330" w14:textId="77777777" w:rsidR="003738B5" w:rsidRDefault="003738B5" w:rsidP="003738B5">
            <w:pPr>
              <w:ind w:right="165"/>
              <w:jc w:val="both"/>
              <w:rPr>
                <w:rFonts w:ascii="GHEA Grapalat" w:hAnsi="GHEA Grapalat"/>
                <w:color w:val="000000"/>
                <w:lang w:val="en-US" w:eastAsia="en-US"/>
              </w:rPr>
            </w:pPr>
          </w:p>
          <w:p w14:paraId="3F75649A" w14:textId="77777777" w:rsidR="003738B5" w:rsidRDefault="003738B5" w:rsidP="003738B5">
            <w:pPr>
              <w:ind w:right="165"/>
              <w:jc w:val="both"/>
              <w:rPr>
                <w:rFonts w:ascii="GHEA Grapalat" w:hAnsi="GHEA Grapalat"/>
                <w:color w:val="000000"/>
                <w:lang w:val="en-US" w:eastAsia="en-US"/>
              </w:rPr>
            </w:pPr>
          </w:p>
          <w:p w14:paraId="2EBC28CF" w14:textId="577FF803" w:rsidR="003738B5" w:rsidRPr="00166DF2" w:rsidRDefault="003738B5" w:rsidP="003738B5">
            <w:pPr>
              <w:ind w:right="165" w:firstLine="126"/>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B676DF">
      <w:pgSz w:w="15840" w:h="12240" w:orient="landscape"/>
      <w:pgMar w:top="540"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2969"/>
    <w:rsid w:val="001E3E24"/>
    <w:rsid w:val="001E7FE0"/>
    <w:rsid w:val="001F085C"/>
    <w:rsid w:val="001F3D8A"/>
    <w:rsid w:val="002006E5"/>
    <w:rsid w:val="00206285"/>
    <w:rsid w:val="002127C2"/>
    <w:rsid w:val="00214D3B"/>
    <w:rsid w:val="00217F0E"/>
    <w:rsid w:val="002200AD"/>
    <w:rsid w:val="00227A08"/>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38B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0B6"/>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676DF"/>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97CA0"/>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E342F-A417-4FF3-B463-A7B8DB89B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https://mul2.gov.am/tasks/1328972/oneclick?token=8516491c3d42a42e6ebf5f5753b16939</cp:keywords>
  <cp:lastModifiedBy>Gohar.Hayrapetyan</cp:lastModifiedBy>
  <cp:revision>23</cp:revision>
  <cp:lastPrinted>2021-11-29T08:49:00Z</cp:lastPrinted>
  <dcterms:created xsi:type="dcterms:W3CDTF">2025-06-13T12:31:00Z</dcterms:created>
  <dcterms:modified xsi:type="dcterms:W3CDTF">2026-05-19T10:55:00Z</dcterms:modified>
</cp:coreProperties>
</file>