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12D69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2B7957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2B7957">
        <w:rPr>
          <w:rFonts w:ascii="GHEA Grapalat" w:hAnsi="GHEA Grapalat"/>
          <w:b/>
          <w:caps/>
          <w:lang w:val="hy-AM"/>
        </w:rPr>
        <w:t>հուլիսի 10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2B7957">
        <w:rPr>
          <w:rFonts w:ascii="GHEA Grapalat" w:hAnsi="GHEA Grapalat"/>
          <w:b/>
          <w:caps/>
          <w:lang w:val="hy-AM"/>
        </w:rPr>
        <w:t>923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301B1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336FA57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2B7957">
        <w:rPr>
          <w:rFonts w:ascii="GHEA Grapalat" w:eastAsia="Calibri" w:hAnsi="GHEA Grapalat"/>
          <w:bCs/>
          <w:lang w:val="hy-AM" w:eastAsia="en-US"/>
        </w:rPr>
        <w:t>ԱԹԵՆՔ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9554374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2B7957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2B7957">
        <w:rPr>
          <w:rFonts w:ascii="GHEA Grapalat" w:hAnsi="GHEA Grapalat" w:cs="Sylfaen"/>
          <w:lang w:val="hy-AM"/>
        </w:rPr>
        <w:t>հուլիսի 10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2B7957">
        <w:rPr>
          <w:rFonts w:ascii="GHEA Grapalat" w:hAnsi="GHEA Grapalat" w:cs="Sylfaen"/>
          <w:lang w:val="hy-AM"/>
        </w:rPr>
        <w:t>923</w:t>
      </w:r>
      <w:r w:rsidR="003301B1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2B7957">
        <w:rPr>
          <w:rFonts w:ascii="GHEA Grapalat" w:hAnsi="GHEA Grapalat" w:cs="Sylfaen"/>
          <w:bCs/>
          <w:lang w:val="hy-AM"/>
        </w:rPr>
        <w:t>ԱԹԵՆՔ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1DBECCD" w14:textId="51EEC914" w:rsidR="002B7957" w:rsidRPr="002B7957" w:rsidRDefault="00F31C54" w:rsidP="002B7957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</w:t>
      </w:r>
      <w:r w:rsidR="002B7957">
        <w:rPr>
          <w:rFonts w:ascii="GHEA Grapalat" w:hAnsi="GHEA Grapalat" w:cs="Sylfaen"/>
          <w:bCs/>
          <w:lang w:val="hy-AM"/>
        </w:rPr>
        <w:t>ԱԹԵՆՔ</w:t>
      </w:r>
      <w:r w:rsidRPr="00F31C54">
        <w:rPr>
          <w:rFonts w:ascii="GHEA Grapalat" w:hAnsi="GHEA Grapalat" w:cs="Sylfaen"/>
          <w:bCs/>
          <w:lang w:val="hy-AM"/>
        </w:rPr>
        <w:t xml:space="preserve">» ՍՊ ընկերության կողմից ներմուծվող </w:t>
      </w:r>
      <w:r w:rsidR="002B7957" w:rsidRPr="002B7957">
        <w:rPr>
          <w:rFonts w:ascii="GHEA Grapalat" w:hAnsi="GHEA Grapalat" w:cs="Sylfaen"/>
          <w:bCs/>
          <w:lang w:val="hy-AM"/>
        </w:rPr>
        <w:t xml:space="preserve">հումքը նախատեսվում է օգտագործել մսամթերքի արտադրության համար։ Արտադրությունն իրականացվելու է ՀՀ Կոտայքի մարզում։ Ընկերությունը հիմնադրվել է 1995 թվականին։ </w:t>
      </w:r>
    </w:p>
    <w:p w14:paraId="4188708F" w14:textId="0D073EDD" w:rsidR="005A244C" w:rsidRDefault="00F31C54" w:rsidP="002B795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Ընկերության </w:t>
      </w:r>
      <w:r w:rsidRPr="00F31C54">
        <w:rPr>
          <w:rFonts w:ascii="GHEA Grapalat" w:hAnsi="GHEA Grapalat" w:cs="Sylfaen"/>
          <w:lang w:val="hy-AM"/>
        </w:rPr>
        <w:t>արտադրական գործընթացի բարելավ</w:t>
      </w:r>
      <w:r>
        <w:rPr>
          <w:rFonts w:ascii="GHEA Grapalat" w:hAnsi="GHEA Grapalat" w:cs="Sylfaen"/>
          <w:lang w:val="hy-AM"/>
        </w:rPr>
        <w:t>ումը</w:t>
      </w:r>
      <w:r w:rsidRPr="00F31C54">
        <w:rPr>
          <w:rFonts w:ascii="GHEA Grapalat" w:hAnsi="GHEA Grapalat" w:cs="Sylfaen"/>
          <w:lang w:val="hy-AM"/>
        </w:rPr>
        <w:t xml:space="preserve"> և արտադրանքի ծավալների ավելաց</w:t>
      </w:r>
      <w:r>
        <w:rPr>
          <w:rFonts w:ascii="GHEA Grapalat" w:hAnsi="GHEA Grapalat" w:cs="Sylfaen"/>
          <w:lang w:val="hy-AM"/>
        </w:rPr>
        <w:t>ումը՝</w:t>
      </w:r>
      <w:r w:rsidRPr="00F31C5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="00261A7B"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</w:t>
      </w:r>
      <w:r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ներմուծել </w:t>
      </w:r>
      <w:r w:rsidR="002B7957">
        <w:rPr>
          <w:rFonts w:ascii="GHEA Grapalat" w:hAnsi="GHEA Grapalat" w:cs="Sylfaen"/>
          <w:lang w:val="hy-AM"/>
        </w:rPr>
        <w:t>500 մլն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EE476A">
        <w:rPr>
          <w:rFonts w:ascii="GHEA Grapalat" w:hAnsi="GHEA Grapalat" w:cs="Sylfaen"/>
          <w:lang w:val="hy-AM"/>
        </w:rPr>
        <w:t>հումք</w:t>
      </w:r>
      <w:r>
        <w:rPr>
          <w:rFonts w:ascii="GHEA Grapalat" w:hAnsi="GHEA Grapalat" w:cs="Sylfaen"/>
          <w:lang w:val="hy-AM"/>
        </w:rPr>
        <w:t>ի լրացուցիչ խմբաքանակ</w:t>
      </w:r>
      <w:r w:rsidR="005A244C" w:rsidRPr="00261A7B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Իրականացվող </w:t>
      </w:r>
      <w:r w:rsidR="00867B63">
        <w:rPr>
          <w:rFonts w:ascii="GHEA Grapalat" w:hAnsi="GHEA Grapalat" w:cs="Sylfaen"/>
          <w:lang w:val="hy-AM"/>
        </w:rPr>
        <w:t>լրաց</w:t>
      </w:r>
      <w:r w:rsidR="003301B1">
        <w:rPr>
          <w:rFonts w:ascii="GHEA Grapalat" w:hAnsi="GHEA Grapalat" w:cs="Sylfaen"/>
          <w:lang w:val="hy-AM"/>
        </w:rPr>
        <w:t>մ</w:t>
      </w:r>
      <w:r w:rsidR="002B7957">
        <w:rPr>
          <w:rFonts w:ascii="GHEA Grapalat" w:hAnsi="GHEA Grapalat" w:cs="Sylfaen"/>
          <w:lang w:val="hy-AM"/>
        </w:rPr>
        <w:t>ան</w:t>
      </w:r>
      <w:r w:rsidR="005A244C"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EE476A">
        <w:rPr>
          <w:rFonts w:ascii="GHEA Grapalat" w:hAnsi="GHEA Grapalat" w:cs="Sylfaen"/>
          <w:lang w:val="hy-AM"/>
        </w:rPr>
        <w:t xml:space="preserve"> </w:t>
      </w:r>
      <w:r w:rsidR="002B7957">
        <w:rPr>
          <w:rFonts w:ascii="GHEA Grapalat" w:hAnsi="GHEA Grapalat" w:cs="Sylfaen"/>
          <w:lang w:val="hy-AM"/>
        </w:rPr>
        <w:t>3</w:t>
      </w:r>
      <w:r w:rsidR="002B7957">
        <w:rPr>
          <w:rFonts w:ascii="Cambria Math" w:hAnsi="Cambria Math" w:cs="Sylfaen"/>
          <w:lang w:val="hy-AM"/>
        </w:rPr>
        <w:t>․</w:t>
      </w:r>
      <w:r w:rsidR="002B7957">
        <w:rPr>
          <w:rFonts w:ascii="GHEA Grapalat" w:hAnsi="GHEA Grapalat" w:cs="Sylfaen"/>
          <w:lang w:val="hy-AM"/>
        </w:rPr>
        <w:t>4</w:t>
      </w:r>
      <w:r w:rsidR="00252979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մլրդ դրամ։ </w:t>
      </w:r>
      <w:r w:rsidR="005A244C"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2B7957">
        <w:rPr>
          <w:rFonts w:ascii="GHEA Grapalat" w:hAnsi="GHEA Grapalat" w:cs="Sylfaen"/>
          <w:lang w:val="hy-AM"/>
        </w:rPr>
        <w:t>2</w:t>
      </w:r>
      <w:r w:rsidR="002B7957">
        <w:rPr>
          <w:rFonts w:ascii="Cambria Math" w:hAnsi="Cambria Math" w:cs="Sylfaen"/>
          <w:lang w:val="hy-AM"/>
        </w:rPr>
        <w:t>․</w:t>
      </w:r>
      <w:r w:rsidR="002B7957">
        <w:rPr>
          <w:rFonts w:ascii="GHEA Grapalat" w:hAnsi="GHEA Grapalat" w:cs="Sylfaen"/>
          <w:lang w:val="hy-AM"/>
        </w:rPr>
        <w:t>4</w:t>
      </w:r>
      <w:r>
        <w:rPr>
          <w:rFonts w:ascii="GHEA Grapalat" w:hAnsi="GHEA Grapalat" w:cs="Sylfaen"/>
          <w:lang w:val="hy-AM"/>
        </w:rPr>
        <w:t xml:space="preserve"> մլրդ</w:t>
      </w:r>
      <w:r w:rsidR="005A244C"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3F4DFE6F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2B7957">
        <w:rPr>
          <w:rFonts w:ascii="GHEA Grapalat" w:hAnsi="GHEA Grapalat"/>
          <w:bCs/>
          <w:lang w:val="hy-AM"/>
        </w:rPr>
        <w:t>ԱԹԵՆՔ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2B7957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2B7957">
        <w:rPr>
          <w:rFonts w:ascii="GHEA Grapalat" w:hAnsi="GHEA Grapalat" w:cs="Sylfaen"/>
          <w:lang w:val="hy-AM"/>
        </w:rPr>
        <w:t>հուլիսի 10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2B7957">
        <w:rPr>
          <w:rFonts w:ascii="GHEA Grapalat" w:hAnsi="GHEA Grapalat" w:cs="Sylfaen"/>
          <w:lang w:val="hy-AM"/>
        </w:rPr>
        <w:t>923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023777DB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2B7957">
        <w:rPr>
          <w:rFonts w:ascii="GHEA Grapalat" w:hAnsi="GHEA Grapalat"/>
          <w:bCs/>
          <w:lang w:val="hy-AM"/>
        </w:rPr>
        <w:t>ԱԹԵՆՔ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3D4FDB60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2B7957">
        <w:rPr>
          <w:rFonts w:ascii="GHEA Grapalat" w:eastAsia="Calibri" w:hAnsi="GHEA Grapalat"/>
          <w:lang w:val="hy-AM" w:eastAsia="en-US"/>
        </w:rPr>
        <w:t>2025</w:t>
      </w:r>
      <w:r w:rsidR="00EE476A">
        <w:rPr>
          <w:rFonts w:ascii="GHEA Grapalat" w:eastAsia="Calibri" w:hAnsi="GHEA Grapalat"/>
          <w:lang w:val="hy-AM" w:eastAsia="en-US"/>
        </w:rPr>
        <w:t xml:space="preserve"> թվականի </w:t>
      </w:r>
      <w:r w:rsidR="002B7957">
        <w:rPr>
          <w:rFonts w:ascii="GHEA Grapalat" w:eastAsia="Calibri" w:hAnsi="GHEA Grapalat"/>
          <w:lang w:val="hy-AM" w:eastAsia="en-US"/>
        </w:rPr>
        <w:t>հուլիսի 10</w:t>
      </w:r>
      <w:r w:rsidR="003301B1">
        <w:rPr>
          <w:rFonts w:ascii="GHEA Grapalat" w:eastAsia="Calibri" w:hAnsi="GHEA Grapalat"/>
          <w:lang w:val="hy-AM" w:eastAsia="en-US"/>
        </w:rPr>
        <w:t xml:space="preserve">-ի N </w:t>
      </w:r>
      <w:r w:rsidR="002B7957">
        <w:rPr>
          <w:rFonts w:ascii="GHEA Grapalat" w:eastAsia="Calibri" w:hAnsi="GHEA Grapalat"/>
          <w:lang w:val="hy-AM" w:eastAsia="en-US"/>
        </w:rPr>
        <w:t>923</w:t>
      </w:r>
      <w:r w:rsidR="003301B1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3301B1">
        <w:rPr>
          <w:rFonts w:ascii="GHEA Grapalat" w:eastAsia="Calibri" w:hAnsi="GHEA Grapalat"/>
          <w:lang w:val="hy-AM" w:eastAsia="en-US"/>
        </w:rPr>
        <w:t>լրացում</w:t>
      </w:r>
      <w:r w:rsidR="002B7957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CAA5966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2B7957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2B7957">
        <w:rPr>
          <w:rFonts w:ascii="GHEA Grapalat" w:hAnsi="GHEA Grapalat" w:cs="Sylfaen"/>
          <w:lang w:val="hy-AM"/>
        </w:rPr>
        <w:t>հուլիսի 10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2B7957">
        <w:rPr>
          <w:rFonts w:ascii="GHEA Grapalat" w:hAnsi="GHEA Grapalat" w:cs="Sylfaen"/>
          <w:lang w:val="hy-AM"/>
        </w:rPr>
        <w:t>923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3301B1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95B40"/>
    <w:rsid w:val="00195D1E"/>
    <w:rsid w:val="001B3FE8"/>
    <w:rsid w:val="001C56CA"/>
    <w:rsid w:val="001D36D4"/>
    <w:rsid w:val="0022639B"/>
    <w:rsid w:val="00250194"/>
    <w:rsid w:val="00252979"/>
    <w:rsid w:val="00261A7B"/>
    <w:rsid w:val="002B7957"/>
    <w:rsid w:val="00301BC1"/>
    <w:rsid w:val="003035BE"/>
    <w:rsid w:val="003301B1"/>
    <w:rsid w:val="00363494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37AD"/>
    <w:rsid w:val="00AA6F69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E476A"/>
    <w:rsid w:val="00F02B68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55</cp:revision>
  <dcterms:created xsi:type="dcterms:W3CDTF">2022-01-10T12:47:00Z</dcterms:created>
  <dcterms:modified xsi:type="dcterms:W3CDTF">2026-04-30T08:07:00Z</dcterms:modified>
</cp:coreProperties>
</file>