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3B" w:rsidRPr="00502397" w:rsidRDefault="00912BD7" w:rsidP="00B1293B">
      <w:pPr>
        <w:pStyle w:val="mechtex"/>
        <w:spacing w:after="0" w:line="240" w:lineRule="auto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B1293B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B1293B"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="00B1293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B1293B" w:rsidRPr="000F4671" w:rsidRDefault="00B1293B" w:rsidP="00B1293B">
      <w:pPr>
        <w:pStyle w:val="mechtex"/>
        <w:spacing w:after="0" w:line="240" w:lineRule="auto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E446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E446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E446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1293B" w:rsidRPr="006D34F5" w:rsidRDefault="00B1293B" w:rsidP="00B1293B">
      <w:pPr>
        <w:pStyle w:val="mechtex"/>
        <w:spacing w:after="0" w:line="240" w:lineRule="auto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446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="006B3FB3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E446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0264E" w:rsidRPr="009961C4" w:rsidRDefault="00A0264E" w:rsidP="00A0264E">
      <w:pPr>
        <w:pStyle w:val="mechtex"/>
        <w:spacing w:line="240" w:lineRule="auto"/>
        <w:ind w:right="-550"/>
        <w:jc w:val="right"/>
        <w:rPr>
          <w:rFonts w:ascii="GHEA Grapalat" w:hAnsi="GHEA Grapalat"/>
          <w:sz w:val="10"/>
          <w:szCs w:val="10"/>
          <w:lang w:val="fr-FR" w:eastAsia="ru-RU"/>
        </w:rPr>
      </w:pPr>
    </w:p>
    <w:p w:rsidR="00A5697C" w:rsidRPr="00100386" w:rsidRDefault="00A5697C" w:rsidP="00A5697C">
      <w:pPr>
        <w:pStyle w:val="mechtex"/>
        <w:spacing w:line="240" w:lineRule="auto"/>
        <w:ind w:right="-550"/>
        <w:jc w:val="left"/>
        <w:rPr>
          <w:rFonts w:ascii="GHEA Mariam" w:hAnsi="GHEA Mariam"/>
          <w:sz w:val="24"/>
          <w:szCs w:val="24"/>
          <w:lang w:val="hy-AM" w:eastAsia="ru-RU"/>
        </w:rPr>
      </w:pPr>
      <w:r w:rsidRPr="00100386">
        <w:rPr>
          <w:rFonts w:ascii="GHEA Mariam" w:hAnsi="GHEA Mariam"/>
          <w:sz w:val="24"/>
          <w:szCs w:val="24"/>
          <w:lang w:val="hy-AM" w:eastAsia="ru-RU"/>
        </w:rPr>
        <w:t>«</w:t>
      </w:r>
    </w:p>
    <w:tbl>
      <w:tblPr>
        <w:tblStyle w:val="TableGrid"/>
        <w:tblW w:w="16234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421"/>
        <w:gridCol w:w="1469"/>
        <w:gridCol w:w="1530"/>
        <w:gridCol w:w="1890"/>
        <w:gridCol w:w="1710"/>
        <w:gridCol w:w="2301"/>
        <w:gridCol w:w="3511"/>
        <w:gridCol w:w="3402"/>
      </w:tblGrid>
      <w:tr w:rsidR="00F100FF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F100FF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69.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F10085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Լուսատունե</w:t>
            </w:r>
            <w:r w:rsidR="0036215E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րի հետ կապ</w:t>
            </w:r>
            <w:r w:rsidR="000F75CE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ված եղանակի կանխատես</w:t>
            </w:r>
            <w:r w:rsidR="00F10085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 ժո</w:t>
            </w:r>
            <w:r w:rsidR="00F10085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ղովրդական գիտելիքներ</w:t>
            </w:r>
          </w:p>
          <w:p w:rsidR="00F100FF" w:rsidRPr="00D559AA" w:rsidRDefault="00F100FF" w:rsidP="00F10085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0020C1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Տնտեսական կյանքի հետ կապված հմտություն-ներ, բնության երևույթների վերաբերյալ պատկերացում</w:t>
            </w:r>
            <w:r w:rsidR="000020C1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 և գիտե</w:t>
            </w:r>
            <w:r w:rsidR="000020C1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լիքներ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DC2DF1" w:rsidP="00AB321B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Տարրը </w:t>
            </w:r>
            <w:r w:rsidR="00F100FF" w:rsidRPr="00D559AA">
              <w:rPr>
                <w:rFonts w:ascii="GHEA Mariam" w:hAnsi="GHEA Mariam"/>
                <w:lang w:val="hy-AM"/>
              </w:rPr>
              <w:t>տարած</w:t>
            </w:r>
            <w:r w:rsidRPr="00D559AA">
              <w:rPr>
                <w:rFonts w:ascii="GHEA Mariam" w:hAnsi="GHEA Mariam"/>
                <w:lang w:val="hy-AM"/>
              </w:rPr>
              <w:t>-ված է ՀՀ</w:t>
            </w:r>
            <w:r w:rsidR="00F100FF" w:rsidRPr="00D559AA">
              <w:rPr>
                <w:rFonts w:ascii="GHEA Mariam" w:hAnsi="GHEA Mariam"/>
                <w:lang w:val="hy-AM"/>
              </w:rPr>
              <w:t xml:space="preserve"> Լոռու մարզի գյուղական համայնքներում: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B926E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Տարրի կրողները ավագ սերնդի ներկա</w:t>
            </w:r>
            <w:r w:rsidR="007F5323" w:rsidRPr="00D559AA">
              <w:rPr>
                <w:rFonts w:ascii="GHEA Mariam" w:hAnsi="GHEA Mariam"/>
                <w:lang w:val="hy-AM"/>
              </w:rPr>
              <w:t>յա</w:t>
            </w:r>
            <w:r w:rsidRPr="00D559AA">
              <w:rPr>
                <w:rFonts w:ascii="GHEA Mariam" w:hAnsi="GHEA Mariam"/>
                <w:lang w:val="hy-AM"/>
              </w:rPr>
              <w:t>ցուցիչ</w:t>
            </w:r>
            <w:r w:rsidR="00B926E7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ներն են։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A754BE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Առաջին հիշատակութ-յունները հանդիպում են Անանիա Շիրակացու Մատենագրության մեջ։ Այսպես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/>
                <w:lang w:val="hy-AM"/>
              </w:rPr>
              <w:t xml:space="preserve"> ձմռանը՝ մայ</w:t>
            </w:r>
            <w:r w:rsidR="004B3D5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րամուտին, եթե արե</w:t>
            </w:r>
            <w:r w:rsidR="004B3D5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գակը դեղնագույն է երևում</w:t>
            </w:r>
            <w:r w:rsidR="004B3D5C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«պարզ» եղա</w:t>
            </w:r>
            <w:r w:rsidR="004B3D5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 է լինելու (</w:t>
            </w:r>
            <w:r w:rsidR="004B3D5C" w:rsidRPr="00D559AA">
              <w:rPr>
                <w:rFonts w:ascii="GHEA Mariam" w:hAnsi="GHEA Mariam"/>
                <w:lang w:val="hy-AM"/>
              </w:rPr>
              <w:t xml:space="preserve">Ա. </w:t>
            </w:r>
            <w:r w:rsidRPr="00D559AA">
              <w:rPr>
                <w:rFonts w:ascii="GHEA Mariam" w:hAnsi="GHEA Mariam"/>
                <w:lang w:val="hy-AM"/>
              </w:rPr>
              <w:t>Աբրա</w:t>
            </w:r>
            <w:r w:rsidR="004B3D5C" w:rsidRPr="00D559AA">
              <w:rPr>
                <w:rFonts w:ascii="GHEA Mariam" w:hAnsi="GHEA Mariam"/>
                <w:lang w:val="hy-AM"/>
              </w:rPr>
              <w:t>-համյան</w:t>
            </w:r>
            <w:r w:rsidRPr="00D559AA">
              <w:rPr>
                <w:rFonts w:ascii="GHEA Mariam" w:hAnsi="GHEA Mariam"/>
                <w:lang w:val="hy-AM"/>
              </w:rPr>
              <w:t xml:space="preserve">, </w:t>
            </w:r>
            <w:r w:rsidR="004B3D5C" w:rsidRPr="00D559AA">
              <w:rPr>
                <w:rFonts w:ascii="GHEA Mariam" w:hAnsi="GHEA Mariam"/>
                <w:lang w:val="hy-AM"/>
              </w:rPr>
              <w:t xml:space="preserve">Գ. </w:t>
            </w:r>
            <w:r w:rsidRPr="00D559AA">
              <w:rPr>
                <w:rFonts w:ascii="GHEA Mariam" w:hAnsi="GHEA Mariam"/>
                <w:lang w:val="hy-AM"/>
              </w:rPr>
              <w:t>Պետ</w:t>
            </w:r>
            <w:r w:rsidR="004B3D5C" w:rsidRPr="00D559AA">
              <w:rPr>
                <w:rFonts w:ascii="GHEA Mariam" w:hAnsi="GHEA Mariam"/>
                <w:lang w:val="hy-AM"/>
              </w:rPr>
              <w:t>րոս-յան</w:t>
            </w:r>
            <w:r w:rsidRPr="00D559AA">
              <w:rPr>
                <w:rFonts w:ascii="GHEA Mariam" w:hAnsi="GHEA Mariam"/>
                <w:lang w:val="hy-AM"/>
              </w:rPr>
              <w:t>, Անանիա Շիրա</w:t>
            </w:r>
            <w:r w:rsidR="004B3D5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կացի. Մատենագրութ</w:t>
            </w:r>
            <w:r w:rsidR="004B3D5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յուն, Երևան, 1979</w:t>
            </w:r>
            <w:r w:rsidR="004B3D5C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>, էջ 318)</w:t>
            </w:r>
            <w:r w:rsidR="0001565A" w:rsidRPr="00D559AA">
              <w:rPr>
                <w:rFonts w:ascii="GHEA Mariam" w:hAnsi="GHEA Mariam"/>
                <w:lang w:val="hy-AM"/>
              </w:rPr>
              <w:t>։ Եղանակի կան-խատեսումների մասին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01565A" w:rsidRPr="00D559AA">
              <w:rPr>
                <w:rFonts w:ascii="GHEA Mariam" w:hAnsi="GHEA Mariam"/>
                <w:lang w:val="hy-AM"/>
              </w:rPr>
              <w:t>տ</w:t>
            </w:r>
            <w:r w:rsidRPr="00D559AA">
              <w:rPr>
                <w:rFonts w:ascii="GHEA Mariam" w:hAnsi="GHEA Mariam"/>
                <w:lang w:val="hy-AM"/>
              </w:rPr>
              <w:t>եղեկություններ կան նաև ազգագրական գրականության մեջ։ Ըստ Յ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/>
                <w:lang w:val="hy-AM"/>
              </w:rPr>
              <w:t xml:space="preserve"> Մուրադյանցի</w:t>
            </w:r>
            <w:r w:rsidR="00E41257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լուսինը մեծ դե</w:t>
            </w:r>
            <w:r w:rsidR="00F5767D" w:rsidRPr="00D559AA">
              <w:rPr>
                <w:rFonts w:ascii="GHEA Mariam" w:hAnsi="GHEA Mariam"/>
                <w:lang w:val="hy-AM"/>
              </w:rPr>
              <w:t>ր է կատարում գյուղացու կյանքում, քանի որ լ</w:t>
            </w:r>
            <w:r w:rsidRPr="00D559AA">
              <w:rPr>
                <w:rFonts w:ascii="GHEA Mariam" w:hAnsi="GHEA Mariam"/>
                <w:lang w:val="hy-AM"/>
              </w:rPr>
              <w:t xml:space="preserve">ուսնի հաշիվը նրան  ժամանակի ամսաթվից </w:t>
            </w:r>
            <w:r w:rsidR="00F5767D" w:rsidRPr="00D559AA">
              <w:rPr>
                <w:rFonts w:ascii="GHEA Mariam" w:hAnsi="GHEA Mariam"/>
                <w:lang w:val="hy-AM"/>
              </w:rPr>
              <w:t xml:space="preserve">գուցե </w:t>
            </w:r>
            <w:r w:rsidRPr="00D559AA">
              <w:rPr>
                <w:rFonts w:ascii="GHEA Mariam" w:hAnsi="GHEA Mariam"/>
                <w:lang w:val="hy-AM"/>
              </w:rPr>
              <w:t>ավելի է պետք գալիս։ Նա լուսնի օրերի հաշիվը այնպես գիտի, ինչպես ամսվա օրերի</w:t>
            </w:r>
            <w:r w:rsidR="00F5767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նը։ Լուսնի օրերի հաշ</w:t>
            </w:r>
            <w:r w:rsidR="00F5767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վարկը կիրառվում է եղանակային փոփո</w:t>
            </w:r>
            <w:r w:rsidR="00F5767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խությունները կանխա</w:t>
            </w:r>
            <w:r w:rsidR="00F5767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գուշակելու համար, որովհետև եղանակային փոփոխությունները լուսնի օրերով են պայ</w:t>
            </w:r>
            <w:r w:rsidR="00F5767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մանավորված (</w:t>
            </w:r>
            <w:r w:rsidR="00923FDA" w:rsidRPr="00D559AA">
              <w:rPr>
                <w:rFonts w:ascii="GHEA Mariam" w:hAnsi="GHEA Mariam"/>
                <w:lang w:val="hy-AM"/>
              </w:rPr>
              <w:t>Յ</w:t>
            </w:r>
            <w:r w:rsidR="00923FDA" w:rsidRPr="00D559AA">
              <w:rPr>
                <w:rFonts w:ascii="Cambria Math" w:hAnsi="Cambria Math" w:cs="Cambria Math"/>
                <w:lang w:val="hy-AM"/>
              </w:rPr>
              <w:t>․</w:t>
            </w:r>
            <w:r w:rsidR="00923FDA" w:rsidRPr="00D559AA">
              <w:rPr>
                <w:rFonts w:ascii="GHEA Mariam" w:hAnsi="GHEA Mariam" w:cs="Cambria Math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Մու</w:t>
            </w:r>
            <w:r w:rsidR="001D3AC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րադեանց, Համշենցի հայեր, ԱՀ, գիրք Զ, Թիֆլիս, 1900</w:t>
            </w:r>
            <w:r w:rsidR="00F5767D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>, էջ</w:t>
            </w:r>
            <w:r w:rsidR="00F5767D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112)։ Ղարադաղի հայերի հա</w:t>
            </w:r>
            <w:r w:rsidR="003403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մար ևս լուսինը եղա</w:t>
            </w:r>
            <w:r w:rsidR="003403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նակի կանխա</w:t>
            </w:r>
            <w:r w:rsidR="0034037F">
              <w:rPr>
                <w:rFonts w:ascii="GHEA Mariam" w:hAnsi="GHEA Mariam"/>
                <w:lang w:val="hy-AM"/>
              </w:rPr>
              <w:t>տեսման միջոց էր</w:t>
            </w:r>
            <w:r w:rsidRPr="00D559AA">
              <w:rPr>
                <w:rFonts w:ascii="GHEA Mariam" w:hAnsi="GHEA Mariam"/>
                <w:lang w:val="hy-AM"/>
              </w:rPr>
              <w:t>։ Ըստ նրանց՝ եթե նորալուսնի եղ</w:t>
            </w:r>
            <w:r w:rsidR="003403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ջյուրն ուղղահայաց էր երևում,</w:t>
            </w:r>
            <w:r w:rsidR="0034037F">
              <w:rPr>
                <w:rFonts w:ascii="GHEA Mariam" w:hAnsi="GHEA Mariam"/>
                <w:lang w:val="hy-AM"/>
              </w:rPr>
              <w:t xml:space="preserve"> ապա</w:t>
            </w:r>
            <w:r w:rsidRPr="00D559AA">
              <w:rPr>
                <w:rFonts w:ascii="GHEA Mariam" w:hAnsi="GHEA Mariam"/>
                <w:lang w:val="hy-AM"/>
              </w:rPr>
              <w:t xml:space="preserve"> ամիսը առանց տեղումների կլի</w:t>
            </w:r>
            <w:r w:rsidR="003403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ներ։ Նորալուսնի հո</w:t>
            </w:r>
            <w:r w:rsidR="003A1C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րիզոնական դիրքը նշա</w:t>
            </w:r>
            <w:r w:rsidR="003A1C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նակում էր, որ ամիսը անձրևոտ կլինի։ Երաշտ էր ենթադրվում, երբ լուսնի շուրջը ընդար</w:t>
            </w:r>
            <w:r w:rsidR="003A1C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ձակ օղակ էր երևում։ Իսկ եթե լիալուսնի շուրջ փոքր օղակ էր երևում, ապա մոտակա օրերին տեղումներ էին են</w:t>
            </w:r>
            <w:r w:rsidR="003A1C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թադրվում (</w:t>
            </w:r>
            <w:r w:rsidR="0001565A" w:rsidRPr="00D559AA">
              <w:rPr>
                <w:rFonts w:ascii="GHEA Mariam" w:hAnsi="GHEA Mariam"/>
                <w:lang w:val="hy-AM"/>
              </w:rPr>
              <w:t xml:space="preserve">Հ. </w:t>
            </w:r>
            <w:r w:rsidRPr="00D559AA">
              <w:rPr>
                <w:rFonts w:ascii="GHEA Mariam" w:hAnsi="GHEA Mariam"/>
                <w:lang w:val="hy-AM"/>
              </w:rPr>
              <w:t>Հովսեփ</w:t>
            </w:r>
            <w:r w:rsidR="0001565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յան</w:t>
            </w:r>
            <w:r w:rsidR="0001565A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Ղարադաղի հայե</w:t>
            </w:r>
            <w:r w:rsidR="0001565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րը, Երևան, ՀՀ ԳԱԱ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«Գիտություն» հրատ., 2009</w:t>
            </w:r>
            <w:r w:rsidR="003A1CF4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 xml:space="preserve">, հ. I, էջ 446): 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19446C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Եղանակի փոփոխությունները մշտա</w:t>
            </w:r>
            <w:r w:rsidR="00C0748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պես եղել են մարդկանց ուշա</w:t>
            </w:r>
            <w:r w:rsidR="00A754BE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դրության կենտրոնում: Եղանակային բարենպաստ պայմանները առաջնա</w:t>
            </w:r>
            <w:r w:rsidR="004B635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յին դեր ունեն տնտեսական աշխա</w:t>
            </w:r>
            <w:r w:rsidR="004B635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տանքների իրականացման համար, որն էլ մարդկության գոյության նա</w:t>
            </w:r>
            <w:r w:rsidR="00E358E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խապայմաններից է։ Եղանակի կան</w:t>
            </w:r>
            <w:r w:rsidR="00E358E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խատեսման ժողովրդական հնարնե</w:t>
            </w:r>
            <w:r w:rsidR="00E358E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րի մեջ կարևոր տեղ են զբաղեցնում լուսատուների միջոցով իրականաց</w:t>
            </w:r>
            <w:r w:rsidR="00E358E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վող կանխատեսումները։ Հայ գյուղա</w:t>
            </w:r>
            <w:r w:rsidR="000040D1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ցին եղանակային կանխատեսումներ է կատարում՝ երկնքին նայելով, կանխատեսման նշաններ են հան</w:t>
            </w:r>
            <w:r w:rsidR="00E9423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դիսացել աստղերը, դրանց պայծա</w:t>
            </w:r>
            <w:r w:rsidR="00E9423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ռության աստիճանը, արևածագի և մայրամուտի ժամանակ երկնքի գույ</w:t>
            </w:r>
            <w:r w:rsidR="007A4C0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նը։ Կանխատեսման միջոց է հա</w:t>
            </w:r>
            <w:r w:rsidR="007A4C0F">
              <w:rPr>
                <w:rFonts w:ascii="GHEA Mariam" w:hAnsi="GHEA Mariam"/>
                <w:lang w:val="hy-AM"/>
              </w:rPr>
              <w:t>-մարվ</w:t>
            </w:r>
            <w:r w:rsidRPr="00D559AA">
              <w:rPr>
                <w:rFonts w:ascii="GHEA Mariam" w:hAnsi="GHEA Mariam"/>
                <w:lang w:val="hy-AM"/>
              </w:rPr>
              <w:t>ել նաև արևից ստացած երկնքի գույնը։ Եթե արևածագին ամպերը շառագունեն՝ անձրև է գալու (</w:t>
            </w:r>
            <w:r w:rsidR="00613DFE" w:rsidRPr="00D559AA">
              <w:rPr>
                <w:rFonts w:ascii="GHEA Mariam" w:hAnsi="GHEA Mariam"/>
                <w:lang w:val="hy-AM"/>
              </w:rPr>
              <w:t>Ս. Հարությունյան</w:t>
            </w:r>
            <w:r w:rsidRPr="00D559AA">
              <w:rPr>
                <w:rFonts w:ascii="GHEA Mariam" w:hAnsi="GHEA Mariam"/>
                <w:lang w:val="hy-AM"/>
              </w:rPr>
              <w:t>, Բանագիտական ակնարկներ, Երևան, 2010</w:t>
            </w:r>
            <w:r w:rsidR="00613DFE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>, էջ 239): Արևածագին կարմիր արշալույսը անձրևի նշան է (</w:t>
            </w:r>
            <w:r w:rsidR="00AA6C72" w:rsidRPr="00D559AA">
              <w:rPr>
                <w:rFonts w:ascii="GHEA Mariam" w:hAnsi="GHEA Mariam"/>
                <w:lang w:val="hy-AM"/>
              </w:rPr>
              <w:t>Բ. Ժամկոչեան</w:t>
            </w:r>
            <w:r w:rsidRPr="00D559AA">
              <w:rPr>
                <w:rFonts w:ascii="GHEA Mariam" w:hAnsi="GHEA Mariam"/>
                <w:lang w:val="hy-AM"/>
              </w:rPr>
              <w:t>, Հայնի: Տեղագրական, ազգագրա</w:t>
            </w:r>
            <w:r w:rsidR="007A4C0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կան, պատմագրական, Պէյրութ, 1951</w:t>
            </w:r>
            <w:r w:rsidR="00AA6C72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>, էջ 78):</w:t>
            </w:r>
          </w:p>
          <w:p w:rsidR="00F100FF" w:rsidRPr="00D559AA" w:rsidRDefault="00F100FF" w:rsidP="00146FF8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Լոռեցիները կարծում են, որ հաջորդ օրը լավ եղանակ կլինի, եթե մայ</w:t>
            </w:r>
            <w:r w:rsidR="007A4C0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րամուտին երկինքը վարդագունած է: Լոռեցիները սառնամանիքի մասին իմանում են, երբ երկնքում տեսնում են շատ վառ աստղեր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/>
                <w:lang w:val="hy-AM"/>
              </w:rPr>
              <w:t xml:space="preserve"> թեև ցերեկը եղանակը տաք է լինում և արև, բայց գիշերը սաստիկ սառնամանիք է սպասվում։ Կանխատեսումներ են կատարում</w:t>
            </w:r>
            <w:r w:rsidR="00A754BE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պայմանավորված լուսնի ձևով, դիրքով։ Մուսա լեռում գրի առնված նյութը վկայում է, որ այստեղ ևս տարածված են եղել լուսնի միջո</w:t>
            </w:r>
            <w:r w:rsidR="001E7D8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ցով եղանակային կանխատեսում</w:t>
            </w:r>
            <w:r w:rsidR="001E7D8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ները։ Լուրջ գործ սկսելուց ժողո</w:t>
            </w:r>
            <w:r w:rsidR="001E7D8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վուրդը դիմում էր հատ ու կենտ գրա</w:t>
            </w:r>
            <w:r w:rsidR="001E7D8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գետ մարդկանց</w:t>
            </w:r>
            <w:r w:rsidR="001E7D83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բախտավոր օրը որոշելու համար։ Այն անձ</w:t>
            </w:r>
            <w:r w:rsidR="00A754BE">
              <w:rPr>
                <w:rFonts w:ascii="GHEA Mariam" w:hAnsi="GHEA Mariam"/>
                <w:lang w:val="hy-AM"/>
              </w:rPr>
              <w:t>ը</w:t>
            </w:r>
            <w:r w:rsidRPr="00D559AA">
              <w:rPr>
                <w:rFonts w:ascii="GHEA Mariam" w:hAnsi="GHEA Mariam"/>
                <w:lang w:val="hy-AM"/>
              </w:rPr>
              <w:t>, ո</w:t>
            </w:r>
            <w:r w:rsidR="00A754BE">
              <w:rPr>
                <w:rFonts w:ascii="GHEA Mariam" w:hAnsi="GHEA Mariam"/>
                <w:lang w:val="hy-AM"/>
              </w:rPr>
              <w:t>րին</w:t>
            </w:r>
            <w:r w:rsidRPr="00D559AA">
              <w:rPr>
                <w:rFonts w:ascii="GHEA Mariam" w:hAnsi="GHEA Mariam"/>
                <w:lang w:val="hy-AM"/>
              </w:rPr>
              <w:t xml:space="preserve"> դիմում էին այս առիթով, վերցնում էր</w:t>
            </w:r>
            <w:r w:rsidR="001E7D83">
              <w:rPr>
                <w:rFonts w:ascii="GHEA Mariam" w:hAnsi="GHEA Mariam"/>
                <w:lang w:val="hy-AM"/>
              </w:rPr>
              <w:t xml:space="preserve"> մի հինումին տոմար, բացում էր հմաստեղությունների և լուսնի մի-ջո</w:t>
            </w:r>
            <w:r w:rsidRPr="00D559AA">
              <w:rPr>
                <w:rFonts w:ascii="GHEA Mariam" w:hAnsi="GHEA Mariam"/>
                <w:lang w:val="hy-AM"/>
              </w:rPr>
              <w:t>ցով գուշակությունների բաժինը, որոշում էր բարենպաստ օրը, երբ կարելի էր վարել, ցանել, հնձել</w:t>
            </w:r>
            <w:r w:rsidR="0001565A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(</w:t>
            </w:r>
            <w:r w:rsidR="001D69FD" w:rsidRPr="00D559AA">
              <w:rPr>
                <w:rFonts w:ascii="GHEA Mariam" w:hAnsi="GHEA Mariam"/>
                <w:lang w:val="hy-AM"/>
              </w:rPr>
              <w:t xml:space="preserve">Գ. </w:t>
            </w:r>
            <w:r w:rsidRPr="00D559AA">
              <w:rPr>
                <w:rFonts w:ascii="GHEA Mariam" w:hAnsi="GHEA Mariam"/>
                <w:lang w:val="hy-AM"/>
              </w:rPr>
              <w:t>Գյոզալյան</w:t>
            </w:r>
            <w:r w:rsidR="001D69FD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Մուսա լեռան ազգա</w:t>
            </w:r>
            <w:r w:rsidR="001D69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գրությունը, Երևան, «Գիտություն», 2001</w:t>
            </w:r>
            <w:r w:rsidR="001D69FD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>, էջ 65): Այսօր հասարա</w:t>
            </w:r>
            <w:r w:rsidR="004E5EA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կության առավել լայն շրջանակների կողմից գործածվում են լուսնի ֆիզիկական դիրքով իրականացվող կանխատեսումները։ Այսպես՝ եթե «լուսնի ծայրից հնարավոր է դույլ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կախել», նշանակում է արևային օրեր են լինելու, իսկ եթե ոչ՝ մյուս օրը անձրև է գալու։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100FF" w:rsidRPr="00D559AA" w:rsidRDefault="00F100FF" w:rsidP="00632687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Այսօր եղանակի կանխատեսման ավանդական մեթոդները կիրառում են հիմնականում միջինից բարձր տարիք ունեցողները, և նրանք եղանակային կանխատեսումների հնարները օգտագործում են իրենց գյուղատնտեսական տարին սկսելու և իրականացնելու համար։ Իսկ ավելի երիտասարդները</w:t>
            </w:r>
            <w:r w:rsidR="0001565A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թեև կան</w:t>
            </w:r>
            <w:r w:rsidR="00AB32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խատեսման որոշ մեթոդների ծանոթ են, սակայն այն համադրում են գիտական կանխատեսումների հետ։ Երկրագործական, այգեգործական, անասնապահական տնտեսաձև վարող ժողովրդի համար եղանակը կանխատեսելը կենսական անհրա</w:t>
            </w:r>
            <w:r w:rsidR="00AB32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ժեշտություն է եղել։ Լուսատուների միջոցով իրականացվող եղանա</w:t>
            </w:r>
            <w:r w:rsidR="00AB32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կային կանխատեսումները երկա</w:t>
            </w:r>
            <w:r w:rsidR="00AB32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րատև զարգացում են ապրել, և թեև այսօր օդերևութաբանական կան</w:t>
            </w:r>
            <w:r w:rsidR="00AB32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խատեսումները հիմնվում են գիտա</w:t>
            </w:r>
            <w:r w:rsidR="00AB32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կան մեծ փորձի վրա և գրեթե ճշգրիտ տեղեկություններ են տալիս առաջիկա օրերի եղանակային տվյալների մասին, սակայն տնտեսական աշխատանքներում ընդգրկված մեծահասակները այսօր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էլ վստահում են կանխատեսման ավանդական միջոցներին, որոնք հիմնված են դարերի ընթացքում ձևավորված փորձի և հմտություն</w:t>
            </w:r>
            <w:r w:rsidR="00632687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ների վրա։ Տարեցները յուրահատուկ վերաբերմունք ունեն լուսնի միջոցով իրականացվող կանխատեումներին, առանձնահատկությունն այն է, որ ժողովուրդը կանխատեսման այս եղանակին հավատում է անվե</w:t>
            </w:r>
            <w:r w:rsidR="001D3AC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րապահորեն։ Սակայն այսօր նկա</w:t>
            </w:r>
            <w:r w:rsidR="001D3AC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տելի է կանխատեսման այս եղա</w:t>
            </w:r>
            <w:r w:rsidR="00632687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նակի մոռացման վտանգ։ </w:t>
            </w:r>
          </w:p>
        </w:tc>
      </w:tr>
      <w:tr w:rsidR="00BD43C7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BD43C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70.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4C5B7C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Օրորոցային երգերը ՀՀ Շիրակի մար</w:t>
            </w:r>
            <w:r w:rsidR="004C5B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զի համայնք</w:t>
            </w:r>
            <w:r w:rsidR="00EE3DB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ներում</w:t>
            </w:r>
          </w:p>
          <w:p w:rsidR="00BD43C7" w:rsidRPr="00D559AA" w:rsidRDefault="00BD43C7" w:rsidP="004C5B7C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0C0725" w:rsidP="004C5B7C">
            <w:pPr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Ժողովրդական երաժշտար</w:t>
            </w:r>
            <w:r w:rsidR="00611E4A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վեստ</w:t>
            </w:r>
          </w:p>
          <w:p w:rsidR="00BD43C7" w:rsidRPr="00D559AA" w:rsidRDefault="00BD43C7" w:rsidP="004C5B7C">
            <w:pPr>
              <w:rPr>
                <w:rFonts w:ascii="GHEA Mariam" w:eastAsia="Arial Unicode MS" w:hAnsi="GHEA Mariam" w:cs="Arial Unicode MS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4C5B7C">
            <w:pPr>
              <w:rPr>
                <w:rFonts w:ascii="GHEA Mariam" w:hAnsi="GHEA Mariam"/>
                <w:shd w:val="clear" w:color="auto" w:fill="FFFFFF"/>
                <w:lang w:val="fr-FR"/>
              </w:rPr>
            </w:pPr>
            <w:r w:rsidRPr="00D559AA">
              <w:rPr>
                <w:rFonts w:ascii="GHEA Mariam" w:hAnsi="GHEA Mariam"/>
                <w:shd w:val="clear" w:color="auto" w:fill="FFFFFF"/>
                <w:lang w:val="hy-AM"/>
              </w:rPr>
              <w:t>Տարրը տարած</w:t>
            </w:r>
            <w:r w:rsidR="00EE3DBA" w:rsidRPr="00D559AA">
              <w:rPr>
                <w:rFonts w:ascii="GHEA Mariam" w:hAnsi="GHEA Mariam"/>
                <w:shd w:val="clear" w:color="auto" w:fill="FFFFFF"/>
                <w:lang w:val="hy-AM"/>
              </w:rPr>
              <w:t>-</w:t>
            </w:r>
            <w:r w:rsidRPr="00D559AA">
              <w:rPr>
                <w:rFonts w:ascii="GHEA Mariam" w:hAnsi="GHEA Mariam"/>
                <w:shd w:val="clear" w:color="auto" w:fill="FFFFFF"/>
                <w:lang w:val="hy-AM"/>
              </w:rPr>
              <w:t xml:space="preserve">ված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է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ՀՀ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Շիրակ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ի մարզի համայնք</w:t>
            </w:r>
            <w:r w:rsidR="004C5B7C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ներում: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4C5B7C">
            <w:pPr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Տարրի կրողները ՀՀ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Շիրակ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ի մարզի համայնքների տարբեր տարիքի կանայք են: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BD43C7">
            <w:pPr>
              <w:jc w:val="both"/>
              <w:rPr>
                <w:rFonts w:ascii="GHEA Mariam" w:hAnsi="GHEA Mariam"/>
                <w:bCs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Օրորոցայինը</w:t>
            </w:r>
            <w:r w:rsidR="006F3543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որպես ոչ նյութական մշակութա</w:t>
            </w:r>
            <w:r w:rsidR="00D9439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յին ժառանգության </w:t>
            </w:r>
            <w:r w:rsidR="00D94394" w:rsidRPr="00D559AA">
              <w:rPr>
                <w:rFonts w:ascii="GHEA Mariam" w:hAnsi="GHEA Mariam"/>
                <w:lang w:val="hy-AM"/>
              </w:rPr>
              <w:t>յուր-օրինակ դրսևորում</w:t>
            </w:r>
            <w:r w:rsidRPr="00D559AA">
              <w:rPr>
                <w:rFonts w:ascii="GHEA Mariam" w:hAnsi="GHEA Mariam"/>
                <w:lang w:val="hy-AM"/>
              </w:rPr>
              <w:t xml:space="preserve">, </w:t>
            </w:r>
            <w:r w:rsidRPr="00D559AA">
              <w:rPr>
                <w:rFonts w:ascii="GHEA Mariam" w:hAnsi="GHEA Mariam"/>
                <w:bCs/>
                <w:lang w:val="hy-AM"/>
              </w:rPr>
              <w:t xml:space="preserve">հնագույն և կենսունակ երգատեսակներից է՝ բազմազան ու հարուստ բանաստեղծական և երաժշտական բովան-դակությամբ: Հայաս-տանի ազգագրական տարբեր շրջաններում ձայնագրված </w:t>
            </w:r>
            <w:r w:rsidRPr="00A754BE">
              <w:rPr>
                <w:rFonts w:ascii="GHEA Mariam" w:hAnsi="GHEA Mariam"/>
                <w:bCs/>
                <w:iCs/>
                <w:lang w:val="hy-AM"/>
              </w:rPr>
              <w:t>նանիկ, լուրիկ, հայրուր, դար-դար, օրոր, այեր, լայլայ, նեննի</w:t>
            </w:r>
            <w:r w:rsidRPr="00A754BE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bCs/>
                <w:lang w:val="hy-AM"/>
              </w:rPr>
              <w:t>և այլ անվանու</w:t>
            </w:r>
            <w:r w:rsidR="00D94394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մներով հանդիպող եր</w:t>
            </w:r>
            <w:r w:rsidR="00D94394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գերը այդ ժանրի տա</w:t>
            </w:r>
            <w:r w:rsidR="00872044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 xml:space="preserve">րածվածության և </w:t>
            </w:r>
            <w:r w:rsidRPr="00D559AA">
              <w:rPr>
                <w:rFonts w:ascii="GHEA Mariam" w:hAnsi="GHEA Mariam"/>
                <w:bCs/>
                <w:lang w:val="en-US"/>
              </w:rPr>
              <w:t>պատ</w:t>
            </w:r>
            <w:r w:rsidR="00872044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en-US"/>
              </w:rPr>
              <w:t>մականության</w:t>
            </w:r>
            <w:r w:rsidRPr="00D559AA">
              <w:rPr>
                <w:rFonts w:ascii="GHEA Mariam" w:hAnsi="GHEA Mariam"/>
                <w:bCs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bCs/>
                <w:lang w:val="hy-AM"/>
              </w:rPr>
              <w:t>վկայութ</w:t>
            </w:r>
            <w:r w:rsidR="00872044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յուններն են:</w:t>
            </w:r>
            <w:r w:rsidRPr="00D559AA">
              <w:rPr>
                <w:rFonts w:ascii="GHEA Mariam" w:hAnsi="GHEA Mariam"/>
                <w:bCs/>
                <w:lang w:val="fr-FR"/>
              </w:rPr>
              <w:t xml:space="preserve"> </w:t>
            </w:r>
          </w:p>
          <w:p w:rsidR="00BD43C7" w:rsidRPr="00D559AA" w:rsidRDefault="00BD43C7" w:rsidP="004A6EF2">
            <w:pPr>
              <w:jc w:val="both"/>
              <w:rPr>
                <w:rFonts w:ascii="GHEA Mariam" w:hAnsi="GHEA Mariam"/>
                <w:bCs/>
                <w:lang w:val="hy-AM"/>
              </w:rPr>
            </w:pPr>
            <w:r w:rsidRPr="00D559AA">
              <w:rPr>
                <w:rFonts w:ascii="GHEA Mariam" w:hAnsi="GHEA Mariam"/>
                <w:bCs/>
                <w:lang w:val="hy-AM"/>
              </w:rPr>
              <w:t>Շիրակի երաժշտական բանահյուսությունը հայ ժողովրդական երաժ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ը</w:t>
            </w:r>
            <w:r w:rsidRPr="00D559AA">
              <w:rPr>
                <w:rFonts w:ascii="GHEA Mariam" w:hAnsi="GHEA Mariam"/>
                <w:bCs/>
                <w:lang w:val="hy-AM"/>
              </w:rPr>
              <w:t>շ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տական ստեղծագոր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ծության ամենահա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րուստ շտեմարաննե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րից է, որտեղ զարմա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նալի անաղարտութ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յամբ պահպանված ա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վանդական շատ եր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lastRenderedPageBreak/>
              <w:t>գատեսակներ, գործի</w:t>
            </w:r>
            <w:r w:rsidR="000B2487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քային նվագներ ու երաժշտաբանաստեղ</w:t>
            </w:r>
            <w:r w:rsidR="009B29BC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ծական հորինվածքներ դարերի հնության խոր կնիք ունեն: Պատմա-կան հայտնի իրադար-ձությունների բերումով բնօրրանից բռնահան-ված և Շիրակում վե-րաբնակեցված ժողո-վուրդը</w:t>
            </w:r>
            <w:r w:rsidR="00391CDC">
              <w:rPr>
                <w:rFonts w:ascii="GHEA Mariam" w:hAnsi="GHEA Mariam"/>
                <w:bCs/>
                <w:lang w:val="hy-AM"/>
              </w:rPr>
              <w:t>,</w:t>
            </w:r>
            <w:r w:rsidRPr="00D559AA">
              <w:rPr>
                <w:rFonts w:ascii="GHEA Mariam" w:hAnsi="GHEA Mariam"/>
                <w:bCs/>
                <w:lang w:val="hy-AM"/>
              </w:rPr>
              <w:t xml:space="preserve"> շփվելով տեղա-բնակների հետ, ժամա-նակի ընթացքում իր խոսքային ու երաժշտա-կան լեզուն հարստաց-րել է տեղի հնչերանգ-ներով, որի հետևանքով առաջ են եկել երգա</w:t>
            </w:r>
            <w:r w:rsidR="009B29BC" w:rsidRPr="00D559AA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մ</w:t>
            </w:r>
            <w:r w:rsidR="009B29BC" w:rsidRPr="00D559AA">
              <w:rPr>
                <w:rFonts w:ascii="GHEA Mariam" w:hAnsi="GHEA Mariam"/>
                <w:bCs/>
                <w:lang w:val="hy-AM"/>
              </w:rPr>
              <w:t>տածողության նոր շեր</w:t>
            </w:r>
            <w:r w:rsidR="00391CDC">
              <w:rPr>
                <w:rFonts w:ascii="GHEA Mariam" w:hAnsi="GHEA Mariam"/>
                <w:bCs/>
                <w:lang w:val="hy-AM"/>
              </w:rPr>
              <w:t>-</w:t>
            </w:r>
            <w:r w:rsidR="009B29BC" w:rsidRPr="00D559AA">
              <w:rPr>
                <w:rFonts w:ascii="GHEA Mariam" w:hAnsi="GHEA Mariam"/>
                <w:bCs/>
                <w:lang w:val="hy-AM"/>
              </w:rPr>
              <w:t xml:space="preserve">տավորումներ, </w:t>
            </w:r>
            <w:r w:rsidRPr="00D559AA">
              <w:rPr>
                <w:rFonts w:ascii="GHEA Mariam" w:hAnsi="GHEA Mariam"/>
                <w:bCs/>
                <w:lang w:val="hy-AM"/>
              </w:rPr>
              <w:t>որոնք էլ իրենց արտացոլումն են գտել օրորոցայիննե</w:t>
            </w:r>
            <w:r w:rsidR="00391CDC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րում (</w:t>
            </w:r>
            <w:r w:rsidRPr="00D559AA">
              <w:rPr>
                <w:rFonts w:ascii="GHEA Mariam" w:hAnsi="GHEA Mariam" w:cs="Tahoma"/>
                <w:lang w:val="hy-AM"/>
              </w:rPr>
              <w:t>Հ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Tahoma"/>
                <w:lang w:val="hy-AM"/>
              </w:rPr>
              <w:t xml:space="preserve"> Մատիկյան, Հ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Tahoma"/>
                <w:lang w:val="hy-AM"/>
              </w:rPr>
              <w:t xml:space="preserve"> Հարությունյան, </w:t>
            </w:r>
            <w:r w:rsidRPr="00D559AA">
              <w:rPr>
                <w:rFonts w:ascii="GHEA Mariam" w:hAnsi="GHEA Mariam"/>
                <w:bCs/>
                <w:lang w:val="hy-AM"/>
              </w:rPr>
              <w:t>Օրորո</w:t>
            </w:r>
            <w:r w:rsidR="004A6EF2">
              <w:rPr>
                <w:rFonts w:ascii="GHEA Mariam" w:hAnsi="GHEA Mariam"/>
                <w:bCs/>
                <w:lang w:val="hy-AM"/>
              </w:rPr>
              <w:t>-</w:t>
            </w:r>
            <w:r w:rsidRPr="00D559AA">
              <w:rPr>
                <w:rFonts w:ascii="GHEA Mariam" w:hAnsi="GHEA Mariam"/>
                <w:bCs/>
                <w:lang w:val="hy-AM"/>
              </w:rPr>
              <w:t>ցային երգերը Շիրակի ավանդական երաժշտության արդի դրսևորումներում, Երևան, 2024 թ.):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BD43C7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Շիրակի քաղաքներում և գյուղերում ձայնագրված օրորոցային երգերի տարաժամանակյա գրառումները, հրատարակված և ձեռագիր նմուշնե-րի քննական համեմատությունը հնա</w:t>
            </w:r>
            <w:r w:rsidR="00ED5542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րավորություն </w:t>
            </w:r>
            <w:r w:rsidR="000158D1">
              <w:rPr>
                <w:rFonts w:ascii="GHEA Mariam" w:hAnsi="GHEA Mariam"/>
                <w:lang w:val="hy-AM"/>
              </w:rPr>
              <w:t>են</w:t>
            </w:r>
            <w:r w:rsidRPr="00D559AA">
              <w:rPr>
                <w:rFonts w:ascii="GHEA Mariam" w:hAnsi="GHEA Mariam"/>
                <w:lang w:val="hy-AM"/>
              </w:rPr>
              <w:t xml:space="preserve"> տալիս ժանրը բնու</w:t>
            </w:r>
            <w:r w:rsidR="00A754BE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թագրել</w:t>
            </w:r>
            <w:r w:rsidR="000158D1">
              <w:rPr>
                <w:rFonts w:ascii="GHEA Mariam" w:hAnsi="GHEA Mariam"/>
                <w:lang w:val="hy-AM"/>
              </w:rPr>
              <w:t>ու</w:t>
            </w:r>
            <w:r w:rsidRPr="00D559AA">
              <w:rPr>
                <w:rFonts w:ascii="GHEA Mariam" w:hAnsi="GHEA Mariam"/>
                <w:lang w:val="hy-AM"/>
              </w:rPr>
              <w:t xml:space="preserve"> տիպաբանական և ձևակա</w:t>
            </w:r>
            <w:r w:rsidR="001A7608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ռուցողական առանձնահատկություն</w:t>
            </w:r>
            <w:r w:rsidR="001A7608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ներով: Ըստ այդմ՝ տարորոշում ենք օրորերգերի երկու տիպ՝ 1. </w:t>
            </w:r>
            <w:r w:rsidRPr="00D559AA">
              <w:rPr>
                <w:rFonts w:ascii="GHEA Mariam" w:hAnsi="GHEA Mariam"/>
                <w:iCs/>
                <w:lang w:val="hy-AM"/>
              </w:rPr>
              <w:t>Օրոր կամ նանիկ</w:t>
            </w:r>
            <w:r w:rsidRPr="00D559AA">
              <w:rPr>
                <w:rFonts w:ascii="GHEA Mariam" w:hAnsi="GHEA Mariam"/>
                <w:lang w:val="hy-AM"/>
              </w:rPr>
              <w:t xml:space="preserve">, 2. </w:t>
            </w:r>
            <w:r w:rsidRPr="00D559AA">
              <w:rPr>
                <w:rFonts w:ascii="GHEA Mariam" w:hAnsi="GHEA Mariam"/>
                <w:iCs/>
                <w:lang w:val="hy-AM"/>
              </w:rPr>
              <w:t>Օրորոցի կամ օրորոցային երգ:</w:t>
            </w:r>
          </w:p>
          <w:p w:rsidR="00BD43C7" w:rsidRPr="00D559AA" w:rsidRDefault="00BD43C7" w:rsidP="00BD43C7">
            <w:pPr>
              <w:jc w:val="both"/>
              <w:rPr>
                <w:rFonts w:ascii="GHEA Mariam" w:hAnsi="GHEA Mariam" w:cs="Sylfaen"/>
                <w:lang w:val="hy-AM"/>
              </w:rPr>
            </w:pPr>
            <w:r w:rsidRPr="00D559AA">
              <w:rPr>
                <w:rFonts w:ascii="GHEA Mariam" w:hAnsi="GHEA Mariam" w:cs="Sylfaen"/>
                <w:lang w:val="hy-AM"/>
              </w:rPr>
              <w:t>Օրորները կամ նանիկները կենցա</w:t>
            </w:r>
            <w:r w:rsidR="00ED5542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ղային գործառնությամբ և երեխային հանգստացնելու ու քնեցնելու ան</w:t>
            </w:r>
            <w:r w:rsidR="00ED5542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հրաժեշությամբ պայմանավորված հորինվածքներ են, որոնք ստեղծվում են ներփակ, հանպատրաստից միջա</w:t>
            </w:r>
            <w:r w:rsidR="00ED5542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վայր</w:t>
            </w:r>
            <w:r w:rsidR="006C2C1A">
              <w:rPr>
                <w:rFonts w:ascii="GHEA Mariam" w:hAnsi="GHEA Mariam" w:cs="Sylfaen"/>
                <w:lang w:val="hy-AM"/>
              </w:rPr>
              <w:t xml:space="preserve">ում՝ տանը, խիստ անհատական են և </w:t>
            </w:r>
            <w:r w:rsidRPr="00D559AA">
              <w:rPr>
                <w:rFonts w:ascii="GHEA Mariam" w:hAnsi="GHEA Mariam" w:cs="Sylfaen"/>
                <w:lang w:val="hy-AM"/>
              </w:rPr>
              <w:t>ունկնդիրների լայն շրջանակ չունեն: Այս հանգամանքը ապահո</w:t>
            </w:r>
            <w:r w:rsidR="00ED5542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վում է օրորի անկրկնելիությունն ու ինքնատիպությունը, նաև սահմանա</w:t>
            </w:r>
            <w:r w:rsidR="00ED5542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փակում երգի բազում տարբերակներ ունենալու հնարավորությունը: Այդ պատճառով էլ օրորները շատ են, իսկ յուրաքանչյուր օրորի տարբերակ</w:t>
            </w:r>
            <w:r w:rsidR="006C2C1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ները՝ համեմատաբար քիչ:</w:t>
            </w:r>
          </w:p>
          <w:p w:rsidR="00BD43C7" w:rsidRPr="00D559AA" w:rsidRDefault="00BD43C7" w:rsidP="00BD43C7">
            <w:pPr>
              <w:jc w:val="both"/>
              <w:rPr>
                <w:rFonts w:ascii="GHEA Mariam" w:hAnsi="GHEA Mariam" w:cs="Sylfaen"/>
                <w:lang w:val="hy-AM"/>
              </w:rPr>
            </w:pPr>
            <w:r w:rsidRPr="00D559AA">
              <w:rPr>
                <w:rFonts w:ascii="GHEA Mariam" w:hAnsi="GHEA Mariam" w:cs="Sylfaen"/>
                <w:lang w:val="hy-AM"/>
              </w:rPr>
              <w:t>Երկրորդ տիպի օրորոցային երգե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րում գլխավոր կիրառական գործա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ռույթը թեև արտաքուստ պահպան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lastRenderedPageBreak/>
              <w:t>վում է, սակայն կորցնում է իր առաջնային նշանակությունը: Առա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վել կարևորվում է մտքի բանաստեղ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ծական ասելիքը, որը և ստանում է երաժշտական ինքնահատուկ մեկնա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բանություն: Գրեթե բոլոր երգերում պահպանվում է օրորին հատուկ կրկներգը կամ կրկնակը՝ եղանակա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վորող, երանգավորող նշանակութ</w:t>
            </w:r>
            <w:r w:rsidR="002C5635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յամբ: Սրանք սերտորեն առնչվում են հայ ժողովրդական երաժշտական ստեղծագործության այլ ժանրերին՝ պարերգերին, պատմական, հայրե-նասիրական, աշուղական երգերին: Հանդիպում են միևնույն երգի մեծ թվով տարբերակներ, բանաստեղ-ծական խոսքը հիմնականում անփո-փոխ է, սակայն մեղեդին ենթարկ</w:t>
            </w:r>
            <w:r w:rsidR="00B26A07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վում է ազատ ստեղծագործական տարբերակման, ինչի պատճառով այդ տարբերակները երբեմն թողնում են ինքնուրույն երգերի տպա-վորություն (</w:t>
            </w:r>
            <w:r w:rsidRPr="00D559AA">
              <w:rPr>
                <w:rFonts w:ascii="GHEA Mariam" w:hAnsi="GHEA Mariam" w:cs="Tahoma"/>
                <w:lang w:val="hy-AM"/>
              </w:rPr>
              <w:t>Հ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Tahoma"/>
                <w:lang w:val="hy-AM"/>
              </w:rPr>
              <w:t xml:space="preserve"> Մատիկյան, Շիրակի տղաբերք և մանկատածություն, Գյումրի, 2024 թ.):</w:t>
            </w:r>
          </w:p>
          <w:p w:rsidR="00BD43C7" w:rsidRPr="00D559AA" w:rsidRDefault="00BD43C7" w:rsidP="00BD43C7">
            <w:pPr>
              <w:widowControl w:val="0"/>
              <w:autoSpaceDE w:val="0"/>
              <w:autoSpaceDN w:val="0"/>
              <w:adjustRightInd w:val="0"/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BD43C7">
            <w:pPr>
              <w:jc w:val="both"/>
              <w:rPr>
                <w:rFonts w:ascii="GHEA Mariam" w:hAnsi="GHEA Mariam" w:cs="Sylfaen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Ժողովրդական երգի կե</w:t>
            </w:r>
            <w:r w:rsidR="00165BB3">
              <w:rPr>
                <w:rFonts w:ascii="GHEA Mariam" w:hAnsi="GHEA Mariam"/>
                <w:lang w:val="hy-AM"/>
              </w:rPr>
              <w:t>նսատու միջավայրի փոփոխման և մշա</w:t>
            </w:r>
            <w:r w:rsidRPr="00D559AA">
              <w:rPr>
                <w:rFonts w:ascii="GHEA Mariam" w:hAnsi="GHEA Mariam"/>
                <w:lang w:val="hy-AM"/>
              </w:rPr>
              <w:t>կու</w:t>
            </w:r>
            <w:r w:rsidR="00165BB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թային բարդ հիմնախնդիրների հա</w:t>
            </w:r>
            <w:r w:rsidR="00165BB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մատեքստում օրորի ժանրի արդի գրառումները վկայում են այս ժանրի կենսունակության մասին: Այսօր նկատում ենք Շիրակի ավանդական օրորերգերի գործառույթից բխող ժանրային կայուն բնորոշիչներ, որոնք որպես հորինվածքային հիմ</w:t>
            </w:r>
            <w:r w:rsidR="00165BB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նական բաղադրիչներ</w:t>
            </w:r>
            <w:r w:rsidR="00A754BE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պահպանվել են արդի բանահյուսության մեջ: </w:t>
            </w:r>
            <w:r w:rsidRPr="00D559AA">
              <w:rPr>
                <w:rFonts w:ascii="GHEA Mariam" w:hAnsi="GHEA Mariam" w:cs="Sylfaen"/>
                <w:lang w:val="hy-AM"/>
              </w:rPr>
              <w:t>Իբրև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կայուն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մեխանիզմներ</w:t>
            </w:r>
            <w:r w:rsidRPr="00D559AA">
              <w:rPr>
                <w:rFonts w:ascii="GHEA Mariam" w:hAnsi="GHEA Mariam"/>
                <w:lang w:val="hy-AM"/>
              </w:rPr>
              <w:t xml:space="preserve">՝ </w:t>
            </w:r>
            <w:r w:rsidRPr="00D559AA">
              <w:rPr>
                <w:rFonts w:ascii="GHEA Mariam" w:hAnsi="GHEA Mariam" w:cs="Sylfaen"/>
                <w:lang w:val="hy-AM"/>
              </w:rPr>
              <w:t>այդ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բաղադրիչներ</w:t>
            </w:r>
            <w:r w:rsidR="00165BB3">
              <w:rPr>
                <w:rFonts w:ascii="GHEA Mariam" w:hAnsi="GHEA Mariam" w:cs="Sylfaen"/>
                <w:lang w:val="hy-AM"/>
              </w:rPr>
              <w:t>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անվնաս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են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պահում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բանահյուսական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հորինվածքային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ավանդական կառույցը՝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հնարավո</w:t>
            </w:r>
            <w:r w:rsidR="00165BB3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րություն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տալով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զգալու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վաղեմի ժամանակներից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մեզ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հասած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օրոր</w:t>
            </w:r>
            <w:r w:rsidR="00E80090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երգերի արտահայտչականությունը: Սա բանահյուսական</w:t>
            </w:r>
            <w:r w:rsidR="0076382D" w:rsidRPr="00D559AA">
              <w:rPr>
                <w:rFonts w:ascii="GHEA Mariam" w:hAnsi="GHEA Mariam" w:cs="Sylfaen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երգաստեղ</w:t>
            </w:r>
            <w:r w:rsidR="00E80090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ծության շարունակական գոյա</w:t>
            </w:r>
            <w:r w:rsidR="00E80090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տևման գրավականներից մեկն է: Հետևաբար</w:t>
            </w:r>
            <w:r w:rsidRPr="00D559AA">
              <w:rPr>
                <w:rFonts w:ascii="GHEA Mariam" w:hAnsi="GHEA Mariam"/>
                <w:lang w:val="hy-AM"/>
              </w:rPr>
              <w:t xml:space="preserve"> կարող ենք նշել նշված </w:t>
            </w:r>
            <w:r w:rsidRPr="00D559AA">
              <w:rPr>
                <w:rFonts w:ascii="GHEA Mariam" w:hAnsi="GHEA Mariam" w:cs="Sylfaen"/>
                <w:lang w:val="hy-AM"/>
              </w:rPr>
              <w:t>ժանրի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E80090">
              <w:rPr>
                <w:rFonts w:ascii="GHEA Mariam" w:hAnsi="GHEA Mariam" w:cs="Sylfaen"/>
                <w:lang w:val="hy-AM"/>
              </w:rPr>
              <w:t>գոր</w:t>
            </w:r>
            <w:r w:rsidRPr="00D559AA">
              <w:rPr>
                <w:rFonts w:ascii="GHEA Mariam" w:hAnsi="GHEA Mariam" w:cs="Sylfaen"/>
                <w:lang w:val="hy-AM"/>
              </w:rPr>
              <w:t>ծառույթներից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բխող</w:t>
            </w:r>
            <w:r w:rsidR="00E80090">
              <w:rPr>
                <w:rFonts w:ascii="GHEA Mariam" w:hAnsi="GHEA Mariam"/>
                <w:lang w:val="hy-AM"/>
              </w:rPr>
              <w:t xml:space="preserve"> ար-տահայտ</w:t>
            </w:r>
            <w:r w:rsidRPr="00D559AA">
              <w:rPr>
                <w:rFonts w:ascii="GHEA Mariam" w:hAnsi="GHEA Mariam"/>
                <w:lang w:val="hy-AM"/>
              </w:rPr>
              <w:t xml:space="preserve">չամիջոցների </w:t>
            </w:r>
            <w:r w:rsidRPr="00D559AA">
              <w:rPr>
                <w:rFonts w:ascii="GHEA Mariam" w:hAnsi="GHEA Mariam" w:cs="Sylfaen"/>
                <w:lang w:val="hy-AM"/>
              </w:rPr>
              <w:t>ուրույն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հա</w:t>
            </w:r>
            <w:r w:rsidR="00E80090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մակարգի մասին</w:t>
            </w:r>
            <w:r w:rsidRPr="00D559AA">
              <w:rPr>
                <w:rFonts w:ascii="GHEA Mariam" w:hAnsi="GHEA Mariam"/>
                <w:lang w:val="hy-AM"/>
              </w:rPr>
              <w:t xml:space="preserve">, </w:t>
            </w:r>
            <w:r w:rsidRPr="00D559AA">
              <w:rPr>
                <w:rFonts w:ascii="GHEA Mariam" w:hAnsi="GHEA Mariam" w:cs="Sylfaen"/>
                <w:lang w:val="hy-AM"/>
              </w:rPr>
              <w:t>որի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Sylfaen"/>
                <w:lang w:val="hy-AM"/>
              </w:rPr>
              <w:t>յուրաքանչյուր տարրը, դիմանալով ժամանակի ազ</w:t>
            </w:r>
            <w:r w:rsidR="009A31B3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դեցությանը, դարձյալ պահպանել է հորինվածքային և արտահայտչա</w:t>
            </w:r>
            <w:r w:rsidR="009A31B3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կան ներուժը:</w:t>
            </w:r>
          </w:p>
          <w:p w:rsidR="00BD43C7" w:rsidRPr="00D559AA" w:rsidRDefault="00BD43C7" w:rsidP="00BD43C7">
            <w:pPr>
              <w:jc w:val="both"/>
              <w:rPr>
                <w:rFonts w:ascii="GHEA Mariam" w:hAnsi="GHEA Mariam" w:cs="Tahoma"/>
                <w:lang w:val="hy-AM"/>
              </w:rPr>
            </w:pPr>
            <w:r w:rsidRPr="00D559AA">
              <w:rPr>
                <w:rFonts w:ascii="GHEA Mariam" w:hAnsi="GHEA Mariam" w:cs="Sylfaen"/>
                <w:lang w:val="hy-AM"/>
              </w:rPr>
              <w:lastRenderedPageBreak/>
              <w:t>Բանաձևային կայուն արտահայ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տությունները, լինելով բանահյու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 xml:space="preserve">սական տեքստի գերբաղադրիչ </w:t>
            </w:r>
            <w:r w:rsidR="0076382D" w:rsidRPr="00D559AA">
              <w:rPr>
                <w:rFonts w:ascii="GHEA Mariam" w:hAnsi="GHEA Mariam" w:cs="Sylfaen"/>
                <w:lang w:val="hy-AM"/>
              </w:rPr>
              <w:t xml:space="preserve">և </w:t>
            </w:r>
            <w:r w:rsidRPr="00D559AA">
              <w:rPr>
                <w:rFonts w:ascii="GHEA Mariam" w:hAnsi="GHEA Mariam" w:cs="Sylfaen"/>
                <w:lang w:val="hy-AM"/>
              </w:rPr>
              <w:t>գերխիտ բանաձևեր</w:t>
            </w:r>
            <w:r w:rsidR="0076382D" w:rsidRPr="00D559AA">
              <w:rPr>
                <w:rFonts w:ascii="GHEA Mariam" w:hAnsi="GHEA Mariam" w:cs="Sylfaen"/>
                <w:lang w:val="hy-AM"/>
              </w:rPr>
              <w:t>,</w:t>
            </w:r>
            <w:r w:rsidRPr="00D559AA">
              <w:rPr>
                <w:rFonts w:ascii="GHEA Mariam" w:hAnsi="GHEA Mariam" w:cs="Sylfaen"/>
                <w:lang w:val="hy-AM"/>
              </w:rPr>
              <w:t xml:space="preserve"> կենսունակ են դառնում օրորոցային երգերում։ Շի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րակի օրորերգերի կենսունակութ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յան գրավականներից են ժանրի՝ իբրև ոչ նյութական ժառանգություն ընկալելու իրողությունը, արդի կեն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ցաղում նոր հորի</w:t>
            </w:r>
            <w:r w:rsidR="00A754BE">
              <w:rPr>
                <w:rFonts w:ascii="GHEA Mariam" w:hAnsi="GHEA Mariam" w:cs="Sylfaen"/>
                <w:lang w:val="hy-AM"/>
              </w:rPr>
              <w:t>ն</w:t>
            </w:r>
            <w:r w:rsidRPr="00D559AA">
              <w:rPr>
                <w:rFonts w:ascii="GHEA Mariam" w:hAnsi="GHEA Mariam" w:cs="Sylfaen"/>
                <w:lang w:val="hy-AM"/>
              </w:rPr>
              <w:t>վածքների հան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պատրաստից ստեղծման հոգևոր անհրաժեշտությունը:</w:t>
            </w:r>
            <w:r w:rsidRPr="00D559AA">
              <w:rPr>
                <w:rFonts w:ascii="GHEA Mariam" w:hAnsi="GHEA Mariam" w:cs="Tahoma"/>
                <w:lang w:val="hy-AM"/>
              </w:rPr>
              <w:t xml:space="preserve"> </w:t>
            </w:r>
          </w:p>
          <w:p w:rsidR="00BD43C7" w:rsidRPr="00D559AA" w:rsidRDefault="00BD43C7" w:rsidP="00BD43C7">
            <w:pPr>
              <w:jc w:val="both"/>
              <w:rPr>
                <w:rFonts w:ascii="GHEA Mariam" w:hAnsi="GHEA Mariam" w:cs="Sylfaen"/>
                <w:lang w:val="hy-AM"/>
              </w:rPr>
            </w:pPr>
            <w:r w:rsidRPr="00D559AA">
              <w:rPr>
                <w:rFonts w:ascii="GHEA Mariam" w:hAnsi="GHEA Mariam" w:cs="Sylfaen"/>
                <w:lang w:val="hy-AM"/>
              </w:rPr>
              <w:t>Այդ են վկայում բանագետների և էթնոերաժշտագետների մերօրյա բանահավաքչական աշխատանք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ներում օրորերգերի արդի գրառում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 xml:space="preserve">ների արժեքավոր բնութագրերը: </w:t>
            </w:r>
          </w:p>
          <w:p w:rsidR="00BD43C7" w:rsidRPr="00D559AA" w:rsidRDefault="00BD43C7" w:rsidP="00BD43C7">
            <w:pPr>
              <w:jc w:val="both"/>
              <w:rPr>
                <w:rFonts w:ascii="GHEA Mariam" w:hAnsi="GHEA Mariam" w:cs="Sylfaen"/>
                <w:lang w:val="hy-AM"/>
              </w:rPr>
            </w:pPr>
            <w:r w:rsidRPr="00D559AA">
              <w:rPr>
                <w:rFonts w:ascii="GHEA Mariam" w:hAnsi="GHEA Mariam" w:cs="Sylfaen"/>
                <w:lang w:val="hy-AM"/>
              </w:rPr>
              <w:t>Շիրակի</w:t>
            </w:r>
            <w:r w:rsidR="0076382D" w:rsidRPr="00D559AA">
              <w:rPr>
                <w:rFonts w:ascii="GHEA Mariam" w:hAnsi="GHEA Mariam" w:cs="Sylfaen"/>
                <w:lang w:val="hy-AM"/>
              </w:rPr>
              <w:t>՝</w:t>
            </w:r>
            <w:r w:rsidRPr="00D559AA">
              <w:rPr>
                <w:rFonts w:ascii="GHEA Mariam" w:hAnsi="GHEA Mariam" w:cs="Sylfaen"/>
                <w:lang w:val="hy-AM"/>
              </w:rPr>
              <w:t xml:space="preserve"> հատկապես գյուղական համայնքներում</w:t>
            </w:r>
            <w:r w:rsidR="0076382D" w:rsidRPr="00D559AA">
              <w:rPr>
                <w:rFonts w:ascii="GHEA Mariam" w:hAnsi="GHEA Mariam" w:cs="Sylfaen"/>
                <w:lang w:val="hy-AM"/>
              </w:rPr>
              <w:t>,</w:t>
            </w:r>
            <w:r w:rsidRPr="00D559AA">
              <w:rPr>
                <w:rFonts w:ascii="GHEA Mariam" w:hAnsi="GHEA Mariam" w:cs="Sylfaen"/>
                <w:lang w:val="hy-AM"/>
              </w:rPr>
              <w:t xml:space="preserve"> ոչ միայն պահ</w:t>
            </w:r>
            <w:r w:rsidR="0076382D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պանվել են հիշվող օրորներ, այլև ստեղծվում են նոր նմուշներ, որոնք կրում են ժանրի տիպական հատ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կանիշները: Դրանք կարելի է դի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տարկել որպես հորինվածքային մե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խանիզմներ և բանահյուսական խորքային ավանդույթների շարու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նակականության բացառիկ արժե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քավոր դրսևորում</w:t>
            </w:r>
            <w:r w:rsidR="0076382D" w:rsidRPr="00D559AA">
              <w:rPr>
                <w:rFonts w:ascii="GHEA Mariam" w:hAnsi="GHEA Mariam" w:cs="Sylfaen"/>
                <w:lang w:val="hy-AM"/>
              </w:rPr>
              <w:t>ներ</w:t>
            </w:r>
            <w:r w:rsidRPr="00D559AA">
              <w:rPr>
                <w:rFonts w:ascii="GHEA Mariam" w:hAnsi="GHEA Mariam" w:cs="Sylfaen"/>
                <w:lang w:val="hy-AM"/>
              </w:rPr>
              <w:t xml:space="preserve">: </w:t>
            </w:r>
          </w:p>
          <w:p w:rsidR="00BD43C7" w:rsidRPr="00D559AA" w:rsidRDefault="00BD43C7" w:rsidP="00BD43C7">
            <w:pPr>
              <w:jc w:val="both"/>
              <w:rPr>
                <w:rFonts w:ascii="GHEA Mariam" w:hAnsi="GHEA Mariam" w:cs="Sylfaen"/>
                <w:lang w:val="hy-AM"/>
              </w:rPr>
            </w:pPr>
            <w:r w:rsidRPr="00D559AA">
              <w:rPr>
                <w:rFonts w:ascii="GHEA Mariam" w:hAnsi="GHEA Mariam" w:cs="Sylfaen"/>
                <w:lang w:val="hy-AM"/>
              </w:rPr>
              <w:t>Օրորի ժանրի կենսունակությանը մեծապես նպաստում է ստեղծման և կատարման համատեքստ-միջա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վայրը, որը բանահյուսական մյուս ժանր</w:t>
            </w:r>
            <w:r w:rsidR="00A4277C" w:rsidRPr="00D559AA">
              <w:rPr>
                <w:rFonts w:ascii="GHEA Mariam" w:hAnsi="GHEA Mariam" w:cs="Sylfaen"/>
                <w:lang w:val="hy-AM"/>
              </w:rPr>
              <w:t>երի պարագայում գրեթե կորսված է:</w:t>
            </w:r>
            <w:r w:rsidRPr="00D559AA">
              <w:rPr>
                <w:rFonts w:ascii="GHEA Mariam" w:hAnsi="GHEA Mariam" w:cs="Sylfaen"/>
                <w:lang w:val="hy-AM"/>
              </w:rPr>
              <w:t xml:space="preserve"> Հետևաբար տեքստը և </w:t>
            </w:r>
            <w:r w:rsidRPr="00D559AA">
              <w:rPr>
                <w:rFonts w:ascii="GHEA Mariam" w:hAnsi="GHEA Mariam" w:cs="Sylfaen"/>
                <w:lang w:val="hy-AM"/>
              </w:rPr>
              <w:lastRenderedPageBreak/>
              <w:t>համատեքստը ներդաշնակ միաս</w:t>
            </w:r>
            <w:r w:rsidR="00A4277C" w:rsidRPr="00D559AA">
              <w:rPr>
                <w:rFonts w:ascii="GHEA Mariam" w:hAnsi="GHEA Mariam" w:cs="Sylfaen"/>
                <w:lang w:val="hy-AM"/>
              </w:rPr>
              <w:t>-</w:t>
            </w:r>
            <w:r w:rsidRPr="00D559AA">
              <w:rPr>
                <w:rFonts w:ascii="GHEA Mariam" w:hAnsi="GHEA Mariam" w:cs="Sylfaen"/>
                <w:lang w:val="hy-AM"/>
              </w:rPr>
              <w:t>նության մեջ ապահովում են օրորերգի մերօրյա գործառույթը:</w:t>
            </w:r>
          </w:p>
        </w:tc>
      </w:tr>
      <w:tr w:rsidR="00BD43C7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BD43C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71.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3A309A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Գաթանախ</w:t>
            </w:r>
            <w:r w:rsidR="00A754BE">
              <w:rPr>
                <w:rFonts w:ascii="GHEA Mariam" w:hAnsi="GHEA Mariam"/>
                <w:lang w:val="hy-AM"/>
              </w:rPr>
              <w:t>շի</w:t>
            </w:r>
            <w:r w:rsidR="00183969">
              <w:rPr>
                <w:rFonts w:ascii="GHEA Mariam" w:hAnsi="GHEA Mariam"/>
                <w:lang w:val="hy-AM"/>
              </w:rPr>
              <w:t>ի</w:t>
            </w:r>
            <w:r w:rsidRPr="00D559AA">
              <w:rPr>
                <w:rFonts w:ascii="GHEA Mariam" w:hAnsi="GHEA Mariam"/>
                <w:lang w:val="hy-AM"/>
              </w:rPr>
              <w:t xml:space="preserve"> պատրաստ</w:t>
            </w:r>
            <w:r w:rsidR="003A309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 և կիրառ</w:t>
            </w:r>
            <w:r w:rsidR="003A309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 ավան</w:t>
            </w:r>
            <w:r w:rsidR="003A309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դույթը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3A309A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Փայ</w:t>
            </w:r>
            <w:r w:rsidR="009A0D87" w:rsidRPr="00D559AA">
              <w:rPr>
                <w:rFonts w:ascii="GHEA Mariam" w:hAnsi="GHEA Mariam"/>
                <w:lang w:val="hy-AM"/>
              </w:rPr>
              <w:t>տի փորա-գրության հմտություն</w:t>
            </w:r>
          </w:p>
          <w:p w:rsidR="00BD43C7" w:rsidRPr="00D559AA" w:rsidRDefault="00BD43C7" w:rsidP="003A309A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3A309A">
            <w:pPr>
              <w:contextualSpacing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Տարրը տարած</w:t>
            </w:r>
            <w:r w:rsidR="00CB750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ված է ՀՀ համայնքներում: 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3A309A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Տարրի կրողները </w:t>
            </w:r>
            <w:r w:rsidR="004D219F" w:rsidRPr="00D559AA">
              <w:rPr>
                <w:rFonts w:ascii="GHEA Mariam" w:hAnsi="GHEA Mariam"/>
                <w:lang w:val="hy-AM"/>
              </w:rPr>
              <w:t>ՀՀ</w:t>
            </w:r>
            <w:r w:rsidRPr="00D559AA">
              <w:rPr>
                <w:rFonts w:ascii="GHEA Mariam" w:hAnsi="GHEA Mariam"/>
                <w:lang w:val="hy-AM"/>
              </w:rPr>
              <w:t xml:space="preserve"> համայնք</w:t>
            </w:r>
            <w:r w:rsidR="003A309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ների փայտա</w:t>
            </w:r>
            <w:r w:rsidR="003A309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գործ վար</w:t>
            </w:r>
            <w:r w:rsidR="003A309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պետներն են: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96D70" w:rsidRPr="00D559AA" w:rsidRDefault="00CB750C" w:rsidP="00796D70">
            <w:pPr>
              <w:jc w:val="both"/>
              <w:rPr>
                <w:rFonts w:ascii="GHEA Mariam" w:hAnsi="GHEA Mariam"/>
                <w:lang w:val="hy-AM"/>
              </w:rPr>
            </w:pPr>
            <w:r w:rsidRPr="006C03D3">
              <w:rPr>
                <w:rFonts w:ascii="GHEA Mariam" w:hAnsi="GHEA Mariam"/>
                <w:spacing w:val="-4"/>
                <w:lang w:val="hy-AM"/>
              </w:rPr>
              <w:t>Ծ</w:t>
            </w:r>
            <w:r w:rsidR="00BD43C7" w:rsidRPr="006C03D3">
              <w:rPr>
                <w:rFonts w:ascii="GHEA Mariam" w:hAnsi="GHEA Mariam"/>
                <w:spacing w:val="-4"/>
                <w:lang w:val="hy-AM"/>
              </w:rPr>
              <w:t>իսական հաց</w:t>
            </w:r>
            <w:r w:rsidR="0076382D" w:rsidRPr="006C03D3">
              <w:rPr>
                <w:rFonts w:ascii="GHEA Mariam" w:hAnsi="GHEA Mariam"/>
                <w:spacing w:val="-4"/>
                <w:lang w:val="hy-AM"/>
              </w:rPr>
              <w:t>ի</w:t>
            </w:r>
            <w:r w:rsidR="006C03D3" w:rsidRPr="006C03D3">
              <w:rPr>
                <w:rFonts w:ascii="GHEA Mariam" w:hAnsi="GHEA Mariam"/>
                <w:spacing w:val="-4"/>
                <w:lang w:val="hy-AM"/>
              </w:rPr>
              <w:t>՝</w:t>
            </w:r>
            <w:r w:rsidR="0076382D" w:rsidRPr="006C03D3">
              <w:rPr>
                <w:rFonts w:ascii="GHEA Mariam" w:hAnsi="GHEA Mariam"/>
                <w:spacing w:val="-4"/>
                <w:lang w:val="hy-AM"/>
              </w:rPr>
              <w:t xml:space="preserve"> </w:t>
            </w:r>
            <w:r w:rsidR="00BD43C7" w:rsidRPr="006C03D3">
              <w:rPr>
                <w:rFonts w:ascii="GHEA Mariam" w:hAnsi="GHEA Mariam"/>
                <w:spacing w:val="-4"/>
                <w:lang w:val="hy-AM"/>
              </w:rPr>
              <w:t>թրծված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կավից դրոշմ-կնիքների վաղագույն օրինակներ հայտնաբերվել են Մե</w:t>
            </w:r>
            <w:r w:rsidR="006C03D3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ծամորի վաղբրոնզե</w:t>
            </w:r>
            <w:r w:rsidR="006C03D3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դարյան շերտի պեղում</w:t>
            </w:r>
            <w:r w:rsidR="006C03D3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ներից (մ.</w:t>
            </w:r>
            <w:r w:rsidR="00D31A48" w:rsidRPr="00D559AA">
              <w:rPr>
                <w:rFonts w:ascii="GHEA Mariam" w:hAnsi="GHEA Mariam"/>
                <w:lang w:val="hy-AM"/>
              </w:rPr>
              <w:t xml:space="preserve"> </w:t>
            </w:r>
            <w:r w:rsidR="00BD43C7" w:rsidRPr="00D559AA">
              <w:rPr>
                <w:rFonts w:ascii="GHEA Mariam" w:hAnsi="GHEA Mariam"/>
                <w:lang w:val="hy-AM"/>
              </w:rPr>
              <w:t>թ.</w:t>
            </w:r>
            <w:r w:rsidR="00D31A48" w:rsidRPr="00D559AA">
              <w:rPr>
                <w:rFonts w:ascii="GHEA Mariam" w:hAnsi="GHEA Mariam"/>
                <w:lang w:val="hy-AM"/>
              </w:rPr>
              <w:t xml:space="preserve"> 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ա. III հազ.) և </w:t>
            </w:r>
            <w:r w:rsidR="00D31A48" w:rsidRPr="00D559AA">
              <w:rPr>
                <w:rFonts w:ascii="GHEA Mariam" w:hAnsi="GHEA Mariam"/>
                <w:lang w:val="hy-AM"/>
              </w:rPr>
              <w:t>կիրառվել</w:t>
            </w:r>
            <w:r w:rsidR="00B76222" w:rsidRPr="00D559AA">
              <w:rPr>
                <w:rFonts w:ascii="GHEA Mariam" w:hAnsi="GHEA Mariam"/>
                <w:lang w:val="hy-AM"/>
              </w:rPr>
              <w:t xml:space="preserve"> են մինչև անտիկ շրջան: </w:t>
            </w:r>
            <w:r w:rsidR="00EA39B2" w:rsidRPr="00D559AA">
              <w:rPr>
                <w:rFonts w:ascii="GHEA Mariam" w:hAnsi="GHEA Mariam"/>
                <w:lang w:val="hy-AM"/>
              </w:rPr>
              <w:t>Այդ մա</w:t>
            </w:r>
            <w:r w:rsidR="006C0911" w:rsidRPr="00D559AA">
              <w:rPr>
                <w:rFonts w:ascii="GHEA Mariam" w:hAnsi="GHEA Mariam"/>
                <w:lang w:val="hy-AM"/>
              </w:rPr>
              <w:t>-</w:t>
            </w:r>
            <w:r w:rsidR="00EA39B2" w:rsidRPr="00D559AA">
              <w:rPr>
                <w:rFonts w:ascii="GHEA Mariam" w:hAnsi="GHEA Mariam"/>
                <w:lang w:val="hy-AM"/>
              </w:rPr>
              <w:t xml:space="preserve">սին հիշատակվում է 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</w:t>
            </w:r>
            <w:r w:rsidR="00964A1F" w:rsidRPr="00D559AA">
              <w:rPr>
                <w:rFonts w:ascii="GHEA Mariam" w:hAnsi="GHEA Mariam"/>
                <w:lang w:val="hy-AM"/>
              </w:rPr>
              <w:t>հնագետ</w:t>
            </w:r>
            <w:r w:rsidR="006C0911" w:rsidRPr="00D559AA">
              <w:rPr>
                <w:rFonts w:ascii="GHEA Mariam" w:hAnsi="GHEA Mariam"/>
                <w:lang w:val="hy-AM"/>
              </w:rPr>
              <w:t xml:space="preserve"> </w:t>
            </w:r>
            <w:r w:rsidR="001E2CD3" w:rsidRPr="00D559AA">
              <w:rPr>
                <w:rFonts w:ascii="GHEA Mariam" w:hAnsi="GHEA Mariam"/>
                <w:lang w:val="hy-AM"/>
              </w:rPr>
              <w:t xml:space="preserve">Է. </w:t>
            </w:r>
            <w:r w:rsidR="00EA39B2" w:rsidRPr="00D559AA">
              <w:rPr>
                <w:rFonts w:ascii="GHEA Mariam" w:hAnsi="GHEA Mariam"/>
                <w:lang w:val="hy-AM"/>
              </w:rPr>
              <w:t>Խան</w:t>
            </w:r>
            <w:r w:rsidR="006C0911" w:rsidRPr="00D559AA">
              <w:rPr>
                <w:rFonts w:ascii="GHEA Mariam" w:hAnsi="GHEA Mariam"/>
                <w:lang w:val="hy-AM"/>
              </w:rPr>
              <w:t>-</w:t>
            </w:r>
            <w:r w:rsidR="001F5251" w:rsidRPr="00D559AA">
              <w:rPr>
                <w:rFonts w:ascii="GHEA Mariam" w:hAnsi="GHEA Mariam"/>
                <w:lang w:val="hy-AM"/>
              </w:rPr>
              <w:t>զադյանի</w:t>
            </w:r>
            <w:r w:rsidR="00964A1F" w:rsidRPr="00D559AA">
              <w:rPr>
                <w:rFonts w:ascii="GHEA Mariam" w:hAnsi="GHEA Mariam"/>
                <w:lang w:val="hy-AM"/>
              </w:rPr>
              <w:t xml:space="preserve"> աշխատութ</w:t>
            </w:r>
            <w:r w:rsidR="00FD7B26" w:rsidRPr="00D559AA">
              <w:rPr>
                <w:rFonts w:ascii="GHEA Mariam" w:hAnsi="GHEA Mariam"/>
                <w:lang w:val="hy-AM"/>
              </w:rPr>
              <w:t>-</w:t>
            </w:r>
            <w:r w:rsidR="00964A1F" w:rsidRPr="00D559AA">
              <w:rPr>
                <w:rFonts w:ascii="GHEA Mariam" w:hAnsi="GHEA Mariam"/>
                <w:lang w:val="hy-AM"/>
              </w:rPr>
              <w:t>յուն</w:t>
            </w:r>
            <w:r w:rsidR="006C0911" w:rsidRPr="00D559AA">
              <w:rPr>
                <w:rFonts w:ascii="GHEA Mariam" w:hAnsi="GHEA Mariam"/>
                <w:lang w:val="hy-AM"/>
              </w:rPr>
              <w:t>ներում</w:t>
            </w:r>
            <w:r w:rsidR="00332BEA" w:rsidRPr="00D559AA">
              <w:rPr>
                <w:rFonts w:ascii="GHEA Mariam" w:hAnsi="GHEA Mariam"/>
                <w:lang w:val="hy-AM"/>
              </w:rPr>
              <w:t xml:space="preserve"> (Է. Խանզադ</w:t>
            </w:r>
            <w:r w:rsidR="00FD7B26" w:rsidRPr="00D559AA">
              <w:rPr>
                <w:rFonts w:ascii="GHEA Mariam" w:hAnsi="GHEA Mariam"/>
                <w:lang w:val="hy-AM"/>
              </w:rPr>
              <w:t>-</w:t>
            </w:r>
            <w:r w:rsidR="00332BEA" w:rsidRPr="00D559AA">
              <w:rPr>
                <w:rFonts w:ascii="GHEA Mariam" w:hAnsi="GHEA Mariam"/>
                <w:lang w:val="hy-AM"/>
              </w:rPr>
              <w:t>յան,</w:t>
            </w:r>
            <w:r w:rsidR="00FD7B26" w:rsidRPr="00D559AA">
              <w:rPr>
                <w:rFonts w:ascii="GHEA Mariam" w:hAnsi="GHEA Mariam"/>
                <w:lang w:val="hy-AM"/>
              </w:rPr>
              <w:t xml:space="preserve"> Մեծամոր,</w:t>
            </w:r>
            <w:r w:rsidR="00332BEA" w:rsidRPr="00D559AA">
              <w:rPr>
                <w:rFonts w:ascii="GHEA Mariam" w:hAnsi="GHEA Mariam"/>
                <w:lang w:val="hy-AM"/>
              </w:rPr>
              <w:t xml:space="preserve"> </w:t>
            </w:r>
            <w:r w:rsidR="00964A1F" w:rsidRPr="00D559AA">
              <w:rPr>
                <w:rFonts w:ascii="GHEA Mariam" w:hAnsi="GHEA Mariam"/>
                <w:lang w:val="hy-AM"/>
              </w:rPr>
              <w:t>Երևան, 1973 թ.</w:t>
            </w:r>
            <w:r w:rsidR="00332BEA" w:rsidRPr="00D559AA">
              <w:rPr>
                <w:rFonts w:ascii="GHEA Mariam" w:hAnsi="GHEA Mariam"/>
                <w:lang w:val="hy-AM"/>
              </w:rPr>
              <w:t>)</w:t>
            </w:r>
            <w:r w:rsidR="00B76222" w:rsidRPr="00D559AA">
              <w:rPr>
                <w:rFonts w:ascii="GHEA Mariam" w:hAnsi="GHEA Mariam"/>
                <w:lang w:val="hy-AM"/>
              </w:rPr>
              <w:t>:</w:t>
            </w:r>
            <w:r w:rsidR="00B76222" w:rsidRPr="00D559AA">
              <w:rPr>
                <w:rFonts w:ascii="GHEA Mariam" w:hAnsi="GHEA Mariam"/>
                <w:vertAlign w:val="subscript"/>
                <w:lang w:val="hy-AM"/>
              </w:rPr>
              <w:t>: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Դրանց մեծ մասը</w:t>
            </w:r>
            <w:r w:rsidR="00332BEA" w:rsidRPr="00D559AA">
              <w:rPr>
                <w:rFonts w:ascii="GHEA Mariam" w:hAnsi="GHEA Mariam"/>
                <w:lang w:val="hy-AM"/>
              </w:rPr>
              <w:t xml:space="preserve"> երկրաչափական խորադիր նախշեր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և ելուստավոր բռնակներ ուն</w:t>
            </w:r>
            <w:r w:rsidR="00964A1F" w:rsidRPr="00D559AA">
              <w:rPr>
                <w:rFonts w:ascii="GHEA Mariam" w:hAnsi="GHEA Mariam"/>
                <w:lang w:val="hy-AM"/>
              </w:rPr>
              <w:t>են, ինչը բնորոշ է նաև գաթանախշի</w:t>
            </w:r>
            <w:r w:rsidR="00BD43C7" w:rsidRPr="00D559AA">
              <w:rPr>
                <w:rFonts w:ascii="GHEA Mariam" w:hAnsi="GHEA Mariam"/>
                <w:lang w:val="hy-AM"/>
              </w:rPr>
              <w:t>նե</w:t>
            </w:r>
            <w:r w:rsidR="00332BEA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րին: Ըստ Է. Խանզադ</w:t>
            </w:r>
            <w:r w:rsidR="00FD7B26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յանի</w:t>
            </w:r>
            <w:r w:rsidR="00521B62">
              <w:rPr>
                <w:rFonts w:ascii="GHEA Mariam" w:hAnsi="GHEA Mariam"/>
                <w:lang w:val="hy-AM"/>
              </w:rPr>
              <w:t>՝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այդ դրոշմները ծի</w:t>
            </w:r>
            <w:r w:rsidR="00521B62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սական հացը նախշելու համար են գործածվել: Նման գործառույթ ունի նաև նշխարքադաջը, որի կիրառությունը ևս ենթադրվում է, </w:t>
            </w:r>
            <w:r w:rsidR="00796D70" w:rsidRPr="00D559AA">
              <w:rPr>
                <w:rFonts w:ascii="GHEA Mariam" w:hAnsi="GHEA Mariam"/>
                <w:lang w:val="hy-AM"/>
              </w:rPr>
              <w:t xml:space="preserve">որ </w:t>
            </w:r>
            <w:r w:rsidR="00BD43C7" w:rsidRPr="00D559AA">
              <w:rPr>
                <w:rFonts w:ascii="GHEA Mariam" w:hAnsi="GHEA Mariam"/>
                <w:lang w:val="hy-AM"/>
              </w:rPr>
              <w:t>կապ</w:t>
            </w:r>
            <w:r w:rsidR="00521B62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ված է այս հնագույն դա</w:t>
            </w:r>
            <w:r w:rsidR="00521B62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ջերի հետ: Ժողովրդա</w:t>
            </w:r>
            <w:r w:rsidR="00521B62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կան մշակույթում դրանք </w:t>
            </w:r>
            <w:r w:rsidR="00BD43C7" w:rsidRPr="00D559AA">
              <w:rPr>
                <w:rFonts w:ascii="GHEA Mariam" w:hAnsi="GHEA Mariam"/>
                <w:lang w:val="hy-AM"/>
              </w:rPr>
              <w:lastRenderedPageBreak/>
              <w:t>հետա</w:t>
            </w:r>
            <w:r w:rsidR="00796D70" w:rsidRPr="00D559AA">
              <w:rPr>
                <w:rFonts w:ascii="GHEA Mariam" w:hAnsi="GHEA Mariam"/>
                <w:lang w:val="hy-AM"/>
              </w:rPr>
              <w:t>գայում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գործածվել </w:t>
            </w:r>
            <w:r w:rsidR="00796D70" w:rsidRPr="00D559AA">
              <w:rPr>
                <w:rFonts w:ascii="GHEA Mariam" w:hAnsi="GHEA Mariam"/>
                <w:lang w:val="hy-AM"/>
              </w:rPr>
              <w:t xml:space="preserve">են </w:t>
            </w:r>
            <w:r w:rsidR="00BD43C7" w:rsidRPr="00D559AA">
              <w:rPr>
                <w:rFonts w:ascii="GHEA Mariam" w:hAnsi="GHEA Mariam"/>
                <w:lang w:val="hy-AM"/>
              </w:rPr>
              <w:t>տոնածիսական գա</w:t>
            </w:r>
            <w:r w:rsidR="00796D70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թան զարդանախշելու համար և կոչվել</w:t>
            </w:r>
            <w:r w:rsidR="00796D70" w:rsidRPr="00D559AA">
              <w:rPr>
                <w:rFonts w:ascii="GHEA Mariam" w:hAnsi="GHEA Mariam"/>
                <w:lang w:val="hy-AM"/>
              </w:rPr>
              <w:t xml:space="preserve"> են նաև գաթանախշիկ կամ գաթանախշիչ: </w:t>
            </w:r>
          </w:p>
          <w:p w:rsidR="00BD43C7" w:rsidRPr="00D559AA" w:rsidRDefault="00796D70" w:rsidP="00261B6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Ս. Մալխասյանի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հայե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րենի բարբառային և այլ</w:t>
            </w:r>
            <w:r w:rsidRPr="00D559AA">
              <w:rPr>
                <w:rFonts w:ascii="GHEA Mariam" w:hAnsi="GHEA Mariam"/>
                <w:lang w:val="hy-AM"/>
              </w:rPr>
              <w:t xml:space="preserve"> բառարաններում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այն ներկայացված է գաթա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նախշի ձևով ու նկա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րագրված է որպես փայտյա գլանաձև</w:t>
            </w:r>
            <w:r w:rsidRPr="00D559AA">
              <w:rPr>
                <w:rFonts w:ascii="GHEA Mariam" w:hAnsi="GHEA Mariam" w:cs="Calibri"/>
                <w:lang w:val="hy-AM"/>
              </w:rPr>
              <w:t xml:space="preserve"> </w:t>
            </w:r>
            <w:r w:rsidR="00BD43C7" w:rsidRPr="00D559AA">
              <w:rPr>
                <w:rFonts w:ascii="GHEA Mariam" w:hAnsi="GHEA Mariam" w:cs="GHEA Grapalat"/>
                <w:lang w:val="hy-AM"/>
              </w:rPr>
              <w:t>գոր</w:t>
            </w:r>
            <w:r w:rsidRPr="00D559AA">
              <w:rPr>
                <w:rFonts w:ascii="GHEA Mariam" w:hAnsi="GHEA Mariam" w:cs="GHEA Grapalat"/>
                <w:lang w:val="hy-AM"/>
              </w:rPr>
              <w:t>-</w:t>
            </w:r>
            <w:r w:rsidR="00BD43C7" w:rsidRPr="00D559AA">
              <w:rPr>
                <w:rFonts w:ascii="GHEA Mariam" w:hAnsi="GHEA Mariam" w:cs="GHEA Grapalat"/>
                <w:lang w:val="hy-AM"/>
              </w:rPr>
              <w:t>ծիք՝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գաթայի երեսը նախշելու համար: Սա</w:t>
            </w:r>
            <w:r w:rsidRPr="00D559AA">
              <w:rPr>
                <w:rFonts w:ascii="GHEA Mariam" w:hAnsi="GHEA Mariam"/>
                <w:lang w:val="hy-AM"/>
              </w:rPr>
              <w:t xml:space="preserve">-կայն 19-րդ դարի վեր-ջին և </w:t>
            </w:r>
            <w:r w:rsidR="00FA3951" w:rsidRPr="00D559AA">
              <w:rPr>
                <w:rFonts w:ascii="GHEA Mariam" w:hAnsi="GHEA Mariam"/>
                <w:lang w:val="hy-AM"/>
              </w:rPr>
              <w:t>20-րդ դ. առաջին կեսի գաթանախշի</w:t>
            </w:r>
            <w:r w:rsidR="00BD43C7" w:rsidRPr="00D559AA">
              <w:rPr>
                <w:rFonts w:ascii="GHEA Mariam" w:hAnsi="GHEA Mariam"/>
                <w:lang w:val="hy-AM"/>
              </w:rPr>
              <w:t>նե</w:t>
            </w:r>
            <w:r w:rsidR="00A34F1E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րը, որոնց օրինակները պահպանվում են ՀՀ թանգարաններում ու մասնավոր հավաքածու</w:t>
            </w:r>
            <w:r w:rsidR="00A34F1E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ներում, գերազանցա</w:t>
            </w:r>
            <w:r w:rsidR="00A34F1E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պես շրջանաձև են: Դա պատահական չէ, քանի որ գաթան տոնածիսա</w:t>
            </w:r>
            <w:r w:rsidR="00261B69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կան ուտեստ է, որի կլոր ձևն առնչվում է արևի պաշտամունքի հետ</w:t>
            </w:r>
            <w:r w:rsidR="00261B69" w:rsidRPr="00D559AA">
              <w:rPr>
                <w:rFonts w:ascii="GHEA Mariam" w:hAnsi="GHEA Mariam"/>
                <w:lang w:val="hy-AM"/>
              </w:rPr>
              <w:t>: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E25598" w:rsidP="00BE79DB">
            <w:pPr>
              <w:pStyle w:val="NormalWeb"/>
              <w:shd w:val="clear" w:color="auto" w:fill="FFFFFF"/>
              <w:spacing w:before="120" w:after="240"/>
              <w:ind w:left="0" w:firstLine="0"/>
              <w:jc w:val="both"/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</w:pP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lastRenderedPageBreak/>
              <w:t>Գաթանախշին</w:t>
            </w:r>
            <w:r w:rsidR="00E72A41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հայկական ավան</w:t>
            </w:r>
            <w:r w:rsidR="00E72A41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դական թխվածքի՝</w:t>
            </w:r>
            <w:r w:rsidR="00E72A41" w:rsidRPr="00D559AA">
              <w:rPr>
                <w:rFonts w:ascii="GHEA Mariam" w:hAnsi="GHEA Mariam" w:cs="Calibri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hyperlink r:id="rId7" w:tooltip="Գաթա" w:history="1">
              <w:r w:rsidR="00BD43C7" w:rsidRPr="00D559AA">
                <w:rPr>
                  <w:rFonts w:ascii="GHEA Mariam" w:hAnsi="GHEA Mariam"/>
                  <w:color w:val="auto"/>
                  <w:sz w:val="20"/>
                  <w:szCs w:val="20"/>
                  <w:lang w:val="hy-AM" w:eastAsia="ru-RU"/>
                </w:rPr>
                <w:t>գաթայի</w:t>
              </w:r>
            </w:hyperlink>
            <w:r w:rsidR="00E72A41" w:rsidRPr="00D559AA">
              <w:rPr>
                <w:rFonts w:ascii="GHEA Mariam" w:hAnsi="GHEA Mariam" w:cs="Calibri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երեսը նախշելու գործիք է։ Ըստ</w:t>
            </w:r>
            <w:r w:rsidR="00545F2C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ձևի</w:t>
            </w:r>
            <w:r w:rsidR="008D24A8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՝</w:t>
            </w:r>
            <w:r w:rsidR="00545F2C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գաթանախշի</w:t>
            </w:r>
            <w:r w:rsidR="00E72A41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ները բազմազան են՝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շրջանաձև, 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գրտնակաձև և սան</w:t>
            </w:r>
            <w:r w:rsidR="00C86D2A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րաձև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։ Ըստ նյութի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՝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դրանք</w:t>
            </w:r>
            <w:r w:rsidR="00E72A41" w:rsidRPr="00D559AA">
              <w:rPr>
                <w:rFonts w:ascii="GHEA Mariam" w:hAnsi="GHEA Mariam" w:cs="Calibri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եղել են</w:t>
            </w:r>
            <w:r w:rsidR="00E72A41" w:rsidRPr="00D559AA">
              <w:rPr>
                <w:rFonts w:ascii="GHEA Mariam" w:hAnsi="GHEA Mariam" w:cs="Calibri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hyperlink r:id="rId8" w:tooltip="Փայտ" w:history="1">
              <w:r w:rsidR="00BD43C7" w:rsidRPr="00D559AA">
                <w:rPr>
                  <w:rFonts w:ascii="GHEA Mariam" w:hAnsi="GHEA Mariam"/>
                  <w:color w:val="auto"/>
                  <w:sz w:val="20"/>
                  <w:szCs w:val="20"/>
                  <w:lang w:val="hy-AM" w:eastAsia="ru-RU"/>
                </w:rPr>
                <w:t>փայտից</w:t>
              </w:r>
            </w:hyperlink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,</w:t>
            </w:r>
            <w:r w:rsidR="00E72A41" w:rsidRPr="00D559AA">
              <w:rPr>
                <w:rFonts w:ascii="GHEA Mariam" w:hAnsi="GHEA Mariam" w:cs="Calibri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hyperlink r:id="rId9" w:tooltip="Թրծկավ (դեռ գրված չէ)" w:history="1">
              <w:r w:rsidR="00BD43C7" w:rsidRPr="00D559AA">
                <w:rPr>
                  <w:rFonts w:ascii="GHEA Mariam" w:hAnsi="GHEA Mariam"/>
                  <w:color w:val="auto"/>
                  <w:sz w:val="20"/>
                  <w:szCs w:val="20"/>
                  <w:lang w:val="hy-AM" w:eastAsia="ru-RU"/>
                </w:rPr>
                <w:t>թրծկավից</w:t>
              </w:r>
            </w:hyperlink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,</w:t>
            </w:r>
            <w:r w:rsidR="00E72A41" w:rsidRPr="00D559AA">
              <w:rPr>
                <w:rFonts w:ascii="GHEA Mariam" w:hAnsi="GHEA Mariam" w:cs="Calibri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hyperlink r:id="rId10" w:tooltip="Քար" w:history="1">
              <w:r w:rsidR="00BD43C7" w:rsidRPr="00D559AA">
                <w:rPr>
                  <w:rFonts w:ascii="GHEA Mariam" w:hAnsi="GHEA Mariam"/>
                  <w:color w:val="auto"/>
                  <w:sz w:val="20"/>
                  <w:szCs w:val="20"/>
                  <w:lang w:val="hy-AM" w:eastAsia="ru-RU"/>
                </w:rPr>
                <w:t>քարից</w:t>
              </w:r>
            </w:hyperlink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և ոսկորից։ Հայոց մեջ տարածված են փայտե գաթանախ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շին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երը, որոնք պատրաստվել են փայտի տարբեր տեսակներից։ Դրանց զարդաձևերը հիմնականում երկրաչափա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կան ու բուսական են: 19-20-րդ դարերի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գաթանախ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շի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ների վրա փորագրված են խաչեր, զիգզագաձև, շեղանկյու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նաձև, եռանկյունաձև, քառանկյունա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ձև նախշեր, աստղածաղիկներ և այլն։ Գաթանախշ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ի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ների բռնակները ևս տարբեր ձևերի են՝ կլոր ելուստով, երկկողմանի, միակողմ, գնդաձև, որը երկու տարատեսակ ունի՝ միակտոր և վերադիր՝ առանց բռնակի: Հայոց մեջ գերակշռում են շրջանաձև գաթա</w:t>
            </w:r>
            <w:r w:rsidR="00AC5A89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նախ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շի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ները, որոնք ունեցել են տոհմական նշանակություն: Յուրա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-քանչյուր 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ընտանիք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կամ 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գերդաս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տան ունեցել է իր գաթա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նախշին՝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չկրկնվող նախշով, որի 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զարդա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հորինվածքը ուրույն է եղել, տար</w:t>
            </w:r>
            <w:r w:rsidR="00BE508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A27FB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բերվել ուրիշներից և փոխանց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վել 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սերնդեսերունդ: </w:t>
            </w:r>
            <w:r w:rsidR="00BE79D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Գ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աթանախշին հան</w:t>
            </w:r>
            <w:r w:rsidR="00A27FB6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="00BD43C7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lastRenderedPageBreak/>
              <w:t xml:space="preserve">դես է եկել որպես ընտանիքի նշան և կնիքի դեր է կատարել: </w:t>
            </w:r>
          </w:p>
          <w:p w:rsidR="00BD43C7" w:rsidRPr="00D559AA" w:rsidRDefault="00BD43C7" w:rsidP="00BD43C7">
            <w:pPr>
              <w:pStyle w:val="Heading1"/>
              <w:shd w:val="clear" w:color="auto" w:fill="FFFFFF"/>
              <w:contextualSpacing/>
              <w:jc w:val="both"/>
              <w:rPr>
                <w:rFonts w:ascii="GHEA Mariam" w:hAnsi="GHEA Mariam"/>
                <w:b w:val="0"/>
                <w:sz w:val="20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D43C7" w:rsidRPr="00D559AA" w:rsidRDefault="00BD43C7" w:rsidP="00BD43C7">
            <w:pPr>
              <w:tabs>
                <w:tab w:val="left" w:pos="3969"/>
              </w:tabs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Գաթանախշ</w:t>
            </w:r>
            <w:r w:rsidR="00B61852" w:rsidRPr="00D559AA">
              <w:rPr>
                <w:rFonts w:ascii="GHEA Mariam" w:hAnsi="GHEA Mariam"/>
                <w:lang w:val="hy-AM"/>
              </w:rPr>
              <w:t>ի</w:t>
            </w:r>
            <w:r w:rsidRPr="00D559AA">
              <w:rPr>
                <w:rFonts w:ascii="GHEA Mariam" w:hAnsi="GHEA Mariam"/>
                <w:lang w:val="hy-AM"/>
              </w:rPr>
              <w:t>ները հայոց մեջ գործածվել են հնագույն ժամա</w:t>
            </w:r>
            <w:r w:rsidR="00545F2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նակներից մինչ մ</w:t>
            </w:r>
            <w:r w:rsidR="00545F2C" w:rsidRPr="00D559AA">
              <w:rPr>
                <w:rFonts w:ascii="GHEA Mariam" w:hAnsi="GHEA Mariam"/>
                <w:lang w:val="hy-AM"/>
              </w:rPr>
              <w:t>եր օրերը: 20-րդ դ. առաջին կեսին</w:t>
            </w:r>
            <w:r w:rsidRPr="00D559AA">
              <w:rPr>
                <w:rFonts w:ascii="GHEA Mariam" w:hAnsi="GHEA Mariam"/>
                <w:lang w:val="hy-AM"/>
              </w:rPr>
              <w:t xml:space="preserve"> դրանց գեղազարդ</w:t>
            </w:r>
            <w:r w:rsidR="00545F2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 մեջ մուտք են գործել խորհրդային խորհրդանիշեր՝ մուրճ ու մանգաղ, հնգաթև աստղ և այլն, որոնց օրինակները պահպանվում են թանգարանային հավաքածունե</w:t>
            </w:r>
            <w:r w:rsidR="00545F2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րում: Ընտանեկան </w:t>
            </w:r>
            <w:r w:rsidR="00BE5086" w:rsidRPr="00D559AA">
              <w:rPr>
                <w:rFonts w:ascii="GHEA Mariam" w:hAnsi="GHEA Mariam"/>
                <w:lang w:val="hy-AM"/>
              </w:rPr>
              <w:t>խորհրդանիշ հանդիսացող գաթանախշի</w:t>
            </w:r>
            <w:r w:rsidR="00B6491E" w:rsidRPr="00D559AA">
              <w:rPr>
                <w:rFonts w:ascii="GHEA Mariam" w:hAnsi="GHEA Mariam"/>
                <w:lang w:val="hy-AM"/>
              </w:rPr>
              <w:t xml:space="preserve">ները </w:t>
            </w:r>
            <w:r w:rsidRPr="00D559AA">
              <w:rPr>
                <w:rFonts w:ascii="GHEA Mariam" w:hAnsi="GHEA Mariam"/>
                <w:lang w:val="hy-AM"/>
              </w:rPr>
              <w:t>արևմտահա</w:t>
            </w:r>
            <w:r w:rsidR="00B61852" w:rsidRPr="00D559AA">
              <w:rPr>
                <w:rFonts w:ascii="GHEA Mariam" w:hAnsi="GHEA Mariam"/>
                <w:lang w:val="hy-AM"/>
              </w:rPr>
              <w:t>յերը,</w:t>
            </w:r>
            <w:r w:rsidRPr="00D559AA">
              <w:rPr>
                <w:rFonts w:ascii="GHEA Mariam" w:hAnsi="GHEA Mariam"/>
                <w:lang w:val="hy-AM"/>
              </w:rPr>
              <w:t xml:space="preserve"> որպես մասունք, իր</w:t>
            </w:r>
            <w:r w:rsidR="00545F2C" w:rsidRPr="00D559AA">
              <w:rPr>
                <w:rFonts w:ascii="GHEA Mariam" w:hAnsi="GHEA Mariam"/>
                <w:lang w:val="hy-AM"/>
              </w:rPr>
              <w:t xml:space="preserve">ենց հետ տարել են այլ երկրներ, </w:t>
            </w:r>
            <w:r w:rsidR="00B61852" w:rsidRPr="00D559AA">
              <w:rPr>
                <w:rFonts w:ascii="GHEA Mariam" w:hAnsi="GHEA Mariam"/>
                <w:lang w:val="hy-AM"/>
              </w:rPr>
              <w:t>փոխանցել</w:t>
            </w:r>
            <w:r w:rsidRPr="00D559AA">
              <w:rPr>
                <w:rFonts w:ascii="GHEA Mariam" w:hAnsi="GHEA Mariam"/>
                <w:lang w:val="hy-AM"/>
              </w:rPr>
              <w:t xml:space="preserve"> սերնդեսերունդ, այնու</w:t>
            </w:r>
            <w:r w:rsidR="00B61852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հետ հանձնել թանգարաններին: </w:t>
            </w:r>
          </w:p>
          <w:p w:rsidR="0086108B" w:rsidRPr="00D559AA" w:rsidRDefault="008D498D" w:rsidP="008D498D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Ներկայում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դրանց պատրաստման </w:t>
            </w:r>
            <w:r w:rsidR="00B61852" w:rsidRPr="00D559AA">
              <w:rPr>
                <w:rFonts w:ascii="GHEA Mariam" w:hAnsi="GHEA Mariam"/>
                <w:lang w:val="hy-AM"/>
              </w:rPr>
              <w:t>և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կիրառման շրջանակները կապ</w:t>
            </w:r>
            <w:r w:rsidRPr="00D559AA">
              <w:rPr>
                <w:rFonts w:ascii="GHEA Mariam" w:hAnsi="GHEA Mariam"/>
                <w:lang w:val="hy-AM"/>
              </w:rPr>
              <w:t>վում են փայտագործ վարպետների և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ժո</w:t>
            </w:r>
            <w:r w:rsidR="00295651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ղովրդական մշակույթը կենսունակ պահող ու պահպանող տարբեր մարդկանց ու խմբերի գործունե</w:t>
            </w:r>
            <w:r w:rsidRPr="00D559AA">
              <w:rPr>
                <w:rFonts w:ascii="GHEA Mariam" w:hAnsi="GHEA Mariam"/>
                <w:lang w:val="hy-AM"/>
              </w:rPr>
              <w:t>ու</w:t>
            </w:r>
            <w:r w:rsidR="00295651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թյան հետ: Դրանց կիրառությունը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նպատակ</w:t>
            </w:r>
            <w:r w:rsidRPr="00D559AA">
              <w:rPr>
                <w:rFonts w:ascii="GHEA Mariam" w:hAnsi="GHEA Mariam"/>
                <w:lang w:val="hy-AM"/>
              </w:rPr>
              <w:t xml:space="preserve"> ունի </w:t>
            </w:r>
            <w:r w:rsidR="00BD43C7" w:rsidRPr="00D559AA">
              <w:rPr>
                <w:rFonts w:ascii="GHEA Mariam" w:hAnsi="GHEA Mariam"/>
                <w:lang w:val="hy-AM"/>
              </w:rPr>
              <w:t>պահպանել</w:t>
            </w:r>
            <w:r w:rsidR="00295651">
              <w:rPr>
                <w:rFonts w:ascii="GHEA Mariam" w:hAnsi="GHEA Mariam"/>
                <w:lang w:val="hy-AM"/>
              </w:rPr>
              <w:t>ու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</w:t>
            </w:r>
            <w:r w:rsidR="00295651">
              <w:rPr>
                <w:rFonts w:ascii="GHEA Mariam" w:hAnsi="GHEA Mariam"/>
                <w:lang w:val="hy-AM"/>
              </w:rPr>
              <w:t>և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տա</w:t>
            </w:r>
            <w:r w:rsidR="00295651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րածել</w:t>
            </w:r>
            <w:r w:rsidR="00295651">
              <w:rPr>
                <w:rFonts w:ascii="GHEA Mariam" w:hAnsi="GHEA Mariam"/>
                <w:lang w:val="hy-AM"/>
              </w:rPr>
              <w:t>ու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գաթայի ձևավորման ավանդույթը և գեղազարդման նոր ձևեր ստեղծել</w:t>
            </w:r>
            <w:r w:rsidR="006E1C22">
              <w:rPr>
                <w:rFonts w:ascii="GHEA Mariam" w:hAnsi="GHEA Mariam"/>
                <w:lang w:val="hy-AM"/>
              </w:rPr>
              <w:t>ու</w:t>
            </w:r>
            <w:r w:rsidR="00BD43C7" w:rsidRPr="00D559AA">
              <w:rPr>
                <w:rFonts w:ascii="GHEA Mariam" w:hAnsi="GHEA Mariam"/>
                <w:lang w:val="hy-AM"/>
              </w:rPr>
              <w:t>: Ժամանակակից փայտագործ վարպետները մեծ հաջողությամբ կրկնօրինակում են գաթանախշ</w:t>
            </w:r>
            <w:r w:rsidR="007C4FDA" w:rsidRPr="00D559AA">
              <w:rPr>
                <w:rFonts w:ascii="GHEA Mariam" w:hAnsi="GHEA Mariam"/>
                <w:lang w:val="hy-AM"/>
              </w:rPr>
              <w:t>ի</w:t>
            </w:r>
            <w:r w:rsidR="00BD43C7" w:rsidRPr="00D559AA">
              <w:rPr>
                <w:rFonts w:ascii="GHEA Mariam" w:hAnsi="GHEA Mariam"/>
                <w:lang w:val="hy-AM"/>
              </w:rPr>
              <w:t>ների հին, ավան</w:t>
            </w:r>
            <w:r w:rsidRPr="00D559AA">
              <w:rPr>
                <w:rFonts w:ascii="GHEA Mariam" w:hAnsi="GHEA Mariam"/>
                <w:lang w:val="hy-AM"/>
              </w:rPr>
              <w:t>դա</w:t>
            </w:r>
            <w:r w:rsidR="006E1C22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ձև</w:t>
            </w:r>
            <w:r w:rsidR="00BD43C7" w:rsidRPr="00D559AA">
              <w:rPr>
                <w:rFonts w:ascii="GHEA Mariam" w:hAnsi="GHEA Mariam"/>
                <w:lang w:val="hy-AM"/>
              </w:rPr>
              <w:t>երը, ինչպես նաև պատ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րաստում են նոր ոճավորումներով </w:t>
            </w:r>
            <w:r w:rsidR="00BD43C7" w:rsidRPr="00D559AA">
              <w:rPr>
                <w:rFonts w:ascii="GHEA Mariam" w:hAnsi="GHEA Mariam"/>
                <w:lang w:val="hy-AM"/>
              </w:rPr>
              <w:lastRenderedPageBreak/>
              <w:t>գաթանախ</w:t>
            </w:r>
            <w:r w:rsidR="007C4FDA" w:rsidRPr="00D559AA">
              <w:rPr>
                <w:rFonts w:ascii="GHEA Mariam" w:hAnsi="GHEA Mariam"/>
                <w:lang w:val="hy-AM"/>
              </w:rPr>
              <w:t>շի</w:t>
            </w:r>
            <w:r w:rsidR="00BD43C7" w:rsidRPr="00D559AA">
              <w:rPr>
                <w:rFonts w:ascii="GHEA Mariam" w:hAnsi="GHEA Mariam"/>
                <w:lang w:val="hy-AM"/>
              </w:rPr>
              <w:t>ներ, որոնք լայն կի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րառություն ունեն: Գաթանախշ</w:t>
            </w:r>
            <w:r w:rsidR="007C4FDA" w:rsidRPr="00D559AA">
              <w:rPr>
                <w:rFonts w:ascii="GHEA Mariam" w:hAnsi="GHEA Mariam"/>
                <w:lang w:val="hy-AM"/>
              </w:rPr>
              <w:t>ի-</w:t>
            </w:r>
            <w:r w:rsidR="00BD43C7" w:rsidRPr="00D559AA">
              <w:rPr>
                <w:rFonts w:ascii="GHEA Mariam" w:hAnsi="GHEA Mariam"/>
                <w:lang w:val="hy-AM"/>
              </w:rPr>
              <w:t>ների պահանջարկն այսօր պայմա</w:t>
            </w:r>
            <w:r w:rsidR="00C86D2A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նավորված է տարբեր հասարա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կական ու պետական կառույցների կողմից հայկական ավ</w:t>
            </w:r>
            <w:r w:rsidRPr="00D559AA">
              <w:rPr>
                <w:rFonts w:ascii="GHEA Mariam" w:hAnsi="GHEA Mariam"/>
                <w:lang w:val="hy-AM"/>
              </w:rPr>
              <w:t>անդական ուտեստի</w:t>
            </w:r>
            <w:r w:rsidR="00C86D2A" w:rsidRPr="00D559AA">
              <w:rPr>
                <w:rFonts w:ascii="GHEA Mariam" w:hAnsi="GHEA Mariam"/>
                <w:lang w:val="hy-AM"/>
              </w:rPr>
              <w:t xml:space="preserve"> արժևորմամբ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C86D2A" w:rsidRPr="00D559AA">
              <w:rPr>
                <w:rFonts w:ascii="GHEA Mariam" w:hAnsi="GHEA Mariam"/>
                <w:lang w:val="hy-AM"/>
              </w:rPr>
              <w:t xml:space="preserve"> և</w:t>
            </w:r>
            <w:r w:rsidRPr="00D559AA">
              <w:rPr>
                <w:rFonts w:ascii="GHEA Mariam" w:hAnsi="GHEA Mariam"/>
                <w:lang w:val="hy-AM"/>
              </w:rPr>
              <w:t xml:space="preserve"> մասնա</w:t>
            </w:r>
            <w:r w:rsidR="00C86D2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վորապես՝ </w:t>
            </w:r>
            <w:r w:rsidR="00BD43C7" w:rsidRPr="00D559AA">
              <w:rPr>
                <w:rFonts w:ascii="GHEA Mariam" w:hAnsi="GHEA Mariam"/>
                <w:lang w:val="hy-AM"/>
              </w:rPr>
              <w:t>գաթայի պատրաստման դասընթացներով, որոնց կազմա</w:t>
            </w:r>
            <w:r w:rsidR="00C86D2A" w:rsidRPr="00D559AA">
              <w:rPr>
                <w:rFonts w:ascii="GHEA Mariam" w:hAnsi="GHEA Mariam"/>
                <w:lang w:val="hy-AM"/>
              </w:rPr>
              <w:t>-</w:t>
            </w:r>
            <w:r w:rsidR="00BD43C7" w:rsidRPr="00D559AA">
              <w:rPr>
                <w:rFonts w:ascii="GHEA Mariam" w:hAnsi="GHEA Mariam"/>
                <w:lang w:val="hy-AM"/>
              </w:rPr>
              <w:t>կերպիչները  գաթան նա</w:t>
            </w:r>
            <w:r w:rsidR="0086108B" w:rsidRPr="00D559AA">
              <w:rPr>
                <w:rFonts w:ascii="GHEA Mariam" w:hAnsi="GHEA Mariam"/>
                <w:lang w:val="hy-AM"/>
              </w:rPr>
              <w:t xml:space="preserve">խշում են հենց </w:t>
            </w:r>
            <w:r w:rsidR="00C86D2A" w:rsidRPr="00D559AA">
              <w:rPr>
                <w:rFonts w:ascii="GHEA Mariam" w:hAnsi="GHEA Mariam"/>
                <w:lang w:val="hy-AM"/>
              </w:rPr>
              <w:t>գաթանախշիով</w:t>
            </w:r>
            <w:r w:rsidR="0086108B" w:rsidRPr="00D559AA">
              <w:rPr>
                <w:rFonts w:ascii="GHEA Mariam" w:hAnsi="GHEA Mariam"/>
                <w:lang w:val="hy-AM"/>
              </w:rPr>
              <w:t xml:space="preserve">: </w:t>
            </w:r>
          </w:p>
          <w:p w:rsidR="00BD43C7" w:rsidRPr="00D559AA" w:rsidRDefault="0086108B" w:rsidP="008357E5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Գաթայի և գ</w:t>
            </w:r>
            <w:r w:rsidR="00BD43C7" w:rsidRPr="00D559AA">
              <w:rPr>
                <w:rFonts w:ascii="GHEA Mariam" w:hAnsi="GHEA Mariam"/>
                <w:lang w:val="hy-AM"/>
              </w:rPr>
              <w:t>աթանա</w:t>
            </w:r>
            <w:r w:rsidR="007C4FDA" w:rsidRPr="00D559AA">
              <w:rPr>
                <w:rFonts w:ascii="GHEA Mariam" w:hAnsi="GHEA Mariam"/>
                <w:lang w:val="hy-AM"/>
              </w:rPr>
              <w:t>խշի</w:t>
            </w:r>
            <w:r w:rsidR="00BD43C7" w:rsidRPr="00D559AA">
              <w:rPr>
                <w:rFonts w:ascii="GHEA Mariam" w:hAnsi="GHEA Mariam"/>
                <w:lang w:val="hy-AM"/>
              </w:rPr>
              <w:t>ն</w:t>
            </w:r>
            <w:r w:rsidRPr="00D559AA">
              <w:rPr>
                <w:rFonts w:ascii="GHEA Mariam" w:hAnsi="GHEA Mariam"/>
                <w:lang w:val="hy-AM"/>
              </w:rPr>
              <w:t xml:space="preserve">երի  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 պատրաստման դասընթացները խթանում են այս հարմարանքի </w:t>
            </w:r>
            <w:r w:rsidRPr="00D559AA">
              <w:rPr>
                <w:rFonts w:ascii="GHEA Mariam" w:hAnsi="GHEA Mariam"/>
                <w:lang w:val="hy-AM"/>
              </w:rPr>
              <w:t>գործածության կենսունակությունը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՝ </w:t>
            </w:r>
            <w:r w:rsidR="008357E5" w:rsidRPr="00D559AA">
              <w:rPr>
                <w:rFonts w:ascii="GHEA Mariam" w:hAnsi="GHEA Mariam"/>
                <w:lang w:val="hy-AM"/>
              </w:rPr>
              <w:t xml:space="preserve">նպաստելով դրանց </w:t>
            </w:r>
            <w:r w:rsidR="008D498D" w:rsidRPr="00D559AA">
              <w:rPr>
                <w:rFonts w:ascii="GHEA Mariam" w:hAnsi="GHEA Mariam"/>
                <w:lang w:val="hy-AM"/>
              </w:rPr>
              <w:t>պահպանութ</w:t>
            </w:r>
            <w:r w:rsidR="008357E5" w:rsidRPr="00D559AA">
              <w:rPr>
                <w:rFonts w:ascii="GHEA Mariam" w:hAnsi="GHEA Mariam"/>
                <w:lang w:val="hy-AM"/>
              </w:rPr>
              <w:t>-</w:t>
            </w:r>
            <w:r w:rsidR="008D498D" w:rsidRPr="00D559AA">
              <w:rPr>
                <w:rFonts w:ascii="GHEA Mariam" w:hAnsi="GHEA Mariam"/>
                <w:lang w:val="hy-AM"/>
              </w:rPr>
              <w:t xml:space="preserve">յանը և 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փայտագործ վարպետներին </w:t>
            </w:r>
            <w:r w:rsidR="008357E5" w:rsidRPr="00D559AA">
              <w:rPr>
                <w:rFonts w:ascii="GHEA Mariam" w:hAnsi="GHEA Mariam"/>
                <w:lang w:val="hy-AM"/>
              </w:rPr>
              <w:t>գործ</w:t>
            </w:r>
            <w:r w:rsidR="008D498D" w:rsidRPr="00D559AA">
              <w:rPr>
                <w:rFonts w:ascii="GHEA Mariam" w:hAnsi="GHEA Mariam"/>
                <w:lang w:val="hy-AM"/>
              </w:rPr>
              <w:t>ունեության աշխուժացմանը</w:t>
            </w:r>
            <w:r w:rsidR="00BD43C7" w:rsidRPr="00D559AA">
              <w:rPr>
                <w:rFonts w:ascii="GHEA Mariam" w:hAnsi="GHEA Mariam"/>
                <w:lang w:val="hy-AM"/>
              </w:rPr>
              <w:t xml:space="preserve">: </w:t>
            </w:r>
          </w:p>
        </w:tc>
      </w:tr>
      <w:tr w:rsidR="008D431F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BB3BE4" w:rsidP="008D431F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7</w:t>
            </w:r>
            <w:r w:rsidRPr="00D559AA">
              <w:rPr>
                <w:rFonts w:ascii="GHEA Mariam" w:hAnsi="GHEA Mariam"/>
                <w:lang w:val="en-US"/>
              </w:rPr>
              <w:t>2</w:t>
            </w:r>
            <w:r w:rsidR="008D431F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Խաբ ու խազ</w:t>
            </w:r>
            <w:r w:rsidRPr="00D559AA">
              <w:rPr>
                <w:rFonts w:ascii="GHEA Mariam" w:hAnsi="GHEA Mariam" w:cs="GHEA Grapalat"/>
                <w:bCs/>
                <w:color w:val="000000"/>
                <w:lang w:val="hy-AM"/>
              </w:rPr>
              <w:t xml:space="preserve"> (կաթփոխ)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78311F">
            <w:pPr>
              <w:jc w:val="both"/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Տնտեսական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զբաղմունք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  <w:lang w:val="hy-AM"/>
              </w:rPr>
              <w:t>ժողովրդական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="0078311F">
              <w:rPr>
                <w:rFonts w:ascii="GHEA Mariam" w:hAnsi="GHEA Mariam"/>
                <w:lang w:val="hy-AM"/>
              </w:rPr>
              <w:t>կենսա</w:t>
            </w:r>
            <w:r w:rsidRPr="00D559AA">
              <w:rPr>
                <w:rFonts w:ascii="GHEA Mariam" w:hAnsi="GHEA Mariam"/>
                <w:lang w:val="hy-AM"/>
              </w:rPr>
              <w:t>պահով</w:t>
            </w:r>
            <w:r w:rsidR="0078311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մշակույթ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fr-FR"/>
              </w:rPr>
              <w:t>Տարրը կենցաղա</w:t>
            </w:r>
            <w:r w:rsidR="0078311F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վարում է ՀՀ Շիրակի մարզի Ախուրյան</w:t>
            </w:r>
            <w:r w:rsidR="00DD7BE6" w:rsidRPr="00D559AA">
              <w:rPr>
                <w:rFonts w:ascii="GHEA Mariam" w:eastAsia="Arial Unicode MS" w:hAnsi="GHEA Mariam" w:cs="Arial Unicode MS"/>
                <w:lang w:val="fr-FR"/>
              </w:rPr>
              <w:t xml:space="preserve">,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Արթիկ, Աշոցք, Ամասիա,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lastRenderedPageBreak/>
              <w:t>Անի խոշ</w:t>
            </w:r>
            <w:r w:rsidR="006A1C1F" w:rsidRPr="00D559AA">
              <w:rPr>
                <w:rFonts w:ascii="GHEA Mariam" w:eastAsia="Arial Unicode MS" w:hAnsi="GHEA Mariam" w:cs="Arial Unicode MS"/>
                <w:lang w:val="fr-FR"/>
              </w:rPr>
              <w:t>ո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րացված համայնքների մի շարք գյուղերի բնակիչների շրջանում:  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78311F">
            <w:pPr>
              <w:jc w:val="both"/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Տարրի կրողները </w:t>
            </w:r>
            <w:r w:rsidRPr="0078311F">
              <w:rPr>
                <w:rFonts w:ascii="GHEA Mariam" w:hAnsi="GHEA Mariam"/>
                <w:spacing w:val="-6"/>
                <w:lang w:val="hy-AM"/>
              </w:rPr>
              <w:t>ՀՀ Շիրակի մարզի</w:t>
            </w:r>
            <w:r w:rsidRPr="00D559AA">
              <w:rPr>
                <w:rFonts w:ascii="GHEA Mariam" w:hAnsi="GHEA Mariam"/>
                <w:lang w:val="hy-AM"/>
              </w:rPr>
              <w:t xml:space="preserve"> համայնքների գյուղական բնակավայրերի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բնակիչներն են՝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բացառապես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կանայք։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D521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fr-FR"/>
              </w:rPr>
              <w:lastRenderedPageBreak/>
              <w:t>Տնտեսական կյանքի առաջընթացը հաճախ պայմանավորված է եղել համայ</w:t>
            </w:r>
            <w:r w:rsidR="006A1C1F" w:rsidRPr="00D559AA">
              <w:rPr>
                <w:rFonts w:ascii="GHEA Mariam" w:hAnsi="GHEA Mariam"/>
                <w:lang w:val="fr-FR"/>
              </w:rPr>
              <w:t>ն</w:t>
            </w:r>
            <w:r w:rsidRPr="00D559AA">
              <w:rPr>
                <w:rFonts w:ascii="GHEA Mariam" w:hAnsi="GHEA Mariam"/>
                <w:lang w:val="fr-FR"/>
              </w:rPr>
              <w:t xml:space="preserve">քային որոշ սովորույթներով, որոնք </w:t>
            </w:r>
            <w:r w:rsidRPr="00D559AA">
              <w:rPr>
                <w:rFonts w:ascii="GHEA Mariam" w:hAnsi="GHEA Mariam"/>
                <w:lang w:val="fr-FR"/>
              </w:rPr>
              <w:lastRenderedPageBreak/>
              <w:t>հայ գյուղացու կենսա</w:t>
            </w:r>
            <w:r w:rsidR="002F2C92" w:rsidRPr="00D559AA">
              <w:rPr>
                <w:rFonts w:ascii="GHEA Mariam" w:hAnsi="GHEA Mariam"/>
                <w:lang w:val="fr-FR"/>
              </w:rPr>
              <w:t>-</w:t>
            </w:r>
            <w:r w:rsidRPr="00D559AA">
              <w:rPr>
                <w:rFonts w:ascii="GHEA Mariam" w:hAnsi="GHEA Mariam"/>
                <w:lang w:val="fr-FR"/>
              </w:rPr>
              <w:t>պահովման գործում կարև</w:t>
            </w:r>
            <w:r w:rsidR="00240245" w:rsidRPr="00D559AA">
              <w:rPr>
                <w:rFonts w:ascii="GHEA Mariam" w:hAnsi="GHEA Mariam"/>
                <w:lang w:val="fr-FR"/>
              </w:rPr>
              <w:t>որ և առանցքային դեր են ունեցել</w:t>
            </w:r>
            <w:r w:rsidR="00240245" w:rsidRPr="00D559AA">
              <w:rPr>
                <w:rFonts w:ascii="GHEA Mariam" w:hAnsi="GHEA Mariam"/>
                <w:lang w:val="hy-AM"/>
              </w:rPr>
              <w:t xml:space="preserve"> և </w:t>
            </w:r>
            <w:r w:rsidRPr="00D559AA">
              <w:rPr>
                <w:rFonts w:ascii="GHEA Mariam" w:hAnsi="GHEA Mariam"/>
                <w:lang w:val="fr-FR"/>
              </w:rPr>
              <w:t>շարու</w:t>
            </w:r>
            <w:r w:rsidR="008F2AED">
              <w:rPr>
                <w:rFonts w:ascii="GHEA Mariam" w:hAnsi="GHEA Mariam"/>
                <w:lang w:val="hy-AM"/>
              </w:rPr>
              <w:t>-</w:t>
            </w:r>
            <w:r w:rsidR="00240245" w:rsidRPr="00D559AA">
              <w:rPr>
                <w:rFonts w:ascii="GHEA Mariam" w:hAnsi="GHEA Mariam"/>
                <w:lang w:val="hy-AM"/>
              </w:rPr>
              <w:t xml:space="preserve">նակում </w:t>
            </w:r>
            <w:r w:rsidR="008F2AED">
              <w:rPr>
                <w:rFonts w:ascii="GHEA Mariam" w:hAnsi="GHEA Mariam"/>
                <w:lang w:val="hy-AM"/>
              </w:rPr>
              <w:t>են</w:t>
            </w:r>
            <w:r w:rsidRPr="00D559AA">
              <w:rPr>
                <w:rFonts w:ascii="GHEA Mariam" w:hAnsi="GHEA Mariam"/>
                <w:lang w:val="fr-FR"/>
              </w:rPr>
              <w:t xml:space="preserve"> ունենալ մինչ օրս: Այս առումով առա</w:t>
            </w:r>
            <w:r w:rsidR="008F2AED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fr-FR"/>
              </w:rPr>
              <w:t>վել ուշագրավ է մեր ժողովրդի մեջ գոյու</w:t>
            </w:r>
            <w:r w:rsidR="008F2AED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fr-FR"/>
              </w:rPr>
              <w:t xml:space="preserve">թյուն ունեցող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«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Խաբ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ու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խազ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» կոչվող երևույթը, որը կաթի և  կաթ</w:t>
            </w:r>
            <w:r w:rsidR="008F2AED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նամշակության ոլոր</w:t>
            </w:r>
            <w:r w:rsidR="008F2AED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տում համայնքային փոխօգնության ամենա</w:t>
            </w:r>
            <w:r w:rsidR="0006520C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զարգացած ձևերից է: </w:t>
            </w:r>
            <w:r w:rsidR="00DF5E92" w:rsidRPr="00D559AA">
              <w:rPr>
                <w:rFonts w:ascii="GHEA Mariam" w:eastAsia="Arial Unicode MS" w:hAnsi="GHEA Mariam" w:cs="Arial Unicode MS"/>
                <w:lang w:val="hy-AM"/>
              </w:rPr>
              <w:t xml:space="preserve">Գրականագետ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Գ. Վան</w:t>
            </w:r>
            <w:r w:rsidR="009A5466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ցյանի բնորոշմամբ</w:t>
            </w:r>
            <w:r w:rsidR="009A5466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="006A7BCD" w:rsidRPr="00D559AA">
              <w:rPr>
                <w:rFonts w:ascii="GHEA Mariam" w:eastAsia="Arial Unicode MS" w:hAnsi="GHEA Mariam" w:cs="Arial Unicode MS"/>
                <w:lang w:val="fr-FR"/>
              </w:rPr>
              <w:t>«</w:t>
            </w:r>
            <w:r w:rsidR="006A1C1F" w:rsidRPr="00D559AA">
              <w:rPr>
                <w:rFonts w:ascii="GHEA Mariam" w:eastAsia="Arial Unicode MS" w:hAnsi="GHEA Mariam" w:cs="Arial Unicode MS"/>
                <w:lang w:val="fr-FR"/>
              </w:rPr>
              <w:t>Խ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աբ ու խազը հայ կնոջ ստեղծագործությունն է, իր ծագմամբ, զարգաց</w:t>
            </w:r>
            <w:r w:rsidR="009A5466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մամբ և տևականու</w:t>
            </w:r>
            <w:r w:rsidR="009A5466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թյամբ հետևանք է միմիայն հայ կնոջ տնտեսագիտական հմտության և ինքնու</w:t>
            </w:r>
            <w:r w:rsidR="006A7BCD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րույն գործունեության, հասարակական և ըն</w:t>
            </w:r>
            <w:r w:rsidR="0050697C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կերական բնազդի» (Գ. Վանցյան, Մուրճ, 1896, թիվ 1, էջ 105): Չնայած իր վաղեմության</w:t>
            </w:r>
            <w:r w:rsidR="00AC3B33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՝ </w:t>
            </w:r>
            <w:r w:rsidRPr="00D559AA">
              <w:rPr>
                <w:rFonts w:ascii="GHEA Mariam" w:hAnsi="GHEA Mariam"/>
                <w:lang w:val="hy-AM"/>
              </w:rPr>
              <w:t>խաբ ու խազի մասին առաջին հիշ</w:t>
            </w:r>
            <w:r w:rsidR="006A1C1F" w:rsidRPr="00D559AA">
              <w:rPr>
                <w:rFonts w:ascii="GHEA Mariam" w:hAnsi="GHEA Mariam"/>
                <w:lang w:val="hy-AM"/>
              </w:rPr>
              <w:t>ա</w:t>
            </w:r>
            <w:r w:rsidRPr="00D559AA">
              <w:rPr>
                <w:rFonts w:ascii="GHEA Mariam" w:hAnsi="GHEA Mariam"/>
                <w:lang w:val="hy-AM"/>
              </w:rPr>
              <w:t>տ</w:t>
            </w:r>
            <w:r w:rsidR="006A1C1F" w:rsidRPr="00D559AA">
              <w:rPr>
                <w:rFonts w:ascii="GHEA Mariam" w:hAnsi="GHEA Mariam"/>
                <w:lang w:val="hy-AM"/>
              </w:rPr>
              <w:t>ա</w:t>
            </w:r>
            <w:r w:rsidRPr="00D559AA">
              <w:rPr>
                <w:rFonts w:ascii="GHEA Mariam" w:hAnsi="GHEA Mariam"/>
                <w:lang w:val="hy-AM"/>
              </w:rPr>
              <w:t xml:space="preserve">կումները հանդիպում են 19-րդ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դարի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վերջի գրավոր աղբյուրներում: Երևույթը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չի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վրիպել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ազ</w:t>
            </w:r>
            <w:r w:rsidR="008108D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գագրագետների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աչքից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և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տարբեր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աղբյուրնե</w:t>
            </w:r>
            <w:r w:rsidR="00D52170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րում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հանդիպում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ենք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Խաբ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ու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խազ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ին առնչվող գ</w:t>
            </w:r>
            <w:r w:rsidR="00326879">
              <w:rPr>
                <w:rFonts w:ascii="GHEA Mariam" w:eastAsia="Arial Unicode MS" w:hAnsi="GHEA Mariam" w:cs="Arial Unicode MS"/>
                <w:lang w:val="hy-AM"/>
              </w:rPr>
              <w:t>ր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առումների և հիշա</w:t>
            </w:r>
            <w:r w:rsidR="008108D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տակումների</w:t>
            </w:r>
            <w:r w:rsidR="006A7BCD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>(Աղ. Մխի</w:t>
            </w:r>
            <w:r w:rsidR="00D52170">
              <w:rPr>
                <w:rFonts w:ascii="GHEA Mariam" w:eastAsia="Arial Unicode MS" w:hAnsi="GHEA Mariam" w:cs="Calibri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>թ</w:t>
            </w:r>
            <w:r w:rsidRPr="00AC71A5">
              <w:rPr>
                <w:rFonts w:ascii="GHEA Mariam" w:eastAsia="Arial Unicode MS" w:hAnsi="GHEA Mariam" w:cs="Calibri"/>
                <w:lang w:val="fr-FR"/>
              </w:rPr>
              <w:t>ա</w:t>
            </w:r>
            <w:r w:rsidRPr="00EE6F96">
              <w:rPr>
                <w:rFonts w:ascii="GHEA Mariam" w:eastAsia="Arial Unicode MS" w:hAnsi="GHEA Mariam" w:cs="Calibri"/>
                <w:spacing w:val="-2"/>
                <w:lang w:val="fr-FR"/>
              </w:rPr>
              <w:t>րեա</w:t>
            </w:r>
            <w:r w:rsidR="00AC71A5" w:rsidRPr="00EE6F96">
              <w:rPr>
                <w:rFonts w:ascii="GHEA Mariam" w:eastAsia="Arial Unicode MS" w:hAnsi="GHEA Mariam" w:cs="Calibri"/>
                <w:spacing w:val="-2"/>
                <w:lang w:val="fr-FR"/>
              </w:rPr>
              <w:t>ն</w:t>
            </w:r>
            <w:r w:rsidRPr="00EE6F96">
              <w:rPr>
                <w:rFonts w:ascii="GHEA Mariam" w:eastAsia="Arial Unicode MS" w:hAnsi="GHEA Mariam" w:cs="Calibri"/>
                <w:spacing w:val="-2"/>
                <w:lang w:val="fr-FR"/>
              </w:rPr>
              <w:t>ց, Փշրանք Շի</w:t>
            </w:r>
            <w:r w:rsidR="00D52170">
              <w:rPr>
                <w:rFonts w:ascii="GHEA Mariam" w:eastAsia="Arial Unicode MS" w:hAnsi="GHEA Mariam" w:cs="Calibri"/>
                <w:spacing w:val="-2"/>
                <w:lang w:val="hy-AM"/>
              </w:rPr>
              <w:t>-</w:t>
            </w:r>
            <w:r w:rsidRPr="00EE6F96">
              <w:rPr>
                <w:rFonts w:ascii="GHEA Mariam" w:eastAsia="Arial Unicode MS" w:hAnsi="GHEA Mariam" w:cs="Calibri"/>
                <w:spacing w:val="-2"/>
                <w:lang w:val="fr-FR"/>
              </w:rPr>
              <w:t>րակի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 xml:space="preserve"> ամբարներից, Էմինեան ազգագրա</w:t>
            </w:r>
            <w:r w:rsidR="00D52170">
              <w:rPr>
                <w:rFonts w:ascii="GHEA Mariam" w:eastAsia="Arial Unicode MS" w:hAnsi="GHEA Mariam" w:cs="Calibri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>կան ժողովածու, Մոսկուա-Ալէքսանդրա</w:t>
            </w:r>
            <w:r w:rsidR="00D52170">
              <w:rPr>
                <w:rFonts w:ascii="GHEA Mariam" w:eastAsia="Arial Unicode MS" w:hAnsi="GHEA Mariam" w:cs="Calibri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>պօլ, 1901, հ. 1, էջ 282: Ա.</w:t>
            </w:r>
            <w:r w:rsidR="006A7BCD" w:rsidRPr="00D559AA">
              <w:rPr>
                <w:rFonts w:ascii="GHEA Mariam" w:eastAsia="Arial Unicode MS" w:hAnsi="GHEA Mariam" w:cs="Calibri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>Ահարոնեան, Հռօ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</w:rPr>
              <w:t>կինը</w:t>
            </w:r>
            <w:r w:rsidRPr="00D559AA">
              <w:rPr>
                <w:rFonts w:ascii="GHEA Mariam" w:hAnsi="GHEA Mariam"/>
                <w:lang w:val="fr-FR"/>
              </w:rPr>
              <w:t xml:space="preserve">,  </w:t>
            </w:r>
            <w:r w:rsidRPr="00D559AA">
              <w:rPr>
                <w:rFonts w:ascii="GHEA Mariam" w:hAnsi="GHEA Mariam"/>
              </w:rPr>
              <w:t>Բոստըն</w:t>
            </w:r>
            <w:r w:rsidRPr="00D559AA">
              <w:rPr>
                <w:rFonts w:ascii="GHEA Mariam" w:hAnsi="GHEA Mariam"/>
                <w:lang w:val="fr-FR"/>
              </w:rPr>
              <w:t>, 1948, էջ 82-83</w:t>
            </w:r>
            <w:r w:rsidR="006A7BCD" w:rsidRPr="00D559AA">
              <w:rPr>
                <w:rFonts w:ascii="GHEA Mariam" w:hAnsi="GHEA Mariam" w:cs="Calibri"/>
                <w:lang w:val="fr-FR"/>
              </w:rPr>
              <w:t>,</w:t>
            </w:r>
            <w:r w:rsidRPr="00D559AA">
              <w:rPr>
                <w:rFonts w:ascii="GHEA Mariam" w:eastAsia="Arial Unicode MS" w:hAnsi="GHEA Mariam" w:cs="Calibri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</w:rPr>
              <w:t>Քօսեան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</w:rPr>
              <w:t>Բարձր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</w:rPr>
              <w:t>Հայք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</w:rPr>
              <w:t>հ</w:t>
            </w:r>
            <w:r w:rsidRPr="00D559AA">
              <w:rPr>
                <w:rFonts w:ascii="GHEA Mariam" w:hAnsi="GHEA Mariam"/>
                <w:lang w:val="fr-FR"/>
              </w:rPr>
              <w:t xml:space="preserve">. </w:t>
            </w:r>
            <w:r w:rsidRPr="00D559AA">
              <w:rPr>
                <w:rFonts w:ascii="GHEA Mariam" w:hAnsi="GHEA Mariam"/>
              </w:rPr>
              <w:t>Բ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</w:rPr>
              <w:t>Վիեննա</w:t>
            </w:r>
            <w:r w:rsidRPr="00D559AA">
              <w:rPr>
                <w:rFonts w:ascii="GHEA Mariam" w:hAnsi="GHEA Mariam"/>
                <w:lang w:val="fr-FR"/>
              </w:rPr>
              <w:t xml:space="preserve">, 1926, </w:t>
            </w:r>
            <w:r w:rsidRPr="00D559AA">
              <w:rPr>
                <w:rFonts w:ascii="GHEA Mariam" w:hAnsi="GHEA Mariam"/>
              </w:rPr>
              <w:t>էջ</w:t>
            </w:r>
            <w:r w:rsidRPr="00D559AA">
              <w:rPr>
                <w:rFonts w:ascii="GHEA Mariam" w:hAnsi="GHEA Mariam"/>
                <w:lang w:val="fr-FR"/>
              </w:rPr>
              <w:t xml:space="preserve"> 12-13</w:t>
            </w:r>
            <w:r w:rsidR="006A7BCD" w:rsidRPr="00D559AA">
              <w:rPr>
                <w:rFonts w:ascii="GHEA Mariam" w:hAnsi="GHEA Mariam" w:cs="Calibri"/>
                <w:lang w:val="fr-FR"/>
              </w:rPr>
              <w:t>,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</w:rPr>
              <w:t>Կ</w:t>
            </w:r>
            <w:r w:rsidRPr="00D559AA">
              <w:rPr>
                <w:rFonts w:ascii="GHEA Mariam" w:hAnsi="GHEA Mariam"/>
                <w:lang w:val="fr-FR"/>
              </w:rPr>
              <w:t xml:space="preserve">. </w:t>
            </w:r>
            <w:r w:rsidRPr="00D559AA">
              <w:rPr>
                <w:rFonts w:ascii="GHEA Mariam" w:hAnsi="GHEA Mariam"/>
              </w:rPr>
              <w:t>Գաբիկեան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</w:rPr>
              <w:t>Բառգիրք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</w:rPr>
              <w:t>սեբաստա</w:t>
            </w:r>
            <w:r w:rsidR="00D52170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</w:rPr>
              <w:t>հայ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</w:rPr>
              <w:t>գաւառալեզուի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</w:rPr>
              <w:t>էջ</w:t>
            </w:r>
            <w:r w:rsidRPr="00D559AA">
              <w:rPr>
                <w:rFonts w:ascii="GHEA Mariam" w:hAnsi="GHEA Mariam"/>
                <w:lang w:val="fr-FR"/>
              </w:rPr>
              <w:t xml:space="preserve"> 242-243): Ժամանակի ընթացքում փոփոխու</w:t>
            </w:r>
            <w:r w:rsidR="00D52170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fr-FR"/>
              </w:rPr>
              <w:t>թյա</w:t>
            </w:r>
            <w:r w:rsidR="006A7BCD" w:rsidRPr="00D559AA">
              <w:rPr>
                <w:rFonts w:ascii="GHEA Mariam" w:hAnsi="GHEA Mariam"/>
                <w:lang w:val="fr-FR"/>
              </w:rPr>
              <w:t xml:space="preserve">ն է ենթարկվել կաթի փոխտվության </w:t>
            </w:r>
            <w:r w:rsidRPr="00D559AA">
              <w:rPr>
                <w:rFonts w:ascii="GHEA Mariam" w:hAnsi="GHEA Mariam"/>
                <w:lang w:val="fr-FR"/>
              </w:rPr>
              <w:t>գործի</w:t>
            </w:r>
            <w:bookmarkStart w:id="0" w:name="_GoBack"/>
            <w:bookmarkEnd w:id="0"/>
            <w:r w:rsidRPr="00D559AA">
              <w:rPr>
                <w:rFonts w:ascii="GHEA Mariam" w:hAnsi="GHEA Mariam"/>
                <w:lang w:val="fr-FR"/>
              </w:rPr>
              <w:t>քակազմը (քենջ</w:t>
            </w:r>
            <w:r w:rsidR="006A7BCD" w:rsidRPr="00D559AA">
              <w:rPr>
                <w:rFonts w:ascii="GHEA Mariam" w:hAnsi="GHEA Mariam"/>
                <w:lang w:val="hy-AM"/>
              </w:rPr>
              <w:t xml:space="preserve"> </w:t>
            </w:r>
            <w:r w:rsidR="006A7BCD" w:rsidRPr="00D559AA">
              <w:rPr>
                <w:rFonts w:ascii="GHEA Mariam" w:hAnsi="GHEA Mariam"/>
                <w:lang w:val="fr-FR"/>
              </w:rPr>
              <w:t>(</w:t>
            </w:r>
            <w:r w:rsidR="006A7BCD" w:rsidRPr="00D559AA">
              <w:rPr>
                <w:rFonts w:ascii="GHEA Mariam" w:hAnsi="GHEA Mariam"/>
                <w:lang w:val="hy-AM"/>
              </w:rPr>
              <w:t>կաթը չափելու ձող</w:t>
            </w:r>
            <w:r w:rsidR="006A7BCD" w:rsidRPr="00D559AA">
              <w:rPr>
                <w:rFonts w:ascii="GHEA Mariam" w:hAnsi="GHEA Mariam"/>
                <w:lang w:val="fr-FR"/>
              </w:rPr>
              <w:t>)</w:t>
            </w:r>
            <w:r w:rsidRPr="00D559AA">
              <w:rPr>
                <w:rFonts w:ascii="GHEA Mariam" w:hAnsi="GHEA Mariam"/>
                <w:lang w:val="fr-FR"/>
              </w:rPr>
              <w:t>-դույլ, քենջ</w:t>
            </w:r>
            <w:r w:rsidR="006A7BCD" w:rsidRPr="00D559AA">
              <w:rPr>
                <w:rFonts w:ascii="GHEA Mariam" w:hAnsi="GHEA Mariam"/>
                <w:lang w:val="fr-FR"/>
              </w:rPr>
              <w:t xml:space="preserve">-բաժակ), սակայն երևույթը ակտիվ </w:t>
            </w:r>
            <w:r w:rsidRPr="00D559AA">
              <w:rPr>
                <w:rFonts w:ascii="GHEA Mariam" w:hAnsi="GHEA Mariam"/>
                <w:lang w:val="fr-FR"/>
              </w:rPr>
              <w:t>կենցաղավա</w:t>
            </w:r>
            <w:r w:rsidR="006A7BC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fr-FR"/>
              </w:rPr>
              <w:t>րում ունի: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jc w:val="both"/>
              <w:rPr>
                <w:rFonts w:ascii="GHEA Mariam" w:hAnsi="GHEA Mariam"/>
                <w:lang w:val="fr-FR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Գյուղական համայնքներում կաթը իրար փոխարինաբար տալու արա</w:t>
            </w:r>
            <w:r w:rsidR="007C4FD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րողակարգը կոչվում է «Խաբ ու խազ»: Մեկ կամ երկու կով ունեցող տնտեսուհիներից չորս-հինգը միա</w:t>
            </w:r>
            <w:r w:rsidR="004B749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նում են և մայիս</w:t>
            </w:r>
            <w:r w:rsidRPr="00D559AA">
              <w:rPr>
                <w:rFonts w:ascii="GHEA Mariam" w:hAnsi="GHEA Mariam"/>
                <w:lang w:val="fr-FR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հունիսից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մինչև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սեպտեմբեր</w:t>
            </w:r>
            <w:r w:rsidRPr="00D559AA">
              <w:rPr>
                <w:rFonts w:ascii="GHEA Mariam" w:hAnsi="GHEA Mariam"/>
                <w:lang w:val="fr-FR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հոկտեմբեր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ամիսներն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ընկած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ժամանակահատվածում իրենց կովերի կաթը հերթով իրար փոխ են տալիս օրը երկու անգամ, ապա՝ հետ ստանում: Այսպիսով՝ բոլորն էլ մի որոշ ժամանակ իրենց ձեռքի տակ 5-6 կովի կաթ են ունենում և կարողանում են ամբողջ տարվա յուղի ու պանրի պաշարը հավաքել: Խաբը շարվելուց՝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ձևավորվելուց հետո թանախաբ են անում: Սա համարվում է խաբ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ու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խազ երևույթի առաջին</w:t>
            </w:r>
            <w:r w:rsidR="006A1C1F" w:rsidRPr="00D559AA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նախնական փուլը: 3-4 օր կաթը իրար փոխ են տալիս քենջով</w:t>
            </w:r>
            <w:r w:rsidR="006A1C1F" w:rsidRPr="00D559AA">
              <w:rPr>
                <w:rFonts w:ascii="GHEA Mariam" w:hAnsi="GHEA Mariam"/>
                <w:lang w:val="hy-AM"/>
              </w:rPr>
              <w:t xml:space="preserve"> (կաթը չափելու ձող)</w:t>
            </w:r>
            <w:r w:rsidRPr="00D559AA">
              <w:rPr>
                <w:rFonts w:ascii="GHEA Mariam" w:hAnsi="GHEA Mariam"/>
                <w:lang w:val="hy-AM"/>
              </w:rPr>
              <w:t xml:space="preserve"> ու հետ վերցնում: Որոշվում է կաթը ընդունողների հեր</w:t>
            </w:r>
            <w:r w:rsidR="00D46D98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թականությունը՝ ելնելով մասնա</w:t>
            </w:r>
            <w:r w:rsidR="00D46D98">
              <w:rPr>
                <w:rFonts w:ascii="GHEA Mariam" w:hAnsi="GHEA Mariam"/>
                <w:lang w:val="hy-AM"/>
              </w:rPr>
              <w:t>կ</w:t>
            </w:r>
            <w:r w:rsidRPr="00D559AA">
              <w:rPr>
                <w:rFonts w:ascii="GHEA Mariam" w:hAnsi="GHEA Mariam"/>
                <w:lang w:val="hy-AM"/>
              </w:rPr>
              <w:t>ից</w:t>
            </w:r>
            <w:r w:rsidR="00D46D98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ների ձեռքի տակ ունեցած կաթի չափից: Գործողությունը միտված է որոշելու, թե ում կաթն է շատ և ով է առաջինը նստելու </w:t>
            </w:r>
            <w:r w:rsidRPr="00D559AA">
              <w:rPr>
                <w:rFonts w:ascii="GHEA Mariam" w:hAnsi="GHEA Mariam"/>
                <w:bCs/>
                <w:lang w:val="hy-AM"/>
              </w:rPr>
              <w:t>խաբի գլուխ</w:t>
            </w:r>
            <w:r w:rsidRPr="00D559AA">
              <w:rPr>
                <w:rFonts w:ascii="GHEA Mariam" w:hAnsi="GHEA Mariam"/>
                <w:lang w:val="hy-AM"/>
              </w:rPr>
              <w:t>: Թանախաբից հետո նստում են Մեծ խաբ</w:t>
            </w:r>
            <w:r w:rsidR="00EA68F5" w:rsidRPr="00D559AA">
              <w:rPr>
                <w:rFonts w:ascii="GHEA Mariam" w:hAnsi="GHEA Mariam"/>
                <w:lang w:val="hy-AM"/>
              </w:rPr>
              <w:t>: Կաթը</w:t>
            </w:r>
            <w:r w:rsidRPr="00D559AA">
              <w:rPr>
                <w:rFonts w:ascii="GHEA Mariam" w:hAnsi="GHEA Mariam"/>
                <w:lang w:val="hy-AM"/>
              </w:rPr>
              <w:t xml:space="preserve"> միմյանց փոխ են տալիս ոչ թե լիտրերով, այլ քենջով: Քենջը պահվում է խաբատիրոջ՝ կաթն ընդունողի մոտ: Երբ հարևաններն իրենց կաթը բերում են, խաբատերը քենջով չափում է և քենջի համապատասխան տեղում դանակով մի խազ անում: Յուրաքանչյուր խաբջի </w:t>
            </w:r>
            <w:r w:rsidRPr="00D559AA">
              <w:rPr>
                <w:rFonts w:ascii="GHEA Mariam" w:hAnsi="GHEA Mariam"/>
                <w:bCs/>
                <w:lang w:val="hy-AM"/>
              </w:rPr>
              <w:t>կամ</w:t>
            </w:r>
            <w:r w:rsidRPr="00D559AA">
              <w:rPr>
                <w:rFonts w:ascii="GHEA Mariam" w:hAnsi="GHEA Mariam"/>
                <w:lang w:val="hy-AM"/>
              </w:rPr>
              <w:t xml:space="preserve"> խաբվոր ճանաչում է իր քենջը և մտքում պահում, թե քանի խազ կաթ է տվել խաբատիրոջը և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որքան ունի ետ ստանալու: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Քենջը համապատասխանում է պարտատի</w:t>
            </w:r>
            <w:r w:rsidR="006A1C1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րոջ մուրհակին</w:t>
            </w:r>
            <w:r w:rsidRPr="00D559AA">
              <w:rPr>
                <w:rFonts w:ascii="GHEA Mariam" w:hAnsi="GHEA Mariam"/>
                <w:lang w:val="fr-FR"/>
              </w:rPr>
              <w:t>: Որքան քենջ կաթ տալիս է, նույնքան հետ է ստանում:</w:t>
            </w:r>
          </w:p>
          <w:p w:rsidR="00D930C6" w:rsidRPr="00D559AA" w:rsidRDefault="008D431F" w:rsidP="008D431F">
            <w:pPr>
              <w:jc w:val="both"/>
              <w:rPr>
                <w:rFonts w:ascii="GHEA Mariam" w:hAnsi="GHEA Mariam"/>
                <w:lang w:val="fr-FR"/>
              </w:rPr>
            </w:pPr>
            <w:r w:rsidRPr="00D559AA">
              <w:rPr>
                <w:rFonts w:ascii="GHEA Mariam" w:hAnsi="GHEA Mariam"/>
                <w:lang w:val="hy-AM"/>
              </w:rPr>
              <w:t>Կրողների մեծամասնության կարծի</w:t>
            </w:r>
            <w:r w:rsidR="00EA68F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քով քենջով չափելն ավելի հեշտ ու գործնական է, ավելի արագ ու հարմար, սակայն շատերը հրաժար</w:t>
            </w:r>
            <w:r w:rsidR="00EA68F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վում են ավանդական այս միջոցի կիրառումից և </w:t>
            </w:r>
            <w:r w:rsidRPr="00D559AA">
              <w:rPr>
                <w:rFonts w:ascii="GHEA Mariam" w:hAnsi="GHEA Mariam"/>
                <w:lang w:val="en-US"/>
              </w:rPr>
              <w:t>խաբ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ու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խազի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 xml:space="preserve"> հիմնական գործիք հանդիսացող քենջը փոխարինում են չափի այլ միջոցներով</w:t>
            </w:r>
            <w:r w:rsidRPr="00D559AA">
              <w:rPr>
                <w:rFonts w:ascii="GHEA Mariam" w:hAnsi="GHEA Mariam"/>
                <w:lang w:val="en-US"/>
              </w:rPr>
              <w:t>՝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դույլով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  <w:lang w:val="en-US"/>
              </w:rPr>
              <w:t>մեկ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լիտրանոց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բաժակով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և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այլն</w:t>
            </w:r>
            <w:r w:rsidRPr="00D559AA">
              <w:rPr>
                <w:rFonts w:ascii="GHEA Mariam" w:hAnsi="GHEA Mariam"/>
                <w:lang w:val="hy-AM"/>
              </w:rPr>
              <w:t>: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</w:p>
          <w:p w:rsidR="008D431F" w:rsidRPr="00D559AA" w:rsidRDefault="008D431F" w:rsidP="008D431F">
            <w:pPr>
              <w:jc w:val="both"/>
              <w:rPr>
                <w:rFonts w:ascii="GHEA Mariam" w:hAnsi="GHEA Mariam"/>
                <w:lang w:val="fr-FR"/>
              </w:rPr>
            </w:pPr>
            <w:r w:rsidRPr="00D559AA">
              <w:rPr>
                <w:rFonts w:ascii="GHEA Mariam" w:hAnsi="GHEA Mariam"/>
                <w:lang w:val="en-US"/>
              </w:rPr>
              <w:t>Խաբ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ու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խազի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երրորդ՝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վերջին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փուլը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Փոքր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խաբն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է</w:t>
            </w:r>
            <w:r w:rsidRPr="00D559AA">
              <w:rPr>
                <w:rFonts w:ascii="GHEA Mariam" w:hAnsi="GHEA Mariam"/>
                <w:lang w:val="fr-FR"/>
              </w:rPr>
              <w:t xml:space="preserve">, </w:t>
            </w:r>
            <w:r w:rsidRPr="00D559AA">
              <w:rPr>
                <w:rFonts w:ascii="GHEA Mariam" w:hAnsi="GHEA Mariam"/>
                <w:lang w:val="en-US"/>
              </w:rPr>
              <w:t>որը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կարճ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է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տևում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և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միտված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է</w:t>
            </w:r>
            <w:r w:rsidRPr="00D559AA">
              <w:rPr>
                <w:rFonts w:ascii="GHEA Mariam" w:hAnsi="GHEA Mariam"/>
                <w:lang w:val="fr-FR"/>
              </w:rPr>
              <w:t xml:space="preserve"> իրար նկատմամբ </w:t>
            </w:r>
            <w:r w:rsidRPr="00D559AA">
              <w:rPr>
                <w:rFonts w:ascii="GHEA Mariam" w:hAnsi="GHEA Mariam"/>
                <w:lang w:val="en-US"/>
              </w:rPr>
              <w:t>պարտք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ու</w:t>
            </w:r>
            <w:r w:rsidRPr="00D559AA">
              <w:rPr>
                <w:rFonts w:ascii="GHEA Mariam" w:hAnsi="GHEA Mariam"/>
                <w:lang w:val="fr-FR"/>
              </w:rPr>
              <w:t xml:space="preserve"> </w:t>
            </w:r>
            <w:r w:rsidRPr="00D559AA">
              <w:rPr>
                <w:rFonts w:ascii="GHEA Mariam" w:hAnsi="GHEA Mariam"/>
                <w:lang w:val="en-US"/>
              </w:rPr>
              <w:t>պահանջի</w:t>
            </w:r>
            <w:r w:rsidRPr="00D559AA">
              <w:rPr>
                <w:rFonts w:ascii="GHEA Mariam" w:hAnsi="GHEA Mariam"/>
                <w:lang w:val="fr-FR"/>
              </w:rPr>
              <w:t xml:space="preserve"> զրոյացմանը: </w:t>
            </w:r>
          </w:p>
          <w:p w:rsidR="008D431F" w:rsidRPr="00D559AA" w:rsidRDefault="008D431F" w:rsidP="008D431F">
            <w:pPr>
              <w:jc w:val="both"/>
              <w:rPr>
                <w:rFonts w:ascii="GHEA Mariam" w:hAnsi="GHEA Mariam"/>
                <w:lang w:val="fr-FR"/>
              </w:rPr>
            </w:pPr>
          </w:p>
          <w:p w:rsidR="008D431F" w:rsidRPr="00D559AA" w:rsidRDefault="008D431F" w:rsidP="008D431F">
            <w:pPr>
              <w:jc w:val="both"/>
              <w:rPr>
                <w:rFonts w:ascii="GHEA Mariam" w:hAnsi="GHEA Mariam"/>
                <w:lang w:val="fr-FR"/>
              </w:rPr>
            </w:pPr>
          </w:p>
          <w:p w:rsidR="008D431F" w:rsidRPr="00D559AA" w:rsidRDefault="008D431F" w:rsidP="008D431F">
            <w:pPr>
              <w:jc w:val="both"/>
              <w:rPr>
                <w:rFonts w:ascii="GHEA Mariam" w:hAnsi="GHEA Mariam"/>
                <w:highlight w:val="yellow"/>
                <w:lang w:val="hy-AM"/>
              </w:rPr>
            </w:pPr>
          </w:p>
          <w:p w:rsidR="008D431F" w:rsidRPr="00D559AA" w:rsidRDefault="008D431F" w:rsidP="008D431F">
            <w:pPr>
              <w:jc w:val="both"/>
              <w:rPr>
                <w:rFonts w:ascii="GHEA Mariam" w:eastAsia="Arial Unicode MS" w:hAnsi="GHEA Mariam" w:cs="Sylfaen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CC2C14" w:rsidP="00C97A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Տեխնոլոգիական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զարգացումը բերում</w:t>
            </w:r>
            <w:r w:rsidRPr="00D559AA">
              <w:rPr>
                <w:rFonts w:ascii="GHEA Mariam" w:hAnsi="GHEA Mariam"/>
                <w:lang w:val="hy-AM"/>
              </w:rPr>
              <w:t xml:space="preserve"> է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ազգային</w:t>
            </w:r>
            <w:r w:rsidRPr="00D559AA">
              <w:rPr>
                <w:rFonts w:ascii="GHEA Mariam" w:hAnsi="GHEA Mariam"/>
                <w:lang w:val="hy-AM"/>
              </w:rPr>
              <w:t xml:space="preserve"> որոշ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ավան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դույթների ու սովորույթների վերաց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մանը կամ փոխակերպմանը: Մար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դիկ ձգտում են հեշտ կյանքի</w:t>
            </w:r>
            <w:r w:rsidR="000C2ABA">
              <w:rPr>
                <w:rFonts w:ascii="GHEA Mariam" w:hAnsi="GHEA Mariam"/>
                <w:lang w:val="hy-AM"/>
              </w:rPr>
              <w:t>,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և </w:t>
            </w:r>
            <w:r w:rsidR="008D431F" w:rsidRPr="00D559AA">
              <w:rPr>
                <w:rFonts w:ascii="GHEA Mariam" w:hAnsi="GHEA Mariam"/>
                <w:lang w:val="hy-AM"/>
              </w:rPr>
              <w:lastRenderedPageBreak/>
              <w:t>արդյունքում կենցաղավարումից դուրս են մնում հազարամյակներով կիրառված ոչ նյութական մշակու</w:t>
            </w:r>
            <w:r w:rsidR="00326879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թային </w:t>
            </w:r>
            <w:r w:rsidR="00740AFE" w:rsidRPr="00D559AA">
              <w:rPr>
                <w:rFonts w:ascii="GHEA Mariam" w:hAnsi="GHEA Mariam"/>
                <w:lang w:val="hy-AM"/>
              </w:rPr>
              <w:t xml:space="preserve">ժառանգության </w:t>
            </w:r>
            <w:r w:rsidR="008D431F" w:rsidRPr="00D559AA">
              <w:rPr>
                <w:rFonts w:ascii="GHEA Mariam" w:hAnsi="GHEA Mariam"/>
                <w:lang w:val="hy-AM"/>
              </w:rPr>
              <w:t>արժեքներ: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/>
                <w:lang w:val="hy-AM"/>
              </w:rPr>
              <w:t>Մեր օրերում գյուղական բազմաթիվ համայնքներում կաթը տեղում չեն վերամշակում, այլ գերադասում են իրենց անասունների կաթը հանձնել երկրում գործող խոշոր կաթնար</w:t>
            </w:r>
            <w:r w:rsidR="00CD7C0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տադրողներին: Չնայած այս ամենին՝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ՀՀ Շիրակի մարզում մինչև օրս կենցաղավարում է </w:t>
            </w:r>
            <w:r w:rsidR="008D431F" w:rsidRPr="00D559AA">
              <w:rPr>
                <w:rFonts w:ascii="GHEA Mariam" w:hAnsi="GHEA Mariam"/>
                <w:lang w:val="fr-FR"/>
              </w:rPr>
              <w:t>«</w:t>
            </w:r>
            <w:r w:rsidR="008D431F" w:rsidRPr="00D559AA">
              <w:rPr>
                <w:rFonts w:ascii="GHEA Mariam" w:hAnsi="GHEA Mariam"/>
                <w:lang w:val="hy-AM"/>
              </w:rPr>
              <w:t>Խաբ</w:t>
            </w:r>
            <w:r w:rsidR="008D431F" w:rsidRPr="00D559AA">
              <w:rPr>
                <w:rFonts w:ascii="GHEA Mariam" w:hAnsi="GHEA Mariam"/>
                <w:lang w:val="fr-FR"/>
              </w:rPr>
              <w:t xml:space="preserve"> </w:t>
            </w:r>
            <w:r w:rsidR="008D431F" w:rsidRPr="00D559AA">
              <w:rPr>
                <w:rFonts w:ascii="GHEA Mariam" w:hAnsi="GHEA Mariam"/>
                <w:lang w:val="hy-AM"/>
              </w:rPr>
              <w:t>ու</w:t>
            </w:r>
            <w:r w:rsidR="008D431F" w:rsidRPr="00D559AA">
              <w:rPr>
                <w:rFonts w:ascii="GHEA Mariam" w:hAnsi="GHEA Mariam"/>
                <w:lang w:val="fr-FR"/>
              </w:rPr>
              <w:t xml:space="preserve"> </w:t>
            </w:r>
            <w:r w:rsidR="008D431F" w:rsidRPr="00D559AA">
              <w:rPr>
                <w:rFonts w:ascii="GHEA Mariam" w:hAnsi="GHEA Mariam"/>
                <w:lang w:val="hy-AM"/>
              </w:rPr>
              <w:t>խազը</w:t>
            </w:r>
            <w:r w:rsidR="008D431F" w:rsidRPr="00D559AA">
              <w:rPr>
                <w:rFonts w:ascii="GHEA Mariam" w:hAnsi="GHEA Mariam"/>
                <w:lang w:val="fr-FR"/>
              </w:rPr>
              <w:t xml:space="preserve">»՝ </w:t>
            </w:r>
            <w:r w:rsidR="008D431F" w:rsidRPr="00D559AA">
              <w:rPr>
                <w:rFonts w:ascii="GHEA Mariam" w:hAnsi="GHEA Mariam"/>
                <w:lang w:val="hy-AM"/>
              </w:rPr>
              <w:t>ենթարկվելով որոշ փոփո</w:t>
            </w:r>
            <w:r w:rsidR="00CD7C0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խությունների: </w:t>
            </w:r>
            <w:r w:rsidR="008D431F" w:rsidRPr="00D559AA">
              <w:rPr>
                <w:rFonts w:ascii="GHEA Mariam" w:eastAsia="Arial Unicode MS" w:hAnsi="GHEA Mariam" w:cs="Arial Unicode MS"/>
                <w:bCs/>
                <w:lang w:val="fr-FR"/>
              </w:rPr>
              <w:t>Խաբ ու խազի,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="008D431F" w:rsidRPr="00D559AA">
              <w:rPr>
                <w:rFonts w:ascii="GHEA Mariam" w:eastAsia="Arial Unicode MS" w:hAnsi="GHEA Mariam" w:cs="Arial Unicode MS"/>
                <w:bCs/>
                <w:lang w:val="fr-FR"/>
              </w:rPr>
              <w:t>կաթ</w:t>
            </w:r>
            <w:r w:rsidR="00CD7C0A">
              <w:rPr>
                <w:rFonts w:ascii="GHEA Mariam" w:eastAsia="Arial Unicode MS" w:hAnsi="GHEA Mariam" w:cs="Arial Unicode MS"/>
                <w:bCs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bCs/>
                <w:lang w:val="fr-FR"/>
              </w:rPr>
              <w:t>փոխի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կամ կաթչափի երևույթը տնտեսական համագործակցության և համայնքի անդամների փոխօգ</w:t>
            </w:r>
            <w:r w:rsidR="00CD7C0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նության յուրօրինակ դրսևորում է: Այն վկայում է</w:t>
            </w:r>
            <w:r w:rsidR="00151959"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ընտանիքում, ար</w:t>
            </w:r>
            <w:r w:rsidR="00CD7C0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տադրական մշա</w:t>
            </w:r>
            <w:r w:rsidR="00740AFE" w:rsidRPr="00D559AA">
              <w:rPr>
                <w:rFonts w:ascii="GHEA Mariam" w:eastAsia="Arial Unicode MS" w:hAnsi="GHEA Mariam" w:cs="Arial Unicode MS"/>
                <w:lang w:val="hy-AM"/>
              </w:rPr>
              <w:t>կ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ույթում և հասա</w:t>
            </w:r>
            <w:r w:rsidR="00CD7C0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րակական գործունեության մեջ </w:t>
            </w:r>
            <w:r w:rsidR="00151959" w:rsidRPr="00D559AA">
              <w:rPr>
                <w:rFonts w:ascii="GHEA Mariam" w:eastAsia="Arial Unicode MS" w:hAnsi="GHEA Mariam" w:cs="Arial Unicode MS"/>
                <w:lang w:val="fr-FR"/>
              </w:rPr>
              <w:t>հայ կնոջ</w:t>
            </w:r>
            <w:r w:rsidR="005C15B8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կարևոր դերի ու հմտություն</w:t>
            </w:r>
            <w:r w:rsidR="00CD7C0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ների մասին: </w:t>
            </w:r>
            <w:r w:rsidR="008D431F" w:rsidRPr="00D559AA">
              <w:rPr>
                <w:rFonts w:ascii="GHEA Mariam" w:hAnsi="GHEA Mariam"/>
                <w:lang w:val="hy-AM"/>
              </w:rPr>
              <w:t>Խաբի հիմնական նպատակը քիչ անասուն ունեցող գյուղացու ապրուստի կենսական միջոցների, հատկապես յուղ ու պանրի տարեկան պաշարի ապա</w:t>
            </w:r>
            <w:r w:rsidR="00740AFE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հովումն է:</w:t>
            </w:r>
            <w:r w:rsidR="008D431F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Կաթի փոխտվության այս ձևը ենթադրում է համայնքի ան</w:t>
            </w:r>
            <w:r w:rsidR="00AA294E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դամների համագործակցություն, փոխօգնություն և ազնիվ հարաբե</w:t>
            </w:r>
            <w:r w:rsidR="00740AFE" w:rsidRPr="00D559AA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րություններ</w:t>
            </w:r>
            <w:r w:rsidR="00CA7EE5" w:rsidRPr="00D559AA">
              <w:rPr>
                <w:rFonts w:ascii="GHEA Mariam" w:eastAsia="Arial Unicode MS" w:hAnsi="GHEA Mariam" w:cs="Calibri"/>
                <w:lang w:val="hy-AM"/>
              </w:rPr>
              <w:t>: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="008D431F" w:rsidRPr="00D559AA">
              <w:rPr>
                <w:rFonts w:ascii="GHEA Mariam" w:hAnsi="GHEA Mariam"/>
                <w:lang w:val="hy-AM"/>
              </w:rPr>
              <w:t>Կաթը տալուառնելու կամ քենջելու մեջ կանայք միան</w:t>
            </w:r>
            <w:r w:rsidR="00AA294E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գամայն ազնիվ են, խաբելը կամ </w:t>
            </w:r>
            <w:r w:rsidR="008D431F" w:rsidRPr="00D559AA">
              <w:rPr>
                <w:rFonts w:ascii="GHEA Mariam" w:hAnsi="GHEA Mariam"/>
                <w:lang w:val="hy-AM"/>
              </w:rPr>
              <w:lastRenderedPageBreak/>
              <w:t xml:space="preserve">սուտ խոսելը </w:t>
            </w:r>
            <w:r w:rsidR="00CA7EE5" w:rsidRPr="00D559AA">
              <w:rPr>
                <w:rFonts w:ascii="GHEA Mariam" w:hAnsi="GHEA Mariam"/>
                <w:lang w:val="hy-AM"/>
              </w:rPr>
              <w:t>դատապարտելի է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: Սրա մասին է վկայում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խաբի անդամ ընտանիքների սերնդեսերունդ փո</w:t>
            </w:r>
            <w:r w:rsidR="00FC10A2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խանցվող համագործակցությունը: Շիրակի Վահրամաբերդ գյուղում 2019 թ. </w:t>
            </w:r>
            <w:r w:rsidR="00326879">
              <w:rPr>
                <w:rFonts w:ascii="GHEA Mariam" w:eastAsia="Arial Unicode MS" w:hAnsi="GHEA Mariam" w:cs="Arial Unicode MS"/>
                <w:lang w:val="hy-AM"/>
              </w:rPr>
              <w:t>ա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րձանագր</w:t>
            </w:r>
            <w:r w:rsidR="00CA7EE5" w:rsidRPr="00D559AA">
              <w:rPr>
                <w:rFonts w:ascii="GHEA Mariam" w:eastAsia="Arial Unicode MS" w:hAnsi="GHEA Mariam" w:cs="Arial Unicode MS"/>
                <w:lang w:val="hy-AM"/>
              </w:rPr>
              <w:t>վ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ել </w:t>
            </w:r>
            <w:r w:rsidR="00CA7EE5" w:rsidRPr="00D559AA">
              <w:rPr>
                <w:rFonts w:ascii="GHEA Mariam" w:eastAsia="Arial Unicode MS" w:hAnsi="GHEA Mariam" w:cs="Arial Unicode MS"/>
                <w:lang w:val="hy-AM"/>
              </w:rPr>
              <w:t>է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խաբի երրորդ սերնդի գործունեությունը</w:t>
            </w:r>
            <w:r w:rsidR="00CA7EE5" w:rsidRPr="00D559AA">
              <w:rPr>
                <w:rFonts w:ascii="GHEA Mariam" w:eastAsia="Arial Unicode MS" w:hAnsi="GHEA Mariam" w:cs="Arial Unicode MS"/>
                <w:lang w:val="hy-AM"/>
              </w:rPr>
              <w:t xml:space="preserve">: </w:t>
            </w:r>
            <w:r w:rsidR="008D431F" w:rsidRPr="00D559AA">
              <w:rPr>
                <w:rFonts w:ascii="GHEA Mariam" w:hAnsi="GHEA Mariam"/>
                <w:lang w:val="hy-AM"/>
              </w:rPr>
              <w:t>Խաբ ասելով հաճախ ի նկատի են ունենում նաև հարևանների խումբ, մտերմություն (օրինակ՝ Սիլվան ու Ալինան Անժիկի խաբից են, այսինքն</w:t>
            </w:r>
            <w:r w:rsidR="00326879">
              <w:rPr>
                <w:rFonts w:ascii="GHEA Mariam" w:hAnsi="GHEA Mariam"/>
                <w:lang w:val="hy-AM"/>
              </w:rPr>
              <w:t>՝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մտերիմ են Անժիկի հետ):</w:t>
            </w:r>
            <w:r w:rsidR="008D431F" w:rsidRPr="00D559AA">
              <w:rPr>
                <w:rFonts w:ascii="GHEA Mariam" w:hAnsi="GHEA Mariam"/>
                <w:lang w:val="fr-FR"/>
              </w:rPr>
              <w:t xml:space="preserve"> Խաբ </w:t>
            </w:r>
            <w:r w:rsidR="00CA7EE5" w:rsidRPr="00D559AA">
              <w:rPr>
                <w:rFonts w:ascii="GHEA Mariam" w:hAnsi="GHEA Mariam"/>
                <w:lang w:val="fr-FR"/>
              </w:rPr>
              <w:t>ու խազն իր արտացոլումն ունի հայ</w:t>
            </w:r>
            <w:r w:rsidR="008D431F" w:rsidRPr="00D559AA">
              <w:rPr>
                <w:rFonts w:ascii="GHEA Mariam" w:hAnsi="GHEA Mariam"/>
                <w:lang w:val="fr-FR"/>
              </w:rPr>
              <w:t xml:space="preserve"> ժողովրդական խաղերի (Վ. Բդոյան, Հայ ժողովրդական խաղեր, հ.1, Երևան, 1963</w:t>
            </w:r>
            <w:r w:rsidR="00CA7EE5" w:rsidRPr="00D559AA">
              <w:rPr>
                <w:rFonts w:ascii="GHEA Mariam" w:hAnsi="GHEA Mariam"/>
                <w:lang w:val="hy-AM"/>
              </w:rPr>
              <w:t xml:space="preserve"> թ.</w:t>
            </w:r>
            <w:r w:rsidR="008D431F" w:rsidRPr="00D559AA">
              <w:rPr>
                <w:rFonts w:ascii="GHEA Mariam" w:hAnsi="GHEA Mariam"/>
                <w:lang w:val="fr-FR"/>
              </w:rPr>
              <w:t>, էջ 218) և բանահյուսության մեջ, ինչը վկայում է երևույթի վաղեմության և ակտիվ կենցաղավարման մասին: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Խաբ ու խազ երևույթից ձևավորվել են որոշ բառեր (թանախաբ, խաբ, խաբի գլուխ, խաբ մտնել, խաբը վրեն, խաբատեր, խաբջի, խաբ</w:t>
            </w:r>
            <w:r w:rsidR="00CA7EE5" w:rsidRPr="00D559AA">
              <w:rPr>
                <w:rFonts w:ascii="GHEA Mariam" w:hAnsi="GHEA Mariam"/>
                <w:lang w:val="hy-AM"/>
              </w:rPr>
              <w:t xml:space="preserve">վոր, քենջ, քենջել, քենջացու) ու </w:t>
            </w:r>
            <w:r w:rsidR="008D431F" w:rsidRPr="00D559AA">
              <w:rPr>
                <w:rFonts w:ascii="GHEA Mariam" w:hAnsi="GHEA Mariam"/>
                <w:lang w:val="hy-AM"/>
              </w:rPr>
              <w:t>արտա</w:t>
            </w:r>
            <w:r w:rsidR="00CA7EE5" w:rsidRPr="00D559AA">
              <w:rPr>
                <w:rFonts w:ascii="GHEA Mariam" w:hAnsi="GHEA Mariam"/>
                <w:lang w:val="hy-AM"/>
              </w:rPr>
              <w:t>հայ</w:t>
            </w:r>
            <w:r w:rsidR="00C97A17">
              <w:rPr>
                <w:rFonts w:ascii="GHEA Mariam" w:hAnsi="GHEA Mariam"/>
                <w:lang w:val="hy-AM"/>
              </w:rPr>
              <w:t>-</w:t>
            </w:r>
            <w:r w:rsidR="00CA7EE5" w:rsidRPr="00D559AA">
              <w:rPr>
                <w:rFonts w:ascii="GHEA Mariam" w:hAnsi="GHEA Mariam"/>
                <w:lang w:val="hy-AM"/>
              </w:rPr>
              <w:t>տություններ (Մ</w:t>
            </w:r>
            <w:r w:rsidR="008D431F" w:rsidRPr="00D559AA">
              <w:rPr>
                <w:rFonts w:ascii="GHEA Mariam" w:hAnsi="GHEA Mariam"/>
                <w:lang w:val="hy-AM"/>
              </w:rPr>
              <w:t>արդ էղի, օր հետդ խաբ մտնին</w:t>
            </w:r>
            <w:r w:rsidR="00CA7EE5" w:rsidRPr="00D559AA">
              <w:rPr>
                <w:rFonts w:ascii="GHEA Mariam" w:hAnsi="GHEA Mariam"/>
                <w:lang w:val="hy-AM"/>
              </w:rPr>
              <w:t>,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Խաբ ու խազը վաս</w:t>
            </w:r>
            <w:r w:rsidR="00C97A17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վասու բան չէ</w:t>
            </w:r>
            <w:r w:rsidR="00CA7EE5" w:rsidRPr="00D559AA">
              <w:rPr>
                <w:rFonts w:ascii="GHEA Mariam" w:hAnsi="GHEA Mariam"/>
                <w:lang w:val="hy-AM"/>
              </w:rPr>
              <w:t>,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Խաբվորը կաթին ջուր չի խառնե, օր կաթը ջուր չդառնա</w:t>
            </w:r>
            <w:r w:rsidR="00CA7EE5" w:rsidRPr="00D559AA">
              <w:rPr>
                <w:rFonts w:ascii="GHEA Mariam" w:hAnsi="GHEA Mariam"/>
                <w:lang w:val="hy-AM"/>
              </w:rPr>
              <w:t xml:space="preserve">, Խաբը վրեն է՝ </w:t>
            </w:r>
            <w:r w:rsidR="008D431F" w:rsidRPr="00D559AA">
              <w:rPr>
                <w:rFonts w:ascii="GHEA Mariam" w:hAnsi="GHEA Mariam"/>
                <w:lang w:val="hy-AM"/>
              </w:rPr>
              <w:t>խառն է</w:t>
            </w:r>
            <w:r w:rsidR="00CA7EE5" w:rsidRPr="00D559AA">
              <w:rPr>
                <w:rFonts w:ascii="GHEA Mariam" w:hAnsi="GHEA Mariam"/>
                <w:lang w:val="hy-AM"/>
              </w:rPr>
              <w:t xml:space="preserve">, Ծովի քենջ՝ </w:t>
            </w:r>
            <w:r w:rsidR="008D431F" w:rsidRPr="00D559AA">
              <w:rPr>
                <w:rFonts w:ascii="GHEA Mariam" w:hAnsi="GHEA Mariam"/>
                <w:lang w:val="hy-AM"/>
              </w:rPr>
              <w:t>բոյով և այլն), որոնք լրացնում են Շիրակի հարուստ խոսքն ու բառա</w:t>
            </w:r>
            <w:r w:rsidR="00C97A17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պաշարը:</w:t>
            </w:r>
          </w:p>
        </w:tc>
      </w:tr>
      <w:tr w:rsidR="008D431F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BB3BE4" w:rsidP="008D431F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7</w:t>
            </w:r>
            <w:r w:rsidRPr="00D559AA">
              <w:rPr>
                <w:rFonts w:ascii="GHEA Mariam" w:hAnsi="GHEA Mariam"/>
                <w:lang w:val="en-US"/>
              </w:rPr>
              <w:t>3</w:t>
            </w:r>
            <w:r w:rsidR="008D431F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6B164D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Թմբուկի (դհոլ, գոս՝ մեծ թմբուկ) պատ</w:t>
            </w:r>
            <w:r w:rsidR="006B164D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րաստման և կիրառման ավանդույթը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A76706" w:rsidP="006B164D">
            <w:pPr>
              <w:rPr>
                <w:rFonts w:ascii="GHEA Mariam" w:eastAsia="Arial Unicode MS" w:hAnsi="GHEA Mariam" w:cs="Arial Unicode MS"/>
                <w:sz w:val="24"/>
                <w:szCs w:val="24"/>
                <w:lang w:val="fr-FR"/>
              </w:rPr>
            </w:pPr>
            <w:r w:rsidRPr="00D559AA">
              <w:rPr>
                <w:rFonts w:ascii="GHEA Mariam" w:hAnsi="GHEA Mariam" w:cs="Arial"/>
                <w:lang w:val="hy-AM"/>
              </w:rPr>
              <w:t>Ժողովրդա-կան նվագա-</w:t>
            </w:r>
            <w:r w:rsidR="008D431F" w:rsidRPr="00D559AA">
              <w:rPr>
                <w:rFonts w:ascii="GHEA Mariam" w:hAnsi="GHEA Mariam" w:cs="Arial"/>
                <w:lang w:val="hy-AM"/>
              </w:rPr>
              <w:t>րանային արվեստ</w:t>
            </w:r>
          </w:p>
          <w:p w:rsidR="008D431F" w:rsidRPr="00D559AA" w:rsidRDefault="008D431F" w:rsidP="006B164D">
            <w:pPr>
              <w:rPr>
                <w:rFonts w:ascii="GHEA Mariam" w:eastAsia="Arial Unicode MS" w:hAnsi="GHEA Mariam" w:cs="Sylfaen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6B164D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t>Տարրը տարած</w:t>
            </w:r>
            <w:r w:rsidR="005679E5" w:rsidRPr="00D559AA">
              <w:rPr>
                <w:rFonts w:ascii="GHEA Mariam" w:hAnsi="GHEA Mariam" w:cs="Arial"/>
                <w:lang w:val="fr-FR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ված է ՀՀ բոլոր մարզեր</w:t>
            </w:r>
            <w:r w:rsidR="00F0345D" w:rsidRPr="00D559AA">
              <w:rPr>
                <w:rFonts w:ascii="GHEA Mariam" w:hAnsi="GHEA Mariam" w:cs="Arial"/>
                <w:lang w:val="hy-AM"/>
              </w:rPr>
              <w:t>ում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6B164D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t>Տարրի կրողները ՀՀ բոլոր մար</w:t>
            </w:r>
            <w:r w:rsidR="009F6854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զերի ժողովրդա</w:t>
            </w:r>
            <w:r w:rsidR="009F6854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պրոֆե</w:t>
            </w:r>
            <w:r w:rsidR="009F6854">
              <w:rPr>
                <w:rFonts w:ascii="GHEA Mariam" w:hAnsi="GHEA Mariam" w:cs="Arial"/>
                <w:lang w:val="hy-AM"/>
              </w:rPr>
              <w:t>սիոնալ և պրոֆեսիոնալ երա</w:t>
            </w:r>
            <w:r w:rsidR="005679E5" w:rsidRPr="00D559AA">
              <w:rPr>
                <w:rFonts w:ascii="GHEA Mariam" w:hAnsi="GHEA Mariam" w:cs="Arial"/>
                <w:lang w:val="hy-AM"/>
              </w:rPr>
              <w:t>ժիշտներն են</w:t>
            </w:r>
            <w:r w:rsidRPr="00D559AA">
              <w:rPr>
                <w:rFonts w:ascii="GHEA Mariam" w:hAnsi="GHEA Mariam" w:cs="Arial"/>
                <w:lang w:val="hy-AM"/>
              </w:rPr>
              <w:t xml:space="preserve"> և հարկանային նվագարաններ պատրաստող վարպետները</w:t>
            </w:r>
            <w:r w:rsidR="005679E5" w:rsidRPr="00D559AA">
              <w:rPr>
                <w:rFonts w:ascii="GHEA Mariam" w:hAnsi="GHEA Mariam" w:cs="Arial"/>
                <w:lang w:val="hy-AM"/>
              </w:rPr>
              <w:t>:</w:t>
            </w:r>
            <w:r w:rsidRPr="00D559AA">
              <w:rPr>
                <w:rFonts w:ascii="GHEA Mariam" w:eastAsia="Arial Unicode MS" w:hAnsi="GHEA Mariam" w:cs="Arial Unicode MS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2B5558">
            <w:pPr>
              <w:tabs>
                <w:tab w:val="left" w:pos="3969"/>
              </w:tabs>
              <w:jc w:val="both"/>
              <w:rPr>
                <w:rFonts w:ascii="GHEA Mariam" w:hAnsi="GHEA Mariam" w:cs="Arial"/>
                <w:lang w:val="hy-AM"/>
              </w:rPr>
            </w:pPr>
            <w:r w:rsidRPr="000F2ABE">
              <w:rPr>
                <w:rFonts w:ascii="GHEA Mariam" w:hAnsi="GHEA Mariam" w:cs="Arial"/>
                <w:spacing w:val="-6"/>
                <w:lang w:val="hy-AM"/>
              </w:rPr>
              <w:t>Թմբուկների տարբեր տե</w:t>
            </w:r>
            <w:r w:rsidR="000F2ABE" w:rsidRPr="000F2ABE">
              <w:rPr>
                <w:rFonts w:ascii="GHEA Mariam" w:hAnsi="GHEA Mariam" w:cs="Arial"/>
                <w:spacing w:val="-6"/>
                <w:lang w:val="hy-AM"/>
              </w:rPr>
              <w:t>-</w:t>
            </w:r>
            <w:r w:rsidRPr="000F2ABE">
              <w:rPr>
                <w:rFonts w:ascii="GHEA Mariam" w:hAnsi="GHEA Mariam" w:cs="Arial"/>
                <w:spacing w:val="-6"/>
                <w:lang w:val="hy-AM"/>
              </w:rPr>
              <w:t>սակների</w:t>
            </w:r>
            <w:r w:rsidRPr="00D559AA">
              <w:rPr>
                <w:rFonts w:ascii="GHEA Mariam" w:hAnsi="GHEA Mariam" w:cs="Arial"/>
                <w:lang w:val="hy-AM"/>
              </w:rPr>
              <w:t xml:space="preserve"> մասին բազ</w:t>
            </w:r>
            <w:r w:rsidR="000F2ABE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մաթիվ տեղեկություն</w:t>
            </w:r>
            <w:r w:rsidR="000F2ABE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ներ կան հայ պատմիչ</w:t>
            </w:r>
            <w:r w:rsidR="000F2ABE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ների աշխատություննե</w:t>
            </w:r>
            <w:r w:rsidR="000F2ABE">
              <w:rPr>
                <w:rFonts w:ascii="GHEA Mariam" w:hAnsi="GHEA Mariam" w:cs="Arial"/>
                <w:lang w:val="hy-AM"/>
              </w:rPr>
              <w:t>-</w:t>
            </w:r>
            <w:r w:rsidRPr="00D35BFC">
              <w:rPr>
                <w:rFonts w:ascii="GHEA Mariam" w:hAnsi="GHEA Mariam" w:cs="Arial"/>
                <w:spacing w:val="-6"/>
                <w:lang w:val="hy-AM"/>
              </w:rPr>
              <w:t>րում։ Օրինակ՝ Փավստոս</w:t>
            </w:r>
            <w:r w:rsidRPr="00D559AA">
              <w:rPr>
                <w:rFonts w:ascii="GHEA Mariam" w:hAnsi="GHEA Mariam" w:cs="Arial"/>
                <w:lang w:val="hy-AM"/>
              </w:rPr>
              <w:t xml:space="preserve"> Բուզանդի (IV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դ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>), Մովսես Խորենացու (V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դ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), Մովսես </w:t>
            </w:r>
            <w:r w:rsidRPr="00D559AA">
              <w:rPr>
                <w:rFonts w:ascii="GHEA Mariam" w:hAnsi="GHEA Mariam" w:cs="Arial"/>
                <w:lang w:val="hy-AM"/>
              </w:rPr>
              <w:t>Կաղան</w:t>
            </w:r>
            <w:r w:rsidR="006F2035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կատվացու (VII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դ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>), Թովմա և Անանուն Արծրունիների (X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դ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>), Արիստակես Լաստի</w:t>
            </w:r>
            <w:r w:rsidR="006F2035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վերցու (XI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դ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>), Գրիգոր Մագիստրոսի (X-XI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դ</w:t>
            </w:r>
            <w:r w:rsidRPr="00D559AA">
              <w:rPr>
                <w:rFonts w:ascii="GHEA Mariam" w:hAnsi="GHEA Mariam" w:cs="Arial"/>
                <w:lang w:val="hy-AM"/>
              </w:rPr>
              <w:t xml:space="preserve">), </w:t>
            </w:r>
            <w:r w:rsidRPr="00D35BFC">
              <w:rPr>
                <w:rFonts w:ascii="GHEA Mariam" w:hAnsi="GHEA Mariam" w:cs="Arial"/>
                <w:spacing w:val="-2"/>
                <w:lang w:val="hy-AM"/>
              </w:rPr>
              <w:t>Թովմա Մեծոփեցու (XIV</w:t>
            </w:r>
            <w:r w:rsidR="006F2035" w:rsidRPr="00D35BFC">
              <w:rPr>
                <w:rFonts w:ascii="GHEA Mariam" w:hAnsi="GHEA Mariam" w:cs="Arial"/>
                <w:spacing w:val="-2"/>
                <w:lang w:val="hy-AM"/>
              </w:rPr>
              <w:t xml:space="preserve"> </w:t>
            </w:r>
            <w:r w:rsidRPr="00D35BFC">
              <w:rPr>
                <w:rFonts w:ascii="GHEA Mariam" w:hAnsi="GHEA Mariam" w:cs="Arial"/>
                <w:spacing w:val="-2"/>
                <w:lang w:val="hy-AM"/>
              </w:rPr>
              <w:t>դ</w:t>
            </w:r>
            <w:r w:rsidRPr="00D35BFC">
              <w:rPr>
                <w:rFonts w:ascii="Cambria Math" w:hAnsi="Cambria Math" w:cs="Cambria Math"/>
                <w:spacing w:val="-2"/>
                <w:lang w:val="hy-AM"/>
              </w:rPr>
              <w:t>․</w:t>
            </w:r>
            <w:r w:rsidR="006F2035" w:rsidRPr="00D35BFC">
              <w:rPr>
                <w:rFonts w:ascii="GHEA Mariam" w:hAnsi="GHEA Mariam" w:cs="Arial"/>
                <w:spacing w:val="-2"/>
                <w:lang w:val="hy-AM"/>
              </w:rPr>
              <w:t>)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և այլոց պ</w:t>
            </w:r>
            <w:r w:rsidR="00E61E68">
              <w:rPr>
                <w:rFonts w:ascii="GHEA Mariam" w:hAnsi="GHEA Mariam" w:cs="Arial"/>
                <w:lang w:val="hy-AM"/>
              </w:rPr>
              <w:t>ատմու</w:t>
            </w:r>
            <w:r w:rsidR="00D35BFC">
              <w:rPr>
                <w:rFonts w:ascii="GHEA Mariam" w:hAnsi="GHEA Mariam" w:cs="Arial"/>
                <w:lang w:val="hy-AM"/>
              </w:rPr>
              <w:t>-</w:t>
            </w:r>
            <w:r w:rsidR="00E61E68">
              <w:rPr>
                <w:rFonts w:ascii="GHEA Mariam" w:hAnsi="GHEA Mariam" w:cs="Arial"/>
                <w:lang w:val="hy-AM"/>
              </w:rPr>
              <w:t>թ</w:t>
            </w:r>
            <w:r w:rsidR="006F2035" w:rsidRPr="00D559AA">
              <w:rPr>
                <w:rFonts w:ascii="GHEA Mariam" w:hAnsi="GHEA Mariam" w:cs="Arial"/>
                <w:lang w:val="hy-AM"/>
              </w:rPr>
              <w:t>յուն</w:t>
            </w:r>
            <w:r w:rsidRPr="00D559AA">
              <w:rPr>
                <w:rFonts w:ascii="GHEA Mariam" w:hAnsi="GHEA Mariam" w:cs="Arial"/>
                <w:lang w:val="hy-AM"/>
              </w:rPr>
              <w:t>ներում։ Թմբուկների տարբեր տեսակների ու թմբկա</w:t>
            </w:r>
            <w:r w:rsidR="00D35BFC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հարների պատկերներ կարելի է հանդիպել նաև միջնադարյան մանրանկարների կեն</w:t>
            </w:r>
            <w:r w:rsidR="006412D5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ցաղային, ռազմի և խնջույքի դրվագներ ներկայացնող պատկեր</w:t>
            </w:r>
            <w:r w:rsidR="006F2035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 xml:space="preserve">ներում։ </w:t>
            </w:r>
          </w:p>
          <w:p w:rsidR="008D431F" w:rsidRPr="00D559AA" w:rsidRDefault="008D431F" w:rsidP="002B5558">
            <w:pPr>
              <w:tabs>
                <w:tab w:val="left" w:pos="3969"/>
              </w:tabs>
              <w:jc w:val="both"/>
              <w:rPr>
                <w:rFonts w:ascii="GHEA Mariam" w:hAnsi="GHEA Mariam" w:cs="Arial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t>Մուսա լեռան հերոսա</w:t>
            </w:r>
            <w:r w:rsidR="006F2035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մարտին մասնա</w:t>
            </w:r>
            <w:r w:rsidR="006F2035" w:rsidRPr="00D559AA">
              <w:rPr>
                <w:rFonts w:ascii="GHEA Mariam" w:hAnsi="GHEA Mariam" w:cs="Arial"/>
                <w:lang w:val="hy-AM"/>
              </w:rPr>
              <w:t>կցած</w:t>
            </w:r>
            <w:r w:rsidR="006412D5">
              <w:rPr>
                <w:rFonts w:ascii="GHEA Mariam" w:hAnsi="GHEA Mariam" w:cs="Arial"/>
                <w:lang w:val="hy-AM"/>
              </w:rPr>
              <w:t>՝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Զեթլիյան ընտանիքի սերնդե</w:t>
            </w:r>
            <w:r w:rsidRPr="00D559AA">
              <w:rPr>
                <w:rFonts w:ascii="GHEA Mariam" w:hAnsi="GHEA Mariam" w:cs="Arial"/>
                <w:lang w:val="hy-AM"/>
              </w:rPr>
              <w:t>սերունդ փո</w:t>
            </w:r>
            <w:r w:rsidR="006F2035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խանցվող մեծ թմբուկ</w:t>
            </w:r>
            <w:r w:rsidR="006412D5">
              <w:rPr>
                <w:rFonts w:ascii="GHEA Mariam" w:hAnsi="GHEA Mariam" w:cs="Arial"/>
                <w:lang w:val="hy-AM"/>
              </w:rPr>
              <w:t>ը</w:t>
            </w:r>
            <w:r w:rsidRPr="00D559AA">
              <w:rPr>
                <w:rFonts w:ascii="GHEA Mariam" w:hAnsi="GHEA Mariam" w:cs="Arial"/>
                <w:lang w:val="hy-AM"/>
              </w:rPr>
              <w:t xml:space="preserve"> (1885</w:t>
            </w:r>
            <w:r w:rsidR="006F2035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թ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 xml:space="preserve">) այսօր էլ հնչում </w:t>
            </w:r>
            <w:r w:rsidRPr="00D559AA">
              <w:rPr>
                <w:rFonts w:ascii="GHEA Mariam" w:hAnsi="GHEA Mariam" w:cs="Arial"/>
                <w:lang w:val="hy-AM"/>
              </w:rPr>
              <w:lastRenderedPageBreak/>
              <w:t>է հերոսամարտին նվիրված հանդի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սությունների ընթաց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քում։ 19-20-րդ դդ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 xml:space="preserve"> պատրաստված թմբուկ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ներ են պահվում Ե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 xml:space="preserve"> Չարենցի անվ</w:t>
            </w:r>
            <w:r w:rsidR="00F0345D" w:rsidRPr="00D559AA">
              <w:rPr>
                <w:rFonts w:ascii="GHEA Mariam" w:hAnsi="GHEA Mariam" w:cs="Cambria Math"/>
                <w:lang w:val="hy-AM"/>
              </w:rPr>
              <w:t>ան</w:t>
            </w:r>
            <w:r w:rsidRPr="00D559AA">
              <w:rPr>
                <w:rFonts w:ascii="GHEA Mariam" w:hAnsi="GHEA Mariam" w:cs="Arial"/>
                <w:lang w:val="hy-AM"/>
              </w:rPr>
              <w:t xml:space="preserve"> գրա</w:t>
            </w:r>
            <w:r w:rsidR="006F2035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 xml:space="preserve">կանության և արվեստի, ինչպես նաև </w:t>
            </w:r>
            <w:r w:rsidR="00AC6797" w:rsidRPr="00D559AA">
              <w:rPr>
                <w:rFonts w:ascii="GHEA Mariam" w:hAnsi="GHEA Mariam" w:cs="Arial"/>
                <w:lang w:val="hy-AM"/>
              </w:rPr>
              <w:t xml:space="preserve">Սարդարա-պատի հերոսամարտի հուշահամալիր, հայոց ազգագրության և ազա-տագրական պայքարի պատմության ազգային </w:t>
            </w:r>
            <w:r w:rsidRPr="00D559AA">
              <w:rPr>
                <w:rFonts w:ascii="GHEA Mariam" w:hAnsi="GHEA Mariam" w:cs="Arial"/>
                <w:lang w:val="hy-AM"/>
              </w:rPr>
              <w:t>թանգարաններում։</w:t>
            </w:r>
          </w:p>
          <w:p w:rsidR="008D431F" w:rsidRPr="00D559AA" w:rsidRDefault="008D431F" w:rsidP="002B5558">
            <w:pPr>
              <w:tabs>
                <w:tab w:val="left" w:pos="3969"/>
              </w:tabs>
              <w:jc w:val="both"/>
              <w:rPr>
                <w:rFonts w:ascii="GHEA Mariam" w:hAnsi="GHEA Mariam" w:cs="Arial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t>Թմբուկների մասին մանրամասն</w:t>
            </w:r>
            <w:r w:rsidR="00AC6797" w:rsidRPr="00D559AA">
              <w:rPr>
                <w:rFonts w:ascii="GHEA Mariam" w:hAnsi="GHEA Mariam" w:cs="Arial"/>
                <w:lang w:val="hy-AM"/>
              </w:rPr>
              <w:t xml:space="preserve"> տ</w:t>
            </w:r>
            <w:r w:rsidRPr="00D559AA">
              <w:rPr>
                <w:rFonts w:ascii="GHEA Mariam" w:hAnsi="GHEA Mariam" w:cs="Arial"/>
                <w:lang w:val="hy-AM"/>
              </w:rPr>
              <w:t>եղե</w:t>
            </w:r>
            <w:r w:rsidR="00AC6797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կություններ կան Արամ Քոչարյանի աշխա</w:t>
            </w:r>
            <w:r w:rsidR="00AC6797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տության մեջ</w:t>
            </w:r>
            <w:r w:rsidR="00AC6797" w:rsidRPr="00D559AA">
              <w:rPr>
                <w:rFonts w:ascii="GHEA Mariam" w:hAnsi="GHEA Mariam" w:cs="Cambria Math"/>
                <w:lang w:val="hy-AM"/>
              </w:rPr>
              <w:t xml:space="preserve"> </w:t>
            </w:r>
            <w:r w:rsidR="00AC6797" w:rsidRPr="00D559AA">
              <w:rPr>
                <w:rFonts w:ascii="GHEA Mariam" w:hAnsi="GHEA Mariam" w:cs="Arial"/>
                <w:lang w:val="hy-AM"/>
              </w:rPr>
              <w:t>(</w:t>
            </w:r>
            <w:r w:rsidRPr="00D559AA">
              <w:rPr>
                <w:rFonts w:ascii="GHEA Mariam" w:hAnsi="GHEA Mariam" w:cs="Arial"/>
                <w:lang w:val="hy-AM"/>
              </w:rPr>
              <w:t>«Հարկա</w:t>
            </w:r>
            <w:r w:rsidR="00AC6797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նային և շնչական երա</w:t>
            </w:r>
            <w:r w:rsidR="00AC6797" w:rsidRPr="00D559AA">
              <w:rPr>
                <w:rFonts w:ascii="GHEA Mariam" w:hAnsi="GHEA Mariam" w:cs="Arial"/>
                <w:lang w:val="hy-AM"/>
              </w:rPr>
              <w:t>-ժ</w:t>
            </w:r>
            <w:r w:rsidR="009F5A18" w:rsidRPr="00D559AA">
              <w:rPr>
                <w:rFonts w:ascii="GHEA Mariam" w:hAnsi="GHEA Mariam" w:cs="Arial"/>
                <w:lang w:val="hy-AM"/>
              </w:rPr>
              <w:t xml:space="preserve">շտական գործիքները Հայաստանում», </w:t>
            </w:r>
            <w:r w:rsidRPr="00D559AA">
              <w:rPr>
                <w:rFonts w:ascii="GHEA Mariam" w:hAnsi="GHEA Mariam" w:cs="Arial"/>
                <w:lang w:val="hy-AM"/>
              </w:rPr>
              <w:t>Երևան, 2008</w:t>
            </w:r>
            <w:r w:rsidR="00AC6797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Pr="00D559AA">
              <w:rPr>
                <w:rFonts w:ascii="GHEA Mariam" w:hAnsi="GHEA Mariam" w:cs="Arial"/>
                <w:lang w:val="hy-AM"/>
              </w:rPr>
              <w:t>թ</w:t>
            </w:r>
            <w:r w:rsidRPr="00D559AA">
              <w:rPr>
                <w:rFonts w:ascii="Cambria Math" w:hAnsi="Cambria Math" w:cs="Cambria Math"/>
                <w:lang w:val="hy-AM"/>
              </w:rPr>
              <w:t>․</w:t>
            </w:r>
            <w:r w:rsidRPr="00D559AA">
              <w:rPr>
                <w:rFonts w:ascii="GHEA Mariam" w:hAnsi="GHEA Mariam" w:cs="Arial"/>
                <w:lang w:val="hy-AM"/>
              </w:rPr>
              <w:t>, էջ 44-48</w:t>
            </w:r>
            <w:r w:rsidR="00AC6797" w:rsidRPr="00D559AA">
              <w:rPr>
                <w:rFonts w:ascii="GHEA Mariam" w:hAnsi="GHEA Mariam" w:cs="Arial"/>
                <w:lang w:val="hy-AM"/>
              </w:rPr>
              <w:t>)</w:t>
            </w:r>
            <w:r w:rsidRPr="00D559AA">
              <w:rPr>
                <w:rFonts w:ascii="GHEA Mariam" w:hAnsi="GHEA Mariam" w:cs="Arial"/>
                <w:lang w:val="hy-AM"/>
              </w:rPr>
              <w:t xml:space="preserve">։ 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D46423" w:rsidP="00D02E01">
            <w:pPr>
              <w:jc w:val="both"/>
              <w:rPr>
                <w:rFonts w:ascii="GHEA Mariam" w:hAnsi="GHEA Mariam" w:cs="Arial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lastRenderedPageBreak/>
              <w:t>Թմբուկը ե</w:t>
            </w:r>
            <w:r w:rsidR="008D431F" w:rsidRPr="00D559AA">
              <w:rPr>
                <w:rFonts w:ascii="GHEA Mariam" w:hAnsi="GHEA Mariam" w:cs="Arial"/>
                <w:lang w:val="hy-AM"/>
              </w:rPr>
              <w:t>րկթաղանթ-հարկանային նվագարանների ընտանիքին պատ</w:t>
            </w:r>
            <w:r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կանող նվագարան է։ Ունի գլանաձև, փայտյա իրան, որի երկու բաց կող</w:t>
            </w:r>
            <w:r w:rsidR="00F0345D" w:rsidRPr="00D559AA">
              <w:rPr>
                <w:rFonts w:ascii="GHEA Mariam" w:hAnsi="GHEA Mariam" w:cs="Arial"/>
                <w:lang w:val="hy-AM"/>
              </w:rPr>
              <w:t>մ</w:t>
            </w:r>
            <w:r w:rsidR="008D431F" w:rsidRPr="00D559AA">
              <w:rPr>
                <w:rFonts w:ascii="GHEA Mariam" w:hAnsi="GHEA Mariam" w:cs="Arial"/>
                <w:lang w:val="hy-AM"/>
              </w:rPr>
              <w:t>երին ձգվում են կաշվե թա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ղանթները (փարդա)։ Իրանը (խեմք, ղասնաղ) պատրաստվում է ընկու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 xml:space="preserve">զենու, ուռենու, սոճենու փայտից, իսկ թաղանթները՝ հորթի, գառան, այծի կամ ձկան կաշվից։ Վերին թաղանթը բասային է, որի համար կիրառվում են առավել ամուր և հաստ կաշիներ, իսկ վարինը՝ դիսկանտային է, ավելի սուր ձայնով, ուստի ավելի նուրբ թաղանթներ </w:t>
            </w:r>
            <w:r w:rsidRPr="00D559AA">
              <w:rPr>
                <w:rFonts w:ascii="GHEA Mariam" w:hAnsi="GHEA Mariam" w:cs="Arial"/>
                <w:lang w:val="hy-AM"/>
              </w:rPr>
              <w:t>են ձգվում (օրինակ՝ վերինը</w:t>
            </w:r>
            <w:r w:rsidR="008D431F" w:rsidRPr="00D559AA">
              <w:rPr>
                <w:rFonts w:ascii="GHEA Mariam" w:hAnsi="GHEA Mariam" w:cs="Arial"/>
                <w:lang w:val="hy-AM"/>
              </w:rPr>
              <w:t xml:space="preserve"> այծի, վարինը՝ ուլի կամ ձկան կաշվից)։ Սովորաբար նույն թմբուկի երկու ծայրերի թաղանթները տար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բեր կենդանիների կաշվից են ձգում, որպեսզի հնչողությունն առավել ար</w:t>
            </w:r>
            <w:r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տահայտիչ լինի։ Նույն տրամաբա</w:t>
            </w:r>
            <w:r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նությամբ՝ վերին բասային թաղանթը հնչեցնում են ավելի խոշոր, հաստ, կլորավուն ծայրով թակիչով՝ կոպալ, չոմախ, իսկ ներքևինը՝ բարակ՝ ճիպոտ, չիբուխ, չալիկ։ Կաշվե թա</w:t>
            </w:r>
            <w:r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ղանթը ձգում են մետաղե շրջանակի դեր կատարող օղի վրա և կարում։ Օղի վրա նախապես նաև մանր, մետաղյա օղակներ են անցկացնում, որոնց միջով անցնող պարանի օգնությամբ՝ իրանի երկու կողմում տեղադրվող թաղանթներն ուղղա</w:t>
            </w:r>
            <w:r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 xml:space="preserve">հայաց- զիգզագաձև ձգելով՝ իրար են </w:t>
            </w:r>
            <w:r w:rsidR="008D431F" w:rsidRPr="00D559AA">
              <w:rPr>
                <w:rFonts w:ascii="GHEA Mariam" w:hAnsi="GHEA Mariam" w:cs="Arial"/>
                <w:lang w:val="hy-AM"/>
              </w:rPr>
              <w:lastRenderedPageBreak/>
              <w:t>միացնում։ Միջին մասում՝ գլանի կենտրոնում, հորիզոնական դիրքով պարան են կապում, որը ձգել-թուլացնելու միջոցով լարում են նվագարանը։ Տարբերակվում են մեծ՝ գոս (իրանի բարձրությունը՝ 37</w:t>
            </w:r>
            <w:r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 w:cs="Arial"/>
                <w:lang w:val="hy-AM"/>
              </w:rPr>
              <w:t>սմ, տրամագիծը՝ 49</w:t>
            </w:r>
            <w:r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 w:cs="Arial"/>
                <w:lang w:val="hy-AM"/>
              </w:rPr>
              <w:t>սմ), միջին՝ դհոլ (իրանի բարձրությունը՝ 30</w:t>
            </w:r>
            <w:r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 w:cs="Arial"/>
                <w:lang w:val="hy-AM"/>
              </w:rPr>
              <w:t>սմ տրամագիծը՝ 33</w:t>
            </w:r>
            <w:r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 w:cs="Arial"/>
                <w:lang w:val="hy-AM"/>
              </w:rPr>
              <w:t>ս</w:t>
            </w:r>
            <w:r w:rsidRPr="00D559AA">
              <w:rPr>
                <w:rFonts w:ascii="GHEA Mariam" w:hAnsi="GHEA Mariam" w:cs="Arial"/>
                <w:lang w:val="hy-AM"/>
              </w:rPr>
              <w:t>մ) և փոքր՝ դհոլ (իրանի բարձրու</w:t>
            </w:r>
            <w:r w:rsidR="008D431F" w:rsidRPr="00D559AA">
              <w:rPr>
                <w:rFonts w:ascii="GHEA Mariam" w:hAnsi="GHEA Mariam" w:cs="Arial"/>
                <w:lang w:val="hy-AM"/>
              </w:rPr>
              <w:t>թյունը՝ 26</w:t>
            </w:r>
            <w:r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 w:cs="Arial"/>
                <w:lang w:val="hy-AM"/>
              </w:rPr>
              <w:t>սմ, տրա</w:t>
            </w:r>
            <w:r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մագիծը՝ 35</w:t>
            </w:r>
            <w:r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 w:cs="Arial"/>
                <w:lang w:val="hy-AM"/>
              </w:rPr>
              <w:t>սմ) և մանկական (իրանի բարձրությունը՝ 20</w:t>
            </w:r>
            <w:r w:rsidRPr="00D559AA">
              <w:rPr>
                <w:rFonts w:ascii="GHEA Mariam" w:hAnsi="GHEA Mariam" w:cs="Arial"/>
                <w:lang w:val="hy-AM"/>
              </w:rPr>
              <w:t xml:space="preserve"> սմ, տրա</w:t>
            </w:r>
            <w:r w:rsidR="008D431F" w:rsidRPr="00D559AA">
              <w:rPr>
                <w:rFonts w:ascii="GHEA Mariam" w:hAnsi="GHEA Mariam" w:cs="Arial"/>
                <w:lang w:val="hy-AM"/>
              </w:rPr>
              <w:t>մագիծը՝ 17</w:t>
            </w:r>
            <w:r w:rsidRPr="00D559AA">
              <w:rPr>
                <w:rFonts w:ascii="GHEA Mariam" w:hAnsi="GHEA Mariam" w:cs="Arial"/>
                <w:lang w:val="hy-AM"/>
              </w:rPr>
              <w:t xml:space="preserve"> սմ)</w:t>
            </w:r>
            <w:r w:rsidR="008D431F" w:rsidRPr="00D559AA">
              <w:rPr>
                <w:rFonts w:ascii="GHEA Mariam" w:hAnsi="GHEA Mariam" w:cs="Arial"/>
                <w:lang w:val="hy-AM"/>
              </w:rPr>
              <w:t xml:space="preserve"> չափերի թմբուկներ։ Փոքր թմբուկները նվագում են ձեռքի ափերով և մատներով։ Օղակ-պարանի միջոցով՝ թմբկահարն այն անցկացնում է ուսին,</w:t>
            </w:r>
            <w:r w:rsidR="00EA4AD3" w:rsidRPr="00D559AA">
              <w:rPr>
                <w:rFonts w:ascii="GHEA Mariam" w:hAnsi="GHEA Mariam" w:cs="Arial"/>
                <w:lang w:val="hy-AM"/>
              </w:rPr>
              <w:t xml:space="preserve"> որ ձեռքերն ազատ լինեն։ Թմբուկն</w:t>
            </w:r>
            <w:r w:rsidR="008D431F" w:rsidRPr="00D559AA">
              <w:rPr>
                <w:rFonts w:ascii="GHEA Mariam" w:hAnsi="GHEA Mariam" w:cs="Arial"/>
                <w:lang w:val="hy-AM"/>
              </w:rPr>
              <w:t xml:space="preserve"> անսամբ</w:t>
            </w:r>
            <w:r w:rsidR="00EA4AD3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լային նվագարան է։ Մեծ թմբուկները նվագում են զուռնայի, միջինը՝ զուռնայի և դուդուկի հետ միասին։ Փողային նվագարանները հնչեցնում են մեղեդին, իսկ թմբուկը՝ շեշտում է մեղեդու ռիթմական պատկերը։ Մատների և ձեռքի ափերի տարա</w:t>
            </w:r>
            <w:r w:rsidR="00EA4AD3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բնույթ, ինչպես նաև ուժեղ ու թույլ զարկերի համադրությունների միջո</w:t>
            </w:r>
            <w:r w:rsidR="00EA4AD3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ցով՝ երաժիշտները կարողանում են բազմաբնույթ ռիթմական պատկեր</w:t>
            </w:r>
            <w:r w:rsidR="00EA4AD3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>ներ ստանալ։ Միջին և փոքր թմբուկ</w:t>
            </w:r>
            <w:r w:rsidR="00EA4AD3" w:rsidRPr="00D559AA">
              <w:rPr>
                <w:rFonts w:ascii="GHEA Mariam" w:hAnsi="GHEA Mariam" w:cs="Arial"/>
                <w:lang w:val="hy-AM"/>
              </w:rPr>
              <w:t>-ները կիրառ</w:t>
            </w:r>
            <w:r w:rsidR="008D431F" w:rsidRPr="00D559AA">
              <w:rPr>
                <w:rFonts w:ascii="GHEA Mariam" w:hAnsi="GHEA Mariam" w:cs="Arial"/>
                <w:lang w:val="hy-AM"/>
              </w:rPr>
              <w:t>վում են նաև տարբեր անսամբլներում՝ լարային և փողային այլ նվագարանների ընկերակցութ</w:t>
            </w:r>
            <w:r w:rsidR="00EA4AD3" w:rsidRPr="00D559AA">
              <w:rPr>
                <w:rFonts w:ascii="GHEA Mariam" w:hAnsi="GHEA Mariam" w:cs="Arial"/>
                <w:lang w:val="hy-AM"/>
              </w:rPr>
              <w:t>-</w:t>
            </w:r>
            <w:r w:rsidR="008D431F" w:rsidRPr="00D559AA">
              <w:rPr>
                <w:rFonts w:ascii="GHEA Mariam" w:hAnsi="GHEA Mariam" w:cs="Arial"/>
                <w:lang w:val="hy-AM"/>
              </w:rPr>
              <w:t xml:space="preserve">յամբ։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2B55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 w:cs="Arial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lastRenderedPageBreak/>
              <w:t>Մեծ թմբուկներն առավել տա</w:t>
            </w:r>
            <w:r w:rsidR="008B7EA3" w:rsidRPr="00D559AA">
              <w:rPr>
                <w:rFonts w:ascii="GHEA Mariam" w:hAnsi="GHEA Mariam" w:cs="Arial"/>
                <w:lang w:val="hy-AM"/>
              </w:rPr>
              <w:t>-րածված էին Պատմական Հայաս-տանի լեռնային բնակավայրերում</w:t>
            </w:r>
            <w:r w:rsidR="00F0345D" w:rsidRPr="00D559AA">
              <w:rPr>
                <w:rFonts w:ascii="GHEA Mariam" w:hAnsi="GHEA Mariam" w:cs="Arial"/>
                <w:lang w:val="hy-AM"/>
              </w:rPr>
              <w:t xml:space="preserve"> </w:t>
            </w:r>
            <w:r w:rsidR="004D011C">
              <w:rPr>
                <w:rFonts w:ascii="GHEA Mariam" w:hAnsi="GHEA Mariam" w:cs="Arial"/>
                <w:lang w:val="hy-AM"/>
              </w:rPr>
              <w:t>և հնչում էին բացօթ</w:t>
            </w:r>
            <w:r w:rsidRPr="00D559AA">
              <w:rPr>
                <w:rFonts w:ascii="GHEA Mariam" w:hAnsi="GHEA Mariam" w:cs="Arial"/>
                <w:lang w:val="hy-AM"/>
              </w:rPr>
              <w:t>յա տարածքնե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րում, զույգ մեծ կամ միջին զուռնաների հետ։ Թմբուկի տարբեր տեսակներն այսօր էլ հնչում են տարբեր ժողովրդական տոների և հանդիսությունների ժամանակ, նվագակցում ծիսական ու ռազմա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կան պարերին ու նվագներին։ Փոքր և միջին դհոլներն ավելի լայն կիրառություն ունեն և</w:t>
            </w:r>
            <w:r w:rsidR="002834CE" w:rsidRPr="00D559AA">
              <w:rPr>
                <w:rFonts w:ascii="GHEA Mariam" w:hAnsi="GHEA Mariam" w:cs="Arial"/>
                <w:lang w:val="hy-AM"/>
              </w:rPr>
              <w:t xml:space="preserve"> հնչում են նաև տարբեր նվագախմբե</w:t>
            </w:r>
            <w:r w:rsidRPr="00D559AA">
              <w:rPr>
                <w:rFonts w:ascii="GHEA Mariam" w:hAnsi="GHEA Mariam" w:cs="Arial"/>
                <w:lang w:val="hy-AM"/>
              </w:rPr>
              <w:t>րում։ Մեր օրերում տարածված են</w:t>
            </w:r>
            <w:r w:rsidR="002834CE" w:rsidRPr="00D559AA">
              <w:rPr>
                <w:rFonts w:ascii="GHEA Mariam" w:hAnsi="GHEA Mariam" w:cs="Arial"/>
                <w:lang w:val="hy-AM"/>
              </w:rPr>
              <w:t xml:space="preserve"> նաև միայն թմբկահարներից կազմված</w:t>
            </w:r>
            <w:r w:rsidRPr="00D559AA">
              <w:rPr>
                <w:rFonts w:ascii="GHEA Mariam" w:hAnsi="GHEA Mariam" w:cs="Arial"/>
                <w:lang w:val="hy-AM"/>
              </w:rPr>
              <w:t xml:space="preserve"> մանկական ու երիտասարդական նվագախմբերը, որոնք նաև ռիթ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մային բազմազան ու բարդ տե</w:t>
            </w:r>
            <w:r w:rsidR="002834CE" w:rsidRPr="00D559AA">
              <w:rPr>
                <w:rFonts w:ascii="GHEA Mariam" w:hAnsi="GHEA Mariam" w:cs="Arial"/>
                <w:lang w:val="hy-AM"/>
              </w:rPr>
              <w:t>խ</w:t>
            </w:r>
            <w:r w:rsidR="00F0345D" w:rsidRPr="00D559AA">
              <w:rPr>
                <w:rFonts w:ascii="GHEA Mariam" w:hAnsi="GHEA Mariam" w:cs="Arial"/>
                <w:lang w:val="hy-AM"/>
              </w:rPr>
              <w:t>-</w:t>
            </w:r>
            <w:r w:rsidR="002834CE" w:rsidRPr="00D559AA">
              <w:rPr>
                <w:rFonts w:ascii="GHEA Mariam" w:hAnsi="GHEA Mariam" w:cs="Arial"/>
                <w:lang w:val="hy-AM"/>
              </w:rPr>
              <w:t>նիկաներով միահյուսված համադրու</w:t>
            </w:r>
            <w:r w:rsidRPr="00D559AA">
              <w:rPr>
                <w:rFonts w:ascii="GHEA Mariam" w:hAnsi="GHEA Mariam" w:cs="Arial"/>
                <w:lang w:val="hy-AM"/>
              </w:rPr>
              <w:t>թյուններ են հնչեցնում։ Դհոլի ուսուցումն իրակա</w:t>
            </w:r>
            <w:r w:rsidR="002834CE" w:rsidRPr="00D559AA">
              <w:rPr>
                <w:rFonts w:ascii="GHEA Mariam" w:hAnsi="GHEA Mariam" w:cs="Arial"/>
                <w:lang w:val="hy-AM"/>
              </w:rPr>
              <w:t>նացվում է տարբեր սիրողական խմբ</w:t>
            </w:r>
            <w:r w:rsidRPr="00D559AA">
              <w:rPr>
                <w:rFonts w:ascii="GHEA Mariam" w:hAnsi="GHEA Mariam" w:cs="Arial"/>
                <w:lang w:val="hy-AM"/>
              </w:rPr>
              <w:t>երում և մասնագիտացված կրթօջախներում (դպրոց, ուսումնարան, կոնսերվա</w:t>
            </w:r>
            <w:r w:rsidR="002834CE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տորիա)։ Թեև թմբուկն ավանդա</w:t>
            </w:r>
            <w:r w:rsidR="002834CE" w:rsidRPr="00D559AA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>կան մշակույթ</w:t>
            </w:r>
            <w:r w:rsidR="002834CE" w:rsidRPr="00D559AA">
              <w:rPr>
                <w:rFonts w:ascii="GHEA Mariam" w:hAnsi="GHEA Mariam" w:cs="Arial"/>
                <w:lang w:val="hy-AM"/>
              </w:rPr>
              <w:t>ում տղամարդու նվա-գարան էր համար</w:t>
            </w:r>
            <w:r w:rsidRPr="00D559AA">
              <w:rPr>
                <w:rFonts w:ascii="GHEA Mariam" w:hAnsi="GHEA Mariam" w:cs="Arial"/>
                <w:lang w:val="hy-AM"/>
              </w:rPr>
              <w:t>վում, սակայն մեր օրերում հանդիպում են նաև կին երաժիշտներ։</w:t>
            </w:r>
          </w:p>
          <w:p w:rsidR="008D431F" w:rsidRPr="00D559AA" w:rsidRDefault="008D431F" w:rsidP="002B55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 w:cs="Arial"/>
                <w:lang w:val="hy-AM"/>
              </w:rPr>
            </w:pPr>
            <w:r w:rsidRPr="00D559AA">
              <w:rPr>
                <w:rFonts w:ascii="GHEA Mariam" w:hAnsi="GHEA Mariam" w:cs="Arial"/>
                <w:lang w:val="hy-AM"/>
              </w:rPr>
              <w:t xml:space="preserve">Փոքր թմբուկն իբրև մանկական </w:t>
            </w:r>
            <w:r w:rsidR="002834CE" w:rsidRPr="00D559AA">
              <w:rPr>
                <w:rFonts w:ascii="GHEA Mariam" w:hAnsi="GHEA Mariam" w:cs="Arial"/>
                <w:lang w:val="hy-AM"/>
              </w:rPr>
              <w:t>խաղալիք-նվագարան տարածված է Հայաստան</w:t>
            </w:r>
            <w:r w:rsidRPr="00D559AA">
              <w:rPr>
                <w:rFonts w:ascii="GHEA Mariam" w:hAnsi="GHEA Mariam" w:cs="Arial"/>
                <w:lang w:val="hy-AM"/>
              </w:rPr>
              <w:t>ի շատ բնակավայրե</w:t>
            </w:r>
            <w:r w:rsidR="00D656E5">
              <w:rPr>
                <w:rFonts w:ascii="GHEA Mariam" w:hAnsi="GHEA Mariam" w:cs="Arial"/>
                <w:lang w:val="hy-AM"/>
              </w:rPr>
              <w:t>-</w:t>
            </w:r>
            <w:r w:rsidRPr="00D559AA">
              <w:rPr>
                <w:rFonts w:ascii="GHEA Mariam" w:hAnsi="GHEA Mariam" w:cs="Arial"/>
                <w:lang w:val="hy-AM"/>
              </w:rPr>
              <w:t xml:space="preserve">րում։ Այն կարելի է ձեռք բերել նաև </w:t>
            </w:r>
            <w:r w:rsidRPr="00D559AA">
              <w:rPr>
                <w:rFonts w:ascii="GHEA Mariam" w:hAnsi="GHEA Mariam" w:cs="Arial"/>
                <w:lang w:val="hy-AM"/>
              </w:rPr>
              <w:lastRenderedPageBreak/>
              <w:t>շուկայի ու տոնավաճառների  արհեստավորներից։</w:t>
            </w:r>
          </w:p>
          <w:p w:rsidR="008D431F" w:rsidRPr="00D559AA" w:rsidRDefault="008D431F" w:rsidP="002B55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 w:cs="Arial"/>
                <w:lang w:val="hy-AM"/>
              </w:rPr>
            </w:pPr>
          </w:p>
          <w:p w:rsidR="008D431F" w:rsidRPr="00D559AA" w:rsidRDefault="008D431F" w:rsidP="002B5558">
            <w:pPr>
              <w:jc w:val="both"/>
              <w:rPr>
                <w:rFonts w:ascii="GHEA Mariam" w:hAnsi="GHEA Mariam" w:cs="Arial"/>
                <w:lang w:val="hy-AM"/>
              </w:rPr>
            </w:pPr>
          </w:p>
        </w:tc>
      </w:tr>
      <w:tr w:rsidR="008D431F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BB3BE4" w:rsidP="008D431F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7</w:t>
            </w:r>
            <w:r w:rsidRPr="00D559AA">
              <w:rPr>
                <w:rFonts w:ascii="GHEA Mariam" w:hAnsi="GHEA Mariam"/>
                <w:lang w:val="en-US"/>
              </w:rPr>
              <w:t>4</w:t>
            </w:r>
            <w:r w:rsidR="008D431F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«Որսորդներ ու բադեր» գնդակախաղ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lang w:val="fr-FR"/>
              </w:rPr>
              <w:t>Ժողովրդա</w:t>
            </w:r>
            <w:r w:rsidR="00F0345D" w:rsidRPr="00D559AA">
              <w:rPr>
                <w:rFonts w:ascii="GHEA Mariam" w:eastAsia="Arial Unicode MS" w:hAnsi="GHEA Mariam" w:cs="Arial Unicode MS"/>
                <w:lang w:val="fr-FR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կան խաղ</w:t>
            </w:r>
          </w:p>
          <w:p w:rsidR="008D431F" w:rsidRPr="00D559AA" w:rsidRDefault="008D431F" w:rsidP="008D431F">
            <w:pPr>
              <w:rPr>
                <w:rFonts w:ascii="GHEA Mariam" w:eastAsia="Arial Unicode MS" w:hAnsi="GHEA Mariam" w:cs="Sylfaen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A069D0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/>
                <w:shd w:val="clear" w:color="auto" w:fill="FFFFFF"/>
                <w:lang w:val="hy-AM"/>
              </w:rPr>
              <w:t>Տարրը տարած</w:t>
            </w:r>
            <w:r w:rsidR="00F83BA8" w:rsidRPr="00D559AA">
              <w:rPr>
                <w:rFonts w:ascii="GHEA Mariam" w:hAnsi="GHEA Mariam"/>
                <w:shd w:val="clear" w:color="auto" w:fill="FFFFFF"/>
                <w:lang w:val="hy-AM"/>
              </w:rPr>
              <w:t>-</w:t>
            </w:r>
            <w:r w:rsidRPr="00D559AA">
              <w:rPr>
                <w:rFonts w:ascii="GHEA Mariam" w:hAnsi="GHEA Mariam"/>
                <w:shd w:val="clear" w:color="auto" w:fill="FFFFFF"/>
                <w:lang w:val="hy-AM"/>
              </w:rPr>
              <w:t xml:space="preserve">ված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է Հայաս</w:t>
            </w:r>
            <w:r w:rsidR="00F83BA8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տանի գրեթե բոլոր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մարզերում և Երևանում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: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Հատկապես կենսունակ է ՀՀ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Արագածոտնի մարզի Եղիպատ</w:t>
            </w:r>
            <w:r w:rsidR="00F83BA8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րուշ, Օհանավան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և 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Գեղարքունիքի մարզի Լիճք, Գեղամավան, Ծովագյուղ համայնքներում: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A069D0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/>
                <w:shd w:val="clear" w:color="auto" w:fill="FFFFFF"/>
                <w:lang w:val="hy-AM"/>
              </w:rPr>
              <w:t xml:space="preserve">Տարրի կրողները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6-14 տարեկան աղջիկներ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ու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տղաներն են: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Գնդակով խաղերը մեր ավանդական խաղային մշակույթում առկա են եղել հնագույն ժամա</w:t>
            </w:r>
            <w:r w:rsidR="0018592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նակներից, որոնք ժա</w:t>
            </w:r>
            <w:r w:rsidR="0018592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մանակի հետ փոփոխ</w:t>
            </w:r>
            <w:r w:rsidR="0018592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վել </w:t>
            </w:r>
            <w:r w:rsidR="00185920" w:rsidRPr="00D559AA">
              <w:rPr>
                <w:rFonts w:ascii="GHEA Mariam" w:hAnsi="GHEA Mariam"/>
                <w:lang w:val="hy-AM"/>
              </w:rPr>
              <w:t xml:space="preserve">են և </w:t>
            </w:r>
            <w:r w:rsidRPr="00D559AA">
              <w:rPr>
                <w:rFonts w:ascii="GHEA Mariam" w:hAnsi="GHEA Mariam"/>
                <w:lang w:val="hy-AM"/>
              </w:rPr>
              <w:t>ի հայտ եկել նորանոր տարբերակնե</w:t>
            </w:r>
            <w:r w:rsidR="0018592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րով:</w:t>
            </w:r>
          </w:p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Գնդակով խաղեր</w:t>
            </w:r>
            <w:r w:rsidR="00781B4F" w:rsidRPr="00D559AA">
              <w:rPr>
                <w:rFonts w:ascii="GHEA Mariam" w:hAnsi="GHEA Mariam"/>
                <w:lang w:val="hy-AM"/>
              </w:rPr>
              <w:t>ի</w:t>
            </w:r>
            <w:r w:rsidRPr="00D559AA">
              <w:rPr>
                <w:rFonts w:ascii="GHEA Mariam" w:hAnsi="GHEA Mariam"/>
                <w:lang w:val="hy-AM"/>
              </w:rPr>
              <w:t xml:space="preserve"> հիմ</w:t>
            </w:r>
            <w:r w:rsidR="00781B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քում Գունդ, Թոփ, Գուրզ ավանդական խաղերն են (Հ. Ասատրյան, Խաղերի սոցիալ-մշակութային առանձնահատկություն</w:t>
            </w:r>
            <w:r w:rsidR="00781B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ները հայոց մեջ (ավան</w:t>
            </w:r>
            <w:r w:rsidR="00781B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դույթ և արդիականութ</w:t>
            </w:r>
            <w:r w:rsidR="00781B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յուն), Ատենախոսության սեղմագիր, Երևան, 2018 թ.): Հնագույն այս խաղերը հիշատակվում են հայ ժողովրդական բանահյուսության մեջ: «Սասնա ծռեր» էպոսում հերոսները գուրզ են խաղում, «Լևոնի երգը» վիպերգում Գունդ խաղն է հիշատակվում: Վեր</w:t>
            </w:r>
            <w:r w:rsidR="00AC4F2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ջիններս կրում են Որ</w:t>
            </w:r>
            <w:r w:rsidR="00AC4F2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սորդներ ու բադեր խաղի որոշ հատկա</w:t>
            </w:r>
            <w:r w:rsidR="00CD4A7E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նիշներ:</w:t>
            </w:r>
          </w:p>
          <w:p w:rsidR="008D431F" w:rsidRPr="00D559AA" w:rsidRDefault="00CD4A7E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Ավանդական գրառում-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ներում մ</w:t>
            </w:r>
            <w:r w:rsidR="008D431F" w:rsidRPr="00D559AA">
              <w:rPr>
                <w:rFonts w:ascii="GHEA Mariam" w:hAnsi="GHEA Mariam"/>
                <w:lang w:val="hy-AM"/>
              </w:rPr>
              <w:t>երօրյա Որ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սորդ</w:t>
            </w:r>
            <w:r w:rsidRPr="00D559AA">
              <w:rPr>
                <w:rFonts w:ascii="GHEA Mariam" w:hAnsi="GHEA Mariam"/>
                <w:lang w:val="hy-AM"/>
              </w:rPr>
              <w:t>ներ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ու բադեր կամ Գործագործ անունով հայտնի խաղին կանոն</w:t>
            </w:r>
            <w:r w:rsidR="00757198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ներով համանման են հատկապես Վ. Բդոյա</w:t>
            </w:r>
            <w:r w:rsidR="00DD37E1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նի նկարագրած Գծա</w:t>
            </w:r>
            <w:r w:rsidR="003F7B50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գնդակը և Թոփը: Ինչպես նշում է Վ.</w:t>
            </w:r>
            <w:r w:rsidR="00935B75" w:rsidRPr="00D559AA">
              <w:rPr>
                <w:rFonts w:ascii="GHEA Mariam" w:hAnsi="GHEA Mariam"/>
                <w:lang w:val="hy-AM"/>
              </w:rPr>
              <w:t xml:space="preserve"> Բդոյանը, ավանդ</w:t>
            </w:r>
            <w:r w:rsidR="008D431F" w:rsidRPr="00D559AA">
              <w:rPr>
                <w:rFonts w:ascii="GHEA Mariam" w:hAnsi="GHEA Mariam"/>
                <w:lang w:val="hy-AM"/>
              </w:rPr>
              <w:t>ական ձեռնագնդակներով խաղերը խաղացել են մինչև 1940-ականները՝ մինչև կաշեպատ և ռե</w:t>
            </w:r>
            <w:r w:rsidR="00F30790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տինե գնդակների խա</w:t>
            </w:r>
            <w:r w:rsidR="00F30790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ղային կենցաղ մտնելը: Մինչ այդ օգտագործ</w:t>
            </w:r>
            <w:r w:rsidR="000E492F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վել են ինքնաշեն մազե գնդակները, որոնք լ</w:t>
            </w:r>
            <w:r w:rsidR="000E492F" w:rsidRPr="00D559AA">
              <w:rPr>
                <w:rFonts w:ascii="GHEA Mariam" w:hAnsi="GHEA Mariam"/>
                <w:lang w:val="hy-AM"/>
              </w:rPr>
              <w:t>ը</w:t>
            </w:r>
            <w:r w:rsidR="008D431F" w:rsidRPr="00D559AA">
              <w:rPr>
                <w:rFonts w:ascii="GHEA Mariam" w:hAnsi="GHEA Mariam"/>
                <w:lang w:val="hy-AM"/>
              </w:rPr>
              <w:t>ց</w:t>
            </w:r>
            <w:r w:rsidR="000E492F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ված են եղել բրդով և եղել են խնձորաչափ (Վ. Բդոյան, Հայ ժողո</w:t>
            </w:r>
            <w:r w:rsidR="000E492F" w:rsidRPr="00D559AA">
              <w:rPr>
                <w:rFonts w:ascii="GHEA Mariam" w:hAnsi="GHEA Mariam"/>
                <w:lang w:val="hy-AM"/>
              </w:rPr>
              <w:t>-</w:t>
            </w:r>
            <w:r w:rsidR="00AF4077" w:rsidRPr="00D559AA">
              <w:rPr>
                <w:rFonts w:ascii="GHEA Mariam" w:hAnsi="GHEA Mariam"/>
                <w:lang w:val="hy-AM"/>
              </w:rPr>
              <w:t>վ</w:t>
            </w:r>
            <w:r w:rsidR="000E492F" w:rsidRPr="00D559AA">
              <w:rPr>
                <w:rFonts w:ascii="GHEA Mariam" w:hAnsi="GHEA Mariam"/>
                <w:lang w:val="hy-AM"/>
              </w:rPr>
              <w:t>ը</w:t>
            </w:r>
            <w:r w:rsidR="00AF4077" w:rsidRPr="00D559AA">
              <w:rPr>
                <w:rFonts w:ascii="GHEA Mariam" w:hAnsi="GHEA Mariam"/>
                <w:lang w:val="hy-AM"/>
              </w:rPr>
              <w:t>րդական խաղեր, հ. 2, Երևան</w:t>
            </w:r>
            <w:r w:rsidR="008D431F" w:rsidRPr="00D559AA">
              <w:rPr>
                <w:rFonts w:ascii="GHEA Mariam" w:hAnsi="GHEA Mariam"/>
                <w:lang w:val="hy-AM"/>
              </w:rPr>
              <w:t>, 1980</w:t>
            </w:r>
            <w:r w:rsidR="00AF4077" w:rsidRPr="00D559AA">
              <w:rPr>
                <w:rFonts w:ascii="GHEA Mariam" w:hAnsi="GHEA Mariam"/>
                <w:lang w:val="hy-AM"/>
              </w:rPr>
              <w:t xml:space="preserve"> թ.</w:t>
            </w:r>
            <w:r w:rsidR="008D431F" w:rsidRPr="00D559AA">
              <w:rPr>
                <w:rFonts w:ascii="GHEA Mariam" w:hAnsi="GHEA Mariam"/>
                <w:lang w:val="hy-AM"/>
              </w:rPr>
              <w:t>, էջ 102):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CF2BA2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Ըստ խ</w:t>
            </w:r>
            <w:r w:rsidR="008D431F" w:rsidRPr="00D559AA">
              <w:rPr>
                <w:rFonts w:ascii="GHEA Mariam" w:eastAsia="Arial Unicode MS" w:hAnsi="GHEA Mariam" w:cs="Arial Unicode MS"/>
                <w:lang w:val="hy-AM"/>
              </w:rPr>
              <w:t>աղի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կանոնների՝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ը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նտրվում են երկու լավ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խաղացող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, որոնք «ոտ գցելով» որոշում են, թե ով է առաջինը թիմակից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«ուզելու»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: Ոտ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գցել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իս</w:t>
            </w:r>
            <w:r w:rsidR="00AC51DF">
              <w:rPr>
                <w:rFonts w:ascii="GHEA Mariam" w:eastAsia="Arial Unicode MS" w:hAnsi="GHEA Mariam" w:cs="Arial Unicode MS"/>
                <w:lang w:val="hy-AM"/>
              </w:rPr>
              <w:t>,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խա</w:t>
            </w:r>
            <w:r w:rsidR="00AC51DF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ղացողներն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իրարից որոշակի հեռա</w:t>
            </w:r>
            <w:r w:rsidR="00AC51DF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վորության վրա կանգնելով, սկսում են մոտենալ՝ երեքական անգամ մի ոտքը մյուսի առջև դնելով: Երբ մոտ</w:t>
            </w:r>
            <w:r w:rsidR="008D431F" w:rsidRPr="00D559AA">
              <w:rPr>
                <w:rFonts w:ascii="GHEA Mariam" w:eastAsia="Arial Unicode MS" w:hAnsi="GHEA Mariam" w:cs="Arial Unicode MS"/>
                <w:lang w:val="hy-AM"/>
              </w:rPr>
              <w:t>ենում են իրար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, հնարավորու</w:t>
            </w:r>
            <w:r w:rsidR="00AC51DF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թյուն</w:t>
            </w:r>
            <w:r w:rsidR="008D431F" w:rsidRPr="00D559AA">
              <w:rPr>
                <w:rFonts w:ascii="GHEA Mariam" w:eastAsia="Arial Unicode MS" w:hAnsi="GHEA Mariam" w:cs="Arial Unicode MS"/>
                <w:lang w:val="hy-AM"/>
              </w:rPr>
              <w:t xml:space="preserve"> են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ունեն</w:t>
            </w:r>
            <w:r w:rsidR="008D431F" w:rsidRPr="00D559AA">
              <w:rPr>
                <w:rFonts w:ascii="GHEA Mariam" w:eastAsia="Arial Unicode MS" w:hAnsi="GHEA Mariam" w:cs="Arial Unicode MS"/>
                <w:lang w:val="hy-AM"/>
              </w:rPr>
              <w:t>ում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մանրաքայլերով (ծիպուկ) առաջ գնալ</w:t>
            </w:r>
            <w:r w:rsidR="00AC51DF">
              <w:rPr>
                <w:rFonts w:ascii="GHEA Mariam" w:eastAsia="Arial Unicode MS" w:hAnsi="GHEA Mariam" w:cs="Arial Unicode MS"/>
                <w:lang w:val="hy-AM"/>
              </w:rPr>
              <w:t>ու</w:t>
            </w:r>
            <w:r w:rsidR="008D431F" w:rsidRPr="00D559AA">
              <w:rPr>
                <w:rFonts w:ascii="GHEA Mariam" w:eastAsia="Arial Unicode MS" w:hAnsi="GHEA Mariam" w:cs="Calibri"/>
                <w:lang w:val="hy-AM"/>
              </w:rPr>
              <w:t>: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Ով առաջինը ոտքը դրեց մյուսի ոտքին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՝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հաղթում է: Սկսում են հերթով «ուզել»՝ ընտրել թիմակիցներ, այսինքն՝ </w:t>
            </w:r>
            <w:r w:rsidR="008D431F" w:rsidRPr="00D559AA">
              <w:rPr>
                <w:rFonts w:ascii="GHEA Mariam" w:eastAsia="Arial Unicode MS" w:hAnsi="GHEA Mariam" w:cs="Arial Unicode MS"/>
                <w:lang w:val="hy-AM"/>
              </w:rPr>
              <w:t xml:space="preserve">թիմ 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հա</w:t>
            </w:r>
            <w:r w:rsidR="004A6CB5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վաքել: Երկու կողմերից յուրա</w:t>
            </w:r>
            <w:r w:rsidR="004A6CB5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քանչյուրը շտապում է լավ խաղա</w:t>
            </w:r>
            <w:r w:rsidR="004A6CB5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ցողներով համալրել իր թիմը: Թիմերի բաժանվելուց հետո որոշում են, թե առաջինը որ թիմն է «մեջ մտնելու»</w:t>
            </w:r>
            <w:r w:rsidR="008D431F" w:rsidRPr="00D559AA">
              <w:rPr>
                <w:rFonts w:ascii="GHEA Mariam" w:eastAsia="Arial Unicode MS" w:hAnsi="GHEA Mariam" w:cs="Calibri"/>
                <w:lang w:val="hy-AM"/>
              </w:rPr>
              <w:t>: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 Սա անում են տարբեր հաշվելուկների օգնությամբ: Մի թիմը ներս է մտնում, մյուսը սկսում է գնդակով հարվածել: Գնդակով հար</w:t>
            </w:r>
            <w:r w:rsidR="00A86F8D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վածողները կանգնում են որոշակի հեռավորության վրա: Հեռավորութ</w:t>
            </w:r>
            <w:r w:rsidR="00A86F8D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>յունը որոշվում է քայլերով: Խա</w:t>
            </w:r>
            <w:r w:rsidR="00A86F8D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lang w:val="fr-FR"/>
              </w:rPr>
              <w:t xml:space="preserve">ղացողներից մեկը մեծ քայլերով և արտասանելով անցնում է մի կետից մյուսը՝ վանկարկելով՝ «Մենք խա-ղում են գո-րո-զա (գոր-ծա-գործ)»:  </w:t>
            </w:r>
          </w:p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Հերթով գնդակով հարվածելով հանում են ներսի մասնակիցներին: Ում դիպչում է գնդակը, պետք է դուրս գա խաղից: Խաղի ընթացքում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lastRenderedPageBreak/>
              <w:t>հնարավոր է միավոր ձեռք բերել «պաս» բռնելով, այսինքն՝ ներսում խաղացողը իրեն հարվածող գնդակը կարող է բռնել, եթե այն դեռ գետնին չի ընկել: Այդպես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միավորներ հավաքելով՝ թիմի անդամները կարող են «ազատել» արդեն խաղից դուրս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մնացած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թիմակիցներին՝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նրանց </w:t>
            </w:r>
            <w:r w:rsidR="00A44A24" w:rsidRPr="00D559AA">
              <w:rPr>
                <w:rFonts w:ascii="GHEA Mariam" w:eastAsia="Arial Unicode MS" w:hAnsi="GHEA Mariam" w:cs="Arial Unicode MS"/>
                <w:lang w:val="fr-FR"/>
              </w:rPr>
              <w:t>խաղ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վերադարձնելով, կամ միավորները պահել վերջին ազա</w:t>
            </w:r>
            <w:r w:rsidR="00A44A24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տողի համար:</w:t>
            </w:r>
          </w:p>
          <w:p w:rsidR="008D431F" w:rsidRPr="00D559AA" w:rsidRDefault="008D431F" w:rsidP="008D431F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lang w:val="fr-FR"/>
              </w:rPr>
              <w:t>Վերջին մնացողը կարող է «</w:t>
            </w:r>
            <w:r w:rsidR="00D92BAB" w:rsidRPr="00D559AA">
              <w:rPr>
                <w:rFonts w:ascii="GHEA Mariam" w:eastAsia="Arial Unicode MS" w:hAnsi="GHEA Mariam" w:cs="Arial Unicode MS"/>
                <w:lang w:val="fr-FR"/>
              </w:rPr>
              <w:t>ա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զատել» իր թիմին, եթե տաս</w:t>
            </w:r>
            <w:r w:rsidR="00D92BAB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անգամ կարողանա խուսափել նետվող  գնդակի հարվածից:</w:t>
            </w:r>
          </w:p>
          <w:p w:rsidR="008D431F" w:rsidRPr="00D559AA" w:rsidRDefault="008D431F" w:rsidP="008D431F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lang w:val="fr-FR"/>
              </w:rPr>
              <w:t>Երբ մի թիմը պարտվում է, ապա մյուս թիմն է «մեջ մտնում», իսկ պարտված թիմը սկսում է գնդակով հարվածել:</w:t>
            </w:r>
          </w:p>
          <w:p w:rsidR="008D431F" w:rsidRPr="00D559AA" w:rsidRDefault="008D431F" w:rsidP="008D431F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E0EA9" w:rsidRPr="00D559AA" w:rsidRDefault="007E0EA9" w:rsidP="007E0EA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Մերօրյա տարբերակով այս գնդա-կախաղն ամենայն հավանակա-նությամբ ձևավորվել է </w:t>
            </w:r>
            <w:r w:rsidR="00D02D7F" w:rsidRPr="00D559AA">
              <w:rPr>
                <w:rFonts w:ascii="GHEA Mariam" w:hAnsi="GHEA Mariam"/>
                <w:lang w:val="hy-AM"/>
              </w:rPr>
              <w:t>Խ</w:t>
            </w:r>
            <w:r w:rsidRPr="00D559AA">
              <w:rPr>
                <w:rFonts w:ascii="GHEA Mariam" w:hAnsi="GHEA Mariam"/>
                <w:lang w:val="hy-AM"/>
              </w:rPr>
              <w:t>որհրդա-յին շրջանում: Այն հայտնի է եղել ոչ միայն Հայաստանում, այլև հարևան երկրներում: Վրաստանի բազմազգ միջավայրում, օրինակ</w:t>
            </w:r>
            <w:r w:rsidR="00D02D7F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այն կոչվել է գոռոդ զա գոռոդ (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Город за город): Ըստ երևույթին ռուսական այս ան</w:t>
            </w:r>
            <w:r w:rsidR="00B83D25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վան ձևափոխված տարբերակն են հայկական Գործագործ անվա</w:t>
            </w:r>
            <w:r w:rsidR="0010159F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նում</w:t>
            </w:r>
            <w:r w:rsidR="00B83D25">
              <w:rPr>
                <w:rFonts w:ascii="GHEA Mariam" w:eastAsia="Arial Unicode MS" w:hAnsi="GHEA Mariam" w:cs="Arial Unicode MS"/>
                <w:lang w:val="hy-AM"/>
              </w:rPr>
              <w:t>ը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: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</w:p>
          <w:p w:rsidR="0010159F" w:rsidRPr="00D559AA" w:rsidRDefault="007E0EA9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Խաղն այսօր ունի անվանման  տարբերակներ,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Երևանում՝ Գործա</w:t>
            </w:r>
            <w:r w:rsidR="0010159F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գործ, Գործնագործ</w:t>
            </w:r>
            <w:r w:rsidR="0010159F" w:rsidRPr="00D559AA">
              <w:rPr>
                <w:rFonts w:ascii="GHEA Mariam" w:eastAsia="Arial Unicode MS" w:hAnsi="GHEA Mariam" w:cs="Arial Unicode MS"/>
                <w:lang w:val="fr-FR"/>
              </w:rPr>
              <w:t>,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Արագածոտնի Եղիպատրուշ, Օհանավան հա</w:t>
            </w:r>
            <w:r w:rsidR="0010159F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մայնքներում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Որսորդներ ու բադեր, Գեղարքունիքի Լիճք գյուղում՝ Զապաս, Սագեր ու բադեր, Գեղա</w:t>
            </w:r>
            <w:r w:rsidR="0010159F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մավան, Ծովագյուղ համայնքնե</w:t>
            </w:r>
            <w:r w:rsidR="001A3CD5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>րում՝ Գոռոզա</w:t>
            </w:r>
            <w:r w:rsidRPr="00D559AA">
              <w:rPr>
                <w:rFonts w:ascii="GHEA Mariam" w:eastAsia="Arial Unicode MS" w:hAnsi="GHEA Mariam" w:cs="Calibri"/>
                <w:lang w:val="hy-AM"/>
              </w:rPr>
              <w:t>:</w:t>
            </w:r>
            <w:r w:rsidRPr="00D559AA">
              <w:rPr>
                <w:rFonts w:ascii="GHEA Mariam" w:eastAsia="Arial Unicode MS" w:hAnsi="GHEA Mariam" w:cs="Arial Unicode MS"/>
                <w:lang w:val="fr-FR"/>
              </w:rPr>
              <w:t xml:space="preserve"> </w:t>
            </w:r>
          </w:p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spacing w:val="-4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Մեր օրերում ամենից տարածված խաղն է, որ խաղում են և՛ գյուղերում, և՛ քաղաքներում: Թեև այսօրվա առավել հայտնի տարբերակով այն համեմատաբար նոր է, սակայն սերտորեն կապված է գնդով, թոփով, գուրզով խաղացվող հայկական ավանդական հնագույն խաղերին, որով ակնհայտ է դառնում ազգային խաղերի զարգացման արդյունք լինելը: </w:t>
            </w:r>
          </w:p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spacing w:val="-4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Խաղն ունի հստակ կանոններ, որոնք պարտադրում են մասնակիցներին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lastRenderedPageBreak/>
              <w:t xml:space="preserve">ազնվություն, կարգապահություն և թիմային մտածողություն: Մեկը մյուսին ազատելու, աջակցելու, </w:t>
            </w:r>
            <w:r w:rsidR="00A32106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քանի որ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բռնած «պաս</w:t>
            </w:r>
            <w:r w:rsidR="00A32106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ը</w:t>
            </w:r>
            <w:r w:rsidR="003D2876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»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 ընկերոջը խաղ վերադարձնելու թիմային-հասարա</w:t>
            </w:r>
            <w:r w:rsidR="00A32106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-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կական </w:t>
            </w:r>
            <w:r w:rsidR="003D2876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մտածողության դրսևորում է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: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Բացի</w:t>
            </w:r>
            <w:r w:rsidR="00A54653">
              <w:rPr>
                <w:rFonts w:ascii="GHEA Mariam" w:eastAsia="Arial Unicode MS" w:hAnsi="GHEA Mariam" w:cs="Arial Unicode MS"/>
                <w:spacing w:val="-4"/>
                <w:lang w:val="hy-AM"/>
              </w:rPr>
              <w:t xml:space="preserve"> դրանից՝</w:t>
            </w:r>
            <w:r w:rsidR="003D2876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 xml:space="preserve"> որպես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 ակտիվ ֆիզիկական խաղ</w:t>
            </w:r>
            <w:r w:rsidR="003D2876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,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զարգացնում է նշանառությունը՝ գնդակով հարվածե</w:t>
            </w:r>
            <w:r w:rsidR="00A32106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-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լիս, ուշիմությունը՝ գնդակից խույս տալիս, իսկ ընդհանուր առմամբ այն շատ վազք և ակտիվություն է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պահանջում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, որը մարզում և կոփում է </w:t>
            </w:r>
            <w:r w:rsidR="003D2876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խաղացողներին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:</w:t>
            </w:r>
          </w:p>
          <w:p w:rsidR="008D431F" w:rsidRPr="00D559AA" w:rsidRDefault="003D2876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spacing w:val="-4"/>
                <w:lang w:val="fr-FR"/>
              </w:rPr>
            </w:pPr>
            <w:r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Ներկայում</w:t>
            </w:r>
            <w:r w:rsidR="008D431F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 բակային տարածքներում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 և </w:t>
            </w:r>
            <w:r w:rsidR="008D431F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դպրոցների ֆիզկուլտուրայի դաս</w:t>
            </w:r>
            <w:r w:rsidR="008D431F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ա</w:t>
            </w:r>
            <w:r w:rsidR="00D90298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-</w:t>
            </w:r>
            <w:r w:rsidR="008D431F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ժամերին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 xml:space="preserve">այս խաղն 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ամենատարած</w:t>
            </w:r>
            <w:r w:rsidR="00D90298"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spacing w:val="-4"/>
                <w:lang w:val="hy-AM"/>
              </w:rPr>
              <w:t>վածներից է</w:t>
            </w:r>
            <w:r w:rsidR="008D431F" w:rsidRPr="00D559AA">
              <w:rPr>
                <w:rFonts w:ascii="GHEA Mariam" w:eastAsia="Arial Unicode MS" w:hAnsi="GHEA Mariam" w:cs="Arial Unicode MS"/>
                <w:spacing w:val="-4"/>
                <w:lang w:val="fr-FR"/>
              </w:rPr>
              <w:t>:</w:t>
            </w:r>
          </w:p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spacing w:val="-4"/>
                <w:lang w:val="fr-FR"/>
              </w:rPr>
            </w:pPr>
          </w:p>
          <w:p w:rsidR="008D431F" w:rsidRPr="00D559AA" w:rsidRDefault="008D431F" w:rsidP="008D431F">
            <w:pPr>
              <w:jc w:val="both"/>
              <w:rPr>
                <w:rFonts w:ascii="GHEA Mariam" w:hAnsi="GHEA Mariam" w:cs="Arial"/>
                <w:lang w:val="fr-FR"/>
              </w:rPr>
            </w:pPr>
          </w:p>
        </w:tc>
      </w:tr>
      <w:tr w:rsidR="008D431F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BB3BE4" w:rsidP="008D431F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7</w:t>
            </w:r>
            <w:r w:rsidRPr="00D559AA">
              <w:rPr>
                <w:rFonts w:ascii="GHEA Mariam" w:hAnsi="GHEA Mariam"/>
                <w:lang w:val="en-US"/>
              </w:rPr>
              <w:t>5</w:t>
            </w:r>
            <w:r w:rsidR="008D431F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B7276C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«Թաք ծաղկեցավ» («Թագ ծաղկեցավ»)</w:t>
            </w:r>
            <w:r w:rsidR="00607888" w:rsidRPr="00D559AA">
              <w:rPr>
                <w:rFonts w:ascii="GHEA Mariam" w:hAnsi="GHEA Mariam"/>
                <w:lang w:val="hy-AM"/>
              </w:rPr>
              <w:t xml:space="preserve"> երգ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B7276C">
            <w:pPr>
              <w:rPr>
                <w:rFonts w:ascii="GHEA Mariam" w:hAnsi="GHEA Mariam"/>
              </w:rPr>
            </w:pPr>
            <w:r w:rsidRPr="00D559AA">
              <w:rPr>
                <w:rFonts w:ascii="GHEA Mariam" w:hAnsi="GHEA Mariam"/>
              </w:rPr>
              <w:t>Ժողովրդա</w:t>
            </w:r>
            <w:r w:rsidR="0060788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</w:rPr>
              <w:t>կան երաժշտար</w:t>
            </w:r>
            <w:r w:rsidR="0060788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</w:rPr>
              <w:t>վեստ</w:t>
            </w:r>
          </w:p>
          <w:p w:rsidR="008D431F" w:rsidRPr="00D559AA" w:rsidRDefault="008D431F" w:rsidP="00B7276C">
            <w:pPr>
              <w:rPr>
                <w:rFonts w:ascii="GHEA Mariam" w:eastAsia="Arial Unicode MS" w:hAnsi="GHEA Mariam" w:cs="Sylfaen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B7276C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Տարրը տարած</w:t>
            </w:r>
            <w:r w:rsidR="00A37611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ված է ՀՀ Գե</w:t>
            </w:r>
            <w:r w:rsidR="00A37611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ղարքունիքի մարզի Ծովագյուղ համայնքում: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B7276C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Տարրի կրողները ՀՀ Գեղար</w:t>
            </w:r>
            <w:r w:rsidR="00B7276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քունիքի մարզի Ծովագյուղ համայնքի բնակիչներն են: </w:t>
            </w:r>
          </w:p>
          <w:p w:rsidR="00B7276C" w:rsidRDefault="008D431F" w:rsidP="00B7276C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Ծովագյուղ համայնքը </w:t>
            </w:r>
          </w:p>
          <w:p w:rsidR="008D431F" w:rsidRPr="00D559AA" w:rsidRDefault="008D431F" w:rsidP="00B7276C">
            <w:pPr>
              <w:rPr>
                <w:rFonts w:ascii="GHEA Mariam" w:eastAsia="Arial Unicode MS" w:hAnsi="GHEA Mariam" w:cs="Sylfaen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1830-ական թթ. </w:t>
            </w:r>
            <w:r w:rsidR="00D02D7F" w:rsidRPr="00D559AA">
              <w:rPr>
                <w:rFonts w:ascii="GHEA Mariam" w:hAnsi="GHEA Mariam"/>
                <w:lang w:val="hy-AM"/>
              </w:rPr>
              <w:t>Վ</w:t>
            </w:r>
            <w:r w:rsidRPr="00D559AA">
              <w:rPr>
                <w:rFonts w:ascii="GHEA Mariam" w:hAnsi="GHEA Mariam"/>
                <w:lang w:val="hy-AM"/>
              </w:rPr>
              <w:t>երաբնակ</w:t>
            </w:r>
            <w:r w:rsidR="00B34EE1" w:rsidRPr="00D559AA">
              <w:rPr>
                <w:rFonts w:ascii="GHEA Mariam" w:hAnsi="GHEA Mariam"/>
                <w:lang w:val="hy-AM"/>
              </w:rPr>
              <w:t>եց</w:t>
            </w:r>
            <w:r w:rsidRPr="00D559AA">
              <w:rPr>
                <w:rFonts w:ascii="GHEA Mariam" w:hAnsi="GHEA Mariam"/>
                <w:lang w:val="hy-AM"/>
              </w:rPr>
              <w:t xml:space="preserve">վել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է Էրզրումի վիլայեթի, Բայազետ գավառի Արծափ գյուղից եկած բնակիչներով: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D431F" w:rsidRPr="00D559AA" w:rsidRDefault="008D431F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«Թաք ծաղկեցավ» երգի ստեղծման մասին ստույգ տեղեկություն չի պահպանվել: </w:t>
            </w:r>
            <w:r w:rsidRPr="00D559AA">
              <w:rPr>
                <w:rFonts w:ascii="GHEA Mariam" w:hAnsi="GHEA Mariam" w:cs="GHEA Grapalat"/>
                <w:lang w:val="hy-AM"/>
              </w:rPr>
              <w:t>Ըստ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բա</w:t>
            </w:r>
            <w:r w:rsidR="00DA1574" w:rsidRPr="00D559AA">
              <w:rPr>
                <w:rFonts w:ascii="GHEA Mariam" w:hAnsi="GHEA Mariam" w:cs="GHEA Grapalat"/>
                <w:lang w:val="hy-AM"/>
              </w:rPr>
              <w:t>-</w:t>
            </w:r>
            <w:r w:rsidRPr="00D559AA">
              <w:rPr>
                <w:rFonts w:ascii="GHEA Mariam" w:hAnsi="GHEA Mariam" w:cs="GHEA Grapalat"/>
                <w:lang w:val="hy-AM"/>
              </w:rPr>
              <w:t>նասացի`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այն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DA1574" w:rsidRPr="00D559AA">
              <w:rPr>
                <w:rFonts w:ascii="GHEA Mariam" w:hAnsi="GHEA Mariam"/>
                <w:lang w:val="hy-AM"/>
              </w:rPr>
              <w:t xml:space="preserve">բանավոր </w:t>
            </w:r>
            <w:r w:rsidRPr="00D559AA">
              <w:rPr>
                <w:rFonts w:ascii="GHEA Mariam" w:hAnsi="GHEA Mariam" w:cs="GHEA Grapalat"/>
                <w:lang w:val="hy-AM"/>
              </w:rPr>
              <w:t>փոխանցվել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է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սերնդե</w:t>
            </w:r>
            <w:r w:rsidR="00DA1574" w:rsidRPr="00D559AA">
              <w:rPr>
                <w:rFonts w:ascii="GHEA Mariam" w:hAnsi="GHEA Mariam" w:cs="GHEA Grapalat"/>
                <w:lang w:val="hy-AM"/>
              </w:rPr>
              <w:t>-</w:t>
            </w:r>
            <w:r w:rsidRPr="00D559AA">
              <w:rPr>
                <w:rFonts w:ascii="GHEA Mariam" w:hAnsi="GHEA Mariam" w:cs="GHEA Grapalat"/>
                <w:lang w:val="hy-AM"/>
              </w:rPr>
              <w:t>սերունդ</w:t>
            </w:r>
            <w:r w:rsidRPr="00D559AA">
              <w:rPr>
                <w:rFonts w:ascii="GHEA Mariam" w:hAnsi="GHEA Mariam"/>
                <w:lang w:val="hy-AM"/>
              </w:rPr>
              <w:t xml:space="preserve">: </w:t>
            </w:r>
            <w:r w:rsidRPr="00D559AA">
              <w:rPr>
                <w:rFonts w:ascii="GHEA Mariam" w:hAnsi="GHEA Mariam" w:cs="GHEA Grapalat"/>
                <w:lang w:val="hy-AM"/>
              </w:rPr>
              <w:t>Բանասացը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երգը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լսել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է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իր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DA1574" w:rsidRPr="00D559AA">
              <w:rPr>
                <w:rFonts w:ascii="GHEA Mariam" w:hAnsi="GHEA Mariam" w:cs="GHEA Grapalat"/>
                <w:lang w:val="hy-AM"/>
              </w:rPr>
              <w:t>մորից</w:t>
            </w:r>
            <w:r w:rsidRPr="00D559AA">
              <w:rPr>
                <w:rFonts w:ascii="GHEA Mariam" w:hAnsi="GHEA Mariam"/>
                <w:lang w:val="hy-AM"/>
              </w:rPr>
              <w:t xml:space="preserve">, </w:t>
            </w:r>
            <w:r w:rsidRPr="00D559AA">
              <w:rPr>
                <w:rFonts w:ascii="GHEA Mariam" w:hAnsi="GHEA Mariam" w:cs="GHEA Grapalat"/>
                <w:lang w:val="hy-AM"/>
              </w:rPr>
              <w:t>վերջինս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էլ՝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մայրական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գծով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իր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կին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 w:cs="GHEA Grapalat"/>
                <w:lang w:val="hy-AM"/>
              </w:rPr>
              <w:t>ազգական</w:t>
            </w:r>
            <w:r w:rsidR="00DA1574" w:rsidRPr="00D559AA">
              <w:rPr>
                <w:rFonts w:ascii="GHEA Mariam" w:hAnsi="GHEA Mariam" w:cs="GHEA Grapalat"/>
                <w:lang w:val="hy-AM"/>
              </w:rPr>
              <w:t>-</w:t>
            </w:r>
            <w:r w:rsidRPr="00D559AA">
              <w:rPr>
                <w:rFonts w:ascii="GHEA Mariam" w:hAnsi="GHEA Mariam" w:cs="GHEA Grapalat"/>
                <w:lang w:val="hy-AM"/>
              </w:rPr>
              <w:lastRenderedPageBreak/>
              <w:t>ներից</w:t>
            </w:r>
            <w:r w:rsidRPr="00D559AA">
              <w:rPr>
                <w:rFonts w:ascii="GHEA Mariam" w:hAnsi="GHEA Mariam"/>
                <w:lang w:val="hy-AM"/>
              </w:rPr>
              <w:t xml:space="preserve">:  </w:t>
            </w:r>
          </w:p>
          <w:p w:rsidR="008D431F" w:rsidRPr="00D559AA" w:rsidRDefault="00DA1574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Ե</w:t>
            </w:r>
            <w:r w:rsidR="008D431F" w:rsidRPr="00D559AA">
              <w:rPr>
                <w:rFonts w:ascii="GHEA Mariam" w:hAnsi="GHEA Mariam"/>
                <w:lang w:val="hy-AM"/>
              </w:rPr>
              <w:t>րգի ստեղծման հետ կապված շրջանառվում է երկու վարկած: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>Ըստ առաջինի՝ երգը ստեղծ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 xml:space="preserve">վել է 1830-ականներից առաջ, 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երբ Արծափ գյուղից տեղափոխված և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 xml:space="preserve"> Ծովագյուղ համայնք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>ում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 xml:space="preserve"> հաստատված 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>բնա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>կիչ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ները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 xml:space="preserve"> շարունակել են 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երգել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 xml:space="preserve"> «Թաք ծաղկե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color w:val="000000"/>
                <w:lang w:val="hy-AM"/>
              </w:rPr>
              <w:t>ցավ» երգը:</w:t>
            </w:r>
          </w:p>
          <w:p w:rsidR="008D431F" w:rsidRPr="00D559AA" w:rsidRDefault="008D431F" w:rsidP="00332ED5">
            <w:pPr>
              <w:tabs>
                <w:tab w:val="left" w:pos="3969"/>
              </w:tabs>
              <w:jc w:val="both"/>
              <w:rPr>
                <w:rFonts w:ascii="GHEA Mariam" w:hAnsi="GHEA Mariam" w:cs="Arial"/>
                <w:color w:val="202122"/>
                <w:lang w:val="hy-AM"/>
              </w:rPr>
            </w:pPr>
            <w:bookmarkStart w:id="1" w:name="_heading=h.33gshiqusbmg" w:colFirst="0" w:colLast="0"/>
            <w:bookmarkEnd w:id="1"/>
            <w:r w:rsidRPr="00D559AA">
              <w:rPr>
                <w:rFonts w:ascii="GHEA Mariam" w:hAnsi="GHEA Mariam"/>
                <w:color w:val="000000"/>
                <w:lang w:val="hy-AM"/>
              </w:rPr>
              <w:t>Ըստ երկրորդ վար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>կածի՝ «Թաք ծաղկե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>ցավ» երգը ստեղծվել է Ծով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ագյուղ համայնքում 1830-ականներից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 xml:space="preserve"> հետո՝  ժողովրդական հարսա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>նեկան (փեսային՝ թա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>գավորին գովերգող) ծի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-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>սերգերի</w:t>
            </w:r>
            <w:r w:rsidR="00332ED5" w:rsidRPr="00D559AA">
              <w:rPr>
                <w:rFonts w:ascii="GHEA Mariam" w:hAnsi="GHEA Mariam"/>
                <w:color w:val="000000"/>
                <w:lang w:val="hy-AM"/>
              </w:rPr>
              <w:t>ն բնորոշ</w:t>
            </w:r>
            <w:r w:rsidRPr="00D559AA">
              <w:rPr>
                <w:rFonts w:ascii="GHEA Mariam" w:hAnsi="GHEA Mariam"/>
                <w:color w:val="000000"/>
                <w:lang w:val="hy-AM"/>
              </w:rPr>
              <w:t xml:space="preserve"> սկզբունքով։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37F1F" w:rsidRPr="00D559AA" w:rsidRDefault="008D431F" w:rsidP="00977B10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«Թաք ծաղկեցավ» երգը կատարել են հարսանեկան ծիսակատարության ժամանակ, հատկապես «Փեսա հագցնել</w:t>
            </w:r>
            <w:r w:rsidR="000D26C9" w:rsidRPr="00D559AA">
              <w:rPr>
                <w:rFonts w:ascii="GHEA Mariam" w:hAnsi="GHEA Mariam"/>
                <w:lang w:val="hy-AM"/>
              </w:rPr>
              <w:t>ու</w:t>
            </w:r>
            <w:r w:rsidRPr="00D559AA">
              <w:rPr>
                <w:rFonts w:ascii="GHEA Mariam" w:hAnsi="GHEA Mariam"/>
                <w:lang w:val="hy-AM"/>
              </w:rPr>
              <w:t>» ծիսակարգի ընթացքում փեսայի կողմի ամուրի՝ «ազապ» աղջիկները: Ե</w:t>
            </w:r>
            <w:r w:rsidR="000D26C9" w:rsidRPr="00D559AA">
              <w:rPr>
                <w:rFonts w:ascii="GHEA Mariam" w:hAnsi="GHEA Mariam"/>
                <w:lang w:val="hy-AM"/>
              </w:rPr>
              <w:t>րգում գո</w:t>
            </w:r>
            <w:r w:rsidRPr="00D559AA">
              <w:rPr>
                <w:rFonts w:ascii="GHEA Mariam" w:hAnsi="GHEA Mariam"/>
                <w:lang w:val="hy-AM"/>
              </w:rPr>
              <w:t>վերգվում է փեսացուն,</w:t>
            </w:r>
            <w:r w:rsidR="00137F1F" w:rsidRPr="00D559AA">
              <w:rPr>
                <w:rFonts w:ascii="GHEA Mariam" w:hAnsi="GHEA Mariam"/>
                <w:lang w:val="hy-AM"/>
              </w:rPr>
              <w:t xml:space="preserve"> որը «Թագավոր» է կարգվում.</w:t>
            </w:r>
          </w:p>
          <w:p w:rsidR="00137F1F" w:rsidRPr="00D559AA" w:rsidRDefault="008D431F" w:rsidP="00977B10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«Թաք ծաղկեցավ, թաք ծաղկեցավ, Թագավորի մերն ուրախացավ,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Թագավոր</w:t>
            </w:r>
            <w:r w:rsidR="000D26C9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ի՞նչ բերեմ քո նման,</w:t>
            </w:r>
          </w:p>
          <w:p w:rsidR="00977B10" w:rsidRPr="00D559AA" w:rsidRDefault="008D431F" w:rsidP="00977B10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Քո կարմիր արևի նման»:                     Գովերգվում </w:t>
            </w:r>
            <w:r w:rsidR="003B3442">
              <w:rPr>
                <w:rFonts w:ascii="GHEA Mariam" w:hAnsi="GHEA Mariam"/>
                <w:lang w:val="hy-AM"/>
              </w:rPr>
              <w:t>են</w:t>
            </w:r>
            <w:r w:rsidRPr="00D559AA">
              <w:rPr>
                <w:rFonts w:ascii="GHEA Mariam" w:hAnsi="GHEA Mariam"/>
                <w:lang w:val="hy-AM"/>
              </w:rPr>
              <w:t xml:space="preserve"> նաև նրա սերը, հարսանեկան հագուստը.</w:t>
            </w:r>
            <w:r w:rsidR="00977B10" w:rsidRPr="00D559AA">
              <w:rPr>
                <w:rFonts w:ascii="GHEA Mariam" w:hAnsi="GHEA Mariam"/>
                <w:lang w:val="hy-AM"/>
              </w:rPr>
              <w:t xml:space="preserve"> </w:t>
            </w:r>
          </w:p>
          <w:p w:rsidR="00977B10" w:rsidRPr="00D559AA" w:rsidRDefault="008D431F" w:rsidP="00977B10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«Դեմ արեգակին կայնել ես.</w:t>
            </w:r>
            <w:r w:rsidR="00977B10" w:rsidRPr="00D559AA">
              <w:rPr>
                <w:rFonts w:ascii="GHEA Mariam" w:hAnsi="GHEA Mariam"/>
                <w:lang w:val="hy-AM"/>
              </w:rPr>
              <w:t xml:space="preserve"> </w:t>
            </w:r>
          </w:p>
          <w:p w:rsidR="008D431F" w:rsidRPr="00D559AA" w:rsidRDefault="008D431F" w:rsidP="00977B10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Կանաչ ու կարմիր կապել ես, </w:t>
            </w:r>
          </w:p>
          <w:p w:rsidR="008D431F" w:rsidRPr="00D559AA" w:rsidRDefault="008D431F" w:rsidP="008D431F">
            <w:pPr>
              <w:widowControl w:val="0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Աստված պահի քեզ պարզերես,</w:t>
            </w:r>
          </w:p>
          <w:p w:rsidR="008D431F" w:rsidRPr="00D559AA" w:rsidRDefault="008D431F" w:rsidP="008D431F">
            <w:pPr>
              <w:widowControl w:val="0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Բարով քո սերը վայելես»:</w:t>
            </w:r>
          </w:p>
          <w:p w:rsidR="008D431F" w:rsidRPr="00D559AA" w:rsidRDefault="00E37178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Համաձայն բանասացի՝ «Թաք ծաղկեցավ»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նշանակում է տան միակ, մինուճար («թաք»՝ ըստ տա</w:t>
            </w:r>
            <w:r w:rsidR="00E70E5C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րածաշրջանի բարբառի) տղայի պսակի պատրաստ լինելու հասակը:</w:t>
            </w:r>
          </w:p>
          <w:p w:rsidR="008D431F" w:rsidRPr="00D559AA" w:rsidRDefault="008D431F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Այդուհանդերձ</w:t>
            </w:r>
            <w:r w:rsidR="00E70E5C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ակնհայտ է, որ «</w:t>
            </w:r>
            <w:r w:rsidR="00E37178" w:rsidRPr="00D559AA">
              <w:rPr>
                <w:rFonts w:ascii="GHEA Mariam" w:hAnsi="GHEA Mariam"/>
                <w:lang w:val="hy-AM"/>
              </w:rPr>
              <w:t>թաք» բառը «թագի»</w:t>
            </w:r>
            <w:r w:rsidRPr="00D559AA">
              <w:rPr>
                <w:rFonts w:ascii="GHEA Mariam" w:hAnsi="GHEA Mariam"/>
                <w:lang w:val="hy-AM"/>
              </w:rPr>
              <w:t xml:space="preserve"> տարածա</w:t>
            </w:r>
            <w:r w:rsidR="00E70E5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շրջանային արտասանության ձևը կարող է լինել, առավել ևս, որ դրան են հղում բանասացի մեկնաբանութ</w:t>
            </w:r>
            <w:r w:rsidR="002F2E3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յունը և երգի բանաստեղծական տեքստը։</w:t>
            </w:r>
          </w:p>
          <w:p w:rsidR="008D431F" w:rsidRPr="00D559AA" w:rsidRDefault="008D431F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Երգի տարբերակները հայ ավան</w:t>
            </w:r>
            <w:r w:rsidR="00E3717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դական երաժշտության մեջ բազ</w:t>
            </w:r>
            <w:r w:rsidR="00E3717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մազան ու բազմաքանակ են։ Գրառել են Կոմիտասը, Միհրան Թումաճանը, Ալինա Փահլևանյանը և այլ բանա</w:t>
            </w:r>
            <w:r w:rsidR="00E3717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հավաքներ։ Բ</w:t>
            </w:r>
            <w:r w:rsidR="002F2E3D" w:rsidRPr="00D559AA">
              <w:rPr>
                <w:rFonts w:ascii="GHEA Mariam" w:hAnsi="GHEA Mariam"/>
                <w:lang w:val="hy-AM"/>
              </w:rPr>
              <w:t>ոլոր օրինակներում շրջանառվում է</w:t>
            </w:r>
            <w:r w:rsidRPr="00D559AA">
              <w:rPr>
                <w:rFonts w:ascii="GHEA Mariam" w:hAnsi="GHEA Mariam"/>
                <w:lang w:val="hy-AM"/>
              </w:rPr>
              <w:t xml:space="preserve"> բանաստեղծական տեքստ՝ թագին հղումով։ </w:t>
            </w:r>
          </w:p>
          <w:p w:rsidR="008D431F" w:rsidRPr="00D559AA" w:rsidRDefault="008D431F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Երգի տեքստը շարադրված է Բայազետ գավառի Արծափ գյուղի բնակիչների բարբառով և ժամանա</w:t>
            </w:r>
            <w:r w:rsidR="00E37178" w:rsidRPr="00D559AA">
              <w:rPr>
                <w:rFonts w:ascii="GHEA Mariam" w:hAnsi="GHEA Mariam"/>
                <w:lang w:val="hy-AM"/>
              </w:rPr>
              <w:t>-</w:t>
            </w:r>
            <w:r w:rsidR="00C357BB">
              <w:rPr>
                <w:rFonts w:ascii="GHEA Mariam" w:hAnsi="GHEA Mariam"/>
                <w:lang w:val="hy-AM"/>
              </w:rPr>
              <w:t xml:space="preserve">կակից հայոց </w:t>
            </w:r>
            <w:r w:rsidRPr="00D559AA">
              <w:rPr>
                <w:rFonts w:ascii="GHEA Mariam" w:hAnsi="GHEA Mariam"/>
                <w:lang w:val="hy-AM"/>
              </w:rPr>
              <w:t>լեզվով:</w:t>
            </w:r>
          </w:p>
          <w:p w:rsidR="008D431F" w:rsidRPr="00D559AA" w:rsidRDefault="008D431F" w:rsidP="002F2E3D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«Թաք ծաղկեցավ» երգը երաժշտա</w:t>
            </w:r>
            <w:r w:rsidR="00E3717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կան ստեղծագործական ժանրի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հարսանեկան երգ է, միջին տեմպով, 6</w:t>
            </w:r>
            <w:r w:rsidR="007C1FBE" w:rsidRPr="00D559AA">
              <w:rPr>
                <w:rFonts w:ascii="GHEA Mariam" w:hAnsi="GHEA Mariam"/>
                <w:lang w:val="hy-AM"/>
              </w:rPr>
              <w:t>/4</w:t>
            </w:r>
            <w:r w:rsidRPr="00D559AA">
              <w:rPr>
                <w:rFonts w:ascii="GHEA Mariam" w:hAnsi="GHEA Mariam"/>
                <w:lang w:val="hy-AM"/>
              </w:rPr>
              <w:t xml:space="preserve"> չափով, յուրաքանչյուր երաժշտա</w:t>
            </w:r>
            <w:r w:rsidR="007C1FBE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կան նախադասության ավարտին ֆերմատայով: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37F1F" w:rsidRPr="00D559AA" w:rsidRDefault="008D431F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«Թաք ծաղկեցավ» երգը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 կատարվել է</w:t>
            </w:r>
            <w:r w:rsidRPr="00D559AA">
              <w:rPr>
                <w:rFonts w:ascii="GHEA Mariam" w:hAnsi="GHEA Mariam"/>
                <w:lang w:val="hy-AM"/>
              </w:rPr>
              <w:t xml:space="preserve"> բացառապես հարսանեկան ծիսա</w:t>
            </w:r>
            <w:r w:rsidR="00B641E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կատարության ժամանակ: Այն հայտնի և տարածված է եղել խորհրդային տարիներից մինչ 199</w:t>
            </w:r>
            <w:r w:rsidR="00B641E0" w:rsidRPr="00D559AA">
              <w:rPr>
                <w:rFonts w:ascii="GHEA Mariam" w:hAnsi="GHEA Mariam"/>
                <w:lang w:val="hy-AM"/>
              </w:rPr>
              <w:t>0-ականներ: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 </w:t>
            </w:r>
          </w:p>
          <w:p w:rsidR="00EC40FF" w:rsidRPr="00D559AA" w:rsidRDefault="00137F1F" w:rsidP="008D431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Հետագա տարիներին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 </w:t>
            </w:r>
            <w:r w:rsidR="008D431F" w:rsidRPr="00D559AA">
              <w:rPr>
                <w:rFonts w:ascii="GHEA Mariam" w:hAnsi="GHEA Mariam"/>
                <w:lang w:val="hy-AM"/>
              </w:rPr>
              <w:t>հարսանե</w:t>
            </w:r>
            <w:r w:rsidR="00A610C8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կան ավանդույթների և ծիսակա</w:t>
            </w:r>
            <w:r w:rsidR="00B641E0" w:rsidRPr="00D559AA">
              <w:rPr>
                <w:rFonts w:ascii="GHEA Mariam" w:hAnsi="GHEA Mariam"/>
                <w:lang w:val="hy-AM"/>
              </w:rPr>
              <w:t>րգե</w:t>
            </w:r>
            <w:r w:rsidR="008B5DB0" w:rsidRPr="00D559AA">
              <w:rPr>
                <w:rFonts w:ascii="GHEA Mariam" w:hAnsi="GHEA Mariam"/>
                <w:lang w:val="hy-AM"/>
              </w:rPr>
              <w:t>-</w:t>
            </w:r>
            <w:r w:rsidR="00B641E0" w:rsidRPr="00D559AA">
              <w:rPr>
                <w:rFonts w:ascii="GHEA Mariam" w:hAnsi="GHEA Mariam"/>
                <w:lang w:val="hy-AM"/>
              </w:rPr>
              <w:t>րի փոփոխման ու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 փոխակերպման 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ընթացում «Թաք ծաղկեցավ» երգի </w:t>
            </w:r>
            <w:r w:rsidR="008D431F" w:rsidRPr="00D559AA">
              <w:rPr>
                <w:rFonts w:ascii="GHEA Mariam" w:hAnsi="GHEA Mariam"/>
                <w:lang w:val="hy-AM"/>
              </w:rPr>
              <w:lastRenderedPageBreak/>
              <w:t>կենսունակությունը աստիճանա</w:t>
            </w:r>
            <w:r w:rsidR="008B5DB0" w:rsidRPr="00D559AA">
              <w:rPr>
                <w:rFonts w:ascii="GHEA Mariam" w:hAnsi="GHEA Mariam"/>
                <w:lang w:val="hy-AM"/>
              </w:rPr>
              <w:t>-</w:t>
            </w:r>
            <w:r w:rsidR="008D431F" w:rsidRPr="00D559AA">
              <w:rPr>
                <w:rFonts w:ascii="GHEA Mariam" w:hAnsi="GHEA Mariam"/>
                <w:lang w:val="hy-AM"/>
              </w:rPr>
              <w:t>բար նվազել է</w:t>
            </w:r>
            <w:r w:rsidR="00EC40FF" w:rsidRPr="00D559AA">
              <w:rPr>
                <w:rFonts w:ascii="GHEA Mariam" w:hAnsi="GHEA Mariam"/>
                <w:lang w:val="hy-AM"/>
              </w:rPr>
              <w:t>, կրողների քանակը՝ պակասել, սակայն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2022</w:t>
            </w:r>
            <w:r w:rsidR="008B5DB0" w:rsidRPr="00D559AA">
              <w:rPr>
                <w:rFonts w:ascii="GHEA Mariam" w:hAnsi="GHEA Mariam"/>
                <w:lang w:val="hy-AM"/>
              </w:rPr>
              <w:t xml:space="preserve"> թ.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«Սևան» երիտասարդական ակումբ» ՀԿ</w:t>
            </w:r>
            <w:r w:rsidR="00364A97">
              <w:rPr>
                <w:rFonts w:ascii="GHEA Mariam" w:hAnsi="GHEA Mariam"/>
                <w:lang w:val="hy-AM"/>
              </w:rPr>
              <w:t>-ի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նախաձեռնությամբ իրականաց</w:t>
            </w:r>
            <w:r w:rsidR="00364A97">
              <w:rPr>
                <w:rFonts w:ascii="GHEA Mariam" w:hAnsi="GHEA Mariam"/>
                <w:lang w:val="hy-AM"/>
              </w:rPr>
              <w:t>վ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ած </w:t>
            </w:r>
            <w:r w:rsidR="008B5DB0" w:rsidRPr="00D559AA">
              <w:rPr>
                <w:rFonts w:ascii="GHEA Mariam" w:hAnsi="GHEA Mariam"/>
                <w:lang w:val="hy-AM"/>
              </w:rPr>
              <w:t xml:space="preserve"> </w:t>
            </w:r>
            <w:r w:rsidR="00107292" w:rsidRPr="00D559AA">
              <w:rPr>
                <w:rFonts w:ascii="GHEA Mariam" w:hAnsi="GHEA Mariam"/>
                <w:lang w:val="hy-AM"/>
              </w:rPr>
              <w:t>«</w:t>
            </w:r>
            <w:r w:rsidR="008D431F" w:rsidRPr="00D559AA">
              <w:rPr>
                <w:rFonts w:ascii="GHEA Mariam" w:hAnsi="GHEA Mariam"/>
                <w:lang w:val="hy-AM"/>
              </w:rPr>
              <w:t>Ափդեյթ</w:t>
            </w:r>
            <w:r w:rsidR="00107292" w:rsidRPr="00D559AA">
              <w:rPr>
                <w:rFonts w:ascii="GHEA Mariam" w:hAnsi="GHEA Mariam"/>
                <w:lang w:val="hy-AM"/>
              </w:rPr>
              <w:t>»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</w:t>
            </w:r>
            <w:r w:rsidR="008B5DB0" w:rsidRPr="00D559AA">
              <w:rPr>
                <w:rFonts w:ascii="GHEA Mariam" w:hAnsi="GHEA Mariam"/>
                <w:lang w:val="hy-AM"/>
              </w:rPr>
              <w:t xml:space="preserve">պետական 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ծրագրի շրջանակում երգը </w:t>
            </w:r>
            <w:r w:rsidR="00EC40FF" w:rsidRPr="00D559AA">
              <w:rPr>
                <w:rFonts w:ascii="GHEA Mariam" w:hAnsi="GHEA Mariam"/>
                <w:lang w:val="hy-AM"/>
              </w:rPr>
              <w:t>գրանցվել է</w:t>
            </w:r>
            <w:r w:rsidR="008D431F" w:rsidRPr="00D559AA">
              <w:rPr>
                <w:rFonts w:ascii="GHEA Mariam" w:hAnsi="GHEA Mariam"/>
                <w:lang w:val="hy-AM"/>
              </w:rPr>
              <w:t>, մշակվել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 և գործիքավորվել «Տիեզերք» և</w:t>
            </w:r>
            <w:r w:rsidR="008D431F" w:rsidRPr="00D559AA">
              <w:rPr>
                <w:rFonts w:ascii="GHEA Mariam" w:hAnsi="GHEA Mariam"/>
                <w:lang w:val="hy-AM"/>
              </w:rPr>
              <w:t xml:space="preserve"> «ԳԱՄՄԱ» բենդերի կողմից: </w:t>
            </w:r>
          </w:p>
          <w:p w:rsidR="008D431F" w:rsidRPr="00D559AA" w:rsidRDefault="008D431F" w:rsidP="00EC40FF">
            <w:pPr>
              <w:widowControl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Այսօր </w:t>
            </w:r>
            <w:r w:rsidR="006362C5" w:rsidRPr="00D559AA">
              <w:rPr>
                <w:rFonts w:ascii="GHEA Mariam" w:hAnsi="GHEA Mariam"/>
                <w:lang w:val="hy-AM"/>
              </w:rPr>
              <w:t xml:space="preserve">այն 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երիտասարդների </w:t>
            </w:r>
            <w:r w:rsidR="008B5DB0" w:rsidRPr="00D559AA">
              <w:rPr>
                <w:rFonts w:ascii="GHEA Mariam" w:hAnsi="GHEA Mariam"/>
                <w:lang w:val="hy-AM"/>
              </w:rPr>
              <w:t>սիրված երգերից է</w:t>
            </w:r>
            <w:r w:rsidR="00D82F7D" w:rsidRPr="00D559AA">
              <w:rPr>
                <w:rFonts w:ascii="GHEA Mariam" w:hAnsi="GHEA Mariam"/>
                <w:lang w:val="hy-AM"/>
              </w:rPr>
              <w:t xml:space="preserve"> և</w:t>
            </w:r>
            <w:r w:rsidR="00EC40FF" w:rsidRPr="00D559AA">
              <w:rPr>
                <w:rFonts w:ascii="GHEA Mariam" w:hAnsi="GHEA Mariam"/>
                <w:lang w:val="hy-AM"/>
              </w:rPr>
              <w:t xml:space="preserve"> նորովի է հնչում ու տարածվում (</w:t>
            </w:r>
            <w:hyperlink r:id="rId11">
              <w:r w:rsidRPr="00364A97">
                <w:rPr>
                  <w:rFonts w:ascii="GHEA Mariam" w:hAnsi="GHEA Mariam"/>
                  <w:lang w:val="hy-AM"/>
                </w:rPr>
                <w:t>«ԳԱՄՄԱ» բենդ</w:t>
              </w:r>
            </w:hyperlink>
            <w:r w:rsidR="00EC40FF" w:rsidRPr="00364A97">
              <w:rPr>
                <w:rFonts w:ascii="GHEA Mariam" w:hAnsi="GHEA Mariam"/>
                <w:lang w:val="hy-AM"/>
              </w:rPr>
              <w:t>):</w:t>
            </w:r>
          </w:p>
          <w:p w:rsidR="008D431F" w:rsidRPr="00D559AA" w:rsidRDefault="008D431F" w:rsidP="008D43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  <w:p w:rsidR="008D431F" w:rsidRPr="00D559AA" w:rsidRDefault="008D431F" w:rsidP="008D43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 w:cs="Arial"/>
                <w:color w:val="202122"/>
                <w:lang w:val="hy-AM"/>
              </w:rPr>
            </w:pPr>
          </w:p>
        </w:tc>
      </w:tr>
      <w:tr w:rsidR="009957FA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BB3BE4" w:rsidP="009957FA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en-US"/>
              </w:rPr>
              <w:lastRenderedPageBreak/>
              <w:t>76</w:t>
            </w:r>
            <w:r w:rsidR="009957FA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9957FA" w:rsidP="004614E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Համայնքային փոխօգնու</w:t>
            </w:r>
            <w:r w:rsidR="00CD48A8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թյան ձևերը Գավառի թաղման ծեսում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9957FA" w:rsidP="004614E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Մարդու կյանքի շրջափուլերի հետ կապված սովորույթ և ծես 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D35E16" w:rsidP="004614E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Տարրը տարած-ված է </w:t>
            </w:r>
            <w:r w:rsidR="009957FA" w:rsidRPr="00D559AA">
              <w:rPr>
                <w:rFonts w:ascii="GHEA Mariam" w:hAnsi="GHEA Mariam"/>
                <w:lang w:val="hy-AM"/>
              </w:rPr>
              <w:t>ՀՀ Գեղարքունիքի մարզի Գավառի տա</w:t>
            </w:r>
            <w:r w:rsidR="00526680" w:rsidRPr="00D559AA">
              <w:rPr>
                <w:rFonts w:ascii="GHEA Mariam" w:hAnsi="GHEA Mariam"/>
                <w:lang w:val="hy-AM"/>
              </w:rPr>
              <w:t>րածաշրջանի</w:t>
            </w:r>
            <w:r w:rsidR="009957FA" w:rsidRPr="00D559AA">
              <w:rPr>
                <w:rFonts w:ascii="GHEA Mariam" w:hAnsi="GHEA Mariam"/>
                <w:lang w:val="hy-AM"/>
              </w:rPr>
              <w:t xml:space="preserve"> համայնքներ</w:t>
            </w:r>
            <w:r w:rsidRPr="00D559AA">
              <w:rPr>
                <w:rFonts w:ascii="GHEA Mariam" w:hAnsi="GHEA Mariam"/>
                <w:lang w:val="hy-AM"/>
              </w:rPr>
              <w:t>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9957FA" w:rsidP="00CD48A8">
            <w:pPr>
              <w:rPr>
                <w:rFonts w:ascii="GHEA Mariam" w:hAnsi="GHEA Mariam"/>
                <w:vertAlign w:val="subscript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Տարրի կրողնե</w:t>
            </w:r>
            <w:r w:rsidR="00FD52E1" w:rsidRPr="00D559AA">
              <w:rPr>
                <w:rFonts w:ascii="GHEA Mariam" w:hAnsi="GHEA Mariam"/>
                <w:lang w:val="hy-AM"/>
              </w:rPr>
              <w:t xml:space="preserve">րը </w:t>
            </w:r>
            <w:r w:rsidR="00107292" w:rsidRPr="00D559AA">
              <w:rPr>
                <w:rFonts w:ascii="GHEA Mariam" w:hAnsi="GHEA Mariam"/>
                <w:lang w:val="hy-AM"/>
              </w:rPr>
              <w:t>ՀՀ Գեղարքու</w:t>
            </w:r>
            <w:r w:rsidR="00CD48A8">
              <w:rPr>
                <w:rFonts w:ascii="GHEA Mariam" w:hAnsi="GHEA Mariam"/>
                <w:lang w:val="hy-AM"/>
              </w:rPr>
              <w:t>-</w:t>
            </w:r>
            <w:r w:rsidR="00107292" w:rsidRPr="00D559AA">
              <w:rPr>
                <w:rFonts w:ascii="GHEA Mariam" w:hAnsi="GHEA Mariam"/>
                <w:lang w:val="hy-AM"/>
              </w:rPr>
              <w:t xml:space="preserve">նիքի մարզի Գավառի տա-րածաշրջանի </w:t>
            </w:r>
            <w:r w:rsidR="00FD52E1" w:rsidRPr="00D559AA">
              <w:rPr>
                <w:rFonts w:ascii="GHEA Mariam" w:hAnsi="GHEA Mariam"/>
                <w:lang w:val="hy-AM"/>
              </w:rPr>
              <w:t>համայնք</w:t>
            </w:r>
            <w:r w:rsidR="00107292" w:rsidRPr="00D559AA">
              <w:rPr>
                <w:rFonts w:ascii="GHEA Mariam" w:hAnsi="GHEA Mariam"/>
                <w:lang w:val="hy-AM"/>
              </w:rPr>
              <w:t>ներ</w:t>
            </w:r>
            <w:r w:rsidR="00FD52E1" w:rsidRPr="00D559AA">
              <w:rPr>
                <w:rFonts w:ascii="GHEA Mariam" w:hAnsi="GHEA Mariam"/>
                <w:lang w:val="hy-AM"/>
              </w:rPr>
              <w:t xml:space="preserve">ի </w:t>
            </w:r>
            <w:r w:rsidR="00107292" w:rsidRPr="00D559AA">
              <w:rPr>
                <w:rFonts w:ascii="GHEA Mariam" w:hAnsi="GHEA Mariam"/>
                <w:lang w:val="hy-AM"/>
              </w:rPr>
              <w:t>բնակիչներն</w:t>
            </w:r>
            <w:r w:rsidRPr="00D559AA">
              <w:rPr>
                <w:rFonts w:ascii="GHEA Mariam" w:hAnsi="GHEA Mariam"/>
                <w:lang w:val="hy-AM"/>
              </w:rPr>
              <w:t xml:space="preserve"> են</w:t>
            </w:r>
            <w:r w:rsidR="00457873" w:rsidRPr="00D559AA">
              <w:rPr>
                <w:rFonts w:ascii="GHEA Mariam" w:hAnsi="GHEA Mariam"/>
                <w:lang w:val="hy-AM"/>
              </w:rPr>
              <w:t>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9957FA" w:rsidP="00912B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Ընտանեկան ծիսական համակարգում մ</w:t>
            </w:r>
            <w:r w:rsidR="0057156A" w:rsidRPr="00D559AA">
              <w:rPr>
                <w:rFonts w:ascii="GHEA Mariam" w:hAnsi="GHEA Mariam"/>
                <w:lang w:val="hy-AM"/>
              </w:rPr>
              <w:t>ահվան և հուղարկավորության  ծեսն</w:t>
            </w:r>
            <w:r w:rsidRPr="00D559AA">
              <w:rPr>
                <w:rFonts w:ascii="GHEA Mariam" w:hAnsi="GHEA Mariam"/>
                <w:lang w:val="hy-AM"/>
              </w:rPr>
              <w:t xml:space="preserve"> ուրույն տեղ </w:t>
            </w:r>
            <w:r w:rsidR="0057156A" w:rsidRPr="00D559AA">
              <w:rPr>
                <w:rFonts w:ascii="GHEA Mariam" w:hAnsi="GHEA Mariam"/>
                <w:lang w:val="hy-AM"/>
              </w:rPr>
              <w:t xml:space="preserve">ունի </w:t>
            </w:r>
            <w:r w:rsidRPr="00D559AA">
              <w:rPr>
                <w:rFonts w:ascii="GHEA Mariam" w:hAnsi="GHEA Mariam"/>
                <w:lang w:val="hy-AM"/>
              </w:rPr>
              <w:t>և առանձնանում է հինա</w:t>
            </w:r>
            <w:r w:rsidR="0057156A" w:rsidRPr="00D559AA">
              <w:rPr>
                <w:rFonts w:ascii="GHEA Mariam" w:hAnsi="GHEA Mariam"/>
                <w:lang w:val="hy-AM"/>
              </w:rPr>
              <w:t>-վուրց սովորույթների պահպանմամբ:</w:t>
            </w:r>
            <w:r w:rsidR="008526C3" w:rsidRPr="00D559AA">
              <w:rPr>
                <w:rFonts w:ascii="GHEA Mariam" w:hAnsi="GHEA Mariam"/>
                <w:lang w:val="hy-AM"/>
              </w:rPr>
              <w:t xml:space="preserve"> Հ</w:t>
            </w:r>
            <w:r w:rsidRPr="00D559AA">
              <w:rPr>
                <w:rFonts w:ascii="GHEA Mariam" w:hAnsi="GHEA Mariam"/>
                <w:lang w:val="hy-AM"/>
              </w:rPr>
              <w:t>ասա</w:t>
            </w:r>
            <w:r w:rsidR="0057156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րակական, քաղաքա</w:t>
            </w:r>
            <w:r w:rsidR="0057156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ու տնտեսական  տեղաշարժերի</w:t>
            </w:r>
            <w:r w:rsidR="0057156A" w:rsidRPr="00D559AA">
              <w:rPr>
                <w:rFonts w:ascii="GHEA Mariam" w:hAnsi="GHEA Mariam"/>
                <w:lang w:val="hy-AM"/>
              </w:rPr>
              <w:t>ն զուգա</w:t>
            </w:r>
            <w:r w:rsidR="008526C3" w:rsidRPr="00D559AA">
              <w:rPr>
                <w:rFonts w:ascii="GHEA Mariam" w:hAnsi="GHEA Mariam"/>
                <w:lang w:val="hy-AM"/>
              </w:rPr>
              <w:t>-</w:t>
            </w:r>
            <w:r w:rsidR="0057156A" w:rsidRPr="00D559AA">
              <w:rPr>
                <w:rFonts w:ascii="GHEA Mariam" w:hAnsi="GHEA Mariam"/>
                <w:lang w:val="hy-AM"/>
              </w:rPr>
              <w:t>հեռ</w:t>
            </w:r>
            <w:r w:rsidR="00C11D99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57156A" w:rsidRPr="00D559AA">
              <w:rPr>
                <w:rFonts w:ascii="GHEA Mariam" w:hAnsi="GHEA Mariam"/>
                <w:lang w:val="hy-AM"/>
              </w:rPr>
              <w:t xml:space="preserve">ծեսը ենթարկվել է </w:t>
            </w:r>
            <w:r w:rsidR="00C11D99">
              <w:rPr>
                <w:rFonts w:ascii="GHEA Mariam" w:hAnsi="GHEA Mariam"/>
                <w:lang w:val="hy-AM"/>
              </w:rPr>
              <w:t>բազմապիսի փոփո</w:t>
            </w:r>
            <w:r w:rsidR="0057156A" w:rsidRPr="00D559AA">
              <w:rPr>
                <w:rFonts w:ascii="GHEA Mariam" w:hAnsi="GHEA Mariam"/>
                <w:lang w:val="hy-AM"/>
              </w:rPr>
              <w:t>խու</w:t>
            </w:r>
            <w:r w:rsidR="00C11D99">
              <w:rPr>
                <w:rFonts w:ascii="GHEA Mariam" w:hAnsi="GHEA Mariam"/>
                <w:lang w:val="hy-AM"/>
              </w:rPr>
              <w:t>-</w:t>
            </w:r>
            <w:r w:rsidR="0057156A" w:rsidRPr="00D559AA">
              <w:rPr>
                <w:rFonts w:ascii="GHEA Mariam" w:hAnsi="GHEA Mariam"/>
                <w:lang w:val="hy-AM"/>
              </w:rPr>
              <w:t>թյունների</w:t>
            </w:r>
            <w:r w:rsidR="008526C3" w:rsidRPr="00D559AA">
              <w:rPr>
                <w:rFonts w:ascii="GHEA Mariam" w:hAnsi="GHEA Mariam"/>
                <w:lang w:val="hy-AM"/>
              </w:rPr>
              <w:t xml:space="preserve">՝ </w:t>
            </w:r>
            <w:r w:rsidRPr="00D559AA">
              <w:rPr>
                <w:rFonts w:ascii="GHEA Mariam" w:hAnsi="GHEA Mariam"/>
                <w:lang w:val="hy-AM"/>
              </w:rPr>
              <w:t>բոլոր ժամա</w:t>
            </w:r>
            <w:r w:rsidR="00C11D99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նակներում </w:t>
            </w:r>
            <w:r w:rsidR="00C11D99">
              <w:rPr>
                <w:rFonts w:ascii="GHEA Mariam" w:hAnsi="GHEA Mariam"/>
                <w:lang w:val="hy-AM"/>
              </w:rPr>
              <w:t>համա</w:t>
            </w:r>
            <w:r w:rsidR="008526C3" w:rsidRPr="00D559AA">
              <w:rPr>
                <w:rFonts w:ascii="GHEA Mariam" w:hAnsi="GHEA Mariam"/>
                <w:lang w:val="hy-AM"/>
              </w:rPr>
              <w:t>պա</w:t>
            </w:r>
            <w:r w:rsidR="00C11D99">
              <w:rPr>
                <w:rFonts w:ascii="GHEA Mariam" w:hAnsi="GHEA Mariam"/>
                <w:lang w:val="hy-AM"/>
              </w:rPr>
              <w:t>-</w:t>
            </w:r>
            <w:r w:rsidR="00C11D99">
              <w:rPr>
                <w:rFonts w:ascii="GHEA Mariam" w:hAnsi="GHEA Mariam"/>
                <w:spacing w:val="-4"/>
                <w:lang w:val="hy-AM"/>
              </w:rPr>
              <w:t>տասխանելով ժո</w:t>
            </w:r>
            <w:r w:rsidR="008526C3" w:rsidRPr="00C11D99">
              <w:rPr>
                <w:rFonts w:ascii="GHEA Mariam" w:hAnsi="GHEA Mariam"/>
                <w:spacing w:val="-4"/>
                <w:lang w:val="hy-AM"/>
              </w:rPr>
              <w:t>ղովրդի</w:t>
            </w:r>
            <w:r w:rsidR="008526C3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աշխարհայացքին, ը</w:t>
            </w:r>
            <w:r w:rsidR="008526C3" w:rsidRPr="00D559AA">
              <w:rPr>
                <w:rFonts w:ascii="GHEA Mariam" w:hAnsi="GHEA Mariam"/>
                <w:lang w:val="hy-AM"/>
              </w:rPr>
              <w:t>մբռնումներին ու սովո</w:t>
            </w:r>
            <w:r w:rsidR="00C11D99">
              <w:rPr>
                <w:rFonts w:ascii="GHEA Mariam" w:hAnsi="GHEA Mariam"/>
                <w:lang w:val="hy-AM"/>
              </w:rPr>
              <w:t>-</w:t>
            </w:r>
            <w:r w:rsidR="008526C3" w:rsidRPr="00D559AA">
              <w:rPr>
                <w:rFonts w:ascii="GHEA Mariam" w:hAnsi="GHEA Mariam"/>
                <w:lang w:val="hy-AM"/>
              </w:rPr>
              <w:t>րույթներին և պահ-պանելով</w:t>
            </w:r>
            <w:r w:rsidRPr="00D559AA">
              <w:rPr>
                <w:rFonts w:ascii="GHEA Mariam" w:hAnsi="GHEA Mariam"/>
                <w:lang w:val="hy-AM"/>
              </w:rPr>
              <w:t xml:space="preserve"> իր դերն ու ազդեցությունը մարդ</w:t>
            </w:r>
            <w:r w:rsidR="008526C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կային կյանքի,</w:t>
            </w:r>
            <w:r w:rsidR="008526C3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հոգեբա</w:t>
            </w:r>
            <w:r w:rsidR="008526C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նության, կենսակերպի ու մտա</w:t>
            </w:r>
            <w:r w:rsidR="008526C3" w:rsidRPr="00D559AA">
              <w:rPr>
                <w:rFonts w:ascii="GHEA Mariam" w:hAnsi="GHEA Mariam"/>
                <w:lang w:val="hy-AM"/>
              </w:rPr>
              <w:t xml:space="preserve">ծելակերպի վրա: Դեռ հեթանոսական </w:t>
            </w:r>
            <w:r w:rsidRPr="00D559AA">
              <w:rPr>
                <w:rFonts w:ascii="GHEA Mariam" w:hAnsi="GHEA Mariam"/>
                <w:lang w:val="hy-AM"/>
              </w:rPr>
              <w:t>ժամանակներից հայերն ունեցել են մահվան և հուղարկավորության հետ կապված ուրույն սովորույթներ ու պատ</w:t>
            </w:r>
            <w:r w:rsidR="006D7C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կերացումներ, որոնք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արտացոլում էին մահ</w:t>
            </w:r>
            <w:r w:rsidR="006D7C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վան և հանդերձյալ կյանքի մասին</w:t>
            </w:r>
            <w:r w:rsidR="006D7C4F" w:rsidRPr="00D559AA">
              <w:rPr>
                <w:rFonts w:ascii="GHEA Mariam" w:hAnsi="GHEA Mariam"/>
                <w:lang w:val="hy-AM"/>
              </w:rPr>
              <w:t xml:space="preserve"> իրենց աշխարհայացքը</w:t>
            </w:r>
            <w:r w:rsidRPr="00D559AA">
              <w:rPr>
                <w:rFonts w:ascii="GHEA Mariam" w:hAnsi="GHEA Mariam"/>
                <w:lang w:val="hy-AM"/>
              </w:rPr>
              <w:t>: Հա</w:t>
            </w:r>
            <w:r w:rsidR="006D7C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յաստանի տարածքում կան մշակութային տար</w:t>
            </w:r>
            <w:r w:rsidR="006D7C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բեր դարաշրջաններից վկայվա</w:t>
            </w:r>
            <w:r w:rsidR="006D7C4F" w:rsidRPr="00D559AA">
              <w:rPr>
                <w:rFonts w:ascii="GHEA Mariam" w:hAnsi="GHEA Mariam"/>
                <w:lang w:val="hy-AM"/>
              </w:rPr>
              <w:t>ծ թաղման բազ-մաթիվ ձևեր (</w:t>
            </w:r>
            <w:r w:rsidRPr="00D559AA">
              <w:rPr>
                <w:rFonts w:ascii="GHEA Mariam" w:hAnsi="GHEA Mariam"/>
                <w:lang w:val="hy-AM"/>
              </w:rPr>
              <w:t>գետնա</w:t>
            </w:r>
            <w:r w:rsidR="006D7C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փոսեր, դամբարան հո</w:t>
            </w:r>
            <w:r w:rsidR="006D7C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ղաթմբեր, քարարկղեր, կարասային, կավե ո</w:t>
            </w:r>
            <w:r w:rsidR="00711708" w:rsidRPr="00D559AA">
              <w:rPr>
                <w:rFonts w:ascii="GHEA Mariam" w:hAnsi="GHEA Mariam"/>
                <w:lang w:val="hy-AM"/>
              </w:rPr>
              <w:t xml:space="preserve">ւ փայտե դագաղային և այլն)։ Դրանցում առկա են եղել դամբարանային տարբեր առարկաներ </w:t>
            </w:r>
            <w:r w:rsidRPr="00D559AA">
              <w:rPr>
                <w:rFonts w:ascii="GHEA Mariam" w:hAnsi="GHEA Mariam"/>
                <w:lang w:val="hy-AM"/>
              </w:rPr>
              <w:t>(զենք, ուտեստ, կահկա</w:t>
            </w:r>
            <w:r w:rsidR="0071170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րասի, զոհաբերված մարդկանց ու տարբեր կենդանիների կմախք</w:t>
            </w:r>
            <w:r w:rsidR="0071170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ներ)՝ վկայելով հնագույն ժամանակներից ի վեր թաղման ծիսական ա</w:t>
            </w:r>
            <w:r w:rsidR="0071170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րարողությունների և հանդերձյալ կյանքի հա</w:t>
            </w:r>
            <w:r w:rsidR="00B52CB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վատալիքների գոյութ</w:t>
            </w:r>
            <w:r w:rsidR="00B52CB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յան մասին (</w:t>
            </w:r>
            <w:r w:rsidR="006D7C4F" w:rsidRPr="00D559AA">
              <w:rPr>
                <w:rFonts w:ascii="GHEA Mariam" w:hAnsi="GHEA Mariam"/>
                <w:lang w:val="hy-AM"/>
              </w:rPr>
              <w:t xml:space="preserve">Ս. </w:t>
            </w:r>
            <w:r w:rsidRPr="00D559AA">
              <w:rPr>
                <w:rFonts w:ascii="GHEA Mariam" w:hAnsi="GHEA Mariam"/>
                <w:lang w:val="hy-AM"/>
              </w:rPr>
              <w:t>Հարու</w:t>
            </w:r>
            <w:r w:rsidR="00912BD7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թյունյան</w:t>
            </w:r>
            <w:r w:rsidR="006D7C4F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Հին հայոց հա</w:t>
            </w:r>
            <w:r w:rsidR="00912BD7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վատալիքները, կրոնը, պաշտամունքն ու դիցա</w:t>
            </w:r>
            <w:r w:rsidR="00EA7755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րանը, 2001</w:t>
            </w:r>
            <w:r w:rsidR="00711708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>, էջ 19):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9957FA" w:rsidP="00BC3AF4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Գավառի տարածաշրջան</w:t>
            </w:r>
            <w:r w:rsidR="00107292" w:rsidRPr="00D559AA">
              <w:rPr>
                <w:rFonts w:ascii="GHEA Mariam" w:hAnsi="GHEA Mariam"/>
                <w:lang w:val="hy-AM"/>
              </w:rPr>
              <w:t xml:space="preserve">ի </w:t>
            </w:r>
            <w:r w:rsidRPr="00D559AA">
              <w:rPr>
                <w:rFonts w:ascii="GHEA Mariam" w:hAnsi="GHEA Mariam"/>
                <w:lang w:val="hy-AM"/>
              </w:rPr>
              <w:t>համայնք</w:t>
            </w:r>
            <w:r w:rsidR="00107292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ներում թաղման ծեսը տարբերվում է ազգային ավանդական ծիսակար</w:t>
            </w:r>
            <w:r w:rsidR="00107292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գից՝ արտահայտելով տեղական մշակութային յուրահատկություններ: Այս ծեսերը ոչ միայն հարգանքի տուրք են մահացածին, այլև հա</w:t>
            </w:r>
            <w:r w:rsidR="00107292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մայնքային կապերն ամրապնդելու ու ավանդույթները պահպանելու կարևոր միջոց:</w:t>
            </w:r>
          </w:p>
          <w:p w:rsidR="009957FA" w:rsidRPr="00D559AA" w:rsidRDefault="009957FA" w:rsidP="00BC3AF4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Թաղումից հետո,</w:t>
            </w:r>
            <w:r w:rsidR="00BC3AF4" w:rsidRPr="00D559AA">
              <w:rPr>
                <w:rFonts w:ascii="GHEA Mariam" w:hAnsi="GHEA Mariam"/>
                <w:lang w:val="hy-AM"/>
              </w:rPr>
              <w:t xml:space="preserve"> ինչպես հնում, այն-պես էլ այսօր,</w:t>
            </w:r>
            <w:r w:rsidRPr="00D559AA">
              <w:rPr>
                <w:rFonts w:ascii="GHEA Mariam" w:hAnsi="GHEA Mariam"/>
                <w:lang w:val="hy-AM"/>
              </w:rPr>
              <w:t xml:space="preserve"> տղամարդիկ մոտենում են ննջեցյալի ազգականներին («ձեռք վերցնողներին»), սեղմում նրանց ձեռքը և մխիթարում։ Այս երևույթը կոչվում է «ձեռք տալ»։</w:t>
            </w:r>
            <w:r w:rsidR="00BC3AF4" w:rsidRPr="00D559AA">
              <w:rPr>
                <w:rFonts w:ascii="GHEA Mariam" w:hAnsi="GHEA Mariam"/>
                <w:lang w:val="hy-AM"/>
              </w:rPr>
              <w:t xml:space="preserve"> Թաղման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BC3AF4" w:rsidRPr="00D559AA">
              <w:rPr>
                <w:rFonts w:ascii="GHEA Mariam" w:hAnsi="GHEA Mariam"/>
                <w:lang w:val="hy-AM"/>
              </w:rPr>
              <w:t>հաջորդ</w:t>
            </w:r>
            <w:r w:rsidRPr="00D559AA">
              <w:rPr>
                <w:rFonts w:ascii="GHEA Mariam" w:hAnsi="GHEA Mariam"/>
                <w:lang w:val="hy-AM"/>
              </w:rPr>
              <w:t xml:space="preserve"> օրը կազմակերպվում է «մխիթարանքի» արարողություն, երբ ծանոթ-բարեկամները հավաքվում են ցավակցելու։ Այս ընթացքում դռան մոտ կանգնած երիտասարդ մեկի կողմից հավաքվում է այցելու տղա</w:t>
            </w:r>
            <w:r w:rsidR="00BC3A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մարդկանցից օգնության համար նա</w:t>
            </w:r>
            <w:r w:rsidR="00BC3A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խատեսված դրամը։ Որոշ համայնք</w:t>
            </w:r>
            <w:r w:rsidR="00BC3AF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ներում այս հավաքագրումը տեղի է ունենում թաղումից առաջ՝</w:t>
            </w:r>
            <w:r w:rsidR="00237406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ցույց տալով համայնքային համերաշխութ</w:t>
            </w:r>
            <w:r w:rsidR="0023740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յունն ու աջակցությունը։ </w:t>
            </w:r>
          </w:p>
          <w:p w:rsidR="009957FA" w:rsidRPr="00D559AA" w:rsidRDefault="009957FA" w:rsidP="009957FA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Յոթնօրյա հիշատակից հետո  մատուցվում է խաշ, որը համարվում է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հանգուցյալի հարազատների երախտագիտության արտահայտութ</w:t>
            </w:r>
            <w:r w:rsidR="0023740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յուն՝ սգո օրերին հարազատների, հարևանների ցուցաբերած աջակ</w:t>
            </w:r>
            <w:r w:rsidR="0023740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ցության համար։</w:t>
            </w:r>
          </w:p>
          <w:p w:rsidR="009957FA" w:rsidRPr="00D559AA" w:rsidRDefault="009957FA" w:rsidP="009957FA">
            <w:pPr>
              <w:ind w:left="-2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Նախկինում Գավառում ընդունված էր ճոխ և առատ հոգեհաց կազմակերպել հենց գերեզմանոցում, ինչն ակնհայտ տարբերություն է</w:t>
            </w:r>
            <w:r w:rsidR="00237406" w:rsidRPr="00D559AA">
              <w:rPr>
                <w:rFonts w:ascii="GHEA Mariam" w:hAnsi="GHEA Mariam"/>
                <w:lang w:val="hy-AM"/>
              </w:rPr>
              <w:t>ր</w:t>
            </w:r>
            <w:r w:rsidRPr="00D559AA">
              <w:rPr>
                <w:rFonts w:ascii="GHEA Mariam" w:hAnsi="GHEA Mariam"/>
                <w:lang w:val="hy-AM"/>
              </w:rPr>
              <w:t xml:space="preserve"> հայկական այլ </w:t>
            </w:r>
            <w:r w:rsidR="00237406" w:rsidRPr="00D559AA">
              <w:rPr>
                <w:rFonts w:ascii="GHEA Mariam" w:hAnsi="GHEA Mariam"/>
                <w:lang w:val="hy-AM"/>
              </w:rPr>
              <w:t>շրջաններից</w:t>
            </w:r>
            <w:r w:rsidRPr="00D559AA">
              <w:rPr>
                <w:rFonts w:ascii="GHEA Mariam" w:hAnsi="GHEA Mariam"/>
                <w:lang w:val="hy-AM"/>
              </w:rPr>
              <w:t>։ Գավա</w:t>
            </w:r>
            <w:r w:rsidR="0023740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ռում ծիսակարգի մաս է կազմում տասնհինգի անցկացումը (յոթի հաջորդ շաբաթ օրը), որն իր արարողակարգով ու ճաշացանկով ամենևին չի զիջում նախորդող (յոթ) և հաջորդող (քառասուն) օրերին:</w:t>
            </w:r>
          </w:p>
          <w:p w:rsidR="009957FA" w:rsidRPr="00D559AA" w:rsidRDefault="009957FA" w:rsidP="009957FA">
            <w:pPr>
              <w:ind w:left="-2"/>
              <w:jc w:val="both"/>
              <w:rPr>
                <w:rFonts w:ascii="GHEA Mariam" w:hAnsi="GHEA Mariam"/>
                <w:lang w:val="hy-AM"/>
              </w:rPr>
            </w:pPr>
          </w:p>
          <w:p w:rsidR="009957FA" w:rsidRPr="00D559AA" w:rsidRDefault="009957FA" w:rsidP="009957FA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957FA" w:rsidRPr="00D559AA" w:rsidRDefault="009957FA" w:rsidP="00CA41BD">
            <w:pPr>
              <w:pStyle w:val="NormalWeb"/>
              <w:spacing w:before="0" w:after="0"/>
              <w:ind w:firstLine="0"/>
              <w:jc w:val="both"/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</w:pP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lastRenderedPageBreak/>
              <w:t>Գավառի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տարածաշրջանում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թաղ</w:t>
            </w:r>
            <w:r w:rsidR="00693420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ման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ծեսը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շարունակում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մնալ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կենսունակ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կարևոր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հասարա</w:t>
            </w:r>
            <w:r w:rsidR="00965D15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կական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երևույթ։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Թեև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որոշ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տարրեր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դուրս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եկել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կենցա</w:t>
            </w:r>
            <w:r w:rsidR="00965D15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ղավարումից, բայց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չի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կորել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դրա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էական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բովանդակությունն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ու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նշանակությունը: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Ծեսերը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կամուրջ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են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անցյալի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ներկայի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միջև՝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պահպանելով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դարավոր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ավանդույթները։</w:t>
            </w:r>
          </w:p>
          <w:p w:rsidR="009957FA" w:rsidRPr="00D559AA" w:rsidRDefault="009957FA" w:rsidP="00CA41BD">
            <w:pPr>
              <w:pStyle w:val="NormalWeb"/>
              <w:spacing w:before="0" w:after="0"/>
              <w:ind w:firstLine="0"/>
              <w:jc w:val="both"/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</w:pP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Թաղման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ծեսը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մշակույթի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ան</w:t>
            </w:r>
            <w:r w:rsidR="00965D15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բաժանելի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մասն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է, որն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արտա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ցոլում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ժողովրդի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հավատա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լիքները, արժեհամակարգը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աշխարհայացքը։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Այն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նպաստում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համայնքի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ինքնության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ամրա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պնդմանը։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Թեև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ծեսը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հիմնականում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հոգևոր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սոցիալական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նպատակ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ունի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՝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հարգանքի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հիշատակի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տուրք, այն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նաև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որոշակի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տնտե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սական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ակտիվություն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առաջաց</w:t>
            </w:r>
            <w:r w:rsidR="0092652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նում (հատուկ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ապրանքների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գնում, ծառայությունների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մատուցում, ինչպես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օրինակ՝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հոգեհանգստի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սրահներ, սննդի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պատրաստում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CA41BD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այլն):</w:t>
            </w:r>
          </w:p>
          <w:p w:rsidR="009957FA" w:rsidRPr="00D559AA" w:rsidRDefault="009957FA" w:rsidP="00CA41BD">
            <w:pPr>
              <w:pStyle w:val="NormalWeb"/>
              <w:spacing w:before="0" w:after="0"/>
              <w:ind w:firstLine="0"/>
              <w:jc w:val="both"/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</w:pP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Թաղման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ծեսը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կարևոր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դեր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ունի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հասարակության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համախմբման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գործում։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Այն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հնարավորություն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lastRenderedPageBreak/>
              <w:t>ընձեռում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համայնքի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անդամներին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միմյանց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սատարելու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վշտի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պահին՝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ամրապնդելու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բարեկամական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հարևանական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կապերը։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Ծեսը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նաև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հարգանքի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և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հիշատակի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արտա</w:t>
            </w:r>
            <w:r w:rsidR="00107292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-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հայտման</w:t>
            </w:r>
            <w:r w:rsidR="00107292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միջոց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է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="00107292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հանգուցյալի և </w:t>
            </w:r>
            <w:r w:rsidR="00DD78FB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համայնքի</w:t>
            </w:r>
            <w:r w:rsidR="00107292"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 xml:space="preserve"> </w:t>
            </w:r>
            <w:r w:rsidRPr="00D559AA">
              <w:rPr>
                <w:rFonts w:ascii="GHEA Mariam" w:hAnsi="GHEA Mariam"/>
                <w:color w:val="auto"/>
                <w:sz w:val="20"/>
                <w:szCs w:val="20"/>
                <w:lang w:val="hy-AM" w:eastAsia="ru-RU"/>
              </w:rPr>
              <w:t>նկատմամբ։</w:t>
            </w:r>
          </w:p>
          <w:p w:rsidR="009957FA" w:rsidRPr="00D559AA" w:rsidRDefault="009957FA" w:rsidP="009957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</w:p>
          <w:p w:rsidR="009957FA" w:rsidRPr="00D559AA" w:rsidRDefault="009957FA" w:rsidP="009957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</w:p>
          <w:p w:rsidR="009957FA" w:rsidRPr="00D559AA" w:rsidRDefault="009957FA" w:rsidP="009957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2808C5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BB3BE4" w:rsidP="002808C5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en-US"/>
              </w:rPr>
              <w:lastRenderedPageBreak/>
              <w:t>77</w:t>
            </w:r>
            <w:r w:rsidR="002808C5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2808C5" w:rsidP="00912BD7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Կանեփով քուֆթայի պատրաս</w:t>
            </w:r>
            <w:r w:rsidR="00C7112A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տումը</w:t>
            </w:r>
            <w:r w:rsidR="00F70A5C" w:rsidRPr="00D559AA">
              <w:rPr>
                <w:rFonts w:ascii="GHEA Mariam" w:eastAsia="Arial Unicode MS" w:hAnsi="GHEA Mariam" w:cs="Arial Unicode MS"/>
                <w:lang w:val="hy-AM"/>
              </w:rPr>
              <w:t xml:space="preserve"> և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 կիրառումը Մարտունի համայնքում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C7112A" w:rsidRPr="00D559AA" w:rsidRDefault="002808C5" w:rsidP="002808C5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Ժողովրդա</w:t>
            </w:r>
            <w:r w:rsidR="00C7112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կենսապա</w:t>
            </w:r>
            <w:r w:rsidR="00863493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հովման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մշ</w:t>
            </w:r>
            <w:r w:rsidR="00C7112A" w:rsidRPr="00D559AA">
              <w:rPr>
                <w:rFonts w:ascii="GHEA Mariam" w:hAnsi="GHEA Mariam"/>
                <w:lang w:val="hy-AM"/>
              </w:rPr>
              <w:t>ակույթ, խոհարա-</w:t>
            </w:r>
          </w:p>
          <w:p w:rsidR="002808C5" w:rsidRPr="00D559AA" w:rsidRDefault="00C7112A" w:rsidP="002808C5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hAnsi="GHEA Mariam"/>
              </w:rPr>
              <w:t>րական ավանդույթ</w:t>
            </w:r>
          </w:p>
          <w:p w:rsidR="002808C5" w:rsidRPr="00D559AA" w:rsidRDefault="002808C5" w:rsidP="002808C5">
            <w:pPr>
              <w:tabs>
                <w:tab w:val="left" w:pos="8647"/>
              </w:tabs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C7112A" w:rsidP="00912BD7">
            <w:pPr>
              <w:tabs>
                <w:tab w:val="left" w:pos="8647"/>
              </w:tabs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Տարրը տարած-ված է </w:t>
            </w:r>
            <w:r w:rsidR="002808C5" w:rsidRPr="00D559AA">
              <w:rPr>
                <w:rFonts w:ascii="GHEA Mariam" w:hAnsi="GHEA Mariam"/>
                <w:lang w:val="hy-AM"/>
              </w:rPr>
              <w:t>ՀՀ Գե</w:t>
            </w:r>
            <w:r w:rsidR="000F3A39" w:rsidRPr="00D559AA">
              <w:rPr>
                <w:rFonts w:ascii="GHEA Mariam" w:hAnsi="GHEA Mariam"/>
                <w:lang w:val="hy-AM"/>
              </w:rPr>
              <w:t>ղար</w:t>
            </w:r>
            <w:r w:rsidR="00863493">
              <w:rPr>
                <w:rFonts w:ascii="GHEA Mariam" w:hAnsi="GHEA Mariam"/>
                <w:lang w:val="hy-AM"/>
              </w:rPr>
              <w:t>-</w:t>
            </w:r>
            <w:r w:rsidR="000F3A39" w:rsidRPr="00D559AA">
              <w:rPr>
                <w:rFonts w:ascii="GHEA Mariam" w:hAnsi="GHEA Mariam"/>
                <w:lang w:val="hy-AM"/>
              </w:rPr>
              <w:t xml:space="preserve">քունիքի մարզի </w:t>
            </w:r>
            <w:r w:rsidR="002808C5" w:rsidRPr="00D559AA">
              <w:rPr>
                <w:rFonts w:ascii="GHEA Mariam" w:hAnsi="GHEA Mariam"/>
                <w:lang w:val="hy-AM"/>
              </w:rPr>
              <w:lastRenderedPageBreak/>
              <w:t xml:space="preserve">Մարտունի </w:t>
            </w:r>
            <w:r w:rsidR="000F3A39" w:rsidRPr="00D559AA">
              <w:rPr>
                <w:rFonts w:ascii="GHEA Mariam" w:hAnsi="GHEA Mariam"/>
                <w:lang w:val="hy-AM"/>
              </w:rPr>
              <w:t>համայնքում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C7112A" w:rsidP="00912BD7">
            <w:pPr>
              <w:tabs>
                <w:tab w:val="left" w:pos="8647"/>
              </w:tabs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Տարրի կրողները </w:t>
            </w:r>
            <w:r w:rsidR="004E1368" w:rsidRPr="00D559AA">
              <w:rPr>
                <w:rFonts w:ascii="GHEA Mariam" w:hAnsi="GHEA Mariam"/>
                <w:lang w:val="hy-AM"/>
              </w:rPr>
              <w:t>հ</w:t>
            </w:r>
            <w:r w:rsidR="002808C5" w:rsidRPr="00D559AA">
              <w:rPr>
                <w:rFonts w:ascii="GHEA Mariam" w:hAnsi="GHEA Mariam"/>
                <w:lang w:val="hy-AM"/>
              </w:rPr>
              <w:t>իմնականում</w:t>
            </w:r>
            <w:r w:rsidR="004E1368" w:rsidRPr="00D559AA">
              <w:rPr>
                <w:rFonts w:ascii="GHEA Mariam" w:hAnsi="GHEA Mariam"/>
                <w:lang w:val="hy-AM"/>
              </w:rPr>
              <w:t xml:space="preserve"> </w:t>
            </w:r>
            <w:r w:rsidR="004E1368" w:rsidRPr="00D559AA">
              <w:rPr>
                <w:rFonts w:ascii="GHEA Mariam" w:hAnsi="GHEA Mariam"/>
                <w:lang w:val="hy-AM"/>
              </w:rPr>
              <w:lastRenderedPageBreak/>
              <w:t>տարեց կանայք են: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2808C5" w:rsidP="002808C5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Կանեփով քուֆթան հայկական խոհանոցի հինավուրց ուտեստնե</w:t>
            </w:r>
            <w:r w:rsidR="004353D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րից է, որի ակունքները  </w:t>
            </w:r>
            <w:r w:rsidR="004B3E6C" w:rsidRPr="00D559AA">
              <w:rPr>
                <w:rFonts w:ascii="GHEA Mariam" w:hAnsi="GHEA Mariam"/>
                <w:lang w:val="hy-AM"/>
              </w:rPr>
              <w:t xml:space="preserve">ենթադրաբար </w:t>
            </w:r>
            <w:r w:rsidRPr="00D559AA">
              <w:rPr>
                <w:rFonts w:ascii="GHEA Mariam" w:hAnsi="GHEA Mariam"/>
                <w:lang w:val="hy-AM"/>
              </w:rPr>
              <w:t>հասնում են մինչև այն ժամա</w:t>
            </w:r>
            <w:r w:rsidR="004B3E6C" w:rsidRPr="00D559AA">
              <w:rPr>
                <w:rFonts w:ascii="GHEA Mariam" w:hAnsi="GHEA Mariam"/>
                <w:lang w:val="hy-AM"/>
              </w:rPr>
              <w:t xml:space="preserve">-նակները, երբ կանեփը լայնորեն </w:t>
            </w:r>
            <w:r w:rsidRPr="00D559AA">
              <w:rPr>
                <w:rFonts w:ascii="GHEA Mariam" w:hAnsi="GHEA Mariam"/>
                <w:lang w:val="hy-AM"/>
              </w:rPr>
              <w:t>օգտագործ</w:t>
            </w:r>
            <w:r w:rsidR="004B3E6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վում էր որպես սննդա</w:t>
            </w:r>
            <w:r w:rsidR="00E3220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րար և </w:t>
            </w:r>
            <w:r w:rsidR="00E32207" w:rsidRPr="00D559AA">
              <w:rPr>
                <w:rFonts w:ascii="GHEA Mariam" w:hAnsi="GHEA Mariam"/>
                <w:lang w:val="hy-AM"/>
              </w:rPr>
              <w:t>բուսական ճար</w:t>
            </w:r>
            <w:r w:rsidR="00EC243E" w:rsidRPr="00D559AA">
              <w:rPr>
                <w:rFonts w:ascii="GHEA Mariam" w:hAnsi="GHEA Mariam"/>
                <w:lang w:val="hy-AM"/>
              </w:rPr>
              <w:t>-</w:t>
            </w:r>
            <w:r w:rsidR="00E32207" w:rsidRPr="00D559AA">
              <w:rPr>
                <w:rFonts w:ascii="GHEA Mariam" w:hAnsi="GHEA Mariam"/>
                <w:lang w:val="hy-AM"/>
              </w:rPr>
              <w:t>պերով</w:t>
            </w:r>
            <w:r w:rsidRPr="00D559AA">
              <w:rPr>
                <w:rFonts w:ascii="GHEA Mariam" w:hAnsi="GHEA Mariam"/>
                <w:lang w:val="hy-AM"/>
              </w:rPr>
              <w:t xml:space="preserve"> հարուստ բույս։ Մասնավորապես, եր</w:t>
            </w:r>
            <w:r w:rsidR="00A15C5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կարատև պահքի շրջա</w:t>
            </w:r>
            <w:r w:rsidR="00A15C5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նում, երբ արգելված էր կենդանական յուղի օգ</w:t>
            </w:r>
            <w:r w:rsidR="00EA3CD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տագործումը, կանեփի սերմերը (ինչպես նաև կտավատի ու քնջութի) դառնում էին դրա հիանալի այլընտրանք՝ ապահովելով կերակուրների սննդարարութ</w:t>
            </w:r>
            <w:r w:rsidR="00BF3FF5" w:rsidRPr="00D559AA">
              <w:rPr>
                <w:rFonts w:ascii="GHEA Mariam" w:hAnsi="GHEA Mariam"/>
                <w:lang w:val="hy-AM"/>
              </w:rPr>
              <w:t>յուն</w:t>
            </w:r>
            <w:r w:rsidRPr="00D559AA">
              <w:rPr>
                <w:rFonts w:ascii="GHEA Mariam" w:hAnsi="GHEA Mariam"/>
                <w:lang w:val="hy-AM"/>
              </w:rPr>
              <w:t>ն ու համը (</w:t>
            </w:r>
            <w:r w:rsidR="005F4205" w:rsidRPr="00D559AA">
              <w:rPr>
                <w:rFonts w:ascii="GHEA Mariam" w:hAnsi="GHEA Mariam"/>
                <w:lang w:val="hy-AM"/>
              </w:rPr>
              <w:t xml:space="preserve">Ռ., </w:t>
            </w:r>
            <w:r w:rsidRPr="00D559AA">
              <w:rPr>
                <w:rFonts w:ascii="GHEA Mariam" w:hAnsi="GHEA Mariam"/>
                <w:lang w:val="hy-AM"/>
              </w:rPr>
              <w:t>Ծատուրյան</w:t>
            </w:r>
            <w:r w:rsidR="005F4205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Հայոց ավանդական տոնական ուտեստը, Երևան, 2011</w:t>
            </w:r>
            <w:r w:rsidR="005F4205" w:rsidRPr="00D559AA">
              <w:rPr>
                <w:rFonts w:ascii="GHEA Mariam" w:hAnsi="GHEA Mariam"/>
                <w:lang w:val="hy-AM"/>
              </w:rPr>
              <w:t xml:space="preserve"> թ.</w:t>
            </w:r>
            <w:r w:rsidRPr="00D559AA">
              <w:rPr>
                <w:rFonts w:ascii="GHEA Mariam" w:hAnsi="GHEA Mariam"/>
                <w:lang w:val="hy-AM"/>
              </w:rPr>
              <w:t xml:space="preserve">, էջ 65)։ </w:t>
            </w:r>
          </w:p>
          <w:p w:rsidR="002808C5" w:rsidRPr="00D559AA" w:rsidRDefault="002808C5" w:rsidP="009002B2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Այսինքն՝</w:t>
            </w:r>
            <w:r w:rsidR="00DF4B26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կանեփով քուֆթան ոչ միայն համեղ, այլև իմաստուն լուծում էր՝ հարմարված ժամանակի պահանջ</w:t>
            </w:r>
            <w:r w:rsidR="00DF4B2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ներին և առկա ռեսուրս</w:t>
            </w:r>
            <w:r w:rsidR="00DF4B2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ներին։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Կանեփով քուֆ</w:t>
            </w:r>
            <w:r w:rsidR="007E7CA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թա</w:t>
            </w:r>
            <w:r w:rsidR="007E7CAF" w:rsidRPr="00D559AA">
              <w:rPr>
                <w:rFonts w:ascii="GHEA Mariam" w:hAnsi="GHEA Mariam"/>
                <w:lang w:val="hy-AM"/>
              </w:rPr>
              <w:t>յի մասին տե</w:t>
            </w:r>
            <w:r w:rsidRPr="00D559AA">
              <w:rPr>
                <w:rFonts w:ascii="GHEA Mariam" w:hAnsi="GHEA Mariam"/>
                <w:lang w:val="hy-AM"/>
              </w:rPr>
              <w:t>ղեկութ</w:t>
            </w:r>
            <w:r w:rsidR="007E7CAF" w:rsidRPr="00D559AA">
              <w:rPr>
                <w:rFonts w:ascii="GHEA Mariam" w:hAnsi="GHEA Mariam"/>
                <w:lang w:val="hy-AM"/>
              </w:rPr>
              <w:t>-յունները հիմ</w:t>
            </w:r>
            <w:r w:rsidRPr="00D559AA">
              <w:rPr>
                <w:rFonts w:ascii="GHEA Mariam" w:hAnsi="GHEA Mariam"/>
                <w:lang w:val="hy-AM"/>
              </w:rPr>
              <w:t>նակ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անում հասել են մեզ բանավոր </w:t>
            </w:r>
            <w:r w:rsidR="007E7CAF" w:rsidRPr="00D559AA">
              <w:rPr>
                <w:rFonts w:ascii="GHEA Mariam" w:hAnsi="GHEA Mariam"/>
                <w:lang w:val="hy-AM"/>
              </w:rPr>
              <w:lastRenderedPageBreak/>
              <w:t>ավան</w:t>
            </w:r>
            <w:r w:rsidRPr="00D559AA">
              <w:rPr>
                <w:rFonts w:ascii="GHEA Mariam" w:hAnsi="GHEA Mariam"/>
                <w:lang w:val="hy-AM"/>
              </w:rPr>
              <w:t>դույթի միջոցով՝ սերնդեսերունդ փո</w:t>
            </w:r>
            <w:r w:rsidR="007E7CA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խանցված գիտելիքների շնորհիվ։ 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2808C5" w:rsidP="002808C5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«Քուֆթա» բառը (փոխառություն է պարսկերենից) հայերենում նշանա</w:t>
            </w:r>
            <w:r w:rsidR="007E7CA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կում է մսի (կամ բուսական այլ նյութի)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աղացած կամ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 մանրացված զանգ</w:t>
            </w:r>
            <w:r w:rsidR="00D02D7F">
              <w:rPr>
                <w:rFonts w:ascii="GHEA Mariam" w:hAnsi="GHEA Mariam"/>
                <w:lang w:val="hy-AM"/>
              </w:rPr>
              <w:t>-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վածից պատրաստված </w:t>
            </w:r>
            <w:r w:rsidRPr="00D559AA">
              <w:rPr>
                <w:rFonts w:ascii="GHEA Mariam" w:hAnsi="GHEA Mariam"/>
                <w:lang w:val="hy-AM"/>
              </w:rPr>
              <w:t>գնդիկ/կոլո</w:t>
            </w:r>
            <w:r w:rsidR="00D02D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լակ։</w:t>
            </w:r>
          </w:p>
          <w:p w:rsidR="002808C5" w:rsidRPr="00D559AA" w:rsidRDefault="002808C5" w:rsidP="007E7CAF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Ուտեստի պատրաստման համար անհրաժեշտ են</w:t>
            </w:r>
            <w:r w:rsidR="007E7CAF" w:rsidRPr="00D559AA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կանեփ, ձավար, կարմիր և սև պղպեղներ, սոխ</w:t>
            </w:r>
            <w:r w:rsidR="00207D36" w:rsidRPr="00D559AA">
              <w:rPr>
                <w:rFonts w:ascii="GHEA Mariam" w:hAnsi="GHEA Mariam"/>
                <w:lang w:val="hy-AM"/>
              </w:rPr>
              <w:t>,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 ուրց, թթու դրած </w:t>
            </w:r>
            <w:r w:rsidRPr="00D559AA">
              <w:rPr>
                <w:rFonts w:ascii="GHEA Mariam" w:hAnsi="GHEA Mariam"/>
                <w:lang w:val="hy-AM"/>
              </w:rPr>
              <w:t>կաղամբ:</w:t>
            </w:r>
          </w:p>
          <w:p w:rsidR="002808C5" w:rsidRPr="00D559AA" w:rsidRDefault="002808C5" w:rsidP="002808C5">
            <w:pPr>
              <w:ind w:left="26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Պատրաստման եղանակը</w:t>
            </w:r>
            <w:r w:rsidR="00607334" w:rsidRPr="00D559AA">
              <w:rPr>
                <w:rFonts w:ascii="GHEA Mariam" w:hAnsi="GHEA Mariam"/>
                <w:lang w:val="hy-AM"/>
              </w:rPr>
              <w:t xml:space="preserve"> հետևյալն է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. </w:t>
            </w:r>
            <w:r w:rsidR="003125F5" w:rsidRPr="00D559AA">
              <w:rPr>
                <w:rFonts w:ascii="GHEA Mariam" w:hAnsi="GHEA Mariam"/>
                <w:lang w:val="hy-AM"/>
              </w:rPr>
              <w:t>ձ</w:t>
            </w:r>
            <w:r w:rsidRPr="00D559AA">
              <w:rPr>
                <w:rFonts w:ascii="GHEA Mariam" w:hAnsi="GHEA Mariam"/>
                <w:lang w:val="hy-AM"/>
              </w:rPr>
              <w:t>ավարը թրջում են թթու դրած կաղամբի ջրով, այնուհետև ավելա</w:t>
            </w:r>
            <w:r w:rsidR="007E7CAF" w:rsidRPr="00D559AA">
              <w:rPr>
                <w:rFonts w:ascii="GHEA Mariam" w:hAnsi="GHEA Mariam"/>
                <w:lang w:val="hy-AM"/>
              </w:rPr>
              <w:t>ցնում են նշված համեմունք</w:t>
            </w:r>
            <w:r w:rsidR="00E97C1E" w:rsidRPr="00D559AA">
              <w:rPr>
                <w:rFonts w:ascii="GHEA Mariam" w:hAnsi="GHEA Mariam"/>
                <w:lang w:val="hy-AM"/>
              </w:rPr>
              <w:t>-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ները և </w:t>
            </w:r>
            <w:r w:rsidR="00E97C1E" w:rsidRPr="00D559AA">
              <w:rPr>
                <w:rFonts w:ascii="GHEA Mariam" w:hAnsi="GHEA Mariam"/>
                <w:lang w:val="hy-AM"/>
              </w:rPr>
              <w:t xml:space="preserve">խառնում։ </w:t>
            </w:r>
            <w:r w:rsidRPr="00D559AA">
              <w:rPr>
                <w:rFonts w:ascii="GHEA Mariam" w:hAnsi="GHEA Mariam"/>
                <w:lang w:val="hy-AM"/>
              </w:rPr>
              <w:t>Ստացված միջուկը լցնում են կաղամբի թերթերի մեջ և փաթաթում։ Եփում են դանդաղ կրակի վրա մինչև ձավարի լիովին պատրաստ լինելը</w:t>
            </w:r>
            <w:r w:rsidR="007E7CAF" w:rsidRPr="00D559AA">
              <w:rPr>
                <w:rFonts w:ascii="GHEA Mariam" w:hAnsi="GHEA Mariam"/>
                <w:lang w:val="hy-AM"/>
              </w:rPr>
              <w:t xml:space="preserve">։ </w:t>
            </w:r>
            <w:r w:rsidRPr="00D559AA">
              <w:rPr>
                <w:rFonts w:ascii="GHEA Mariam" w:hAnsi="GHEA Mariam"/>
                <w:lang w:val="hy-AM"/>
              </w:rPr>
              <w:t>Մինչ դրա եփվելը</w:t>
            </w:r>
            <w:r w:rsidR="0021464E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պատրաստվում է քուֆթայի առանձ</w:t>
            </w:r>
            <w:r w:rsidR="009002B2" w:rsidRPr="00D559AA">
              <w:rPr>
                <w:rFonts w:ascii="GHEA Mariam" w:hAnsi="GHEA Mariam"/>
                <w:lang w:val="hy-AM"/>
              </w:rPr>
              <w:t>նահատուկ բաղադրիչը և դրան իսկական համ</w:t>
            </w:r>
            <w:r w:rsidRPr="00D559AA">
              <w:rPr>
                <w:rFonts w:ascii="GHEA Mariam" w:hAnsi="GHEA Mariam"/>
                <w:lang w:val="hy-AM"/>
              </w:rPr>
              <w:t xml:space="preserve"> հաղորդողը՝ կանեփով թանձրուկը։ Կանեփը 5-7 անգամ անցկացնում են մսաղացով, որպեսզի առավելագույնս արտա</w:t>
            </w:r>
            <w:r w:rsidR="009002B2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զատվի յուղը։ Աղացած կանեփը լցնում են գոլ ջրի մեջ և տրորում այնքան, մինչև կանեփի յուղը դուրս գա ջրի երես և ստացվի մուգ մոխրագույն զանգված։</w:t>
            </w:r>
          </w:p>
          <w:p w:rsidR="002808C5" w:rsidRPr="00D559AA" w:rsidRDefault="002808C5" w:rsidP="009002B2">
            <w:pPr>
              <w:ind w:left="26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Զանգվածին ավելացնում են մեկ գդալ ալյուր և համեմունքներ։ Այնուհետև դնում են կրակին՝ անընդհատ խառն</w:t>
            </w:r>
            <w:r w:rsidR="009002B2" w:rsidRPr="00D559AA">
              <w:rPr>
                <w:rFonts w:ascii="GHEA Mariam" w:hAnsi="GHEA Mariam"/>
                <w:lang w:val="hy-AM"/>
              </w:rPr>
              <w:t>ելով, որպեսզի զանգվածը չկտրվի և</w:t>
            </w:r>
            <w:r w:rsidRPr="00D559AA">
              <w:rPr>
                <w:rFonts w:ascii="GHEA Mariam" w:hAnsi="GHEA Mariam"/>
                <w:lang w:val="hy-AM"/>
              </w:rPr>
              <w:t xml:space="preserve"> համասեռ խառնուրդ</w:t>
            </w:r>
            <w:r w:rsidR="009002B2" w:rsidRPr="00D559AA">
              <w:rPr>
                <w:rFonts w:ascii="GHEA Mariam" w:hAnsi="GHEA Mariam"/>
                <w:lang w:val="hy-AM"/>
              </w:rPr>
              <w:t xml:space="preserve"> ստացվի։ </w:t>
            </w:r>
            <w:r w:rsidRPr="00D559AA">
              <w:rPr>
                <w:rFonts w:ascii="GHEA Mariam" w:hAnsi="GHEA Mariam"/>
                <w:lang w:val="hy-AM"/>
              </w:rPr>
              <w:t xml:space="preserve">Եփվելուց հետո թանձրուկը առատորեն լցնում են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քուֆթաների վրա և մատուցում սառը վիճակում։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808C5" w:rsidRPr="00D559AA" w:rsidRDefault="007C6935" w:rsidP="002808C5">
            <w:pPr>
              <w:pStyle w:val="qwen-markdown-paragraph"/>
              <w:shd w:val="clear" w:color="auto" w:fill="FFFFFF"/>
              <w:spacing w:before="0" w:beforeAutospacing="0" w:after="0" w:afterAutospacing="0"/>
              <w:jc w:val="both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Մարտունի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համայնքում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կանեփով քուֆթան մինչ օրս պահպանում է իր կենսունակությունը՝ </w:t>
            </w:r>
            <w:r w:rsidR="00095568">
              <w:rPr>
                <w:rFonts w:ascii="GHEA Mariam" w:hAnsi="GHEA Mariam"/>
                <w:sz w:val="20"/>
                <w:szCs w:val="20"/>
                <w:lang w:val="hy-AM"/>
              </w:rPr>
              <w:t>լինե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լով ձմեռա</w:t>
            </w:r>
            <w:r w:rsidR="00095568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յին սեղանի ավ</w:t>
            </w:r>
            <w:r w:rsidR="006C4F49" w:rsidRPr="00D559AA">
              <w:rPr>
                <w:rFonts w:ascii="GHEA Mariam" w:hAnsi="GHEA Mariam"/>
                <w:sz w:val="20"/>
                <w:szCs w:val="20"/>
                <w:lang w:val="hy-AM"/>
              </w:rPr>
              <w:t>անդական և պար</w:t>
            </w:r>
            <w:r w:rsidR="00095568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6C4F49" w:rsidRPr="00D559AA">
              <w:rPr>
                <w:rFonts w:ascii="GHEA Mariam" w:hAnsi="GHEA Mariam"/>
                <w:sz w:val="20"/>
                <w:szCs w:val="20"/>
                <w:lang w:val="hy-AM"/>
              </w:rPr>
              <w:t>տադիր ուտեստներից: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Այն համար</w:t>
            </w:r>
            <w:r w:rsidR="00095568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վում է տեղական խոհարարական ժառանգության կարևորագույն տարրերից մեկը և արտացոլում է տարածաշրջանի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ն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բնորոշ գյու</w:t>
            </w:r>
            <w:r w:rsidR="00095568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ղատնտեսական մշակույթն ու սննդային ավանդույթները: </w:t>
            </w:r>
          </w:p>
          <w:p w:rsidR="002808C5" w:rsidRPr="00D559AA" w:rsidRDefault="007C6935" w:rsidP="002808C5">
            <w:pPr>
              <w:pStyle w:val="qwen-markdown-paragraph"/>
              <w:shd w:val="clear" w:color="auto" w:fill="FFFFFF"/>
              <w:spacing w:before="0" w:beforeAutospacing="0" w:after="0" w:afterAutospacing="0"/>
              <w:jc w:val="both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Ուտեստի պատրաստման ավան-դույթի փոխանցումը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նպաստում է ոչ միայն խոհարարական հմտություն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ների, այլև ընտանեկան ու հա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մայնքային կապերի ամ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րապնդմանը: Կանեփով քուֆթա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յի պատրաստնումն ունի նաև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սոցիա</w:t>
            </w:r>
            <w:r w:rsidR="00D02D7F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լական նշանակություն՝ մատուցվե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լով ինչպես պահքի շրջանում, այնպես էլ տոնական ու կարևոր ընտանեկան առիթներին, այդ թվում՝ հարսանեկան սեղաններին: Այս ուտեստը շատ հարգված է տարածաշրջանում ոչ միայն իր համային առանձնահատկություննե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րի, այլև պատրաստման բարդ և աշխատատար գործընթացի շնոր</w:t>
            </w:r>
            <w:r w:rsidR="00D02D7F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>հիվ, որը պահանջում է զգալի ժա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2808C5"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մանակ, հմտություն և նվիրում: </w:t>
            </w:r>
          </w:p>
          <w:p w:rsidR="002808C5" w:rsidRPr="00D559AA" w:rsidRDefault="002808C5" w:rsidP="000F11F0">
            <w:pPr>
              <w:pStyle w:val="qwen-markdown-paragraph"/>
              <w:shd w:val="clear" w:color="auto" w:fill="FFFFFF"/>
              <w:spacing w:before="0" w:beforeAutospacing="0" w:after="0" w:afterAutospacing="0"/>
              <w:jc w:val="both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Տնտեսական տեսանկյունից կանե</w:t>
            </w:r>
            <w:r w:rsidR="000F11F0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փով քուֆթայի մշտական պահան</w:t>
            </w:r>
            <w:r w:rsidR="000F11F0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ջարկը կարող է նպաստել տեղական գյուղատնտեսության զարգացմանը՝ խթանելով կանեփի և այլ բա</w:t>
            </w:r>
            <w:r w:rsidR="000F11F0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ղադրիչների մշտական մշակումն ու մթերումը: Ավելին</w:t>
            </w:r>
            <w:r w:rsidR="000F11F0">
              <w:rPr>
                <w:rFonts w:ascii="GHEA Mariam" w:hAnsi="GHEA Mariam"/>
                <w:sz w:val="20"/>
                <w:szCs w:val="20"/>
                <w:lang w:val="hy-AM"/>
              </w:rPr>
              <w:t>՝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 xml:space="preserve"> որպես եզակի 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մշակութային խոհարարական փոր</w:t>
            </w:r>
            <w:r w:rsidR="000F11F0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ձառություն՝ այն կարող է նաև նպաստել տարածաշրջանի զբո</w:t>
            </w:r>
            <w:r w:rsidR="000F11F0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D559AA">
              <w:rPr>
                <w:rFonts w:ascii="GHEA Mariam" w:hAnsi="GHEA Mariam"/>
                <w:sz w:val="20"/>
                <w:szCs w:val="20"/>
                <w:lang w:val="hy-AM"/>
              </w:rPr>
              <w:t>սաշրջության զարգացմանը:</w:t>
            </w:r>
          </w:p>
        </w:tc>
      </w:tr>
      <w:tr w:rsidR="00FA49B9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BB3BE4" w:rsidP="00FA49B9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en-US"/>
              </w:rPr>
              <w:lastRenderedPageBreak/>
              <w:t>78</w:t>
            </w:r>
            <w:r w:rsidR="00FA49B9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FA49B9" w:rsidP="00682A6E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Ձկ</w:t>
            </w:r>
            <w:r w:rsidR="00207D36" w:rsidRPr="00D559AA">
              <w:rPr>
                <w:rFonts w:ascii="GHEA Mariam" w:eastAsia="Arial Unicode MS" w:hAnsi="GHEA Mariam" w:cs="Arial Unicode MS"/>
                <w:lang w:val="hy-AM"/>
              </w:rPr>
              <w:t>ով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տոլմայի պատրաս</w:t>
            </w:r>
            <w:r w:rsidR="00B676A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տումը Սևան համայնքում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FA49B9" w:rsidP="00682A6E">
            <w:pPr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Ժողովրդա</w:t>
            </w:r>
            <w:r w:rsidR="00A337D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կենսա</w:t>
            </w:r>
            <w:r w:rsidR="00A337D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պահովման մշակույթ, խոհարա</w:t>
            </w:r>
            <w:r w:rsidR="00A337D0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րական ավանդույթ</w:t>
            </w:r>
          </w:p>
          <w:p w:rsidR="00FA49B9" w:rsidRPr="00D559AA" w:rsidRDefault="00FA49B9" w:rsidP="00682A6E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AD60F8" w:rsidP="00682A6E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Տարրը տարած-ված է </w:t>
            </w:r>
            <w:r w:rsidR="00FA49B9" w:rsidRPr="00D559AA">
              <w:rPr>
                <w:rFonts w:ascii="GHEA Mariam" w:eastAsia="Arial Unicode MS" w:hAnsi="GHEA Mariam" w:cs="Arial Unicode MS"/>
                <w:lang w:val="hy-AM"/>
              </w:rPr>
              <w:t>ՀՀ Գեղարքունիքի մարզի Սևանի ավազանի համայնքներ</w:t>
            </w:r>
            <w:r w:rsidR="00AE3FDA" w:rsidRPr="00D559AA">
              <w:rPr>
                <w:rFonts w:ascii="GHEA Mariam" w:eastAsia="Arial Unicode MS" w:hAnsi="GHEA Mariam" w:cs="Arial Unicode MS"/>
                <w:lang w:val="hy-AM"/>
              </w:rPr>
              <w:t>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FA49B9" w:rsidP="00682A6E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Տարրի կրողները ՀՀ </w:t>
            </w:r>
            <w:r w:rsidR="00AE3FDA" w:rsidRPr="00D559AA">
              <w:rPr>
                <w:rFonts w:ascii="GHEA Mariam" w:eastAsia="Arial Unicode MS" w:hAnsi="GHEA Mariam" w:cs="Arial Unicode MS"/>
                <w:lang w:val="hy-AM"/>
              </w:rPr>
              <w:t>Գեղար</w:t>
            </w:r>
            <w:r w:rsidR="00682A6E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AE3FDA" w:rsidRPr="00D559AA">
              <w:rPr>
                <w:rFonts w:ascii="GHEA Mariam" w:eastAsia="Arial Unicode MS" w:hAnsi="GHEA Mariam" w:cs="Arial Unicode MS"/>
                <w:lang w:val="hy-AM"/>
              </w:rPr>
              <w:t xml:space="preserve">քունիքի մարզի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Սևանի ավազանի համայնքների բնակիչներն են: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FA49B9" w:rsidP="000B5DEA">
            <w:pPr>
              <w:ind w:left="121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Ձկ</w:t>
            </w:r>
            <w:r w:rsidR="00207D36" w:rsidRPr="00D559AA">
              <w:rPr>
                <w:rFonts w:ascii="GHEA Mariam" w:hAnsi="GHEA Mariam"/>
                <w:lang w:val="hy-AM"/>
              </w:rPr>
              <w:t>ով</w:t>
            </w:r>
            <w:r w:rsidRPr="00D559AA">
              <w:rPr>
                <w:rFonts w:ascii="GHEA Mariam" w:hAnsi="GHEA Mariam"/>
                <w:lang w:val="hy-AM"/>
              </w:rPr>
              <w:t xml:space="preserve"> տոլման (հատ</w:t>
            </w:r>
            <w:r w:rsidR="005121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կապես սիգ ձկով</w:t>
            </w:r>
            <w:r w:rsidR="005121FD" w:rsidRPr="00D559AA">
              <w:rPr>
                <w:rFonts w:ascii="GHEA Mariam" w:hAnsi="GHEA Mariam"/>
                <w:lang w:val="hy-AM"/>
              </w:rPr>
              <w:t xml:space="preserve"> պատրաստված</w:t>
            </w:r>
            <w:r w:rsidRPr="00D559AA">
              <w:rPr>
                <w:rFonts w:ascii="GHEA Mariam" w:hAnsi="GHEA Mariam"/>
                <w:lang w:val="hy-AM"/>
              </w:rPr>
              <w:t>) Հա</w:t>
            </w:r>
            <w:r w:rsidR="005121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յաստանի հետխոր</w:t>
            </w:r>
            <w:r w:rsidR="005121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հրդային շրջանի (1990-ականների սկիզբ) խոհանոցային մշակույթի վառ օրի</w:t>
            </w:r>
            <w:r w:rsidR="005121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</w:t>
            </w:r>
            <w:r w:rsidR="005121FD" w:rsidRPr="00D559AA">
              <w:rPr>
                <w:rFonts w:ascii="GHEA Mariam" w:hAnsi="GHEA Mariam"/>
                <w:lang w:val="hy-AM"/>
              </w:rPr>
              <w:t>ներից է</w:t>
            </w:r>
            <w:r w:rsidRPr="00D559AA">
              <w:rPr>
                <w:rFonts w:ascii="GHEA Mariam" w:hAnsi="GHEA Mariam"/>
                <w:lang w:val="hy-AM"/>
              </w:rPr>
              <w:t>։</w:t>
            </w:r>
          </w:p>
          <w:p w:rsidR="00FA49B9" w:rsidRPr="00D559AA" w:rsidRDefault="00FA49B9" w:rsidP="000B5DEA">
            <w:pPr>
              <w:ind w:left="121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Այս ուտեստի լայն տարածումը սերտորեն </w:t>
            </w:r>
            <w:r w:rsidR="005121FD" w:rsidRPr="00D559AA">
              <w:rPr>
                <w:rFonts w:ascii="GHEA Mariam" w:hAnsi="GHEA Mariam"/>
                <w:lang w:val="hy-AM"/>
              </w:rPr>
              <w:t>առնչվում</w:t>
            </w:r>
            <w:r w:rsidRPr="00D559AA">
              <w:rPr>
                <w:rFonts w:ascii="GHEA Mariam" w:hAnsi="GHEA Mariam"/>
                <w:lang w:val="hy-AM"/>
              </w:rPr>
              <w:t xml:space="preserve"> է Խորհրդա</w:t>
            </w:r>
            <w:r w:rsidR="005121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յին Միության փլուզու</w:t>
            </w:r>
            <w:r w:rsidR="005121F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մից հետո առաջացած ծանր տնտեսական ճգնաժամի հետ։</w:t>
            </w:r>
          </w:p>
          <w:p w:rsidR="00FA49B9" w:rsidRPr="00D559AA" w:rsidRDefault="005121FD" w:rsidP="000B5DEA">
            <w:pPr>
              <w:ind w:left="121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Այդ տարիներին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պա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րենի լայնամասշտաբ պակաս</w:t>
            </w:r>
            <w:r w:rsidRPr="00D559AA">
              <w:rPr>
                <w:rFonts w:ascii="GHEA Mariam" w:hAnsi="GHEA Mariam"/>
                <w:lang w:val="hy-AM"/>
              </w:rPr>
              <w:t>ը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, </w:t>
            </w:r>
            <w:r w:rsidRPr="00D559AA">
              <w:rPr>
                <w:rFonts w:ascii="GHEA Mariam" w:hAnsi="GHEA Mariam"/>
                <w:lang w:val="hy-AM"/>
              </w:rPr>
              <w:t>մասնավո-րապես</w:t>
            </w:r>
            <w:r w:rsidR="00D02D7F">
              <w:rPr>
                <w:rFonts w:ascii="GHEA Mariam" w:hAnsi="GHEA Mariam"/>
                <w:lang w:val="hy-AM"/>
              </w:rPr>
              <w:t>՝</w:t>
            </w:r>
            <w:r w:rsidRPr="00D559AA">
              <w:rPr>
                <w:rFonts w:ascii="GHEA Mariam" w:hAnsi="GHEA Mariam"/>
                <w:lang w:val="hy-AM"/>
              </w:rPr>
              <w:t xml:space="preserve"> տոլմայի հա-մար անհրաժեշտ </w:t>
            </w:r>
            <w:r w:rsidR="00FA49B9" w:rsidRPr="00D559AA">
              <w:rPr>
                <w:rFonts w:ascii="GHEA Mariam" w:hAnsi="GHEA Mariam"/>
                <w:lang w:val="hy-AM"/>
              </w:rPr>
              <w:t>մսա</w:t>
            </w:r>
            <w:r w:rsidRPr="00D559AA">
              <w:rPr>
                <w:rFonts w:ascii="GHEA Mariam" w:hAnsi="GHEA Mariam"/>
                <w:lang w:val="hy-AM"/>
              </w:rPr>
              <w:t>-մթերքը (որը հիմնա-կան էր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սովորական տոլմայի համար) դար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ձավ անհասանելի մե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ծամասնության հա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մար։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FA49B9" w:rsidRPr="00D559AA">
              <w:rPr>
                <w:rFonts w:ascii="GHEA Mariam" w:hAnsi="GHEA Mariam"/>
                <w:lang w:val="hy-AM"/>
              </w:rPr>
              <w:t>Հենց այդ դժվա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րին ժամանակաշրջա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նում սիգ ձուկը դար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ձավ կենսական նշա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lastRenderedPageBreak/>
              <w:t>նակություն ունեցող սնունդ։</w:t>
            </w:r>
            <w:r w:rsidRPr="00D559AA">
              <w:rPr>
                <w:rFonts w:ascii="GHEA Mariam" w:hAnsi="GHEA Mariam"/>
                <w:lang w:val="hy-AM"/>
              </w:rPr>
              <w:t xml:space="preserve"> Սիգը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մատչելի էր (գինը կազմում էր ընդամենը 5-10 դրամ</w:t>
            </w:r>
            <w:r w:rsidR="0082149D" w:rsidRPr="00D559AA">
              <w:rPr>
                <w:rFonts w:ascii="GHEA Mariam" w:hAnsi="GHEA Mariam"/>
                <w:lang w:val="hy-AM"/>
              </w:rPr>
              <w:t xml:space="preserve">) և հասանելի բոլորին: </w:t>
            </w:r>
            <w:r w:rsidR="00FA49B9" w:rsidRPr="00D559AA">
              <w:rPr>
                <w:rFonts w:ascii="GHEA Mariam" w:hAnsi="GHEA Mariam"/>
                <w:lang w:val="hy-AM"/>
              </w:rPr>
              <w:t>Ձկ</w:t>
            </w:r>
            <w:r w:rsidR="00207D36" w:rsidRPr="00D559AA">
              <w:rPr>
                <w:rFonts w:ascii="GHEA Mariam" w:hAnsi="GHEA Mariam"/>
                <w:lang w:val="hy-AM"/>
              </w:rPr>
              <w:t>ով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տոլման (ինչպես նաև ձկան քուֆթան, կոլոլակը, քաբաբը) </w:t>
            </w:r>
            <w:r w:rsidR="0082149D" w:rsidRPr="00D559AA">
              <w:rPr>
                <w:rFonts w:ascii="GHEA Mariam" w:hAnsi="GHEA Mariam"/>
                <w:lang w:val="hy-AM"/>
              </w:rPr>
              <w:t>ստեղծվեց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որպես խո</w:t>
            </w:r>
            <w:r w:rsidR="000B5DEA"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հարարական </w:t>
            </w:r>
            <w:r w:rsidR="0082149D" w:rsidRPr="00D559AA">
              <w:rPr>
                <w:rFonts w:ascii="GHEA Mariam" w:hAnsi="GHEA Mariam"/>
                <w:lang w:val="hy-AM"/>
              </w:rPr>
              <w:t>վարպե</w:t>
            </w:r>
            <w:r w:rsidR="000B5DEA" w:rsidRPr="00D559AA">
              <w:rPr>
                <w:rFonts w:ascii="GHEA Mariam" w:hAnsi="GHEA Mariam"/>
                <w:lang w:val="hy-AM"/>
              </w:rPr>
              <w:t>-</w:t>
            </w:r>
            <w:r w:rsidR="00E17FB8">
              <w:rPr>
                <w:rFonts w:ascii="GHEA Mariam" w:hAnsi="GHEA Mariam"/>
                <w:lang w:val="hy-AM"/>
              </w:rPr>
              <w:t>տ</w:t>
            </w:r>
            <w:r w:rsidR="0082149D" w:rsidRPr="00D559AA">
              <w:rPr>
                <w:rFonts w:ascii="GHEA Mariam" w:hAnsi="GHEA Mariam"/>
                <w:lang w:val="hy-AM"/>
              </w:rPr>
              <w:t xml:space="preserve">ության </w:t>
            </w:r>
            <w:r w:rsidR="00FA49B9" w:rsidRPr="00D559AA">
              <w:rPr>
                <w:rFonts w:ascii="GHEA Mariam" w:hAnsi="GHEA Mariam"/>
                <w:lang w:val="hy-AM"/>
              </w:rPr>
              <w:t>ինքնատիպ ու մատչելի տարբերակ՝</w:t>
            </w:r>
            <w:r w:rsidR="003053E4" w:rsidRPr="00D559AA">
              <w:rPr>
                <w:rFonts w:ascii="GHEA Mariam" w:hAnsi="GHEA Mariam"/>
                <w:lang w:val="hy-AM"/>
              </w:rPr>
              <w:t xml:space="preserve"> տնտեսապես դժվար պայմաններում միսը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փոխարինելով ձկան մսով:</w:t>
            </w:r>
          </w:p>
          <w:p w:rsidR="00FA49B9" w:rsidRPr="00D559AA" w:rsidRDefault="0082149D" w:rsidP="00D02D7F">
            <w:pPr>
              <w:ind w:left="121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Ձկ</w:t>
            </w:r>
            <w:r w:rsidR="007A3FB9" w:rsidRPr="00D559AA">
              <w:rPr>
                <w:rFonts w:ascii="GHEA Mariam" w:hAnsi="GHEA Mariam"/>
                <w:lang w:val="hy-AM"/>
              </w:rPr>
              <w:t>ով</w:t>
            </w:r>
            <w:r w:rsidRPr="00D559AA">
              <w:rPr>
                <w:rFonts w:ascii="GHEA Mariam" w:hAnsi="GHEA Mariam"/>
                <w:lang w:val="hy-AM"/>
              </w:rPr>
              <w:t xml:space="preserve"> տոլման իր տե</w:t>
            </w:r>
            <w:r w:rsidR="00D02D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սակով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հայկական խո</w:t>
            </w:r>
            <w:r w:rsidR="00D02D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հանոցի ձևավորման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ընթացքի վկայու</w:t>
            </w:r>
            <w:r w:rsidR="00D02D7F">
              <w:rPr>
                <w:rFonts w:ascii="GHEA Mariam" w:hAnsi="GHEA Mariam"/>
                <w:lang w:val="hy-AM"/>
              </w:rPr>
              <w:t>թյուն</w:t>
            </w:r>
            <w:r w:rsidRPr="00D559AA">
              <w:rPr>
                <w:rFonts w:ascii="GHEA Mariam" w:hAnsi="GHEA Mariam"/>
                <w:lang w:val="hy-AM"/>
              </w:rPr>
              <w:t xml:space="preserve">ն է </w:t>
            </w:r>
            <w:r w:rsidR="00FA49B9" w:rsidRPr="00D559AA">
              <w:rPr>
                <w:rFonts w:ascii="GHEA Mariam" w:hAnsi="GHEA Mariam"/>
                <w:lang w:val="hy-AM"/>
              </w:rPr>
              <w:t>հետխորհրդային ճգնաժամի տարինե</w:t>
            </w:r>
            <w:r w:rsidR="00D02D7F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րին</w:t>
            </w:r>
            <w:r w:rsidRPr="00D559AA">
              <w:rPr>
                <w:rFonts w:ascii="GHEA Mariam" w:hAnsi="GHEA Mariam"/>
                <w:lang w:val="hy-AM"/>
              </w:rPr>
              <w:t>, որն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այսօր մշակու</w:t>
            </w:r>
            <w:r w:rsidR="00D02D7F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թային ժառանգության մի մաս</w:t>
            </w:r>
            <w:r w:rsidR="00154262" w:rsidRPr="00D559AA">
              <w:rPr>
                <w:rFonts w:ascii="GHEA Mariam" w:hAnsi="GHEA Mariam"/>
                <w:lang w:val="hy-AM"/>
              </w:rPr>
              <w:t>ն</w:t>
            </w:r>
            <w:r w:rsidRPr="00D559AA">
              <w:rPr>
                <w:rFonts w:ascii="GHEA Mariam" w:hAnsi="GHEA Mariam"/>
                <w:lang w:val="hy-AM"/>
              </w:rPr>
              <w:t xml:space="preserve"> է դարձել</w:t>
            </w:r>
            <w:r w:rsidR="00FA49B9" w:rsidRPr="00D559AA">
              <w:rPr>
                <w:rFonts w:ascii="GHEA Mariam" w:hAnsi="GHEA Mariam"/>
                <w:lang w:val="hy-AM"/>
              </w:rPr>
              <w:t>։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AC02EA" w:rsidP="000B5DEA">
            <w:pPr>
              <w:ind w:left="14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Ուտեստի հիմնական </w:t>
            </w:r>
            <w:r w:rsidR="00FA49B9" w:rsidRPr="00D559AA">
              <w:rPr>
                <w:rFonts w:ascii="GHEA Mariam" w:hAnsi="GHEA Mariam"/>
                <w:lang w:val="hy-AM"/>
              </w:rPr>
              <w:t>բաղադրիչ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ներն են՝ Սևանա լճի ավազանի բնաշխարհիկ սիգ ձուկը, ինչպես նաև բրինձ, սոխ, սխտոր, հա</w:t>
            </w:r>
            <w:r w:rsidR="00607334"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մեմունքներ, տոմատի մածուկ և ազնվամորու թարմ տերևներ։</w:t>
            </w:r>
          </w:p>
          <w:p w:rsidR="00FA49B9" w:rsidRPr="00D559AA" w:rsidRDefault="00FA49B9" w:rsidP="000B5DEA">
            <w:pPr>
              <w:ind w:left="14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Պատրաստման եղանակը հե</w:t>
            </w:r>
            <w:r w:rsidR="001E1F88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տևյալն է. </w:t>
            </w:r>
            <w:r w:rsidR="009E511B">
              <w:rPr>
                <w:rFonts w:ascii="GHEA Mariam" w:hAnsi="GHEA Mariam"/>
                <w:lang w:val="hy-AM"/>
              </w:rPr>
              <w:t>ս</w:t>
            </w:r>
            <w:r w:rsidRPr="00D559AA">
              <w:rPr>
                <w:rFonts w:ascii="GHEA Mariam" w:hAnsi="GHEA Mariam"/>
                <w:lang w:val="hy-AM"/>
              </w:rPr>
              <w:t>իգի մաքրված միսը մսաղացով անցկացվում է և խառնվում բոլոր բաղադրիչների հետ՝ ստեղծելով միատարր միջուկ։ Այնուհետև միջուկը փաթաթվում է ազնվամորու տերևներով և եփվում։</w:t>
            </w:r>
          </w:p>
          <w:p w:rsidR="00FA49B9" w:rsidRPr="00D559AA" w:rsidRDefault="00FA49B9" w:rsidP="000B5DEA">
            <w:pPr>
              <w:ind w:left="14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Ազնվամորու տերևների կիրառութ</w:t>
            </w:r>
            <w:r w:rsidR="000153A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յունը, որը պայմանավորված է տարածաշրջանում խաղողի աճեց</w:t>
            </w:r>
            <w:r w:rsidR="000153A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 սահմանափակ կամ բացա</w:t>
            </w:r>
            <w:r w:rsidR="000153A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կայող պայմաններով, դրանք դարձ</w:t>
            </w:r>
            <w:r w:rsidR="000153A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նում է հասանելի և ավանդական այլընտրանք՝ տոլմա փաթաթելու համար։ Սա արտացոլում է տե</w:t>
            </w:r>
            <w:r w:rsidR="008F7B6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ղական բնակչության </w:t>
            </w:r>
            <w:r w:rsidR="000153A6" w:rsidRPr="00D559AA">
              <w:rPr>
                <w:rFonts w:ascii="GHEA Mariam" w:hAnsi="GHEA Mariam"/>
                <w:lang w:val="hy-AM"/>
              </w:rPr>
              <w:t>հնարամտութ</w:t>
            </w:r>
            <w:r w:rsidR="008F7B6A" w:rsidRPr="00D559AA">
              <w:rPr>
                <w:rFonts w:ascii="GHEA Mariam" w:hAnsi="GHEA Mariam"/>
                <w:lang w:val="hy-AM"/>
              </w:rPr>
              <w:t>-</w:t>
            </w:r>
            <w:r w:rsidR="000153A6" w:rsidRPr="00D559AA">
              <w:rPr>
                <w:rFonts w:ascii="GHEA Mariam" w:hAnsi="GHEA Mariam"/>
                <w:lang w:val="hy-AM"/>
              </w:rPr>
              <w:t>յունը</w:t>
            </w:r>
            <w:r w:rsidR="005A7B7A" w:rsidRPr="00D559AA">
              <w:rPr>
                <w:rFonts w:ascii="GHEA Mariam" w:hAnsi="GHEA Mariam"/>
                <w:lang w:val="hy-AM"/>
              </w:rPr>
              <w:t>,</w:t>
            </w:r>
            <w:r w:rsidR="000153A6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հարմարվողականությունն ու ստեղծագործ</w:t>
            </w:r>
            <w:r w:rsidR="000153A6" w:rsidRPr="00D559AA">
              <w:rPr>
                <w:rFonts w:ascii="GHEA Mariam" w:hAnsi="GHEA Mariam"/>
                <w:lang w:val="hy-AM"/>
              </w:rPr>
              <w:t>ական</w:t>
            </w:r>
            <w:r w:rsidRPr="00D559AA">
              <w:rPr>
                <w:rFonts w:ascii="GHEA Mariam" w:hAnsi="GHEA Mariam"/>
                <w:lang w:val="hy-AM"/>
              </w:rPr>
              <w:t xml:space="preserve"> մոտեցումը </w:t>
            </w:r>
            <w:r w:rsidR="00E056E3" w:rsidRPr="00D559AA">
              <w:rPr>
                <w:rFonts w:ascii="GHEA Mariam" w:hAnsi="GHEA Mariam"/>
                <w:lang w:val="hy-AM"/>
              </w:rPr>
              <w:t>խո</w:t>
            </w:r>
            <w:r w:rsidR="005A7B7A" w:rsidRPr="00D559AA">
              <w:rPr>
                <w:rFonts w:ascii="GHEA Mariam" w:hAnsi="GHEA Mariam"/>
                <w:lang w:val="hy-AM"/>
              </w:rPr>
              <w:t>-</w:t>
            </w:r>
            <w:r w:rsidR="00E056E3" w:rsidRPr="00D559AA">
              <w:rPr>
                <w:rFonts w:ascii="GHEA Mariam" w:hAnsi="GHEA Mariam"/>
                <w:lang w:val="hy-AM"/>
              </w:rPr>
              <w:t>հարարությանը</w:t>
            </w:r>
            <w:r w:rsidR="005A7B7A" w:rsidRPr="00D559AA">
              <w:rPr>
                <w:rFonts w:ascii="GHEA Mariam" w:hAnsi="GHEA Mariam"/>
                <w:lang w:val="hy-AM"/>
              </w:rPr>
              <w:t>՝</w:t>
            </w:r>
            <w:r w:rsidR="00E056E3" w:rsidRPr="00D559AA">
              <w:rPr>
                <w:rFonts w:ascii="GHEA Mariam" w:hAnsi="GHEA Mariam"/>
                <w:lang w:val="hy-AM"/>
              </w:rPr>
              <w:t xml:space="preserve"> որպես կենսապա</w:t>
            </w:r>
            <w:r w:rsidR="005A7B7A" w:rsidRPr="00D559AA">
              <w:rPr>
                <w:rFonts w:ascii="GHEA Mariam" w:hAnsi="GHEA Mariam"/>
                <w:lang w:val="hy-AM"/>
              </w:rPr>
              <w:t>-</w:t>
            </w:r>
            <w:r w:rsidR="00E056E3" w:rsidRPr="00D559AA">
              <w:rPr>
                <w:rFonts w:ascii="GHEA Mariam" w:hAnsi="GHEA Mariam"/>
                <w:lang w:val="hy-AM"/>
              </w:rPr>
              <w:t>հովման մշակույթի</w:t>
            </w:r>
            <w:r w:rsidRPr="00D559AA">
              <w:rPr>
                <w:rFonts w:ascii="GHEA Mariam" w:hAnsi="GHEA Mariam"/>
                <w:lang w:val="hy-AM"/>
              </w:rPr>
              <w:t>։</w:t>
            </w:r>
          </w:p>
          <w:p w:rsidR="00FA49B9" w:rsidRPr="00D559AA" w:rsidRDefault="00FA49B9" w:rsidP="000B5DEA">
            <w:pPr>
              <w:ind w:left="14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Ձկով տոլմայի պատրաստման գի</w:t>
            </w:r>
            <w:r w:rsidR="007A232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տելիքները փոխանցվում են ընտա</w:t>
            </w:r>
            <w:r w:rsidR="007A232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նեկան միջավայրում, կանանցից դուստրերին և հարսներին,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հիմնականում բանավոր հրահանգ</w:t>
            </w:r>
            <w:r w:rsidR="005866C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ների և համատեղ պատրաստման գործընթացի միջոցով։</w:t>
            </w:r>
          </w:p>
          <w:p w:rsidR="00FA49B9" w:rsidRPr="00D559AA" w:rsidRDefault="007A3FB9" w:rsidP="000B5DEA">
            <w:pPr>
              <w:ind w:left="14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Այս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տոլման, լինելով ավանդական տոլմայի այլընտրանք, այսօր դարձել է Սևանի ավազանի տոնական և հյուրասիրության սեղանների անբաժանելի մասը՝ վկայելով դրա բարձր կենսունա</w:t>
            </w:r>
            <w:r w:rsidR="00E07A69"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կության մասին։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FA49B9" w:rsidRPr="00D559AA" w:rsidRDefault="00FA49B9" w:rsidP="000B5DEA">
            <w:pPr>
              <w:tabs>
                <w:tab w:val="left" w:pos="8647"/>
              </w:tabs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Տոլման ավանդաբար հայկական հյուրընկալության և ընտանեկան միասնության կարևո</w:t>
            </w:r>
            <w:r w:rsidR="0061643C">
              <w:rPr>
                <w:rFonts w:ascii="GHEA Mariam" w:hAnsi="GHEA Mariam"/>
                <w:lang w:val="hy-AM"/>
              </w:rPr>
              <w:t xml:space="preserve">րագույն խորհրդանիշ </w:t>
            </w:r>
            <w:r w:rsidR="0061643C" w:rsidRPr="00D559AA">
              <w:rPr>
                <w:rFonts w:ascii="GHEA Mariam" w:hAnsi="GHEA Mariam"/>
                <w:lang w:val="hy-AM"/>
              </w:rPr>
              <w:t xml:space="preserve">է </w:t>
            </w:r>
            <w:r w:rsidRPr="00D559AA">
              <w:rPr>
                <w:rFonts w:ascii="GHEA Mariam" w:hAnsi="GHEA Mariam"/>
                <w:lang w:val="hy-AM"/>
              </w:rPr>
              <w:t xml:space="preserve">։ </w:t>
            </w:r>
          </w:p>
          <w:p w:rsidR="00FA49B9" w:rsidRPr="00D559AA" w:rsidRDefault="00FA49B9" w:rsidP="000B5DEA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Ձկով տոլման (հատկապես սիգով) հայկական խոհանոցում ոչ միայն պահպանեց ավանդական տոլմայի պատրաստման արվեստը, այլև 1990-ականների տնտեսական ճգնաժամի տարիներին մսի անհա</w:t>
            </w:r>
            <w:r w:rsidR="007B13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սանելիության պայմաններում դար</w:t>
            </w:r>
            <w:r w:rsidR="007B13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ձավ Սևանի ավազանի համայնքնե</w:t>
            </w:r>
            <w:r w:rsidR="007B13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րի գոյատևման և մշակութային ավանդույթների պահպանման կամ</w:t>
            </w:r>
            <w:r w:rsidR="007B13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քի վկայություն։</w:t>
            </w:r>
          </w:p>
          <w:p w:rsidR="00FA49B9" w:rsidRPr="00D559AA" w:rsidRDefault="00FA49B9" w:rsidP="000B5DEA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Սիգի հետ կապված ուտեստները սեր</w:t>
            </w:r>
            <w:r w:rsidR="007B134F" w:rsidRPr="00D559AA">
              <w:rPr>
                <w:rFonts w:ascii="GHEA Mariam" w:hAnsi="GHEA Mariam"/>
                <w:lang w:val="hy-AM"/>
              </w:rPr>
              <w:t>նդեսերունդ փոխանցվող բա-ղադրատոմ</w:t>
            </w:r>
            <w:r w:rsidRPr="00D559AA">
              <w:rPr>
                <w:rFonts w:ascii="GHEA Mariam" w:hAnsi="GHEA Mariam"/>
                <w:lang w:val="hy-AM"/>
              </w:rPr>
              <w:t>սեր են, որոնք արտա</w:t>
            </w:r>
            <w:r w:rsidR="007B13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ց</w:t>
            </w:r>
            <w:r w:rsidR="007B134F" w:rsidRPr="00D559AA">
              <w:rPr>
                <w:rFonts w:ascii="GHEA Mariam" w:hAnsi="GHEA Mariam"/>
                <w:lang w:val="hy-AM"/>
              </w:rPr>
              <w:t>ոլում են հայկական խոհանոցի ավան</w:t>
            </w:r>
            <w:r w:rsidRPr="00D559AA">
              <w:rPr>
                <w:rFonts w:ascii="GHEA Mariam" w:hAnsi="GHEA Mariam"/>
                <w:lang w:val="hy-AM"/>
              </w:rPr>
              <w:t>դույթներն ու առանձնահատ-կությունները։ Այս ուտեստները դարձել են հ</w:t>
            </w:r>
            <w:r w:rsidR="00E1367F" w:rsidRPr="00D559AA">
              <w:rPr>
                <w:rFonts w:ascii="GHEA Mariam" w:hAnsi="GHEA Mariam"/>
                <w:lang w:val="hy-AM"/>
              </w:rPr>
              <w:t>այկական սեղանի անբաժանելի մասը՝</w:t>
            </w:r>
            <w:r w:rsidR="007B134F" w:rsidRPr="00D559AA">
              <w:rPr>
                <w:rFonts w:ascii="GHEA Mariam" w:hAnsi="GHEA Mariam"/>
                <w:lang w:val="hy-AM"/>
              </w:rPr>
              <w:t xml:space="preserve"> որպես</w:t>
            </w:r>
            <w:r w:rsidRPr="00D559AA">
              <w:rPr>
                <w:rFonts w:ascii="GHEA Mariam" w:hAnsi="GHEA Mariam"/>
                <w:lang w:val="hy-AM"/>
              </w:rPr>
              <w:t xml:space="preserve"> հյուրա</w:t>
            </w:r>
            <w:r w:rsidR="007B134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սիրության </w:t>
            </w:r>
            <w:r w:rsidR="007B134F" w:rsidRPr="00D559AA">
              <w:rPr>
                <w:rFonts w:ascii="GHEA Mariam" w:hAnsi="GHEA Mariam"/>
                <w:lang w:val="hy-AM"/>
              </w:rPr>
              <w:t xml:space="preserve">և ընտանեկան ջերմութ-յան </w:t>
            </w:r>
            <w:r w:rsidR="00E1367F" w:rsidRPr="00D559AA">
              <w:rPr>
                <w:rFonts w:ascii="GHEA Mariam" w:hAnsi="GHEA Mariam"/>
                <w:lang w:val="hy-AM"/>
              </w:rPr>
              <w:t>դրսևորում</w:t>
            </w:r>
            <w:r w:rsidRPr="00D559AA">
              <w:rPr>
                <w:rFonts w:ascii="GHEA Mariam" w:hAnsi="GHEA Mariam"/>
                <w:lang w:val="hy-AM"/>
              </w:rPr>
              <w:t>։</w:t>
            </w:r>
          </w:p>
          <w:p w:rsidR="00FA49B9" w:rsidRPr="00D559AA" w:rsidRDefault="00602D42" w:rsidP="009E511B">
            <w:pPr>
              <w:spacing w:after="100" w:afterAutospacing="1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Այս ամենով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սիգին տ</w:t>
            </w:r>
            <w:r w:rsidRPr="00D559AA">
              <w:rPr>
                <w:rFonts w:ascii="GHEA Mariam" w:hAnsi="GHEA Mariam"/>
                <w:lang w:val="hy-AM"/>
              </w:rPr>
              <w:t>ր</w:t>
            </w:r>
            <w:r w:rsidR="00FA49B9" w:rsidRPr="00D559AA">
              <w:rPr>
                <w:rFonts w:ascii="GHEA Mariam" w:hAnsi="GHEA Mariam"/>
                <w:lang w:val="hy-AM"/>
              </w:rPr>
              <w:t>վեց ոչ միայն սննդային ար</w:t>
            </w:r>
            <w:r w:rsidR="009E511B">
              <w:rPr>
                <w:rFonts w:ascii="GHEA Mariam" w:hAnsi="GHEA Mariam"/>
                <w:lang w:val="hy-AM"/>
              </w:rPr>
              <w:t>ժեք, այլև հասարա</w:t>
            </w:r>
            <w:r w:rsidRPr="00D559AA">
              <w:rPr>
                <w:rFonts w:ascii="GHEA Mariam" w:hAnsi="GHEA Mariam"/>
                <w:lang w:val="hy-AM"/>
              </w:rPr>
              <w:t>կա</w:t>
            </w:r>
            <w:r w:rsidR="009E511B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կարևորութ</w:t>
            </w:r>
            <w:r w:rsidR="00FA49B9" w:rsidRPr="00D559AA">
              <w:rPr>
                <w:rFonts w:ascii="GHEA Mariam" w:hAnsi="GHEA Mariam"/>
                <w:lang w:val="hy-AM"/>
              </w:rPr>
              <w:t>յուն՝ որպես ա</w:t>
            </w:r>
            <w:r w:rsidR="009E511B">
              <w:rPr>
                <w:rFonts w:ascii="GHEA Mariam" w:hAnsi="GHEA Mariam"/>
                <w:lang w:val="hy-AM"/>
              </w:rPr>
              <w:t>պա-հո</w:t>
            </w:r>
            <w:r w:rsidR="00FA49B9" w:rsidRPr="00D559AA">
              <w:rPr>
                <w:rFonts w:ascii="GHEA Mariam" w:hAnsi="GHEA Mariam"/>
                <w:lang w:val="hy-AM"/>
              </w:rPr>
              <w:t>վության և գոյատևման խորհրդա</w:t>
            </w:r>
            <w:r w:rsidR="009E511B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նիշ։ Ներկ</w:t>
            </w:r>
            <w:r w:rsidRPr="00D559AA">
              <w:rPr>
                <w:rFonts w:ascii="GHEA Mariam" w:hAnsi="GHEA Mariam"/>
                <w:lang w:val="hy-AM"/>
              </w:rPr>
              <w:t>այում սիգով պատ</w:t>
            </w:r>
            <w:r w:rsidR="00E1367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րաստված ուտեստները մատուց</w:t>
            </w:r>
            <w:r w:rsidR="00E1367F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վում են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ինչպես ընտանեկան սե</w:t>
            </w:r>
            <w:r w:rsidR="00E1367F"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ղաններին, այնպես էլ ռեստորան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ներում, հյուրատներում՝ պահպանե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լով իրենց կարևորությունը հասա-րակական առօրյայում։ Սիգը կարևոր դեր է խաղում Հայաստա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նի, </w:t>
            </w:r>
            <w:r w:rsidRPr="00D559AA">
              <w:rPr>
                <w:rFonts w:ascii="GHEA Mariam" w:hAnsi="GHEA Mariam"/>
                <w:lang w:val="hy-AM"/>
              </w:rPr>
              <w:t>հատկապես Սևանի ավազանի տնտեսութ</w:t>
            </w:r>
            <w:r w:rsidR="00FA49B9" w:rsidRPr="00D559AA">
              <w:rPr>
                <w:rFonts w:ascii="GHEA Mariam" w:hAnsi="GHEA Mariam"/>
                <w:lang w:val="hy-AM"/>
              </w:rPr>
              <w:t>յան մեջ։ Սիգի որսն ու բուծումը ապահովում են աշխա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տատեղեր և եկամուտ տեղի բնակ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չության համար։ Սիգով պատրաստ</w:t>
            </w:r>
            <w:r w:rsidRPr="00D559AA">
              <w:rPr>
                <w:rFonts w:ascii="GHEA Mariam" w:hAnsi="GHEA Mariam"/>
                <w:lang w:val="hy-AM"/>
              </w:rPr>
              <w:t>-ված ավան</w:t>
            </w:r>
            <w:r w:rsidR="00FA49B9" w:rsidRPr="00D559AA">
              <w:rPr>
                <w:rFonts w:ascii="GHEA Mariam" w:hAnsi="GHEA Mariam"/>
                <w:lang w:val="hy-AM"/>
              </w:rPr>
              <w:t>դական ուտեստները գրավում են զբոսաշրջիկ</w:t>
            </w:r>
            <w:r w:rsidR="009E511B">
              <w:rPr>
                <w:rFonts w:ascii="GHEA Mariam" w:hAnsi="GHEA Mariam"/>
                <w:lang w:val="hy-AM"/>
              </w:rPr>
              <w:t>ներին, ինչը նպաստում է գաստրոնո</w:t>
            </w:r>
            <w:r w:rsidR="00FA49B9" w:rsidRPr="00D559AA">
              <w:rPr>
                <w:rFonts w:ascii="GHEA Mariam" w:hAnsi="GHEA Mariam"/>
                <w:lang w:val="hy-AM"/>
              </w:rPr>
              <w:t>միական զբոսաշրջության զարգաց</w:t>
            </w:r>
            <w:r w:rsidRPr="00D559AA">
              <w:rPr>
                <w:rFonts w:ascii="GHEA Mariam" w:hAnsi="GHEA Mariam"/>
                <w:lang w:val="hy-AM"/>
              </w:rPr>
              <w:t>մանը և տարա</w:t>
            </w:r>
            <w:r w:rsidR="00FA49B9" w:rsidRPr="00D559AA">
              <w:rPr>
                <w:rFonts w:ascii="GHEA Mariam" w:hAnsi="GHEA Mariam"/>
                <w:lang w:val="hy-AM"/>
              </w:rPr>
              <w:t>ծաշրջանի տնտեսական աճին։ Սիգը և դրանից պատ-րաստված մթերքները ներքին շու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կայում ունեն մշտական պահան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ջարկ, ինչը խթանում է տեղական առևտուրը։ Այսպիսով՝ սիգը ոչ մի</w:t>
            </w:r>
            <w:r w:rsidRPr="00D559AA">
              <w:rPr>
                <w:rFonts w:ascii="GHEA Mariam" w:hAnsi="GHEA Mariam"/>
                <w:lang w:val="hy-AM"/>
              </w:rPr>
              <w:t>-</w:t>
            </w:r>
            <w:r w:rsidR="00FA49B9" w:rsidRPr="00D559AA">
              <w:rPr>
                <w:rFonts w:ascii="GHEA Mariam" w:hAnsi="GHEA Mariam"/>
                <w:lang w:val="hy-AM"/>
              </w:rPr>
              <w:t>այն սով</w:t>
            </w:r>
            <w:r w:rsidRPr="00D559AA">
              <w:rPr>
                <w:rFonts w:ascii="GHEA Mariam" w:hAnsi="GHEA Mariam"/>
                <w:lang w:val="hy-AM"/>
              </w:rPr>
              <w:t>որական ձուկ է, այլև կարևոր</w:t>
            </w:r>
            <w:r w:rsidR="00FA49B9" w:rsidRPr="00D559AA">
              <w:rPr>
                <w:rFonts w:ascii="GHEA Mariam" w:hAnsi="GHEA Mariam"/>
                <w:lang w:val="hy-AM"/>
              </w:rPr>
              <w:t xml:space="preserve"> խորհրդանիշ, որը </w:t>
            </w:r>
            <w:r w:rsidRPr="00D559AA">
              <w:rPr>
                <w:rFonts w:ascii="GHEA Mariam" w:hAnsi="GHEA Mariam"/>
                <w:lang w:val="hy-AM"/>
              </w:rPr>
              <w:t>կապում է անցյալը ներկային՝ էական ազդեցություն ունենալով մշա</w:t>
            </w:r>
            <w:r w:rsidR="00FA49B9" w:rsidRPr="00D559AA">
              <w:rPr>
                <w:rFonts w:ascii="GHEA Mariam" w:hAnsi="GHEA Mariam"/>
                <w:lang w:val="hy-AM"/>
              </w:rPr>
              <w:t>կույթի, հասարակության և տնտեսության վրա:</w:t>
            </w:r>
          </w:p>
        </w:tc>
      </w:tr>
      <w:tr w:rsidR="000C6929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BB3BE4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en-US"/>
              </w:rPr>
              <w:lastRenderedPageBreak/>
              <w:t>79</w:t>
            </w:r>
            <w:r w:rsidR="000C6929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4963EB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Չորթնե տոլմայի պատ</w:t>
            </w:r>
            <w:r w:rsidR="004963E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</w:p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րաստումը </w:t>
            </w:r>
            <w:r w:rsidR="00434AA5" w:rsidRPr="00D559AA">
              <w:rPr>
                <w:rFonts w:ascii="GHEA Mariam" w:eastAsia="Arial Unicode MS" w:hAnsi="GHEA Mariam" w:cs="Arial Unicode MS"/>
                <w:lang w:val="hy-AM"/>
              </w:rPr>
              <w:t>Վարդենիս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="00434AA5" w:rsidRPr="00D559AA">
              <w:rPr>
                <w:rFonts w:ascii="GHEA Mariam" w:eastAsia="Arial Unicode MS" w:hAnsi="GHEA Mariam" w:cs="Arial Unicode MS"/>
                <w:lang w:val="hy-AM"/>
              </w:rPr>
              <w:t>համայնք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ում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194558">
            <w:pPr>
              <w:rPr>
                <w:rFonts w:ascii="GHEA Mariam" w:eastAsia="Arial Unicode MS" w:hAnsi="GHEA Mariam" w:cs="Arial Unicode MS"/>
                <w:lang w:val="fr-FR"/>
              </w:rPr>
            </w:pPr>
            <w:r w:rsidRPr="00D559AA">
              <w:rPr>
                <w:rFonts w:ascii="GHEA Mariam" w:hAnsi="GHEA Mariam"/>
                <w:lang w:val="hy-AM"/>
              </w:rPr>
              <w:t>Ժողովրդա</w:t>
            </w:r>
            <w:r w:rsidR="006825D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կենսա</w:t>
            </w:r>
            <w:r w:rsidR="006825D4" w:rsidRPr="00D559AA">
              <w:rPr>
                <w:rFonts w:ascii="GHEA Mariam" w:hAnsi="GHEA Mariam"/>
                <w:lang w:val="hy-AM"/>
              </w:rPr>
              <w:t>-պահով</w:t>
            </w:r>
            <w:r w:rsidRPr="00D559AA">
              <w:rPr>
                <w:rFonts w:ascii="GHEA Mariam" w:hAnsi="GHEA Mariam"/>
                <w:lang w:val="hy-AM"/>
              </w:rPr>
              <w:t>ման մշակույթ, խոհարար</w:t>
            </w:r>
            <w:r w:rsidR="006825D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ական ավանդույթ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9720E" w:rsidRPr="00D559AA" w:rsidRDefault="000C6929" w:rsidP="00194558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Տարրը տարած</w:t>
            </w:r>
            <w:r w:rsidR="009F10BA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ված է ՀՀ </w:t>
            </w:r>
          </w:p>
          <w:p w:rsidR="000C6929" w:rsidRPr="00D559AA" w:rsidRDefault="000C6929" w:rsidP="00194558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Գեղա</w:t>
            </w:r>
            <w:r w:rsidR="00434AA5" w:rsidRPr="00D559AA">
              <w:rPr>
                <w:rFonts w:ascii="GHEA Mariam" w:hAnsi="GHEA Mariam"/>
                <w:lang w:val="hy-AM"/>
              </w:rPr>
              <w:t>ր</w:t>
            </w:r>
            <w:r w:rsidR="00D9720E" w:rsidRPr="00D559AA">
              <w:rPr>
                <w:rFonts w:ascii="GHEA Mariam" w:hAnsi="GHEA Mariam"/>
                <w:lang w:val="hy-AM"/>
              </w:rPr>
              <w:t xml:space="preserve">քունիքի մարզի Վարդենիս </w:t>
            </w:r>
            <w:r w:rsidR="00434AA5" w:rsidRPr="00D559AA">
              <w:rPr>
                <w:rFonts w:ascii="GHEA Mariam" w:hAnsi="GHEA Mariam"/>
                <w:lang w:val="hy-AM"/>
              </w:rPr>
              <w:t>համայնք</w:t>
            </w:r>
            <w:r w:rsidRPr="00D559AA">
              <w:rPr>
                <w:rFonts w:ascii="GHEA Mariam" w:hAnsi="GHEA Mariam"/>
                <w:lang w:val="hy-AM"/>
              </w:rPr>
              <w:t>ում։</w:t>
            </w:r>
          </w:p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</w:p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Տարրի կրողները տարբեր տարիքի կանայք</w:t>
            </w:r>
            <w:r w:rsidR="009A292C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են: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Ժողովրդական կենսա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պահովման մշակույթը խորապես</w:t>
            </w:r>
            <w:r w:rsidR="00155BE3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արտացոլ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վում է տվյալ տարածա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շրջանի խոհարարական ավանդույթներում՝ ձևա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վորվելով տեղական բնակլիմայական պայ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մանների, տնտեսական հնարավորությունների և մշակութային առանձ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նահատկությունների ազդեցությամբ: Միջավայրի առանձնա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հատուկ պայմանները, ինչպիսիք են կլիմայա</w:t>
            </w:r>
            <w:r w:rsidR="00155BE3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կան գործոնները (օրի</w:t>
            </w:r>
            <w:r w:rsidR="00F2592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նակ՝ ցուրտ և երկար ձմեռները), աշխարհա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գրական դիրքը և մատչելի մթերքների առկայությունը</w:t>
            </w:r>
            <w:r w:rsidR="00DE61B4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ուղղա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կիորեն նպաստել են ժողովրդական խոհա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նոցի զարգացմանը՝ հնարավորություն տա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լով</w:t>
            </w:r>
            <w:r w:rsidR="00B74693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մարդկանց ստեղծե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լու սննդարար, հագեց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նող և երկար պահ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պանվող կերակուրներ:</w:t>
            </w:r>
          </w:p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Վարդենիսի </w:t>
            </w:r>
            <w:r w:rsidR="00B74693" w:rsidRPr="00D559AA">
              <w:rPr>
                <w:rFonts w:ascii="GHEA Mariam" w:hAnsi="GHEA Mariam"/>
                <w:lang w:val="hy-AM"/>
              </w:rPr>
              <w:t>համայնք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="00B74693" w:rsidRPr="00D559AA">
              <w:rPr>
                <w:rFonts w:ascii="GHEA Mariam" w:hAnsi="GHEA Mariam"/>
                <w:lang w:val="hy-AM"/>
              </w:rPr>
              <w:t>ների</w:t>
            </w:r>
            <w:r w:rsidRPr="00D559AA">
              <w:rPr>
                <w:rFonts w:ascii="GHEA Mariam" w:hAnsi="GHEA Mariam"/>
                <w:lang w:val="hy-AM"/>
              </w:rPr>
              <w:t xml:space="preserve"> այս հարմարվողա</w:t>
            </w:r>
            <w:r w:rsidR="005D2AA7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կանության դրսևորումն է Չորթնե տոլման, որի հիմքում ընկած են </w:t>
            </w:r>
            <w:r w:rsidR="00EE4848" w:rsidRPr="00D559AA">
              <w:rPr>
                <w:rFonts w:ascii="GHEA Mariam" w:hAnsi="GHEA Mariam"/>
                <w:lang w:val="hy-AM"/>
              </w:rPr>
              <w:t>ձմռան</w:t>
            </w:r>
            <w:r w:rsidRPr="00D559AA">
              <w:rPr>
                <w:rFonts w:ascii="GHEA Mariam" w:hAnsi="GHEA Mariam"/>
                <w:lang w:val="hy-AM"/>
              </w:rPr>
              <w:t xml:space="preserve"> առավել մատ</w:t>
            </w:r>
            <w:r w:rsidR="000529DB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չելի մթերքները՝ թթու կաղամբը և ձավարը։  </w:t>
            </w:r>
          </w:p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Այս ուտեստը</w:t>
            </w:r>
            <w:r w:rsidR="00DE61B4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B74693" w:rsidRPr="00D559AA">
              <w:rPr>
                <w:rFonts w:ascii="GHEA Mariam" w:hAnsi="GHEA Mariam"/>
                <w:lang w:val="hy-AM"/>
              </w:rPr>
              <w:t>սերնդե</w:t>
            </w:r>
            <w:r w:rsidR="00EE4848" w:rsidRPr="00D559AA">
              <w:rPr>
                <w:rFonts w:ascii="GHEA Mariam" w:hAnsi="GHEA Mariam"/>
                <w:lang w:val="hy-AM"/>
              </w:rPr>
              <w:t>-</w:t>
            </w:r>
            <w:r w:rsidR="00B74693" w:rsidRPr="00D559AA">
              <w:rPr>
                <w:rFonts w:ascii="GHEA Mariam" w:hAnsi="GHEA Mariam"/>
                <w:lang w:val="hy-AM"/>
              </w:rPr>
              <w:t xml:space="preserve">սերունդ </w:t>
            </w:r>
            <w:r w:rsidRPr="00D559AA">
              <w:rPr>
                <w:rFonts w:ascii="GHEA Mariam" w:hAnsi="GHEA Mariam"/>
                <w:lang w:val="hy-AM"/>
              </w:rPr>
              <w:t>փոխանցվելով</w:t>
            </w:r>
            <w:r w:rsidR="00DE61B4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պահպանել է իր ինք</w:t>
            </w:r>
            <w:r w:rsidR="007433A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նատիպությունն ու ազ</w:t>
            </w:r>
            <w:r w:rsidR="007433A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գային նկարագիրը՝ որ</w:t>
            </w:r>
            <w:r w:rsidR="007433A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պես տեղական կենսա</w:t>
            </w:r>
            <w:r w:rsidR="007433AC" w:rsidRPr="00D559AA">
              <w:rPr>
                <w:rFonts w:ascii="GHEA Mariam" w:hAnsi="GHEA Mariam"/>
                <w:lang w:val="hy-AM"/>
              </w:rPr>
              <w:t>-</w:t>
            </w:r>
            <w:r w:rsidRPr="009032F3">
              <w:rPr>
                <w:rFonts w:ascii="GHEA Mariam" w:hAnsi="GHEA Mariam"/>
                <w:spacing w:val="-2"/>
                <w:lang w:val="hy-AM"/>
              </w:rPr>
              <w:t>պահովման մշակույթի կարևորագույն տարր։</w:t>
            </w:r>
          </w:p>
          <w:p w:rsidR="000C6929" w:rsidRPr="00D559AA" w:rsidRDefault="000C6929" w:rsidP="00583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22357C">
              <w:rPr>
                <w:rFonts w:ascii="GHEA Mariam" w:hAnsi="GHEA Mariam"/>
                <w:spacing w:val="-2"/>
                <w:lang w:val="hy-AM"/>
              </w:rPr>
              <w:t>Ըստ բանասացների</w:t>
            </w:r>
            <w:r w:rsidRPr="00C47203">
              <w:rPr>
                <w:rFonts w:ascii="GHEA Mariam" w:hAnsi="GHEA Mariam"/>
                <w:spacing w:val="-8"/>
                <w:lang w:val="hy-AM"/>
              </w:rPr>
              <w:t xml:space="preserve">՝ </w:t>
            </w:r>
            <w:r w:rsidRPr="00C47203">
              <w:rPr>
                <w:rFonts w:ascii="GHEA Mariam" w:hAnsi="GHEA Mariam"/>
                <w:spacing w:val="-2"/>
                <w:lang w:val="hy-AM"/>
              </w:rPr>
              <w:t xml:space="preserve">այս </w:t>
            </w:r>
            <w:r w:rsidRPr="00583DEC">
              <w:rPr>
                <w:rFonts w:ascii="GHEA Mariam" w:hAnsi="GHEA Mariam"/>
                <w:spacing w:val="-8"/>
                <w:lang w:val="hy-AM"/>
              </w:rPr>
              <w:t>ուտեստի տարածումը Վարդենիսում</w:t>
            </w:r>
            <w:r w:rsidRPr="0022357C">
              <w:rPr>
                <w:rFonts w:ascii="GHEA Mariam" w:hAnsi="GHEA Mariam"/>
                <w:spacing w:val="-2"/>
                <w:lang w:val="hy-AM"/>
              </w:rPr>
              <w:t xml:space="preserve"> կապված է</w:t>
            </w:r>
            <w:r w:rsidRPr="00D559AA">
              <w:rPr>
                <w:rFonts w:ascii="GHEA Mariam" w:hAnsi="GHEA Mariam"/>
                <w:lang w:val="hy-AM"/>
              </w:rPr>
              <w:t xml:space="preserve"> 19-րդ դարի վերջին և </w:t>
            </w:r>
            <w:r w:rsidR="00583DEC">
              <w:rPr>
                <w:rFonts w:ascii="GHEA Mariam" w:hAnsi="GHEA Mariam"/>
                <w:lang w:val="hy-AM"/>
              </w:rPr>
              <w:t xml:space="preserve"> </w:t>
            </w:r>
            <w:r w:rsidRPr="00583DEC">
              <w:rPr>
                <w:rFonts w:ascii="GHEA Mariam" w:hAnsi="GHEA Mariam"/>
                <w:spacing w:val="-2"/>
                <w:lang w:val="hy-AM"/>
              </w:rPr>
              <w:t>20-րդ դարի սկզբին Արևմտյան</w:t>
            </w:r>
            <w:r w:rsidRPr="00773352">
              <w:rPr>
                <w:rFonts w:ascii="GHEA Mariam" w:hAnsi="GHEA Mariam"/>
                <w:spacing w:val="-2"/>
                <w:lang w:val="hy-AM"/>
              </w:rPr>
              <w:t xml:space="preserve"> </w:t>
            </w:r>
            <w:r w:rsidRPr="00773352">
              <w:rPr>
                <w:rFonts w:ascii="GHEA Mariam" w:hAnsi="GHEA Mariam"/>
                <w:spacing w:val="-4"/>
                <w:lang w:val="hy-AM"/>
              </w:rPr>
              <w:t>Հայաստանի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Pr="00773352">
              <w:rPr>
                <w:rFonts w:ascii="GHEA Mariam" w:hAnsi="GHEA Mariam"/>
                <w:spacing w:val="-8"/>
                <w:lang w:val="hy-AM"/>
              </w:rPr>
              <w:t>Ալաշկերտ և Մուշ բնակա</w:t>
            </w:r>
            <w:r w:rsidR="00773352" w:rsidRPr="00773352">
              <w:rPr>
                <w:rFonts w:ascii="GHEA Mariam" w:hAnsi="GHEA Mariam"/>
                <w:spacing w:val="-8"/>
                <w:lang w:val="hy-AM"/>
              </w:rPr>
              <w:t>-</w:t>
            </w:r>
            <w:r w:rsidRPr="00583DEC">
              <w:rPr>
                <w:rFonts w:ascii="GHEA Mariam" w:hAnsi="GHEA Mariam"/>
                <w:spacing w:val="-8"/>
                <w:lang w:val="hy-AM"/>
              </w:rPr>
              <w:t>վայրերից հայերի</w:t>
            </w:r>
            <w:r w:rsidR="00773352" w:rsidRPr="00583DEC">
              <w:rPr>
                <w:rFonts w:ascii="GHEA Mariam" w:hAnsi="GHEA Mariam"/>
                <w:spacing w:val="-8"/>
                <w:lang w:val="hy-AM"/>
              </w:rPr>
              <w:t>՝</w:t>
            </w:r>
            <w:r w:rsidRPr="00583DEC">
              <w:rPr>
                <w:rFonts w:ascii="GHEA Mariam" w:hAnsi="GHEA Mariam"/>
                <w:spacing w:val="-8"/>
                <w:lang w:val="hy-AM"/>
              </w:rPr>
              <w:t xml:space="preserve"> Վար</w:t>
            </w:r>
            <w:r w:rsidR="00773352" w:rsidRPr="00583DEC">
              <w:rPr>
                <w:rFonts w:ascii="GHEA Mariam" w:hAnsi="GHEA Mariam"/>
                <w:spacing w:val="-8"/>
                <w:lang w:val="hy-AM"/>
              </w:rPr>
              <w:t>-</w:t>
            </w:r>
            <w:r w:rsidRPr="009032F3">
              <w:rPr>
                <w:rFonts w:ascii="GHEA Mariam" w:hAnsi="GHEA Mariam"/>
                <w:spacing w:val="-2"/>
                <w:lang w:val="hy-AM"/>
              </w:rPr>
              <w:t>դենիս տեղափոխման հետ: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0C6929">
            <w:pPr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Չորթնե տոլման հայկական ավան</w:t>
            </w:r>
            <w:r w:rsidR="00DC4E36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դական ուտեստ է, որն իր ուրույն տեղն ունի խոհանոցում՝ հատկապես տարբերվելով մսով պատրաստվող տոլմաներից: </w:t>
            </w:r>
          </w:p>
          <w:p w:rsidR="000C6929" w:rsidRPr="00D559AA" w:rsidRDefault="000C6929" w:rsidP="009B4439">
            <w:pPr>
              <w:ind w:left="26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Ուտեստը պատրաստելու համար օգտագործվում է </w:t>
            </w:r>
            <w:r w:rsidR="00C9515A" w:rsidRPr="00D559AA">
              <w:rPr>
                <w:rFonts w:ascii="GHEA Mariam" w:hAnsi="GHEA Mariam"/>
                <w:lang w:val="hy-AM"/>
              </w:rPr>
              <w:t>նախապես լվաց</w:t>
            </w:r>
            <w:r w:rsidR="009B4439" w:rsidRPr="00D559AA">
              <w:rPr>
                <w:rFonts w:ascii="GHEA Mariam" w:hAnsi="GHEA Mariam"/>
                <w:lang w:val="hy-AM"/>
              </w:rPr>
              <w:t>-</w:t>
            </w:r>
            <w:r w:rsidR="00C9515A" w:rsidRPr="00D559AA">
              <w:rPr>
                <w:rFonts w:ascii="GHEA Mariam" w:hAnsi="GHEA Mariam"/>
                <w:lang w:val="hy-AM"/>
              </w:rPr>
              <w:t xml:space="preserve">ված կամ թրջված </w:t>
            </w:r>
            <w:r w:rsidRPr="00D559AA">
              <w:rPr>
                <w:rFonts w:ascii="GHEA Mariam" w:hAnsi="GHEA Mariam"/>
                <w:lang w:val="hy-AM"/>
              </w:rPr>
              <w:t xml:space="preserve">ցորենի կամ գարու </w:t>
            </w:r>
            <w:r w:rsidR="00C9515A" w:rsidRPr="00D559AA">
              <w:rPr>
                <w:rFonts w:ascii="GHEA Mariam" w:hAnsi="GHEA Mariam"/>
                <w:lang w:val="hy-AM"/>
              </w:rPr>
              <w:t>ձավար</w:t>
            </w:r>
            <w:r w:rsidR="009B4439" w:rsidRPr="00D559AA">
              <w:rPr>
                <w:rFonts w:ascii="GHEA Mariam" w:hAnsi="GHEA Mariam"/>
                <w:lang w:val="hy-AM"/>
              </w:rPr>
              <w:t xml:space="preserve">: </w:t>
            </w:r>
            <w:r w:rsidRPr="00D559AA">
              <w:rPr>
                <w:rFonts w:ascii="GHEA Mariam" w:hAnsi="GHEA Mariam"/>
                <w:lang w:val="hy-AM"/>
              </w:rPr>
              <w:t>Տոլմայի հիմքը թթու դրած կաղամբի տերևներն են: Միջուկը պատրաստելու համար ձավարին ավելացնում են</w:t>
            </w:r>
            <w:r w:rsidR="0002311D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մեծ քանակությամբ մանր կտրատած սոխ</w:t>
            </w:r>
            <w:r w:rsidR="0002311D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կարմիր և սև </w:t>
            </w:r>
            <w:r w:rsidR="009B4439" w:rsidRPr="00D559AA">
              <w:rPr>
                <w:rFonts w:ascii="GHEA Mariam" w:hAnsi="GHEA Mariam"/>
                <w:lang w:val="hy-AM"/>
              </w:rPr>
              <w:t>պղպեղ</w:t>
            </w:r>
            <w:r w:rsidRPr="00D559AA">
              <w:rPr>
                <w:rFonts w:ascii="GHEA Mariam" w:hAnsi="GHEA Mariam"/>
                <w:lang w:val="hy-AM"/>
              </w:rPr>
              <w:t>, չորացրած</w:t>
            </w:r>
            <w:r w:rsidR="0002311D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ուրց, իսկ ցան</w:t>
            </w:r>
            <w:r w:rsidR="009B443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կության դեպքում նաև այլ չորացրած կանաչիներ՝ հաղորդելով ուտեստին համային բազմազանություն: </w:t>
            </w:r>
          </w:p>
          <w:p w:rsidR="000C6929" w:rsidRPr="00D559AA" w:rsidRDefault="000C6929" w:rsidP="000C6929">
            <w:pPr>
              <w:ind w:left="26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Ստացված զանգվածը փաթաթվում է թթու կաղամբի տերևների մեջ՝ ձևավորելով փոքրիկ </w:t>
            </w:r>
            <w:r w:rsidR="0002311D" w:rsidRPr="00D559AA">
              <w:rPr>
                <w:rFonts w:ascii="GHEA Mariam" w:hAnsi="GHEA Mariam"/>
                <w:lang w:val="hy-AM"/>
              </w:rPr>
              <w:t>կամ</w:t>
            </w:r>
            <w:r w:rsidRPr="00D559AA">
              <w:rPr>
                <w:rFonts w:ascii="GHEA Mariam" w:hAnsi="GHEA Mariam"/>
                <w:lang w:val="hy-AM"/>
              </w:rPr>
              <w:t xml:space="preserve"> միջին </w:t>
            </w:r>
            <w:r w:rsidR="00E86B21" w:rsidRPr="00D559AA">
              <w:rPr>
                <w:rFonts w:ascii="GHEA Mariam" w:hAnsi="GHEA Mariam"/>
                <w:lang w:val="hy-AM"/>
              </w:rPr>
              <w:t xml:space="preserve">չափի </w:t>
            </w:r>
            <w:r w:rsidRPr="00D559AA">
              <w:rPr>
                <w:rFonts w:ascii="GHEA Mariam" w:hAnsi="GHEA Mariam"/>
                <w:lang w:val="hy-AM"/>
              </w:rPr>
              <w:t>տոլմաներ։ Տոլմաները դասա</w:t>
            </w:r>
            <w:r w:rsidR="006614E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վորվում են </w:t>
            </w:r>
            <w:r w:rsidR="0002311D" w:rsidRPr="00D559AA">
              <w:rPr>
                <w:rFonts w:ascii="GHEA Mariam" w:hAnsi="GHEA Mariam"/>
                <w:lang w:val="hy-AM"/>
              </w:rPr>
              <w:t>կաթսայում</w:t>
            </w:r>
            <w:r w:rsidRPr="00D559AA">
              <w:rPr>
                <w:rFonts w:ascii="GHEA Mariam" w:hAnsi="GHEA Mariam"/>
                <w:lang w:val="hy-AM"/>
              </w:rPr>
              <w:t xml:space="preserve"> և եփ</w:t>
            </w:r>
            <w:r w:rsidR="0002311D" w:rsidRPr="00D559AA">
              <w:rPr>
                <w:rFonts w:ascii="GHEA Mariam" w:hAnsi="GHEA Mariam"/>
                <w:lang w:val="hy-AM"/>
              </w:rPr>
              <w:t>վ</w:t>
            </w:r>
            <w:r w:rsidRPr="00D559AA">
              <w:rPr>
                <w:rFonts w:ascii="GHEA Mariam" w:hAnsi="GHEA Mariam"/>
                <w:lang w:val="hy-AM"/>
              </w:rPr>
              <w:t>ում դանդաղ կրակի վրա</w:t>
            </w:r>
            <w:r w:rsidR="0002311D" w:rsidRPr="00D559AA">
              <w:rPr>
                <w:rFonts w:ascii="GHEA Mariam" w:hAnsi="GHEA Mariam"/>
                <w:lang w:val="hy-AM"/>
              </w:rPr>
              <w:t>:</w:t>
            </w:r>
          </w:p>
          <w:p w:rsidR="000C6929" w:rsidRPr="00D559AA" w:rsidRDefault="000C6929" w:rsidP="000C6929">
            <w:pPr>
              <w:ind w:left="26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Չորթնե տոլման ավանդաբար մա</w:t>
            </w:r>
            <w:r w:rsidR="0071096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տուցվում է չորթանով (թանից ստաց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վող, չորացրած պանրային </w:t>
            </w:r>
            <w:r w:rsidR="006755F7" w:rsidRPr="00D559AA">
              <w:rPr>
                <w:rFonts w:ascii="GHEA Mariam" w:hAnsi="GHEA Mariam"/>
                <w:lang w:val="hy-AM"/>
              </w:rPr>
              <w:t>զանգ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="006755F7" w:rsidRPr="00D559AA">
              <w:rPr>
                <w:rFonts w:ascii="GHEA Mariam" w:hAnsi="GHEA Mariam"/>
                <w:lang w:val="hy-AM"/>
              </w:rPr>
              <w:t>ված</w:t>
            </w:r>
            <w:r w:rsidRPr="00D559AA">
              <w:rPr>
                <w:rFonts w:ascii="GHEA Mariam" w:hAnsi="GHEA Mariam"/>
                <w:lang w:val="hy-AM"/>
              </w:rPr>
              <w:t>)</w:t>
            </w:r>
            <w:r w:rsidR="000937E3" w:rsidRPr="00D559AA">
              <w:rPr>
                <w:rFonts w:ascii="GHEA Mariam" w:hAnsi="GHEA Mariam"/>
                <w:lang w:val="hy-AM"/>
              </w:rPr>
              <w:t>,</w:t>
            </w:r>
            <w:r w:rsidRPr="00D559AA">
              <w:rPr>
                <w:rFonts w:ascii="GHEA Mariam" w:hAnsi="GHEA Mariam"/>
                <w:lang w:val="hy-AM"/>
              </w:rPr>
              <w:t xml:space="preserve"> երբեմն՝ ճզմած սխտորի հավե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լումով և առատ յուղով։ Չորթանի թթվաքաղցր համը </w:t>
            </w:r>
            <w:r w:rsidR="0071096D" w:rsidRPr="00D559AA">
              <w:rPr>
                <w:rFonts w:ascii="GHEA Mariam" w:hAnsi="GHEA Mariam"/>
                <w:lang w:val="hy-AM"/>
              </w:rPr>
              <w:t>հրաշալի</w:t>
            </w:r>
            <w:r w:rsidRPr="00D559AA">
              <w:rPr>
                <w:rFonts w:ascii="GHEA Mariam" w:hAnsi="GHEA Mariam"/>
                <w:lang w:val="hy-AM"/>
              </w:rPr>
              <w:t xml:space="preserve"> լրաց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նում է տոլմայի յուրահատուկ համը։</w:t>
            </w:r>
          </w:p>
          <w:p w:rsidR="000C6929" w:rsidRPr="00D559AA" w:rsidRDefault="000C6929" w:rsidP="000C6929">
            <w:pPr>
              <w:ind w:left="26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Չորթանով մատուցումը ցույց է տա</w:t>
            </w:r>
            <w:r w:rsidR="00731DD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լիս համայնքի խնայողական, սեզո</w:t>
            </w:r>
            <w:r w:rsidR="00731DD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նային և պահեստային տնտեսության առանձնահատկությունները: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lastRenderedPageBreak/>
              <w:t>Չորթնե տոլման մինչ օրս պահ</w:t>
            </w:r>
            <w:r w:rsidR="002F37ED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պանում է իր կենսունակությունը </w:t>
            </w:r>
            <w:r w:rsidR="002F37ED" w:rsidRPr="00D559AA">
              <w:rPr>
                <w:rFonts w:ascii="GHEA Mariam" w:hAnsi="GHEA Mariam"/>
                <w:lang w:val="hy-AM"/>
              </w:rPr>
              <w:t>Վարդենիս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2F37ED" w:rsidRPr="00D559AA">
              <w:rPr>
                <w:rFonts w:ascii="GHEA Mariam" w:hAnsi="GHEA Mariam"/>
                <w:lang w:val="hy-AM"/>
              </w:rPr>
              <w:t>համայնք</w:t>
            </w:r>
            <w:r w:rsidR="00D801FE" w:rsidRPr="00D559AA">
              <w:rPr>
                <w:rFonts w:ascii="GHEA Mariam" w:hAnsi="GHEA Mariam"/>
                <w:lang w:val="hy-AM"/>
              </w:rPr>
              <w:t>ում</w:t>
            </w:r>
            <w:r w:rsidRPr="00D559AA">
              <w:rPr>
                <w:rFonts w:ascii="GHEA Mariam" w:hAnsi="GHEA Mariam"/>
                <w:lang w:val="hy-AM"/>
              </w:rPr>
              <w:t xml:space="preserve">՝ </w:t>
            </w:r>
            <w:r w:rsidR="009E511B">
              <w:rPr>
                <w:rFonts w:ascii="GHEA Mariam" w:hAnsi="GHEA Mariam"/>
                <w:lang w:val="hy-AM"/>
              </w:rPr>
              <w:t>լինե</w:t>
            </w:r>
            <w:r w:rsidRPr="00D559AA">
              <w:rPr>
                <w:rFonts w:ascii="GHEA Mariam" w:hAnsi="GHEA Mariam"/>
                <w:lang w:val="hy-AM"/>
              </w:rPr>
              <w:t>լով ավանդական ձմեռային սեղանի պարտադիր ուտեստներից մեկը: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Տոլմայի պատրաստումը սերնդե</w:t>
            </w:r>
            <w:r w:rsidR="007F5B8C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 xml:space="preserve">սերունդ փոխանցվող ընտանեկան ավանդույթ է, որն ամրապնդում է կապը անցյալի և նախնիների հետ։ Իբրև </w:t>
            </w:r>
            <w:r w:rsidR="00D801FE" w:rsidRPr="00D559AA">
              <w:rPr>
                <w:rFonts w:ascii="GHEA Mariam" w:hAnsi="GHEA Mariam"/>
                <w:lang w:val="hy-AM"/>
              </w:rPr>
              <w:t>մատչելի</w:t>
            </w:r>
            <w:r w:rsidRPr="00D559AA">
              <w:rPr>
                <w:rFonts w:ascii="GHEA Mariam" w:hAnsi="GHEA Mariam"/>
                <w:lang w:val="hy-AM"/>
              </w:rPr>
              <w:t xml:space="preserve"> բաղադրիչներով ուտեստ, այն կապված է համայնքի հյուրընկալության</w:t>
            </w:r>
            <w:r w:rsidR="007F5B8C" w:rsidRPr="00D559AA">
              <w:rPr>
                <w:rFonts w:ascii="GHEA Mariam" w:hAnsi="GHEA Mariam"/>
                <w:lang w:val="hy-AM"/>
              </w:rPr>
              <w:t xml:space="preserve"> և </w:t>
            </w:r>
            <w:r w:rsidRPr="00D559AA">
              <w:rPr>
                <w:rFonts w:ascii="GHEA Mariam" w:hAnsi="GHEA Mariam"/>
                <w:lang w:val="hy-AM"/>
              </w:rPr>
              <w:t>համախմբման մշակույթի հետ: Այն հաճախ պատրաստվում է մեծ քանա</w:t>
            </w:r>
            <w:r w:rsidR="007F5B8C" w:rsidRPr="00D559AA">
              <w:rPr>
                <w:rFonts w:ascii="GHEA Mariam" w:hAnsi="GHEA Mariam"/>
                <w:lang w:val="hy-AM"/>
              </w:rPr>
              <w:t>կութ-յա</w:t>
            </w:r>
            <w:r w:rsidRPr="00D559AA">
              <w:rPr>
                <w:rFonts w:ascii="GHEA Mariam" w:hAnsi="GHEA Mariam"/>
                <w:lang w:val="hy-AM"/>
              </w:rPr>
              <w:t xml:space="preserve">մբ և մատուցվում է ընտանեկան միջոցառումների, երբեմն՝ </w:t>
            </w:r>
            <w:r w:rsidR="00D801FE" w:rsidRPr="00D559AA">
              <w:rPr>
                <w:rFonts w:ascii="GHEA Mariam" w:hAnsi="GHEA Mariam"/>
                <w:lang w:val="hy-AM"/>
              </w:rPr>
              <w:t>տոնա</w:t>
            </w:r>
            <w:r w:rsidR="007A4D45" w:rsidRPr="00D559AA">
              <w:rPr>
                <w:rFonts w:ascii="GHEA Mariam" w:hAnsi="GHEA Mariam"/>
                <w:lang w:val="hy-AM"/>
              </w:rPr>
              <w:t>-</w:t>
            </w:r>
            <w:r w:rsidR="00D801FE" w:rsidRPr="00D559AA">
              <w:rPr>
                <w:rFonts w:ascii="GHEA Mariam" w:hAnsi="GHEA Mariam"/>
                <w:lang w:val="hy-AM"/>
              </w:rPr>
              <w:t>կան</w:t>
            </w:r>
            <w:r w:rsidRPr="00D559AA">
              <w:rPr>
                <w:rFonts w:ascii="GHEA Mariam" w:hAnsi="GHEA Mariam"/>
                <w:lang w:val="hy-AM"/>
              </w:rPr>
              <w:t xml:space="preserve"> օրերի ընթացքում: Կանայք</w:t>
            </w:r>
            <w:r w:rsidR="008F1DEE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 xml:space="preserve"> այս ուտեստի միջոցով պահպանում և փոխանցում են համայնքի խո</w:t>
            </w:r>
            <w:r w:rsidR="007A4D4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հարարական գիտելիքները, իսկ դրա համատեղ պատրաստումը խթանում է սոցիալական կապերը՝ նպաստելով փոխօգնության մշա</w:t>
            </w:r>
            <w:r w:rsidR="007A4D4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կույթի ընդլայնմանը: 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Պատրաստելով </w:t>
            </w:r>
            <w:r w:rsidR="008F1DEE" w:rsidRPr="00D559AA">
              <w:rPr>
                <w:rFonts w:ascii="GHEA Mariam" w:hAnsi="GHEA Mariam"/>
                <w:lang w:val="hy-AM"/>
              </w:rPr>
              <w:t>մատչելի</w:t>
            </w:r>
            <w:r w:rsidRPr="00D559AA">
              <w:rPr>
                <w:rFonts w:ascii="GHEA Mariam" w:hAnsi="GHEA Mariam"/>
                <w:lang w:val="hy-AM"/>
              </w:rPr>
              <w:t xml:space="preserve"> և երկա</w:t>
            </w:r>
            <w:r w:rsidR="007A4D4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րատև պահ</w:t>
            </w:r>
            <w:r w:rsidR="008F1DEE" w:rsidRPr="00D559AA">
              <w:rPr>
                <w:rFonts w:ascii="GHEA Mariam" w:hAnsi="GHEA Mariam"/>
                <w:lang w:val="hy-AM"/>
              </w:rPr>
              <w:t>պան</w:t>
            </w:r>
            <w:r w:rsidRPr="00D559AA">
              <w:rPr>
                <w:rFonts w:ascii="GHEA Mariam" w:hAnsi="GHEA Mariam"/>
                <w:lang w:val="hy-AM"/>
              </w:rPr>
              <w:t>ման պիտանի մթերքներից, այն ցույց է տալիս համայնքի խնայողական, սեզո</w:t>
            </w:r>
            <w:r w:rsidR="007A4D4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նային և պահեստային տնտեսութ</w:t>
            </w:r>
            <w:r w:rsidR="007A4D45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յան</w:t>
            </w:r>
            <w:r w:rsidR="007A4D45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 xml:space="preserve">առանձնահատկությունները: 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Ուտեստը խորհրդանշում է բնական ռեսուրսների արդյունավետ </w:t>
            </w:r>
            <w:r w:rsidR="009D5223" w:rsidRPr="00D559AA">
              <w:rPr>
                <w:rFonts w:ascii="GHEA Mariam" w:hAnsi="GHEA Mariam"/>
                <w:lang w:val="hy-AM"/>
              </w:rPr>
              <w:t>տնօրի-նումը</w:t>
            </w:r>
            <w:r w:rsidRPr="00D559AA">
              <w:rPr>
                <w:rFonts w:ascii="GHEA Mariam" w:hAnsi="GHEA Mariam"/>
                <w:lang w:val="hy-AM"/>
              </w:rPr>
              <w:t>, քանի որ օգտագործում են տեղում աճեցվող կամ պատրաստ</w:t>
            </w:r>
            <w:r w:rsidR="00681714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վող </w:t>
            </w:r>
            <w:r w:rsidR="008F1DEE" w:rsidRPr="00D559AA">
              <w:rPr>
                <w:rFonts w:ascii="GHEA Mariam" w:hAnsi="GHEA Mariam"/>
                <w:lang w:val="hy-AM"/>
              </w:rPr>
              <w:t>մթերքներ</w:t>
            </w:r>
            <w:r w:rsidRPr="00D559AA">
              <w:rPr>
                <w:rFonts w:ascii="GHEA Mariam" w:hAnsi="GHEA Mariam"/>
                <w:lang w:val="hy-AM"/>
              </w:rPr>
              <w:t xml:space="preserve">: Ճաշատեսակը </w:t>
            </w:r>
            <w:r w:rsidR="008F1DEE" w:rsidRPr="00D559AA">
              <w:rPr>
                <w:rFonts w:ascii="GHEA Mariam" w:hAnsi="GHEA Mariam"/>
                <w:lang w:val="hy-AM"/>
              </w:rPr>
              <w:t xml:space="preserve">ինքնաբավ գյուղատնտեսության և կայուն սննդային մշակույթի </w:t>
            </w:r>
            <w:r w:rsidRPr="00D559AA">
              <w:rPr>
                <w:rFonts w:ascii="GHEA Mariam" w:hAnsi="GHEA Mariam"/>
                <w:lang w:val="hy-AM"/>
              </w:rPr>
              <w:t>օրինա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կելի նմուշ է</w:t>
            </w:r>
            <w:r w:rsidR="008F1DEE" w:rsidRPr="00D559AA">
              <w:rPr>
                <w:rFonts w:ascii="GHEA Mariam" w:hAnsi="GHEA Mariam"/>
                <w:lang w:val="hy-AM"/>
              </w:rPr>
              <w:t>:</w:t>
            </w:r>
            <w:r w:rsidRPr="00D559AA">
              <w:rPr>
                <w:rFonts w:ascii="GHEA Mariam" w:hAnsi="GHEA Mariam"/>
                <w:lang w:val="hy-AM"/>
              </w:rPr>
              <w:t xml:space="preserve"> Նմանատիպ ուտեստ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ները կարող են գաստրոնոմիկ տուրիզմի կամ տեղական արտա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lastRenderedPageBreak/>
              <w:t>դրանքի զարգացման ներուժ ներ</w:t>
            </w:r>
            <w:r w:rsidR="007A3FB9" w:rsidRPr="00D559AA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կայացնել: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Այն նպաստում է ազգային խոհա</w:t>
            </w:r>
            <w:r w:rsidR="002235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նոցի պահպանմանն ու տարածմա</w:t>
            </w:r>
            <w:r w:rsidR="002235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նը, ինչպես նաև սերունդների միջև փորձի փոխանակմանը։ 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Չորթնե տոլման ոչ միայն ուտեստ է, այլև ոչ նյութական մշակութային ժա</w:t>
            </w:r>
            <w:r w:rsidR="002235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ռանգություն, որը կապում է Վարդե</w:t>
            </w:r>
            <w:r w:rsidR="002235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նիսի բնակիչներին իրենց արմատ</w:t>
            </w:r>
            <w:r w:rsidR="002235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>ների և պատմության հետ։</w:t>
            </w:r>
          </w:p>
          <w:p w:rsidR="000C6929" w:rsidRPr="00D559AA" w:rsidRDefault="000C6929" w:rsidP="008F1DE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hy-AM"/>
              </w:rPr>
              <w:t>Տարրի</w:t>
            </w:r>
            <w:r w:rsidR="008F1DEE" w:rsidRPr="00D559AA">
              <w:rPr>
                <w:rFonts w:ascii="GHEA Mariam" w:hAnsi="GHEA Mariam"/>
                <w:lang w:val="hy-AM"/>
              </w:rPr>
              <w:t xml:space="preserve"> </w:t>
            </w:r>
            <w:r w:rsidRPr="00D559AA">
              <w:rPr>
                <w:rFonts w:ascii="GHEA Mariam" w:hAnsi="GHEA Mariam"/>
                <w:lang w:val="hy-AM"/>
              </w:rPr>
              <w:t>վերջին գրանցումը կատար</w:t>
            </w:r>
            <w:r w:rsidR="0022357C">
              <w:rPr>
                <w:rFonts w:ascii="GHEA Mariam" w:hAnsi="GHEA Mariam"/>
                <w:lang w:val="hy-AM"/>
              </w:rPr>
              <w:t>-</w:t>
            </w:r>
            <w:r w:rsidRPr="00D559AA">
              <w:rPr>
                <w:rFonts w:ascii="GHEA Mariam" w:hAnsi="GHEA Mariam"/>
                <w:lang w:val="hy-AM"/>
              </w:rPr>
              <w:t xml:space="preserve">վել է </w:t>
            </w:r>
            <w:r w:rsidR="008F1DEE" w:rsidRPr="00D559AA">
              <w:rPr>
                <w:rFonts w:ascii="GHEA Mariam" w:hAnsi="GHEA Mariam"/>
                <w:lang w:val="hy-AM"/>
              </w:rPr>
              <w:t xml:space="preserve">ՀՀ </w:t>
            </w:r>
            <w:r w:rsidRPr="00D559AA">
              <w:rPr>
                <w:rFonts w:ascii="GHEA Mariam" w:hAnsi="GHEA Mariam"/>
                <w:lang w:val="hy-AM"/>
              </w:rPr>
              <w:t xml:space="preserve">Գեղարքունիքի մարզի </w:t>
            </w:r>
            <w:r w:rsidRPr="0022357C">
              <w:rPr>
                <w:rFonts w:ascii="GHEA Mariam" w:hAnsi="GHEA Mariam"/>
                <w:spacing w:val="-2"/>
                <w:lang w:val="hy-AM"/>
              </w:rPr>
              <w:t xml:space="preserve">Վարդենիս քաղաքի և Ծովակ </w:t>
            </w:r>
            <w:r w:rsidR="008F1DEE" w:rsidRPr="0022357C">
              <w:rPr>
                <w:rFonts w:ascii="GHEA Mariam" w:hAnsi="GHEA Mariam"/>
                <w:spacing w:val="-2"/>
                <w:lang w:val="hy-AM"/>
              </w:rPr>
              <w:t>գյուղի</w:t>
            </w:r>
            <w:r w:rsidRPr="00D559AA">
              <w:rPr>
                <w:rFonts w:ascii="GHEA Mariam" w:hAnsi="GHEA Mariam"/>
                <w:lang w:val="hy-AM"/>
              </w:rPr>
              <w:t xml:space="preserve"> </w:t>
            </w:r>
            <w:r w:rsidR="008F1DEE" w:rsidRPr="00D559AA">
              <w:rPr>
                <w:rFonts w:ascii="GHEA Mariam" w:hAnsi="GHEA Mariam"/>
                <w:lang w:val="hy-AM"/>
              </w:rPr>
              <w:t>բնակիչների շրջանում:</w:t>
            </w:r>
          </w:p>
        </w:tc>
      </w:tr>
      <w:tr w:rsidR="000C6929" w:rsidRPr="00912BD7" w:rsidTr="004C5B7C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BB3BE4" w:rsidP="009032F3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hAnsi="GHEA Mariam"/>
                <w:lang w:val="en-US"/>
              </w:rPr>
              <w:lastRenderedPageBreak/>
              <w:t>80</w:t>
            </w:r>
            <w:r w:rsidR="000C6929" w:rsidRPr="00D559AA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FE1E28" w:rsidP="009032F3">
            <w:pPr>
              <w:rPr>
                <w:rFonts w:ascii="GHEA Mariam" w:hAnsi="GHEA Mariam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«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>Չիլինկի փետ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» 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>ավան</w:t>
            </w:r>
            <w:r w:rsidR="0040332E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>դական խաղը Ճամբարակ համայնքում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9032F3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</w:rPr>
            </w:pPr>
            <w:r w:rsidRPr="00D559AA">
              <w:rPr>
                <w:rFonts w:ascii="GHEA Mariam" w:eastAsia="Arial Unicode MS" w:hAnsi="GHEA Mariam" w:cs="Arial Unicode MS"/>
              </w:rPr>
              <w:t>Ավանդական</w:t>
            </w:r>
          </w:p>
          <w:p w:rsidR="000C6929" w:rsidRPr="00D559AA" w:rsidRDefault="000C6929" w:rsidP="009032F3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</w:rPr>
            </w:pPr>
            <w:r w:rsidRPr="00D559AA">
              <w:rPr>
                <w:rFonts w:ascii="GHEA Mariam" w:eastAsia="Arial Unicode MS" w:hAnsi="GHEA Mariam" w:cs="Arial Unicode MS"/>
              </w:rPr>
              <w:t>խաղ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5B43B3" w:rsidP="0040332E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</w:rPr>
            </w:pPr>
            <w:r w:rsidRPr="00D559AA">
              <w:rPr>
                <w:rFonts w:ascii="GHEA Mariam" w:hAnsi="GHEA Mariam"/>
                <w:lang w:val="hy-AM"/>
              </w:rPr>
              <w:t xml:space="preserve">Տարրը տարած-ված է 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 xml:space="preserve">ՀՀ </w:t>
            </w:r>
            <w:r w:rsidR="000C6929" w:rsidRPr="00D559AA">
              <w:rPr>
                <w:rFonts w:ascii="GHEA Mariam" w:eastAsia="Arial Unicode MS" w:hAnsi="GHEA Mariam" w:cs="Arial Unicode MS"/>
              </w:rPr>
              <w:t>Գեղարքունիքի մարզի Ճամբարակ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 xml:space="preserve"> համայնք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ում: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9032F3">
            <w:pPr>
              <w:tabs>
                <w:tab w:val="left" w:pos="8647"/>
              </w:tabs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Տարրի կրողները ՀՀ </w:t>
            </w:r>
            <w:r w:rsidRPr="00D559AA">
              <w:rPr>
                <w:rFonts w:ascii="GHEA Mariam" w:eastAsia="Arial Unicode MS" w:hAnsi="GHEA Mariam" w:cs="Arial Unicode MS"/>
              </w:rPr>
              <w:t>Գեղարքու</w:t>
            </w:r>
            <w:r w:rsidR="0040332E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</w:rPr>
              <w:t>նիքի մարզի Ճամբարակ</w:t>
            </w:r>
            <w:r w:rsidR="005B43B3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համայնքի տարբեր տարիքի բնակիչներն են</w:t>
            </w:r>
            <w:r w:rsidR="005B43B3" w:rsidRPr="00D559AA">
              <w:rPr>
                <w:rFonts w:ascii="GHEA Mariam" w:eastAsia="Arial Unicode MS" w:hAnsi="GHEA Mariam" w:cs="Arial Unicode MS"/>
                <w:lang w:val="hy-AM"/>
              </w:rPr>
              <w:t>: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0C6929">
            <w:pPr>
              <w:widowControl w:val="0"/>
              <w:tabs>
                <w:tab w:val="left" w:pos="8647"/>
              </w:tabs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Հայկական ավանդա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կան խաղերը հնագույն ծագում ու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 xml:space="preserve">նեն և կարևոր տեղ են գրավում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մշա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կութային 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>ժառանգութ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>յան մեջ: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Դրանք ոչ միայն հանգստի և ժա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մանցի ձև են </w:t>
            </w:r>
            <w:r w:rsidR="009E511B">
              <w:rPr>
                <w:rFonts w:ascii="GHEA Mariam" w:eastAsia="Arial Unicode MS" w:hAnsi="GHEA Mariam" w:cs="Arial Unicode MS"/>
                <w:lang w:val="hy-AM"/>
              </w:rPr>
              <w:t>եղ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ել, այլև կարևոր դեր են խա</w:t>
            </w:r>
            <w:r w:rsidR="009E511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ղացել սերնդեսերունդ փոխանց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վող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արժեքնե</w:t>
            </w:r>
            <w:r w:rsidR="009E511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րի, հոգևոր սկզբունք</w:t>
            </w:r>
            <w:r w:rsidR="009E511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ների և համայնքային համերաշխության ձևավորման գործում:</w:t>
            </w:r>
          </w:p>
          <w:p w:rsidR="000C6929" w:rsidRPr="00C37366" w:rsidRDefault="000C6929" w:rsidP="000C6929">
            <w:pPr>
              <w:widowControl w:val="0"/>
              <w:tabs>
                <w:tab w:val="left" w:pos="8647"/>
              </w:tabs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spacing w:val="-4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«Չիլինկի փետ» խաղի ծագման վերաբերյալ ճշգրիտ և վստահելի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տեղեկություններ պատ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մական աղբյուրներում չեն պահպանվել: 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«Չիլինկի փետը» Հա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յաստանում «գործիքա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վոր խաղերի» ամենա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տարածված տարբե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րակ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ներից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է (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>Վ. Բդո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 xml:space="preserve">յան,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Հայ ժողովրդական խաղեր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 xml:space="preserve"> II,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Երևան, 1980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 xml:space="preserve"> թ., էջ 157),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որը հայոց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 xml:space="preserve"> տարբեր գավառներում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հայտնի է եղել նաև այլ անուններով, ինչպիսիք են «Չիլիկ»</w:t>
            </w:r>
            <w:r w:rsidR="00FE1E28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(Խանչալի), «Սիր ու բիր» (Ակն), «Կենդե» (Ղարադաղ), «Չալմա» (Շապին-Գա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րահիսար), «Չլիկ դաս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տա» (Կոտայք), «Հի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լուր» </w:t>
            </w:r>
            <w:r w:rsidR="00FE1E28" w:rsidRPr="00D559AA">
              <w:rPr>
                <w:rFonts w:ascii="GHEA Mariam" w:eastAsia="Arial Unicode MS" w:hAnsi="GHEA Mariam" w:cs="Arial Unicode MS"/>
                <w:lang w:val="hy-AM"/>
              </w:rPr>
              <w:t>(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Նոր Բայազետ), «Լոտ» (Լոռի), «Չիժիկ»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(Ծովագյուղ, Վարսեր), «Փետ տնգոցի», «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>Հաջի խաղ» (Ծակքար) և այլն։  Խաղն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անունը ստացել է «չիլինկ» բառից, որը նշանակում է փոքրիկ փայտիկ: </w:t>
            </w:r>
            <w:r w:rsidR="00733EF5" w:rsidRPr="00D559AA">
              <w:rPr>
                <w:rFonts w:ascii="GHEA Mariam" w:eastAsia="Arial Unicode MS" w:hAnsi="GHEA Mariam" w:cs="Arial Unicode MS"/>
                <w:lang w:val="hy-AM"/>
              </w:rPr>
              <w:t>Այն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ոչ միայն պարզ, այլև շատ հետաքրքիր ու մրցու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նակ խաղ է, որը պահանջում է ինչպես ֆիզիկական ճարպ</w:t>
            </w:r>
            <w:r w:rsidR="00BD73B7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կություն, այնպես էլ թի</w:t>
            </w:r>
            <w:r w:rsidR="00C37366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C37366">
              <w:rPr>
                <w:rFonts w:ascii="GHEA Mariam" w:eastAsia="Arial Unicode MS" w:hAnsi="GHEA Mariam" w:cs="Arial Unicode MS"/>
                <w:spacing w:val="-4"/>
                <w:lang w:val="hy-AM"/>
              </w:rPr>
              <w:t xml:space="preserve">մային </w:t>
            </w:r>
            <w:r w:rsidR="00733EF5" w:rsidRPr="00C37366">
              <w:rPr>
                <w:rFonts w:ascii="GHEA Mariam" w:eastAsia="Arial Unicode MS" w:hAnsi="GHEA Mariam" w:cs="Arial Unicode MS"/>
                <w:spacing w:val="-4"/>
                <w:lang w:val="hy-AM"/>
              </w:rPr>
              <w:t>համագործակցու</w:t>
            </w:r>
            <w:r w:rsidR="00C37366" w:rsidRPr="00C37366">
              <w:rPr>
                <w:rFonts w:ascii="GHEA Mariam" w:eastAsia="Arial Unicode MS" w:hAnsi="GHEA Mariam" w:cs="Arial Unicode MS"/>
                <w:spacing w:val="-4"/>
                <w:lang w:val="hy-AM"/>
              </w:rPr>
              <w:t>-</w:t>
            </w:r>
            <w:r w:rsidR="00733EF5" w:rsidRPr="00C37366">
              <w:rPr>
                <w:rFonts w:ascii="GHEA Mariam" w:eastAsia="Arial Unicode MS" w:hAnsi="GHEA Mariam" w:cs="Arial Unicode MS"/>
                <w:spacing w:val="-4"/>
                <w:lang w:val="hy-AM"/>
              </w:rPr>
              <w:t>թյուն</w:t>
            </w:r>
            <w:r w:rsidRPr="00C37366">
              <w:rPr>
                <w:rFonts w:ascii="GHEA Mariam" w:eastAsia="Arial Unicode MS" w:hAnsi="GHEA Mariam" w:cs="Arial Unicode MS"/>
                <w:spacing w:val="-4"/>
                <w:lang w:val="hy-AM"/>
              </w:rPr>
              <w:t>:</w:t>
            </w:r>
          </w:p>
          <w:p w:rsidR="000C6929" w:rsidRPr="00D559AA" w:rsidRDefault="000C6929" w:rsidP="000C6929">
            <w:pPr>
              <w:widowControl w:val="0"/>
              <w:tabs>
                <w:tab w:val="left" w:pos="8647"/>
              </w:tabs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351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D1906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Խաղը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 xml:space="preserve"> եղել է բացօթյա զվարճանքի կարևորագույն ձևերից, որին ակտի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>վորեն մա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սնակցել են հիմնականում տղաները՝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 xml:space="preserve"> դրա կանոններն ու տեխ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 xml:space="preserve">նիկան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սովորելով 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>մեծահասակներից։ Մեր օրերում խաղին մասնակցում են նաև աղջիկները: Այսինքն՝ այն դա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>դարել է լինել գենդերային առումով սահմանափակ և վերածվել է հա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C6929" w:rsidRPr="00D559AA">
              <w:rPr>
                <w:rFonts w:ascii="GHEA Mariam" w:eastAsia="Arial Unicode MS" w:hAnsi="GHEA Mariam" w:cs="Arial Unicode MS"/>
                <w:lang w:val="hy-AM"/>
              </w:rPr>
              <w:t xml:space="preserve">մայնքի ներառական խաղի, որտեղ հաղթանակը կախված է ոչ թե սեռից, այլ թիմային աշխատանքից և ֆիզիկական ճարպկությունից: 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Խաղը սկսելուց առաջ մասնակիցնե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րը բաժանվում են հավասար թվով անդամներ ունեցող թիմերի, ինչը կարևոր է մրցակցային հավասա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րություն ապահովելու համար։ Խաղի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հիմնական գործիքներն են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երկու փայտ և մեկ քար։ Մեկը փոքր, հղկված փայտ է (չիլինկի), իսկ մյուսը՝ ավելի երկար, մշակված հարվածող փայտ: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Խաղը սկսելու համար փոք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րիկ քարի վրա դրվում է հղկված փայտը (չիլինկին) այնպես, որ նրա մի ծայրը դիպչի գետնին, իսկ մյուսը՝ բարձր լինի։ 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Խաղացողը՝ օգտագործելով երկար փայտը, ուժեղ հարվածում է չիլինկիի բարձրացած ծայրին, որպեսզի այն հեռու թռչի։ Որքան հեռու է թռչում չիլինկին, այնքան լավ է թիմի հա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մար, քանի որ ավելի շատ միավոր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ներ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 xml:space="preserve"> են հավաքվում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։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Երբ չիլինկին վայրէջք է կատարում, թիմի մյուս անդամները ոտքերի քայլերով չափում են հեռավորութ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յունը՝ մեկնարկային կետից մինչև չիլինկիի ընկնելու վայրը։ Ամեն քայլը 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 xml:space="preserve">միավոր է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հաշվվում։ Թիմերը հերթով են խաղում և յուրաքանչյուր հար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վածից հետո արձանագրվում են հա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վաքած միավորները։ Խաղի ավար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տին 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>հաշվարկվում են թիմերի հավա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քած ընդհանուր միավորները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>։ Այն թիմը, որն ամենաշատ միավոր</w:t>
            </w:r>
            <w:r w:rsidR="00C60F01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>ներ է հավաքում</w:t>
            </w:r>
            <w:r w:rsidR="00FE1E28" w:rsidRPr="00D559AA">
              <w:rPr>
                <w:rFonts w:ascii="GHEA Mariam" w:eastAsia="Arial Unicode MS" w:hAnsi="GHEA Mariam" w:cs="Arial Unicode MS"/>
                <w:lang w:val="hy-AM"/>
              </w:rPr>
              <w:t>՝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հաղթող</w:t>
            </w:r>
            <w:r w:rsidR="000D1906" w:rsidRPr="00D559AA">
              <w:rPr>
                <w:rFonts w:ascii="GHEA Mariam" w:eastAsia="Arial Unicode MS" w:hAnsi="GHEA Mariam" w:cs="Arial Unicode MS"/>
                <w:lang w:val="hy-AM"/>
              </w:rPr>
              <w:t xml:space="preserve"> է համարվում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։</w:t>
            </w:r>
          </w:p>
          <w:p w:rsidR="000C6929" w:rsidRPr="00D559AA" w:rsidRDefault="000C6929" w:rsidP="000C6929">
            <w:pPr>
              <w:tabs>
                <w:tab w:val="left" w:pos="8647"/>
              </w:tabs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  <w:p w:rsidR="000C6929" w:rsidRPr="00D559AA" w:rsidRDefault="000C6929" w:rsidP="000C6929">
            <w:pPr>
              <w:tabs>
                <w:tab w:val="left" w:pos="8647"/>
              </w:tabs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  <w:p w:rsidR="000C6929" w:rsidRPr="00D559AA" w:rsidRDefault="000C6929" w:rsidP="000C6929">
            <w:pPr>
              <w:tabs>
                <w:tab w:val="left" w:pos="8647"/>
              </w:tabs>
              <w:jc w:val="both"/>
              <w:rPr>
                <w:rFonts w:ascii="GHEA Mariam" w:eastAsia="Arial Unicode MS" w:hAnsi="GHEA Mariam" w:cs="Arial Unicode MS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Մինչև 1980-1990-ական  թվական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ները «Չիլի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 xml:space="preserve">նկի փետ» խաղը լայնորեն տարածված էր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և ակտիվ կենցաղավարում էր ինչպես Ճամ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բարակում և նրա հարակից տա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րածքներում, այնպես էլ Հայաս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տանի այլ ազգագրական շրջաննե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րում: Որպես հայկական մշակու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թային ժառանգության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անբաժանե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լի մաս՝ «Չիլինկի փետ» խաղը ներկայում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 xml:space="preserve"> պահպանման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հարց ունի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։ Չնայած իր հարուստ պատմությանը և նշանակությանը, ժամանակակից կենսակ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երպի փոփոխությունները հանգեցրել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են խաղի ակտիվ կիրառության նվազմանը։ 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«Չիլինկի փետ» խաղը հայ ժո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ղովրդի խաղային մշակույթի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կարևորագույն տարրերից է, որը վկայում է դարերի խորքից եկող ժամանցի ձևերի մասին՝ պահ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պանելով ավանդական խաղերի յուրահատկությունը։ Այն նպաստում է ազգային ինքնության պահպա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ն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մանը և ավանդույթների շարունա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կա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կանությանը, ինչպես նաև հան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դես է գալիս որպես անցյալի կեն</w:t>
            </w:r>
            <w:r w:rsidR="00FE1E28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ցաղի ու սովորույթների կենդանի վկայություն։ Խաղն արտացոլում է մեր նախնիների ապրելակերպը, խոսում է նրան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ց ժամանցի կազմա</w:t>
            </w:r>
            <w:r w:rsidR="00FE1E28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կերպման ձևերի մա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սին։ Այն ընդգծում է համայնքային կյանքի, թիմային աշխատանքի և առողջ մրցակցության արժեքները՝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="000D2ECD">
              <w:rPr>
                <w:rFonts w:ascii="GHEA Mariam" w:eastAsia="Arial Unicode MS" w:hAnsi="GHEA Mariam" w:cs="Arial Unicode MS"/>
                <w:lang w:val="hy-AM"/>
              </w:rPr>
              <w:t>լինե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լով մշակույթի փոխանցման կարևորա</w:t>
            </w:r>
            <w:r w:rsidR="000D2ECD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գույն մեխա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նիզմ։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Բացի </w:t>
            </w:r>
            <w:r w:rsidR="000D2ECD">
              <w:rPr>
                <w:rFonts w:ascii="GHEA Mariam" w:eastAsia="Arial Unicode MS" w:hAnsi="GHEA Mariam" w:cs="Arial Unicode MS"/>
                <w:lang w:val="hy-AM"/>
              </w:rPr>
              <w:t>դրանից՝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խաղը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 xml:space="preserve"> նպաստում է բանավոր խոսքի և թվա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բանական մտածողության զարգացմանը, քա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նի որ այն հաճախ ուղեկցվում է ուրախ բացականչություններով և </w:t>
            </w:r>
            <w:r w:rsidRPr="003A6ABB">
              <w:rPr>
                <w:rFonts w:ascii="GHEA Mariam" w:eastAsia="Arial Unicode MS" w:hAnsi="GHEA Mariam" w:cs="Arial Unicode MS"/>
                <w:spacing w:val="-2"/>
                <w:lang w:val="hy-AM"/>
              </w:rPr>
              <w:t>հաշվարկներով։ Խաղի պահպանու</w:t>
            </w:r>
            <w:r w:rsidR="003A6ABB" w:rsidRPr="003A6ABB">
              <w:rPr>
                <w:rFonts w:ascii="GHEA Mariam" w:eastAsia="Arial Unicode MS" w:hAnsi="GHEA Mariam" w:cs="Arial Unicode MS"/>
                <w:spacing w:val="-2"/>
                <w:lang w:val="hy-AM"/>
              </w:rPr>
              <w:t>-</w:t>
            </w:r>
            <w:r w:rsidRPr="003A6ABB">
              <w:rPr>
                <w:rFonts w:ascii="GHEA Mariam" w:eastAsia="Arial Unicode MS" w:hAnsi="GHEA Mariam" w:cs="Arial Unicode MS"/>
                <w:spacing w:val="-2"/>
                <w:lang w:val="hy-AM"/>
              </w:rPr>
              <w:t>մը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թ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ույլ կտա համայնքներին վերա</w:t>
            </w:r>
            <w:r w:rsidR="003A6AB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կենդա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նացնել</w:t>
            </w:r>
            <w:r w:rsidR="003A6ABB">
              <w:rPr>
                <w:rFonts w:ascii="GHEA Mariam" w:eastAsia="Arial Unicode MS" w:hAnsi="GHEA Mariam" w:cs="Arial Unicode MS"/>
                <w:lang w:val="hy-AM"/>
              </w:rPr>
              <w:t>ու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իրենց 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 xml:space="preserve">խաղային </w:t>
            </w:r>
            <w:r w:rsidRPr="003A6ABB">
              <w:rPr>
                <w:rFonts w:ascii="GHEA Mariam" w:eastAsia="Arial Unicode MS" w:hAnsi="GHEA Mariam" w:cs="Arial Unicode MS"/>
                <w:spacing w:val="-6"/>
                <w:lang w:val="hy-AM"/>
              </w:rPr>
              <w:t>ավանդույթները և ամրապնդել</w:t>
            </w:r>
            <w:r w:rsidR="003A6ABB" w:rsidRPr="003A6ABB">
              <w:rPr>
                <w:rFonts w:ascii="GHEA Mariam" w:eastAsia="Arial Unicode MS" w:hAnsi="GHEA Mariam" w:cs="Arial Unicode MS"/>
                <w:spacing w:val="-6"/>
                <w:lang w:val="hy-AM"/>
              </w:rPr>
              <w:t>ու</w:t>
            </w:r>
            <w:r w:rsidRPr="003A6ABB">
              <w:rPr>
                <w:rFonts w:ascii="GHEA Mariam" w:eastAsia="Arial Unicode MS" w:hAnsi="GHEA Mariam" w:cs="Arial Unicode MS"/>
                <w:spacing w:val="-6"/>
                <w:lang w:val="hy-AM"/>
              </w:rPr>
              <w:t xml:space="preserve"> մշա</w:t>
            </w:r>
            <w:r w:rsidR="00E2495B" w:rsidRPr="003A6ABB">
              <w:rPr>
                <w:rFonts w:ascii="GHEA Mariam" w:eastAsia="Arial Unicode MS" w:hAnsi="GHEA Mariam" w:cs="Arial Unicode MS"/>
                <w:spacing w:val="-6"/>
                <w:lang w:val="hy-AM"/>
              </w:rPr>
              <w:t>-</w:t>
            </w:r>
            <w:r w:rsidRPr="003A6ABB">
              <w:rPr>
                <w:rFonts w:ascii="GHEA Mariam" w:eastAsia="Arial Unicode MS" w:hAnsi="GHEA Mariam" w:cs="Arial Unicode MS"/>
                <w:spacing w:val="-6"/>
                <w:lang w:val="hy-AM"/>
              </w:rPr>
              <w:t>կութային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 ինքնությունը։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Թեև «Չիլինկի փետ» խաղը ուղ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ղակի տնտեսական նշանակություն չունի, քան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ի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 xml:space="preserve"> 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որ դրա համար օգտա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գործվող գործիքները հաճախ պատրաս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վում են պարզ, մատչելի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lastRenderedPageBreak/>
              <w:t>նյութերից, այն կարող է անուղղա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կիորեն նպաստել տեղական զբո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սաշրջության զարգացմանը։ Որպես ավանդական ժամանցի ձև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՝ այն կարող է ինտեգրվել համայնք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ային միջոցառու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 xml:space="preserve">մների կամ 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փառատո-ն</w:t>
            </w:r>
            <w:r w:rsidR="0029426C" w:rsidRPr="00D559AA">
              <w:rPr>
                <w:rFonts w:ascii="GHEA Mariam" w:eastAsia="Arial Unicode MS" w:hAnsi="GHEA Mariam" w:cs="Arial Unicode MS"/>
                <w:lang w:val="hy-AM"/>
              </w:rPr>
              <w:t>երի շրջանակնե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րում՝ գրավելով այցելուների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ն և զբոսաշրջիկներին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։</w:t>
            </w:r>
          </w:p>
          <w:p w:rsidR="000C6929" w:rsidRPr="00D559AA" w:rsidRDefault="000C6929" w:rsidP="000C6929">
            <w:pPr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Խաղը կարևոր դեր ունի հա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մայնքային կապերի ամրապնդման, միջսերնդային երկխոսության խթանման և սոցիալական հմտութ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յունների զարգացման գործում։ Այն նպաստում է երեխաների և երի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տասարդների ֆիզիկական ակտի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վությանը, թիմային ոգու ձևավոր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մանը և նրանց հեռացնում է վիր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տուալ աշխարհից՝ նպաստելով առողջ ապրելակերպին։</w:t>
            </w:r>
          </w:p>
          <w:p w:rsidR="000C6929" w:rsidRPr="00D559AA" w:rsidRDefault="000C6929" w:rsidP="000C69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Mariam" w:eastAsia="Arial Unicode MS" w:hAnsi="GHEA Mariam" w:cs="Arial Unicode MS"/>
                <w:lang w:val="hy-AM"/>
              </w:rPr>
            </w:pPr>
            <w:r w:rsidRPr="00D559AA">
              <w:rPr>
                <w:rFonts w:ascii="GHEA Mariam" w:eastAsia="Arial Unicode MS" w:hAnsi="GHEA Mariam" w:cs="Arial Unicode MS"/>
                <w:lang w:val="hy-AM"/>
              </w:rPr>
              <w:t>Այս խաղը նաև նպաստում է բնու</w:t>
            </w:r>
            <w:r w:rsidR="009E511B">
              <w:rPr>
                <w:rFonts w:ascii="GHEA Mariam" w:eastAsia="Arial Unicode MS" w:hAnsi="GHEA Mariam" w:cs="Arial Unicode MS"/>
                <w:lang w:val="hy-AM"/>
              </w:rPr>
              <w:t>-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 xml:space="preserve">թյան հետ կապի ամրապնդմանը, քանի որ այն </w:t>
            </w:r>
            <w:r w:rsidR="00E2495B" w:rsidRPr="00D559AA">
              <w:rPr>
                <w:rFonts w:ascii="GHEA Mariam" w:eastAsia="Arial Unicode MS" w:hAnsi="GHEA Mariam" w:cs="Arial Unicode MS"/>
                <w:lang w:val="hy-AM"/>
              </w:rPr>
              <w:t xml:space="preserve">խաղում են </w:t>
            </w:r>
            <w:r w:rsidRPr="00D559AA">
              <w:rPr>
                <w:rFonts w:ascii="GHEA Mariam" w:eastAsia="Arial Unicode MS" w:hAnsi="GHEA Mariam" w:cs="Arial Unicode MS"/>
                <w:lang w:val="hy-AM"/>
              </w:rPr>
              <w:t>բացօթյա պայմաններում՝ ապահովելով շփում բնական միջավայրի հետ։</w:t>
            </w:r>
          </w:p>
        </w:tc>
      </w:tr>
    </w:tbl>
    <w:p w:rsidR="00A349DA" w:rsidRPr="000508A6" w:rsidRDefault="00A5697C" w:rsidP="004626E7">
      <w:pPr>
        <w:pStyle w:val="mechtex"/>
        <w:spacing w:line="240" w:lineRule="auto"/>
        <w:ind w:right="-550"/>
        <w:jc w:val="right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508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»:</w:t>
      </w:r>
    </w:p>
    <w:p w:rsidR="00D559AA" w:rsidRDefault="00D559AA" w:rsidP="004626E7">
      <w:pPr>
        <w:pStyle w:val="mechtex"/>
        <w:spacing w:line="240" w:lineRule="auto"/>
        <w:ind w:right="-550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559AA" w:rsidRPr="00877829" w:rsidRDefault="00D559AA" w:rsidP="00D559AA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D559AA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559A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59AA" w:rsidRPr="00877829" w:rsidRDefault="00D559AA" w:rsidP="00D559AA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D559AA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9AA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D559AA" w:rsidRPr="00877829" w:rsidRDefault="00D559AA" w:rsidP="00D559AA">
      <w:pPr>
        <w:pStyle w:val="norm"/>
        <w:spacing w:after="0"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9AA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9AA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D559AA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559AA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559A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59AA" w:rsidRPr="0062754C" w:rsidRDefault="00D559AA" w:rsidP="004626E7">
      <w:pPr>
        <w:pStyle w:val="mechtex"/>
        <w:spacing w:line="240" w:lineRule="auto"/>
        <w:ind w:right="-550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D559AA" w:rsidRPr="0062754C" w:rsidSect="00C37366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6834" w:h="11909" w:orient="landscape" w:code="9"/>
      <w:pgMar w:top="1170" w:right="1440" w:bottom="1088" w:left="90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62" w:rsidRDefault="00556262">
      <w:r>
        <w:separator/>
      </w:r>
    </w:p>
  </w:endnote>
  <w:endnote w:type="continuationSeparator" w:id="0">
    <w:p w:rsidR="00556262" w:rsidRDefault="0055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442" w:rsidRDefault="003B3442">
    <w:pPr>
      <w:pStyle w:val="Footer"/>
    </w:pPr>
    <w:r>
      <w:rPr>
        <w:noProof/>
        <w:sz w:val="18"/>
      </w:rPr>
      <w:fldChar w:fldCharType="begin"/>
    </w:r>
    <w:r>
      <w:rPr>
        <w:noProof/>
        <w:sz w:val="18"/>
      </w:rPr>
      <w:instrText xml:space="preserve"> FILENAME  \* MERGEFORMAT </w:instrText>
    </w:r>
    <w:r>
      <w:rPr>
        <w:noProof/>
        <w:sz w:val="18"/>
      </w:rPr>
      <w:fldChar w:fldCharType="separate"/>
    </w:r>
    <w:r w:rsidRPr="00CA5A40">
      <w:rPr>
        <w:noProof/>
        <w:sz w:val="18"/>
      </w:rPr>
      <w:t>02 Karavarutyun_nakhagic</w:t>
    </w:r>
    <w:r>
      <w:rPr>
        <w:noProof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442" w:rsidRPr="0000099E" w:rsidRDefault="003B3442">
    <w:pPr>
      <w:pStyle w:val="Footer"/>
      <w:rPr>
        <w:rFonts w:ascii="GHEA Mariam" w:hAnsi="GHEA Mariam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442" w:rsidRPr="00422965" w:rsidRDefault="003B3442" w:rsidP="00B449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62" w:rsidRDefault="00556262">
      <w:r>
        <w:separator/>
      </w:r>
    </w:p>
  </w:footnote>
  <w:footnote w:type="continuationSeparator" w:id="0">
    <w:p w:rsidR="00556262" w:rsidRDefault="0055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442" w:rsidRDefault="003B34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3442" w:rsidRDefault="003B34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442" w:rsidRDefault="003B3442">
    <w:pPr>
      <w:pStyle w:val="Header"/>
      <w:framePr w:wrap="around" w:vAnchor="text" w:hAnchor="margin" w:xAlign="center" w:y="1"/>
      <w:rPr>
        <w:rStyle w:val="PageNumber"/>
      </w:rPr>
    </w:pPr>
  </w:p>
  <w:p w:rsidR="003B3442" w:rsidRDefault="003B3442" w:rsidP="00B449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D2A9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1A4547"/>
    <w:multiLevelType w:val="hybridMultilevel"/>
    <w:tmpl w:val="54EA15A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746BF"/>
    <w:multiLevelType w:val="multilevel"/>
    <w:tmpl w:val="9BDE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14194"/>
    <w:multiLevelType w:val="hybridMultilevel"/>
    <w:tmpl w:val="140EB0C4"/>
    <w:lvl w:ilvl="0" w:tplc="0B32F088">
      <w:start w:val="1"/>
      <w:numFmt w:val="decimal"/>
      <w:lvlText w:val="%1)"/>
      <w:lvlJc w:val="left"/>
      <w:pPr>
        <w:ind w:left="13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3" w:hanging="360"/>
      </w:pPr>
    </w:lvl>
    <w:lvl w:ilvl="2" w:tplc="0419001B" w:tentative="1">
      <w:start w:val="1"/>
      <w:numFmt w:val="lowerRoman"/>
      <w:lvlText w:val="%3."/>
      <w:lvlJc w:val="right"/>
      <w:pPr>
        <w:ind w:left="1533" w:hanging="180"/>
      </w:pPr>
    </w:lvl>
    <w:lvl w:ilvl="3" w:tplc="0419000F" w:tentative="1">
      <w:start w:val="1"/>
      <w:numFmt w:val="decimal"/>
      <w:lvlText w:val="%4."/>
      <w:lvlJc w:val="left"/>
      <w:pPr>
        <w:ind w:left="2253" w:hanging="360"/>
      </w:pPr>
    </w:lvl>
    <w:lvl w:ilvl="4" w:tplc="04190019" w:tentative="1">
      <w:start w:val="1"/>
      <w:numFmt w:val="lowerLetter"/>
      <w:lvlText w:val="%5."/>
      <w:lvlJc w:val="left"/>
      <w:pPr>
        <w:ind w:left="2973" w:hanging="360"/>
      </w:pPr>
    </w:lvl>
    <w:lvl w:ilvl="5" w:tplc="0419001B" w:tentative="1">
      <w:start w:val="1"/>
      <w:numFmt w:val="lowerRoman"/>
      <w:lvlText w:val="%6."/>
      <w:lvlJc w:val="right"/>
      <w:pPr>
        <w:ind w:left="3693" w:hanging="180"/>
      </w:pPr>
    </w:lvl>
    <w:lvl w:ilvl="6" w:tplc="0419000F" w:tentative="1">
      <w:start w:val="1"/>
      <w:numFmt w:val="decimal"/>
      <w:lvlText w:val="%7."/>
      <w:lvlJc w:val="left"/>
      <w:pPr>
        <w:ind w:left="4413" w:hanging="360"/>
      </w:pPr>
    </w:lvl>
    <w:lvl w:ilvl="7" w:tplc="04190019" w:tentative="1">
      <w:start w:val="1"/>
      <w:numFmt w:val="lowerLetter"/>
      <w:lvlText w:val="%8."/>
      <w:lvlJc w:val="left"/>
      <w:pPr>
        <w:ind w:left="5133" w:hanging="360"/>
      </w:pPr>
    </w:lvl>
    <w:lvl w:ilvl="8" w:tplc="0419001B" w:tentative="1">
      <w:start w:val="1"/>
      <w:numFmt w:val="lowerRoman"/>
      <w:lvlText w:val="%9."/>
      <w:lvlJc w:val="right"/>
      <w:pPr>
        <w:ind w:left="5853" w:hanging="180"/>
      </w:pPr>
    </w:lvl>
  </w:abstractNum>
  <w:abstractNum w:abstractNumId="4" w15:restartNumberingAfterBreak="0">
    <w:nsid w:val="0D2D1C47"/>
    <w:multiLevelType w:val="hybridMultilevel"/>
    <w:tmpl w:val="78CCB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21F98"/>
    <w:multiLevelType w:val="multilevel"/>
    <w:tmpl w:val="98709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0A46A9"/>
    <w:multiLevelType w:val="hybridMultilevel"/>
    <w:tmpl w:val="F92CB878"/>
    <w:lvl w:ilvl="0" w:tplc="70ACCE82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81126"/>
    <w:multiLevelType w:val="hybridMultilevel"/>
    <w:tmpl w:val="2904C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4E0907"/>
    <w:multiLevelType w:val="hybridMultilevel"/>
    <w:tmpl w:val="DFD23CBA"/>
    <w:lvl w:ilvl="0" w:tplc="F332769C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F7C53E8"/>
    <w:multiLevelType w:val="hybridMultilevel"/>
    <w:tmpl w:val="B6D47E68"/>
    <w:lvl w:ilvl="0" w:tplc="B8E838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396"/>
    <w:multiLevelType w:val="hybridMultilevel"/>
    <w:tmpl w:val="57F4B62E"/>
    <w:lvl w:ilvl="0" w:tplc="59801A04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C5DFA"/>
    <w:multiLevelType w:val="hybridMultilevel"/>
    <w:tmpl w:val="006C8DC6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5" w15:restartNumberingAfterBreak="0">
    <w:nsid w:val="3CEF56C0"/>
    <w:multiLevelType w:val="hybridMultilevel"/>
    <w:tmpl w:val="B0CE81EC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6" w15:restartNumberingAfterBreak="0">
    <w:nsid w:val="415D588E"/>
    <w:multiLevelType w:val="hybridMultilevel"/>
    <w:tmpl w:val="28D6F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6F7E4B"/>
    <w:multiLevelType w:val="hybridMultilevel"/>
    <w:tmpl w:val="FE5220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162DB1"/>
    <w:multiLevelType w:val="hybridMultilevel"/>
    <w:tmpl w:val="0F3CD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D68A0"/>
    <w:multiLevelType w:val="hybridMultilevel"/>
    <w:tmpl w:val="DFCAD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81232D"/>
    <w:multiLevelType w:val="hybridMultilevel"/>
    <w:tmpl w:val="7B9EC526"/>
    <w:lvl w:ilvl="0" w:tplc="04190011">
      <w:start w:val="1"/>
      <w:numFmt w:val="decimal"/>
      <w:lvlText w:val="%1)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70FA0802"/>
    <w:multiLevelType w:val="hybridMultilevel"/>
    <w:tmpl w:val="D512A2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546550"/>
    <w:multiLevelType w:val="hybridMultilevel"/>
    <w:tmpl w:val="16C26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04E84"/>
    <w:multiLevelType w:val="hybridMultilevel"/>
    <w:tmpl w:val="130AEA9E"/>
    <w:lvl w:ilvl="0" w:tplc="33443214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16"/>
  </w:num>
  <w:num w:numId="5">
    <w:abstractNumId w:val="17"/>
  </w:num>
  <w:num w:numId="6">
    <w:abstractNumId w:val="15"/>
  </w:num>
  <w:num w:numId="7">
    <w:abstractNumId w:val="11"/>
  </w:num>
  <w:num w:numId="8">
    <w:abstractNumId w:val="14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2"/>
  </w:num>
  <w:num w:numId="13">
    <w:abstractNumId w:val="3"/>
  </w:num>
  <w:num w:numId="14">
    <w:abstractNumId w:val="23"/>
  </w:num>
  <w:num w:numId="15">
    <w:abstractNumId w:val="19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5"/>
  </w:num>
  <w:num w:numId="19">
    <w:abstractNumId w:val="21"/>
  </w:num>
  <w:num w:numId="20">
    <w:abstractNumId w:val="1"/>
  </w:num>
  <w:num w:numId="21">
    <w:abstractNumId w:val="20"/>
  </w:num>
  <w:num w:numId="22">
    <w:abstractNumId w:val="12"/>
  </w:num>
  <w:num w:numId="23">
    <w:abstractNumId w:val="10"/>
  </w:num>
  <w:num w:numId="24">
    <w:abstractNumId w:val="6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052E"/>
    <w:rsid w:val="00000A8D"/>
    <w:rsid w:val="000020C1"/>
    <w:rsid w:val="000029E5"/>
    <w:rsid w:val="00002D16"/>
    <w:rsid w:val="00002F90"/>
    <w:rsid w:val="00003F9A"/>
    <w:rsid w:val="000040D1"/>
    <w:rsid w:val="00004F48"/>
    <w:rsid w:val="00005E6D"/>
    <w:rsid w:val="00006103"/>
    <w:rsid w:val="00006B2F"/>
    <w:rsid w:val="00007BB8"/>
    <w:rsid w:val="00010718"/>
    <w:rsid w:val="00013816"/>
    <w:rsid w:val="0001428C"/>
    <w:rsid w:val="000153A6"/>
    <w:rsid w:val="0001565A"/>
    <w:rsid w:val="000158D1"/>
    <w:rsid w:val="0001635C"/>
    <w:rsid w:val="00017953"/>
    <w:rsid w:val="00017A4C"/>
    <w:rsid w:val="00021F68"/>
    <w:rsid w:val="000221DE"/>
    <w:rsid w:val="0002241C"/>
    <w:rsid w:val="0002311D"/>
    <w:rsid w:val="00023B22"/>
    <w:rsid w:val="0002533C"/>
    <w:rsid w:val="000276B6"/>
    <w:rsid w:val="00030430"/>
    <w:rsid w:val="000330C4"/>
    <w:rsid w:val="00033142"/>
    <w:rsid w:val="00034DBE"/>
    <w:rsid w:val="0004054D"/>
    <w:rsid w:val="000413C1"/>
    <w:rsid w:val="00042D90"/>
    <w:rsid w:val="00045A39"/>
    <w:rsid w:val="00046EB9"/>
    <w:rsid w:val="00047459"/>
    <w:rsid w:val="000508A6"/>
    <w:rsid w:val="00050CCE"/>
    <w:rsid w:val="000526D5"/>
    <w:rsid w:val="000529DB"/>
    <w:rsid w:val="00053686"/>
    <w:rsid w:val="000537F9"/>
    <w:rsid w:val="00053C1B"/>
    <w:rsid w:val="00054CC8"/>
    <w:rsid w:val="00054FBE"/>
    <w:rsid w:val="000557FF"/>
    <w:rsid w:val="00056341"/>
    <w:rsid w:val="00056D46"/>
    <w:rsid w:val="00057EB5"/>
    <w:rsid w:val="00062054"/>
    <w:rsid w:val="00062C94"/>
    <w:rsid w:val="00064056"/>
    <w:rsid w:val="00064427"/>
    <w:rsid w:val="0006476F"/>
    <w:rsid w:val="0006520C"/>
    <w:rsid w:val="00065F5A"/>
    <w:rsid w:val="00066206"/>
    <w:rsid w:val="00066848"/>
    <w:rsid w:val="000704F9"/>
    <w:rsid w:val="00071332"/>
    <w:rsid w:val="00072676"/>
    <w:rsid w:val="00072FEB"/>
    <w:rsid w:val="00073E77"/>
    <w:rsid w:val="00074379"/>
    <w:rsid w:val="00074CF6"/>
    <w:rsid w:val="00077126"/>
    <w:rsid w:val="00081B00"/>
    <w:rsid w:val="00081B1A"/>
    <w:rsid w:val="00081F93"/>
    <w:rsid w:val="0008266F"/>
    <w:rsid w:val="00083946"/>
    <w:rsid w:val="000854FD"/>
    <w:rsid w:val="00085527"/>
    <w:rsid w:val="00085A2E"/>
    <w:rsid w:val="00086830"/>
    <w:rsid w:val="000914BC"/>
    <w:rsid w:val="000930BA"/>
    <w:rsid w:val="000937E3"/>
    <w:rsid w:val="0009456F"/>
    <w:rsid w:val="00095568"/>
    <w:rsid w:val="0009671D"/>
    <w:rsid w:val="00097365"/>
    <w:rsid w:val="000A045F"/>
    <w:rsid w:val="000A1C0D"/>
    <w:rsid w:val="000A281D"/>
    <w:rsid w:val="000A567A"/>
    <w:rsid w:val="000A750E"/>
    <w:rsid w:val="000A7EBE"/>
    <w:rsid w:val="000B19E5"/>
    <w:rsid w:val="000B2487"/>
    <w:rsid w:val="000B520A"/>
    <w:rsid w:val="000B5345"/>
    <w:rsid w:val="000B5DEA"/>
    <w:rsid w:val="000B7FC3"/>
    <w:rsid w:val="000C0725"/>
    <w:rsid w:val="000C0799"/>
    <w:rsid w:val="000C27E3"/>
    <w:rsid w:val="000C2ABA"/>
    <w:rsid w:val="000C50B0"/>
    <w:rsid w:val="000C6929"/>
    <w:rsid w:val="000D0602"/>
    <w:rsid w:val="000D1409"/>
    <w:rsid w:val="000D1906"/>
    <w:rsid w:val="000D26C9"/>
    <w:rsid w:val="000D2ECD"/>
    <w:rsid w:val="000D3137"/>
    <w:rsid w:val="000D38A8"/>
    <w:rsid w:val="000D580E"/>
    <w:rsid w:val="000D5856"/>
    <w:rsid w:val="000D5B0B"/>
    <w:rsid w:val="000E030E"/>
    <w:rsid w:val="000E06E7"/>
    <w:rsid w:val="000E14BA"/>
    <w:rsid w:val="000E2242"/>
    <w:rsid w:val="000E2393"/>
    <w:rsid w:val="000E492F"/>
    <w:rsid w:val="000E54EF"/>
    <w:rsid w:val="000E56A3"/>
    <w:rsid w:val="000E62F7"/>
    <w:rsid w:val="000F11F0"/>
    <w:rsid w:val="000F17AC"/>
    <w:rsid w:val="000F1858"/>
    <w:rsid w:val="000F1AC9"/>
    <w:rsid w:val="000F1BF3"/>
    <w:rsid w:val="000F221E"/>
    <w:rsid w:val="000F2342"/>
    <w:rsid w:val="000F2ABE"/>
    <w:rsid w:val="000F3A39"/>
    <w:rsid w:val="000F66BE"/>
    <w:rsid w:val="000F72DD"/>
    <w:rsid w:val="000F75CE"/>
    <w:rsid w:val="00100386"/>
    <w:rsid w:val="0010159F"/>
    <w:rsid w:val="001018FA"/>
    <w:rsid w:val="00104A85"/>
    <w:rsid w:val="00106BB2"/>
    <w:rsid w:val="00107292"/>
    <w:rsid w:val="00110F76"/>
    <w:rsid w:val="001111A0"/>
    <w:rsid w:val="001126FD"/>
    <w:rsid w:val="001154EC"/>
    <w:rsid w:val="00121C43"/>
    <w:rsid w:val="00123314"/>
    <w:rsid w:val="00126F90"/>
    <w:rsid w:val="00127767"/>
    <w:rsid w:val="001312AB"/>
    <w:rsid w:val="001360A9"/>
    <w:rsid w:val="0013764E"/>
    <w:rsid w:val="00137F1F"/>
    <w:rsid w:val="001402A4"/>
    <w:rsid w:val="00141935"/>
    <w:rsid w:val="001454EC"/>
    <w:rsid w:val="00146FF8"/>
    <w:rsid w:val="00147CEE"/>
    <w:rsid w:val="00151959"/>
    <w:rsid w:val="001526EC"/>
    <w:rsid w:val="0015275D"/>
    <w:rsid w:val="00153841"/>
    <w:rsid w:val="00154262"/>
    <w:rsid w:val="001547C3"/>
    <w:rsid w:val="0015515B"/>
    <w:rsid w:val="00155651"/>
    <w:rsid w:val="00155BE3"/>
    <w:rsid w:val="00156740"/>
    <w:rsid w:val="001571E9"/>
    <w:rsid w:val="0015790F"/>
    <w:rsid w:val="001601EB"/>
    <w:rsid w:val="00160352"/>
    <w:rsid w:val="00161B6A"/>
    <w:rsid w:val="001633AD"/>
    <w:rsid w:val="001633C2"/>
    <w:rsid w:val="00163764"/>
    <w:rsid w:val="00165BB3"/>
    <w:rsid w:val="00170BAB"/>
    <w:rsid w:val="00171C29"/>
    <w:rsid w:val="0017448C"/>
    <w:rsid w:val="00176076"/>
    <w:rsid w:val="00176C18"/>
    <w:rsid w:val="0018053C"/>
    <w:rsid w:val="00180DBE"/>
    <w:rsid w:val="00181ECB"/>
    <w:rsid w:val="001823AA"/>
    <w:rsid w:val="00183969"/>
    <w:rsid w:val="0018581C"/>
    <w:rsid w:val="00185920"/>
    <w:rsid w:val="001867F8"/>
    <w:rsid w:val="00186E86"/>
    <w:rsid w:val="0018772C"/>
    <w:rsid w:val="0019148C"/>
    <w:rsid w:val="0019446C"/>
    <w:rsid w:val="00194558"/>
    <w:rsid w:val="00195287"/>
    <w:rsid w:val="001A02C6"/>
    <w:rsid w:val="001A2529"/>
    <w:rsid w:val="001A30F8"/>
    <w:rsid w:val="001A3CD5"/>
    <w:rsid w:val="001A5B7D"/>
    <w:rsid w:val="001A6DC3"/>
    <w:rsid w:val="001A6F16"/>
    <w:rsid w:val="001A7186"/>
    <w:rsid w:val="001A750D"/>
    <w:rsid w:val="001A7522"/>
    <w:rsid w:val="001A7608"/>
    <w:rsid w:val="001A7942"/>
    <w:rsid w:val="001B2542"/>
    <w:rsid w:val="001B3AF4"/>
    <w:rsid w:val="001B4BE5"/>
    <w:rsid w:val="001B5088"/>
    <w:rsid w:val="001B6203"/>
    <w:rsid w:val="001B63EA"/>
    <w:rsid w:val="001B6A7E"/>
    <w:rsid w:val="001C0090"/>
    <w:rsid w:val="001C1857"/>
    <w:rsid w:val="001C2954"/>
    <w:rsid w:val="001C37AA"/>
    <w:rsid w:val="001C49A8"/>
    <w:rsid w:val="001C5995"/>
    <w:rsid w:val="001C5B4D"/>
    <w:rsid w:val="001C6BB0"/>
    <w:rsid w:val="001D0A65"/>
    <w:rsid w:val="001D1CCB"/>
    <w:rsid w:val="001D3A51"/>
    <w:rsid w:val="001D3ACA"/>
    <w:rsid w:val="001D3B28"/>
    <w:rsid w:val="001D60DC"/>
    <w:rsid w:val="001D69FD"/>
    <w:rsid w:val="001E087A"/>
    <w:rsid w:val="001E0991"/>
    <w:rsid w:val="001E1394"/>
    <w:rsid w:val="001E1F88"/>
    <w:rsid w:val="001E27CB"/>
    <w:rsid w:val="001E2BE4"/>
    <w:rsid w:val="001E2CD3"/>
    <w:rsid w:val="001E36B0"/>
    <w:rsid w:val="001E588E"/>
    <w:rsid w:val="001E7D83"/>
    <w:rsid w:val="001E7FCE"/>
    <w:rsid w:val="001F0814"/>
    <w:rsid w:val="001F09E2"/>
    <w:rsid w:val="001F1AE6"/>
    <w:rsid w:val="001F3AED"/>
    <w:rsid w:val="001F3D05"/>
    <w:rsid w:val="001F4105"/>
    <w:rsid w:val="001F429A"/>
    <w:rsid w:val="001F5251"/>
    <w:rsid w:val="001F62D5"/>
    <w:rsid w:val="001F638F"/>
    <w:rsid w:val="001F6891"/>
    <w:rsid w:val="001F6EA6"/>
    <w:rsid w:val="001F7787"/>
    <w:rsid w:val="0020008B"/>
    <w:rsid w:val="00200269"/>
    <w:rsid w:val="002002B9"/>
    <w:rsid w:val="00200BD6"/>
    <w:rsid w:val="002019C7"/>
    <w:rsid w:val="00202449"/>
    <w:rsid w:val="00203833"/>
    <w:rsid w:val="002044B3"/>
    <w:rsid w:val="00205340"/>
    <w:rsid w:val="00207D36"/>
    <w:rsid w:val="00207ECB"/>
    <w:rsid w:val="0021163B"/>
    <w:rsid w:val="002117C0"/>
    <w:rsid w:val="00211CFA"/>
    <w:rsid w:val="002137B8"/>
    <w:rsid w:val="00214600"/>
    <w:rsid w:val="0021464E"/>
    <w:rsid w:val="002152FC"/>
    <w:rsid w:val="00215A82"/>
    <w:rsid w:val="00215E2E"/>
    <w:rsid w:val="0021732E"/>
    <w:rsid w:val="002227F2"/>
    <w:rsid w:val="0022357C"/>
    <w:rsid w:val="0022364C"/>
    <w:rsid w:val="002254F9"/>
    <w:rsid w:val="0022628A"/>
    <w:rsid w:val="00231E2F"/>
    <w:rsid w:val="00232013"/>
    <w:rsid w:val="00233AA4"/>
    <w:rsid w:val="002340F1"/>
    <w:rsid w:val="0023427F"/>
    <w:rsid w:val="00234C89"/>
    <w:rsid w:val="00235914"/>
    <w:rsid w:val="002367DC"/>
    <w:rsid w:val="00237406"/>
    <w:rsid w:val="002375D2"/>
    <w:rsid w:val="00240245"/>
    <w:rsid w:val="002402B1"/>
    <w:rsid w:val="00240301"/>
    <w:rsid w:val="00240633"/>
    <w:rsid w:val="00240BF6"/>
    <w:rsid w:val="002438E9"/>
    <w:rsid w:val="00244068"/>
    <w:rsid w:val="00244A69"/>
    <w:rsid w:val="00244D87"/>
    <w:rsid w:val="00245C4B"/>
    <w:rsid w:val="00246889"/>
    <w:rsid w:val="00250B48"/>
    <w:rsid w:val="00254CF0"/>
    <w:rsid w:val="00255A34"/>
    <w:rsid w:val="00256719"/>
    <w:rsid w:val="00256ED3"/>
    <w:rsid w:val="00257486"/>
    <w:rsid w:val="00257EFA"/>
    <w:rsid w:val="00260E0C"/>
    <w:rsid w:val="00261B69"/>
    <w:rsid w:val="002641C2"/>
    <w:rsid w:val="00264681"/>
    <w:rsid w:val="00271406"/>
    <w:rsid w:val="002758F3"/>
    <w:rsid w:val="00275A74"/>
    <w:rsid w:val="00275FD4"/>
    <w:rsid w:val="00276778"/>
    <w:rsid w:val="002808C5"/>
    <w:rsid w:val="00281FDA"/>
    <w:rsid w:val="002832ED"/>
    <w:rsid w:val="002834CE"/>
    <w:rsid w:val="002837D8"/>
    <w:rsid w:val="00283EC6"/>
    <w:rsid w:val="00290974"/>
    <w:rsid w:val="00292CC0"/>
    <w:rsid w:val="00293623"/>
    <w:rsid w:val="0029426C"/>
    <w:rsid w:val="002953C4"/>
    <w:rsid w:val="00295651"/>
    <w:rsid w:val="002966D8"/>
    <w:rsid w:val="00296AFE"/>
    <w:rsid w:val="00296C87"/>
    <w:rsid w:val="00297F4E"/>
    <w:rsid w:val="002A0287"/>
    <w:rsid w:val="002A19EC"/>
    <w:rsid w:val="002A2DF8"/>
    <w:rsid w:val="002A4DBB"/>
    <w:rsid w:val="002B0B91"/>
    <w:rsid w:val="002B1B6D"/>
    <w:rsid w:val="002B4509"/>
    <w:rsid w:val="002B5558"/>
    <w:rsid w:val="002B61B8"/>
    <w:rsid w:val="002B72F7"/>
    <w:rsid w:val="002C04C9"/>
    <w:rsid w:val="002C0F64"/>
    <w:rsid w:val="002C13FB"/>
    <w:rsid w:val="002C3182"/>
    <w:rsid w:val="002C330E"/>
    <w:rsid w:val="002C3413"/>
    <w:rsid w:val="002C5635"/>
    <w:rsid w:val="002C635A"/>
    <w:rsid w:val="002D04B9"/>
    <w:rsid w:val="002D1202"/>
    <w:rsid w:val="002D1357"/>
    <w:rsid w:val="002D1A39"/>
    <w:rsid w:val="002D36FF"/>
    <w:rsid w:val="002D48F3"/>
    <w:rsid w:val="002D5B1D"/>
    <w:rsid w:val="002D65AB"/>
    <w:rsid w:val="002D7A7E"/>
    <w:rsid w:val="002E021E"/>
    <w:rsid w:val="002E242B"/>
    <w:rsid w:val="002E2951"/>
    <w:rsid w:val="002E306D"/>
    <w:rsid w:val="002E3C34"/>
    <w:rsid w:val="002E7EAD"/>
    <w:rsid w:val="002F0A3D"/>
    <w:rsid w:val="002F2C92"/>
    <w:rsid w:val="002F2CEB"/>
    <w:rsid w:val="002F2E3D"/>
    <w:rsid w:val="002F37ED"/>
    <w:rsid w:val="002F4EA2"/>
    <w:rsid w:val="002F6FD7"/>
    <w:rsid w:val="002F7DF3"/>
    <w:rsid w:val="002F7E72"/>
    <w:rsid w:val="002F7F38"/>
    <w:rsid w:val="003031F3"/>
    <w:rsid w:val="00304468"/>
    <w:rsid w:val="00304E9A"/>
    <w:rsid w:val="003053E4"/>
    <w:rsid w:val="00305C0E"/>
    <w:rsid w:val="00305D96"/>
    <w:rsid w:val="003064FE"/>
    <w:rsid w:val="00307211"/>
    <w:rsid w:val="00307E62"/>
    <w:rsid w:val="003109A6"/>
    <w:rsid w:val="00310C59"/>
    <w:rsid w:val="003125F5"/>
    <w:rsid w:val="00312D44"/>
    <w:rsid w:val="00315B36"/>
    <w:rsid w:val="00315E59"/>
    <w:rsid w:val="0031689D"/>
    <w:rsid w:val="00316F4E"/>
    <w:rsid w:val="003176F3"/>
    <w:rsid w:val="003231EA"/>
    <w:rsid w:val="00325650"/>
    <w:rsid w:val="00326153"/>
    <w:rsid w:val="00326879"/>
    <w:rsid w:val="00326BBF"/>
    <w:rsid w:val="00327974"/>
    <w:rsid w:val="00332BEA"/>
    <w:rsid w:val="00332ED5"/>
    <w:rsid w:val="00333868"/>
    <w:rsid w:val="0034037F"/>
    <w:rsid w:val="00343561"/>
    <w:rsid w:val="003445F4"/>
    <w:rsid w:val="00345A55"/>
    <w:rsid w:val="00345BB6"/>
    <w:rsid w:val="00345E26"/>
    <w:rsid w:val="00350305"/>
    <w:rsid w:val="00350DAF"/>
    <w:rsid w:val="003514F4"/>
    <w:rsid w:val="00351DBD"/>
    <w:rsid w:val="00352E41"/>
    <w:rsid w:val="00352F15"/>
    <w:rsid w:val="00353FB8"/>
    <w:rsid w:val="0035471A"/>
    <w:rsid w:val="00354AE3"/>
    <w:rsid w:val="0035781C"/>
    <w:rsid w:val="0036215E"/>
    <w:rsid w:val="00364A97"/>
    <w:rsid w:val="0036700F"/>
    <w:rsid w:val="003674A6"/>
    <w:rsid w:val="003674F7"/>
    <w:rsid w:val="00370DCF"/>
    <w:rsid w:val="003738FE"/>
    <w:rsid w:val="0037432E"/>
    <w:rsid w:val="00374F7D"/>
    <w:rsid w:val="003806E0"/>
    <w:rsid w:val="00380C32"/>
    <w:rsid w:val="003810F4"/>
    <w:rsid w:val="00382614"/>
    <w:rsid w:val="00384BF7"/>
    <w:rsid w:val="0038542A"/>
    <w:rsid w:val="00385AF1"/>
    <w:rsid w:val="00387D00"/>
    <w:rsid w:val="003915CB"/>
    <w:rsid w:val="00391CDC"/>
    <w:rsid w:val="00392927"/>
    <w:rsid w:val="003944E5"/>
    <w:rsid w:val="003954A4"/>
    <w:rsid w:val="003955F7"/>
    <w:rsid w:val="00395908"/>
    <w:rsid w:val="003979E0"/>
    <w:rsid w:val="003A0C32"/>
    <w:rsid w:val="003A1CF4"/>
    <w:rsid w:val="003A2163"/>
    <w:rsid w:val="003A309A"/>
    <w:rsid w:val="003A3155"/>
    <w:rsid w:val="003A3971"/>
    <w:rsid w:val="003A4029"/>
    <w:rsid w:val="003A6ABB"/>
    <w:rsid w:val="003B023E"/>
    <w:rsid w:val="003B2394"/>
    <w:rsid w:val="003B3442"/>
    <w:rsid w:val="003B3C87"/>
    <w:rsid w:val="003B43B4"/>
    <w:rsid w:val="003B59B2"/>
    <w:rsid w:val="003B63AD"/>
    <w:rsid w:val="003B6624"/>
    <w:rsid w:val="003B6EF2"/>
    <w:rsid w:val="003B7E31"/>
    <w:rsid w:val="003B7FD5"/>
    <w:rsid w:val="003C66CE"/>
    <w:rsid w:val="003C7943"/>
    <w:rsid w:val="003D2876"/>
    <w:rsid w:val="003D49A7"/>
    <w:rsid w:val="003D7F63"/>
    <w:rsid w:val="003E4CD2"/>
    <w:rsid w:val="003E609C"/>
    <w:rsid w:val="003E6C7D"/>
    <w:rsid w:val="003E7671"/>
    <w:rsid w:val="003F0309"/>
    <w:rsid w:val="003F0445"/>
    <w:rsid w:val="003F1AB1"/>
    <w:rsid w:val="003F22BF"/>
    <w:rsid w:val="003F55D5"/>
    <w:rsid w:val="003F7B50"/>
    <w:rsid w:val="0040332E"/>
    <w:rsid w:val="00403952"/>
    <w:rsid w:val="00405713"/>
    <w:rsid w:val="00405DC7"/>
    <w:rsid w:val="00406619"/>
    <w:rsid w:val="00412F38"/>
    <w:rsid w:val="00415935"/>
    <w:rsid w:val="00415D5F"/>
    <w:rsid w:val="00420517"/>
    <w:rsid w:val="0042162A"/>
    <w:rsid w:val="004327B1"/>
    <w:rsid w:val="00434AA5"/>
    <w:rsid w:val="004353D6"/>
    <w:rsid w:val="00435569"/>
    <w:rsid w:val="004362BA"/>
    <w:rsid w:val="00436691"/>
    <w:rsid w:val="00437952"/>
    <w:rsid w:val="00437A97"/>
    <w:rsid w:val="00441868"/>
    <w:rsid w:val="00441BC3"/>
    <w:rsid w:val="00441C2F"/>
    <w:rsid w:val="00443987"/>
    <w:rsid w:val="00447F64"/>
    <w:rsid w:val="00453E02"/>
    <w:rsid w:val="00456FE3"/>
    <w:rsid w:val="00457780"/>
    <w:rsid w:val="00457873"/>
    <w:rsid w:val="00457C27"/>
    <w:rsid w:val="00460A13"/>
    <w:rsid w:val="004614E7"/>
    <w:rsid w:val="004626E7"/>
    <w:rsid w:val="00462947"/>
    <w:rsid w:val="004636F4"/>
    <w:rsid w:val="004662FF"/>
    <w:rsid w:val="0046738C"/>
    <w:rsid w:val="004721DE"/>
    <w:rsid w:val="0047442C"/>
    <w:rsid w:val="00475D10"/>
    <w:rsid w:val="0047652D"/>
    <w:rsid w:val="0048283C"/>
    <w:rsid w:val="00482DD3"/>
    <w:rsid w:val="00485BB4"/>
    <w:rsid w:val="00486CAB"/>
    <w:rsid w:val="00486F89"/>
    <w:rsid w:val="00487693"/>
    <w:rsid w:val="00487FB4"/>
    <w:rsid w:val="00492388"/>
    <w:rsid w:val="00492879"/>
    <w:rsid w:val="00495C6A"/>
    <w:rsid w:val="004963DF"/>
    <w:rsid w:val="004963EB"/>
    <w:rsid w:val="00496A28"/>
    <w:rsid w:val="004975CD"/>
    <w:rsid w:val="004A1800"/>
    <w:rsid w:val="004A237F"/>
    <w:rsid w:val="004A2439"/>
    <w:rsid w:val="004A2ACA"/>
    <w:rsid w:val="004A3637"/>
    <w:rsid w:val="004A3A3A"/>
    <w:rsid w:val="004A3BE4"/>
    <w:rsid w:val="004A3C85"/>
    <w:rsid w:val="004A6CB5"/>
    <w:rsid w:val="004A6EF2"/>
    <w:rsid w:val="004B2E1F"/>
    <w:rsid w:val="004B3029"/>
    <w:rsid w:val="004B3622"/>
    <w:rsid w:val="004B3BB1"/>
    <w:rsid w:val="004B3D5C"/>
    <w:rsid w:val="004B3E6C"/>
    <w:rsid w:val="004B5F56"/>
    <w:rsid w:val="004B6355"/>
    <w:rsid w:val="004B7498"/>
    <w:rsid w:val="004C117F"/>
    <w:rsid w:val="004C173E"/>
    <w:rsid w:val="004C1CBA"/>
    <w:rsid w:val="004C3D59"/>
    <w:rsid w:val="004C5134"/>
    <w:rsid w:val="004C5B7C"/>
    <w:rsid w:val="004C5ED9"/>
    <w:rsid w:val="004C6AB7"/>
    <w:rsid w:val="004C6BBE"/>
    <w:rsid w:val="004D011C"/>
    <w:rsid w:val="004D0131"/>
    <w:rsid w:val="004D07A4"/>
    <w:rsid w:val="004D219F"/>
    <w:rsid w:val="004D2800"/>
    <w:rsid w:val="004D347E"/>
    <w:rsid w:val="004D3528"/>
    <w:rsid w:val="004D39AE"/>
    <w:rsid w:val="004D3C7E"/>
    <w:rsid w:val="004D50C5"/>
    <w:rsid w:val="004D5C75"/>
    <w:rsid w:val="004D6E3A"/>
    <w:rsid w:val="004D761D"/>
    <w:rsid w:val="004E1368"/>
    <w:rsid w:val="004E2B3E"/>
    <w:rsid w:val="004E3651"/>
    <w:rsid w:val="004E5000"/>
    <w:rsid w:val="004E55F6"/>
    <w:rsid w:val="004E5EA5"/>
    <w:rsid w:val="004E5EC7"/>
    <w:rsid w:val="004E6FCA"/>
    <w:rsid w:val="004F1C22"/>
    <w:rsid w:val="004F1E05"/>
    <w:rsid w:val="004F2998"/>
    <w:rsid w:val="004F339E"/>
    <w:rsid w:val="004F3527"/>
    <w:rsid w:val="004F4A01"/>
    <w:rsid w:val="004F4B78"/>
    <w:rsid w:val="00500E20"/>
    <w:rsid w:val="005022BA"/>
    <w:rsid w:val="0050407A"/>
    <w:rsid w:val="0050697C"/>
    <w:rsid w:val="0050796F"/>
    <w:rsid w:val="0051057A"/>
    <w:rsid w:val="0051184A"/>
    <w:rsid w:val="00511FCD"/>
    <w:rsid w:val="005121FD"/>
    <w:rsid w:val="00512C0B"/>
    <w:rsid w:val="00513A68"/>
    <w:rsid w:val="005144B6"/>
    <w:rsid w:val="005152FE"/>
    <w:rsid w:val="00516B2C"/>
    <w:rsid w:val="00521B62"/>
    <w:rsid w:val="00521C51"/>
    <w:rsid w:val="0052364E"/>
    <w:rsid w:val="00523FF0"/>
    <w:rsid w:val="00525A85"/>
    <w:rsid w:val="00526680"/>
    <w:rsid w:val="00527225"/>
    <w:rsid w:val="00531777"/>
    <w:rsid w:val="0053355A"/>
    <w:rsid w:val="005336D0"/>
    <w:rsid w:val="005339D1"/>
    <w:rsid w:val="00533DCB"/>
    <w:rsid w:val="005412C7"/>
    <w:rsid w:val="0054162F"/>
    <w:rsid w:val="005425F5"/>
    <w:rsid w:val="00542CD0"/>
    <w:rsid w:val="005433CD"/>
    <w:rsid w:val="005436B2"/>
    <w:rsid w:val="00544461"/>
    <w:rsid w:val="00545F2C"/>
    <w:rsid w:val="0055041F"/>
    <w:rsid w:val="00550464"/>
    <w:rsid w:val="00552890"/>
    <w:rsid w:val="005537C3"/>
    <w:rsid w:val="00555085"/>
    <w:rsid w:val="00555ECF"/>
    <w:rsid w:val="0055608C"/>
    <w:rsid w:val="00556262"/>
    <w:rsid w:val="00560517"/>
    <w:rsid w:val="0056185E"/>
    <w:rsid w:val="00561DC7"/>
    <w:rsid w:val="00562527"/>
    <w:rsid w:val="005628AB"/>
    <w:rsid w:val="0056348E"/>
    <w:rsid w:val="005662A3"/>
    <w:rsid w:val="005667F9"/>
    <w:rsid w:val="00567518"/>
    <w:rsid w:val="0056779E"/>
    <w:rsid w:val="005679E5"/>
    <w:rsid w:val="00567DFD"/>
    <w:rsid w:val="0057156A"/>
    <w:rsid w:val="00572B70"/>
    <w:rsid w:val="00574F59"/>
    <w:rsid w:val="0057660D"/>
    <w:rsid w:val="00576D5F"/>
    <w:rsid w:val="005807FF"/>
    <w:rsid w:val="00580E7A"/>
    <w:rsid w:val="00583DEC"/>
    <w:rsid w:val="00586671"/>
    <w:rsid w:val="005866C9"/>
    <w:rsid w:val="005869E6"/>
    <w:rsid w:val="00590972"/>
    <w:rsid w:val="00590E27"/>
    <w:rsid w:val="00590FA6"/>
    <w:rsid w:val="00593B2B"/>
    <w:rsid w:val="00594223"/>
    <w:rsid w:val="005958F4"/>
    <w:rsid w:val="00595BF4"/>
    <w:rsid w:val="00595DBF"/>
    <w:rsid w:val="0059693A"/>
    <w:rsid w:val="005A2154"/>
    <w:rsid w:val="005A329B"/>
    <w:rsid w:val="005A5E29"/>
    <w:rsid w:val="005A6227"/>
    <w:rsid w:val="005A637B"/>
    <w:rsid w:val="005A643E"/>
    <w:rsid w:val="005A6A62"/>
    <w:rsid w:val="005A70C7"/>
    <w:rsid w:val="005A7B7A"/>
    <w:rsid w:val="005B170D"/>
    <w:rsid w:val="005B3761"/>
    <w:rsid w:val="005B43B3"/>
    <w:rsid w:val="005B51E8"/>
    <w:rsid w:val="005B721A"/>
    <w:rsid w:val="005C08FA"/>
    <w:rsid w:val="005C15B8"/>
    <w:rsid w:val="005D2AA7"/>
    <w:rsid w:val="005D34DC"/>
    <w:rsid w:val="005E035A"/>
    <w:rsid w:val="005E12B6"/>
    <w:rsid w:val="005E3C18"/>
    <w:rsid w:val="005E4069"/>
    <w:rsid w:val="005E499B"/>
    <w:rsid w:val="005E4E68"/>
    <w:rsid w:val="005F2265"/>
    <w:rsid w:val="005F4205"/>
    <w:rsid w:val="005F5EF2"/>
    <w:rsid w:val="005F7F35"/>
    <w:rsid w:val="00602AC6"/>
    <w:rsid w:val="00602D42"/>
    <w:rsid w:val="00605599"/>
    <w:rsid w:val="00607334"/>
    <w:rsid w:val="00607888"/>
    <w:rsid w:val="00610F96"/>
    <w:rsid w:val="00611E4A"/>
    <w:rsid w:val="00613002"/>
    <w:rsid w:val="00613200"/>
    <w:rsid w:val="00613287"/>
    <w:rsid w:val="00613DFE"/>
    <w:rsid w:val="0061643C"/>
    <w:rsid w:val="00616E4D"/>
    <w:rsid w:val="00616E70"/>
    <w:rsid w:val="00620256"/>
    <w:rsid w:val="00621E16"/>
    <w:rsid w:val="00622E60"/>
    <w:rsid w:val="00627295"/>
    <w:rsid w:val="0062754C"/>
    <w:rsid w:val="00630492"/>
    <w:rsid w:val="00632687"/>
    <w:rsid w:val="00634644"/>
    <w:rsid w:val="006362C5"/>
    <w:rsid w:val="00641249"/>
    <w:rsid w:val="006412D5"/>
    <w:rsid w:val="006425D7"/>
    <w:rsid w:val="006430D9"/>
    <w:rsid w:val="00643643"/>
    <w:rsid w:val="00644494"/>
    <w:rsid w:val="00646C43"/>
    <w:rsid w:val="0065014D"/>
    <w:rsid w:val="006517C7"/>
    <w:rsid w:val="006521D4"/>
    <w:rsid w:val="00653123"/>
    <w:rsid w:val="006531A2"/>
    <w:rsid w:val="00656C9D"/>
    <w:rsid w:val="0066076D"/>
    <w:rsid w:val="00660A08"/>
    <w:rsid w:val="006614E5"/>
    <w:rsid w:val="00661674"/>
    <w:rsid w:val="00663FAE"/>
    <w:rsid w:val="00665BD8"/>
    <w:rsid w:val="00665DED"/>
    <w:rsid w:val="00666081"/>
    <w:rsid w:val="006706D5"/>
    <w:rsid w:val="00674F87"/>
    <w:rsid w:val="006755F7"/>
    <w:rsid w:val="0067675E"/>
    <w:rsid w:val="00677BD9"/>
    <w:rsid w:val="00677F04"/>
    <w:rsid w:val="0068071D"/>
    <w:rsid w:val="00680A67"/>
    <w:rsid w:val="00681510"/>
    <w:rsid w:val="00681714"/>
    <w:rsid w:val="00681A8E"/>
    <w:rsid w:val="006825D4"/>
    <w:rsid w:val="00682A6E"/>
    <w:rsid w:val="00685AD7"/>
    <w:rsid w:val="006860B0"/>
    <w:rsid w:val="00686B4D"/>
    <w:rsid w:val="00691217"/>
    <w:rsid w:val="00691E96"/>
    <w:rsid w:val="00693420"/>
    <w:rsid w:val="00694C4F"/>
    <w:rsid w:val="00696540"/>
    <w:rsid w:val="00696602"/>
    <w:rsid w:val="006A062A"/>
    <w:rsid w:val="006A069A"/>
    <w:rsid w:val="006A1C1F"/>
    <w:rsid w:val="006A39CF"/>
    <w:rsid w:val="006A3D54"/>
    <w:rsid w:val="006A419E"/>
    <w:rsid w:val="006A48D8"/>
    <w:rsid w:val="006A4B18"/>
    <w:rsid w:val="006A72CC"/>
    <w:rsid w:val="006A7BCD"/>
    <w:rsid w:val="006B164D"/>
    <w:rsid w:val="006B1A35"/>
    <w:rsid w:val="006B2123"/>
    <w:rsid w:val="006B224A"/>
    <w:rsid w:val="006B2BE1"/>
    <w:rsid w:val="006B3FB3"/>
    <w:rsid w:val="006B4226"/>
    <w:rsid w:val="006B4CD4"/>
    <w:rsid w:val="006B6AAE"/>
    <w:rsid w:val="006B7150"/>
    <w:rsid w:val="006C03D3"/>
    <w:rsid w:val="006C0911"/>
    <w:rsid w:val="006C1D88"/>
    <w:rsid w:val="006C2C1A"/>
    <w:rsid w:val="006C3584"/>
    <w:rsid w:val="006C3B1A"/>
    <w:rsid w:val="006C4F49"/>
    <w:rsid w:val="006C4FB6"/>
    <w:rsid w:val="006C564A"/>
    <w:rsid w:val="006C7AD5"/>
    <w:rsid w:val="006D07D5"/>
    <w:rsid w:val="006D1F30"/>
    <w:rsid w:val="006D256F"/>
    <w:rsid w:val="006D3958"/>
    <w:rsid w:val="006D499B"/>
    <w:rsid w:val="006D5C60"/>
    <w:rsid w:val="006D6D36"/>
    <w:rsid w:val="006D7C4F"/>
    <w:rsid w:val="006D7E4E"/>
    <w:rsid w:val="006E01CB"/>
    <w:rsid w:val="006E0CDF"/>
    <w:rsid w:val="006E1C22"/>
    <w:rsid w:val="006E2221"/>
    <w:rsid w:val="006E3006"/>
    <w:rsid w:val="006E3625"/>
    <w:rsid w:val="006E4466"/>
    <w:rsid w:val="006E59CE"/>
    <w:rsid w:val="006E6CFD"/>
    <w:rsid w:val="006E759D"/>
    <w:rsid w:val="006F05AA"/>
    <w:rsid w:val="006F1E29"/>
    <w:rsid w:val="006F2035"/>
    <w:rsid w:val="006F3543"/>
    <w:rsid w:val="006F4148"/>
    <w:rsid w:val="006F54E7"/>
    <w:rsid w:val="00704047"/>
    <w:rsid w:val="00704460"/>
    <w:rsid w:val="007045C5"/>
    <w:rsid w:val="00707CFE"/>
    <w:rsid w:val="00710006"/>
    <w:rsid w:val="0071096D"/>
    <w:rsid w:val="00711707"/>
    <w:rsid w:val="00711708"/>
    <w:rsid w:val="00716FF7"/>
    <w:rsid w:val="00722764"/>
    <w:rsid w:val="00722D42"/>
    <w:rsid w:val="00724496"/>
    <w:rsid w:val="007268B8"/>
    <w:rsid w:val="007272F1"/>
    <w:rsid w:val="0072797E"/>
    <w:rsid w:val="007315D8"/>
    <w:rsid w:val="00731DD4"/>
    <w:rsid w:val="00732375"/>
    <w:rsid w:val="00732B92"/>
    <w:rsid w:val="007337E9"/>
    <w:rsid w:val="00733EF5"/>
    <w:rsid w:val="007361DC"/>
    <w:rsid w:val="00737530"/>
    <w:rsid w:val="00740237"/>
    <w:rsid w:val="00740AFE"/>
    <w:rsid w:val="007429C4"/>
    <w:rsid w:val="007433AC"/>
    <w:rsid w:val="00745785"/>
    <w:rsid w:val="0074652E"/>
    <w:rsid w:val="0074713E"/>
    <w:rsid w:val="00750884"/>
    <w:rsid w:val="00753A92"/>
    <w:rsid w:val="00754224"/>
    <w:rsid w:val="007543FF"/>
    <w:rsid w:val="00757010"/>
    <w:rsid w:val="00757198"/>
    <w:rsid w:val="00761925"/>
    <w:rsid w:val="0076382D"/>
    <w:rsid w:val="00766861"/>
    <w:rsid w:val="007675BD"/>
    <w:rsid w:val="007700BE"/>
    <w:rsid w:val="00770315"/>
    <w:rsid w:val="007703EA"/>
    <w:rsid w:val="007713CF"/>
    <w:rsid w:val="007722AF"/>
    <w:rsid w:val="007724AF"/>
    <w:rsid w:val="00772B6C"/>
    <w:rsid w:val="0077318E"/>
    <w:rsid w:val="00773352"/>
    <w:rsid w:val="00774620"/>
    <w:rsid w:val="00774AA1"/>
    <w:rsid w:val="00775494"/>
    <w:rsid w:val="007762C6"/>
    <w:rsid w:val="00776F1C"/>
    <w:rsid w:val="0077725A"/>
    <w:rsid w:val="00777E7A"/>
    <w:rsid w:val="0078054D"/>
    <w:rsid w:val="007818C3"/>
    <w:rsid w:val="00781B4F"/>
    <w:rsid w:val="0078311F"/>
    <w:rsid w:val="00785B06"/>
    <w:rsid w:val="00786C9F"/>
    <w:rsid w:val="00786D28"/>
    <w:rsid w:val="00786F97"/>
    <w:rsid w:val="007879D4"/>
    <w:rsid w:val="00795C60"/>
    <w:rsid w:val="00795F59"/>
    <w:rsid w:val="00796D70"/>
    <w:rsid w:val="007A232F"/>
    <w:rsid w:val="007A2633"/>
    <w:rsid w:val="007A2869"/>
    <w:rsid w:val="007A3FB9"/>
    <w:rsid w:val="007A4C0F"/>
    <w:rsid w:val="007A4D45"/>
    <w:rsid w:val="007A50C8"/>
    <w:rsid w:val="007B134F"/>
    <w:rsid w:val="007B1501"/>
    <w:rsid w:val="007B16BE"/>
    <w:rsid w:val="007B1930"/>
    <w:rsid w:val="007B195C"/>
    <w:rsid w:val="007B2C97"/>
    <w:rsid w:val="007B38FB"/>
    <w:rsid w:val="007B3FBC"/>
    <w:rsid w:val="007B4039"/>
    <w:rsid w:val="007B5848"/>
    <w:rsid w:val="007B5CF7"/>
    <w:rsid w:val="007B5D85"/>
    <w:rsid w:val="007B6042"/>
    <w:rsid w:val="007B7BE6"/>
    <w:rsid w:val="007C1FBE"/>
    <w:rsid w:val="007C20B8"/>
    <w:rsid w:val="007C4149"/>
    <w:rsid w:val="007C4A19"/>
    <w:rsid w:val="007C4FDA"/>
    <w:rsid w:val="007C595C"/>
    <w:rsid w:val="007C6935"/>
    <w:rsid w:val="007C7F4A"/>
    <w:rsid w:val="007D0724"/>
    <w:rsid w:val="007D0986"/>
    <w:rsid w:val="007D1551"/>
    <w:rsid w:val="007D295E"/>
    <w:rsid w:val="007D3F32"/>
    <w:rsid w:val="007D48C4"/>
    <w:rsid w:val="007D5B03"/>
    <w:rsid w:val="007D6359"/>
    <w:rsid w:val="007D76A1"/>
    <w:rsid w:val="007D7922"/>
    <w:rsid w:val="007D7B39"/>
    <w:rsid w:val="007E0752"/>
    <w:rsid w:val="007E0EA9"/>
    <w:rsid w:val="007E2A78"/>
    <w:rsid w:val="007E2B21"/>
    <w:rsid w:val="007E3D92"/>
    <w:rsid w:val="007E4948"/>
    <w:rsid w:val="007E4D92"/>
    <w:rsid w:val="007E50C8"/>
    <w:rsid w:val="007E5BF1"/>
    <w:rsid w:val="007E6868"/>
    <w:rsid w:val="007E7CAF"/>
    <w:rsid w:val="007F477C"/>
    <w:rsid w:val="007F4F00"/>
    <w:rsid w:val="007F4FA6"/>
    <w:rsid w:val="007F5323"/>
    <w:rsid w:val="007F5B8C"/>
    <w:rsid w:val="007F6134"/>
    <w:rsid w:val="007F67A6"/>
    <w:rsid w:val="007F7886"/>
    <w:rsid w:val="007F799A"/>
    <w:rsid w:val="007F7C5C"/>
    <w:rsid w:val="00800BD6"/>
    <w:rsid w:val="00810671"/>
    <w:rsid w:val="008108DB"/>
    <w:rsid w:val="00814D62"/>
    <w:rsid w:val="0082130D"/>
    <w:rsid w:val="0082149D"/>
    <w:rsid w:val="008225FF"/>
    <w:rsid w:val="0082391A"/>
    <w:rsid w:val="00826402"/>
    <w:rsid w:val="00826672"/>
    <w:rsid w:val="00826D81"/>
    <w:rsid w:val="008272A8"/>
    <w:rsid w:val="00830DD9"/>
    <w:rsid w:val="008357E5"/>
    <w:rsid w:val="0083641A"/>
    <w:rsid w:val="00836574"/>
    <w:rsid w:val="008372FC"/>
    <w:rsid w:val="00837669"/>
    <w:rsid w:val="00842BF3"/>
    <w:rsid w:val="00842E55"/>
    <w:rsid w:val="0084331F"/>
    <w:rsid w:val="008443A0"/>
    <w:rsid w:val="00852048"/>
    <w:rsid w:val="008526C3"/>
    <w:rsid w:val="00852EC5"/>
    <w:rsid w:val="00854A17"/>
    <w:rsid w:val="00857C34"/>
    <w:rsid w:val="0086108B"/>
    <w:rsid w:val="0086138B"/>
    <w:rsid w:val="0086165F"/>
    <w:rsid w:val="00863493"/>
    <w:rsid w:val="008708B2"/>
    <w:rsid w:val="008718C9"/>
    <w:rsid w:val="00872044"/>
    <w:rsid w:val="00873C0C"/>
    <w:rsid w:val="008752B5"/>
    <w:rsid w:val="008754BB"/>
    <w:rsid w:val="00880542"/>
    <w:rsid w:val="00880DAC"/>
    <w:rsid w:val="00880DDC"/>
    <w:rsid w:val="0088398A"/>
    <w:rsid w:val="00885742"/>
    <w:rsid w:val="008871BC"/>
    <w:rsid w:val="00890D55"/>
    <w:rsid w:val="008913F1"/>
    <w:rsid w:val="00891806"/>
    <w:rsid w:val="00891A0F"/>
    <w:rsid w:val="00891F27"/>
    <w:rsid w:val="00892A57"/>
    <w:rsid w:val="00892B2F"/>
    <w:rsid w:val="00894990"/>
    <w:rsid w:val="00895B19"/>
    <w:rsid w:val="008A060E"/>
    <w:rsid w:val="008A18D5"/>
    <w:rsid w:val="008A1F3A"/>
    <w:rsid w:val="008A3463"/>
    <w:rsid w:val="008A434D"/>
    <w:rsid w:val="008A4706"/>
    <w:rsid w:val="008A68B6"/>
    <w:rsid w:val="008B3A05"/>
    <w:rsid w:val="008B4C0F"/>
    <w:rsid w:val="008B58AA"/>
    <w:rsid w:val="008B5DB0"/>
    <w:rsid w:val="008B6E12"/>
    <w:rsid w:val="008B7D6F"/>
    <w:rsid w:val="008B7EA3"/>
    <w:rsid w:val="008C1269"/>
    <w:rsid w:val="008C64D6"/>
    <w:rsid w:val="008C6529"/>
    <w:rsid w:val="008C73CA"/>
    <w:rsid w:val="008D06B7"/>
    <w:rsid w:val="008D24A8"/>
    <w:rsid w:val="008D2F88"/>
    <w:rsid w:val="008D431F"/>
    <w:rsid w:val="008D498D"/>
    <w:rsid w:val="008D4CC1"/>
    <w:rsid w:val="008D51EC"/>
    <w:rsid w:val="008D529D"/>
    <w:rsid w:val="008D5D0B"/>
    <w:rsid w:val="008D656A"/>
    <w:rsid w:val="008D6D8E"/>
    <w:rsid w:val="008E0525"/>
    <w:rsid w:val="008E14C5"/>
    <w:rsid w:val="008E4E2D"/>
    <w:rsid w:val="008E4FC5"/>
    <w:rsid w:val="008E5978"/>
    <w:rsid w:val="008E5A5E"/>
    <w:rsid w:val="008E751C"/>
    <w:rsid w:val="008F1DEE"/>
    <w:rsid w:val="008F2AED"/>
    <w:rsid w:val="008F7042"/>
    <w:rsid w:val="008F7B6A"/>
    <w:rsid w:val="009002B2"/>
    <w:rsid w:val="00901C19"/>
    <w:rsid w:val="009032F3"/>
    <w:rsid w:val="00904015"/>
    <w:rsid w:val="009053FC"/>
    <w:rsid w:val="0091044E"/>
    <w:rsid w:val="009110B3"/>
    <w:rsid w:val="00911DEC"/>
    <w:rsid w:val="0091207C"/>
    <w:rsid w:val="00912BD7"/>
    <w:rsid w:val="00921523"/>
    <w:rsid w:val="00922440"/>
    <w:rsid w:val="0092344F"/>
    <w:rsid w:val="00923FDA"/>
    <w:rsid w:val="00924817"/>
    <w:rsid w:val="00924B49"/>
    <w:rsid w:val="0092652B"/>
    <w:rsid w:val="00926A37"/>
    <w:rsid w:val="009311EA"/>
    <w:rsid w:val="00931FBC"/>
    <w:rsid w:val="009322C9"/>
    <w:rsid w:val="0093331B"/>
    <w:rsid w:val="00933D7A"/>
    <w:rsid w:val="00934CE0"/>
    <w:rsid w:val="00935B75"/>
    <w:rsid w:val="00937A71"/>
    <w:rsid w:val="00940185"/>
    <w:rsid w:val="00941590"/>
    <w:rsid w:val="009422DF"/>
    <w:rsid w:val="00942B5B"/>
    <w:rsid w:val="009539D3"/>
    <w:rsid w:val="00953D4C"/>
    <w:rsid w:val="00954614"/>
    <w:rsid w:val="009635D1"/>
    <w:rsid w:val="0096392E"/>
    <w:rsid w:val="0096461A"/>
    <w:rsid w:val="00964A1F"/>
    <w:rsid w:val="00965C8A"/>
    <w:rsid w:val="00965D15"/>
    <w:rsid w:val="0096647A"/>
    <w:rsid w:val="00966B7C"/>
    <w:rsid w:val="009717A0"/>
    <w:rsid w:val="00972547"/>
    <w:rsid w:val="00973F90"/>
    <w:rsid w:val="009774B0"/>
    <w:rsid w:val="00977B10"/>
    <w:rsid w:val="00977F12"/>
    <w:rsid w:val="009808FC"/>
    <w:rsid w:val="009822ED"/>
    <w:rsid w:val="00983308"/>
    <w:rsid w:val="00984BA8"/>
    <w:rsid w:val="00984D24"/>
    <w:rsid w:val="00987822"/>
    <w:rsid w:val="00987E78"/>
    <w:rsid w:val="009921A6"/>
    <w:rsid w:val="009926A9"/>
    <w:rsid w:val="0099288C"/>
    <w:rsid w:val="009957FA"/>
    <w:rsid w:val="009958D3"/>
    <w:rsid w:val="00996165"/>
    <w:rsid w:val="009961C4"/>
    <w:rsid w:val="00996490"/>
    <w:rsid w:val="00996F2C"/>
    <w:rsid w:val="009A0D87"/>
    <w:rsid w:val="009A1AA5"/>
    <w:rsid w:val="009A292C"/>
    <w:rsid w:val="009A2C91"/>
    <w:rsid w:val="009A31B3"/>
    <w:rsid w:val="009A37F7"/>
    <w:rsid w:val="009A3DEF"/>
    <w:rsid w:val="009A43DE"/>
    <w:rsid w:val="009A5466"/>
    <w:rsid w:val="009A6751"/>
    <w:rsid w:val="009B074D"/>
    <w:rsid w:val="009B29BC"/>
    <w:rsid w:val="009B30A2"/>
    <w:rsid w:val="009B32B5"/>
    <w:rsid w:val="009B4439"/>
    <w:rsid w:val="009B5FDB"/>
    <w:rsid w:val="009B6D45"/>
    <w:rsid w:val="009C15E5"/>
    <w:rsid w:val="009C33DF"/>
    <w:rsid w:val="009D0FF6"/>
    <w:rsid w:val="009D179F"/>
    <w:rsid w:val="009D3123"/>
    <w:rsid w:val="009D5223"/>
    <w:rsid w:val="009D668F"/>
    <w:rsid w:val="009E3AF1"/>
    <w:rsid w:val="009E50F7"/>
    <w:rsid w:val="009E511B"/>
    <w:rsid w:val="009F0463"/>
    <w:rsid w:val="009F0C2B"/>
    <w:rsid w:val="009F0E1F"/>
    <w:rsid w:val="009F0EF0"/>
    <w:rsid w:val="009F10BA"/>
    <w:rsid w:val="009F14CE"/>
    <w:rsid w:val="009F1C24"/>
    <w:rsid w:val="009F2EDD"/>
    <w:rsid w:val="009F413E"/>
    <w:rsid w:val="009F437D"/>
    <w:rsid w:val="009F5A18"/>
    <w:rsid w:val="009F5E01"/>
    <w:rsid w:val="009F6611"/>
    <w:rsid w:val="009F6854"/>
    <w:rsid w:val="009F6E18"/>
    <w:rsid w:val="00A022BD"/>
    <w:rsid w:val="00A0264E"/>
    <w:rsid w:val="00A03572"/>
    <w:rsid w:val="00A0475B"/>
    <w:rsid w:val="00A0655B"/>
    <w:rsid w:val="00A069D0"/>
    <w:rsid w:val="00A07FC1"/>
    <w:rsid w:val="00A101E8"/>
    <w:rsid w:val="00A10296"/>
    <w:rsid w:val="00A10F2B"/>
    <w:rsid w:val="00A121CF"/>
    <w:rsid w:val="00A126B3"/>
    <w:rsid w:val="00A12857"/>
    <w:rsid w:val="00A1498A"/>
    <w:rsid w:val="00A14C7D"/>
    <w:rsid w:val="00A14E10"/>
    <w:rsid w:val="00A15C5F"/>
    <w:rsid w:val="00A172CC"/>
    <w:rsid w:val="00A178F9"/>
    <w:rsid w:val="00A17A8F"/>
    <w:rsid w:val="00A2141D"/>
    <w:rsid w:val="00A22C5C"/>
    <w:rsid w:val="00A24981"/>
    <w:rsid w:val="00A26154"/>
    <w:rsid w:val="00A27849"/>
    <w:rsid w:val="00A27FB6"/>
    <w:rsid w:val="00A31F23"/>
    <w:rsid w:val="00A32106"/>
    <w:rsid w:val="00A323B2"/>
    <w:rsid w:val="00A32E10"/>
    <w:rsid w:val="00A337D0"/>
    <w:rsid w:val="00A349DA"/>
    <w:rsid w:val="00A349E5"/>
    <w:rsid w:val="00A34F1E"/>
    <w:rsid w:val="00A3513A"/>
    <w:rsid w:val="00A37611"/>
    <w:rsid w:val="00A406A6"/>
    <w:rsid w:val="00A40F45"/>
    <w:rsid w:val="00A4225C"/>
    <w:rsid w:val="00A4277C"/>
    <w:rsid w:val="00A427AB"/>
    <w:rsid w:val="00A43288"/>
    <w:rsid w:val="00A43D23"/>
    <w:rsid w:val="00A44093"/>
    <w:rsid w:val="00A442D3"/>
    <w:rsid w:val="00A4462A"/>
    <w:rsid w:val="00A44A24"/>
    <w:rsid w:val="00A46285"/>
    <w:rsid w:val="00A46551"/>
    <w:rsid w:val="00A50EEA"/>
    <w:rsid w:val="00A5100A"/>
    <w:rsid w:val="00A51CA0"/>
    <w:rsid w:val="00A528EA"/>
    <w:rsid w:val="00A5396D"/>
    <w:rsid w:val="00A53B9B"/>
    <w:rsid w:val="00A54653"/>
    <w:rsid w:val="00A55422"/>
    <w:rsid w:val="00A55968"/>
    <w:rsid w:val="00A5697C"/>
    <w:rsid w:val="00A60771"/>
    <w:rsid w:val="00A610C8"/>
    <w:rsid w:val="00A64ED2"/>
    <w:rsid w:val="00A65CB3"/>
    <w:rsid w:val="00A65D92"/>
    <w:rsid w:val="00A6665B"/>
    <w:rsid w:val="00A67198"/>
    <w:rsid w:val="00A67779"/>
    <w:rsid w:val="00A70901"/>
    <w:rsid w:val="00A731B9"/>
    <w:rsid w:val="00A7362B"/>
    <w:rsid w:val="00A754BE"/>
    <w:rsid w:val="00A75A30"/>
    <w:rsid w:val="00A76706"/>
    <w:rsid w:val="00A76C35"/>
    <w:rsid w:val="00A803A2"/>
    <w:rsid w:val="00A8110B"/>
    <w:rsid w:val="00A8326B"/>
    <w:rsid w:val="00A843CB"/>
    <w:rsid w:val="00A859A6"/>
    <w:rsid w:val="00A8670E"/>
    <w:rsid w:val="00A86F8D"/>
    <w:rsid w:val="00A919B1"/>
    <w:rsid w:val="00A92044"/>
    <w:rsid w:val="00A92431"/>
    <w:rsid w:val="00A9280C"/>
    <w:rsid w:val="00A928D2"/>
    <w:rsid w:val="00A930AA"/>
    <w:rsid w:val="00A932B7"/>
    <w:rsid w:val="00A97A5C"/>
    <w:rsid w:val="00AA1D49"/>
    <w:rsid w:val="00AA1F4D"/>
    <w:rsid w:val="00AA294E"/>
    <w:rsid w:val="00AA4633"/>
    <w:rsid w:val="00AA6B57"/>
    <w:rsid w:val="00AA6C72"/>
    <w:rsid w:val="00AA7F97"/>
    <w:rsid w:val="00AB1C41"/>
    <w:rsid w:val="00AB1D1D"/>
    <w:rsid w:val="00AB321B"/>
    <w:rsid w:val="00AB4416"/>
    <w:rsid w:val="00AB4824"/>
    <w:rsid w:val="00AB4A13"/>
    <w:rsid w:val="00AB5DEA"/>
    <w:rsid w:val="00AC02EA"/>
    <w:rsid w:val="00AC13EC"/>
    <w:rsid w:val="00AC3B33"/>
    <w:rsid w:val="00AC3EB5"/>
    <w:rsid w:val="00AC4DB5"/>
    <w:rsid w:val="00AC4F26"/>
    <w:rsid w:val="00AC509F"/>
    <w:rsid w:val="00AC51DF"/>
    <w:rsid w:val="00AC5A89"/>
    <w:rsid w:val="00AC6797"/>
    <w:rsid w:val="00AC6F37"/>
    <w:rsid w:val="00AC70AE"/>
    <w:rsid w:val="00AC71A5"/>
    <w:rsid w:val="00AC7F9E"/>
    <w:rsid w:val="00AD28DF"/>
    <w:rsid w:val="00AD4743"/>
    <w:rsid w:val="00AD550B"/>
    <w:rsid w:val="00AD5D00"/>
    <w:rsid w:val="00AD5EF5"/>
    <w:rsid w:val="00AD60F8"/>
    <w:rsid w:val="00AD6D1B"/>
    <w:rsid w:val="00AE1940"/>
    <w:rsid w:val="00AE1B92"/>
    <w:rsid w:val="00AE3C60"/>
    <w:rsid w:val="00AE3FDA"/>
    <w:rsid w:val="00AE5D0C"/>
    <w:rsid w:val="00AE5FEC"/>
    <w:rsid w:val="00AE7B86"/>
    <w:rsid w:val="00AF0357"/>
    <w:rsid w:val="00AF0D9D"/>
    <w:rsid w:val="00AF323B"/>
    <w:rsid w:val="00AF3325"/>
    <w:rsid w:val="00AF3A9E"/>
    <w:rsid w:val="00AF4077"/>
    <w:rsid w:val="00AF4310"/>
    <w:rsid w:val="00AF432E"/>
    <w:rsid w:val="00AF5DFB"/>
    <w:rsid w:val="00B0192E"/>
    <w:rsid w:val="00B02567"/>
    <w:rsid w:val="00B02B46"/>
    <w:rsid w:val="00B042E2"/>
    <w:rsid w:val="00B04FCE"/>
    <w:rsid w:val="00B105C2"/>
    <w:rsid w:val="00B1293B"/>
    <w:rsid w:val="00B12D73"/>
    <w:rsid w:val="00B170FA"/>
    <w:rsid w:val="00B17141"/>
    <w:rsid w:val="00B17721"/>
    <w:rsid w:val="00B204C8"/>
    <w:rsid w:val="00B21FD0"/>
    <w:rsid w:val="00B22420"/>
    <w:rsid w:val="00B23713"/>
    <w:rsid w:val="00B24F19"/>
    <w:rsid w:val="00B2500A"/>
    <w:rsid w:val="00B269C5"/>
    <w:rsid w:val="00B26A07"/>
    <w:rsid w:val="00B34EE1"/>
    <w:rsid w:val="00B355FC"/>
    <w:rsid w:val="00B35F3C"/>
    <w:rsid w:val="00B36222"/>
    <w:rsid w:val="00B42349"/>
    <w:rsid w:val="00B43ABA"/>
    <w:rsid w:val="00B43C77"/>
    <w:rsid w:val="00B43E87"/>
    <w:rsid w:val="00B44944"/>
    <w:rsid w:val="00B44BDA"/>
    <w:rsid w:val="00B44E61"/>
    <w:rsid w:val="00B44EC4"/>
    <w:rsid w:val="00B52CB8"/>
    <w:rsid w:val="00B550CE"/>
    <w:rsid w:val="00B55899"/>
    <w:rsid w:val="00B55A01"/>
    <w:rsid w:val="00B5674D"/>
    <w:rsid w:val="00B61852"/>
    <w:rsid w:val="00B61A9C"/>
    <w:rsid w:val="00B621C5"/>
    <w:rsid w:val="00B641E0"/>
    <w:rsid w:val="00B648BE"/>
    <w:rsid w:val="00B6491E"/>
    <w:rsid w:val="00B676A7"/>
    <w:rsid w:val="00B7065B"/>
    <w:rsid w:val="00B70D5E"/>
    <w:rsid w:val="00B714FB"/>
    <w:rsid w:val="00B71D66"/>
    <w:rsid w:val="00B7276C"/>
    <w:rsid w:val="00B7336A"/>
    <w:rsid w:val="00B74693"/>
    <w:rsid w:val="00B76042"/>
    <w:rsid w:val="00B76222"/>
    <w:rsid w:val="00B7645A"/>
    <w:rsid w:val="00B7675B"/>
    <w:rsid w:val="00B83536"/>
    <w:rsid w:val="00B83D25"/>
    <w:rsid w:val="00B8482C"/>
    <w:rsid w:val="00B84E84"/>
    <w:rsid w:val="00B859A4"/>
    <w:rsid w:val="00B905CF"/>
    <w:rsid w:val="00B926E7"/>
    <w:rsid w:val="00B93CFB"/>
    <w:rsid w:val="00B95884"/>
    <w:rsid w:val="00BA0119"/>
    <w:rsid w:val="00BA0750"/>
    <w:rsid w:val="00BA0C52"/>
    <w:rsid w:val="00BA1470"/>
    <w:rsid w:val="00BA1EFA"/>
    <w:rsid w:val="00BA280A"/>
    <w:rsid w:val="00BB01D1"/>
    <w:rsid w:val="00BB10E5"/>
    <w:rsid w:val="00BB1386"/>
    <w:rsid w:val="00BB14C4"/>
    <w:rsid w:val="00BB1E5C"/>
    <w:rsid w:val="00BB3BE4"/>
    <w:rsid w:val="00BB4CF6"/>
    <w:rsid w:val="00BB5EA4"/>
    <w:rsid w:val="00BB6A64"/>
    <w:rsid w:val="00BC0D8B"/>
    <w:rsid w:val="00BC1F01"/>
    <w:rsid w:val="00BC3AF4"/>
    <w:rsid w:val="00BC4196"/>
    <w:rsid w:val="00BC57ED"/>
    <w:rsid w:val="00BD0174"/>
    <w:rsid w:val="00BD1FF2"/>
    <w:rsid w:val="00BD43C7"/>
    <w:rsid w:val="00BD45AF"/>
    <w:rsid w:val="00BD465B"/>
    <w:rsid w:val="00BD73B7"/>
    <w:rsid w:val="00BE1353"/>
    <w:rsid w:val="00BE2273"/>
    <w:rsid w:val="00BE248A"/>
    <w:rsid w:val="00BE2E91"/>
    <w:rsid w:val="00BE3BD8"/>
    <w:rsid w:val="00BE4018"/>
    <w:rsid w:val="00BE4E07"/>
    <w:rsid w:val="00BE5086"/>
    <w:rsid w:val="00BE588F"/>
    <w:rsid w:val="00BE6BAD"/>
    <w:rsid w:val="00BE79DB"/>
    <w:rsid w:val="00BE7B34"/>
    <w:rsid w:val="00BF0EED"/>
    <w:rsid w:val="00BF18AC"/>
    <w:rsid w:val="00BF20F4"/>
    <w:rsid w:val="00BF3491"/>
    <w:rsid w:val="00BF36AB"/>
    <w:rsid w:val="00BF3FF5"/>
    <w:rsid w:val="00BF466B"/>
    <w:rsid w:val="00BF7826"/>
    <w:rsid w:val="00C01130"/>
    <w:rsid w:val="00C01F51"/>
    <w:rsid w:val="00C022AA"/>
    <w:rsid w:val="00C025F5"/>
    <w:rsid w:val="00C02F6B"/>
    <w:rsid w:val="00C04912"/>
    <w:rsid w:val="00C05899"/>
    <w:rsid w:val="00C07488"/>
    <w:rsid w:val="00C10ADA"/>
    <w:rsid w:val="00C1158D"/>
    <w:rsid w:val="00C11D99"/>
    <w:rsid w:val="00C125A9"/>
    <w:rsid w:val="00C12922"/>
    <w:rsid w:val="00C13FB0"/>
    <w:rsid w:val="00C150B2"/>
    <w:rsid w:val="00C16665"/>
    <w:rsid w:val="00C21C58"/>
    <w:rsid w:val="00C2367E"/>
    <w:rsid w:val="00C24A88"/>
    <w:rsid w:val="00C26516"/>
    <w:rsid w:val="00C27ACC"/>
    <w:rsid w:val="00C318D6"/>
    <w:rsid w:val="00C32766"/>
    <w:rsid w:val="00C330CC"/>
    <w:rsid w:val="00C334FE"/>
    <w:rsid w:val="00C33643"/>
    <w:rsid w:val="00C352C6"/>
    <w:rsid w:val="00C357BB"/>
    <w:rsid w:val="00C36E59"/>
    <w:rsid w:val="00C37366"/>
    <w:rsid w:val="00C4458B"/>
    <w:rsid w:val="00C46123"/>
    <w:rsid w:val="00C47203"/>
    <w:rsid w:val="00C519A1"/>
    <w:rsid w:val="00C54827"/>
    <w:rsid w:val="00C54F52"/>
    <w:rsid w:val="00C559A7"/>
    <w:rsid w:val="00C60F01"/>
    <w:rsid w:val="00C60F2A"/>
    <w:rsid w:val="00C621A3"/>
    <w:rsid w:val="00C62BD2"/>
    <w:rsid w:val="00C63D1C"/>
    <w:rsid w:val="00C63D39"/>
    <w:rsid w:val="00C64278"/>
    <w:rsid w:val="00C67736"/>
    <w:rsid w:val="00C7112A"/>
    <w:rsid w:val="00C71BF4"/>
    <w:rsid w:val="00C737C0"/>
    <w:rsid w:val="00C75EA7"/>
    <w:rsid w:val="00C76EB0"/>
    <w:rsid w:val="00C800C0"/>
    <w:rsid w:val="00C816D2"/>
    <w:rsid w:val="00C8177B"/>
    <w:rsid w:val="00C82A05"/>
    <w:rsid w:val="00C82DBD"/>
    <w:rsid w:val="00C83884"/>
    <w:rsid w:val="00C840EB"/>
    <w:rsid w:val="00C84F2C"/>
    <w:rsid w:val="00C85840"/>
    <w:rsid w:val="00C868A7"/>
    <w:rsid w:val="00C86BB9"/>
    <w:rsid w:val="00C86D2A"/>
    <w:rsid w:val="00C875CD"/>
    <w:rsid w:val="00C90314"/>
    <w:rsid w:val="00C9171B"/>
    <w:rsid w:val="00C92213"/>
    <w:rsid w:val="00C93790"/>
    <w:rsid w:val="00C93822"/>
    <w:rsid w:val="00C94997"/>
    <w:rsid w:val="00C94AF0"/>
    <w:rsid w:val="00C9515A"/>
    <w:rsid w:val="00C95839"/>
    <w:rsid w:val="00C97A17"/>
    <w:rsid w:val="00CA41BD"/>
    <w:rsid w:val="00CA4574"/>
    <w:rsid w:val="00CA724A"/>
    <w:rsid w:val="00CA7EE5"/>
    <w:rsid w:val="00CB0F61"/>
    <w:rsid w:val="00CB4BC1"/>
    <w:rsid w:val="00CB4F03"/>
    <w:rsid w:val="00CB56BB"/>
    <w:rsid w:val="00CB750C"/>
    <w:rsid w:val="00CC0067"/>
    <w:rsid w:val="00CC2C14"/>
    <w:rsid w:val="00CC30EF"/>
    <w:rsid w:val="00CC3CC0"/>
    <w:rsid w:val="00CC4041"/>
    <w:rsid w:val="00CC498C"/>
    <w:rsid w:val="00CC4CAB"/>
    <w:rsid w:val="00CC5135"/>
    <w:rsid w:val="00CC52C5"/>
    <w:rsid w:val="00CC58B0"/>
    <w:rsid w:val="00CC73EE"/>
    <w:rsid w:val="00CC76A6"/>
    <w:rsid w:val="00CD0743"/>
    <w:rsid w:val="00CD1436"/>
    <w:rsid w:val="00CD1750"/>
    <w:rsid w:val="00CD1A64"/>
    <w:rsid w:val="00CD2BDC"/>
    <w:rsid w:val="00CD48A8"/>
    <w:rsid w:val="00CD4A7E"/>
    <w:rsid w:val="00CD4AA6"/>
    <w:rsid w:val="00CD6AF9"/>
    <w:rsid w:val="00CD6B1B"/>
    <w:rsid w:val="00CD7C0A"/>
    <w:rsid w:val="00CE1677"/>
    <w:rsid w:val="00CE2AA1"/>
    <w:rsid w:val="00CE3453"/>
    <w:rsid w:val="00CE374C"/>
    <w:rsid w:val="00CE5EAA"/>
    <w:rsid w:val="00CE72C8"/>
    <w:rsid w:val="00CF02EA"/>
    <w:rsid w:val="00CF05BB"/>
    <w:rsid w:val="00CF173D"/>
    <w:rsid w:val="00CF25FF"/>
    <w:rsid w:val="00CF2BA2"/>
    <w:rsid w:val="00CF2EDD"/>
    <w:rsid w:val="00CF733C"/>
    <w:rsid w:val="00CF7C28"/>
    <w:rsid w:val="00D00457"/>
    <w:rsid w:val="00D02AEE"/>
    <w:rsid w:val="00D02D7F"/>
    <w:rsid w:val="00D02E01"/>
    <w:rsid w:val="00D047CC"/>
    <w:rsid w:val="00D05C77"/>
    <w:rsid w:val="00D06F1F"/>
    <w:rsid w:val="00D10509"/>
    <w:rsid w:val="00D11909"/>
    <w:rsid w:val="00D1426A"/>
    <w:rsid w:val="00D14B9E"/>
    <w:rsid w:val="00D163A7"/>
    <w:rsid w:val="00D20C87"/>
    <w:rsid w:val="00D21247"/>
    <w:rsid w:val="00D21A7B"/>
    <w:rsid w:val="00D22231"/>
    <w:rsid w:val="00D25617"/>
    <w:rsid w:val="00D2660C"/>
    <w:rsid w:val="00D27524"/>
    <w:rsid w:val="00D279C4"/>
    <w:rsid w:val="00D31A48"/>
    <w:rsid w:val="00D342D1"/>
    <w:rsid w:val="00D34B8D"/>
    <w:rsid w:val="00D34DA5"/>
    <w:rsid w:val="00D35024"/>
    <w:rsid w:val="00D359BC"/>
    <w:rsid w:val="00D35BFC"/>
    <w:rsid w:val="00D35E16"/>
    <w:rsid w:val="00D379E8"/>
    <w:rsid w:val="00D37F27"/>
    <w:rsid w:val="00D4460A"/>
    <w:rsid w:val="00D45F52"/>
    <w:rsid w:val="00D46423"/>
    <w:rsid w:val="00D464B2"/>
    <w:rsid w:val="00D46D98"/>
    <w:rsid w:val="00D47552"/>
    <w:rsid w:val="00D47EB8"/>
    <w:rsid w:val="00D50357"/>
    <w:rsid w:val="00D52170"/>
    <w:rsid w:val="00D53AEA"/>
    <w:rsid w:val="00D54EA2"/>
    <w:rsid w:val="00D559AA"/>
    <w:rsid w:val="00D606AC"/>
    <w:rsid w:val="00D608F3"/>
    <w:rsid w:val="00D62E80"/>
    <w:rsid w:val="00D64CA1"/>
    <w:rsid w:val="00D656E5"/>
    <w:rsid w:val="00D65ABF"/>
    <w:rsid w:val="00D66668"/>
    <w:rsid w:val="00D67928"/>
    <w:rsid w:val="00D75632"/>
    <w:rsid w:val="00D76A4F"/>
    <w:rsid w:val="00D76C21"/>
    <w:rsid w:val="00D801FE"/>
    <w:rsid w:val="00D80734"/>
    <w:rsid w:val="00D82F7D"/>
    <w:rsid w:val="00D85AA2"/>
    <w:rsid w:val="00D90298"/>
    <w:rsid w:val="00D92BAB"/>
    <w:rsid w:val="00D92F70"/>
    <w:rsid w:val="00D930C6"/>
    <w:rsid w:val="00D94394"/>
    <w:rsid w:val="00D9488A"/>
    <w:rsid w:val="00D94FA0"/>
    <w:rsid w:val="00D958EC"/>
    <w:rsid w:val="00D96AA5"/>
    <w:rsid w:val="00D96E12"/>
    <w:rsid w:val="00D9720E"/>
    <w:rsid w:val="00DA0A31"/>
    <w:rsid w:val="00DA1574"/>
    <w:rsid w:val="00DA3A3E"/>
    <w:rsid w:val="00DB0FBA"/>
    <w:rsid w:val="00DB24F4"/>
    <w:rsid w:val="00DB54D4"/>
    <w:rsid w:val="00DB74F3"/>
    <w:rsid w:val="00DC10CF"/>
    <w:rsid w:val="00DC1CEE"/>
    <w:rsid w:val="00DC2DF1"/>
    <w:rsid w:val="00DC31AB"/>
    <w:rsid w:val="00DC34C3"/>
    <w:rsid w:val="00DC3FC2"/>
    <w:rsid w:val="00DC4E36"/>
    <w:rsid w:val="00DC5809"/>
    <w:rsid w:val="00DC6FAF"/>
    <w:rsid w:val="00DC7333"/>
    <w:rsid w:val="00DD0297"/>
    <w:rsid w:val="00DD15F1"/>
    <w:rsid w:val="00DD34E8"/>
    <w:rsid w:val="00DD37E1"/>
    <w:rsid w:val="00DD4E2E"/>
    <w:rsid w:val="00DD6508"/>
    <w:rsid w:val="00DD78FB"/>
    <w:rsid w:val="00DD7BE6"/>
    <w:rsid w:val="00DE07FA"/>
    <w:rsid w:val="00DE2D92"/>
    <w:rsid w:val="00DE4048"/>
    <w:rsid w:val="00DE4648"/>
    <w:rsid w:val="00DE46C0"/>
    <w:rsid w:val="00DE61B4"/>
    <w:rsid w:val="00DF0540"/>
    <w:rsid w:val="00DF1177"/>
    <w:rsid w:val="00DF2B36"/>
    <w:rsid w:val="00DF2E0D"/>
    <w:rsid w:val="00DF3555"/>
    <w:rsid w:val="00DF4B26"/>
    <w:rsid w:val="00DF5A7F"/>
    <w:rsid w:val="00DF5E92"/>
    <w:rsid w:val="00DF72B1"/>
    <w:rsid w:val="00DF73AC"/>
    <w:rsid w:val="00DF7832"/>
    <w:rsid w:val="00E0049A"/>
    <w:rsid w:val="00E01220"/>
    <w:rsid w:val="00E014C7"/>
    <w:rsid w:val="00E01E15"/>
    <w:rsid w:val="00E02392"/>
    <w:rsid w:val="00E03404"/>
    <w:rsid w:val="00E03AB3"/>
    <w:rsid w:val="00E04188"/>
    <w:rsid w:val="00E056E3"/>
    <w:rsid w:val="00E07A69"/>
    <w:rsid w:val="00E104C7"/>
    <w:rsid w:val="00E1238D"/>
    <w:rsid w:val="00E127B9"/>
    <w:rsid w:val="00E12A4E"/>
    <w:rsid w:val="00E1367F"/>
    <w:rsid w:val="00E14F56"/>
    <w:rsid w:val="00E17FB8"/>
    <w:rsid w:val="00E21BAE"/>
    <w:rsid w:val="00E22F31"/>
    <w:rsid w:val="00E23BE9"/>
    <w:rsid w:val="00E2495B"/>
    <w:rsid w:val="00E25598"/>
    <w:rsid w:val="00E26A69"/>
    <w:rsid w:val="00E27B2D"/>
    <w:rsid w:val="00E27E16"/>
    <w:rsid w:val="00E3014A"/>
    <w:rsid w:val="00E31A08"/>
    <w:rsid w:val="00E32207"/>
    <w:rsid w:val="00E32F94"/>
    <w:rsid w:val="00E358E5"/>
    <w:rsid w:val="00E37178"/>
    <w:rsid w:val="00E37BC4"/>
    <w:rsid w:val="00E409FB"/>
    <w:rsid w:val="00E41257"/>
    <w:rsid w:val="00E43372"/>
    <w:rsid w:val="00E435BB"/>
    <w:rsid w:val="00E443EC"/>
    <w:rsid w:val="00E45159"/>
    <w:rsid w:val="00E5081A"/>
    <w:rsid w:val="00E50939"/>
    <w:rsid w:val="00E51DC8"/>
    <w:rsid w:val="00E51F3B"/>
    <w:rsid w:val="00E5297E"/>
    <w:rsid w:val="00E53DBC"/>
    <w:rsid w:val="00E54892"/>
    <w:rsid w:val="00E54A2D"/>
    <w:rsid w:val="00E55D99"/>
    <w:rsid w:val="00E61E68"/>
    <w:rsid w:val="00E63515"/>
    <w:rsid w:val="00E63762"/>
    <w:rsid w:val="00E64E54"/>
    <w:rsid w:val="00E65FDC"/>
    <w:rsid w:val="00E66E03"/>
    <w:rsid w:val="00E70E5C"/>
    <w:rsid w:val="00E72A41"/>
    <w:rsid w:val="00E74100"/>
    <w:rsid w:val="00E74FE6"/>
    <w:rsid w:val="00E766BE"/>
    <w:rsid w:val="00E77FA3"/>
    <w:rsid w:val="00E80090"/>
    <w:rsid w:val="00E81635"/>
    <w:rsid w:val="00E822C2"/>
    <w:rsid w:val="00E825B0"/>
    <w:rsid w:val="00E838D7"/>
    <w:rsid w:val="00E842E9"/>
    <w:rsid w:val="00E86B21"/>
    <w:rsid w:val="00E8794A"/>
    <w:rsid w:val="00E87E5D"/>
    <w:rsid w:val="00E90E2E"/>
    <w:rsid w:val="00E914A0"/>
    <w:rsid w:val="00E9168F"/>
    <w:rsid w:val="00E917D8"/>
    <w:rsid w:val="00E9294A"/>
    <w:rsid w:val="00E93051"/>
    <w:rsid w:val="00E94235"/>
    <w:rsid w:val="00E94749"/>
    <w:rsid w:val="00E95973"/>
    <w:rsid w:val="00E960FA"/>
    <w:rsid w:val="00E9797F"/>
    <w:rsid w:val="00E97995"/>
    <w:rsid w:val="00E97C1E"/>
    <w:rsid w:val="00EA03F8"/>
    <w:rsid w:val="00EA0B6D"/>
    <w:rsid w:val="00EA20DE"/>
    <w:rsid w:val="00EA39A6"/>
    <w:rsid w:val="00EA39B2"/>
    <w:rsid w:val="00EA3CDD"/>
    <w:rsid w:val="00EA4AD3"/>
    <w:rsid w:val="00EA68F5"/>
    <w:rsid w:val="00EA7755"/>
    <w:rsid w:val="00EA7AF9"/>
    <w:rsid w:val="00EB0345"/>
    <w:rsid w:val="00EB2F05"/>
    <w:rsid w:val="00EB4A59"/>
    <w:rsid w:val="00EB58C7"/>
    <w:rsid w:val="00EB5F05"/>
    <w:rsid w:val="00EB63C2"/>
    <w:rsid w:val="00EB6432"/>
    <w:rsid w:val="00EB68B4"/>
    <w:rsid w:val="00EB7438"/>
    <w:rsid w:val="00EC0EA6"/>
    <w:rsid w:val="00EC1B1F"/>
    <w:rsid w:val="00EC243E"/>
    <w:rsid w:val="00EC2C22"/>
    <w:rsid w:val="00EC2F09"/>
    <w:rsid w:val="00EC39A5"/>
    <w:rsid w:val="00EC40FF"/>
    <w:rsid w:val="00EC68B1"/>
    <w:rsid w:val="00EC6AB7"/>
    <w:rsid w:val="00ED09CC"/>
    <w:rsid w:val="00ED1498"/>
    <w:rsid w:val="00ED3543"/>
    <w:rsid w:val="00ED3B63"/>
    <w:rsid w:val="00ED43D9"/>
    <w:rsid w:val="00ED4D8C"/>
    <w:rsid w:val="00ED5542"/>
    <w:rsid w:val="00ED5FAB"/>
    <w:rsid w:val="00ED6A19"/>
    <w:rsid w:val="00ED7A43"/>
    <w:rsid w:val="00EE238B"/>
    <w:rsid w:val="00EE3034"/>
    <w:rsid w:val="00EE3DBA"/>
    <w:rsid w:val="00EE4216"/>
    <w:rsid w:val="00EE4848"/>
    <w:rsid w:val="00EE6F96"/>
    <w:rsid w:val="00EE7864"/>
    <w:rsid w:val="00EE7D52"/>
    <w:rsid w:val="00EF08AB"/>
    <w:rsid w:val="00EF1871"/>
    <w:rsid w:val="00EF28EB"/>
    <w:rsid w:val="00EF2E67"/>
    <w:rsid w:val="00EF5736"/>
    <w:rsid w:val="00EF600B"/>
    <w:rsid w:val="00F003B0"/>
    <w:rsid w:val="00F00B75"/>
    <w:rsid w:val="00F02085"/>
    <w:rsid w:val="00F0345D"/>
    <w:rsid w:val="00F04316"/>
    <w:rsid w:val="00F06CCA"/>
    <w:rsid w:val="00F10085"/>
    <w:rsid w:val="00F100FF"/>
    <w:rsid w:val="00F10190"/>
    <w:rsid w:val="00F1139C"/>
    <w:rsid w:val="00F155CB"/>
    <w:rsid w:val="00F15964"/>
    <w:rsid w:val="00F15F05"/>
    <w:rsid w:val="00F16950"/>
    <w:rsid w:val="00F17E7F"/>
    <w:rsid w:val="00F20742"/>
    <w:rsid w:val="00F21893"/>
    <w:rsid w:val="00F22530"/>
    <w:rsid w:val="00F22E3A"/>
    <w:rsid w:val="00F23051"/>
    <w:rsid w:val="00F24660"/>
    <w:rsid w:val="00F24CC4"/>
    <w:rsid w:val="00F2592D"/>
    <w:rsid w:val="00F2717E"/>
    <w:rsid w:val="00F278F0"/>
    <w:rsid w:val="00F30790"/>
    <w:rsid w:val="00F313B9"/>
    <w:rsid w:val="00F319E6"/>
    <w:rsid w:val="00F324F4"/>
    <w:rsid w:val="00F350B3"/>
    <w:rsid w:val="00F377C1"/>
    <w:rsid w:val="00F37A18"/>
    <w:rsid w:val="00F42977"/>
    <w:rsid w:val="00F441E7"/>
    <w:rsid w:val="00F47EC9"/>
    <w:rsid w:val="00F51917"/>
    <w:rsid w:val="00F530D4"/>
    <w:rsid w:val="00F5319A"/>
    <w:rsid w:val="00F53CFB"/>
    <w:rsid w:val="00F555A1"/>
    <w:rsid w:val="00F55B0F"/>
    <w:rsid w:val="00F55D3F"/>
    <w:rsid w:val="00F5767D"/>
    <w:rsid w:val="00F57D79"/>
    <w:rsid w:val="00F62BC1"/>
    <w:rsid w:val="00F62D75"/>
    <w:rsid w:val="00F634CE"/>
    <w:rsid w:val="00F639CD"/>
    <w:rsid w:val="00F6498F"/>
    <w:rsid w:val="00F65C9E"/>
    <w:rsid w:val="00F70A5C"/>
    <w:rsid w:val="00F75657"/>
    <w:rsid w:val="00F83BA8"/>
    <w:rsid w:val="00F8405D"/>
    <w:rsid w:val="00F84F22"/>
    <w:rsid w:val="00F85913"/>
    <w:rsid w:val="00F85E7F"/>
    <w:rsid w:val="00F86535"/>
    <w:rsid w:val="00F8679F"/>
    <w:rsid w:val="00F86E09"/>
    <w:rsid w:val="00F871AD"/>
    <w:rsid w:val="00F878EB"/>
    <w:rsid w:val="00F90408"/>
    <w:rsid w:val="00F911F0"/>
    <w:rsid w:val="00F919B2"/>
    <w:rsid w:val="00F9448D"/>
    <w:rsid w:val="00FA0F4F"/>
    <w:rsid w:val="00FA12F0"/>
    <w:rsid w:val="00FA2383"/>
    <w:rsid w:val="00FA25F2"/>
    <w:rsid w:val="00FA3951"/>
    <w:rsid w:val="00FA399F"/>
    <w:rsid w:val="00FA3D35"/>
    <w:rsid w:val="00FA49B9"/>
    <w:rsid w:val="00FA4B67"/>
    <w:rsid w:val="00FA5452"/>
    <w:rsid w:val="00FA67CB"/>
    <w:rsid w:val="00FA682A"/>
    <w:rsid w:val="00FA6C56"/>
    <w:rsid w:val="00FA754E"/>
    <w:rsid w:val="00FA76EF"/>
    <w:rsid w:val="00FB1B1F"/>
    <w:rsid w:val="00FB1C26"/>
    <w:rsid w:val="00FB375C"/>
    <w:rsid w:val="00FB482B"/>
    <w:rsid w:val="00FB5F25"/>
    <w:rsid w:val="00FB6301"/>
    <w:rsid w:val="00FB73E5"/>
    <w:rsid w:val="00FB7501"/>
    <w:rsid w:val="00FC0DFA"/>
    <w:rsid w:val="00FC10A2"/>
    <w:rsid w:val="00FC2837"/>
    <w:rsid w:val="00FC3E60"/>
    <w:rsid w:val="00FC5AF4"/>
    <w:rsid w:val="00FC7079"/>
    <w:rsid w:val="00FD1040"/>
    <w:rsid w:val="00FD25DA"/>
    <w:rsid w:val="00FD2B6E"/>
    <w:rsid w:val="00FD3997"/>
    <w:rsid w:val="00FD52E1"/>
    <w:rsid w:val="00FD6CC8"/>
    <w:rsid w:val="00FD7571"/>
    <w:rsid w:val="00FD7B26"/>
    <w:rsid w:val="00FE132F"/>
    <w:rsid w:val="00FE189F"/>
    <w:rsid w:val="00FE1E28"/>
    <w:rsid w:val="00FE33F8"/>
    <w:rsid w:val="00FE3606"/>
    <w:rsid w:val="00FE67AC"/>
    <w:rsid w:val="00FE73EF"/>
    <w:rsid w:val="00FF049C"/>
    <w:rsid w:val="00FF0751"/>
    <w:rsid w:val="00FF0FCA"/>
    <w:rsid w:val="00FF2D62"/>
    <w:rsid w:val="00FF3405"/>
    <w:rsid w:val="00FF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E37DEA"/>
  <w15:docId w15:val="{99C768BA-D421-477F-92EC-CDA4BEDD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uiPriority w:val="99"/>
    <w:qFormat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3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character" w:styleId="Strong">
    <w:name w:val="Strong"/>
    <w:qFormat/>
    <w:rsid w:val="00257EFA"/>
    <w:rPr>
      <w:b/>
      <w:bCs/>
    </w:rPr>
  </w:style>
  <w:style w:type="character" w:styleId="PageNumber">
    <w:name w:val="page number"/>
    <w:basedOn w:val="DefaultParagraphFont"/>
    <w:rsid w:val="009322C9"/>
  </w:style>
  <w:style w:type="paragraph" w:customStyle="1" w:styleId="norm">
    <w:name w:val="norm"/>
    <w:basedOn w:val="Normal"/>
    <w:link w:val="normChar"/>
    <w:qFormat/>
    <w:rsid w:val="009322C9"/>
    <w:pPr>
      <w:spacing w:after="200" w:line="480" w:lineRule="auto"/>
      <w:ind w:firstLine="709"/>
      <w:jc w:val="both"/>
    </w:pPr>
    <w:rPr>
      <w:rFonts w:ascii="Arial Armenian" w:hAnsi="Arial Armenian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uiPriority w:val="99"/>
    <w:qFormat/>
    <w:rsid w:val="009322C9"/>
    <w:pPr>
      <w:spacing w:after="200" w:line="276" w:lineRule="auto"/>
      <w:jc w:val="center"/>
    </w:pPr>
    <w:rPr>
      <w:rFonts w:ascii="Calibri" w:hAnsi="Calibri"/>
      <w:sz w:val="22"/>
      <w:szCs w:val="22"/>
      <w:lang w:val="en-US" w:eastAsia="en-US"/>
    </w:rPr>
  </w:style>
  <w:style w:type="paragraph" w:customStyle="1" w:styleId="Style15">
    <w:name w:val="Style1.5"/>
    <w:basedOn w:val="Normal"/>
    <w:rsid w:val="009322C9"/>
    <w:pPr>
      <w:spacing w:after="200" w:line="360" w:lineRule="auto"/>
      <w:ind w:firstLine="709"/>
      <w:jc w:val="both"/>
    </w:pPr>
    <w:rPr>
      <w:rFonts w:ascii="Arial Armenian" w:hAnsi="Arial Armenian"/>
      <w:sz w:val="22"/>
      <w:szCs w:val="22"/>
      <w:lang w:val="en-US" w:eastAsia="en-US"/>
    </w:rPr>
  </w:style>
  <w:style w:type="paragraph" w:customStyle="1" w:styleId="Style1">
    <w:name w:val="Style1"/>
    <w:basedOn w:val="mechtex"/>
    <w:rsid w:val="009322C9"/>
    <w:pPr>
      <w:jc w:val="both"/>
    </w:pPr>
  </w:style>
  <w:style w:type="paragraph" w:customStyle="1" w:styleId="russtyle">
    <w:name w:val="russtyle"/>
    <w:basedOn w:val="Normal"/>
    <w:rsid w:val="009322C9"/>
    <w:pPr>
      <w:spacing w:after="200" w:line="276" w:lineRule="auto"/>
    </w:pPr>
    <w:rPr>
      <w:rFonts w:ascii="Russian Baltica" w:hAnsi="Russian Baltica"/>
      <w:sz w:val="22"/>
      <w:szCs w:val="22"/>
      <w:lang w:val="en-US" w:eastAsia="en-US"/>
    </w:rPr>
  </w:style>
  <w:style w:type="character" w:customStyle="1" w:styleId="BodyTextChar">
    <w:name w:val="Body Text Char"/>
    <w:link w:val="BodyText"/>
    <w:uiPriority w:val="99"/>
    <w:rsid w:val="009322C9"/>
    <w:rPr>
      <w:rFonts w:ascii="Times Armenian" w:hAnsi="Times Armenian"/>
      <w:sz w:val="28"/>
      <w:lang w:val="en-GB" w:eastAsia="ru-RU"/>
    </w:rPr>
  </w:style>
  <w:style w:type="paragraph" w:customStyle="1" w:styleId="Style2">
    <w:name w:val="Style2"/>
    <w:basedOn w:val="mechtex"/>
    <w:rsid w:val="009322C9"/>
    <w:rPr>
      <w:w w:val="90"/>
    </w:rPr>
  </w:style>
  <w:style w:type="paragraph" w:customStyle="1" w:styleId="Style3">
    <w:name w:val="Style3"/>
    <w:basedOn w:val="mechtex"/>
    <w:rsid w:val="009322C9"/>
    <w:rPr>
      <w:w w:val="90"/>
    </w:rPr>
  </w:style>
  <w:style w:type="paragraph" w:customStyle="1" w:styleId="Style6">
    <w:name w:val="Style6"/>
    <w:basedOn w:val="mechtex"/>
    <w:rsid w:val="009322C9"/>
  </w:style>
  <w:style w:type="character" w:customStyle="1" w:styleId="mechtexChar">
    <w:name w:val="mechtex Char"/>
    <w:link w:val="mechtex"/>
    <w:uiPriority w:val="99"/>
    <w:rsid w:val="009322C9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qFormat/>
    <w:rsid w:val="009322C9"/>
    <w:pPr>
      <w:spacing w:before="27" w:after="27"/>
      <w:ind w:left="27" w:right="27" w:firstLine="272"/>
    </w:pPr>
    <w:rPr>
      <w:rFonts w:ascii="Sylfaen" w:hAnsi="Sylfaen"/>
      <w:color w:val="000000"/>
      <w:sz w:val="18"/>
      <w:szCs w:val="18"/>
      <w:lang w:val="en-US" w:eastAsia="en-US"/>
    </w:rPr>
  </w:style>
  <w:style w:type="character" w:styleId="Emphasis">
    <w:name w:val="Emphasis"/>
    <w:uiPriority w:val="20"/>
    <w:qFormat/>
    <w:rsid w:val="009322C9"/>
    <w:rPr>
      <w:i/>
      <w:iCs/>
    </w:rPr>
  </w:style>
  <w:style w:type="character" w:customStyle="1" w:styleId="FooterChar">
    <w:name w:val="Footer Char"/>
    <w:link w:val="Footer"/>
    <w:uiPriority w:val="99"/>
    <w:rsid w:val="009322C9"/>
    <w:rPr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2C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2C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Normal"/>
    <w:rsid w:val="009322C9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zh-CN"/>
    </w:rPr>
  </w:style>
  <w:style w:type="paragraph" w:customStyle="1" w:styleId="10">
    <w:name w:val="Обычный (веб)1"/>
    <w:basedOn w:val="Normal"/>
    <w:rsid w:val="009322C9"/>
    <w:pPr>
      <w:suppressAutoHyphens/>
      <w:spacing w:before="280" w:after="280"/>
    </w:pPr>
    <w:rPr>
      <w:sz w:val="24"/>
      <w:szCs w:val="24"/>
      <w:lang w:val="en-US" w:eastAsia="zh-CN"/>
    </w:rPr>
  </w:style>
  <w:style w:type="character" w:customStyle="1" w:styleId="apple-converted-space">
    <w:name w:val="apple-converted-space"/>
    <w:basedOn w:val="DefaultParagraphFont"/>
    <w:rsid w:val="009322C9"/>
  </w:style>
  <w:style w:type="paragraph" w:customStyle="1" w:styleId="Body">
    <w:name w:val="Body"/>
    <w:rsid w:val="009322C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Helvetica" w:cs="Arial Unicode MS"/>
      <w:color w:val="000000"/>
      <w:sz w:val="22"/>
      <w:szCs w:val="22"/>
      <w:bdr w:val="nil"/>
      <w:lang w:val="ru-RU" w:eastAsia="ru-RU"/>
    </w:rPr>
  </w:style>
  <w:style w:type="paragraph" w:customStyle="1" w:styleId="11">
    <w:name w:val="Абзац списка1"/>
    <w:basedOn w:val="Normal"/>
    <w:rsid w:val="009322C9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zh-CN"/>
    </w:rPr>
  </w:style>
  <w:style w:type="paragraph" w:customStyle="1" w:styleId="12">
    <w:name w:val="Обычный (веб)1"/>
    <w:basedOn w:val="Normal"/>
    <w:rsid w:val="009322C9"/>
    <w:pPr>
      <w:suppressAutoHyphens/>
      <w:spacing w:before="280" w:after="280"/>
    </w:pPr>
    <w:rPr>
      <w:sz w:val="24"/>
      <w:szCs w:val="24"/>
      <w:lang w:val="en-US" w:eastAsia="zh-CN"/>
    </w:rPr>
  </w:style>
  <w:style w:type="paragraph" w:customStyle="1" w:styleId="Standard">
    <w:name w:val="Standard"/>
    <w:rsid w:val="00A349DA"/>
    <w:pPr>
      <w:suppressAutoHyphens/>
      <w:autoSpaceDN w:val="0"/>
      <w:spacing w:after="200" w:line="276" w:lineRule="auto"/>
      <w:textAlignment w:val="baseline"/>
    </w:pPr>
    <w:rPr>
      <w:rFonts w:ascii="Calibri" w:hAnsi="Calibri"/>
      <w:sz w:val="22"/>
      <w:szCs w:val="22"/>
    </w:rPr>
  </w:style>
  <w:style w:type="character" w:customStyle="1" w:styleId="markedcontent">
    <w:name w:val="markedcontent"/>
    <w:basedOn w:val="DefaultParagraphFont"/>
    <w:rsid w:val="00155651"/>
  </w:style>
  <w:style w:type="paragraph" w:styleId="FootnoteText">
    <w:name w:val="footnote text"/>
    <w:basedOn w:val="Normal"/>
    <w:link w:val="FootnoteTextChar"/>
    <w:uiPriority w:val="99"/>
    <w:unhideWhenUsed/>
    <w:rsid w:val="00665BD8"/>
    <w:rPr>
      <w:rFonts w:asciiTheme="minorHAnsi" w:eastAsiaTheme="minorHAnsi" w:hAnsiTheme="minorHAnsi" w:cstheme="minorBidi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5BD8"/>
    <w:rPr>
      <w:rFonts w:asciiTheme="minorHAnsi" w:eastAsiaTheme="minorHAnsi" w:hAnsiTheme="minorHAnsi" w:cstheme="minorBidi"/>
      <w:lang w:val="ru-RU"/>
    </w:rPr>
  </w:style>
  <w:style w:type="character" w:customStyle="1" w:styleId="citation">
    <w:name w:val="citation"/>
    <w:basedOn w:val="DefaultParagraphFont"/>
    <w:rsid w:val="001E588E"/>
  </w:style>
  <w:style w:type="paragraph" w:styleId="Title">
    <w:name w:val="Title"/>
    <w:basedOn w:val="Normal"/>
    <w:next w:val="Normal"/>
    <w:link w:val="TitleChar"/>
    <w:qFormat/>
    <w:rsid w:val="001E588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E588E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ru-RU"/>
    </w:rPr>
  </w:style>
  <w:style w:type="character" w:styleId="FootnoteReference">
    <w:name w:val="footnote reference"/>
    <w:uiPriority w:val="99"/>
    <w:semiHidden/>
    <w:unhideWhenUsed/>
    <w:rsid w:val="00A0264E"/>
    <w:rPr>
      <w:vertAlign w:val="superscript"/>
    </w:rPr>
  </w:style>
  <w:style w:type="character" w:customStyle="1" w:styleId="19">
    <w:name w:val="Основной текст (19)_"/>
    <w:link w:val="190"/>
    <w:rsid w:val="00A0264E"/>
    <w:rPr>
      <w:shd w:val="clear" w:color="auto" w:fill="FFFFFF"/>
    </w:rPr>
  </w:style>
  <w:style w:type="paragraph" w:customStyle="1" w:styleId="190">
    <w:name w:val="Основной текст (19)"/>
    <w:basedOn w:val="Normal"/>
    <w:link w:val="19"/>
    <w:rsid w:val="00A0264E"/>
    <w:pPr>
      <w:widowControl w:val="0"/>
      <w:shd w:val="clear" w:color="auto" w:fill="FFFFFF"/>
      <w:spacing w:before="480" w:line="0" w:lineRule="atLeast"/>
      <w:jc w:val="center"/>
    </w:pPr>
    <w:rPr>
      <w:lang w:val="en-US" w:eastAsia="en-US"/>
    </w:rPr>
  </w:style>
  <w:style w:type="character" w:customStyle="1" w:styleId="6">
    <w:name w:val="Основной текст (6)"/>
    <w:rsid w:val="00A0264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paragraph" w:customStyle="1" w:styleId="body0">
    <w:name w:val="body"/>
    <w:basedOn w:val="190"/>
    <w:qFormat/>
    <w:rsid w:val="00A0264E"/>
    <w:pPr>
      <w:shd w:val="clear" w:color="auto" w:fill="auto"/>
      <w:spacing w:before="0" w:line="288" w:lineRule="auto"/>
      <w:ind w:firstLine="567"/>
      <w:jc w:val="both"/>
    </w:pPr>
    <w:rPr>
      <w:rFonts w:ascii="Sylfaen" w:hAnsi="Sylfaen"/>
      <w:color w:val="000000"/>
      <w:szCs w:val="24"/>
      <w:lang w:val="hy-AM"/>
    </w:rPr>
  </w:style>
  <w:style w:type="character" w:customStyle="1" w:styleId="BodyText2Char">
    <w:name w:val="Body Text 2 Char"/>
    <w:basedOn w:val="DefaultParagraphFont"/>
    <w:link w:val="BodyText2"/>
    <w:rsid w:val="00A0264E"/>
    <w:rPr>
      <w:sz w:val="18"/>
      <w:lang w:val="en-GB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026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64E"/>
    <w:pPr>
      <w:spacing w:after="160"/>
    </w:pPr>
    <w:rPr>
      <w:rFonts w:asciiTheme="minorHAnsi" w:eastAsiaTheme="minorHAnsi" w:hAnsiTheme="minorHAnsi" w:cstheme="minorBidi"/>
      <w:lang w:val="hy-AM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64E"/>
    <w:rPr>
      <w:rFonts w:asciiTheme="minorHAnsi" w:eastAsiaTheme="minorHAnsi" w:hAnsiTheme="minorHAnsi" w:cstheme="minorBidi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6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64E"/>
    <w:rPr>
      <w:rFonts w:asciiTheme="minorHAnsi" w:eastAsiaTheme="minorHAnsi" w:hAnsiTheme="minorHAnsi" w:cstheme="minorBidi"/>
      <w:b/>
      <w:bCs/>
      <w:lang w:val="hy-AM"/>
    </w:rPr>
  </w:style>
  <w:style w:type="paragraph" w:customStyle="1" w:styleId="TableParagraph">
    <w:name w:val="Table Paragraph"/>
    <w:basedOn w:val="Normal"/>
    <w:uiPriority w:val="1"/>
    <w:qFormat/>
    <w:rsid w:val="00A0264E"/>
    <w:pPr>
      <w:widowControl w:val="0"/>
      <w:autoSpaceDE w:val="0"/>
      <w:autoSpaceDN w:val="0"/>
      <w:jc w:val="center"/>
    </w:pPr>
    <w:rPr>
      <w:rFonts w:ascii="Tahoma" w:eastAsia="Tahoma" w:hAnsi="Tahoma" w:cs="Tahoma"/>
      <w:sz w:val="22"/>
      <w:szCs w:val="22"/>
      <w:lang w:val="ga" w:eastAsia="en-US"/>
    </w:rPr>
  </w:style>
  <w:style w:type="paragraph" w:customStyle="1" w:styleId="Normal1">
    <w:name w:val="Normal1"/>
    <w:rsid w:val="00A0264E"/>
    <w:pPr>
      <w:spacing w:line="276" w:lineRule="auto"/>
    </w:pPr>
    <w:rPr>
      <w:rFonts w:ascii="Arial" w:eastAsia="Arial" w:hAnsi="Arial" w:cs="Arial"/>
      <w:sz w:val="22"/>
      <w:szCs w:val="22"/>
      <w:lang w:val="ru-RU" w:eastAsia="ru-RU"/>
    </w:rPr>
  </w:style>
  <w:style w:type="character" w:customStyle="1" w:styleId="qwen-markdown-text">
    <w:name w:val="qwen-markdown-text"/>
    <w:basedOn w:val="DefaultParagraphFont"/>
    <w:rsid w:val="002808C5"/>
  </w:style>
  <w:style w:type="paragraph" w:customStyle="1" w:styleId="qwen-markdown-paragraph">
    <w:name w:val="qwen-markdown-paragraph"/>
    <w:basedOn w:val="Normal"/>
    <w:rsid w:val="002808C5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Char">
    <w:name w:val="norm Char"/>
    <w:link w:val="norm"/>
    <w:rsid w:val="00D559AA"/>
    <w:rPr>
      <w:rFonts w:ascii="Arial Armenian" w:hAnsi="Arial Armeni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5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y.wikipedia.org/wiki/%D5%93%D5%A1%D5%B5%D5%BF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y.wikipedia.org/wiki/%D4%B3%D5%A1%D5%A9%D5%A1" TargetMode="Externa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1G7BRoVyjAQ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hy.wikipedia.org/wiki/%D5%94%D5%A1%D6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y.wikipedia.org/w/index.php?title=%D4%B9%D6%80%D5%AE%D5%AF%D5%A1%D5%BE&amp;action=edit&amp;redlink=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22</Pages>
  <Words>7499</Words>
  <Characters>42750</Characters>
  <Application>Microsoft Office Word</Application>
  <DocSecurity>0</DocSecurity>
  <Lines>356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Aloyan</dc:creator>
  <cp:keywords>https:/mul2.gov.am/tasks/1322145/oneclick?token=ee145a3cc3ab74ab6a2cd2f56f9eeacd</cp:keywords>
  <cp:lastModifiedBy>Anna Aloyan</cp:lastModifiedBy>
  <cp:revision>84</cp:revision>
  <dcterms:created xsi:type="dcterms:W3CDTF">2026-05-25T05:23:00Z</dcterms:created>
  <dcterms:modified xsi:type="dcterms:W3CDTF">2026-05-26T06:07:00Z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369e9e41068ad6277293316a3087ea3e8ee66f7bc433967ae82fd1ae189cda97</vt:lpwstr>
  </property>
</Properties>
</file>