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E1B72" w14:textId="77777777" w:rsidR="00C631A7" w:rsidRPr="007756D3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7756D3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7756D3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7756D3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756D3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7756D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756D3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7756D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756D3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7756D3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756D3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636F2407" w:rsidR="00C631A7" w:rsidRPr="007756D3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756D3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282B55" w:rsidRPr="007756D3">
        <w:rPr>
          <w:rFonts w:ascii="GHEA Grapalat" w:hAnsi="GHEA Grapalat"/>
          <w:b/>
          <w:sz w:val="24"/>
          <w:szCs w:val="24"/>
          <w:lang w:val="hy-AM"/>
        </w:rPr>
        <w:t>6</w:t>
      </w:r>
      <w:r w:rsidRPr="007756D3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7756D3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7756D3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AE4B1BC" w:rsidR="00BB4F81" w:rsidRPr="00BB757A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7756D3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7756D3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Start w:id="1" w:name="_Hlk229671361"/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920F0" w:rsidRPr="00BB757A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BB757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B757A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2" w:name="_Hlk191522487"/>
      <w:r w:rsidRPr="00BB757A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bookmarkStart w:id="3" w:name="_Hlk228304412"/>
      <w:r w:rsidRPr="00BB757A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</w:t>
      </w:r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>ԳՆՄԱՆ ՊԱՅՄԱՆԱԳՐԵՐՈՒՄ ՓՈՓՈԽՈՒԹՅՈՒՆՆԵՐ ԿԱՏԱՐԵԼՈՒ ԹՈՒՅԼՏՎՈՒԹՅՈՒՆ ՏԱԼՈՒ</w:t>
      </w:r>
      <w:bookmarkEnd w:id="2"/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3"/>
      <w:r w:rsidR="007756D3" w:rsidRPr="00BB757A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Pr="00BB757A">
        <w:rPr>
          <w:rFonts w:ascii="GHEA Grapalat" w:hAnsi="GHEA Grapalat"/>
          <w:b/>
          <w:bCs/>
          <w:sz w:val="24"/>
          <w:szCs w:val="24"/>
          <w:lang w:val="hy-AM"/>
        </w:rPr>
        <w:t>ԱՍԻՆ</w:t>
      </w:r>
    </w:p>
    <w:bookmarkEnd w:id="0"/>
    <w:bookmarkEnd w:id="1"/>
    <w:p w14:paraId="543E854E" w14:textId="77777777" w:rsidR="00327265" w:rsidRPr="0029105D" w:rsidRDefault="00327265" w:rsidP="006846FB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highlight w:val="yellow"/>
          <w:lang w:val="hy-AM"/>
        </w:rPr>
      </w:pPr>
    </w:p>
    <w:p w14:paraId="1F77F78D" w14:textId="4AA209D2" w:rsidR="006B621D" w:rsidRPr="001C458F" w:rsidRDefault="006B621D" w:rsidP="006B621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B757A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 հոդվածներին, «Հայաստանի Հանրապետության բյուջետային համակարգի մասին» օրենքի 23-րդ հոդվածի 3-րդ մասին</w:t>
      </w:r>
      <w:r w:rsidR="00903279" w:rsidRPr="00BB757A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458F" w:rsidRPr="00BB757A">
        <w:rPr>
          <w:rFonts w:ascii="GHEA Grapalat" w:hAnsi="GHEA Grapalat"/>
          <w:sz w:val="24"/>
          <w:szCs w:val="24"/>
          <w:lang w:val="af-ZA"/>
        </w:rPr>
        <w:t>«Հայաստանի Հանրապետության 202</w:t>
      </w:r>
      <w:r w:rsidR="001C458F" w:rsidRPr="00BB757A">
        <w:rPr>
          <w:rFonts w:ascii="GHEA Grapalat" w:hAnsi="GHEA Grapalat"/>
          <w:sz w:val="24"/>
          <w:szCs w:val="24"/>
          <w:lang w:val="hy-AM"/>
        </w:rPr>
        <w:t>6</w:t>
      </w:r>
      <w:r w:rsidR="001C458F" w:rsidRPr="00BB757A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օրենքի 9-րդ հոդվածի </w:t>
      </w:r>
      <w:r w:rsidR="001C458F" w:rsidRPr="00BB757A">
        <w:rPr>
          <w:rFonts w:ascii="GHEA Grapalat" w:hAnsi="GHEA Grapalat"/>
          <w:sz w:val="24"/>
          <w:szCs w:val="24"/>
          <w:lang w:val="hy-AM"/>
        </w:rPr>
        <w:t xml:space="preserve">14-րդ </w:t>
      </w:r>
      <w:r w:rsidR="001C458F" w:rsidRPr="00BB757A">
        <w:rPr>
          <w:rFonts w:ascii="GHEA Grapalat" w:hAnsi="GHEA Grapalat"/>
          <w:sz w:val="24"/>
          <w:szCs w:val="24"/>
          <w:lang w:val="af-ZA"/>
        </w:rPr>
        <w:t>մասին</w:t>
      </w:r>
      <w:r w:rsidR="008618F5" w:rsidRPr="008618F5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4" w:name="_GoBack"/>
      <w:bookmarkEnd w:id="4"/>
      <w:r w:rsidR="001C458F" w:rsidRPr="00BB757A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2017 թվականի մայիսի 4-ի N 526-Ն որոշմամբ հաստատված կարգի 57.1-րդ կետին </w:t>
      </w:r>
      <w:r w:rsidRPr="00BB757A">
        <w:rPr>
          <w:rFonts w:ascii="GHEA Grapalat" w:hAnsi="GHEA Grapalat"/>
          <w:sz w:val="24"/>
          <w:szCs w:val="24"/>
          <w:lang w:val="hy-AM"/>
        </w:rPr>
        <w:t>համապատասխան՝ Հայաստանի Հանրապետության կառավարությունը</w:t>
      </w:r>
      <w:r w:rsidRPr="00BB757A">
        <w:rPr>
          <w:rFonts w:ascii="Calibri" w:hAnsi="Calibri" w:cs="Calibri"/>
          <w:sz w:val="24"/>
          <w:szCs w:val="24"/>
          <w:lang w:val="hy-AM"/>
        </w:rPr>
        <w:t> </w:t>
      </w:r>
      <w:r w:rsidRPr="00BB757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Pr="00BB757A">
        <w:rPr>
          <w:rFonts w:ascii="GHEA Grapalat" w:hAnsi="GHEA Grapalat"/>
          <w:sz w:val="24"/>
          <w:szCs w:val="24"/>
          <w:lang w:val="hy-AM"/>
        </w:rPr>
        <w:t>.</w:t>
      </w:r>
    </w:p>
    <w:p w14:paraId="434B1F3B" w14:textId="36C2C25D" w:rsidR="006B621D" w:rsidRPr="00761568" w:rsidRDefault="0082104B" w:rsidP="006B621D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24B8E">
        <w:rPr>
          <w:rFonts w:ascii="GHEA Grapalat" w:hAnsi="GHEA Grapalat"/>
          <w:sz w:val="24"/>
          <w:szCs w:val="24"/>
          <w:lang w:val="hy-AM"/>
        </w:rPr>
        <w:t xml:space="preserve">1.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761568">
        <w:rPr>
          <w:rFonts w:ascii="GHEA Grapalat" w:hAnsi="GHEA Grapalat"/>
          <w:sz w:val="24"/>
          <w:szCs w:val="24"/>
          <w:lang w:val="hy-AM"/>
        </w:rPr>
        <w:t>6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3-րդ հոդվածի աղյուսակում կատարել փոփոխություն,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N1 հավելվածի N2 աղյուսակում կատարել վերաբաշխում, N3 աղյուսակում կատարել փոփոխություններ և լրացումներ, </w:t>
      </w:r>
      <w:r w:rsidR="00761568" w:rsidRPr="00761568">
        <w:rPr>
          <w:rFonts w:ascii="GHEA Grapalat" w:hAnsi="GHEA Grapalat"/>
          <w:sz w:val="24"/>
          <w:szCs w:val="24"/>
          <w:lang w:val="hy-AM"/>
        </w:rPr>
        <w:t>N3 հավելվածի N1 աղյուսակում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 կատարել փոփոխություն,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761568">
        <w:rPr>
          <w:rFonts w:ascii="GHEA Grapalat" w:hAnsi="GHEA Grapalat"/>
          <w:sz w:val="24"/>
          <w:szCs w:val="24"/>
          <w:lang w:val="hy-AM"/>
        </w:rPr>
        <w:t>5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61568">
        <w:rPr>
          <w:rFonts w:ascii="GHEA Grapalat" w:hAnsi="GHEA Grapalat"/>
          <w:sz w:val="24"/>
          <w:szCs w:val="24"/>
          <w:lang w:val="hy-AM"/>
        </w:rPr>
        <w:t>5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61568">
        <w:rPr>
          <w:rFonts w:ascii="GHEA Grapalat" w:hAnsi="GHEA Grapalat"/>
          <w:sz w:val="24"/>
          <w:szCs w:val="24"/>
          <w:lang w:val="hy-AM"/>
        </w:rPr>
        <w:t>6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61568">
        <w:rPr>
          <w:rFonts w:ascii="GHEA Grapalat" w:hAnsi="GHEA Grapalat"/>
          <w:sz w:val="24"/>
          <w:szCs w:val="24"/>
          <w:lang w:val="hy-AM"/>
        </w:rPr>
        <w:t>191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1,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3, 4, 5, 9, 9.1 և 10 հավելվածներում կատարել փոփոխություններ և լրացումներ` համաձայն NN 1, 2, 3, 4, 5, 6, 7</w:t>
      </w:r>
      <w:r w:rsidR="0029105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8 հավելվածների:</w:t>
      </w:r>
    </w:p>
    <w:p w14:paraId="45200644" w14:textId="6A3301A4" w:rsidR="000757DD" w:rsidRDefault="00F4073F" w:rsidP="00796A2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0757DD" w:rsidRPr="001C458F">
        <w:rPr>
          <w:rFonts w:ascii="GHEA Grapalat" w:hAnsi="GHEA Grapalat"/>
          <w:sz w:val="24"/>
          <w:szCs w:val="24"/>
          <w:lang w:val="hy-AM"/>
        </w:rPr>
        <w:t>.</w:t>
      </w:r>
      <w:r w:rsidR="009633E3" w:rsidRPr="001C458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r w:rsidR="00132C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33E3" w:rsidRPr="001C458F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2F0F29" w:rsidRPr="00132C63">
        <w:rPr>
          <w:rFonts w:ascii="GHEA Grapalat" w:hAnsi="GHEA Grapalat" w:cs="Sylfaen"/>
          <w:iCs/>
          <w:color w:val="000000"/>
          <w:sz w:val="24"/>
          <w:szCs w:val="24"/>
          <w:shd w:val="clear" w:color="auto" w:fill="FFFFFF"/>
          <w:lang w:val="hy-AM"/>
        </w:rPr>
        <w:t>(այսուհետ՝ Որոշում)</w:t>
      </w:r>
      <w:r w:rsidR="002F0F29">
        <w:rPr>
          <w:rFonts w:ascii="GHEA Grapalat" w:hAnsi="GHEA Grapalat" w:cs="Sylfaen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33E3" w:rsidRPr="001C458F">
        <w:rPr>
          <w:rFonts w:ascii="GHEA Grapalat" w:hAnsi="GHEA Grapalat"/>
          <w:sz w:val="24"/>
          <w:szCs w:val="24"/>
          <w:lang w:val="hy-AM"/>
        </w:rPr>
        <w:t>կատարել հետևյալ փոփոխությունները</w:t>
      </w:r>
      <w:r w:rsidR="00FB0864">
        <w:rPr>
          <w:rFonts w:ascii="GHEA Grapalat" w:hAnsi="GHEA Grapalat"/>
          <w:sz w:val="24"/>
          <w:szCs w:val="24"/>
          <w:lang w:val="hy-AM"/>
        </w:rPr>
        <w:t xml:space="preserve"> և լրացումը</w:t>
      </w:r>
      <w:r w:rsidR="009633E3" w:rsidRPr="001C458F">
        <w:rPr>
          <w:rFonts w:ascii="GHEA Grapalat" w:hAnsi="GHEA Grapalat"/>
          <w:sz w:val="24"/>
          <w:szCs w:val="24"/>
          <w:lang w:val="hy-AM"/>
        </w:rPr>
        <w:t>.</w:t>
      </w:r>
    </w:p>
    <w:p w14:paraId="70F52ECF" w14:textId="51807D19" w:rsidR="009633E3" w:rsidRDefault="009633E3" w:rsidP="00796A2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9633E3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Որոշման 1-ին կետի </w:t>
      </w:r>
      <w:r w:rsidR="00C12BF1">
        <w:rPr>
          <w:rFonts w:ascii="GHEA Grapalat" w:hAnsi="GHEA Grapalat"/>
          <w:sz w:val="24"/>
          <w:szCs w:val="24"/>
          <w:lang w:val="hy-AM"/>
        </w:rPr>
        <w:t>23-րդ ենթակետը շարադրել նոր խմբագրությամբ՝ հետևյալ բովանդակությամբ.</w:t>
      </w:r>
    </w:p>
    <w:p w14:paraId="494BF8C8" w14:textId="03341D16" w:rsidR="00C12BF1" w:rsidRDefault="00C12BF1" w:rsidP="00796A2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56C24">
        <w:rPr>
          <w:rFonts w:ascii="GHEA Grapalat" w:hAnsi="GHEA Grapalat"/>
          <w:sz w:val="24"/>
          <w:szCs w:val="24"/>
          <w:lang w:val="hy-AM"/>
        </w:rPr>
        <w:t>23</w:t>
      </w:r>
      <w:r w:rsidR="00256C24" w:rsidRPr="00256C2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12BF1">
        <w:rPr>
          <w:rFonts w:ascii="GHEA Grapalat" w:hAnsi="GHEA Grapalat"/>
          <w:sz w:val="24"/>
          <w:szCs w:val="24"/>
          <w:lang w:val="hy-AM"/>
        </w:rPr>
        <w:t>որ «Հայաստանի Հանրապետության 2026 թվականի պետական բյուջեի մասին» օրենքով նախատեսված և Հայաստանի Հանրապետության կրթության, գիտության, մշակույթի և սպորտի նախարարությանը վերապահված՝ «1163. Մասսայական սպորտ» ծրագրի «32001. Մարզական օբյեկտների շինարարություն» միջոցառման Փարաքար համայնքի Փարաքար բնակավայրի մարզադպրոցի մասով և Արմավիր համայնքի Մյասնիկյան բնակավայրի մարզադպրոցի մասով) միջոցառման, «1236. Հանրակրթական և նախադպրոցական հաստատությունների հիմնում, կառուցում, բարելավում» ծրագրի «11001. Հանրակրթական և նախադպրոցական հաստատությունների կառուցման, վերակառուցման, հիմնանորոգման ծրագրերի համակարգման և մոնիթորինգի ծառայություններ» և «31001</w:t>
      </w:r>
      <w:r w:rsidRPr="00C12BF1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BF1">
        <w:rPr>
          <w:rFonts w:ascii="GHEA Grapalat" w:hAnsi="GHEA Grapalat" w:cs="GHEA Grapalat"/>
          <w:sz w:val="24"/>
          <w:szCs w:val="24"/>
          <w:lang w:val="hy-AM"/>
        </w:rPr>
        <w:t>Հանրակրթական</w:t>
      </w:r>
      <w:r w:rsidRPr="00C1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BF1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C1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BF1">
        <w:rPr>
          <w:rFonts w:ascii="GHEA Grapalat" w:hAnsi="GHEA Grapalat" w:cs="GHEA Grapalat"/>
          <w:sz w:val="24"/>
          <w:szCs w:val="24"/>
          <w:lang w:val="hy-AM"/>
        </w:rPr>
        <w:t>նախադպրոցական</w:t>
      </w:r>
      <w:r w:rsidRPr="00C12B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BF1">
        <w:rPr>
          <w:rFonts w:ascii="GHEA Grapalat" w:hAnsi="GHEA Grapalat" w:cs="GHEA Grapalat"/>
          <w:sz w:val="24"/>
          <w:szCs w:val="24"/>
          <w:lang w:val="hy-AM"/>
        </w:rPr>
        <w:t>հաստատ</w:t>
      </w:r>
      <w:r w:rsidRPr="00C12BF1">
        <w:rPr>
          <w:rFonts w:ascii="GHEA Grapalat" w:hAnsi="GHEA Grapalat"/>
          <w:sz w:val="24"/>
          <w:szCs w:val="24"/>
          <w:lang w:val="hy-AM"/>
        </w:rPr>
        <w:t xml:space="preserve">ությունների կառուցման, վերակառուցման,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ապահովում» միջոցառումների, «32001. Մանկապարտեզների նոր շենքերի կառուցում» և «32002. Մանկապարտեզների շենքերի վերակառուցում, հիմնանորոգում» միջոցառումների (այն օբյեկտների մասով, որոնց համար Հայաստանի Հանրապետության կառավարության 2024 թվականի հոկտեմբերի 3-ի N 1581-Ն որոշման N 1 հավելվածով պատվիրատու մարմին է սահմանված Հայաստանի տարածքային զարգացման հիմնադրամը), ինչպես նաև «32003. Հանրակրթական դպրոցների նոր շենքերի կառուցում», «32004. Հանրակրթական դպրոցների շենքերի վերակառուցում, հիմնանորոգում» և «32005. Կրթահամալիրների կառուցում» միջոցառումների (այն օբյեկտների մասով, որոնց համար Հայաստանի Հանրապետության կառավարության 2023 թվականի նոյեմբերի 30-ի N 2093-Ն որոշման NN 1 և 3 հավելվածներով պատվիրատու մարմին է սահմանված Հայաստանի տարածքային զարգացման հիմնադրամը) բյուջետային </w:t>
      </w:r>
      <w:r w:rsidRPr="00C12BF1">
        <w:rPr>
          <w:rFonts w:ascii="GHEA Grapalat" w:hAnsi="GHEA Grapalat"/>
          <w:sz w:val="24"/>
          <w:szCs w:val="24"/>
          <w:lang w:val="hy-AM"/>
        </w:rPr>
        <w:lastRenderedPageBreak/>
        <w:t>հատկացումների ստորադաս կարգադրիչի լիազորությունները (ներառյալ գնման գործընթացների պատվիրատուի ղեկավարի լիազորությունը) վերապահվում են Հայաստանի տարածքային զարգացման հիմնադրամին.</w:t>
      </w:r>
      <w:r>
        <w:rPr>
          <w:rFonts w:ascii="GHEA Grapalat" w:hAnsi="GHEA Grapalat"/>
          <w:sz w:val="24"/>
          <w:szCs w:val="24"/>
          <w:lang w:val="hy-AM"/>
        </w:rPr>
        <w:t>».</w:t>
      </w:r>
    </w:p>
    <w:p w14:paraId="58569042" w14:textId="7DAF430F" w:rsidR="00651130" w:rsidRDefault="00C12BF1" w:rsidP="00651130">
      <w:pPr>
        <w:spacing w:after="12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51130">
        <w:rPr>
          <w:rFonts w:ascii="GHEA Grapalat" w:hAnsi="GHEA Grapalat"/>
          <w:sz w:val="24"/>
          <w:szCs w:val="24"/>
          <w:lang w:val="hy-AM"/>
        </w:rPr>
        <w:t xml:space="preserve">2) Որոշման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հավելվածների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աղյուսակներում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«11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1200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4» </w:t>
      </w:r>
      <w:r w:rsidR="00651130" w:rsidRPr="00651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միջոցառման անվանման «Ճապոնիայի հիմնադրամի աջակցությամբ բարգավաճ և դիմակայուն Ասիայի և Խաղաղ օվկիանոսի դպրոցների շենքային ապահովվածության բարելավում» բառերը փոխարինել «Բարգավաճ և դիմակայուն Ասիայի և Խաղաղ օվկիանոսի Ճապոնիայի հիմնադրամի աջակցությամբ դպրոցների շենքային ապահովվածության բարելավում» բառերով, իսկ նույն միջոցառման նկարագրության «Ճապոնիայի հիմնադրամի աջակցությամբ «Սեյսմիկ անվտանգության բարելավման» ծրագրի շրջանակներում բարգավաճ և դիմակայուն Ասիայի և Խաղաղ օվկիանոսի դպրոցների նոր շենքերի կառուցում, առկա շենքերի վերակառուցում, հիմնանորոգում» բառերը փոխարինել «Սեյսմիկ անվտանգության բարելավման» ծրագրի շրջանակներում Բարգավաճ և դիմակայուն Ասիայի և Խաղաղ օվկիանոսի Ճապոնիայի հիմնադրամի աջակցությամբ դպրոցների նոր շենքերի կառուցում, առկա շենքերի վերակառուցում, հիմնանորոգում» բառերով</w:t>
      </w:r>
      <w:r w:rsidR="001F2D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8202F65" w14:textId="50B76501" w:rsidR="001F2DAB" w:rsidRPr="00D257BF" w:rsidRDefault="001F2DAB" w:rsidP="001F2DA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257BF">
        <w:rPr>
          <w:rFonts w:ascii="GHEA Grapalat" w:hAnsi="GHEA Grapalat" w:cs="GHEA Grapalat"/>
          <w:sz w:val="24"/>
          <w:szCs w:val="24"/>
          <w:lang w:val="hy-AM"/>
        </w:rPr>
        <w:t>3) Որոշման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1–ին կետը լրացնել նոր 3</w:t>
      </w:r>
      <w:r w:rsidR="00F4073F">
        <w:rPr>
          <w:rFonts w:ascii="GHEA Grapalat" w:hAnsi="GHEA Grapalat"/>
          <w:sz w:val="24"/>
          <w:szCs w:val="24"/>
          <w:lang w:val="hy-AM"/>
        </w:rPr>
        <w:t>4</w:t>
      </w:r>
      <w:r w:rsidRPr="00D257BF">
        <w:rPr>
          <w:rFonts w:ascii="GHEA Grapalat" w:hAnsi="GHEA Grapalat"/>
          <w:sz w:val="24"/>
          <w:szCs w:val="24"/>
          <w:lang w:val="hy-AM"/>
        </w:rPr>
        <w:t>-րդ ենթակետով՝ հետևյալ բովանդակությամբ</w:t>
      </w:r>
      <w:r w:rsidRPr="00D257B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5C711A0" w14:textId="2DF50655" w:rsidR="001F2DAB" w:rsidRDefault="001F2DAB" w:rsidP="001F2DA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257BF">
        <w:rPr>
          <w:rFonts w:ascii="GHEA Grapalat" w:hAnsi="GHEA Grapalat"/>
          <w:sz w:val="24"/>
          <w:szCs w:val="24"/>
          <w:lang w:val="hy-AM"/>
        </w:rPr>
        <w:t>«3</w:t>
      </w:r>
      <w:r w:rsidR="00271764" w:rsidRPr="00271764">
        <w:rPr>
          <w:rFonts w:ascii="GHEA Grapalat" w:hAnsi="GHEA Grapalat"/>
          <w:sz w:val="24"/>
          <w:szCs w:val="24"/>
          <w:lang w:val="hy-AM"/>
        </w:rPr>
        <w:t>4</w:t>
      </w:r>
      <w:r w:rsidRPr="00D257BF">
        <w:rPr>
          <w:rFonts w:ascii="GHEA Grapalat" w:hAnsi="GHEA Grapalat"/>
          <w:sz w:val="24"/>
          <w:szCs w:val="24"/>
          <w:lang w:val="hy-AM"/>
        </w:rPr>
        <w:t>) որ «Հայաստանի Հանրապետության 2026 թվականի պետական բյուջեի մասին» օրենքով նախատեսված և Հայաստանի Հանրապետության Գեղարքունիքի մարզպետի աշխատակազմին վերապահված «1236</w:t>
      </w:r>
      <w:r w:rsidRPr="00D257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Հանրակրթական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նախադպրոցական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հաստատությունների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հիմնում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կառուցում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բարելավում»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D257BF">
        <w:rPr>
          <w:rFonts w:ascii="GHEA Grapalat" w:hAnsi="GHEA Grapalat"/>
          <w:sz w:val="24"/>
          <w:szCs w:val="24"/>
          <w:lang w:val="hy-AM"/>
        </w:rPr>
        <w:t>32002</w:t>
      </w:r>
      <w:r w:rsidRPr="00D257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Մանկապարտեզների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շենքերի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վերակառուցում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հիմնանորոգում»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Վարդենիս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համայնքի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Գեղամասար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բնակավայրի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մանկապարտեզի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մասով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բյուջետային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հատկացումների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ստորադաս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կարգադրիչի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լիազորությունները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ներառյալ՝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գործընթացների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ղեկավարի</w:t>
      </w:r>
      <w:r w:rsidRPr="00D257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7BF">
        <w:rPr>
          <w:rFonts w:ascii="GHEA Grapalat" w:hAnsi="GHEA Grapalat" w:cs="GHEA Grapalat"/>
          <w:sz w:val="24"/>
          <w:szCs w:val="24"/>
          <w:lang w:val="hy-AM"/>
        </w:rPr>
        <w:t>լիազորու</w:t>
      </w:r>
      <w:r w:rsidRPr="00D257BF">
        <w:rPr>
          <w:rFonts w:ascii="GHEA Grapalat" w:hAnsi="GHEA Grapalat"/>
          <w:sz w:val="24"/>
          <w:szCs w:val="24"/>
          <w:lang w:val="hy-AM"/>
        </w:rPr>
        <w:t>թյունը) վերապահվում են Վարդենիսի համայնքապետարանին։»։</w:t>
      </w:r>
    </w:p>
    <w:p w14:paraId="13B467C9" w14:textId="7FE0CC97" w:rsidR="000757DD" w:rsidRPr="00F4073F" w:rsidRDefault="00F4073F" w:rsidP="00796A2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757DD" w:rsidRPr="00F4073F">
        <w:rPr>
          <w:rFonts w:ascii="GHEA Grapalat" w:hAnsi="GHEA Grapalat"/>
          <w:sz w:val="24"/>
          <w:szCs w:val="24"/>
          <w:lang w:val="hy-AM"/>
        </w:rPr>
        <w:t>.</w:t>
      </w:r>
      <w:r w:rsidR="009633E3" w:rsidRPr="00F4073F">
        <w:rPr>
          <w:rFonts w:ascii="GHEA Grapalat" w:hAnsi="GHEA Grapalat"/>
          <w:sz w:val="24"/>
          <w:szCs w:val="24"/>
          <w:lang w:val="hy-AM"/>
        </w:rPr>
        <w:t xml:space="preserve"> Սահմանել, որ Հայաստանի Հանրապետության կառավարության 2025 թվականի սեպտեմբերի 4-ի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</w:t>
      </w:r>
      <w:r w:rsidR="009633E3" w:rsidRPr="00F4073F">
        <w:rPr>
          <w:rFonts w:ascii="GHEA Grapalat" w:hAnsi="GHEA Grapalat"/>
          <w:sz w:val="24"/>
          <w:szCs w:val="24"/>
          <w:lang w:val="hy-AM"/>
        </w:rPr>
        <w:lastRenderedPageBreak/>
        <w:t>2060-Ն որոշման մեջ  փոփոխություններ և լրացումներ,  մի շարք որոշումներում փոփոխություններ կատարելու, ինչպես նաև Հայաստանի Հանրապետության կրթության, գիտության, մշակույթի և սպորտի նախարարությանը գումար հատկացնելու մասին» N 1275-Ն որոշմամբ հատկացված գումարի շրջանակներում «Մշակույթի զարգացման» հիմնադրամի պատվիրատվությամբ թանգարանների և Հայաստանի ազգային պատկերասրահի համար ձեռքբերված գույքն այդ կազմակերպություններին սեփականության իրավունքով տրամադրվում է Հայաստանի Հանրապետության կրթության, գիտության, մշակույթի և սպորտի նախարարության որոշմամբ։</w:t>
      </w:r>
    </w:p>
    <w:p w14:paraId="74151C27" w14:textId="27F03E0F" w:rsidR="005C21FF" w:rsidRPr="0056013D" w:rsidRDefault="00C16091" w:rsidP="005C21F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5C21FF" w:rsidRPr="00462A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Թույլատրել </w:t>
      </w:r>
      <w:r w:rsidR="005C21FF" w:rsidRPr="00462A52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կրթության, գիտության, մշակույթի և սպորտի նախարարությանը՝</w:t>
      </w:r>
    </w:p>
    <w:p w14:paraId="499EBD35" w14:textId="3B231B83" w:rsidR="009F5FBA" w:rsidRDefault="005C21FF" w:rsidP="009F5FB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57DD">
        <w:rPr>
          <w:rFonts w:ascii="GHEA Grapalat" w:hAnsi="GHEA Grapalat"/>
          <w:sz w:val="24"/>
          <w:szCs w:val="24"/>
          <w:lang w:val="hy-AM"/>
        </w:rPr>
        <w:t xml:space="preserve">1) 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Pr="000757DD">
        <w:rPr>
          <w:rFonts w:ascii="GHEA Grapalat" w:hAnsi="GHEA Grapalat"/>
          <w:sz w:val="24"/>
          <w:szCs w:val="24"/>
          <w:lang w:val="hy-AM"/>
        </w:rPr>
        <w:t>6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«</w:t>
      </w:r>
      <w:r w:rsidRPr="000757DD">
        <w:rPr>
          <w:rFonts w:ascii="GHEA Grapalat" w:hAnsi="GHEA Grapalat"/>
          <w:sz w:val="24"/>
          <w:szCs w:val="24"/>
          <w:lang w:val="hy-AM"/>
        </w:rPr>
        <w:t>1045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757DD">
        <w:rPr>
          <w:rFonts w:ascii="GHEA Grapalat" w:hAnsi="GHEA Grapalat"/>
          <w:sz w:val="24"/>
          <w:szCs w:val="24"/>
          <w:lang w:val="hy-AM"/>
        </w:rPr>
        <w:t>Մասնագիտական կրթության և ուսուցման ծրագիր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>» ծրագրի «3200</w:t>
      </w:r>
      <w:r w:rsidRPr="000757DD">
        <w:rPr>
          <w:rFonts w:ascii="GHEA Grapalat" w:hAnsi="GHEA Grapalat"/>
          <w:sz w:val="24"/>
          <w:szCs w:val="24"/>
          <w:lang w:val="hy-AM"/>
        </w:rPr>
        <w:t>1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757DD">
        <w:rPr>
          <w:rFonts w:ascii="GHEA Grapalat" w:hAnsi="GHEA Grapalat"/>
          <w:sz w:val="24"/>
          <w:szCs w:val="24"/>
          <w:lang w:val="hy-AM"/>
        </w:rPr>
        <w:t>Մասնագիտական ուսումնական հաստատությունների շենքային պայմանների բարելավում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» միջոցառմամբ բյուջետային ծախսերի տնտեսագիտական դասակարգման «Նախագծահետազոտական ծախսեր» հոդվածով </w:t>
      </w:r>
      <w:r w:rsidRPr="000757DD">
        <w:rPr>
          <w:rFonts w:ascii="GHEA Grapalat" w:hAnsi="GHEA Grapalat"/>
          <w:sz w:val="24"/>
          <w:szCs w:val="24"/>
          <w:lang w:val="hy-AM"/>
        </w:rPr>
        <w:t>սույն որոշման N</w:t>
      </w:r>
      <w:r w:rsidR="00E5599E" w:rsidRPr="00E5599E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0757DD">
        <w:rPr>
          <w:rFonts w:ascii="GHEA Grapalat" w:hAnsi="GHEA Grapalat"/>
          <w:sz w:val="24"/>
          <w:szCs w:val="24"/>
          <w:lang w:val="hy-AM"/>
        </w:rPr>
        <w:t xml:space="preserve">հավելվածով հատկացվող գումարի շրջանակներում </w:t>
      </w:r>
      <w:bookmarkStart w:id="5" w:name="_Hlk228300711"/>
      <w:r w:rsidRPr="000757DD">
        <w:rPr>
          <w:rFonts w:ascii="GHEA Grapalat" w:hAnsi="GHEA Grapalat"/>
          <w:sz w:val="24"/>
          <w:szCs w:val="24"/>
          <w:lang w:val="hy-AM"/>
        </w:rPr>
        <w:t xml:space="preserve">«Գյումրու պետական բժշկական քոլեջ» ՊՈԱԿ-ին ամրացված 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Pr="000757DD">
        <w:rPr>
          <w:rFonts w:ascii="GHEA Grapalat" w:hAnsi="GHEA Grapalat"/>
          <w:sz w:val="24"/>
          <w:szCs w:val="24"/>
          <w:lang w:val="hy-AM"/>
        </w:rPr>
        <w:t>վերա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կառուցման համար </w:t>
      </w:r>
      <w:r w:rsidRPr="000757DD">
        <w:rPr>
          <w:rFonts w:ascii="GHEA Grapalat" w:hAnsi="GHEA Grapalat"/>
          <w:sz w:val="24"/>
          <w:szCs w:val="24"/>
          <w:lang w:val="hy-AM"/>
        </w:rPr>
        <w:t>անհրաժեշտ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փաստաթղթերի </w:t>
      </w:r>
      <w:r w:rsidRPr="000757DD">
        <w:rPr>
          <w:rFonts w:ascii="GHEA Grapalat" w:hAnsi="GHEA Grapalat"/>
          <w:sz w:val="24"/>
          <w:szCs w:val="24"/>
          <w:lang w:val="hy-AM"/>
        </w:rPr>
        <w:t>մշակման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5"/>
      <w:r w:rsidR="009F5FBA" w:rsidRPr="000757DD">
        <w:rPr>
          <w:rFonts w:ascii="GHEA Grapalat" w:hAnsi="GHEA Grapalat"/>
          <w:sz w:val="24"/>
          <w:szCs w:val="24"/>
          <w:lang w:val="hy-AM"/>
        </w:rPr>
        <w:t>ծառայության դիմաց վճարել 2024 թվականի հունվարի 30-ին կնքված N ՀՀԿԳՄՍՆԳՀԾՁԲ-24/</w:t>
      </w:r>
      <w:r w:rsidR="000757DD" w:rsidRPr="000757DD">
        <w:rPr>
          <w:rFonts w:ascii="GHEA Grapalat" w:hAnsi="GHEA Grapalat"/>
          <w:sz w:val="24"/>
          <w:szCs w:val="24"/>
          <w:lang w:val="hy-AM"/>
        </w:rPr>
        <w:t>6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պայմանագրի շրջանակներում՝ ըստ «</w:t>
      </w:r>
      <w:r w:rsidR="000757DD" w:rsidRPr="000757DD">
        <w:rPr>
          <w:rFonts w:ascii="GHEA Grapalat" w:hAnsi="GHEA Grapalat"/>
          <w:sz w:val="24"/>
          <w:szCs w:val="24"/>
          <w:lang w:val="hy-AM"/>
        </w:rPr>
        <w:t>ՇԻՆ ՆԱԽԱԳԻԾ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» ՍՊԸ-ի կողմից </w:t>
      </w:r>
      <w:r w:rsidR="0031306B">
        <w:rPr>
          <w:rFonts w:ascii="GHEA Grapalat" w:hAnsi="GHEA Grapalat"/>
          <w:sz w:val="24"/>
          <w:szCs w:val="24"/>
          <w:lang w:val="hy-AM"/>
        </w:rPr>
        <w:t>2025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FBA" w:rsidRPr="000757DD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31306B">
        <w:rPr>
          <w:rFonts w:ascii="GHEA Grapalat" w:hAnsi="GHEA Grapalat" w:cs="GHEA Grapalat"/>
          <w:sz w:val="24"/>
          <w:szCs w:val="24"/>
          <w:lang w:val="hy-AM"/>
        </w:rPr>
        <w:t xml:space="preserve"> դեկտեմբերի 2-</w:t>
      </w:r>
      <w:r w:rsidR="009F5FBA" w:rsidRPr="000757DD">
        <w:rPr>
          <w:rFonts w:ascii="GHEA Grapalat" w:hAnsi="GHEA Grapalat" w:cs="GHEA Grapalat"/>
          <w:sz w:val="24"/>
          <w:szCs w:val="24"/>
          <w:lang w:val="hy-AM"/>
        </w:rPr>
        <w:t>ն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FBA" w:rsidRPr="000757DD">
        <w:rPr>
          <w:rFonts w:ascii="GHEA Grapalat" w:hAnsi="GHEA Grapalat" w:cs="GHEA Grapalat"/>
          <w:sz w:val="24"/>
          <w:szCs w:val="24"/>
          <w:lang w:val="hy-AM"/>
        </w:rPr>
        <w:t>ներկայացված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FBA" w:rsidRPr="000757DD">
        <w:rPr>
          <w:rFonts w:ascii="GHEA Grapalat" w:hAnsi="GHEA Grapalat" w:cs="GHEA Grapalat"/>
          <w:sz w:val="24"/>
          <w:szCs w:val="24"/>
          <w:lang w:val="hy-AM"/>
        </w:rPr>
        <w:t>կատարողական</w:t>
      </w:r>
      <w:r w:rsidR="009F5FBA" w:rsidRPr="00075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FBA" w:rsidRPr="000757DD">
        <w:rPr>
          <w:rFonts w:ascii="GHEA Grapalat" w:hAnsi="GHEA Grapalat" w:cs="GHEA Grapalat"/>
          <w:sz w:val="24"/>
          <w:szCs w:val="24"/>
          <w:lang w:val="hy-AM"/>
        </w:rPr>
        <w:t>ակտի</w:t>
      </w:r>
      <w:r w:rsidR="00BE4A7E">
        <w:rPr>
          <w:rFonts w:ascii="GHEA Grapalat" w:hAnsi="GHEA Grapalat"/>
          <w:sz w:val="24"/>
          <w:szCs w:val="24"/>
          <w:lang w:val="hy-AM"/>
        </w:rPr>
        <w:t>.</w:t>
      </w:r>
    </w:p>
    <w:p w14:paraId="3DE58DCE" w14:textId="19495CD7" w:rsidR="00053A4B" w:rsidRPr="00655B87" w:rsidRDefault="00BE4A7E" w:rsidP="00053A4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55B87">
        <w:rPr>
          <w:rFonts w:ascii="GHEA Grapalat" w:hAnsi="GHEA Grapalat"/>
          <w:sz w:val="24"/>
          <w:szCs w:val="24"/>
          <w:lang w:val="hy-AM"/>
        </w:rPr>
        <w:t>2)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Արթիկի Տ</w:t>
      </w:r>
      <w:r w:rsidR="005C5F0E">
        <w:rPr>
          <w:rFonts w:ascii="GHEA Grapalat" w:hAnsi="GHEA Grapalat"/>
          <w:sz w:val="24"/>
          <w:szCs w:val="24"/>
          <w:lang w:val="hy-AM"/>
        </w:rPr>
        <w:t>իգրան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A4B" w:rsidRPr="00655B87">
        <w:rPr>
          <w:rFonts w:ascii="GHEA Grapalat" w:hAnsi="GHEA Grapalat" w:cs="GHEA Grapalat"/>
          <w:sz w:val="24"/>
          <w:szCs w:val="24"/>
          <w:lang w:val="hy-AM"/>
        </w:rPr>
        <w:t>Մանսուրյանի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A4B" w:rsidRPr="00655B87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A4B" w:rsidRPr="00655B87">
        <w:rPr>
          <w:rFonts w:ascii="GHEA Grapalat" w:hAnsi="GHEA Grapalat" w:cs="GHEA Grapalat"/>
          <w:sz w:val="24"/>
          <w:szCs w:val="24"/>
          <w:lang w:val="hy-AM"/>
        </w:rPr>
        <w:t>մշակույթի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A4B" w:rsidRPr="00655B87">
        <w:rPr>
          <w:rFonts w:ascii="GHEA Grapalat" w:hAnsi="GHEA Grapalat" w:cs="GHEA Grapalat"/>
          <w:sz w:val="24"/>
          <w:szCs w:val="24"/>
          <w:lang w:val="hy-AM"/>
        </w:rPr>
        <w:t>կենտրոնի</w:t>
      </w:r>
      <w:r w:rsidR="00053A4B" w:rsidRPr="00655B87">
        <w:rPr>
          <w:rFonts w:ascii="GHEA Grapalat" w:hAnsi="GHEA Grapalat"/>
          <w:sz w:val="24"/>
          <w:szCs w:val="24"/>
          <w:lang w:val="hy-AM"/>
        </w:rPr>
        <w:t xml:space="preserve"> հիմնանորոգման և բարեկարգման նպատակով</w:t>
      </w:r>
      <w:r w:rsidR="00053A4B" w:rsidRPr="00655B8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A7DFDD1" w14:textId="630317C8" w:rsidR="00053A4B" w:rsidRPr="00655B87" w:rsidRDefault="00053A4B" w:rsidP="00053A4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55B87">
        <w:rPr>
          <w:rFonts w:ascii="GHEA Grapalat" w:hAnsi="GHEA Grapalat"/>
          <w:sz w:val="24"/>
          <w:szCs w:val="24"/>
          <w:lang w:val="hy-AM"/>
        </w:rPr>
        <w:t xml:space="preserve"> ա</w:t>
      </w:r>
      <w:r w:rsidRPr="00655B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ձեռքբերվող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ծավալների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ավելացում՝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2025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մայիսի 27-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«</w:t>
      </w:r>
      <w:r w:rsidR="002A6FAF" w:rsidRPr="00655B87">
        <w:rPr>
          <w:rFonts w:ascii="GHEA Grapalat" w:hAnsi="GHEA Grapalat" w:cs="GHEA Grapalat"/>
          <w:sz w:val="24"/>
          <w:szCs w:val="24"/>
          <w:lang w:val="hy-AM"/>
        </w:rPr>
        <w:t>ՆՈՐ ԳՐՈՒՊ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ՍՊԸ</w:t>
      </w:r>
      <w:r w:rsidRPr="00655B87">
        <w:rPr>
          <w:rFonts w:ascii="GHEA Grapalat" w:hAnsi="GHEA Grapalat"/>
          <w:sz w:val="24"/>
          <w:szCs w:val="24"/>
          <w:lang w:val="hy-AM"/>
        </w:rPr>
        <w:t>-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կարիքների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կապալային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</w:t>
      </w:r>
      <w:r w:rsidRPr="00655B87">
        <w:rPr>
          <w:rFonts w:ascii="GHEA Grapalat" w:hAnsi="GHEA Grapalat"/>
          <w:sz w:val="24"/>
          <w:szCs w:val="24"/>
          <w:lang w:val="hy-AM"/>
        </w:rPr>
        <w:t>ատարման պետական գնման N ՀՀԿԳՄՍՆԲՄԱՇՁԲ-</w:t>
      </w:r>
      <w:r w:rsidR="002A6FAF" w:rsidRPr="00655B87">
        <w:rPr>
          <w:rFonts w:ascii="GHEA Grapalat" w:hAnsi="GHEA Grapalat"/>
          <w:sz w:val="24"/>
          <w:szCs w:val="24"/>
          <w:lang w:val="hy-AM"/>
        </w:rPr>
        <w:t>25/4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պայմանագրում պայմանագրի ընդհանուր գնի </w:t>
      </w:r>
      <w:r w:rsidR="002A6FAF" w:rsidRPr="00655B87">
        <w:rPr>
          <w:rFonts w:ascii="GHEA Grapalat" w:hAnsi="GHEA Grapalat"/>
          <w:sz w:val="24"/>
          <w:szCs w:val="24"/>
          <w:lang w:val="hy-AM"/>
        </w:rPr>
        <w:t>299.33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 w:rsidR="00655B87">
        <w:rPr>
          <w:rFonts w:ascii="GHEA Grapalat" w:hAnsi="GHEA Grapalat"/>
          <w:sz w:val="24"/>
          <w:szCs w:val="24"/>
          <w:lang w:val="hy-AM"/>
        </w:rPr>
        <w:t>,</w:t>
      </w:r>
    </w:p>
    <w:p w14:paraId="6490CB24" w14:textId="49E3B311" w:rsidR="00BE4A7E" w:rsidRPr="00655B87" w:rsidRDefault="00053A4B" w:rsidP="00053A4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55B87">
        <w:rPr>
          <w:rFonts w:ascii="GHEA Grapalat" w:hAnsi="GHEA Grapalat"/>
          <w:sz w:val="24"/>
          <w:szCs w:val="24"/>
          <w:lang w:val="hy-AM"/>
        </w:rPr>
        <w:lastRenderedPageBreak/>
        <w:t>բ</w:t>
      </w:r>
      <w:r w:rsidRPr="00655B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ձեռքբերվող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փոխարինում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բնութագրեր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ունեցող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աշխատանքներով՝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մայիսի 27-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«ՆՈՐ ԳՐՈՒՊ»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ՍՊԸ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>-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ի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հետ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կարիքների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կապալային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B87" w:rsidRPr="00655B87">
        <w:rPr>
          <w:rFonts w:ascii="GHEA Grapalat" w:hAnsi="GHEA Grapalat" w:cs="GHEA Grapalat"/>
          <w:sz w:val="24"/>
          <w:szCs w:val="24"/>
          <w:lang w:val="hy-AM"/>
        </w:rPr>
        <w:t>կ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>ատարման պետական գնման N ՀՀԿԳՄՍՆԲՄԱՇՁԲ-25/4 պայմանագրում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պայմանագրի գնի </w:t>
      </w:r>
      <w:r w:rsidR="00655B87" w:rsidRPr="00655B87">
        <w:rPr>
          <w:rFonts w:ascii="GHEA Grapalat" w:hAnsi="GHEA Grapalat"/>
          <w:sz w:val="24"/>
          <w:szCs w:val="24"/>
          <w:lang w:val="hy-AM"/>
        </w:rPr>
        <w:t>34.51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3-րդ ենթակետի պահանջները</w:t>
      </w:r>
      <w:r w:rsidR="00655B87">
        <w:rPr>
          <w:rFonts w:ascii="GHEA Grapalat" w:hAnsi="GHEA Grapalat"/>
          <w:sz w:val="24"/>
          <w:szCs w:val="24"/>
          <w:lang w:val="hy-AM"/>
        </w:rPr>
        <w:t>.</w:t>
      </w:r>
    </w:p>
    <w:p w14:paraId="5AA6A7D0" w14:textId="4C95CF62" w:rsidR="00AC481C" w:rsidRDefault="00655B87" w:rsidP="00430997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16091">
        <w:rPr>
          <w:rFonts w:ascii="GHEA Grapalat" w:hAnsi="GHEA Grapalat"/>
          <w:sz w:val="24"/>
          <w:szCs w:val="24"/>
          <w:lang w:val="hy-AM"/>
        </w:rPr>
        <w:t xml:space="preserve">3) Երևանի թիվ 54 ավագ դպրոցի </w:t>
      </w:r>
      <w:bookmarkStart w:id="6" w:name="_Hlk228299891"/>
      <w:r w:rsidRPr="00C16091">
        <w:rPr>
          <w:rFonts w:ascii="GHEA Grapalat" w:hAnsi="GHEA Grapalat"/>
          <w:sz w:val="24"/>
          <w:szCs w:val="24"/>
          <w:lang w:val="hy-AM"/>
        </w:rPr>
        <w:t xml:space="preserve">տաքանցումը եռահարկ մասնաշենքի կառուցման </w:t>
      </w:r>
      <w:bookmarkEnd w:id="6"/>
      <w:r w:rsidRPr="00C16091">
        <w:rPr>
          <w:rFonts w:ascii="GHEA Grapalat" w:hAnsi="GHEA Grapalat"/>
          <w:sz w:val="24"/>
          <w:szCs w:val="24"/>
          <w:lang w:val="hy-AM"/>
        </w:rPr>
        <w:t>աշխատանքների նպատակով</w:t>
      </w:r>
      <w:r w:rsidR="00430997" w:rsidRPr="00C16091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ձեռքբերվող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ծավալների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ավելացում՝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366C21" w:rsidRPr="00C16091">
        <w:rPr>
          <w:rFonts w:ascii="GHEA Grapalat" w:hAnsi="GHEA Grapalat"/>
          <w:sz w:val="24"/>
          <w:szCs w:val="24"/>
          <w:lang w:val="hy-AM"/>
        </w:rPr>
        <w:t>4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C21" w:rsidRPr="00C16091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Pr="00C16091">
        <w:rPr>
          <w:rFonts w:ascii="GHEA Grapalat" w:hAnsi="GHEA Grapalat"/>
          <w:sz w:val="24"/>
          <w:szCs w:val="24"/>
          <w:lang w:val="hy-AM"/>
        </w:rPr>
        <w:t>7-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«</w:t>
      </w:r>
      <w:r w:rsidR="00366C21" w:rsidRPr="00C16091">
        <w:rPr>
          <w:rFonts w:ascii="GHEA Grapalat" w:hAnsi="GHEA Grapalat" w:cs="GHEA Grapalat"/>
          <w:sz w:val="24"/>
          <w:szCs w:val="24"/>
          <w:lang w:val="hy-AM"/>
        </w:rPr>
        <w:t>ԼԵԳՈ-ՔՈՆՍՏՐԱՔՇՆ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ՍՊԸ</w:t>
      </w:r>
      <w:r w:rsidRPr="00C16091">
        <w:rPr>
          <w:rFonts w:ascii="GHEA Grapalat" w:hAnsi="GHEA Grapalat"/>
          <w:sz w:val="24"/>
          <w:szCs w:val="24"/>
          <w:lang w:val="hy-AM"/>
        </w:rPr>
        <w:t>-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կարիքների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կապալային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091">
        <w:rPr>
          <w:rFonts w:ascii="GHEA Grapalat" w:hAnsi="GHEA Grapalat" w:cs="GHEA Grapalat"/>
          <w:sz w:val="24"/>
          <w:szCs w:val="24"/>
          <w:lang w:val="hy-AM"/>
        </w:rPr>
        <w:t>կ</w:t>
      </w:r>
      <w:r w:rsidRPr="00C16091">
        <w:rPr>
          <w:rFonts w:ascii="GHEA Grapalat" w:hAnsi="GHEA Grapalat"/>
          <w:sz w:val="24"/>
          <w:szCs w:val="24"/>
          <w:lang w:val="hy-AM"/>
        </w:rPr>
        <w:t>ատարման պետական գնման N ՀՀԿԳՄՍՆԲՄԱՇՁԲ-</w:t>
      </w:r>
      <w:r w:rsidR="00366C21" w:rsidRPr="00C16091">
        <w:rPr>
          <w:rFonts w:ascii="GHEA Grapalat" w:hAnsi="GHEA Grapalat"/>
          <w:sz w:val="24"/>
          <w:szCs w:val="24"/>
          <w:lang w:val="hy-AM"/>
        </w:rPr>
        <w:t>24/3</w:t>
      </w:r>
      <w:r w:rsidRPr="00C16091">
        <w:rPr>
          <w:rFonts w:ascii="GHEA Grapalat" w:hAnsi="GHEA Grapalat"/>
          <w:sz w:val="24"/>
          <w:szCs w:val="24"/>
          <w:lang w:val="hy-AM"/>
        </w:rPr>
        <w:t xml:space="preserve"> պայմանագրում՝ չկիրառելով Հայաստանի Հանրապետության կառավարության 2017 թվականի մայիսի 4-ի N 526-Ն որոշմամբ հաստատված կարգի 56-րդ կետի 2-րդ ենթակետի </w:t>
      </w:r>
      <w:r w:rsidR="00366C21" w:rsidRPr="00C16091">
        <w:rPr>
          <w:rFonts w:ascii="GHEA Grapalat" w:hAnsi="GHEA Grapalat"/>
          <w:sz w:val="24"/>
          <w:szCs w:val="24"/>
          <w:lang w:val="hy-AM"/>
        </w:rPr>
        <w:t xml:space="preserve">2-րդ նախադասության </w:t>
      </w:r>
      <w:r w:rsidRPr="00C16091">
        <w:rPr>
          <w:rFonts w:ascii="GHEA Grapalat" w:hAnsi="GHEA Grapalat"/>
          <w:sz w:val="24"/>
          <w:szCs w:val="24"/>
          <w:lang w:val="hy-AM"/>
        </w:rPr>
        <w:t>պահանջները</w:t>
      </w:r>
      <w:r w:rsidR="00AC481C" w:rsidRPr="00C16091">
        <w:rPr>
          <w:rFonts w:ascii="GHEA Grapalat" w:hAnsi="GHEA Grapalat"/>
          <w:sz w:val="24"/>
          <w:szCs w:val="24"/>
          <w:lang w:val="hy-AM"/>
        </w:rPr>
        <w:t>:</w:t>
      </w:r>
    </w:p>
    <w:p w14:paraId="3EB24CE3" w14:textId="26D38106" w:rsidR="00A05C4A" w:rsidRDefault="00C16091" w:rsidP="00AC481C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56013D" w:rsidRPr="00560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Թույլատրել </w:t>
      </w:r>
      <w:r w:rsidR="0056013D" w:rsidRPr="0056013D">
        <w:rPr>
          <w:rFonts w:ascii="GHEA Grapalat" w:hAnsi="GHEA Grapalat"/>
          <w:sz w:val="24"/>
          <w:szCs w:val="24"/>
          <w:lang w:val="hy-AM" w:eastAsia="en-US"/>
        </w:rPr>
        <w:t>«Պատմամշակութային արգելոց թանգարանների և պատմական միջավայրի պահպանության ծառայություն» ՊՈԱԿ</w:t>
      </w:r>
      <w:r w:rsidR="0056013D">
        <w:rPr>
          <w:rFonts w:ascii="GHEA Grapalat" w:hAnsi="GHEA Grapalat"/>
          <w:sz w:val="24"/>
          <w:szCs w:val="24"/>
          <w:lang w:val="hy-AM" w:eastAsia="en-US"/>
        </w:rPr>
        <w:t>-ին</w:t>
      </w:r>
      <w:r w:rsidR="0056013D" w:rsidRPr="0056013D">
        <w:rPr>
          <w:rFonts w:ascii="GHEA Grapalat" w:hAnsi="GHEA Grapalat"/>
          <w:sz w:val="24"/>
          <w:szCs w:val="24"/>
          <w:lang w:val="hy-AM" w:eastAsia="en-US"/>
        </w:rPr>
        <w:t>՝</w:t>
      </w:r>
    </w:p>
    <w:p w14:paraId="1E620324" w14:textId="5D3E8706" w:rsidR="00A05C4A" w:rsidRDefault="00A05C4A" w:rsidP="00A05C4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1</w:t>
      </w:r>
      <w:r w:rsidRPr="00A05C4A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9B6823">
        <w:rPr>
          <w:rFonts w:ascii="GHEA Grapalat" w:hAnsi="GHEA Grapalat"/>
          <w:sz w:val="24"/>
          <w:szCs w:val="24"/>
          <w:lang w:val="hy-AM" w:eastAsia="en-US"/>
        </w:rPr>
        <w:t xml:space="preserve">«Զվարթնոց» պատմամշակութային արգելոց-թանգարանի հարակից տարածքի բարեկարգման և կանաչապատման նպատակով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ձեռքբերվող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փոխարինում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բնութագրեր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ունեցող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աշխատանքներով՝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2025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սեպտեմբերի 24</w:t>
      </w:r>
      <w:r w:rsidRPr="00655B87">
        <w:rPr>
          <w:rFonts w:ascii="GHEA Grapalat" w:hAnsi="GHEA Grapalat"/>
          <w:sz w:val="24"/>
          <w:szCs w:val="24"/>
          <w:lang w:val="hy-AM"/>
        </w:rPr>
        <w:t>-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ՍԱՆՋ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ՍՊԸ</w:t>
      </w:r>
      <w:r w:rsidRPr="00655B87">
        <w:rPr>
          <w:rFonts w:ascii="GHEA Grapalat" w:hAnsi="GHEA Grapalat"/>
          <w:sz w:val="24"/>
          <w:szCs w:val="24"/>
          <w:lang w:val="hy-AM"/>
        </w:rPr>
        <w:t>-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կարիքների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կապալային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B87">
        <w:rPr>
          <w:rFonts w:ascii="GHEA Grapalat" w:hAnsi="GHEA Grapalat" w:cs="GHEA Grapalat"/>
          <w:sz w:val="24"/>
          <w:szCs w:val="24"/>
          <w:lang w:val="hy-AM"/>
        </w:rPr>
        <w:t>կ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ատարման պետական գնման N </w:t>
      </w:r>
      <w:r>
        <w:rPr>
          <w:rFonts w:ascii="GHEA Grapalat" w:hAnsi="GHEA Grapalat"/>
          <w:sz w:val="24"/>
          <w:szCs w:val="24"/>
          <w:lang w:val="hy-AM"/>
        </w:rPr>
        <w:t>ՊՄԱԹ-ԳՀԱՇՁԲ-25/202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պայմանագրում պայմանագրի գնի </w:t>
      </w:r>
      <w:r w:rsidR="002751CC">
        <w:rPr>
          <w:rFonts w:ascii="GHEA Grapalat" w:hAnsi="GHEA Grapalat"/>
          <w:sz w:val="24"/>
          <w:szCs w:val="24"/>
          <w:lang w:val="hy-AM"/>
        </w:rPr>
        <w:t>26.2</w:t>
      </w:r>
      <w:r w:rsidRPr="00655B87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3-րդ ենթակետի պահանջները</w:t>
      </w:r>
      <w:r w:rsidR="0074507F">
        <w:rPr>
          <w:rFonts w:ascii="GHEA Grapalat" w:hAnsi="GHEA Grapalat"/>
          <w:sz w:val="24"/>
          <w:szCs w:val="24"/>
          <w:lang w:val="hy-AM"/>
        </w:rPr>
        <w:t>.</w:t>
      </w:r>
    </w:p>
    <w:p w14:paraId="35C21CED" w14:textId="417751EA" w:rsidR="00D47CA2" w:rsidRDefault="002873A3" w:rsidP="00D47CA2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4507F">
        <w:rPr>
          <w:rFonts w:ascii="GHEA Grapalat" w:hAnsi="GHEA Grapalat"/>
          <w:sz w:val="24"/>
          <w:szCs w:val="24"/>
          <w:lang w:val="hy-AM" w:eastAsia="en-US"/>
        </w:rPr>
        <w:t xml:space="preserve">2) Կապան համայնքի Բարաբաթում թաղամասի Սբ. Հռիփսիմե եկեղեցու վերականգնման և տարածքի բարեկարգման նպատակով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ձեռքբերվող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ծավալների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ավելացում՝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2024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մարտի 1-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«Արայիկ Երկաթ»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ՍՊԸ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>-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հետ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կարիքների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կապալային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CA2" w:rsidRPr="0074507F">
        <w:rPr>
          <w:rFonts w:ascii="GHEA Grapalat" w:hAnsi="GHEA Grapalat" w:cs="GHEA Grapalat"/>
          <w:sz w:val="24"/>
          <w:szCs w:val="24"/>
          <w:lang w:val="hy-AM"/>
        </w:rPr>
        <w:t>կ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t>ատարման պետական գնման N ՊՄԱԹ-</w:t>
      </w:r>
      <w:r w:rsidR="00D47CA2" w:rsidRPr="0074507F">
        <w:rPr>
          <w:rFonts w:ascii="GHEA Grapalat" w:hAnsi="GHEA Grapalat"/>
          <w:sz w:val="24"/>
          <w:szCs w:val="24"/>
          <w:lang w:val="hy-AM"/>
        </w:rPr>
        <w:lastRenderedPageBreak/>
        <w:t>ԳՀԱՇՁԲ-24/10 պայմանագրում պայմանագրի ընդհանուր գնի 22.25 տոկոսի չափով՝ 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 w:rsidR="0074507F">
        <w:rPr>
          <w:rFonts w:ascii="GHEA Grapalat" w:hAnsi="GHEA Grapalat"/>
          <w:sz w:val="24"/>
          <w:szCs w:val="24"/>
          <w:lang w:val="hy-AM"/>
        </w:rPr>
        <w:t>:</w:t>
      </w:r>
    </w:p>
    <w:p w14:paraId="2D25222A" w14:textId="59D12663" w:rsidR="00593F51" w:rsidRPr="004F38B1" w:rsidRDefault="00C16091" w:rsidP="00593F51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="00255906">
        <w:rPr>
          <w:rFonts w:ascii="GHEA Grapalat" w:eastAsia="Microsoft YaHei" w:hAnsi="GHEA Grapalat" w:cs="Microsoft YaHei"/>
          <w:sz w:val="24"/>
          <w:szCs w:val="24"/>
          <w:lang w:val="hy-AM"/>
        </w:rPr>
        <w:t>.</w:t>
      </w:r>
      <w:r w:rsidR="0065550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Թույլատրել Հայաստանի Հանրապետության </w:t>
      </w:r>
      <w:r w:rsidR="00271764">
        <w:rPr>
          <w:rFonts w:ascii="GHEA Grapalat" w:eastAsia="Microsoft YaHei" w:hAnsi="GHEA Grapalat" w:cs="Microsoft YaHei"/>
          <w:sz w:val="24"/>
          <w:szCs w:val="24"/>
          <w:lang w:val="hy-AM"/>
        </w:rPr>
        <w:t>Ա</w:t>
      </w:r>
      <w:r w:rsidR="0065550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րագածոտնի մարզպետի աշխատակազմին՝ </w:t>
      </w:r>
      <w:r w:rsidR="009059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71764">
        <w:rPr>
          <w:rFonts w:ascii="GHEA Grapalat" w:hAnsi="GHEA Grapalat"/>
          <w:sz w:val="24"/>
          <w:szCs w:val="24"/>
          <w:lang w:val="hy-AM"/>
        </w:rPr>
        <w:t>Արագածոտն</w:t>
      </w:r>
      <w:r w:rsidR="0090599B">
        <w:rPr>
          <w:rFonts w:ascii="GHEA Grapalat" w:hAnsi="GHEA Grapalat"/>
          <w:sz w:val="24"/>
          <w:szCs w:val="24"/>
          <w:lang w:val="hy-AM"/>
        </w:rPr>
        <w:t xml:space="preserve">ի մարզպետի աշխատակազմի ենթակայությամբ գործող </w:t>
      </w:r>
      <w:r w:rsidR="0090599B" w:rsidRPr="00B24B8E">
        <w:rPr>
          <w:rFonts w:ascii="GHEA Grapalat" w:hAnsi="GHEA Grapalat"/>
          <w:sz w:val="24"/>
          <w:szCs w:val="24"/>
          <w:lang w:val="hy-AM"/>
        </w:rPr>
        <w:t>դպրոցներին հատկացված սուբսիդիայից չօգտագործված գումարներից վերջիններիս գանձապետական հաշիվների մնացորդներ</w:t>
      </w:r>
      <w:r w:rsidR="0090599B">
        <w:rPr>
          <w:rFonts w:ascii="GHEA Grapalat" w:hAnsi="GHEA Grapalat"/>
          <w:sz w:val="24"/>
          <w:szCs w:val="24"/>
          <w:lang w:val="hy-AM"/>
        </w:rPr>
        <w:t xml:space="preserve">ի հաշվին </w:t>
      </w:r>
      <w:r w:rsidR="00B17B8E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B17B8E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 xml:space="preserve"> Արագածոտնի մարզի Արագածավանի թիվ 2 միջնակարգ դպրոցի</w:t>
      </w:r>
      <w:r w:rsidR="00B17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>դեռևս չապամոնտաժված մասնաշենքերի տանիքներին տեղադրված 30,82 ԿՎտ հզորությամբ արևային կայան</w:t>
      </w:r>
      <w:r w:rsidR="00320809">
        <w:rPr>
          <w:rFonts w:ascii="GHEA Grapalat" w:hAnsi="GHEA Grapalat"/>
          <w:sz w:val="24"/>
          <w:szCs w:val="24"/>
          <w:lang w:val="hy-AM"/>
        </w:rPr>
        <w:t>ի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 xml:space="preserve"> ապամոնտաժ</w:t>
      </w:r>
      <w:r w:rsidR="00320809">
        <w:rPr>
          <w:rFonts w:ascii="GHEA Grapalat" w:hAnsi="GHEA Grapalat"/>
          <w:sz w:val="24"/>
          <w:szCs w:val="24"/>
          <w:lang w:val="hy-AM"/>
        </w:rPr>
        <w:t>ման, տեղափոխման</w:t>
      </w:r>
      <w:r w:rsidR="00593F5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 xml:space="preserve">Օրգովի Արբի Թրպանճյանի անվան </w:t>
      </w:r>
      <w:r w:rsidR="00593F51" w:rsidRPr="00B17B8E">
        <w:rPr>
          <w:rFonts w:ascii="GHEA Grapalat" w:hAnsi="GHEA Grapalat"/>
          <w:sz w:val="24"/>
          <w:szCs w:val="24"/>
          <w:lang w:val="hy-AM"/>
        </w:rPr>
        <w:t>միջնակարգ դպրոց</w:t>
      </w:r>
      <w:r w:rsidR="00593F51">
        <w:rPr>
          <w:rFonts w:ascii="GHEA Grapalat" w:hAnsi="GHEA Grapalat"/>
          <w:sz w:val="24"/>
          <w:szCs w:val="24"/>
          <w:lang w:val="hy-AM"/>
        </w:rPr>
        <w:t>ում ու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 xml:space="preserve"> Անտառուտի </w:t>
      </w:r>
      <w:r w:rsidR="00593F51" w:rsidRPr="00B17B8E">
        <w:rPr>
          <w:rFonts w:ascii="GHEA Grapalat" w:hAnsi="GHEA Grapalat"/>
          <w:sz w:val="24"/>
          <w:szCs w:val="24"/>
          <w:lang w:val="hy-AM"/>
        </w:rPr>
        <w:t>միջնակարգ դպրոց</w:t>
      </w:r>
      <w:r w:rsidR="00593F51">
        <w:rPr>
          <w:rFonts w:ascii="GHEA Grapalat" w:hAnsi="GHEA Grapalat"/>
          <w:sz w:val="24"/>
          <w:szCs w:val="24"/>
          <w:lang w:val="hy-AM"/>
        </w:rPr>
        <w:t>ում</w:t>
      </w:r>
      <w:r w:rsidR="00B17B8E" w:rsidRPr="00B17B8E">
        <w:rPr>
          <w:rFonts w:ascii="GHEA Grapalat" w:hAnsi="GHEA Grapalat"/>
          <w:sz w:val="24"/>
          <w:szCs w:val="24"/>
          <w:lang w:val="hy-AM"/>
        </w:rPr>
        <w:t xml:space="preserve"> համապատասխանաբար 10 ԿՎտ և 20,82 ԿՎտ հզորությամբ լրացուցիչ կայանների տեղադր</w:t>
      </w:r>
      <w:r w:rsidR="00593F51">
        <w:rPr>
          <w:rFonts w:ascii="GHEA Grapalat" w:hAnsi="GHEA Grapalat"/>
          <w:sz w:val="24"/>
          <w:szCs w:val="24"/>
          <w:lang w:val="hy-AM"/>
        </w:rPr>
        <w:t xml:space="preserve">ման աշխատանքները՝ </w:t>
      </w:r>
      <w:r w:rsidR="00593F51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իրականացվելիք ծախսերը համաձայնեցնելով Հայաստանի Հանրապետության կրթության, գիտության, մշակույթի և սպորտի նախարարության հետ:</w:t>
      </w:r>
    </w:p>
    <w:p w14:paraId="063A0115" w14:textId="57BB620B" w:rsidR="002D3E69" w:rsidRPr="004F38B1" w:rsidRDefault="00C16091" w:rsidP="0065550F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7</w:t>
      </w:r>
      <w:r w:rsidR="009F2756">
        <w:rPr>
          <w:rFonts w:ascii="GHEA Grapalat" w:eastAsia="Microsoft YaHei" w:hAnsi="GHEA Grapalat" w:cs="Microsoft YaHei"/>
          <w:sz w:val="24"/>
          <w:szCs w:val="24"/>
          <w:lang w:val="hy-AM"/>
        </w:rPr>
        <w:t>.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Թույլատրել «Գյումրու Լյուդվիգ Մնացականյանի անվան ձմեռային մարզաձևերի մանկապատանեկան մարզադպրոց» ՊՈԱԿ-ին՝ մարզադպրոցին ամրացված շենքի տանիքի և հատակների վերանորոգման նպատակով Հայաստանի Հանրապետության կառավարության 2025 թվականի դեկտեմբերի 18–ի N 1880-Ն որոշմամբ հատկացված գումարի շրջանակներում կազմակերպված N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N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ԳԼՄՁՄԴ-ԳՀԱՇՁԲ-26, ԳԼՄՁՄԴ-ՄԱԾՁԲ-26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 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և ԳԼՄՁՄԴ-ՄԱԾՁԲ-26/1 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գնման ընթացակարգ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եր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ի արդյունքում առաջացած տնտեսումից 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1,729.0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հազար դրամ գումարն ուղղել 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մասնակի ընթացիկ նորոգման 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աշխատանքների գծով ծախսերին՝ իրականացվելիք ծախսերը համաձայնեցնելով Հայաստանի Հանրապետության </w:t>
      </w:r>
      <w:r w:rsidR="00445AED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>կրթության, գիտության, մշակույթի և սպորտի նախարարության</w:t>
      </w:r>
      <w:r w:rsidR="002D3E69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հետ:</w:t>
      </w:r>
    </w:p>
    <w:p w14:paraId="201CD17B" w14:textId="6E37F33D" w:rsidR="00C631A7" w:rsidRPr="004F38B1" w:rsidRDefault="00C16091" w:rsidP="009B0830">
      <w:pPr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8</w:t>
      </w:r>
      <w:r w:rsidR="00E55ED5" w:rsidRPr="009F2756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E55ED5" w:rsidRPr="009F275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631A7" w:rsidRPr="009F2756">
        <w:rPr>
          <w:rFonts w:ascii="GHEA Grapalat" w:eastAsia="Microsoft YaHei" w:hAnsi="GHEA Grapalat" w:cs="Microsoft YaHei"/>
          <w:sz w:val="24"/>
          <w:szCs w:val="24"/>
          <w:lang w:val="hy-AM"/>
        </w:rPr>
        <w:t>Սույն</w:t>
      </w:r>
      <w:r w:rsidR="00C631A7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որոշումն ուժի մեջ է մտնում պաշտոնական հրապարակմանը հա</w:t>
      </w:r>
      <w:r w:rsidR="00C631A7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softHyphen/>
        <w:t xml:space="preserve">ջորդող օրվանից: </w:t>
      </w:r>
    </w:p>
    <w:p w14:paraId="65FA7A59" w14:textId="77777777" w:rsidR="001A7851" w:rsidRPr="00761568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5534A799" w14:textId="31F7F983" w:rsidR="00C631A7" w:rsidRPr="00DD58E3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DD58E3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DD58E3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DD58E3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DD58E3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DD58E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DD58E3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FC6B8" w14:textId="77777777" w:rsidR="00AE3352" w:rsidRDefault="00AE3352" w:rsidP="009D58F6">
      <w:r>
        <w:separator/>
      </w:r>
    </w:p>
  </w:endnote>
  <w:endnote w:type="continuationSeparator" w:id="0">
    <w:p w14:paraId="06F52B08" w14:textId="77777777" w:rsidR="00AE3352" w:rsidRDefault="00AE335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4F5A9" w14:textId="77777777" w:rsidR="00AE3352" w:rsidRDefault="00AE3352" w:rsidP="009D58F6">
      <w:r>
        <w:separator/>
      </w:r>
    </w:p>
  </w:footnote>
  <w:footnote w:type="continuationSeparator" w:id="0">
    <w:p w14:paraId="405E802F" w14:textId="77777777" w:rsidR="00AE3352" w:rsidRDefault="00AE335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297E"/>
    <w:rsid w:val="00012EB6"/>
    <w:rsid w:val="000152CA"/>
    <w:rsid w:val="0002210E"/>
    <w:rsid w:val="00022166"/>
    <w:rsid w:val="0002414B"/>
    <w:rsid w:val="00026AC7"/>
    <w:rsid w:val="000306DA"/>
    <w:rsid w:val="000319C2"/>
    <w:rsid w:val="00031B1F"/>
    <w:rsid w:val="000333A2"/>
    <w:rsid w:val="000341E8"/>
    <w:rsid w:val="00034B19"/>
    <w:rsid w:val="00051185"/>
    <w:rsid w:val="000511EC"/>
    <w:rsid w:val="00053A4B"/>
    <w:rsid w:val="00054058"/>
    <w:rsid w:val="000571B3"/>
    <w:rsid w:val="0006796F"/>
    <w:rsid w:val="000730CE"/>
    <w:rsid w:val="000757DD"/>
    <w:rsid w:val="00077FEB"/>
    <w:rsid w:val="000801DC"/>
    <w:rsid w:val="000836ED"/>
    <w:rsid w:val="00084B09"/>
    <w:rsid w:val="00085968"/>
    <w:rsid w:val="0008673A"/>
    <w:rsid w:val="00093976"/>
    <w:rsid w:val="00094223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C6230"/>
    <w:rsid w:val="000D173F"/>
    <w:rsid w:val="000D1F0E"/>
    <w:rsid w:val="000D34EC"/>
    <w:rsid w:val="000D5A79"/>
    <w:rsid w:val="000D627A"/>
    <w:rsid w:val="000E3B29"/>
    <w:rsid w:val="000E4154"/>
    <w:rsid w:val="000E44A5"/>
    <w:rsid w:val="000F02B2"/>
    <w:rsid w:val="000F0E13"/>
    <w:rsid w:val="000F1634"/>
    <w:rsid w:val="000F1E1D"/>
    <w:rsid w:val="000F452F"/>
    <w:rsid w:val="000F55B5"/>
    <w:rsid w:val="000F5B2D"/>
    <w:rsid w:val="00100C86"/>
    <w:rsid w:val="001013D9"/>
    <w:rsid w:val="001032CA"/>
    <w:rsid w:val="00104935"/>
    <w:rsid w:val="00105DF5"/>
    <w:rsid w:val="001072EF"/>
    <w:rsid w:val="00111533"/>
    <w:rsid w:val="00117CA8"/>
    <w:rsid w:val="001206A1"/>
    <w:rsid w:val="001219E6"/>
    <w:rsid w:val="0012379E"/>
    <w:rsid w:val="00123BDD"/>
    <w:rsid w:val="00126BEC"/>
    <w:rsid w:val="00126F9E"/>
    <w:rsid w:val="00131552"/>
    <w:rsid w:val="00132C63"/>
    <w:rsid w:val="00135E6B"/>
    <w:rsid w:val="00137232"/>
    <w:rsid w:val="001404D8"/>
    <w:rsid w:val="0014166B"/>
    <w:rsid w:val="0014518A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1107"/>
    <w:rsid w:val="001C458F"/>
    <w:rsid w:val="001C5656"/>
    <w:rsid w:val="001C5B73"/>
    <w:rsid w:val="001D29D1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346E"/>
    <w:rsid w:val="001E77A1"/>
    <w:rsid w:val="001E7DE2"/>
    <w:rsid w:val="001E7F62"/>
    <w:rsid w:val="001F2DAB"/>
    <w:rsid w:val="00201825"/>
    <w:rsid w:val="00201F92"/>
    <w:rsid w:val="002077E4"/>
    <w:rsid w:val="002142AD"/>
    <w:rsid w:val="00221352"/>
    <w:rsid w:val="002214FB"/>
    <w:rsid w:val="002220AA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5906"/>
    <w:rsid w:val="00256C24"/>
    <w:rsid w:val="0025762A"/>
    <w:rsid w:val="00261E44"/>
    <w:rsid w:val="002630D0"/>
    <w:rsid w:val="002661EF"/>
    <w:rsid w:val="00270258"/>
    <w:rsid w:val="00270B99"/>
    <w:rsid w:val="0027120D"/>
    <w:rsid w:val="00271764"/>
    <w:rsid w:val="002751CC"/>
    <w:rsid w:val="002760C6"/>
    <w:rsid w:val="0027664E"/>
    <w:rsid w:val="00280274"/>
    <w:rsid w:val="002804BD"/>
    <w:rsid w:val="00281299"/>
    <w:rsid w:val="00282157"/>
    <w:rsid w:val="00282B55"/>
    <w:rsid w:val="00285235"/>
    <w:rsid w:val="00285596"/>
    <w:rsid w:val="002873A3"/>
    <w:rsid w:val="0029105D"/>
    <w:rsid w:val="002915DB"/>
    <w:rsid w:val="00294B15"/>
    <w:rsid w:val="002A0461"/>
    <w:rsid w:val="002A23B4"/>
    <w:rsid w:val="002A31DF"/>
    <w:rsid w:val="002A4715"/>
    <w:rsid w:val="002A482D"/>
    <w:rsid w:val="002A5A4E"/>
    <w:rsid w:val="002A6FAF"/>
    <w:rsid w:val="002B09B9"/>
    <w:rsid w:val="002B101E"/>
    <w:rsid w:val="002B2FB8"/>
    <w:rsid w:val="002B6C0E"/>
    <w:rsid w:val="002C0674"/>
    <w:rsid w:val="002C0945"/>
    <w:rsid w:val="002C11B7"/>
    <w:rsid w:val="002C5097"/>
    <w:rsid w:val="002C6519"/>
    <w:rsid w:val="002C66E0"/>
    <w:rsid w:val="002C74BC"/>
    <w:rsid w:val="002C780C"/>
    <w:rsid w:val="002D1311"/>
    <w:rsid w:val="002D13FD"/>
    <w:rsid w:val="002D3E5D"/>
    <w:rsid w:val="002D3E69"/>
    <w:rsid w:val="002D3F27"/>
    <w:rsid w:val="002D7548"/>
    <w:rsid w:val="002E0656"/>
    <w:rsid w:val="002E47B7"/>
    <w:rsid w:val="002E651C"/>
    <w:rsid w:val="002E657C"/>
    <w:rsid w:val="002F0F29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06B"/>
    <w:rsid w:val="003136BA"/>
    <w:rsid w:val="0031585C"/>
    <w:rsid w:val="003167C7"/>
    <w:rsid w:val="00320809"/>
    <w:rsid w:val="00320878"/>
    <w:rsid w:val="00321C85"/>
    <w:rsid w:val="00323B7E"/>
    <w:rsid w:val="00327265"/>
    <w:rsid w:val="00330396"/>
    <w:rsid w:val="00334315"/>
    <w:rsid w:val="003343AB"/>
    <w:rsid w:val="00335E99"/>
    <w:rsid w:val="00340948"/>
    <w:rsid w:val="00343F1F"/>
    <w:rsid w:val="00345237"/>
    <w:rsid w:val="00346677"/>
    <w:rsid w:val="00346778"/>
    <w:rsid w:val="00351C7A"/>
    <w:rsid w:val="0035594A"/>
    <w:rsid w:val="00360458"/>
    <w:rsid w:val="003605A2"/>
    <w:rsid w:val="00361B49"/>
    <w:rsid w:val="00363D85"/>
    <w:rsid w:val="00365866"/>
    <w:rsid w:val="00365905"/>
    <w:rsid w:val="00366C21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2DB"/>
    <w:rsid w:val="003F57B5"/>
    <w:rsid w:val="003F6419"/>
    <w:rsid w:val="00403642"/>
    <w:rsid w:val="004058B2"/>
    <w:rsid w:val="00407D1E"/>
    <w:rsid w:val="00411359"/>
    <w:rsid w:val="00412BAA"/>
    <w:rsid w:val="00415A63"/>
    <w:rsid w:val="00416B32"/>
    <w:rsid w:val="00420FAD"/>
    <w:rsid w:val="004261D1"/>
    <w:rsid w:val="00427865"/>
    <w:rsid w:val="004307F9"/>
    <w:rsid w:val="00430997"/>
    <w:rsid w:val="00430CAE"/>
    <w:rsid w:val="004324D2"/>
    <w:rsid w:val="00433FCD"/>
    <w:rsid w:val="00437C99"/>
    <w:rsid w:val="00437E41"/>
    <w:rsid w:val="004403C4"/>
    <w:rsid w:val="00441A0A"/>
    <w:rsid w:val="00442497"/>
    <w:rsid w:val="004449CE"/>
    <w:rsid w:val="00445AED"/>
    <w:rsid w:val="004471C9"/>
    <w:rsid w:val="004527A3"/>
    <w:rsid w:val="004571FD"/>
    <w:rsid w:val="0045780B"/>
    <w:rsid w:val="00462A52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33AA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8B1"/>
    <w:rsid w:val="004F3B3E"/>
    <w:rsid w:val="004F5391"/>
    <w:rsid w:val="004F7E8A"/>
    <w:rsid w:val="005006D4"/>
    <w:rsid w:val="00506322"/>
    <w:rsid w:val="00506DE3"/>
    <w:rsid w:val="00512136"/>
    <w:rsid w:val="00514B03"/>
    <w:rsid w:val="00516227"/>
    <w:rsid w:val="005174DB"/>
    <w:rsid w:val="00520376"/>
    <w:rsid w:val="00522621"/>
    <w:rsid w:val="0052344E"/>
    <w:rsid w:val="005257F2"/>
    <w:rsid w:val="00530177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013D"/>
    <w:rsid w:val="00563C23"/>
    <w:rsid w:val="00567B33"/>
    <w:rsid w:val="00572C3E"/>
    <w:rsid w:val="0057444A"/>
    <w:rsid w:val="005744A3"/>
    <w:rsid w:val="005745C3"/>
    <w:rsid w:val="005749A2"/>
    <w:rsid w:val="005813E8"/>
    <w:rsid w:val="00585205"/>
    <w:rsid w:val="00590210"/>
    <w:rsid w:val="00590470"/>
    <w:rsid w:val="00590E53"/>
    <w:rsid w:val="00593F51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C21FF"/>
    <w:rsid w:val="005C5F0E"/>
    <w:rsid w:val="005D0B75"/>
    <w:rsid w:val="005D3C85"/>
    <w:rsid w:val="005D50D2"/>
    <w:rsid w:val="005D68FF"/>
    <w:rsid w:val="005E00BD"/>
    <w:rsid w:val="005E17E2"/>
    <w:rsid w:val="005E1A0F"/>
    <w:rsid w:val="005E2734"/>
    <w:rsid w:val="005E3544"/>
    <w:rsid w:val="005F30AC"/>
    <w:rsid w:val="005F661B"/>
    <w:rsid w:val="005F76E3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17424"/>
    <w:rsid w:val="006257E4"/>
    <w:rsid w:val="00625C12"/>
    <w:rsid w:val="006262AF"/>
    <w:rsid w:val="0062718D"/>
    <w:rsid w:val="00630F6D"/>
    <w:rsid w:val="00635110"/>
    <w:rsid w:val="00637D0F"/>
    <w:rsid w:val="006438E0"/>
    <w:rsid w:val="006457A5"/>
    <w:rsid w:val="006509A7"/>
    <w:rsid w:val="00651130"/>
    <w:rsid w:val="00651BF0"/>
    <w:rsid w:val="00652EA1"/>
    <w:rsid w:val="006539B3"/>
    <w:rsid w:val="0065545F"/>
    <w:rsid w:val="0065550F"/>
    <w:rsid w:val="00655B87"/>
    <w:rsid w:val="00660DF9"/>
    <w:rsid w:val="00660E69"/>
    <w:rsid w:val="006641E6"/>
    <w:rsid w:val="00664653"/>
    <w:rsid w:val="0066565F"/>
    <w:rsid w:val="0066597C"/>
    <w:rsid w:val="0066639A"/>
    <w:rsid w:val="00670151"/>
    <w:rsid w:val="0067730F"/>
    <w:rsid w:val="006776A6"/>
    <w:rsid w:val="006777E5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0F0"/>
    <w:rsid w:val="0069215F"/>
    <w:rsid w:val="00692A83"/>
    <w:rsid w:val="0069428B"/>
    <w:rsid w:val="006962B9"/>
    <w:rsid w:val="006977B4"/>
    <w:rsid w:val="006B2D74"/>
    <w:rsid w:val="006B3B30"/>
    <w:rsid w:val="006B3FA2"/>
    <w:rsid w:val="006B621D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37C6B"/>
    <w:rsid w:val="0074507F"/>
    <w:rsid w:val="007450E3"/>
    <w:rsid w:val="007476A3"/>
    <w:rsid w:val="0075231B"/>
    <w:rsid w:val="00752A2B"/>
    <w:rsid w:val="007532C8"/>
    <w:rsid w:val="00755EC1"/>
    <w:rsid w:val="00761568"/>
    <w:rsid w:val="00763791"/>
    <w:rsid w:val="00763E5E"/>
    <w:rsid w:val="007653C1"/>
    <w:rsid w:val="007660DB"/>
    <w:rsid w:val="007673D2"/>
    <w:rsid w:val="007700D8"/>
    <w:rsid w:val="00771FDF"/>
    <w:rsid w:val="0077466F"/>
    <w:rsid w:val="007756D3"/>
    <w:rsid w:val="00775D26"/>
    <w:rsid w:val="00776DA4"/>
    <w:rsid w:val="00777989"/>
    <w:rsid w:val="00777B64"/>
    <w:rsid w:val="00783996"/>
    <w:rsid w:val="0078424C"/>
    <w:rsid w:val="00786315"/>
    <w:rsid w:val="00790275"/>
    <w:rsid w:val="007917B7"/>
    <w:rsid w:val="00791801"/>
    <w:rsid w:val="00795143"/>
    <w:rsid w:val="00796A2B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3627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0118"/>
    <w:rsid w:val="007E43EE"/>
    <w:rsid w:val="007E68A5"/>
    <w:rsid w:val="007F46F0"/>
    <w:rsid w:val="007F5886"/>
    <w:rsid w:val="00801A5B"/>
    <w:rsid w:val="00804002"/>
    <w:rsid w:val="008043DC"/>
    <w:rsid w:val="0080472C"/>
    <w:rsid w:val="00804BA4"/>
    <w:rsid w:val="0080505A"/>
    <w:rsid w:val="00810027"/>
    <w:rsid w:val="00810036"/>
    <w:rsid w:val="008124D6"/>
    <w:rsid w:val="008138E4"/>
    <w:rsid w:val="008163C2"/>
    <w:rsid w:val="008176F7"/>
    <w:rsid w:val="00817E78"/>
    <w:rsid w:val="0082104B"/>
    <w:rsid w:val="00821F5A"/>
    <w:rsid w:val="00824471"/>
    <w:rsid w:val="00826179"/>
    <w:rsid w:val="00826574"/>
    <w:rsid w:val="008275B1"/>
    <w:rsid w:val="00827DD4"/>
    <w:rsid w:val="00830242"/>
    <w:rsid w:val="008303A0"/>
    <w:rsid w:val="00831762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18F5"/>
    <w:rsid w:val="008657CD"/>
    <w:rsid w:val="00870254"/>
    <w:rsid w:val="00872BA2"/>
    <w:rsid w:val="008751EF"/>
    <w:rsid w:val="00876882"/>
    <w:rsid w:val="00880C20"/>
    <w:rsid w:val="00880D10"/>
    <w:rsid w:val="008811E0"/>
    <w:rsid w:val="00881A58"/>
    <w:rsid w:val="00886702"/>
    <w:rsid w:val="0089029E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6EC"/>
    <w:rsid w:val="008D09E0"/>
    <w:rsid w:val="008D0CED"/>
    <w:rsid w:val="008D51C5"/>
    <w:rsid w:val="008F0BF2"/>
    <w:rsid w:val="008F5707"/>
    <w:rsid w:val="00903279"/>
    <w:rsid w:val="0090599B"/>
    <w:rsid w:val="00907C0C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3E3"/>
    <w:rsid w:val="009637A6"/>
    <w:rsid w:val="00964FC4"/>
    <w:rsid w:val="00965186"/>
    <w:rsid w:val="009655E1"/>
    <w:rsid w:val="009659E4"/>
    <w:rsid w:val="00967BE9"/>
    <w:rsid w:val="00970906"/>
    <w:rsid w:val="00971180"/>
    <w:rsid w:val="009749CF"/>
    <w:rsid w:val="00975710"/>
    <w:rsid w:val="00976590"/>
    <w:rsid w:val="00977ED8"/>
    <w:rsid w:val="00981A0F"/>
    <w:rsid w:val="009837B7"/>
    <w:rsid w:val="00985618"/>
    <w:rsid w:val="00985D0E"/>
    <w:rsid w:val="00987D3B"/>
    <w:rsid w:val="0099035C"/>
    <w:rsid w:val="00993913"/>
    <w:rsid w:val="00993FFA"/>
    <w:rsid w:val="00994549"/>
    <w:rsid w:val="00994EFA"/>
    <w:rsid w:val="00996202"/>
    <w:rsid w:val="009A0738"/>
    <w:rsid w:val="009A5DFB"/>
    <w:rsid w:val="009B0830"/>
    <w:rsid w:val="009B1530"/>
    <w:rsid w:val="009B15F9"/>
    <w:rsid w:val="009B1943"/>
    <w:rsid w:val="009B3645"/>
    <w:rsid w:val="009B4F73"/>
    <w:rsid w:val="009B682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2756"/>
    <w:rsid w:val="009F52B8"/>
    <w:rsid w:val="009F5FBA"/>
    <w:rsid w:val="009F6FB0"/>
    <w:rsid w:val="00A05C4A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4EB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4674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6C41"/>
    <w:rsid w:val="00A97C9B"/>
    <w:rsid w:val="00AA100C"/>
    <w:rsid w:val="00AA2D41"/>
    <w:rsid w:val="00AA2F69"/>
    <w:rsid w:val="00AA3C63"/>
    <w:rsid w:val="00AA4153"/>
    <w:rsid w:val="00AA5862"/>
    <w:rsid w:val="00AB2510"/>
    <w:rsid w:val="00AB43C0"/>
    <w:rsid w:val="00AB79B7"/>
    <w:rsid w:val="00AC24C8"/>
    <w:rsid w:val="00AC269B"/>
    <w:rsid w:val="00AC42B0"/>
    <w:rsid w:val="00AC481C"/>
    <w:rsid w:val="00AC51EB"/>
    <w:rsid w:val="00AC7C90"/>
    <w:rsid w:val="00AD0F1A"/>
    <w:rsid w:val="00AD1244"/>
    <w:rsid w:val="00AD4DB1"/>
    <w:rsid w:val="00AD6113"/>
    <w:rsid w:val="00AE0A74"/>
    <w:rsid w:val="00AE30B0"/>
    <w:rsid w:val="00AE3352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591F"/>
    <w:rsid w:val="00B163FA"/>
    <w:rsid w:val="00B17B8E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AF"/>
    <w:rsid w:val="00B57C80"/>
    <w:rsid w:val="00B62BF1"/>
    <w:rsid w:val="00B63440"/>
    <w:rsid w:val="00B65A7B"/>
    <w:rsid w:val="00B66AE5"/>
    <w:rsid w:val="00B73E28"/>
    <w:rsid w:val="00B75CCA"/>
    <w:rsid w:val="00B76B7F"/>
    <w:rsid w:val="00B76C4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B5065"/>
    <w:rsid w:val="00BB515F"/>
    <w:rsid w:val="00BB757A"/>
    <w:rsid w:val="00BC0C94"/>
    <w:rsid w:val="00BC28D4"/>
    <w:rsid w:val="00BC5175"/>
    <w:rsid w:val="00BC5E52"/>
    <w:rsid w:val="00BC6328"/>
    <w:rsid w:val="00BC646D"/>
    <w:rsid w:val="00BC750A"/>
    <w:rsid w:val="00BC7BFF"/>
    <w:rsid w:val="00BD08DD"/>
    <w:rsid w:val="00BD0C3D"/>
    <w:rsid w:val="00BD5B45"/>
    <w:rsid w:val="00BD5EC7"/>
    <w:rsid w:val="00BE15B2"/>
    <w:rsid w:val="00BE18B9"/>
    <w:rsid w:val="00BE1DA0"/>
    <w:rsid w:val="00BE223F"/>
    <w:rsid w:val="00BE3D6E"/>
    <w:rsid w:val="00BE4A7E"/>
    <w:rsid w:val="00BE5729"/>
    <w:rsid w:val="00BF2CF6"/>
    <w:rsid w:val="00C00A7C"/>
    <w:rsid w:val="00C00EA5"/>
    <w:rsid w:val="00C01E50"/>
    <w:rsid w:val="00C05709"/>
    <w:rsid w:val="00C105CF"/>
    <w:rsid w:val="00C12933"/>
    <w:rsid w:val="00C12BF1"/>
    <w:rsid w:val="00C13389"/>
    <w:rsid w:val="00C16091"/>
    <w:rsid w:val="00C175D0"/>
    <w:rsid w:val="00C17CA1"/>
    <w:rsid w:val="00C20ED6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547F"/>
    <w:rsid w:val="00C92246"/>
    <w:rsid w:val="00C93383"/>
    <w:rsid w:val="00C94D38"/>
    <w:rsid w:val="00C97861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7BF"/>
    <w:rsid w:val="00D25DBE"/>
    <w:rsid w:val="00D26CC6"/>
    <w:rsid w:val="00D3257A"/>
    <w:rsid w:val="00D32C39"/>
    <w:rsid w:val="00D411FB"/>
    <w:rsid w:val="00D42D31"/>
    <w:rsid w:val="00D43EB1"/>
    <w:rsid w:val="00D47CA2"/>
    <w:rsid w:val="00D55095"/>
    <w:rsid w:val="00D55DFB"/>
    <w:rsid w:val="00D576A4"/>
    <w:rsid w:val="00D6106C"/>
    <w:rsid w:val="00D61DFA"/>
    <w:rsid w:val="00D62B8A"/>
    <w:rsid w:val="00D65438"/>
    <w:rsid w:val="00D72DA2"/>
    <w:rsid w:val="00D75A17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D58E3"/>
    <w:rsid w:val="00DE0F7B"/>
    <w:rsid w:val="00DE4E40"/>
    <w:rsid w:val="00DF1D05"/>
    <w:rsid w:val="00DF37B7"/>
    <w:rsid w:val="00DF758D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1E34"/>
    <w:rsid w:val="00E23B65"/>
    <w:rsid w:val="00E246E2"/>
    <w:rsid w:val="00E248D7"/>
    <w:rsid w:val="00E25DC6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469DA"/>
    <w:rsid w:val="00E5396D"/>
    <w:rsid w:val="00E551DD"/>
    <w:rsid w:val="00E5599E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14B9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1DE3"/>
    <w:rsid w:val="00ED274A"/>
    <w:rsid w:val="00ED2C44"/>
    <w:rsid w:val="00ED3265"/>
    <w:rsid w:val="00ED7876"/>
    <w:rsid w:val="00EF29B8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0DA8"/>
    <w:rsid w:val="00F21438"/>
    <w:rsid w:val="00F22314"/>
    <w:rsid w:val="00F2547D"/>
    <w:rsid w:val="00F25A3E"/>
    <w:rsid w:val="00F3136A"/>
    <w:rsid w:val="00F3650F"/>
    <w:rsid w:val="00F370F7"/>
    <w:rsid w:val="00F40070"/>
    <w:rsid w:val="00F4073F"/>
    <w:rsid w:val="00F4119A"/>
    <w:rsid w:val="00F41976"/>
    <w:rsid w:val="00F41F5F"/>
    <w:rsid w:val="00F44F7F"/>
    <w:rsid w:val="00F451FD"/>
    <w:rsid w:val="00F63312"/>
    <w:rsid w:val="00F815DC"/>
    <w:rsid w:val="00F841B6"/>
    <w:rsid w:val="00F842B6"/>
    <w:rsid w:val="00F87E27"/>
    <w:rsid w:val="00F90664"/>
    <w:rsid w:val="00F91D32"/>
    <w:rsid w:val="00FA0BA8"/>
    <w:rsid w:val="00FA1BBD"/>
    <w:rsid w:val="00FA329B"/>
    <w:rsid w:val="00FA3F1E"/>
    <w:rsid w:val="00FA4323"/>
    <w:rsid w:val="00FA55EB"/>
    <w:rsid w:val="00FA60F3"/>
    <w:rsid w:val="00FA6D46"/>
    <w:rsid w:val="00FB0864"/>
    <w:rsid w:val="00FB3D59"/>
    <w:rsid w:val="00FB568E"/>
    <w:rsid w:val="00FC1D5D"/>
    <w:rsid w:val="00FC2639"/>
    <w:rsid w:val="00FC429D"/>
    <w:rsid w:val="00FC6A69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48F73-6B77-4EFB-9ED9-FF73C22F1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6578</TotalTime>
  <Pages>6</Pages>
  <Words>1629</Words>
  <Characters>9289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https://mul2-edu.gov.am/tasks/2049147/oneclick?token=91e9a1241cbec5bde146641f9288312e</cp:keywords>
  <cp:lastModifiedBy>Սոֆյա Սարգսյան</cp:lastModifiedBy>
  <cp:revision>605</cp:revision>
  <cp:lastPrinted>2026-05-15T12:38:00Z</cp:lastPrinted>
  <dcterms:created xsi:type="dcterms:W3CDTF">2020-03-18T15:11:00Z</dcterms:created>
  <dcterms:modified xsi:type="dcterms:W3CDTF">2026-05-26T08:31:00Z</dcterms:modified>
</cp:coreProperties>
</file>