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26573E52" w:rsidR="00AB0AFB" w:rsidRPr="00992920" w:rsidRDefault="00AB0AFB" w:rsidP="004F0D54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992920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A391559" w14:textId="5E4036F3" w:rsidR="00AB0AFB" w:rsidRPr="00992920" w:rsidRDefault="00095220" w:rsidP="0009522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bookmarkStart w:id="0" w:name="_Hlk189213049"/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ՀԱՅԱՍՏԱՆԻ ՀԱՆՐԱՊԵՏՈՒԹՅԱՆ ԿԱՌԱՎԱՐՈՒԹՅԱՆ 202</w:t>
      </w:r>
      <w:r w:rsidRPr="00A6190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5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ԹՎԱԿԱՆԻ ԴԵԿՏԵՄԲԵՐԻ 2</w:t>
      </w:r>
      <w:r w:rsidRPr="00A6190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5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-Ի N </w:t>
      </w:r>
      <w:r w:rsidRPr="00A6190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1910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-Ն ՈՐՈՇՄԱՆ ՄԵՋ ՓՈՓՈԽՈՒԹՅՈՒՆՆԵՐ ԿԱՏԱՐԵԼՈՒ ՄԱՍԻՆ </w:t>
      </w:r>
      <w:bookmarkEnd w:id="0"/>
      <w:r w:rsidR="00CF403F" w:rsidRPr="0099292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99292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03F653DA" w14:textId="77777777" w:rsidR="004F0D54" w:rsidRPr="00992920" w:rsidRDefault="004F0D54" w:rsidP="004F0D5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</w:p>
    <w:p w14:paraId="2785F628" w14:textId="77777777" w:rsidR="000A6999" w:rsidRPr="00992920" w:rsidRDefault="00A34E91" w:rsidP="007D34F8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99292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99292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99292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99292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99292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99292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99292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4470E304" w14:textId="09381F25" w:rsidR="00095220" w:rsidRPr="009854E3" w:rsidRDefault="00B1536F" w:rsidP="00095220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bookmarkStart w:id="1" w:name="_Hlk183100447"/>
      <w:r w:rsidRPr="00992920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="00095220">
        <w:rPr>
          <w:rFonts w:ascii="GHEA Grapalat" w:hAnsi="GHEA Grapalat" w:cs="Arial"/>
          <w:sz w:val="24"/>
          <w:szCs w:val="24"/>
          <w:lang w:val="hy-AM"/>
        </w:rPr>
        <w:t>Հ</w:t>
      </w:r>
      <w:r w:rsidR="00095220" w:rsidRPr="00B21D5F">
        <w:rPr>
          <w:rFonts w:ascii="GHEA Grapalat" w:hAnsi="GHEA Grapalat" w:cs="Sylfaen"/>
          <w:noProof/>
          <w:sz w:val="24"/>
          <w:szCs w:val="24"/>
          <w:lang w:val="hy-AM"/>
        </w:rPr>
        <w:t xml:space="preserve">այաստանի </w:t>
      </w:r>
      <w:r w:rsidR="00095220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="00095220" w:rsidRPr="00B21D5F">
        <w:rPr>
          <w:rFonts w:ascii="GHEA Grapalat" w:hAnsi="GHEA Grapalat" w:cs="Sylfaen"/>
          <w:noProof/>
          <w:sz w:val="24"/>
          <w:szCs w:val="24"/>
          <w:lang w:val="hy-AM"/>
        </w:rPr>
        <w:t>անրապետության կառավարության 2025 թվականի դեկտեմբերի 25-ի N</w:t>
      </w:r>
      <w:r w:rsidR="0009522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095220" w:rsidRPr="00B21D5F">
        <w:rPr>
          <w:rFonts w:ascii="GHEA Grapalat" w:hAnsi="GHEA Grapalat" w:cs="Sylfaen"/>
          <w:noProof/>
          <w:sz w:val="24"/>
          <w:szCs w:val="24"/>
          <w:lang w:val="hy-AM"/>
        </w:rPr>
        <w:t>1910-ն որոշման մեջ փոփոխություններ կատարելու մասին</w:t>
      </w:r>
      <w:r w:rsidR="004F0D54" w:rsidRPr="00992920">
        <w:rPr>
          <w:rFonts w:ascii="GHEA Grapalat" w:hAnsi="GHEA Grapalat" w:cs="Sylfaen"/>
          <w:noProof/>
          <w:sz w:val="24"/>
          <w:szCs w:val="24"/>
          <w:lang w:val="hy-AM"/>
        </w:rPr>
        <w:t>»</w:t>
      </w:r>
      <w:bookmarkEnd w:id="1"/>
      <w:r w:rsidRPr="00992920">
        <w:rPr>
          <w:rFonts w:ascii="GHEA Grapalat" w:hAnsi="GHEA Grapalat" w:cs="Sylfaen"/>
          <w:noProof/>
          <w:sz w:val="24"/>
          <w:szCs w:val="24"/>
          <w:lang w:val="hy-AM"/>
        </w:rPr>
        <w:t xml:space="preserve"> ՀՀ </w:t>
      </w:r>
      <w:r w:rsidRPr="009854E3">
        <w:rPr>
          <w:rFonts w:ascii="GHEA Grapalat" w:hAnsi="GHEA Grapalat" w:cs="Sylfaen"/>
          <w:noProof/>
          <w:sz w:val="24"/>
          <w:szCs w:val="24"/>
          <w:lang w:val="hy-AM"/>
        </w:rPr>
        <w:t>Կառավարության որոշման նախագ</w:t>
      </w:r>
      <w:r w:rsidR="004F0D54" w:rsidRPr="009854E3">
        <w:rPr>
          <w:rFonts w:ascii="GHEA Grapalat" w:hAnsi="GHEA Grapalat" w:cs="Sylfaen"/>
          <w:noProof/>
          <w:sz w:val="24"/>
          <w:szCs w:val="24"/>
          <w:lang w:val="hy-AM"/>
        </w:rPr>
        <w:t>ծի</w:t>
      </w:r>
      <w:r w:rsidR="00E938DC" w:rsidRPr="009854E3">
        <w:rPr>
          <w:rFonts w:ascii="GHEA Grapalat" w:hAnsi="GHEA Grapalat" w:cs="Sylfaen"/>
          <w:noProof/>
          <w:sz w:val="24"/>
          <w:szCs w:val="24"/>
          <w:lang w:val="hy-AM"/>
        </w:rPr>
        <w:t xml:space="preserve"> (այսուհետ` Նախագիծ) </w:t>
      </w:r>
      <w:r w:rsidR="00824EC0" w:rsidRPr="009854E3">
        <w:rPr>
          <w:rFonts w:ascii="GHEA Grapalat" w:hAnsi="GHEA Grapalat" w:cs="Sylfaen"/>
          <w:noProof/>
          <w:sz w:val="24"/>
          <w:szCs w:val="24"/>
          <w:lang w:val="hy-AM"/>
        </w:rPr>
        <w:t>ընդունումը պայմանավորված է</w:t>
      </w:r>
      <w:r w:rsidR="0041696E" w:rsidRPr="009854E3">
        <w:rPr>
          <w:rFonts w:ascii="GHEA Grapalat" w:hAnsi="GHEA Grapalat" w:cs="Sylfaen"/>
          <w:noProof/>
          <w:sz w:val="24"/>
          <w:szCs w:val="24"/>
          <w:lang w:val="hy-AM"/>
        </w:rPr>
        <w:t xml:space="preserve"> կառավարչական ծառայությունների ձեռքբերմամբ: </w:t>
      </w:r>
    </w:p>
    <w:p w14:paraId="232F4467" w14:textId="00EDF8DD" w:rsidR="00992920" w:rsidRPr="009854E3" w:rsidRDefault="00A34E91" w:rsidP="00095220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Fonts w:cs="Sylfaen"/>
          <w:b/>
          <w:bCs/>
          <w:noProof/>
          <w:sz w:val="24"/>
          <w:szCs w:val="24"/>
        </w:rPr>
      </w:pPr>
      <w:r w:rsidRPr="009854E3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Ակնկալվող արդյունքը</w:t>
      </w:r>
      <w:r w:rsidRPr="009854E3">
        <w:rPr>
          <w:rFonts w:ascii="Cambria Math" w:hAnsi="Cambria Math" w:cs="Cambria Math"/>
          <w:b/>
          <w:bCs/>
          <w:noProof/>
          <w:sz w:val="24"/>
          <w:szCs w:val="24"/>
        </w:rPr>
        <w:t>․</w:t>
      </w:r>
      <w:r w:rsidR="00992920" w:rsidRPr="009854E3">
        <w:rPr>
          <w:rFonts w:ascii="GHEA Grapalat" w:hAnsi="GHEA Grapalat" w:cs="Sylfaen"/>
          <w:b/>
          <w:bCs/>
          <w:noProof/>
          <w:sz w:val="24"/>
          <w:szCs w:val="24"/>
        </w:rPr>
        <w:t xml:space="preserve"> </w:t>
      </w:r>
    </w:p>
    <w:p w14:paraId="282BE571" w14:textId="0CD34820" w:rsidR="00B36B1F" w:rsidRPr="00B36B1F" w:rsidRDefault="00F134F5" w:rsidP="00992920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B36B1F">
        <w:rPr>
          <w:rFonts w:ascii="GHEA Grapalat" w:hAnsi="GHEA Grapalat" w:cs="Sylfaen"/>
          <w:noProof/>
          <w:sz w:val="24"/>
          <w:szCs w:val="24"/>
        </w:rPr>
        <w:t xml:space="preserve">ՀՀ կառավարության 2025 թվականի դեկտեմբերի 25-ի թիվ 1953-Ն </w:t>
      </w:r>
      <w:r w:rsidR="00B36B1F" w:rsidRPr="00B36B1F">
        <w:rPr>
          <w:rFonts w:ascii="GHEA Grapalat" w:hAnsi="GHEA Grapalat" w:cs="Sylfaen"/>
          <w:noProof/>
          <w:sz w:val="24"/>
          <w:szCs w:val="24"/>
        </w:rPr>
        <w:t xml:space="preserve">որոշման </w:t>
      </w:r>
      <w:r w:rsidR="00B36B1F" w:rsidRPr="00B36B1F">
        <w:rPr>
          <w:rFonts w:ascii="GHEA Grapalat" w:hAnsi="GHEA Grapalat" w:cs="Sylfaen"/>
          <w:noProof/>
          <w:sz w:val="24"/>
          <w:szCs w:val="24"/>
          <w:lang w:val="hy-AM"/>
        </w:rPr>
        <w:t>4</w:t>
      </w:r>
      <w:r w:rsidR="00B36B1F" w:rsidRPr="00B36B1F">
        <w:rPr>
          <w:rFonts w:ascii="GHEA Grapalat" w:hAnsi="GHEA Grapalat" w:cs="Sylfaen"/>
          <w:noProof/>
          <w:sz w:val="24"/>
          <w:szCs w:val="24"/>
        </w:rPr>
        <w:t>-րդ կետ</w:t>
      </w:r>
      <w:r w:rsidR="00B36B1F" w:rsidRPr="00B36B1F">
        <w:rPr>
          <w:rFonts w:ascii="GHEA Grapalat" w:hAnsi="GHEA Grapalat" w:cs="Sylfaen"/>
          <w:noProof/>
          <w:sz w:val="24"/>
          <w:szCs w:val="24"/>
          <w:lang w:val="hy-AM"/>
        </w:rPr>
        <w:t>ով նախատեսված է</w:t>
      </w:r>
      <w:r w:rsidR="00B36B1F" w:rsidRPr="00B36B1F">
        <w:rPr>
          <w:rFonts w:ascii="GHEA Grapalat" w:hAnsi="GHEA Grapalat" w:cs="Sylfaen"/>
          <w:noProof/>
          <w:sz w:val="24"/>
          <w:szCs w:val="24"/>
        </w:rPr>
        <w:t xml:space="preserve">, </w:t>
      </w:r>
      <w:r w:rsidR="00B36B1F" w:rsidRPr="00B36B1F">
        <w:rPr>
          <w:rFonts w:ascii="GHEA Grapalat" w:hAnsi="GHEA Grapalat" w:cs="Sylfaen"/>
          <w:noProof/>
          <w:sz w:val="24"/>
          <w:szCs w:val="24"/>
          <w:lang w:val="hy-AM"/>
        </w:rPr>
        <w:t xml:space="preserve">որ </w:t>
      </w:r>
      <w:r w:rsidR="00D14EF7" w:rsidRPr="00B36B1F">
        <w:rPr>
          <w:rFonts w:ascii="GHEA Grapalat" w:hAnsi="GHEA Grapalat" w:cs="Sylfaen"/>
          <w:noProof/>
          <w:sz w:val="24"/>
          <w:szCs w:val="24"/>
          <w:lang w:val="hy-AM"/>
        </w:rPr>
        <w:t>հաստատված կանոնադրությամբ սահմանված կարգով Առողջության համընդհանուր ապահովագրության հիմնադրամի գլխավոր տնօրենի ընտրությունը և նրա հետ պայմանագրի կնքումը՝ Առողջության համընդհանուր ապահովագրության հիմնադրամի գլխավոր տնօրենի ժամանակավոր պաշտոնակատար՝ մինչև վեց ամիս ժամկետով նշանակել Սամվել Ջանիբեկի Խարազյանին</w:t>
      </w:r>
      <w:r w:rsidR="00B36B1F" w:rsidRPr="00B36B1F">
        <w:rPr>
          <w:rFonts w:ascii="GHEA Grapalat" w:hAnsi="GHEA Grapalat" w:cs="Sylfaen"/>
          <w:noProof/>
          <w:sz w:val="24"/>
          <w:szCs w:val="24"/>
          <w:lang w:val="hy-AM"/>
        </w:rPr>
        <w:t xml:space="preserve">: </w:t>
      </w:r>
    </w:p>
    <w:p w14:paraId="4EF6835E" w14:textId="370DF399" w:rsidR="0041696E" w:rsidRDefault="00F134F5" w:rsidP="00992920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B36B1F">
        <w:rPr>
          <w:rFonts w:ascii="GHEA Grapalat" w:hAnsi="GHEA Grapalat" w:cs="Sylfaen"/>
          <w:noProof/>
          <w:sz w:val="24"/>
          <w:szCs w:val="24"/>
          <w:lang w:val="hy-AM"/>
        </w:rPr>
        <w:t>Համաձայն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«Առողջության համընդհանուր ապահովագրության մասին» ՀՀ օրենքի 31-րդ հոդվածի 4-րդ մասի` առողջության </w:t>
      </w:r>
      <w:r w:rsidR="0041696E" w:rsidRPr="00B36B1F">
        <w:rPr>
          <w:rFonts w:ascii="GHEA Grapalat" w:hAnsi="GHEA Grapalat" w:cs="Sylfaen"/>
          <w:noProof/>
          <w:sz w:val="24"/>
          <w:szCs w:val="24"/>
          <w:lang w:val="hy-AM"/>
        </w:rPr>
        <w:t xml:space="preserve">համընդհանուր ապահովագրության պետական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="009854E3" w:rsidRPr="00B36B1F">
        <w:rPr>
          <w:rFonts w:ascii="GHEA Grapalat" w:hAnsi="GHEA Grapalat" w:cs="Sylfaen"/>
          <w:noProof/>
          <w:sz w:val="24"/>
          <w:szCs w:val="24"/>
          <w:lang w:val="hy-AM"/>
        </w:rPr>
        <w:t xml:space="preserve">իմնադրամի գլխավոր տնօրենի հաստիքը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պետք է համալրվի </w:t>
      </w:r>
      <w:r w:rsidR="009854E3" w:rsidRPr="00B36B1F">
        <w:rPr>
          <w:rFonts w:ascii="GHEA Grapalat" w:hAnsi="GHEA Grapalat" w:cs="Sylfaen"/>
          <w:noProof/>
          <w:sz w:val="24"/>
          <w:szCs w:val="24"/>
          <w:lang w:val="hy-AM"/>
        </w:rPr>
        <w:t>մրցույթային կարգով: Այդ նպատակով, անհրաժեշտություն է առաջացել ձեռքբերել կառավարչական</w:t>
      </w:r>
      <w:r w:rsidR="00841CA8" w:rsidRPr="00B36B1F">
        <w:rPr>
          <w:rFonts w:ascii="GHEA Grapalat" w:hAnsi="GHEA Grapalat" w:cs="Sylfaen"/>
          <w:noProof/>
          <w:sz w:val="24"/>
          <w:szCs w:val="24"/>
          <w:lang w:val="hy-AM"/>
        </w:rPr>
        <w:t xml:space="preserve"> ծառայություններ</w:t>
      </w:r>
      <w:r w:rsidR="00841CA8">
        <w:rPr>
          <w:rFonts w:ascii="GHEA Grapalat" w:hAnsi="GHEA Grapalat" w:cs="Sylfaen"/>
          <w:noProof/>
          <w:sz w:val="24"/>
          <w:szCs w:val="24"/>
          <w:lang w:val="hy-AM"/>
        </w:rPr>
        <w:t xml:space="preserve">, որի արդյունքում նախատեսվում է կնքել պայմանագիր </w:t>
      </w:r>
      <w:r w:rsidR="00841CA8" w:rsidRPr="00B36B1F">
        <w:rPr>
          <w:rFonts w:ascii="GHEA Grapalat" w:hAnsi="GHEA Grapalat" w:cs="Sylfaen"/>
          <w:noProof/>
          <w:sz w:val="24"/>
          <w:szCs w:val="24"/>
          <w:lang w:val="hy-AM"/>
        </w:rPr>
        <w:t>համապատասխան ծառայություններ մատուցող կազմակերպության հետ:</w:t>
      </w:r>
      <w:r w:rsidR="00841CA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D155A1">
        <w:rPr>
          <w:rFonts w:ascii="GHEA Grapalat" w:hAnsi="GHEA Grapalat" w:cs="Sylfaen"/>
          <w:noProof/>
          <w:sz w:val="24"/>
          <w:szCs w:val="24"/>
          <w:lang w:val="hy-AM"/>
        </w:rPr>
        <w:t>Հաշվի առնելով ՀՀ պետական բյուջեի միջոցների սղություն</w:t>
      </w:r>
      <w:r w:rsidR="00AC32E9">
        <w:rPr>
          <w:rFonts w:ascii="GHEA Grapalat" w:hAnsi="GHEA Grapalat" w:cs="Sylfaen"/>
          <w:noProof/>
          <w:sz w:val="24"/>
          <w:szCs w:val="24"/>
          <w:lang w:val="hy-AM"/>
        </w:rPr>
        <w:t>ը</w:t>
      </w:r>
      <w:r w:rsidR="00D155A1">
        <w:rPr>
          <w:rFonts w:ascii="GHEA Grapalat" w:hAnsi="GHEA Grapalat" w:cs="Sylfaen"/>
          <w:noProof/>
          <w:sz w:val="24"/>
          <w:szCs w:val="24"/>
          <w:lang w:val="hy-AM"/>
        </w:rPr>
        <w:t>, նախագծով նախատեսվում է ծառայությունների ձեռքբերում</w:t>
      </w:r>
      <w:r w:rsidR="00AC32E9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D155A1">
        <w:rPr>
          <w:rFonts w:ascii="GHEA Grapalat" w:hAnsi="GHEA Grapalat" w:cs="Sylfaen"/>
          <w:noProof/>
          <w:sz w:val="24"/>
          <w:szCs w:val="24"/>
          <w:lang w:val="hy-AM"/>
        </w:rPr>
        <w:t xml:space="preserve"> իրականացնել Առողջապահության նախարարությանը հատկացված միջոցների` մասնավորապես պետական առողջապահական գործակալության աշխատակիցների համար հաշվարկված աշխատավարձի ֆոնդի հաշվին:</w:t>
      </w:r>
      <w:r w:rsidR="00F2570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D155A1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841CA8" w:rsidRPr="00B36B1F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</w:p>
    <w:p w14:paraId="2EB69819" w14:textId="5EB646CE" w:rsidR="0041696E" w:rsidRDefault="00B36B1F" w:rsidP="00992920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B36B1F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 xml:space="preserve">Առողջության համընդհանուր ապահովագրության պետական հիմնադրամի </w:t>
      </w:r>
      <w:r w:rsidRPr="00B36B1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</w:t>
      </w:r>
      <w:r w:rsidRPr="00B36B1F">
        <w:rPr>
          <w:rFonts w:ascii="GHEA Grapalat" w:hAnsi="GHEA Grapalat" w:cs="Sylfaen"/>
          <w:noProof/>
          <w:sz w:val="24"/>
          <w:szCs w:val="24"/>
          <w:lang w:val="hy-AM"/>
        </w:rPr>
        <w:t xml:space="preserve">գլխավոր տնօրենն իր լիազորություններն իրականացնելու է 6-ամսյա ժամկետում, </w:t>
      </w:r>
      <w:r w:rsidR="00A3377A">
        <w:rPr>
          <w:rFonts w:ascii="GHEA Grapalat" w:hAnsi="GHEA Grapalat" w:cs="Sylfaen"/>
          <w:noProof/>
          <w:sz w:val="24"/>
          <w:szCs w:val="24"/>
          <w:lang w:val="hy-AM"/>
        </w:rPr>
        <w:t xml:space="preserve">ուստի </w:t>
      </w:r>
      <w:r w:rsidRPr="00B36B1F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="00F25708" w:rsidRPr="00B36B1F">
        <w:rPr>
          <w:rFonts w:ascii="GHEA Grapalat" w:hAnsi="GHEA Grapalat" w:cs="Sylfaen"/>
          <w:noProof/>
          <w:sz w:val="24"/>
          <w:szCs w:val="24"/>
          <w:lang w:val="hy-AM"/>
        </w:rPr>
        <w:t>աշվի առնելով հարցի հրատապությունը (վերջնաժամկետը` 2026 թվականի հունիսի 25-ը), Նախագծով</w:t>
      </w:r>
      <w:r w:rsidR="00F25708" w:rsidRPr="00AC32E9">
        <w:rPr>
          <w:rFonts w:ascii="GHEA Grapalat" w:hAnsi="GHEA Grapalat" w:cs="Sylfaen"/>
          <w:noProof/>
          <w:sz w:val="24"/>
          <w:szCs w:val="24"/>
          <w:lang w:val="hy-AM"/>
        </w:rPr>
        <w:t xml:space="preserve"> նախատեսվում է ձեռքբերում</w:t>
      </w:r>
      <w:r w:rsidR="00AC32E9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F25708" w:rsidRPr="00AC32E9">
        <w:rPr>
          <w:rFonts w:ascii="GHEA Grapalat" w:hAnsi="GHEA Grapalat" w:cs="Sylfaen"/>
          <w:noProof/>
          <w:sz w:val="24"/>
          <w:szCs w:val="24"/>
          <w:lang w:val="hy-AM"/>
        </w:rPr>
        <w:t xml:space="preserve"> իրականացնել հրատապ մեկ անձով` հիմք ընդունելով ՀՀ կառավարության 2017 թվականի մայիսի 4-ի թիվ 526-Ն որոշմամբ հաստատված կարգի 21-րդ կետի 1-ին ենթակետի «դ» պարբերությունը:   </w:t>
      </w:r>
    </w:p>
    <w:p w14:paraId="719777B1" w14:textId="1DC93046" w:rsidR="000303C5" w:rsidRPr="000303C5" w:rsidRDefault="000303C5" w:rsidP="000303C5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Առողջապահության նախարարության կողմից իրականացվել է հնարավոր մասնակիցների (</w:t>
      </w:r>
      <w:r w:rsidRPr="000303C5">
        <w:rPr>
          <w:rFonts w:ascii="GHEA Grapalat" w:hAnsi="GHEA Grapalat" w:cs="Sylfaen"/>
          <w:noProof/>
          <w:sz w:val="24"/>
          <w:szCs w:val="24"/>
          <w:lang w:val="hy-AM"/>
        </w:rPr>
        <w:t>Boyden Armenia և LogExpert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)</w:t>
      </w:r>
      <w:r w:rsidRPr="000303C5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ուսումնասիրություն և ստացել առաջարկներ: Մասնավորապես, ստորև ներկայացվում է վերջիններիս մասով արձանագրված դիտարկումները. </w:t>
      </w:r>
    </w:p>
    <w:p w14:paraId="6406D731" w14:textId="7BFD22A3" w:rsidR="000303C5" w:rsidRPr="000303C5" w:rsidRDefault="000303C5" w:rsidP="000303C5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1</w:t>
      </w:r>
      <w:r w:rsidRPr="000303C5">
        <w:rPr>
          <w:rFonts w:ascii="GHEA Grapalat" w:hAnsi="GHEA Grapalat" w:cs="Sylfaen"/>
          <w:noProof/>
          <w:sz w:val="24"/>
          <w:szCs w:val="24"/>
          <w:lang w:val="hy-AM"/>
        </w:rPr>
        <w:t>. Boyden Armenia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. </w:t>
      </w:r>
      <w:r w:rsidRPr="000303C5">
        <w:rPr>
          <w:rFonts w:ascii="GHEA Grapalat" w:hAnsi="GHEA Grapalat" w:cs="Sylfaen"/>
          <w:noProof/>
          <w:sz w:val="24"/>
          <w:szCs w:val="24"/>
          <w:lang w:val="hy-AM"/>
        </w:rPr>
        <w:t>Boyden-ը հիմնադրվել է 1946 թվականին և հանդիսանում է ղեկավարների որոնման միջազգային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, </w:t>
      </w:r>
      <w:r w:rsidRPr="000303C5">
        <w:rPr>
          <w:rFonts w:ascii="GHEA Grapalat" w:hAnsi="GHEA Grapalat" w:cs="Sylfaen"/>
          <w:noProof/>
          <w:sz w:val="24"/>
          <w:szCs w:val="24"/>
          <w:lang w:val="hy-AM"/>
        </w:rPr>
        <w:t>առաջատար ընկերություններից մեկը՝ 75-ից ավելի գրասենյակներով 45-ից ավելի երկրներում։ Երևանյան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303C5">
        <w:rPr>
          <w:rFonts w:ascii="GHEA Grapalat" w:hAnsi="GHEA Grapalat" w:cs="Sylfaen"/>
          <w:noProof/>
          <w:sz w:val="24"/>
          <w:szCs w:val="24"/>
          <w:lang w:val="hy-AM"/>
        </w:rPr>
        <w:t>գրասենյակը ապահովում է ինչպես տեղական, այնպես էլ միջազգային որոնում։</w:t>
      </w:r>
    </w:p>
    <w:p w14:paraId="0C91E20C" w14:textId="53123B3E" w:rsidR="000303C5" w:rsidRDefault="000303C5" w:rsidP="000303C5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2</w:t>
      </w:r>
      <w:r w:rsidRPr="000303C5">
        <w:rPr>
          <w:rFonts w:ascii="GHEA Grapalat" w:hAnsi="GHEA Grapalat" w:cs="Sylfaen"/>
          <w:noProof/>
          <w:sz w:val="24"/>
          <w:szCs w:val="24"/>
          <w:lang w:val="hy-AM"/>
        </w:rPr>
        <w:t xml:space="preserve">. LogExpert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. </w:t>
      </w:r>
      <w:r w:rsidRPr="000303C5">
        <w:rPr>
          <w:rFonts w:ascii="GHEA Grapalat" w:hAnsi="GHEA Grapalat" w:cs="Sylfaen"/>
          <w:noProof/>
          <w:sz w:val="24"/>
          <w:szCs w:val="24"/>
          <w:lang w:val="hy-AM"/>
        </w:rPr>
        <w:t>LogExpert-ը Հայաստանում գործող ընկերություն է՝ շուրջ 15 տարվա փորձով։ Այն տրամադրում է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 </w:t>
      </w:r>
      <w:r w:rsidRPr="000303C5">
        <w:rPr>
          <w:rFonts w:ascii="GHEA Grapalat" w:hAnsi="GHEA Grapalat" w:cs="Sylfaen"/>
          <w:noProof/>
          <w:sz w:val="24"/>
          <w:szCs w:val="24"/>
          <w:lang w:val="hy-AM"/>
        </w:rPr>
        <w:t>Executive Search, IT Recruitment և Leadership Assessment ծառայություններ Հայաստանում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0303C5">
        <w:rPr>
          <w:rFonts w:ascii="GHEA Grapalat" w:hAnsi="GHEA Grapalat" w:cs="Sylfaen"/>
          <w:noProof/>
          <w:sz w:val="24"/>
          <w:szCs w:val="24"/>
          <w:lang w:val="hy-AM"/>
        </w:rPr>
        <w:t>և տարածաշրջանում։</w:t>
      </w:r>
    </w:p>
    <w:p w14:paraId="7D779874" w14:textId="0736C58A" w:rsidR="000303C5" w:rsidRPr="000303C5" w:rsidRDefault="000303C5" w:rsidP="000303C5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Ստորև ներկայացվում է նշված 2 կազմակերպությունների համեմատականը.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469"/>
        <w:gridCol w:w="2339"/>
        <w:gridCol w:w="3856"/>
      </w:tblGrid>
      <w:tr w:rsidR="000303C5" w:rsidRPr="000303C5" w14:paraId="330ACFC4" w14:textId="77777777" w:rsidTr="00117C9B">
        <w:tc>
          <w:tcPr>
            <w:tcW w:w="2469" w:type="dxa"/>
          </w:tcPr>
          <w:p w14:paraId="475A4030" w14:textId="77777777" w:rsidR="000303C5" w:rsidRPr="000303C5" w:rsidRDefault="000303C5" w:rsidP="00117C9B">
            <w:pPr>
              <w:jc w:val="both"/>
              <w:rPr>
                <w:rFonts w:ascii="GHEA Grapalat" w:hAnsi="GHEA Grapalat"/>
                <w:b/>
                <w:bCs/>
              </w:rPr>
            </w:pPr>
            <w:proofErr w:type="spellStart"/>
            <w:r w:rsidRPr="000303C5">
              <w:rPr>
                <w:rFonts w:ascii="GHEA Grapalat" w:hAnsi="GHEA Grapalat"/>
                <w:b/>
                <w:bCs/>
              </w:rPr>
              <w:t>Չափանիշ</w:t>
            </w:r>
            <w:proofErr w:type="spellEnd"/>
          </w:p>
        </w:tc>
        <w:tc>
          <w:tcPr>
            <w:tcW w:w="2339" w:type="dxa"/>
          </w:tcPr>
          <w:p w14:paraId="6C5D3E77" w14:textId="77777777" w:rsidR="000303C5" w:rsidRPr="000303C5" w:rsidRDefault="000303C5" w:rsidP="00117C9B">
            <w:pPr>
              <w:jc w:val="both"/>
              <w:rPr>
                <w:rFonts w:ascii="GHEA Grapalat" w:hAnsi="GHEA Grapalat"/>
                <w:b/>
                <w:bCs/>
              </w:rPr>
            </w:pPr>
            <w:r w:rsidRPr="000303C5">
              <w:rPr>
                <w:rFonts w:ascii="GHEA Grapalat" w:hAnsi="GHEA Grapalat"/>
                <w:b/>
                <w:bCs/>
              </w:rPr>
              <w:t>Boyden Armenia</w:t>
            </w:r>
          </w:p>
        </w:tc>
        <w:tc>
          <w:tcPr>
            <w:tcW w:w="3832" w:type="dxa"/>
          </w:tcPr>
          <w:p w14:paraId="50324195" w14:textId="77777777" w:rsidR="000303C5" w:rsidRPr="000303C5" w:rsidRDefault="000303C5" w:rsidP="00117C9B">
            <w:pPr>
              <w:jc w:val="both"/>
              <w:rPr>
                <w:rFonts w:ascii="GHEA Grapalat" w:hAnsi="GHEA Grapalat"/>
                <w:b/>
                <w:bCs/>
              </w:rPr>
            </w:pPr>
            <w:proofErr w:type="spellStart"/>
            <w:r w:rsidRPr="000303C5">
              <w:rPr>
                <w:rFonts w:ascii="GHEA Grapalat" w:hAnsi="GHEA Grapalat"/>
                <w:b/>
                <w:bCs/>
              </w:rPr>
              <w:t>LogExpert</w:t>
            </w:r>
            <w:proofErr w:type="spellEnd"/>
          </w:p>
        </w:tc>
      </w:tr>
      <w:tr w:rsidR="000303C5" w:rsidRPr="000303C5" w14:paraId="6703A2C8" w14:textId="77777777" w:rsidTr="00117C9B">
        <w:tc>
          <w:tcPr>
            <w:tcW w:w="2469" w:type="dxa"/>
          </w:tcPr>
          <w:p w14:paraId="40D1557D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Հիմնադրման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տարեթիվ</w:t>
            </w:r>
            <w:proofErr w:type="spellEnd"/>
          </w:p>
        </w:tc>
        <w:tc>
          <w:tcPr>
            <w:tcW w:w="2339" w:type="dxa"/>
          </w:tcPr>
          <w:p w14:paraId="39C97A99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r w:rsidRPr="000303C5">
              <w:rPr>
                <w:rFonts w:ascii="GHEA Grapalat" w:hAnsi="GHEA Grapalat"/>
              </w:rPr>
              <w:t>1946 (</w:t>
            </w:r>
            <w:proofErr w:type="spellStart"/>
            <w:r w:rsidRPr="000303C5">
              <w:rPr>
                <w:rFonts w:ascii="GHEA Grapalat" w:hAnsi="GHEA Grapalat"/>
              </w:rPr>
              <w:t>գլոբալ</w:t>
            </w:r>
            <w:proofErr w:type="spellEnd"/>
            <w:r w:rsidRPr="000303C5">
              <w:rPr>
                <w:rFonts w:ascii="GHEA Grapalat" w:hAnsi="GHEA Grapalat"/>
              </w:rPr>
              <w:t>)</w:t>
            </w:r>
          </w:p>
        </w:tc>
        <w:tc>
          <w:tcPr>
            <w:tcW w:w="3832" w:type="dxa"/>
          </w:tcPr>
          <w:p w14:paraId="0170FF6D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r w:rsidRPr="000303C5">
              <w:rPr>
                <w:rFonts w:ascii="GHEA Grapalat" w:hAnsi="GHEA Grapalat"/>
              </w:rPr>
              <w:t>2010 (</w:t>
            </w:r>
            <w:proofErr w:type="spellStart"/>
            <w:r w:rsidRPr="000303C5">
              <w:rPr>
                <w:rFonts w:ascii="GHEA Grapalat" w:hAnsi="GHEA Grapalat"/>
              </w:rPr>
              <w:t>Հայաստան</w:t>
            </w:r>
            <w:proofErr w:type="spellEnd"/>
            <w:r w:rsidRPr="000303C5">
              <w:rPr>
                <w:rFonts w:ascii="GHEA Grapalat" w:hAnsi="GHEA Grapalat"/>
              </w:rPr>
              <w:t>)</w:t>
            </w:r>
          </w:p>
        </w:tc>
      </w:tr>
      <w:tr w:rsidR="000303C5" w:rsidRPr="000303C5" w14:paraId="3A9C66BA" w14:textId="77777777" w:rsidTr="00117C9B">
        <w:tc>
          <w:tcPr>
            <w:tcW w:w="2469" w:type="dxa"/>
          </w:tcPr>
          <w:p w14:paraId="1188B69D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Գեոգրաֆիա</w:t>
            </w:r>
            <w:proofErr w:type="spellEnd"/>
          </w:p>
        </w:tc>
        <w:tc>
          <w:tcPr>
            <w:tcW w:w="2339" w:type="dxa"/>
          </w:tcPr>
          <w:p w14:paraId="44D26FD0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r w:rsidRPr="000303C5">
              <w:rPr>
                <w:rFonts w:ascii="GHEA Grapalat" w:hAnsi="GHEA Grapalat"/>
              </w:rPr>
              <w:t xml:space="preserve">75+ </w:t>
            </w:r>
            <w:proofErr w:type="spellStart"/>
            <w:r w:rsidRPr="000303C5">
              <w:rPr>
                <w:rFonts w:ascii="GHEA Grapalat" w:hAnsi="GHEA Grapalat"/>
              </w:rPr>
              <w:t>գրասենյակ</w:t>
            </w:r>
            <w:proofErr w:type="spellEnd"/>
            <w:r w:rsidRPr="000303C5">
              <w:rPr>
                <w:rFonts w:ascii="GHEA Grapalat" w:hAnsi="GHEA Grapalat"/>
              </w:rPr>
              <w:t xml:space="preserve">, 45+ </w:t>
            </w:r>
            <w:proofErr w:type="spellStart"/>
            <w:r w:rsidRPr="000303C5">
              <w:rPr>
                <w:rFonts w:ascii="GHEA Grapalat" w:hAnsi="GHEA Grapalat"/>
              </w:rPr>
              <w:t>երկիր</w:t>
            </w:r>
            <w:proofErr w:type="spellEnd"/>
          </w:p>
        </w:tc>
        <w:tc>
          <w:tcPr>
            <w:tcW w:w="3832" w:type="dxa"/>
          </w:tcPr>
          <w:p w14:paraId="5818630A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Հայաստան</w:t>
            </w:r>
            <w:proofErr w:type="spellEnd"/>
            <w:r w:rsidRPr="000303C5">
              <w:rPr>
                <w:rFonts w:ascii="GHEA Grapalat" w:hAnsi="GHEA Grapalat"/>
              </w:rPr>
              <w:t xml:space="preserve">, </w:t>
            </w:r>
            <w:proofErr w:type="spellStart"/>
            <w:r w:rsidRPr="000303C5">
              <w:rPr>
                <w:rFonts w:ascii="GHEA Grapalat" w:hAnsi="GHEA Grapalat"/>
              </w:rPr>
              <w:t>Վրաստան</w:t>
            </w:r>
            <w:proofErr w:type="spellEnd"/>
            <w:r w:rsidRPr="000303C5">
              <w:rPr>
                <w:rFonts w:ascii="GHEA Grapalat" w:hAnsi="GHEA Grapalat"/>
              </w:rPr>
              <w:t xml:space="preserve">, </w:t>
            </w:r>
            <w:proofErr w:type="spellStart"/>
            <w:r w:rsidRPr="000303C5">
              <w:rPr>
                <w:rFonts w:ascii="GHEA Grapalat" w:hAnsi="GHEA Grapalat"/>
              </w:rPr>
              <w:t>Արևելյան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Եվրոպա</w:t>
            </w:r>
            <w:proofErr w:type="spellEnd"/>
            <w:r w:rsidRPr="000303C5">
              <w:rPr>
                <w:rFonts w:ascii="GHEA Grapalat" w:hAnsi="GHEA Grapalat"/>
              </w:rPr>
              <w:t xml:space="preserve">, </w:t>
            </w:r>
            <w:proofErr w:type="spellStart"/>
            <w:r w:rsidRPr="000303C5">
              <w:rPr>
                <w:rFonts w:ascii="GHEA Grapalat" w:hAnsi="GHEA Grapalat"/>
              </w:rPr>
              <w:t>Կենտրոնական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Ասիա</w:t>
            </w:r>
            <w:proofErr w:type="spellEnd"/>
          </w:p>
        </w:tc>
      </w:tr>
      <w:tr w:rsidR="000303C5" w:rsidRPr="000303C5" w14:paraId="328C8D13" w14:textId="77777777" w:rsidTr="00117C9B">
        <w:tc>
          <w:tcPr>
            <w:tcW w:w="2469" w:type="dxa"/>
          </w:tcPr>
          <w:p w14:paraId="1D1DBD39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Տեղական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ներկայություն</w:t>
            </w:r>
            <w:proofErr w:type="spellEnd"/>
          </w:p>
        </w:tc>
        <w:tc>
          <w:tcPr>
            <w:tcW w:w="2339" w:type="dxa"/>
          </w:tcPr>
          <w:p w14:paraId="18F0EA68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Երևանի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գրասենյակ</w:t>
            </w:r>
            <w:proofErr w:type="spellEnd"/>
          </w:p>
        </w:tc>
        <w:tc>
          <w:tcPr>
            <w:tcW w:w="3832" w:type="dxa"/>
          </w:tcPr>
          <w:p w14:paraId="6D5D622F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Հայաստանում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հիմնված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ընկերություն</w:t>
            </w:r>
            <w:proofErr w:type="spellEnd"/>
          </w:p>
        </w:tc>
      </w:tr>
      <w:tr w:rsidR="000303C5" w:rsidRPr="000303C5" w14:paraId="1317128E" w14:textId="77777777" w:rsidTr="00117C9B">
        <w:tc>
          <w:tcPr>
            <w:tcW w:w="2469" w:type="dxa"/>
          </w:tcPr>
          <w:p w14:paraId="550CF03C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Մասնագիտացում</w:t>
            </w:r>
            <w:proofErr w:type="spellEnd"/>
          </w:p>
        </w:tc>
        <w:tc>
          <w:tcPr>
            <w:tcW w:w="2339" w:type="dxa"/>
          </w:tcPr>
          <w:p w14:paraId="6C6921EF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gramStart"/>
            <w:r w:rsidRPr="000303C5">
              <w:rPr>
                <w:rFonts w:ascii="GHEA Grapalat" w:hAnsi="GHEA Grapalat"/>
              </w:rPr>
              <w:t>CEO(</w:t>
            </w:r>
            <w:proofErr w:type="gramEnd"/>
            <w:r w:rsidRPr="000303C5">
              <w:rPr>
                <w:rFonts w:ascii="GHEA Grapalat" w:hAnsi="GHEA Grapalat"/>
                <w:lang w:val="hy-AM"/>
              </w:rPr>
              <w:t>գլխավոր տնօրեն</w:t>
            </w:r>
            <w:r w:rsidRPr="000303C5">
              <w:rPr>
                <w:rFonts w:ascii="GHEA Grapalat" w:hAnsi="GHEA Grapalat"/>
              </w:rPr>
              <w:t xml:space="preserve">) և </w:t>
            </w:r>
            <w:proofErr w:type="spellStart"/>
            <w:r w:rsidRPr="000303C5">
              <w:rPr>
                <w:rFonts w:ascii="GHEA Grapalat" w:hAnsi="GHEA Grapalat"/>
              </w:rPr>
              <w:t>խորհրդի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ծառայություններ</w:t>
            </w:r>
            <w:proofErr w:type="spellEnd"/>
            <w:r w:rsidRPr="000303C5">
              <w:rPr>
                <w:rFonts w:ascii="GHEA Grapalat" w:hAnsi="GHEA Grapalat"/>
              </w:rPr>
              <w:t xml:space="preserve">, </w:t>
            </w:r>
            <w:proofErr w:type="spellStart"/>
            <w:r w:rsidRPr="000303C5">
              <w:rPr>
                <w:rFonts w:ascii="GHEA Grapalat" w:hAnsi="GHEA Grapalat"/>
              </w:rPr>
              <w:t>ֆինանսական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ոլորտ</w:t>
            </w:r>
            <w:proofErr w:type="spellEnd"/>
          </w:p>
        </w:tc>
        <w:tc>
          <w:tcPr>
            <w:tcW w:w="3832" w:type="dxa"/>
          </w:tcPr>
          <w:p w14:paraId="1847BC7F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r w:rsidRPr="000303C5">
              <w:rPr>
                <w:rFonts w:ascii="GHEA Grapalat" w:hAnsi="GHEA Grapalat"/>
              </w:rPr>
              <w:t>Executive Search, IT Recruitment, Leadership Assessment</w:t>
            </w:r>
          </w:p>
        </w:tc>
      </w:tr>
      <w:tr w:rsidR="000303C5" w:rsidRPr="000303C5" w14:paraId="3C0F64B1" w14:textId="77777777" w:rsidTr="00117C9B">
        <w:tc>
          <w:tcPr>
            <w:tcW w:w="2469" w:type="dxa"/>
          </w:tcPr>
          <w:p w14:paraId="772F90D3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Ապահովագրական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ոլորտ</w:t>
            </w:r>
            <w:proofErr w:type="spellEnd"/>
          </w:p>
        </w:tc>
        <w:tc>
          <w:tcPr>
            <w:tcW w:w="2339" w:type="dxa"/>
          </w:tcPr>
          <w:p w14:paraId="76D3D42D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Այո</w:t>
            </w:r>
            <w:proofErr w:type="spellEnd"/>
          </w:p>
        </w:tc>
        <w:tc>
          <w:tcPr>
            <w:tcW w:w="3832" w:type="dxa"/>
          </w:tcPr>
          <w:p w14:paraId="377FC759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Առողջապահական</w:t>
            </w:r>
            <w:proofErr w:type="spellEnd"/>
            <w:r w:rsidRPr="000303C5">
              <w:rPr>
                <w:rFonts w:ascii="GHEA Grapalat" w:hAnsi="GHEA Grapalat"/>
              </w:rPr>
              <w:t>/</w:t>
            </w:r>
            <w:proofErr w:type="spellStart"/>
            <w:r w:rsidRPr="000303C5">
              <w:rPr>
                <w:rFonts w:ascii="GHEA Grapalat" w:hAnsi="GHEA Grapalat"/>
              </w:rPr>
              <w:t>դեղագործական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ոլորտ</w:t>
            </w:r>
            <w:proofErr w:type="spellEnd"/>
          </w:p>
        </w:tc>
      </w:tr>
      <w:tr w:rsidR="000303C5" w:rsidRPr="000303C5" w14:paraId="3A8A2EEC" w14:textId="77777777" w:rsidTr="00117C9B">
        <w:tc>
          <w:tcPr>
            <w:tcW w:w="2469" w:type="dxa"/>
          </w:tcPr>
          <w:p w14:paraId="3596BF74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lastRenderedPageBreak/>
              <w:t>Ավարտման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ցուցանիշ</w:t>
            </w:r>
            <w:proofErr w:type="spellEnd"/>
          </w:p>
        </w:tc>
        <w:tc>
          <w:tcPr>
            <w:tcW w:w="2339" w:type="dxa"/>
          </w:tcPr>
          <w:p w14:paraId="733BA738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r w:rsidRPr="000303C5">
              <w:rPr>
                <w:rFonts w:ascii="GHEA Grapalat" w:hAnsi="GHEA Grapalat"/>
              </w:rPr>
              <w:t>90%+</w:t>
            </w:r>
          </w:p>
        </w:tc>
        <w:tc>
          <w:tcPr>
            <w:tcW w:w="3832" w:type="dxa"/>
          </w:tcPr>
          <w:p w14:paraId="528B06A1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Չի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հրապարակվել</w:t>
            </w:r>
            <w:proofErr w:type="spellEnd"/>
          </w:p>
        </w:tc>
      </w:tr>
      <w:tr w:rsidR="000303C5" w:rsidRPr="000303C5" w14:paraId="5D230FBF" w14:textId="77777777" w:rsidTr="00117C9B">
        <w:tc>
          <w:tcPr>
            <w:tcW w:w="2469" w:type="dxa"/>
          </w:tcPr>
          <w:p w14:paraId="6236E4CE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Կրկնվող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հաճախորդներ</w:t>
            </w:r>
            <w:proofErr w:type="spellEnd"/>
          </w:p>
        </w:tc>
        <w:tc>
          <w:tcPr>
            <w:tcW w:w="2339" w:type="dxa"/>
          </w:tcPr>
          <w:p w14:paraId="6EF4A134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r w:rsidRPr="000303C5">
              <w:rPr>
                <w:rFonts w:ascii="GHEA Grapalat" w:hAnsi="GHEA Grapalat"/>
              </w:rPr>
              <w:t>74% (Boyden Global)</w:t>
            </w:r>
          </w:p>
        </w:tc>
        <w:tc>
          <w:tcPr>
            <w:tcW w:w="3832" w:type="dxa"/>
          </w:tcPr>
          <w:p w14:paraId="39D93716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Չի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հրապարակվել</w:t>
            </w:r>
            <w:proofErr w:type="spellEnd"/>
          </w:p>
        </w:tc>
      </w:tr>
      <w:tr w:rsidR="000303C5" w:rsidRPr="000303C5" w14:paraId="6217FF76" w14:textId="77777777" w:rsidTr="00117C9B">
        <w:tc>
          <w:tcPr>
            <w:tcW w:w="2469" w:type="dxa"/>
          </w:tcPr>
          <w:p w14:paraId="251FFA8A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Միջազգային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թեկնածուներ</w:t>
            </w:r>
            <w:proofErr w:type="spellEnd"/>
          </w:p>
        </w:tc>
        <w:tc>
          <w:tcPr>
            <w:tcW w:w="2339" w:type="dxa"/>
          </w:tcPr>
          <w:p w14:paraId="56DB460A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r w:rsidRPr="000303C5">
              <w:rPr>
                <w:rFonts w:ascii="GHEA Grapalat" w:hAnsi="GHEA Grapalat"/>
              </w:rPr>
              <w:t xml:space="preserve">10+ </w:t>
            </w:r>
            <w:proofErr w:type="spellStart"/>
            <w:r w:rsidRPr="000303C5">
              <w:rPr>
                <w:rFonts w:ascii="GHEA Grapalat" w:hAnsi="GHEA Grapalat"/>
              </w:rPr>
              <w:t>միջազգային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նշանակումներ</w:t>
            </w:r>
            <w:proofErr w:type="spellEnd"/>
          </w:p>
        </w:tc>
        <w:tc>
          <w:tcPr>
            <w:tcW w:w="3832" w:type="dxa"/>
          </w:tcPr>
          <w:p w14:paraId="351AD988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Տարածաշրջանային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որոնում</w:t>
            </w:r>
            <w:proofErr w:type="spellEnd"/>
          </w:p>
        </w:tc>
      </w:tr>
      <w:tr w:rsidR="000303C5" w:rsidRPr="000303C5" w14:paraId="2726787A" w14:textId="77777777" w:rsidTr="00117C9B">
        <w:tc>
          <w:tcPr>
            <w:tcW w:w="2469" w:type="dxa"/>
          </w:tcPr>
          <w:p w14:paraId="4DB02F87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Գնահատման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գործիքներ</w:t>
            </w:r>
            <w:proofErr w:type="spellEnd"/>
          </w:p>
        </w:tc>
        <w:tc>
          <w:tcPr>
            <w:tcW w:w="2339" w:type="dxa"/>
          </w:tcPr>
          <w:p w14:paraId="7B1C29D4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Թեկնածուի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մանրամասն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հաշվետվություններ</w:t>
            </w:r>
            <w:proofErr w:type="spellEnd"/>
          </w:p>
        </w:tc>
        <w:tc>
          <w:tcPr>
            <w:tcW w:w="3832" w:type="dxa"/>
          </w:tcPr>
          <w:p w14:paraId="027D976A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r w:rsidRPr="000303C5">
              <w:rPr>
                <w:rFonts w:ascii="GHEA Grapalat" w:hAnsi="GHEA Grapalat"/>
              </w:rPr>
              <w:t>Hogan Assessment</w:t>
            </w:r>
          </w:p>
        </w:tc>
      </w:tr>
      <w:tr w:rsidR="000303C5" w:rsidRPr="000303C5" w14:paraId="20F10DC4" w14:textId="77777777" w:rsidTr="00117C9B">
        <w:tc>
          <w:tcPr>
            <w:tcW w:w="2469" w:type="dxa"/>
          </w:tcPr>
          <w:p w14:paraId="09E8B84B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Վճար</w:t>
            </w:r>
            <w:proofErr w:type="spellEnd"/>
            <w:r w:rsidRPr="000303C5">
              <w:rPr>
                <w:rFonts w:ascii="GHEA Grapalat" w:hAnsi="GHEA Grapalat"/>
              </w:rPr>
              <w:t>—</w:t>
            </w:r>
            <w:r w:rsidRPr="000303C5">
              <w:rPr>
                <w:rFonts w:ascii="GHEA Grapalat" w:hAnsi="GHEA Grapalat"/>
                <w:lang w:val="hy-AM"/>
              </w:rPr>
              <w:t xml:space="preserve">Գլխավոր տնօրենի </w:t>
            </w:r>
            <w:proofErr w:type="spellStart"/>
            <w:r w:rsidRPr="000303C5">
              <w:rPr>
                <w:rFonts w:ascii="GHEA Grapalat" w:hAnsi="GHEA Grapalat"/>
              </w:rPr>
              <w:t>որոնում</w:t>
            </w:r>
            <w:proofErr w:type="spellEnd"/>
          </w:p>
        </w:tc>
        <w:tc>
          <w:tcPr>
            <w:tcW w:w="2339" w:type="dxa"/>
          </w:tcPr>
          <w:p w14:paraId="3FF2C2CE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r w:rsidRPr="000303C5">
              <w:rPr>
                <w:rFonts w:ascii="GHEA Grapalat" w:hAnsi="GHEA Grapalat"/>
              </w:rPr>
              <w:t>AMD 10,000,000</w:t>
            </w:r>
          </w:p>
        </w:tc>
        <w:tc>
          <w:tcPr>
            <w:tcW w:w="3832" w:type="dxa"/>
          </w:tcPr>
          <w:p w14:paraId="5F281D18" w14:textId="2C8C7C26" w:rsidR="000303C5" w:rsidRPr="000303C5" w:rsidRDefault="000303C5" w:rsidP="00117C9B">
            <w:pPr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0303C5">
              <w:rPr>
                <w:rFonts w:ascii="GHEA Grapalat" w:hAnsi="GHEA Grapalat"/>
              </w:rPr>
              <w:t>Տարեկան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աշխատավարձի</w:t>
            </w:r>
            <w:proofErr w:type="spellEnd"/>
            <w:r w:rsidRPr="000303C5">
              <w:rPr>
                <w:rFonts w:ascii="GHEA Grapalat" w:hAnsi="GHEA Grapalat"/>
              </w:rPr>
              <w:t xml:space="preserve"> 20%</w:t>
            </w:r>
            <w:r>
              <w:rPr>
                <w:rFonts w:ascii="GHEA Grapalat" w:hAnsi="GHEA Grapalat"/>
                <w:lang w:val="hy-AM"/>
              </w:rPr>
              <w:t xml:space="preserve"> (9,600,000 </w:t>
            </w:r>
            <w:r w:rsidRPr="000303C5">
              <w:rPr>
                <w:rFonts w:ascii="GHEA Grapalat" w:hAnsi="GHEA Grapalat"/>
              </w:rPr>
              <w:t>AMD</w:t>
            </w:r>
            <w:r>
              <w:rPr>
                <w:rFonts w:ascii="GHEA Grapalat" w:hAnsi="GHEA Grapalat"/>
                <w:lang w:val="hy-AM"/>
              </w:rPr>
              <w:t>)</w:t>
            </w:r>
          </w:p>
        </w:tc>
      </w:tr>
      <w:tr w:rsidR="000303C5" w:rsidRPr="000303C5" w14:paraId="6654A61C" w14:textId="77777777" w:rsidTr="00117C9B">
        <w:tc>
          <w:tcPr>
            <w:tcW w:w="2469" w:type="dxa"/>
          </w:tcPr>
          <w:p w14:paraId="5AA9EF32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Վճար</w:t>
            </w:r>
            <w:proofErr w:type="spellEnd"/>
            <w:r w:rsidRPr="000303C5">
              <w:rPr>
                <w:rFonts w:ascii="GHEA Grapalat" w:hAnsi="GHEA Grapalat"/>
              </w:rPr>
              <w:t>—</w:t>
            </w:r>
            <w:proofErr w:type="spellStart"/>
            <w:r w:rsidRPr="000303C5">
              <w:rPr>
                <w:rFonts w:ascii="GHEA Grapalat" w:hAnsi="GHEA Grapalat"/>
              </w:rPr>
              <w:t>խորհրդի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անդամ</w:t>
            </w:r>
            <w:proofErr w:type="spellEnd"/>
          </w:p>
        </w:tc>
        <w:tc>
          <w:tcPr>
            <w:tcW w:w="2339" w:type="dxa"/>
          </w:tcPr>
          <w:p w14:paraId="444A2695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r w:rsidRPr="000303C5">
              <w:rPr>
                <w:rFonts w:ascii="GHEA Grapalat" w:hAnsi="GHEA Grapalat"/>
              </w:rPr>
              <w:t xml:space="preserve">AMD 1,500,000 </w:t>
            </w:r>
          </w:p>
        </w:tc>
        <w:tc>
          <w:tcPr>
            <w:tcW w:w="3832" w:type="dxa"/>
          </w:tcPr>
          <w:p w14:paraId="6BB6FEAA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r w:rsidRPr="000303C5">
              <w:rPr>
                <w:rFonts w:ascii="GHEA Grapalat" w:hAnsi="GHEA Grapalat"/>
              </w:rPr>
              <w:t xml:space="preserve">AMD 4,000,000 </w:t>
            </w:r>
          </w:p>
        </w:tc>
      </w:tr>
      <w:tr w:rsidR="000303C5" w:rsidRPr="000303C5" w14:paraId="665762A2" w14:textId="77777777" w:rsidTr="00117C9B">
        <w:tc>
          <w:tcPr>
            <w:tcW w:w="2469" w:type="dxa"/>
          </w:tcPr>
          <w:p w14:paraId="58755ECE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Երաշխիքային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ժամկետ</w:t>
            </w:r>
            <w:proofErr w:type="spellEnd"/>
          </w:p>
        </w:tc>
        <w:tc>
          <w:tcPr>
            <w:tcW w:w="2339" w:type="dxa"/>
          </w:tcPr>
          <w:p w14:paraId="29C2EE7D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r w:rsidRPr="000303C5">
              <w:rPr>
                <w:rFonts w:ascii="GHEA Grapalat" w:hAnsi="GHEA Grapalat"/>
              </w:rPr>
              <w:t xml:space="preserve">6 </w:t>
            </w:r>
            <w:proofErr w:type="spellStart"/>
            <w:r w:rsidRPr="000303C5">
              <w:rPr>
                <w:rFonts w:ascii="GHEA Grapalat" w:hAnsi="GHEA Grapalat"/>
              </w:rPr>
              <w:t>ամիս</w:t>
            </w:r>
            <w:proofErr w:type="spellEnd"/>
          </w:p>
        </w:tc>
        <w:tc>
          <w:tcPr>
            <w:tcW w:w="3832" w:type="dxa"/>
          </w:tcPr>
          <w:p w14:paraId="3643E93C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r w:rsidRPr="000303C5">
              <w:rPr>
                <w:rFonts w:ascii="GHEA Grapalat" w:hAnsi="GHEA Grapalat"/>
              </w:rPr>
              <w:t xml:space="preserve">90 </w:t>
            </w:r>
            <w:proofErr w:type="spellStart"/>
            <w:r w:rsidRPr="000303C5">
              <w:rPr>
                <w:rFonts w:ascii="GHEA Grapalat" w:hAnsi="GHEA Grapalat"/>
              </w:rPr>
              <w:t>օր</w:t>
            </w:r>
            <w:proofErr w:type="spellEnd"/>
          </w:p>
        </w:tc>
      </w:tr>
      <w:tr w:rsidR="000303C5" w:rsidRPr="000303C5" w14:paraId="12C2B7CF" w14:textId="77777777" w:rsidTr="00117C9B">
        <w:tc>
          <w:tcPr>
            <w:tcW w:w="2469" w:type="dxa"/>
          </w:tcPr>
          <w:p w14:paraId="416FD7C3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Համագործակցության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մոդել</w:t>
            </w:r>
            <w:proofErr w:type="spellEnd"/>
          </w:p>
        </w:tc>
        <w:tc>
          <w:tcPr>
            <w:tcW w:w="2339" w:type="dxa"/>
          </w:tcPr>
          <w:p w14:paraId="7AB537CA" w14:textId="77777777" w:rsidR="000303C5" w:rsidRPr="000303C5" w:rsidRDefault="000303C5" w:rsidP="00117C9B">
            <w:pPr>
              <w:jc w:val="both"/>
              <w:rPr>
                <w:rFonts w:ascii="GHEA Grapalat" w:hAnsi="GHEA Grapalat"/>
              </w:rPr>
            </w:pPr>
            <w:proofErr w:type="spellStart"/>
            <w:r w:rsidRPr="000303C5">
              <w:rPr>
                <w:rFonts w:ascii="GHEA Grapalat" w:hAnsi="GHEA Grapalat"/>
              </w:rPr>
              <w:t>Բացառիկ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պայմանագիր</w:t>
            </w:r>
            <w:proofErr w:type="spellEnd"/>
          </w:p>
        </w:tc>
        <w:tc>
          <w:tcPr>
            <w:tcW w:w="3832" w:type="dxa"/>
          </w:tcPr>
          <w:p w14:paraId="152A4C6D" w14:textId="77777777" w:rsidR="000303C5" w:rsidRPr="000303C5" w:rsidRDefault="000303C5" w:rsidP="00117C9B">
            <w:pPr>
              <w:jc w:val="both"/>
              <w:rPr>
                <w:rFonts w:ascii="GHEA Grapalat" w:hAnsi="GHEA Grapalat"/>
                <w:lang w:val="ru-RU"/>
              </w:rPr>
            </w:pPr>
            <w:r w:rsidRPr="000303C5">
              <w:rPr>
                <w:rFonts w:ascii="GHEA Grapalat" w:hAnsi="GHEA Grapalat"/>
              </w:rPr>
              <w:t>Success fee</w:t>
            </w:r>
            <w:r w:rsidRPr="000303C5">
              <w:rPr>
                <w:rFonts w:ascii="GHEA Grapalat" w:hAnsi="GHEA Grapalat"/>
                <w:lang w:val="hy-AM"/>
              </w:rPr>
              <w:t xml:space="preserve"> </w:t>
            </w:r>
            <w:r w:rsidRPr="000303C5">
              <w:rPr>
                <w:rFonts w:ascii="GHEA Grapalat" w:hAnsi="GHEA Grapalat"/>
              </w:rPr>
              <w:t>(</w:t>
            </w:r>
            <w:proofErr w:type="spellStart"/>
            <w:r w:rsidRPr="000303C5">
              <w:rPr>
                <w:rFonts w:ascii="GHEA Grapalat" w:hAnsi="GHEA Grapalat"/>
              </w:rPr>
              <w:t>Հաջողության</w:t>
            </w:r>
            <w:proofErr w:type="spellEnd"/>
            <w:r w:rsidRPr="000303C5">
              <w:rPr>
                <w:rFonts w:ascii="GHEA Grapalat" w:hAnsi="GHEA Grapalat"/>
              </w:rPr>
              <w:t xml:space="preserve"> </w:t>
            </w:r>
            <w:proofErr w:type="spellStart"/>
            <w:r w:rsidRPr="000303C5">
              <w:rPr>
                <w:rFonts w:ascii="GHEA Grapalat" w:hAnsi="GHEA Grapalat"/>
              </w:rPr>
              <w:t>վճար</w:t>
            </w:r>
            <w:proofErr w:type="spellEnd"/>
            <w:r w:rsidRPr="000303C5">
              <w:rPr>
                <w:rFonts w:ascii="GHEA Grapalat" w:hAnsi="GHEA Grapalat"/>
                <w:lang w:val="ru-RU"/>
              </w:rPr>
              <w:t>)</w:t>
            </w:r>
          </w:p>
        </w:tc>
      </w:tr>
    </w:tbl>
    <w:p w14:paraId="1316AB5E" w14:textId="28BBB1B6" w:rsidR="00D6644D" w:rsidRPr="00992920" w:rsidRDefault="00D6644D" w:rsidP="00992920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992920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  <w:r w:rsidR="00992920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992920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67B8E76C" w14:textId="77777777" w:rsidR="00D6644D" w:rsidRPr="00992920" w:rsidRDefault="00D6644D" w:rsidP="00E840D8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92920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992920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992920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99292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B47CB4D" w14:textId="44CEC21A" w:rsidR="00167059" w:rsidRPr="00992920" w:rsidRDefault="00D6644D" w:rsidP="007D34F8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992920">
        <w:rPr>
          <w:rFonts w:ascii="GHEA Grapalat" w:hAnsi="GHEA Grapalat"/>
          <w:iCs/>
          <w:sz w:val="24"/>
          <w:szCs w:val="24"/>
          <w:lang w:val="hy-AM"/>
        </w:rPr>
        <w:t xml:space="preserve">Նախագծի ընդունմամբ Հայաստանի Հանրապետության պետական բյուջեում եկամուտների և ծախսերի </w:t>
      </w:r>
      <w:r w:rsidR="00986B6A" w:rsidRPr="00992920">
        <w:rPr>
          <w:rFonts w:ascii="GHEA Grapalat" w:hAnsi="GHEA Grapalat"/>
          <w:iCs/>
          <w:sz w:val="24"/>
          <w:szCs w:val="24"/>
          <w:lang w:val="hy-AM"/>
        </w:rPr>
        <w:t xml:space="preserve">մասով </w:t>
      </w:r>
      <w:r w:rsidR="00167059" w:rsidRPr="00992920">
        <w:rPr>
          <w:rFonts w:ascii="GHEA Grapalat" w:hAnsi="GHEA Grapalat"/>
          <w:iCs/>
          <w:sz w:val="24"/>
          <w:szCs w:val="24"/>
          <w:lang w:val="hy-AM"/>
        </w:rPr>
        <w:t xml:space="preserve">ավելացում կամ նվազեցում չի </w:t>
      </w:r>
      <w:r w:rsidR="00986B6A" w:rsidRPr="00992920">
        <w:rPr>
          <w:rFonts w:ascii="GHEA Grapalat" w:hAnsi="GHEA Grapalat"/>
          <w:iCs/>
          <w:sz w:val="24"/>
          <w:szCs w:val="24"/>
          <w:lang w:val="hy-AM"/>
        </w:rPr>
        <w:t>նախատեսվում</w:t>
      </w:r>
      <w:r w:rsidR="00167059" w:rsidRPr="00992920">
        <w:rPr>
          <w:rFonts w:ascii="GHEA Grapalat" w:hAnsi="GHEA Grapalat"/>
          <w:iCs/>
          <w:sz w:val="24"/>
          <w:szCs w:val="24"/>
          <w:lang w:val="hy-AM"/>
        </w:rPr>
        <w:t>:</w:t>
      </w:r>
    </w:p>
    <w:p w14:paraId="14BAB440" w14:textId="4AF92820" w:rsidR="00D6644D" w:rsidRPr="00992920" w:rsidRDefault="00167059" w:rsidP="00E840D8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92920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D6644D" w:rsidRPr="00992920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="00D6644D" w:rsidRPr="00992920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="00D6644D" w:rsidRPr="00992920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992920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59A1C37B" w14:textId="77777777" w:rsidR="00D6644D" w:rsidRPr="00992920" w:rsidRDefault="00D6644D" w:rsidP="00E840D8">
      <w:pPr>
        <w:tabs>
          <w:tab w:val="left" w:pos="9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bookmarkStart w:id="2" w:name="_Hlk192689337"/>
      <w:r w:rsidRPr="00992920">
        <w:rPr>
          <w:rFonts w:ascii="GHEA Grapalat" w:hAnsi="GHEA Grapalat" w:cs="Sylfaen"/>
          <w:sz w:val="24"/>
          <w:szCs w:val="24"/>
          <w:lang w:val="hy-AM"/>
        </w:rPr>
        <w:t>Ն</w:t>
      </w:r>
      <w:r w:rsidRPr="00992920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2774F205" w:rsidR="00D6644D" w:rsidRPr="00992920" w:rsidRDefault="00D6644D" w:rsidP="007D34F8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992920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</w:t>
      </w:r>
      <w:r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776369"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776369"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776369"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776369"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>1910</w:t>
      </w:r>
      <w:r w:rsidRPr="0099292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992920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bookmarkEnd w:id="2"/>
    <w:p w14:paraId="64BCA2A0" w14:textId="15058DD4" w:rsidR="00D6644D" w:rsidRPr="00992920" w:rsidRDefault="006C78E8" w:rsidP="007D34F8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92920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</w:t>
      </w:r>
      <w:r w:rsidR="00D6644D" w:rsidRPr="00992920">
        <w:rPr>
          <w:rFonts w:ascii="GHEA Grapalat" w:hAnsi="GHEA Grapalat"/>
          <w:b/>
          <w:sz w:val="24"/>
          <w:szCs w:val="24"/>
          <w:lang w:val="hy-AM"/>
        </w:rPr>
        <w:t>Կապը</w:t>
      </w:r>
      <w:r w:rsidR="00591C18" w:rsidRPr="0099292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992920">
        <w:rPr>
          <w:rFonts w:ascii="GHEA Grapalat" w:hAnsi="GHEA Grapalat"/>
          <w:b/>
          <w:sz w:val="24"/>
          <w:szCs w:val="24"/>
          <w:lang w:val="hy-AM"/>
        </w:rPr>
        <w:t xml:space="preserve">ռազմավարական փաստաթղթերի հետ. Հայաստանի վերափոխման </w:t>
      </w:r>
      <w:r w:rsidR="00D6644D" w:rsidRPr="00992920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992920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</w:p>
    <w:p w14:paraId="7649C0E8" w14:textId="4BAC84FF" w:rsidR="00095220" w:rsidRPr="00166445" w:rsidRDefault="00EE6133" w:rsidP="00095220">
      <w:pPr>
        <w:pStyle w:val="ListParagraph"/>
        <w:spacing w:after="0" w:line="360" w:lineRule="auto"/>
        <w:ind w:left="0" w:firstLine="567"/>
        <w:jc w:val="both"/>
        <w:rPr>
          <w:sz w:val="24"/>
          <w:szCs w:val="24"/>
          <w:lang w:val="pt-BR"/>
        </w:rPr>
      </w:pPr>
      <w:r>
        <w:rPr>
          <w:rFonts w:ascii="GHEA Grapalat" w:hAnsi="GHEA Grapalat" w:cs="Sylfaen"/>
          <w:color w:val="000000" w:themeColor="text1"/>
          <w:lang w:val="hy-AM" w:eastAsia="ru-RU"/>
        </w:rPr>
        <w:t xml:space="preserve">    </w:t>
      </w:r>
      <w:r w:rsidRPr="006D3387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Նախագծի ընդունման անհրաժեշտությունը կապված է Կառավարության 2021-2026 թվականների գործունեության ծրագրի կատարումն ապահովող միջոցառումների ցանկի Հավելված 1-ի «Առողջապահության նախարարություն» բաժնի 1.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3</w:t>
      </w:r>
      <w:r w:rsidRPr="006D3387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կետի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ապահովմամբ: </w:t>
      </w:r>
    </w:p>
    <w:p w14:paraId="785733BC" w14:textId="77777777" w:rsidR="00095220" w:rsidRPr="00095220" w:rsidRDefault="00095220" w:rsidP="007D34F8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pt-BR"/>
        </w:rPr>
      </w:pPr>
    </w:p>
    <w:sectPr w:rsidR="00095220" w:rsidRPr="00095220" w:rsidSect="00992920">
      <w:pgSz w:w="11907" w:h="16840" w:code="9"/>
      <w:pgMar w:top="850" w:right="1138" w:bottom="850" w:left="141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1530"/>
        </w:tabs>
        <w:ind w:left="2475" w:hanging="360"/>
      </w:pPr>
    </w:lvl>
    <w:lvl w:ilvl="1">
      <w:start w:val="1"/>
      <w:numFmt w:val="lowerLetter"/>
      <w:lvlText w:val="%2."/>
      <w:lvlJc w:val="left"/>
      <w:pPr>
        <w:tabs>
          <w:tab w:val="num" w:pos="1530"/>
        </w:tabs>
        <w:ind w:left="3195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3915" w:hanging="180"/>
      </w:pPr>
    </w:lvl>
    <w:lvl w:ilvl="3">
      <w:start w:val="1"/>
      <w:numFmt w:val="decimal"/>
      <w:lvlText w:val="%4."/>
      <w:lvlJc w:val="left"/>
      <w:pPr>
        <w:tabs>
          <w:tab w:val="num" w:pos="1530"/>
        </w:tabs>
        <w:ind w:left="4635" w:hanging="360"/>
      </w:pPr>
    </w:lvl>
    <w:lvl w:ilvl="4">
      <w:start w:val="1"/>
      <w:numFmt w:val="lowerLetter"/>
      <w:lvlText w:val="%5."/>
      <w:lvlJc w:val="left"/>
      <w:pPr>
        <w:tabs>
          <w:tab w:val="num" w:pos="1530"/>
        </w:tabs>
        <w:ind w:left="5355" w:hanging="360"/>
      </w:pPr>
    </w:lvl>
    <w:lvl w:ilvl="5">
      <w:start w:val="1"/>
      <w:numFmt w:val="lowerRoman"/>
      <w:lvlText w:val="%6."/>
      <w:lvlJc w:val="right"/>
      <w:pPr>
        <w:tabs>
          <w:tab w:val="num" w:pos="1530"/>
        </w:tabs>
        <w:ind w:left="6075" w:hanging="180"/>
      </w:pPr>
    </w:lvl>
    <w:lvl w:ilvl="6">
      <w:start w:val="1"/>
      <w:numFmt w:val="decimal"/>
      <w:lvlText w:val="%7."/>
      <w:lvlJc w:val="left"/>
      <w:pPr>
        <w:tabs>
          <w:tab w:val="num" w:pos="1530"/>
        </w:tabs>
        <w:ind w:left="6795" w:hanging="360"/>
      </w:pPr>
    </w:lvl>
    <w:lvl w:ilvl="7">
      <w:start w:val="1"/>
      <w:numFmt w:val="lowerLetter"/>
      <w:lvlText w:val="%8."/>
      <w:lvlJc w:val="left"/>
      <w:pPr>
        <w:tabs>
          <w:tab w:val="num" w:pos="1530"/>
        </w:tabs>
        <w:ind w:left="7515" w:hanging="360"/>
      </w:pPr>
    </w:lvl>
    <w:lvl w:ilvl="8">
      <w:start w:val="1"/>
      <w:numFmt w:val="lowerRoman"/>
      <w:lvlText w:val="%9."/>
      <w:lvlJc w:val="right"/>
      <w:pPr>
        <w:tabs>
          <w:tab w:val="num" w:pos="1530"/>
        </w:tabs>
        <w:ind w:left="823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94175"/>
    <w:multiLevelType w:val="hybridMultilevel"/>
    <w:tmpl w:val="AEE8A9F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1D7E8F"/>
    <w:multiLevelType w:val="hybridMultilevel"/>
    <w:tmpl w:val="F84AD944"/>
    <w:lvl w:ilvl="0" w:tplc="0409000F">
      <w:start w:val="1"/>
      <w:numFmt w:val="decimal"/>
      <w:lvlText w:val="%1."/>
      <w:lvlJc w:val="left"/>
      <w:pPr>
        <w:ind w:left="1251" w:hanging="360"/>
      </w:pPr>
    </w:lvl>
    <w:lvl w:ilvl="1" w:tplc="04090019">
      <w:start w:val="1"/>
      <w:numFmt w:val="lowerLetter"/>
      <w:lvlText w:val="%2."/>
      <w:lvlJc w:val="left"/>
      <w:pPr>
        <w:ind w:left="1971" w:hanging="360"/>
      </w:pPr>
    </w:lvl>
    <w:lvl w:ilvl="2" w:tplc="0409001B" w:tentative="1">
      <w:start w:val="1"/>
      <w:numFmt w:val="lowerRoman"/>
      <w:lvlText w:val="%3."/>
      <w:lvlJc w:val="right"/>
      <w:pPr>
        <w:ind w:left="2691" w:hanging="180"/>
      </w:pPr>
    </w:lvl>
    <w:lvl w:ilvl="3" w:tplc="0409000F" w:tentative="1">
      <w:start w:val="1"/>
      <w:numFmt w:val="decimal"/>
      <w:lvlText w:val="%4."/>
      <w:lvlJc w:val="left"/>
      <w:pPr>
        <w:ind w:left="3411" w:hanging="360"/>
      </w:pPr>
    </w:lvl>
    <w:lvl w:ilvl="4" w:tplc="04090019" w:tentative="1">
      <w:start w:val="1"/>
      <w:numFmt w:val="lowerLetter"/>
      <w:lvlText w:val="%5."/>
      <w:lvlJc w:val="left"/>
      <w:pPr>
        <w:ind w:left="4131" w:hanging="360"/>
      </w:pPr>
    </w:lvl>
    <w:lvl w:ilvl="5" w:tplc="0409001B" w:tentative="1">
      <w:start w:val="1"/>
      <w:numFmt w:val="lowerRoman"/>
      <w:lvlText w:val="%6."/>
      <w:lvlJc w:val="right"/>
      <w:pPr>
        <w:ind w:left="4851" w:hanging="180"/>
      </w:pPr>
    </w:lvl>
    <w:lvl w:ilvl="6" w:tplc="0409000F" w:tentative="1">
      <w:start w:val="1"/>
      <w:numFmt w:val="decimal"/>
      <w:lvlText w:val="%7."/>
      <w:lvlJc w:val="left"/>
      <w:pPr>
        <w:ind w:left="5571" w:hanging="360"/>
      </w:pPr>
    </w:lvl>
    <w:lvl w:ilvl="7" w:tplc="04090019" w:tentative="1">
      <w:start w:val="1"/>
      <w:numFmt w:val="lowerLetter"/>
      <w:lvlText w:val="%8."/>
      <w:lvlJc w:val="left"/>
      <w:pPr>
        <w:ind w:left="6291" w:hanging="360"/>
      </w:pPr>
    </w:lvl>
    <w:lvl w:ilvl="8" w:tplc="040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6" w15:restartNumberingAfterBreak="0">
    <w:nsid w:val="16055F82"/>
    <w:multiLevelType w:val="hybridMultilevel"/>
    <w:tmpl w:val="8CD4083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064D2"/>
    <w:multiLevelType w:val="hybridMultilevel"/>
    <w:tmpl w:val="C4B050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D0F7953"/>
    <w:multiLevelType w:val="hybridMultilevel"/>
    <w:tmpl w:val="4EF6A522"/>
    <w:lvl w:ilvl="0" w:tplc="F9F2650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0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3" w15:restartNumberingAfterBreak="0">
    <w:nsid w:val="2AB64B5A"/>
    <w:multiLevelType w:val="hybridMultilevel"/>
    <w:tmpl w:val="0C08DBD0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5" w15:restartNumberingAfterBreak="0">
    <w:nsid w:val="2D251731"/>
    <w:multiLevelType w:val="hybridMultilevel"/>
    <w:tmpl w:val="CA92D6F8"/>
    <w:lvl w:ilvl="0" w:tplc="6AE420F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2" w:hanging="360"/>
      </w:pPr>
    </w:lvl>
    <w:lvl w:ilvl="2" w:tplc="0409001B" w:tentative="1">
      <w:start w:val="1"/>
      <w:numFmt w:val="lowerRoman"/>
      <w:lvlText w:val="%3."/>
      <w:lvlJc w:val="right"/>
      <w:pPr>
        <w:ind w:left="3492" w:hanging="180"/>
      </w:pPr>
    </w:lvl>
    <w:lvl w:ilvl="3" w:tplc="0409000F" w:tentative="1">
      <w:start w:val="1"/>
      <w:numFmt w:val="decimal"/>
      <w:lvlText w:val="%4."/>
      <w:lvlJc w:val="left"/>
      <w:pPr>
        <w:ind w:left="4212" w:hanging="360"/>
      </w:pPr>
    </w:lvl>
    <w:lvl w:ilvl="4" w:tplc="04090019" w:tentative="1">
      <w:start w:val="1"/>
      <w:numFmt w:val="lowerLetter"/>
      <w:lvlText w:val="%5."/>
      <w:lvlJc w:val="left"/>
      <w:pPr>
        <w:ind w:left="4932" w:hanging="360"/>
      </w:pPr>
    </w:lvl>
    <w:lvl w:ilvl="5" w:tplc="0409001B" w:tentative="1">
      <w:start w:val="1"/>
      <w:numFmt w:val="lowerRoman"/>
      <w:lvlText w:val="%6."/>
      <w:lvlJc w:val="right"/>
      <w:pPr>
        <w:ind w:left="5652" w:hanging="180"/>
      </w:pPr>
    </w:lvl>
    <w:lvl w:ilvl="6" w:tplc="0409000F" w:tentative="1">
      <w:start w:val="1"/>
      <w:numFmt w:val="decimal"/>
      <w:lvlText w:val="%7."/>
      <w:lvlJc w:val="left"/>
      <w:pPr>
        <w:ind w:left="6372" w:hanging="360"/>
      </w:pPr>
    </w:lvl>
    <w:lvl w:ilvl="7" w:tplc="04090019" w:tentative="1">
      <w:start w:val="1"/>
      <w:numFmt w:val="lowerLetter"/>
      <w:lvlText w:val="%8."/>
      <w:lvlJc w:val="left"/>
      <w:pPr>
        <w:ind w:left="7092" w:hanging="360"/>
      </w:pPr>
    </w:lvl>
    <w:lvl w:ilvl="8" w:tplc="0409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6" w15:restartNumberingAfterBreak="0">
    <w:nsid w:val="2D555992"/>
    <w:multiLevelType w:val="multilevel"/>
    <w:tmpl w:val="04DE0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2E45FF"/>
    <w:multiLevelType w:val="hybridMultilevel"/>
    <w:tmpl w:val="2278B482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8" w15:restartNumberingAfterBreak="0">
    <w:nsid w:val="38DD2630"/>
    <w:multiLevelType w:val="hybridMultilevel"/>
    <w:tmpl w:val="ED660992"/>
    <w:lvl w:ilvl="0" w:tplc="6E1A63F4">
      <w:start w:val="1"/>
      <w:numFmt w:val="decimal"/>
      <w:lvlText w:val="%1."/>
      <w:lvlJc w:val="left"/>
      <w:pPr>
        <w:ind w:left="99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39774083"/>
    <w:multiLevelType w:val="hybridMultilevel"/>
    <w:tmpl w:val="75ACA18C"/>
    <w:lvl w:ilvl="0" w:tplc="46E2BB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 w15:restartNumberingAfterBreak="0">
    <w:nsid w:val="3C8903E7"/>
    <w:multiLevelType w:val="hybridMultilevel"/>
    <w:tmpl w:val="B86C7FB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DEA7F3B"/>
    <w:multiLevelType w:val="hybridMultilevel"/>
    <w:tmpl w:val="B5AAAC1C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E4B7650"/>
    <w:multiLevelType w:val="hybridMultilevel"/>
    <w:tmpl w:val="569292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902F68"/>
    <w:multiLevelType w:val="multilevel"/>
    <w:tmpl w:val="6FF6C3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26" w15:restartNumberingAfterBreak="0">
    <w:nsid w:val="47B76E35"/>
    <w:multiLevelType w:val="hybridMultilevel"/>
    <w:tmpl w:val="00FE5E5A"/>
    <w:lvl w:ilvl="0" w:tplc="107EFD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7D39BF"/>
    <w:multiLevelType w:val="hybridMultilevel"/>
    <w:tmpl w:val="20781B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436629"/>
    <w:multiLevelType w:val="hybridMultilevel"/>
    <w:tmpl w:val="05A61C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508A7B7D"/>
    <w:multiLevelType w:val="hybridMultilevel"/>
    <w:tmpl w:val="F612D41C"/>
    <w:lvl w:ilvl="0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2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55D05754"/>
    <w:multiLevelType w:val="hybridMultilevel"/>
    <w:tmpl w:val="082A9F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5F44248"/>
    <w:multiLevelType w:val="hybridMultilevel"/>
    <w:tmpl w:val="B246C858"/>
    <w:lvl w:ilvl="0" w:tplc="010439B2"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5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36" w15:restartNumberingAfterBreak="0">
    <w:nsid w:val="5CF97DE6"/>
    <w:multiLevelType w:val="hybridMultilevel"/>
    <w:tmpl w:val="3C54E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BB6D13"/>
    <w:multiLevelType w:val="hybridMultilevel"/>
    <w:tmpl w:val="959AA892"/>
    <w:lvl w:ilvl="0" w:tplc="CB8C57B8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8" w15:restartNumberingAfterBreak="0">
    <w:nsid w:val="61605F20"/>
    <w:multiLevelType w:val="hybridMultilevel"/>
    <w:tmpl w:val="AFEA1EAE"/>
    <w:lvl w:ilvl="0" w:tplc="567066B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Calibr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2" w15:restartNumberingAfterBreak="0">
    <w:nsid w:val="776F3FC3"/>
    <w:multiLevelType w:val="hybridMultilevel"/>
    <w:tmpl w:val="C9B822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4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0"/>
  </w:num>
  <w:num w:numId="5">
    <w:abstractNumId w:val="10"/>
  </w:num>
  <w:num w:numId="6">
    <w:abstractNumId w:val="39"/>
  </w:num>
  <w:num w:numId="7">
    <w:abstractNumId w:val="43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3"/>
  </w:num>
  <w:num w:numId="11">
    <w:abstractNumId w:val="2"/>
  </w:num>
  <w:num w:numId="12">
    <w:abstractNumId w:val="40"/>
  </w:num>
  <w:num w:numId="13">
    <w:abstractNumId w:val="41"/>
  </w:num>
  <w:num w:numId="14">
    <w:abstractNumId w:val="45"/>
  </w:num>
  <w:num w:numId="15">
    <w:abstractNumId w:val="20"/>
  </w:num>
  <w:num w:numId="16">
    <w:abstractNumId w:val="35"/>
  </w:num>
  <w:num w:numId="17">
    <w:abstractNumId w:val="7"/>
  </w:num>
  <w:num w:numId="18">
    <w:abstractNumId w:val="44"/>
  </w:num>
  <w:num w:numId="19">
    <w:abstractNumId w:val="27"/>
  </w:num>
  <w:num w:numId="20">
    <w:abstractNumId w:val="32"/>
  </w:num>
  <w:num w:numId="21">
    <w:abstractNumId w:val="15"/>
  </w:num>
  <w:num w:numId="22">
    <w:abstractNumId w:val="5"/>
  </w:num>
  <w:num w:numId="23">
    <w:abstractNumId w:val="37"/>
  </w:num>
  <w:num w:numId="24">
    <w:abstractNumId w:val="34"/>
  </w:num>
  <w:num w:numId="25">
    <w:abstractNumId w:val="38"/>
  </w:num>
  <w:num w:numId="26">
    <w:abstractNumId w:val="9"/>
  </w:num>
  <w:num w:numId="27">
    <w:abstractNumId w:val="18"/>
  </w:num>
  <w:num w:numId="28">
    <w:abstractNumId w:val="26"/>
  </w:num>
  <w:num w:numId="29">
    <w:abstractNumId w:val="14"/>
  </w:num>
  <w:num w:numId="30">
    <w:abstractNumId w:val="13"/>
  </w:num>
  <w:num w:numId="31">
    <w:abstractNumId w:val="8"/>
  </w:num>
  <w:num w:numId="32">
    <w:abstractNumId w:val="29"/>
  </w:num>
  <w:num w:numId="33">
    <w:abstractNumId w:val="42"/>
  </w:num>
  <w:num w:numId="34">
    <w:abstractNumId w:val="31"/>
  </w:num>
  <w:num w:numId="35">
    <w:abstractNumId w:val="6"/>
  </w:num>
  <w:num w:numId="36">
    <w:abstractNumId w:val="33"/>
  </w:num>
  <w:num w:numId="37">
    <w:abstractNumId w:val="28"/>
  </w:num>
  <w:num w:numId="38">
    <w:abstractNumId w:val="21"/>
  </w:num>
  <w:num w:numId="39">
    <w:abstractNumId w:val="36"/>
  </w:num>
  <w:num w:numId="40">
    <w:abstractNumId w:val="16"/>
  </w:num>
  <w:num w:numId="41">
    <w:abstractNumId w:val="17"/>
  </w:num>
  <w:num w:numId="42">
    <w:abstractNumId w:val="24"/>
  </w:num>
  <w:num w:numId="43">
    <w:abstractNumId w:val="4"/>
  </w:num>
  <w:num w:numId="44">
    <w:abstractNumId w:val="23"/>
  </w:num>
  <w:num w:numId="45">
    <w:abstractNumId w:val="22"/>
  </w:num>
  <w:num w:numId="4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05B7"/>
    <w:rsid w:val="00013A32"/>
    <w:rsid w:val="000176DA"/>
    <w:rsid w:val="000201F1"/>
    <w:rsid w:val="00022C9E"/>
    <w:rsid w:val="00023EA4"/>
    <w:rsid w:val="00024FA3"/>
    <w:rsid w:val="000279F2"/>
    <w:rsid w:val="000303C5"/>
    <w:rsid w:val="00032123"/>
    <w:rsid w:val="0003279E"/>
    <w:rsid w:val="000424CB"/>
    <w:rsid w:val="00044EF8"/>
    <w:rsid w:val="00047942"/>
    <w:rsid w:val="000501EA"/>
    <w:rsid w:val="00052CC6"/>
    <w:rsid w:val="00056E58"/>
    <w:rsid w:val="00073135"/>
    <w:rsid w:val="000741CC"/>
    <w:rsid w:val="00077886"/>
    <w:rsid w:val="000827FF"/>
    <w:rsid w:val="00084348"/>
    <w:rsid w:val="00095220"/>
    <w:rsid w:val="00096668"/>
    <w:rsid w:val="000A6999"/>
    <w:rsid w:val="000A736A"/>
    <w:rsid w:val="000B25B0"/>
    <w:rsid w:val="000C69BD"/>
    <w:rsid w:val="000C701A"/>
    <w:rsid w:val="000D0574"/>
    <w:rsid w:val="000D2894"/>
    <w:rsid w:val="000D670A"/>
    <w:rsid w:val="000D7D85"/>
    <w:rsid w:val="000E1B8E"/>
    <w:rsid w:val="000E3AB7"/>
    <w:rsid w:val="000F6CBE"/>
    <w:rsid w:val="00101C53"/>
    <w:rsid w:val="00103E84"/>
    <w:rsid w:val="00105958"/>
    <w:rsid w:val="0011339B"/>
    <w:rsid w:val="00121C42"/>
    <w:rsid w:val="00122D23"/>
    <w:rsid w:val="001302A8"/>
    <w:rsid w:val="001324C5"/>
    <w:rsid w:val="00133E16"/>
    <w:rsid w:val="001348FB"/>
    <w:rsid w:val="00134A54"/>
    <w:rsid w:val="00136254"/>
    <w:rsid w:val="00141861"/>
    <w:rsid w:val="001421C4"/>
    <w:rsid w:val="00153AB3"/>
    <w:rsid w:val="00155751"/>
    <w:rsid w:val="0016088E"/>
    <w:rsid w:val="0016097C"/>
    <w:rsid w:val="0016242E"/>
    <w:rsid w:val="00162F5A"/>
    <w:rsid w:val="00163349"/>
    <w:rsid w:val="00163C15"/>
    <w:rsid w:val="00167059"/>
    <w:rsid w:val="00171C1F"/>
    <w:rsid w:val="00171FC5"/>
    <w:rsid w:val="00183ED4"/>
    <w:rsid w:val="00184020"/>
    <w:rsid w:val="00192057"/>
    <w:rsid w:val="001939D9"/>
    <w:rsid w:val="001943CB"/>
    <w:rsid w:val="001A08FC"/>
    <w:rsid w:val="001A220D"/>
    <w:rsid w:val="001A52CC"/>
    <w:rsid w:val="001A7E41"/>
    <w:rsid w:val="001A7EF2"/>
    <w:rsid w:val="001B7A90"/>
    <w:rsid w:val="001C2182"/>
    <w:rsid w:val="001C4140"/>
    <w:rsid w:val="001C4236"/>
    <w:rsid w:val="001C6492"/>
    <w:rsid w:val="001D1B0B"/>
    <w:rsid w:val="001D1CD6"/>
    <w:rsid w:val="001D4D94"/>
    <w:rsid w:val="001E08D5"/>
    <w:rsid w:val="001E2E10"/>
    <w:rsid w:val="001E57BF"/>
    <w:rsid w:val="001E7C3C"/>
    <w:rsid w:val="001F78B4"/>
    <w:rsid w:val="00203F25"/>
    <w:rsid w:val="00205517"/>
    <w:rsid w:val="00206227"/>
    <w:rsid w:val="002079E1"/>
    <w:rsid w:val="00216723"/>
    <w:rsid w:val="00221B6A"/>
    <w:rsid w:val="00230388"/>
    <w:rsid w:val="0024387D"/>
    <w:rsid w:val="002525B6"/>
    <w:rsid w:val="00255048"/>
    <w:rsid w:val="00257CF3"/>
    <w:rsid w:val="002620C0"/>
    <w:rsid w:val="00271FD0"/>
    <w:rsid w:val="00274629"/>
    <w:rsid w:val="00276146"/>
    <w:rsid w:val="0028136B"/>
    <w:rsid w:val="00281DD0"/>
    <w:rsid w:val="00283C8A"/>
    <w:rsid w:val="00283EDD"/>
    <w:rsid w:val="00292144"/>
    <w:rsid w:val="002A6C12"/>
    <w:rsid w:val="002A7769"/>
    <w:rsid w:val="002B0DA8"/>
    <w:rsid w:val="002B2BFC"/>
    <w:rsid w:val="002B2ED3"/>
    <w:rsid w:val="002B7B16"/>
    <w:rsid w:val="002C2A48"/>
    <w:rsid w:val="002E596E"/>
    <w:rsid w:val="002E607D"/>
    <w:rsid w:val="002F073D"/>
    <w:rsid w:val="002F185C"/>
    <w:rsid w:val="002F562F"/>
    <w:rsid w:val="002F56DD"/>
    <w:rsid w:val="003009A2"/>
    <w:rsid w:val="00300D12"/>
    <w:rsid w:val="00300DB6"/>
    <w:rsid w:val="00302B01"/>
    <w:rsid w:val="0030303F"/>
    <w:rsid w:val="00304792"/>
    <w:rsid w:val="00306DBA"/>
    <w:rsid w:val="00312EBE"/>
    <w:rsid w:val="00330A99"/>
    <w:rsid w:val="00331087"/>
    <w:rsid w:val="003479F4"/>
    <w:rsid w:val="00356249"/>
    <w:rsid w:val="00360444"/>
    <w:rsid w:val="00360E16"/>
    <w:rsid w:val="00365397"/>
    <w:rsid w:val="003704F5"/>
    <w:rsid w:val="00374D1A"/>
    <w:rsid w:val="0037517B"/>
    <w:rsid w:val="003811C8"/>
    <w:rsid w:val="003840A6"/>
    <w:rsid w:val="0038583B"/>
    <w:rsid w:val="00387642"/>
    <w:rsid w:val="00394BF6"/>
    <w:rsid w:val="00397AF1"/>
    <w:rsid w:val="003A3F69"/>
    <w:rsid w:val="003A7FA9"/>
    <w:rsid w:val="003C2C42"/>
    <w:rsid w:val="003C4BCE"/>
    <w:rsid w:val="003D1E2B"/>
    <w:rsid w:val="003D4D7D"/>
    <w:rsid w:val="003D60B9"/>
    <w:rsid w:val="003E021D"/>
    <w:rsid w:val="003E2CF0"/>
    <w:rsid w:val="003E6F3E"/>
    <w:rsid w:val="003F4653"/>
    <w:rsid w:val="00401F41"/>
    <w:rsid w:val="00407374"/>
    <w:rsid w:val="0041551D"/>
    <w:rsid w:val="0041696E"/>
    <w:rsid w:val="0041773C"/>
    <w:rsid w:val="00421B1D"/>
    <w:rsid w:val="00423EEB"/>
    <w:rsid w:val="0042546B"/>
    <w:rsid w:val="00425FD3"/>
    <w:rsid w:val="004262AA"/>
    <w:rsid w:val="00430E62"/>
    <w:rsid w:val="0044665C"/>
    <w:rsid w:val="00452E21"/>
    <w:rsid w:val="004565BE"/>
    <w:rsid w:val="004621E1"/>
    <w:rsid w:val="00465B83"/>
    <w:rsid w:val="004823A0"/>
    <w:rsid w:val="00497BF1"/>
    <w:rsid w:val="004A2CEB"/>
    <w:rsid w:val="004A44ED"/>
    <w:rsid w:val="004A5700"/>
    <w:rsid w:val="004B58FC"/>
    <w:rsid w:val="004C026D"/>
    <w:rsid w:val="004C2A79"/>
    <w:rsid w:val="004C6BD7"/>
    <w:rsid w:val="004C6C6B"/>
    <w:rsid w:val="004C7425"/>
    <w:rsid w:val="004D1591"/>
    <w:rsid w:val="004D28CF"/>
    <w:rsid w:val="004D58D5"/>
    <w:rsid w:val="004E0121"/>
    <w:rsid w:val="004E28DB"/>
    <w:rsid w:val="004E7D5E"/>
    <w:rsid w:val="004E7E48"/>
    <w:rsid w:val="004F0D54"/>
    <w:rsid w:val="004F2B8A"/>
    <w:rsid w:val="004F4664"/>
    <w:rsid w:val="004F6B30"/>
    <w:rsid w:val="00501946"/>
    <w:rsid w:val="005026CD"/>
    <w:rsid w:val="00503738"/>
    <w:rsid w:val="00504103"/>
    <w:rsid w:val="00504108"/>
    <w:rsid w:val="00506B81"/>
    <w:rsid w:val="005111C1"/>
    <w:rsid w:val="0051426E"/>
    <w:rsid w:val="005143AF"/>
    <w:rsid w:val="00521A93"/>
    <w:rsid w:val="00522413"/>
    <w:rsid w:val="0052331E"/>
    <w:rsid w:val="0053000D"/>
    <w:rsid w:val="00531723"/>
    <w:rsid w:val="00540773"/>
    <w:rsid w:val="00540C87"/>
    <w:rsid w:val="0054188A"/>
    <w:rsid w:val="00541DDA"/>
    <w:rsid w:val="00545890"/>
    <w:rsid w:val="005476E1"/>
    <w:rsid w:val="005619BC"/>
    <w:rsid w:val="00566FF1"/>
    <w:rsid w:val="00571540"/>
    <w:rsid w:val="005733D2"/>
    <w:rsid w:val="00580810"/>
    <w:rsid w:val="00584B00"/>
    <w:rsid w:val="00591C18"/>
    <w:rsid w:val="005A69FD"/>
    <w:rsid w:val="005B25A3"/>
    <w:rsid w:val="005B29E6"/>
    <w:rsid w:val="005B3456"/>
    <w:rsid w:val="005B68C3"/>
    <w:rsid w:val="005F0517"/>
    <w:rsid w:val="005F677E"/>
    <w:rsid w:val="006025A9"/>
    <w:rsid w:val="006033E6"/>
    <w:rsid w:val="006137F8"/>
    <w:rsid w:val="00613F44"/>
    <w:rsid w:val="006344A6"/>
    <w:rsid w:val="00640195"/>
    <w:rsid w:val="006421F9"/>
    <w:rsid w:val="00646381"/>
    <w:rsid w:val="006470EE"/>
    <w:rsid w:val="00647EFB"/>
    <w:rsid w:val="00651156"/>
    <w:rsid w:val="006513EE"/>
    <w:rsid w:val="00660C25"/>
    <w:rsid w:val="006620C5"/>
    <w:rsid w:val="00672643"/>
    <w:rsid w:val="006740AA"/>
    <w:rsid w:val="00684A1C"/>
    <w:rsid w:val="0068576D"/>
    <w:rsid w:val="00685C51"/>
    <w:rsid w:val="006921BB"/>
    <w:rsid w:val="00694526"/>
    <w:rsid w:val="00695095"/>
    <w:rsid w:val="006950D8"/>
    <w:rsid w:val="006A0A02"/>
    <w:rsid w:val="006A1299"/>
    <w:rsid w:val="006A3EB8"/>
    <w:rsid w:val="006C0048"/>
    <w:rsid w:val="006C5CB4"/>
    <w:rsid w:val="006C78E8"/>
    <w:rsid w:val="006C7F60"/>
    <w:rsid w:val="006D6DC9"/>
    <w:rsid w:val="006E09C9"/>
    <w:rsid w:val="006E56DA"/>
    <w:rsid w:val="006F1B22"/>
    <w:rsid w:val="006F7BE9"/>
    <w:rsid w:val="00700448"/>
    <w:rsid w:val="00717FD3"/>
    <w:rsid w:val="007204E8"/>
    <w:rsid w:val="00720CFA"/>
    <w:rsid w:val="00722F59"/>
    <w:rsid w:val="00723315"/>
    <w:rsid w:val="00725EA2"/>
    <w:rsid w:val="007315C9"/>
    <w:rsid w:val="00750C8C"/>
    <w:rsid w:val="00750EB1"/>
    <w:rsid w:val="00755608"/>
    <w:rsid w:val="00760C58"/>
    <w:rsid w:val="00762FCD"/>
    <w:rsid w:val="007637E1"/>
    <w:rsid w:val="00763D9E"/>
    <w:rsid w:val="0076579F"/>
    <w:rsid w:val="00774E0A"/>
    <w:rsid w:val="00776369"/>
    <w:rsid w:val="00787E6E"/>
    <w:rsid w:val="0079011D"/>
    <w:rsid w:val="007910E7"/>
    <w:rsid w:val="00792D5D"/>
    <w:rsid w:val="007949E9"/>
    <w:rsid w:val="007A0A7C"/>
    <w:rsid w:val="007A40C1"/>
    <w:rsid w:val="007B207F"/>
    <w:rsid w:val="007B60E5"/>
    <w:rsid w:val="007B6466"/>
    <w:rsid w:val="007C3993"/>
    <w:rsid w:val="007C55AF"/>
    <w:rsid w:val="007C5B9C"/>
    <w:rsid w:val="007D00BE"/>
    <w:rsid w:val="007D00F2"/>
    <w:rsid w:val="007D0631"/>
    <w:rsid w:val="007D0F2C"/>
    <w:rsid w:val="007D34F8"/>
    <w:rsid w:val="007D3AB0"/>
    <w:rsid w:val="007D4CA1"/>
    <w:rsid w:val="007F3134"/>
    <w:rsid w:val="007F4C8D"/>
    <w:rsid w:val="00807A63"/>
    <w:rsid w:val="0081624A"/>
    <w:rsid w:val="008165E1"/>
    <w:rsid w:val="00817F59"/>
    <w:rsid w:val="00824E0F"/>
    <w:rsid w:val="00824EC0"/>
    <w:rsid w:val="00824F77"/>
    <w:rsid w:val="00827A84"/>
    <w:rsid w:val="00827BBA"/>
    <w:rsid w:val="00832B50"/>
    <w:rsid w:val="008350BE"/>
    <w:rsid w:val="0084049A"/>
    <w:rsid w:val="00841CA8"/>
    <w:rsid w:val="008461F2"/>
    <w:rsid w:val="0086563D"/>
    <w:rsid w:val="0086613A"/>
    <w:rsid w:val="008674F4"/>
    <w:rsid w:val="00870712"/>
    <w:rsid w:val="00873F2B"/>
    <w:rsid w:val="00875ADA"/>
    <w:rsid w:val="0088139B"/>
    <w:rsid w:val="008825F4"/>
    <w:rsid w:val="00887EB8"/>
    <w:rsid w:val="00891B69"/>
    <w:rsid w:val="00892E77"/>
    <w:rsid w:val="00895641"/>
    <w:rsid w:val="008977F2"/>
    <w:rsid w:val="008A0F01"/>
    <w:rsid w:val="008A5B87"/>
    <w:rsid w:val="008A61F2"/>
    <w:rsid w:val="008A6A91"/>
    <w:rsid w:val="008B02DB"/>
    <w:rsid w:val="008B6BEB"/>
    <w:rsid w:val="008B7234"/>
    <w:rsid w:val="008C50F4"/>
    <w:rsid w:val="008C5F2F"/>
    <w:rsid w:val="008D3126"/>
    <w:rsid w:val="008D43BA"/>
    <w:rsid w:val="008E09DC"/>
    <w:rsid w:val="008E71FF"/>
    <w:rsid w:val="008F196F"/>
    <w:rsid w:val="008F1F99"/>
    <w:rsid w:val="008F264E"/>
    <w:rsid w:val="00902107"/>
    <w:rsid w:val="00902C04"/>
    <w:rsid w:val="00903524"/>
    <w:rsid w:val="00903AAC"/>
    <w:rsid w:val="0090431B"/>
    <w:rsid w:val="00905182"/>
    <w:rsid w:val="00905F97"/>
    <w:rsid w:val="009074A7"/>
    <w:rsid w:val="00911A7B"/>
    <w:rsid w:val="00913C11"/>
    <w:rsid w:val="00915BA1"/>
    <w:rsid w:val="00933A75"/>
    <w:rsid w:val="00934886"/>
    <w:rsid w:val="00952929"/>
    <w:rsid w:val="00952F64"/>
    <w:rsid w:val="0095325D"/>
    <w:rsid w:val="009541A3"/>
    <w:rsid w:val="00956204"/>
    <w:rsid w:val="0096585C"/>
    <w:rsid w:val="00965E50"/>
    <w:rsid w:val="00971E62"/>
    <w:rsid w:val="00972609"/>
    <w:rsid w:val="009739A2"/>
    <w:rsid w:val="00980A16"/>
    <w:rsid w:val="0098127C"/>
    <w:rsid w:val="009854E3"/>
    <w:rsid w:val="00986B6A"/>
    <w:rsid w:val="00990247"/>
    <w:rsid w:val="00990A72"/>
    <w:rsid w:val="00991031"/>
    <w:rsid w:val="00992920"/>
    <w:rsid w:val="00992B23"/>
    <w:rsid w:val="00995FD6"/>
    <w:rsid w:val="009A52A5"/>
    <w:rsid w:val="009B08A2"/>
    <w:rsid w:val="009B2BF3"/>
    <w:rsid w:val="009B60B7"/>
    <w:rsid w:val="009B76EF"/>
    <w:rsid w:val="009B79F2"/>
    <w:rsid w:val="009C0911"/>
    <w:rsid w:val="009C64D3"/>
    <w:rsid w:val="009D4D3A"/>
    <w:rsid w:val="009D5A13"/>
    <w:rsid w:val="009E0B0F"/>
    <w:rsid w:val="009E2494"/>
    <w:rsid w:val="009E5719"/>
    <w:rsid w:val="009E7DF8"/>
    <w:rsid w:val="009F2309"/>
    <w:rsid w:val="009F4179"/>
    <w:rsid w:val="009F6B64"/>
    <w:rsid w:val="00A023EA"/>
    <w:rsid w:val="00A05C2A"/>
    <w:rsid w:val="00A11281"/>
    <w:rsid w:val="00A1311D"/>
    <w:rsid w:val="00A16BC2"/>
    <w:rsid w:val="00A3377A"/>
    <w:rsid w:val="00A34E91"/>
    <w:rsid w:val="00A35EF7"/>
    <w:rsid w:val="00A3654F"/>
    <w:rsid w:val="00A36DE6"/>
    <w:rsid w:val="00A4305B"/>
    <w:rsid w:val="00A47EDD"/>
    <w:rsid w:val="00A534AE"/>
    <w:rsid w:val="00A63934"/>
    <w:rsid w:val="00A66F91"/>
    <w:rsid w:val="00A77232"/>
    <w:rsid w:val="00A82906"/>
    <w:rsid w:val="00A83E29"/>
    <w:rsid w:val="00A87881"/>
    <w:rsid w:val="00A92DD5"/>
    <w:rsid w:val="00A964D3"/>
    <w:rsid w:val="00AA3351"/>
    <w:rsid w:val="00AB0AFB"/>
    <w:rsid w:val="00AB4E43"/>
    <w:rsid w:val="00AB7E82"/>
    <w:rsid w:val="00AC32E9"/>
    <w:rsid w:val="00AC37A7"/>
    <w:rsid w:val="00AC4395"/>
    <w:rsid w:val="00AC49D4"/>
    <w:rsid w:val="00AC60D0"/>
    <w:rsid w:val="00AC722C"/>
    <w:rsid w:val="00AD4591"/>
    <w:rsid w:val="00AD69F5"/>
    <w:rsid w:val="00AE0DC0"/>
    <w:rsid w:val="00AE1D83"/>
    <w:rsid w:val="00AE6339"/>
    <w:rsid w:val="00AF370C"/>
    <w:rsid w:val="00B016FD"/>
    <w:rsid w:val="00B03A5B"/>
    <w:rsid w:val="00B05C18"/>
    <w:rsid w:val="00B1536F"/>
    <w:rsid w:val="00B157BC"/>
    <w:rsid w:val="00B201B3"/>
    <w:rsid w:val="00B22E63"/>
    <w:rsid w:val="00B261F2"/>
    <w:rsid w:val="00B30674"/>
    <w:rsid w:val="00B308D4"/>
    <w:rsid w:val="00B31974"/>
    <w:rsid w:val="00B36B1F"/>
    <w:rsid w:val="00B37974"/>
    <w:rsid w:val="00B444EC"/>
    <w:rsid w:val="00B4728C"/>
    <w:rsid w:val="00B51CC6"/>
    <w:rsid w:val="00B5548F"/>
    <w:rsid w:val="00B60655"/>
    <w:rsid w:val="00B61D2D"/>
    <w:rsid w:val="00B62A27"/>
    <w:rsid w:val="00B67236"/>
    <w:rsid w:val="00B84113"/>
    <w:rsid w:val="00B85BDB"/>
    <w:rsid w:val="00B877A4"/>
    <w:rsid w:val="00BB6D7A"/>
    <w:rsid w:val="00BB70FE"/>
    <w:rsid w:val="00BC0CFF"/>
    <w:rsid w:val="00BC1C30"/>
    <w:rsid w:val="00BC2458"/>
    <w:rsid w:val="00BC4230"/>
    <w:rsid w:val="00BC7B80"/>
    <w:rsid w:val="00BF05C4"/>
    <w:rsid w:val="00BF5BEF"/>
    <w:rsid w:val="00BF70A5"/>
    <w:rsid w:val="00BF7149"/>
    <w:rsid w:val="00C003CD"/>
    <w:rsid w:val="00C015D4"/>
    <w:rsid w:val="00C0219D"/>
    <w:rsid w:val="00C061A4"/>
    <w:rsid w:val="00C16DA8"/>
    <w:rsid w:val="00C16E6C"/>
    <w:rsid w:val="00C17341"/>
    <w:rsid w:val="00C17478"/>
    <w:rsid w:val="00C20768"/>
    <w:rsid w:val="00C224D3"/>
    <w:rsid w:val="00C2503E"/>
    <w:rsid w:val="00C254AF"/>
    <w:rsid w:val="00C27AC4"/>
    <w:rsid w:val="00C33D86"/>
    <w:rsid w:val="00C35925"/>
    <w:rsid w:val="00C41F53"/>
    <w:rsid w:val="00C423D3"/>
    <w:rsid w:val="00C43B98"/>
    <w:rsid w:val="00C46E83"/>
    <w:rsid w:val="00C5175B"/>
    <w:rsid w:val="00C51CA0"/>
    <w:rsid w:val="00C53150"/>
    <w:rsid w:val="00C64606"/>
    <w:rsid w:val="00C65A34"/>
    <w:rsid w:val="00C66192"/>
    <w:rsid w:val="00C7415F"/>
    <w:rsid w:val="00C80FE0"/>
    <w:rsid w:val="00C812C4"/>
    <w:rsid w:val="00C82D73"/>
    <w:rsid w:val="00C83C21"/>
    <w:rsid w:val="00C86A5C"/>
    <w:rsid w:val="00C92E3C"/>
    <w:rsid w:val="00C93232"/>
    <w:rsid w:val="00C94689"/>
    <w:rsid w:val="00C952E7"/>
    <w:rsid w:val="00C9582B"/>
    <w:rsid w:val="00C95901"/>
    <w:rsid w:val="00C960F5"/>
    <w:rsid w:val="00C960FD"/>
    <w:rsid w:val="00CA0C66"/>
    <w:rsid w:val="00CA1A33"/>
    <w:rsid w:val="00CA3CD9"/>
    <w:rsid w:val="00CB4C3B"/>
    <w:rsid w:val="00CB72AA"/>
    <w:rsid w:val="00CB7963"/>
    <w:rsid w:val="00CC2218"/>
    <w:rsid w:val="00CD09A0"/>
    <w:rsid w:val="00CD35DA"/>
    <w:rsid w:val="00CD60ED"/>
    <w:rsid w:val="00CD7A5D"/>
    <w:rsid w:val="00CE0306"/>
    <w:rsid w:val="00CE2202"/>
    <w:rsid w:val="00CE378F"/>
    <w:rsid w:val="00CE5527"/>
    <w:rsid w:val="00CF1334"/>
    <w:rsid w:val="00CF403F"/>
    <w:rsid w:val="00D07104"/>
    <w:rsid w:val="00D10AAF"/>
    <w:rsid w:val="00D11B93"/>
    <w:rsid w:val="00D14EF7"/>
    <w:rsid w:val="00D155A1"/>
    <w:rsid w:val="00D166D2"/>
    <w:rsid w:val="00D16E4C"/>
    <w:rsid w:val="00D17BF5"/>
    <w:rsid w:val="00D23926"/>
    <w:rsid w:val="00D24CE5"/>
    <w:rsid w:val="00D25612"/>
    <w:rsid w:val="00D261A2"/>
    <w:rsid w:val="00D32EF0"/>
    <w:rsid w:val="00D3784D"/>
    <w:rsid w:val="00D401AE"/>
    <w:rsid w:val="00D449B2"/>
    <w:rsid w:val="00D4574E"/>
    <w:rsid w:val="00D45D51"/>
    <w:rsid w:val="00D6550A"/>
    <w:rsid w:val="00D6644D"/>
    <w:rsid w:val="00D67D72"/>
    <w:rsid w:val="00D7174F"/>
    <w:rsid w:val="00D73631"/>
    <w:rsid w:val="00D73EBA"/>
    <w:rsid w:val="00D74F57"/>
    <w:rsid w:val="00D778F5"/>
    <w:rsid w:val="00D82736"/>
    <w:rsid w:val="00D831AF"/>
    <w:rsid w:val="00D84396"/>
    <w:rsid w:val="00DA5A98"/>
    <w:rsid w:val="00DB4F09"/>
    <w:rsid w:val="00DC188E"/>
    <w:rsid w:val="00DC31B0"/>
    <w:rsid w:val="00DD52B3"/>
    <w:rsid w:val="00DF6765"/>
    <w:rsid w:val="00E0163C"/>
    <w:rsid w:val="00E03844"/>
    <w:rsid w:val="00E0542F"/>
    <w:rsid w:val="00E07000"/>
    <w:rsid w:val="00E07826"/>
    <w:rsid w:val="00E10ACE"/>
    <w:rsid w:val="00E11A60"/>
    <w:rsid w:val="00E14B80"/>
    <w:rsid w:val="00E16942"/>
    <w:rsid w:val="00E2059D"/>
    <w:rsid w:val="00E20D56"/>
    <w:rsid w:val="00E22B8A"/>
    <w:rsid w:val="00E239D7"/>
    <w:rsid w:val="00E25071"/>
    <w:rsid w:val="00E433E6"/>
    <w:rsid w:val="00E52694"/>
    <w:rsid w:val="00E61987"/>
    <w:rsid w:val="00E61E04"/>
    <w:rsid w:val="00E65A5F"/>
    <w:rsid w:val="00E65AF1"/>
    <w:rsid w:val="00E67247"/>
    <w:rsid w:val="00E724CF"/>
    <w:rsid w:val="00E728B7"/>
    <w:rsid w:val="00E75787"/>
    <w:rsid w:val="00E75C5F"/>
    <w:rsid w:val="00E77D4E"/>
    <w:rsid w:val="00E802A3"/>
    <w:rsid w:val="00E840D8"/>
    <w:rsid w:val="00E8460B"/>
    <w:rsid w:val="00E86AEB"/>
    <w:rsid w:val="00E92317"/>
    <w:rsid w:val="00E938DC"/>
    <w:rsid w:val="00EA05E6"/>
    <w:rsid w:val="00EA13DC"/>
    <w:rsid w:val="00EB268D"/>
    <w:rsid w:val="00EB2B6F"/>
    <w:rsid w:val="00EB37F8"/>
    <w:rsid w:val="00EB5DEE"/>
    <w:rsid w:val="00EB7B53"/>
    <w:rsid w:val="00EB7B69"/>
    <w:rsid w:val="00EC2FF9"/>
    <w:rsid w:val="00EC41A1"/>
    <w:rsid w:val="00EC6DFF"/>
    <w:rsid w:val="00EE0C4E"/>
    <w:rsid w:val="00EE6133"/>
    <w:rsid w:val="00EF7D74"/>
    <w:rsid w:val="00F03741"/>
    <w:rsid w:val="00F05593"/>
    <w:rsid w:val="00F07378"/>
    <w:rsid w:val="00F115F0"/>
    <w:rsid w:val="00F123EB"/>
    <w:rsid w:val="00F134F5"/>
    <w:rsid w:val="00F16ABE"/>
    <w:rsid w:val="00F236C8"/>
    <w:rsid w:val="00F25708"/>
    <w:rsid w:val="00F25CDD"/>
    <w:rsid w:val="00F34AC8"/>
    <w:rsid w:val="00F34F5C"/>
    <w:rsid w:val="00F35EA6"/>
    <w:rsid w:val="00F362BF"/>
    <w:rsid w:val="00F37127"/>
    <w:rsid w:val="00F403BF"/>
    <w:rsid w:val="00F42545"/>
    <w:rsid w:val="00F427D5"/>
    <w:rsid w:val="00F45635"/>
    <w:rsid w:val="00F53F13"/>
    <w:rsid w:val="00F56F47"/>
    <w:rsid w:val="00F57DB7"/>
    <w:rsid w:val="00F617F3"/>
    <w:rsid w:val="00F64349"/>
    <w:rsid w:val="00F65D04"/>
    <w:rsid w:val="00F72CCE"/>
    <w:rsid w:val="00F72D06"/>
    <w:rsid w:val="00F83EE1"/>
    <w:rsid w:val="00FA295D"/>
    <w:rsid w:val="00FA7018"/>
    <w:rsid w:val="00FB2785"/>
    <w:rsid w:val="00FB7FCC"/>
    <w:rsid w:val="00FC4CD6"/>
    <w:rsid w:val="00FD013C"/>
    <w:rsid w:val="00FD3EE0"/>
    <w:rsid w:val="00FD534A"/>
    <w:rsid w:val="00FD7966"/>
    <w:rsid w:val="00FE0C9D"/>
    <w:rsid w:val="00FE5E37"/>
    <w:rsid w:val="00FE6DD2"/>
    <w:rsid w:val="00FE7BA4"/>
    <w:rsid w:val="00FF1610"/>
    <w:rsid w:val="00FF161F"/>
    <w:rsid w:val="00FF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1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D3AB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3AB0"/>
    <w:pPr>
      <w:spacing w:line="240" w:lineRule="auto"/>
    </w:pPr>
    <w:rPr>
      <w:b/>
      <w:bCs/>
      <w:lang w:val="en-US" w:eastAsia="en-US"/>
    </w:rPr>
  </w:style>
  <w:style w:type="character" w:customStyle="1" w:styleId="CommentTextChar1">
    <w:name w:val="Comment Text Char1"/>
    <w:basedOn w:val="DefaultParagraphFont"/>
    <w:link w:val="CommentText"/>
    <w:rsid w:val="007D3AB0"/>
    <w:rPr>
      <w:rFonts w:eastAsia="Times New Roman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7D3AB0"/>
    <w:rPr>
      <w:rFonts w:eastAsia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60732-9A8D-49E2-B33B-D13F0B84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3891</TotalTime>
  <Pages>4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https://mul2.gov.am/tasks/1218989/oneclick?token=954f1af7785ed1951dcce43d7168382a</cp:keywords>
  <dc:description/>
  <cp:lastModifiedBy>Ruzanna Khanaganyan</cp:lastModifiedBy>
  <cp:revision>459</cp:revision>
  <cp:lastPrinted>2026-02-20T06:14:00Z</cp:lastPrinted>
  <dcterms:created xsi:type="dcterms:W3CDTF">2023-04-05T05:38:00Z</dcterms:created>
  <dcterms:modified xsi:type="dcterms:W3CDTF">2026-05-26T14:05:00Z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