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81FFB" w14:textId="1C97135B" w:rsidR="002C2B28" w:rsidRPr="002C2B28" w:rsidRDefault="002C2B28" w:rsidP="00A030E5">
      <w:pPr>
        <w:pStyle w:val="mechtex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</w:t>
      </w:r>
      <w:r w:rsidRPr="002C2B28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721FD3B8" w14:textId="2D69EA7F" w:rsidR="002C2B28" w:rsidRPr="002C2B28" w:rsidRDefault="002C2B28" w:rsidP="00A030E5">
      <w:pPr>
        <w:pStyle w:val="mechtex"/>
        <w:ind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2C2B28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2C2B28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                                                                  ՀՀ կառավարության 2026 թվականի</w:t>
      </w:r>
    </w:p>
    <w:p w14:paraId="4A0A3D7E" w14:textId="51CE95E1" w:rsidR="002C2B28" w:rsidRPr="002C2B28" w:rsidRDefault="002C2B28" w:rsidP="00A030E5">
      <w:pPr>
        <w:ind w:firstLine="645"/>
        <w:rPr>
          <w:rFonts w:ascii="GHEA Grapalat" w:hAnsi="GHEA Grapalat" w:cs="Times Armenian"/>
          <w:sz w:val="24"/>
          <w:szCs w:val="24"/>
          <w:lang w:val="hy-AM"/>
        </w:rPr>
      </w:pPr>
      <w:r w:rsidRPr="002C2B28"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                                                        մայիս</w:t>
      </w:r>
      <w:r w:rsidRPr="002C2B28">
        <w:rPr>
          <w:rFonts w:ascii="GHEA Grapalat" w:hAnsi="GHEA Grapalat" w:cs="Sylfaen"/>
          <w:spacing w:val="-4"/>
          <w:sz w:val="24"/>
          <w:szCs w:val="24"/>
          <w:lang w:val="fr-FR"/>
        </w:rPr>
        <w:t>ի</w:t>
      </w:r>
      <w:r w:rsidRPr="002C2B28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Pr="002C2B28">
        <w:rPr>
          <w:rFonts w:ascii="GHEA Grapalat" w:hAnsi="GHEA Grapalat" w:cs="Sylfaen"/>
          <w:spacing w:val="-4"/>
          <w:sz w:val="24"/>
          <w:szCs w:val="24"/>
          <w:lang w:val="hy-AM"/>
        </w:rPr>
        <w:t>27</w:t>
      </w:r>
      <w:r w:rsidRPr="002C2B28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2C2B28">
        <w:rPr>
          <w:rFonts w:ascii="GHEA Grapalat" w:hAnsi="GHEA Grapalat"/>
          <w:spacing w:val="-2"/>
          <w:sz w:val="24"/>
          <w:szCs w:val="24"/>
          <w:lang w:val="hy-AM"/>
        </w:rPr>
        <w:t>ի N -</w:t>
      </w:r>
      <w:r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2C2B28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14:paraId="36499325" w14:textId="4C189A66" w:rsidR="007A629F" w:rsidRPr="00D42C01" w:rsidRDefault="007A629F" w:rsidP="00707E9D">
      <w:pPr>
        <w:spacing w:after="0" w:line="276" w:lineRule="auto"/>
        <w:ind w:left="6804"/>
        <w:jc w:val="right"/>
        <w:rPr>
          <w:rFonts w:ascii="GHEA Grapalat" w:hAnsi="GHEA Grapalat"/>
          <w:sz w:val="20"/>
          <w:szCs w:val="20"/>
          <w:lang w:val="hy-AM"/>
        </w:rPr>
      </w:pPr>
    </w:p>
    <w:tbl>
      <w:tblPr>
        <w:tblW w:w="505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6"/>
      </w:tblGrid>
      <w:tr w:rsidR="007A629F" w:rsidRPr="002C2B28" w14:paraId="4ABA3691" w14:textId="77777777" w:rsidTr="00006E69">
        <w:trPr>
          <w:trHeight w:val="1104"/>
          <w:tblCellSpacing w:w="0" w:type="dxa"/>
        </w:trPr>
        <w:tc>
          <w:tcPr>
            <w:tcW w:w="10456" w:type="dxa"/>
            <w:shd w:val="clear" w:color="auto" w:fill="FFFFFF"/>
            <w:vAlign w:val="bottom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56"/>
            </w:tblGrid>
            <w:tr w:rsidR="007A629F" w:rsidRPr="002C2B28" w14:paraId="6683C935" w14:textId="77777777" w:rsidTr="00006E69">
              <w:trPr>
                <w:trHeight w:val="604"/>
                <w:tblCellSpacing w:w="7" w:type="dxa"/>
              </w:trPr>
              <w:tc>
                <w:tcPr>
                  <w:tcW w:w="10427" w:type="dxa"/>
                  <w:vAlign w:val="bottom"/>
                  <w:hideMark/>
                </w:tcPr>
                <w:p w14:paraId="3F9ECC5B" w14:textId="0DBBEA16" w:rsidR="007A629F" w:rsidRPr="002C2B28" w:rsidRDefault="002C2B28" w:rsidP="002C2B28">
                  <w:pPr>
                    <w:spacing w:after="0" w:line="240" w:lineRule="auto"/>
                    <w:ind w:left="6492" w:hanging="567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                  </w:t>
                  </w:r>
                  <w:r w:rsidR="007A629F" w:rsidRPr="002C2B28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«</w:t>
                  </w:r>
                  <w:r w:rsidR="007A629F" w:rsidRPr="002C2B28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Հավելված N 1</w:t>
                  </w:r>
                </w:p>
                <w:p w14:paraId="4A1297B3" w14:textId="3E17F813" w:rsidR="007A629F" w:rsidRPr="002C2B28" w:rsidRDefault="002C2B28" w:rsidP="002C2B28">
                  <w:pPr>
                    <w:spacing w:after="0" w:line="240" w:lineRule="auto"/>
                    <w:ind w:left="6492" w:hanging="567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 xml:space="preserve">ՀՀ կառավարության 2007 </w:t>
                  </w:r>
                  <w:r w:rsidR="007A629F" w:rsidRPr="002C2B28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թվականի</w:t>
                  </w:r>
                </w:p>
                <w:p w14:paraId="4652834C" w14:textId="77777777" w:rsidR="007A629F" w:rsidRPr="002C2B28" w:rsidRDefault="007A629F" w:rsidP="002C2B28">
                  <w:pPr>
                    <w:spacing w:after="0" w:line="240" w:lineRule="auto"/>
                    <w:ind w:left="6492" w:hanging="567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2C2B28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հուլիսի 19-ի N 816-Ն որոշման</w:t>
                  </w:r>
                </w:p>
              </w:tc>
            </w:tr>
          </w:tbl>
          <w:p w14:paraId="68CAE4D9" w14:textId="77777777" w:rsidR="007A629F" w:rsidRPr="002C2B28" w:rsidRDefault="007A629F" w:rsidP="00006E69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4CC3B6E" w14:textId="4C8BB0F1" w:rsidR="007A629F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A10D43D" w14:textId="77777777" w:rsidR="007A629F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2AAE381" w14:textId="77777777" w:rsidR="007A629F" w:rsidRPr="00D05DDA" w:rsidRDefault="007A629F" w:rsidP="007A6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05D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Չ Ա Փ Ո Ր Ո Շ Ի Չ Ն Ե Ր</w:t>
      </w:r>
    </w:p>
    <w:p w14:paraId="30E6A04F" w14:textId="77777777" w:rsidR="007A629F" w:rsidRPr="00D05DDA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05DD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ՖԻԶԻԿԱԿԱՆ ԱՆՁԱՆՑ ՏՐԱՆՍՊՈՐՏԱՅԻՆ ՄԻՋՈՑՆԵՐԻ ՀԱՇՎԱՌՄԱՆ ՄԵԾ ՊԱՀԱՆՋԱՐԿ ՈՒՆԵՑՈՂ ՀԱՄԱՐԱՆԻՇԵՐԻ</w:t>
      </w:r>
    </w:p>
    <w:p w14:paraId="1AA0C560" w14:textId="77777777" w:rsidR="007A629F" w:rsidRDefault="007A629F" w:rsidP="007A629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4C0C314" w14:textId="77777777" w:rsidR="007A629F" w:rsidRDefault="007A629F" w:rsidP="007A629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90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1135"/>
        <w:gridCol w:w="1183"/>
        <w:gridCol w:w="1183"/>
        <w:gridCol w:w="1107"/>
        <w:gridCol w:w="1102"/>
        <w:gridCol w:w="1087"/>
        <w:gridCol w:w="1085"/>
      </w:tblGrid>
      <w:tr w:rsidR="007A629F" w:rsidRPr="00D05DDA" w14:paraId="2D0660B5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88985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ՕX++ՕՕX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07015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XX++ՕՕX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8BB61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00++XXX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96BDA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XՕ++ՕՕX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B6E87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0Y++00X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BECD6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YY++00X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9A5A2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Y0++00X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41429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YX++XXX</w:t>
            </w:r>
          </w:p>
        </w:tc>
      </w:tr>
      <w:tr w:rsidR="007A629F" w:rsidRPr="00D05DDA" w14:paraId="3D311CAF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8C450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ՕX+-ՕՕX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0129F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XX+-ՕՕX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72446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00+-XXX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741FC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XՕ+-ՕՕX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B2EFF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0Y+-00X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6E44C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YY+-00X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11485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Y0+-00X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D1526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YX+-XXX</w:t>
            </w:r>
          </w:p>
        </w:tc>
      </w:tr>
      <w:tr w:rsidR="007A629F" w:rsidRPr="00D05DDA" w14:paraId="57FF3AE3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64329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ՕX++XXX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B50B6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447A2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00++0XX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CF2E2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XՕ++XXX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EAA8F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0Y++XXX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1FD5A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YY++XXX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13185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Y0++XXX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5B4A1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XY++XXX</w:t>
            </w:r>
          </w:p>
        </w:tc>
      </w:tr>
      <w:tr w:rsidR="007A629F" w:rsidRPr="00D05DDA" w14:paraId="055076D4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2EB5B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ՕX+-XXX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BFA8B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XX+-XXX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78356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00+-0XX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62FBE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XՕ+-XXX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25A07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0Y+-XXX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47564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YY+-XXX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855AB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Y0+-XXX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B60E1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XY+-XXX</w:t>
            </w:r>
          </w:p>
        </w:tc>
      </w:tr>
      <w:tr w:rsidR="007A629F" w:rsidRPr="00D05DDA" w14:paraId="3F759CA5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B4362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ՕX++XՕՕ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F26D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XX++XՕՕ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501C3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XX++000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1583B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XՕ++XՕՕ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2805C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0Y++X00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33AB7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YY++X00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05600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Y0++X00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FF779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D05DDA" w14:paraId="689E4D99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74EEB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ՕX+-XՕՕ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B5EAC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XX+-XՕՕ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BA308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XX+-000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A4CBE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XՕ+-XՕՕ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EB88A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0Y+-X00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A63B8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YY+-X00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05EA9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Y0+-X00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C6AE9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D05DDA" w14:paraId="0C254064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3E86F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ՕX++ՕXՕ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8BBD9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XX++ՕXՕ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B3F49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val="hy-AM"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00++0X0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7A9FC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XՕ++ՕXՕ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119EA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0Y++0X0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BF908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YY++0XX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D6546" w14:textId="77777777" w:rsidR="007A629F" w:rsidRPr="00D05DDA" w:rsidRDefault="007A629F" w:rsidP="00006E69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Y0++0X0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2FF34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D05DDA" w14:paraId="0AC5E8C3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3EF48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ՕX+-ՕXՕ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F6469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XX+-ՕXՕ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C0661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00+-0X0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DA934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XՕ+-ՕXՕ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1144C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0Y+-0X0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46A5F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YY+-0XX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19248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Y0+-0X0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5BC4E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</w:tr>
      <w:tr w:rsidR="007A629F" w:rsidRPr="00D05DDA" w14:paraId="06208DEC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F2DF2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ՕX++XՕX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28417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XX++XՕX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244C3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XY++000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4E7F3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XՕ++XՕX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3198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788D1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YY++XX0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890EB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C5CCB" w14:textId="77777777" w:rsidR="007A629F" w:rsidRPr="00F10D22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5F38E50E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56BA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ՕX+-XՕX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8D5B1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XX+-XՕX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AC303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val="ru-RU" w:eastAsia="ru-RU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XY+-000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83085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XՕ+-XՕX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A1D68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6F660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YY+-XX0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69851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E344A" w14:textId="77777777" w:rsidR="007A629F" w:rsidRPr="00F10D22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6C681071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832C3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ՕX++ՕXX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0332A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XX++ՕXX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7A14E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00++XXY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41F61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XՕ++ՕXX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4913E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502E4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YY++0X0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CB8F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101A0" w14:textId="77777777" w:rsidR="007A629F" w:rsidRPr="00F10D22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7D61FF1B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BBD87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ՕX+-ՕXX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2D542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XX+-ՕXX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C3080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00+-XXY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D6B14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XՕ+-ՕXX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1AA2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0D8A" w14:textId="77777777" w:rsidR="007A629F" w:rsidRPr="00D05DDA" w:rsidRDefault="007A629F" w:rsidP="00006E69">
            <w:pPr>
              <w:spacing w:before="100" w:beforeAutospacing="1"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YY+-0X0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61969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9A669" w14:textId="77777777" w:rsidR="007A629F" w:rsidRPr="00F10D22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3B22F895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49D7B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ՕX++XXՕ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A361A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XX++XXՕ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A42B0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00++YXX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D191A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XՕ++XXՕ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8E482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31A28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YY++X0X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F3C96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407FA" w14:textId="77777777" w:rsidR="007A629F" w:rsidRPr="00F10D2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32C9CF05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74225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ՕX+-XXՕ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1735C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XX+-XXՕ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37C2C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00+-YXX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F5F42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XՕ+-XXՕ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60E18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75B28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YY+-X0X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0B5FF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2AE6A" w14:textId="77777777" w:rsidR="007A629F" w:rsidRPr="001441E6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4699D314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7BEFC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6824E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1C7BD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00++X0X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864D7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17B60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6E1AC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YY++YYX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C6E7B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74D35" w14:textId="77777777" w:rsidR="007A629F" w:rsidRPr="001441E6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4E61137A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38487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FF5D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778A0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00+-X0X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B5018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C6484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8CD7C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YY+-YYX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FC3FF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EDF16" w14:textId="77777777" w:rsidR="007A629F" w:rsidRPr="001441E6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51DAD464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509E8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9FA45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325F9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00++XX0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49381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B91BC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292EB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YY++XYY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B0F00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B4460" w14:textId="77777777" w:rsidR="007A629F" w:rsidRPr="00F10D22" w:rsidRDefault="007A629F" w:rsidP="00006E6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52839A66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DF09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34CE4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97A88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00+-XX0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E739E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667C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87FBC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YY+-XYY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9107B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A3FF0" w14:textId="77777777" w:rsidR="007A629F" w:rsidRPr="00F10D2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606DDBE0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72E73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DB1C3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A98AB1" w14:textId="642DE8F2" w:rsidR="007A629F" w:rsidRPr="00F27098" w:rsidRDefault="00F27098" w:rsidP="00F27098">
            <w:pPr>
              <w:spacing w:after="0" w:line="276" w:lineRule="auto"/>
              <w:jc w:val="center"/>
              <w:rPr>
                <w:rFonts w:cs="Calibri"/>
                <w:b/>
                <w:sz w:val="24"/>
                <w:szCs w:val="24"/>
                <w:lang w:val="hy-AM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00++XYX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A5DB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A6F9A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84847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YY++YXY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9A3C2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C2CC1" w14:textId="77777777" w:rsidR="007A629F" w:rsidRPr="001441E6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color w:val="FF0000"/>
                <w:sz w:val="24"/>
                <w:szCs w:val="24"/>
              </w:rPr>
            </w:pPr>
          </w:p>
        </w:tc>
      </w:tr>
      <w:tr w:rsidR="007A629F" w:rsidRPr="00D05DDA" w14:paraId="1ECA2B1C" w14:textId="77777777" w:rsidTr="00006E69">
        <w:trPr>
          <w:tblCellSpacing w:w="0" w:type="dxa"/>
          <w:jc w:val="center"/>
        </w:trPr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912A3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CF77F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F756A" w14:textId="51B5BD54" w:rsidR="007A629F" w:rsidRPr="007F2E92" w:rsidRDefault="00F27098" w:rsidP="00F27098">
            <w:pPr>
              <w:spacing w:after="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00+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XYX</w:t>
            </w:r>
          </w:p>
        </w:tc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838C7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6F8E4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7316D" w14:textId="77777777" w:rsidR="007A629F" w:rsidRPr="00D05DDA" w:rsidRDefault="007A629F" w:rsidP="00006E69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ascii="GHEA Grapalat" w:hAnsi="GHEA Grapalat"/>
                <w:sz w:val="24"/>
                <w:szCs w:val="24"/>
              </w:rPr>
              <w:t>YY+-YXY</w:t>
            </w: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FD9F9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9E1D9" w14:textId="77777777" w:rsidR="007A629F" w:rsidRPr="00D05DDA" w:rsidRDefault="007A629F" w:rsidP="00006E6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D05DDA">
              <w:rPr>
                <w:rFonts w:cs="Calibri"/>
                <w:sz w:val="24"/>
                <w:szCs w:val="24"/>
              </w:rPr>
              <w:t> </w:t>
            </w:r>
          </w:p>
        </w:tc>
      </w:tr>
    </w:tbl>
    <w:p w14:paraId="4CE48C84" w14:textId="77777777" w:rsidR="007A629F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6EF7865" w14:textId="77777777" w:rsidR="007A629F" w:rsidRPr="00D05DDA" w:rsidRDefault="007A629F" w:rsidP="007A629F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W w:w="505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6"/>
      </w:tblGrid>
      <w:tr w:rsidR="007A629F" w:rsidRPr="002C2B28" w14:paraId="6D4DE4AF" w14:textId="77777777" w:rsidTr="00006E69">
        <w:trPr>
          <w:trHeight w:val="1104"/>
          <w:tblCellSpacing w:w="0" w:type="dxa"/>
        </w:trPr>
        <w:tc>
          <w:tcPr>
            <w:tcW w:w="10456" w:type="dxa"/>
            <w:shd w:val="clear" w:color="auto" w:fill="FFFFFF"/>
            <w:vAlign w:val="bottom"/>
            <w:hideMark/>
          </w:tcPr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56"/>
            </w:tblGrid>
            <w:tr w:rsidR="007A629F" w:rsidRPr="002C2B28" w14:paraId="3BA6EFA4" w14:textId="77777777" w:rsidTr="00006E69">
              <w:trPr>
                <w:trHeight w:val="604"/>
                <w:tblCellSpacing w:w="7" w:type="dxa"/>
              </w:trPr>
              <w:tc>
                <w:tcPr>
                  <w:tcW w:w="10427" w:type="dxa"/>
                  <w:vAlign w:val="bottom"/>
                  <w:hideMark/>
                </w:tcPr>
                <w:p w14:paraId="3470F717" w14:textId="2303D419" w:rsidR="002C2B28" w:rsidRPr="002C2B28" w:rsidRDefault="002C2B28" w:rsidP="002C2B28">
                  <w:pPr>
                    <w:spacing w:after="0" w:line="240" w:lineRule="auto"/>
                    <w:ind w:left="6492" w:hanging="567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lastRenderedPageBreak/>
                    <w:t xml:space="preserve">                   </w:t>
                  </w:r>
                  <w:r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Հավելված N 2</w:t>
                  </w:r>
                </w:p>
                <w:p w14:paraId="6CC40E03" w14:textId="77777777" w:rsidR="002C2B28" w:rsidRPr="002C2B28" w:rsidRDefault="002C2B28" w:rsidP="002C2B28">
                  <w:pPr>
                    <w:spacing w:after="0" w:line="240" w:lineRule="auto"/>
                    <w:ind w:left="6492" w:hanging="567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 xml:space="preserve">ՀՀ կառավարության 2007 </w:t>
                  </w:r>
                  <w:r w:rsidRPr="002C2B28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թվականի</w:t>
                  </w:r>
                </w:p>
                <w:p w14:paraId="080179B6" w14:textId="43F644FD" w:rsidR="007A629F" w:rsidRPr="00D05DDA" w:rsidRDefault="002C2B28" w:rsidP="002C2B28">
                  <w:pPr>
                    <w:spacing w:after="0" w:line="240" w:lineRule="auto"/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 xml:space="preserve">                                                                                           </w:t>
                  </w:r>
                  <w:r w:rsidRPr="002C2B28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հուլիսի 19-ի N 816-Ն որոշման</w:t>
                  </w:r>
                </w:p>
              </w:tc>
            </w:tr>
          </w:tbl>
          <w:p w14:paraId="0E444D15" w14:textId="77777777" w:rsidR="007A629F" w:rsidRPr="00D05DDA" w:rsidRDefault="007A629F" w:rsidP="00006E69">
            <w:pPr>
              <w:shd w:val="clear" w:color="auto" w:fill="FFFFFF"/>
              <w:spacing w:after="0" w:line="240" w:lineRule="auto"/>
              <w:ind w:firstLine="375"/>
              <w:rPr>
                <w:rFonts w:ascii="Arial Unicode" w:hAnsi="Arial Unicode"/>
                <w:color w:val="000000"/>
                <w:sz w:val="20"/>
                <w:szCs w:val="20"/>
                <w:lang w:val="hy-AM"/>
              </w:rPr>
            </w:pPr>
          </w:p>
        </w:tc>
      </w:tr>
    </w:tbl>
    <w:p w14:paraId="604B0768" w14:textId="77777777" w:rsidR="007A629F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A376B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3968081C" w14:textId="77777777" w:rsidR="007A629F" w:rsidRDefault="007A629F" w:rsidP="007A629F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70BE027" w14:textId="77777777" w:rsidR="007A629F" w:rsidRPr="008A0A7A" w:rsidRDefault="007A629F" w:rsidP="007A6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A0A7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Չ Ա Փ Ո Ր Ո Շ Ի Չ Ն Ե Ր</w:t>
      </w:r>
    </w:p>
    <w:p w14:paraId="4DA32B08" w14:textId="77777777" w:rsidR="007A629F" w:rsidRPr="008A0A7A" w:rsidRDefault="007A629F" w:rsidP="007A629F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A0A7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ԻՐԱՎԱԲԱՆԱԿԱՆ ԱՆՁԱՆՑ ՏՐԱՆՍՊՈՐՏԱՅԻՆ ՄԻՋՈՑՆԵՐԻ ՀԱՇՎԱՌՄԱՆ ՄԵԾ ՊԱՀԱՆՋԱՐԿ ՈՒՆԵՑՈՂ ՀԱՄԱՐԱՆԻՇԵՐԻ</w:t>
      </w:r>
    </w:p>
    <w:p w14:paraId="07B6BD35" w14:textId="77777777" w:rsidR="007A629F" w:rsidRPr="008A0A7A" w:rsidRDefault="007A629F" w:rsidP="007A629F">
      <w:pPr>
        <w:spacing w:after="0" w:line="240" w:lineRule="auto"/>
        <w:ind w:firstLine="375"/>
        <w:jc w:val="center"/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  <w:lang w:val="hy-AM"/>
        </w:rPr>
      </w:pPr>
      <w:r w:rsidRPr="008A0A7A">
        <w:rPr>
          <w:rFonts w:cs="Calibri"/>
          <w:b/>
          <w:bCs/>
          <w:color w:val="000000"/>
          <w:sz w:val="21"/>
          <w:szCs w:val="21"/>
          <w:shd w:val="clear" w:color="auto" w:fill="FFFFFF"/>
          <w:lang w:val="hy-AM"/>
        </w:rPr>
        <w:t> </w:t>
      </w:r>
    </w:p>
    <w:tbl>
      <w:tblPr>
        <w:tblW w:w="91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1251"/>
        <w:gridCol w:w="1112"/>
        <w:gridCol w:w="1138"/>
        <w:gridCol w:w="1139"/>
        <w:gridCol w:w="1147"/>
        <w:gridCol w:w="1060"/>
        <w:gridCol w:w="1105"/>
      </w:tblGrid>
      <w:tr w:rsidR="007A629F" w:rsidRPr="008A0A7A" w14:paraId="0B31F69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8551E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ՕՕX++ՕX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4C95C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ՕՕX++XX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CDCD93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XXX</w:t>
            </w:r>
            <w:r w:rsidRPr="007F2E92">
              <w:rPr>
                <w:rFonts w:ascii="GHEA Grapalat" w:hAnsi="GHEA Grapalat"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5463AF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ՕՕX++XՕ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0FDE6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00X++0Y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994BC7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00X++YY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FCE85D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00X++Y0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6AEDC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XXX++XY</w:t>
            </w:r>
          </w:p>
        </w:tc>
      </w:tr>
      <w:tr w:rsidR="007A629F" w:rsidRPr="008A0A7A" w14:paraId="1168348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CECBC4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ՕՕX+-ՕX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BD2C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ՕՕX+-XX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82EFF1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XXX</w:t>
            </w:r>
            <w:r w:rsidRPr="007F2E92">
              <w:rPr>
                <w:rFonts w:ascii="GHEA Grapalat" w:hAnsi="GHEA Grapalat"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3BD8D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ՕՕX+-XՕ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FAF70B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00X+-0Y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41E4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00X+-YY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AC6B0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00X+-Y0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5248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XXX+-XY</w:t>
            </w:r>
          </w:p>
        </w:tc>
      </w:tr>
      <w:tr w:rsidR="007A629F" w:rsidRPr="008A0A7A" w14:paraId="01DA8D33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3E9D2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E01C5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36AC4D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0XX</w:t>
            </w:r>
            <w:r w:rsidRPr="007F2E92">
              <w:rPr>
                <w:rFonts w:ascii="GHEA Grapalat" w:hAnsi="GHEA Grapalat"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7CAF43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C540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0CE0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BD1746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29066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XXX++YX</w:t>
            </w:r>
          </w:p>
        </w:tc>
      </w:tr>
      <w:tr w:rsidR="007A629F" w:rsidRPr="008A0A7A" w14:paraId="5E299CC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77F9F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7C30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224407" w14:textId="77777777" w:rsidR="007A629F" w:rsidRPr="007F2E92" w:rsidRDefault="007A629F" w:rsidP="00006E69">
            <w:pPr>
              <w:pStyle w:val="BlockText"/>
              <w:ind w:left="-108" w:right="-108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2E92">
              <w:rPr>
                <w:rFonts w:ascii="GHEA Grapalat" w:hAnsi="GHEA Grapalat"/>
                <w:sz w:val="24"/>
                <w:szCs w:val="24"/>
              </w:rPr>
              <w:t>0XX</w:t>
            </w:r>
            <w:r w:rsidRPr="007F2E92">
              <w:rPr>
                <w:rFonts w:ascii="GHEA Grapalat" w:hAnsi="GHEA Grapalat"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8A1DF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6E657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F7B0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FE388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8BB63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XXX+-YX</w:t>
            </w:r>
          </w:p>
        </w:tc>
      </w:tr>
      <w:tr w:rsidR="007A629F" w:rsidRPr="008A0A7A" w14:paraId="58101EE2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079FF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52791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CBD04C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XX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02DFA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B0707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9469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6381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X00++Y0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3BD40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1F70ED2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DADD2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25CC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2F2D10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XX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E0C40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D659C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X00+-0Y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FF16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DE80B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X00+-Y0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BDB18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1B14BE31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47BFCC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95D6E4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61C43E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val="hy-AM"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0X0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24914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A53D6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F3534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8B40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0X0++Y0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03E5A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7127DF2D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D119D2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853B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0B028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0X0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42C11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6E2B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0X0++0Y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4E312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7F9C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0X0+-Y0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68277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13AE94E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9BA4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5C3C98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8D3DED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XY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8D9B77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921380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2E53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09FBD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9CDBF1" w14:textId="77777777" w:rsidR="007A629F" w:rsidRPr="0030519A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0"/>
                <w:szCs w:val="20"/>
              </w:rPr>
            </w:pPr>
          </w:p>
        </w:tc>
      </w:tr>
      <w:tr w:rsidR="007A629F" w:rsidRPr="008A0A7A" w14:paraId="7CCACD9E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422E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C242D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D4C2E5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 w:cs="IRTEK Courier"/>
                <w:b/>
                <w:sz w:val="24"/>
                <w:szCs w:val="24"/>
                <w:lang w:val="ru-RU" w:eastAsia="ru-RU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000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XY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57813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XՕX+-XՕ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C432C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9D9C3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33BB18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9D7CD4" w14:textId="77777777" w:rsidR="007A629F" w:rsidRPr="0030519A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0"/>
                <w:szCs w:val="20"/>
              </w:rPr>
            </w:pPr>
          </w:p>
        </w:tc>
      </w:tr>
      <w:tr w:rsidR="007A629F" w:rsidRPr="008A0A7A" w14:paraId="45B67FC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3F293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XXՕ++ՕX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D4F3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XXՕ++XX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75C7B4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XXY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7B177D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XXՕ++XՕ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0DABF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49E09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FFB881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5602CE" w14:textId="77777777" w:rsidR="007A629F" w:rsidRPr="0030519A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0"/>
                <w:szCs w:val="20"/>
              </w:rPr>
            </w:pPr>
          </w:p>
        </w:tc>
      </w:tr>
      <w:tr w:rsidR="007A629F" w:rsidRPr="008A0A7A" w14:paraId="34749DF1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1320B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XXՕ+-ՕX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97251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XXՕ+-XX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A3483E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XXY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762E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XXՕ+-XՕ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A9688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DABFB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0X0++YY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BAE73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04BB1" w14:textId="77777777" w:rsidR="007A629F" w:rsidRPr="0030519A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0"/>
                <w:szCs w:val="20"/>
              </w:rPr>
            </w:pPr>
          </w:p>
        </w:tc>
      </w:tr>
      <w:tr w:rsidR="007A629F" w:rsidRPr="008A0A7A" w14:paraId="7C7161CC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BFBD1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ՕXX++ՕX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875E4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ՕXX++XX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F7423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YXX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7210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ՕXX++XՕ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8BF4B8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8207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35FF5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C52035" w14:textId="77777777" w:rsidR="007A629F" w:rsidRPr="0030519A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0"/>
                <w:szCs w:val="20"/>
              </w:rPr>
            </w:pPr>
          </w:p>
        </w:tc>
      </w:tr>
      <w:tr w:rsidR="007A629F" w:rsidRPr="008A0A7A" w14:paraId="44C62E4A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1D96E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ՕXX+-ՕX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F106D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ՕXX+-XX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E5F9AB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YXX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7E752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ՕXX+-XՕ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1F23B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6992D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X0X+-YY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F21B9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D8FE6" w14:textId="77777777" w:rsidR="007A629F" w:rsidRPr="0030519A" w:rsidRDefault="007A629F" w:rsidP="00006E6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FF0000"/>
                <w:sz w:val="20"/>
                <w:szCs w:val="20"/>
              </w:rPr>
            </w:pPr>
          </w:p>
        </w:tc>
      </w:tr>
      <w:tr w:rsidR="007A629F" w:rsidRPr="008A0A7A" w14:paraId="34FA4E0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AAE85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5CB6E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CA0DC2" w14:textId="77777777" w:rsidR="007A629F" w:rsidRPr="007F2E92" w:rsidRDefault="007A629F" w:rsidP="00006E69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X0X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7EB14E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4D167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254FA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YYX++YY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2DEA1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377DD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35BBA00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02CE0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6480C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D6B074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X0X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C2B0B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C1F83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1A840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YYX+-YY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079EA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1EE9B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28A35435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6FFB6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CDAC9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2219A0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XX0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++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DE956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2D7CC1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7E343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XYY++YY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65170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F1632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7A629F" w:rsidRPr="008A0A7A" w14:paraId="101FBFC2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23924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6E349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3A2CC0" w14:textId="77777777" w:rsidR="007A629F" w:rsidRPr="007F2E92" w:rsidRDefault="007A629F" w:rsidP="00006E69">
            <w:pPr>
              <w:spacing w:after="0"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sz w:val="24"/>
                <w:szCs w:val="24"/>
              </w:rPr>
              <w:t>XX0</w:t>
            </w:r>
            <w:r w:rsidRPr="007F2E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+-</w:t>
            </w:r>
            <w:r w:rsidRPr="007F2E92">
              <w:rPr>
                <w:rFonts w:ascii="GHEA Grapalat" w:hAnsi="GHEA Grapalat"/>
                <w:b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3BBA9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D30A2D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A3AA3" w14:textId="77777777" w:rsidR="007A629F" w:rsidRPr="008A0A7A" w:rsidRDefault="007A629F" w:rsidP="00006E69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XYY+-YY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85456" w14:textId="77777777" w:rsidR="007A629F" w:rsidRPr="008A0A7A" w:rsidRDefault="007A629F" w:rsidP="00006E6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827E9" w14:textId="77777777" w:rsidR="007A629F" w:rsidRPr="00056B50" w:rsidRDefault="007A629F" w:rsidP="00006E6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</w:p>
        </w:tc>
      </w:tr>
      <w:tr w:rsidR="00F27098" w:rsidRPr="008A0A7A" w14:paraId="509C6997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C2C1A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4A4E1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637DD" w14:textId="1DB45C4A" w:rsidR="00F27098" w:rsidRPr="007F2E92" w:rsidRDefault="00F27098" w:rsidP="00F270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XYX++00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9D0E1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F3F66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0090B" w14:textId="77777777" w:rsidR="00F27098" w:rsidRPr="008A0A7A" w:rsidRDefault="00F27098" w:rsidP="00F27098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YXY++YY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7AE6E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B9E16" w14:textId="77777777" w:rsidR="00F27098" w:rsidRPr="00056B50" w:rsidRDefault="00F27098" w:rsidP="00F2709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</w:p>
        </w:tc>
      </w:tr>
      <w:tr w:rsidR="00F27098" w:rsidRPr="008A0A7A" w14:paraId="4C685E9F" w14:textId="77777777" w:rsidTr="00F27098">
        <w:trPr>
          <w:tblCellSpacing w:w="0" w:type="dxa"/>
          <w:jc w:val="center"/>
        </w:trPr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8B9728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329014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CE3219" w14:textId="76E0A3C2" w:rsidR="00F27098" w:rsidRPr="007F2E92" w:rsidRDefault="00F27098" w:rsidP="00F27098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XYX+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7F2E92">
              <w:rPr>
                <w:rFonts w:ascii="GHEA Grapalat" w:hAnsi="GHEA Grapalat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4B2F5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264F4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57B988" w14:textId="77777777" w:rsidR="00F27098" w:rsidRPr="008A0A7A" w:rsidRDefault="00F27098" w:rsidP="00F27098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ascii="GHEA Grapalat" w:hAnsi="GHEA Grapalat"/>
                <w:color w:val="000000"/>
                <w:sz w:val="24"/>
                <w:szCs w:val="24"/>
              </w:rPr>
              <w:t>YXY+-YY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58EE4" w14:textId="77777777" w:rsidR="00F27098" w:rsidRPr="008A0A7A" w:rsidRDefault="00F27098" w:rsidP="00F27098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A0A7A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F79DAB" w14:textId="77777777" w:rsidR="00F27098" w:rsidRPr="00056B50" w:rsidRDefault="00F27098" w:rsidP="00F2709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</w:p>
        </w:tc>
      </w:tr>
    </w:tbl>
    <w:p w14:paraId="14B6610E" w14:textId="77777777" w:rsidR="007A629F" w:rsidRDefault="007A629F" w:rsidP="002C2B28">
      <w:pPr>
        <w:shd w:val="clear" w:color="auto" w:fill="FFFFFF"/>
        <w:spacing w:after="0" w:line="276" w:lineRule="auto"/>
        <w:ind w:right="42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69C8FBEC" w14:textId="77777777" w:rsidR="002C2B28" w:rsidRDefault="002C2B28" w:rsidP="002C2B28">
      <w:pPr>
        <w:shd w:val="clear" w:color="auto" w:fill="FFFFFF"/>
        <w:spacing w:after="0" w:line="276" w:lineRule="auto"/>
        <w:ind w:right="42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2073DD0" w14:textId="77777777" w:rsidR="002C2B28" w:rsidRPr="002C2B28" w:rsidRDefault="002C2B28" w:rsidP="001E0E84">
      <w:pPr>
        <w:pStyle w:val="mechtex"/>
        <w:ind w:firstLine="426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2C2B2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C2B28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C2B2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ADB5AE9" w14:textId="77777777" w:rsidR="002C2B28" w:rsidRPr="002C2B28" w:rsidRDefault="002C2B28" w:rsidP="001E0E84">
      <w:pPr>
        <w:pStyle w:val="mechtex"/>
        <w:ind w:firstLine="426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2C2B28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C2B28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6FEDA75B" w14:textId="2D8A3242" w:rsidR="007A629F" w:rsidRDefault="002C2B28" w:rsidP="002C2B28">
      <w:pPr>
        <w:tabs>
          <w:tab w:val="left" w:pos="8931"/>
        </w:tabs>
        <w:ind w:right="709" w:firstLine="42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2B28">
        <w:rPr>
          <w:rFonts w:ascii="GHEA Grapalat" w:hAnsi="GHEA Grapalat" w:cs="Sylfaen"/>
          <w:sz w:val="24"/>
          <w:szCs w:val="24"/>
          <w:lang w:val="hy-AM"/>
        </w:rPr>
        <w:t xml:space="preserve">          ՂԵԿԱՎԱՐԻ  ՏԵՂԱԿԱԼ</w:t>
      </w:r>
      <w:r w:rsidRPr="002C2B28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     Ա</w:t>
      </w:r>
      <w:r w:rsidRPr="002C2B28">
        <w:rPr>
          <w:rFonts w:ascii="GHEA Grapalat" w:hAnsi="GHEA Grapalat" w:cs="Sylfaen"/>
          <w:sz w:val="24"/>
          <w:szCs w:val="24"/>
          <w:lang w:val="hy-AM"/>
        </w:rPr>
        <w:t>.</w:t>
      </w:r>
      <w:r w:rsidRPr="002C2B28">
        <w:rPr>
          <w:rFonts w:ascii="GHEA Grapalat" w:hAnsi="GHEA Grapalat" w:cs="Arial Armenian"/>
          <w:sz w:val="24"/>
          <w:szCs w:val="24"/>
          <w:lang w:val="hy-AM"/>
        </w:rPr>
        <w:t xml:space="preserve"> ԽԱՉԱՏՐ</w:t>
      </w:r>
      <w:r w:rsidRPr="002C2B28">
        <w:rPr>
          <w:rFonts w:ascii="GHEA Grapalat" w:hAnsi="GHEA Grapalat" w:cs="Sylfaen"/>
          <w:sz w:val="24"/>
          <w:szCs w:val="24"/>
          <w:lang w:val="hy-AM"/>
        </w:rPr>
        <w:t>ՅԱՆ</w:t>
      </w:r>
      <w:bookmarkStart w:id="0" w:name="_GoBack"/>
      <w:bookmarkEnd w:id="0"/>
    </w:p>
    <w:p w14:paraId="0B3A39E2" w14:textId="77777777" w:rsidR="007A629F" w:rsidRDefault="007A629F" w:rsidP="007A629F">
      <w:pPr>
        <w:shd w:val="clear" w:color="auto" w:fill="FFFFFF"/>
        <w:spacing w:after="0" w:line="276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8BC7EC8" w14:textId="77777777" w:rsidR="005F38C9" w:rsidRPr="002C2B28" w:rsidRDefault="005F38C9">
      <w:pPr>
        <w:rPr>
          <w:lang w:val="hy-AM"/>
        </w:rPr>
      </w:pPr>
    </w:p>
    <w:sectPr w:rsidR="005F38C9" w:rsidRPr="002C2B28" w:rsidSect="002C2B28">
      <w:pgSz w:w="12240" w:h="15840"/>
      <w:pgMar w:top="993" w:right="900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6E"/>
    <w:rsid w:val="0002393E"/>
    <w:rsid w:val="00110DE7"/>
    <w:rsid w:val="00136B43"/>
    <w:rsid w:val="00157226"/>
    <w:rsid w:val="0018745F"/>
    <w:rsid w:val="00212CB3"/>
    <w:rsid w:val="00253182"/>
    <w:rsid w:val="002569E7"/>
    <w:rsid w:val="00292974"/>
    <w:rsid w:val="002A7CF4"/>
    <w:rsid w:val="002C0696"/>
    <w:rsid w:val="002C2B28"/>
    <w:rsid w:val="002F0AD9"/>
    <w:rsid w:val="003319B3"/>
    <w:rsid w:val="00350012"/>
    <w:rsid w:val="00390CE2"/>
    <w:rsid w:val="003E44E2"/>
    <w:rsid w:val="003E5CA7"/>
    <w:rsid w:val="00415F80"/>
    <w:rsid w:val="004358FF"/>
    <w:rsid w:val="00455E2B"/>
    <w:rsid w:val="004B4969"/>
    <w:rsid w:val="004B6CF1"/>
    <w:rsid w:val="005042EC"/>
    <w:rsid w:val="005128BC"/>
    <w:rsid w:val="005675A1"/>
    <w:rsid w:val="00581C6E"/>
    <w:rsid w:val="005A47DC"/>
    <w:rsid w:val="005E64C0"/>
    <w:rsid w:val="005F073D"/>
    <w:rsid w:val="005F38C9"/>
    <w:rsid w:val="005F5A4D"/>
    <w:rsid w:val="00601F3D"/>
    <w:rsid w:val="00612F9D"/>
    <w:rsid w:val="00650AB8"/>
    <w:rsid w:val="00694112"/>
    <w:rsid w:val="006A4300"/>
    <w:rsid w:val="00705CA0"/>
    <w:rsid w:val="00707E9D"/>
    <w:rsid w:val="007132B4"/>
    <w:rsid w:val="007522F5"/>
    <w:rsid w:val="00771FC7"/>
    <w:rsid w:val="007A085F"/>
    <w:rsid w:val="007A629F"/>
    <w:rsid w:val="00826A01"/>
    <w:rsid w:val="00867CB1"/>
    <w:rsid w:val="00883D6E"/>
    <w:rsid w:val="008C4A56"/>
    <w:rsid w:val="00927B11"/>
    <w:rsid w:val="0096096A"/>
    <w:rsid w:val="009D02E7"/>
    <w:rsid w:val="009D0541"/>
    <w:rsid w:val="00AB0FE3"/>
    <w:rsid w:val="00B374A3"/>
    <w:rsid w:val="00B61FAE"/>
    <w:rsid w:val="00B93035"/>
    <w:rsid w:val="00BC19BC"/>
    <w:rsid w:val="00BD6164"/>
    <w:rsid w:val="00BD6BC3"/>
    <w:rsid w:val="00C01799"/>
    <w:rsid w:val="00CE60CD"/>
    <w:rsid w:val="00CF24CC"/>
    <w:rsid w:val="00CF519B"/>
    <w:rsid w:val="00D42C01"/>
    <w:rsid w:val="00D96832"/>
    <w:rsid w:val="00DA601D"/>
    <w:rsid w:val="00DC3988"/>
    <w:rsid w:val="00DD076D"/>
    <w:rsid w:val="00DD32FC"/>
    <w:rsid w:val="00DE7026"/>
    <w:rsid w:val="00E968B5"/>
    <w:rsid w:val="00EE3108"/>
    <w:rsid w:val="00EF5E3E"/>
    <w:rsid w:val="00F21EC5"/>
    <w:rsid w:val="00F27098"/>
    <w:rsid w:val="00F33244"/>
    <w:rsid w:val="00F940BD"/>
    <w:rsid w:val="00F9494C"/>
    <w:rsid w:val="00FD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D09C"/>
  <w15:chartTrackingRefBased/>
  <w15:docId w15:val="{27A34A89-99BA-492F-9033-CBA8CA77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29F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1C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C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C6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C6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C6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C6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C6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C6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C6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C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C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C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C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C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81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C6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81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C6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81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C6E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81C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C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C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C6E"/>
    <w:rPr>
      <w:b/>
      <w:bCs/>
      <w:smallCaps/>
      <w:color w:val="2F5496" w:themeColor="accent1" w:themeShade="BF"/>
      <w:spacing w:val="5"/>
    </w:rPr>
  </w:style>
  <w:style w:type="character" w:styleId="Emphasis">
    <w:name w:val="Emphasis"/>
    <w:uiPriority w:val="20"/>
    <w:qFormat/>
    <w:rsid w:val="007A629F"/>
    <w:rPr>
      <w:i/>
      <w:iCs/>
    </w:rPr>
  </w:style>
  <w:style w:type="paragraph" w:styleId="BlockText">
    <w:name w:val="Block Text"/>
    <w:basedOn w:val="Normal"/>
    <w:rsid w:val="007A629F"/>
    <w:pPr>
      <w:spacing w:after="0" w:line="240" w:lineRule="auto"/>
      <w:ind w:left="180" w:right="-730" w:hanging="900"/>
      <w:jc w:val="both"/>
    </w:pPr>
    <w:rPr>
      <w:rFonts w:ascii="Times Armenian" w:hAnsi="Times Armenian"/>
      <w:b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4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2E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customStyle="1" w:styleId="mechtex">
    <w:name w:val="mechtex"/>
    <w:basedOn w:val="Normal"/>
    <w:link w:val="mechtexChar"/>
    <w:qFormat/>
    <w:rsid w:val="002C2B28"/>
    <w:pPr>
      <w:spacing w:after="0" w:line="240" w:lineRule="auto"/>
      <w:jc w:val="center"/>
    </w:pPr>
    <w:rPr>
      <w:rFonts w:ascii="Arial Armenian" w:eastAsiaTheme="minorEastAsia" w:hAnsi="Arial Armenian" w:cstheme="minorBidi"/>
      <w:lang w:val="en-GB" w:eastAsia="ru-RU"/>
    </w:rPr>
  </w:style>
  <w:style w:type="character" w:customStyle="1" w:styleId="mechtexChar">
    <w:name w:val="mechtex Char"/>
    <w:link w:val="mechtex"/>
    <w:rsid w:val="002C2B28"/>
    <w:rPr>
      <w:rFonts w:ascii="Arial Armenian" w:eastAsiaTheme="minorEastAsia" w:hAnsi="Arial Armenian"/>
      <w:kern w:val="0"/>
      <w:sz w:val="22"/>
      <w:szCs w:val="22"/>
      <w:lang w:val="en-GB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https:/mul2.gov.am/tasks/1324306/oneclick?token=d33f237c9a14b9e782d2b37126558977</cp:keywords>
  <dc:description/>
  <cp:lastModifiedBy>Lianna Harutyunyan</cp:lastModifiedBy>
  <cp:revision>4</cp:revision>
  <cp:lastPrinted>2026-05-27T05:33:00Z</cp:lastPrinted>
  <dcterms:created xsi:type="dcterms:W3CDTF">2026-05-27T05:37:00Z</dcterms:created>
  <dcterms:modified xsi:type="dcterms:W3CDTF">2026-05-27T05:59:00Z</dcterms:modified>
</cp:coreProperties>
</file>