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FD04B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FD04BD">
      <w:pPr>
        <w:jc w:val="center"/>
      </w:pPr>
    </w:p>
    <w:p w:rsidR="001C3F71" w:rsidRDefault="001C3F71" w:rsidP="00FD04B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FD04BD">
      <w:pPr>
        <w:pStyle w:val="mechtex"/>
        <w:rPr>
          <w:rFonts w:ascii="GHEA Mariam" w:hAnsi="GHEA Mariam"/>
          <w:b/>
        </w:rPr>
      </w:pPr>
    </w:p>
    <w:p w:rsidR="001C3F71" w:rsidRDefault="001C3F71" w:rsidP="00FD04B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FD04BD" w:rsidRDefault="001C3F71" w:rsidP="00FD04BD">
      <w:pPr>
        <w:jc w:val="center"/>
        <w:rPr>
          <w:rFonts w:ascii="GHEA Mariam" w:hAnsi="GHEA Mariam"/>
          <w:sz w:val="18"/>
          <w:szCs w:val="24"/>
        </w:rPr>
      </w:pPr>
    </w:p>
    <w:p w:rsidR="001C3F71" w:rsidRPr="006A7EEF" w:rsidRDefault="001C3F71" w:rsidP="00FD04BD">
      <w:pPr>
        <w:jc w:val="center"/>
        <w:rPr>
          <w:rFonts w:ascii="GHEA Mariam" w:hAnsi="GHEA Mariam"/>
          <w:sz w:val="6"/>
          <w:szCs w:val="24"/>
        </w:rPr>
      </w:pPr>
    </w:p>
    <w:p w:rsidR="001C3F71" w:rsidRPr="00B15283" w:rsidRDefault="001C3F71" w:rsidP="00FD04BD">
      <w:pPr>
        <w:jc w:val="center"/>
        <w:rPr>
          <w:rFonts w:ascii="GHEA Mariam" w:hAnsi="GHEA Mariam"/>
          <w:sz w:val="10"/>
          <w:szCs w:val="24"/>
        </w:rPr>
      </w:pPr>
    </w:p>
    <w:p w:rsidR="001C3F71" w:rsidRPr="00F31438" w:rsidRDefault="00AF7844" w:rsidP="00FD04BD">
      <w:pPr>
        <w:jc w:val="center"/>
        <w:rPr>
          <w:rFonts w:ascii="GHEA Mariam" w:hAnsi="GHEA Mariam"/>
          <w:sz w:val="24"/>
          <w:szCs w:val="24"/>
          <w:lang w:val="hy-AM"/>
        </w:rPr>
      </w:pPr>
      <w:r>
        <w:rPr>
          <w:rFonts w:ascii="GHEA Mariam" w:hAnsi="GHEA Mariam"/>
          <w:sz w:val="24"/>
          <w:szCs w:val="24"/>
          <w:lang w:val="hy-AM"/>
        </w:rPr>
        <w:t>4 հունիս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31438">
        <w:rPr>
          <w:rFonts w:ascii="GHEA Mariam" w:hAnsi="GHEA Mariam"/>
          <w:sz w:val="24"/>
          <w:szCs w:val="24"/>
          <w:lang w:val="hy-AM"/>
        </w:rPr>
        <w:t>Ն</w:t>
      </w:r>
    </w:p>
    <w:p w:rsidR="001C3F71" w:rsidRDefault="001C3F71" w:rsidP="00FD04BD">
      <w:pPr>
        <w:jc w:val="center"/>
        <w:rPr>
          <w:rFonts w:ascii="GHEA Mariam" w:hAnsi="GHEA Mariam"/>
          <w:sz w:val="22"/>
          <w:szCs w:val="24"/>
        </w:rPr>
      </w:pPr>
    </w:p>
    <w:p w:rsidR="004674F9" w:rsidRPr="008169FB" w:rsidRDefault="004674F9" w:rsidP="00FD04BD">
      <w:pPr>
        <w:jc w:val="center"/>
        <w:rPr>
          <w:rFonts w:ascii="GHEA Mariam" w:hAnsi="GHEA Mariam"/>
          <w:sz w:val="22"/>
          <w:szCs w:val="24"/>
        </w:rPr>
      </w:pPr>
    </w:p>
    <w:p w:rsidR="00F31438" w:rsidRPr="00B15283" w:rsidRDefault="00F31438" w:rsidP="00FD04BD">
      <w:pPr>
        <w:jc w:val="center"/>
        <w:rPr>
          <w:rFonts w:ascii="GHEA Mariam" w:hAnsi="GHEA Mariam"/>
          <w:sz w:val="2"/>
          <w:szCs w:val="24"/>
        </w:rPr>
      </w:pPr>
    </w:p>
    <w:p w:rsidR="00C42EE2" w:rsidRDefault="00F31438" w:rsidP="00F31438">
      <w:pPr>
        <w:pStyle w:val="mechtex"/>
        <w:rPr>
          <w:rFonts w:ascii="GHEA Mariam" w:hAnsi="GHEA Mariam" w:cs="Arial"/>
          <w:sz w:val="24"/>
          <w:szCs w:val="24"/>
          <w:lang w:val="hy-AM"/>
        </w:rPr>
      </w:pPr>
      <w:r>
        <w:rPr>
          <w:rFonts w:ascii="GHEA Mariam" w:hAnsi="GHEA Mariam"/>
          <w:sz w:val="24"/>
          <w:szCs w:val="24"/>
          <w:lang w:val="hy-AM"/>
        </w:rPr>
        <w:t>«</w:t>
      </w:r>
      <w:r w:rsidR="00C42EE2" w:rsidRPr="00F31438">
        <w:rPr>
          <w:rFonts w:ascii="GHEA Mariam" w:hAnsi="GHEA Mariam" w:cs="Arial"/>
          <w:sz w:val="24"/>
          <w:szCs w:val="24"/>
          <w:lang w:val="hy-AM"/>
        </w:rPr>
        <w:t>ՀԱՅԱՍՏԱՆԻ</w:t>
      </w:r>
      <w:r w:rsidR="00C42EE2" w:rsidRPr="00F31438">
        <w:rPr>
          <w:rFonts w:ascii="GHEA Mariam" w:hAnsi="GHEA Mariam"/>
          <w:sz w:val="24"/>
          <w:szCs w:val="24"/>
          <w:lang w:val="hy-AM"/>
        </w:rPr>
        <w:t xml:space="preserve"> </w:t>
      </w:r>
      <w:r w:rsidR="00C42EE2" w:rsidRPr="00F31438">
        <w:rPr>
          <w:rFonts w:ascii="GHEA Mariam" w:hAnsi="GHEA Mariam" w:cs="Arial"/>
          <w:sz w:val="24"/>
          <w:szCs w:val="24"/>
          <w:lang w:val="hy-AM"/>
        </w:rPr>
        <w:t>ՀԱՆՐԱՊԵՏՈՒԹՅԱՆ</w:t>
      </w:r>
      <w:r w:rsidR="00C42EE2" w:rsidRPr="00F31438">
        <w:rPr>
          <w:rFonts w:ascii="GHEA Mariam" w:hAnsi="GHEA Mariam"/>
          <w:sz w:val="24"/>
          <w:szCs w:val="24"/>
          <w:lang w:val="hy-AM"/>
        </w:rPr>
        <w:t xml:space="preserve"> 2026 </w:t>
      </w:r>
      <w:r w:rsidR="00C42EE2" w:rsidRPr="00F31438">
        <w:rPr>
          <w:rFonts w:ascii="GHEA Mariam" w:hAnsi="GHEA Mariam" w:cs="Arial"/>
          <w:sz w:val="24"/>
          <w:szCs w:val="24"/>
          <w:lang w:val="hy-AM"/>
        </w:rPr>
        <w:t>ԹՎԱԿԱՆԻ</w:t>
      </w:r>
      <w:r w:rsidR="00C42EE2" w:rsidRPr="00F31438">
        <w:rPr>
          <w:rFonts w:ascii="GHEA Mariam" w:hAnsi="GHEA Mariam"/>
          <w:sz w:val="24"/>
          <w:szCs w:val="24"/>
          <w:lang w:val="hy-AM"/>
        </w:rPr>
        <w:t xml:space="preserve"> </w:t>
      </w:r>
      <w:r w:rsidR="00C42EE2" w:rsidRPr="00F31438">
        <w:rPr>
          <w:rFonts w:ascii="GHEA Mariam" w:hAnsi="GHEA Mariam" w:cs="Arial"/>
          <w:sz w:val="24"/>
          <w:szCs w:val="24"/>
          <w:lang w:val="hy-AM"/>
        </w:rPr>
        <w:t>ՊԵՏԱԿԱՆ</w:t>
      </w:r>
      <w:r w:rsidR="00C42EE2" w:rsidRPr="00F31438">
        <w:rPr>
          <w:rFonts w:ascii="GHEA Mariam" w:hAnsi="GHEA Mariam"/>
          <w:sz w:val="24"/>
          <w:szCs w:val="24"/>
          <w:lang w:val="hy-AM"/>
        </w:rPr>
        <w:t xml:space="preserve"> </w:t>
      </w:r>
      <w:r w:rsidR="00C42EE2" w:rsidRPr="00F31438">
        <w:rPr>
          <w:rFonts w:ascii="GHEA Mariam" w:hAnsi="GHEA Mariam" w:cs="Arial"/>
          <w:sz w:val="24"/>
          <w:szCs w:val="24"/>
          <w:lang w:val="hy-AM"/>
        </w:rPr>
        <w:t>ԲՅՈՒՋԵԻ</w:t>
      </w:r>
      <w:r w:rsidR="00C42EE2" w:rsidRPr="00F31438">
        <w:rPr>
          <w:rFonts w:ascii="GHEA Mariam" w:hAnsi="GHEA Mariam"/>
          <w:sz w:val="24"/>
          <w:szCs w:val="24"/>
          <w:lang w:val="hy-AM"/>
        </w:rPr>
        <w:t xml:space="preserve"> </w:t>
      </w:r>
      <w:r w:rsidR="00C42EE2" w:rsidRPr="00F31438">
        <w:rPr>
          <w:rFonts w:ascii="GHEA Mariam" w:hAnsi="GHEA Mariam" w:cs="Arial"/>
          <w:sz w:val="24"/>
          <w:szCs w:val="24"/>
          <w:lang w:val="hy-AM"/>
        </w:rPr>
        <w:t>ՄԱՍԻՆ</w:t>
      </w:r>
      <w:r w:rsidR="00C42EE2" w:rsidRPr="00F31438">
        <w:rPr>
          <w:rFonts w:ascii="GHEA Mariam" w:hAnsi="GHEA Mariam" w:cs="Arial Armenian"/>
          <w:sz w:val="24"/>
          <w:szCs w:val="24"/>
          <w:lang w:val="hy-AM"/>
        </w:rPr>
        <w:t>»</w:t>
      </w:r>
      <w:r w:rsidR="00C42EE2" w:rsidRPr="00F31438">
        <w:rPr>
          <w:rFonts w:ascii="GHEA Mariam" w:hAnsi="GHEA Mariam"/>
          <w:sz w:val="24"/>
          <w:szCs w:val="24"/>
          <w:lang w:val="hy-AM"/>
        </w:rPr>
        <w:t xml:space="preserve"> </w:t>
      </w:r>
      <w:r w:rsidR="00C42EE2" w:rsidRPr="00F31438">
        <w:rPr>
          <w:rFonts w:ascii="GHEA Mariam" w:hAnsi="GHEA Mariam" w:cs="Arial"/>
          <w:sz w:val="24"/>
          <w:szCs w:val="24"/>
          <w:lang w:val="hy-AM"/>
        </w:rPr>
        <w:t>ՕՐԵՆՔՈՒՄ</w:t>
      </w:r>
      <w:r w:rsidR="00C42EE2" w:rsidRPr="00F31438">
        <w:rPr>
          <w:rFonts w:ascii="GHEA Mariam" w:hAnsi="GHEA Mariam"/>
          <w:sz w:val="24"/>
          <w:szCs w:val="24"/>
          <w:lang w:val="hy-AM"/>
        </w:rPr>
        <w:t xml:space="preserve"> </w:t>
      </w:r>
      <w:r w:rsidR="00C42EE2" w:rsidRPr="00F31438">
        <w:rPr>
          <w:rFonts w:ascii="GHEA Mariam" w:hAnsi="GHEA Mariam" w:cs="Arial"/>
          <w:sz w:val="24"/>
          <w:szCs w:val="24"/>
          <w:lang w:val="hy-AM"/>
        </w:rPr>
        <w:t>ՎԵՐԱԲԱՇԽՈՒՄ</w:t>
      </w:r>
      <w:r w:rsidR="00C42EE2" w:rsidRPr="00F31438">
        <w:rPr>
          <w:rFonts w:ascii="GHEA Mariam" w:hAnsi="GHEA Mariam"/>
          <w:sz w:val="24"/>
          <w:szCs w:val="24"/>
        </w:rPr>
        <w:t xml:space="preserve">, </w:t>
      </w:r>
      <w:r w:rsidR="00C42EE2" w:rsidRPr="00F31438">
        <w:rPr>
          <w:rFonts w:ascii="GHEA Mariam" w:hAnsi="GHEA Mariam" w:cs="Arial"/>
          <w:sz w:val="24"/>
          <w:szCs w:val="24"/>
          <w:lang w:val="hy-AM"/>
        </w:rPr>
        <w:t>ՀԱՅԱՍՏԱՆԻ</w:t>
      </w:r>
      <w:r w:rsidR="00C42EE2" w:rsidRPr="00F31438">
        <w:rPr>
          <w:rFonts w:ascii="GHEA Mariam" w:hAnsi="GHEA Mariam"/>
          <w:sz w:val="24"/>
          <w:szCs w:val="24"/>
          <w:lang w:val="hy-AM"/>
        </w:rPr>
        <w:t xml:space="preserve"> </w:t>
      </w:r>
      <w:r w:rsidR="00C42EE2" w:rsidRPr="00F31438">
        <w:rPr>
          <w:rFonts w:ascii="GHEA Mariam" w:hAnsi="GHEA Mariam" w:cs="Arial"/>
          <w:sz w:val="24"/>
          <w:szCs w:val="24"/>
          <w:lang w:val="hy-AM"/>
        </w:rPr>
        <w:t>ՀԱՆՐԱՊԵՏՈՒԹՅԱՆ</w:t>
      </w:r>
      <w:r w:rsidR="00C42EE2" w:rsidRPr="00F31438">
        <w:rPr>
          <w:rFonts w:ascii="GHEA Mariam" w:hAnsi="GHEA Mariam"/>
          <w:sz w:val="24"/>
          <w:szCs w:val="24"/>
          <w:lang w:val="hy-AM"/>
        </w:rPr>
        <w:t xml:space="preserve"> </w:t>
      </w:r>
      <w:r w:rsidR="00C42EE2" w:rsidRPr="00F31438">
        <w:rPr>
          <w:rFonts w:ascii="GHEA Mariam" w:hAnsi="GHEA Mariam" w:cs="Arial"/>
          <w:spacing w:val="-2"/>
          <w:sz w:val="24"/>
          <w:szCs w:val="24"/>
          <w:lang w:val="hy-AM"/>
        </w:rPr>
        <w:t>ԿԱՌԱՎԱՐՈՒԹՅԱՆ</w:t>
      </w:r>
      <w:r w:rsidR="00C42EE2" w:rsidRPr="00F31438">
        <w:rPr>
          <w:rFonts w:ascii="GHEA Mariam" w:hAnsi="GHEA Mariam"/>
          <w:spacing w:val="-2"/>
          <w:sz w:val="24"/>
          <w:szCs w:val="24"/>
          <w:lang w:val="hy-AM"/>
        </w:rPr>
        <w:t xml:space="preserve"> 2025 </w:t>
      </w:r>
      <w:r w:rsidR="00C42EE2" w:rsidRPr="00F31438">
        <w:rPr>
          <w:rFonts w:ascii="GHEA Mariam" w:hAnsi="GHEA Mariam" w:cs="Arial"/>
          <w:spacing w:val="-2"/>
          <w:sz w:val="24"/>
          <w:szCs w:val="24"/>
          <w:lang w:val="hy-AM"/>
        </w:rPr>
        <w:t>ԹՎԱԿԱՆԻ</w:t>
      </w:r>
      <w:r w:rsidR="00C42EE2" w:rsidRPr="00F31438">
        <w:rPr>
          <w:rFonts w:ascii="GHEA Mariam" w:hAnsi="GHEA Mariam"/>
          <w:spacing w:val="-2"/>
          <w:sz w:val="24"/>
          <w:szCs w:val="24"/>
          <w:lang w:val="hy-AM"/>
        </w:rPr>
        <w:t xml:space="preserve"> </w:t>
      </w:r>
      <w:r w:rsidR="00C42EE2" w:rsidRPr="00F31438">
        <w:rPr>
          <w:rFonts w:ascii="GHEA Mariam" w:hAnsi="GHEA Mariam" w:cs="Arial"/>
          <w:spacing w:val="-2"/>
          <w:sz w:val="24"/>
          <w:szCs w:val="24"/>
          <w:lang w:val="hy-AM"/>
        </w:rPr>
        <w:t>ԴԵԿՏԵՄԲԵՐԻ</w:t>
      </w:r>
      <w:r w:rsidR="00C42EE2" w:rsidRPr="00F31438">
        <w:rPr>
          <w:rFonts w:ascii="GHEA Mariam" w:hAnsi="GHEA Mariam"/>
          <w:spacing w:val="-2"/>
          <w:sz w:val="24"/>
          <w:szCs w:val="24"/>
          <w:lang w:val="hy-AM"/>
        </w:rPr>
        <w:t xml:space="preserve"> 25-</w:t>
      </w:r>
      <w:r w:rsidR="00C42EE2" w:rsidRPr="00F31438">
        <w:rPr>
          <w:rFonts w:ascii="GHEA Mariam" w:hAnsi="GHEA Mariam" w:cs="Arial"/>
          <w:spacing w:val="-2"/>
          <w:sz w:val="24"/>
          <w:szCs w:val="24"/>
          <w:lang w:val="hy-AM"/>
        </w:rPr>
        <w:t>Ի</w:t>
      </w:r>
      <w:r w:rsidR="00C42EE2" w:rsidRPr="00F31438">
        <w:rPr>
          <w:rFonts w:ascii="GHEA Mariam" w:hAnsi="GHEA Mariam"/>
          <w:spacing w:val="-2"/>
          <w:sz w:val="24"/>
          <w:szCs w:val="24"/>
          <w:lang w:val="hy-AM"/>
        </w:rPr>
        <w:t xml:space="preserve"> N 1910-</w:t>
      </w:r>
      <w:r w:rsidR="00C42EE2" w:rsidRPr="00F31438">
        <w:rPr>
          <w:rFonts w:ascii="GHEA Mariam" w:hAnsi="GHEA Mariam" w:cs="Arial"/>
          <w:spacing w:val="-2"/>
          <w:sz w:val="24"/>
          <w:szCs w:val="24"/>
          <w:lang w:val="hy-AM"/>
        </w:rPr>
        <w:t>Ն</w:t>
      </w:r>
      <w:r w:rsidR="00C42EE2" w:rsidRPr="00F31438">
        <w:rPr>
          <w:rFonts w:ascii="GHEA Mariam" w:hAnsi="GHEA Mariam"/>
          <w:spacing w:val="-2"/>
          <w:sz w:val="24"/>
          <w:szCs w:val="24"/>
          <w:lang w:val="hy-AM"/>
        </w:rPr>
        <w:t xml:space="preserve"> </w:t>
      </w:r>
      <w:r w:rsidR="00C42EE2" w:rsidRPr="00F31438">
        <w:rPr>
          <w:rFonts w:ascii="GHEA Mariam" w:hAnsi="GHEA Mariam" w:cs="Arial"/>
          <w:spacing w:val="-2"/>
          <w:sz w:val="24"/>
          <w:szCs w:val="24"/>
          <w:lang w:val="hy-AM"/>
        </w:rPr>
        <w:t>ՈՐՈՇՄԱՆ</w:t>
      </w:r>
      <w:r w:rsidR="00C42EE2" w:rsidRPr="00F31438">
        <w:rPr>
          <w:rFonts w:ascii="GHEA Mariam" w:hAnsi="GHEA Mariam"/>
          <w:sz w:val="24"/>
          <w:szCs w:val="24"/>
          <w:lang w:val="hy-AM"/>
        </w:rPr>
        <w:t xml:space="preserve"> </w:t>
      </w:r>
      <w:r w:rsidR="00C42EE2" w:rsidRPr="00F31438">
        <w:rPr>
          <w:rFonts w:ascii="GHEA Mariam" w:hAnsi="GHEA Mariam" w:cs="Arial"/>
          <w:sz w:val="24"/>
          <w:szCs w:val="24"/>
          <w:lang w:val="hy-AM"/>
        </w:rPr>
        <w:t>ՄԵՋ</w:t>
      </w:r>
      <w:r w:rsidR="00C42EE2" w:rsidRPr="00F31438">
        <w:rPr>
          <w:rFonts w:ascii="GHEA Mariam" w:hAnsi="GHEA Mariam"/>
          <w:sz w:val="24"/>
          <w:szCs w:val="24"/>
          <w:lang w:val="hy-AM"/>
        </w:rPr>
        <w:t xml:space="preserve"> </w:t>
      </w:r>
      <w:r w:rsidR="00C42EE2" w:rsidRPr="00F31438">
        <w:rPr>
          <w:rFonts w:ascii="GHEA Mariam" w:hAnsi="GHEA Mariam" w:cs="Arial"/>
          <w:sz w:val="24"/>
          <w:szCs w:val="24"/>
          <w:lang w:val="hy-AM"/>
        </w:rPr>
        <w:t>ՓՈՓՈԽՈՒԹՅՈՒՆՆԵՐ</w:t>
      </w:r>
      <w:r w:rsidR="00C42EE2" w:rsidRPr="00F31438">
        <w:rPr>
          <w:rFonts w:ascii="GHEA Mariam" w:hAnsi="GHEA Mariam"/>
          <w:sz w:val="24"/>
          <w:szCs w:val="24"/>
          <w:lang w:val="hy-AM"/>
        </w:rPr>
        <w:t xml:space="preserve"> </w:t>
      </w:r>
      <w:r w:rsidR="00C42EE2" w:rsidRPr="00F31438">
        <w:rPr>
          <w:rFonts w:ascii="GHEA Mariam" w:hAnsi="GHEA Mariam" w:cs="Arial"/>
          <w:sz w:val="24"/>
          <w:szCs w:val="24"/>
          <w:lang w:val="hy-AM"/>
        </w:rPr>
        <w:t>ՈՒ</w:t>
      </w:r>
      <w:r w:rsidR="00C42EE2" w:rsidRPr="00F31438">
        <w:rPr>
          <w:rFonts w:ascii="GHEA Mariam" w:hAnsi="GHEA Mariam"/>
          <w:sz w:val="24"/>
          <w:szCs w:val="24"/>
          <w:lang w:val="hy-AM"/>
        </w:rPr>
        <w:t xml:space="preserve"> </w:t>
      </w:r>
      <w:r w:rsidR="00C42EE2" w:rsidRPr="00F31438">
        <w:rPr>
          <w:rFonts w:ascii="GHEA Mariam" w:hAnsi="GHEA Mariam" w:cs="Arial"/>
          <w:sz w:val="24"/>
          <w:szCs w:val="24"/>
          <w:lang w:val="hy-AM"/>
        </w:rPr>
        <w:t>ԼՐԱՑՈՒՄՆԵՐ</w:t>
      </w:r>
      <w:r w:rsidR="00C42EE2" w:rsidRPr="00F31438">
        <w:rPr>
          <w:rFonts w:ascii="GHEA Mariam" w:hAnsi="GHEA Mariam"/>
          <w:sz w:val="24"/>
          <w:szCs w:val="24"/>
          <w:lang w:val="hy-AM"/>
        </w:rPr>
        <w:t xml:space="preserve"> </w:t>
      </w:r>
      <w:r w:rsidR="00C42EE2" w:rsidRPr="00F31438">
        <w:rPr>
          <w:rFonts w:ascii="GHEA Mariam" w:hAnsi="GHEA Mariam" w:cs="Arial"/>
          <w:sz w:val="24"/>
          <w:szCs w:val="24"/>
          <w:lang w:val="hy-AM"/>
        </w:rPr>
        <w:t>ԿԱՏԱՐԵԼՈՒ</w:t>
      </w:r>
      <w:r w:rsidR="00C42EE2" w:rsidRPr="00F31438">
        <w:rPr>
          <w:rFonts w:ascii="GHEA Mariam" w:hAnsi="GHEA Mariam"/>
          <w:sz w:val="24"/>
          <w:szCs w:val="24"/>
          <w:lang w:val="hy-AM"/>
        </w:rPr>
        <w:t xml:space="preserve"> </w:t>
      </w:r>
      <w:r w:rsidR="00C42EE2" w:rsidRPr="00F31438">
        <w:rPr>
          <w:rFonts w:ascii="GHEA Mariam" w:hAnsi="GHEA Mariam" w:cs="Arial"/>
          <w:sz w:val="24"/>
          <w:szCs w:val="24"/>
          <w:lang w:val="hy-AM"/>
        </w:rPr>
        <w:t>ԵՎ</w:t>
      </w:r>
      <w:r w:rsidR="00C42EE2" w:rsidRPr="00F31438">
        <w:rPr>
          <w:rFonts w:ascii="GHEA Mariam" w:hAnsi="GHEA Mariam"/>
          <w:sz w:val="24"/>
          <w:szCs w:val="24"/>
          <w:lang w:val="hy-AM"/>
        </w:rPr>
        <w:t xml:space="preserve"> </w:t>
      </w:r>
      <w:r w:rsidR="00C42EE2" w:rsidRPr="00F31438">
        <w:rPr>
          <w:rFonts w:ascii="GHEA Mariam" w:hAnsi="GHEA Mariam" w:cs="Arial"/>
          <w:sz w:val="24"/>
          <w:szCs w:val="24"/>
          <w:lang w:val="hy-AM"/>
        </w:rPr>
        <w:t>ՀԱՆՐԱՅԻՆ</w:t>
      </w:r>
      <w:r w:rsidR="00C42EE2" w:rsidRPr="00F31438">
        <w:rPr>
          <w:rFonts w:ascii="GHEA Mariam" w:hAnsi="GHEA Mariam"/>
          <w:sz w:val="24"/>
          <w:szCs w:val="24"/>
          <w:lang w:val="hy-AM"/>
        </w:rPr>
        <w:t xml:space="preserve"> </w:t>
      </w:r>
      <w:r w:rsidR="00C42EE2" w:rsidRPr="00F31438">
        <w:rPr>
          <w:rFonts w:ascii="GHEA Mariam" w:hAnsi="GHEA Mariam" w:cs="Arial"/>
          <w:sz w:val="24"/>
          <w:szCs w:val="24"/>
          <w:lang w:val="hy-AM"/>
        </w:rPr>
        <w:t>ՀԵՌԱՐՁԱԿՈՂԻ</w:t>
      </w:r>
      <w:r w:rsidR="00C42EE2" w:rsidRPr="00F31438">
        <w:rPr>
          <w:rFonts w:ascii="GHEA Mariam" w:hAnsi="GHEA Mariam"/>
          <w:sz w:val="24"/>
          <w:szCs w:val="24"/>
          <w:lang w:val="hy-AM"/>
        </w:rPr>
        <w:t xml:space="preserve"> </w:t>
      </w:r>
      <w:r w:rsidR="00C42EE2" w:rsidRPr="00F31438">
        <w:rPr>
          <w:rFonts w:ascii="GHEA Mariam" w:hAnsi="GHEA Mariam" w:cs="Arial"/>
          <w:sz w:val="24"/>
          <w:szCs w:val="24"/>
          <w:lang w:val="hy-AM"/>
        </w:rPr>
        <w:t>ԽՈՐՀՐԴԻՆ</w:t>
      </w:r>
      <w:r w:rsidR="00C42EE2" w:rsidRPr="00F31438">
        <w:rPr>
          <w:rFonts w:ascii="GHEA Mariam" w:hAnsi="GHEA Mariam"/>
          <w:sz w:val="24"/>
          <w:szCs w:val="24"/>
          <w:lang w:val="hy-AM"/>
        </w:rPr>
        <w:t xml:space="preserve"> </w:t>
      </w:r>
      <w:r w:rsidR="00C42EE2" w:rsidRPr="00F31438">
        <w:rPr>
          <w:rFonts w:ascii="GHEA Mariam" w:hAnsi="GHEA Mariam" w:cs="Arial"/>
          <w:sz w:val="24"/>
          <w:szCs w:val="24"/>
          <w:lang w:val="hy-AM"/>
        </w:rPr>
        <w:t>ԳՈՒՄԱՐ</w:t>
      </w:r>
      <w:r w:rsidR="00C42EE2" w:rsidRPr="00F31438">
        <w:rPr>
          <w:rFonts w:ascii="GHEA Mariam" w:hAnsi="GHEA Mariam"/>
          <w:sz w:val="24"/>
          <w:szCs w:val="24"/>
          <w:lang w:val="hy-AM"/>
        </w:rPr>
        <w:t xml:space="preserve"> </w:t>
      </w:r>
      <w:r w:rsidR="00C42EE2" w:rsidRPr="00F31438">
        <w:rPr>
          <w:rFonts w:ascii="GHEA Mariam" w:hAnsi="GHEA Mariam" w:cs="Arial"/>
          <w:sz w:val="24"/>
          <w:szCs w:val="24"/>
          <w:lang w:val="hy-AM"/>
        </w:rPr>
        <w:t>ՀԱՏԿԱՑՆԵԼՈՒ</w:t>
      </w:r>
      <w:r w:rsidR="00C42EE2" w:rsidRPr="00F31438">
        <w:rPr>
          <w:rFonts w:ascii="GHEA Mariam" w:hAnsi="GHEA Mariam"/>
          <w:sz w:val="24"/>
          <w:szCs w:val="24"/>
          <w:lang w:val="hy-AM"/>
        </w:rPr>
        <w:t xml:space="preserve"> </w:t>
      </w:r>
      <w:r w:rsidR="00C42EE2" w:rsidRPr="00F31438">
        <w:rPr>
          <w:rFonts w:ascii="GHEA Mariam" w:hAnsi="GHEA Mariam" w:cs="Arial"/>
          <w:sz w:val="24"/>
          <w:szCs w:val="24"/>
          <w:lang w:val="hy-AM"/>
        </w:rPr>
        <w:t>ՄԱՍԻՆ</w:t>
      </w:r>
    </w:p>
    <w:p w:rsidR="00F31438" w:rsidRDefault="00F31438" w:rsidP="00F31438">
      <w:pPr>
        <w:pStyle w:val="mechtex"/>
        <w:rPr>
          <w:rFonts w:ascii="GHEA Grapalat" w:hAnsi="GHEA Grapalat"/>
          <w:sz w:val="24"/>
          <w:szCs w:val="24"/>
          <w:lang w:val="hy-AM"/>
        </w:rPr>
      </w:pPr>
      <w:r>
        <w:rPr>
          <w:rFonts w:ascii="GHEA Mariam" w:hAnsi="GHEA Mariam" w:cs="Arial"/>
          <w:sz w:val="24"/>
          <w:szCs w:val="24"/>
          <w:lang w:val="hy-AM"/>
        </w:rPr>
        <w:t>-----------------------------------------------------------------------------------------------------------------</w:t>
      </w:r>
    </w:p>
    <w:p w:rsidR="00F31438" w:rsidRPr="00B15283" w:rsidRDefault="00F31438" w:rsidP="00F31438">
      <w:pPr>
        <w:pStyle w:val="norm"/>
        <w:spacing w:line="360" w:lineRule="auto"/>
        <w:rPr>
          <w:rFonts w:ascii="GHEA Mariam" w:hAnsi="GHEA Mariam" w:cs="Arial"/>
          <w:sz w:val="24"/>
          <w:szCs w:val="24"/>
          <w:lang w:val="hy-AM"/>
        </w:rPr>
      </w:pPr>
    </w:p>
    <w:p w:rsidR="00C42EE2" w:rsidRPr="00F31438" w:rsidRDefault="00C42EE2" w:rsidP="00F31438">
      <w:pPr>
        <w:pStyle w:val="norm"/>
        <w:spacing w:line="360" w:lineRule="auto"/>
        <w:rPr>
          <w:rFonts w:ascii="GHEA Mariam" w:hAnsi="GHEA Mariam"/>
          <w:sz w:val="24"/>
          <w:szCs w:val="24"/>
          <w:lang w:val="hy-AM"/>
        </w:rPr>
      </w:pPr>
      <w:r w:rsidRPr="00F31438">
        <w:rPr>
          <w:rFonts w:ascii="GHEA Mariam" w:hAnsi="GHEA Mariam" w:cs="Arial"/>
          <w:sz w:val="24"/>
          <w:szCs w:val="24"/>
          <w:lang w:val="hy-AM"/>
        </w:rPr>
        <w:t>Հիմք</w:t>
      </w:r>
      <w:r w:rsidRPr="00F31438">
        <w:rPr>
          <w:rFonts w:ascii="GHEA Mariam" w:hAnsi="GHEA Mariam"/>
          <w:sz w:val="24"/>
          <w:szCs w:val="24"/>
          <w:lang w:val="hy-AM"/>
        </w:rPr>
        <w:t xml:space="preserve"> </w:t>
      </w:r>
      <w:r w:rsidRPr="00F31438">
        <w:rPr>
          <w:rFonts w:ascii="GHEA Mariam" w:hAnsi="GHEA Mariam" w:cs="Arial"/>
          <w:sz w:val="24"/>
          <w:szCs w:val="24"/>
          <w:lang w:val="hy-AM"/>
        </w:rPr>
        <w:t>ընդունելով</w:t>
      </w:r>
      <w:r w:rsidRPr="00F31438">
        <w:rPr>
          <w:rFonts w:ascii="GHEA Mariam" w:hAnsi="GHEA Mariam"/>
          <w:sz w:val="24"/>
          <w:szCs w:val="24"/>
          <w:lang w:val="hy-AM"/>
        </w:rPr>
        <w:t xml:space="preserve"> </w:t>
      </w:r>
      <w:r w:rsidRPr="00F31438">
        <w:rPr>
          <w:rFonts w:ascii="GHEA Mariam" w:hAnsi="GHEA Mariam" w:cs="Arial Armenian"/>
          <w:sz w:val="24"/>
          <w:szCs w:val="24"/>
          <w:lang w:val="hy-AM"/>
        </w:rPr>
        <w:t>«</w:t>
      </w:r>
      <w:r w:rsidRPr="00F31438">
        <w:rPr>
          <w:rFonts w:ascii="GHEA Mariam" w:hAnsi="GHEA Mariam" w:cs="Arial"/>
          <w:sz w:val="24"/>
          <w:szCs w:val="24"/>
          <w:lang w:val="hy-AM"/>
        </w:rPr>
        <w:t>Նորմատիվ</w:t>
      </w:r>
      <w:r w:rsidRPr="00F31438">
        <w:rPr>
          <w:rFonts w:ascii="GHEA Mariam" w:hAnsi="GHEA Mariam"/>
          <w:sz w:val="24"/>
          <w:szCs w:val="24"/>
          <w:lang w:val="hy-AM"/>
        </w:rPr>
        <w:t xml:space="preserve"> </w:t>
      </w:r>
      <w:r w:rsidRPr="00F31438">
        <w:rPr>
          <w:rFonts w:ascii="GHEA Mariam" w:hAnsi="GHEA Mariam" w:cs="Arial"/>
          <w:sz w:val="24"/>
          <w:szCs w:val="24"/>
          <w:lang w:val="hy-AM"/>
        </w:rPr>
        <w:t>իրավական</w:t>
      </w:r>
      <w:r w:rsidRPr="00F31438">
        <w:rPr>
          <w:rFonts w:ascii="GHEA Mariam" w:hAnsi="GHEA Mariam"/>
          <w:sz w:val="24"/>
          <w:szCs w:val="24"/>
          <w:lang w:val="hy-AM"/>
        </w:rPr>
        <w:t xml:space="preserve"> </w:t>
      </w:r>
      <w:r w:rsidRPr="00F31438">
        <w:rPr>
          <w:rFonts w:ascii="GHEA Mariam" w:hAnsi="GHEA Mariam" w:cs="Arial"/>
          <w:sz w:val="24"/>
          <w:szCs w:val="24"/>
          <w:lang w:val="hy-AM"/>
        </w:rPr>
        <w:t>ակտերի</w:t>
      </w:r>
      <w:r w:rsidRPr="00F31438">
        <w:rPr>
          <w:rFonts w:ascii="GHEA Mariam" w:hAnsi="GHEA Mariam"/>
          <w:sz w:val="24"/>
          <w:szCs w:val="24"/>
          <w:lang w:val="hy-AM"/>
        </w:rPr>
        <w:t xml:space="preserve"> </w:t>
      </w:r>
      <w:r w:rsidRPr="00F31438">
        <w:rPr>
          <w:rFonts w:ascii="GHEA Mariam" w:hAnsi="GHEA Mariam" w:cs="Arial"/>
          <w:sz w:val="24"/>
          <w:szCs w:val="24"/>
          <w:lang w:val="hy-AM"/>
        </w:rPr>
        <w:t>մասին</w:t>
      </w:r>
      <w:r w:rsidRPr="00F31438">
        <w:rPr>
          <w:rFonts w:ascii="GHEA Mariam" w:hAnsi="GHEA Mariam" w:cs="Arial Armenian"/>
          <w:sz w:val="24"/>
          <w:szCs w:val="24"/>
          <w:lang w:val="hy-AM"/>
        </w:rPr>
        <w:t>»</w:t>
      </w:r>
      <w:r w:rsidR="00F31438">
        <w:rPr>
          <w:rFonts w:ascii="GHEA Mariam" w:hAnsi="GHEA Mariam" w:cs="Arial Armenian"/>
          <w:sz w:val="24"/>
          <w:szCs w:val="24"/>
          <w:lang w:val="hy-AM"/>
        </w:rPr>
        <w:t xml:space="preserve"> </w:t>
      </w:r>
      <w:r w:rsidRPr="00F31438">
        <w:rPr>
          <w:rFonts w:ascii="GHEA Mariam" w:hAnsi="GHEA Mariam" w:cs="Arial"/>
          <w:sz w:val="24"/>
          <w:szCs w:val="24"/>
          <w:lang w:val="hy-AM"/>
        </w:rPr>
        <w:t>օրենքի</w:t>
      </w:r>
      <w:r w:rsidRPr="00F31438">
        <w:rPr>
          <w:rFonts w:ascii="GHEA Mariam" w:hAnsi="GHEA Mariam"/>
          <w:sz w:val="24"/>
          <w:szCs w:val="24"/>
          <w:lang w:val="hy-AM"/>
        </w:rPr>
        <w:t xml:space="preserve"> 33-</w:t>
      </w:r>
      <w:r w:rsidRPr="00F31438">
        <w:rPr>
          <w:rFonts w:ascii="GHEA Mariam" w:hAnsi="GHEA Mariam" w:cs="Arial"/>
          <w:sz w:val="24"/>
          <w:szCs w:val="24"/>
          <w:lang w:val="hy-AM"/>
        </w:rPr>
        <w:t>րդ</w:t>
      </w:r>
      <w:r w:rsidRPr="00F31438">
        <w:rPr>
          <w:rFonts w:ascii="GHEA Mariam" w:hAnsi="GHEA Mariam"/>
          <w:sz w:val="24"/>
          <w:szCs w:val="24"/>
          <w:lang w:val="hy-AM"/>
        </w:rPr>
        <w:t xml:space="preserve"> </w:t>
      </w:r>
      <w:r w:rsidRPr="00F31438">
        <w:rPr>
          <w:rFonts w:ascii="GHEA Mariam" w:hAnsi="GHEA Mariam" w:cs="Arial"/>
          <w:sz w:val="24"/>
          <w:szCs w:val="24"/>
          <w:lang w:val="hy-AM"/>
        </w:rPr>
        <w:t>և</w:t>
      </w:r>
      <w:r w:rsidRPr="00F31438">
        <w:rPr>
          <w:rFonts w:ascii="GHEA Mariam" w:hAnsi="GHEA Mariam"/>
          <w:sz w:val="24"/>
          <w:szCs w:val="24"/>
          <w:lang w:val="hy-AM"/>
        </w:rPr>
        <w:t xml:space="preserve"> 34-</w:t>
      </w:r>
      <w:r w:rsidRPr="00F31438">
        <w:rPr>
          <w:rFonts w:ascii="GHEA Mariam" w:hAnsi="GHEA Mariam" w:cs="Arial"/>
          <w:sz w:val="24"/>
          <w:szCs w:val="24"/>
          <w:lang w:val="hy-AM"/>
        </w:rPr>
        <w:t>րդ</w:t>
      </w:r>
      <w:r w:rsidRPr="00F31438">
        <w:rPr>
          <w:rFonts w:ascii="GHEA Mariam" w:hAnsi="GHEA Mariam"/>
          <w:sz w:val="24"/>
          <w:szCs w:val="24"/>
          <w:lang w:val="hy-AM"/>
        </w:rPr>
        <w:t xml:space="preserve"> </w:t>
      </w:r>
      <w:r w:rsidRPr="00F31438">
        <w:rPr>
          <w:rFonts w:ascii="GHEA Mariam" w:hAnsi="GHEA Mariam" w:cs="Arial"/>
          <w:sz w:val="24"/>
          <w:szCs w:val="24"/>
          <w:lang w:val="hy-AM"/>
        </w:rPr>
        <w:t>հոդվածները</w:t>
      </w:r>
      <w:r w:rsidRPr="00F31438">
        <w:rPr>
          <w:rFonts w:ascii="GHEA Mariam" w:hAnsi="GHEA Mariam"/>
          <w:sz w:val="24"/>
          <w:szCs w:val="24"/>
          <w:lang w:val="hy-AM"/>
        </w:rPr>
        <w:t xml:space="preserve">, </w:t>
      </w:r>
      <w:r w:rsidRPr="00F31438">
        <w:rPr>
          <w:rFonts w:ascii="GHEA Mariam" w:hAnsi="GHEA Mariam" w:cs="Arial Armenian"/>
          <w:sz w:val="24"/>
          <w:szCs w:val="24"/>
          <w:lang w:val="hy-AM"/>
        </w:rPr>
        <w:t>«</w:t>
      </w:r>
      <w:r w:rsidRPr="00F31438">
        <w:rPr>
          <w:rFonts w:ascii="GHEA Mariam" w:hAnsi="GHEA Mariam" w:cs="Arial"/>
          <w:sz w:val="24"/>
          <w:szCs w:val="24"/>
          <w:lang w:val="hy-AM"/>
        </w:rPr>
        <w:t>Հայաստանի</w:t>
      </w:r>
      <w:r w:rsidRPr="00F31438">
        <w:rPr>
          <w:rFonts w:ascii="GHEA Mariam" w:hAnsi="GHEA Mariam"/>
          <w:sz w:val="24"/>
          <w:szCs w:val="24"/>
          <w:lang w:val="hy-AM"/>
        </w:rPr>
        <w:t xml:space="preserve"> </w:t>
      </w:r>
      <w:r w:rsidRPr="00F31438">
        <w:rPr>
          <w:rFonts w:ascii="GHEA Mariam" w:hAnsi="GHEA Mariam" w:cs="Arial"/>
          <w:sz w:val="24"/>
          <w:szCs w:val="24"/>
          <w:lang w:val="hy-AM"/>
        </w:rPr>
        <w:t>Հանրապետության</w:t>
      </w:r>
      <w:r w:rsidRPr="00F31438">
        <w:rPr>
          <w:rFonts w:ascii="GHEA Mariam" w:hAnsi="GHEA Mariam"/>
          <w:sz w:val="24"/>
          <w:szCs w:val="24"/>
          <w:lang w:val="hy-AM"/>
        </w:rPr>
        <w:t xml:space="preserve"> </w:t>
      </w:r>
      <w:r w:rsidRPr="00F31438">
        <w:rPr>
          <w:rFonts w:ascii="GHEA Mariam" w:hAnsi="GHEA Mariam" w:cs="Arial"/>
          <w:sz w:val="24"/>
          <w:szCs w:val="24"/>
          <w:lang w:val="hy-AM"/>
        </w:rPr>
        <w:t>բյուջետային</w:t>
      </w:r>
      <w:r w:rsidRPr="00F31438">
        <w:rPr>
          <w:rFonts w:ascii="GHEA Mariam" w:hAnsi="GHEA Mariam"/>
          <w:sz w:val="24"/>
          <w:szCs w:val="24"/>
          <w:lang w:val="hy-AM"/>
        </w:rPr>
        <w:t xml:space="preserve"> </w:t>
      </w:r>
      <w:r w:rsidRPr="00F31438">
        <w:rPr>
          <w:rFonts w:ascii="GHEA Mariam" w:hAnsi="GHEA Mariam" w:cs="Arial"/>
          <w:sz w:val="24"/>
          <w:szCs w:val="24"/>
          <w:lang w:val="hy-AM"/>
        </w:rPr>
        <w:t>համակարգի</w:t>
      </w:r>
      <w:r w:rsidRPr="00F31438">
        <w:rPr>
          <w:rFonts w:ascii="GHEA Mariam" w:hAnsi="GHEA Mariam"/>
          <w:sz w:val="24"/>
          <w:szCs w:val="24"/>
          <w:lang w:val="hy-AM"/>
        </w:rPr>
        <w:t xml:space="preserve"> </w:t>
      </w:r>
      <w:r w:rsidRPr="00F31438">
        <w:rPr>
          <w:rFonts w:ascii="GHEA Mariam" w:hAnsi="GHEA Mariam" w:cs="Arial"/>
          <w:sz w:val="24"/>
          <w:szCs w:val="24"/>
          <w:lang w:val="hy-AM"/>
        </w:rPr>
        <w:t>մասին</w:t>
      </w:r>
      <w:r w:rsidRPr="00F31438">
        <w:rPr>
          <w:rFonts w:ascii="GHEA Mariam" w:hAnsi="GHEA Mariam" w:cs="Arial Armenian"/>
          <w:sz w:val="24"/>
          <w:szCs w:val="24"/>
          <w:lang w:val="hy-AM"/>
        </w:rPr>
        <w:t>»</w:t>
      </w:r>
      <w:r w:rsidRPr="00F31438">
        <w:rPr>
          <w:rFonts w:ascii="GHEA Mariam" w:hAnsi="GHEA Mariam"/>
          <w:sz w:val="24"/>
          <w:szCs w:val="24"/>
          <w:lang w:val="hy-AM"/>
        </w:rPr>
        <w:t xml:space="preserve"> </w:t>
      </w:r>
      <w:r w:rsidRPr="00F31438">
        <w:rPr>
          <w:rFonts w:ascii="GHEA Mariam" w:hAnsi="GHEA Mariam" w:cs="Arial"/>
          <w:sz w:val="24"/>
          <w:szCs w:val="24"/>
          <w:lang w:val="hy-AM"/>
        </w:rPr>
        <w:t>օրենքի</w:t>
      </w:r>
      <w:r w:rsidRPr="00F31438">
        <w:rPr>
          <w:rFonts w:ascii="GHEA Mariam" w:hAnsi="GHEA Mariam"/>
          <w:sz w:val="24"/>
          <w:szCs w:val="24"/>
          <w:lang w:val="hy-AM"/>
        </w:rPr>
        <w:t xml:space="preserve"> 19-</w:t>
      </w:r>
      <w:r w:rsidRPr="00F31438">
        <w:rPr>
          <w:rFonts w:ascii="GHEA Mariam" w:hAnsi="GHEA Mariam" w:cs="Arial"/>
          <w:sz w:val="24"/>
          <w:szCs w:val="24"/>
          <w:lang w:val="hy-AM"/>
        </w:rPr>
        <w:t>րդ</w:t>
      </w:r>
      <w:r w:rsidRPr="00F31438">
        <w:rPr>
          <w:rFonts w:ascii="GHEA Mariam" w:hAnsi="GHEA Mariam"/>
          <w:sz w:val="24"/>
          <w:szCs w:val="24"/>
          <w:lang w:val="hy-AM"/>
        </w:rPr>
        <w:t xml:space="preserve"> </w:t>
      </w:r>
      <w:r w:rsidRPr="00F31438">
        <w:rPr>
          <w:rFonts w:ascii="GHEA Mariam" w:hAnsi="GHEA Mariam" w:cs="Arial"/>
          <w:sz w:val="24"/>
          <w:szCs w:val="24"/>
          <w:lang w:val="hy-AM"/>
        </w:rPr>
        <w:t>հոդվածի</w:t>
      </w:r>
      <w:r w:rsidRPr="00F31438">
        <w:rPr>
          <w:rFonts w:ascii="GHEA Mariam" w:hAnsi="GHEA Mariam"/>
          <w:sz w:val="24"/>
          <w:szCs w:val="24"/>
          <w:lang w:val="hy-AM"/>
        </w:rPr>
        <w:t xml:space="preserve"> 3-</w:t>
      </w:r>
      <w:r w:rsidRPr="00F31438">
        <w:rPr>
          <w:rFonts w:ascii="GHEA Mariam" w:hAnsi="GHEA Mariam" w:cs="Arial"/>
          <w:sz w:val="24"/>
          <w:szCs w:val="24"/>
          <w:lang w:val="hy-AM"/>
        </w:rPr>
        <w:t>րդ</w:t>
      </w:r>
      <w:r w:rsidRPr="00F31438">
        <w:rPr>
          <w:rFonts w:ascii="GHEA Mariam" w:hAnsi="GHEA Mariam"/>
          <w:sz w:val="24"/>
          <w:szCs w:val="24"/>
          <w:lang w:val="hy-AM"/>
        </w:rPr>
        <w:t xml:space="preserve"> </w:t>
      </w:r>
      <w:r w:rsidRPr="00F31438">
        <w:rPr>
          <w:rFonts w:ascii="GHEA Mariam" w:hAnsi="GHEA Mariam" w:cs="Arial"/>
          <w:sz w:val="24"/>
          <w:szCs w:val="24"/>
          <w:lang w:val="hy-AM"/>
        </w:rPr>
        <w:t>մասը՝</w:t>
      </w:r>
      <w:r w:rsidRPr="00F31438">
        <w:rPr>
          <w:rFonts w:ascii="GHEA Mariam" w:hAnsi="GHEA Mariam"/>
          <w:sz w:val="24"/>
          <w:szCs w:val="24"/>
          <w:lang w:val="hy-AM"/>
        </w:rPr>
        <w:t xml:space="preserve"> </w:t>
      </w:r>
      <w:r w:rsidR="00F31438" w:rsidRPr="00F31438">
        <w:rPr>
          <w:rFonts w:ascii="GHEA Mariam" w:eastAsia="Arial Unicode MS" w:hAnsi="GHEA Mariam" w:cs="Sylfaen"/>
          <w:spacing w:val="-6"/>
          <w:sz w:val="24"/>
          <w:szCs w:val="24"/>
          <w:shd w:val="clear" w:color="auto" w:fill="FFFFFF"/>
          <w:lang w:val="hy-AM"/>
        </w:rPr>
        <w:t>Հայաստանի</w:t>
      </w:r>
      <w:r w:rsidR="00F31438" w:rsidRPr="00F31438">
        <w:rPr>
          <w:rFonts w:ascii="GHEA Mariam" w:eastAsia="Arial Unicode MS" w:hAnsi="GHEA Mariam" w:cs="Arial Armenian"/>
          <w:spacing w:val="-6"/>
          <w:sz w:val="24"/>
          <w:szCs w:val="24"/>
          <w:shd w:val="clear" w:color="auto" w:fill="FFFFFF"/>
          <w:lang w:val="hy-AM"/>
        </w:rPr>
        <w:t xml:space="preserve"> </w:t>
      </w:r>
      <w:r w:rsidR="00F31438" w:rsidRPr="00F31438">
        <w:rPr>
          <w:rFonts w:ascii="GHEA Mariam" w:eastAsia="Arial Unicode MS" w:hAnsi="GHEA Mariam" w:cs="Sylfaen"/>
          <w:spacing w:val="-6"/>
          <w:sz w:val="24"/>
          <w:szCs w:val="24"/>
          <w:shd w:val="clear" w:color="auto" w:fill="FFFFFF"/>
          <w:lang w:val="hy-AM"/>
        </w:rPr>
        <w:t>Հանրապետության</w:t>
      </w:r>
      <w:r w:rsidR="00F31438" w:rsidRPr="00F31438">
        <w:rPr>
          <w:rFonts w:ascii="GHEA Mariam" w:eastAsia="Arial Unicode MS" w:hAnsi="GHEA Mariam" w:cs="Arial Armenian"/>
          <w:spacing w:val="-6"/>
          <w:sz w:val="24"/>
          <w:szCs w:val="24"/>
          <w:shd w:val="clear" w:color="auto" w:fill="FFFFFF"/>
          <w:lang w:val="hy-AM"/>
        </w:rPr>
        <w:t xml:space="preserve"> </w:t>
      </w:r>
      <w:r w:rsidR="00F31438" w:rsidRPr="00F31438">
        <w:rPr>
          <w:rFonts w:ascii="GHEA Mariam" w:eastAsia="Arial Unicode MS" w:hAnsi="GHEA Mariam" w:cs="Sylfaen"/>
          <w:spacing w:val="-6"/>
          <w:sz w:val="24"/>
          <w:szCs w:val="24"/>
          <w:shd w:val="clear" w:color="auto" w:fill="FFFFFF"/>
          <w:lang w:val="hy-AM"/>
        </w:rPr>
        <w:t>կառավարությունը</w:t>
      </w:r>
      <w:r w:rsidR="00F31438" w:rsidRPr="00F31438">
        <w:rPr>
          <w:rFonts w:ascii="GHEA Mariam" w:eastAsia="Arial Unicode MS" w:hAnsi="GHEA Mariam" w:cs="Arial Armenian"/>
          <w:spacing w:val="-6"/>
          <w:sz w:val="24"/>
          <w:szCs w:val="24"/>
          <w:shd w:val="clear" w:color="auto" w:fill="FFFFFF"/>
          <w:lang w:val="hy-AM"/>
        </w:rPr>
        <w:t xml:space="preserve">   </w:t>
      </w:r>
      <w:r w:rsidR="00F31438" w:rsidRPr="00F31438">
        <w:rPr>
          <w:rFonts w:ascii="GHEA Mariam" w:eastAsia="Arial Unicode MS" w:hAnsi="GHEA Mariam" w:cs="Sylfaen"/>
          <w:spacing w:val="-6"/>
          <w:sz w:val="24"/>
          <w:szCs w:val="24"/>
          <w:shd w:val="clear" w:color="auto" w:fill="FFFFFF"/>
          <w:lang w:val="hy-AM"/>
        </w:rPr>
        <w:t>ո</w:t>
      </w:r>
      <w:r w:rsidR="00F31438" w:rsidRPr="00F31438">
        <w:rPr>
          <w:rFonts w:ascii="GHEA Mariam" w:eastAsia="Arial Unicode MS" w:hAnsi="GHEA Mariam" w:cs="Arial Armenian"/>
          <w:spacing w:val="-6"/>
          <w:sz w:val="24"/>
          <w:szCs w:val="24"/>
          <w:shd w:val="clear" w:color="auto" w:fill="FFFFFF"/>
          <w:lang w:val="hy-AM"/>
        </w:rPr>
        <w:t xml:space="preserve"> </w:t>
      </w:r>
      <w:r w:rsidR="00F31438" w:rsidRPr="00F31438">
        <w:rPr>
          <w:rFonts w:ascii="GHEA Mariam" w:eastAsia="Arial Unicode MS" w:hAnsi="GHEA Mariam" w:cs="Sylfaen"/>
          <w:spacing w:val="-6"/>
          <w:sz w:val="24"/>
          <w:szCs w:val="24"/>
          <w:shd w:val="clear" w:color="auto" w:fill="FFFFFF"/>
          <w:lang w:val="hy-AM"/>
        </w:rPr>
        <w:t>ր</w:t>
      </w:r>
      <w:r w:rsidR="00F31438" w:rsidRPr="00F31438">
        <w:rPr>
          <w:rFonts w:ascii="GHEA Mariam" w:eastAsia="Arial Unicode MS" w:hAnsi="GHEA Mariam" w:cs="Arial Armenian"/>
          <w:spacing w:val="-6"/>
          <w:sz w:val="24"/>
          <w:szCs w:val="24"/>
          <w:shd w:val="clear" w:color="auto" w:fill="FFFFFF"/>
          <w:lang w:val="hy-AM"/>
        </w:rPr>
        <w:t xml:space="preserve"> </w:t>
      </w:r>
      <w:r w:rsidR="00F31438" w:rsidRPr="00F31438">
        <w:rPr>
          <w:rFonts w:ascii="GHEA Mariam" w:eastAsia="Arial Unicode MS" w:hAnsi="GHEA Mariam" w:cs="Sylfaen"/>
          <w:spacing w:val="-6"/>
          <w:sz w:val="24"/>
          <w:szCs w:val="24"/>
          <w:shd w:val="clear" w:color="auto" w:fill="FFFFFF"/>
          <w:lang w:val="hy-AM"/>
        </w:rPr>
        <w:t>ո</w:t>
      </w:r>
      <w:r w:rsidR="00F31438" w:rsidRPr="00F31438">
        <w:rPr>
          <w:rFonts w:ascii="GHEA Mariam" w:eastAsia="Arial Unicode MS" w:hAnsi="GHEA Mariam" w:cs="Arial Armenian"/>
          <w:spacing w:val="-6"/>
          <w:sz w:val="24"/>
          <w:szCs w:val="24"/>
          <w:shd w:val="clear" w:color="auto" w:fill="FFFFFF"/>
          <w:lang w:val="hy-AM"/>
        </w:rPr>
        <w:t xml:space="preserve"> </w:t>
      </w:r>
      <w:r w:rsidR="00F31438" w:rsidRPr="00F31438">
        <w:rPr>
          <w:rFonts w:ascii="GHEA Mariam" w:eastAsia="Arial Unicode MS" w:hAnsi="GHEA Mariam" w:cs="Sylfaen"/>
          <w:spacing w:val="-6"/>
          <w:sz w:val="24"/>
          <w:szCs w:val="24"/>
          <w:shd w:val="clear" w:color="auto" w:fill="FFFFFF"/>
          <w:lang w:val="hy-AM"/>
        </w:rPr>
        <w:t>շ</w:t>
      </w:r>
      <w:r w:rsidR="00F31438" w:rsidRPr="00F31438">
        <w:rPr>
          <w:rFonts w:ascii="GHEA Mariam" w:eastAsia="Arial Unicode MS" w:hAnsi="GHEA Mariam" w:cs="Arial Armenian"/>
          <w:spacing w:val="-6"/>
          <w:sz w:val="24"/>
          <w:szCs w:val="24"/>
          <w:shd w:val="clear" w:color="auto" w:fill="FFFFFF"/>
          <w:lang w:val="hy-AM"/>
        </w:rPr>
        <w:t xml:space="preserve"> </w:t>
      </w:r>
      <w:r w:rsidR="00F31438" w:rsidRPr="00F31438">
        <w:rPr>
          <w:rFonts w:ascii="GHEA Mariam" w:eastAsia="Arial Unicode MS" w:hAnsi="GHEA Mariam" w:cs="Sylfaen"/>
          <w:spacing w:val="-6"/>
          <w:sz w:val="24"/>
          <w:szCs w:val="24"/>
          <w:shd w:val="clear" w:color="auto" w:fill="FFFFFF"/>
          <w:lang w:val="hy-AM"/>
        </w:rPr>
        <w:t>ու</w:t>
      </w:r>
      <w:r w:rsidR="00F31438" w:rsidRPr="00F31438">
        <w:rPr>
          <w:rFonts w:ascii="GHEA Mariam" w:eastAsia="Arial Unicode MS" w:hAnsi="GHEA Mariam" w:cs="Arial Armenian"/>
          <w:spacing w:val="-6"/>
          <w:sz w:val="24"/>
          <w:szCs w:val="24"/>
          <w:shd w:val="clear" w:color="auto" w:fill="FFFFFF"/>
          <w:lang w:val="hy-AM"/>
        </w:rPr>
        <w:t xml:space="preserve"> </w:t>
      </w:r>
      <w:r w:rsidR="00F31438" w:rsidRPr="00F31438">
        <w:rPr>
          <w:rFonts w:ascii="GHEA Mariam" w:eastAsia="Arial Unicode MS" w:hAnsi="GHEA Mariam" w:cs="Sylfaen"/>
          <w:spacing w:val="-6"/>
          <w:sz w:val="24"/>
          <w:szCs w:val="24"/>
          <w:shd w:val="clear" w:color="auto" w:fill="FFFFFF"/>
          <w:lang w:val="hy-AM"/>
        </w:rPr>
        <w:t>մ</w:t>
      </w:r>
      <w:r w:rsidR="00F31438" w:rsidRPr="00F31438">
        <w:rPr>
          <w:rFonts w:ascii="GHEA Mariam" w:eastAsia="Arial Unicode MS" w:hAnsi="GHEA Mariam" w:cs="Arial Armenian"/>
          <w:spacing w:val="-6"/>
          <w:sz w:val="24"/>
          <w:szCs w:val="24"/>
          <w:shd w:val="clear" w:color="auto" w:fill="FFFFFF"/>
          <w:lang w:val="hy-AM"/>
        </w:rPr>
        <w:t xml:space="preserve">   </w:t>
      </w:r>
      <w:r w:rsidR="00F31438" w:rsidRPr="00F31438">
        <w:rPr>
          <w:rFonts w:ascii="GHEA Mariam" w:eastAsia="Arial Unicode MS" w:hAnsi="GHEA Mariam" w:cs="Sylfaen"/>
          <w:spacing w:val="-6"/>
          <w:sz w:val="24"/>
          <w:szCs w:val="24"/>
          <w:shd w:val="clear" w:color="auto" w:fill="FFFFFF"/>
          <w:lang w:val="hy-AM"/>
        </w:rPr>
        <w:t>է</w:t>
      </w:r>
      <w:r w:rsidR="00F31438" w:rsidRPr="00F31438">
        <w:rPr>
          <w:rFonts w:ascii="GHEA Mariam" w:eastAsia="Arial Unicode MS" w:hAnsi="GHEA Mariam" w:cs="Arial Armenian"/>
          <w:spacing w:val="-6"/>
          <w:sz w:val="24"/>
          <w:szCs w:val="24"/>
          <w:shd w:val="clear" w:color="auto" w:fill="FFFFFF"/>
          <w:lang w:val="hy-AM"/>
        </w:rPr>
        <w:t>.</w:t>
      </w:r>
    </w:p>
    <w:p w:rsidR="00C42EE2" w:rsidRPr="00F31438" w:rsidRDefault="00C42EE2" w:rsidP="00F31438">
      <w:pPr>
        <w:pStyle w:val="norm"/>
        <w:spacing w:line="360" w:lineRule="auto"/>
        <w:rPr>
          <w:rFonts w:ascii="GHEA Mariam" w:hAnsi="GHEA Mariam"/>
          <w:sz w:val="24"/>
          <w:szCs w:val="24"/>
          <w:lang w:val="hy-AM"/>
        </w:rPr>
      </w:pPr>
      <w:r w:rsidRPr="00F31438">
        <w:rPr>
          <w:rFonts w:ascii="GHEA Mariam" w:hAnsi="GHEA Mariam"/>
          <w:spacing w:val="-6"/>
          <w:sz w:val="24"/>
          <w:szCs w:val="24"/>
          <w:lang w:val="hy-AM"/>
        </w:rPr>
        <w:t>1. «</w:t>
      </w:r>
      <w:r w:rsidRPr="00F31438">
        <w:rPr>
          <w:rFonts w:ascii="GHEA Mariam" w:hAnsi="GHEA Mariam" w:cs="Arial"/>
          <w:spacing w:val="-6"/>
          <w:sz w:val="24"/>
          <w:szCs w:val="24"/>
          <w:lang w:val="hy-AM"/>
        </w:rPr>
        <w:t>Հայաստանի</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Հանրապետության</w:t>
      </w:r>
      <w:r w:rsidRPr="00F31438">
        <w:rPr>
          <w:rFonts w:ascii="GHEA Mariam" w:hAnsi="GHEA Mariam"/>
          <w:spacing w:val="-6"/>
          <w:sz w:val="24"/>
          <w:szCs w:val="24"/>
          <w:lang w:val="hy-AM"/>
        </w:rPr>
        <w:t xml:space="preserve"> 2026 </w:t>
      </w:r>
      <w:r w:rsidRPr="00F31438">
        <w:rPr>
          <w:rFonts w:ascii="GHEA Mariam" w:hAnsi="GHEA Mariam" w:cs="Arial"/>
          <w:spacing w:val="-6"/>
          <w:sz w:val="24"/>
          <w:szCs w:val="24"/>
          <w:lang w:val="hy-AM"/>
        </w:rPr>
        <w:t>թվականի</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պետական</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բյուջեի</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մասին</w:t>
      </w:r>
      <w:r w:rsidRPr="00F31438">
        <w:rPr>
          <w:rFonts w:ascii="GHEA Mariam" w:hAnsi="GHEA Mariam" w:cs="Arial Armenian"/>
          <w:spacing w:val="-6"/>
          <w:sz w:val="24"/>
          <w:szCs w:val="24"/>
          <w:lang w:val="hy-AM"/>
        </w:rPr>
        <w:t>»</w:t>
      </w:r>
      <w:r w:rsid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օրենքի</w:t>
      </w:r>
      <w:r w:rsidRPr="00F31438">
        <w:rPr>
          <w:rFonts w:ascii="GHEA Mariam" w:hAnsi="GHEA Mariam"/>
          <w:spacing w:val="-6"/>
          <w:sz w:val="24"/>
          <w:szCs w:val="24"/>
          <w:lang w:val="hy-AM"/>
        </w:rPr>
        <w:t xml:space="preserve"> N 1 </w:t>
      </w:r>
      <w:r w:rsidRPr="00F31438">
        <w:rPr>
          <w:rFonts w:ascii="GHEA Mariam" w:hAnsi="GHEA Mariam" w:cs="Arial"/>
          <w:spacing w:val="-6"/>
          <w:sz w:val="24"/>
          <w:szCs w:val="24"/>
          <w:lang w:val="hy-AM"/>
        </w:rPr>
        <w:t>հավելվածի</w:t>
      </w:r>
      <w:r w:rsidRPr="00F31438">
        <w:rPr>
          <w:rFonts w:ascii="GHEA Mariam" w:hAnsi="GHEA Mariam"/>
          <w:spacing w:val="-6"/>
          <w:sz w:val="24"/>
          <w:szCs w:val="24"/>
          <w:lang w:val="hy-AM"/>
        </w:rPr>
        <w:t xml:space="preserve"> N 2 </w:t>
      </w:r>
      <w:r w:rsidRPr="00F31438">
        <w:rPr>
          <w:rFonts w:ascii="GHEA Mariam" w:hAnsi="GHEA Mariam" w:cs="Arial"/>
          <w:spacing w:val="-6"/>
          <w:sz w:val="24"/>
          <w:szCs w:val="24"/>
          <w:lang w:val="hy-AM"/>
        </w:rPr>
        <w:t>աղյուսակում</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կատարել</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վերաբաշխում</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և</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Հայաստանի</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Հանրապետության</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կառավարության</w:t>
      </w:r>
      <w:r w:rsidRPr="00F31438">
        <w:rPr>
          <w:rFonts w:ascii="GHEA Mariam" w:hAnsi="GHEA Mariam"/>
          <w:spacing w:val="-6"/>
          <w:sz w:val="24"/>
          <w:szCs w:val="24"/>
          <w:lang w:val="hy-AM"/>
        </w:rPr>
        <w:t xml:space="preserve"> 2025 </w:t>
      </w:r>
      <w:r w:rsidRPr="00F31438">
        <w:rPr>
          <w:rFonts w:ascii="GHEA Mariam" w:hAnsi="GHEA Mariam" w:cs="Arial"/>
          <w:spacing w:val="-6"/>
          <w:sz w:val="24"/>
          <w:szCs w:val="24"/>
          <w:lang w:val="hy-AM"/>
        </w:rPr>
        <w:t>թվականի</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դեկտեմբերի</w:t>
      </w:r>
      <w:r w:rsidRPr="00F31438">
        <w:rPr>
          <w:rFonts w:ascii="GHEA Mariam" w:hAnsi="GHEA Mariam"/>
          <w:spacing w:val="-6"/>
          <w:sz w:val="24"/>
          <w:szCs w:val="24"/>
          <w:lang w:val="hy-AM"/>
        </w:rPr>
        <w:t xml:space="preserve"> 25-</w:t>
      </w:r>
      <w:r w:rsidRPr="00F31438">
        <w:rPr>
          <w:rFonts w:ascii="GHEA Mariam" w:hAnsi="GHEA Mariam" w:cs="Arial"/>
          <w:spacing w:val="-6"/>
          <w:sz w:val="24"/>
          <w:szCs w:val="24"/>
          <w:lang w:val="hy-AM"/>
        </w:rPr>
        <w:t>ի</w:t>
      </w:r>
      <w:r w:rsidRPr="00F31438">
        <w:rPr>
          <w:rFonts w:ascii="GHEA Mariam" w:hAnsi="GHEA Mariam"/>
          <w:spacing w:val="-6"/>
          <w:sz w:val="24"/>
          <w:szCs w:val="24"/>
          <w:lang w:val="hy-AM"/>
        </w:rPr>
        <w:t xml:space="preserve"> </w:t>
      </w:r>
      <w:r w:rsidRPr="00F31438">
        <w:rPr>
          <w:rFonts w:ascii="GHEA Mariam" w:hAnsi="GHEA Mariam" w:cs="Arial Armenian"/>
          <w:spacing w:val="-6"/>
          <w:sz w:val="24"/>
          <w:szCs w:val="24"/>
          <w:lang w:val="hy-AM"/>
        </w:rPr>
        <w:t>«</w:t>
      </w:r>
      <w:r w:rsidRPr="00F31438">
        <w:rPr>
          <w:rFonts w:ascii="GHEA Mariam" w:hAnsi="GHEA Mariam" w:cs="Arial"/>
          <w:spacing w:val="-6"/>
          <w:sz w:val="24"/>
          <w:szCs w:val="24"/>
          <w:lang w:val="hy-AM"/>
        </w:rPr>
        <w:t>Հայաստանի</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Հանրապետության</w:t>
      </w:r>
      <w:r w:rsidRPr="00F31438">
        <w:rPr>
          <w:rFonts w:ascii="GHEA Mariam" w:hAnsi="GHEA Mariam"/>
          <w:spacing w:val="-6"/>
          <w:sz w:val="24"/>
          <w:szCs w:val="24"/>
          <w:lang w:val="hy-AM"/>
        </w:rPr>
        <w:t xml:space="preserve"> 2026 </w:t>
      </w:r>
      <w:r w:rsidRPr="00F31438">
        <w:rPr>
          <w:rFonts w:ascii="GHEA Mariam" w:hAnsi="GHEA Mariam" w:cs="Arial"/>
          <w:spacing w:val="-6"/>
          <w:sz w:val="24"/>
          <w:szCs w:val="24"/>
          <w:lang w:val="hy-AM"/>
        </w:rPr>
        <w:t>թվականի</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պետական</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բյուջեի</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կատարումն</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ապահովող</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միջո</w:t>
      </w:r>
      <w:r w:rsidR="00F31438">
        <w:rPr>
          <w:rFonts w:ascii="GHEA Mariam" w:hAnsi="GHEA Mariam" w:cs="Arial"/>
          <w:spacing w:val="-6"/>
          <w:sz w:val="24"/>
          <w:szCs w:val="24"/>
          <w:lang w:val="hy-AM"/>
        </w:rPr>
        <w:softHyphen/>
      </w:r>
      <w:r w:rsidRPr="00F31438">
        <w:rPr>
          <w:rFonts w:ascii="GHEA Mariam" w:hAnsi="GHEA Mariam" w:cs="Arial"/>
          <w:spacing w:val="-6"/>
          <w:sz w:val="24"/>
          <w:szCs w:val="24"/>
          <w:lang w:val="hy-AM"/>
        </w:rPr>
        <w:t>ցառումների</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մասին</w:t>
      </w:r>
      <w:r w:rsidRPr="00F31438">
        <w:rPr>
          <w:rFonts w:ascii="GHEA Mariam" w:hAnsi="GHEA Mariam" w:cs="Arial Armenian"/>
          <w:spacing w:val="-6"/>
          <w:sz w:val="24"/>
          <w:szCs w:val="24"/>
          <w:lang w:val="hy-AM"/>
        </w:rPr>
        <w:t>»</w:t>
      </w:r>
      <w:r w:rsidRPr="00F31438">
        <w:rPr>
          <w:rFonts w:ascii="GHEA Mariam" w:hAnsi="GHEA Mariam"/>
          <w:spacing w:val="-6"/>
          <w:sz w:val="24"/>
          <w:szCs w:val="24"/>
          <w:lang w:val="hy-AM"/>
        </w:rPr>
        <w:t xml:space="preserve"> N 1910-</w:t>
      </w:r>
      <w:r w:rsidRPr="00F31438">
        <w:rPr>
          <w:rFonts w:ascii="GHEA Mariam" w:hAnsi="GHEA Mariam" w:cs="Arial"/>
          <w:spacing w:val="-6"/>
          <w:sz w:val="24"/>
          <w:szCs w:val="24"/>
          <w:lang w:val="hy-AM"/>
        </w:rPr>
        <w:t>Ն</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որոշման</w:t>
      </w:r>
      <w:r w:rsidRPr="00F31438">
        <w:rPr>
          <w:rFonts w:ascii="GHEA Mariam" w:hAnsi="GHEA Mariam"/>
          <w:spacing w:val="-6"/>
          <w:sz w:val="24"/>
          <w:szCs w:val="24"/>
          <w:lang w:val="hy-AM"/>
        </w:rPr>
        <w:t xml:space="preserve"> NN 3, 4, 5, 9, 9.1 </w:t>
      </w:r>
      <w:r w:rsidRPr="00F31438">
        <w:rPr>
          <w:rFonts w:ascii="GHEA Mariam" w:hAnsi="GHEA Mariam" w:cs="Arial"/>
          <w:spacing w:val="-6"/>
          <w:sz w:val="24"/>
          <w:szCs w:val="24"/>
          <w:lang w:val="hy-AM"/>
        </w:rPr>
        <w:t>և</w:t>
      </w:r>
      <w:r w:rsidRPr="00F31438">
        <w:rPr>
          <w:rFonts w:ascii="GHEA Mariam" w:hAnsi="GHEA Mariam"/>
          <w:spacing w:val="-6"/>
          <w:sz w:val="24"/>
          <w:szCs w:val="24"/>
          <w:lang w:val="hy-AM"/>
        </w:rPr>
        <w:t xml:space="preserve"> 10 </w:t>
      </w:r>
      <w:r w:rsidRPr="00F31438">
        <w:rPr>
          <w:rFonts w:ascii="GHEA Mariam" w:hAnsi="GHEA Mariam" w:cs="Arial"/>
          <w:spacing w:val="-6"/>
          <w:sz w:val="24"/>
          <w:szCs w:val="24"/>
          <w:lang w:val="hy-AM"/>
        </w:rPr>
        <w:t>հավելվածներում</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կատա</w:t>
      </w:r>
      <w:r w:rsidR="00F31438">
        <w:rPr>
          <w:rFonts w:ascii="GHEA Mariam" w:hAnsi="GHEA Mariam" w:cs="Arial"/>
          <w:spacing w:val="-6"/>
          <w:sz w:val="24"/>
          <w:szCs w:val="24"/>
          <w:lang w:val="hy-AM"/>
        </w:rPr>
        <w:softHyphen/>
      </w:r>
      <w:r w:rsidRPr="00F31438">
        <w:rPr>
          <w:rFonts w:ascii="GHEA Mariam" w:hAnsi="GHEA Mariam" w:cs="Arial"/>
          <w:spacing w:val="-6"/>
          <w:sz w:val="24"/>
          <w:szCs w:val="24"/>
          <w:lang w:val="hy-AM"/>
        </w:rPr>
        <w:t>րել</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փոփոխություններ</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և</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լրացումներ</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համաձայն</w:t>
      </w:r>
      <w:r w:rsidRPr="00F31438">
        <w:rPr>
          <w:rFonts w:ascii="GHEA Mariam" w:hAnsi="GHEA Mariam"/>
          <w:sz w:val="24"/>
          <w:szCs w:val="24"/>
          <w:lang w:val="hy-AM"/>
        </w:rPr>
        <w:t xml:space="preserve"> NN 1, 2, 3, 4, 5 </w:t>
      </w:r>
      <w:r w:rsidRPr="00F31438">
        <w:rPr>
          <w:rFonts w:ascii="GHEA Mariam" w:hAnsi="GHEA Mariam" w:cs="Arial"/>
          <w:sz w:val="24"/>
          <w:szCs w:val="24"/>
          <w:lang w:val="hy-AM"/>
        </w:rPr>
        <w:t>և</w:t>
      </w:r>
      <w:r w:rsidRPr="00F31438">
        <w:rPr>
          <w:rFonts w:ascii="GHEA Mariam" w:hAnsi="GHEA Mariam"/>
          <w:sz w:val="24"/>
          <w:szCs w:val="24"/>
          <w:lang w:val="hy-AM"/>
        </w:rPr>
        <w:t xml:space="preserve"> 6 </w:t>
      </w:r>
      <w:r w:rsidRPr="00F31438">
        <w:rPr>
          <w:rFonts w:ascii="GHEA Mariam" w:hAnsi="GHEA Mariam" w:cs="Arial"/>
          <w:sz w:val="24"/>
          <w:szCs w:val="24"/>
          <w:lang w:val="hy-AM"/>
        </w:rPr>
        <w:t>հավելվածների</w:t>
      </w:r>
      <w:r w:rsidRPr="00F31438">
        <w:rPr>
          <w:rFonts w:ascii="GHEA Mariam" w:hAnsi="GHEA Mariam"/>
          <w:sz w:val="24"/>
          <w:szCs w:val="24"/>
          <w:lang w:val="hy-AM"/>
        </w:rPr>
        <w:t>:</w:t>
      </w:r>
    </w:p>
    <w:p w:rsidR="00C42EE2" w:rsidRPr="00F31438" w:rsidRDefault="00C42EE2" w:rsidP="00F31438">
      <w:pPr>
        <w:pStyle w:val="norm"/>
        <w:spacing w:line="360" w:lineRule="auto"/>
        <w:rPr>
          <w:rFonts w:ascii="GHEA Mariam" w:hAnsi="GHEA Mariam"/>
          <w:sz w:val="24"/>
          <w:szCs w:val="24"/>
          <w:lang w:val="hy-AM"/>
        </w:rPr>
      </w:pPr>
      <w:r w:rsidRPr="00F31438">
        <w:rPr>
          <w:rFonts w:ascii="GHEA Mariam" w:hAnsi="GHEA Mariam"/>
          <w:spacing w:val="-6"/>
          <w:sz w:val="24"/>
          <w:szCs w:val="24"/>
          <w:lang w:val="hy-AM"/>
        </w:rPr>
        <w:t xml:space="preserve">2. </w:t>
      </w:r>
      <w:r w:rsidRPr="00F31438">
        <w:rPr>
          <w:rFonts w:ascii="GHEA Mariam" w:hAnsi="GHEA Mariam" w:cs="Arial"/>
          <w:spacing w:val="-6"/>
          <w:sz w:val="24"/>
          <w:szCs w:val="24"/>
          <w:lang w:val="hy-AM"/>
        </w:rPr>
        <w:t>Սույն</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որոշումն</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ուժի</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մեջ</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է</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մտնում</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պաշտոնական</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հրապարակմանը</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հաջորդող</w:t>
      </w:r>
      <w:r w:rsidRPr="00F31438">
        <w:rPr>
          <w:rFonts w:ascii="GHEA Mariam" w:hAnsi="GHEA Mariam"/>
          <w:spacing w:val="-6"/>
          <w:sz w:val="24"/>
          <w:szCs w:val="24"/>
          <w:lang w:val="hy-AM"/>
        </w:rPr>
        <w:t xml:space="preserve"> </w:t>
      </w:r>
      <w:r w:rsidRPr="00F31438">
        <w:rPr>
          <w:rFonts w:ascii="GHEA Mariam" w:hAnsi="GHEA Mariam" w:cs="Arial"/>
          <w:spacing w:val="-6"/>
          <w:sz w:val="24"/>
          <w:szCs w:val="24"/>
          <w:lang w:val="hy-AM"/>
        </w:rPr>
        <w:t>օրվանից</w:t>
      </w:r>
      <w:r w:rsidRPr="00F31438">
        <w:rPr>
          <w:rFonts w:ascii="GHEA Mariam" w:hAnsi="GHEA Mariam"/>
          <w:sz w:val="24"/>
          <w:szCs w:val="24"/>
          <w:lang w:val="hy-AM"/>
        </w:rPr>
        <w:t>:</w:t>
      </w:r>
    </w:p>
    <w:p w:rsidR="00B15283" w:rsidRDefault="00B15283" w:rsidP="00FD04BD">
      <w:pPr>
        <w:pStyle w:val="mechtex"/>
        <w:ind w:firstLine="567"/>
        <w:jc w:val="left"/>
        <w:rPr>
          <w:rFonts w:ascii="GHEA Mariam" w:hAnsi="GHEA Mariam" w:cs="Sylfaen"/>
          <w:sz w:val="24"/>
          <w:szCs w:val="24"/>
          <w:lang w:val="hy-AM"/>
        </w:rPr>
      </w:pPr>
    </w:p>
    <w:p w:rsidR="00F31438" w:rsidRPr="000D5CEE" w:rsidRDefault="00F31438" w:rsidP="00FD04BD">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31438" w:rsidRPr="000D5CEE" w:rsidRDefault="00F31438" w:rsidP="00FD04BD">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F31438" w:rsidRPr="00917CA5" w:rsidRDefault="00F31438" w:rsidP="00FD04BD">
      <w:pPr>
        <w:pStyle w:val="mechtex"/>
        <w:jc w:val="left"/>
        <w:rPr>
          <w:rFonts w:ascii="GHEA Mariam" w:hAnsi="GHEA Mariam" w:cs="Sylfaen"/>
          <w:sz w:val="18"/>
          <w:szCs w:val="24"/>
          <w:lang w:val="hy-AM"/>
        </w:rPr>
      </w:pPr>
    </w:p>
    <w:p w:rsidR="00F31438" w:rsidRDefault="00F31438" w:rsidP="00FD04BD">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31438" w:rsidRDefault="00F31438" w:rsidP="00FD04BD">
      <w:pPr>
        <w:pStyle w:val="mechtex"/>
        <w:jc w:val="left"/>
        <w:rPr>
          <w:rFonts w:ascii="GHEA Mariam" w:hAnsi="GHEA Mariam" w:cs="Sylfaen"/>
          <w:b/>
          <w:sz w:val="24"/>
          <w:szCs w:val="24"/>
          <w:lang w:val="hy-AM"/>
        </w:rPr>
        <w:sectPr w:rsidR="00F31438" w:rsidSect="00B15283">
          <w:headerReference w:type="even" r:id="rId8"/>
          <w:headerReference w:type="default" r:id="rId9"/>
          <w:footerReference w:type="even" r:id="rId10"/>
          <w:pgSz w:w="11909" w:h="16834" w:code="9"/>
          <w:pgMar w:top="1135" w:right="1440" w:bottom="567" w:left="1440" w:header="720" w:footer="576" w:gutter="0"/>
          <w:pgNumType w:start="1"/>
          <w:cols w:space="720"/>
          <w:titlePg/>
          <w:docGrid w:linePitch="272"/>
        </w:sectPr>
      </w:pPr>
    </w:p>
    <w:p w:rsidR="00F31438" w:rsidRPr="00B00EC1" w:rsidRDefault="00F31438" w:rsidP="00FD04B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w:t>
      </w:r>
    </w:p>
    <w:p w:rsidR="00F31438" w:rsidRPr="00AD2FF0" w:rsidRDefault="00F31438" w:rsidP="00FD04BD">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F31438" w:rsidRPr="00606071" w:rsidRDefault="00F31438" w:rsidP="00F31438">
      <w:pPr>
        <w:shd w:val="clear" w:color="auto" w:fill="FFFFFF"/>
        <w:spacing w:line="360" w:lineRule="auto"/>
        <w:ind w:right="240"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հունիսի 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F31438" w:rsidRPr="00A04628" w:rsidRDefault="00F31438" w:rsidP="00FD04BD">
      <w:pPr>
        <w:pStyle w:val="mechtex"/>
        <w:jc w:val="left"/>
        <w:rPr>
          <w:rFonts w:ascii="GHEA Mariam" w:hAnsi="GHEA Mariam" w:cs="Sylfaen"/>
          <w:b/>
          <w:sz w:val="24"/>
          <w:szCs w:val="24"/>
          <w:lang w:val="hy-AM"/>
        </w:rPr>
      </w:pPr>
    </w:p>
    <w:tbl>
      <w:tblPr>
        <w:tblW w:w="16302" w:type="dxa"/>
        <w:tblInd w:w="-993" w:type="dxa"/>
        <w:tblLayout w:type="fixed"/>
        <w:tblLook w:val="04A0" w:firstRow="1" w:lastRow="0" w:firstColumn="1" w:lastColumn="0" w:noHBand="0" w:noVBand="1"/>
      </w:tblPr>
      <w:tblGrid>
        <w:gridCol w:w="709"/>
        <w:gridCol w:w="1135"/>
        <w:gridCol w:w="1559"/>
        <w:gridCol w:w="2835"/>
        <w:gridCol w:w="2835"/>
        <w:gridCol w:w="3402"/>
        <w:gridCol w:w="1276"/>
        <w:gridCol w:w="1276"/>
        <w:gridCol w:w="1275"/>
      </w:tblGrid>
      <w:tr w:rsidR="00DA270A" w:rsidRPr="00DA270A" w:rsidTr="00FD04BD">
        <w:trPr>
          <w:trHeight w:val="1230"/>
        </w:trPr>
        <w:tc>
          <w:tcPr>
            <w:tcW w:w="16302" w:type="dxa"/>
            <w:gridSpan w:val="9"/>
            <w:tcBorders>
              <w:top w:val="nil"/>
              <w:left w:val="nil"/>
              <w:bottom w:val="nil"/>
              <w:right w:val="nil"/>
            </w:tcBorders>
            <w:shd w:val="clear" w:color="auto" w:fill="auto"/>
            <w:vAlign w:val="center"/>
            <w:hideMark/>
          </w:tcPr>
          <w:p w:rsidR="00DA270A" w:rsidRPr="00DA270A" w:rsidRDefault="00FD04BD" w:rsidP="00FD04BD">
            <w:pPr>
              <w:jc w:val="center"/>
              <w:rPr>
                <w:rFonts w:ascii="GHEA Mariam" w:hAnsi="GHEA Mariam"/>
                <w:bCs/>
                <w:sz w:val="24"/>
                <w:szCs w:val="24"/>
                <w:lang w:val="hy-AM" w:eastAsia="en-GB"/>
              </w:rPr>
            </w:pPr>
            <w:r>
              <w:rPr>
                <w:rFonts w:ascii="GHEA Mariam" w:hAnsi="GHEA Mariam"/>
                <w:bCs/>
                <w:sz w:val="24"/>
                <w:szCs w:val="24"/>
                <w:lang w:val="hy-AM" w:eastAsia="en-GB"/>
              </w:rPr>
              <w:t xml:space="preserve">«ՀԱՅԱՍՏԱՆԻ </w:t>
            </w:r>
            <w:r w:rsidR="00DA270A" w:rsidRPr="00DA270A">
              <w:rPr>
                <w:rFonts w:ascii="GHEA Mariam" w:hAnsi="GHEA Mariam"/>
                <w:bCs/>
                <w:sz w:val="24"/>
                <w:szCs w:val="24"/>
                <w:lang w:val="hy-AM" w:eastAsia="en-GB"/>
              </w:rPr>
              <w:t>ՀԱՆՐԱՊԵՏՈՒԹՅԱՆ 2026 ԹՎԱԿԱՆԻ ՊԵՏԱԿԱՆ ԲՅՈՒՋԵԻ ՄԱՍԻՆ»</w:t>
            </w:r>
            <w:r>
              <w:rPr>
                <w:rFonts w:ascii="GHEA Mariam" w:hAnsi="GHEA Mariam"/>
                <w:bCs/>
                <w:sz w:val="24"/>
                <w:szCs w:val="24"/>
                <w:lang w:val="hy-AM" w:eastAsia="en-GB"/>
              </w:rPr>
              <w:t xml:space="preserve"> </w:t>
            </w:r>
            <w:r w:rsidR="00DA270A" w:rsidRPr="00DA270A">
              <w:rPr>
                <w:rFonts w:ascii="GHEA Mariam" w:hAnsi="GHEA Mariam"/>
                <w:bCs/>
                <w:sz w:val="24"/>
                <w:szCs w:val="24"/>
                <w:lang w:val="hy-AM" w:eastAsia="en-GB"/>
              </w:rPr>
              <w:t>ՕՐԵՆՔԻ N 1 ՀԱՎԵԼՎԱԾԻ N</w:t>
            </w:r>
            <w:r>
              <w:rPr>
                <w:rFonts w:ascii="GHEA Mariam" w:hAnsi="GHEA Mariam"/>
                <w:bCs/>
                <w:sz w:val="24"/>
                <w:szCs w:val="24"/>
                <w:lang w:val="hy-AM" w:eastAsia="en-GB"/>
              </w:rPr>
              <w:t xml:space="preserve"> </w:t>
            </w:r>
            <w:r w:rsidR="00DA270A" w:rsidRPr="00DA270A">
              <w:rPr>
                <w:rFonts w:ascii="GHEA Mariam" w:hAnsi="GHEA Mariam"/>
                <w:bCs/>
                <w:sz w:val="24"/>
                <w:szCs w:val="24"/>
                <w:lang w:val="hy-AM" w:eastAsia="en-GB"/>
              </w:rPr>
              <w:t xml:space="preserve">2 ԱՂՅՈՒՍԱԿՈՒՄ </w:t>
            </w:r>
            <w:r w:rsidR="00DA270A" w:rsidRPr="00DA270A">
              <w:rPr>
                <w:rFonts w:ascii="GHEA Mariam" w:hAnsi="GHEA Mariam"/>
                <w:bCs/>
                <w:spacing w:val="-6"/>
                <w:sz w:val="24"/>
                <w:szCs w:val="24"/>
                <w:lang w:val="hy-AM" w:eastAsia="en-GB"/>
              </w:rPr>
              <w:t>ԿԱՏԱ</w:t>
            </w:r>
            <w:r w:rsidRPr="00FD04BD">
              <w:rPr>
                <w:rFonts w:ascii="GHEA Mariam" w:hAnsi="GHEA Mariam"/>
                <w:bCs/>
                <w:spacing w:val="-6"/>
                <w:sz w:val="24"/>
                <w:szCs w:val="24"/>
                <w:lang w:val="hy-AM" w:eastAsia="en-GB"/>
              </w:rPr>
              <w:t xml:space="preserve">ՐՎՈՂ ՎԵՐԱԲԱՇԽՈՒՄԸ ԵՎ ՀԱՅԱՍՏԱՆԻ </w:t>
            </w:r>
            <w:r w:rsidR="00DA270A" w:rsidRPr="00DA270A">
              <w:rPr>
                <w:rFonts w:ascii="GHEA Mariam" w:hAnsi="GHEA Mariam"/>
                <w:bCs/>
                <w:spacing w:val="-6"/>
                <w:sz w:val="24"/>
                <w:szCs w:val="24"/>
                <w:lang w:val="hy-AM" w:eastAsia="en-GB"/>
              </w:rPr>
              <w:t>ՀԱՆՐԱՊԵՏՈՒԹՅԱՆ ԿԱՌԱՎԱՐՈՒԹՅԱՆ 2025 ԹՎԱԿԱՆԻ ԴԵԿՏԵՄԲԵՐԻ 25-Ի N 1910-</w:t>
            </w:r>
            <w:r w:rsidR="00DA270A" w:rsidRPr="00DA270A">
              <w:rPr>
                <w:rFonts w:ascii="GHEA Mariam" w:hAnsi="GHEA Mariam"/>
                <w:bCs/>
                <w:sz w:val="24"/>
                <w:szCs w:val="24"/>
                <w:lang w:val="hy-AM" w:eastAsia="en-GB"/>
              </w:rPr>
              <w:t>Ն ՈՐՈՇՄԱՆ N 5 ՀԱՎԵԼՎԱԾԻ N</w:t>
            </w:r>
            <w:r>
              <w:rPr>
                <w:rFonts w:ascii="GHEA Mariam" w:hAnsi="GHEA Mariam"/>
                <w:bCs/>
                <w:sz w:val="24"/>
                <w:szCs w:val="24"/>
                <w:lang w:val="hy-AM" w:eastAsia="en-GB"/>
              </w:rPr>
              <w:t xml:space="preserve"> 1 </w:t>
            </w:r>
            <w:r w:rsidR="00DA270A" w:rsidRPr="00DA270A">
              <w:rPr>
                <w:rFonts w:ascii="GHEA Mariam" w:hAnsi="GHEA Mariam"/>
                <w:bCs/>
                <w:sz w:val="24"/>
                <w:szCs w:val="24"/>
                <w:lang w:val="hy-AM" w:eastAsia="en-GB"/>
              </w:rPr>
              <w:t>ԱՂՅՈՒՍԱԿՈՒՄ ԿԱՏԱՐՎՈՂ ՓՈՓՈԽՈՒԹՅՈՒՆՆԵՐԸ ԵՎ ԼՐԱՑՈՒՄՆԵՐԸ</w:t>
            </w:r>
          </w:p>
        </w:tc>
      </w:tr>
      <w:tr w:rsidR="00FD04BD" w:rsidRPr="00FD04BD" w:rsidTr="006D013E">
        <w:trPr>
          <w:trHeight w:val="420"/>
        </w:trPr>
        <w:tc>
          <w:tcPr>
            <w:tcW w:w="709" w:type="dxa"/>
            <w:tcBorders>
              <w:top w:val="nil"/>
              <w:left w:val="nil"/>
              <w:bottom w:val="nil"/>
              <w:right w:val="nil"/>
            </w:tcBorders>
            <w:shd w:val="clear" w:color="auto" w:fill="auto"/>
            <w:vAlign w:val="center"/>
            <w:hideMark/>
          </w:tcPr>
          <w:p w:rsidR="00DA270A" w:rsidRPr="00DA270A" w:rsidRDefault="00DA270A" w:rsidP="00DA270A">
            <w:pPr>
              <w:jc w:val="center"/>
              <w:rPr>
                <w:rFonts w:ascii="GHEA Mariam" w:hAnsi="GHEA Mariam"/>
                <w:b/>
                <w:bCs/>
                <w:lang w:val="hy-AM" w:eastAsia="en-GB"/>
              </w:rPr>
            </w:pPr>
          </w:p>
        </w:tc>
        <w:tc>
          <w:tcPr>
            <w:tcW w:w="1135" w:type="dxa"/>
            <w:tcBorders>
              <w:top w:val="nil"/>
              <w:left w:val="nil"/>
              <w:bottom w:val="nil"/>
              <w:right w:val="nil"/>
            </w:tcBorders>
            <w:shd w:val="clear" w:color="auto" w:fill="auto"/>
            <w:vAlign w:val="center"/>
            <w:hideMark/>
          </w:tcPr>
          <w:p w:rsidR="00DA270A" w:rsidRPr="00DA270A" w:rsidRDefault="00DA270A" w:rsidP="00DA270A">
            <w:pPr>
              <w:jc w:val="center"/>
              <w:rPr>
                <w:rFonts w:ascii="GHEA Mariam" w:hAnsi="GHEA Mariam"/>
                <w:lang w:val="hy-AM" w:eastAsia="en-GB"/>
              </w:rPr>
            </w:pPr>
          </w:p>
        </w:tc>
        <w:tc>
          <w:tcPr>
            <w:tcW w:w="1559" w:type="dxa"/>
            <w:tcBorders>
              <w:top w:val="nil"/>
              <w:left w:val="nil"/>
              <w:bottom w:val="nil"/>
              <w:right w:val="nil"/>
            </w:tcBorders>
            <w:shd w:val="clear" w:color="auto" w:fill="auto"/>
            <w:vAlign w:val="center"/>
            <w:hideMark/>
          </w:tcPr>
          <w:p w:rsidR="00DA270A" w:rsidRPr="00DA270A" w:rsidRDefault="00DA270A" w:rsidP="00DA270A">
            <w:pPr>
              <w:jc w:val="center"/>
              <w:rPr>
                <w:rFonts w:ascii="GHEA Mariam" w:hAnsi="GHEA Mariam"/>
                <w:lang w:val="hy-AM" w:eastAsia="en-GB"/>
              </w:rPr>
            </w:pPr>
          </w:p>
        </w:tc>
        <w:tc>
          <w:tcPr>
            <w:tcW w:w="2835" w:type="dxa"/>
            <w:tcBorders>
              <w:top w:val="nil"/>
              <w:left w:val="nil"/>
              <w:bottom w:val="nil"/>
              <w:right w:val="nil"/>
            </w:tcBorders>
            <w:shd w:val="clear" w:color="auto" w:fill="auto"/>
            <w:vAlign w:val="center"/>
            <w:hideMark/>
          </w:tcPr>
          <w:p w:rsidR="00DA270A" w:rsidRPr="00DA270A" w:rsidRDefault="00DA270A" w:rsidP="00DA270A">
            <w:pPr>
              <w:jc w:val="center"/>
              <w:rPr>
                <w:rFonts w:ascii="GHEA Mariam" w:hAnsi="GHEA Mariam"/>
                <w:lang w:val="hy-AM" w:eastAsia="en-GB"/>
              </w:rPr>
            </w:pPr>
          </w:p>
        </w:tc>
        <w:tc>
          <w:tcPr>
            <w:tcW w:w="2835" w:type="dxa"/>
            <w:tcBorders>
              <w:top w:val="nil"/>
              <w:left w:val="nil"/>
              <w:bottom w:val="nil"/>
              <w:right w:val="nil"/>
            </w:tcBorders>
            <w:shd w:val="clear" w:color="auto" w:fill="auto"/>
            <w:vAlign w:val="center"/>
            <w:hideMark/>
          </w:tcPr>
          <w:p w:rsidR="00DA270A" w:rsidRPr="00DA270A" w:rsidRDefault="00DA270A" w:rsidP="00DA270A">
            <w:pPr>
              <w:jc w:val="center"/>
              <w:rPr>
                <w:rFonts w:ascii="GHEA Mariam" w:hAnsi="GHEA Mariam"/>
                <w:lang w:val="hy-AM" w:eastAsia="en-GB"/>
              </w:rPr>
            </w:pPr>
          </w:p>
        </w:tc>
        <w:tc>
          <w:tcPr>
            <w:tcW w:w="3402" w:type="dxa"/>
            <w:tcBorders>
              <w:top w:val="nil"/>
              <w:left w:val="nil"/>
              <w:bottom w:val="nil"/>
              <w:right w:val="nil"/>
            </w:tcBorders>
            <w:shd w:val="clear" w:color="auto" w:fill="auto"/>
            <w:vAlign w:val="center"/>
            <w:hideMark/>
          </w:tcPr>
          <w:p w:rsidR="00DA270A" w:rsidRPr="00DA270A" w:rsidRDefault="00DA270A" w:rsidP="00DA270A">
            <w:pPr>
              <w:jc w:val="center"/>
              <w:rPr>
                <w:rFonts w:ascii="GHEA Mariam" w:hAnsi="GHEA Mariam"/>
                <w:lang w:val="hy-AM" w:eastAsia="en-GB"/>
              </w:rPr>
            </w:pPr>
          </w:p>
        </w:tc>
        <w:tc>
          <w:tcPr>
            <w:tcW w:w="1276" w:type="dxa"/>
            <w:tcBorders>
              <w:top w:val="nil"/>
              <w:left w:val="nil"/>
              <w:bottom w:val="nil"/>
              <w:right w:val="nil"/>
            </w:tcBorders>
            <w:shd w:val="clear" w:color="auto" w:fill="auto"/>
            <w:vAlign w:val="center"/>
            <w:hideMark/>
          </w:tcPr>
          <w:p w:rsidR="00DA270A" w:rsidRPr="00DA270A" w:rsidRDefault="00DA270A" w:rsidP="00DA270A">
            <w:pPr>
              <w:jc w:val="center"/>
              <w:rPr>
                <w:rFonts w:ascii="GHEA Mariam" w:hAnsi="GHEA Mariam"/>
                <w:lang w:val="hy-AM" w:eastAsia="en-GB"/>
              </w:rPr>
            </w:pPr>
          </w:p>
        </w:tc>
        <w:tc>
          <w:tcPr>
            <w:tcW w:w="2551" w:type="dxa"/>
            <w:gridSpan w:val="2"/>
            <w:tcBorders>
              <w:top w:val="nil"/>
              <w:left w:val="nil"/>
              <w:bottom w:val="single" w:sz="4" w:space="0" w:color="auto"/>
              <w:right w:val="nil"/>
            </w:tcBorders>
            <w:shd w:val="clear" w:color="auto" w:fill="auto"/>
            <w:vAlign w:val="bottom"/>
            <w:hideMark/>
          </w:tcPr>
          <w:p w:rsidR="00DA270A" w:rsidRPr="006D013E" w:rsidRDefault="006D013E" w:rsidP="00FD04BD">
            <w:pPr>
              <w:jc w:val="center"/>
              <w:rPr>
                <w:rFonts w:ascii="GHEA Mariam" w:hAnsi="GHEA Mariam"/>
                <w:sz w:val="18"/>
                <w:szCs w:val="18"/>
                <w:lang w:val="en-GB" w:eastAsia="en-GB"/>
              </w:rPr>
            </w:pPr>
            <w:r>
              <w:rPr>
                <w:rFonts w:ascii="GHEA Mariam" w:hAnsi="GHEA Mariam"/>
                <w:lang w:val="hy-AM" w:eastAsia="en-GB"/>
              </w:rPr>
              <w:t xml:space="preserve">                       </w:t>
            </w:r>
            <w:r w:rsidR="00FD04BD" w:rsidRPr="006D013E">
              <w:rPr>
                <w:rFonts w:ascii="GHEA Mariam" w:hAnsi="GHEA Mariam"/>
                <w:sz w:val="18"/>
                <w:szCs w:val="18"/>
                <w:lang w:val="en-GB" w:eastAsia="en-GB"/>
              </w:rPr>
              <w:t>(</w:t>
            </w:r>
            <w:r w:rsidR="00FD04BD" w:rsidRPr="006D013E">
              <w:rPr>
                <w:rFonts w:ascii="GHEA Mariam" w:hAnsi="GHEA Mariam"/>
                <w:sz w:val="18"/>
                <w:szCs w:val="18"/>
                <w:lang w:val="hy-AM" w:eastAsia="en-GB"/>
              </w:rPr>
              <w:t>հ</w:t>
            </w:r>
            <w:r w:rsidR="00DA270A" w:rsidRPr="006D013E">
              <w:rPr>
                <w:rFonts w:ascii="GHEA Mariam" w:hAnsi="GHEA Mariam"/>
                <w:sz w:val="18"/>
                <w:szCs w:val="18"/>
                <w:lang w:val="hy-AM" w:eastAsia="en-GB"/>
              </w:rPr>
              <w:t>ազ</w:t>
            </w:r>
            <w:r w:rsidR="00FD04BD" w:rsidRPr="006D013E">
              <w:rPr>
                <w:rFonts w:ascii="GHEA Mariam" w:hAnsi="GHEA Mariam"/>
                <w:sz w:val="18"/>
                <w:szCs w:val="18"/>
                <w:lang w:val="hy-AM" w:eastAsia="en-GB"/>
              </w:rPr>
              <w:t xml:space="preserve">. </w:t>
            </w:r>
            <w:r w:rsidR="00DA270A" w:rsidRPr="006D013E">
              <w:rPr>
                <w:rFonts w:ascii="GHEA Mariam" w:hAnsi="GHEA Mariam"/>
                <w:sz w:val="18"/>
                <w:szCs w:val="18"/>
                <w:lang w:val="hy-AM" w:eastAsia="en-GB"/>
              </w:rPr>
              <w:t>դրամ</w:t>
            </w:r>
            <w:r w:rsidR="00FD04BD" w:rsidRPr="006D013E">
              <w:rPr>
                <w:rFonts w:ascii="GHEA Mariam" w:hAnsi="GHEA Mariam"/>
                <w:sz w:val="18"/>
                <w:szCs w:val="18"/>
                <w:lang w:val="en-GB" w:eastAsia="en-GB"/>
              </w:rPr>
              <w:t>)</w:t>
            </w:r>
          </w:p>
        </w:tc>
      </w:tr>
      <w:tr w:rsidR="00FD04BD" w:rsidRPr="00FD04BD" w:rsidTr="006D013E">
        <w:trPr>
          <w:trHeight w:val="517"/>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A270A" w:rsidRPr="00DA270A" w:rsidRDefault="00DA270A" w:rsidP="00DA270A">
            <w:pPr>
              <w:jc w:val="center"/>
              <w:rPr>
                <w:rFonts w:ascii="GHEA Mariam" w:hAnsi="GHEA Mariam"/>
                <w:bCs/>
                <w:lang w:val="hy-AM" w:eastAsia="en-GB"/>
              </w:rPr>
            </w:pPr>
            <w:r w:rsidRPr="00DA270A">
              <w:rPr>
                <w:rFonts w:ascii="GHEA Mariam" w:hAnsi="GHEA Mariam"/>
                <w:bCs/>
                <w:lang w:val="hy-AM" w:eastAsia="en-GB"/>
              </w:rPr>
              <w:t xml:space="preserve"> ԲԳԿ</w:t>
            </w:r>
          </w:p>
        </w:tc>
        <w:tc>
          <w:tcPr>
            <w:tcW w:w="2694" w:type="dxa"/>
            <w:gridSpan w:val="2"/>
            <w:tcBorders>
              <w:top w:val="single" w:sz="4" w:space="0" w:color="auto"/>
              <w:left w:val="nil"/>
              <w:bottom w:val="single" w:sz="4" w:space="0" w:color="auto"/>
              <w:right w:val="single" w:sz="4" w:space="0" w:color="auto"/>
            </w:tcBorders>
            <w:shd w:val="clear" w:color="auto" w:fill="auto"/>
            <w:vAlign w:val="center"/>
            <w:hideMark/>
          </w:tcPr>
          <w:p w:rsidR="00DA270A" w:rsidRPr="00DA270A" w:rsidRDefault="00DA270A" w:rsidP="00DA270A">
            <w:pPr>
              <w:jc w:val="center"/>
              <w:rPr>
                <w:rFonts w:ascii="GHEA Mariam" w:hAnsi="GHEA Mariam"/>
                <w:bCs/>
                <w:lang w:val="hy-AM" w:eastAsia="en-GB"/>
              </w:rPr>
            </w:pPr>
            <w:r w:rsidRPr="00DA270A">
              <w:rPr>
                <w:rFonts w:ascii="GHEA Mariam" w:hAnsi="GHEA Mariam"/>
                <w:bCs/>
                <w:lang w:val="hy-AM" w:eastAsia="en-GB"/>
              </w:rPr>
              <w:t xml:space="preserve"> Ծրագրային դասիչը</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A270A" w:rsidRPr="00DA270A" w:rsidRDefault="00DA270A" w:rsidP="00DA270A">
            <w:pPr>
              <w:jc w:val="center"/>
              <w:rPr>
                <w:rFonts w:ascii="GHEA Mariam" w:hAnsi="GHEA Mariam"/>
                <w:bCs/>
                <w:lang w:val="hy-AM" w:eastAsia="en-GB"/>
              </w:rPr>
            </w:pPr>
            <w:r w:rsidRPr="00DA270A">
              <w:rPr>
                <w:rFonts w:ascii="GHEA Mariam" w:hAnsi="GHEA Mariam"/>
                <w:bCs/>
                <w:lang w:val="hy-AM" w:eastAsia="en-GB"/>
              </w:rPr>
              <w:t xml:space="preserve"> ԲԳԿ/Ծրագրի /միջոցառման անվանումը</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A270A" w:rsidRPr="00DA270A" w:rsidRDefault="00DA270A" w:rsidP="00DA270A">
            <w:pPr>
              <w:jc w:val="center"/>
              <w:rPr>
                <w:rFonts w:ascii="GHEA Mariam" w:hAnsi="GHEA Mariam"/>
                <w:bCs/>
                <w:lang w:val="hy-AM" w:eastAsia="en-GB"/>
              </w:rPr>
            </w:pPr>
            <w:r w:rsidRPr="00DA270A">
              <w:rPr>
                <w:rFonts w:ascii="GHEA Mariam" w:hAnsi="GHEA Mariam"/>
                <w:bCs/>
                <w:lang w:val="hy-AM" w:eastAsia="en-GB"/>
              </w:rPr>
              <w:t xml:space="preserve"> Ծրագրի նպատակը/Միջոցառման նկարագրությունը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A270A" w:rsidRPr="00DA270A" w:rsidRDefault="00DA270A" w:rsidP="00DA270A">
            <w:pPr>
              <w:jc w:val="center"/>
              <w:rPr>
                <w:rFonts w:ascii="GHEA Mariam" w:hAnsi="GHEA Mariam"/>
                <w:bCs/>
                <w:lang w:val="hy-AM" w:eastAsia="en-GB"/>
              </w:rPr>
            </w:pPr>
            <w:r w:rsidRPr="00DA270A">
              <w:rPr>
                <w:rFonts w:ascii="GHEA Mariam" w:hAnsi="GHEA Mariam"/>
                <w:bCs/>
                <w:lang w:val="hy-AM" w:eastAsia="en-GB"/>
              </w:rPr>
              <w:t xml:space="preserve"> Վերջնական արդյունքի նկարագրությունը/Միջոցառման տեսակը</w:t>
            </w:r>
          </w:p>
        </w:tc>
        <w:tc>
          <w:tcPr>
            <w:tcW w:w="3827" w:type="dxa"/>
            <w:gridSpan w:val="3"/>
            <w:tcBorders>
              <w:top w:val="single" w:sz="4" w:space="0" w:color="auto"/>
              <w:left w:val="nil"/>
              <w:bottom w:val="single" w:sz="4" w:space="0" w:color="auto"/>
              <w:right w:val="single" w:sz="4" w:space="0" w:color="000000"/>
            </w:tcBorders>
            <w:shd w:val="clear" w:color="auto" w:fill="auto"/>
            <w:vAlign w:val="center"/>
            <w:hideMark/>
          </w:tcPr>
          <w:p w:rsidR="00FD04BD" w:rsidRPr="00FD04BD" w:rsidRDefault="00DA270A" w:rsidP="00DA270A">
            <w:pPr>
              <w:jc w:val="center"/>
              <w:rPr>
                <w:rFonts w:ascii="GHEA Mariam" w:hAnsi="GHEA Mariam"/>
                <w:bCs/>
                <w:lang w:val="hy-AM" w:eastAsia="en-GB"/>
              </w:rPr>
            </w:pPr>
            <w:r w:rsidRPr="00DA270A">
              <w:rPr>
                <w:rFonts w:ascii="GHEA Mariam" w:hAnsi="GHEA Mariam"/>
                <w:bCs/>
                <w:lang w:val="hy-AM" w:eastAsia="en-GB"/>
              </w:rPr>
              <w:t xml:space="preserve">Ցուցանիշների փոփոխությունը </w:t>
            </w:r>
          </w:p>
          <w:p w:rsidR="00DA270A" w:rsidRPr="00DA270A" w:rsidRDefault="00DA270A" w:rsidP="006D013E">
            <w:pPr>
              <w:jc w:val="center"/>
              <w:rPr>
                <w:rFonts w:ascii="GHEA Mariam" w:hAnsi="GHEA Mariam"/>
                <w:bCs/>
                <w:lang w:val="hy-AM" w:eastAsia="en-GB"/>
              </w:rPr>
            </w:pPr>
            <w:r w:rsidRPr="00DA270A">
              <w:rPr>
                <w:rFonts w:ascii="GHEA Mariam" w:hAnsi="GHEA Mariam"/>
                <w:bCs/>
                <w:lang w:val="hy-AM" w:eastAsia="en-GB"/>
              </w:rPr>
              <w:t>(ավելացումները</w:t>
            </w:r>
            <w:r w:rsidR="006D013E">
              <w:rPr>
                <w:rFonts w:ascii="GHEA Mariam" w:hAnsi="GHEA Mariam"/>
                <w:bCs/>
                <w:lang w:val="hy-AM" w:eastAsia="en-GB"/>
              </w:rPr>
              <w:t xml:space="preserve"> նշված են</w:t>
            </w:r>
            <w:r w:rsidRPr="00DA270A">
              <w:rPr>
                <w:rFonts w:ascii="GHEA Mariam" w:hAnsi="GHEA Mariam"/>
                <w:bCs/>
                <w:lang w:val="hy-AM" w:eastAsia="en-GB"/>
              </w:rPr>
              <w:t xml:space="preserve"> դրական նշանով, իսկ</w:t>
            </w:r>
            <w:r w:rsidRPr="00DA270A">
              <w:rPr>
                <w:rFonts w:ascii="Calibri" w:hAnsi="Calibri" w:cs="Calibri"/>
                <w:bCs/>
                <w:lang w:val="hy-AM" w:eastAsia="en-GB"/>
              </w:rPr>
              <w:t> </w:t>
            </w:r>
            <w:r w:rsidRPr="00DA270A">
              <w:rPr>
                <w:rFonts w:ascii="GHEA Mariam" w:hAnsi="GHEA Mariam" w:cs="GHEA Grapalat"/>
                <w:bCs/>
                <w:lang w:val="hy-AM" w:eastAsia="en-GB"/>
              </w:rPr>
              <w:t>նվազեցումները</w:t>
            </w:r>
            <w:r w:rsidRPr="00DA270A">
              <w:rPr>
                <w:rFonts w:ascii="GHEA Mariam" w:hAnsi="GHEA Mariam"/>
                <w:bCs/>
                <w:lang w:val="hy-AM" w:eastAsia="en-GB"/>
              </w:rPr>
              <w:t xml:space="preserve">` </w:t>
            </w:r>
            <w:r w:rsidRPr="00DA270A">
              <w:rPr>
                <w:rFonts w:ascii="GHEA Mariam" w:hAnsi="GHEA Mariam" w:cs="GHEA Grapalat"/>
                <w:bCs/>
                <w:lang w:val="hy-AM" w:eastAsia="en-GB"/>
              </w:rPr>
              <w:t>փակագծերում</w:t>
            </w:r>
            <w:r w:rsidRPr="00DA270A">
              <w:rPr>
                <w:rFonts w:ascii="GHEA Mariam" w:hAnsi="GHEA Mariam"/>
                <w:bCs/>
                <w:lang w:val="hy-AM" w:eastAsia="en-GB"/>
              </w:rPr>
              <w:t>)</w:t>
            </w:r>
          </w:p>
        </w:tc>
      </w:tr>
      <w:tr w:rsidR="00FD04BD" w:rsidRPr="00DA270A" w:rsidTr="006D013E">
        <w:trPr>
          <w:trHeight w:val="47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A270A" w:rsidRPr="00DA270A" w:rsidRDefault="00DA270A" w:rsidP="00DA270A">
            <w:pPr>
              <w:rPr>
                <w:rFonts w:ascii="GHEA Mariam" w:hAnsi="GHEA Mariam"/>
                <w:bCs/>
                <w:lang w:val="hy-AM" w:eastAsia="en-GB"/>
              </w:rPr>
            </w:pPr>
          </w:p>
        </w:tc>
        <w:tc>
          <w:tcPr>
            <w:tcW w:w="1135" w:type="dxa"/>
            <w:tcBorders>
              <w:top w:val="nil"/>
              <w:left w:val="nil"/>
              <w:bottom w:val="single" w:sz="4" w:space="0" w:color="auto"/>
              <w:right w:val="single" w:sz="4" w:space="0" w:color="auto"/>
            </w:tcBorders>
            <w:shd w:val="clear" w:color="auto" w:fill="auto"/>
            <w:vAlign w:val="center"/>
            <w:hideMark/>
          </w:tcPr>
          <w:p w:rsidR="00DA270A" w:rsidRPr="00DA270A" w:rsidRDefault="00FD04BD" w:rsidP="00DA270A">
            <w:pPr>
              <w:jc w:val="center"/>
              <w:rPr>
                <w:rFonts w:ascii="GHEA Mariam" w:hAnsi="GHEA Mariam"/>
                <w:bCs/>
                <w:lang w:val="hy-AM" w:eastAsia="en-GB"/>
              </w:rPr>
            </w:pPr>
            <w:r>
              <w:rPr>
                <w:rFonts w:ascii="GHEA Mariam" w:hAnsi="GHEA Mariam"/>
                <w:bCs/>
                <w:lang w:val="en-GB" w:eastAsia="en-GB"/>
              </w:rPr>
              <w:t>ծ</w:t>
            </w:r>
            <w:r w:rsidR="00DA270A" w:rsidRPr="00DA270A">
              <w:rPr>
                <w:rFonts w:ascii="GHEA Mariam" w:hAnsi="GHEA Mariam"/>
                <w:bCs/>
                <w:lang w:val="en-GB" w:eastAsia="en-GB"/>
              </w:rPr>
              <w:t>րագիր</w:t>
            </w:r>
            <w:r>
              <w:rPr>
                <w:rFonts w:ascii="GHEA Mariam" w:hAnsi="GHEA Mariam"/>
                <w:bCs/>
                <w:lang w:val="hy-AM" w:eastAsia="en-GB"/>
              </w:rPr>
              <w:t>ը</w:t>
            </w:r>
          </w:p>
        </w:tc>
        <w:tc>
          <w:tcPr>
            <w:tcW w:w="1559" w:type="dxa"/>
            <w:tcBorders>
              <w:top w:val="nil"/>
              <w:left w:val="nil"/>
              <w:bottom w:val="single" w:sz="4" w:space="0" w:color="auto"/>
              <w:right w:val="single" w:sz="4" w:space="0" w:color="auto"/>
            </w:tcBorders>
            <w:shd w:val="clear" w:color="auto" w:fill="auto"/>
            <w:vAlign w:val="center"/>
            <w:hideMark/>
          </w:tcPr>
          <w:p w:rsidR="00DA270A" w:rsidRPr="00DA270A" w:rsidRDefault="00FD04BD" w:rsidP="00DA270A">
            <w:pPr>
              <w:jc w:val="center"/>
              <w:rPr>
                <w:rFonts w:ascii="GHEA Mariam" w:hAnsi="GHEA Mariam"/>
                <w:bCs/>
                <w:lang w:val="hy-AM" w:eastAsia="en-GB"/>
              </w:rPr>
            </w:pPr>
            <w:r>
              <w:rPr>
                <w:rFonts w:ascii="GHEA Mariam" w:hAnsi="GHEA Mariam"/>
                <w:bCs/>
                <w:lang w:val="hy-AM" w:eastAsia="en-GB"/>
              </w:rPr>
              <w:t>մ</w:t>
            </w:r>
            <w:r w:rsidR="00DA270A" w:rsidRPr="00DA270A">
              <w:rPr>
                <w:rFonts w:ascii="GHEA Mariam" w:hAnsi="GHEA Mariam"/>
                <w:bCs/>
                <w:lang w:val="en-GB" w:eastAsia="en-GB"/>
              </w:rPr>
              <w:t>իջոցառում</w:t>
            </w:r>
            <w:r>
              <w:rPr>
                <w:rFonts w:ascii="GHEA Mariam" w:hAnsi="GHEA Mariam"/>
                <w:bCs/>
                <w:lang w:val="hy-AM" w:eastAsia="en-GB"/>
              </w:rPr>
              <w:t>ը</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DA270A" w:rsidRPr="00DA270A" w:rsidRDefault="00DA270A" w:rsidP="00DA270A">
            <w:pPr>
              <w:rPr>
                <w:rFonts w:ascii="GHEA Mariam" w:hAnsi="GHEA Mariam"/>
                <w:bCs/>
                <w:lang w:val="en-GB" w:eastAsia="en-GB"/>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DA270A" w:rsidRPr="00DA270A" w:rsidRDefault="00DA270A" w:rsidP="00DA270A">
            <w:pPr>
              <w:rPr>
                <w:rFonts w:ascii="GHEA Mariam" w:hAnsi="GHEA Mariam"/>
                <w:bCs/>
                <w:lang w:val="en-GB" w:eastAsia="en-GB"/>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DA270A" w:rsidRPr="00DA270A" w:rsidRDefault="00DA270A" w:rsidP="00DA270A">
            <w:pPr>
              <w:rPr>
                <w:rFonts w:ascii="GHEA Mariam" w:hAnsi="GHEA Mariam"/>
                <w:bCs/>
                <w:lang w:val="en-GB" w:eastAsia="en-GB"/>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A270A" w:rsidRPr="00DA270A" w:rsidRDefault="006D013E" w:rsidP="00DA270A">
            <w:pPr>
              <w:jc w:val="center"/>
              <w:rPr>
                <w:rFonts w:ascii="GHEA Mariam" w:hAnsi="GHEA Mariam"/>
                <w:bCs/>
                <w:lang w:val="en-GB" w:eastAsia="en-GB"/>
              </w:rPr>
            </w:pPr>
            <w:r>
              <w:rPr>
                <w:rFonts w:ascii="GHEA Mariam" w:hAnsi="GHEA Mariam"/>
                <w:bCs/>
                <w:lang w:val="en-GB" w:eastAsia="en-GB"/>
              </w:rPr>
              <w:t xml:space="preserve"> ա</w:t>
            </w:r>
            <w:r w:rsidR="00DA270A" w:rsidRPr="00DA270A">
              <w:rPr>
                <w:rFonts w:ascii="GHEA Mariam" w:hAnsi="GHEA Mariam"/>
                <w:bCs/>
                <w:lang w:val="en-GB" w:eastAsia="en-GB"/>
              </w:rPr>
              <w:t>ռաջին կիսամյակ</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A270A" w:rsidRPr="00DA270A" w:rsidRDefault="006D013E" w:rsidP="00DA270A">
            <w:pPr>
              <w:jc w:val="center"/>
              <w:rPr>
                <w:rFonts w:ascii="GHEA Mariam" w:hAnsi="GHEA Mariam"/>
                <w:bCs/>
                <w:lang w:val="en-GB" w:eastAsia="en-GB"/>
              </w:rPr>
            </w:pPr>
            <w:r>
              <w:rPr>
                <w:rFonts w:ascii="GHEA Mariam" w:hAnsi="GHEA Mariam"/>
                <w:bCs/>
                <w:lang w:val="en-GB" w:eastAsia="en-GB"/>
              </w:rPr>
              <w:t xml:space="preserve"> ի</w:t>
            </w:r>
            <w:r w:rsidR="00DA270A" w:rsidRPr="00DA270A">
              <w:rPr>
                <w:rFonts w:ascii="GHEA Mariam" w:hAnsi="GHEA Mariam"/>
                <w:bCs/>
                <w:lang w:val="en-GB" w:eastAsia="en-GB"/>
              </w:rPr>
              <w:t>նն ամիս</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DA270A" w:rsidRPr="00DA270A" w:rsidRDefault="006D013E" w:rsidP="00DA270A">
            <w:pPr>
              <w:jc w:val="center"/>
              <w:rPr>
                <w:rFonts w:ascii="GHEA Mariam" w:hAnsi="GHEA Mariam"/>
                <w:bCs/>
                <w:lang w:val="en-GB" w:eastAsia="en-GB"/>
              </w:rPr>
            </w:pPr>
            <w:r>
              <w:rPr>
                <w:rFonts w:ascii="GHEA Mariam" w:hAnsi="GHEA Mariam"/>
                <w:bCs/>
                <w:lang w:val="en-GB" w:eastAsia="en-GB"/>
              </w:rPr>
              <w:t xml:space="preserve"> տ</w:t>
            </w:r>
            <w:r w:rsidR="00DA270A" w:rsidRPr="00DA270A">
              <w:rPr>
                <w:rFonts w:ascii="GHEA Mariam" w:hAnsi="GHEA Mariam"/>
                <w:bCs/>
                <w:lang w:val="en-GB" w:eastAsia="en-GB"/>
              </w:rPr>
              <w:t>արի</w:t>
            </w:r>
          </w:p>
        </w:tc>
      </w:tr>
      <w:tr w:rsidR="00DA270A" w:rsidRPr="00DA270A" w:rsidTr="006D013E">
        <w:trPr>
          <w:trHeight w:val="555"/>
        </w:trPr>
        <w:tc>
          <w:tcPr>
            <w:tcW w:w="1247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DA270A" w:rsidRPr="00DA270A" w:rsidRDefault="00DA270A" w:rsidP="00DA270A">
            <w:pPr>
              <w:rPr>
                <w:rFonts w:ascii="GHEA Mariam" w:hAnsi="GHEA Mariam"/>
                <w:b/>
                <w:bCs/>
                <w:lang w:val="en-GB" w:eastAsia="en-GB"/>
              </w:rPr>
            </w:pPr>
            <w:r w:rsidRPr="00DA270A">
              <w:rPr>
                <w:rFonts w:ascii="GHEA Mariam" w:hAnsi="GHEA Mariam"/>
                <w:b/>
                <w:bCs/>
                <w:lang w:val="en-GB" w:eastAsia="en-GB"/>
              </w:rPr>
              <w:t>ԸՆԴԱՄԵՆԸ</w:t>
            </w:r>
          </w:p>
        </w:tc>
        <w:tc>
          <w:tcPr>
            <w:tcW w:w="1276" w:type="dxa"/>
            <w:tcBorders>
              <w:top w:val="nil"/>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b/>
                <w:bCs/>
                <w:lang w:val="en-GB" w:eastAsia="en-GB"/>
              </w:rPr>
            </w:pPr>
            <w:r w:rsidRPr="00DA270A">
              <w:rPr>
                <w:rFonts w:ascii="GHEA Mariam" w:hAnsi="GHEA Mariam"/>
                <w:b/>
                <w:bCs/>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b/>
                <w:bCs/>
                <w:lang w:val="en-GB" w:eastAsia="en-GB"/>
              </w:rPr>
            </w:pPr>
            <w:r w:rsidRPr="00DA270A">
              <w:rPr>
                <w:rFonts w:ascii="GHEA Mariam" w:hAnsi="GHEA Mariam"/>
                <w:b/>
                <w:bCs/>
                <w:lang w:val="en-GB" w:eastAsia="en-GB"/>
              </w:rPr>
              <w:t>-</w:t>
            </w:r>
          </w:p>
        </w:tc>
        <w:tc>
          <w:tcPr>
            <w:tcW w:w="1275" w:type="dxa"/>
            <w:tcBorders>
              <w:top w:val="nil"/>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b/>
                <w:bCs/>
                <w:lang w:val="en-GB" w:eastAsia="en-GB"/>
              </w:rPr>
            </w:pPr>
            <w:r w:rsidRPr="00DA270A">
              <w:rPr>
                <w:rFonts w:ascii="GHEA Mariam" w:hAnsi="GHEA Mariam"/>
                <w:b/>
                <w:bCs/>
                <w:lang w:val="en-GB" w:eastAsia="en-GB"/>
              </w:rPr>
              <w:t>-</w:t>
            </w:r>
          </w:p>
        </w:tc>
      </w:tr>
      <w:tr w:rsidR="00DA270A" w:rsidRPr="00DA270A" w:rsidTr="006D013E">
        <w:trPr>
          <w:trHeight w:val="450"/>
        </w:trPr>
        <w:tc>
          <w:tcPr>
            <w:tcW w:w="1247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DA270A" w:rsidRPr="00DA270A" w:rsidRDefault="00DA270A" w:rsidP="00DA270A">
            <w:pPr>
              <w:rPr>
                <w:rFonts w:ascii="GHEA Mariam" w:hAnsi="GHEA Mariam"/>
                <w:b/>
                <w:bCs/>
                <w:lang w:val="en-GB" w:eastAsia="en-GB"/>
              </w:rPr>
            </w:pPr>
            <w:r w:rsidRPr="00DA270A">
              <w:rPr>
                <w:rFonts w:ascii="GHEA Mariam" w:hAnsi="GHEA Mariam"/>
                <w:b/>
                <w:bCs/>
                <w:lang w:val="en-GB" w:eastAsia="en-GB"/>
              </w:rPr>
              <w:t>Հանրային հեռարձակողի խորհուրդ</w:t>
            </w:r>
          </w:p>
        </w:tc>
        <w:tc>
          <w:tcPr>
            <w:tcW w:w="1276" w:type="dxa"/>
            <w:tcBorders>
              <w:top w:val="nil"/>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b/>
                <w:bCs/>
                <w:lang w:val="en-GB" w:eastAsia="en-GB"/>
              </w:rPr>
            </w:pPr>
            <w:r w:rsidRPr="00DA270A">
              <w:rPr>
                <w:rFonts w:ascii="GHEA Mariam" w:hAnsi="GHEA Mariam"/>
                <w:b/>
                <w:bCs/>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b/>
                <w:bCs/>
                <w:lang w:val="en-GB" w:eastAsia="en-GB"/>
              </w:rPr>
            </w:pPr>
            <w:r w:rsidRPr="00DA270A">
              <w:rPr>
                <w:rFonts w:ascii="GHEA Mariam" w:hAnsi="GHEA Mariam"/>
                <w:b/>
                <w:bCs/>
                <w:lang w:val="en-GB" w:eastAsia="en-GB"/>
              </w:rPr>
              <w:t>-</w:t>
            </w:r>
          </w:p>
        </w:tc>
        <w:tc>
          <w:tcPr>
            <w:tcW w:w="1275" w:type="dxa"/>
            <w:tcBorders>
              <w:top w:val="nil"/>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b/>
                <w:bCs/>
                <w:lang w:val="en-GB" w:eastAsia="en-GB"/>
              </w:rPr>
            </w:pPr>
            <w:r w:rsidRPr="00DA270A">
              <w:rPr>
                <w:rFonts w:ascii="GHEA Mariam" w:hAnsi="GHEA Mariam"/>
                <w:b/>
                <w:bCs/>
                <w:lang w:val="en-GB" w:eastAsia="en-GB"/>
              </w:rPr>
              <w:t>-</w:t>
            </w:r>
          </w:p>
        </w:tc>
      </w:tr>
      <w:tr w:rsidR="00FD04BD" w:rsidRPr="00DA270A" w:rsidTr="006D013E">
        <w:trPr>
          <w:trHeight w:val="1828"/>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A270A" w:rsidRPr="00DA270A" w:rsidRDefault="00DA270A" w:rsidP="00DA270A">
            <w:pPr>
              <w:jc w:val="center"/>
              <w:rPr>
                <w:rFonts w:ascii="GHEA Mariam" w:hAnsi="GHEA Mariam"/>
                <w:lang w:val="en-GB" w:eastAsia="en-GB"/>
              </w:rPr>
            </w:pPr>
            <w:r w:rsidRPr="00DA270A">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DA270A" w:rsidRPr="00DA270A" w:rsidRDefault="00DA270A" w:rsidP="00DA270A">
            <w:pPr>
              <w:jc w:val="center"/>
              <w:rPr>
                <w:rFonts w:ascii="GHEA Mariam" w:hAnsi="GHEA Mariam"/>
                <w:b/>
                <w:bCs/>
                <w:lang w:val="en-GB" w:eastAsia="en-GB"/>
              </w:rPr>
            </w:pPr>
            <w:r w:rsidRPr="00DA270A">
              <w:rPr>
                <w:rFonts w:ascii="GHEA Mariam" w:hAnsi="GHEA Mariam"/>
                <w:b/>
                <w:bCs/>
                <w:lang w:val="en-GB" w:eastAsia="en-GB"/>
              </w:rPr>
              <w:t>1042</w:t>
            </w:r>
          </w:p>
        </w:tc>
        <w:tc>
          <w:tcPr>
            <w:tcW w:w="1559" w:type="dxa"/>
            <w:tcBorders>
              <w:top w:val="nil"/>
              <w:left w:val="nil"/>
              <w:bottom w:val="single" w:sz="4" w:space="0" w:color="auto"/>
              <w:right w:val="single" w:sz="4" w:space="0" w:color="auto"/>
            </w:tcBorders>
            <w:shd w:val="clear" w:color="auto" w:fill="auto"/>
            <w:vAlign w:val="center"/>
            <w:hideMark/>
          </w:tcPr>
          <w:p w:rsidR="00DA270A" w:rsidRPr="00DA270A" w:rsidRDefault="00DA270A" w:rsidP="00DA270A">
            <w:pPr>
              <w:jc w:val="center"/>
              <w:rPr>
                <w:rFonts w:ascii="GHEA Mariam" w:hAnsi="GHEA Mariam"/>
                <w:lang w:val="en-GB" w:eastAsia="en-GB"/>
              </w:rPr>
            </w:pPr>
            <w:r w:rsidRPr="00DA270A">
              <w:rPr>
                <w:rFonts w:ascii="Calibri" w:hAnsi="Calibri" w:cs="Calibri"/>
                <w:lang w:val="en-GB" w:eastAsia="en-GB"/>
              </w:rPr>
              <w:t> </w:t>
            </w:r>
          </w:p>
        </w:tc>
        <w:tc>
          <w:tcPr>
            <w:tcW w:w="2835" w:type="dxa"/>
            <w:tcBorders>
              <w:top w:val="nil"/>
              <w:left w:val="nil"/>
              <w:bottom w:val="single" w:sz="4" w:space="0" w:color="auto"/>
              <w:right w:val="single" w:sz="4" w:space="0" w:color="auto"/>
            </w:tcBorders>
            <w:shd w:val="clear" w:color="auto" w:fill="auto"/>
            <w:vAlign w:val="center"/>
            <w:hideMark/>
          </w:tcPr>
          <w:p w:rsidR="00DA270A" w:rsidRPr="00DA270A" w:rsidRDefault="00DA270A" w:rsidP="006D013E">
            <w:pPr>
              <w:rPr>
                <w:rFonts w:ascii="GHEA Mariam" w:hAnsi="GHEA Mariam"/>
                <w:b/>
                <w:bCs/>
                <w:lang w:val="en-GB" w:eastAsia="en-GB"/>
              </w:rPr>
            </w:pPr>
            <w:r w:rsidRPr="00DA270A">
              <w:rPr>
                <w:rFonts w:ascii="GHEA Mariam" w:hAnsi="GHEA Mariam"/>
                <w:b/>
                <w:bCs/>
                <w:lang w:val="en-GB" w:eastAsia="en-GB"/>
              </w:rPr>
              <w:t>Ռադիո և հեռուստահաղորդումների հեռարձակում</w:t>
            </w:r>
          </w:p>
        </w:tc>
        <w:tc>
          <w:tcPr>
            <w:tcW w:w="2835" w:type="dxa"/>
            <w:tcBorders>
              <w:top w:val="nil"/>
              <w:left w:val="nil"/>
              <w:bottom w:val="single" w:sz="4" w:space="0" w:color="auto"/>
              <w:right w:val="single" w:sz="4" w:space="0" w:color="auto"/>
            </w:tcBorders>
            <w:shd w:val="clear" w:color="auto" w:fill="auto"/>
            <w:vAlign w:val="center"/>
            <w:hideMark/>
          </w:tcPr>
          <w:p w:rsidR="00DA270A" w:rsidRPr="00DA270A" w:rsidRDefault="00DA270A" w:rsidP="006D013E">
            <w:pPr>
              <w:rPr>
                <w:rFonts w:ascii="GHEA Mariam" w:hAnsi="GHEA Mariam"/>
                <w:b/>
                <w:bCs/>
                <w:lang w:val="en-GB" w:eastAsia="en-GB"/>
              </w:rPr>
            </w:pPr>
            <w:r w:rsidRPr="00DA270A">
              <w:rPr>
                <w:rFonts w:ascii="GHEA Mariam" w:hAnsi="GHEA Mariam"/>
                <w:b/>
                <w:bCs/>
                <w:lang w:val="en-GB" w:eastAsia="en-GB"/>
              </w:rPr>
              <w:t xml:space="preserve">Ապահովել բազմազան տեղեկատվական, </w:t>
            </w:r>
            <w:r w:rsidRPr="006D013E">
              <w:rPr>
                <w:rFonts w:ascii="GHEA Mariam" w:hAnsi="GHEA Mariam"/>
                <w:b/>
                <w:bCs/>
                <w:spacing w:val="-2"/>
                <w:lang w:val="en-GB" w:eastAsia="en-GB"/>
              </w:rPr>
              <w:t>ճանաչողական, կրթական</w:t>
            </w:r>
            <w:r w:rsidRPr="00DA270A">
              <w:rPr>
                <w:rFonts w:ascii="GHEA Mariam" w:hAnsi="GHEA Mariam"/>
                <w:b/>
                <w:bCs/>
                <w:lang w:val="en-GB" w:eastAsia="en-GB"/>
              </w:rPr>
              <w:t>, ժամանցային հեռուստա</w:t>
            </w:r>
            <w:r w:rsidR="006D013E">
              <w:rPr>
                <w:rFonts w:ascii="GHEA Mariam" w:hAnsi="GHEA Mariam"/>
                <w:b/>
                <w:bCs/>
                <w:lang w:val="en-GB" w:eastAsia="en-GB"/>
              </w:rPr>
              <w:softHyphen/>
            </w:r>
            <w:r w:rsidRPr="00DA270A">
              <w:rPr>
                <w:rFonts w:ascii="GHEA Mariam" w:hAnsi="GHEA Mariam"/>
                <w:b/>
                <w:bCs/>
                <w:lang w:val="en-GB" w:eastAsia="en-GB"/>
              </w:rPr>
              <w:t>տեսային և ռադիո հաղորդումների արտադրություն և հեռարձակում</w:t>
            </w:r>
          </w:p>
        </w:tc>
        <w:tc>
          <w:tcPr>
            <w:tcW w:w="3402" w:type="dxa"/>
            <w:tcBorders>
              <w:top w:val="nil"/>
              <w:left w:val="nil"/>
              <w:bottom w:val="single" w:sz="4" w:space="0" w:color="auto"/>
              <w:right w:val="single" w:sz="4" w:space="0" w:color="auto"/>
            </w:tcBorders>
            <w:shd w:val="clear" w:color="auto" w:fill="auto"/>
            <w:vAlign w:val="center"/>
            <w:hideMark/>
          </w:tcPr>
          <w:p w:rsidR="00DA270A" w:rsidRPr="00DA270A" w:rsidRDefault="00DA270A" w:rsidP="006D013E">
            <w:pPr>
              <w:rPr>
                <w:rFonts w:ascii="GHEA Mariam" w:hAnsi="GHEA Mariam"/>
                <w:b/>
                <w:bCs/>
                <w:lang w:val="en-GB" w:eastAsia="en-GB"/>
              </w:rPr>
            </w:pPr>
            <w:r w:rsidRPr="00DA270A">
              <w:rPr>
                <w:rFonts w:ascii="GHEA Mariam" w:hAnsi="GHEA Mariam"/>
                <w:b/>
                <w:bCs/>
                <w:lang w:val="en-GB" w:eastAsia="en-GB"/>
              </w:rPr>
              <w:t>Բազմազան տեղեկատվական, ճանաչողական, կրթական, ժամանցային հեռուստատե</w:t>
            </w:r>
            <w:r w:rsidR="006D013E">
              <w:rPr>
                <w:rFonts w:ascii="GHEA Mariam" w:hAnsi="GHEA Mariam"/>
                <w:b/>
                <w:bCs/>
                <w:lang w:val="en-GB" w:eastAsia="en-GB"/>
              </w:rPr>
              <w:softHyphen/>
            </w:r>
            <w:r w:rsidRPr="00DA270A">
              <w:rPr>
                <w:rFonts w:ascii="GHEA Mariam" w:hAnsi="GHEA Mariam"/>
                <w:b/>
                <w:bCs/>
                <w:lang w:val="en-GB" w:eastAsia="en-GB"/>
              </w:rPr>
              <w:t xml:space="preserve">սային և ռադիո հաղորդումների </w:t>
            </w:r>
            <w:r w:rsidRPr="006D013E">
              <w:rPr>
                <w:rFonts w:ascii="GHEA Mariam" w:hAnsi="GHEA Mariam"/>
                <w:b/>
                <w:bCs/>
                <w:spacing w:val="-6"/>
                <w:lang w:val="en-GB" w:eastAsia="en-GB"/>
              </w:rPr>
              <w:t>արտադրության և հեռար</w:t>
            </w:r>
            <w:r w:rsidR="006D013E" w:rsidRPr="006D013E">
              <w:rPr>
                <w:rFonts w:ascii="GHEA Mariam" w:hAnsi="GHEA Mariam"/>
                <w:b/>
                <w:bCs/>
                <w:spacing w:val="-6"/>
                <w:lang w:val="en-GB" w:eastAsia="en-GB"/>
              </w:rPr>
              <w:softHyphen/>
            </w:r>
            <w:r w:rsidRPr="006D013E">
              <w:rPr>
                <w:rFonts w:ascii="GHEA Mariam" w:hAnsi="GHEA Mariam"/>
                <w:b/>
                <w:bCs/>
                <w:spacing w:val="-6"/>
                <w:lang w:val="en-GB" w:eastAsia="en-GB"/>
              </w:rPr>
              <w:t>ձակման</w:t>
            </w:r>
            <w:r w:rsidRPr="00DA270A">
              <w:rPr>
                <w:rFonts w:ascii="GHEA Mariam" w:hAnsi="GHEA Mariam"/>
                <w:b/>
                <w:bCs/>
                <w:lang w:val="en-GB" w:eastAsia="en-GB"/>
              </w:rPr>
              <w:t xml:space="preserve"> ապահովում</w:t>
            </w:r>
          </w:p>
        </w:tc>
        <w:tc>
          <w:tcPr>
            <w:tcW w:w="1276" w:type="dxa"/>
            <w:tcBorders>
              <w:top w:val="nil"/>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b/>
                <w:bCs/>
                <w:lang w:val="en-GB" w:eastAsia="en-GB"/>
              </w:rPr>
            </w:pPr>
            <w:r w:rsidRPr="00DA270A">
              <w:rPr>
                <w:rFonts w:ascii="GHEA Mariam" w:hAnsi="GHEA Mariam"/>
                <w:b/>
                <w:bCs/>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b/>
                <w:bCs/>
                <w:lang w:val="en-GB" w:eastAsia="en-GB"/>
              </w:rPr>
            </w:pPr>
            <w:r w:rsidRPr="00DA270A">
              <w:rPr>
                <w:rFonts w:ascii="GHEA Mariam" w:hAnsi="GHEA Mariam"/>
                <w:b/>
                <w:bCs/>
                <w:lang w:val="en-GB" w:eastAsia="en-GB"/>
              </w:rPr>
              <w:t>-</w:t>
            </w:r>
          </w:p>
        </w:tc>
        <w:tc>
          <w:tcPr>
            <w:tcW w:w="1275" w:type="dxa"/>
            <w:tcBorders>
              <w:top w:val="nil"/>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b/>
                <w:bCs/>
                <w:lang w:val="en-GB" w:eastAsia="en-GB"/>
              </w:rPr>
            </w:pPr>
            <w:r w:rsidRPr="00DA270A">
              <w:rPr>
                <w:rFonts w:ascii="GHEA Mariam" w:hAnsi="GHEA Mariam"/>
                <w:b/>
                <w:bCs/>
                <w:lang w:val="en-GB" w:eastAsia="en-GB"/>
              </w:rPr>
              <w:t>-</w:t>
            </w:r>
          </w:p>
        </w:tc>
      </w:tr>
      <w:tr w:rsidR="00FD04BD" w:rsidRPr="00DA270A" w:rsidTr="006D013E">
        <w:trPr>
          <w:trHeight w:val="841"/>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A270A" w:rsidRPr="00DA270A" w:rsidRDefault="00DA270A" w:rsidP="00DA270A">
            <w:pPr>
              <w:jc w:val="center"/>
              <w:rPr>
                <w:rFonts w:ascii="GHEA Mariam" w:hAnsi="GHEA Mariam"/>
                <w:lang w:val="en-GB" w:eastAsia="en-GB"/>
              </w:rPr>
            </w:pPr>
            <w:r w:rsidRPr="00DA270A">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DA270A" w:rsidRPr="00DA270A" w:rsidRDefault="00DA270A" w:rsidP="00DA270A">
            <w:pPr>
              <w:jc w:val="center"/>
              <w:rPr>
                <w:rFonts w:ascii="GHEA Mariam" w:hAnsi="GHEA Mariam"/>
                <w:b/>
                <w:bCs/>
                <w:lang w:val="en-GB" w:eastAsia="en-GB"/>
              </w:rPr>
            </w:pPr>
            <w:r w:rsidRPr="00DA270A">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DA270A" w:rsidRDefault="00DA270A" w:rsidP="00DA270A">
            <w:pPr>
              <w:jc w:val="center"/>
              <w:rPr>
                <w:rFonts w:ascii="GHEA Mariam" w:hAnsi="GHEA Mariam"/>
                <w:lang w:val="en-GB" w:eastAsia="en-GB"/>
              </w:rPr>
            </w:pPr>
            <w:r w:rsidRPr="00DA270A">
              <w:rPr>
                <w:rFonts w:ascii="GHEA Mariam" w:hAnsi="GHEA Mariam"/>
                <w:lang w:val="en-GB" w:eastAsia="en-GB"/>
              </w:rPr>
              <w:t>1042 - 11005</w:t>
            </w:r>
          </w:p>
        </w:tc>
        <w:tc>
          <w:tcPr>
            <w:tcW w:w="2835" w:type="dxa"/>
            <w:tcBorders>
              <w:top w:val="nil"/>
              <w:left w:val="nil"/>
              <w:bottom w:val="single" w:sz="4" w:space="0" w:color="auto"/>
              <w:right w:val="single" w:sz="4" w:space="0" w:color="auto"/>
            </w:tcBorders>
            <w:shd w:val="clear" w:color="auto" w:fill="auto"/>
            <w:vAlign w:val="center"/>
            <w:hideMark/>
          </w:tcPr>
          <w:p w:rsidR="00DA270A" w:rsidRPr="00DA270A" w:rsidRDefault="00DA270A" w:rsidP="00DA270A">
            <w:pPr>
              <w:rPr>
                <w:rFonts w:ascii="GHEA Mariam" w:hAnsi="GHEA Mariam"/>
                <w:lang w:val="en-GB" w:eastAsia="en-GB"/>
              </w:rPr>
            </w:pPr>
            <w:r w:rsidRPr="00DA270A">
              <w:rPr>
                <w:rFonts w:ascii="GHEA Mariam" w:hAnsi="GHEA Mariam"/>
                <w:lang w:val="en-GB" w:eastAsia="en-GB"/>
              </w:rPr>
              <w:t>Կրթական-մշակութային ուղղվածության հեռուստատեսային ծառայություններ</w:t>
            </w:r>
          </w:p>
        </w:tc>
        <w:tc>
          <w:tcPr>
            <w:tcW w:w="2835" w:type="dxa"/>
            <w:tcBorders>
              <w:top w:val="nil"/>
              <w:left w:val="nil"/>
              <w:bottom w:val="single" w:sz="4" w:space="0" w:color="auto"/>
              <w:right w:val="single" w:sz="4" w:space="0" w:color="auto"/>
            </w:tcBorders>
            <w:shd w:val="clear" w:color="auto" w:fill="auto"/>
            <w:vAlign w:val="center"/>
            <w:hideMark/>
          </w:tcPr>
          <w:p w:rsidR="00DA270A" w:rsidRPr="00DA270A" w:rsidRDefault="00DA270A" w:rsidP="00DA270A">
            <w:pPr>
              <w:rPr>
                <w:rFonts w:ascii="GHEA Mariam" w:hAnsi="GHEA Mariam"/>
                <w:lang w:val="en-GB" w:eastAsia="en-GB"/>
              </w:rPr>
            </w:pPr>
            <w:r w:rsidRPr="00DA270A">
              <w:rPr>
                <w:rFonts w:ascii="GHEA Mariam" w:hAnsi="GHEA Mariam"/>
                <w:lang w:val="en-GB" w:eastAsia="en-GB"/>
              </w:rPr>
              <w:t>Կրթական-մշակութային ուղղվածության հաղորդումների պատրաստում և հեռարձակում</w:t>
            </w:r>
          </w:p>
        </w:tc>
        <w:tc>
          <w:tcPr>
            <w:tcW w:w="3402" w:type="dxa"/>
            <w:tcBorders>
              <w:top w:val="nil"/>
              <w:left w:val="nil"/>
              <w:bottom w:val="single" w:sz="4" w:space="0" w:color="auto"/>
              <w:right w:val="single" w:sz="4" w:space="0" w:color="auto"/>
            </w:tcBorders>
            <w:shd w:val="clear" w:color="auto" w:fill="auto"/>
            <w:vAlign w:val="center"/>
            <w:hideMark/>
          </w:tcPr>
          <w:p w:rsidR="00DA270A" w:rsidRPr="00DA270A" w:rsidRDefault="00DA270A" w:rsidP="00DA270A">
            <w:pPr>
              <w:rPr>
                <w:rFonts w:ascii="GHEA Mariam" w:hAnsi="GHEA Mariam"/>
                <w:lang w:val="en-GB" w:eastAsia="en-GB"/>
              </w:rPr>
            </w:pPr>
            <w:r w:rsidRPr="00DA270A">
              <w:rPr>
                <w:rFonts w:ascii="GHEA Mariam" w:hAnsi="GHEA Mariam"/>
                <w:lang w:val="en-GB" w:eastAsia="en-GB"/>
              </w:rPr>
              <w:t>Ծառայությունների մատուցում</w:t>
            </w:r>
          </w:p>
        </w:tc>
        <w:tc>
          <w:tcPr>
            <w:tcW w:w="1276" w:type="dxa"/>
            <w:tcBorders>
              <w:top w:val="nil"/>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lang w:val="en-GB" w:eastAsia="en-GB"/>
              </w:rPr>
            </w:pPr>
            <w:r w:rsidRPr="00DA270A">
              <w:rPr>
                <w:rFonts w:ascii="GHEA Mariam" w:hAnsi="GHEA Mariam"/>
                <w:lang w:val="en-GB" w:eastAsia="en-GB"/>
              </w:rPr>
              <w:t>(198,590.3)</w:t>
            </w:r>
          </w:p>
        </w:tc>
        <w:tc>
          <w:tcPr>
            <w:tcW w:w="1276" w:type="dxa"/>
            <w:tcBorders>
              <w:top w:val="nil"/>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lang w:val="en-GB" w:eastAsia="en-GB"/>
              </w:rPr>
            </w:pPr>
            <w:r w:rsidRPr="00DA270A">
              <w:rPr>
                <w:rFonts w:ascii="GHEA Mariam" w:hAnsi="GHEA Mariam"/>
                <w:lang w:val="en-GB" w:eastAsia="en-GB"/>
              </w:rPr>
              <w:t>(198,590.3)</w:t>
            </w:r>
          </w:p>
        </w:tc>
        <w:tc>
          <w:tcPr>
            <w:tcW w:w="1275" w:type="dxa"/>
            <w:tcBorders>
              <w:top w:val="nil"/>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lang w:val="en-GB" w:eastAsia="en-GB"/>
              </w:rPr>
            </w:pPr>
            <w:r w:rsidRPr="00DA270A">
              <w:rPr>
                <w:rFonts w:ascii="GHEA Mariam" w:hAnsi="GHEA Mariam"/>
                <w:lang w:val="en-GB" w:eastAsia="en-GB"/>
              </w:rPr>
              <w:t>(198,590.3)</w:t>
            </w:r>
          </w:p>
        </w:tc>
      </w:tr>
      <w:tr w:rsidR="00FD04BD" w:rsidRPr="00DA270A" w:rsidTr="00340A25">
        <w:trPr>
          <w:trHeight w:val="1266"/>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DA270A" w:rsidRPr="00DA270A" w:rsidRDefault="00DA270A" w:rsidP="00DA270A">
            <w:pPr>
              <w:rPr>
                <w:rFonts w:ascii="GHEA Mariam" w:hAnsi="GHEA Mariam"/>
                <w:lang w:val="en-GB" w:eastAsia="en-GB"/>
              </w:rPr>
            </w:pPr>
            <w:r w:rsidRPr="00DA270A">
              <w:rPr>
                <w:rFonts w:ascii="Calibri" w:hAnsi="Calibri" w:cs="Calibri"/>
                <w:lang w:val="en-GB" w:eastAsia="en-GB"/>
              </w:rPr>
              <w:lastRenderedPageBreak/>
              <w:t> </w:t>
            </w:r>
          </w:p>
        </w:tc>
        <w:tc>
          <w:tcPr>
            <w:tcW w:w="1135" w:type="dxa"/>
            <w:tcBorders>
              <w:top w:val="single" w:sz="4" w:space="0" w:color="auto"/>
              <w:left w:val="nil"/>
              <w:bottom w:val="single" w:sz="4" w:space="0" w:color="auto"/>
              <w:right w:val="single" w:sz="4" w:space="0" w:color="auto"/>
            </w:tcBorders>
            <w:shd w:val="clear" w:color="auto" w:fill="auto"/>
            <w:hideMark/>
          </w:tcPr>
          <w:p w:rsidR="00DA270A" w:rsidRPr="00DA270A" w:rsidRDefault="00DA270A" w:rsidP="00DA270A">
            <w:pPr>
              <w:rPr>
                <w:rFonts w:ascii="GHEA Mariam" w:hAnsi="GHEA Mariam"/>
                <w:lang w:val="en-GB" w:eastAsia="en-GB"/>
              </w:rPr>
            </w:pPr>
            <w:r w:rsidRPr="00DA270A">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A270A" w:rsidRPr="00DA270A" w:rsidRDefault="00DA270A" w:rsidP="00DA270A">
            <w:pPr>
              <w:jc w:val="center"/>
              <w:rPr>
                <w:rFonts w:ascii="GHEA Mariam" w:hAnsi="GHEA Mariam"/>
                <w:color w:val="000000"/>
                <w:lang w:val="en-GB" w:eastAsia="en-GB"/>
              </w:rPr>
            </w:pPr>
            <w:r w:rsidRPr="00DA270A">
              <w:rPr>
                <w:rFonts w:ascii="GHEA Mariam" w:hAnsi="GHEA Mariam"/>
                <w:color w:val="000000"/>
                <w:lang w:val="en-GB" w:eastAsia="en-GB"/>
              </w:rPr>
              <w:t>1042 - 32006</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DA270A" w:rsidRPr="00DA270A" w:rsidRDefault="00DA270A" w:rsidP="00DA270A">
            <w:pPr>
              <w:rPr>
                <w:rFonts w:ascii="GHEA Mariam" w:hAnsi="GHEA Mariam"/>
                <w:lang w:val="en-GB" w:eastAsia="en-GB"/>
              </w:rPr>
            </w:pPr>
            <w:r w:rsidRPr="00DA270A">
              <w:rPr>
                <w:rFonts w:ascii="GHEA Mariam" w:hAnsi="GHEA Mariam"/>
                <w:lang w:val="en-GB" w:eastAsia="en-GB"/>
              </w:rPr>
              <w:t xml:space="preserve">Ներդրումներ </w:t>
            </w:r>
            <w:r w:rsidRPr="00DA270A">
              <w:rPr>
                <w:rFonts w:ascii="GHEA Mariam" w:hAnsi="GHEA Mariam" w:cs="Calibri"/>
                <w:lang w:val="en-GB" w:eastAsia="en-GB"/>
              </w:rPr>
              <w:t>«</w:t>
            </w:r>
            <w:r w:rsidRPr="00DA270A">
              <w:rPr>
                <w:rFonts w:ascii="GHEA Mariam" w:hAnsi="GHEA Mariam"/>
                <w:lang w:val="en-GB" w:eastAsia="en-GB"/>
              </w:rPr>
              <w:t xml:space="preserve">Հայաստանի </w:t>
            </w:r>
            <w:r w:rsidRPr="006D013E">
              <w:rPr>
                <w:rFonts w:ascii="GHEA Mariam" w:hAnsi="GHEA Mariam"/>
                <w:spacing w:val="-2"/>
                <w:lang w:val="en-GB" w:eastAsia="en-GB"/>
              </w:rPr>
              <w:t>հանրային ռադիոընկերու</w:t>
            </w:r>
            <w:r w:rsidR="006D013E" w:rsidRPr="006D013E">
              <w:rPr>
                <w:rFonts w:ascii="GHEA Mariam" w:hAnsi="GHEA Mariam"/>
                <w:spacing w:val="-2"/>
                <w:lang w:val="en-GB" w:eastAsia="en-GB"/>
              </w:rPr>
              <w:softHyphen/>
            </w:r>
            <w:r w:rsidRPr="006D013E">
              <w:rPr>
                <w:rFonts w:ascii="GHEA Mariam" w:hAnsi="GHEA Mariam"/>
                <w:spacing w:val="-2"/>
                <w:lang w:val="en-GB" w:eastAsia="en-GB"/>
              </w:rPr>
              <w:t>թյուն» ՓԲԸ-ի տեխնիկական</w:t>
            </w:r>
            <w:r w:rsidRPr="00DA270A">
              <w:rPr>
                <w:rFonts w:ascii="GHEA Mariam" w:hAnsi="GHEA Mariam"/>
                <w:lang w:val="en-GB" w:eastAsia="en-GB"/>
              </w:rPr>
              <w:t xml:space="preserve"> վերազինման նպատակով </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DA270A" w:rsidRPr="00DA270A" w:rsidRDefault="00DA270A" w:rsidP="00DA270A">
            <w:pPr>
              <w:rPr>
                <w:rFonts w:ascii="GHEA Mariam" w:hAnsi="GHEA Mariam"/>
                <w:color w:val="000000"/>
                <w:lang w:val="en-GB" w:eastAsia="en-GB"/>
              </w:rPr>
            </w:pPr>
            <w:r w:rsidRPr="00DA270A">
              <w:rPr>
                <w:rFonts w:ascii="GHEA Mariam" w:hAnsi="GHEA Mariam" w:cs="Calibri"/>
                <w:color w:val="000000"/>
                <w:lang w:val="en-GB" w:eastAsia="en-GB"/>
              </w:rPr>
              <w:t>«</w:t>
            </w:r>
            <w:r w:rsidRPr="00DA270A">
              <w:rPr>
                <w:rFonts w:ascii="GHEA Mariam" w:hAnsi="GHEA Mariam"/>
                <w:color w:val="000000"/>
                <w:lang w:val="en-GB" w:eastAsia="en-GB"/>
              </w:rPr>
              <w:t xml:space="preserve">Հայաստանի հանրային ռադիոընկերություն» ՓԲԸ-ի տեխնիկական վերազինում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DA270A" w:rsidRPr="006D013E" w:rsidRDefault="00DA270A" w:rsidP="00DA270A">
            <w:pPr>
              <w:rPr>
                <w:rFonts w:ascii="GHEA Mariam" w:hAnsi="GHEA Mariam"/>
                <w:color w:val="000000"/>
                <w:spacing w:val="-4"/>
                <w:lang w:val="en-GB" w:eastAsia="en-GB"/>
              </w:rPr>
            </w:pPr>
            <w:r w:rsidRPr="006D013E">
              <w:rPr>
                <w:rFonts w:ascii="GHEA Mariam" w:hAnsi="GHEA Mariam"/>
                <w:color w:val="000000"/>
                <w:spacing w:val="-4"/>
                <w:lang w:val="en-GB" w:eastAsia="en-GB"/>
              </w:rPr>
              <w:t>Այլ պետական կազմակերպություն</w:t>
            </w:r>
            <w:r w:rsidR="006D013E" w:rsidRPr="006D013E">
              <w:rPr>
                <w:rFonts w:ascii="GHEA Mariam" w:hAnsi="GHEA Mariam"/>
                <w:color w:val="000000"/>
                <w:spacing w:val="-4"/>
                <w:lang w:val="en-GB" w:eastAsia="en-GB"/>
              </w:rPr>
              <w:softHyphen/>
            </w:r>
            <w:r w:rsidRPr="006D013E">
              <w:rPr>
                <w:rFonts w:ascii="GHEA Mariam" w:hAnsi="GHEA Mariam"/>
                <w:color w:val="000000"/>
                <w:spacing w:val="-4"/>
                <w:lang w:val="en-GB" w:eastAsia="en-GB"/>
              </w:rPr>
              <w:t xml:space="preserve">ների կողմից օգտագործվող ոչ ֆինանսական ակտիվների հետ գործառնություններ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lang w:val="en-GB" w:eastAsia="en-GB"/>
              </w:rPr>
            </w:pPr>
            <w:r w:rsidRPr="00DA270A">
              <w:rPr>
                <w:rFonts w:ascii="GHEA Mariam" w:hAnsi="GHEA Mariam"/>
                <w:lang w:val="en-GB" w:eastAsia="en-GB"/>
              </w:rPr>
              <w:t>153,841.8</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lang w:val="en-GB" w:eastAsia="en-GB"/>
              </w:rPr>
            </w:pPr>
            <w:r w:rsidRPr="00DA270A">
              <w:rPr>
                <w:rFonts w:ascii="GHEA Mariam" w:hAnsi="GHEA Mariam"/>
                <w:lang w:val="en-GB" w:eastAsia="en-GB"/>
              </w:rPr>
              <w:t>153,841.8</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lang w:val="en-GB" w:eastAsia="en-GB"/>
              </w:rPr>
            </w:pPr>
            <w:r w:rsidRPr="00DA270A">
              <w:rPr>
                <w:rFonts w:ascii="GHEA Mariam" w:hAnsi="GHEA Mariam"/>
                <w:lang w:val="en-GB" w:eastAsia="en-GB"/>
              </w:rPr>
              <w:t>153,841.8</w:t>
            </w:r>
          </w:p>
        </w:tc>
      </w:tr>
      <w:tr w:rsidR="00FD04BD" w:rsidRPr="00DA270A" w:rsidTr="006D013E">
        <w:trPr>
          <w:trHeight w:val="1410"/>
        </w:trPr>
        <w:tc>
          <w:tcPr>
            <w:tcW w:w="709" w:type="dxa"/>
            <w:tcBorders>
              <w:top w:val="nil"/>
              <w:left w:val="single" w:sz="4" w:space="0" w:color="auto"/>
              <w:bottom w:val="single" w:sz="4" w:space="0" w:color="auto"/>
              <w:right w:val="single" w:sz="4" w:space="0" w:color="auto"/>
            </w:tcBorders>
            <w:shd w:val="clear" w:color="auto" w:fill="auto"/>
            <w:hideMark/>
          </w:tcPr>
          <w:p w:rsidR="00DA270A" w:rsidRPr="00DA270A" w:rsidRDefault="00DA270A" w:rsidP="00DA270A">
            <w:pPr>
              <w:rPr>
                <w:rFonts w:ascii="GHEA Mariam" w:hAnsi="GHEA Mariam"/>
                <w:lang w:val="en-GB" w:eastAsia="en-GB"/>
              </w:rPr>
            </w:pPr>
            <w:r w:rsidRPr="00DA270A">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hideMark/>
          </w:tcPr>
          <w:p w:rsidR="00DA270A" w:rsidRPr="00DA270A" w:rsidRDefault="00DA270A" w:rsidP="00DA270A">
            <w:pPr>
              <w:rPr>
                <w:rFonts w:ascii="GHEA Mariam" w:hAnsi="GHEA Mariam"/>
                <w:lang w:val="en-GB" w:eastAsia="en-GB"/>
              </w:rPr>
            </w:pPr>
            <w:r w:rsidRPr="00DA270A">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DA270A" w:rsidRDefault="00DA270A" w:rsidP="00DA270A">
            <w:pPr>
              <w:jc w:val="center"/>
              <w:rPr>
                <w:rFonts w:ascii="GHEA Mariam" w:hAnsi="GHEA Mariam"/>
                <w:color w:val="000000"/>
                <w:lang w:val="en-GB" w:eastAsia="en-GB"/>
              </w:rPr>
            </w:pPr>
            <w:r w:rsidRPr="00DA270A">
              <w:rPr>
                <w:rFonts w:ascii="GHEA Mariam" w:hAnsi="GHEA Mariam"/>
                <w:color w:val="000000"/>
                <w:lang w:val="en-GB" w:eastAsia="en-GB"/>
              </w:rPr>
              <w:t>1042 - 32007</w:t>
            </w:r>
          </w:p>
        </w:tc>
        <w:tc>
          <w:tcPr>
            <w:tcW w:w="2835" w:type="dxa"/>
            <w:tcBorders>
              <w:top w:val="nil"/>
              <w:left w:val="nil"/>
              <w:bottom w:val="single" w:sz="4" w:space="0" w:color="auto"/>
              <w:right w:val="single" w:sz="4" w:space="0" w:color="auto"/>
            </w:tcBorders>
            <w:shd w:val="clear" w:color="auto" w:fill="auto"/>
            <w:vAlign w:val="center"/>
            <w:hideMark/>
          </w:tcPr>
          <w:p w:rsidR="00DA270A" w:rsidRPr="00DA270A" w:rsidRDefault="00DA270A" w:rsidP="00DA270A">
            <w:pPr>
              <w:rPr>
                <w:rFonts w:ascii="GHEA Mariam" w:hAnsi="GHEA Mariam"/>
                <w:lang w:val="en-GB" w:eastAsia="en-GB"/>
              </w:rPr>
            </w:pPr>
            <w:r w:rsidRPr="00DA270A">
              <w:rPr>
                <w:rFonts w:ascii="GHEA Mariam" w:hAnsi="GHEA Mariam"/>
                <w:lang w:val="en-GB" w:eastAsia="en-GB"/>
              </w:rPr>
              <w:t xml:space="preserve">Ներդրումներ «Հայաստանի </w:t>
            </w:r>
            <w:r w:rsidRPr="006D013E">
              <w:rPr>
                <w:rFonts w:ascii="GHEA Mariam" w:hAnsi="GHEA Mariam"/>
                <w:spacing w:val="-6"/>
                <w:lang w:val="en-GB" w:eastAsia="en-GB"/>
              </w:rPr>
              <w:t>հանրային ռադիոընկերու</w:t>
            </w:r>
            <w:r w:rsidR="006D013E">
              <w:rPr>
                <w:rFonts w:ascii="GHEA Mariam" w:hAnsi="GHEA Mariam"/>
                <w:spacing w:val="-6"/>
                <w:lang w:val="en-GB" w:eastAsia="en-GB"/>
              </w:rPr>
              <w:softHyphen/>
            </w:r>
            <w:r w:rsidRPr="006D013E">
              <w:rPr>
                <w:rFonts w:ascii="GHEA Mariam" w:hAnsi="GHEA Mariam"/>
                <w:spacing w:val="-6"/>
                <w:lang w:val="en-GB" w:eastAsia="en-GB"/>
              </w:rPr>
              <w:t>թյուն</w:t>
            </w:r>
            <w:r w:rsidRPr="00DA270A">
              <w:rPr>
                <w:rFonts w:ascii="GHEA Mariam" w:hAnsi="GHEA Mariam"/>
                <w:lang w:val="en-GB" w:eastAsia="en-GB"/>
              </w:rPr>
              <w:t>» ՓԲԸ-ի  շենք-շինու</w:t>
            </w:r>
            <w:r w:rsidR="006D013E">
              <w:rPr>
                <w:rFonts w:ascii="GHEA Mariam" w:hAnsi="GHEA Mariam"/>
                <w:lang w:val="en-GB" w:eastAsia="en-GB"/>
              </w:rPr>
              <w:softHyphen/>
            </w:r>
            <w:r w:rsidRPr="00DA270A">
              <w:rPr>
                <w:rFonts w:ascii="GHEA Mariam" w:hAnsi="GHEA Mariam"/>
                <w:lang w:val="en-GB" w:eastAsia="en-GB"/>
              </w:rPr>
              <w:t>թյուն</w:t>
            </w:r>
            <w:r w:rsidR="006D013E">
              <w:rPr>
                <w:rFonts w:ascii="GHEA Mariam" w:hAnsi="GHEA Mariam"/>
                <w:lang w:val="en-GB" w:eastAsia="en-GB"/>
              </w:rPr>
              <w:softHyphen/>
            </w:r>
            <w:r w:rsidRPr="00DA270A">
              <w:rPr>
                <w:rFonts w:ascii="GHEA Mariam" w:hAnsi="GHEA Mariam"/>
                <w:lang w:val="en-GB" w:eastAsia="en-GB"/>
              </w:rPr>
              <w:t xml:space="preserve">ների հիմնանորոգման նպատակով </w:t>
            </w:r>
          </w:p>
        </w:tc>
        <w:tc>
          <w:tcPr>
            <w:tcW w:w="2835" w:type="dxa"/>
            <w:tcBorders>
              <w:top w:val="nil"/>
              <w:left w:val="nil"/>
              <w:bottom w:val="single" w:sz="4" w:space="0" w:color="auto"/>
              <w:right w:val="single" w:sz="4" w:space="0" w:color="auto"/>
            </w:tcBorders>
            <w:shd w:val="clear" w:color="auto" w:fill="auto"/>
            <w:vAlign w:val="center"/>
            <w:hideMark/>
          </w:tcPr>
          <w:p w:rsidR="00DA270A" w:rsidRPr="00DA270A" w:rsidRDefault="00DA270A" w:rsidP="00DA270A">
            <w:pPr>
              <w:rPr>
                <w:rFonts w:ascii="GHEA Mariam" w:hAnsi="GHEA Mariam"/>
                <w:color w:val="000000"/>
                <w:lang w:val="en-GB" w:eastAsia="en-GB"/>
              </w:rPr>
            </w:pPr>
            <w:r w:rsidRPr="00DA270A">
              <w:rPr>
                <w:rFonts w:ascii="GHEA Mariam" w:hAnsi="GHEA Mariam" w:cs="Calibri"/>
                <w:color w:val="000000"/>
                <w:lang w:val="en-GB" w:eastAsia="en-GB"/>
              </w:rPr>
              <w:t>«</w:t>
            </w:r>
            <w:r w:rsidRPr="00DA270A">
              <w:rPr>
                <w:rFonts w:ascii="GHEA Mariam" w:hAnsi="GHEA Mariam"/>
                <w:color w:val="000000"/>
                <w:lang w:val="en-GB" w:eastAsia="en-GB"/>
              </w:rPr>
              <w:t>Հայաստանի հանրային ռադիոընկերություն» ՓԲԸ-ի  շենք-շինությունների հիմնանորոգում</w:t>
            </w:r>
          </w:p>
        </w:tc>
        <w:tc>
          <w:tcPr>
            <w:tcW w:w="3402" w:type="dxa"/>
            <w:tcBorders>
              <w:top w:val="nil"/>
              <w:left w:val="nil"/>
              <w:bottom w:val="single" w:sz="4" w:space="0" w:color="auto"/>
              <w:right w:val="single" w:sz="4" w:space="0" w:color="auto"/>
            </w:tcBorders>
            <w:shd w:val="clear" w:color="auto" w:fill="auto"/>
            <w:vAlign w:val="center"/>
            <w:hideMark/>
          </w:tcPr>
          <w:p w:rsidR="00DA270A" w:rsidRPr="006D013E" w:rsidRDefault="00DA270A" w:rsidP="00DA270A">
            <w:pPr>
              <w:rPr>
                <w:rFonts w:ascii="GHEA Mariam" w:hAnsi="GHEA Mariam"/>
                <w:color w:val="000000"/>
                <w:spacing w:val="-4"/>
                <w:lang w:val="en-GB" w:eastAsia="en-GB"/>
              </w:rPr>
            </w:pPr>
            <w:r w:rsidRPr="006D013E">
              <w:rPr>
                <w:rFonts w:ascii="GHEA Mariam" w:hAnsi="GHEA Mariam"/>
                <w:color w:val="000000"/>
                <w:spacing w:val="-4"/>
                <w:lang w:val="en-GB" w:eastAsia="en-GB"/>
              </w:rPr>
              <w:t>Այլ պետական կազմակերպություն</w:t>
            </w:r>
            <w:r w:rsidR="006D013E" w:rsidRPr="006D013E">
              <w:rPr>
                <w:rFonts w:ascii="GHEA Mariam" w:hAnsi="GHEA Mariam"/>
                <w:color w:val="000000"/>
                <w:spacing w:val="-4"/>
                <w:lang w:val="en-GB" w:eastAsia="en-GB"/>
              </w:rPr>
              <w:softHyphen/>
            </w:r>
            <w:r w:rsidRPr="006D013E">
              <w:rPr>
                <w:rFonts w:ascii="GHEA Mariam" w:hAnsi="GHEA Mariam"/>
                <w:color w:val="000000"/>
                <w:spacing w:val="-4"/>
                <w:lang w:val="en-GB" w:eastAsia="en-GB"/>
              </w:rPr>
              <w:t xml:space="preserve">ների կողմից օգտագործվող ոչ ֆինանսական ակտիվների հետ գործառնություններ </w:t>
            </w:r>
          </w:p>
        </w:tc>
        <w:tc>
          <w:tcPr>
            <w:tcW w:w="1276" w:type="dxa"/>
            <w:tcBorders>
              <w:top w:val="nil"/>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lang w:val="en-GB" w:eastAsia="en-GB"/>
              </w:rPr>
            </w:pPr>
            <w:r w:rsidRPr="00DA270A">
              <w:rPr>
                <w:rFonts w:ascii="GHEA Mariam" w:hAnsi="GHEA Mariam"/>
                <w:lang w:val="en-GB" w:eastAsia="en-GB"/>
              </w:rPr>
              <w:t>44,748.5</w:t>
            </w:r>
          </w:p>
        </w:tc>
        <w:tc>
          <w:tcPr>
            <w:tcW w:w="1276" w:type="dxa"/>
            <w:tcBorders>
              <w:top w:val="nil"/>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lang w:val="en-GB" w:eastAsia="en-GB"/>
              </w:rPr>
            </w:pPr>
            <w:r w:rsidRPr="00DA270A">
              <w:rPr>
                <w:rFonts w:ascii="GHEA Mariam" w:hAnsi="GHEA Mariam"/>
                <w:lang w:val="en-GB" w:eastAsia="en-GB"/>
              </w:rPr>
              <w:t>44,748.5</w:t>
            </w:r>
          </w:p>
        </w:tc>
        <w:tc>
          <w:tcPr>
            <w:tcW w:w="1275" w:type="dxa"/>
            <w:tcBorders>
              <w:top w:val="nil"/>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lang w:val="en-GB" w:eastAsia="en-GB"/>
              </w:rPr>
            </w:pPr>
            <w:r w:rsidRPr="00DA270A">
              <w:rPr>
                <w:rFonts w:ascii="GHEA Mariam" w:hAnsi="GHEA Mariam"/>
                <w:lang w:val="en-GB" w:eastAsia="en-GB"/>
              </w:rPr>
              <w:t>44,748.5</w:t>
            </w:r>
          </w:p>
        </w:tc>
      </w:tr>
      <w:tr w:rsidR="00DA270A" w:rsidRPr="00DA270A" w:rsidTr="006D013E">
        <w:trPr>
          <w:trHeight w:val="510"/>
        </w:trPr>
        <w:tc>
          <w:tcPr>
            <w:tcW w:w="1247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DA270A" w:rsidRPr="00DA270A" w:rsidRDefault="00DA270A" w:rsidP="00DA270A">
            <w:pPr>
              <w:rPr>
                <w:rFonts w:ascii="GHEA Mariam" w:hAnsi="GHEA Mariam"/>
                <w:b/>
                <w:bCs/>
                <w:lang w:val="en-GB" w:eastAsia="en-GB"/>
              </w:rPr>
            </w:pPr>
            <w:r w:rsidRPr="00DA270A">
              <w:rPr>
                <w:rFonts w:ascii="GHEA Mariam" w:hAnsi="GHEA Mariam"/>
                <w:b/>
                <w:bCs/>
                <w:lang w:val="en-GB" w:eastAsia="en-GB"/>
              </w:rPr>
              <w:t>ՀՀ կառավարություն</w:t>
            </w:r>
          </w:p>
        </w:tc>
        <w:tc>
          <w:tcPr>
            <w:tcW w:w="1276" w:type="dxa"/>
            <w:tcBorders>
              <w:top w:val="nil"/>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b/>
                <w:bCs/>
                <w:lang w:val="en-GB" w:eastAsia="en-GB"/>
              </w:rPr>
            </w:pPr>
            <w:r w:rsidRPr="00DA270A">
              <w:rPr>
                <w:rFonts w:ascii="GHEA Mariam" w:hAnsi="GHEA Mariam"/>
                <w:b/>
                <w:bCs/>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b/>
                <w:bCs/>
                <w:lang w:val="en-GB" w:eastAsia="en-GB"/>
              </w:rPr>
            </w:pPr>
            <w:r w:rsidRPr="00DA270A">
              <w:rPr>
                <w:rFonts w:ascii="GHEA Mariam" w:hAnsi="GHEA Mariam"/>
                <w:b/>
                <w:bCs/>
                <w:lang w:val="en-GB" w:eastAsia="en-GB"/>
              </w:rPr>
              <w:t>-</w:t>
            </w:r>
          </w:p>
        </w:tc>
        <w:tc>
          <w:tcPr>
            <w:tcW w:w="1275" w:type="dxa"/>
            <w:tcBorders>
              <w:top w:val="nil"/>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b/>
                <w:bCs/>
                <w:lang w:val="en-GB" w:eastAsia="en-GB"/>
              </w:rPr>
            </w:pPr>
            <w:r w:rsidRPr="00DA270A">
              <w:rPr>
                <w:rFonts w:ascii="GHEA Mariam" w:hAnsi="GHEA Mariam"/>
                <w:b/>
                <w:bCs/>
                <w:lang w:val="en-GB" w:eastAsia="en-GB"/>
              </w:rPr>
              <w:t>-</w:t>
            </w:r>
          </w:p>
        </w:tc>
      </w:tr>
      <w:tr w:rsidR="00FD04BD" w:rsidRPr="00DA270A" w:rsidTr="00340A25">
        <w:trPr>
          <w:trHeight w:val="1737"/>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A270A" w:rsidRPr="00DA270A" w:rsidRDefault="00DA270A" w:rsidP="00DA270A">
            <w:pPr>
              <w:rPr>
                <w:rFonts w:ascii="GHEA Mariam" w:hAnsi="GHEA Mariam"/>
                <w:lang w:val="en-GB" w:eastAsia="en-GB"/>
              </w:rPr>
            </w:pPr>
            <w:r w:rsidRPr="00DA270A">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DA270A" w:rsidRPr="00DA270A" w:rsidRDefault="00DA270A" w:rsidP="00DA270A">
            <w:pPr>
              <w:jc w:val="center"/>
              <w:rPr>
                <w:rFonts w:ascii="GHEA Mariam" w:hAnsi="GHEA Mariam"/>
                <w:b/>
                <w:bCs/>
                <w:lang w:val="en-GB" w:eastAsia="en-GB"/>
              </w:rPr>
            </w:pPr>
            <w:r w:rsidRPr="00DA270A">
              <w:rPr>
                <w:rFonts w:ascii="GHEA Mariam" w:hAnsi="GHEA Mariam"/>
                <w:b/>
                <w:bCs/>
                <w:lang w:val="en-GB" w:eastAsia="en-GB"/>
              </w:rPr>
              <w:t>1139</w:t>
            </w:r>
          </w:p>
        </w:tc>
        <w:tc>
          <w:tcPr>
            <w:tcW w:w="1559" w:type="dxa"/>
            <w:tcBorders>
              <w:top w:val="nil"/>
              <w:left w:val="nil"/>
              <w:bottom w:val="single" w:sz="4" w:space="0" w:color="auto"/>
              <w:right w:val="single" w:sz="4" w:space="0" w:color="auto"/>
            </w:tcBorders>
            <w:shd w:val="clear" w:color="auto" w:fill="auto"/>
            <w:vAlign w:val="center"/>
            <w:hideMark/>
          </w:tcPr>
          <w:p w:rsidR="00DA270A" w:rsidRPr="00DA270A" w:rsidRDefault="00DA270A" w:rsidP="00DA270A">
            <w:pPr>
              <w:rPr>
                <w:rFonts w:ascii="GHEA Mariam" w:hAnsi="GHEA Mariam"/>
                <w:lang w:val="en-GB" w:eastAsia="en-GB"/>
              </w:rPr>
            </w:pPr>
            <w:r w:rsidRPr="00DA270A">
              <w:rPr>
                <w:rFonts w:ascii="Calibri" w:hAnsi="Calibri" w:cs="Calibri"/>
                <w:lang w:val="en-GB" w:eastAsia="en-GB"/>
              </w:rPr>
              <w:t> </w:t>
            </w:r>
          </w:p>
        </w:tc>
        <w:tc>
          <w:tcPr>
            <w:tcW w:w="2835" w:type="dxa"/>
            <w:tcBorders>
              <w:top w:val="nil"/>
              <w:left w:val="nil"/>
              <w:bottom w:val="single" w:sz="4" w:space="0" w:color="auto"/>
              <w:right w:val="single" w:sz="4" w:space="0" w:color="auto"/>
            </w:tcBorders>
            <w:shd w:val="clear" w:color="auto" w:fill="auto"/>
            <w:vAlign w:val="center"/>
            <w:hideMark/>
          </w:tcPr>
          <w:p w:rsidR="00DA270A" w:rsidRPr="00DA270A" w:rsidRDefault="00DA270A" w:rsidP="00DA270A">
            <w:pPr>
              <w:rPr>
                <w:rFonts w:ascii="GHEA Mariam" w:hAnsi="GHEA Mariam"/>
                <w:b/>
                <w:bCs/>
                <w:lang w:val="en-GB" w:eastAsia="en-GB"/>
              </w:rPr>
            </w:pPr>
            <w:r w:rsidRPr="00DA270A">
              <w:rPr>
                <w:rFonts w:ascii="GHEA Mariam" w:hAnsi="GHEA Mariam"/>
                <w:b/>
                <w:bCs/>
                <w:lang w:val="en-GB" w:eastAsia="en-GB"/>
              </w:rPr>
              <w:t>ՀՀ կառավարության պահուստային ֆոնդ</w:t>
            </w:r>
          </w:p>
        </w:tc>
        <w:tc>
          <w:tcPr>
            <w:tcW w:w="2835" w:type="dxa"/>
            <w:tcBorders>
              <w:top w:val="nil"/>
              <w:left w:val="nil"/>
              <w:bottom w:val="single" w:sz="4" w:space="0" w:color="auto"/>
              <w:right w:val="single" w:sz="4" w:space="0" w:color="auto"/>
            </w:tcBorders>
            <w:shd w:val="clear" w:color="auto" w:fill="auto"/>
            <w:vAlign w:val="center"/>
            <w:hideMark/>
          </w:tcPr>
          <w:p w:rsidR="00DA270A" w:rsidRPr="00DA270A" w:rsidRDefault="00DA270A" w:rsidP="006D013E">
            <w:pPr>
              <w:rPr>
                <w:rFonts w:ascii="GHEA Mariam" w:hAnsi="GHEA Mariam"/>
                <w:b/>
                <w:bCs/>
                <w:lang w:val="en-GB" w:eastAsia="en-GB"/>
              </w:rPr>
            </w:pPr>
            <w:r w:rsidRPr="00DA270A">
              <w:rPr>
                <w:rFonts w:ascii="GHEA Mariam" w:hAnsi="GHEA Mariam"/>
                <w:b/>
                <w:bCs/>
                <w:lang w:val="en-GB" w:eastAsia="en-GB"/>
              </w:rPr>
              <w:t>Պետական բյուջեում չկանխատեսված, ինչպես նա</w:t>
            </w:r>
            <w:r w:rsidR="006D013E">
              <w:rPr>
                <w:rFonts w:ascii="GHEA Mariam" w:hAnsi="GHEA Mariam"/>
                <w:b/>
                <w:bCs/>
                <w:lang w:val="hy-AM" w:eastAsia="en-GB"/>
              </w:rPr>
              <w:t>և</w:t>
            </w:r>
            <w:r w:rsidRPr="00DA270A">
              <w:rPr>
                <w:rFonts w:ascii="GHEA Mariam" w:hAnsi="GHEA Mariam"/>
                <w:b/>
                <w:bCs/>
                <w:lang w:val="en-GB" w:eastAsia="en-GB"/>
              </w:rPr>
              <w:t xml:space="preserve"> բյուջետային երաշ</w:t>
            </w:r>
            <w:r w:rsidR="006D013E">
              <w:rPr>
                <w:rFonts w:ascii="GHEA Mariam" w:hAnsi="GHEA Mariam"/>
                <w:b/>
                <w:bCs/>
                <w:lang w:val="en-GB" w:eastAsia="en-GB"/>
              </w:rPr>
              <w:softHyphen/>
            </w:r>
            <w:r w:rsidRPr="00DA270A">
              <w:rPr>
                <w:rFonts w:ascii="GHEA Mariam" w:hAnsi="GHEA Mariam"/>
                <w:b/>
                <w:bCs/>
                <w:lang w:val="en-GB" w:eastAsia="en-GB"/>
              </w:rPr>
              <w:t>խիքների ապահովման ծախսերի ֆինանսավոր</w:t>
            </w:r>
            <w:r w:rsidR="006D013E">
              <w:rPr>
                <w:rFonts w:ascii="GHEA Mariam" w:hAnsi="GHEA Mariam"/>
                <w:b/>
                <w:bCs/>
                <w:lang w:val="en-GB" w:eastAsia="en-GB"/>
              </w:rPr>
              <w:softHyphen/>
            </w:r>
            <w:r w:rsidRPr="00DA270A">
              <w:rPr>
                <w:rFonts w:ascii="GHEA Mariam" w:hAnsi="GHEA Mariam"/>
                <w:b/>
                <w:bCs/>
                <w:lang w:val="en-GB" w:eastAsia="en-GB"/>
              </w:rPr>
              <w:t>ման ապահովում</w:t>
            </w:r>
          </w:p>
        </w:tc>
        <w:tc>
          <w:tcPr>
            <w:tcW w:w="3402" w:type="dxa"/>
            <w:tcBorders>
              <w:top w:val="nil"/>
              <w:left w:val="nil"/>
              <w:bottom w:val="single" w:sz="4" w:space="0" w:color="auto"/>
              <w:right w:val="single" w:sz="4" w:space="0" w:color="auto"/>
            </w:tcBorders>
            <w:shd w:val="clear" w:color="auto" w:fill="auto"/>
            <w:vAlign w:val="center"/>
            <w:hideMark/>
          </w:tcPr>
          <w:p w:rsidR="00DA270A" w:rsidRPr="00DA270A" w:rsidRDefault="00DA270A" w:rsidP="00DA270A">
            <w:pPr>
              <w:rPr>
                <w:rFonts w:ascii="GHEA Mariam" w:hAnsi="GHEA Mariam"/>
                <w:b/>
                <w:bCs/>
                <w:lang w:val="en-GB" w:eastAsia="en-GB"/>
              </w:rPr>
            </w:pPr>
            <w:r w:rsidRPr="00DA270A">
              <w:rPr>
                <w:rFonts w:ascii="GHEA Mariam" w:hAnsi="GHEA Mariam"/>
                <w:b/>
                <w:bCs/>
                <w:lang w:val="en-GB" w:eastAsia="en-GB"/>
              </w:rPr>
              <w:t>Պահուստային ֆոնդի կառավարման արդյունա</w:t>
            </w:r>
            <w:r w:rsidR="006D013E">
              <w:rPr>
                <w:rFonts w:ascii="GHEA Mariam" w:hAnsi="GHEA Mariam"/>
                <w:b/>
                <w:bCs/>
                <w:lang w:val="en-GB" w:eastAsia="en-GB"/>
              </w:rPr>
              <w:softHyphen/>
            </w:r>
            <w:r w:rsidRPr="00DA270A">
              <w:rPr>
                <w:rFonts w:ascii="GHEA Mariam" w:hAnsi="GHEA Mariam"/>
                <w:b/>
                <w:bCs/>
                <w:lang w:val="en-GB" w:eastAsia="en-GB"/>
              </w:rPr>
              <w:t>վետության և թափանցի</w:t>
            </w:r>
            <w:r w:rsidR="006D013E">
              <w:rPr>
                <w:rFonts w:ascii="GHEA Mariam" w:hAnsi="GHEA Mariam"/>
                <w:b/>
                <w:bCs/>
                <w:lang w:val="en-GB" w:eastAsia="en-GB"/>
              </w:rPr>
              <w:softHyphen/>
            </w:r>
            <w:r w:rsidRPr="00DA270A">
              <w:rPr>
                <w:rFonts w:ascii="GHEA Mariam" w:hAnsi="GHEA Mariam"/>
                <w:b/>
                <w:bCs/>
                <w:lang w:val="en-GB" w:eastAsia="en-GB"/>
              </w:rPr>
              <w:t>կության ապահովում</w:t>
            </w:r>
          </w:p>
        </w:tc>
        <w:tc>
          <w:tcPr>
            <w:tcW w:w="1276" w:type="dxa"/>
            <w:tcBorders>
              <w:top w:val="nil"/>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b/>
                <w:bCs/>
                <w:lang w:val="en-GB" w:eastAsia="en-GB"/>
              </w:rPr>
            </w:pPr>
            <w:r w:rsidRPr="00DA270A">
              <w:rPr>
                <w:rFonts w:ascii="GHEA Mariam" w:hAnsi="GHEA Mariam"/>
                <w:b/>
                <w:bCs/>
                <w:lang w:val="en-GB" w:eastAsia="en-GB"/>
              </w:rPr>
              <w:t>198,590.3</w:t>
            </w:r>
          </w:p>
        </w:tc>
        <w:tc>
          <w:tcPr>
            <w:tcW w:w="1276" w:type="dxa"/>
            <w:tcBorders>
              <w:top w:val="nil"/>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b/>
                <w:bCs/>
                <w:lang w:val="en-GB" w:eastAsia="en-GB"/>
              </w:rPr>
            </w:pPr>
            <w:r w:rsidRPr="00DA270A">
              <w:rPr>
                <w:rFonts w:ascii="GHEA Mariam" w:hAnsi="GHEA Mariam"/>
                <w:b/>
                <w:bCs/>
                <w:lang w:val="en-GB" w:eastAsia="en-GB"/>
              </w:rPr>
              <w:t>198,590.3</w:t>
            </w:r>
          </w:p>
        </w:tc>
        <w:tc>
          <w:tcPr>
            <w:tcW w:w="1275" w:type="dxa"/>
            <w:tcBorders>
              <w:top w:val="nil"/>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b/>
                <w:bCs/>
                <w:lang w:val="en-GB" w:eastAsia="en-GB"/>
              </w:rPr>
            </w:pPr>
            <w:r w:rsidRPr="00DA270A">
              <w:rPr>
                <w:rFonts w:ascii="GHEA Mariam" w:hAnsi="GHEA Mariam"/>
                <w:b/>
                <w:bCs/>
                <w:lang w:val="en-GB" w:eastAsia="en-GB"/>
              </w:rPr>
              <w:t>198,590.3</w:t>
            </w:r>
          </w:p>
        </w:tc>
      </w:tr>
      <w:tr w:rsidR="00FD04BD" w:rsidRPr="00DA270A" w:rsidTr="00340A25">
        <w:trPr>
          <w:trHeight w:val="2524"/>
        </w:trPr>
        <w:tc>
          <w:tcPr>
            <w:tcW w:w="709" w:type="dxa"/>
            <w:tcBorders>
              <w:top w:val="nil"/>
              <w:left w:val="single" w:sz="4" w:space="0" w:color="auto"/>
              <w:bottom w:val="single" w:sz="4" w:space="0" w:color="auto"/>
              <w:right w:val="single" w:sz="4" w:space="0" w:color="auto"/>
            </w:tcBorders>
            <w:shd w:val="clear" w:color="auto" w:fill="auto"/>
            <w:hideMark/>
          </w:tcPr>
          <w:p w:rsidR="00DA270A" w:rsidRPr="00DA270A" w:rsidRDefault="00DA270A" w:rsidP="00DA270A">
            <w:pPr>
              <w:rPr>
                <w:rFonts w:ascii="GHEA Mariam" w:hAnsi="GHEA Mariam"/>
                <w:lang w:val="en-GB" w:eastAsia="en-GB"/>
              </w:rPr>
            </w:pPr>
            <w:r w:rsidRPr="00DA270A">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hideMark/>
          </w:tcPr>
          <w:p w:rsidR="00DA270A" w:rsidRPr="00DA270A" w:rsidRDefault="00DA270A" w:rsidP="00DA270A">
            <w:pPr>
              <w:rPr>
                <w:rFonts w:ascii="GHEA Mariam" w:hAnsi="GHEA Mariam"/>
                <w:lang w:val="en-GB" w:eastAsia="en-GB"/>
              </w:rPr>
            </w:pPr>
            <w:r w:rsidRPr="00DA270A">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DA270A" w:rsidRDefault="00DA270A" w:rsidP="00DA270A">
            <w:pPr>
              <w:jc w:val="center"/>
              <w:rPr>
                <w:rFonts w:ascii="GHEA Mariam" w:hAnsi="GHEA Mariam"/>
                <w:lang w:val="en-GB" w:eastAsia="en-GB"/>
              </w:rPr>
            </w:pPr>
            <w:r w:rsidRPr="00DA270A">
              <w:rPr>
                <w:rFonts w:ascii="GHEA Mariam" w:hAnsi="GHEA Mariam"/>
                <w:lang w:val="en-GB" w:eastAsia="en-GB"/>
              </w:rPr>
              <w:t>1139 - 11001</w:t>
            </w:r>
          </w:p>
        </w:tc>
        <w:tc>
          <w:tcPr>
            <w:tcW w:w="2835" w:type="dxa"/>
            <w:tcBorders>
              <w:top w:val="nil"/>
              <w:left w:val="nil"/>
              <w:bottom w:val="single" w:sz="4" w:space="0" w:color="auto"/>
              <w:right w:val="single" w:sz="4" w:space="0" w:color="auto"/>
            </w:tcBorders>
            <w:shd w:val="clear" w:color="auto" w:fill="auto"/>
            <w:vAlign w:val="center"/>
            <w:hideMark/>
          </w:tcPr>
          <w:p w:rsidR="00DA270A" w:rsidRPr="00DA270A" w:rsidRDefault="00DA270A" w:rsidP="00DA270A">
            <w:pPr>
              <w:rPr>
                <w:rFonts w:ascii="GHEA Mariam" w:hAnsi="GHEA Mariam"/>
                <w:lang w:val="en-GB" w:eastAsia="en-GB"/>
              </w:rPr>
            </w:pPr>
            <w:r w:rsidRPr="00DA270A">
              <w:rPr>
                <w:rFonts w:ascii="GHEA Mariam" w:hAnsi="GHEA Mariam"/>
                <w:lang w:val="en-GB" w:eastAsia="en-GB"/>
              </w:rPr>
              <w:t>ՀՀ կառավարության պահուստային ֆոնդ</w:t>
            </w:r>
          </w:p>
        </w:tc>
        <w:tc>
          <w:tcPr>
            <w:tcW w:w="2835" w:type="dxa"/>
            <w:tcBorders>
              <w:top w:val="nil"/>
              <w:left w:val="nil"/>
              <w:bottom w:val="single" w:sz="4" w:space="0" w:color="auto"/>
              <w:right w:val="single" w:sz="4" w:space="0" w:color="auto"/>
            </w:tcBorders>
            <w:shd w:val="clear" w:color="auto" w:fill="auto"/>
            <w:vAlign w:val="center"/>
            <w:hideMark/>
          </w:tcPr>
          <w:p w:rsidR="00DA270A" w:rsidRPr="00DA270A" w:rsidRDefault="00DA270A" w:rsidP="00DA270A">
            <w:pPr>
              <w:rPr>
                <w:rFonts w:ascii="GHEA Mariam" w:hAnsi="GHEA Mariam"/>
                <w:lang w:val="en-GB" w:eastAsia="en-GB"/>
              </w:rPr>
            </w:pPr>
            <w:r w:rsidRPr="00DA270A">
              <w:rPr>
                <w:rFonts w:ascii="GHEA Mariam" w:hAnsi="GHEA Mariam"/>
                <w:lang w:val="en-GB" w:eastAsia="en-GB"/>
              </w:rPr>
              <w:t xml:space="preserve">ՀՀ պետական բյուջեում նախատեսված ելքերի </w:t>
            </w:r>
            <w:r w:rsidRPr="006D013E">
              <w:rPr>
                <w:rFonts w:ascii="GHEA Mariam" w:hAnsi="GHEA Mariam"/>
                <w:spacing w:val="-4"/>
                <w:lang w:val="en-GB" w:eastAsia="en-GB"/>
              </w:rPr>
              <w:t>լրացուցիչ ֆինանսավորման,</w:t>
            </w:r>
            <w:r w:rsidRPr="00DA270A">
              <w:rPr>
                <w:rFonts w:ascii="GHEA Mariam" w:hAnsi="GHEA Mariam"/>
                <w:lang w:val="en-GB" w:eastAsia="en-GB"/>
              </w:rPr>
              <w:t xml:space="preserve"> պետական բյուջեում չկանխատեսված ելքերի, ինչպես նաև բյուջետային երաշխիքների ապահովման ելքերի ֆինանսավորման ապահովում</w:t>
            </w:r>
          </w:p>
        </w:tc>
        <w:tc>
          <w:tcPr>
            <w:tcW w:w="3402" w:type="dxa"/>
            <w:tcBorders>
              <w:top w:val="nil"/>
              <w:left w:val="nil"/>
              <w:bottom w:val="single" w:sz="4" w:space="0" w:color="auto"/>
              <w:right w:val="single" w:sz="4" w:space="0" w:color="auto"/>
            </w:tcBorders>
            <w:shd w:val="clear" w:color="auto" w:fill="auto"/>
            <w:vAlign w:val="center"/>
            <w:hideMark/>
          </w:tcPr>
          <w:p w:rsidR="00DA270A" w:rsidRPr="00DA270A" w:rsidRDefault="00DA270A" w:rsidP="00DA270A">
            <w:pPr>
              <w:rPr>
                <w:rFonts w:ascii="GHEA Mariam" w:hAnsi="GHEA Mariam"/>
                <w:lang w:val="en-GB" w:eastAsia="en-GB"/>
              </w:rPr>
            </w:pPr>
            <w:r w:rsidRPr="00DA270A">
              <w:rPr>
                <w:rFonts w:ascii="GHEA Mariam" w:hAnsi="GHEA Mariam"/>
                <w:lang w:val="en-GB" w:eastAsia="en-GB"/>
              </w:rPr>
              <w:t>Ծառայությունների մատուցում</w:t>
            </w:r>
          </w:p>
        </w:tc>
        <w:tc>
          <w:tcPr>
            <w:tcW w:w="1276" w:type="dxa"/>
            <w:tcBorders>
              <w:top w:val="nil"/>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lang w:val="en-GB" w:eastAsia="en-GB"/>
              </w:rPr>
            </w:pPr>
            <w:r w:rsidRPr="00DA270A">
              <w:rPr>
                <w:rFonts w:ascii="GHEA Mariam" w:hAnsi="GHEA Mariam"/>
                <w:lang w:val="en-GB" w:eastAsia="en-GB"/>
              </w:rPr>
              <w:t>198,590.3</w:t>
            </w:r>
          </w:p>
        </w:tc>
        <w:tc>
          <w:tcPr>
            <w:tcW w:w="1276" w:type="dxa"/>
            <w:tcBorders>
              <w:top w:val="nil"/>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lang w:val="en-GB" w:eastAsia="en-GB"/>
              </w:rPr>
            </w:pPr>
            <w:r w:rsidRPr="00DA270A">
              <w:rPr>
                <w:rFonts w:ascii="GHEA Mariam" w:hAnsi="GHEA Mariam"/>
                <w:lang w:val="en-GB" w:eastAsia="en-GB"/>
              </w:rPr>
              <w:t>198,590.3</w:t>
            </w:r>
          </w:p>
        </w:tc>
        <w:tc>
          <w:tcPr>
            <w:tcW w:w="1275" w:type="dxa"/>
            <w:tcBorders>
              <w:top w:val="nil"/>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lang w:val="en-GB" w:eastAsia="en-GB"/>
              </w:rPr>
            </w:pPr>
            <w:r w:rsidRPr="00DA270A">
              <w:rPr>
                <w:rFonts w:ascii="GHEA Mariam" w:hAnsi="GHEA Mariam"/>
                <w:lang w:val="en-GB" w:eastAsia="en-GB"/>
              </w:rPr>
              <w:t>198,590.3</w:t>
            </w:r>
          </w:p>
        </w:tc>
      </w:tr>
      <w:tr w:rsidR="00FD04BD" w:rsidRPr="00DA270A" w:rsidTr="0096693B">
        <w:trPr>
          <w:trHeight w:val="18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A270A" w:rsidRPr="00DA270A" w:rsidRDefault="00DA270A" w:rsidP="00DA270A">
            <w:pPr>
              <w:rPr>
                <w:rFonts w:ascii="GHEA Mariam" w:hAnsi="GHEA Mariam"/>
                <w:lang w:val="en-GB" w:eastAsia="en-GB"/>
              </w:rPr>
            </w:pPr>
            <w:r w:rsidRPr="00DA270A">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DA270A" w:rsidRPr="00DA270A" w:rsidRDefault="00DA270A" w:rsidP="00DA270A">
            <w:pPr>
              <w:jc w:val="center"/>
              <w:rPr>
                <w:rFonts w:ascii="GHEA Mariam" w:hAnsi="GHEA Mariam"/>
                <w:b/>
                <w:bCs/>
                <w:lang w:val="en-GB" w:eastAsia="en-GB"/>
              </w:rPr>
            </w:pPr>
            <w:r w:rsidRPr="00DA270A">
              <w:rPr>
                <w:rFonts w:ascii="GHEA Mariam" w:hAnsi="GHEA Mariam"/>
                <w:b/>
                <w:bCs/>
                <w:lang w:val="en-GB" w:eastAsia="en-GB"/>
              </w:rPr>
              <w:t>1139</w:t>
            </w:r>
          </w:p>
        </w:tc>
        <w:tc>
          <w:tcPr>
            <w:tcW w:w="1559" w:type="dxa"/>
            <w:tcBorders>
              <w:top w:val="nil"/>
              <w:left w:val="nil"/>
              <w:bottom w:val="single" w:sz="4" w:space="0" w:color="auto"/>
              <w:right w:val="single" w:sz="4" w:space="0" w:color="auto"/>
            </w:tcBorders>
            <w:shd w:val="clear" w:color="auto" w:fill="auto"/>
            <w:vAlign w:val="center"/>
            <w:hideMark/>
          </w:tcPr>
          <w:p w:rsidR="00DA270A" w:rsidRPr="00DA270A" w:rsidRDefault="00DA270A" w:rsidP="00DA270A">
            <w:pPr>
              <w:rPr>
                <w:rFonts w:ascii="GHEA Mariam" w:hAnsi="GHEA Mariam"/>
                <w:lang w:val="en-GB" w:eastAsia="en-GB"/>
              </w:rPr>
            </w:pPr>
            <w:r w:rsidRPr="00DA270A">
              <w:rPr>
                <w:rFonts w:ascii="Calibri" w:hAnsi="Calibri" w:cs="Calibri"/>
                <w:lang w:val="en-GB" w:eastAsia="en-GB"/>
              </w:rPr>
              <w:t> </w:t>
            </w:r>
          </w:p>
        </w:tc>
        <w:tc>
          <w:tcPr>
            <w:tcW w:w="2835" w:type="dxa"/>
            <w:tcBorders>
              <w:top w:val="nil"/>
              <w:left w:val="nil"/>
              <w:bottom w:val="single" w:sz="4" w:space="0" w:color="auto"/>
              <w:right w:val="single" w:sz="4" w:space="0" w:color="auto"/>
            </w:tcBorders>
            <w:shd w:val="clear" w:color="auto" w:fill="auto"/>
            <w:vAlign w:val="center"/>
            <w:hideMark/>
          </w:tcPr>
          <w:p w:rsidR="00DA270A" w:rsidRPr="00DA270A" w:rsidRDefault="00DA270A" w:rsidP="00DA270A">
            <w:pPr>
              <w:rPr>
                <w:rFonts w:ascii="GHEA Mariam" w:hAnsi="GHEA Mariam"/>
                <w:b/>
                <w:bCs/>
                <w:lang w:val="en-GB" w:eastAsia="en-GB"/>
              </w:rPr>
            </w:pPr>
            <w:r w:rsidRPr="00DA270A">
              <w:rPr>
                <w:rFonts w:ascii="GHEA Mariam" w:hAnsi="GHEA Mariam"/>
                <w:b/>
                <w:bCs/>
                <w:lang w:val="en-GB" w:eastAsia="en-GB"/>
              </w:rPr>
              <w:t>ՀՀ կառավարության պահուստային ֆոնդ</w:t>
            </w:r>
          </w:p>
        </w:tc>
        <w:tc>
          <w:tcPr>
            <w:tcW w:w="2835" w:type="dxa"/>
            <w:tcBorders>
              <w:top w:val="nil"/>
              <w:left w:val="nil"/>
              <w:bottom w:val="single" w:sz="4" w:space="0" w:color="auto"/>
              <w:right w:val="single" w:sz="4" w:space="0" w:color="auto"/>
            </w:tcBorders>
            <w:shd w:val="clear" w:color="auto" w:fill="auto"/>
            <w:vAlign w:val="center"/>
            <w:hideMark/>
          </w:tcPr>
          <w:p w:rsidR="00DA270A" w:rsidRPr="00DA270A" w:rsidRDefault="00DA270A" w:rsidP="006D013E">
            <w:pPr>
              <w:rPr>
                <w:rFonts w:ascii="GHEA Mariam" w:hAnsi="GHEA Mariam"/>
                <w:b/>
                <w:bCs/>
                <w:lang w:val="en-GB" w:eastAsia="en-GB"/>
              </w:rPr>
            </w:pPr>
            <w:r w:rsidRPr="00DA270A">
              <w:rPr>
                <w:rFonts w:ascii="GHEA Mariam" w:hAnsi="GHEA Mariam"/>
                <w:b/>
                <w:bCs/>
                <w:lang w:val="en-GB" w:eastAsia="en-GB"/>
              </w:rPr>
              <w:t>Պետական բյուջեում չկանխատեսված, ինչպես նա</w:t>
            </w:r>
            <w:r w:rsidR="006D013E">
              <w:rPr>
                <w:rFonts w:ascii="GHEA Mariam" w:hAnsi="GHEA Mariam"/>
                <w:b/>
                <w:bCs/>
                <w:lang w:val="hy-AM" w:eastAsia="en-GB"/>
              </w:rPr>
              <w:t>և</w:t>
            </w:r>
            <w:r w:rsidRPr="00DA270A">
              <w:rPr>
                <w:rFonts w:ascii="GHEA Mariam" w:hAnsi="GHEA Mariam"/>
                <w:b/>
                <w:bCs/>
                <w:lang w:val="en-GB" w:eastAsia="en-GB"/>
              </w:rPr>
              <w:t xml:space="preserve"> բյուջետային երաշ</w:t>
            </w:r>
            <w:r w:rsidR="006D013E">
              <w:rPr>
                <w:rFonts w:ascii="GHEA Mariam" w:hAnsi="GHEA Mariam"/>
                <w:b/>
                <w:bCs/>
                <w:lang w:val="en-GB" w:eastAsia="en-GB"/>
              </w:rPr>
              <w:softHyphen/>
            </w:r>
            <w:r w:rsidRPr="00DA270A">
              <w:rPr>
                <w:rFonts w:ascii="GHEA Mariam" w:hAnsi="GHEA Mariam"/>
                <w:b/>
                <w:bCs/>
                <w:lang w:val="en-GB" w:eastAsia="en-GB"/>
              </w:rPr>
              <w:t>խիքների ապահովման ծախսերի ֆինանսավոր</w:t>
            </w:r>
            <w:r w:rsidR="006D013E">
              <w:rPr>
                <w:rFonts w:ascii="GHEA Mariam" w:hAnsi="GHEA Mariam"/>
                <w:b/>
                <w:bCs/>
                <w:lang w:val="en-GB" w:eastAsia="en-GB"/>
              </w:rPr>
              <w:softHyphen/>
            </w:r>
            <w:r w:rsidRPr="00DA270A">
              <w:rPr>
                <w:rFonts w:ascii="GHEA Mariam" w:hAnsi="GHEA Mariam"/>
                <w:b/>
                <w:bCs/>
                <w:lang w:val="en-GB" w:eastAsia="en-GB"/>
              </w:rPr>
              <w:t>ման ապահովում</w:t>
            </w:r>
          </w:p>
        </w:tc>
        <w:tc>
          <w:tcPr>
            <w:tcW w:w="3402" w:type="dxa"/>
            <w:tcBorders>
              <w:top w:val="nil"/>
              <w:left w:val="nil"/>
              <w:bottom w:val="single" w:sz="4" w:space="0" w:color="auto"/>
              <w:right w:val="single" w:sz="4" w:space="0" w:color="auto"/>
            </w:tcBorders>
            <w:shd w:val="clear" w:color="auto" w:fill="auto"/>
            <w:vAlign w:val="center"/>
            <w:hideMark/>
          </w:tcPr>
          <w:p w:rsidR="00DA270A" w:rsidRPr="00DA270A" w:rsidRDefault="00DA270A" w:rsidP="00DA270A">
            <w:pPr>
              <w:rPr>
                <w:rFonts w:ascii="GHEA Mariam" w:hAnsi="GHEA Mariam"/>
                <w:b/>
                <w:bCs/>
                <w:lang w:val="en-GB" w:eastAsia="en-GB"/>
              </w:rPr>
            </w:pPr>
            <w:r w:rsidRPr="00DA270A">
              <w:rPr>
                <w:rFonts w:ascii="GHEA Mariam" w:hAnsi="GHEA Mariam"/>
                <w:b/>
                <w:bCs/>
                <w:lang w:val="en-GB" w:eastAsia="en-GB"/>
              </w:rPr>
              <w:t>Պահուստային ֆոնդի կառավարման արդյունա</w:t>
            </w:r>
            <w:r w:rsidR="00AA22BD">
              <w:rPr>
                <w:rFonts w:ascii="GHEA Mariam" w:hAnsi="GHEA Mariam"/>
                <w:b/>
                <w:bCs/>
                <w:lang w:val="en-GB" w:eastAsia="en-GB"/>
              </w:rPr>
              <w:softHyphen/>
            </w:r>
            <w:r w:rsidRPr="00DA270A">
              <w:rPr>
                <w:rFonts w:ascii="GHEA Mariam" w:hAnsi="GHEA Mariam"/>
                <w:b/>
                <w:bCs/>
                <w:lang w:val="en-GB" w:eastAsia="en-GB"/>
              </w:rPr>
              <w:t>վետության և թափանցի</w:t>
            </w:r>
            <w:r w:rsidR="00AA22BD">
              <w:rPr>
                <w:rFonts w:ascii="GHEA Mariam" w:hAnsi="GHEA Mariam"/>
                <w:b/>
                <w:bCs/>
                <w:lang w:val="en-GB" w:eastAsia="en-GB"/>
              </w:rPr>
              <w:softHyphen/>
            </w:r>
            <w:r w:rsidRPr="00DA270A">
              <w:rPr>
                <w:rFonts w:ascii="GHEA Mariam" w:hAnsi="GHEA Mariam"/>
                <w:b/>
                <w:bCs/>
                <w:lang w:val="en-GB" w:eastAsia="en-GB"/>
              </w:rPr>
              <w:t>կության ապահովում</w:t>
            </w:r>
          </w:p>
        </w:tc>
        <w:tc>
          <w:tcPr>
            <w:tcW w:w="1276" w:type="dxa"/>
            <w:tcBorders>
              <w:top w:val="nil"/>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lang w:val="en-GB" w:eastAsia="en-GB"/>
              </w:rPr>
            </w:pPr>
            <w:r w:rsidRPr="00DA270A">
              <w:rPr>
                <w:rFonts w:ascii="GHEA Mariam" w:hAnsi="GHEA Mariam"/>
                <w:lang w:val="en-GB" w:eastAsia="en-GB"/>
              </w:rPr>
              <w:t>(198,590.3)</w:t>
            </w:r>
          </w:p>
        </w:tc>
        <w:tc>
          <w:tcPr>
            <w:tcW w:w="1276" w:type="dxa"/>
            <w:tcBorders>
              <w:top w:val="nil"/>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lang w:val="en-GB" w:eastAsia="en-GB"/>
              </w:rPr>
            </w:pPr>
            <w:r w:rsidRPr="00DA270A">
              <w:rPr>
                <w:rFonts w:ascii="GHEA Mariam" w:hAnsi="GHEA Mariam"/>
                <w:lang w:val="en-GB" w:eastAsia="en-GB"/>
              </w:rPr>
              <w:t>(198,590.3)</w:t>
            </w:r>
          </w:p>
        </w:tc>
        <w:tc>
          <w:tcPr>
            <w:tcW w:w="1275" w:type="dxa"/>
            <w:tcBorders>
              <w:top w:val="nil"/>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lang w:val="en-GB" w:eastAsia="en-GB"/>
              </w:rPr>
            </w:pPr>
            <w:r w:rsidRPr="00DA270A">
              <w:rPr>
                <w:rFonts w:ascii="GHEA Mariam" w:hAnsi="GHEA Mariam"/>
                <w:lang w:val="en-GB" w:eastAsia="en-GB"/>
              </w:rPr>
              <w:t>(198,590.3)</w:t>
            </w:r>
          </w:p>
        </w:tc>
      </w:tr>
      <w:tr w:rsidR="00FD04BD" w:rsidRPr="00DA270A" w:rsidTr="0096693B">
        <w:trPr>
          <w:trHeight w:val="267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DA270A" w:rsidRPr="00DA270A" w:rsidRDefault="00DA270A" w:rsidP="00DA270A">
            <w:pPr>
              <w:rPr>
                <w:rFonts w:ascii="GHEA Mariam" w:hAnsi="GHEA Mariam"/>
                <w:lang w:val="en-GB" w:eastAsia="en-GB"/>
              </w:rPr>
            </w:pPr>
            <w:r w:rsidRPr="00DA270A">
              <w:rPr>
                <w:rFonts w:ascii="Calibri" w:hAnsi="Calibri" w:cs="Calibri"/>
                <w:lang w:val="en-GB" w:eastAsia="en-GB"/>
              </w:rPr>
              <w:lastRenderedPageBreak/>
              <w:t> </w:t>
            </w:r>
          </w:p>
        </w:tc>
        <w:tc>
          <w:tcPr>
            <w:tcW w:w="1135" w:type="dxa"/>
            <w:tcBorders>
              <w:top w:val="single" w:sz="4" w:space="0" w:color="auto"/>
              <w:left w:val="nil"/>
              <w:bottom w:val="single" w:sz="4" w:space="0" w:color="auto"/>
              <w:right w:val="single" w:sz="4" w:space="0" w:color="auto"/>
            </w:tcBorders>
            <w:shd w:val="clear" w:color="auto" w:fill="auto"/>
            <w:hideMark/>
          </w:tcPr>
          <w:p w:rsidR="00DA270A" w:rsidRPr="00DA270A" w:rsidRDefault="00DA270A" w:rsidP="00DA270A">
            <w:pPr>
              <w:rPr>
                <w:rFonts w:ascii="GHEA Mariam" w:hAnsi="GHEA Mariam"/>
                <w:lang w:val="en-GB" w:eastAsia="en-GB"/>
              </w:rPr>
            </w:pPr>
            <w:r w:rsidRPr="00DA270A">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A270A" w:rsidRPr="00DA270A" w:rsidRDefault="00DA270A" w:rsidP="00DA270A">
            <w:pPr>
              <w:jc w:val="center"/>
              <w:rPr>
                <w:rFonts w:ascii="GHEA Mariam" w:hAnsi="GHEA Mariam"/>
                <w:lang w:val="en-GB" w:eastAsia="en-GB"/>
              </w:rPr>
            </w:pPr>
            <w:r w:rsidRPr="00DA270A">
              <w:rPr>
                <w:rFonts w:ascii="GHEA Mariam" w:hAnsi="GHEA Mariam"/>
                <w:lang w:val="en-GB" w:eastAsia="en-GB"/>
              </w:rPr>
              <w:t>1139 - 11001</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DA270A" w:rsidRPr="00DA270A" w:rsidRDefault="00DA270A" w:rsidP="00DA270A">
            <w:pPr>
              <w:rPr>
                <w:rFonts w:ascii="GHEA Mariam" w:hAnsi="GHEA Mariam"/>
                <w:lang w:val="en-GB" w:eastAsia="en-GB"/>
              </w:rPr>
            </w:pPr>
            <w:r w:rsidRPr="00DA270A">
              <w:rPr>
                <w:rFonts w:ascii="GHEA Mariam" w:hAnsi="GHEA Mariam"/>
                <w:lang w:val="en-GB" w:eastAsia="en-GB"/>
              </w:rPr>
              <w:t>ՀՀ կառավարության պահուստային ֆոնդ</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DA270A" w:rsidRPr="00DA270A" w:rsidRDefault="00DA270A" w:rsidP="00DA270A">
            <w:pPr>
              <w:rPr>
                <w:rFonts w:ascii="GHEA Mariam" w:hAnsi="GHEA Mariam"/>
                <w:lang w:val="en-GB" w:eastAsia="en-GB"/>
              </w:rPr>
            </w:pPr>
            <w:r w:rsidRPr="00DA270A">
              <w:rPr>
                <w:rFonts w:ascii="GHEA Mariam" w:hAnsi="GHEA Mariam"/>
                <w:lang w:val="en-GB" w:eastAsia="en-GB"/>
              </w:rPr>
              <w:t>ՀՀ պետական բյուջեում նախատեսված ելքերի լրացուցիչ ֆինանսա</w:t>
            </w:r>
            <w:r w:rsidR="0096693B">
              <w:rPr>
                <w:rFonts w:ascii="GHEA Mariam" w:hAnsi="GHEA Mariam"/>
                <w:lang w:val="en-GB" w:eastAsia="en-GB"/>
              </w:rPr>
              <w:softHyphen/>
            </w:r>
            <w:r w:rsidRPr="00DA270A">
              <w:rPr>
                <w:rFonts w:ascii="GHEA Mariam" w:hAnsi="GHEA Mariam"/>
                <w:lang w:val="en-GB" w:eastAsia="en-GB"/>
              </w:rPr>
              <w:t>վոր</w:t>
            </w:r>
            <w:r w:rsidR="00823D39">
              <w:rPr>
                <w:rFonts w:ascii="GHEA Mariam" w:hAnsi="GHEA Mariam"/>
                <w:lang w:val="en-GB" w:eastAsia="en-GB"/>
              </w:rPr>
              <w:softHyphen/>
            </w:r>
            <w:r w:rsidRPr="00DA270A">
              <w:rPr>
                <w:rFonts w:ascii="GHEA Mariam" w:hAnsi="GHEA Mariam"/>
                <w:lang w:val="en-GB" w:eastAsia="en-GB"/>
              </w:rPr>
              <w:t>ման, պետական բյուջեում չկանխատեսված ելքերի, ինչպես նաև բյուջետային երաշխիքների ապահովման ելքերի ֆինանսավորման ապահովում</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DA270A" w:rsidRPr="00DA270A" w:rsidRDefault="00DA270A" w:rsidP="00DA270A">
            <w:pPr>
              <w:rPr>
                <w:rFonts w:ascii="GHEA Mariam" w:hAnsi="GHEA Mariam"/>
                <w:lang w:val="en-GB" w:eastAsia="en-GB"/>
              </w:rPr>
            </w:pPr>
            <w:r w:rsidRPr="00DA270A">
              <w:rPr>
                <w:rFonts w:ascii="GHEA Mariam" w:hAnsi="GHEA Mariam"/>
                <w:lang w:val="en-GB" w:eastAsia="en-GB"/>
              </w:rPr>
              <w:t>Ծառայությունների մատուցում</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lang w:val="en-GB" w:eastAsia="en-GB"/>
              </w:rPr>
            </w:pPr>
            <w:r w:rsidRPr="00DA270A">
              <w:rPr>
                <w:rFonts w:ascii="GHEA Mariam" w:hAnsi="GHEA Mariam"/>
                <w:lang w:val="en-GB" w:eastAsia="en-GB"/>
              </w:rPr>
              <w:t>(198,590.3)</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lang w:val="en-GB" w:eastAsia="en-GB"/>
              </w:rPr>
            </w:pPr>
            <w:r w:rsidRPr="00DA270A">
              <w:rPr>
                <w:rFonts w:ascii="GHEA Mariam" w:hAnsi="GHEA Mariam"/>
                <w:lang w:val="en-GB" w:eastAsia="en-GB"/>
              </w:rPr>
              <w:t>(198,590.3)</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DA270A" w:rsidRPr="00DA270A" w:rsidRDefault="00DA270A" w:rsidP="00DA270A">
            <w:pPr>
              <w:jc w:val="center"/>
              <w:rPr>
                <w:rFonts w:ascii="GHEA Mariam" w:hAnsi="GHEA Mariam"/>
                <w:lang w:val="en-GB" w:eastAsia="en-GB"/>
              </w:rPr>
            </w:pPr>
            <w:r w:rsidRPr="00DA270A">
              <w:rPr>
                <w:rFonts w:ascii="GHEA Mariam" w:hAnsi="GHEA Mariam"/>
                <w:lang w:val="en-GB" w:eastAsia="en-GB"/>
              </w:rPr>
              <w:t>(198,590.3)</w:t>
            </w:r>
          </w:p>
        </w:tc>
      </w:tr>
    </w:tbl>
    <w:p w:rsidR="0096693B" w:rsidRDefault="0096693B" w:rsidP="00FD04BD">
      <w:pPr>
        <w:pStyle w:val="mechtex"/>
        <w:jc w:val="left"/>
        <w:rPr>
          <w:rFonts w:ascii="GHEA Mariam" w:hAnsi="GHEA Mariam" w:cs="Sylfaen"/>
          <w:sz w:val="24"/>
          <w:szCs w:val="24"/>
          <w:lang w:val="hy-AM"/>
        </w:rPr>
      </w:pPr>
    </w:p>
    <w:p w:rsidR="0096693B" w:rsidRDefault="0096693B" w:rsidP="00FD04BD">
      <w:pPr>
        <w:pStyle w:val="mechtex"/>
        <w:jc w:val="left"/>
        <w:rPr>
          <w:rFonts w:ascii="GHEA Mariam" w:hAnsi="GHEA Mariam" w:cs="Sylfaen"/>
          <w:sz w:val="24"/>
          <w:szCs w:val="24"/>
          <w:lang w:val="hy-AM"/>
        </w:rPr>
      </w:pPr>
    </w:p>
    <w:p w:rsidR="0096693B" w:rsidRDefault="0096693B" w:rsidP="00FD04BD">
      <w:pPr>
        <w:pStyle w:val="mechtex"/>
        <w:jc w:val="left"/>
        <w:rPr>
          <w:rFonts w:ascii="GHEA Mariam" w:hAnsi="GHEA Mariam" w:cs="Sylfaen"/>
          <w:sz w:val="24"/>
          <w:szCs w:val="24"/>
          <w:lang w:val="hy-AM"/>
        </w:rPr>
      </w:pPr>
    </w:p>
    <w:p w:rsidR="00DA270A" w:rsidRPr="00574F02" w:rsidRDefault="00DA270A" w:rsidP="0096693B">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A270A" w:rsidRPr="00574F02" w:rsidRDefault="00DA270A" w:rsidP="0096693B">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Default="0096693B" w:rsidP="0096693B">
      <w:pPr>
        <w:rPr>
          <w:rFonts w:ascii="GHEA Mariam" w:hAnsi="GHEA Mariam"/>
          <w:sz w:val="22"/>
          <w:szCs w:val="24"/>
          <w:lang w:val="hy-AM"/>
        </w:rPr>
      </w:pPr>
      <w:r>
        <w:rPr>
          <w:rFonts w:ascii="GHEA Mariam" w:hAnsi="GHEA Mariam" w:cs="Sylfaen"/>
          <w:sz w:val="24"/>
          <w:szCs w:val="24"/>
          <w:lang w:val="hy-AM"/>
        </w:rPr>
        <w:t xml:space="preserve">                          </w:t>
      </w:r>
      <w:r w:rsidR="00DA270A" w:rsidRPr="00574F02">
        <w:rPr>
          <w:rFonts w:ascii="GHEA Mariam" w:hAnsi="GHEA Mariam" w:cs="Sylfaen"/>
          <w:sz w:val="24"/>
          <w:szCs w:val="24"/>
          <w:lang w:val="hy-AM"/>
        </w:rPr>
        <w:t>ՂԵԿԱՎԱՐ</w:t>
      </w:r>
      <w:r w:rsidR="00DA270A">
        <w:rPr>
          <w:rFonts w:ascii="GHEA Mariam" w:hAnsi="GHEA Mariam" w:cs="Sylfaen"/>
          <w:sz w:val="24"/>
          <w:szCs w:val="24"/>
          <w:lang w:val="hy-AM"/>
        </w:rPr>
        <w:t>Ի  ՏԵՂԱԿԱԼ</w:t>
      </w:r>
      <w:r w:rsidR="00DA270A" w:rsidRPr="00574F02">
        <w:rPr>
          <w:rFonts w:ascii="GHEA Mariam" w:hAnsi="GHEA Mariam" w:cs="Arial Armenian"/>
          <w:sz w:val="24"/>
          <w:szCs w:val="24"/>
          <w:lang w:val="hy-AM"/>
        </w:rPr>
        <w:tab/>
        <w:t xml:space="preserve">             </w:t>
      </w:r>
      <w:r w:rsidR="00DA270A">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DA270A">
        <w:rPr>
          <w:rFonts w:ascii="GHEA Mariam" w:hAnsi="GHEA Mariam" w:cs="Arial Armenian"/>
          <w:sz w:val="24"/>
          <w:szCs w:val="24"/>
          <w:lang w:val="hy-AM"/>
        </w:rPr>
        <w:t xml:space="preserve"> </w:t>
      </w:r>
      <w:r w:rsidR="00DA270A" w:rsidRPr="00574F02">
        <w:rPr>
          <w:rFonts w:ascii="GHEA Mariam" w:hAnsi="GHEA Mariam" w:cs="Arial Armenian"/>
          <w:sz w:val="24"/>
          <w:szCs w:val="24"/>
          <w:lang w:val="hy-AM"/>
        </w:rPr>
        <w:t>Ա</w:t>
      </w:r>
      <w:r w:rsidR="00DA270A" w:rsidRPr="00574F02">
        <w:rPr>
          <w:rFonts w:ascii="GHEA Mariam" w:hAnsi="GHEA Mariam" w:cs="Sylfaen"/>
          <w:sz w:val="24"/>
          <w:szCs w:val="24"/>
          <w:lang w:val="hy-AM"/>
        </w:rPr>
        <w:t>.</w:t>
      </w:r>
      <w:r w:rsidR="00DA270A" w:rsidRPr="00574F02">
        <w:rPr>
          <w:rFonts w:ascii="GHEA Mariam" w:hAnsi="GHEA Mariam" w:cs="Arial Armenian"/>
          <w:sz w:val="24"/>
          <w:szCs w:val="24"/>
          <w:lang w:val="hy-AM"/>
        </w:rPr>
        <w:t xml:space="preserve"> </w:t>
      </w:r>
      <w:r w:rsidR="00DA270A">
        <w:rPr>
          <w:rFonts w:ascii="GHEA Mariam" w:hAnsi="GHEA Mariam" w:cs="Arial Armenian"/>
          <w:sz w:val="24"/>
          <w:szCs w:val="24"/>
          <w:lang w:val="hy-AM"/>
        </w:rPr>
        <w:t>ԽԱՉԱՏՐ</w:t>
      </w:r>
      <w:r w:rsidR="00DA270A" w:rsidRPr="00574F02">
        <w:rPr>
          <w:rFonts w:ascii="GHEA Mariam" w:hAnsi="GHEA Mariam" w:cs="Sylfaen"/>
          <w:sz w:val="24"/>
          <w:szCs w:val="24"/>
          <w:lang w:val="hy-AM"/>
        </w:rPr>
        <w:t>ՅԱՆ</w:t>
      </w:r>
    </w:p>
    <w:p w:rsidR="00DA270A" w:rsidRDefault="00DA270A" w:rsidP="00FD04BD">
      <w:pPr>
        <w:jc w:val="center"/>
        <w:rPr>
          <w:rFonts w:ascii="GHEA Mariam" w:hAnsi="GHEA Mariam"/>
          <w:sz w:val="22"/>
          <w:szCs w:val="24"/>
          <w:lang w:val="hy-AM"/>
        </w:rPr>
        <w:sectPr w:rsidR="00DA270A" w:rsidSect="006D013E">
          <w:pgSz w:w="16834" w:h="11909" w:orient="landscape" w:code="9"/>
          <w:pgMar w:top="1440" w:right="1440" w:bottom="568" w:left="1276" w:header="720" w:footer="576" w:gutter="0"/>
          <w:pgNumType w:start="1"/>
          <w:cols w:space="720"/>
          <w:titlePg/>
          <w:docGrid w:linePitch="272"/>
        </w:sectPr>
      </w:pPr>
    </w:p>
    <w:p w:rsidR="00DA270A" w:rsidRPr="00B00EC1" w:rsidRDefault="00DA270A" w:rsidP="00DA270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DA270A" w:rsidRPr="00AD2FF0" w:rsidRDefault="00DA270A" w:rsidP="00DA270A">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DA270A" w:rsidRDefault="00DA270A" w:rsidP="00DA270A">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հունիսի 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340A25" w:rsidRPr="00606071" w:rsidRDefault="00340A25" w:rsidP="00DA270A">
      <w:pPr>
        <w:shd w:val="clear" w:color="auto" w:fill="FFFFFF"/>
        <w:spacing w:line="360" w:lineRule="auto"/>
        <w:ind w:right="240" w:firstLine="567"/>
        <w:jc w:val="center"/>
        <w:rPr>
          <w:rFonts w:ascii="GHEA Mariam" w:hAnsi="GHEA Mariam"/>
          <w:bCs/>
          <w:color w:val="000000"/>
          <w:sz w:val="24"/>
          <w:szCs w:val="24"/>
          <w:lang w:val="hy-AM"/>
        </w:rPr>
      </w:pPr>
    </w:p>
    <w:tbl>
      <w:tblPr>
        <w:tblW w:w="16160" w:type="dxa"/>
        <w:tblInd w:w="-851" w:type="dxa"/>
        <w:tblLayout w:type="fixed"/>
        <w:tblLook w:val="04A0" w:firstRow="1" w:lastRow="0" w:firstColumn="1" w:lastColumn="0" w:noHBand="0" w:noVBand="1"/>
      </w:tblPr>
      <w:tblGrid>
        <w:gridCol w:w="709"/>
        <w:gridCol w:w="709"/>
        <w:gridCol w:w="709"/>
        <w:gridCol w:w="992"/>
        <w:gridCol w:w="1134"/>
        <w:gridCol w:w="7230"/>
        <w:gridCol w:w="1559"/>
        <w:gridCol w:w="1559"/>
        <w:gridCol w:w="1559"/>
      </w:tblGrid>
      <w:tr w:rsidR="00DA270A" w:rsidRPr="00340A25" w:rsidTr="00340A25">
        <w:trPr>
          <w:trHeight w:val="750"/>
        </w:trPr>
        <w:tc>
          <w:tcPr>
            <w:tcW w:w="16160" w:type="dxa"/>
            <w:gridSpan w:val="9"/>
            <w:tcBorders>
              <w:top w:val="nil"/>
              <w:left w:val="nil"/>
              <w:bottom w:val="nil"/>
              <w:right w:val="nil"/>
            </w:tcBorders>
            <w:shd w:val="clear" w:color="auto" w:fill="auto"/>
            <w:vAlign w:val="center"/>
            <w:hideMark/>
          </w:tcPr>
          <w:p w:rsidR="00FB2EBC" w:rsidRDefault="00DA270A" w:rsidP="00DA270A">
            <w:pPr>
              <w:jc w:val="center"/>
              <w:rPr>
                <w:rFonts w:ascii="Calibri" w:hAnsi="Calibri" w:cs="Calibri"/>
                <w:bCs/>
                <w:sz w:val="24"/>
                <w:szCs w:val="24"/>
                <w:lang w:val="hy-AM" w:eastAsia="en-GB"/>
              </w:rPr>
            </w:pPr>
            <w:r w:rsidRPr="00FB2EBC">
              <w:rPr>
                <w:rFonts w:ascii="GHEA Mariam" w:hAnsi="GHEA Mariam"/>
                <w:bCs/>
                <w:sz w:val="24"/>
                <w:szCs w:val="24"/>
                <w:lang w:val="hy-AM" w:eastAsia="en-GB"/>
              </w:rPr>
              <w:t>ՀԱՅԱՍՏԱՆԻ ՀԱՆՐԱՊԵՏՈՒԹՅԱՆ</w:t>
            </w:r>
            <w:r w:rsidRPr="00FB2EBC">
              <w:rPr>
                <w:rFonts w:ascii="Calibri" w:hAnsi="Calibri" w:cs="Calibri"/>
                <w:bCs/>
                <w:sz w:val="24"/>
                <w:szCs w:val="24"/>
                <w:lang w:val="hy-AM" w:eastAsia="en-GB"/>
              </w:rPr>
              <w:t> </w:t>
            </w:r>
            <w:r w:rsidRPr="00FB2EBC">
              <w:rPr>
                <w:rFonts w:ascii="GHEA Mariam" w:hAnsi="GHEA Mariam" w:cs="GHEA Grapalat"/>
                <w:bCs/>
                <w:sz w:val="24"/>
                <w:szCs w:val="24"/>
                <w:lang w:val="hy-AM" w:eastAsia="en-GB"/>
              </w:rPr>
              <w:t>ԿԱՌԱՎԱՐՈՒԹՅԱՆ</w:t>
            </w:r>
            <w:r w:rsidRPr="00FB2EBC">
              <w:rPr>
                <w:rFonts w:ascii="Calibri" w:hAnsi="Calibri" w:cs="Calibri"/>
                <w:bCs/>
                <w:sz w:val="24"/>
                <w:szCs w:val="24"/>
                <w:lang w:val="hy-AM" w:eastAsia="en-GB"/>
              </w:rPr>
              <w:t> </w:t>
            </w:r>
            <w:r w:rsidRPr="00FB2EBC">
              <w:rPr>
                <w:rFonts w:ascii="GHEA Mariam" w:hAnsi="GHEA Mariam"/>
                <w:bCs/>
                <w:sz w:val="24"/>
                <w:szCs w:val="24"/>
                <w:lang w:val="hy-AM" w:eastAsia="en-GB"/>
              </w:rPr>
              <w:t xml:space="preserve">2025 </w:t>
            </w:r>
            <w:r w:rsidRPr="00FB2EBC">
              <w:rPr>
                <w:rFonts w:ascii="GHEA Mariam" w:hAnsi="GHEA Mariam" w:cs="GHEA Grapalat"/>
                <w:bCs/>
                <w:sz w:val="24"/>
                <w:szCs w:val="24"/>
                <w:lang w:val="hy-AM" w:eastAsia="en-GB"/>
              </w:rPr>
              <w:t>ԹՎԱԿԱՆԻ</w:t>
            </w:r>
            <w:r w:rsidRPr="00FB2EBC">
              <w:rPr>
                <w:rFonts w:ascii="GHEA Mariam" w:hAnsi="GHEA Mariam"/>
                <w:bCs/>
                <w:sz w:val="24"/>
                <w:szCs w:val="24"/>
                <w:lang w:val="hy-AM" w:eastAsia="en-GB"/>
              </w:rPr>
              <w:t xml:space="preserve"> </w:t>
            </w:r>
            <w:r w:rsidRPr="00FB2EBC">
              <w:rPr>
                <w:rFonts w:ascii="GHEA Mariam" w:hAnsi="GHEA Mariam" w:cs="GHEA Grapalat"/>
                <w:bCs/>
                <w:sz w:val="24"/>
                <w:szCs w:val="24"/>
                <w:lang w:val="hy-AM" w:eastAsia="en-GB"/>
              </w:rPr>
              <w:t>ԴԵԿՏԵՄԲԵՐԻ</w:t>
            </w:r>
            <w:r w:rsidRPr="00FB2EBC">
              <w:rPr>
                <w:rFonts w:ascii="GHEA Mariam" w:hAnsi="GHEA Mariam"/>
                <w:bCs/>
                <w:sz w:val="24"/>
                <w:szCs w:val="24"/>
                <w:lang w:val="hy-AM" w:eastAsia="en-GB"/>
              </w:rPr>
              <w:t xml:space="preserve"> 25-</w:t>
            </w:r>
            <w:r w:rsidRPr="00FB2EBC">
              <w:rPr>
                <w:rFonts w:ascii="GHEA Mariam" w:hAnsi="GHEA Mariam" w:cs="GHEA Grapalat"/>
                <w:bCs/>
                <w:sz w:val="24"/>
                <w:szCs w:val="24"/>
                <w:lang w:val="hy-AM" w:eastAsia="en-GB"/>
              </w:rPr>
              <w:t>Ի</w:t>
            </w:r>
            <w:r w:rsidRPr="00FB2EBC">
              <w:rPr>
                <w:rFonts w:ascii="GHEA Mariam" w:hAnsi="GHEA Mariam"/>
                <w:bCs/>
                <w:sz w:val="24"/>
                <w:szCs w:val="24"/>
                <w:lang w:val="hy-AM" w:eastAsia="en-GB"/>
              </w:rPr>
              <w:t xml:space="preserve"> N</w:t>
            </w:r>
            <w:r w:rsidRPr="00FB2EBC">
              <w:rPr>
                <w:rFonts w:ascii="Calibri" w:hAnsi="Calibri" w:cs="Calibri"/>
                <w:bCs/>
                <w:sz w:val="24"/>
                <w:szCs w:val="24"/>
                <w:lang w:val="hy-AM" w:eastAsia="en-GB"/>
              </w:rPr>
              <w:t> </w:t>
            </w:r>
            <w:r w:rsidRPr="00FB2EBC">
              <w:rPr>
                <w:rFonts w:ascii="GHEA Mariam" w:hAnsi="GHEA Mariam"/>
                <w:bCs/>
                <w:sz w:val="24"/>
                <w:szCs w:val="24"/>
                <w:lang w:val="hy-AM" w:eastAsia="en-GB"/>
              </w:rPr>
              <w:t>1910-</w:t>
            </w:r>
            <w:r w:rsidRPr="00FB2EBC">
              <w:rPr>
                <w:rFonts w:ascii="GHEA Mariam" w:hAnsi="GHEA Mariam" w:cs="GHEA Grapalat"/>
                <w:bCs/>
                <w:sz w:val="24"/>
                <w:szCs w:val="24"/>
                <w:lang w:val="hy-AM" w:eastAsia="en-GB"/>
              </w:rPr>
              <w:t>Ն</w:t>
            </w:r>
            <w:r w:rsidRPr="00FB2EBC">
              <w:rPr>
                <w:rFonts w:ascii="Calibri" w:hAnsi="Calibri" w:cs="Calibri"/>
                <w:bCs/>
                <w:sz w:val="24"/>
                <w:szCs w:val="24"/>
                <w:lang w:val="hy-AM" w:eastAsia="en-GB"/>
              </w:rPr>
              <w:t> </w:t>
            </w:r>
            <w:r w:rsidRPr="00FB2EBC">
              <w:rPr>
                <w:rFonts w:ascii="GHEA Mariam" w:hAnsi="GHEA Mariam" w:cs="GHEA Grapalat"/>
                <w:bCs/>
                <w:sz w:val="24"/>
                <w:szCs w:val="24"/>
                <w:lang w:val="hy-AM" w:eastAsia="en-GB"/>
              </w:rPr>
              <w:t>ՈՐՈՇՄԱՆ</w:t>
            </w:r>
            <w:r w:rsidRPr="00FB2EBC">
              <w:rPr>
                <w:rFonts w:ascii="Calibri" w:hAnsi="Calibri" w:cs="Calibri"/>
                <w:bCs/>
                <w:sz w:val="24"/>
                <w:szCs w:val="24"/>
                <w:lang w:val="hy-AM" w:eastAsia="en-GB"/>
              </w:rPr>
              <w:t> </w:t>
            </w:r>
          </w:p>
          <w:p w:rsidR="00DA270A" w:rsidRDefault="00FB2EBC" w:rsidP="00DA270A">
            <w:pPr>
              <w:jc w:val="center"/>
              <w:rPr>
                <w:rFonts w:ascii="GHEA Mariam" w:hAnsi="GHEA Mariam" w:cs="GHEA Grapalat"/>
                <w:bCs/>
                <w:sz w:val="24"/>
                <w:szCs w:val="24"/>
                <w:lang w:val="hy-AM" w:eastAsia="en-GB"/>
              </w:rPr>
            </w:pPr>
            <w:r w:rsidRPr="00FB2EBC">
              <w:rPr>
                <w:rFonts w:ascii="GHEA Mariam" w:hAnsi="GHEA Mariam" w:cs="Calibri"/>
                <w:bCs/>
                <w:sz w:val="24"/>
                <w:szCs w:val="24"/>
                <w:lang w:val="hy-AM" w:eastAsia="en-GB"/>
              </w:rPr>
              <w:t>N</w:t>
            </w:r>
            <w:r w:rsidR="00DA270A" w:rsidRPr="00FB2EBC">
              <w:rPr>
                <w:rFonts w:ascii="GHEA Mariam" w:hAnsi="GHEA Mariam"/>
                <w:bCs/>
                <w:sz w:val="24"/>
                <w:szCs w:val="24"/>
                <w:lang w:val="hy-AM" w:eastAsia="en-GB"/>
              </w:rPr>
              <w:t xml:space="preserve">N 3 </w:t>
            </w:r>
            <w:r w:rsidR="00DA270A" w:rsidRPr="00FB2EBC">
              <w:rPr>
                <w:rFonts w:ascii="GHEA Mariam" w:hAnsi="GHEA Mariam" w:cs="GHEA Grapalat"/>
                <w:bCs/>
                <w:sz w:val="24"/>
                <w:szCs w:val="24"/>
                <w:lang w:val="hy-AM" w:eastAsia="en-GB"/>
              </w:rPr>
              <w:t>ԵՎ</w:t>
            </w:r>
            <w:r w:rsidR="00DA270A" w:rsidRPr="00FB2EBC">
              <w:rPr>
                <w:rFonts w:ascii="GHEA Mariam" w:hAnsi="GHEA Mariam"/>
                <w:bCs/>
                <w:sz w:val="24"/>
                <w:szCs w:val="24"/>
                <w:lang w:val="hy-AM" w:eastAsia="en-GB"/>
              </w:rPr>
              <w:t xml:space="preserve"> 4 </w:t>
            </w:r>
            <w:r w:rsidR="00DA270A" w:rsidRPr="00FB2EBC">
              <w:rPr>
                <w:rFonts w:ascii="GHEA Mariam" w:hAnsi="GHEA Mariam" w:cs="GHEA Grapalat"/>
                <w:bCs/>
                <w:sz w:val="24"/>
                <w:szCs w:val="24"/>
                <w:lang w:val="hy-AM" w:eastAsia="en-GB"/>
              </w:rPr>
              <w:t>ՀԱՎԵԼՎԱԾՆԵՐՈՒՄ</w:t>
            </w:r>
            <w:r w:rsidR="00DA270A" w:rsidRPr="00FB2EBC">
              <w:rPr>
                <w:rFonts w:ascii="GHEA Mariam" w:hAnsi="GHEA Mariam"/>
                <w:bCs/>
                <w:sz w:val="24"/>
                <w:szCs w:val="24"/>
                <w:lang w:val="hy-AM" w:eastAsia="en-GB"/>
              </w:rPr>
              <w:t xml:space="preserve"> </w:t>
            </w:r>
            <w:r w:rsidR="00DA270A" w:rsidRPr="00FB2EBC">
              <w:rPr>
                <w:rFonts w:ascii="GHEA Mariam" w:hAnsi="GHEA Mariam" w:cs="GHEA Grapalat"/>
                <w:bCs/>
                <w:sz w:val="24"/>
                <w:szCs w:val="24"/>
                <w:lang w:val="hy-AM" w:eastAsia="en-GB"/>
              </w:rPr>
              <w:t>ԿԱՏԱՐՎՈՂ</w:t>
            </w:r>
            <w:r w:rsidR="00DA270A" w:rsidRPr="00FB2EBC">
              <w:rPr>
                <w:rFonts w:ascii="GHEA Mariam" w:hAnsi="GHEA Mariam"/>
                <w:bCs/>
                <w:sz w:val="24"/>
                <w:szCs w:val="24"/>
                <w:lang w:val="hy-AM" w:eastAsia="en-GB"/>
              </w:rPr>
              <w:t xml:space="preserve"> </w:t>
            </w:r>
            <w:r w:rsidR="00DA270A" w:rsidRPr="00FB2EBC">
              <w:rPr>
                <w:rFonts w:ascii="GHEA Mariam" w:hAnsi="GHEA Mariam" w:cs="GHEA Grapalat"/>
                <w:bCs/>
                <w:sz w:val="24"/>
                <w:szCs w:val="24"/>
                <w:lang w:val="hy-AM" w:eastAsia="en-GB"/>
              </w:rPr>
              <w:t>ՓՈՓՈԽՈՒԹՅՈՒՆՆԵՐԸ</w:t>
            </w:r>
            <w:r w:rsidR="00DA270A" w:rsidRPr="00FB2EBC">
              <w:rPr>
                <w:rFonts w:ascii="GHEA Mariam" w:hAnsi="GHEA Mariam"/>
                <w:bCs/>
                <w:sz w:val="24"/>
                <w:szCs w:val="24"/>
                <w:lang w:val="hy-AM" w:eastAsia="en-GB"/>
              </w:rPr>
              <w:t xml:space="preserve"> </w:t>
            </w:r>
            <w:r w:rsidR="00DA270A" w:rsidRPr="00FB2EBC">
              <w:rPr>
                <w:rFonts w:ascii="GHEA Mariam" w:hAnsi="GHEA Mariam" w:cs="GHEA Grapalat"/>
                <w:bCs/>
                <w:sz w:val="24"/>
                <w:szCs w:val="24"/>
                <w:lang w:val="hy-AM" w:eastAsia="en-GB"/>
              </w:rPr>
              <w:t>ԵՎ</w:t>
            </w:r>
            <w:r w:rsidR="00DA270A" w:rsidRPr="00FB2EBC">
              <w:rPr>
                <w:rFonts w:ascii="GHEA Mariam" w:hAnsi="GHEA Mariam"/>
                <w:bCs/>
                <w:sz w:val="24"/>
                <w:szCs w:val="24"/>
                <w:lang w:val="hy-AM" w:eastAsia="en-GB"/>
              </w:rPr>
              <w:t xml:space="preserve"> </w:t>
            </w:r>
            <w:r w:rsidR="00DA270A" w:rsidRPr="00FB2EBC">
              <w:rPr>
                <w:rFonts w:ascii="GHEA Mariam" w:hAnsi="GHEA Mariam" w:cs="GHEA Grapalat"/>
                <w:bCs/>
                <w:sz w:val="24"/>
                <w:szCs w:val="24"/>
                <w:lang w:val="hy-AM" w:eastAsia="en-GB"/>
              </w:rPr>
              <w:t>ԼՐԱՑՈՒՄՆԵՐԸ</w:t>
            </w:r>
          </w:p>
          <w:p w:rsidR="00FB2EBC" w:rsidRPr="00FB2EBC" w:rsidRDefault="00FB2EBC" w:rsidP="00DA270A">
            <w:pPr>
              <w:jc w:val="center"/>
              <w:rPr>
                <w:rFonts w:ascii="GHEA Mariam" w:hAnsi="GHEA Mariam"/>
                <w:bCs/>
                <w:sz w:val="24"/>
                <w:szCs w:val="24"/>
                <w:lang w:val="hy-AM" w:eastAsia="en-GB"/>
              </w:rPr>
            </w:pPr>
          </w:p>
        </w:tc>
      </w:tr>
      <w:tr w:rsidR="00DA270A" w:rsidRPr="00340A25" w:rsidTr="009D25A5">
        <w:trPr>
          <w:trHeight w:val="465"/>
        </w:trPr>
        <w:tc>
          <w:tcPr>
            <w:tcW w:w="709" w:type="dxa"/>
            <w:tcBorders>
              <w:top w:val="nil"/>
              <w:left w:val="nil"/>
              <w:bottom w:val="nil"/>
              <w:right w:val="nil"/>
            </w:tcBorders>
            <w:shd w:val="clear" w:color="auto" w:fill="auto"/>
            <w:noWrap/>
            <w:vAlign w:val="bottom"/>
            <w:hideMark/>
          </w:tcPr>
          <w:p w:rsidR="00DA270A" w:rsidRPr="00340A25" w:rsidRDefault="00DA270A" w:rsidP="00DA270A">
            <w:pPr>
              <w:jc w:val="center"/>
              <w:rPr>
                <w:rFonts w:ascii="GHEA Mariam" w:hAnsi="GHEA Mariam"/>
                <w:b/>
                <w:bCs/>
                <w:sz w:val="22"/>
                <w:szCs w:val="22"/>
                <w:lang w:val="hy-AM" w:eastAsia="en-GB"/>
              </w:rPr>
            </w:pPr>
          </w:p>
        </w:tc>
        <w:tc>
          <w:tcPr>
            <w:tcW w:w="709" w:type="dxa"/>
            <w:tcBorders>
              <w:top w:val="nil"/>
              <w:left w:val="nil"/>
              <w:bottom w:val="nil"/>
              <w:right w:val="nil"/>
            </w:tcBorders>
            <w:shd w:val="clear" w:color="auto" w:fill="auto"/>
            <w:noWrap/>
            <w:vAlign w:val="bottom"/>
            <w:hideMark/>
          </w:tcPr>
          <w:p w:rsidR="00DA270A" w:rsidRPr="00340A25" w:rsidRDefault="00DA270A" w:rsidP="00DA270A">
            <w:pPr>
              <w:rPr>
                <w:rFonts w:ascii="GHEA Mariam" w:hAnsi="GHEA Mariam"/>
                <w:sz w:val="22"/>
                <w:szCs w:val="22"/>
                <w:lang w:val="hy-AM" w:eastAsia="en-GB"/>
              </w:rPr>
            </w:pPr>
          </w:p>
        </w:tc>
        <w:tc>
          <w:tcPr>
            <w:tcW w:w="709" w:type="dxa"/>
            <w:tcBorders>
              <w:top w:val="nil"/>
              <w:left w:val="nil"/>
              <w:bottom w:val="nil"/>
              <w:right w:val="nil"/>
            </w:tcBorders>
            <w:shd w:val="clear" w:color="auto" w:fill="auto"/>
            <w:noWrap/>
            <w:vAlign w:val="bottom"/>
            <w:hideMark/>
          </w:tcPr>
          <w:p w:rsidR="00DA270A" w:rsidRPr="00340A25" w:rsidRDefault="00DA270A" w:rsidP="00DA270A">
            <w:pPr>
              <w:rPr>
                <w:rFonts w:ascii="GHEA Mariam" w:hAnsi="GHEA Mariam"/>
                <w:sz w:val="22"/>
                <w:szCs w:val="22"/>
                <w:lang w:val="hy-AM" w:eastAsia="en-GB"/>
              </w:rPr>
            </w:pPr>
          </w:p>
        </w:tc>
        <w:tc>
          <w:tcPr>
            <w:tcW w:w="992" w:type="dxa"/>
            <w:tcBorders>
              <w:top w:val="nil"/>
              <w:left w:val="nil"/>
              <w:bottom w:val="nil"/>
              <w:right w:val="nil"/>
            </w:tcBorders>
            <w:shd w:val="clear" w:color="auto" w:fill="auto"/>
            <w:noWrap/>
            <w:vAlign w:val="bottom"/>
            <w:hideMark/>
          </w:tcPr>
          <w:p w:rsidR="00DA270A" w:rsidRPr="00340A25" w:rsidRDefault="00DA270A" w:rsidP="00DA270A">
            <w:pPr>
              <w:rPr>
                <w:rFonts w:ascii="GHEA Mariam" w:hAnsi="GHEA Mariam"/>
                <w:sz w:val="22"/>
                <w:szCs w:val="22"/>
                <w:lang w:val="hy-AM" w:eastAsia="en-GB"/>
              </w:rPr>
            </w:pPr>
          </w:p>
        </w:tc>
        <w:tc>
          <w:tcPr>
            <w:tcW w:w="1134" w:type="dxa"/>
            <w:tcBorders>
              <w:top w:val="nil"/>
              <w:left w:val="nil"/>
              <w:bottom w:val="nil"/>
              <w:right w:val="nil"/>
            </w:tcBorders>
            <w:shd w:val="clear" w:color="auto" w:fill="auto"/>
            <w:noWrap/>
            <w:vAlign w:val="bottom"/>
            <w:hideMark/>
          </w:tcPr>
          <w:p w:rsidR="00DA270A" w:rsidRPr="00340A25" w:rsidRDefault="00DA270A" w:rsidP="00DA270A">
            <w:pPr>
              <w:rPr>
                <w:rFonts w:ascii="GHEA Mariam" w:hAnsi="GHEA Mariam"/>
                <w:sz w:val="22"/>
                <w:szCs w:val="22"/>
                <w:lang w:val="hy-AM" w:eastAsia="en-GB"/>
              </w:rPr>
            </w:pPr>
          </w:p>
        </w:tc>
        <w:tc>
          <w:tcPr>
            <w:tcW w:w="7230" w:type="dxa"/>
            <w:tcBorders>
              <w:top w:val="nil"/>
              <w:left w:val="nil"/>
              <w:bottom w:val="nil"/>
              <w:right w:val="nil"/>
            </w:tcBorders>
            <w:shd w:val="clear" w:color="auto" w:fill="auto"/>
            <w:noWrap/>
            <w:vAlign w:val="bottom"/>
            <w:hideMark/>
          </w:tcPr>
          <w:p w:rsidR="00DA270A" w:rsidRPr="00340A25" w:rsidRDefault="00DA270A" w:rsidP="00DA270A">
            <w:pPr>
              <w:jc w:val="center"/>
              <w:rPr>
                <w:rFonts w:ascii="GHEA Mariam" w:hAnsi="GHEA Mariam"/>
                <w:sz w:val="22"/>
                <w:szCs w:val="22"/>
                <w:lang w:val="hy-AM" w:eastAsia="en-GB"/>
              </w:rPr>
            </w:pPr>
          </w:p>
        </w:tc>
        <w:tc>
          <w:tcPr>
            <w:tcW w:w="1559" w:type="dxa"/>
            <w:tcBorders>
              <w:top w:val="nil"/>
              <w:left w:val="nil"/>
              <w:bottom w:val="nil"/>
              <w:right w:val="nil"/>
            </w:tcBorders>
            <w:shd w:val="clear" w:color="auto" w:fill="auto"/>
            <w:noWrap/>
            <w:vAlign w:val="bottom"/>
            <w:hideMark/>
          </w:tcPr>
          <w:p w:rsidR="00DA270A" w:rsidRPr="00340A25" w:rsidRDefault="00DA270A" w:rsidP="00DA270A">
            <w:pPr>
              <w:rPr>
                <w:rFonts w:ascii="GHEA Mariam" w:hAnsi="GHEA Mariam"/>
                <w:sz w:val="22"/>
                <w:szCs w:val="22"/>
                <w:lang w:val="hy-AM" w:eastAsia="en-GB"/>
              </w:rPr>
            </w:pPr>
          </w:p>
        </w:tc>
        <w:tc>
          <w:tcPr>
            <w:tcW w:w="3118" w:type="dxa"/>
            <w:gridSpan w:val="2"/>
            <w:tcBorders>
              <w:top w:val="nil"/>
              <w:left w:val="nil"/>
              <w:bottom w:val="single" w:sz="4" w:space="0" w:color="auto"/>
              <w:right w:val="nil"/>
            </w:tcBorders>
            <w:shd w:val="clear" w:color="auto" w:fill="auto"/>
            <w:vAlign w:val="bottom"/>
            <w:hideMark/>
          </w:tcPr>
          <w:p w:rsidR="00DA270A" w:rsidRPr="00340A25" w:rsidRDefault="00FB2EBC" w:rsidP="00DA270A">
            <w:pPr>
              <w:jc w:val="center"/>
              <w:rPr>
                <w:rFonts w:ascii="GHEA Mariam" w:hAnsi="GHEA Mariam"/>
                <w:sz w:val="22"/>
                <w:szCs w:val="22"/>
                <w:lang w:val="en-GB" w:eastAsia="en-GB"/>
              </w:rPr>
            </w:pPr>
            <w:r>
              <w:rPr>
                <w:rFonts w:ascii="GHEA Mariam" w:hAnsi="GHEA Mariam"/>
                <w:sz w:val="22"/>
                <w:szCs w:val="22"/>
                <w:lang w:val="hy-AM" w:eastAsia="en-GB"/>
              </w:rPr>
              <w:t xml:space="preserve">               </w:t>
            </w:r>
            <w:r w:rsidRPr="00FB2EBC">
              <w:rPr>
                <w:rFonts w:ascii="GHEA Mariam" w:hAnsi="GHEA Mariam"/>
                <w:sz w:val="22"/>
                <w:szCs w:val="22"/>
                <w:lang w:val="en-GB" w:eastAsia="en-GB"/>
              </w:rPr>
              <w:t>(</w:t>
            </w:r>
            <w:r w:rsidRPr="00FB2EBC">
              <w:rPr>
                <w:rFonts w:ascii="GHEA Mariam" w:hAnsi="GHEA Mariam"/>
                <w:sz w:val="22"/>
                <w:szCs w:val="22"/>
                <w:lang w:val="hy-AM" w:eastAsia="en-GB"/>
              </w:rPr>
              <w:t>հ</w:t>
            </w:r>
            <w:r w:rsidRPr="00DA270A">
              <w:rPr>
                <w:rFonts w:ascii="GHEA Mariam" w:hAnsi="GHEA Mariam"/>
                <w:sz w:val="22"/>
                <w:szCs w:val="22"/>
                <w:lang w:val="hy-AM" w:eastAsia="en-GB"/>
              </w:rPr>
              <w:t>ազ</w:t>
            </w:r>
            <w:r w:rsidRPr="00FB2EBC">
              <w:rPr>
                <w:rFonts w:ascii="GHEA Mariam" w:hAnsi="GHEA Mariam"/>
                <w:sz w:val="22"/>
                <w:szCs w:val="22"/>
                <w:lang w:val="hy-AM" w:eastAsia="en-GB"/>
              </w:rPr>
              <w:t xml:space="preserve">. </w:t>
            </w:r>
            <w:r w:rsidRPr="00DA270A">
              <w:rPr>
                <w:rFonts w:ascii="GHEA Mariam" w:hAnsi="GHEA Mariam"/>
                <w:sz w:val="22"/>
                <w:szCs w:val="22"/>
                <w:lang w:val="hy-AM" w:eastAsia="en-GB"/>
              </w:rPr>
              <w:t>դրամ</w:t>
            </w:r>
            <w:r w:rsidRPr="00FB2EBC">
              <w:rPr>
                <w:rFonts w:ascii="GHEA Mariam" w:hAnsi="GHEA Mariam"/>
                <w:sz w:val="22"/>
                <w:szCs w:val="22"/>
                <w:lang w:val="en-GB" w:eastAsia="en-GB"/>
              </w:rPr>
              <w:t>)</w:t>
            </w:r>
            <w:r w:rsidR="00DA270A" w:rsidRPr="00340A25">
              <w:rPr>
                <w:rFonts w:ascii="GHEA Mariam" w:hAnsi="GHEA Mariam"/>
                <w:sz w:val="22"/>
                <w:szCs w:val="22"/>
                <w:lang w:val="en-GB" w:eastAsia="en-GB"/>
              </w:rPr>
              <w:t xml:space="preserve"> </w:t>
            </w:r>
          </w:p>
        </w:tc>
      </w:tr>
      <w:tr w:rsidR="00DA270A" w:rsidRPr="00340A25" w:rsidTr="00FB2EBC">
        <w:trPr>
          <w:trHeight w:val="472"/>
        </w:trPr>
        <w:tc>
          <w:tcPr>
            <w:tcW w:w="212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A270A" w:rsidRPr="00340A25" w:rsidRDefault="00DA270A" w:rsidP="00DA270A">
            <w:pPr>
              <w:jc w:val="center"/>
              <w:rPr>
                <w:rFonts w:ascii="GHEA Mariam" w:hAnsi="GHEA Mariam"/>
                <w:bCs/>
                <w:sz w:val="22"/>
                <w:szCs w:val="22"/>
                <w:lang w:val="en-GB" w:eastAsia="en-GB"/>
              </w:rPr>
            </w:pPr>
            <w:r w:rsidRPr="00340A25">
              <w:rPr>
                <w:rFonts w:ascii="GHEA Mariam" w:hAnsi="GHEA Mariam"/>
                <w:bCs/>
                <w:sz w:val="22"/>
                <w:szCs w:val="22"/>
                <w:lang w:val="en-GB" w:eastAsia="en-GB"/>
              </w:rPr>
              <w:t xml:space="preserve"> Գործառական դասիչը</w:t>
            </w:r>
          </w:p>
        </w:tc>
        <w:tc>
          <w:tcPr>
            <w:tcW w:w="2126" w:type="dxa"/>
            <w:gridSpan w:val="2"/>
            <w:tcBorders>
              <w:top w:val="single" w:sz="4" w:space="0" w:color="auto"/>
              <w:left w:val="nil"/>
              <w:bottom w:val="single" w:sz="4" w:space="0" w:color="auto"/>
              <w:right w:val="single" w:sz="4" w:space="0" w:color="auto"/>
            </w:tcBorders>
            <w:shd w:val="clear" w:color="auto" w:fill="auto"/>
            <w:vAlign w:val="center"/>
            <w:hideMark/>
          </w:tcPr>
          <w:p w:rsidR="00DA270A" w:rsidRPr="00340A25" w:rsidRDefault="00DA270A" w:rsidP="00DA270A">
            <w:pPr>
              <w:jc w:val="center"/>
              <w:rPr>
                <w:rFonts w:ascii="GHEA Mariam" w:hAnsi="GHEA Mariam"/>
                <w:bCs/>
                <w:sz w:val="22"/>
                <w:szCs w:val="22"/>
                <w:lang w:val="en-GB" w:eastAsia="en-GB"/>
              </w:rPr>
            </w:pPr>
            <w:r w:rsidRPr="00340A25">
              <w:rPr>
                <w:rFonts w:ascii="GHEA Mariam" w:hAnsi="GHEA Mariam"/>
                <w:bCs/>
                <w:sz w:val="22"/>
                <w:szCs w:val="22"/>
                <w:lang w:val="en-GB" w:eastAsia="en-GB"/>
              </w:rPr>
              <w:t xml:space="preserve"> Ծրագրային դասիչը</w:t>
            </w:r>
          </w:p>
        </w:tc>
        <w:tc>
          <w:tcPr>
            <w:tcW w:w="72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A270A" w:rsidRPr="00340A25" w:rsidRDefault="00DA270A" w:rsidP="00DA270A">
            <w:pPr>
              <w:jc w:val="center"/>
              <w:rPr>
                <w:rFonts w:ascii="GHEA Mariam" w:hAnsi="GHEA Mariam"/>
                <w:bCs/>
                <w:sz w:val="22"/>
                <w:szCs w:val="22"/>
                <w:lang w:val="en-GB" w:eastAsia="en-GB"/>
              </w:rPr>
            </w:pPr>
            <w:r w:rsidRPr="00340A25">
              <w:rPr>
                <w:rFonts w:ascii="GHEA Mariam" w:hAnsi="GHEA Mariam"/>
                <w:bCs/>
                <w:sz w:val="22"/>
                <w:szCs w:val="22"/>
                <w:lang w:val="en-GB" w:eastAsia="en-GB"/>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677" w:type="dxa"/>
            <w:gridSpan w:val="3"/>
            <w:tcBorders>
              <w:top w:val="single" w:sz="4" w:space="0" w:color="auto"/>
              <w:left w:val="nil"/>
              <w:bottom w:val="single" w:sz="4" w:space="0" w:color="auto"/>
              <w:right w:val="single" w:sz="4" w:space="0" w:color="000000"/>
            </w:tcBorders>
            <w:shd w:val="clear" w:color="auto" w:fill="auto"/>
            <w:vAlign w:val="center"/>
            <w:hideMark/>
          </w:tcPr>
          <w:p w:rsidR="00DA270A" w:rsidRPr="00340A25" w:rsidRDefault="00DA270A" w:rsidP="00C83BC6">
            <w:pPr>
              <w:jc w:val="center"/>
              <w:rPr>
                <w:rFonts w:ascii="GHEA Mariam" w:hAnsi="GHEA Mariam"/>
                <w:bCs/>
                <w:sz w:val="22"/>
                <w:szCs w:val="22"/>
                <w:lang w:val="en-GB" w:eastAsia="en-GB"/>
              </w:rPr>
            </w:pPr>
            <w:r w:rsidRPr="00340A25">
              <w:rPr>
                <w:rFonts w:ascii="GHEA Mariam" w:hAnsi="GHEA Mariam"/>
                <w:bCs/>
                <w:sz w:val="22"/>
                <w:szCs w:val="22"/>
                <w:lang w:val="en-GB" w:eastAsia="en-GB"/>
              </w:rPr>
              <w:t xml:space="preserve"> Ցուցանիշների փոփոխությունը (ավելացումները</w:t>
            </w:r>
            <w:r w:rsidR="00C83BC6">
              <w:rPr>
                <w:rFonts w:ascii="GHEA Mariam" w:hAnsi="GHEA Mariam"/>
                <w:bCs/>
                <w:sz w:val="22"/>
                <w:szCs w:val="22"/>
                <w:lang w:val="hy-AM" w:eastAsia="en-GB"/>
              </w:rPr>
              <w:t xml:space="preserve"> նշված են</w:t>
            </w:r>
            <w:r w:rsidRPr="00340A25">
              <w:rPr>
                <w:rFonts w:ascii="GHEA Mariam" w:hAnsi="GHEA Mariam"/>
                <w:bCs/>
                <w:sz w:val="22"/>
                <w:szCs w:val="22"/>
                <w:lang w:val="en-GB" w:eastAsia="en-GB"/>
              </w:rPr>
              <w:t xml:space="preserve"> դրական նշանով, իսկ</w:t>
            </w:r>
            <w:r w:rsidRPr="00340A25">
              <w:rPr>
                <w:rFonts w:ascii="Calibri" w:hAnsi="Calibri" w:cs="Calibri"/>
                <w:bCs/>
                <w:sz w:val="22"/>
                <w:szCs w:val="22"/>
                <w:lang w:val="en-GB" w:eastAsia="en-GB"/>
              </w:rPr>
              <w:t> </w:t>
            </w:r>
            <w:r w:rsidRPr="00340A25">
              <w:rPr>
                <w:rFonts w:ascii="GHEA Mariam" w:hAnsi="GHEA Mariam" w:cs="GHEA Grapalat"/>
                <w:bCs/>
                <w:sz w:val="22"/>
                <w:szCs w:val="22"/>
                <w:lang w:val="en-GB" w:eastAsia="en-GB"/>
              </w:rPr>
              <w:t>նվազեցումները</w:t>
            </w:r>
            <w:r w:rsidRPr="00340A25">
              <w:rPr>
                <w:rFonts w:ascii="GHEA Mariam" w:hAnsi="GHEA Mariam"/>
                <w:bCs/>
                <w:sz w:val="22"/>
                <w:szCs w:val="22"/>
                <w:lang w:val="en-GB" w:eastAsia="en-GB"/>
              </w:rPr>
              <w:t xml:space="preserve">` </w:t>
            </w:r>
            <w:r w:rsidRPr="00340A25">
              <w:rPr>
                <w:rFonts w:ascii="GHEA Mariam" w:hAnsi="GHEA Mariam" w:cs="GHEA Grapalat"/>
                <w:bCs/>
                <w:sz w:val="22"/>
                <w:szCs w:val="22"/>
                <w:lang w:val="en-GB" w:eastAsia="en-GB"/>
              </w:rPr>
              <w:t>փակագծերում</w:t>
            </w:r>
            <w:r w:rsidRPr="00340A25">
              <w:rPr>
                <w:rFonts w:ascii="GHEA Mariam" w:hAnsi="GHEA Mariam"/>
                <w:bCs/>
                <w:sz w:val="22"/>
                <w:szCs w:val="22"/>
                <w:lang w:val="en-GB" w:eastAsia="en-GB"/>
              </w:rPr>
              <w:t xml:space="preserve">) </w:t>
            </w:r>
          </w:p>
        </w:tc>
      </w:tr>
      <w:tr w:rsidR="00DA270A" w:rsidRPr="00340A25" w:rsidTr="00C83BC6">
        <w:trPr>
          <w:cantSplit/>
          <w:trHeight w:val="1705"/>
        </w:trPr>
        <w:tc>
          <w:tcPr>
            <w:tcW w:w="709" w:type="dxa"/>
            <w:tcBorders>
              <w:top w:val="nil"/>
              <w:left w:val="single" w:sz="4" w:space="0" w:color="auto"/>
              <w:bottom w:val="single" w:sz="4" w:space="0" w:color="auto"/>
              <w:right w:val="single" w:sz="4" w:space="0" w:color="auto"/>
            </w:tcBorders>
            <w:shd w:val="clear" w:color="auto" w:fill="auto"/>
            <w:textDirection w:val="btLr"/>
            <w:vAlign w:val="center"/>
            <w:hideMark/>
          </w:tcPr>
          <w:p w:rsidR="00DA270A" w:rsidRPr="00FB2EBC" w:rsidRDefault="00FB2EBC" w:rsidP="00C83BC6">
            <w:pPr>
              <w:ind w:left="113" w:right="113"/>
              <w:jc w:val="center"/>
              <w:rPr>
                <w:rFonts w:ascii="GHEA Mariam" w:hAnsi="GHEA Mariam"/>
                <w:bCs/>
                <w:sz w:val="22"/>
                <w:szCs w:val="22"/>
                <w:lang w:val="hy-AM" w:eastAsia="en-GB"/>
              </w:rPr>
            </w:pPr>
            <w:r>
              <w:rPr>
                <w:rFonts w:ascii="GHEA Mariam" w:hAnsi="GHEA Mariam"/>
                <w:bCs/>
                <w:sz w:val="22"/>
                <w:szCs w:val="22"/>
                <w:lang w:val="en-GB" w:eastAsia="en-GB"/>
              </w:rPr>
              <w:t>բ</w:t>
            </w:r>
            <w:r w:rsidR="00DA270A" w:rsidRPr="00340A25">
              <w:rPr>
                <w:rFonts w:ascii="GHEA Mariam" w:hAnsi="GHEA Mariam"/>
                <w:bCs/>
                <w:sz w:val="22"/>
                <w:szCs w:val="22"/>
                <w:lang w:val="en-GB" w:eastAsia="en-GB"/>
              </w:rPr>
              <w:t>աժին</w:t>
            </w:r>
            <w:r>
              <w:rPr>
                <w:rFonts w:ascii="GHEA Mariam" w:hAnsi="GHEA Mariam"/>
                <w:bCs/>
                <w:sz w:val="22"/>
                <w:szCs w:val="22"/>
                <w:lang w:val="hy-AM" w:eastAsia="en-GB"/>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DA270A" w:rsidRPr="00FB2EBC" w:rsidRDefault="00FB2EBC" w:rsidP="00C83BC6">
            <w:pPr>
              <w:ind w:left="113" w:right="113"/>
              <w:jc w:val="center"/>
              <w:rPr>
                <w:rFonts w:ascii="GHEA Mariam" w:hAnsi="GHEA Mariam"/>
                <w:bCs/>
                <w:sz w:val="22"/>
                <w:szCs w:val="22"/>
                <w:lang w:val="hy-AM" w:eastAsia="en-GB"/>
              </w:rPr>
            </w:pPr>
            <w:r>
              <w:rPr>
                <w:rFonts w:ascii="GHEA Mariam" w:hAnsi="GHEA Mariam"/>
                <w:bCs/>
                <w:sz w:val="22"/>
                <w:szCs w:val="22"/>
                <w:lang w:val="hy-AM" w:eastAsia="en-GB"/>
              </w:rPr>
              <w:t>խ</w:t>
            </w:r>
            <w:r w:rsidR="00DA270A" w:rsidRPr="00340A25">
              <w:rPr>
                <w:rFonts w:ascii="GHEA Mariam" w:hAnsi="GHEA Mariam"/>
                <w:bCs/>
                <w:sz w:val="22"/>
                <w:szCs w:val="22"/>
                <w:lang w:val="en-GB" w:eastAsia="en-GB"/>
              </w:rPr>
              <w:t>ումբ</w:t>
            </w:r>
            <w:r>
              <w:rPr>
                <w:rFonts w:ascii="GHEA Mariam" w:hAnsi="GHEA Mariam"/>
                <w:bCs/>
                <w:sz w:val="22"/>
                <w:szCs w:val="22"/>
                <w:lang w:val="hy-AM" w:eastAsia="en-GB"/>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DA270A" w:rsidRPr="00FB2EBC" w:rsidRDefault="00FB2EBC" w:rsidP="00C83BC6">
            <w:pPr>
              <w:ind w:left="113" w:right="113"/>
              <w:jc w:val="center"/>
              <w:rPr>
                <w:rFonts w:ascii="GHEA Mariam" w:hAnsi="GHEA Mariam"/>
                <w:bCs/>
                <w:sz w:val="22"/>
                <w:szCs w:val="22"/>
                <w:lang w:val="hy-AM" w:eastAsia="en-GB"/>
              </w:rPr>
            </w:pPr>
            <w:r>
              <w:rPr>
                <w:rFonts w:ascii="GHEA Mariam" w:hAnsi="GHEA Mariam"/>
                <w:bCs/>
                <w:sz w:val="22"/>
                <w:szCs w:val="22"/>
                <w:lang w:val="en-GB" w:eastAsia="en-GB"/>
              </w:rPr>
              <w:t>դ</w:t>
            </w:r>
            <w:r w:rsidR="00DA270A" w:rsidRPr="00340A25">
              <w:rPr>
                <w:rFonts w:ascii="GHEA Mariam" w:hAnsi="GHEA Mariam"/>
                <w:bCs/>
                <w:sz w:val="22"/>
                <w:szCs w:val="22"/>
                <w:lang w:val="en-GB" w:eastAsia="en-GB"/>
              </w:rPr>
              <w:t>աս</w:t>
            </w:r>
            <w:r>
              <w:rPr>
                <w:rFonts w:ascii="GHEA Mariam" w:hAnsi="GHEA Mariam"/>
                <w:bCs/>
                <w:sz w:val="22"/>
                <w:szCs w:val="22"/>
                <w:lang w:val="hy-AM" w:eastAsia="en-GB"/>
              </w:rPr>
              <w:t>ը</w:t>
            </w:r>
          </w:p>
        </w:tc>
        <w:tc>
          <w:tcPr>
            <w:tcW w:w="992" w:type="dxa"/>
            <w:tcBorders>
              <w:top w:val="nil"/>
              <w:left w:val="nil"/>
              <w:bottom w:val="single" w:sz="4" w:space="0" w:color="auto"/>
              <w:right w:val="single" w:sz="4" w:space="0" w:color="auto"/>
            </w:tcBorders>
            <w:shd w:val="clear" w:color="auto" w:fill="auto"/>
            <w:textDirection w:val="btLr"/>
            <w:vAlign w:val="center"/>
            <w:hideMark/>
          </w:tcPr>
          <w:p w:rsidR="00DA270A" w:rsidRPr="00FB2EBC" w:rsidRDefault="00FB2EBC" w:rsidP="00C83BC6">
            <w:pPr>
              <w:ind w:left="113" w:right="113"/>
              <w:jc w:val="center"/>
              <w:rPr>
                <w:rFonts w:ascii="GHEA Mariam" w:hAnsi="GHEA Mariam"/>
                <w:bCs/>
                <w:sz w:val="22"/>
                <w:szCs w:val="22"/>
                <w:lang w:val="hy-AM" w:eastAsia="en-GB"/>
              </w:rPr>
            </w:pPr>
            <w:r>
              <w:rPr>
                <w:rFonts w:ascii="GHEA Mariam" w:hAnsi="GHEA Mariam"/>
                <w:bCs/>
                <w:sz w:val="22"/>
                <w:szCs w:val="22"/>
                <w:lang w:val="hy-AM" w:eastAsia="en-GB"/>
              </w:rPr>
              <w:t>ծ</w:t>
            </w:r>
            <w:r w:rsidR="00DA270A" w:rsidRPr="00340A25">
              <w:rPr>
                <w:rFonts w:ascii="GHEA Mariam" w:hAnsi="GHEA Mariam"/>
                <w:bCs/>
                <w:sz w:val="22"/>
                <w:szCs w:val="22"/>
                <w:lang w:val="en-GB" w:eastAsia="en-GB"/>
              </w:rPr>
              <w:t>րագիր</w:t>
            </w:r>
            <w:r>
              <w:rPr>
                <w:rFonts w:ascii="GHEA Mariam" w:hAnsi="GHEA Mariam"/>
                <w:bCs/>
                <w:sz w:val="22"/>
                <w:szCs w:val="22"/>
                <w:lang w:val="hy-AM" w:eastAsia="en-GB"/>
              </w:rPr>
              <w:t>ը</w:t>
            </w:r>
          </w:p>
        </w:tc>
        <w:tc>
          <w:tcPr>
            <w:tcW w:w="1134" w:type="dxa"/>
            <w:tcBorders>
              <w:top w:val="nil"/>
              <w:left w:val="nil"/>
              <w:bottom w:val="single" w:sz="4" w:space="0" w:color="auto"/>
              <w:right w:val="single" w:sz="4" w:space="0" w:color="auto"/>
            </w:tcBorders>
            <w:shd w:val="clear" w:color="auto" w:fill="auto"/>
            <w:textDirection w:val="btLr"/>
            <w:vAlign w:val="center"/>
            <w:hideMark/>
          </w:tcPr>
          <w:p w:rsidR="00DA270A" w:rsidRPr="00FB2EBC" w:rsidRDefault="00FB2EBC" w:rsidP="00C83BC6">
            <w:pPr>
              <w:ind w:left="113" w:right="113"/>
              <w:jc w:val="center"/>
              <w:rPr>
                <w:rFonts w:ascii="GHEA Mariam" w:hAnsi="GHEA Mariam"/>
                <w:bCs/>
                <w:sz w:val="22"/>
                <w:szCs w:val="22"/>
                <w:lang w:val="hy-AM" w:eastAsia="en-GB"/>
              </w:rPr>
            </w:pPr>
            <w:r>
              <w:rPr>
                <w:rFonts w:ascii="GHEA Mariam" w:hAnsi="GHEA Mariam"/>
                <w:bCs/>
                <w:sz w:val="22"/>
                <w:szCs w:val="22"/>
                <w:lang w:val="hy-AM" w:eastAsia="en-GB"/>
              </w:rPr>
              <w:t>մ</w:t>
            </w:r>
            <w:r w:rsidR="00DA270A" w:rsidRPr="00340A25">
              <w:rPr>
                <w:rFonts w:ascii="GHEA Mariam" w:hAnsi="GHEA Mariam"/>
                <w:bCs/>
                <w:sz w:val="22"/>
                <w:szCs w:val="22"/>
                <w:lang w:val="en-GB" w:eastAsia="en-GB"/>
              </w:rPr>
              <w:t>իջոցառում</w:t>
            </w:r>
            <w:r>
              <w:rPr>
                <w:rFonts w:ascii="GHEA Mariam" w:hAnsi="GHEA Mariam"/>
                <w:bCs/>
                <w:sz w:val="22"/>
                <w:szCs w:val="22"/>
                <w:lang w:val="hy-AM" w:eastAsia="en-GB"/>
              </w:rPr>
              <w:t>ը</w:t>
            </w:r>
          </w:p>
        </w:tc>
        <w:tc>
          <w:tcPr>
            <w:tcW w:w="7230" w:type="dxa"/>
            <w:vMerge/>
            <w:tcBorders>
              <w:top w:val="single" w:sz="4" w:space="0" w:color="auto"/>
              <w:left w:val="single" w:sz="4" w:space="0" w:color="auto"/>
              <w:bottom w:val="single" w:sz="4" w:space="0" w:color="auto"/>
              <w:right w:val="single" w:sz="4" w:space="0" w:color="auto"/>
            </w:tcBorders>
            <w:vAlign w:val="center"/>
            <w:hideMark/>
          </w:tcPr>
          <w:p w:rsidR="00DA270A" w:rsidRPr="00340A25" w:rsidRDefault="00DA270A" w:rsidP="00DA270A">
            <w:pPr>
              <w:rPr>
                <w:rFonts w:ascii="GHEA Mariam" w:hAnsi="GHEA Mariam"/>
                <w:bCs/>
                <w:sz w:val="22"/>
                <w:szCs w:val="22"/>
                <w:lang w:val="en-GB" w:eastAsia="en-GB"/>
              </w:rPr>
            </w:pP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C83BC6" w:rsidP="00DA270A">
            <w:pPr>
              <w:jc w:val="center"/>
              <w:rPr>
                <w:rFonts w:ascii="GHEA Mariam" w:hAnsi="GHEA Mariam"/>
                <w:bCs/>
                <w:sz w:val="22"/>
                <w:szCs w:val="22"/>
                <w:lang w:val="en-GB" w:eastAsia="en-GB"/>
              </w:rPr>
            </w:pPr>
            <w:r>
              <w:rPr>
                <w:rFonts w:ascii="GHEA Mariam" w:hAnsi="GHEA Mariam"/>
                <w:bCs/>
                <w:sz w:val="22"/>
                <w:szCs w:val="22"/>
                <w:lang w:val="en-GB" w:eastAsia="en-GB"/>
              </w:rPr>
              <w:t>ա</w:t>
            </w:r>
            <w:r w:rsidR="00DA270A" w:rsidRPr="00340A25">
              <w:rPr>
                <w:rFonts w:ascii="GHEA Mariam" w:hAnsi="GHEA Mariam"/>
                <w:bCs/>
                <w:sz w:val="22"/>
                <w:szCs w:val="22"/>
                <w:lang w:val="en-GB" w:eastAsia="en-GB"/>
              </w:rPr>
              <w:t>ռաջին կիսամյակ</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C83BC6" w:rsidP="00DA270A">
            <w:pPr>
              <w:jc w:val="center"/>
              <w:rPr>
                <w:rFonts w:ascii="GHEA Mariam" w:hAnsi="GHEA Mariam"/>
                <w:bCs/>
                <w:sz w:val="22"/>
                <w:szCs w:val="22"/>
                <w:lang w:val="en-GB" w:eastAsia="en-GB"/>
              </w:rPr>
            </w:pPr>
            <w:r>
              <w:rPr>
                <w:rFonts w:ascii="GHEA Mariam" w:hAnsi="GHEA Mariam"/>
                <w:bCs/>
                <w:sz w:val="22"/>
                <w:szCs w:val="22"/>
                <w:lang w:val="en-GB" w:eastAsia="en-GB"/>
              </w:rPr>
              <w:t xml:space="preserve"> ի</w:t>
            </w:r>
            <w:r w:rsidR="00DA270A" w:rsidRPr="00340A25">
              <w:rPr>
                <w:rFonts w:ascii="GHEA Mariam" w:hAnsi="GHEA Mariam"/>
                <w:bCs/>
                <w:sz w:val="22"/>
                <w:szCs w:val="22"/>
                <w:lang w:val="en-GB" w:eastAsia="en-GB"/>
              </w:rPr>
              <w:t xml:space="preserve">նն ամիս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C83BC6" w:rsidP="00DA270A">
            <w:pPr>
              <w:jc w:val="center"/>
              <w:rPr>
                <w:rFonts w:ascii="GHEA Mariam" w:hAnsi="GHEA Mariam"/>
                <w:bCs/>
                <w:sz w:val="22"/>
                <w:szCs w:val="22"/>
                <w:lang w:val="en-GB" w:eastAsia="en-GB"/>
              </w:rPr>
            </w:pPr>
            <w:r>
              <w:rPr>
                <w:rFonts w:ascii="GHEA Mariam" w:hAnsi="GHEA Mariam"/>
                <w:bCs/>
                <w:sz w:val="22"/>
                <w:szCs w:val="22"/>
                <w:lang w:val="en-GB" w:eastAsia="en-GB"/>
              </w:rPr>
              <w:t xml:space="preserve">  տ</w:t>
            </w:r>
            <w:r w:rsidR="00DA270A" w:rsidRPr="00340A25">
              <w:rPr>
                <w:rFonts w:ascii="GHEA Mariam" w:hAnsi="GHEA Mariam"/>
                <w:bCs/>
                <w:sz w:val="22"/>
                <w:szCs w:val="22"/>
                <w:lang w:val="en-GB" w:eastAsia="en-GB"/>
              </w:rPr>
              <w:t xml:space="preserve">արի </w:t>
            </w:r>
          </w:p>
        </w:tc>
      </w:tr>
      <w:tr w:rsidR="00DA270A" w:rsidRPr="00340A25" w:rsidTr="00C83BC6">
        <w:trPr>
          <w:trHeight w:val="273"/>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cente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b/>
                <w:bCs/>
                <w:sz w:val="22"/>
                <w:szCs w:val="22"/>
                <w:lang w:val="en-GB" w:eastAsia="en-GB"/>
              </w:rPr>
            </w:pPr>
            <w:r w:rsidRPr="00340A25">
              <w:rPr>
                <w:rFonts w:ascii="GHEA Mariam" w:hAnsi="GHEA Mariam"/>
                <w:b/>
                <w:bCs/>
                <w:sz w:val="22"/>
                <w:szCs w:val="22"/>
                <w:lang w:val="en-GB" w:eastAsia="en-GB"/>
              </w:rPr>
              <w:t xml:space="preserve"> ԸՆԴԱՄԵՆԸ</w:t>
            </w:r>
            <w:r w:rsidR="00C83BC6">
              <w:rPr>
                <w:rFonts w:ascii="GHEA Mariam" w:hAnsi="GHEA Mariam"/>
                <w:b/>
                <w:bCs/>
                <w:sz w:val="22"/>
                <w:szCs w:val="22"/>
                <w:lang w:val="hy-AM" w:eastAsia="en-GB"/>
              </w:rPr>
              <w:t>՝</w:t>
            </w:r>
            <w:r w:rsidRPr="00340A25">
              <w:rPr>
                <w:rFonts w:ascii="GHEA Mariam" w:hAnsi="GHEA Mariam"/>
                <w:b/>
                <w:bCs/>
                <w:sz w:val="22"/>
                <w:szCs w:val="22"/>
                <w:lang w:val="en-GB" w:eastAsia="en-GB"/>
              </w:rPr>
              <w:t xml:space="preserve"> ԾԱԽՍԵՐ</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   </w:t>
            </w:r>
          </w:p>
        </w:tc>
      </w:tr>
      <w:tr w:rsidR="00DA270A" w:rsidRPr="00340A25" w:rsidTr="00C83BC6">
        <w:trPr>
          <w:trHeight w:val="93"/>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b/>
                <w:bCs/>
                <w:sz w:val="22"/>
                <w:szCs w:val="22"/>
                <w:lang w:val="en-GB" w:eastAsia="en-GB"/>
              </w:rPr>
            </w:pPr>
            <w:r w:rsidRPr="00340A25">
              <w:rPr>
                <w:rFonts w:ascii="GHEA Mariam" w:hAnsi="GHEA Mariam"/>
                <w:b/>
                <w:bCs/>
                <w:sz w:val="22"/>
                <w:szCs w:val="22"/>
                <w:lang w:val="en-GB" w:eastAsia="en-GB"/>
              </w:rPr>
              <w:t xml:space="preserve"> 08</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b/>
                <w:bCs/>
                <w:sz w:val="22"/>
                <w:szCs w:val="22"/>
                <w:lang w:val="en-GB" w:eastAsia="en-GB"/>
              </w:rPr>
            </w:pPr>
            <w:r w:rsidRPr="00340A25">
              <w:rPr>
                <w:rFonts w:ascii="GHEA Mariam" w:hAnsi="GHEA Mariam"/>
                <w:b/>
                <w:bCs/>
                <w:sz w:val="22"/>
                <w:szCs w:val="22"/>
                <w:lang w:val="en-GB" w:eastAsia="en-GB"/>
              </w:rPr>
              <w:t xml:space="preserve"> ՀԱՆԳԻՍՏ, ՄՇԱԿՈՒՅԹ ԵՎ ԿՐՈՆ</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   </w:t>
            </w:r>
          </w:p>
        </w:tc>
      </w:tr>
      <w:tr w:rsidR="00DA270A" w:rsidRPr="00340A25" w:rsidTr="00C83BC6">
        <w:trPr>
          <w:trHeight w:val="84"/>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այդ թվում`</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r>
      <w:tr w:rsidR="00DA270A" w:rsidRPr="00340A25" w:rsidTr="00C83BC6">
        <w:trPr>
          <w:trHeight w:val="471"/>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b/>
                <w:bCs/>
                <w:sz w:val="22"/>
                <w:szCs w:val="22"/>
                <w:lang w:val="en-GB" w:eastAsia="en-GB"/>
              </w:rPr>
            </w:pPr>
            <w:r w:rsidRPr="00340A25">
              <w:rPr>
                <w:rFonts w:ascii="GHEA Mariam" w:hAnsi="GHEA Mariam"/>
                <w:b/>
                <w:bCs/>
                <w:sz w:val="22"/>
                <w:szCs w:val="22"/>
                <w:lang w:val="en-GB" w:eastAsia="en-GB"/>
              </w:rPr>
              <w:t>03</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b/>
                <w:bCs/>
                <w:sz w:val="22"/>
                <w:szCs w:val="22"/>
                <w:lang w:val="en-GB" w:eastAsia="en-GB"/>
              </w:rPr>
            </w:pPr>
            <w:r w:rsidRPr="00340A25">
              <w:rPr>
                <w:rFonts w:ascii="GHEA Mariam" w:hAnsi="GHEA Mariam"/>
                <w:b/>
                <w:bCs/>
                <w:sz w:val="22"/>
                <w:szCs w:val="22"/>
                <w:lang w:val="en-GB" w:eastAsia="en-GB"/>
              </w:rPr>
              <w:t xml:space="preserve"> Ռադիո և հեռուստահաղորդումների հեռարձակման և հրատարակչական ծառայություններ</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   </w:t>
            </w:r>
          </w:p>
        </w:tc>
      </w:tr>
      <w:tr w:rsidR="00DA270A" w:rsidRPr="00340A25" w:rsidTr="009D25A5">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այդ թվում`</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r>
      <w:tr w:rsidR="00DA270A" w:rsidRPr="00340A25" w:rsidTr="00C83BC6">
        <w:trPr>
          <w:trHeight w:val="229"/>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b/>
                <w:bCs/>
                <w:sz w:val="22"/>
                <w:szCs w:val="22"/>
                <w:lang w:val="en-GB" w:eastAsia="en-GB"/>
              </w:rPr>
            </w:pPr>
            <w:r w:rsidRPr="00340A25">
              <w:rPr>
                <w:rFonts w:ascii="GHEA Mariam" w:hAnsi="GHEA Mariam"/>
                <w:b/>
                <w:bCs/>
                <w:sz w:val="22"/>
                <w:szCs w:val="22"/>
                <w:lang w:val="en-GB" w:eastAsia="en-GB"/>
              </w:rPr>
              <w:t xml:space="preserve"> 01</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b/>
                <w:bCs/>
                <w:sz w:val="22"/>
                <w:szCs w:val="22"/>
                <w:lang w:val="en-GB" w:eastAsia="en-GB"/>
              </w:rPr>
            </w:pPr>
            <w:r w:rsidRPr="00340A25">
              <w:rPr>
                <w:rFonts w:ascii="GHEA Mariam" w:hAnsi="GHEA Mariam"/>
                <w:b/>
                <w:bCs/>
                <w:sz w:val="22"/>
                <w:szCs w:val="22"/>
                <w:lang w:val="en-GB" w:eastAsia="en-GB"/>
              </w:rPr>
              <w:t>Հեռուստառադիոհաղորդումներ</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   </w:t>
            </w:r>
          </w:p>
        </w:tc>
      </w:tr>
      <w:tr w:rsidR="00DA270A" w:rsidRPr="00340A25" w:rsidTr="009D25A5">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այդ թվում`</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r>
      <w:tr w:rsidR="00DA270A" w:rsidRPr="00340A25" w:rsidTr="00C83BC6">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b/>
                <w:bCs/>
                <w:sz w:val="22"/>
                <w:szCs w:val="22"/>
                <w:lang w:val="en-GB" w:eastAsia="en-GB"/>
              </w:rPr>
            </w:pPr>
            <w:r w:rsidRPr="00340A25">
              <w:rPr>
                <w:rFonts w:ascii="GHEA Mariam" w:hAnsi="GHEA Mariam"/>
                <w:b/>
                <w:bCs/>
                <w:sz w:val="22"/>
                <w:szCs w:val="22"/>
                <w:lang w:val="en-GB" w:eastAsia="en-GB"/>
              </w:rPr>
              <w:t xml:space="preserve"> Հանրային հեռարձակողի խորհուրդ</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   </w:t>
            </w:r>
          </w:p>
        </w:tc>
      </w:tr>
      <w:tr w:rsidR="00DA270A" w:rsidRPr="00340A25" w:rsidTr="00C83BC6">
        <w:trPr>
          <w:trHeight w:val="132"/>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lastRenderedPageBreak/>
              <w:t> </w:t>
            </w:r>
          </w:p>
        </w:tc>
        <w:tc>
          <w:tcPr>
            <w:tcW w:w="709" w:type="dxa"/>
            <w:tcBorders>
              <w:top w:val="single" w:sz="4" w:space="0" w:color="auto"/>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single" w:sz="4" w:space="0" w:color="auto"/>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այդ թվում՝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r>
      <w:tr w:rsidR="00DA270A" w:rsidRPr="00340A25" w:rsidTr="00C83BC6">
        <w:trPr>
          <w:trHeight w:val="263"/>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1042</w:t>
            </w:r>
          </w:p>
        </w:tc>
        <w:tc>
          <w:tcPr>
            <w:tcW w:w="1134"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Ռադիո և հեռուստահաղորդումների հեռարձակում</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   </w:t>
            </w:r>
          </w:p>
        </w:tc>
      </w:tr>
      <w:tr w:rsidR="00DA270A" w:rsidRPr="00340A25" w:rsidTr="009D25A5">
        <w:trPr>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այդ թվում՝</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r>
      <w:tr w:rsidR="00DA270A" w:rsidRPr="00340A25" w:rsidTr="00C83BC6">
        <w:trPr>
          <w:trHeight w:val="586"/>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11005</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Կրթական-մշակութային ուղղվածության հեռուստատեսային ծառայություններ</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r>
      <w:tr w:rsidR="00DA270A" w:rsidRPr="00340A25" w:rsidTr="009D25A5">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այդ թվում` ըստ կատարողների</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r>
      <w:tr w:rsidR="00DA270A" w:rsidRPr="00340A25" w:rsidTr="009D25A5">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Հանրային հեռարձակողի խորհուրդ</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r>
      <w:tr w:rsidR="00DA270A" w:rsidRPr="00340A25" w:rsidTr="00C83BC6">
        <w:trPr>
          <w:trHeight w:val="405"/>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այդ թվում` բյուջետային ծախսերի տնտեսագիտական դասակարգման հոդվածներ</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r>
      <w:tr w:rsidR="00DA270A" w:rsidRPr="00340A25" w:rsidTr="009D25A5">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ԸՆԴԱՄԵՆԸ</w:t>
            </w:r>
            <w:r w:rsidR="00C83BC6">
              <w:rPr>
                <w:rFonts w:ascii="GHEA Mariam" w:hAnsi="GHEA Mariam"/>
                <w:sz w:val="22"/>
                <w:szCs w:val="22"/>
                <w:lang w:val="hy-AM" w:eastAsia="en-GB"/>
              </w:rPr>
              <w:t>՝</w:t>
            </w:r>
            <w:r w:rsidRPr="00340A25">
              <w:rPr>
                <w:rFonts w:ascii="GHEA Mariam" w:hAnsi="GHEA Mariam"/>
                <w:sz w:val="22"/>
                <w:szCs w:val="22"/>
                <w:lang w:val="en-GB" w:eastAsia="en-GB"/>
              </w:rPr>
              <w:t xml:space="preserve"> ԾԱԽՍԵՐ</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r>
      <w:tr w:rsidR="00DA270A" w:rsidRPr="00340A25" w:rsidTr="009D25A5">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ԸՆԹԱՑԻԿ ԾԱԽՍԵՐ</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(198,590.30)</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(198,590.30)</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(198,590.30)</w:t>
            </w:r>
          </w:p>
        </w:tc>
      </w:tr>
      <w:tr w:rsidR="00DA270A" w:rsidRPr="00340A25" w:rsidTr="00C83BC6">
        <w:trPr>
          <w:trHeight w:val="225"/>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C83BC6" w:rsidP="00DA270A">
            <w:pPr>
              <w:rPr>
                <w:rFonts w:ascii="GHEA Mariam" w:hAnsi="GHEA Mariam"/>
                <w:sz w:val="22"/>
                <w:szCs w:val="22"/>
                <w:lang w:val="en-GB" w:eastAsia="en-GB"/>
              </w:rPr>
            </w:pPr>
            <w:r>
              <w:rPr>
                <w:rFonts w:ascii="GHEA Mariam" w:hAnsi="GHEA Mariam"/>
                <w:sz w:val="22"/>
                <w:szCs w:val="22"/>
                <w:lang w:val="en-GB" w:eastAsia="en-GB"/>
              </w:rPr>
              <w:t xml:space="preserve"> ԾԱՌԱՅՈՒԹՅՈՒՆՆԵՐԻ  ԵՎ  </w:t>
            </w:r>
            <w:r w:rsidR="00DA270A" w:rsidRPr="00340A25">
              <w:rPr>
                <w:rFonts w:ascii="GHEA Mariam" w:hAnsi="GHEA Mariam"/>
                <w:sz w:val="22"/>
                <w:szCs w:val="22"/>
                <w:lang w:val="en-GB" w:eastAsia="en-GB"/>
              </w:rPr>
              <w:t>ԱՊՐԱՆՔՆԵՐԻ  ՁԵՌՔԲԵՐՈՒՄ</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r>
      <w:tr w:rsidR="00DA270A" w:rsidRPr="00340A25" w:rsidTr="009D25A5">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Պայմանագրային այլ ծառայությունների ձեռքբերում</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r>
      <w:tr w:rsidR="00DA270A" w:rsidRPr="00340A25" w:rsidTr="00C83BC6">
        <w:trPr>
          <w:trHeight w:val="263"/>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 Տեղեկատվական ծառայություններ</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r>
      <w:tr w:rsidR="00DA270A" w:rsidRPr="00340A25" w:rsidTr="00C83BC6">
        <w:trPr>
          <w:trHeight w:val="522"/>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color w:val="000000"/>
                <w:sz w:val="22"/>
                <w:szCs w:val="22"/>
                <w:lang w:val="en-GB" w:eastAsia="en-GB"/>
              </w:rPr>
            </w:pPr>
            <w:r w:rsidRPr="00340A25">
              <w:rPr>
                <w:rFonts w:ascii="GHEA Mariam" w:hAnsi="GHEA Mariam"/>
                <w:color w:val="000000"/>
                <w:sz w:val="22"/>
                <w:szCs w:val="22"/>
                <w:lang w:val="en-GB" w:eastAsia="en-GB"/>
              </w:rPr>
              <w:t>32006</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Ներդրումներ «Հայաստանի հանրային ռադիոընկերություն» ՓԲԸ-ի տեխնիկական վերազինման նպատակով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153,841.8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153,841.8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153,841.8 </w:t>
            </w:r>
          </w:p>
        </w:tc>
      </w:tr>
      <w:tr w:rsidR="00DA270A" w:rsidRPr="00340A25" w:rsidTr="009D25A5">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այդ թվում` ըստ կատարողների</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r>
      <w:tr w:rsidR="00DA270A" w:rsidRPr="00340A25" w:rsidTr="009D25A5">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Հանրային հեռարձակողի խորհուրդ</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153,841.8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153,841.8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153,841.8 </w:t>
            </w:r>
          </w:p>
        </w:tc>
      </w:tr>
      <w:tr w:rsidR="00DA270A" w:rsidRPr="00340A25" w:rsidTr="00C83BC6">
        <w:trPr>
          <w:trHeight w:val="498"/>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այդ թվում` բյուջետային ծախսերի տնտեսագիտական դասակարգման հոդվածներ</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r>
      <w:tr w:rsidR="00DA270A" w:rsidRPr="00340A25" w:rsidTr="00C83BC6">
        <w:trPr>
          <w:trHeight w:val="167"/>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ԸՆԴԱՄԵՆԸ</w:t>
            </w:r>
            <w:r w:rsidR="00C83BC6">
              <w:rPr>
                <w:rFonts w:ascii="GHEA Mariam" w:hAnsi="GHEA Mariam"/>
                <w:sz w:val="22"/>
                <w:szCs w:val="22"/>
                <w:lang w:val="hy-AM" w:eastAsia="en-GB"/>
              </w:rPr>
              <w:t>՝</w:t>
            </w:r>
            <w:r w:rsidRPr="00340A25">
              <w:rPr>
                <w:rFonts w:ascii="GHEA Mariam" w:hAnsi="GHEA Mariam"/>
                <w:sz w:val="22"/>
                <w:szCs w:val="22"/>
                <w:lang w:val="en-GB" w:eastAsia="en-GB"/>
              </w:rPr>
              <w:t xml:space="preserve"> ԾԱԽՍԵՐ</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153,841.8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153,841.8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153,841.8 </w:t>
            </w:r>
          </w:p>
        </w:tc>
      </w:tr>
      <w:tr w:rsidR="00DA270A" w:rsidRPr="00340A25" w:rsidTr="00C83BC6">
        <w:trPr>
          <w:trHeight w:val="60"/>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ԸՆԹԱՑԻԿ ԾԱԽՍԵՐ</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153,841.80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153,841.80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153,841.80 </w:t>
            </w:r>
          </w:p>
        </w:tc>
      </w:tr>
      <w:tr w:rsidR="00DA270A" w:rsidRPr="00340A25" w:rsidTr="00C83BC6">
        <w:trPr>
          <w:trHeight w:val="119"/>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ԴՐԱՄԱՇՆՈՐՀՆԵՐ</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153,841.8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153,841.8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153,841.8 </w:t>
            </w:r>
          </w:p>
        </w:tc>
      </w:tr>
      <w:tr w:rsidR="00DA270A" w:rsidRPr="00340A25" w:rsidTr="00C83BC6">
        <w:trPr>
          <w:trHeight w:val="393"/>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Կապիտալ դրամաշնորհներ պետական հատվածի այլ մակարդակներին</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153,841.8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153,841.8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153,841.8 </w:t>
            </w:r>
          </w:p>
        </w:tc>
      </w:tr>
      <w:tr w:rsidR="00DA270A" w:rsidRPr="00340A25" w:rsidTr="00C83BC6">
        <w:trPr>
          <w:trHeight w:val="132"/>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 Կապիտալ դրամաշնորհներ պետական և համայնքների  առևտրային կազմակերպություններին</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153,841.8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153,841.8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153,841.8 </w:t>
            </w:r>
          </w:p>
        </w:tc>
      </w:tr>
      <w:tr w:rsidR="00DA270A" w:rsidRPr="00340A25" w:rsidTr="00C83BC6">
        <w:trPr>
          <w:trHeight w:val="13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lastRenderedPageBreak/>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color w:val="000000"/>
                <w:sz w:val="22"/>
                <w:szCs w:val="22"/>
                <w:lang w:val="en-GB" w:eastAsia="en-GB"/>
              </w:rPr>
            </w:pPr>
            <w:r w:rsidRPr="00340A25">
              <w:rPr>
                <w:rFonts w:ascii="GHEA Mariam" w:hAnsi="GHEA Mariam"/>
                <w:color w:val="000000"/>
                <w:sz w:val="22"/>
                <w:szCs w:val="22"/>
                <w:lang w:val="en-GB" w:eastAsia="en-GB"/>
              </w:rPr>
              <w:t>32007</w:t>
            </w:r>
          </w:p>
        </w:tc>
        <w:tc>
          <w:tcPr>
            <w:tcW w:w="7230" w:type="dxa"/>
            <w:tcBorders>
              <w:top w:val="single" w:sz="4" w:space="0" w:color="auto"/>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Ներդրումներ «Հայաստանի հանրային ռադիոընկերություն» ՓԲԸ-ի  շենք-շինությունների հիմնանորոգման նպատակով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44,748.5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44,748.5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44,748.5 </w:t>
            </w:r>
          </w:p>
        </w:tc>
      </w:tr>
      <w:tr w:rsidR="00DA270A" w:rsidRPr="00340A25" w:rsidTr="009D25A5">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այդ թվում` ըստ կատարողների</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r>
      <w:tr w:rsidR="00DA270A" w:rsidRPr="00340A25" w:rsidTr="00C83BC6">
        <w:trPr>
          <w:trHeight w:val="161"/>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Հանրային հեռարձակողի խորհուրդ</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44,748.5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44,748.5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44,748.5 </w:t>
            </w:r>
          </w:p>
        </w:tc>
      </w:tr>
      <w:tr w:rsidR="00DA270A" w:rsidRPr="00340A25" w:rsidTr="00C83BC6">
        <w:trPr>
          <w:trHeight w:val="292"/>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այդ թվում` բյուջետային ծախսերի տնտեսագիտական դասակարգման հոդվածներ</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r>
      <w:tr w:rsidR="00DA270A" w:rsidRPr="00340A25" w:rsidTr="00C83BC6">
        <w:trPr>
          <w:trHeight w:val="115"/>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ԸՆԴԱՄԵՆԸ</w:t>
            </w:r>
            <w:r w:rsidR="00C83BC6">
              <w:rPr>
                <w:rFonts w:ascii="GHEA Mariam" w:hAnsi="GHEA Mariam"/>
                <w:sz w:val="22"/>
                <w:szCs w:val="22"/>
                <w:lang w:val="hy-AM" w:eastAsia="en-GB"/>
              </w:rPr>
              <w:t>՝</w:t>
            </w:r>
            <w:r w:rsidRPr="00340A25">
              <w:rPr>
                <w:rFonts w:ascii="GHEA Mariam" w:hAnsi="GHEA Mariam"/>
                <w:sz w:val="22"/>
                <w:szCs w:val="22"/>
                <w:lang w:val="en-GB" w:eastAsia="en-GB"/>
              </w:rPr>
              <w:t xml:space="preserve"> ԾԱԽՍԵՐ</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44,748.5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44,748.5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44,748.5 </w:t>
            </w:r>
          </w:p>
        </w:tc>
      </w:tr>
      <w:tr w:rsidR="00DA270A" w:rsidRPr="00340A25" w:rsidTr="00C83BC6">
        <w:trPr>
          <w:trHeight w:val="77"/>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ԸՆԹԱՑԻԿ ԾԱԽՍԵՐ</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44,748.50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44,748.50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44,748.50 </w:t>
            </w:r>
          </w:p>
        </w:tc>
      </w:tr>
      <w:tr w:rsidR="00DA270A" w:rsidRPr="00340A25" w:rsidTr="00C83BC6">
        <w:trPr>
          <w:trHeight w:val="60"/>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ԴՐԱՄԱՇՆՈՐՀՆԵՐ</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44,748.5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44,748.5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44,748.5 </w:t>
            </w:r>
          </w:p>
        </w:tc>
      </w:tr>
      <w:tr w:rsidR="00DA270A" w:rsidRPr="00340A25" w:rsidTr="00C83BC6">
        <w:trPr>
          <w:trHeight w:val="171"/>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Կապիտալ դրամաշնորհներ պետական հատվածի այլ մակարդակներին</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44,748.5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44,748.5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44,748.5 </w:t>
            </w:r>
          </w:p>
        </w:tc>
      </w:tr>
      <w:tr w:rsidR="00DA270A" w:rsidRPr="00340A25" w:rsidTr="00C83BC6">
        <w:trPr>
          <w:trHeight w:val="279"/>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 Կապիտալ դրամաշնորհներ պետական և համայնքների  առևտրային կազմակերպություններին</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44,748.5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44,748.5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44,748.5 </w:t>
            </w:r>
          </w:p>
        </w:tc>
      </w:tr>
      <w:tr w:rsidR="00DA270A" w:rsidRPr="00340A25" w:rsidTr="00C83BC6">
        <w:trPr>
          <w:trHeight w:val="245"/>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b/>
                <w:bCs/>
                <w:sz w:val="22"/>
                <w:szCs w:val="22"/>
                <w:lang w:val="en-GB" w:eastAsia="en-GB"/>
              </w:rPr>
            </w:pPr>
            <w:r w:rsidRPr="00340A25">
              <w:rPr>
                <w:rFonts w:ascii="GHEA Mariam" w:hAnsi="GHEA Mariam"/>
                <w:b/>
                <w:bCs/>
                <w:sz w:val="22"/>
                <w:szCs w:val="22"/>
                <w:lang w:val="en-GB" w:eastAsia="en-GB"/>
              </w:rPr>
              <w:t xml:space="preserve"> 11</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cente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b/>
                <w:bCs/>
                <w:sz w:val="22"/>
                <w:szCs w:val="22"/>
                <w:lang w:val="en-GB" w:eastAsia="en-GB"/>
              </w:rPr>
            </w:pPr>
            <w:r w:rsidRPr="00340A25">
              <w:rPr>
                <w:rFonts w:ascii="GHEA Mariam" w:hAnsi="GHEA Mariam"/>
                <w:b/>
                <w:bCs/>
                <w:sz w:val="22"/>
                <w:szCs w:val="22"/>
                <w:lang w:val="en-GB" w:eastAsia="en-GB"/>
              </w:rPr>
              <w:t xml:space="preserve"> ՀԻՄՆԱԿԱՆ ԲԱԺԻՆՆԵՐԻՆ ՉԴԱՍՎՈՂ ՊԱՀՈՒՍՏԱՅԻՆ ՖՈՆԴԵՐ</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   </w:t>
            </w:r>
          </w:p>
        </w:tc>
      </w:tr>
      <w:tr w:rsidR="00DA270A" w:rsidRPr="00340A25" w:rsidTr="009D25A5">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cente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այդ թվում`</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r>
      <w:tr w:rsidR="00DA270A" w:rsidRPr="00340A25" w:rsidTr="00C83BC6">
        <w:trPr>
          <w:trHeight w:val="60"/>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b/>
                <w:bCs/>
                <w:sz w:val="22"/>
                <w:szCs w:val="22"/>
                <w:lang w:val="en-GB" w:eastAsia="en-GB"/>
              </w:rPr>
            </w:pPr>
            <w:r w:rsidRPr="00340A25">
              <w:rPr>
                <w:rFonts w:ascii="GHEA Mariam" w:hAnsi="GHEA Mariam"/>
                <w:b/>
                <w:bCs/>
                <w:sz w:val="22"/>
                <w:szCs w:val="22"/>
                <w:lang w:val="en-GB" w:eastAsia="en-GB"/>
              </w:rPr>
              <w:t xml:space="preserve"> 01</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cente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ՀՀ կառավարության պահուստային ֆոնդ</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   </w:t>
            </w:r>
          </w:p>
        </w:tc>
      </w:tr>
      <w:tr w:rsidR="00DA270A" w:rsidRPr="00340A25" w:rsidTr="00C83BC6">
        <w:trPr>
          <w:trHeight w:val="60"/>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cente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այդ թվում`</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r>
      <w:tr w:rsidR="00DA270A" w:rsidRPr="00340A25" w:rsidTr="00C83BC6">
        <w:trPr>
          <w:trHeight w:val="60"/>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b/>
                <w:bCs/>
                <w:sz w:val="22"/>
                <w:szCs w:val="22"/>
                <w:lang w:val="en-GB" w:eastAsia="en-GB"/>
              </w:rPr>
            </w:pPr>
            <w:r w:rsidRPr="00340A25">
              <w:rPr>
                <w:rFonts w:ascii="GHEA Mariam" w:hAnsi="GHEA Mariam"/>
                <w:b/>
                <w:bCs/>
                <w:sz w:val="22"/>
                <w:szCs w:val="22"/>
                <w:lang w:val="en-GB" w:eastAsia="en-GB"/>
              </w:rPr>
              <w:t xml:space="preserve"> 01</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cente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ՀՀ կառավարության պահուստային ֆոնդ</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   </w:t>
            </w:r>
          </w:p>
        </w:tc>
      </w:tr>
      <w:tr w:rsidR="00DA270A" w:rsidRPr="00340A25" w:rsidTr="00C83BC6">
        <w:trPr>
          <w:trHeight w:val="60"/>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cente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այդ թվում`</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r>
      <w:tr w:rsidR="00DA270A" w:rsidRPr="00340A25" w:rsidTr="00C83BC6">
        <w:trPr>
          <w:trHeight w:val="60"/>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b/>
                <w:bCs/>
                <w:sz w:val="22"/>
                <w:szCs w:val="22"/>
                <w:lang w:val="en-GB" w:eastAsia="en-GB"/>
              </w:rPr>
            </w:pPr>
            <w:r w:rsidRPr="00340A25">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b/>
                <w:bCs/>
                <w:sz w:val="22"/>
                <w:szCs w:val="22"/>
                <w:lang w:val="en-GB" w:eastAsia="en-GB"/>
              </w:rPr>
            </w:pPr>
            <w:r w:rsidRPr="00340A25">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b/>
                <w:bCs/>
                <w:sz w:val="22"/>
                <w:szCs w:val="22"/>
                <w:lang w:val="en-GB" w:eastAsia="en-GB"/>
              </w:rPr>
            </w:pPr>
            <w:r w:rsidRPr="00340A25">
              <w:rPr>
                <w:rFonts w:ascii="Calibri" w:hAnsi="Calibri" w:cs="Calibri"/>
                <w:b/>
                <w:bCs/>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b/>
                <w:bCs/>
                <w:sz w:val="22"/>
                <w:szCs w:val="22"/>
                <w:lang w:val="en-GB" w:eastAsia="en-GB"/>
              </w:rPr>
            </w:pPr>
            <w:r w:rsidRPr="00340A25">
              <w:rPr>
                <w:rFonts w:ascii="Calibri" w:hAnsi="Calibri" w:cs="Calibri"/>
                <w:b/>
                <w:bCs/>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center"/>
              <w:rPr>
                <w:rFonts w:ascii="GHEA Mariam" w:hAnsi="GHEA Mariam"/>
                <w:b/>
                <w:bCs/>
                <w:sz w:val="22"/>
                <w:szCs w:val="22"/>
                <w:lang w:val="en-GB" w:eastAsia="en-GB"/>
              </w:rPr>
            </w:pPr>
            <w:r w:rsidRPr="00340A25">
              <w:rPr>
                <w:rFonts w:ascii="Calibri" w:hAnsi="Calibri" w:cs="Calibri"/>
                <w:b/>
                <w:bCs/>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b/>
                <w:bCs/>
                <w:sz w:val="22"/>
                <w:szCs w:val="22"/>
                <w:lang w:val="en-GB" w:eastAsia="en-GB"/>
              </w:rPr>
            </w:pPr>
            <w:r w:rsidRPr="00340A25">
              <w:rPr>
                <w:rFonts w:ascii="GHEA Mariam" w:hAnsi="GHEA Mariam"/>
                <w:b/>
                <w:bCs/>
                <w:sz w:val="22"/>
                <w:szCs w:val="22"/>
                <w:lang w:val="en-GB" w:eastAsia="en-GB"/>
              </w:rPr>
              <w:t xml:space="preserve"> ՀՀ կառավարություն</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b/>
                <w:bCs/>
                <w:sz w:val="22"/>
                <w:szCs w:val="22"/>
                <w:lang w:val="en-GB" w:eastAsia="en-GB"/>
              </w:rPr>
            </w:pPr>
            <w:r w:rsidRPr="00340A25">
              <w:rPr>
                <w:rFonts w:ascii="GHEA Mariam" w:hAnsi="GHEA Mariam"/>
                <w:b/>
                <w:bCs/>
                <w:sz w:val="22"/>
                <w:szCs w:val="22"/>
                <w:lang w:val="en-GB" w:eastAsia="en-GB"/>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b/>
                <w:bCs/>
                <w:sz w:val="22"/>
                <w:szCs w:val="22"/>
                <w:lang w:val="en-GB" w:eastAsia="en-GB"/>
              </w:rPr>
            </w:pPr>
            <w:r w:rsidRPr="00340A25">
              <w:rPr>
                <w:rFonts w:ascii="GHEA Mariam" w:hAnsi="GHEA Mariam"/>
                <w:b/>
                <w:bCs/>
                <w:sz w:val="22"/>
                <w:szCs w:val="22"/>
                <w:lang w:val="en-GB" w:eastAsia="en-GB"/>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b/>
                <w:bCs/>
                <w:sz w:val="22"/>
                <w:szCs w:val="22"/>
                <w:lang w:val="en-GB" w:eastAsia="en-GB"/>
              </w:rPr>
            </w:pPr>
            <w:r w:rsidRPr="00340A25">
              <w:rPr>
                <w:rFonts w:ascii="GHEA Mariam" w:hAnsi="GHEA Mariam"/>
                <w:b/>
                <w:bCs/>
                <w:sz w:val="22"/>
                <w:szCs w:val="22"/>
                <w:lang w:val="en-GB" w:eastAsia="en-GB"/>
              </w:rPr>
              <w:t xml:space="preserve">                 -   </w:t>
            </w:r>
          </w:p>
        </w:tc>
      </w:tr>
      <w:tr w:rsidR="00DA270A" w:rsidRPr="00340A25" w:rsidTr="00C83BC6">
        <w:trPr>
          <w:trHeight w:val="60"/>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cente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այդ թվում՝</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r>
      <w:tr w:rsidR="00DA270A" w:rsidRPr="00340A25" w:rsidTr="009D25A5">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1139</w:t>
            </w:r>
          </w:p>
        </w:tc>
        <w:tc>
          <w:tcPr>
            <w:tcW w:w="1134" w:type="dxa"/>
            <w:tcBorders>
              <w:top w:val="nil"/>
              <w:left w:val="nil"/>
              <w:bottom w:val="single" w:sz="4" w:space="0" w:color="auto"/>
              <w:right w:val="single" w:sz="4" w:space="0" w:color="auto"/>
            </w:tcBorders>
            <w:shd w:val="clear" w:color="auto" w:fill="auto"/>
            <w:noWrap/>
            <w:vAlign w:val="bottom"/>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noWrap/>
            <w:vAlign w:val="bottom"/>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ՀՀ կառավարության պահուստային ֆոնդ</w:t>
            </w:r>
          </w:p>
        </w:tc>
        <w:tc>
          <w:tcPr>
            <w:tcW w:w="1559" w:type="dxa"/>
            <w:tcBorders>
              <w:top w:val="nil"/>
              <w:left w:val="nil"/>
              <w:bottom w:val="single" w:sz="4" w:space="0" w:color="auto"/>
              <w:right w:val="single" w:sz="4" w:space="0" w:color="auto"/>
            </w:tcBorders>
            <w:shd w:val="clear" w:color="auto" w:fill="auto"/>
            <w:noWrap/>
            <w:vAlign w:val="bottom"/>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198,590.3 </w:t>
            </w:r>
          </w:p>
        </w:tc>
        <w:tc>
          <w:tcPr>
            <w:tcW w:w="1559" w:type="dxa"/>
            <w:tcBorders>
              <w:top w:val="nil"/>
              <w:left w:val="nil"/>
              <w:bottom w:val="single" w:sz="4" w:space="0" w:color="auto"/>
              <w:right w:val="single" w:sz="4" w:space="0" w:color="auto"/>
            </w:tcBorders>
            <w:shd w:val="clear" w:color="auto" w:fill="auto"/>
            <w:noWrap/>
            <w:vAlign w:val="bottom"/>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198,590.3 </w:t>
            </w:r>
          </w:p>
        </w:tc>
        <w:tc>
          <w:tcPr>
            <w:tcW w:w="1559" w:type="dxa"/>
            <w:tcBorders>
              <w:top w:val="nil"/>
              <w:left w:val="nil"/>
              <w:bottom w:val="single" w:sz="4" w:space="0" w:color="auto"/>
              <w:right w:val="single" w:sz="4" w:space="0" w:color="auto"/>
            </w:tcBorders>
            <w:shd w:val="clear" w:color="auto" w:fill="auto"/>
            <w:noWrap/>
            <w:vAlign w:val="bottom"/>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198,590.3 </w:t>
            </w:r>
          </w:p>
        </w:tc>
      </w:tr>
      <w:tr w:rsidR="00DA270A" w:rsidRPr="00340A25" w:rsidTr="009D25A5">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cente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այդ թվում՝</w:t>
            </w:r>
          </w:p>
        </w:tc>
        <w:tc>
          <w:tcPr>
            <w:tcW w:w="1559" w:type="dxa"/>
            <w:tcBorders>
              <w:top w:val="nil"/>
              <w:left w:val="nil"/>
              <w:bottom w:val="single" w:sz="4" w:space="0" w:color="auto"/>
              <w:right w:val="single" w:sz="4" w:space="0" w:color="auto"/>
            </w:tcBorders>
            <w:shd w:val="clear" w:color="auto" w:fill="auto"/>
            <w:noWrap/>
            <w:vAlign w:val="bottom"/>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r>
      <w:tr w:rsidR="00DA270A" w:rsidRPr="00340A25" w:rsidTr="009D25A5">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center"/>
              <w:rPr>
                <w:rFonts w:ascii="GHEA Mariam" w:hAnsi="GHEA Mariam"/>
                <w:sz w:val="22"/>
                <w:szCs w:val="22"/>
                <w:lang w:val="en-GB" w:eastAsia="en-GB"/>
              </w:rPr>
            </w:pPr>
            <w:r w:rsidRPr="00340A25">
              <w:rPr>
                <w:rFonts w:ascii="GHEA Mariam" w:hAnsi="GHEA Mariam"/>
                <w:sz w:val="22"/>
                <w:szCs w:val="22"/>
                <w:lang w:val="en-GB" w:eastAsia="en-GB"/>
              </w:rPr>
              <w:t xml:space="preserve"> 11001</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ՀՀ կառավարության պահուստային ֆոնդ</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 </w:t>
            </w:r>
          </w:p>
        </w:tc>
      </w:tr>
      <w:tr w:rsidR="00DA270A" w:rsidRPr="00340A25" w:rsidTr="00C83BC6">
        <w:trPr>
          <w:trHeight w:val="215"/>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cente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այդ թվում` ըստ կատարողների</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r>
      <w:tr w:rsidR="00DA270A" w:rsidRPr="00340A25" w:rsidTr="00C83BC6">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cente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i/>
                <w:iCs/>
                <w:sz w:val="22"/>
                <w:szCs w:val="22"/>
                <w:lang w:val="en-GB" w:eastAsia="en-GB"/>
              </w:rPr>
            </w:pPr>
            <w:r w:rsidRPr="00340A25">
              <w:rPr>
                <w:rFonts w:ascii="GHEA Mariam" w:hAnsi="GHEA Mariam"/>
                <w:i/>
                <w:iCs/>
                <w:sz w:val="22"/>
                <w:szCs w:val="22"/>
                <w:lang w:val="en-GB" w:eastAsia="en-GB"/>
              </w:rPr>
              <w:t xml:space="preserve"> ՀՀ կառավարություն</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 </w:t>
            </w:r>
          </w:p>
        </w:tc>
      </w:tr>
      <w:tr w:rsidR="00DA270A" w:rsidRPr="00340A25" w:rsidTr="00C83BC6">
        <w:trPr>
          <w:trHeight w:val="27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lastRenderedPageBreak/>
              <w:t> </w:t>
            </w:r>
          </w:p>
        </w:tc>
        <w:tc>
          <w:tcPr>
            <w:tcW w:w="709" w:type="dxa"/>
            <w:tcBorders>
              <w:top w:val="single" w:sz="4" w:space="0" w:color="auto"/>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DA270A" w:rsidRPr="00340A25" w:rsidRDefault="00DA270A" w:rsidP="00DA270A">
            <w:pPr>
              <w:jc w:val="cente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single" w:sz="4" w:space="0" w:color="auto"/>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այդ թվում` բյուջետային ծախսերի տնտեսագիտական դասակարգման հոդվածներ</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r>
      <w:tr w:rsidR="00DA270A" w:rsidRPr="00340A25" w:rsidTr="009D25A5">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cente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ԸՆԴԱՄԵՆԸ</w:t>
            </w:r>
            <w:r w:rsidR="00C83BC6">
              <w:rPr>
                <w:rFonts w:ascii="GHEA Mariam" w:hAnsi="GHEA Mariam"/>
                <w:sz w:val="22"/>
                <w:szCs w:val="22"/>
                <w:lang w:val="hy-AM" w:eastAsia="en-GB"/>
              </w:rPr>
              <w:t>՝</w:t>
            </w:r>
            <w:r w:rsidRPr="00340A25">
              <w:rPr>
                <w:rFonts w:ascii="GHEA Mariam" w:hAnsi="GHEA Mariam"/>
                <w:sz w:val="22"/>
                <w:szCs w:val="22"/>
                <w:lang w:val="en-GB" w:eastAsia="en-GB"/>
              </w:rPr>
              <w:t xml:space="preserve"> ԾԱԽՍԵՐ</w:t>
            </w:r>
          </w:p>
        </w:tc>
        <w:tc>
          <w:tcPr>
            <w:tcW w:w="1559"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 </w:t>
            </w:r>
          </w:p>
        </w:tc>
        <w:tc>
          <w:tcPr>
            <w:tcW w:w="1559"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 </w:t>
            </w:r>
          </w:p>
        </w:tc>
        <w:tc>
          <w:tcPr>
            <w:tcW w:w="1559"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 </w:t>
            </w:r>
          </w:p>
        </w:tc>
      </w:tr>
      <w:tr w:rsidR="00DA270A" w:rsidRPr="00340A25" w:rsidTr="00C83BC6">
        <w:trPr>
          <w:trHeight w:val="60"/>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cente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ԸՆԹԱՑԻԿ ԾԱԽՍԵՐ</w:t>
            </w:r>
          </w:p>
        </w:tc>
        <w:tc>
          <w:tcPr>
            <w:tcW w:w="1559"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 </w:t>
            </w:r>
          </w:p>
        </w:tc>
        <w:tc>
          <w:tcPr>
            <w:tcW w:w="1559"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 </w:t>
            </w:r>
          </w:p>
        </w:tc>
        <w:tc>
          <w:tcPr>
            <w:tcW w:w="1559"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 </w:t>
            </w:r>
          </w:p>
        </w:tc>
      </w:tr>
      <w:tr w:rsidR="00DA270A" w:rsidRPr="00340A25" w:rsidTr="00C83BC6">
        <w:trPr>
          <w:trHeight w:val="150"/>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cente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ԱՅԼ  ԾԱԽՍԵՐ</w:t>
            </w:r>
          </w:p>
        </w:tc>
        <w:tc>
          <w:tcPr>
            <w:tcW w:w="1559"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 </w:t>
            </w:r>
          </w:p>
        </w:tc>
        <w:tc>
          <w:tcPr>
            <w:tcW w:w="1559"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 </w:t>
            </w:r>
          </w:p>
        </w:tc>
        <w:tc>
          <w:tcPr>
            <w:tcW w:w="1559"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 </w:t>
            </w:r>
          </w:p>
        </w:tc>
      </w:tr>
      <w:tr w:rsidR="00DA270A" w:rsidRPr="00340A25" w:rsidTr="00C83BC6">
        <w:trPr>
          <w:trHeight w:val="111"/>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rsidR="00DA270A" w:rsidRPr="00340A25" w:rsidRDefault="00DA270A" w:rsidP="00DA270A">
            <w:pPr>
              <w:jc w:val="cente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Պահուստային միջոցներ</w:t>
            </w:r>
          </w:p>
        </w:tc>
        <w:tc>
          <w:tcPr>
            <w:tcW w:w="1559"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 </w:t>
            </w:r>
          </w:p>
        </w:tc>
        <w:tc>
          <w:tcPr>
            <w:tcW w:w="1559"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 </w:t>
            </w:r>
          </w:p>
        </w:tc>
        <w:tc>
          <w:tcPr>
            <w:tcW w:w="1559"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 </w:t>
            </w:r>
          </w:p>
        </w:tc>
      </w:tr>
      <w:tr w:rsidR="00DA270A" w:rsidRPr="00340A25" w:rsidTr="009D25A5">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1139</w:t>
            </w:r>
          </w:p>
        </w:tc>
        <w:tc>
          <w:tcPr>
            <w:tcW w:w="1134" w:type="dxa"/>
            <w:tcBorders>
              <w:top w:val="nil"/>
              <w:left w:val="nil"/>
              <w:bottom w:val="single" w:sz="4" w:space="0" w:color="auto"/>
              <w:right w:val="single" w:sz="4" w:space="0" w:color="auto"/>
            </w:tcBorders>
            <w:shd w:val="clear" w:color="auto" w:fill="auto"/>
            <w:noWrap/>
            <w:vAlign w:val="bottom"/>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noWrap/>
            <w:vAlign w:val="bottom"/>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ՀՀ կառավարության պահուստային ֆոնդ</w:t>
            </w:r>
          </w:p>
        </w:tc>
        <w:tc>
          <w:tcPr>
            <w:tcW w:w="1559" w:type="dxa"/>
            <w:tcBorders>
              <w:top w:val="nil"/>
              <w:left w:val="nil"/>
              <w:bottom w:val="single" w:sz="4" w:space="0" w:color="auto"/>
              <w:right w:val="single" w:sz="4" w:space="0" w:color="auto"/>
            </w:tcBorders>
            <w:shd w:val="clear" w:color="auto" w:fill="auto"/>
            <w:noWrap/>
            <w:vAlign w:val="bottom"/>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c>
          <w:tcPr>
            <w:tcW w:w="1559" w:type="dxa"/>
            <w:tcBorders>
              <w:top w:val="nil"/>
              <w:left w:val="nil"/>
              <w:bottom w:val="single" w:sz="4" w:space="0" w:color="auto"/>
              <w:right w:val="single" w:sz="4" w:space="0" w:color="auto"/>
            </w:tcBorders>
            <w:shd w:val="clear" w:color="auto" w:fill="auto"/>
            <w:noWrap/>
            <w:vAlign w:val="bottom"/>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c>
          <w:tcPr>
            <w:tcW w:w="1559" w:type="dxa"/>
            <w:tcBorders>
              <w:top w:val="nil"/>
              <w:left w:val="nil"/>
              <w:bottom w:val="single" w:sz="4" w:space="0" w:color="auto"/>
              <w:right w:val="single" w:sz="4" w:space="0" w:color="auto"/>
            </w:tcBorders>
            <w:shd w:val="clear" w:color="auto" w:fill="auto"/>
            <w:noWrap/>
            <w:vAlign w:val="bottom"/>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r>
      <w:tr w:rsidR="00DA270A" w:rsidRPr="00340A25" w:rsidTr="009D25A5">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cente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այդ թվում՝</w:t>
            </w:r>
          </w:p>
        </w:tc>
        <w:tc>
          <w:tcPr>
            <w:tcW w:w="1559" w:type="dxa"/>
            <w:tcBorders>
              <w:top w:val="nil"/>
              <w:left w:val="nil"/>
              <w:bottom w:val="single" w:sz="4" w:space="0" w:color="auto"/>
              <w:right w:val="single" w:sz="4" w:space="0" w:color="auto"/>
            </w:tcBorders>
            <w:shd w:val="clear" w:color="auto" w:fill="auto"/>
            <w:noWrap/>
            <w:vAlign w:val="bottom"/>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r>
      <w:tr w:rsidR="00DA270A" w:rsidRPr="00340A25" w:rsidTr="009D25A5">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center"/>
              <w:rPr>
                <w:rFonts w:ascii="GHEA Mariam" w:hAnsi="GHEA Mariam"/>
                <w:sz w:val="22"/>
                <w:szCs w:val="22"/>
                <w:lang w:val="en-GB" w:eastAsia="en-GB"/>
              </w:rPr>
            </w:pPr>
            <w:r w:rsidRPr="00340A25">
              <w:rPr>
                <w:rFonts w:ascii="GHEA Mariam" w:hAnsi="GHEA Mariam"/>
                <w:sz w:val="22"/>
                <w:szCs w:val="22"/>
                <w:lang w:val="en-GB" w:eastAsia="en-GB"/>
              </w:rPr>
              <w:t xml:space="preserve"> 11001</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ՀՀ կառավարության պահուստային ֆոնդ</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r>
      <w:tr w:rsidR="00DA270A" w:rsidRPr="00340A25" w:rsidTr="00C83BC6">
        <w:trPr>
          <w:trHeight w:val="60"/>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cente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այդ թվում` ըստ կատարողների</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Calibri" w:hAnsi="Calibri" w:cs="Calibri"/>
                <w:sz w:val="22"/>
                <w:szCs w:val="22"/>
                <w:lang w:val="en-GB" w:eastAsia="en-GB"/>
              </w:rPr>
              <w:t> </w:t>
            </w:r>
          </w:p>
        </w:tc>
      </w:tr>
      <w:tr w:rsidR="00DA270A" w:rsidRPr="00340A25" w:rsidTr="00C83BC6">
        <w:trPr>
          <w:trHeight w:val="136"/>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cente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i/>
                <w:iCs/>
                <w:sz w:val="22"/>
                <w:szCs w:val="22"/>
                <w:lang w:val="en-GB" w:eastAsia="en-GB"/>
              </w:rPr>
            </w:pPr>
            <w:r w:rsidRPr="00340A25">
              <w:rPr>
                <w:rFonts w:ascii="GHEA Mariam" w:hAnsi="GHEA Mariam"/>
                <w:i/>
                <w:iCs/>
                <w:sz w:val="22"/>
                <w:szCs w:val="22"/>
                <w:lang w:val="en-GB" w:eastAsia="en-GB"/>
              </w:rPr>
              <w:t xml:space="preserve"> ՀՀ կառավարություն</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c>
          <w:tcPr>
            <w:tcW w:w="1559" w:type="dxa"/>
            <w:tcBorders>
              <w:top w:val="nil"/>
              <w:left w:val="nil"/>
              <w:bottom w:val="single" w:sz="4" w:space="0" w:color="auto"/>
              <w:right w:val="single" w:sz="4" w:space="0" w:color="auto"/>
            </w:tcBorders>
            <w:shd w:val="clear" w:color="auto" w:fill="auto"/>
            <w:vAlign w:val="center"/>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r>
      <w:tr w:rsidR="00DA270A" w:rsidRPr="00340A25" w:rsidTr="00C83BC6">
        <w:trPr>
          <w:trHeight w:val="408"/>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cente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այդ թվում` բյուջետային ծախսերի տնտեսագիտական դասակարգման հոդվածներ</w:t>
            </w:r>
          </w:p>
        </w:tc>
        <w:tc>
          <w:tcPr>
            <w:tcW w:w="1559" w:type="dxa"/>
            <w:tcBorders>
              <w:top w:val="nil"/>
              <w:left w:val="nil"/>
              <w:bottom w:val="single" w:sz="4" w:space="0" w:color="auto"/>
              <w:right w:val="single" w:sz="4" w:space="0" w:color="auto"/>
            </w:tcBorders>
            <w:shd w:val="clear" w:color="auto" w:fill="auto"/>
            <w:noWrap/>
            <w:vAlign w:val="bottom"/>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r>
      <w:tr w:rsidR="00DA270A" w:rsidRPr="00340A25" w:rsidTr="00C83BC6">
        <w:trPr>
          <w:trHeight w:val="91"/>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cente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ԸՆԴԱՄԵՆԸ</w:t>
            </w:r>
            <w:r w:rsidR="00C83BC6">
              <w:rPr>
                <w:rFonts w:ascii="GHEA Mariam" w:hAnsi="GHEA Mariam"/>
                <w:sz w:val="22"/>
                <w:szCs w:val="22"/>
                <w:lang w:val="hy-AM" w:eastAsia="en-GB"/>
              </w:rPr>
              <w:t>՝</w:t>
            </w:r>
            <w:r w:rsidRPr="00340A25">
              <w:rPr>
                <w:rFonts w:ascii="GHEA Mariam" w:hAnsi="GHEA Mariam"/>
                <w:sz w:val="22"/>
                <w:szCs w:val="22"/>
                <w:lang w:val="en-GB" w:eastAsia="en-GB"/>
              </w:rPr>
              <w:t xml:space="preserve"> ԾԱԽՍԵՐ</w:t>
            </w:r>
          </w:p>
        </w:tc>
        <w:tc>
          <w:tcPr>
            <w:tcW w:w="1559"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c>
          <w:tcPr>
            <w:tcW w:w="1559"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c>
          <w:tcPr>
            <w:tcW w:w="1559"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r>
      <w:tr w:rsidR="00DA270A" w:rsidRPr="00340A25" w:rsidTr="00C83BC6">
        <w:trPr>
          <w:trHeight w:val="60"/>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cente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ԸՆԹԱՑԻԿ ԾԱԽՍԵՐ</w:t>
            </w:r>
          </w:p>
        </w:tc>
        <w:tc>
          <w:tcPr>
            <w:tcW w:w="1559"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c>
          <w:tcPr>
            <w:tcW w:w="1559"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c>
          <w:tcPr>
            <w:tcW w:w="1559"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r>
      <w:tr w:rsidR="00DA270A" w:rsidRPr="00340A25" w:rsidTr="00C83BC6">
        <w:trPr>
          <w:trHeight w:val="60"/>
        </w:trPr>
        <w:tc>
          <w:tcPr>
            <w:tcW w:w="709" w:type="dxa"/>
            <w:tcBorders>
              <w:top w:val="nil"/>
              <w:left w:val="single" w:sz="4" w:space="0" w:color="auto"/>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cente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ԱՅԼ  ԾԱԽՍԵՐ</w:t>
            </w:r>
          </w:p>
        </w:tc>
        <w:tc>
          <w:tcPr>
            <w:tcW w:w="1559"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c>
          <w:tcPr>
            <w:tcW w:w="1559"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c>
          <w:tcPr>
            <w:tcW w:w="1559"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r>
      <w:tr w:rsidR="00DA270A" w:rsidRPr="00340A25" w:rsidTr="00C83BC6">
        <w:trPr>
          <w:trHeight w:val="6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DA270A" w:rsidRPr="00340A25" w:rsidRDefault="00DA270A" w:rsidP="00DA270A">
            <w:pPr>
              <w:rPr>
                <w:rFonts w:ascii="GHEA Mariam" w:hAnsi="GHEA Mariam"/>
                <w:sz w:val="22"/>
                <w:szCs w:val="22"/>
                <w:lang w:val="en-GB" w:eastAsia="en-GB"/>
              </w:rPr>
            </w:pPr>
            <w:r w:rsidRPr="00340A25">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rsidR="00DA270A" w:rsidRPr="00340A25" w:rsidRDefault="00DA270A" w:rsidP="00DA270A">
            <w:pPr>
              <w:jc w:val="center"/>
              <w:rPr>
                <w:rFonts w:ascii="GHEA Mariam" w:hAnsi="GHEA Mariam"/>
                <w:sz w:val="22"/>
                <w:szCs w:val="22"/>
                <w:lang w:val="en-GB" w:eastAsia="en-GB"/>
              </w:rPr>
            </w:pPr>
            <w:r w:rsidRPr="00340A25">
              <w:rPr>
                <w:rFonts w:ascii="Calibri" w:hAnsi="Calibri" w:cs="Calibri"/>
                <w:sz w:val="22"/>
                <w:szCs w:val="22"/>
                <w:lang w:val="en-GB" w:eastAsia="en-GB"/>
              </w:rPr>
              <w:t> </w:t>
            </w:r>
          </w:p>
        </w:tc>
        <w:tc>
          <w:tcPr>
            <w:tcW w:w="7230" w:type="dxa"/>
            <w:tcBorders>
              <w:top w:val="nil"/>
              <w:left w:val="nil"/>
              <w:bottom w:val="single" w:sz="4" w:space="0" w:color="auto"/>
              <w:right w:val="single" w:sz="4" w:space="0" w:color="auto"/>
            </w:tcBorders>
            <w:shd w:val="clear" w:color="auto" w:fill="auto"/>
            <w:hideMark/>
          </w:tcPr>
          <w:p w:rsidR="00DA270A" w:rsidRPr="00340A25" w:rsidRDefault="00DA270A" w:rsidP="00DA270A">
            <w:pPr>
              <w:rPr>
                <w:rFonts w:ascii="GHEA Mariam" w:hAnsi="GHEA Mariam"/>
                <w:sz w:val="22"/>
                <w:szCs w:val="22"/>
                <w:lang w:val="en-GB" w:eastAsia="en-GB"/>
              </w:rPr>
            </w:pPr>
            <w:r w:rsidRPr="00340A25">
              <w:rPr>
                <w:rFonts w:ascii="GHEA Mariam" w:hAnsi="GHEA Mariam"/>
                <w:sz w:val="22"/>
                <w:szCs w:val="22"/>
                <w:lang w:val="en-GB" w:eastAsia="en-GB"/>
              </w:rPr>
              <w:t xml:space="preserve"> Պահուստային միջոցներ</w:t>
            </w:r>
          </w:p>
        </w:tc>
        <w:tc>
          <w:tcPr>
            <w:tcW w:w="1559"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c>
          <w:tcPr>
            <w:tcW w:w="1559"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c>
          <w:tcPr>
            <w:tcW w:w="1559" w:type="dxa"/>
            <w:tcBorders>
              <w:top w:val="nil"/>
              <w:left w:val="nil"/>
              <w:bottom w:val="single" w:sz="4" w:space="0" w:color="auto"/>
              <w:right w:val="single" w:sz="4" w:space="0" w:color="auto"/>
            </w:tcBorders>
            <w:shd w:val="clear" w:color="auto" w:fill="auto"/>
            <w:hideMark/>
          </w:tcPr>
          <w:p w:rsidR="00DA270A" w:rsidRPr="00340A25" w:rsidRDefault="00DA270A" w:rsidP="00DA270A">
            <w:pPr>
              <w:jc w:val="right"/>
              <w:rPr>
                <w:rFonts w:ascii="GHEA Mariam" w:hAnsi="GHEA Mariam"/>
                <w:sz w:val="22"/>
                <w:szCs w:val="22"/>
                <w:lang w:val="en-GB" w:eastAsia="en-GB"/>
              </w:rPr>
            </w:pPr>
            <w:r w:rsidRPr="00340A25">
              <w:rPr>
                <w:rFonts w:ascii="GHEA Mariam" w:hAnsi="GHEA Mariam"/>
                <w:sz w:val="22"/>
                <w:szCs w:val="22"/>
                <w:lang w:val="en-GB" w:eastAsia="en-GB"/>
              </w:rPr>
              <w:t xml:space="preserve">    (198,590.3)</w:t>
            </w:r>
          </w:p>
        </w:tc>
      </w:tr>
    </w:tbl>
    <w:p w:rsidR="00C83BC6" w:rsidRDefault="00C83BC6" w:rsidP="00FD04BD">
      <w:pPr>
        <w:pStyle w:val="mechtex"/>
        <w:jc w:val="left"/>
        <w:rPr>
          <w:rFonts w:ascii="GHEA Mariam" w:hAnsi="GHEA Mariam" w:cs="Sylfaen"/>
          <w:sz w:val="24"/>
          <w:szCs w:val="24"/>
          <w:lang w:val="hy-AM"/>
        </w:rPr>
      </w:pPr>
    </w:p>
    <w:p w:rsidR="00C83BC6" w:rsidRDefault="00C83BC6" w:rsidP="00FD04BD">
      <w:pPr>
        <w:pStyle w:val="mechtex"/>
        <w:jc w:val="left"/>
        <w:rPr>
          <w:rFonts w:ascii="GHEA Mariam" w:hAnsi="GHEA Mariam" w:cs="Sylfaen"/>
          <w:sz w:val="24"/>
          <w:szCs w:val="24"/>
          <w:lang w:val="hy-AM"/>
        </w:rPr>
      </w:pPr>
    </w:p>
    <w:p w:rsidR="00C83BC6" w:rsidRDefault="00C83BC6" w:rsidP="00FD04BD">
      <w:pPr>
        <w:pStyle w:val="mechtex"/>
        <w:jc w:val="left"/>
        <w:rPr>
          <w:rFonts w:ascii="GHEA Mariam" w:hAnsi="GHEA Mariam" w:cs="Sylfaen"/>
          <w:sz w:val="24"/>
          <w:szCs w:val="24"/>
          <w:lang w:val="hy-AM"/>
        </w:rPr>
      </w:pPr>
    </w:p>
    <w:p w:rsidR="00DA270A" w:rsidRPr="00574F02" w:rsidRDefault="00DA270A" w:rsidP="00C83BC6">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A270A" w:rsidRPr="00574F02" w:rsidRDefault="00DA270A" w:rsidP="00C83BC6">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A270A" w:rsidRDefault="00C83BC6" w:rsidP="00C83BC6">
      <w:pPr>
        <w:rPr>
          <w:rFonts w:ascii="GHEA Mariam" w:hAnsi="GHEA Mariam"/>
          <w:sz w:val="22"/>
          <w:szCs w:val="24"/>
          <w:lang w:val="hy-AM"/>
        </w:rPr>
      </w:pPr>
      <w:r>
        <w:rPr>
          <w:rFonts w:ascii="GHEA Mariam" w:hAnsi="GHEA Mariam" w:cs="Sylfaen"/>
          <w:sz w:val="24"/>
          <w:szCs w:val="24"/>
          <w:lang w:val="hy-AM"/>
        </w:rPr>
        <w:t xml:space="preserve">                           </w:t>
      </w:r>
      <w:r w:rsidR="00DA270A" w:rsidRPr="00574F02">
        <w:rPr>
          <w:rFonts w:ascii="GHEA Mariam" w:hAnsi="GHEA Mariam" w:cs="Sylfaen"/>
          <w:sz w:val="24"/>
          <w:szCs w:val="24"/>
          <w:lang w:val="hy-AM"/>
        </w:rPr>
        <w:t>ՂԵԿԱՎԱՐ</w:t>
      </w:r>
      <w:r w:rsidR="00DA270A">
        <w:rPr>
          <w:rFonts w:ascii="GHEA Mariam" w:hAnsi="GHEA Mariam" w:cs="Sylfaen"/>
          <w:sz w:val="24"/>
          <w:szCs w:val="24"/>
          <w:lang w:val="hy-AM"/>
        </w:rPr>
        <w:t>Ի  ՏԵՂԱԿԱԼ</w:t>
      </w:r>
      <w:r w:rsidR="00DA270A" w:rsidRPr="00574F02">
        <w:rPr>
          <w:rFonts w:ascii="GHEA Mariam" w:hAnsi="GHEA Mariam" w:cs="Arial Armenian"/>
          <w:sz w:val="24"/>
          <w:szCs w:val="24"/>
          <w:lang w:val="hy-AM"/>
        </w:rPr>
        <w:tab/>
        <w:t xml:space="preserve">             </w:t>
      </w:r>
      <w:r w:rsidR="00DA270A">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DA270A" w:rsidRPr="00574F02">
        <w:rPr>
          <w:rFonts w:ascii="GHEA Mariam" w:hAnsi="GHEA Mariam" w:cs="Arial Armenian"/>
          <w:sz w:val="24"/>
          <w:szCs w:val="24"/>
          <w:lang w:val="hy-AM"/>
        </w:rPr>
        <w:t>Ա</w:t>
      </w:r>
      <w:r w:rsidR="00DA270A" w:rsidRPr="00574F02">
        <w:rPr>
          <w:rFonts w:ascii="GHEA Mariam" w:hAnsi="GHEA Mariam" w:cs="Sylfaen"/>
          <w:sz w:val="24"/>
          <w:szCs w:val="24"/>
          <w:lang w:val="hy-AM"/>
        </w:rPr>
        <w:t>.</w:t>
      </w:r>
      <w:r w:rsidR="00DA270A" w:rsidRPr="00574F02">
        <w:rPr>
          <w:rFonts w:ascii="GHEA Mariam" w:hAnsi="GHEA Mariam" w:cs="Arial Armenian"/>
          <w:sz w:val="24"/>
          <w:szCs w:val="24"/>
          <w:lang w:val="hy-AM"/>
        </w:rPr>
        <w:t xml:space="preserve"> </w:t>
      </w:r>
      <w:r w:rsidR="00DA270A">
        <w:rPr>
          <w:rFonts w:ascii="GHEA Mariam" w:hAnsi="GHEA Mariam" w:cs="Arial Armenian"/>
          <w:sz w:val="24"/>
          <w:szCs w:val="24"/>
          <w:lang w:val="hy-AM"/>
        </w:rPr>
        <w:t>ԽԱՉԱՏՐ</w:t>
      </w:r>
      <w:r w:rsidR="00DA270A" w:rsidRPr="00574F02">
        <w:rPr>
          <w:rFonts w:ascii="GHEA Mariam" w:hAnsi="GHEA Mariam" w:cs="Sylfaen"/>
          <w:sz w:val="24"/>
          <w:szCs w:val="24"/>
          <w:lang w:val="hy-AM"/>
        </w:rPr>
        <w:t>ՅԱՆ</w:t>
      </w:r>
    </w:p>
    <w:p w:rsidR="00DA270A" w:rsidRDefault="00DA270A" w:rsidP="00FD04BD">
      <w:pPr>
        <w:jc w:val="center"/>
        <w:rPr>
          <w:rFonts w:ascii="GHEA Mariam" w:hAnsi="GHEA Mariam"/>
          <w:sz w:val="22"/>
          <w:szCs w:val="24"/>
          <w:lang w:val="hy-AM"/>
        </w:rPr>
        <w:sectPr w:rsidR="00DA270A" w:rsidSect="00F31438">
          <w:pgSz w:w="16834" w:h="11909" w:orient="landscape" w:code="9"/>
          <w:pgMar w:top="1440" w:right="1440" w:bottom="1440" w:left="1276" w:header="720" w:footer="576" w:gutter="0"/>
          <w:pgNumType w:start="1"/>
          <w:cols w:space="720"/>
          <w:titlePg/>
          <w:docGrid w:linePitch="272"/>
        </w:sectPr>
      </w:pPr>
    </w:p>
    <w:p w:rsidR="00DA270A" w:rsidRPr="00B00EC1" w:rsidRDefault="00DA270A" w:rsidP="00DA270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3</w:t>
      </w:r>
    </w:p>
    <w:p w:rsidR="00DA270A" w:rsidRPr="00AD2FF0" w:rsidRDefault="00DA270A" w:rsidP="00DA270A">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DA270A" w:rsidRDefault="00DA270A" w:rsidP="00DA270A">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հունիսի 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9D707E" w:rsidRPr="00606071" w:rsidRDefault="009D707E" w:rsidP="00DA270A">
      <w:pPr>
        <w:shd w:val="clear" w:color="auto" w:fill="FFFFFF"/>
        <w:spacing w:line="360" w:lineRule="auto"/>
        <w:ind w:right="240" w:firstLine="567"/>
        <w:jc w:val="center"/>
        <w:rPr>
          <w:rFonts w:ascii="GHEA Mariam" w:hAnsi="GHEA Mariam"/>
          <w:bCs/>
          <w:color w:val="000000"/>
          <w:sz w:val="24"/>
          <w:szCs w:val="24"/>
          <w:lang w:val="hy-AM"/>
        </w:rPr>
      </w:pPr>
    </w:p>
    <w:tbl>
      <w:tblPr>
        <w:tblW w:w="16133" w:type="dxa"/>
        <w:tblInd w:w="-709" w:type="dxa"/>
        <w:tblLook w:val="04A0" w:firstRow="1" w:lastRow="0" w:firstColumn="1" w:lastColumn="0" w:noHBand="0" w:noVBand="1"/>
      </w:tblPr>
      <w:tblGrid>
        <w:gridCol w:w="1276"/>
        <w:gridCol w:w="1701"/>
        <w:gridCol w:w="2036"/>
        <w:gridCol w:w="2040"/>
        <w:gridCol w:w="1311"/>
        <w:gridCol w:w="4678"/>
        <w:gridCol w:w="3091"/>
      </w:tblGrid>
      <w:tr w:rsidR="00DA270A" w:rsidRPr="009D707E" w:rsidTr="009D707E">
        <w:trPr>
          <w:trHeight w:val="1125"/>
        </w:trPr>
        <w:tc>
          <w:tcPr>
            <w:tcW w:w="16133" w:type="dxa"/>
            <w:gridSpan w:val="7"/>
            <w:tcBorders>
              <w:top w:val="nil"/>
              <w:left w:val="nil"/>
              <w:bottom w:val="nil"/>
              <w:right w:val="nil"/>
            </w:tcBorders>
            <w:shd w:val="clear" w:color="auto" w:fill="auto"/>
            <w:vAlign w:val="center"/>
            <w:hideMark/>
          </w:tcPr>
          <w:p w:rsidR="009D707E" w:rsidRDefault="00DA270A" w:rsidP="00DA270A">
            <w:pPr>
              <w:jc w:val="center"/>
              <w:rPr>
                <w:rFonts w:ascii="Calibri" w:hAnsi="Calibri" w:cs="Calibri"/>
                <w:bCs/>
                <w:sz w:val="24"/>
                <w:szCs w:val="24"/>
                <w:lang w:val="hy-AM" w:eastAsia="en-GB"/>
              </w:rPr>
            </w:pPr>
            <w:r w:rsidRPr="009D707E">
              <w:rPr>
                <w:rFonts w:ascii="GHEA Mariam" w:hAnsi="GHEA Mariam"/>
                <w:bCs/>
                <w:sz w:val="24"/>
                <w:szCs w:val="24"/>
                <w:lang w:val="hy-AM" w:eastAsia="en-GB"/>
              </w:rPr>
              <w:t>ՀԱՅԱՍՏԱՆԻ ՀԱՆՐԱՊԵՏՈՒԹՅԱՆ</w:t>
            </w:r>
            <w:r w:rsidRPr="009D707E">
              <w:rPr>
                <w:rFonts w:ascii="Calibri" w:hAnsi="Calibri" w:cs="Calibri"/>
                <w:bCs/>
                <w:sz w:val="24"/>
                <w:szCs w:val="24"/>
                <w:lang w:val="hy-AM" w:eastAsia="en-GB"/>
              </w:rPr>
              <w:t> </w:t>
            </w:r>
            <w:r w:rsidRPr="009D707E">
              <w:rPr>
                <w:rFonts w:ascii="GHEA Mariam" w:hAnsi="GHEA Mariam" w:cs="GHEA Grapalat"/>
                <w:bCs/>
                <w:sz w:val="24"/>
                <w:szCs w:val="24"/>
                <w:lang w:val="hy-AM" w:eastAsia="en-GB"/>
              </w:rPr>
              <w:t>ԿԱՌԱՎԱՐՈՒԹՅԱՆ</w:t>
            </w:r>
            <w:r w:rsidRPr="009D707E">
              <w:rPr>
                <w:rFonts w:ascii="Calibri" w:hAnsi="Calibri" w:cs="Calibri"/>
                <w:bCs/>
                <w:sz w:val="24"/>
                <w:szCs w:val="24"/>
                <w:lang w:val="hy-AM" w:eastAsia="en-GB"/>
              </w:rPr>
              <w:t> </w:t>
            </w:r>
            <w:r w:rsidRPr="009D707E">
              <w:rPr>
                <w:rFonts w:ascii="GHEA Mariam" w:hAnsi="GHEA Mariam"/>
                <w:bCs/>
                <w:sz w:val="24"/>
                <w:szCs w:val="24"/>
                <w:lang w:val="hy-AM" w:eastAsia="en-GB"/>
              </w:rPr>
              <w:t xml:space="preserve">2025 </w:t>
            </w:r>
            <w:r w:rsidRPr="009D707E">
              <w:rPr>
                <w:rFonts w:ascii="GHEA Mariam" w:hAnsi="GHEA Mariam" w:cs="GHEA Grapalat"/>
                <w:bCs/>
                <w:sz w:val="24"/>
                <w:szCs w:val="24"/>
                <w:lang w:val="hy-AM" w:eastAsia="en-GB"/>
              </w:rPr>
              <w:t>ԹՎԱԿԱՆԻ</w:t>
            </w:r>
            <w:r w:rsidRPr="009D707E">
              <w:rPr>
                <w:rFonts w:ascii="GHEA Mariam" w:hAnsi="GHEA Mariam"/>
                <w:bCs/>
                <w:sz w:val="24"/>
                <w:szCs w:val="24"/>
                <w:lang w:val="hy-AM" w:eastAsia="en-GB"/>
              </w:rPr>
              <w:t xml:space="preserve"> </w:t>
            </w:r>
            <w:r w:rsidRPr="009D707E">
              <w:rPr>
                <w:rFonts w:ascii="GHEA Mariam" w:hAnsi="GHEA Mariam" w:cs="GHEA Grapalat"/>
                <w:bCs/>
                <w:sz w:val="24"/>
                <w:szCs w:val="24"/>
                <w:lang w:val="hy-AM" w:eastAsia="en-GB"/>
              </w:rPr>
              <w:t>ԴԵԿՏԵՄԲԵՐԻ</w:t>
            </w:r>
            <w:r w:rsidRPr="009D707E">
              <w:rPr>
                <w:rFonts w:ascii="GHEA Mariam" w:hAnsi="GHEA Mariam"/>
                <w:bCs/>
                <w:sz w:val="24"/>
                <w:szCs w:val="24"/>
                <w:lang w:val="hy-AM" w:eastAsia="en-GB"/>
              </w:rPr>
              <w:t xml:space="preserve"> 25-</w:t>
            </w:r>
            <w:r w:rsidRPr="009D707E">
              <w:rPr>
                <w:rFonts w:ascii="GHEA Mariam" w:hAnsi="GHEA Mariam" w:cs="GHEA Grapalat"/>
                <w:bCs/>
                <w:sz w:val="24"/>
                <w:szCs w:val="24"/>
                <w:lang w:val="hy-AM" w:eastAsia="en-GB"/>
              </w:rPr>
              <w:t>Ի</w:t>
            </w:r>
            <w:r w:rsidRPr="009D707E">
              <w:rPr>
                <w:rFonts w:ascii="GHEA Mariam" w:hAnsi="GHEA Mariam"/>
                <w:bCs/>
                <w:sz w:val="24"/>
                <w:szCs w:val="24"/>
                <w:lang w:val="hy-AM" w:eastAsia="en-GB"/>
              </w:rPr>
              <w:t xml:space="preserve"> N</w:t>
            </w:r>
            <w:r w:rsidRPr="009D707E">
              <w:rPr>
                <w:rFonts w:ascii="Calibri" w:hAnsi="Calibri" w:cs="Calibri"/>
                <w:bCs/>
                <w:sz w:val="24"/>
                <w:szCs w:val="24"/>
                <w:lang w:val="hy-AM" w:eastAsia="en-GB"/>
              </w:rPr>
              <w:t> </w:t>
            </w:r>
            <w:r w:rsidRPr="009D707E">
              <w:rPr>
                <w:rFonts w:ascii="GHEA Mariam" w:hAnsi="GHEA Mariam"/>
                <w:bCs/>
                <w:sz w:val="24"/>
                <w:szCs w:val="24"/>
                <w:lang w:val="hy-AM" w:eastAsia="en-GB"/>
              </w:rPr>
              <w:t>1910-</w:t>
            </w:r>
            <w:r w:rsidRPr="009D707E">
              <w:rPr>
                <w:rFonts w:ascii="GHEA Mariam" w:hAnsi="GHEA Mariam" w:cs="GHEA Grapalat"/>
                <w:bCs/>
                <w:sz w:val="24"/>
                <w:szCs w:val="24"/>
                <w:lang w:val="hy-AM" w:eastAsia="en-GB"/>
              </w:rPr>
              <w:t>Ն</w:t>
            </w:r>
            <w:r w:rsidRPr="009D707E">
              <w:rPr>
                <w:rFonts w:ascii="Calibri" w:hAnsi="Calibri" w:cs="Calibri"/>
                <w:bCs/>
                <w:sz w:val="24"/>
                <w:szCs w:val="24"/>
                <w:lang w:val="hy-AM" w:eastAsia="en-GB"/>
              </w:rPr>
              <w:t> </w:t>
            </w:r>
            <w:r w:rsidRPr="009D707E">
              <w:rPr>
                <w:rFonts w:ascii="GHEA Mariam" w:hAnsi="GHEA Mariam" w:cs="GHEA Grapalat"/>
                <w:bCs/>
                <w:sz w:val="24"/>
                <w:szCs w:val="24"/>
                <w:lang w:val="hy-AM" w:eastAsia="en-GB"/>
              </w:rPr>
              <w:t>ՈՐՈՇՄԱՆ</w:t>
            </w:r>
            <w:r w:rsidRPr="009D707E">
              <w:rPr>
                <w:rFonts w:ascii="Calibri" w:hAnsi="Calibri" w:cs="Calibri"/>
                <w:bCs/>
                <w:sz w:val="24"/>
                <w:szCs w:val="24"/>
                <w:lang w:val="hy-AM" w:eastAsia="en-GB"/>
              </w:rPr>
              <w:t> </w:t>
            </w:r>
          </w:p>
          <w:p w:rsidR="00DA270A" w:rsidRPr="009D707E" w:rsidRDefault="00DA270A" w:rsidP="009D707E">
            <w:pPr>
              <w:jc w:val="center"/>
              <w:rPr>
                <w:rFonts w:ascii="GHEA Mariam" w:hAnsi="GHEA Mariam"/>
                <w:bCs/>
                <w:sz w:val="24"/>
                <w:szCs w:val="24"/>
                <w:lang w:val="hy-AM" w:eastAsia="en-GB"/>
              </w:rPr>
            </w:pPr>
            <w:r w:rsidRPr="009D707E">
              <w:rPr>
                <w:rFonts w:ascii="GHEA Mariam" w:hAnsi="GHEA Mariam"/>
                <w:bCs/>
                <w:sz w:val="24"/>
                <w:szCs w:val="24"/>
                <w:lang w:val="hy-AM" w:eastAsia="en-GB"/>
              </w:rPr>
              <w:t xml:space="preserve">N 5 </w:t>
            </w:r>
            <w:r w:rsidRPr="009D707E">
              <w:rPr>
                <w:rFonts w:ascii="GHEA Mariam" w:hAnsi="GHEA Mariam" w:cs="GHEA Grapalat"/>
                <w:bCs/>
                <w:sz w:val="24"/>
                <w:szCs w:val="24"/>
                <w:lang w:val="hy-AM" w:eastAsia="en-GB"/>
              </w:rPr>
              <w:t>ՀԱՎԵԼՎԱԾԻ</w:t>
            </w:r>
            <w:r w:rsidRPr="009D707E">
              <w:rPr>
                <w:rFonts w:ascii="GHEA Mariam" w:hAnsi="GHEA Mariam"/>
                <w:bCs/>
                <w:sz w:val="24"/>
                <w:szCs w:val="24"/>
                <w:lang w:val="hy-AM" w:eastAsia="en-GB"/>
              </w:rPr>
              <w:t xml:space="preserve"> </w:t>
            </w:r>
            <w:r w:rsidR="009D707E" w:rsidRPr="009D707E">
              <w:rPr>
                <w:rFonts w:ascii="GHEA Mariam" w:hAnsi="GHEA Mariam"/>
                <w:bCs/>
                <w:sz w:val="24"/>
                <w:szCs w:val="24"/>
                <w:lang w:val="hy-AM" w:eastAsia="en-GB"/>
              </w:rPr>
              <w:t xml:space="preserve">N </w:t>
            </w:r>
            <w:r w:rsidRPr="009D707E">
              <w:rPr>
                <w:rFonts w:ascii="GHEA Mariam" w:hAnsi="GHEA Mariam"/>
                <w:bCs/>
                <w:sz w:val="24"/>
                <w:szCs w:val="24"/>
                <w:lang w:val="hy-AM" w:eastAsia="en-GB"/>
              </w:rPr>
              <w:t>7</w:t>
            </w:r>
            <w:r w:rsidR="009D707E">
              <w:rPr>
                <w:rFonts w:ascii="GHEA Mariam" w:hAnsi="GHEA Mariam"/>
                <w:bCs/>
                <w:sz w:val="24"/>
                <w:szCs w:val="24"/>
                <w:lang w:val="hy-AM" w:eastAsia="en-GB"/>
              </w:rPr>
              <w:t xml:space="preserve"> </w:t>
            </w:r>
            <w:r w:rsidRPr="009D707E">
              <w:rPr>
                <w:rFonts w:ascii="GHEA Mariam" w:hAnsi="GHEA Mariam" w:cs="GHEA Grapalat"/>
                <w:bCs/>
                <w:sz w:val="24"/>
                <w:szCs w:val="24"/>
                <w:lang w:val="hy-AM" w:eastAsia="en-GB"/>
              </w:rPr>
              <w:t>ԱՂՅՈՒՍԱԿՈՒՄ</w:t>
            </w:r>
            <w:r w:rsidRPr="009D707E">
              <w:rPr>
                <w:rFonts w:ascii="GHEA Mariam" w:hAnsi="GHEA Mariam"/>
                <w:bCs/>
                <w:sz w:val="24"/>
                <w:szCs w:val="24"/>
                <w:lang w:val="hy-AM" w:eastAsia="en-GB"/>
              </w:rPr>
              <w:t xml:space="preserve"> </w:t>
            </w:r>
            <w:r w:rsidRPr="009D707E">
              <w:rPr>
                <w:rFonts w:ascii="GHEA Mariam" w:hAnsi="GHEA Mariam" w:cs="GHEA Grapalat"/>
                <w:bCs/>
                <w:sz w:val="24"/>
                <w:szCs w:val="24"/>
                <w:lang w:val="hy-AM" w:eastAsia="en-GB"/>
              </w:rPr>
              <w:t>ԿԱՏԱՐՎՈՂ</w:t>
            </w:r>
            <w:r w:rsidRPr="009D707E">
              <w:rPr>
                <w:rFonts w:ascii="GHEA Mariam" w:hAnsi="GHEA Mariam"/>
                <w:bCs/>
                <w:sz w:val="24"/>
                <w:szCs w:val="24"/>
                <w:lang w:val="hy-AM" w:eastAsia="en-GB"/>
              </w:rPr>
              <w:t xml:space="preserve"> </w:t>
            </w:r>
            <w:r w:rsidRPr="009D707E">
              <w:rPr>
                <w:rFonts w:ascii="GHEA Mariam" w:hAnsi="GHEA Mariam" w:cs="GHEA Grapalat"/>
                <w:bCs/>
                <w:sz w:val="24"/>
                <w:szCs w:val="24"/>
                <w:lang w:val="hy-AM" w:eastAsia="en-GB"/>
              </w:rPr>
              <w:t>ՓՈՓՈԽՈՒԹՅՈՒՆՆԵՐԸ</w:t>
            </w:r>
            <w:r w:rsidRPr="009D707E">
              <w:rPr>
                <w:rFonts w:ascii="GHEA Mariam" w:hAnsi="GHEA Mariam"/>
                <w:bCs/>
                <w:sz w:val="24"/>
                <w:szCs w:val="24"/>
                <w:lang w:val="hy-AM" w:eastAsia="en-GB"/>
              </w:rPr>
              <w:t xml:space="preserve"> </w:t>
            </w:r>
            <w:r w:rsidRPr="009D707E">
              <w:rPr>
                <w:rFonts w:ascii="GHEA Mariam" w:hAnsi="GHEA Mariam" w:cs="GHEA Grapalat"/>
                <w:bCs/>
                <w:sz w:val="24"/>
                <w:szCs w:val="24"/>
                <w:lang w:val="hy-AM" w:eastAsia="en-GB"/>
              </w:rPr>
              <w:t>ԵՎ</w:t>
            </w:r>
            <w:r w:rsidRPr="009D707E">
              <w:rPr>
                <w:rFonts w:ascii="GHEA Mariam" w:hAnsi="GHEA Mariam"/>
                <w:bCs/>
                <w:sz w:val="24"/>
                <w:szCs w:val="24"/>
                <w:lang w:val="hy-AM" w:eastAsia="en-GB"/>
              </w:rPr>
              <w:t xml:space="preserve"> </w:t>
            </w:r>
            <w:r w:rsidRPr="009D707E">
              <w:rPr>
                <w:rFonts w:ascii="GHEA Mariam" w:hAnsi="GHEA Mariam" w:cs="GHEA Grapalat"/>
                <w:bCs/>
                <w:sz w:val="24"/>
                <w:szCs w:val="24"/>
                <w:lang w:val="hy-AM" w:eastAsia="en-GB"/>
              </w:rPr>
              <w:t>ԼՐԱՑՈՒՄՆԵՐԸ</w:t>
            </w:r>
          </w:p>
        </w:tc>
      </w:tr>
      <w:tr w:rsidR="00DA270A" w:rsidRPr="009D707E" w:rsidTr="009D707E">
        <w:trPr>
          <w:trHeight w:val="345"/>
        </w:trPr>
        <w:tc>
          <w:tcPr>
            <w:tcW w:w="1276" w:type="dxa"/>
            <w:tcBorders>
              <w:top w:val="nil"/>
              <w:left w:val="nil"/>
              <w:bottom w:val="nil"/>
              <w:right w:val="nil"/>
            </w:tcBorders>
            <w:shd w:val="clear" w:color="auto" w:fill="auto"/>
            <w:noWrap/>
            <w:vAlign w:val="bottom"/>
            <w:hideMark/>
          </w:tcPr>
          <w:p w:rsidR="00DA270A" w:rsidRPr="009D707E" w:rsidRDefault="00DA270A" w:rsidP="00DA270A">
            <w:pPr>
              <w:jc w:val="center"/>
              <w:rPr>
                <w:rFonts w:ascii="GHEA Mariam" w:hAnsi="GHEA Mariam"/>
                <w:b/>
                <w:bCs/>
                <w:sz w:val="24"/>
                <w:szCs w:val="24"/>
                <w:lang w:val="hy-AM" w:eastAsia="en-GB"/>
              </w:rPr>
            </w:pPr>
          </w:p>
        </w:tc>
        <w:tc>
          <w:tcPr>
            <w:tcW w:w="1701" w:type="dxa"/>
            <w:tcBorders>
              <w:top w:val="nil"/>
              <w:left w:val="nil"/>
              <w:bottom w:val="nil"/>
              <w:right w:val="nil"/>
            </w:tcBorders>
            <w:shd w:val="clear" w:color="auto" w:fill="auto"/>
            <w:vAlign w:val="center"/>
            <w:hideMark/>
          </w:tcPr>
          <w:p w:rsidR="00DA270A" w:rsidRPr="009D707E" w:rsidRDefault="00DA270A" w:rsidP="00DA270A">
            <w:pPr>
              <w:rPr>
                <w:rFonts w:ascii="GHEA Mariam" w:hAnsi="GHEA Mariam"/>
                <w:lang w:val="hy-AM" w:eastAsia="en-GB"/>
              </w:rPr>
            </w:pPr>
          </w:p>
        </w:tc>
        <w:tc>
          <w:tcPr>
            <w:tcW w:w="2036" w:type="dxa"/>
            <w:tcBorders>
              <w:top w:val="nil"/>
              <w:left w:val="nil"/>
              <w:bottom w:val="nil"/>
              <w:right w:val="nil"/>
            </w:tcBorders>
            <w:shd w:val="clear" w:color="auto" w:fill="auto"/>
            <w:vAlign w:val="center"/>
            <w:hideMark/>
          </w:tcPr>
          <w:p w:rsidR="00DA270A" w:rsidRPr="009D707E" w:rsidRDefault="00DA270A" w:rsidP="00DA270A">
            <w:pPr>
              <w:jc w:val="center"/>
              <w:rPr>
                <w:rFonts w:ascii="GHEA Mariam" w:hAnsi="GHEA Mariam"/>
                <w:lang w:val="hy-AM" w:eastAsia="en-GB"/>
              </w:rPr>
            </w:pPr>
          </w:p>
        </w:tc>
        <w:tc>
          <w:tcPr>
            <w:tcW w:w="2040" w:type="dxa"/>
            <w:tcBorders>
              <w:top w:val="nil"/>
              <w:left w:val="nil"/>
              <w:bottom w:val="nil"/>
              <w:right w:val="nil"/>
            </w:tcBorders>
            <w:shd w:val="clear" w:color="auto" w:fill="auto"/>
            <w:vAlign w:val="center"/>
            <w:hideMark/>
          </w:tcPr>
          <w:p w:rsidR="00DA270A" w:rsidRPr="009D707E" w:rsidRDefault="00DA270A" w:rsidP="00DA270A">
            <w:pPr>
              <w:jc w:val="center"/>
              <w:rPr>
                <w:rFonts w:ascii="GHEA Mariam" w:hAnsi="GHEA Mariam"/>
                <w:lang w:val="hy-AM" w:eastAsia="en-GB"/>
              </w:rPr>
            </w:pPr>
          </w:p>
        </w:tc>
        <w:tc>
          <w:tcPr>
            <w:tcW w:w="1311" w:type="dxa"/>
            <w:tcBorders>
              <w:top w:val="nil"/>
              <w:left w:val="nil"/>
              <w:bottom w:val="nil"/>
              <w:right w:val="nil"/>
            </w:tcBorders>
            <w:shd w:val="clear" w:color="auto" w:fill="auto"/>
            <w:vAlign w:val="center"/>
            <w:hideMark/>
          </w:tcPr>
          <w:p w:rsidR="00DA270A" w:rsidRPr="009D707E" w:rsidRDefault="00DA270A" w:rsidP="00DA270A">
            <w:pPr>
              <w:jc w:val="center"/>
              <w:rPr>
                <w:rFonts w:ascii="GHEA Mariam" w:hAnsi="GHEA Mariam"/>
                <w:lang w:val="hy-AM" w:eastAsia="en-GB"/>
              </w:rPr>
            </w:pPr>
          </w:p>
        </w:tc>
        <w:tc>
          <w:tcPr>
            <w:tcW w:w="4678" w:type="dxa"/>
            <w:tcBorders>
              <w:top w:val="nil"/>
              <w:left w:val="nil"/>
              <w:bottom w:val="nil"/>
              <w:right w:val="nil"/>
            </w:tcBorders>
            <w:shd w:val="clear" w:color="auto" w:fill="auto"/>
            <w:vAlign w:val="center"/>
            <w:hideMark/>
          </w:tcPr>
          <w:p w:rsidR="00DA270A" w:rsidRPr="009D707E" w:rsidRDefault="00DA270A" w:rsidP="00DA270A">
            <w:pPr>
              <w:jc w:val="center"/>
              <w:rPr>
                <w:rFonts w:ascii="GHEA Mariam" w:hAnsi="GHEA Mariam"/>
                <w:lang w:val="hy-AM" w:eastAsia="en-GB"/>
              </w:rPr>
            </w:pPr>
          </w:p>
        </w:tc>
        <w:tc>
          <w:tcPr>
            <w:tcW w:w="3091" w:type="dxa"/>
            <w:tcBorders>
              <w:top w:val="nil"/>
              <w:left w:val="nil"/>
              <w:bottom w:val="nil"/>
              <w:right w:val="nil"/>
            </w:tcBorders>
            <w:shd w:val="clear" w:color="auto" w:fill="auto"/>
            <w:vAlign w:val="bottom"/>
            <w:hideMark/>
          </w:tcPr>
          <w:p w:rsidR="00DA270A" w:rsidRPr="009D707E" w:rsidRDefault="009D707E" w:rsidP="00DA270A">
            <w:pPr>
              <w:jc w:val="right"/>
              <w:rPr>
                <w:rFonts w:ascii="GHEA Mariam" w:hAnsi="GHEA Mariam"/>
                <w:sz w:val="24"/>
                <w:szCs w:val="24"/>
                <w:lang w:val="en-GB" w:eastAsia="en-GB"/>
              </w:rPr>
            </w:pPr>
            <w:r w:rsidRPr="009D707E">
              <w:rPr>
                <w:rFonts w:ascii="GHEA Mariam" w:hAnsi="GHEA Mariam"/>
                <w:sz w:val="24"/>
                <w:szCs w:val="24"/>
                <w:lang w:val="en-GB" w:eastAsia="en-GB"/>
              </w:rPr>
              <w:t>(</w:t>
            </w:r>
            <w:r w:rsidRPr="009D707E">
              <w:rPr>
                <w:rFonts w:ascii="GHEA Mariam" w:hAnsi="GHEA Mariam"/>
                <w:sz w:val="24"/>
                <w:szCs w:val="24"/>
                <w:lang w:val="hy-AM" w:eastAsia="en-GB"/>
              </w:rPr>
              <w:t>հ</w:t>
            </w:r>
            <w:r w:rsidRPr="00DA270A">
              <w:rPr>
                <w:rFonts w:ascii="GHEA Mariam" w:hAnsi="GHEA Mariam"/>
                <w:sz w:val="24"/>
                <w:szCs w:val="24"/>
                <w:lang w:val="hy-AM" w:eastAsia="en-GB"/>
              </w:rPr>
              <w:t>ազ</w:t>
            </w:r>
            <w:r w:rsidRPr="009D707E">
              <w:rPr>
                <w:rFonts w:ascii="GHEA Mariam" w:hAnsi="GHEA Mariam"/>
                <w:sz w:val="24"/>
                <w:szCs w:val="24"/>
                <w:lang w:val="hy-AM" w:eastAsia="en-GB"/>
              </w:rPr>
              <w:t xml:space="preserve">. </w:t>
            </w:r>
            <w:r w:rsidRPr="00DA270A">
              <w:rPr>
                <w:rFonts w:ascii="GHEA Mariam" w:hAnsi="GHEA Mariam"/>
                <w:sz w:val="24"/>
                <w:szCs w:val="24"/>
                <w:lang w:val="hy-AM" w:eastAsia="en-GB"/>
              </w:rPr>
              <w:t>դրամ</w:t>
            </w:r>
            <w:r w:rsidRPr="009D707E">
              <w:rPr>
                <w:rFonts w:ascii="GHEA Mariam" w:hAnsi="GHEA Mariam"/>
                <w:sz w:val="24"/>
                <w:szCs w:val="24"/>
                <w:lang w:val="en-GB" w:eastAsia="en-GB"/>
              </w:rPr>
              <w:t>)</w:t>
            </w:r>
            <w:r w:rsidR="00DA270A" w:rsidRPr="009D707E">
              <w:rPr>
                <w:rFonts w:ascii="GHEA Mariam" w:hAnsi="GHEA Mariam"/>
                <w:sz w:val="24"/>
                <w:szCs w:val="24"/>
                <w:lang w:val="en-GB" w:eastAsia="en-GB"/>
              </w:rPr>
              <w:t xml:space="preserve"> </w:t>
            </w:r>
          </w:p>
        </w:tc>
      </w:tr>
      <w:tr w:rsidR="00DA270A" w:rsidRPr="009D707E" w:rsidTr="009D707E">
        <w:trPr>
          <w:trHeight w:val="345"/>
        </w:trPr>
        <w:tc>
          <w:tcPr>
            <w:tcW w:w="297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A270A" w:rsidRPr="009D707E" w:rsidRDefault="00DA270A" w:rsidP="00DA270A">
            <w:pPr>
              <w:jc w:val="center"/>
              <w:rPr>
                <w:rFonts w:ascii="GHEA Mariam" w:hAnsi="GHEA Mariam"/>
                <w:bCs/>
                <w:color w:val="000000"/>
                <w:sz w:val="24"/>
                <w:szCs w:val="24"/>
                <w:lang w:val="hy-AM" w:eastAsia="en-GB"/>
              </w:rPr>
            </w:pPr>
            <w:r w:rsidRPr="009D707E">
              <w:rPr>
                <w:rFonts w:ascii="GHEA Mariam" w:hAnsi="GHEA Mariam"/>
                <w:bCs/>
                <w:color w:val="000000"/>
                <w:sz w:val="24"/>
                <w:szCs w:val="24"/>
                <w:lang w:val="en-GB" w:eastAsia="en-GB"/>
              </w:rPr>
              <w:t>Ծրագրային դասիչ</w:t>
            </w:r>
            <w:r w:rsidR="009D707E">
              <w:rPr>
                <w:rFonts w:ascii="GHEA Mariam" w:hAnsi="GHEA Mariam"/>
                <w:bCs/>
                <w:color w:val="000000"/>
                <w:sz w:val="24"/>
                <w:szCs w:val="24"/>
                <w:lang w:val="hy-AM" w:eastAsia="en-GB"/>
              </w:rPr>
              <w:t>ը</w:t>
            </w:r>
          </w:p>
        </w:tc>
        <w:tc>
          <w:tcPr>
            <w:tcW w:w="5387"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A270A" w:rsidRPr="009D707E" w:rsidRDefault="00DA270A" w:rsidP="00DA270A">
            <w:pPr>
              <w:jc w:val="center"/>
              <w:rPr>
                <w:rFonts w:ascii="GHEA Mariam" w:hAnsi="GHEA Mariam"/>
                <w:bCs/>
                <w:color w:val="000000"/>
                <w:sz w:val="24"/>
                <w:szCs w:val="24"/>
                <w:lang w:val="hy-AM" w:eastAsia="en-GB"/>
              </w:rPr>
            </w:pPr>
            <w:r w:rsidRPr="009D707E">
              <w:rPr>
                <w:rFonts w:ascii="GHEA Mariam" w:hAnsi="GHEA Mariam"/>
                <w:bCs/>
                <w:color w:val="000000"/>
                <w:sz w:val="24"/>
                <w:szCs w:val="24"/>
                <w:lang w:val="hy-AM" w:eastAsia="en-GB"/>
              </w:rPr>
              <w:t>Բյուջետային հատկացումների գլխավոր կարգադրիչների, ծրագրերի, միջոցառումների, ծախսային ուղղությունների անվանումները</w:t>
            </w:r>
          </w:p>
        </w:tc>
        <w:tc>
          <w:tcPr>
            <w:tcW w:w="46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A270A" w:rsidRPr="009D707E" w:rsidRDefault="00DA270A" w:rsidP="00DA270A">
            <w:pPr>
              <w:jc w:val="center"/>
              <w:rPr>
                <w:rFonts w:ascii="GHEA Mariam" w:hAnsi="GHEA Mariam"/>
                <w:bCs/>
                <w:color w:val="000000"/>
                <w:sz w:val="24"/>
                <w:szCs w:val="24"/>
                <w:lang w:val="hy-AM" w:eastAsia="en-GB"/>
              </w:rPr>
            </w:pPr>
            <w:r w:rsidRPr="009D707E">
              <w:rPr>
                <w:rFonts w:ascii="GHEA Mariam" w:hAnsi="GHEA Mariam"/>
                <w:bCs/>
                <w:color w:val="000000"/>
                <w:sz w:val="24"/>
                <w:szCs w:val="24"/>
                <w:lang w:val="hy-AM" w:eastAsia="en-GB"/>
              </w:rPr>
              <w:t>Միջոցառումները կատարող պետական մարմինների և դրամաշնորհ ստացող տնտես</w:t>
            </w:r>
            <w:r w:rsidR="009D707E">
              <w:rPr>
                <w:rFonts w:ascii="GHEA Mariam" w:hAnsi="GHEA Mariam"/>
                <w:bCs/>
                <w:color w:val="000000"/>
                <w:sz w:val="24"/>
                <w:szCs w:val="24"/>
                <w:lang w:val="hy-AM" w:eastAsia="en-GB"/>
              </w:rPr>
              <w:t>ա</w:t>
            </w:r>
            <w:r w:rsidRPr="009D707E">
              <w:rPr>
                <w:rFonts w:ascii="GHEA Mariam" w:hAnsi="GHEA Mariam"/>
                <w:bCs/>
                <w:color w:val="000000"/>
                <w:sz w:val="24"/>
                <w:szCs w:val="24"/>
                <w:lang w:val="hy-AM" w:eastAsia="en-GB"/>
              </w:rPr>
              <w:t>վարող սուբյեկտների անվանումները</w:t>
            </w:r>
          </w:p>
        </w:tc>
        <w:tc>
          <w:tcPr>
            <w:tcW w:w="3091" w:type="dxa"/>
            <w:tcBorders>
              <w:top w:val="single" w:sz="4" w:space="0" w:color="auto"/>
              <w:left w:val="nil"/>
              <w:bottom w:val="single" w:sz="4" w:space="0" w:color="auto"/>
              <w:right w:val="single" w:sz="4" w:space="0" w:color="auto"/>
            </w:tcBorders>
            <w:shd w:val="clear" w:color="auto" w:fill="auto"/>
            <w:vAlign w:val="center"/>
            <w:hideMark/>
          </w:tcPr>
          <w:p w:rsidR="00DA270A" w:rsidRPr="009D707E" w:rsidRDefault="009D707E" w:rsidP="009D707E">
            <w:pPr>
              <w:jc w:val="center"/>
              <w:rPr>
                <w:rFonts w:ascii="GHEA Mariam" w:hAnsi="GHEA Mariam"/>
                <w:bCs/>
                <w:sz w:val="24"/>
                <w:szCs w:val="24"/>
                <w:lang w:val="hy-AM" w:eastAsia="en-GB"/>
              </w:rPr>
            </w:pPr>
            <w:r w:rsidRPr="009D707E">
              <w:rPr>
                <w:rFonts w:ascii="GHEA Mariam" w:hAnsi="GHEA Mariam"/>
                <w:bCs/>
                <w:color w:val="000000"/>
                <w:sz w:val="24"/>
                <w:szCs w:val="24"/>
                <w:lang w:val="hy-AM" w:eastAsia="en-GB"/>
              </w:rPr>
              <w:t xml:space="preserve">Ցուցանիշների փոփոխությունը (ավելացումները նշված են </w:t>
            </w:r>
            <w:r w:rsidRPr="009D707E">
              <w:rPr>
                <w:rFonts w:ascii="Calibri" w:hAnsi="Calibri" w:cs="Calibri"/>
                <w:bCs/>
                <w:color w:val="000000"/>
                <w:sz w:val="24"/>
                <w:szCs w:val="24"/>
                <w:lang w:val="hy-AM" w:eastAsia="en-GB"/>
              </w:rPr>
              <w:t> </w:t>
            </w:r>
            <w:r w:rsidRPr="009D707E">
              <w:rPr>
                <w:rFonts w:ascii="GHEA Mariam" w:hAnsi="GHEA Mariam" w:cs="GHEA Grapalat"/>
                <w:bCs/>
                <w:color w:val="000000"/>
                <w:sz w:val="24"/>
                <w:szCs w:val="24"/>
                <w:lang w:val="hy-AM" w:eastAsia="en-GB"/>
              </w:rPr>
              <w:t>դրական</w:t>
            </w:r>
            <w:r w:rsidRPr="009D707E">
              <w:rPr>
                <w:rFonts w:ascii="GHEA Mariam" w:hAnsi="GHEA Mariam"/>
                <w:bCs/>
                <w:color w:val="000000"/>
                <w:sz w:val="24"/>
                <w:szCs w:val="24"/>
                <w:lang w:val="hy-AM" w:eastAsia="en-GB"/>
              </w:rPr>
              <w:t xml:space="preserve"> </w:t>
            </w:r>
            <w:r w:rsidRPr="009D707E">
              <w:rPr>
                <w:rFonts w:ascii="GHEA Mariam" w:hAnsi="GHEA Mariam" w:cs="GHEA Grapalat"/>
                <w:bCs/>
                <w:color w:val="000000"/>
                <w:sz w:val="24"/>
                <w:szCs w:val="24"/>
                <w:lang w:val="hy-AM" w:eastAsia="en-GB"/>
              </w:rPr>
              <w:t>նշանով</w:t>
            </w:r>
            <w:r w:rsidRPr="009D707E">
              <w:rPr>
                <w:rFonts w:ascii="GHEA Mariam" w:hAnsi="GHEA Mariam"/>
                <w:bCs/>
                <w:color w:val="000000"/>
                <w:sz w:val="24"/>
                <w:szCs w:val="24"/>
                <w:lang w:val="hy-AM" w:eastAsia="en-GB"/>
              </w:rPr>
              <w:t>)</w:t>
            </w:r>
            <w:r>
              <w:rPr>
                <w:rFonts w:ascii="GHEA Mariam" w:hAnsi="GHEA Mariam"/>
                <w:bCs/>
                <w:color w:val="000000"/>
                <w:sz w:val="24"/>
                <w:szCs w:val="24"/>
                <w:lang w:val="hy-AM" w:eastAsia="en-GB"/>
              </w:rPr>
              <w:t xml:space="preserve"> </w:t>
            </w:r>
          </w:p>
        </w:tc>
      </w:tr>
      <w:tr w:rsidR="00DA270A" w:rsidRPr="009D707E" w:rsidTr="009D707E">
        <w:trPr>
          <w:trHeight w:val="319"/>
        </w:trPr>
        <w:tc>
          <w:tcPr>
            <w:tcW w:w="2977" w:type="dxa"/>
            <w:gridSpan w:val="2"/>
            <w:vMerge/>
            <w:tcBorders>
              <w:top w:val="single" w:sz="4" w:space="0" w:color="auto"/>
              <w:left w:val="single" w:sz="4" w:space="0" w:color="auto"/>
              <w:bottom w:val="single" w:sz="4" w:space="0" w:color="auto"/>
              <w:right w:val="single" w:sz="4" w:space="0" w:color="auto"/>
            </w:tcBorders>
            <w:vAlign w:val="center"/>
            <w:hideMark/>
          </w:tcPr>
          <w:p w:rsidR="00DA270A" w:rsidRPr="009D707E" w:rsidRDefault="00DA270A" w:rsidP="00DA270A">
            <w:pPr>
              <w:rPr>
                <w:rFonts w:ascii="GHEA Mariam" w:hAnsi="GHEA Mariam"/>
                <w:bCs/>
                <w:color w:val="000000"/>
                <w:sz w:val="24"/>
                <w:szCs w:val="24"/>
                <w:lang w:val="hy-AM" w:eastAsia="en-GB"/>
              </w:rPr>
            </w:pPr>
          </w:p>
        </w:tc>
        <w:tc>
          <w:tcPr>
            <w:tcW w:w="5387" w:type="dxa"/>
            <w:gridSpan w:val="3"/>
            <w:vMerge/>
            <w:tcBorders>
              <w:top w:val="single" w:sz="4" w:space="0" w:color="auto"/>
              <w:left w:val="single" w:sz="4" w:space="0" w:color="auto"/>
              <w:bottom w:val="single" w:sz="4" w:space="0" w:color="auto"/>
              <w:right w:val="single" w:sz="4" w:space="0" w:color="auto"/>
            </w:tcBorders>
            <w:vAlign w:val="center"/>
            <w:hideMark/>
          </w:tcPr>
          <w:p w:rsidR="00DA270A" w:rsidRPr="009D707E" w:rsidRDefault="00DA270A" w:rsidP="00DA270A">
            <w:pPr>
              <w:rPr>
                <w:rFonts w:ascii="GHEA Mariam" w:hAnsi="GHEA Mariam"/>
                <w:bCs/>
                <w:color w:val="000000"/>
                <w:sz w:val="24"/>
                <w:szCs w:val="24"/>
                <w:lang w:val="hy-AM" w:eastAsia="en-GB"/>
              </w:rPr>
            </w:pPr>
          </w:p>
        </w:tc>
        <w:tc>
          <w:tcPr>
            <w:tcW w:w="4678" w:type="dxa"/>
            <w:vMerge/>
            <w:tcBorders>
              <w:top w:val="single" w:sz="4" w:space="0" w:color="auto"/>
              <w:left w:val="single" w:sz="4" w:space="0" w:color="auto"/>
              <w:bottom w:val="single" w:sz="4" w:space="0" w:color="auto"/>
              <w:right w:val="single" w:sz="4" w:space="0" w:color="auto"/>
            </w:tcBorders>
            <w:vAlign w:val="center"/>
            <w:hideMark/>
          </w:tcPr>
          <w:p w:rsidR="00DA270A" w:rsidRPr="009D707E" w:rsidRDefault="00DA270A" w:rsidP="00DA270A">
            <w:pPr>
              <w:rPr>
                <w:rFonts w:ascii="GHEA Mariam" w:hAnsi="GHEA Mariam"/>
                <w:bCs/>
                <w:color w:val="000000"/>
                <w:sz w:val="24"/>
                <w:szCs w:val="24"/>
                <w:lang w:val="hy-AM" w:eastAsia="en-GB"/>
              </w:rPr>
            </w:pPr>
          </w:p>
        </w:tc>
        <w:tc>
          <w:tcPr>
            <w:tcW w:w="3091" w:type="dxa"/>
            <w:vMerge w:val="restart"/>
            <w:tcBorders>
              <w:top w:val="nil"/>
              <w:left w:val="single" w:sz="4" w:space="0" w:color="auto"/>
              <w:bottom w:val="single" w:sz="4" w:space="0" w:color="auto"/>
              <w:right w:val="single" w:sz="4" w:space="0" w:color="auto"/>
            </w:tcBorders>
            <w:shd w:val="clear" w:color="auto" w:fill="auto"/>
            <w:vAlign w:val="center"/>
            <w:hideMark/>
          </w:tcPr>
          <w:p w:rsidR="00DA270A" w:rsidRPr="009D707E" w:rsidRDefault="009D707E" w:rsidP="00DA270A">
            <w:pPr>
              <w:jc w:val="center"/>
              <w:rPr>
                <w:rFonts w:ascii="GHEA Mariam" w:hAnsi="GHEA Mariam"/>
                <w:bCs/>
                <w:color w:val="000000"/>
                <w:sz w:val="24"/>
                <w:szCs w:val="24"/>
                <w:lang w:val="en-GB" w:eastAsia="en-GB"/>
              </w:rPr>
            </w:pPr>
            <w:r>
              <w:rPr>
                <w:rFonts w:ascii="GHEA Mariam" w:hAnsi="GHEA Mariam"/>
                <w:bCs/>
                <w:sz w:val="24"/>
                <w:szCs w:val="24"/>
                <w:lang w:val="en-GB" w:eastAsia="en-GB"/>
              </w:rPr>
              <w:t>տ</w:t>
            </w:r>
            <w:r w:rsidRPr="009D707E">
              <w:rPr>
                <w:rFonts w:ascii="GHEA Mariam" w:hAnsi="GHEA Mariam"/>
                <w:bCs/>
                <w:sz w:val="24"/>
                <w:szCs w:val="24"/>
                <w:lang w:val="en-GB" w:eastAsia="en-GB"/>
              </w:rPr>
              <w:t>արի</w:t>
            </w:r>
          </w:p>
        </w:tc>
      </w:tr>
      <w:tr w:rsidR="00DA270A" w:rsidRPr="009D707E" w:rsidTr="009D707E">
        <w:trPr>
          <w:trHeight w:val="99"/>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DA270A" w:rsidRPr="009D707E" w:rsidRDefault="009D707E" w:rsidP="00DA270A">
            <w:pPr>
              <w:jc w:val="center"/>
              <w:rPr>
                <w:rFonts w:ascii="GHEA Mariam" w:hAnsi="GHEA Mariam"/>
                <w:bCs/>
                <w:color w:val="000000"/>
                <w:sz w:val="24"/>
                <w:szCs w:val="24"/>
                <w:lang w:val="hy-AM" w:eastAsia="en-GB"/>
              </w:rPr>
            </w:pPr>
            <w:r>
              <w:rPr>
                <w:rFonts w:ascii="GHEA Mariam" w:hAnsi="GHEA Mariam"/>
                <w:bCs/>
                <w:color w:val="000000"/>
                <w:sz w:val="24"/>
                <w:szCs w:val="24"/>
                <w:lang w:val="en-GB" w:eastAsia="en-GB"/>
              </w:rPr>
              <w:t>ծ</w:t>
            </w:r>
            <w:r w:rsidR="00DA270A" w:rsidRPr="009D707E">
              <w:rPr>
                <w:rFonts w:ascii="GHEA Mariam" w:hAnsi="GHEA Mariam"/>
                <w:bCs/>
                <w:color w:val="000000"/>
                <w:sz w:val="24"/>
                <w:szCs w:val="24"/>
                <w:lang w:val="en-GB" w:eastAsia="en-GB"/>
              </w:rPr>
              <w:t>րագիր</w:t>
            </w:r>
            <w:r>
              <w:rPr>
                <w:rFonts w:ascii="GHEA Mariam" w:hAnsi="GHEA Mariam"/>
                <w:bCs/>
                <w:color w:val="000000"/>
                <w:sz w:val="24"/>
                <w:szCs w:val="24"/>
                <w:lang w:val="hy-AM" w:eastAsia="en-GB"/>
              </w:rPr>
              <w:t>ը</w:t>
            </w:r>
          </w:p>
        </w:tc>
        <w:tc>
          <w:tcPr>
            <w:tcW w:w="1701" w:type="dxa"/>
            <w:tcBorders>
              <w:top w:val="nil"/>
              <w:left w:val="nil"/>
              <w:bottom w:val="single" w:sz="4" w:space="0" w:color="auto"/>
              <w:right w:val="single" w:sz="4" w:space="0" w:color="auto"/>
            </w:tcBorders>
            <w:shd w:val="clear" w:color="auto" w:fill="auto"/>
            <w:vAlign w:val="center"/>
            <w:hideMark/>
          </w:tcPr>
          <w:p w:rsidR="00DA270A" w:rsidRPr="009D707E" w:rsidRDefault="009D707E" w:rsidP="00DA270A">
            <w:pPr>
              <w:jc w:val="center"/>
              <w:rPr>
                <w:rFonts w:ascii="GHEA Mariam" w:hAnsi="GHEA Mariam"/>
                <w:bCs/>
                <w:color w:val="000000"/>
                <w:sz w:val="24"/>
                <w:szCs w:val="24"/>
                <w:lang w:val="hy-AM" w:eastAsia="en-GB"/>
              </w:rPr>
            </w:pPr>
            <w:r>
              <w:rPr>
                <w:rFonts w:ascii="GHEA Mariam" w:hAnsi="GHEA Mariam"/>
                <w:bCs/>
                <w:color w:val="000000"/>
                <w:sz w:val="24"/>
                <w:szCs w:val="24"/>
                <w:lang w:val="en-GB" w:eastAsia="en-GB"/>
              </w:rPr>
              <w:t>մ</w:t>
            </w:r>
            <w:r w:rsidR="00DA270A" w:rsidRPr="009D707E">
              <w:rPr>
                <w:rFonts w:ascii="GHEA Mariam" w:hAnsi="GHEA Mariam"/>
                <w:bCs/>
                <w:color w:val="000000"/>
                <w:sz w:val="24"/>
                <w:szCs w:val="24"/>
                <w:lang w:val="en-GB" w:eastAsia="en-GB"/>
              </w:rPr>
              <w:t>իջոցառում</w:t>
            </w:r>
            <w:r>
              <w:rPr>
                <w:rFonts w:ascii="GHEA Mariam" w:hAnsi="GHEA Mariam"/>
                <w:bCs/>
                <w:color w:val="000000"/>
                <w:sz w:val="24"/>
                <w:szCs w:val="24"/>
                <w:lang w:val="hy-AM" w:eastAsia="en-GB"/>
              </w:rPr>
              <w:t>ը</w:t>
            </w:r>
          </w:p>
        </w:tc>
        <w:tc>
          <w:tcPr>
            <w:tcW w:w="5387" w:type="dxa"/>
            <w:gridSpan w:val="3"/>
            <w:vMerge/>
            <w:tcBorders>
              <w:top w:val="nil"/>
              <w:left w:val="nil"/>
              <w:bottom w:val="single" w:sz="4" w:space="0" w:color="auto"/>
              <w:right w:val="single" w:sz="4" w:space="0" w:color="auto"/>
            </w:tcBorders>
            <w:vAlign w:val="center"/>
            <w:hideMark/>
          </w:tcPr>
          <w:p w:rsidR="00DA270A" w:rsidRPr="009D707E" w:rsidRDefault="00DA270A" w:rsidP="00DA270A">
            <w:pPr>
              <w:rPr>
                <w:rFonts w:ascii="GHEA Mariam" w:hAnsi="GHEA Mariam"/>
                <w:bCs/>
                <w:color w:val="000000"/>
                <w:sz w:val="24"/>
                <w:szCs w:val="24"/>
                <w:lang w:val="en-GB" w:eastAsia="en-GB"/>
              </w:rPr>
            </w:pPr>
          </w:p>
        </w:tc>
        <w:tc>
          <w:tcPr>
            <w:tcW w:w="4678" w:type="dxa"/>
            <w:vMerge/>
            <w:tcBorders>
              <w:top w:val="single" w:sz="4" w:space="0" w:color="auto"/>
              <w:left w:val="single" w:sz="4" w:space="0" w:color="auto"/>
              <w:bottom w:val="single" w:sz="4" w:space="0" w:color="auto"/>
              <w:right w:val="single" w:sz="4" w:space="0" w:color="auto"/>
            </w:tcBorders>
            <w:vAlign w:val="center"/>
            <w:hideMark/>
          </w:tcPr>
          <w:p w:rsidR="00DA270A" w:rsidRPr="009D707E" w:rsidRDefault="00DA270A" w:rsidP="00DA270A">
            <w:pPr>
              <w:rPr>
                <w:rFonts w:ascii="GHEA Mariam" w:hAnsi="GHEA Mariam"/>
                <w:bCs/>
                <w:color w:val="000000"/>
                <w:sz w:val="24"/>
                <w:szCs w:val="24"/>
                <w:lang w:val="en-GB" w:eastAsia="en-GB"/>
              </w:rPr>
            </w:pPr>
          </w:p>
        </w:tc>
        <w:tc>
          <w:tcPr>
            <w:tcW w:w="3091" w:type="dxa"/>
            <w:vMerge/>
            <w:tcBorders>
              <w:top w:val="nil"/>
              <w:left w:val="single" w:sz="4" w:space="0" w:color="auto"/>
              <w:bottom w:val="single" w:sz="4" w:space="0" w:color="auto"/>
              <w:right w:val="single" w:sz="4" w:space="0" w:color="auto"/>
            </w:tcBorders>
            <w:vAlign w:val="center"/>
            <w:hideMark/>
          </w:tcPr>
          <w:p w:rsidR="00DA270A" w:rsidRPr="009D707E" w:rsidRDefault="00DA270A" w:rsidP="00DA270A">
            <w:pPr>
              <w:rPr>
                <w:rFonts w:ascii="GHEA Mariam" w:hAnsi="GHEA Mariam"/>
                <w:bCs/>
                <w:color w:val="000000"/>
                <w:sz w:val="24"/>
                <w:szCs w:val="24"/>
                <w:lang w:val="en-GB" w:eastAsia="en-GB"/>
              </w:rPr>
            </w:pPr>
          </w:p>
        </w:tc>
      </w:tr>
      <w:tr w:rsidR="00DA270A" w:rsidRPr="009D707E" w:rsidTr="009D707E">
        <w:trPr>
          <w:trHeight w:val="345"/>
        </w:trPr>
        <w:tc>
          <w:tcPr>
            <w:tcW w:w="1276" w:type="dxa"/>
            <w:tcBorders>
              <w:top w:val="nil"/>
              <w:left w:val="single" w:sz="4" w:space="0" w:color="auto"/>
              <w:bottom w:val="nil"/>
              <w:right w:val="single" w:sz="4" w:space="0" w:color="auto"/>
            </w:tcBorders>
            <w:shd w:val="clear" w:color="auto" w:fill="auto"/>
            <w:noWrap/>
            <w:vAlign w:val="center"/>
            <w:hideMark/>
          </w:tcPr>
          <w:p w:rsidR="00DA270A" w:rsidRPr="009D707E" w:rsidRDefault="00DA270A" w:rsidP="00DA270A">
            <w:pPr>
              <w:jc w:val="center"/>
              <w:rPr>
                <w:rFonts w:ascii="GHEA Mariam" w:hAnsi="GHEA Mariam"/>
                <w:bCs/>
                <w:i/>
                <w:iCs/>
                <w:color w:val="000000"/>
                <w:sz w:val="24"/>
                <w:szCs w:val="24"/>
                <w:lang w:val="en-GB" w:eastAsia="en-GB"/>
              </w:rPr>
            </w:pPr>
            <w:r w:rsidRPr="009D707E">
              <w:rPr>
                <w:rFonts w:ascii="GHEA Mariam" w:hAnsi="GHEA Mariam"/>
                <w:bCs/>
                <w:i/>
                <w:iCs/>
                <w:color w:val="000000"/>
                <w:sz w:val="24"/>
                <w:szCs w:val="24"/>
                <w:lang w:val="en-GB" w:eastAsia="en-GB"/>
              </w:rPr>
              <w:t>1</w:t>
            </w:r>
          </w:p>
        </w:tc>
        <w:tc>
          <w:tcPr>
            <w:tcW w:w="1701" w:type="dxa"/>
            <w:tcBorders>
              <w:top w:val="nil"/>
              <w:left w:val="nil"/>
              <w:bottom w:val="nil"/>
              <w:right w:val="single" w:sz="4" w:space="0" w:color="auto"/>
            </w:tcBorders>
            <w:shd w:val="clear" w:color="auto" w:fill="auto"/>
            <w:noWrap/>
            <w:vAlign w:val="center"/>
            <w:hideMark/>
          </w:tcPr>
          <w:p w:rsidR="00DA270A" w:rsidRPr="009D707E" w:rsidRDefault="00DA270A" w:rsidP="00DA270A">
            <w:pPr>
              <w:jc w:val="center"/>
              <w:rPr>
                <w:rFonts w:ascii="GHEA Mariam" w:hAnsi="GHEA Mariam"/>
                <w:bCs/>
                <w:i/>
                <w:iCs/>
                <w:color w:val="000000"/>
                <w:sz w:val="24"/>
                <w:szCs w:val="24"/>
                <w:lang w:val="en-GB" w:eastAsia="en-GB"/>
              </w:rPr>
            </w:pPr>
            <w:r w:rsidRPr="009D707E">
              <w:rPr>
                <w:rFonts w:ascii="GHEA Mariam" w:hAnsi="GHEA Mariam"/>
                <w:bCs/>
                <w:i/>
                <w:iCs/>
                <w:color w:val="000000"/>
                <w:sz w:val="24"/>
                <w:szCs w:val="24"/>
                <w:lang w:val="en-GB" w:eastAsia="en-GB"/>
              </w:rPr>
              <w:t>2</w:t>
            </w:r>
          </w:p>
        </w:tc>
        <w:tc>
          <w:tcPr>
            <w:tcW w:w="5387" w:type="dxa"/>
            <w:gridSpan w:val="3"/>
            <w:tcBorders>
              <w:top w:val="nil"/>
              <w:left w:val="nil"/>
              <w:bottom w:val="nil"/>
              <w:right w:val="single" w:sz="4" w:space="0" w:color="auto"/>
            </w:tcBorders>
            <w:shd w:val="clear" w:color="auto" w:fill="auto"/>
            <w:noWrap/>
            <w:vAlign w:val="center"/>
            <w:hideMark/>
          </w:tcPr>
          <w:p w:rsidR="00DA270A" w:rsidRPr="009D707E" w:rsidRDefault="00DA270A" w:rsidP="00DA270A">
            <w:pPr>
              <w:jc w:val="center"/>
              <w:rPr>
                <w:rFonts w:ascii="GHEA Mariam" w:hAnsi="GHEA Mariam"/>
                <w:bCs/>
                <w:i/>
                <w:iCs/>
                <w:color w:val="000000"/>
                <w:sz w:val="24"/>
                <w:szCs w:val="24"/>
                <w:lang w:val="en-GB" w:eastAsia="en-GB"/>
              </w:rPr>
            </w:pPr>
            <w:r w:rsidRPr="009D707E">
              <w:rPr>
                <w:rFonts w:ascii="GHEA Mariam" w:hAnsi="GHEA Mariam"/>
                <w:bCs/>
                <w:i/>
                <w:iCs/>
                <w:color w:val="000000"/>
                <w:sz w:val="24"/>
                <w:szCs w:val="24"/>
                <w:lang w:val="en-GB" w:eastAsia="en-GB"/>
              </w:rPr>
              <w:t>3</w:t>
            </w:r>
          </w:p>
        </w:tc>
        <w:tc>
          <w:tcPr>
            <w:tcW w:w="4678" w:type="dxa"/>
            <w:tcBorders>
              <w:top w:val="nil"/>
              <w:left w:val="nil"/>
              <w:bottom w:val="nil"/>
              <w:right w:val="single" w:sz="4" w:space="0" w:color="auto"/>
            </w:tcBorders>
            <w:shd w:val="clear" w:color="auto" w:fill="auto"/>
            <w:noWrap/>
            <w:vAlign w:val="center"/>
            <w:hideMark/>
          </w:tcPr>
          <w:p w:rsidR="00DA270A" w:rsidRPr="009D707E" w:rsidRDefault="00DA270A" w:rsidP="00DA270A">
            <w:pPr>
              <w:jc w:val="center"/>
              <w:rPr>
                <w:rFonts w:ascii="GHEA Mariam" w:hAnsi="GHEA Mariam"/>
                <w:bCs/>
                <w:i/>
                <w:iCs/>
                <w:color w:val="000000"/>
                <w:sz w:val="24"/>
                <w:szCs w:val="24"/>
                <w:lang w:val="en-GB" w:eastAsia="en-GB"/>
              </w:rPr>
            </w:pPr>
            <w:r w:rsidRPr="009D707E">
              <w:rPr>
                <w:rFonts w:ascii="GHEA Mariam" w:hAnsi="GHEA Mariam"/>
                <w:bCs/>
                <w:i/>
                <w:iCs/>
                <w:color w:val="000000"/>
                <w:sz w:val="24"/>
                <w:szCs w:val="24"/>
                <w:lang w:val="en-GB" w:eastAsia="en-GB"/>
              </w:rPr>
              <w:t>4</w:t>
            </w:r>
          </w:p>
        </w:tc>
        <w:tc>
          <w:tcPr>
            <w:tcW w:w="3091" w:type="dxa"/>
            <w:tcBorders>
              <w:top w:val="nil"/>
              <w:left w:val="nil"/>
              <w:bottom w:val="single" w:sz="4" w:space="0" w:color="auto"/>
              <w:right w:val="single" w:sz="4" w:space="0" w:color="auto"/>
            </w:tcBorders>
            <w:shd w:val="clear" w:color="auto" w:fill="auto"/>
            <w:noWrap/>
            <w:vAlign w:val="center"/>
            <w:hideMark/>
          </w:tcPr>
          <w:p w:rsidR="00DA270A" w:rsidRPr="009D707E" w:rsidRDefault="00DA270A" w:rsidP="00DA270A">
            <w:pPr>
              <w:jc w:val="center"/>
              <w:rPr>
                <w:rFonts w:ascii="GHEA Mariam" w:hAnsi="GHEA Mariam"/>
                <w:bCs/>
                <w:i/>
                <w:iCs/>
                <w:color w:val="000000"/>
                <w:sz w:val="24"/>
                <w:szCs w:val="24"/>
                <w:lang w:val="en-GB" w:eastAsia="en-GB"/>
              </w:rPr>
            </w:pPr>
            <w:r w:rsidRPr="009D707E">
              <w:rPr>
                <w:rFonts w:ascii="GHEA Mariam" w:hAnsi="GHEA Mariam"/>
                <w:bCs/>
                <w:i/>
                <w:iCs/>
                <w:color w:val="000000"/>
                <w:sz w:val="24"/>
                <w:szCs w:val="24"/>
                <w:lang w:val="en-GB" w:eastAsia="en-GB"/>
              </w:rPr>
              <w:t>5</w:t>
            </w:r>
          </w:p>
        </w:tc>
      </w:tr>
      <w:tr w:rsidR="00DA270A" w:rsidRPr="009D707E" w:rsidTr="009D707E">
        <w:trPr>
          <w:trHeight w:val="392"/>
        </w:trPr>
        <w:tc>
          <w:tcPr>
            <w:tcW w:w="16133" w:type="dxa"/>
            <w:gridSpan w:val="7"/>
            <w:tcBorders>
              <w:top w:val="single" w:sz="4" w:space="0" w:color="auto"/>
              <w:left w:val="single" w:sz="4" w:space="0" w:color="auto"/>
              <w:bottom w:val="single" w:sz="4" w:space="0" w:color="auto"/>
              <w:right w:val="single" w:sz="4" w:space="0" w:color="000000"/>
            </w:tcBorders>
            <w:shd w:val="clear" w:color="FFFFFF" w:fill="EDEDED"/>
            <w:noWrap/>
            <w:vAlign w:val="center"/>
            <w:hideMark/>
          </w:tcPr>
          <w:p w:rsidR="00DA270A" w:rsidRPr="009D707E" w:rsidRDefault="00DA270A" w:rsidP="00DA270A">
            <w:pPr>
              <w:rPr>
                <w:rFonts w:ascii="GHEA Mariam" w:hAnsi="GHEA Mariam"/>
                <w:b/>
                <w:bCs/>
                <w:color w:val="000000"/>
                <w:sz w:val="24"/>
                <w:szCs w:val="24"/>
                <w:lang w:val="en-GB" w:eastAsia="en-GB"/>
              </w:rPr>
            </w:pPr>
            <w:r w:rsidRPr="009D707E">
              <w:rPr>
                <w:rFonts w:ascii="GHEA Mariam" w:hAnsi="GHEA Mariam"/>
                <w:b/>
                <w:bCs/>
                <w:color w:val="000000"/>
                <w:sz w:val="24"/>
                <w:szCs w:val="24"/>
                <w:lang w:val="en-GB" w:eastAsia="en-GB"/>
              </w:rPr>
              <w:t>Հանրային հեռարձակողի խորհուրդ</w:t>
            </w:r>
          </w:p>
        </w:tc>
      </w:tr>
      <w:tr w:rsidR="00DA270A" w:rsidRPr="009D707E" w:rsidTr="009D707E">
        <w:trPr>
          <w:trHeight w:val="610"/>
        </w:trPr>
        <w:tc>
          <w:tcPr>
            <w:tcW w:w="1276" w:type="dxa"/>
            <w:tcBorders>
              <w:top w:val="single" w:sz="4" w:space="0" w:color="auto"/>
              <w:left w:val="single" w:sz="4" w:space="0" w:color="auto"/>
              <w:bottom w:val="single" w:sz="4" w:space="0" w:color="auto"/>
              <w:right w:val="single" w:sz="4" w:space="0" w:color="auto"/>
            </w:tcBorders>
            <w:shd w:val="clear" w:color="EDEDED" w:fill="FFFFFF"/>
            <w:noWrap/>
            <w:vAlign w:val="center"/>
            <w:hideMark/>
          </w:tcPr>
          <w:p w:rsidR="00DA270A" w:rsidRPr="009D707E" w:rsidRDefault="00DA270A" w:rsidP="00DA270A">
            <w:pPr>
              <w:jc w:val="center"/>
              <w:rPr>
                <w:rFonts w:ascii="GHEA Mariam" w:hAnsi="GHEA Mariam"/>
                <w:b/>
                <w:bCs/>
                <w:color w:val="000000"/>
                <w:sz w:val="24"/>
                <w:szCs w:val="24"/>
                <w:lang w:val="en-GB" w:eastAsia="en-GB"/>
              </w:rPr>
            </w:pPr>
            <w:r w:rsidRPr="009D707E">
              <w:rPr>
                <w:rFonts w:ascii="GHEA Mariam" w:hAnsi="GHEA Mariam"/>
                <w:b/>
                <w:bCs/>
                <w:color w:val="000000"/>
                <w:sz w:val="24"/>
                <w:szCs w:val="24"/>
                <w:lang w:val="en-GB" w:eastAsia="en-GB"/>
              </w:rPr>
              <w:t>1042</w:t>
            </w:r>
          </w:p>
        </w:tc>
        <w:tc>
          <w:tcPr>
            <w:tcW w:w="7088" w:type="dxa"/>
            <w:gridSpan w:val="4"/>
            <w:tcBorders>
              <w:top w:val="nil"/>
              <w:left w:val="single" w:sz="4" w:space="0" w:color="auto"/>
              <w:bottom w:val="single" w:sz="4" w:space="0" w:color="auto"/>
              <w:right w:val="single" w:sz="4" w:space="0" w:color="auto"/>
            </w:tcBorders>
            <w:shd w:val="clear" w:color="EDEDED" w:fill="FFFFFF"/>
            <w:vAlign w:val="center"/>
            <w:hideMark/>
          </w:tcPr>
          <w:p w:rsidR="00DA270A" w:rsidRPr="009D707E" w:rsidRDefault="00DA270A" w:rsidP="00DA270A">
            <w:pPr>
              <w:jc w:val="center"/>
              <w:rPr>
                <w:rFonts w:ascii="GHEA Mariam" w:hAnsi="GHEA Mariam"/>
                <w:b/>
                <w:bCs/>
                <w:sz w:val="24"/>
                <w:szCs w:val="24"/>
                <w:lang w:val="en-GB" w:eastAsia="en-GB"/>
              </w:rPr>
            </w:pPr>
            <w:r w:rsidRPr="009D707E">
              <w:rPr>
                <w:rFonts w:ascii="GHEA Mariam" w:hAnsi="GHEA Mariam"/>
                <w:b/>
                <w:bCs/>
                <w:sz w:val="24"/>
                <w:szCs w:val="24"/>
                <w:lang w:val="en-GB" w:eastAsia="en-GB"/>
              </w:rPr>
              <w:t>Ռադիո և հեռուստահաղորդումների հեռարձակում</w:t>
            </w:r>
          </w:p>
        </w:tc>
        <w:tc>
          <w:tcPr>
            <w:tcW w:w="4678" w:type="dxa"/>
            <w:tcBorders>
              <w:top w:val="single" w:sz="4" w:space="0" w:color="auto"/>
              <w:left w:val="single" w:sz="4" w:space="0" w:color="auto"/>
              <w:bottom w:val="single" w:sz="4" w:space="0" w:color="auto"/>
              <w:right w:val="single" w:sz="4" w:space="0" w:color="auto"/>
            </w:tcBorders>
            <w:shd w:val="clear" w:color="EDEDED" w:fill="FFFFFF"/>
            <w:noWrap/>
            <w:vAlign w:val="center"/>
            <w:hideMark/>
          </w:tcPr>
          <w:p w:rsidR="00DA270A" w:rsidRPr="009D707E" w:rsidRDefault="00DA270A" w:rsidP="00DA270A">
            <w:pPr>
              <w:jc w:val="center"/>
              <w:rPr>
                <w:rFonts w:ascii="GHEA Mariam" w:hAnsi="GHEA Mariam"/>
                <w:b/>
                <w:bCs/>
                <w:sz w:val="24"/>
                <w:szCs w:val="24"/>
                <w:lang w:val="en-GB" w:eastAsia="en-GB"/>
              </w:rPr>
            </w:pPr>
            <w:r w:rsidRPr="009D707E">
              <w:rPr>
                <w:rFonts w:ascii="Calibri" w:hAnsi="Calibri" w:cs="Calibri"/>
                <w:b/>
                <w:bCs/>
                <w:sz w:val="24"/>
                <w:szCs w:val="24"/>
                <w:lang w:val="en-GB" w:eastAsia="en-GB"/>
              </w:rPr>
              <w:t> </w:t>
            </w:r>
          </w:p>
        </w:tc>
        <w:tc>
          <w:tcPr>
            <w:tcW w:w="3091" w:type="dxa"/>
            <w:tcBorders>
              <w:top w:val="single" w:sz="4" w:space="0" w:color="auto"/>
              <w:left w:val="nil"/>
              <w:bottom w:val="single" w:sz="4" w:space="0" w:color="auto"/>
              <w:right w:val="single" w:sz="4" w:space="0" w:color="auto"/>
            </w:tcBorders>
            <w:shd w:val="clear" w:color="000000" w:fill="FFFFFF"/>
            <w:noWrap/>
            <w:vAlign w:val="center"/>
            <w:hideMark/>
          </w:tcPr>
          <w:p w:rsidR="00DA270A" w:rsidRPr="009D707E" w:rsidRDefault="00DA270A" w:rsidP="00DA270A">
            <w:pPr>
              <w:jc w:val="right"/>
              <w:rPr>
                <w:rFonts w:ascii="GHEA Mariam" w:hAnsi="GHEA Mariam"/>
                <w:b/>
                <w:bCs/>
                <w:sz w:val="24"/>
                <w:szCs w:val="24"/>
                <w:lang w:val="en-GB" w:eastAsia="en-GB"/>
              </w:rPr>
            </w:pPr>
            <w:r w:rsidRPr="009D707E">
              <w:rPr>
                <w:rFonts w:ascii="GHEA Mariam" w:hAnsi="GHEA Mariam"/>
                <w:b/>
                <w:bCs/>
                <w:sz w:val="24"/>
                <w:szCs w:val="24"/>
                <w:lang w:val="en-GB" w:eastAsia="en-GB"/>
              </w:rPr>
              <w:t>198,590.3</w:t>
            </w:r>
          </w:p>
        </w:tc>
      </w:tr>
      <w:tr w:rsidR="00DA270A" w:rsidRPr="009D707E" w:rsidTr="009D707E">
        <w:trPr>
          <w:trHeight w:val="1409"/>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DA270A" w:rsidRPr="009D707E" w:rsidRDefault="00DA270A" w:rsidP="00DA270A">
            <w:pPr>
              <w:jc w:val="center"/>
              <w:rPr>
                <w:rFonts w:ascii="GHEA Mariam" w:hAnsi="GHEA Mariam"/>
                <w:b/>
                <w:bCs/>
                <w:color w:val="000000"/>
                <w:sz w:val="24"/>
                <w:szCs w:val="24"/>
                <w:lang w:val="en-GB" w:eastAsia="en-GB"/>
              </w:rPr>
            </w:pPr>
            <w:r w:rsidRPr="009D707E">
              <w:rPr>
                <w:rFonts w:ascii="Calibri" w:hAnsi="Calibri" w:cs="Calibri"/>
                <w:b/>
                <w:bCs/>
                <w:color w:val="000000"/>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DA270A" w:rsidRPr="009D707E" w:rsidRDefault="00DA270A" w:rsidP="00DA270A">
            <w:pPr>
              <w:jc w:val="center"/>
              <w:rPr>
                <w:rFonts w:ascii="GHEA Mariam" w:hAnsi="GHEA Mariam"/>
                <w:b/>
                <w:bCs/>
                <w:color w:val="000000"/>
                <w:sz w:val="24"/>
                <w:szCs w:val="24"/>
                <w:lang w:val="en-GB" w:eastAsia="en-GB"/>
              </w:rPr>
            </w:pPr>
            <w:r w:rsidRPr="009D707E">
              <w:rPr>
                <w:rFonts w:ascii="GHEA Mariam" w:hAnsi="GHEA Mariam"/>
                <w:b/>
                <w:bCs/>
                <w:color w:val="000000"/>
                <w:sz w:val="24"/>
                <w:szCs w:val="24"/>
                <w:lang w:val="en-GB" w:eastAsia="en-GB"/>
              </w:rPr>
              <w:t>32006</w:t>
            </w:r>
          </w:p>
        </w:tc>
        <w:tc>
          <w:tcPr>
            <w:tcW w:w="5387" w:type="dxa"/>
            <w:gridSpan w:val="3"/>
            <w:tcBorders>
              <w:top w:val="single" w:sz="4" w:space="0" w:color="auto"/>
              <w:left w:val="nil"/>
              <w:bottom w:val="single" w:sz="4" w:space="0" w:color="auto"/>
              <w:right w:val="single" w:sz="4" w:space="0" w:color="auto"/>
            </w:tcBorders>
            <w:shd w:val="clear" w:color="auto" w:fill="auto"/>
            <w:vAlign w:val="center"/>
            <w:hideMark/>
          </w:tcPr>
          <w:p w:rsidR="00DA270A" w:rsidRPr="009D707E" w:rsidRDefault="00DA270A" w:rsidP="00DA270A">
            <w:pPr>
              <w:rPr>
                <w:rFonts w:ascii="GHEA Mariam" w:hAnsi="GHEA Mariam"/>
                <w:b/>
                <w:bCs/>
                <w:sz w:val="24"/>
                <w:szCs w:val="24"/>
                <w:lang w:val="en-GB" w:eastAsia="en-GB"/>
              </w:rPr>
            </w:pPr>
            <w:r w:rsidRPr="009D707E">
              <w:rPr>
                <w:rFonts w:ascii="GHEA Mariam" w:hAnsi="GHEA Mariam"/>
                <w:b/>
                <w:bCs/>
                <w:sz w:val="24"/>
                <w:szCs w:val="24"/>
                <w:lang w:val="en-GB" w:eastAsia="en-GB"/>
              </w:rPr>
              <w:t xml:space="preserve">Ներդրումներ «Հայաստանի հանրային ռադիոընկերություն» ՓԲԸ-ի տեխնիկական վերազինման նպատակով </w:t>
            </w:r>
          </w:p>
        </w:tc>
        <w:tc>
          <w:tcPr>
            <w:tcW w:w="4678" w:type="dxa"/>
            <w:tcBorders>
              <w:top w:val="nil"/>
              <w:left w:val="nil"/>
              <w:bottom w:val="single" w:sz="4" w:space="0" w:color="auto"/>
              <w:right w:val="single" w:sz="4" w:space="0" w:color="auto"/>
            </w:tcBorders>
            <w:shd w:val="clear" w:color="auto" w:fill="auto"/>
            <w:vAlign w:val="center"/>
            <w:hideMark/>
          </w:tcPr>
          <w:p w:rsidR="00DA270A" w:rsidRPr="009D707E" w:rsidRDefault="00DA270A" w:rsidP="00DA270A">
            <w:pPr>
              <w:jc w:val="center"/>
              <w:rPr>
                <w:rFonts w:ascii="GHEA Mariam" w:hAnsi="GHEA Mariam"/>
                <w:b/>
                <w:bCs/>
                <w:sz w:val="24"/>
                <w:szCs w:val="24"/>
                <w:lang w:val="en-GB" w:eastAsia="en-GB"/>
              </w:rPr>
            </w:pPr>
            <w:r w:rsidRPr="009D707E">
              <w:rPr>
                <w:rFonts w:ascii="GHEA Mariam" w:hAnsi="GHEA Mariam"/>
                <w:b/>
                <w:bCs/>
                <w:sz w:val="24"/>
                <w:szCs w:val="24"/>
                <w:lang w:val="en-GB" w:eastAsia="en-GB"/>
              </w:rPr>
              <w:t>Հանրային հեռարձակողի խորհուրդ</w:t>
            </w:r>
          </w:p>
        </w:tc>
        <w:tc>
          <w:tcPr>
            <w:tcW w:w="3091" w:type="dxa"/>
            <w:tcBorders>
              <w:top w:val="nil"/>
              <w:left w:val="nil"/>
              <w:bottom w:val="single" w:sz="4" w:space="0" w:color="auto"/>
              <w:right w:val="single" w:sz="4" w:space="0" w:color="auto"/>
            </w:tcBorders>
            <w:shd w:val="clear" w:color="000000" w:fill="FFFFFF"/>
            <w:noWrap/>
            <w:vAlign w:val="center"/>
            <w:hideMark/>
          </w:tcPr>
          <w:p w:rsidR="00DA270A" w:rsidRPr="009D707E" w:rsidRDefault="00DA270A" w:rsidP="00DA270A">
            <w:pPr>
              <w:jc w:val="right"/>
              <w:rPr>
                <w:rFonts w:ascii="GHEA Mariam" w:hAnsi="GHEA Mariam"/>
                <w:sz w:val="24"/>
                <w:szCs w:val="24"/>
                <w:lang w:val="en-GB" w:eastAsia="en-GB"/>
              </w:rPr>
            </w:pPr>
            <w:r w:rsidRPr="009D707E">
              <w:rPr>
                <w:rFonts w:ascii="GHEA Mariam" w:hAnsi="GHEA Mariam"/>
                <w:sz w:val="24"/>
                <w:szCs w:val="24"/>
                <w:lang w:val="en-GB" w:eastAsia="en-GB"/>
              </w:rPr>
              <w:t>153,841.8</w:t>
            </w:r>
          </w:p>
        </w:tc>
      </w:tr>
      <w:tr w:rsidR="00DA270A" w:rsidRPr="009D707E" w:rsidTr="009D707E">
        <w:trPr>
          <w:trHeight w:val="915"/>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DA270A" w:rsidRPr="009D707E" w:rsidRDefault="00DA270A" w:rsidP="00DA270A">
            <w:pPr>
              <w:jc w:val="center"/>
              <w:rPr>
                <w:rFonts w:ascii="GHEA Mariam" w:hAnsi="GHEA Mariam"/>
                <w:b/>
                <w:bCs/>
                <w:color w:val="000000"/>
                <w:sz w:val="24"/>
                <w:szCs w:val="24"/>
                <w:lang w:val="en-GB" w:eastAsia="en-GB"/>
              </w:rPr>
            </w:pPr>
            <w:r w:rsidRPr="009D707E">
              <w:rPr>
                <w:rFonts w:ascii="Calibri" w:hAnsi="Calibri" w:cs="Calibri"/>
                <w:b/>
                <w:bCs/>
                <w:color w:val="000000"/>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DA270A" w:rsidRPr="009D707E" w:rsidRDefault="00DA270A" w:rsidP="00DA270A">
            <w:pPr>
              <w:rPr>
                <w:rFonts w:ascii="GHEA Mariam" w:hAnsi="GHEA Mariam"/>
                <w:b/>
                <w:bCs/>
                <w:sz w:val="24"/>
                <w:szCs w:val="24"/>
                <w:lang w:val="en-GB" w:eastAsia="en-GB"/>
              </w:rPr>
            </w:pPr>
            <w:r w:rsidRPr="009D707E">
              <w:rPr>
                <w:rFonts w:ascii="Calibri" w:hAnsi="Calibri" w:cs="Calibri"/>
                <w:b/>
                <w:bCs/>
                <w:sz w:val="24"/>
                <w:szCs w:val="24"/>
                <w:lang w:val="en-GB" w:eastAsia="en-GB"/>
              </w:rPr>
              <w:t> </w:t>
            </w:r>
          </w:p>
        </w:tc>
        <w:tc>
          <w:tcPr>
            <w:tcW w:w="5387"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DA270A" w:rsidRPr="009D707E" w:rsidRDefault="00DA270A" w:rsidP="00DA270A">
            <w:pPr>
              <w:jc w:val="center"/>
              <w:rPr>
                <w:rFonts w:ascii="GHEA Mariam" w:hAnsi="GHEA Mariam"/>
                <w:sz w:val="24"/>
                <w:szCs w:val="24"/>
                <w:lang w:val="en-GB" w:eastAsia="en-GB"/>
              </w:rPr>
            </w:pPr>
            <w:r w:rsidRPr="009D707E">
              <w:rPr>
                <w:rFonts w:ascii="Calibri" w:hAnsi="Calibri" w:cs="Calibri"/>
                <w:sz w:val="24"/>
                <w:szCs w:val="24"/>
                <w:lang w:val="en-GB" w:eastAsia="en-GB"/>
              </w:rPr>
              <w:t> </w:t>
            </w:r>
          </w:p>
        </w:tc>
        <w:tc>
          <w:tcPr>
            <w:tcW w:w="4678" w:type="dxa"/>
            <w:tcBorders>
              <w:top w:val="nil"/>
              <w:left w:val="nil"/>
              <w:bottom w:val="single" w:sz="4" w:space="0" w:color="auto"/>
              <w:right w:val="single" w:sz="4" w:space="0" w:color="auto"/>
            </w:tcBorders>
            <w:shd w:val="clear" w:color="auto" w:fill="auto"/>
            <w:vAlign w:val="center"/>
            <w:hideMark/>
          </w:tcPr>
          <w:p w:rsidR="00DA270A" w:rsidRPr="009D707E" w:rsidRDefault="00DA270A" w:rsidP="00DA270A">
            <w:pPr>
              <w:rPr>
                <w:rFonts w:ascii="GHEA Mariam" w:hAnsi="GHEA Mariam"/>
                <w:i/>
                <w:iCs/>
                <w:color w:val="000000"/>
                <w:sz w:val="22"/>
                <w:szCs w:val="22"/>
                <w:lang w:val="en-GB" w:eastAsia="en-GB"/>
              </w:rPr>
            </w:pPr>
            <w:r w:rsidRPr="009D707E">
              <w:rPr>
                <w:rFonts w:ascii="GHEA Mariam" w:hAnsi="GHEA Mariam"/>
                <w:i/>
                <w:iCs/>
                <w:color w:val="000000"/>
                <w:sz w:val="22"/>
                <w:szCs w:val="22"/>
                <w:lang w:val="en-GB" w:eastAsia="en-GB"/>
              </w:rPr>
              <w:t>«Հայաստանի հանրային  ռադիոընկերություն» ՓԲԸ</w:t>
            </w:r>
          </w:p>
        </w:tc>
        <w:tc>
          <w:tcPr>
            <w:tcW w:w="3091" w:type="dxa"/>
            <w:tcBorders>
              <w:top w:val="nil"/>
              <w:left w:val="nil"/>
              <w:bottom w:val="single" w:sz="4" w:space="0" w:color="auto"/>
              <w:right w:val="single" w:sz="4" w:space="0" w:color="auto"/>
            </w:tcBorders>
            <w:shd w:val="clear" w:color="000000" w:fill="FFFFFF"/>
            <w:noWrap/>
            <w:vAlign w:val="center"/>
            <w:hideMark/>
          </w:tcPr>
          <w:p w:rsidR="00DA270A" w:rsidRPr="009D707E" w:rsidRDefault="00DA270A" w:rsidP="00DA270A">
            <w:pPr>
              <w:jc w:val="right"/>
              <w:rPr>
                <w:rFonts w:ascii="GHEA Mariam" w:hAnsi="GHEA Mariam"/>
                <w:sz w:val="24"/>
                <w:szCs w:val="24"/>
                <w:lang w:val="en-GB" w:eastAsia="en-GB"/>
              </w:rPr>
            </w:pPr>
            <w:r w:rsidRPr="009D707E">
              <w:rPr>
                <w:rFonts w:ascii="GHEA Mariam" w:hAnsi="GHEA Mariam"/>
                <w:sz w:val="24"/>
                <w:szCs w:val="24"/>
                <w:lang w:val="en-GB" w:eastAsia="en-GB"/>
              </w:rPr>
              <w:t>153,841.8</w:t>
            </w:r>
          </w:p>
        </w:tc>
      </w:tr>
      <w:tr w:rsidR="00DA270A" w:rsidRPr="009D707E" w:rsidTr="009D707E">
        <w:trPr>
          <w:trHeight w:val="180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A270A" w:rsidRPr="009D707E" w:rsidRDefault="00DA270A" w:rsidP="00DA270A">
            <w:pPr>
              <w:jc w:val="center"/>
              <w:rPr>
                <w:rFonts w:ascii="GHEA Mariam" w:hAnsi="GHEA Mariam"/>
                <w:b/>
                <w:bCs/>
                <w:color w:val="000000"/>
                <w:sz w:val="24"/>
                <w:szCs w:val="24"/>
                <w:lang w:val="en-GB" w:eastAsia="en-GB"/>
              </w:rPr>
            </w:pPr>
            <w:r w:rsidRPr="009D707E">
              <w:rPr>
                <w:rFonts w:ascii="Calibri" w:hAnsi="Calibri" w:cs="Calibri"/>
                <w:b/>
                <w:bCs/>
                <w:color w:val="000000"/>
                <w:sz w:val="24"/>
                <w:szCs w:val="24"/>
                <w:lang w:val="en-GB" w:eastAsia="en-GB"/>
              </w:rPr>
              <w:lastRenderedPageBreak/>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DA270A" w:rsidRPr="009D707E" w:rsidRDefault="00DA270A" w:rsidP="00DA270A">
            <w:pPr>
              <w:jc w:val="center"/>
              <w:rPr>
                <w:rFonts w:ascii="GHEA Mariam" w:hAnsi="GHEA Mariam"/>
                <w:b/>
                <w:bCs/>
                <w:color w:val="000000"/>
                <w:sz w:val="24"/>
                <w:szCs w:val="24"/>
                <w:lang w:val="en-GB" w:eastAsia="en-GB"/>
              </w:rPr>
            </w:pPr>
            <w:r w:rsidRPr="009D707E">
              <w:rPr>
                <w:rFonts w:ascii="GHEA Mariam" w:hAnsi="GHEA Mariam"/>
                <w:b/>
                <w:bCs/>
                <w:color w:val="000000"/>
                <w:sz w:val="24"/>
                <w:szCs w:val="24"/>
                <w:lang w:val="en-GB" w:eastAsia="en-GB"/>
              </w:rPr>
              <w:t>32007</w:t>
            </w:r>
          </w:p>
        </w:tc>
        <w:tc>
          <w:tcPr>
            <w:tcW w:w="5387" w:type="dxa"/>
            <w:gridSpan w:val="3"/>
            <w:tcBorders>
              <w:top w:val="single" w:sz="4" w:space="0" w:color="auto"/>
              <w:left w:val="nil"/>
              <w:bottom w:val="single" w:sz="4" w:space="0" w:color="auto"/>
              <w:right w:val="single" w:sz="4" w:space="0" w:color="auto"/>
            </w:tcBorders>
            <w:shd w:val="clear" w:color="auto" w:fill="auto"/>
            <w:vAlign w:val="center"/>
            <w:hideMark/>
          </w:tcPr>
          <w:p w:rsidR="00DA270A" w:rsidRPr="009D707E" w:rsidRDefault="00DA270A" w:rsidP="00DA270A">
            <w:pPr>
              <w:rPr>
                <w:rFonts w:ascii="GHEA Mariam" w:hAnsi="GHEA Mariam"/>
                <w:b/>
                <w:bCs/>
                <w:sz w:val="24"/>
                <w:szCs w:val="24"/>
                <w:lang w:val="en-GB" w:eastAsia="en-GB"/>
              </w:rPr>
            </w:pPr>
            <w:r w:rsidRPr="009D707E">
              <w:rPr>
                <w:rFonts w:ascii="GHEA Mariam" w:hAnsi="GHEA Mariam"/>
                <w:b/>
                <w:bCs/>
                <w:sz w:val="24"/>
                <w:szCs w:val="24"/>
                <w:lang w:val="en-GB" w:eastAsia="en-GB"/>
              </w:rPr>
              <w:t xml:space="preserve">Ներդրումներ «Հայաստանի հանրային ռադիոընկերություն» ՓԲԸ-ի  շենք-շինությունների հիմնանորոգման նպատակով </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DA270A" w:rsidRPr="009D707E" w:rsidRDefault="00DA270A" w:rsidP="00DA270A">
            <w:pPr>
              <w:jc w:val="center"/>
              <w:rPr>
                <w:rFonts w:ascii="GHEA Mariam" w:hAnsi="GHEA Mariam"/>
                <w:b/>
                <w:bCs/>
                <w:sz w:val="24"/>
                <w:szCs w:val="24"/>
                <w:lang w:val="en-GB" w:eastAsia="en-GB"/>
              </w:rPr>
            </w:pPr>
            <w:r w:rsidRPr="009D707E">
              <w:rPr>
                <w:rFonts w:ascii="GHEA Mariam" w:hAnsi="GHEA Mariam"/>
                <w:b/>
                <w:bCs/>
                <w:sz w:val="24"/>
                <w:szCs w:val="24"/>
                <w:lang w:val="en-GB" w:eastAsia="en-GB"/>
              </w:rPr>
              <w:t>Հանրային հեռարձակողի խորհուրդ</w:t>
            </w:r>
          </w:p>
        </w:tc>
        <w:tc>
          <w:tcPr>
            <w:tcW w:w="3091" w:type="dxa"/>
            <w:tcBorders>
              <w:top w:val="single" w:sz="4" w:space="0" w:color="auto"/>
              <w:left w:val="nil"/>
              <w:bottom w:val="single" w:sz="4" w:space="0" w:color="auto"/>
              <w:right w:val="single" w:sz="4" w:space="0" w:color="auto"/>
            </w:tcBorders>
            <w:shd w:val="clear" w:color="000000" w:fill="FFFFFF"/>
            <w:noWrap/>
            <w:vAlign w:val="center"/>
            <w:hideMark/>
          </w:tcPr>
          <w:p w:rsidR="00DA270A" w:rsidRPr="009D707E" w:rsidRDefault="00DA270A" w:rsidP="00DA270A">
            <w:pPr>
              <w:jc w:val="right"/>
              <w:rPr>
                <w:rFonts w:ascii="GHEA Mariam" w:hAnsi="GHEA Mariam"/>
                <w:sz w:val="24"/>
                <w:szCs w:val="24"/>
                <w:lang w:val="en-GB" w:eastAsia="en-GB"/>
              </w:rPr>
            </w:pPr>
            <w:r w:rsidRPr="009D707E">
              <w:rPr>
                <w:rFonts w:ascii="GHEA Mariam" w:hAnsi="GHEA Mariam"/>
                <w:sz w:val="24"/>
                <w:szCs w:val="24"/>
                <w:lang w:val="en-GB" w:eastAsia="en-GB"/>
              </w:rPr>
              <w:t>44,748.5</w:t>
            </w:r>
          </w:p>
        </w:tc>
      </w:tr>
      <w:tr w:rsidR="00DA270A" w:rsidRPr="009D707E" w:rsidTr="009D707E">
        <w:trPr>
          <w:trHeight w:val="900"/>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DA270A" w:rsidRPr="009D707E" w:rsidRDefault="00DA270A" w:rsidP="00DA270A">
            <w:pPr>
              <w:jc w:val="center"/>
              <w:rPr>
                <w:rFonts w:ascii="GHEA Mariam" w:hAnsi="GHEA Mariam"/>
                <w:b/>
                <w:bCs/>
                <w:color w:val="000000"/>
                <w:sz w:val="24"/>
                <w:szCs w:val="24"/>
                <w:lang w:val="en-GB" w:eastAsia="en-GB"/>
              </w:rPr>
            </w:pPr>
            <w:r w:rsidRPr="009D707E">
              <w:rPr>
                <w:rFonts w:ascii="Calibri" w:hAnsi="Calibri" w:cs="Calibri"/>
                <w:b/>
                <w:bCs/>
                <w:color w:val="000000"/>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DA270A" w:rsidRPr="009D707E" w:rsidRDefault="00DA270A" w:rsidP="00DA270A">
            <w:pPr>
              <w:rPr>
                <w:rFonts w:ascii="GHEA Mariam" w:hAnsi="GHEA Mariam"/>
                <w:b/>
                <w:bCs/>
                <w:sz w:val="24"/>
                <w:szCs w:val="24"/>
                <w:lang w:val="en-GB" w:eastAsia="en-GB"/>
              </w:rPr>
            </w:pPr>
            <w:r w:rsidRPr="009D707E">
              <w:rPr>
                <w:rFonts w:ascii="Calibri" w:hAnsi="Calibri" w:cs="Calibri"/>
                <w:b/>
                <w:bCs/>
                <w:sz w:val="24"/>
                <w:szCs w:val="24"/>
                <w:lang w:val="en-GB" w:eastAsia="en-GB"/>
              </w:rPr>
              <w:t> </w:t>
            </w:r>
          </w:p>
        </w:tc>
        <w:tc>
          <w:tcPr>
            <w:tcW w:w="5387"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DA270A" w:rsidRPr="009D707E" w:rsidRDefault="00DA270A" w:rsidP="00DA270A">
            <w:pPr>
              <w:jc w:val="center"/>
              <w:rPr>
                <w:rFonts w:ascii="GHEA Mariam" w:hAnsi="GHEA Mariam"/>
                <w:sz w:val="24"/>
                <w:szCs w:val="24"/>
                <w:lang w:val="en-GB" w:eastAsia="en-GB"/>
              </w:rPr>
            </w:pPr>
            <w:r w:rsidRPr="009D707E">
              <w:rPr>
                <w:rFonts w:ascii="Calibri" w:hAnsi="Calibri" w:cs="Calibri"/>
                <w:sz w:val="24"/>
                <w:szCs w:val="24"/>
                <w:lang w:val="en-GB" w:eastAsia="en-GB"/>
              </w:rPr>
              <w:t> </w:t>
            </w:r>
          </w:p>
        </w:tc>
        <w:tc>
          <w:tcPr>
            <w:tcW w:w="4678" w:type="dxa"/>
            <w:tcBorders>
              <w:top w:val="nil"/>
              <w:left w:val="nil"/>
              <w:bottom w:val="single" w:sz="4" w:space="0" w:color="auto"/>
              <w:right w:val="single" w:sz="4" w:space="0" w:color="auto"/>
            </w:tcBorders>
            <w:shd w:val="clear" w:color="auto" w:fill="auto"/>
            <w:vAlign w:val="center"/>
            <w:hideMark/>
          </w:tcPr>
          <w:p w:rsidR="00DA270A" w:rsidRPr="009D707E" w:rsidRDefault="00DA270A" w:rsidP="00DA270A">
            <w:pPr>
              <w:rPr>
                <w:rFonts w:ascii="GHEA Mariam" w:hAnsi="GHEA Mariam"/>
                <w:i/>
                <w:iCs/>
                <w:color w:val="000000"/>
                <w:sz w:val="22"/>
                <w:szCs w:val="22"/>
                <w:lang w:val="en-GB" w:eastAsia="en-GB"/>
              </w:rPr>
            </w:pPr>
            <w:r w:rsidRPr="009D707E">
              <w:rPr>
                <w:rFonts w:ascii="GHEA Mariam" w:hAnsi="GHEA Mariam"/>
                <w:i/>
                <w:iCs/>
                <w:color w:val="000000"/>
                <w:sz w:val="22"/>
                <w:szCs w:val="22"/>
                <w:lang w:val="en-GB" w:eastAsia="en-GB"/>
              </w:rPr>
              <w:t>«Հայաստանի հանրային  ռադիոընկերություն» ՓԲԸ</w:t>
            </w:r>
          </w:p>
        </w:tc>
        <w:tc>
          <w:tcPr>
            <w:tcW w:w="3091" w:type="dxa"/>
            <w:tcBorders>
              <w:top w:val="nil"/>
              <w:left w:val="nil"/>
              <w:bottom w:val="single" w:sz="4" w:space="0" w:color="auto"/>
              <w:right w:val="single" w:sz="4" w:space="0" w:color="auto"/>
            </w:tcBorders>
            <w:shd w:val="clear" w:color="000000" w:fill="FFFFFF"/>
            <w:noWrap/>
            <w:vAlign w:val="center"/>
            <w:hideMark/>
          </w:tcPr>
          <w:p w:rsidR="00DA270A" w:rsidRPr="009D707E" w:rsidRDefault="00DA270A" w:rsidP="00DA270A">
            <w:pPr>
              <w:jc w:val="right"/>
              <w:rPr>
                <w:rFonts w:ascii="GHEA Mariam" w:hAnsi="GHEA Mariam"/>
                <w:sz w:val="24"/>
                <w:szCs w:val="24"/>
                <w:lang w:val="en-GB" w:eastAsia="en-GB"/>
              </w:rPr>
            </w:pPr>
            <w:r w:rsidRPr="009D707E">
              <w:rPr>
                <w:rFonts w:ascii="GHEA Mariam" w:hAnsi="GHEA Mariam"/>
                <w:sz w:val="24"/>
                <w:szCs w:val="24"/>
                <w:lang w:val="en-GB" w:eastAsia="en-GB"/>
              </w:rPr>
              <w:t>44,748.5</w:t>
            </w:r>
          </w:p>
        </w:tc>
      </w:tr>
    </w:tbl>
    <w:p w:rsidR="009D707E" w:rsidRDefault="009D707E" w:rsidP="00FD04BD">
      <w:pPr>
        <w:pStyle w:val="mechtex"/>
        <w:jc w:val="left"/>
        <w:rPr>
          <w:rFonts w:ascii="GHEA Mariam" w:hAnsi="GHEA Mariam" w:cs="Sylfaen"/>
          <w:sz w:val="24"/>
          <w:szCs w:val="24"/>
          <w:lang w:val="hy-AM"/>
        </w:rPr>
      </w:pPr>
    </w:p>
    <w:p w:rsidR="009D707E" w:rsidRDefault="009D707E" w:rsidP="00FD04BD">
      <w:pPr>
        <w:pStyle w:val="mechtex"/>
        <w:jc w:val="left"/>
        <w:rPr>
          <w:rFonts w:ascii="GHEA Mariam" w:hAnsi="GHEA Mariam" w:cs="Sylfaen"/>
          <w:sz w:val="24"/>
          <w:szCs w:val="24"/>
          <w:lang w:val="hy-AM"/>
        </w:rPr>
      </w:pPr>
    </w:p>
    <w:p w:rsidR="009D707E" w:rsidRDefault="009D707E" w:rsidP="00FD04BD">
      <w:pPr>
        <w:pStyle w:val="mechtex"/>
        <w:jc w:val="left"/>
        <w:rPr>
          <w:rFonts w:ascii="GHEA Mariam" w:hAnsi="GHEA Mariam" w:cs="Sylfaen"/>
          <w:sz w:val="24"/>
          <w:szCs w:val="24"/>
          <w:lang w:val="hy-AM"/>
        </w:rPr>
      </w:pPr>
    </w:p>
    <w:p w:rsidR="00DA270A" w:rsidRPr="00574F02" w:rsidRDefault="00DA270A" w:rsidP="009D707E">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A270A" w:rsidRPr="00574F02" w:rsidRDefault="00DA270A" w:rsidP="009D707E">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A270A" w:rsidRDefault="009D707E" w:rsidP="009D707E">
      <w:pPr>
        <w:rPr>
          <w:rFonts w:ascii="GHEA Mariam" w:hAnsi="GHEA Mariam"/>
          <w:sz w:val="22"/>
          <w:szCs w:val="24"/>
          <w:lang w:val="hy-AM"/>
        </w:rPr>
      </w:pPr>
      <w:r>
        <w:rPr>
          <w:rFonts w:ascii="GHEA Mariam" w:hAnsi="GHEA Mariam" w:cs="Sylfaen"/>
          <w:sz w:val="24"/>
          <w:szCs w:val="24"/>
          <w:lang w:val="hy-AM"/>
        </w:rPr>
        <w:t xml:space="preserve">                           </w:t>
      </w:r>
      <w:r w:rsidR="00DA270A" w:rsidRPr="00574F02">
        <w:rPr>
          <w:rFonts w:ascii="GHEA Mariam" w:hAnsi="GHEA Mariam" w:cs="Sylfaen"/>
          <w:sz w:val="24"/>
          <w:szCs w:val="24"/>
          <w:lang w:val="hy-AM"/>
        </w:rPr>
        <w:t>ՂԵԿԱՎԱՐ</w:t>
      </w:r>
      <w:r w:rsidR="00DA270A">
        <w:rPr>
          <w:rFonts w:ascii="GHEA Mariam" w:hAnsi="GHEA Mariam" w:cs="Sylfaen"/>
          <w:sz w:val="24"/>
          <w:szCs w:val="24"/>
          <w:lang w:val="hy-AM"/>
        </w:rPr>
        <w:t>Ի  ՏԵՂԱԿԱԼ</w:t>
      </w:r>
      <w:r w:rsidR="00DA270A" w:rsidRPr="00574F02">
        <w:rPr>
          <w:rFonts w:ascii="GHEA Mariam" w:hAnsi="GHEA Mariam" w:cs="Arial Armenian"/>
          <w:sz w:val="24"/>
          <w:szCs w:val="24"/>
          <w:lang w:val="hy-AM"/>
        </w:rPr>
        <w:tab/>
        <w:t xml:space="preserve">             </w:t>
      </w:r>
      <w:r w:rsidR="00DA270A">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DA270A" w:rsidRPr="00574F02">
        <w:rPr>
          <w:rFonts w:ascii="GHEA Mariam" w:hAnsi="GHEA Mariam" w:cs="Arial Armenian"/>
          <w:sz w:val="24"/>
          <w:szCs w:val="24"/>
          <w:lang w:val="hy-AM"/>
        </w:rPr>
        <w:t>Ա</w:t>
      </w:r>
      <w:r w:rsidR="00DA270A" w:rsidRPr="00574F02">
        <w:rPr>
          <w:rFonts w:ascii="GHEA Mariam" w:hAnsi="GHEA Mariam" w:cs="Sylfaen"/>
          <w:sz w:val="24"/>
          <w:szCs w:val="24"/>
          <w:lang w:val="hy-AM"/>
        </w:rPr>
        <w:t>.</w:t>
      </w:r>
      <w:r w:rsidR="00DA270A" w:rsidRPr="00574F02">
        <w:rPr>
          <w:rFonts w:ascii="GHEA Mariam" w:hAnsi="GHEA Mariam" w:cs="Arial Armenian"/>
          <w:sz w:val="24"/>
          <w:szCs w:val="24"/>
          <w:lang w:val="hy-AM"/>
        </w:rPr>
        <w:t xml:space="preserve"> </w:t>
      </w:r>
      <w:r w:rsidR="00DA270A">
        <w:rPr>
          <w:rFonts w:ascii="GHEA Mariam" w:hAnsi="GHEA Mariam" w:cs="Arial Armenian"/>
          <w:sz w:val="24"/>
          <w:szCs w:val="24"/>
          <w:lang w:val="hy-AM"/>
        </w:rPr>
        <w:t>ԽԱՉԱՏՐ</w:t>
      </w:r>
      <w:r w:rsidR="00DA270A" w:rsidRPr="00574F02">
        <w:rPr>
          <w:rFonts w:ascii="GHEA Mariam" w:hAnsi="GHEA Mariam" w:cs="Sylfaen"/>
          <w:sz w:val="24"/>
          <w:szCs w:val="24"/>
          <w:lang w:val="hy-AM"/>
        </w:rPr>
        <w:t>ՅԱՆ</w:t>
      </w:r>
    </w:p>
    <w:p w:rsidR="00DA270A" w:rsidRDefault="00DA270A" w:rsidP="00FD04BD">
      <w:pPr>
        <w:jc w:val="center"/>
        <w:rPr>
          <w:rFonts w:ascii="GHEA Mariam" w:hAnsi="GHEA Mariam"/>
          <w:sz w:val="22"/>
          <w:szCs w:val="24"/>
          <w:lang w:val="hy-AM"/>
        </w:rPr>
        <w:sectPr w:rsidR="00DA270A" w:rsidSect="00F31438">
          <w:pgSz w:w="16834" w:h="11909" w:orient="landscape" w:code="9"/>
          <w:pgMar w:top="1440" w:right="1440" w:bottom="1440" w:left="1276" w:header="720" w:footer="576" w:gutter="0"/>
          <w:pgNumType w:start="1"/>
          <w:cols w:space="720"/>
          <w:titlePg/>
          <w:docGrid w:linePitch="272"/>
        </w:sectPr>
      </w:pPr>
    </w:p>
    <w:p w:rsidR="00DA270A" w:rsidRPr="00B00EC1" w:rsidRDefault="00DA270A" w:rsidP="00DA270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4</w:t>
      </w:r>
    </w:p>
    <w:p w:rsidR="00DA270A" w:rsidRPr="00AD2FF0" w:rsidRDefault="00DA270A" w:rsidP="00DA270A">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DA270A" w:rsidRDefault="00DA270A" w:rsidP="00DA270A">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հունիսի 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FF6A80" w:rsidRPr="00606071" w:rsidRDefault="00FF6A80" w:rsidP="00DA270A">
      <w:pPr>
        <w:shd w:val="clear" w:color="auto" w:fill="FFFFFF"/>
        <w:spacing w:line="360" w:lineRule="auto"/>
        <w:ind w:right="240" w:firstLine="567"/>
        <w:jc w:val="center"/>
        <w:rPr>
          <w:rFonts w:ascii="GHEA Mariam" w:hAnsi="GHEA Mariam"/>
          <w:bCs/>
          <w:color w:val="000000"/>
          <w:sz w:val="24"/>
          <w:szCs w:val="24"/>
          <w:lang w:val="hy-AM"/>
        </w:rPr>
      </w:pPr>
    </w:p>
    <w:tbl>
      <w:tblPr>
        <w:tblW w:w="16160" w:type="dxa"/>
        <w:tblInd w:w="-851" w:type="dxa"/>
        <w:tblLayout w:type="fixed"/>
        <w:tblLook w:val="04A0" w:firstRow="1" w:lastRow="0" w:firstColumn="1" w:lastColumn="0" w:noHBand="0" w:noVBand="1"/>
      </w:tblPr>
      <w:tblGrid>
        <w:gridCol w:w="709"/>
        <w:gridCol w:w="994"/>
        <w:gridCol w:w="1048"/>
        <w:gridCol w:w="1502"/>
        <w:gridCol w:w="993"/>
        <w:gridCol w:w="1481"/>
        <w:gridCol w:w="1070"/>
        <w:gridCol w:w="1843"/>
        <w:gridCol w:w="2126"/>
        <w:gridCol w:w="1559"/>
        <w:gridCol w:w="1418"/>
        <w:gridCol w:w="1417"/>
      </w:tblGrid>
      <w:tr w:rsidR="00DA270A" w:rsidRPr="00FF6A80" w:rsidTr="00FF6A80">
        <w:trPr>
          <w:trHeight w:val="930"/>
        </w:trPr>
        <w:tc>
          <w:tcPr>
            <w:tcW w:w="16160" w:type="dxa"/>
            <w:gridSpan w:val="12"/>
            <w:tcBorders>
              <w:top w:val="nil"/>
              <w:left w:val="nil"/>
              <w:bottom w:val="nil"/>
              <w:right w:val="nil"/>
            </w:tcBorders>
            <w:shd w:val="clear" w:color="auto" w:fill="auto"/>
            <w:vAlign w:val="center"/>
            <w:hideMark/>
          </w:tcPr>
          <w:p w:rsidR="00FF6A80" w:rsidRDefault="00DA270A" w:rsidP="00DA270A">
            <w:pPr>
              <w:jc w:val="center"/>
              <w:rPr>
                <w:rFonts w:ascii="Calibri" w:hAnsi="Calibri" w:cs="Calibri"/>
                <w:bCs/>
                <w:sz w:val="24"/>
                <w:szCs w:val="24"/>
                <w:lang w:val="hy-AM" w:eastAsia="en-GB"/>
              </w:rPr>
            </w:pPr>
            <w:r w:rsidRPr="00FF6A80">
              <w:rPr>
                <w:rFonts w:ascii="GHEA Mariam" w:hAnsi="GHEA Mariam"/>
                <w:bCs/>
                <w:sz w:val="24"/>
                <w:szCs w:val="24"/>
                <w:lang w:val="hy-AM" w:eastAsia="en-GB"/>
              </w:rPr>
              <w:t>ՀԱՅԱՍՏԱՆԻ ՀԱՆՐԱՊԵՏՈՒԹՅԱՆ</w:t>
            </w:r>
            <w:r w:rsidRPr="00FF6A80">
              <w:rPr>
                <w:rFonts w:ascii="Calibri" w:hAnsi="Calibri" w:cs="Calibri"/>
                <w:bCs/>
                <w:sz w:val="24"/>
                <w:szCs w:val="24"/>
                <w:lang w:val="hy-AM" w:eastAsia="en-GB"/>
              </w:rPr>
              <w:t> </w:t>
            </w:r>
            <w:r w:rsidRPr="00FF6A80">
              <w:rPr>
                <w:rFonts w:ascii="GHEA Mariam" w:hAnsi="GHEA Mariam" w:cs="GHEA Grapalat"/>
                <w:bCs/>
                <w:sz w:val="24"/>
                <w:szCs w:val="24"/>
                <w:lang w:val="hy-AM" w:eastAsia="en-GB"/>
              </w:rPr>
              <w:t>ԿԱՌԱՎԱՐՈՒԹՅԱՆ</w:t>
            </w:r>
            <w:r w:rsidRPr="00FF6A80">
              <w:rPr>
                <w:rFonts w:ascii="Calibri" w:hAnsi="Calibri" w:cs="Calibri"/>
                <w:bCs/>
                <w:sz w:val="24"/>
                <w:szCs w:val="24"/>
                <w:lang w:val="hy-AM" w:eastAsia="en-GB"/>
              </w:rPr>
              <w:t> </w:t>
            </w:r>
            <w:r w:rsidRPr="00FF6A80">
              <w:rPr>
                <w:rFonts w:ascii="GHEA Mariam" w:hAnsi="GHEA Mariam"/>
                <w:bCs/>
                <w:sz w:val="24"/>
                <w:szCs w:val="24"/>
                <w:lang w:val="hy-AM" w:eastAsia="en-GB"/>
              </w:rPr>
              <w:t xml:space="preserve">2025 </w:t>
            </w:r>
            <w:r w:rsidRPr="00FF6A80">
              <w:rPr>
                <w:rFonts w:ascii="GHEA Mariam" w:hAnsi="GHEA Mariam" w:cs="GHEA Grapalat"/>
                <w:bCs/>
                <w:sz w:val="24"/>
                <w:szCs w:val="24"/>
                <w:lang w:val="hy-AM" w:eastAsia="en-GB"/>
              </w:rPr>
              <w:t>ԹՎԱԿԱՆԻ</w:t>
            </w:r>
            <w:r w:rsidRPr="00FF6A80">
              <w:rPr>
                <w:rFonts w:ascii="GHEA Mariam" w:hAnsi="GHEA Mariam"/>
                <w:bCs/>
                <w:sz w:val="24"/>
                <w:szCs w:val="24"/>
                <w:lang w:val="hy-AM" w:eastAsia="en-GB"/>
              </w:rPr>
              <w:t xml:space="preserve"> </w:t>
            </w:r>
            <w:r w:rsidRPr="00FF6A80">
              <w:rPr>
                <w:rFonts w:ascii="GHEA Mariam" w:hAnsi="GHEA Mariam" w:cs="GHEA Grapalat"/>
                <w:bCs/>
                <w:sz w:val="24"/>
                <w:szCs w:val="24"/>
                <w:lang w:val="hy-AM" w:eastAsia="en-GB"/>
              </w:rPr>
              <w:t>ԴԵԿՏԵՄԲԵՐԻ</w:t>
            </w:r>
            <w:r w:rsidRPr="00FF6A80">
              <w:rPr>
                <w:rFonts w:ascii="GHEA Mariam" w:hAnsi="GHEA Mariam"/>
                <w:bCs/>
                <w:sz w:val="24"/>
                <w:szCs w:val="24"/>
                <w:lang w:val="hy-AM" w:eastAsia="en-GB"/>
              </w:rPr>
              <w:t xml:space="preserve"> 25-</w:t>
            </w:r>
            <w:r w:rsidRPr="00FF6A80">
              <w:rPr>
                <w:rFonts w:ascii="GHEA Mariam" w:hAnsi="GHEA Mariam" w:cs="GHEA Grapalat"/>
                <w:bCs/>
                <w:sz w:val="24"/>
                <w:szCs w:val="24"/>
                <w:lang w:val="hy-AM" w:eastAsia="en-GB"/>
              </w:rPr>
              <w:t>Ի</w:t>
            </w:r>
            <w:r w:rsidRPr="00FF6A80">
              <w:rPr>
                <w:rFonts w:ascii="GHEA Mariam" w:hAnsi="GHEA Mariam"/>
                <w:bCs/>
                <w:sz w:val="24"/>
                <w:szCs w:val="24"/>
                <w:lang w:val="hy-AM" w:eastAsia="en-GB"/>
              </w:rPr>
              <w:t xml:space="preserve"> N 1910-</w:t>
            </w:r>
            <w:r w:rsidRPr="00FF6A80">
              <w:rPr>
                <w:rFonts w:ascii="GHEA Mariam" w:hAnsi="GHEA Mariam" w:cs="GHEA Grapalat"/>
                <w:bCs/>
                <w:sz w:val="24"/>
                <w:szCs w:val="24"/>
                <w:lang w:val="hy-AM" w:eastAsia="en-GB"/>
              </w:rPr>
              <w:t>Ն</w:t>
            </w:r>
            <w:r w:rsidRPr="00FF6A80">
              <w:rPr>
                <w:rFonts w:ascii="Calibri" w:hAnsi="Calibri" w:cs="Calibri"/>
                <w:bCs/>
                <w:sz w:val="24"/>
                <w:szCs w:val="24"/>
                <w:lang w:val="hy-AM" w:eastAsia="en-GB"/>
              </w:rPr>
              <w:t> </w:t>
            </w:r>
            <w:r w:rsidRPr="00FF6A80">
              <w:rPr>
                <w:rFonts w:ascii="GHEA Mariam" w:hAnsi="GHEA Mariam" w:cs="GHEA Grapalat"/>
                <w:bCs/>
                <w:sz w:val="24"/>
                <w:szCs w:val="24"/>
                <w:lang w:val="hy-AM" w:eastAsia="en-GB"/>
              </w:rPr>
              <w:t>ՈՐՈՇՄԱՆ</w:t>
            </w:r>
            <w:r w:rsidRPr="00FF6A80">
              <w:rPr>
                <w:rFonts w:ascii="Calibri" w:hAnsi="Calibri" w:cs="Calibri"/>
                <w:bCs/>
                <w:sz w:val="24"/>
                <w:szCs w:val="24"/>
                <w:lang w:val="hy-AM" w:eastAsia="en-GB"/>
              </w:rPr>
              <w:t> </w:t>
            </w:r>
          </w:p>
          <w:p w:rsidR="00DA270A" w:rsidRPr="00FF6A80" w:rsidRDefault="00DA270A" w:rsidP="00DA270A">
            <w:pPr>
              <w:jc w:val="center"/>
              <w:rPr>
                <w:rFonts w:ascii="GHEA Mariam" w:hAnsi="GHEA Mariam"/>
                <w:bCs/>
                <w:sz w:val="24"/>
                <w:szCs w:val="24"/>
                <w:lang w:val="hy-AM" w:eastAsia="en-GB"/>
              </w:rPr>
            </w:pPr>
            <w:r w:rsidRPr="00FF6A80">
              <w:rPr>
                <w:rFonts w:ascii="GHEA Mariam" w:hAnsi="GHEA Mariam"/>
                <w:bCs/>
                <w:sz w:val="24"/>
                <w:szCs w:val="24"/>
                <w:lang w:val="hy-AM" w:eastAsia="en-GB"/>
              </w:rPr>
              <w:t xml:space="preserve">N 9 </w:t>
            </w:r>
            <w:r w:rsidRPr="00FF6A80">
              <w:rPr>
                <w:rFonts w:ascii="GHEA Mariam" w:hAnsi="GHEA Mariam" w:cs="GHEA Grapalat"/>
                <w:bCs/>
                <w:sz w:val="24"/>
                <w:szCs w:val="24"/>
                <w:lang w:val="hy-AM" w:eastAsia="en-GB"/>
              </w:rPr>
              <w:t>ՀԱՎԵԼՎԱԾՈՒՄ</w:t>
            </w:r>
            <w:r w:rsidR="00FF6A80">
              <w:rPr>
                <w:rFonts w:ascii="GHEA Mariam" w:hAnsi="GHEA Mariam"/>
                <w:bCs/>
                <w:sz w:val="24"/>
                <w:szCs w:val="24"/>
                <w:lang w:val="hy-AM" w:eastAsia="en-GB"/>
              </w:rPr>
              <w:t xml:space="preserve"> </w:t>
            </w:r>
            <w:r w:rsidRPr="00FF6A80">
              <w:rPr>
                <w:rFonts w:ascii="GHEA Mariam" w:hAnsi="GHEA Mariam" w:cs="GHEA Grapalat"/>
                <w:bCs/>
                <w:sz w:val="24"/>
                <w:szCs w:val="24"/>
                <w:lang w:val="hy-AM" w:eastAsia="en-GB"/>
              </w:rPr>
              <w:t>ԿԱՏԱՐՎՈՂ</w:t>
            </w:r>
            <w:r w:rsidRPr="00FF6A80">
              <w:rPr>
                <w:rFonts w:ascii="GHEA Mariam" w:hAnsi="GHEA Mariam"/>
                <w:bCs/>
                <w:sz w:val="24"/>
                <w:szCs w:val="24"/>
                <w:lang w:val="hy-AM" w:eastAsia="en-GB"/>
              </w:rPr>
              <w:t xml:space="preserve"> </w:t>
            </w:r>
            <w:r w:rsidRPr="00FF6A80">
              <w:rPr>
                <w:rFonts w:ascii="GHEA Mariam" w:hAnsi="GHEA Mariam" w:cs="GHEA Grapalat"/>
                <w:bCs/>
                <w:sz w:val="24"/>
                <w:szCs w:val="24"/>
                <w:lang w:val="hy-AM" w:eastAsia="en-GB"/>
              </w:rPr>
              <w:t>ՓՈՓՈԽՈՒԹՅՈՒՆՆԵՐԸ</w:t>
            </w:r>
            <w:r w:rsidRPr="00FF6A80">
              <w:rPr>
                <w:rFonts w:ascii="GHEA Mariam" w:hAnsi="GHEA Mariam"/>
                <w:bCs/>
                <w:sz w:val="24"/>
                <w:szCs w:val="24"/>
                <w:lang w:val="hy-AM" w:eastAsia="en-GB"/>
              </w:rPr>
              <w:t xml:space="preserve">  </w:t>
            </w:r>
            <w:r w:rsidRPr="00FF6A80">
              <w:rPr>
                <w:rFonts w:ascii="GHEA Mariam" w:hAnsi="GHEA Mariam" w:cs="GHEA Grapalat"/>
                <w:bCs/>
                <w:sz w:val="24"/>
                <w:szCs w:val="24"/>
                <w:lang w:val="hy-AM" w:eastAsia="en-GB"/>
              </w:rPr>
              <w:t>ԵՎ</w:t>
            </w:r>
            <w:r w:rsidRPr="00FF6A80">
              <w:rPr>
                <w:rFonts w:ascii="GHEA Mariam" w:hAnsi="GHEA Mariam"/>
                <w:bCs/>
                <w:sz w:val="24"/>
                <w:szCs w:val="24"/>
                <w:lang w:val="hy-AM" w:eastAsia="en-GB"/>
              </w:rPr>
              <w:t xml:space="preserve"> </w:t>
            </w:r>
            <w:r w:rsidRPr="00FF6A80">
              <w:rPr>
                <w:rFonts w:ascii="GHEA Mariam" w:hAnsi="GHEA Mariam" w:cs="GHEA Grapalat"/>
                <w:bCs/>
                <w:sz w:val="24"/>
                <w:szCs w:val="24"/>
                <w:lang w:val="hy-AM" w:eastAsia="en-GB"/>
              </w:rPr>
              <w:t>ԼՐԱՑՈՒՄՆԵՐԸ</w:t>
            </w:r>
            <w:r w:rsidRPr="00FF6A80">
              <w:rPr>
                <w:rFonts w:ascii="GHEA Mariam" w:hAnsi="GHEA Mariam"/>
                <w:bCs/>
                <w:sz w:val="24"/>
                <w:szCs w:val="24"/>
                <w:lang w:val="hy-AM" w:eastAsia="en-GB"/>
              </w:rPr>
              <w:t xml:space="preserve">  </w:t>
            </w:r>
          </w:p>
        </w:tc>
      </w:tr>
      <w:tr w:rsidR="00FF6A80" w:rsidRPr="00FF6A80" w:rsidTr="00FF6A80">
        <w:trPr>
          <w:trHeight w:val="330"/>
        </w:trPr>
        <w:tc>
          <w:tcPr>
            <w:tcW w:w="709" w:type="dxa"/>
            <w:tcBorders>
              <w:top w:val="nil"/>
              <w:left w:val="nil"/>
              <w:bottom w:val="single" w:sz="4" w:space="0" w:color="auto"/>
              <w:right w:val="nil"/>
            </w:tcBorders>
            <w:shd w:val="clear" w:color="auto" w:fill="auto"/>
            <w:vAlign w:val="center"/>
            <w:hideMark/>
          </w:tcPr>
          <w:p w:rsidR="00DA270A" w:rsidRPr="00FF6A80" w:rsidRDefault="00DA270A" w:rsidP="00DA270A">
            <w:pPr>
              <w:jc w:val="center"/>
              <w:rPr>
                <w:rFonts w:ascii="GHEA Mariam" w:hAnsi="GHEA Mariam"/>
                <w:b/>
                <w:bCs/>
                <w:lang w:val="hy-AM" w:eastAsia="en-GB"/>
              </w:rPr>
            </w:pPr>
            <w:r w:rsidRPr="00FF6A80">
              <w:rPr>
                <w:rFonts w:ascii="Calibri" w:hAnsi="Calibri" w:cs="Calibri"/>
                <w:b/>
                <w:bCs/>
                <w:lang w:val="hy-AM" w:eastAsia="en-GB"/>
              </w:rPr>
              <w:t> </w:t>
            </w:r>
          </w:p>
        </w:tc>
        <w:tc>
          <w:tcPr>
            <w:tcW w:w="994" w:type="dxa"/>
            <w:tcBorders>
              <w:top w:val="nil"/>
              <w:left w:val="nil"/>
              <w:bottom w:val="single" w:sz="4" w:space="0" w:color="auto"/>
              <w:right w:val="nil"/>
            </w:tcBorders>
            <w:shd w:val="clear" w:color="auto" w:fill="auto"/>
            <w:vAlign w:val="center"/>
            <w:hideMark/>
          </w:tcPr>
          <w:p w:rsidR="00DA270A" w:rsidRPr="00FF6A80" w:rsidRDefault="00DA270A" w:rsidP="00DA270A">
            <w:pPr>
              <w:jc w:val="center"/>
              <w:rPr>
                <w:rFonts w:ascii="GHEA Mariam" w:hAnsi="GHEA Mariam"/>
                <w:b/>
                <w:bCs/>
                <w:lang w:val="hy-AM" w:eastAsia="en-GB"/>
              </w:rPr>
            </w:pPr>
            <w:r w:rsidRPr="00FF6A80">
              <w:rPr>
                <w:rFonts w:ascii="Calibri" w:hAnsi="Calibri" w:cs="Calibri"/>
                <w:b/>
                <w:bCs/>
                <w:lang w:val="hy-AM" w:eastAsia="en-GB"/>
              </w:rPr>
              <w:t> </w:t>
            </w:r>
          </w:p>
        </w:tc>
        <w:tc>
          <w:tcPr>
            <w:tcW w:w="1048" w:type="dxa"/>
            <w:tcBorders>
              <w:top w:val="nil"/>
              <w:left w:val="nil"/>
              <w:bottom w:val="single" w:sz="4" w:space="0" w:color="auto"/>
              <w:right w:val="nil"/>
            </w:tcBorders>
            <w:shd w:val="clear" w:color="auto" w:fill="auto"/>
            <w:vAlign w:val="center"/>
            <w:hideMark/>
          </w:tcPr>
          <w:p w:rsidR="00DA270A" w:rsidRPr="00FF6A80" w:rsidRDefault="00DA270A" w:rsidP="00DA270A">
            <w:pPr>
              <w:jc w:val="center"/>
              <w:rPr>
                <w:rFonts w:ascii="GHEA Mariam" w:hAnsi="GHEA Mariam"/>
                <w:b/>
                <w:bCs/>
                <w:lang w:val="hy-AM" w:eastAsia="en-GB"/>
              </w:rPr>
            </w:pPr>
            <w:r w:rsidRPr="00FF6A80">
              <w:rPr>
                <w:rFonts w:ascii="Calibri" w:hAnsi="Calibri" w:cs="Calibri"/>
                <w:b/>
                <w:bCs/>
                <w:lang w:val="hy-AM" w:eastAsia="en-GB"/>
              </w:rPr>
              <w:t> </w:t>
            </w:r>
          </w:p>
        </w:tc>
        <w:tc>
          <w:tcPr>
            <w:tcW w:w="1502" w:type="dxa"/>
            <w:tcBorders>
              <w:top w:val="nil"/>
              <w:left w:val="nil"/>
              <w:bottom w:val="single" w:sz="4" w:space="0" w:color="auto"/>
              <w:right w:val="nil"/>
            </w:tcBorders>
            <w:shd w:val="clear" w:color="auto" w:fill="auto"/>
            <w:vAlign w:val="center"/>
            <w:hideMark/>
          </w:tcPr>
          <w:p w:rsidR="00DA270A" w:rsidRPr="00FF6A80" w:rsidRDefault="00DA270A" w:rsidP="00DA270A">
            <w:pPr>
              <w:jc w:val="center"/>
              <w:rPr>
                <w:rFonts w:ascii="GHEA Mariam" w:hAnsi="GHEA Mariam"/>
                <w:b/>
                <w:bCs/>
                <w:lang w:val="hy-AM" w:eastAsia="en-GB"/>
              </w:rPr>
            </w:pPr>
            <w:r w:rsidRPr="00FF6A80">
              <w:rPr>
                <w:rFonts w:ascii="Calibri" w:hAnsi="Calibri" w:cs="Calibri"/>
                <w:b/>
                <w:bCs/>
                <w:lang w:val="hy-AM" w:eastAsia="en-GB"/>
              </w:rPr>
              <w:t> </w:t>
            </w:r>
          </w:p>
        </w:tc>
        <w:tc>
          <w:tcPr>
            <w:tcW w:w="993" w:type="dxa"/>
            <w:tcBorders>
              <w:top w:val="nil"/>
              <w:left w:val="nil"/>
              <w:bottom w:val="single" w:sz="4" w:space="0" w:color="auto"/>
              <w:right w:val="nil"/>
            </w:tcBorders>
            <w:shd w:val="clear" w:color="auto" w:fill="auto"/>
            <w:vAlign w:val="center"/>
            <w:hideMark/>
          </w:tcPr>
          <w:p w:rsidR="00DA270A" w:rsidRPr="00FF6A80" w:rsidRDefault="00DA270A" w:rsidP="00DA270A">
            <w:pPr>
              <w:jc w:val="center"/>
              <w:rPr>
                <w:rFonts w:ascii="GHEA Mariam" w:hAnsi="GHEA Mariam"/>
                <w:b/>
                <w:bCs/>
                <w:lang w:val="hy-AM" w:eastAsia="en-GB"/>
              </w:rPr>
            </w:pPr>
            <w:r w:rsidRPr="00FF6A80">
              <w:rPr>
                <w:rFonts w:ascii="Calibri" w:hAnsi="Calibri" w:cs="Calibri"/>
                <w:b/>
                <w:bCs/>
                <w:lang w:val="hy-AM" w:eastAsia="en-GB"/>
              </w:rPr>
              <w:t> </w:t>
            </w:r>
          </w:p>
        </w:tc>
        <w:tc>
          <w:tcPr>
            <w:tcW w:w="1481" w:type="dxa"/>
            <w:tcBorders>
              <w:top w:val="nil"/>
              <w:left w:val="nil"/>
              <w:bottom w:val="single" w:sz="4" w:space="0" w:color="auto"/>
              <w:right w:val="nil"/>
            </w:tcBorders>
            <w:shd w:val="clear" w:color="auto" w:fill="auto"/>
            <w:vAlign w:val="center"/>
            <w:hideMark/>
          </w:tcPr>
          <w:p w:rsidR="00DA270A" w:rsidRPr="00FF6A80" w:rsidRDefault="00DA270A" w:rsidP="00DA270A">
            <w:pPr>
              <w:jc w:val="center"/>
              <w:rPr>
                <w:rFonts w:ascii="GHEA Mariam" w:hAnsi="GHEA Mariam"/>
                <w:b/>
                <w:bCs/>
                <w:lang w:val="hy-AM" w:eastAsia="en-GB"/>
              </w:rPr>
            </w:pPr>
            <w:r w:rsidRPr="00FF6A80">
              <w:rPr>
                <w:rFonts w:ascii="Calibri" w:hAnsi="Calibri" w:cs="Calibri"/>
                <w:b/>
                <w:bCs/>
                <w:lang w:val="hy-AM" w:eastAsia="en-GB"/>
              </w:rPr>
              <w:t> </w:t>
            </w:r>
          </w:p>
        </w:tc>
        <w:tc>
          <w:tcPr>
            <w:tcW w:w="1070" w:type="dxa"/>
            <w:tcBorders>
              <w:top w:val="nil"/>
              <w:left w:val="nil"/>
              <w:bottom w:val="single" w:sz="4" w:space="0" w:color="auto"/>
              <w:right w:val="nil"/>
            </w:tcBorders>
            <w:shd w:val="clear" w:color="auto" w:fill="auto"/>
            <w:vAlign w:val="center"/>
            <w:hideMark/>
          </w:tcPr>
          <w:p w:rsidR="00DA270A" w:rsidRPr="00FF6A80" w:rsidRDefault="00DA270A" w:rsidP="00DA270A">
            <w:pPr>
              <w:jc w:val="center"/>
              <w:rPr>
                <w:rFonts w:ascii="GHEA Mariam" w:hAnsi="GHEA Mariam"/>
                <w:b/>
                <w:bCs/>
                <w:lang w:val="hy-AM" w:eastAsia="en-GB"/>
              </w:rPr>
            </w:pPr>
            <w:r w:rsidRPr="00FF6A80">
              <w:rPr>
                <w:rFonts w:ascii="Calibri" w:hAnsi="Calibri" w:cs="Calibri"/>
                <w:b/>
                <w:bCs/>
                <w:lang w:val="hy-AM" w:eastAsia="en-GB"/>
              </w:rPr>
              <w:t> </w:t>
            </w:r>
          </w:p>
        </w:tc>
        <w:tc>
          <w:tcPr>
            <w:tcW w:w="1843" w:type="dxa"/>
            <w:tcBorders>
              <w:top w:val="nil"/>
              <w:left w:val="nil"/>
              <w:bottom w:val="single" w:sz="4" w:space="0" w:color="auto"/>
              <w:right w:val="nil"/>
            </w:tcBorders>
            <w:shd w:val="clear" w:color="auto" w:fill="auto"/>
            <w:vAlign w:val="center"/>
            <w:hideMark/>
          </w:tcPr>
          <w:p w:rsidR="00DA270A" w:rsidRPr="00FF6A80" w:rsidRDefault="00DA270A" w:rsidP="00DA270A">
            <w:pPr>
              <w:jc w:val="center"/>
              <w:rPr>
                <w:rFonts w:ascii="GHEA Mariam" w:hAnsi="GHEA Mariam"/>
                <w:b/>
                <w:bCs/>
                <w:lang w:val="hy-AM" w:eastAsia="en-GB"/>
              </w:rPr>
            </w:pPr>
            <w:r w:rsidRPr="00FF6A80">
              <w:rPr>
                <w:rFonts w:ascii="Calibri" w:hAnsi="Calibri" w:cs="Calibri"/>
                <w:b/>
                <w:bCs/>
                <w:lang w:val="hy-AM" w:eastAsia="en-GB"/>
              </w:rPr>
              <w:t> </w:t>
            </w:r>
          </w:p>
        </w:tc>
        <w:tc>
          <w:tcPr>
            <w:tcW w:w="2126" w:type="dxa"/>
            <w:tcBorders>
              <w:top w:val="nil"/>
              <w:left w:val="nil"/>
              <w:bottom w:val="single" w:sz="4" w:space="0" w:color="auto"/>
              <w:right w:val="nil"/>
            </w:tcBorders>
            <w:shd w:val="clear" w:color="auto" w:fill="auto"/>
            <w:vAlign w:val="center"/>
            <w:hideMark/>
          </w:tcPr>
          <w:p w:rsidR="00DA270A" w:rsidRPr="00FF6A80" w:rsidRDefault="00DA270A" w:rsidP="00DA270A">
            <w:pPr>
              <w:jc w:val="center"/>
              <w:rPr>
                <w:rFonts w:ascii="GHEA Mariam" w:hAnsi="GHEA Mariam"/>
                <w:b/>
                <w:bCs/>
                <w:lang w:val="hy-AM" w:eastAsia="en-GB"/>
              </w:rPr>
            </w:pPr>
            <w:r w:rsidRPr="00FF6A80">
              <w:rPr>
                <w:rFonts w:ascii="Calibri" w:hAnsi="Calibri" w:cs="Calibri"/>
                <w:b/>
                <w:bCs/>
                <w:lang w:val="hy-AM" w:eastAsia="en-GB"/>
              </w:rPr>
              <w:t> </w:t>
            </w:r>
          </w:p>
        </w:tc>
        <w:tc>
          <w:tcPr>
            <w:tcW w:w="1559" w:type="dxa"/>
            <w:tcBorders>
              <w:top w:val="nil"/>
              <w:left w:val="nil"/>
              <w:bottom w:val="single" w:sz="4" w:space="0" w:color="auto"/>
              <w:right w:val="nil"/>
            </w:tcBorders>
            <w:shd w:val="clear" w:color="auto" w:fill="auto"/>
            <w:vAlign w:val="center"/>
            <w:hideMark/>
          </w:tcPr>
          <w:p w:rsidR="00DA270A" w:rsidRPr="00FF6A80" w:rsidRDefault="00DA270A" w:rsidP="00DA270A">
            <w:pPr>
              <w:jc w:val="center"/>
              <w:rPr>
                <w:rFonts w:ascii="GHEA Mariam" w:hAnsi="GHEA Mariam"/>
                <w:b/>
                <w:bCs/>
                <w:lang w:val="hy-AM" w:eastAsia="en-GB"/>
              </w:rPr>
            </w:pPr>
            <w:r w:rsidRPr="00FF6A80">
              <w:rPr>
                <w:rFonts w:ascii="Calibri" w:hAnsi="Calibri" w:cs="Calibri"/>
                <w:b/>
                <w:bCs/>
                <w:lang w:val="hy-AM" w:eastAsia="en-GB"/>
              </w:rPr>
              <w:t> </w:t>
            </w:r>
          </w:p>
        </w:tc>
        <w:tc>
          <w:tcPr>
            <w:tcW w:w="2835" w:type="dxa"/>
            <w:gridSpan w:val="2"/>
            <w:tcBorders>
              <w:top w:val="nil"/>
              <w:left w:val="nil"/>
              <w:bottom w:val="single" w:sz="4" w:space="0" w:color="auto"/>
              <w:right w:val="nil"/>
            </w:tcBorders>
            <w:shd w:val="clear" w:color="auto" w:fill="auto"/>
            <w:noWrap/>
            <w:vAlign w:val="center"/>
            <w:hideMark/>
          </w:tcPr>
          <w:p w:rsidR="00DA270A" w:rsidRPr="00FF6A80" w:rsidRDefault="00FF6A80" w:rsidP="00DA270A">
            <w:pPr>
              <w:jc w:val="center"/>
              <w:rPr>
                <w:rFonts w:ascii="GHEA Mariam" w:hAnsi="GHEA Mariam"/>
                <w:iCs/>
                <w:lang w:val="hy-AM" w:eastAsia="en-GB"/>
              </w:rPr>
            </w:pPr>
            <w:r>
              <w:rPr>
                <w:rFonts w:ascii="GHEA Mariam" w:hAnsi="GHEA Mariam"/>
                <w:iCs/>
                <w:lang w:val="hy-AM" w:eastAsia="en-GB"/>
              </w:rPr>
              <w:t xml:space="preserve">                  </w:t>
            </w:r>
            <w:r w:rsidRPr="00FF6A80">
              <w:rPr>
                <w:rFonts w:ascii="GHEA Mariam" w:hAnsi="GHEA Mariam"/>
                <w:iCs/>
                <w:lang w:val="en-GB" w:eastAsia="en-GB"/>
              </w:rPr>
              <w:t>(</w:t>
            </w:r>
            <w:r w:rsidRPr="00FF6A80">
              <w:rPr>
                <w:rFonts w:ascii="GHEA Mariam" w:hAnsi="GHEA Mariam"/>
                <w:iCs/>
                <w:lang w:val="hy-AM" w:eastAsia="en-GB"/>
              </w:rPr>
              <w:t>հ</w:t>
            </w:r>
            <w:r w:rsidRPr="00DA270A">
              <w:rPr>
                <w:rFonts w:ascii="GHEA Mariam" w:hAnsi="GHEA Mariam"/>
                <w:iCs/>
                <w:lang w:val="hy-AM" w:eastAsia="en-GB"/>
              </w:rPr>
              <w:t>ազ</w:t>
            </w:r>
            <w:r w:rsidRPr="00FF6A80">
              <w:rPr>
                <w:rFonts w:ascii="GHEA Mariam" w:hAnsi="GHEA Mariam"/>
                <w:iCs/>
                <w:lang w:val="hy-AM" w:eastAsia="en-GB"/>
              </w:rPr>
              <w:t xml:space="preserve">. </w:t>
            </w:r>
            <w:r w:rsidRPr="00DA270A">
              <w:rPr>
                <w:rFonts w:ascii="GHEA Mariam" w:hAnsi="GHEA Mariam"/>
                <w:iCs/>
                <w:lang w:val="hy-AM" w:eastAsia="en-GB"/>
              </w:rPr>
              <w:t>դրամ</w:t>
            </w:r>
            <w:r w:rsidRPr="00FF6A80">
              <w:rPr>
                <w:rFonts w:ascii="GHEA Mariam" w:hAnsi="GHEA Mariam"/>
                <w:iCs/>
                <w:lang w:val="en-GB" w:eastAsia="en-GB"/>
              </w:rPr>
              <w:t>)</w:t>
            </w:r>
          </w:p>
        </w:tc>
      </w:tr>
      <w:tr w:rsidR="00DA270A" w:rsidRPr="00FF6A80" w:rsidTr="00FF6A80">
        <w:trPr>
          <w:trHeight w:val="371"/>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A270A" w:rsidRPr="00FF6A80" w:rsidRDefault="00DA270A" w:rsidP="00DA270A">
            <w:pPr>
              <w:jc w:val="center"/>
              <w:rPr>
                <w:rFonts w:ascii="GHEA Mariam" w:hAnsi="GHEA Mariam"/>
                <w:bCs/>
                <w:lang w:val="en-GB" w:eastAsia="en-GB"/>
              </w:rPr>
            </w:pPr>
            <w:r w:rsidRPr="00FF6A80">
              <w:rPr>
                <w:rFonts w:ascii="GHEA Mariam" w:hAnsi="GHEA Mariam"/>
                <w:bCs/>
                <w:lang w:val="en-GB" w:eastAsia="en-GB"/>
              </w:rPr>
              <w:t xml:space="preserve"> ԲԳԿ </w:t>
            </w:r>
          </w:p>
        </w:tc>
        <w:tc>
          <w:tcPr>
            <w:tcW w:w="2042" w:type="dxa"/>
            <w:gridSpan w:val="2"/>
            <w:tcBorders>
              <w:top w:val="single" w:sz="4" w:space="0" w:color="auto"/>
              <w:left w:val="nil"/>
              <w:bottom w:val="single" w:sz="4" w:space="0" w:color="auto"/>
              <w:right w:val="single" w:sz="4" w:space="0" w:color="auto"/>
            </w:tcBorders>
            <w:shd w:val="clear" w:color="auto" w:fill="auto"/>
            <w:vAlign w:val="center"/>
            <w:hideMark/>
          </w:tcPr>
          <w:p w:rsidR="00DA270A" w:rsidRPr="00FF6A80" w:rsidRDefault="00DA270A" w:rsidP="00DA270A">
            <w:pPr>
              <w:jc w:val="center"/>
              <w:rPr>
                <w:rFonts w:ascii="GHEA Mariam" w:hAnsi="GHEA Mariam"/>
                <w:bCs/>
                <w:lang w:val="en-GB" w:eastAsia="en-GB"/>
              </w:rPr>
            </w:pPr>
            <w:r w:rsidRPr="00FF6A80">
              <w:rPr>
                <w:rFonts w:ascii="GHEA Mariam" w:hAnsi="GHEA Mariam"/>
                <w:bCs/>
                <w:lang w:val="en-GB" w:eastAsia="en-GB"/>
              </w:rPr>
              <w:t xml:space="preserve"> Ծրագիր</w:t>
            </w:r>
            <w:r w:rsidR="00FF6A80">
              <w:rPr>
                <w:rFonts w:ascii="GHEA Mariam" w:hAnsi="GHEA Mariam"/>
                <w:bCs/>
                <w:lang w:val="hy-AM" w:eastAsia="en-GB"/>
              </w:rPr>
              <w:t>ը</w:t>
            </w:r>
            <w:r w:rsidRPr="00FF6A80">
              <w:rPr>
                <w:rFonts w:ascii="GHEA Mariam" w:hAnsi="GHEA Mariam"/>
                <w:bCs/>
                <w:lang w:val="en-GB" w:eastAsia="en-GB"/>
              </w:rPr>
              <w:t xml:space="preserve"> </w:t>
            </w:r>
          </w:p>
        </w:tc>
        <w:tc>
          <w:tcPr>
            <w:tcW w:w="5046" w:type="dxa"/>
            <w:gridSpan w:val="4"/>
            <w:tcBorders>
              <w:top w:val="single" w:sz="4" w:space="0" w:color="auto"/>
              <w:left w:val="nil"/>
              <w:bottom w:val="single" w:sz="4" w:space="0" w:color="auto"/>
              <w:right w:val="single" w:sz="4" w:space="0" w:color="auto"/>
            </w:tcBorders>
            <w:shd w:val="clear" w:color="auto" w:fill="auto"/>
            <w:vAlign w:val="center"/>
            <w:hideMark/>
          </w:tcPr>
          <w:p w:rsidR="00DA270A" w:rsidRPr="00FF6A80" w:rsidRDefault="00DA270A" w:rsidP="00DA270A">
            <w:pPr>
              <w:jc w:val="center"/>
              <w:rPr>
                <w:rFonts w:ascii="GHEA Mariam" w:hAnsi="GHEA Mariam"/>
                <w:bCs/>
                <w:lang w:val="en-GB" w:eastAsia="en-GB"/>
              </w:rPr>
            </w:pPr>
            <w:r w:rsidRPr="00FF6A80">
              <w:rPr>
                <w:rFonts w:ascii="GHEA Mariam" w:hAnsi="GHEA Mariam"/>
                <w:bCs/>
                <w:lang w:val="en-GB" w:eastAsia="en-GB"/>
              </w:rPr>
              <w:t xml:space="preserve"> Միջոցառում</w:t>
            </w:r>
            <w:r w:rsidR="00FF6A80">
              <w:rPr>
                <w:rFonts w:ascii="GHEA Mariam" w:hAnsi="GHEA Mariam"/>
                <w:bCs/>
                <w:lang w:val="hy-AM" w:eastAsia="en-GB"/>
              </w:rPr>
              <w:t>ը</w:t>
            </w:r>
            <w:r w:rsidRPr="00FF6A80">
              <w:rPr>
                <w:rFonts w:ascii="GHEA Mariam" w:hAnsi="GHEA Mariam"/>
                <w:bCs/>
                <w:lang w:val="en-GB" w:eastAsia="en-GB"/>
              </w:rPr>
              <w:t xml:space="preserve">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A270A" w:rsidRPr="00FF6A80" w:rsidRDefault="00DA270A" w:rsidP="00DA270A">
            <w:pPr>
              <w:jc w:val="center"/>
              <w:rPr>
                <w:rFonts w:ascii="GHEA Mariam" w:hAnsi="GHEA Mariam"/>
                <w:bCs/>
                <w:lang w:val="en-GB" w:eastAsia="en-GB"/>
              </w:rPr>
            </w:pPr>
            <w:r w:rsidRPr="00FF6A80">
              <w:rPr>
                <w:rFonts w:ascii="GHEA Mariam" w:hAnsi="GHEA Mariam"/>
                <w:bCs/>
                <w:lang w:val="en-GB" w:eastAsia="en-GB"/>
              </w:rPr>
              <w:t>Իրականացնողը/ ակտիվն օգտագործողը/ շահառուի ընտրության չափորոշիչը</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A270A" w:rsidRPr="00FF6A80" w:rsidRDefault="00DA270A" w:rsidP="00DA270A">
            <w:pPr>
              <w:jc w:val="center"/>
              <w:rPr>
                <w:rFonts w:ascii="GHEA Mariam" w:hAnsi="GHEA Mariam"/>
                <w:bCs/>
                <w:lang w:val="en-GB" w:eastAsia="en-GB"/>
              </w:rPr>
            </w:pPr>
            <w:r w:rsidRPr="00FF6A80">
              <w:rPr>
                <w:rFonts w:ascii="GHEA Mariam" w:hAnsi="GHEA Mariam"/>
                <w:bCs/>
                <w:lang w:val="en-GB" w:eastAsia="en-GB"/>
              </w:rPr>
              <w:t>Արդյունքային չափորոշիչը</w:t>
            </w:r>
          </w:p>
        </w:tc>
        <w:tc>
          <w:tcPr>
            <w:tcW w:w="4394" w:type="dxa"/>
            <w:gridSpan w:val="3"/>
            <w:tcBorders>
              <w:top w:val="single" w:sz="4" w:space="0" w:color="auto"/>
              <w:left w:val="nil"/>
              <w:bottom w:val="single" w:sz="4" w:space="0" w:color="auto"/>
              <w:right w:val="single" w:sz="4" w:space="0" w:color="000000"/>
            </w:tcBorders>
            <w:shd w:val="clear" w:color="auto" w:fill="auto"/>
            <w:vAlign w:val="center"/>
            <w:hideMark/>
          </w:tcPr>
          <w:p w:rsidR="00DA270A" w:rsidRPr="00FF6A80" w:rsidRDefault="00DA270A" w:rsidP="00DA270A">
            <w:pPr>
              <w:jc w:val="center"/>
              <w:rPr>
                <w:rFonts w:ascii="GHEA Mariam" w:hAnsi="GHEA Mariam"/>
                <w:bCs/>
                <w:lang w:val="en-GB" w:eastAsia="en-GB"/>
              </w:rPr>
            </w:pPr>
            <w:r w:rsidRPr="00FF6A80">
              <w:rPr>
                <w:rFonts w:ascii="GHEA Mariam" w:hAnsi="GHEA Mariam"/>
                <w:bCs/>
                <w:lang w:val="en-GB" w:eastAsia="en-GB"/>
              </w:rPr>
              <w:t xml:space="preserve"> Ցուցանիշների փոփոխությունը (ավելացումները նշված են դրական նշանով, իսկ նվազեցումները՝ փակագծերում)</w:t>
            </w:r>
          </w:p>
        </w:tc>
      </w:tr>
      <w:tr w:rsidR="00FF6A80" w:rsidRPr="00FF6A80" w:rsidTr="001A0AAF">
        <w:trPr>
          <w:trHeight w:val="83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A270A" w:rsidRPr="00FF6A80" w:rsidRDefault="00DA270A" w:rsidP="00DA270A">
            <w:pPr>
              <w:rPr>
                <w:rFonts w:ascii="GHEA Mariam" w:hAnsi="GHEA Mariam"/>
                <w:bCs/>
                <w:lang w:val="en-GB" w:eastAsia="en-GB"/>
              </w:rPr>
            </w:pPr>
          </w:p>
        </w:tc>
        <w:tc>
          <w:tcPr>
            <w:tcW w:w="994" w:type="dxa"/>
            <w:tcBorders>
              <w:top w:val="nil"/>
              <w:left w:val="nil"/>
              <w:bottom w:val="single" w:sz="4" w:space="0" w:color="auto"/>
              <w:right w:val="single" w:sz="4" w:space="0" w:color="auto"/>
            </w:tcBorders>
            <w:shd w:val="clear" w:color="auto" w:fill="auto"/>
            <w:vAlign w:val="center"/>
            <w:hideMark/>
          </w:tcPr>
          <w:p w:rsidR="00DA270A" w:rsidRPr="00FF6A80" w:rsidRDefault="00FF6A80" w:rsidP="00DA270A">
            <w:pPr>
              <w:jc w:val="center"/>
              <w:rPr>
                <w:rFonts w:ascii="GHEA Mariam" w:hAnsi="GHEA Mariam"/>
                <w:bCs/>
                <w:lang w:val="en-GB" w:eastAsia="en-GB"/>
              </w:rPr>
            </w:pPr>
            <w:r>
              <w:rPr>
                <w:rFonts w:ascii="GHEA Mariam" w:hAnsi="GHEA Mariam"/>
                <w:bCs/>
                <w:lang w:val="en-GB" w:eastAsia="en-GB"/>
              </w:rPr>
              <w:t xml:space="preserve"> դ</w:t>
            </w:r>
            <w:r w:rsidR="00DA270A" w:rsidRPr="00FF6A80">
              <w:rPr>
                <w:rFonts w:ascii="GHEA Mariam" w:hAnsi="GHEA Mariam"/>
                <w:bCs/>
                <w:lang w:val="en-GB" w:eastAsia="en-GB"/>
              </w:rPr>
              <w:t xml:space="preserve">ասիչը </w:t>
            </w:r>
          </w:p>
        </w:tc>
        <w:tc>
          <w:tcPr>
            <w:tcW w:w="1048" w:type="dxa"/>
            <w:tcBorders>
              <w:top w:val="nil"/>
              <w:left w:val="nil"/>
              <w:bottom w:val="single" w:sz="4" w:space="0" w:color="auto"/>
              <w:right w:val="single" w:sz="4" w:space="0" w:color="auto"/>
            </w:tcBorders>
            <w:shd w:val="clear" w:color="auto" w:fill="auto"/>
            <w:vAlign w:val="center"/>
            <w:hideMark/>
          </w:tcPr>
          <w:p w:rsidR="00DA270A" w:rsidRPr="00FF6A80" w:rsidRDefault="00FF6A80" w:rsidP="00DA270A">
            <w:pPr>
              <w:jc w:val="center"/>
              <w:rPr>
                <w:rFonts w:ascii="GHEA Mariam" w:hAnsi="GHEA Mariam"/>
                <w:bCs/>
                <w:lang w:val="en-GB" w:eastAsia="en-GB"/>
              </w:rPr>
            </w:pPr>
            <w:r>
              <w:rPr>
                <w:rFonts w:ascii="GHEA Mariam" w:hAnsi="GHEA Mariam"/>
                <w:bCs/>
                <w:lang w:val="en-GB" w:eastAsia="en-GB"/>
              </w:rPr>
              <w:t xml:space="preserve"> ա</w:t>
            </w:r>
            <w:r w:rsidR="00DA270A" w:rsidRPr="00FF6A80">
              <w:rPr>
                <w:rFonts w:ascii="GHEA Mariam" w:hAnsi="GHEA Mariam"/>
                <w:bCs/>
                <w:lang w:val="en-GB" w:eastAsia="en-GB"/>
              </w:rPr>
              <w:t>նվա</w:t>
            </w:r>
            <w:r w:rsidRPr="00FF6A80">
              <w:rPr>
                <w:rFonts w:ascii="GHEA Mariam" w:hAnsi="GHEA Mariam"/>
                <w:bCs/>
                <w:lang w:val="en-GB" w:eastAsia="en-GB"/>
              </w:rPr>
              <w:softHyphen/>
            </w:r>
            <w:r w:rsidR="00DA270A" w:rsidRPr="00FF6A80">
              <w:rPr>
                <w:rFonts w:ascii="GHEA Mariam" w:hAnsi="GHEA Mariam"/>
                <w:bCs/>
                <w:lang w:val="en-GB" w:eastAsia="en-GB"/>
              </w:rPr>
              <w:t xml:space="preserve">նումը </w:t>
            </w:r>
          </w:p>
        </w:tc>
        <w:tc>
          <w:tcPr>
            <w:tcW w:w="1502" w:type="dxa"/>
            <w:tcBorders>
              <w:top w:val="nil"/>
              <w:left w:val="nil"/>
              <w:bottom w:val="single" w:sz="4" w:space="0" w:color="auto"/>
              <w:right w:val="single" w:sz="4" w:space="0" w:color="auto"/>
            </w:tcBorders>
            <w:shd w:val="clear" w:color="auto" w:fill="auto"/>
            <w:vAlign w:val="center"/>
            <w:hideMark/>
          </w:tcPr>
          <w:p w:rsidR="00DA270A" w:rsidRPr="00FF6A80" w:rsidRDefault="00FF6A80" w:rsidP="00DA270A">
            <w:pPr>
              <w:jc w:val="center"/>
              <w:rPr>
                <w:rFonts w:ascii="GHEA Mariam" w:hAnsi="GHEA Mariam"/>
                <w:bCs/>
                <w:lang w:val="en-GB" w:eastAsia="en-GB"/>
              </w:rPr>
            </w:pPr>
            <w:r>
              <w:rPr>
                <w:rFonts w:ascii="GHEA Mariam" w:hAnsi="GHEA Mariam"/>
                <w:bCs/>
                <w:lang w:val="en-GB" w:eastAsia="en-GB"/>
              </w:rPr>
              <w:t xml:space="preserve"> դ</w:t>
            </w:r>
            <w:r w:rsidR="00DA270A" w:rsidRPr="00FF6A80">
              <w:rPr>
                <w:rFonts w:ascii="GHEA Mariam" w:hAnsi="GHEA Mariam"/>
                <w:bCs/>
                <w:lang w:val="en-GB" w:eastAsia="en-GB"/>
              </w:rPr>
              <w:t xml:space="preserve">ասիչը </w:t>
            </w:r>
          </w:p>
        </w:tc>
        <w:tc>
          <w:tcPr>
            <w:tcW w:w="993" w:type="dxa"/>
            <w:tcBorders>
              <w:top w:val="nil"/>
              <w:left w:val="nil"/>
              <w:bottom w:val="single" w:sz="4" w:space="0" w:color="auto"/>
              <w:right w:val="single" w:sz="4" w:space="0" w:color="auto"/>
            </w:tcBorders>
            <w:shd w:val="clear" w:color="auto" w:fill="auto"/>
            <w:vAlign w:val="center"/>
            <w:hideMark/>
          </w:tcPr>
          <w:p w:rsidR="00DA270A" w:rsidRPr="00FF6A80" w:rsidRDefault="00FF6A80" w:rsidP="00DA270A">
            <w:pPr>
              <w:jc w:val="center"/>
              <w:rPr>
                <w:rFonts w:ascii="GHEA Mariam" w:hAnsi="GHEA Mariam"/>
                <w:bCs/>
                <w:lang w:val="en-GB" w:eastAsia="en-GB"/>
              </w:rPr>
            </w:pPr>
            <w:r>
              <w:rPr>
                <w:rFonts w:ascii="GHEA Mariam" w:hAnsi="GHEA Mariam"/>
                <w:bCs/>
                <w:lang w:val="en-GB" w:eastAsia="en-GB"/>
              </w:rPr>
              <w:t xml:space="preserve"> ա</w:t>
            </w:r>
            <w:r w:rsidR="00DA270A" w:rsidRPr="00FF6A80">
              <w:rPr>
                <w:rFonts w:ascii="GHEA Mariam" w:hAnsi="GHEA Mariam"/>
                <w:bCs/>
                <w:lang w:val="en-GB" w:eastAsia="en-GB"/>
              </w:rPr>
              <w:t>նվա</w:t>
            </w:r>
            <w:r w:rsidRPr="00FF6A80">
              <w:rPr>
                <w:rFonts w:ascii="GHEA Mariam" w:hAnsi="GHEA Mariam"/>
                <w:bCs/>
                <w:lang w:val="en-GB" w:eastAsia="en-GB"/>
              </w:rPr>
              <w:softHyphen/>
            </w:r>
            <w:r w:rsidR="00DA270A" w:rsidRPr="00FF6A80">
              <w:rPr>
                <w:rFonts w:ascii="GHEA Mariam" w:hAnsi="GHEA Mariam"/>
                <w:bCs/>
                <w:lang w:val="en-GB" w:eastAsia="en-GB"/>
              </w:rPr>
              <w:t xml:space="preserve">նումը </w:t>
            </w:r>
          </w:p>
        </w:tc>
        <w:tc>
          <w:tcPr>
            <w:tcW w:w="1481" w:type="dxa"/>
            <w:tcBorders>
              <w:top w:val="nil"/>
              <w:left w:val="nil"/>
              <w:bottom w:val="single" w:sz="4" w:space="0" w:color="auto"/>
              <w:right w:val="single" w:sz="4" w:space="0" w:color="auto"/>
            </w:tcBorders>
            <w:shd w:val="clear" w:color="auto" w:fill="auto"/>
            <w:vAlign w:val="center"/>
            <w:hideMark/>
          </w:tcPr>
          <w:p w:rsidR="00DA270A" w:rsidRPr="00FF6A80" w:rsidRDefault="00FF6A80" w:rsidP="00DA270A">
            <w:pPr>
              <w:jc w:val="center"/>
              <w:rPr>
                <w:rFonts w:ascii="GHEA Mariam" w:hAnsi="GHEA Mariam"/>
                <w:bCs/>
                <w:lang w:val="en-GB" w:eastAsia="en-GB"/>
              </w:rPr>
            </w:pPr>
            <w:r>
              <w:rPr>
                <w:rFonts w:ascii="GHEA Mariam" w:hAnsi="GHEA Mariam"/>
                <w:bCs/>
                <w:lang w:val="en-GB" w:eastAsia="en-GB"/>
              </w:rPr>
              <w:t xml:space="preserve"> ն</w:t>
            </w:r>
            <w:r w:rsidR="00DA270A" w:rsidRPr="00FF6A80">
              <w:rPr>
                <w:rFonts w:ascii="GHEA Mariam" w:hAnsi="GHEA Mariam"/>
                <w:bCs/>
                <w:lang w:val="en-GB" w:eastAsia="en-GB"/>
              </w:rPr>
              <w:t>կարագրու</w:t>
            </w:r>
            <w:r w:rsidRPr="00FF6A80">
              <w:rPr>
                <w:rFonts w:ascii="GHEA Mariam" w:hAnsi="GHEA Mariam"/>
                <w:bCs/>
                <w:lang w:val="en-GB" w:eastAsia="en-GB"/>
              </w:rPr>
              <w:softHyphen/>
            </w:r>
            <w:r w:rsidR="00DA270A" w:rsidRPr="00FF6A80">
              <w:rPr>
                <w:rFonts w:ascii="GHEA Mariam" w:hAnsi="GHEA Mariam"/>
                <w:bCs/>
                <w:lang w:val="en-GB" w:eastAsia="en-GB"/>
              </w:rPr>
              <w:t xml:space="preserve">թյունը </w:t>
            </w:r>
          </w:p>
        </w:tc>
        <w:tc>
          <w:tcPr>
            <w:tcW w:w="1070" w:type="dxa"/>
            <w:tcBorders>
              <w:top w:val="nil"/>
              <w:left w:val="nil"/>
              <w:bottom w:val="single" w:sz="4" w:space="0" w:color="auto"/>
              <w:right w:val="single" w:sz="4" w:space="0" w:color="auto"/>
            </w:tcBorders>
            <w:shd w:val="clear" w:color="auto" w:fill="auto"/>
            <w:vAlign w:val="center"/>
            <w:hideMark/>
          </w:tcPr>
          <w:p w:rsidR="00DA270A" w:rsidRPr="00FF6A80" w:rsidRDefault="00DA270A" w:rsidP="00FF6A80">
            <w:pPr>
              <w:jc w:val="center"/>
              <w:rPr>
                <w:rFonts w:ascii="GHEA Mariam" w:hAnsi="GHEA Mariam"/>
                <w:bCs/>
                <w:lang w:val="en-GB" w:eastAsia="en-GB"/>
              </w:rPr>
            </w:pPr>
            <w:r w:rsidRPr="00FF6A80">
              <w:rPr>
                <w:rFonts w:ascii="GHEA Mariam" w:hAnsi="GHEA Mariam"/>
                <w:bCs/>
                <w:lang w:val="en-GB" w:eastAsia="en-GB"/>
              </w:rPr>
              <w:t xml:space="preserve"> </w:t>
            </w:r>
            <w:r w:rsidR="00FF6A80">
              <w:rPr>
                <w:rFonts w:ascii="GHEA Mariam" w:hAnsi="GHEA Mariam"/>
                <w:bCs/>
                <w:lang w:val="hy-AM" w:eastAsia="en-GB"/>
              </w:rPr>
              <w:t>տ</w:t>
            </w:r>
            <w:r w:rsidRPr="00FF6A80">
              <w:rPr>
                <w:rFonts w:ascii="GHEA Mariam" w:hAnsi="GHEA Mariam"/>
                <w:bCs/>
                <w:lang w:val="en-GB" w:eastAsia="en-GB"/>
              </w:rPr>
              <w:t xml:space="preserve">եսակը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A270A" w:rsidRPr="00FF6A80" w:rsidRDefault="00DA270A" w:rsidP="00DA270A">
            <w:pPr>
              <w:rPr>
                <w:rFonts w:ascii="GHEA Mariam" w:hAnsi="GHEA Mariam"/>
                <w:bCs/>
                <w:lang w:val="en-GB" w:eastAsia="en-GB"/>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DA270A" w:rsidRPr="00FF6A80" w:rsidRDefault="00DA270A" w:rsidP="00DA270A">
            <w:pPr>
              <w:rPr>
                <w:rFonts w:ascii="GHEA Mariam" w:hAnsi="GHEA Mariam"/>
                <w:bCs/>
                <w:lang w:val="en-GB" w:eastAsia="en-GB"/>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A270A" w:rsidRPr="00FF6A80" w:rsidRDefault="001A0AAF" w:rsidP="00DA270A">
            <w:pPr>
              <w:jc w:val="center"/>
              <w:rPr>
                <w:rFonts w:ascii="GHEA Mariam" w:hAnsi="GHEA Mariam"/>
                <w:bCs/>
                <w:lang w:val="en-GB" w:eastAsia="en-GB"/>
              </w:rPr>
            </w:pPr>
            <w:r>
              <w:rPr>
                <w:rFonts w:ascii="GHEA Mariam" w:hAnsi="GHEA Mariam"/>
                <w:bCs/>
                <w:lang w:val="en-GB" w:eastAsia="en-GB"/>
              </w:rPr>
              <w:t>ա</w:t>
            </w:r>
            <w:r w:rsidR="00DA270A" w:rsidRPr="00FF6A80">
              <w:rPr>
                <w:rFonts w:ascii="GHEA Mariam" w:hAnsi="GHEA Mariam"/>
                <w:bCs/>
                <w:lang w:val="en-GB" w:eastAsia="en-GB"/>
              </w:rPr>
              <w:t>ռաջին կիսամյակ</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DA270A" w:rsidRPr="00FF6A80" w:rsidRDefault="001A0AAF" w:rsidP="00DA270A">
            <w:pPr>
              <w:jc w:val="center"/>
              <w:rPr>
                <w:rFonts w:ascii="GHEA Mariam" w:hAnsi="GHEA Mariam"/>
                <w:bCs/>
                <w:lang w:val="en-GB" w:eastAsia="en-GB"/>
              </w:rPr>
            </w:pPr>
            <w:r>
              <w:rPr>
                <w:rFonts w:ascii="GHEA Mariam" w:hAnsi="GHEA Mariam"/>
                <w:bCs/>
                <w:lang w:val="en-GB" w:eastAsia="en-GB"/>
              </w:rPr>
              <w:t xml:space="preserve"> ի</w:t>
            </w:r>
            <w:r w:rsidR="00DA270A" w:rsidRPr="00FF6A80">
              <w:rPr>
                <w:rFonts w:ascii="GHEA Mariam" w:hAnsi="GHEA Mariam"/>
                <w:bCs/>
                <w:lang w:val="en-GB" w:eastAsia="en-GB"/>
              </w:rPr>
              <w:t xml:space="preserve">նն ամիս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DA270A" w:rsidRPr="00FF6A80" w:rsidRDefault="001A0AAF" w:rsidP="00DA270A">
            <w:pPr>
              <w:jc w:val="center"/>
              <w:rPr>
                <w:rFonts w:ascii="GHEA Mariam" w:hAnsi="GHEA Mariam"/>
                <w:bCs/>
                <w:lang w:val="en-GB" w:eastAsia="en-GB"/>
              </w:rPr>
            </w:pPr>
            <w:r>
              <w:rPr>
                <w:rFonts w:ascii="GHEA Mariam" w:hAnsi="GHEA Mariam"/>
                <w:bCs/>
                <w:lang w:val="en-GB" w:eastAsia="en-GB"/>
              </w:rPr>
              <w:t xml:space="preserve"> տ</w:t>
            </w:r>
            <w:r w:rsidR="00DA270A" w:rsidRPr="00FF6A80">
              <w:rPr>
                <w:rFonts w:ascii="GHEA Mariam" w:hAnsi="GHEA Mariam"/>
                <w:bCs/>
                <w:lang w:val="en-GB" w:eastAsia="en-GB"/>
              </w:rPr>
              <w:t xml:space="preserve">արի </w:t>
            </w:r>
          </w:p>
        </w:tc>
      </w:tr>
      <w:tr w:rsidR="00DA270A" w:rsidRPr="00FF6A80" w:rsidTr="00FF6A80">
        <w:trPr>
          <w:trHeight w:val="345"/>
        </w:trPr>
        <w:tc>
          <w:tcPr>
            <w:tcW w:w="11766"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 xml:space="preserve"> ԸՆԴԱՄԵՆԸ </w:t>
            </w:r>
          </w:p>
        </w:tc>
        <w:tc>
          <w:tcPr>
            <w:tcW w:w="1559" w:type="dxa"/>
            <w:tcBorders>
              <w:top w:val="nil"/>
              <w:left w:val="nil"/>
              <w:bottom w:val="single" w:sz="4" w:space="0" w:color="auto"/>
              <w:right w:val="single" w:sz="4" w:space="0" w:color="auto"/>
            </w:tcBorders>
            <w:shd w:val="clear" w:color="auto" w:fill="auto"/>
            <w:noWrap/>
            <w:vAlign w:val="center"/>
            <w:hideMark/>
          </w:tcPr>
          <w:p w:rsidR="00DA270A" w:rsidRPr="00FF6A80" w:rsidRDefault="00DA270A" w:rsidP="00DA270A">
            <w:pPr>
              <w:jc w:val="center"/>
              <w:rPr>
                <w:rFonts w:ascii="GHEA Mariam" w:hAnsi="GHEA Mariam"/>
                <w:lang w:val="en-GB" w:eastAsia="en-GB"/>
              </w:rPr>
            </w:pPr>
            <w:r w:rsidRPr="00FF6A80">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DA270A" w:rsidRPr="00FF6A80" w:rsidRDefault="00DA270A" w:rsidP="00DA270A">
            <w:pPr>
              <w:jc w:val="center"/>
              <w:rPr>
                <w:rFonts w:ascii="GHEA Mariam" w:hAnsi="GHEA Mariam"/>
                <w:lang w:val="en-GB" w:eastAsia="en-GB"/>
              </w:rPr>
            </w:pPr>
            <w:r w:rsidRPr="00FF6A80">
              <w:rPr>
                <w:rFonts w:ascii="GHEA Mariam" w:hAnsi="GHEA Mariam"/>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DA270A" w:rsidRPr="00FF6A80" w:rsidRDefault="00DA270A" w:rsidP="00DA270A">
            <w:pPr>
              <w:jc w:val="center"/>
              <w:rPr>
                <w:rFonts w:ascii="GHEA Mariam" w:hAnsi="GHEA Mariam"/>
                <w:lang w:val="en-GB" w:eastAsia="en-GB"/>
              </w:rPr>
            </w:pPr>
            <w:r w:rsidRPr="00FF6A80">
              <w:rPr>
                <w:rFonts w:ascii="GHEA Mariam" w:hAnsi="GHEA Mariam"/>
                <w:lang w:val="en-GB" w:eastAsia="en-GB"/>
              </w:rPr>
              <w:t>-</w:t>
            </w:r>
          </w:p>
        </w:tc>
      </w:tr>
      <w:tr w:rsidR="00DA270A" w:rsidRPr="00FF6A80" w:rsidTr="001A0AAF">
        <w:trPr>
          <w:trHeight w:val="387"/>
        </w:trPr>
        <w:tc>
          <w:tcPr>
            <w:tcW w:w="11766"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 xml:space="preserve"> Հանրային հեռարձակողի խորհուրդ </w:t>
            </w:r>
          </w:p>
        </w:tc>
        <w:tc>
          <w:tcPr>
            <w:tcW w:w="1559" w:type="dxa"/>
            <w:tcBorders>
              <w:top w:val="nil"/>
              <w:left w:val="nil"/>
              <w:bottom w:val="single" w:sz="4" w:space="0" w:color="auto"/>
              <w:right w:val="single" w:sz="4" w:space="0" w:color="auto"/>
            </w:tcBorders>
            <w:shd w:val="clear" w:color="auto" w:fill="auto"/>
            <w:noWrap/>
            <w:vAlign w:val="center"/>
            <w:hideMark/>
          </w:tcPr>
          <w:p w:rsidR="00DA270A" w:rsidRPr="00FF6A80" w:rsidRDefault="00DA270A" w:rsidP="00DA270A">
            <w:pPr>
              <w:jc w:val="center"/>
              <w:rPr>
                <w:rFonts w:ascii="GHEA Mariam" w:hAnsi="GHEA Mariam"/>
                <w:lang w:val="en-GB" w:eastAsia="en-GB"/>
              </w:rPr>
            </w:pPr>
            <w:r w:rsidRPr="00FF6A80">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DA270A" w:rsidRPr="00FF6A80" w:rsidRDefault="00DA270A" w:rsidP="00DA270A">
            <w:pPr>
              <w:jc w:val="center"/>
              <w:rPr>
                <w:rFonts w:ascii="GHEA Mariam" w:hAnsi="GHEA Mariam"/>
                <w:lang w:val="en-GB" w:eastAsia="en-GB"/>
              </w:rPr>
            </w:pPr>
            <w:r w:rsidRPr="00FF6A80">
              <w:rPr>
                <w:rFonts w:ascii="GHEA Mariam" w:hAnsi="GHEA Mariam"/>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DA270A" w:rsidRPr="00FF6A80" w:rsidRDefault="00DA270A" w:rsidP="00DA270A">
            <w:pPr>
              <w:jc w:val="center"/>
              <w:rPr>
                <w:rFonts w:ascii="GHEA Mariam" w:hAnsi="GHEA Mariam"/>
                <w:lang w:val="en-GB" w:eastAsia="en-GB"/>
              </w:rPr>
            </w:pPr>
            <w:r w:rsidRPr="00FF6A80">
              <w:rPr>
                <w:rFonts w:ascii="GHEA Mariam" w:hAnsi="GHEA Mariam"/>
                <w:lang w:val="en-GB" w:eastAsia="en-GB"/>
              </w:rPr>
              <w:t>-</w:t>
            </w:r>
          </w:p>
        </w:tc>
      </w:tr>
      <w:tr w:rsidR="00DA270A" w:rsidRPr="00FF6A80" w:rsidTr="001A0AAF">
        <w:trPr>
          <w:trHeight w:val="420"/>
        </w:trPr>
        <w:tc>
          <w:tcPr>
            <w:tcW w:w="709" w:type="dxa"/>
            <w:tcBorders>
              <w:top w:val="nil"/>
              <w:left w:val="single" w:sz="4" w:space="0" w:color="auto"/>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994"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 xml:space="preserve"> 1042 </w:t>
            </w:r>
          </w:p>
        </w:tc>
        <w:tc>
          <w:tcPr>
            <w:tcW w:w="10063" w:type="dxa"/>
            <w:gridSpan w:val="7"/>
            <w:tcBorders>
              <w:top w:val="single" w:sz="4" w:space="0" w:color="auto"/>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 xml:space="preserve"> Ռադիո և հեռուստահաղորդումների հեռարձակում </w:t>
            </w:r>
          </w:p>
        </w:tc>
        <w:tc>
          <w:tcPr>
            <w:tcW w:w="1559" w:type="dxa"/>
            <w:tcBorders>
              <w:top w:val="nil"/>
              <w:left w:val="nil"/>
              <w:bottom w:val="single" w:sz="4" w:space="0" w:color="auto"/>
              <w:right w:val="single" w:sz="4" w:space="0" w:color="auto"/>
            </w:tcBorders>
            <w:shd w:val="clear" w:color="auto" w:fill="auto"/>
            <w:noWrap/>
            <w:vAlign w:val="center"/>
            <w:hideMark/>
          </w:tcPr>
          <w:p w:rsidR="00DA270A" w:rsidRPr="00FF6A80" w:rsidRDefault="00DA270A" w:rsidP="00DA270A">
            <w:pPr>
              <w:jc w:val="center"/>
              <w:rPr>
                <w:rFonts w:ascii="GHEA Mariam" w:hAnsi="GHEA Mariam"/>
                <w:lang w:val="en-GB" w:eastAsia="en-GB"/>
              </w:rPr>
            </w:pPr>
            <w:r w:rsidRPr="00FF6A80">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DA270A" w:rsidRPr="00FF6A80" w:rsidRDefault="00DA270A" w:rsidP="00DA270A">
            <w:pPr>
              <w:jc w:val="center"/>
              <w:rPr>
                <w:rFonts w:ascii="GHEA Mariam" w:hAnsi="GHEA Mariam"/>
                <w:lang w:val="en-GB" w:eastAsia="en-GB"/>
              </w:rPr>
            </w:pPr>
            <w:r w:rsidRPr="00FF6A80">
              <w:rPr>
                <w:rFonts w:ascii="GHEA Mariam" w:hAnsi="GHEA Mariam"/>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DA270A" w:rsidRPr="00FF6A80" w:rsidRDefault="00DA270A" w:rsidP="00DA270A">
            <w:pPr>
              <w:jc w:val="center"/>
              <w:rPr>
                <w:rFonts w:ascii="GHEA Mariam" w:hAnsi="GHEA Mariam"/>
                <w:lang w:val="en-GB" w:eastAsia="en-GB"/>
              </w:rPr>
            </w:pPr>
            <w:r w:rsidRPr="00FF6A80">
              <w:rPr>
                <w:rFonts w:ascii="GHEA Mariam" w:hAnsi="GHEA Mariam"/>
                <w:lang w:val="en-GB" w:eastAsia="en-GB"/>
              </w:rPr>
              <w:t>-</w:t>
            </w:r>
          </w:p>
        </w:tc>
      </w:tr>
      <w:tr w:rsidR="00DA270A" w:rsidRPr="00FF6A80" w:rsidTr="00FF6A80">
        <w:trPr>
          <w:trHeight w:val="795"/>
        </w:trPr>
        <w:tc>
          <w:tcPr>
            <w:tcW w:w="709" w:type="dxa"/>
            <w:tcBorders>
              <w:top w:val="nil"/>
              <w:left w:val="single" w:sz="4" w:space="0" w:color="auto"/>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502"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 xml:space="preserve"> 1042 - 11005 </w:t>
            </w:r>
          </w:p>
        </w:tc>
        <w:tc>
          <w:tcPr>
            <w:tcW w:w="7513" w:type="dxa"/>
            <w:gridSpan w:val="5"/>
            <w:tcBorders>
              <w:top w:val="single" w:sz="4" w:space="0" w:color="auto"/>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Կրթական-մշակութային ուղղվածության հեռուստատեսային ծառայություններ</w:t>
            </w:r>
          </w:p>
        </w:tc>
        <w:tc>
          <w:tcPr>
            <w:tcW w:w="1559" w:type="dxa"/>
            <w:tcBorders>
              <w:top w:val="nil"/>
              <w:left w:val="nil"/>
              <w:bottom w:val="single" w:sz="4" w:space="0" w:color="auto"/>
              <w:right w:val="single" w:sz="4" w:space="0" w:color="auto"/>
            </w:tcBorders>
            <w:shd w:val="clear" w:color="auto" w:fill="auto"/>
            <w:noWrap/>
            <w:vAlign w:val="center"/>
            <w:hideMark/>
          </w:tcPr>
          <w:p w:rsidR="00DA270A" w:rsidRPr="00FF6A80" w:rsidRDefault="00DA270A" w:rsidP="00DA270A">
            <w:pPr>
              <w:jc w:val="center"/>
              <w:rPr>
                <w:rFonts w:ascii="GHEA Mariam" w:hAnsi="GHEA Mariam"/>
                <w:b/>
                <w:bCs/>
                <w:lang w:val="en-GB" w:eastAsia="en-GB"/>
              </w:rPr>
            </w:pPr>
            <w:r w:rsidRPr="00FF6A80">
              <w:rPr>
                <w:rFonts w:ascii="GHEA Mariam" w:hAnsi="GHEA Mariam"/>
                <w:b/>
                <w:bCs/>
                <w:lang w:val="en-GB" w:eastAsia="en-GB"/>
              </w:rPr>
              <w:t>(198,590.3)</w:t>
            </w:r>
          </w:p>
        </w:tc>
        <w:tc>
          <w:tcPr>
            <w:tcW w:w="1418" w:type="dxa"/>
            <w:tcBorders>
              <w:top w:val="nil"/>
              <w:left w:val="nil"/>
              <w:bottom w:val="single" w:sz="4" w:space="0" w:color="auto"/>
              <w:right w:val="single" w:sz="4" w:space="0" w:color="auto"/>
            </w:tcBorders>
            <w:shd w:val="clear" w:color="auto" w:fill="auto"/>
            <w:noWrap/>
            <w:vAlign w:val="center"/>
            <w:hideMark/>
          </w:tcPr>
          <w:p w:rsidR="00DA270A" w:rsidRPr="00FF6A80" w:rsidRDefault="00DA270A" w:rsidP="00DA270A">
            <w:pPr>
              <w:jc w:val="center"/>
              <w:rPr>
                <w:rFonts w:ascii="GHEA Mariam" w:hAnsi="GHEA Mariam"/>
                <w:b/>
                <w:bCs/>
                <w:lang w:val="en-GB" w:eastAsia="en-GB"/>
              </w:rPr>
            </w:pPr>
            <w:r w:rsidRPr="00FF6A80">
              <w:rPr>
                <w:rFonts w:ascii="GHEA Mariam" w:hAnsi="GHEA Mariam"/>
                <w:b/>
                <w:bCs/>
                <w:lang w:val="en-GB" w:eastAsia="en-GB"/>
              </w:rPr>
              <w:t>(198,590.3)</w:t>
            </w:r>
          </w:p>
        </w:tc>
        <w:tc>
          <w:tcPr>
            <w:tcW w:w="1417" w:type="dxa"/>
            <w:tcBorders>
              <w:top w:val="nil"/>
              <w:left w:val="nil"/>
              <w:bottom w:val="single" w:sz="4" w:space="0" w:color="auto"/>
              <w:right w:val="single" w:sz="4" w:space="0" w:color="auto"/>
            </w:tcBorders>
            <w:shd w:val="clear" w:color="auto" w:fill="auto"/>
            <w:noWrap/>
            <w:vAlign w:val="center"/>
            <w:hideMark/>
          </w:tcPr>
          <w:p w:rsidR="00DA270A" w:rsidRPr="00FF6A80" w:rsidRDefault="00DA270A" w:rsidP="00DA270A">
            <w:pPr>
              <w:jc w:val="center"/>
              <w:rPr>
                <w:rFonts w:ascii="GHEA Mariam" w:hAnsi="GHEA Mariam"/>
                <w:b/>
                <w:bCs/>
                <w:lang w:val="en-GB" w:eastAsia="en-GB"/>
              </w:rPr>
            </w:pPr>
            <w:r w:rsidRPr="00FF6A80">
              <w:rPr>
                <w:rFonts w:ascii="GHEA Mariam" w:hAnsi="GHEA Mariam"/>
                <w:b/>
                <w:bCs/>
                <w:lang w:val="en-GB" w:eastAsia="en-GB"/>
              </w:rPr>
              <w:t>(198,590.3)</w:t>
            </w:r>
          </w:p>
        </w:tc>
      </w:tr>
      <w:tr w:rsidR="00DA270A" w:rsidRPr="00FF6A80" w:rsidTr="00FF6A80">
        <w:trPr>
          <w:trHeight w:val="510"/>
        </w:trPr>
        <w:tc>
          <w:tcPr>
            <w:tcW w:w="709" w:type="dxa"/>
            <w:tcBorders>
              <w:top w:val="nil"/>
              <w:left w:val="single" w:sz="4" w:space="0" w:color="auto"/>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502"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0914" w:type="dxa"/>
            <w:gridSpan w:val="7"/>
            <w:tcBorders>
              <w:top w:val="single" w:sz="4" w:space="0" w:color="auto"/>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 xml:space="preserve"> Կրթական-մշակութային ուղղվածության հաղորդումների պատրաստում և հեռարձակում </w:t>
            </w:r>
          </w:p>
        </w:tc>
      </w:tr>
      <w:tr w:rsidR="00DA270A" w:rsidRPr="00FF6A80" w:rsidTr="001A0AAF">
        <w:trPr>
          <w:trHeight w:val="458"/>
        </w:trPr>
        <w:tc>
          <w:tcPr>
            <w:tcW w:w="709" w:type="dxa"/>
            <w:tcBorders>
              <w:top w:val="nil"/>
              <w:left w:val="single" w:sz="4" w:space="0" w:color="auto"/>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502"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481"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9433" w:type="dxa"/>
            <w:gridSpan w:val="6"/>
            <w:tcBorders>
              <w:top w:val="single" w:sz="4" w:space="0" w:color="auto"/>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 xml:space="preserve"> Ծառայությունների մատուցում </w:t>
            </w:r>
          </w:p>
        </w:tc>
      </w:tr>
      <w:tr w:rsidR="00FF6A80" w:rsidRPr="00FF6A80" w:rsidTr="001A0AAF">
        <w:trPr>
          <w:trHeight w:val="676"/>
        </w:trPr>
        <w:tc>
          <w:tcPr>
            <w:tcW w:w="709" w:type="dxa"/>
            <w:tcBorders>
              <w:top w:val="nil"/>
              <w:left w:val="single" w:sz="4" w:space="0" w:color="auto"/>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502"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481"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070"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8363" w:type="dxa"/>
            <w:gridSpan w:val="5"/>
            <w:tcBorders>
              <w:top w:val="single" w:sz="4" w:space="0" w:color="auto"/>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 xml:space="preserve"> Ծառայությունը մատուցողի անվանումը` «Գնումների մասին» ՀՀ օրենքի համաձայն ընտրված կազմակերպություն </w:t>
            </w:r>
          </w:p>
        </w:tc>
      </w:tr>
      <w:tr w:rsidR="00DA270A" w:rsidRPr="00FF6A80" w:rsidTr="001A0AAF">
        <w:trPr>
          <w:trHeight w:val="699"/>
        </w:trPr>
        <w:tc>
          <w:tcPr>
            <w:tcW w:w="709" w:type="dxa"/>
            <w:tcBorders>
              <w:top w:val="nil"/>
              <w:left w:val="single" w:sz="4" w:space="0" w:color="auto"/>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994"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048"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502" w:type="dxa"/>
            <w:tcBorders>
              <w:top w:val="nil"/>
              <w:left w:val="nil"/>
              <w:bottom w:val="single" w:sz="4" w:space="0" w:color="auto"/>
              <w:right w:val="single" w:sz="4" w:space="0" w:color="auto"/>
            </w:tcBorders>
            <w:shd w:val="clear" w:color="auto" w:fill="auto"/>
            <w:vAlign w:val="center"/>
            <w:hideMark/>
          </w:tcPr>
          <w:p w:rsidR="00DA270A" w:rsidRPr="00FF6A80" w:rsidRDefault="00DA270A" w:rsidP="00DA270A">
            <w:pPr>
              <w:rPr>
                <w:rFonts w:ascii="GHEA Mariam" w:hAnsi="GHEA Mariam"/>
                <w:b/>
                <w:bCs/>
                <w:color w:val="000000"/>
                <w:lang w:val="en-GB" w:eastAsia="en-GB"/>
              </w:rPr>
            </w:pPr>
            <w:r w:rsidRPr="00FF6A80">
              <w:rPr>
                <w:rFonts w:ascii="GHEA Mariam" w:hAnsi="GHEA Mariam"/>
                <w:b/>
                <w:bCs/>
                <w:color w:val="000000"/>
                <w:lang w:val="en-GB" w:eastAsia="en-GB"/>
              </w:rPr>
              <w:t>1042 - 32006</w:t>
            </w:r>
          </w:p>
        </w:tc>
        <w:tc>
          <w:tcPr>
            <w:tcW w:w="7513" w:type="dxa"/>
            <w:gridSpan w:val="5"/>
            <w:tcBorders>
              <w:top w:val="single" w:sz="4" w:space="0" w:color="auto"/>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 xml:space="preserve">Ներդրումներ «Հայաստանի հանրային ռադիոընկերություն» ՓԲԸ-ի տեխնիկական վերազինման նպատակով </w:t>
            </w:r>
          </w:p>
        </w:tc>
        <w:tc>
          <w:tcPr>
            <w:tcW w:w="1559" w:type="dxa"/>
            <w:tcBorders>
              <w:top w:val="nil"/>
              <w:left w:val="nil"/>
              <w:bottom w:val="single" w:sz="4" w:space="0" w:color="auto"/>
              <w:right w:val="single" w:sz="4" w:space="0" w:color="auto"/>
            </w:tcBorders>
            <w:shd w:val="clear" w:color="auto" w:fill="auto"/>
            <w:noWrap/>
            <w:vAlign w:val="center"/>
            <w:hideMark/>
          </w:tcPr>
          <w:p w:rsidR="00DA270A" w:rsidRPr="00FF6A80" w:rsidRDefault="00DA270A" w:rsidP="00DA270A">
            <w:pPr>
              <w:jc w:val="right"/>
              <w:rPr>
                <w:rFonts w:ascii="GHEA Mariam" w:hAnsi="GHEA Mariam"/>
                <w:b/>
                <w:bCs/>
                <w:lang w:val="en-GB" w:eastAsia="en-GB"/>
              </w:rPr>
            </w:pPr>
            <w:r w:rsidRPr="00FF6A80">
              <w:rPr>
                <w:rFonts w:ascii="GHEA Mariam" w:hAnsi="GHEA Mariam"/>
                <w:b/>
                <w:bCs/>
                <w:lang w:val="en-GB" w:eastAsia="en-GB"/>
              </w:rPr>
              <w:t>153,841.8</w:t>
            </w:r>
          </w:p>
        </w:tc>
        <w:tc>
          <w:tcPr>
            <w:tcW w:w="1418" w:type="dxa"/>
            <w:tcBorders>
              <w:top w:val="nil"/>
              <w:left w:val="nil"/>
              <w:bottom w:val="single" w:sz="4" w:space="0" w:color="auto"/>
              <w:right w:val="single" w:sz="4" w:space="0" w:color="auto"/>
            </w:tcBorders>
            <w:shd w:val="clear" w:color="auto" w:fill="auto"/>
            <w:noWrap/>
            <w:vAlign w:val="center"/>
            <w:hideMark/>
          </w:tcPr>
          <w:p w:rsidR="00DA270A" w:rsidRPr="00FF6A80" w:rsidRDefault="00DA270A" w:rsidP="00DA270A">
            <w:pPr>
              <w:jc w:val="right"/>
              <w:rPr>
                <w:rFonts w:ascii="GHEA Mariam" w:hAnsi="GHEA Mariam"/>
                <w:b/>
                <w:bCs/>
                <w:lang w:val="en-GB" w:eastAsia="en-GB"/>
              </w:rPr>
            </w:pPr>
            <w:r w:rsidRPr="00FF6A80">
              <w:rPr>
                <w:rFonts w:ascii="GHEA Mariam" w:hAnsi="GHEA Mariam"/>
                <w:b/>
                <w:bCs/>
                <w:lang w:val="en-GB" w:eastAsia="en-GB"/>
              </w:rPr>
              <w:t>153,841.8</w:t>
            </w:r>
          </w:p>
        </w:tc>
        <w:tc>
          <w:tcPr>
            <w:tcW w:w="1417" w:type="dxa"/>
            <w:tcBorders>
              <w:top w:val="nil"/>
              <w:left w:val="nil"/>
              <w:bottom w:val="single" w:sz="4" w:space="0" w:color="auto"/>
              <w:right w:val="single" w:sz="4" w:space="0" w:color="auto"/>
            </w:tcBorders>
            <w:shd w:val="clear" w:color="auto" w:fill="auto"/>
            <w:noWrap/>
            <w:vAlign w:val="center"/>
            <w:hideMark/>
          </w:tcPr>
          <w:p w:rsidR="00DA270A" w:rsidRPr="00FF6A80" w:rsidRDefault="00DA270A" w:rsidP="00DA270A">
            <w:pPr>
              <w:jc w:val="right"/>
              <w:rPr>
                <w:rFonts w:ascii="GHEA Mariam" w:hAnsi="GHEA Mariam"/>
                <w:b/>
                <w:bCs/>
                <w:lang w:val="en-GB" w:eastAsia="en-GB"/>
              </w:rPr>
            </w:pPr>
            <w:r w:rsidRPr="00FF6A80">
              <w:rPr>
                <w:rFonts w:ascii="GHEA Mariam" w:hAnsi="GHEA Mariam"/>
                <w:b/>
                <w:bCs/>
                <w:lang w:val="en-GB" w:eastAsia="en-GB"/>
              </w:rPr>
              <w:t>153,841.8</w:t>
            </w:r>
          </w:p>
        </w:tc>
      </w:tr>
      <w:tr w:rsidR="00DA270A" w:rsidRPr="00FF6A80" w:rsidTr="001A0AAF">
        <w:trPr>
          <w:trHeight w:val="55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lastRenderedPageBreak/>
              <w:t> </w:t>
            </w:r>
          </w:p>
        </w:tc>
        <w:tc>
          <w:tcPr>
            <w:tcW w:w="994" w:type="dxa"/>
            <w:tcBorders>
              <w:top w:val="single" w:sz="4" w:space="0" w:color="auto"/>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048" w:type="dxa"/>
            <w:tcBorders>
              <w:top w:val="single" w:sz="4" w:space="0" w:color="auto"/>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502" w:type="dxa"/>
            <w:tcBorders>
              <w:top w:val="single" w:sz="4" w:space="0" w:color="auto"/>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993" w:type="dxa"/>
            <w:tcBorders>
              <w:top w:val="single" w:sz="4" w:space="0" w:color="auto"/>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0914" w:type="dxa"/>
            <w:gridSpan w:val="7"/>
            <w:tcBorders>
              <w:top w:val="single" w:sz="4" w:space="0" w:color="auto"/>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 xml:space="preserve">«Հայաստանի հանրային ռադիոընկերություն» ՓԲԸ-ի տեխնիկական վերազինում </w:t>
            </w:r>
          </w:p>
        </w:tc>
      </w:tr>
      <w:tr w:rsidR="00DA270A" w:rsidRPr="00FF6A80" w:rsidTr="00FF6A80">
        <w:trPr>
          <w:trHeight w:val="855"/>
        </w:trPr>
        <w:tc>
          <w:tcPr>
            <w:tcW w:w="709" w:type="dxa"/>
            <w:tcBorders>
              <w:top w:val="nil"/>
              <w:left w:val="single" w:sz="4" w:space="0" w:color="auto"/>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994"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048"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502"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481"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9433" w:type="dxa"/>
            <w:gridSpan w:val="6"/>
            <w:tcBorders>
              <w:top w:val="single" w:sz="4" w:space="0" w:color="auto"/>
              <w:left w:val="nil"/>
              <w:bottom w:val="single" w:sz="4" w:space="0" w:color="auto"/>
              <w:right w:val="single" w:sz="4" w:space="0" w:color="auto"/>
            </w:tcBorders>
            <w:shd w:val="clear" w:color="auto" w:fill="auto"/>
            <w:vAlign w:val="center"/>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 xml:space="preserve">Այլ պետական կազմակերպությունների կողմից օգտագործվող ոչ ֆինանսական ակտիվների հետ գործառնություններ </w:t>
            </w:r>
          </w:p>
        </w:tc>
      </w:tr>
      <w:tr w:rsidR="00FF6A80" w:rsidRPr="00FF6A80" w:rsidTr="001A0AAF">
        <w:trPr>
          <w:trHeight w:val="549"/>
        </w:trPr>
        <w:tc>
          <w:tcPr>
            <w:tcW w:w="709" w:type="dxa"/>
            <w:tcBorders>
              <w:top w:val="nil"/>
              <w:left w:val="single" w:sz="4" w:space="0" w:color="auto"/>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994"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048"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502"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481"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070" w:type="dxa"/>
            <w:tcBorders>
              <w:top w:val="nil"/>
              <w:left w:val="nil"/>
              <w:bottom w:val="single" w:sz="4" w:space="0" w:color="auto"/>
              <w:right w:val="single" w:sz="4" w:space="0" w:color="auto"/>
            </w:tcBorders>
            <w:shd w:val="clear" w:color="auto" w:fill="auto"/>
            <w:vAlign w:val="center"/>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8363" w:type="dxa"/>
            <w:gridSpan w:val="5"/>
            <w:tcBorders>
              <w:top w:val="single" w:sz="4" w:space="0" w:color="auto"/>
              <w:left w:val="nil"/>
              <w:bottom w:val="single" w:sz="4" w:space="0" w:color="auto"/>
              <w:right w:val="single" w:sz="4" w:space="0" w:color="auto"/>
            </w:tcBorders>
            <w:shd w:val="clear" w:color="000000" w:fill="FFFFFF"/>
            <w:vAlign w:val="center"/>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«Հայաստանի հանրային ռադիոընկերություն» ՓԲԸ</w:t>
            </w:r>
          </w:p>
        </w:tc>
      </w:tr>
      <w:tr w:rsidR="00FF6A80" w:rsidRPr="00FF6A80" w:rsidTr="001A0AAF">
        <w:trPr>
          <w:trHeight w:val="826"/>
        </w:trPr>
        <w:tc>
          <w:tcPr>
            <w:tcW w:w="709" w:type="dxa"/>
            <w:tcBorders>
              <w:top w:val="nil"/>
              <w:left w:val="single" w:sz="4" w:space="0" w:color="auto"/>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994"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048"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502"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481"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070"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3969" w:type="dxa"/>
            <w:gridSpan w:val="2"/>
            <w:tcBorders>
              <w:top w:val="single" w:sz="4" w:space="0" w:color="auto"/>
              <w:left w:val="nil"/>
              <w:bottom w:val="single" w:sz="4" w:space="0" w:color="auto"/>
              <w:right w:val="single" w:sz="4" w:space="0" w:color="auto"/>
            </w:tcBorders>
            <w:shd w:val="clear" w:color="auto" w:fill="auto"/>
            <w:vAlign w:val="center"/>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Դրամաշնորհային պայմանագրերի թիվը</w:t>
            </w:r>
          </w:p>
        </w:tc>
        <w:tc>
          <w:tcPr>
            <w:tcW w:w="1559" w:type="dxa"/>
            <w:tcBorders>
              <w:top w:val="nil"/>
              <w:left w:val="nil"/>
              <w:bottom w:val="single" w:sz="4" w:space="0" w:color="auto"/>
              <w:right w:val="single" w:sz="4" w:space="0" w:color="auto"/>
            </w:tcBorders>
            <w:shd w:val="clear" w:color="auto" w:fill="auto"/>
            <w:vAlign w:val="center"/>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DA270A" w:rsidRPr="00FF6A80" w:rsidRDefault="00DA270A" w:rsidP="00DA270A">
            <w:pPr>
              <w:jc w:val="center"/>
              <w:rPr>
                <w:rFonts w:ascii="GHEA Mariam" w:hAnsi="GHEA Mariam"/>
                <w:b/>
                <w:bCs/>
                <w:lang w:val="en-GB" w:eastAsia="en-GB"/>
              </w:rPr>
            </w:pPr>
            <w:r w:rsidRPr="00FF6A80">
              <w:rPr>
                <w:rFonts w:ascii="GHEA Mariam" w:hAnsi="GHEA Mariam"/>
                <w:b/>
                <w:bCs/>
                <w:lang w:val="en-GB" w:eastAsia="en-GB"/>
              </w:rPr>
              <w:t>1</w:t>
            </w:r>
          </w:p>
        </w:tc>
      </w:tr>
      <w:tr w:rsidR="00DA270A" w:rsidRPr="00FF6A80" w:rsidTr="00FF6A80">
        <w:trPr>
          <w:trHeight w:val="765"/>
        </w:trPr>
        <w:tc>
          <w:tcPr>
            <w:tcW w:w="709" w:type="dxa"/>
            <w:tcBorders>
              <w:top w:val="nil"/>
              <w:left w:val="single" w:sz="4" w:space="0" w:color="auto"/>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994"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048"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502" w:type="dxa"/>
            <w:tcBorders>
              <w:top w:val="nil"/>
              <w:left w:val="nil"/>
              <w:bottom w:val="single" w:sz="4" w:space="0" w:color="auto"/>
              <w:right w:val="single" w:sz="4" w:space="0" w:color="auto"/>
            </w:tcBorders>
            <w:shd w:val="clear" w:color="auto" w:fill="auto"/>
            <w:vAlign w:val="center"/>
            <w:hideMark/>
          </w:tcPr>
          <w:p w:rsidR="00DA270A" w:rsidRPr="00FF6A80" w:rsidRDefault="00DA270A" w:rsidP="00DA270A">
            <w:pPr>
              <w:rPr>
                <w:rFonts w:ascii="GHEA Mariam" w:hAnsi="GHEA Mariam"/>
                <w:b/>
                <w:bCs/>
                <w:color w:val="000000"/>
                <w:lang w:val="en-GB" w:eastAsia="en-GB"/>
              </w:rPr>
            </w:pPr>
            <w:r w:rsidRPr="00FF6A80">
              <w:rPr>
                <w:rFonts w:ascii="GHEA Mariam" w:hAnsi="GHEA Mariam"/>
                <w:b/>
                <w:bCs/>
                <w:color w:val="000000"/>
                <w:lang w:val="en-GB" w:eastAsia="en-GB"/>
              </w:rPr>
              <w:t>1042 - 32007</w:t>
            </w:r>
          </w:p>
        </w:tc>
        <w:tc>
          <w:tcPr>
            <w:tcW w:w="7513" w:type="dxa"/>
            <w:gridSpan w:val="5"/>
            <w:tcBorders>
              <w:top w:val="single" w:sz="4" w:space="0" w:color="auto"/>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 xml:space="preserve">Ներդրումներ «Հայաստանի հանրային ռադիոընկերություն» ՓԲԸ-ի  շենք-շինությունների հիմնանորոգման նպատակով </w:t>
            </w:r>
          </w:p>
        </w:tc>
        <w:tc>
          <w:tcPr>
            <w:tcW w:w="1559" w:type="dxa"/>
            <w:tcBorders>
              <w:top w:val="nil"/>
              <w:left w:val="nil"/>
              <w:bottom w:val="single" w:sz="4" w:space="0" w:color="auto"/>
              <w:right w:val="single" w:sz="4" w:space="0" w:color="auto"/>
            </w:tcBorders>
            <w:shd w:val="clear" w:color="auto" w:fill="auto"/>
            <w:noWrap/>
            <w:vAlign w:val="center"/>
            <w:hideMark/>
          </w:tcPr>
          <w:p w:rsidR="00DA270A" w:rsidRPr="00FF6A80" w:rsidRDefault="00DA270A" w:rsidP="00DA270A">
            <w:pPr>
              <w:jc w:val="right"/>
              <w:rPr>
                <w:rFonts w:ascii="GHEA Mariam" w:hAnsi="GHEA Mariam"/>
                <w:b/>
                <w:bCs/>
                <w:lang w:val="en-GB" w:eastAsia="en-GB"/>
              </w:rPr>
            </w:pPr>
            <w:r w:rsidRPr="00FF6A80">
              <w:rPr>
                <w:rFonts w:ascii="GHEA Mariam" w:hAnsi="GHEA Mariam"/>
                <w:b/>
                <w:bCs/>
                <w:lang w:val="en-GB" w:eastAsia="en-GB"/>
              </w:rPr>
              <w:t>44,748.5</w:t>
            </w:r>
          </w:p>
        </w:tc>
        <w:tc>
          <w:tcPr>
            <w:tcW w:w="1418" w:type="dxa"/>
            <w:tcBorders>
              <w:top w:val="nil"/>
              <w:left w:val="nil"/>
              <w:bottom w:val="single" w:sz="4" w:space="0" w:color="auto"/>
              <w:right w:val="single" w:sz="4" w:space="0" w:color="auto"/>
            </w:tcBorders>
            <w:shd w:val="clear" w:color="auto" w:fill="auto"/>
            <w:noWrap/>
            <w:vAlign w:val="center"/>
            <w:hideMark/>
          </w:tcPr>
          <w:p w:rsidR="00DA270A" w:rsidRPr="00FF6A80" w:rsidRDefault="00DA270A" w:rsidP="00DA270A">
            <w:pPr>
              <w:jc w:val="right"/>
              <w:rPr>
                <w:rFonts w:ascii="GHEA Mariam" w:hAnsi="GHEA Mariam"/>
                <w:b/>
                <w:bCs/>
                <w:lang w:val="en-GB" w:eastAsia="en-GB"/>
              </w:rPr>
            </w:pPr>
            <w:r w:rsidRPr="00FF6A80">
              <w:rPr>
                <w:rFonts w:ascii="GHEA Mariam" w:hAnsi="GHEA Mariam"/>
                <w:b/>
                <w:bCs/>
                <w:lang w:val="en-GB" w:eastAsia="en-GB"/>
              </w:rPr>
              <w:t>44,748.5</w:t>
            </w:r>
          </w:p>
        </w:tc>
        <w:tc>
          <w:tcPr>
            <w:tcW w:w="1417" w:type="dxa"/>
            <w:tcBorders>
              <w:top w:val="nil"/>
              <w:left w:val="nil"/>
              <w:bottom w:val="single" w:sz="4" w:space="0" w:color="auto"/>
              <w:right w:val="single" w:sz="4" w:space="0" w:color="auto"/>
            </w:tcBorders>
            <w:shd w:val="clear" w:color="auto" w:fill="auto"/>
            <w:noWrap/>
            <w:vAlign w:val="center"/>
            <w:hideMark/>
          </w:tcPr>
          <w:p w:rsidR="00DA270A" w:rsidRPr="00FF6A80" w:rsidRDefault="00DA270A" w:rsidP="00DA270A">
            <w:pPr>
              <w:jc w:val="right"/>
              <w:rPr>
                <w:rFonts w:ascii="GHEA Mariam" w:hAnsi="GHEA Mariam"/>
                <w:b/>
                <w:bCs/>
                <w:lang w:val="en-GB" w:eastAsia="en-GB"/>
              </w:rPr>
            </w:pPr>
            <w:r w:rsidRPr="00FF6A80">
              <w:rPr>
                <w:rFonts w:ascii="GHEA Mariam" w:hAnsi="GHEA Mariam"/>
                <w:b/>
                <w:bCs/>
                <w:lang w:val="en-GB" w:eastAsia="en-GB"/>
              </w:rPr>
              <w:t>44,748.5</w:t>
            </w:r>
          </w:p>
        </w:tc>
      </w:tr>
      <w:tr w:rsidR="00DA270A" w:rsidRPr="00FF6A80" w:rsidTr="00FF6A80">
        <w:trPr>
          <w:trHeight w:val="540"/>
        </w:trPr>
        <w:tc>
          <w:tcPr>
            <w:tcW w:w="709" w:type="dxa"/>
            <w:tcBorders>
              <w:top w:val="nil"/>
              <w:left w:val="single" w:sz="4" w:space="0" w:color="auto"/>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994"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048"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502"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0914" w:type="dxa"/>
            <w:gridSpan w:val="7"/>
            <w:tcBorders>
              <w:top w:val="single" w:sz="4" w:space="0" w:color="auto"/>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«Հայաստանի հանրային ռադիոընկերություն» ՓԲԸ-ի  շենք-շինությունների հիմնանորոգում</w:t>
            </w:r>
          </w:p>
        </w:tc>
      </w:tr>
      <w:tr w:rsidR="00DA270A" w:rsidRPr="00FF6A80" w:rsidTr="00FF6A80">
        <w:trPr>
          <w:trHeight w:val="855"/>
        </w:trPr>
        <w:tc>
          <w:tcPr>
            <w:tcW w:w="709" w:type="dxa"/>
            <w:tcBorders>
              <w:top w:val="nil"/>
              <w:left w:val="single" w:sz="4" w:space="0" w:color="auto"/>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994"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048"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502"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481"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9433" w:type="dxa"/>
            <w:gridSpan w:val="6"/>
            <w:tcBorders>
              <w:top w:val="single" w:sz="4" w:space="0" w:color="auto"/>
              <w:left w:val="nil"/>
              <w:bottom w:val="single" w:sz="4" w:space="0" w:color="auto"/>
              <w:right w:val="single" w:sz="4" w:space="0" w:color="auto"/>
            </w:tcBorders>
            <w:shd w:val="clear" w:color="auto" w:fill="auto"/>
            <w:vAlign w:val="center"/>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 xml:space="preserve">Այլ պետական կազմակերպությունների կողմից օգտագործվող ոչ ֆինանսական ակտիվների հետ գործառնություններ </w:t>
            </w:r>
          </w:p>
        </w:tc>
      </w:tr>
      <w:tr w:rsidR="00FF6A80" w:rsidRPr="00FF6A80" w:rsidTr="001A0AAF">
        <w:trPr>
          <w:trHeight w:val="642"/>
        </w:trPr>
        <w:tc>
          <w:tcPr>
            <w:tcW w:w="709" w:type="dxa"/>
            <w:tcBorders>
              <w:top w:val="nil"/>
              <w:left w:val="single" w:sz="4" w:space="0" w:color="auto"/>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994"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048"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502"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481"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070" w:type="dxa"/>
            <w:tcBorders>
              <w:top w:val="nil"/>
              <w:left w:val="nil"/>
              <w:bottom w:val="single" w:sz="4" w:space="0" w:color="auto"/>
              <w:right w:val="single" w:sz="4" w:space="0" w:color="auto"/>
            </w:tcBorders>
            <w:shd w:val="clear" w:color="auto" w:fill="auto"/>
            <w:vAlign w:val="center"/>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8363" w:type="dxa"/>
            <w:gridSpan w:val="5"/>
            <w:tcBorders>
              <w:top w:val="single" w:sz="4" w:space="0" w:color="auto"/>
              <w:left w:val="nil"/>
              <w:bottom w:val="single" w:sz="4" w:space="0" w:color="auto"/>
              <w:right w:val="single" w:sz="4" w:space="0" w:color="auto"/>
            </w:tcBorders>
            <w:shd w:val="clear" w:color="000000" w:fill="FFFFFF"/>
            <w:vAlign w:val="center"/>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«Հայաստանի հանրային ռադիոընկերություն» ՓԲԸ</w:t>
            </w:r>
          </w:p>
        </w:tc>
      </w:tr>
      <w:tr w:rsidR="00FF6A80" w:rsidRPr="00FF6A80" w:rsidTr="00FF6A80">
        <w:trPr>
          <w:trHeight w:val="990"/>
        </w:trPr>
        <w:tc>
          <w:tcPr>
            <w:tcW w:w="709" w:type="dxa"/>
            <w:tcBorders>
              <w:top w:val="nil"/>
              <w:left w:val="single" w:sz="4" w:space="0" w:color="auto"/>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994"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048"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502"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481"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070"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3969" w:type="dxa"/>
            <w:gridSpan w:val="2"/>
            <w:tcBorders>
              <w:top w:val="single" w:sz="4" w:space="0" w:color="auto"/>
              <w:left w:val="nil"/>
              <w:bottom w:val="single" w:sz="4" w:space="0" w:color="auto"/>
              <w:right w:val="single" w:sz="4" w:space="0" w:color="auto"/>
            </w:tcBorders>
            <w:shd w:val="clear" w:color="auto" w:fill="auto"/>
            <w:vAlign w:val="center"/>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Դրամաշնորհային պայմանագրերի թիվը</w:t>
            </w:r>
          </w:p>
        </w:tc>
        <w:tc>
          <w:tcPr>
            <w:tcW w:w="1559" w:type="dxa"/>
            <w:tcBorders>
              <w:top w:val="nil"/>
              <w:left w:val="nil"/>
              <w:bottom w:val="single" w:sz="4" w:space="0" w:color="auto"/>
              <w:right w:val="single" w:sz="4" w:space="0" w:color="auto"/>
            </w:tcBorders>
            <w:shd w:val="clear" w:color="auto" w:fill="auto"/>
            <w:vAlign w:val="center"/>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DA270A" w:rsidRPr="00FF6A80" w:rsidRDefault="00DA270A" w:rsidP="00DA270A">
            <w:pPr>
              <w:rPr>
                <w:rFonts w:ascii="GHEA Mariam" w:hAnsi="GHEA Mariam"/>
                <w:b/>
                <w:bCs/>
                <w:lang w:val="en-GB" w:eastAsia="en-GB"/>
              </w:rPr>
            </w:pPr>
            <w:r w:rsidRPr="00FF6A80">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DA270A" w:rsidRPr="00FF6A80" w:rsidRDefault="00DA270A" w:rsidP="00DA270A">
            <w:pPr>
              <w:jc w:val="center"/>
              <w:rPr>
                <w:rFonts w:ascii="GHEA Mariam" w:hAnsi="GHEA Mariam"/>
                <w:b/>
                <w:bCs/>
                <w:lang w:val="en-GB" w:eastAsia="en-GB"/>
              </w:rPr>
            </w:pPr>
            <w:r w:rsidRPr="00FF6A80">
              <w:rPr>
                <w:rFonts w:ascii="GHEA Mariam" w:hAnsi="GHEA Mariam"/>
                <w:b/>
                <w:bCs/>
                <w:lang w:val="en-GB" w:eastAsia="en-GB"/>
              </w:rPr>
              <w:t>2</w:t>
            </w:r>
          </w:p>
        </w:tc>
      </w:tr>
      <w:tr w:rsidR="00DA270A" w:rsidRPr="00FF6A80" w:rsidTr="001A0AAF">
        <w:trPr>
          <w:trHeight w:val="411"/>
        </w:trPr>
        <w:tc>
          <w:tcPr>
            <w:tcW w:w="11766"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 xml:space="preserve"> ՀՀ կառավարություն </w:t>
            </w:r>
          </w:p>
        </w:tc>
        <w:tc>
          <w:tcPr>
            <w:tcW w:w="1559" w:type="dxa"/>
            <w:tcBorders>
              <w:top w:val="nil"/>
              <w:left w:val="nil"/>
              <w:bottom w:val="single" w:sz="4" w:space="0" w:color="auto"/>
              <w:right w:val="single" w:sz="4" w:space="0" w:color="auto"/>
            </w:tcBorders>
            <w:shd w:val="clear" w:color="auto" w:fill="auto"/>
            <w:noWrap/>
            <w:hideMark/>
          </w:tcPr>
          <w:p w:rsidR="00DA270A" w:rsidRPr="00FF6A80" w:rsidRDefault="00DA270A" w:rsidP="00DA270A">
            <w:pPr>
              <w:jc w:val="right"/>
              <w:rPr>
                <w:rFonts w:ascii="GHEA Mariam" w:hAnsi="GHEA Mariam"/>
                <w:b/>
                <w:bCs/>
                <w:lang w:val="en-GB" w:eastAsia="en-GB"/>
              </w:rPr>
            </w:pPr>
            <w:r w:rsidRPr="00FF6A80">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hideMark/>
          </w:tcPr>
          <w:p w:rsidR="00DA270A" w:rsidRPr="00FF6A80" w:rsidRDefault="00DA270A" w:rsidP="00DA270A">
            <w:pPr>
              <w:jc w:val="right"/>
              <w:rPr>
                <w:rFonts w:ascii="GHEA Mariam" w:hAnsi="GHEA Mariam"/>
                <w:b/>
                <w:bCs/>
                <w:lang w:val="en-GB" w:eastAsia="en-GB"/>
              </w:rPr>
            </w:pPr>
            <w:r w:rsidRPr="00FF6A80">
              <w:rPr>
                <w:rFonts w:ascii="GHEA Mariam" w:hAnsi="GHEA Mariam"/>
                <w:b/>
                <w:bCs/>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DA270A" w:rsidRPr="00FF6A80" w:rsidRDefault="00DA270A" w:rsidP="00DA270A">
            <w:pPr>
              <w:jc w:val="right"/>
              <w:rPr>
                <w:rFonts w:ascii="GHEA Mariam" w:hAnsi="GHEA Mariam"/>
                <w:b/>
                <w:bCs/>
                <w:lang w:val="en-GB" w:eastAsia="en-GB"/>
              </w:rPr>
            </w:pPr>
            <w:r w:rsidRPr="00FF6A80">
              <w:rPr>
                <w:rFonts w:ascii="GHEA Mariam" w:hAnsi="GHEA Mariam"/>
                <w:b/>
                <w:bCs/>
                <w:lang w:val="en-GB" w:eastAsia="en-GB"/>
              </w:rPr>
              <w:t>-</w:t>
            </w:r>
          </w:p>
        </w:tc>
      </w:tr>
      <w:tr w:rsidR="00DA270A" w:rsidRPr="00FF6A80" w:rsidTr="001A0AAF">
        <w:trPr>
          <w:trHeight w:val="416"/>
        </w:trPr>
        <w:tc>
          <w:tcPr>
            <w:tcW w:w="709" w:type="dxa"/>
            <w:tcBorders>
              <w:top w:val="nil"/>
              <w:left w:val="single" w:sz="4" w:space="0" w:color="auto"/>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vAlign w:val="center"/>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 xml:space="preserve"> 1139 </w:t>
            </w:r>
          </w:p>
        </w:tc>
        <w:tc>
          <w:tcPr>
            <w:tcW w:w="10063" w:type="dxa"/>
            <w:gridSpan w:val="7"/>
            <w:tcBorders>
              <w:top w:val="single" w:sz="4" w:space="0" w:color="auto"/>
              <w:left w:val="nil"/>
              <w:bottom w:val="single" w:sz="4" w:space="0" w:color="auto"/>
              <w:right w:val="single" w:sz="4" w:space="0" w:color="auto"/>
            </w:tcBorders>
            <w:shd w:val="clear" w:color="auto" w:fill="auto"/>
            <w:vAlign w:val="center"/>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 xml:space="preserve"> ՀՀ կառավարության պահուստային ֆոնդ </w:t>
            </w:r>
          </w:p>
        </w:tc>
        <w:tc>
          <w:tcPr>
            <w:tcW w:w="1559" w:type="dxa"/>
            <w:tcBorders>
              <w:top w:val="nil"/>
              <w:left w:val="nil"/>
              <w:bottom w:val="single" w:sz="4" w:space="0" w:color="auto"/>
              <w:right w:val="single" w:sz="4" w:space="0" w:color="auto"/>
            </w:tcBorders>
            <w:shd w:val="clear" w:color="auto" w:fill="auto"/>
            <w:noWrap/>
            <w:hideMark/>
          </w:tcPr>
          <w:p w:rsidR="00DA270A" w:rsidRPr="00FF6A80" w:rsidRDefault="00DA270A" w:rsidP="00DA270A">
            <w:pPr>
              <w:jc w:val="right"/>
              <w:rPr>
                <w:rFonts w:ascii="GHEA Mariam" w:hAnsi="GHEA Mariam"/>
                <w:b/>
                <w:bCs/>
                <w:lang w:val="en-GB" w:eastAsia="en-GB"/>
              </w:rPr>
            </w:pPr>
            <w:r w:rsidRPr="00FF6A80">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hideMark/>
          </w:tcPr>
          <w:p w:rsidR="00DA270A" w:rsidRPr="00FF6A80" w:rsidRDefault="00DA270A" w:rsidP="00DA270A">
            <w:pPr>
              <w:jc w:val="right"/>
              <w:rPr>
                <w:rFonts w:ascii="GHEA Mariam" w:hAnsi="GHEA Mariam"/>
                <w:b/>
                <w:bCs/>
                <w:lang w:val="en-GB" w:eastAsia="en-GB"/>
              </w:rPr>
            </w:pPr>
            <w:r w:rsidRPr="00FF6A80">
              <w:rPr>
                <w:rFonts w:ascii="GHEA Mariam" w:hAnsi="GHEA Mariam"/>
                <w:b/>
                <w:bCs/>
                <w:lang w:val="en-GB" w:eastAsia="en-GB"/>
              </w:rPr>
              <w:t>-</w:t>
            </w:r>
          </w:p>
        </w:tc>
        <w:tc>
          <w:tcPr>
            <w:tcW w:w="1417" w:type="dxa"/>
            <w:tcBorders>
              <w:top w:val="nil"/>
              <w:left w:val="nil"/>
              <w:bottom w:val="single" w:sz="4" w:space="0" w:color="auto"/>
              <w:right w:val="single" w:sz="4" w:space="0" w:color="auto"/>
            </w:tcBorders>
            <w:shd w:val="clear" w:color="auto" w:fill="auto"/>
            <w:noWrap/>
            <w:hideMark/>
          </w:tcPr>
          <w:p w:rsidR="00DA270A" w:rsidRPr="00FF6A80" w:rsidRDefault="00DA270A" w:rsidP="00DA270A">
            <w:pPr>
              <w:jc w:val="right"/>
              <w:rPr>
                <w:rFonts w:ascii="GHEA Mariam" w:hAnsi="GHEA Mariam"/>
                <w:b/>
                <w:bCs/>
                <w:lang w:val="en-GB" w:eastAsia="en-GB"/>
              </w:rPr>
            </w:pPr>
            <w:r w:rsidRPr="00FF6A80">
              <w:rPr>
                <w:rFonts w:ascii="GHEA Mariam" w:hAnsi="GHEA Mariam"/>
                <w:b/>
                <w:bCs/>
                <w:lang w:val="en-GB" w:eastAsia="en-GB"/>
              </w:rPr>
              <w:t>-</w:t>
            </w:r>
          </w:p>
        </w:tc>
      </w:tr>
      <w:tr w:rsidR="00DA270A" w:rsidRPr="00FF6A80" w:rsidTr="00FF6A80">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502"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 xml:space="preserve"> 1139 - 11001 </w:t>
            </w:r>
          </w:p>
        </w:tc>
        <w:tc>
          <w:tcPr>
            <w:tcW w:w="7513" w:type="dxa"/>
            <w:gridSpan w:val="5"/>
            <w:tcBorders>
              <w:top w:val="single" w:sz="4" w:space="0" w:color="auto"/>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ՀՀ կառավարության պահուստային ֆոնդ</w:t>
            </w:r>
          </w:p>
        </w:tc>
        <w:tc>
          <w:tcPr>
            <w:tcW w:w="1559" w:type="dxa"/>
            <w:tcBorders>
              <w:top w:val="nil"/>
              <w:left w:val="nil"/>
              <w:bottom w:val="single" w:sz="4" w:space="0" w:color="auto"/>
              <w:right w:val="single" w:sz="4" w:space="0" w:color="auto"/>
            </w:tcBorders>
            <w:shd w:val="clear" w:color="auto" w:fill="auto"/>
            <w:noWrap/>
            <w:hideMark/>
          </w:tcPr>
          <w:p w:rsidR="00DA270A" w:rsidRPr="00FF6A80" w:rsidRDefault="00DA270A" w:rsidP="00DA270A">
            <w:pPr>
              <w:jc w:val="right"/>
              <w:rPr>
                <w:rFonts w:ascii="GHEA Mariam" w:hAnsi="GHEA Mariam"/>
                <w:b/>
                <w:bCs/>
                <w:lang w:val="en-GB" w:eastAsia="en-GB"/>
              </w:rPr>
            </w:pPr>
            <w:r w:rsidRPr="00FF6A80">
              <w:rPr>
                <w:rFonts w:ascii="GHEA Mariam" w:hAnsi="GHEA Mariam"/>
                <w:b/>
                <w:bCs/>
                <w:lang w:val="en-GB" w:eastAsia="en-GB"/>
              </w:rPr>
              <w:t>198,590.3</w:t>
            </w:r>
          </w:p>
        </w:tc>
        <w:tc>
          <w:tcPr>
            <w:tcW w:w="1418" w:type="dxa"/>
            <w:tcBorders>
              <w:top w:val="nil"/>
              <w:left w:val="nil"/>
              <w:bottom w:val="single" w:sz="4" w:space="0" w:color="auto"/>
              <w:right w:val="single" w:sz="4" w:space="0" w:color="auto"/>
            </w:tcBorders>
            <w:shd w:val="clear" w:color="auto" w:fill="auto"/>
            <w:noWrap/>
            <w:hideMark/>
          </w:tcPr>
          <w:p w:rsidR="00DA270A" w:rsidRPr="00FF6A80" w:rsidRDefault="00DA270A" w:rsidP="00DA270A">
            <w:pPr>
              <w:jc w:val="right"/>
              <w:rPr>
                <w:rFonts w:ascii="GHEA Mariam" w:hAnsi="GHEA Mariam"/>
                <w:b/>
                <w:bCs/>
                <w:lang w:val="en-GB" w:eastAsia="en-GB"/>
              </w:rPr>
            </w:pPr>
            <w:r w:rsidRPr="00FF6A80">
              <w:rPr>
                <w:rFonts w:ascii="GHEA Mariam" w:hAnsi="GHEA Mariam"/>
                <w:b/>
                <w:bCs/>
                <w:lang w:val="en-GB" w:eastAsia="en-GB"/>
              </w:rPr>
              <w:t>198,590.3</w:t>
            </w:r>
          </w:p>
        </w:tc>
        <w:tc>
          <w:tcPr>
            <w:tcW w:w="1417" w:type="dxa"/>
            <w:tcBorders>
              <w:top w:val="nil"/>
              <w:left w:val="nil"/>
              <w:bottom w:val="single" w:sz="4" w:space="0" w:color="auto"/>
              <w:right w:val="single" w:sz="4" w:space="0" w:color="auto"/>
            </w:tcBorders>
            <w:shd w:val="clear" w:color="auto" w:fill="auto"/>
            <w:noWrap/>
            <w:hideMark/>
          </w:tcPr>
          <w:p w:rsidR="00DA270A" w:rsidRPr="00FF6A80" w:rsidRDefault="00DA270A" w:rsidP="00DA270A">
            <w:pPr>
              <w:jc w:val="right"/>
              <w:rPr>
                <w:rFonts w:ascii="GHEA Mariam" w:hAnsi="GHEA Mariam"/>
                <w:b/>
                <w:bCs/>
                <w:lang w:val="en-GB" w:eastAsia="en-GB"/>
              </w:rPr>
            </w:pPr>
            <w:r w:rsidRPr="00FF6A80">
              <w:rPr>
                <w:rFonts w:ascii="GHEA Mariam" w:hAnsi="GHEA Mariam"/>
                <w:b/>
                <w:bCs/>
                <w:lang w:val="en-GB" w:eastAsia="en-GB"/>
              </w:rPr>
              <w:t>198,590.3</w:t>
            </w:r>
          </w:p>
        </w:tc>
      </w:tr>
      <w:tr w:rsidR="00DA270A" w:rsidRPr="00FF6A80" w:rsidTr="001A0AAF">
        <w:trPr>
          <w:trHeight w:val="983"/>
        </w:trPr>
        <w:tc>
          <w:tcPr>
            <w:tcW w:w="709" w:type="dxa"/>
            <w:tcBorders>
              <w:top w:val="nil"/>
              <w:left w:val="single" w:sz="4" w:space="0" w:color="auto"/>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502"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0914" w:type="dxa"/>
            <w:gridSpan w:val="7"/>
            <w:tcBorders>
              <w:top w:val="single" w:sz="4" w:space="0" w:color="auto"/>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1A0AAF" w:rsidRPr="00FF6A80" w:rsidTr="001A0AAF">
        <w:trPr>
          <w:trHeight w:val="33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lastRenderedPageBreak/>
              <w:t> </w:t>
            </w:r>
          </w:p>
        </w:tc>
        <w:tc>
          <w:tcPr>
            <w:tcW w:w="994" w:type="dxa"/>
            <w:tcBorders>
              <w:top w:val="single" w:sz="4" w:space="0" w:color="auto"/>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048" w:type="dxa"/>
            <w:tcBorders>
              <w:top w:val="single" w:sz="4" w:space="0" w:color="auto"/>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502" w:type="dxa"/>
            <w:tcBorders>
              <w:top w:val="single" w:sz="4" w:space="0" w:color="auto"/>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993" w:type="dxa"/>
            <w:tcBorders>
              <w:top w:val="single" w:sz="4" w:space="0" w:color="auto"/>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481" w:type="dxa"/>
            <w:tcBorders>
              <w:top w:val="single" w:sz="4" w:space="0" w:color="auto"/>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9433" w:type="dxa"/>
            <w:gridSpan w:val="6"/>
            <w:tcBorders>
              <w:top w:val="single" w:sz="4" w:space="0" w:color="auto"/>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 xml:space="preserve"> Ծառայությունների մատուցում </w:t>
            </w:r>
          </w:p>
        </w:tc>
      </w:tr>
      <w:tr w:rsidR="00FF6A80" w:rsidRPr="00FF6A80" w:rsidTr="00FF6A80">
        <w:trPr>
          <w:trHeight w:val="330"/>
        </w:trPr>
        <w:tc>
          <w:tcPr>
            <w:tcW w:w="709" w:type="dxa"/>
            <w:tcBorders>
              <w:top w:val="nil"/>
              <w:left w:val="single" w:sz="4" w:space="0" w:color="auto"/>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502"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481"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070"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8363" w:type="dxa"/>
            <w:gridSpan w:val="5"/>
            <w:tcBorders>
              <w:top w:val="single" w:sz="4" w:space="0" w:color="auto"/>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 xml:space="preserve"> Ծառայությունը մատուցողի անվանումը` ՀՀ կառավարություն </w:t>
            </w:r>
          </w:p>
        </w:tc>
      </w:tr>
      <w:tr w:rsidR="00DA270A" w:rsidRPr="00FF6A80" w:rsidTr="00FF6A80">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502"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 xml:space="preserve"> 1139 - 11001 </w:t>
            </w:r>
          </w:p>
        </w:tc>
        <w:tc>
          <w:tcPr>
            <w:tcW w:w="7513" w:type="dxa"/>
            <w:gridSpan w:val="5"/>
            <w:tcBorders>
              <w:top w:val="single" w:sz="4" w:space="0" w:color="auto"/>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ՀՀ կառավարության պահուստային ֆոնդ</w:t>
            </w:r>
          </w:p>
        </w:tc>
        <w:tc>
          <w:tcPr>
            <w:tcW w:w="1559" w:type="dxa"/>
            <w:tcBorders>
              <w:top w:val="nil"/>
              <w:left w:val="nil"/>
              <w:bottom w:val="single" w:sz="4" w:space="0" w:color="auto"/>
              <w:right w:val="single" w:sz="4" w:space="0" w:color="auto"/>
            </w:tcBorders>
            <w:shd w:val="clear" w:color="auto" w:fill="auto"/>
            <w:noWrap/>
            <w:hideMark/>
          </w:tcPr>
          <w:p w:rsidR="00DA270A" w:rsidRPr="00FF6A80" w:rsidRDefault="00DA270A" w:rsidP="00DA270A">
            <w:pPr>
              <w:jc w:val="right"/>
              <w:rPr>
                <w:rFonts w:ascii="GHEA Mariam" w:hAnsi="GHEA Mariam"/>
                <w:b/>
                <w:bCs/>
                <w:lang w:val="en-GB" w:eastAsia="en-GB"/>
              </w:rPr>
            </w:pPr>
            <w:r w:rsidRPr="00FF6A80">
              <w:rPr>
                <w:rFonts w:ascii="GHEA Mariam" w:hAnsi="GHEA Mariam"/>
                <w:b/>
                <w:bCs/>
                <w:lang w:val="en-GB" w:eastAsia="en-GB"/>
              </w:rPr>
              <w:t>(198,590.3)</w:t>
            </w:r>
          </w:p>
        </w:tc>
        <w:tc>
          <w:tcPr>
            <w:tcW w:w="1418" w:type="dxa"/>
            <w:tcBorders>
              <w:top w:val="nil"/>
              <w:left w:val="nil"/>
              <w:bottom w:val="single" w:sz="4" w:space="0" w:color="auto"/>
              <w:right w:val="single" w:sz="4" w:space="0" w:color="auto"/>
            </w:tcBorders>
            <w:shd w:val="clear" w:color="auto" w:fill="auto"/>
            <w:noWrap/>
            <w:hideMark/>
          </w:tcPr>
          <w:p w:rsidR="00DA270A" w:rsidRPr="00FF6A80" w:rsidRDefault="00DA270A" w:rsidP="00DA270A">
            <w:pPr>
              <w:jc w:val="right"/>
              <w:rPr>
                <w:rFonts w:ascii="GHEA Mariam" w:hAnsi="GHEA Mariam"/>
                <w:b/>
                <w:bCs/>
                <w:lang w:val="en-GB" w:eastAsia="en-GB"/>
              </w:rPr>
            </w:pPr>
            <w:r w:rsidRPr="00FF6A80">
              <w:rPr>
                <w:rFonts w:ascii="GHEA Mariam" w:hAnsi="GHEA Mariam"/>
                <w:b/>
                <w:bCs/>
                <w:lang w:val="en-GB" w:eastAsia="en-GB"/>
              </w:rPr>
              <w:t>(198,590.3)</w:t>
            </w:r>
          </w:p>
        </w:tc>
        <w:tc>
          <w:tcPr>
            <w:tcW w:w="1417" w:type="dxa"/>
            <w:tcBorders>
              <w:top w:val="nil"/>
              <w:left w:val="nil"/>
              <w:bottom w:val="single" w:sz="4" w:space="0" w:color="auto"/>
              <w:right w:val="single" w:sz="4" w:space="0" w:color="auto"/>
            </w:tcBorders>
            <w:shd w:val="clear" w:color="auto" w:fill="auto"/>
            <w:noWrap/>
            <w:hideMark/>
          </w:tcPr>
          <w:p w:rsidR="00DA270A" w:rsidRPr="00FF6A80" w:rsidRDefault="00DA270A" w:rsidP="00DA270A">
            <w:pPr>
              <w:jc w:val="right"/>
              <w:rPr>
                <w:rFonts w:ascii="GHEA Mariam" w:hAnsi="GHEA Mariam"/>
                <w:b/>
                <w:bCs/>
                <w:lang w:val="en-GB" w:eastAsia="en-GB"/>
              </w:rPr>
            </w:pPr>
            <w:r w:rsidRPr="00FF6A80">
              <w:rPr>
                <w:rFonts w:ascii="GHEA Mariam" w:hAnsi="GHEA Mariam"/>
                <w:b/>
                <w:bCs/>
                <w:lang w:val="en-GB" w:eastAsia="en-GB"/>
              </w:rPr>
              <w:t>(198,590.3)</w:t>
            </w:r>
          </w:p>
        </w:tc>
      </w:tr>
      <w:tr w:rsidR="00DA270A" w:rsidRPr="00FF6A80" w:rsidTr="001A0AAF">
        <w:trPr>
          <w:trHeight w:val="941"/>
        </w:trPr>
        <w:tc>
          <w:tcPr>
            <w:tcW w:w="709" w:type="dxa"/>
            <w:tcBorders>
              <w:top w:val="nil"/>
              <w:left w:val="single" w:sz="4" w:space="0" w:color="auto"/>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502"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0914" w:type="dxa"/>
            <w:gridSpan w:val="7"/>
            <w:tcBorders>
              <w:top w:val="single" w:sz="4" w:space="0" w:color="auto"/>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DA270A" w:rsidRPr="00FF6A80" w:rsidTr="001A0AAF">
        <w:trPr>
          <w:trHeight w:val="414"/>
        </w:trPr>
        <w:tc>
          <w:tcPr>
            <w:tcW w:w="709" w:type="dxa"/>
            <w:tcBorders>
              <w:top w:val="nil"/>
              <w:left w:val="single" w:sz="4" w:space="0" w:color="auto"/>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502"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481"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9433" w:type="dxa"/>
            <w:gridSpan w:val="6"/>
            <w:tcBorders>
              <w:top w:val="single" w:sz="4" w:space="0" w:color="auto"/>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 xml:space="preserve"> Ծառայությունների մատուցում </w:t>
            </w:r>
          </w:p>
        </w:tc>
      </w:tr>
      <w:tr w:rsidR="00FF6A80" w:rsidRPr="00FF6A80" w:rsidTr="001A0AAF">
        <w:trPr>
          <w:trHeight w:val="420"/>
        </w:trPr>
        <w:tc>
          <w:tcPr>
            <w:tcW w:w="709" w:type="dxa"/>
            <w:tcBorders>
              <w:top w:val="nil"/>
              <w:left w:val="single" w:sz="4" w:space="0" w:color="auto"/>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502"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481"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1070" w:type="dxa"/>
            <w:tcBorders>
              <w:top w:val="nil"/>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lang w:val="en-GB" w:eastAsia="en-GB"/>
              </w:rPr>
            </w:pPr>
            <w:r w:rsidRPr="00FF6A80">
              <w:rPr>
                <w:rFonts w:ascii="Calibri" w:hAnsi="Calibri" w:cs="Calibri"/>
                <w:lang w:val="en-GB" w:eastAsia="en-GB"/>
              </w:rPr>
              <w:t> </w:t>
            </w:r>
          </w:p>
        </w:tc>
        <w:tc>
          <w:tcPr>
            <w:tcW w:w="8363" w:type="dxa"/>
            <w:gridSpan w:val="5"/>
            <w:tcBorders>
              <w:top w:val="single" w:sz="4" w:space="0" w:color="auto"/>
              <w:left w:val="nil"/>
              <w:bottom w:val="single" w:sz="4" w:space="0" w:color="auto"/>
              <w:right w:val="single" w:sz="4" w:space="0" w:color="auto"/>
            </w:tcBorders>
            <w:shd w:val="clear" w:color="auto" w:fill="auto"/>
            <w:hideMark/>
          </w:tcPr>
          <w:p w:rsidR="00DA270A" w:rsidRPr="00FF6A80" w:rsidRDefault="00DA270A" w:rsidP="00DA270A">
            <w:pPr>
              <w:rPr>
                <w:rFonts w:ascii="GHEA Mariam" w:hAnsi="GHEA Mariam"/>
                <w:b/>
                <w:bCs/>
                <w:lang w:val="en-GB" w:eastAsia="en-GB"/>
              </w:rPr>
            </w:pPr>
            <w:r w:rsidRPr="00FF6A80">
              <w:rPr>
                <w:rFonts w:ascii="GHEA Mariam" w:hAnsi="GHEA Mariam"/>
                <w:b/>
                <w:bCs/>
                <w:lang w:val="en-GB" w:eastAsia="en-GB"/>
              </w:rPr>
              <w:t xml:space="preserve"> Ծառայությունը մատուցողի անվանումը` ՀՀ կառավարություն </w:t>
            </w:r>
          </w:p>
        </w:tc>
      </w:tr>
    </w:tbl>
    <w:p w:rsidR="001A0AAF" w:rsidRDefault="001A0AAF" w:rsidP="00FD04BD">
      <w:pPr>
        <w:pStyle w:val="mechtex"/>
        <w:jc w:val="left"/>
        <w:rPr>
          <w:rFonts w:ascii="GHEA Mariam" w:hAnsi="GHEA Mariam" w:cs="Sylfaen"/>
          <w:sz w:val="24"/>
          <w:szCs w:val="24"/>
          <w:lang w:val="hy-AM"/>
        </w:rPr>
      </w:pPr>
    </w:p>
    <w:p w:rsidR="001A0AAF" w:rsidRDefault="001A0AAF" w:rsidP="00FD04BD">
      <w:pPr>
        <w:pStyle w:val="mechtex"/>
        <w:jc w:val="left"/>
        <w:rPr>
          <w:rFonts w:ascii="GHEA Mariam" w:hAnsi="GHEA Mariam" w:cs="Sylfaen"/>
          <w:sz w:val="24"/>
          <w:szCs w:val="24"/>
          <w:lang w:val="hy-AM"/>
        </w:rPr>
      </w:pPr>
    </w:p>
    <w:p w:rsidR="001A0AAF" w:rsidRDefault="001A0AAF" w:rsidP="00FD04BD">
      <w:pPr>
        <w:pStyle w:val="mechtex"/>
        <w:jc w:val="left"/>
        <w:rPr>
          <w:rFonts w:ascii="GHEA Mariam" w:hAnsi="GHEA Mariam" w:cs="Sylfaen"/>
          <w:sz w:val="24"/>
          <w:szCs w:val="24"/>
          <w:lang w:val="hy-AM"/>
        </w:rPr>
      </w:pPr>
    </w:p>
    <w:p w:rsidR="00DA270A" w:rsidRPr="00574F02" w:rsidRDefault="00DA270A" w:rsidP="001A0AAF">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A270A" w:rsidRPr="00574F02" w:rsidRDefault="00DA270A" w:rsidP="001A0AAF">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A270A" w:rsidRDefault="001A0AAF" w:rsidP="001A0AAF">
      <w:pPr>
        <w:ind w:firstLine="1134"/>
        <w:rPr>
          <w:rFonts w:ascii="GHEA Mariam" w:hAnsi="GHEA Mariam"/>
          <w:sz w:val="22"/>
          <w:szCs w:val="24"/>
          <w:lang w:val="hy-AM"/>
        </w:rPr>
      </w:pPr>
      <w:r>
        <w:rPr>
          <w:rFonts w:ascii="GHEA Mariam" w:hAnsi="GHEA Mariam" w:cs="Sylfaen"/>
          <w:sz w:val="24"/>
          <w:szCs w:val="24"/>
          <w:lang w:val="hy-AM"/>
        </w:rPr>
        <w:t xml:space="preserve">          </w:t>
      </w:r>
      <w:r w:rsidR="00DA270A" w:rsidRPr="00574F02">
        <w:rPr>
          <w:rFonts w:ascii="GHEA Mariam" w:hAnsi="GHEA Mariam" w:cs="Sylfaen"/>
          <w:sz w:val="24"/>
          <w:szCs w:val="24"/>
          <w:lang w:val="hy-AM"/>
        </w:rPr>
        <w:t>ՂԵԿԱՎԱՐ</w:t>
      </w:r>
      <w:r w:rsidR="00DA270A">
        <w:rPr>
          <w:rFonts w:ascii="GHEA Mariam" w:hAnsi="GHEA Mariam" w:cs="Sylfaen"/>
          <w:sz w:val="24"/>
          <w:szCs w:val="24"/>
          <w:lang w:val="hy-AM"/>
        </w:rPr>
        <w:t>Ի  ՏԵՂԱԿԱԼ</w:t>
      </w:r>
      <w:r w:rsidR="00DA270A" w:rsidRPr="00574F02">
        <w:rPr>
          <w:rFonts w:ascii="GHEA Mariam" w:hAnsi="GHEA Mariam" w:cs="Arial Armenian"/>
          <w:sz w:val="24"/>
          <w:szCs w:val="24"/>
          <w:lang w:val="hy-AM"/>
        </w:rPr>
        <w:tab/>
        <w:t xml:space="preserve">             </w:t>
      </w:r>
      <w:r w:rsidR="00DA270A">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DA270A">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DA270A">
        <w:rPr>
          <w:rFonts w:ascii="GHEA Mariam" w:hAnsi="GHEA Mariam" w:cs="Arial Armenian"/>
          <w:sz w:val="24"/>
          <w:szCs w:val="24"/>
          <w:lang w:val="hy-AM"/>
        </w:rPr>
        <w:t xml:space="preserve"> </w:t>
      </w:r>
      <w:r w:rsidR="00DA270A" w:rsidRPr="00574F02">
        <w:rPr>
          <w:rFonts w:ascii="GHEA Mariam" w:hAnsi="GHEA Mariam" w:cs="Arial Armenian"/>
          <w:sz w:val="24"/>
          <w:szCs w:val="24"/>
          <w:lang w:val="hy-AM"/>
        </w:rPr>
        <w:t>Ա</w:t>
      </w:r>
      <w:r w:rsidR="00DA270A" w:rsidRPr="00574F02">
        <w:rPr>
          <w:rFonts w:ascii="GHEA Mariam" w:hAnsi="GHEA Mariam" w:cs="Sylfaen"/>
          <w:sz w:val="24"/>
          <w:szCs w:val="24"/>
          <w:lang w:val="hy-AM"/>
        </w:rPr>
        <w:t>.</w:t>
      </w:r>
      <w:r w:rsidR="00DA270A" w:rsidRPr="00574F02">
        <w:rPr>
          <w:rFonts w:ascii="GHEA Mariam" w:hAnsi="GHEA Mariam" w:cs="Arial Armenian"/>
          <w:sz w:val="24"/>
          <w:szCs w:val="24"/>
          <w:lang w:val="hy-AM"/>
        </w:rPr>
        <w:t xml:space="preserve"> </w:t>
      </w:r>
      <w:r w:rsidR="00DA270A">
        <w:rPr>
          <w:rFonts w:ascii="GHEA Mariam" w:hAnsi="GHEA Mariam" w:cs="Arial Armenian"/>
          <w:sz w:val="24"/>
          <w:szCs w:val="24"/>
          <w:lang w:val="hy-AM"/>
        </w:rPr>
        <w:t>ԽԱՉԱՏՐ</w:t>
      </w:r>
      <w:r w:rsidR="00DA270A" w:rsidRPr="00574F02">
        <w:rPr>
          <w:rFonts w:ascii="GHEA Mariam" w:hAnsi="GHEA Mariam" w:cs="Sylfaen"/>
          <w:sz w:val="24"/>
          <w:szCs w:val="24"/>
          <w:lang w:val="hy-AM"/>
        </w:rPr>
        <w:t>ՅԱՆ</w:t>
      </w:r>
    </w:p>
    <w:p w:rsidR="00DA270A" w:rsidRDefault="00DA270A" w:rsidP="001A0AAF">
      <w:pPr>
        <w:ind w:firstLine="1134"/>
        <w:jc w:val="center"/>
        <w:rPr>
          <w:rFonts w:ascii="GHEA Mariam" w:hAnsi="GHEA Mariam"/>
          <w:sz w:val="22"/>
          <w:szCs w:val="24"/>
          <w:lang w:val="hy-AM"/>
        </w:rPr>
        <w:sectPr w:rsidR="00DA270A" w:rsidSect="00F31438">
          <w:pgSz w:w="16834" w:h="11909" w:orient="landscape" w:code="9"/>
          <w:pgMar w:top="1440" w:right="1440" w:bottom="1440" w:left="1276" w:header="720" w:footer="576" w:gutter="0"/>
          <w:pgNumType w:start="1"/>
          <w:cols w:space="720"/>
          <w:titlePg/>
          <w:docGrid w:linePitch="272"/>
        </w:sectPr>
      </w:pPr>
    </w:p>
    <w:p w:rsidR="00DA270A" w:rsidRPr="00B00EC1" w:rsidRDefault="00DA270A" w:rsidP="00DA270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5</w:t>
      </w:r>
    </w:p>
    <w:p w:rsidR="00DA270A" w:rsidRPr="00AD2FF0" w:rsidRDefault="00DA270A" w:rsidP="00DA270A">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DA270A" w:rsidRDefault="00DA270A" w:rsidP="00DA270A">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հունիսի 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E112F5" w:rsidRPr="00606071" w:rsidRDefault="00E112F5" w:rsidP="00DA270A">
      <w:pPr>
        <w:shd w:val="clear" w:color="auto" w:fill="FFFFFF"/>
        <w:spacing w:line="360" w:lineRule="auto"/>
        <w:ind w:right="240" w:firstLine="567"/>
        <w:jc w:val="center"/>
        <w:rPr>
          <w:rFonts w:ascii="GHEA Mariam" w:hAnsi="GHEA Mariam"/>
          <w:bCs/>
          <w:color w:val="000000"/>
          <w:sz w:val="24"/>
          <w:szCs w:val="24"/>
          <w:lang w:val="hy-AM"/>
        </w:rPr>
      </w:pPr>
    </w:p>
    <w:tbl>
      <w:tblPr>
        <w:tblW w:w="16161" w:type="dxa"/>
        <w:tblInd w:w="-993" w:type="dxa"/>
        <w:tblLayout w:type="fixed"/>
        <w:tblLook w:val="04A0" w:firstRow="1" w:lastRow="0" w:firstColumn="1" w:lastColumn="0" w:noHBand="0" w:noVBand="1"/>
      </w:tblPr>
      <w:tblGrid>
        <w:gridCol w:w="709"/>
        <w:gridCol w:w="993"/>
        <w:gridCol w:w="851"/>
        <w:gridCol w:w="1417"/>
        <w:gridCol w:w="992"/>
        <w:gridCol w:w="1418"/>
        <w:gridCol w:w="1134"/>
        <w:gridCol w:w="1843"/>
        <w:gridCol w:w="2268"/>
        <w:gridCol w:w="1573"/>
        <w:gridCol w:w="1506"/>
        <w:gridCol w:w="1457"/>
      </w:tblGrid>
      <w:tr w:rsidR="00DA270A" w:rsidRPr="00E112F5" w:rsidTr="00E112F5">
        <w:trPr>
          <w:trHeight w:val="930"/>
        </w:trPr>
        <w:tc>
          <w:tcPr>
            <w:tcW w:w="16161" w:type="dxa"/>
            <w:gridSpan w:val="12"/>
            <w:tcBorders>
              <w:top w:val="nil"/>
              <w:left w:val="nil"/>
              <w:bottom w:val="nil"/>
              <w:right w:val="nil"/>
            </w:tcBorders>
            <w:shd w:val="clear" w:color="auto" w:fill="auto"/>
            <w:vAlign w:val="center"/>
            <w:hideMark/>
          </w:tcPr>
          <w:p w:rsidR="00E112F5" w:rsidRDefault="00DA270A" w:rsidP="00DA270A">
            <w:pPr>
              <w:jc w:val="center"/>
              <w:rPr>
                <w:rFonts w:ascii="Calibri" w:hAnsi="Calibri" w:cs="Calibri"/>
                <w:bCs/>
                <w:sz w:val="24"/>
                <w:szCs w:val="24"/>
                <w:lang w:val="hy-AM" w:eastAsia="en-GB"/>
              </w:rPr>
            </w:pPr>
            <w:r w:rsidRPr="00E112F5">
              <w:rPr>
                <w:rFonts w:ascii="GHEA Mariam" w:hAnsi="GHEA Mariam"/>
                <w:bCs/>
                <w:sz w:val="24"/>
                <w:szCs w:val="24"/>
                <w:lang w:val="hy-AM" w:eastAsia="en-GB"/>
              </w:rPr>
              <w:t>ՀԱՅԱՍՏԱՆԻ ՀԱՆՐԱՊԵՏՈՒԹՅԱՆ</w:t>
            </w:r>
            <w:r w:rsidRPr="00E112F5">
              <w:rPr>
                <w:rFonts w:ascii="Calibri" w:hAnsi="Calibri" w:cs="Calibri"/>
                <w:bCs/>
                <w:sz w:val="24"/>
                <w:szCs w:val="24"/>
                <w:lang w:val="hy-AM" w:eastAsia="en-GB"/>
              </w:rPr>
              <w:t> </w:t>
            </w:r>
            <w:r w:rsidRPr="00E112F5">
              <w:rPr>
                <w:rFonts w:ascii="GHEA Mariam" w:hAnsi="GHEA Mariam" w:cs="GHEA Grapalat"/>
                <w:bCs/>
                <w:sz w:val="24"/>
                <w:szCs w:val="24"/>
                <w:lang w:val="hy-AM" w:eastAsia="en-GB"/>
              </w:rPr>
              <w:t>ԿԱՌԱՎԱՐՈՒԹՅԱՆ</w:t>
            </w:r>
            <w:r w:rsidRPr="00E112F5">
              <w:rPr>
                <w:rFonts w:ascii="Calibri" w:hAnsi="Calibri" w:cs="Calibri"/>
                <w:bCs/>
                <w:sz w:val="24"/>
                <w:szCs w:val="24"/>
                <w:lang w:val="hy-AM" w:eastAsia="en-GB"/>
              </w:rPr>
              <w:t> </w:t>
            </w:r>
            <w:r w:rsidRPr="00E112F5">
              <w:rPr>
                <w:rFonts w:ascii="GHEA Mariam" w:hAnsi="GHEA Mariam"/>
                <w:bCs/>
                <w:sz w:val="24"/>
                <w:szCs w:val="24"/>
                <w:lang w:val="hy-AM" w:eastAsia="en-GB"/>
              </w:rPr>
              <w:t xml:space="preserve">2025 </w:t>
            </w:r>
            <w:r w:rsidRPr="00E112F5">
              <w:rPr>
                <w:rFonts w:ascii="GHEA Mariam" w:hAnsi="GHEA Mariam" w:cs="GHEA Grapalat"/>
                <w:bCs/>
                <w:sz w:val="24"/>
                <w:szCs w:val="24"/>
                <w:lang w:val="hy-AM" w:eastAsia="en-GB"/>
              </w:rPr>
              <w:t>ԹՎԱԿԱՆԻ</w:t>
            </w:r>
            <w:r w:rsidRPr="00E112F5">
              <w:rPr>
                <w:rFonts w:ascii="GHEA Mariam" w:hAnsi="GHEA Mariam"/>
                <w:bCs/>
                <w:sz w:val="24"/>
                <w:szCs w:val="24"/>
                <w:lang w:val="hy-AM" w:eastAsia="en-GB"/>
              </w:rPr>
              <w:t xml:space="preserve"> </w:t>
            </w:r>
            <w:r w:rsidRPr="00E112F5">
              <w:rPr>
                <w:rFonts w:ascii="GHEA Mariam" w:hAnsi="GHEA Mariam" w:cs="GHEA Grapalat"/>
                <w:bCs/>
                <w:sz w:val="24"/>
                <w:szCs w:val="24"/>
                <w:lang w:val="hy-AM" w:eastAsia="en-GB"/>
              </w:rPr>
              <w:t>ԴԵԿՏԵՄԲԵՐԻ</w:t>
            </w:r>
            <w:r w:rsidRPr="00E112F5">
              <w:rPr>
                <w:rFonts w:ascii="GHEA Mariam" w:hAnsi="GHEA Mariam"/>
                <w:bCs/>
                <w:sz w:val="24"/>
                <w:szCs w:val="24"/>
                <w:lang w:val="hy-AM" w:eastAsia="en-GB"/>
              </w:rPr>
              <w:t xml:space="preserve"> 25-</w:t>
            </w:r>
            <w:r w:rsidRPr="00E112F5">
              <w:rPr>
                <w:rFonts w:ascii="GHEA Mariam" w:hAnsi="GHEA Mariam" w:cs="GHEA Grapalat"/>
                <w:bCs/>
                <w:sz w:val="24"/>
                <w:szCs w:val="24"/>
                <w:lang w:val="hy-AM" w:eastAsia="en-GB"/>
              </w:rPr>
              <w:t>Ի</w:t>
            </w:r>
            <w:r w:rsidRPr="00E112F5">
              <w:rPr>
                <w:rFonts w:ascii="GHEA Mariam" w:hAnsi="GHEA Mariam"/>
                <w:bCs/>
                <w:sz w:val="24"/>
                <w:szCs w:val="24"/>
                <w:lang w:val="hy-AM" w:eastAsia="en-GB"/>
              </w:rPr>
              <w:t xml:space="preserve"> N</w:t>
            </w:r>
            <w:r w:rsidRPr="00E112F5">
              <w:rPr>
                <w:rFonts w:ascii="Calibri" w:hAnsi="Calibri" w:cs="Calibri"/>
                <w:bCs/>
                <w:sz w:val="24"/>
                <w:szCs w:val="24"/>
                <w:lang w:val="hy-AM" w:eastAsia="en-GB"/>
              </w:rPr>
              <w:t> </w:t>
            </w:r>
            <w:r w:rsidRPr="00E112F5">
              <w:rPr>
                <w:rFonts w:ascii="GHEA Mariam" w:hAnsi="GHEA Mariam"/>
                <w:bCs/>
                <w:sz w:val="24"/>
                <w:szCs w:val="24"/>
                <w:lang w:val="hy-AM" w:eastAsia="en-GB"/>
              </w:rPr>
              <w:t>1910-</w:t>
            </w:r>
            <w:r w:rsidRPr="00E112F5">
              <w:rPr>
                <w:rFonts w:ascii="GHEA Mariam" w:hAnsi="GHEA Mariam" w:cs="GHEA Grapalat"/>
                <w:bCs/>
                <w:sz w:val="24"/>
                <w:szCs w:val="24"/>
                <w:lang w:val="hy-AM" w:eastAsia="en-GB"/>
              </w:rPr>
              <w:t>Ն</w:t>
            </w:r>
            <w:r w:rsidRPr="00E112F5">
              <w:rPr>
                <w:rFonts w:ascii="Calibri" w:hAnsi="Calibri" w:cs="Calibri"/>
                <w:bCs/>
                <w:sz w:val="24"/>
                <w:szCs w:val="24"/>
                <w:lang w:val="hy-AM" w:eastAsia="en-GB"/>
              </w:rPr>
              <w:t> </w:t>
            </w:r>
            <w:r w:rsidRPr="00E112F5">
              <w:rPr>
                <w:rFonts w:ascii="GHEA Mariam" w:hAnsi="GHEA Mariam" w:cs="GHEA Grapalat"/>
                <w:bCs/>
                <w:sz w:val="24"/>
                <w:szCs w:val="24"/>
                <w:lang w:val="hy-AM" w:eastAsia="en-GB"/>
              </w:rPr>
              <w:t>ՈՐՈՇՄԱՆ</w:t>
            </w:r>
            <w:r w:rsidRPr="00E112F5">
              <w:rPr>
                <w:rFonts w:ascii="Calibri" w:hAnsi="Calibri" w:cs="Calibri"/>
                <w:bCs/>
                <w:sz w:val="24"/>
                <w:szCs w:val="24"/>
                <w:lang w:val="hy-AM" w:eastAsia="en-GB"/>
              </w:rPr>
              <w:t> </w:t>
            </w:r>
          </w:p>
          <w:p w:rsidR="00DA270A" w:rsidRPr="00E112F5" w:rsidRDefault="00DA270A" w:rsidP="00DA270A">
            <w:pPr>
              <w:jc w:val="center"/>
              <w:rPr>
                <w:rFonts w:ascii="GHEA Mariam" w:hAnsi="GHEA Mariam"/>
                <w:bCs/>
                <w:sz w:val="24"/>
                <w:szCs w:val="24"/>
                <w:lang w:val="hy-AM" w:eastAsia="en-GB"/>
              </w:rPr>
            </w:pPr>
            <w:r w:rsidRPr="00E112F5">
              <w:rPr>
                <w:rFonts w:ascii="GHEA Mariam" w:hAnsi="GHEA Mariam"/>
                <w:bCs/>
                <w:sz w:val="24"/>
                <w:szCs w:val="24"/>
                <w:lang w:val="hy-AM" w:eastAsia="en-GB"/>
              </w:rPr>
              <w:t xml:space="preserve">N 9.1 </w:t>
            </w:r>
            <w:r w:rsidRPr="00E112F5">
              <w:rPr>
                <w:rFonts w:ascii="GHEA Mariam" w:hAnsi="GHEA Mariam" w:cs="GHEA Grapalat"/>
                <w:bCs/>
                <w:sz w:val="24"/>
                <w:szCs w:val="24"/>
                <w:lang w:val="hy-AM" w:eastAsia="en-GB"/>
              </w:rPr>
              <w:t>ՀԱՎԵԼՎԱԾՈՒՄ</w:t>
            </w:r>
            <w:r w:rsidR="00E112F5">
              <w:rPr>
                <w:rFonts w:ascii="GHEA Mariam" w:hAnsi="GHEA Mariam"/>
                <w:bCs/>
                <w:sz w:val="24"/>
                <w:szCs w:val="24"/>
                <w:lang w:val="hy-AM" w:eastAsia="en-GB"/>
              </w:rPr>
              <w:t xml:space="preserve"> </w:t>
            </w:r>
            <w:r w:rsidRPr="00E112F5">
              <w:rPr>
                <w:rFonts w:ascii="GHEA Mariam" w:hAnsi="GHEA Mariam" w:cs="GHEA Grapalat"/>
                <w:bCs/>
                <w:sz w:val="24"/>
                <w:szCs w:val="24"/>
                <w:lang w:val="hy-AM" w:eastAsia="en-GB"/>
              </w:rPr>
              <w:t>ԿԱՏԱՐՎՈՂ</w:t>
            </w:r>
            <w:r w:rsidRPr="00E112F5">
              <w:rPr>
                <w:rFonts w:ascii="GHEA Mariam" w:hAnsi="GHEA Mariam"/>
                <w:bCs/>
                <w:sz w:val="24"/>
                <w:szCs w:val="24"/>
                <w:lang w:val="hy-AM" w:eastAsia="en-GB"/>
              </w:rPr>
              <w:t xml:space="preserve"> </w:t>
            </w:r>
            <w:r w:rsidRPr="00E112F5">
              <w:rPr>
                <w:rFonts w:ascii="GHEA Mariam" w:hAnsi="GHEA Mariam" w:cs="GHEA Grapalat"/>
                <w:bCs/>
                <w:sz w:val="24"/>
                <w:szCs w:val="24"/>
                <w:lang w:val="hy-AM" w:eastAsia="en-GB"/>
              </w:rPr>
              <w:t>ՓՈՓՈԽՈՒԹՅՈՒՆՆԵՐԸ</w:t>
            </w:r>
            <w:r w:rsidRPr="00E112F5">
              <w:rPr>
                <w:rFonts w:ascii="GHEA Mariam" w:hAnsi="GHEA Mariam"/>
                <w:bCs/>
                <w:sz w:val="24"/>
                <w:szCs w:val="24"/>
                <w:lang w:val="hy-AM" w:eastAsia="en-GB"/>
              </w:rPr>
              <w:t xml:space="preserve">  </w:t>
            </w:r>
            <w:r w:rsidRPr="00E112F5">
              <w:rPr>
                <w:rFonts w:ascii="GHEA Mariam" w:hAnsi="GHEA Mariam" w:cs="GHEA Grapalat"/>
                <w:bCs/>
                <w:sz w:val="24"/>
                <w:szCs w:val="24"/>
                <w:lang w:val="hy-AM" w:eastAsia="en-GB"/>
              </w:rPr>
              <w:t>ԵՎ</w:t>
            </w:r>
            <w:r w:rsidRPr="00E112F5">
              <w:rPr>
                <w:rFonts w:ascii="GHEA Mariam" w:hAnsi="GHEA Mariam"/>
                <w:bCs/>
                <w:sz w:val="24"/>
                <w:szCs w:val="24"/>
                <w:lang w:val="hy-AM" w:eastAsia="en-GB"/>
              </w:rPr>
              <w:t xml:space="preserve"> </w:t>
            </w:r>
            <w:r w:rsidRPr="00E112F5">
              <w:rPr>
                <w:rFonts w:ascii="GHEA Mariam" w:hAnsi="GHEA Mariam" w:cs="GHEA Grapalat"/>
                <w:bCs/>
                <w:sz w:val="24"/>
                <w:szCs w:val="24"/>
                <w:lang w:val="hy-AM" w:eastAsia="en-GB"/>
              </w:rPr>
              <w:t>ԼՐԱՑՈՒՄՆԵՐԸ</w:t>
            </w:r>
            <w:r w:rsidRPr="00E112F5">
              <w:rPr>
                <w:rFonts w:ascii="GHEA Mariam" w:hAnsi="GHEA Mariam"/>
                <w:bCs/>
                <w:sz w:val="24"/>
                <w:szCs w:val="24"/>
                <w:lang w:val="hy-AM" w:eastAsia="en-GB"/>
              </w:rPr>
              <w:t xml:space="preserve">  </w:t>
            </w:r>
          </w:p>
        </w:tc>
      </w:tr>
      <w:tr w:rsidR="00E112F5" w:rsidRPr="00E112F5" w:rsidTr="00E112F5">
        <w:trPr>
          <w:trHeight w:val="330"/>
        </w:trPr>
        <w:tc>
          <w:tcPr>
            <w:tcW w:w="709" w:type="dxa"/>
            <w:tcBorders>
              <w:top w:val="nil"/>
              <w:left w:val="nil"/>
              <w:bottom w:val="single" w:sz="4" w:space="0" w:color="auto"/>
              <w:right w:val="nil"/>
            </w:tcBorders>
            <w:shd w:val="clear" w:color="auto" w:fill="auto"/>
            <w:vAlign w:val="center"/>
            <w:hideMark/>
          </w:tcPr>
          <w:p w:rsidR="00DA270A" w:rsidRPr="00E112F5" w:rsidRDefault="00DA270A" w:rsidP="00DA270A">
            <w:pPr>
              <w:jc w:val="center"/>
              <w:rPr>
                <w:rFonts w:ascii="GHEA Mariam" w:hAnsi="GHEA Mariam"/>
                <w:b/>
                <w:bCs/>
                <w:lang w:val="hy-AM" w:eastAsia="en-GB"/>
              </w:rPr>
            </w:pPr>
            <w:r w:rsidRPr="00E112F5">
              <w:rPr>
                <w:rFonts w:ascii="Calibri" w:hAnsi="Calibri" w:cs="Calibri"/>
                <w:b/>
                <w:bCs/>
                <w:lang w:val="hy-AM" w:eastAsia="en-GB"/>
              </w:rPr>
              <w:t> </w:t>
            </w:r>
          </w:p>
        </w:tc>
        <w:tc>
          <w:tcPr>
            <w:tcW w:w="993" w:type="dxa"/>
            <w:tcBorders>
              <w:top w:val="nil"/>
              <w:left w:val="nil"/>
              <w:bottom w:val="single" w:sz="4" w:space="0" w:color="auto"/>
              <w:right w:val="nil"/>
            </w:tcBorders>
            <w:shd w:val="clear" w:color="auto" w:fill="auto"/>
            <w:vAlign w:val="center"/>
            <w:hideMark/>
          </w:tcPr>
          <w:p w:rsidR="00DA270A" w:rsidRPr="00E112F5" w:rsidRDefault="00DA270A" w:rsidP="00DA270A">
            <w:pPr>
              <w:jc w:val="center"/>
              <w:rPr>
                <w:rFonts w:ascii="GHEA Mariam" w:hAnsi="GHEA Mariam"/>
                <w:b/>
                <w:bCs/>
                <w:lang w:val="hy-AM" w:eastAsia="en-GB"/>
              </w:rPr>
            </w:pPr>
            <w:r w:rsidRPr="00E112F5">
              <w:rPr>
                <w:rFonts w:ascii="Calibri" w:hAnsi="Calibri" w:cs="Calibri"/>
                <w:b/>
                <w:bCs/>
                <w:lang w:val="hy-AM" w:eastAsia="en-GB"/>
              </w:rPr>
              <w:t> </w:t>
            </w:r>
          </w:p>
        </w:tc>
        <w:tc>
          <w:tcPr>
            <w:tcW w:w="851" w:type="dxa"/>
            <w:tcBorders>
              <w:top w:val="nil"/>
              <w:left w:val="nil"/>
              <w:bottom w:val="single" w:sz="4" w:space="0" w:color="auto"/>
              <w:right w:val="nil"/>
            </w:tcBorders>
            <w:shd w:val="clear" w:color="auto" w:fill="auto"/>
            <w:vAlign w:val="center"/>
            <w:hideMark/>
          </w:tcPr>
          <w:p w:rsidR="00DA270A" w:rsidRPr="00E112F5" w:rsidRDefault="00DA270A" w:rsidP="00DA270A">
            <w:pPr>
              <w:jc w:val="center"/>
              <w:rPr>
                <w:rFonts w:ascii="GHEA Mariam" w:hAnsi="GHEA Mariam"/>
                <w:b/>
                <w:bCs/>
                <w:lang w:val="hy-AM" w:eastAsia="en-GB"/>
              </w:rPr>
            </w:pPr>
            <w:r w:rsidRPr="00E112F5">
              <w:rPr>
                <w:rFonts w:ascii="Calibri" w:hAnsi="Calibri" w:cs="Calibri"/>
                <w:b/>
                <w:bCs/>
                <w:lang w:val="hy-AM" w:eastAsia="en-GB"/>
              </w:rPr>
              <w:t> </w:t>
            </w:r>
          </w:p>
        </w:tc>
        <w:tc>
          <w:tcPr>
            <w:tcW w:w="1417" w:type="dxa"/>
            <w:tcBorders>
              <w:top w:val="nil"/>
              <w:left w:val="nil"/>
              <w:bottom w:val="single" w:sz="4" w:space="0" w:color="auto"/>
              <w:right w:val="nil"/>
            </w:tcBorders>
            <w:shd w:val="clear" w:color="auto" w:fill="auto"/>
            <w:vAlign w:val="center"/>
            <w:hideMark/>
          </w:tcPr>
          <w:p w:rsidR="00DA270A" w:rsidRPr="00E112F5" w:rsidRDefault="00DA270A" w:rsidP="00DA270A">
            <w:pPr>
              <w:jc w:val="center"/>
              <w:rPr>
                <w:rFonts w:ascii="GHEA Mariam" w:hAnsi="GHEA Mariam"/>
                <w:b/>
                <w:bCs/>
                <w:lang w:val="hy-AM" w:eastAsia="en-GB"/>
              </w:rPr>
            </w:pPr>
            <w:r w:rsidRPr="00E112F5">
              <w:rPr>
                <w:rFonts w:ascii="Calibri" w:hAnsi="Calibri" w:cs="Calibri"/>
                <w:b/>
                <w:bCs/>
                <w:lang w:val="hy-AM" w:eastAsia="en-GB"/>
              </w:rPr>
              <w:t> </w:t>
            </w:r>
          </w:p>
        </w:tc>
        <w:tc>
          <w:tcPr>
            <w:tcW w:w="992" w:type="dxa"/>
            <w:tcBorders>
              <w:top w:val="nil"/>
              <w:left w:val="nil"/>
              <w:bottom w:val="single" w:sz="4" w:space="0" w:color="auto"/>
              <w:right w:val="nil"/>
            </w:tcBorders>
            <w:shd w:val="clear" w:color="auto" w:fill="auto"/>
            <w:vAlign w:val="center"/>
            <w:hideMark/>
          </w:tcPr>
          <w:p w:rsidR="00DA270A" w:rsidRPr="00E112F5" w:rsidRDefault="00DA270A" w:rsidP="00DA270A">
            <w:pPr>
              <w:jc w:val="center"/>
              <w:rPr>
                <w:rFonts w:ascii="GHEA Mariam" w:hAnsi="GHEA Mariam"/>
                <w:b/>
                <w:bCs/>
                <w:lang w:val="hy-AM" w:eastAsia="en-GB"/>
              </w:rPr>
            </w:pPr>
            <w:r w:rsidRPr="00E112F5">
              <w:rPr>
                <w:rFonts w:ascii="Calibri" w:hAnsi="Calibri" w:cs="Calibri"/>
                <w:b/>
                <w:bCs/>
                <w:lang w:val="hy-AM" w:eastAsia="en-GB"/>
              </w:rPr>
              <w:t> </w:t>
            </w:r>
          </w:p>
        </w:tc>
        <w:tc>
          <w:tcPr>
            <w:tcW w:w="1418" w:type="dxa"/>
            <w:tcBorders>
              <w:top w:val="nil"/>
              <w:left w:val="nil"/>
              <w:bottom w:val="single" w:sz="4" w:space="0" w:color="auto"/>
              <w:right w:val="nil"/>
            </w:tcBorders>
            <w:shd w:val="clear" w:color="auto" w:fill="auto"/>
            <w:vAlign w:val="center"/>
            <w:hideMark/>
          </w:tcPr>
          <w:p w:rsidR="00DA270A" w:rsidRPr="00E112F5" w:rsidRDefault="00DA270A" w:rsidP="00DA270A">
            <w:pPr>
              <w:jc w:val="center"/>
              <w:rPr>
                <w:rFonts w:ascii="GHEA Mariam" w:hAnsi="GHEA Mariam"/>
                <w:b/>
                <w:bCs/>
                <w:lang w:val="hy-AM" w:eastAsia="en-GB"/>
              </w:rPr>
            </w:pPr>
            <w:r w:rsidRPr="00E112F5">
              <w:rPr>
                <w:rFonts w:ascii="Calibri" w:hAnsi="Calibri" w:cs="Calibri"/>
                <w:b/>
                <w:bCs/>
                <w:lang w:val="hy-AM" w:eastAsia="en-GB"/>
              </w:rPr>
              <w:t> </w:t>
            </w:r>
          </w:p>
        </w:tc>
        <w:tc>
          <w:tcPr>
            <w:tcW w:w="1134" w:type="dxa"/>
            <w:tcBorders>
              <w:top w:val="nil"/>
              <w:left w:val="nil"/>
              <w:bottom w:val="single" w:sz="4" w:space="0" w:color="auto"/>
              <w:right w:val="nil"/>
            </w:tcBorders>
            <w:shd w:val="clear" w:color="auto" w:fill="auto"/>
            <w:vAlign w:val="center"/>
            <w:hideMark/>
          </w:tcPr>
          <w:p w:rsidR="00DA270A" w:rsidRPr="00E112F5" w:rsidRDefault="00DA270A" w:rsidP="00DA270A">
            <w:pPr>
              <w:jc w:val="center"/>
              <w:rPr>
                <w:rFonts w:ascii="GHEA Mariam" w:hAnsi="GHEA Mariam"/>
                <w:b/>
                <w:bCs/>
                <w:lang w:val="hy-AM" w:eastAsia="en-GB"/>
              </w:rPr>
            </w:pPr>
            <w:r w:rsidRPr="00E112F5">
              <w:rPr>
                <w:rFonts w:ascii="Calibri" w:hAnsi="Calibri" w:cs="Calibri"/>
                <w:b/>
                <w:bCs/>
                <w:lang w:val="hy-AM" w:eastAsia="en-GB"/>
              </w:rPr>
              <w:t> </w:t>
            </w:r>
          </w:p>
        </w:tc>
        <w:tc>
          <w:tcPr>
            <w:tcW w:w="1843" w:type="dxa"/>
            <w:tcBorders>
              <w:top w:val="nil"/>
              <w:left w:val="nil"/>
              <w:bottom w:val="single" w:sz="4" w:space="0" w:color="auto"/>
              <w:right w:val="nil"/>
            </w:tcBorders>
            <w:shd w:val="clear" w:color="auto" w:fill="auto"/>
            <w:vAlign w:val="center"/>
            <w:hideMark/>
          </w:tcPr>
          <w:p w:rsidR="00DA270A" w:rsidRPr="00E112F5" w:rsidRDefault="00DA270A" w:rsidP="00DA270A">
            <w:pPr>
              <w:jc w:val="center"/>
              <w:rPr>
                <w:rFonts w:ascii="GHEA Mariam" w:hAnsi="GHEA Mariam"/>
                <w:b/>
                <w:bCs/>
                <w:lang w:val="hy-AM" w:eastAsia="en-GB"/>
              </w:rPr>
            </w:pPr>
            <w:r w:rsidRPr="00E112F5">
              <w:rPr>
                <w:rFonts w:ascii="Calibri" w:hAnsi="Calibri" w:cs="Calibri"/>
                <w:b/>
                <w:bCs/>
                <w:lang w:val="hy-AM" w:eastAsia="en-GB"/>
              </w:rPr>
              <w:t> </w:t>
            </w:r>
          </w:p>
        </w:tc>
        <w:tc>
          <w:tcPr>
            <w:tcW w:w="2268" w:type="dxa"/>
            <w:tcBorders>
              <w:top w:val="nil"/>
              <w:left w:val="nil"/>
              <w:bottom w:val="single" w:sz="4" w:space="0" w:color="auto"/>
              <w:right w:val="nil"/>
            </w:tcBorders>
            <w:shd w:val="clear" w:color="auto" w:fill="auto"/>
            <w:vAlign w:val="center"/>
            <w:hideMark/>
          </w:tcPr>
          <w:p w:rsidR="00DA270A" w:rsidRPr="00E112F5" w:rsidRDefault="00DA270A" w:rsidP="00DA270A">
            <w:pPr>
              <w:jc w:val="center"/>
              <w:rPr>
                <w:rFonts w:ascii="GHEA Mariam" w:hAnsi="GHEA Mariam"/>
                <w:b/>
                <w:bCs/>
                <w:lang w:val="hy-AM" w:eastAsia="en-GB"/>
              </w:rPr>
            </w:pPr>
            <w:r w:rsidRPr="00E112F5">
              <w:rPr>
                <w:rFonts w:ascii="Calibri" w:hAnsi="Calibri" w:cs="Calibri"/>
                <w:b/>
                <w:bCs/>
                <w:lang w:val="hy-AM" w:eastAsia="en-GB"/>
              </w:rPr>
              <w:t> </w:t>
            </w:r>
          </w:p>
        </w:tc>
        <w:tc>
          <w:tcPr>
            <w:tcW w:w="1573" w:type="dxa"/>
            <w:tcBorders>
              <w:top w:val="nil"/>
              <w:left w:val="nil"/>
              <w:bottom w:val="single" w:sz="4" w:space="0" w:color="auto"/>
              <w:right w:val="nil"/>
            </w:tcBorders>
            <w:shd w:val="clear" w:color="auto" w:fill="auto"/>
            <w:vAlign w:val="center"/>
            <w:hideMark/>
          </w:tcPr>
          <w:p w:rsidR="00DA270A" w:rsidRPr="00E112F5" w:rsidRDefault="00DA270A" w:rsidP="00DA270A">
            <w:pPr>
              <w:jc w:val="center"/>
              <w:rPr>
                <w:rFonts w:ascii="GHEA Mariam" w:hAnsi="GHEA Mariam"/>
                <w:b/>
                <w:bCs/>
                <w:lang w:val="hy-AM" w:eastAsia="en-GB"/>
              </w:rPr>
            </w:pPr>
            <w:r w:rsidRPr="00E112F5">
              <w:rPr>
                <w:rFonts w:ascii="Calibri" w:hAnsi="Calibri" w:cs="Calibri"/>
                <w:b/>
                <w:bCs/>
                <w:lang w:val="hy-AM" w:eastAsia="en-GB"/>
              </w:rPr>
              <w:t> </w:t>
            </w:r>
          </w:p>
        </w:tc>
        <w:tc>
          <w:tcPr>
            <w:tcW w:w="2963" w:type="dxa"/>
            <w:gridSpan w:val="2"/>
            <w:tcBorders>
              <w:top w:val="nil"/>
              <w:left w:val="nil"/>
              <w:bottom w:val="single" w:sz="4" w:space="0" w:color="auto"/>
              <w:right w:val="nil"/>
            </w:tcBorders>
            <w:shd w:val="clear" w:color="auto" w:fill="auto"/>
            <w:noWrap/>
            <w:vAlign w:val="center"/>
            <w:hideMark/>
          </w:tcPr>
          <w:p w:rsidR="00DA270A" w:rsidRPr="00E112F5" w:rsidRDefault="00E112F5" w:rsidP="00DA270A">
            <w:pPr>
              <w:jc w:val="center"/>
              <w:rPr>
                <w:rFonts w:ascii="GHEA Mariam" w:hAnsi="GHEA Mariam"/>
                <w:iCs/>
                <w:lang w:val="hy-AM" w:eastAsia="en-GB"/>
              </w:rPr>
            </w:pPr>
            <w:r>
              <w:rPr>
                <w:rFonts w:ascii="GHEA Mariam" w:hAnsi="GHEA Mariam"/>
                <w:iCs/>
                <w:lang w:val="hy-AM" w:eastAsia="en-GB"/>
              </w:rPr>
              <w:t xml:space="preserve">                   </w:t>
            </w:r>
            <w:r w:rsidRPr="00E112F5">
              <w:rPr>
                <w:rFonts w:ascii="GHEA Mariam" w:hAnsi="GHEA Mariam"/>
                <w:iCs/>
                <w:lang w:val="en-GB" w:eastAsia="en-GB"/>
              </w:rPr>
              <w:t>(</w:t>
            </w:r>
            <w:r w:rsidRPr="00E112F5">
              <w:rPr>
                <w:rFonts w:ascii="GHEA Mariam" w:hAnsi="GHEA Mariam"/>
                <w:iCs/>
                <w:lang w:val="hy-AM" w:eastAsia="en-GB"/>
              </w:rPr>
              <w:t>հ</w:t>
            </w:r>
            <w:r w:rsidRPr="00DA270A">
              <w:rPr>
                <w:rFonts w:ascii="GHEA Mariam" w:hAnsi="GHEA Mariam"/>
                <w:iCs/>
                <w:lang w:val="hy-AM" w:eastAsia="en-GB"/>
              </w:rPr>
              <w:t>ազ</w:t>
            </w:r>
            <w:r w:rsidRPr="00E112F5">
              <w:rPr>
                <w:rFonts w:ascii="GHEA Mariam" w:hAnsi="GHEA Mariam"/>
                <w:iCs/>
                <w:lang w:val="hy-AM" w:eastAsia="en-GB"/>
              </w:rPr>
              <w:t xml:space="preserve">. </w:t>
            </w:r>
            <w:r w:rsidRPr="00DA270A">
              <w:rPr>
                <w:rFonts w:ascii="GHEA Mariam" w:hAnsi="GHEA Mariam"/>
                <w:iCs/>
                <w:lang w:val="hy-AM" w:eastAsia="en-GB"/>
              </w:rPr>
              <w:t>դրամ</w:t>
            </w:r>
            <w:r w:rsidRPr="00E112F5">
              <w:rPr>
                <w:rFonts w:ascii="GHEA Mariam" w:hAnsi="GHEA Mariam"/>
                <w:iCs/>
                <w:lang w:val="en-GB" w:eastAsia="en-GB"/>
              </w:rPr>
              <w:t>)</w:t>
            </w:r>
          </w:p>
        </w:tc>
      </w:tr>
      <w:tr w:rsidR="00DA270A" w:rsidRPr="00E112F5" w:rsidTr="00E112F5">
        <w:trPr>
          <w:trHeight w:val="938"/>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A270A" w:rsidRPr="00E112F5" w:rsidRDefault="00DA270A" w:rsidP="00DA270A">
            <w:pPr>
              <w:jc w:val="center"/>
              <w:rPr>
                <w:rFonts w:ascii="GHEA Mariam" w:hAnsi="GHEA Mariam"/>
                <w:bCs/>
                <w:lang w:val="en-GB" w:eastAsia="en-GB"/>
              </w:rPr>
            </w:pPr>
            <w:r w:rsidRPr="00E112F5">
              <w:rPr>
                <w:rFonts w:ascii="GHEA Mariam" w:hAnsi="GHEA Mariam"/>
                <w:bCs/>
                <w:lang w:val="en-GB" w:eastAsia="en-GB"/>
              </w:rPr>
              <w:t xml:space="preserve"> ԲԳԿ </w:t>
            </w:r>
          </w:p>
        </w:tc>
        <w:tc>
          <w:tcPr>
            <w:tcW w:w="1844" w:type="dxa"/>
            <w:gridSpan w:val="2"/>
            <w:tcBorders>
              <w:top w:val="single" w:sz="4" w:space="0" w:color="auto"/>
              <w:left w:val="nil"/>
              <w:bottom w:val="single" w:sz="4" w:space="0" w:color="auto"/>
              <w:right w:val="single" w:sz="4" w:space="0" w:color="auto"/>
            </w:tcBorders>
            <w:shd w:val="clear" w:color="auto" w:fill="auto"/>
            <w:vAlign w:val="center"/>
            <w:hideMark/>
          </w:tcPr>
          <w:p w:rsidR="00DA270A" w:rsidRPr="00E112F5" w:rsidRDefault="00DA270A" w:rsidP="00DA270A">
            <w:pPr>
              <w:jc w:val="center"/>
              <w:rPr>
                <w:rFonts w:ascii="GHEA Mariam" w:hAnsi="GHEA Mariam"/>
                <w:bCs/>
                <w:lang w:val="en-GB" w:eastAsia="en-GB"/>
              </w:rPr>
            </w:pPr>
            <w:r w:rsidRPr="00E112F5">
              <w:rPr>
                <w:rFonts w:ascii="GHEA Mariam" w:hAnsi="GHEA Mariam"/>
                <w:bCs/>
                <w:lang w:val="en-GB" w:eastAsia="en-GB"/>
              </w:rPr>
              <w:t xml:space="preserve"> Ծրագիր</w:t>
            </w:r>
            <w:r w:rsidR="00E112F5">
              <w:rPr>
                <w:rFonts w:ascii="GHEA Mariam" w:hAnsi="GHEA Mariam"/>
                <w:bCs/>
                <w:lang w:val="hy-AM" w:eastAsia="en-GB"/>
              </w:rPr>
              <w:t>ը</w:t>
            </w:r>
            <w:r w:rsidRPr="00E112F5">
              <w:rPr>
                <w:rFonts w:ascii="GHEA Mariam" w:hAnsi="GHEA Mariam"/>
                <w:bCs/>
                <w:lang w:val="en-GB" w:eastAsia="en-GB"/>
              </w:rPr>
              <w:t xml:space="preserve"> </w:t>
            </w:r>
          </w:p>
        </w:tc>
        <w:tc>
          <w:tcPr>
            <w:tcW w:w="4961" w:type="dxa"/>
            <w:gridSpan w:val="4"/>
            <w:tcBorders>
              <w:top w:val="single" w:sz="4" w:space="0" w:color="auto"/>
              <w:left w:val="nil"/>
              <w:bottom w:val="single" w:sz="4" w:space="0" w:color="auto"/>
              <w:right w:val="single" w:sz="4" w:space="0" w:color="auto"/>
            </w:tcBorders>
            <w:shd w:val="clear" w:color="auto" w:fill="auto"/>
            <w:vAlign w:val="center"/>
            <w:hideMark/>
          </w:tcPr>
          <w:p w:rsidR="00DA270A" w:rsidRPr="00E112F5" w:rsidRDefault="00DA270A" w:rsidP="00DA270A">
            <w:pPr>
              <w:jc w:val="center"/>
              <w:rPr>
                <w:rFonts w:ascii="GHEA Mariam" w:hAnsi="GHEA Mariam"/>
                <w:bCs/>
                <w:lang w:val="en-GB" w:eastAsia="en-GB"/>
              </w:rPr>
            </w:pPr>
            <w:r w:rsidRPr="00E112F5">
              <w:rPr>
                <w:rFonts w:ascii="GHEA Mariam" w:hAnsi="GHEA Mariam"/>
                <w:bCs/>
                <w:lang w:val="en-GB" w:eastAsia="en-GB"/>
              </w:rPr>
              <w:t xml:space="preserve"> Միջոցառում</w:t>
            </w:r>
            <w:r w:rsidR="00E112F5">
              <w:rPr>
                <w:rFonts w:ascii="GHEA Mariam" w:hAnsi="GHEA Mariam"/>
                <w:bCs/>
                <w:lang w:val="hy-AM" w:eastAsia="en-GB"/>
              </w:rPr>
              <w:t>ը</w:t>
            </w:r>
            <w:r w:rsidRPr="00E112F5">
              <w:rPr>
                <w:rFonts w:ascii="GHEA Mariam" w:hAnsi="GHEA Mariam"/>
                <w:bCs/>
                <w:lang w:val="en-GB" w:eastAsia="en-GB"/>
              </w:rPr>
              <w:t xml:space="preserve">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A270A" w:rsidRPr="00E112F5" w:rsidRDefault="00DA270A" w:rsidP="00DA270A">
            <w:pPr>
              <w:jc w:val="center"/>
              <w:rPr>
                <w:rFonts w:ascii="GHEA Mariam" w:hAnsi="GHEA Mariam"/>
                <w:bCs/>
                <w:lang w:val="en-GB" w:eastAsia="en-GB"/>
              </w:rPr>
            </w:pPr>
            <w:r w:rsidRPr="00E112F5">
              <w:rPr>
                <w:rFonts w:ascii="GHEA Mariam" w:hAnsi="GHEA Mariam"/>
                <w:bCs/>
                <w:lang w:val="en-GB" w:eastAsia="en-GB"/>
              </w:rPr>
              <w:t>Իրականացնողը/ ակտիվն օգտագործողը/ շահառուի ընտրության չափորոշիչը</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A270A" w:rsidRPr="00E112F5" w:rsidRDefault="00DA270A" w:rsidP="00DA270A">
            <w:pPr>
              <w:jc w:val="center"/>
              <w:rPr>
                <w:rFonts w:ascii="GHEA Mariam" w:hAnsi="GHEA Mariam"/>
                <w:bCs/>
                <w:lang w:val="en-GB" w:eastAsia="en-GB"/>
              </w:rPr>
            </w:pPr>
            <w:r w:rsidRPr="00E112F5">
              <w:rPr>
                <w:rFonts w:ascii="GHEA Mariam" w:hAnsi="GHEA Mariam"/>
                <w:bCs/>
                <w:lang w:val="en-GB" w:eastAsia="en-GB"/>
              </w:rPr>
              <w:t>Արդյունքային չափորոշիչը</w:t>
            </w:r>
          </w:p>
        </w:tc>
        <w:tc>
          <w:tcPr>
            <w:tcW w:w="4536" w:type="dxa"/>
            <w:gridSpan w:val="3"/>
            <w:tcBorders>
              <w:top w:val="single" w:sz="4" w:space="0" w:color="auto"/>
              <w:left w:val="nil"/>
              <w:bottom w:val="single" w:sz="4" w:space="0" w:color="auto"/>
              <w:right w:val="single" w:sz="4" w:space="0" w:color="000000"/>
            </w:tcBorders>
            <w:shd w:val="clear" w:color="auto" w:fill="auto"/>
            <w:vAlign w:val="center"/>
            <w:hideMark/>
          </w:tcPr>
          <w:p w:rsidR="00DA270A" w:rsidRPr="00E112F5" w:rsidRDefault="00DA270A" w:rsidP="00DA270A">
            <w:pPr>
              <w:jc w:val="center"/>
              <w:rPr>
                <w:rFonts w:ascii="GHEA Mariam" w:hAnsi="GHEA Mariam"/>
                <w:bCs/>
                <w:lang w:val="en-GB" w:eastAsia="en-GB"/>
              </w:rPr>
            </w:pPr>
            <w:r w:rsidRPr="00E112F5">
              <w:rPr>
                <w:rFonts w:ascii="GHEA Mariam" w:hAnsi="GHEA Mariam"/>
                <w:bCs/>
                <w:lang w:val="en-GB" w:eastAsia="en-GB"/>
              </w:rPr>
              <w:t xml:space="preserve"> Ցուցանիշների փոփոխությունը (ավելացումները նշված են դրական նշանով, իսկ նվազեցումները՝ փակագծերում)</w:t>
            </w:r>
          </w:p>
        </w:tc>
      </w:tr>
      <w:tr w:rsidR="00E112F5" w:rsidRPr="00E112F5" w:rsidTr="00E112F5">
        <w:trPr>
          <w:trHeight w:val="98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A270A" w:rsidRPr="00E112F5" w:rsidRDefault="00DA270A" w:rsidP="00DA270A">
            <w:pPr>
              <w:rPr>
                <w:rFonts w:ascii="GHEA Mariam" w:hAnsi="GHEA Mariam"/>
                <w:bCs/>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DA270A" w:rsidRPr="00E112F5" w:rsidRDefault="00E112F5" w:rsidP="00DA270A">
            <w:pPr>
              <w:jc w:val="center"/>
              <w:rPr>
                <w:rFonts w:ascii="GHEA Mariam" w:hAnsi="GHEA Mariam"/>
                <w:bCs/>
                <w:lang w:val="en-GB" w:eastAsia="en-GB"/>
              </w:rPr>
            </w:pPr>
            <w:r>
              <w:rPr>
                <w:rFonts w:ascii="GHEA Mariam" w:hAnsi="GHEA Mariam"/>
                <w:bCs/>
                <w:lang w:val="en-GB" w:eastAsia="en-GB"/>
              </w:rPr>
              <w:t xml:space="preserve"> դ</w:t>
            </w:r>
            <w:r w:rsidR="00DA270A" w:rsidRPr="00E112F5">
              <w:rPr>
                <w:rFonts w:ascii="GHEA Mariam" w:hAnsi="GHEA Mariam"/>
                <w:bCs/>
                <w:lang w:val="en-GB" w:eastAsia="en-GB"/>
              </w:rPr>
              <w:t xml:space="preserve">ասիչը </w:t>
            </w:r>
          </w:p>
        </w:tc>
        <w:tc>
          <w:tcPr>
            <w:tcW w:w="851" w:type="dxa"/>
            <w:tcBorders>
              <w:top w:val="nil"/>
              <w:left w:val="nil"/>
              <w:bottom w:val="single" w:sz="4" w:space="0" w:color="auto"/>
              <w:right w:val="single" w:sz="4" w:space="0" w:color="auto"/>
            </w:tcBorders>
            <w:shd w:val="clear" w:color="auto" w:fill="auto"/>
            <w:vAlign w:val="center"/>
            <w:hideMark/>
          </w:tcPr>
          <w:p w:rsidR="00DA270A" w:rsidRPr="00E112F5" w:rsidRDefault="00E112F5" w:rsidP="00DA270A">
            <w:pPr>
              <w:jc w:val="center"/>
              <w:rPr>
                <w:rFonts w:ascii="GHEA Mariam" w:hAnsi="GHEA Mariam"/>
                <w:bCs/>
                <w:lang w:val="en-GB" w:eastAsia="en-GB"/>
              </w:rPr>
            </w:pPr>
            <w:r>
              <w:rPr>
                <w:rFonts w:ascii="GHEA Mariam" w:hAnsi="GHEA Mariam"/>
                <w:bCs/>
                <w:lang w:val="en-GB" w:eastAsia="en-GB"/>
              </w:rPr>
              <w:t xml:space="preserve"> ա</w:t>
            </w:r>
            <w:r w:rsidR="00DA270A" w:rsidRPr="00E112F5">
              <w:rPr>
                <w:rFonts w:ascii="GHEA Mariam" w:hAnsi="GHEA Mariam"/>
                <w:bCs/>
                <w:lang w:val="en-GB" w:eastAsia="en-GB"/>
              </w:rPr>
              <w:t>նվա</w:t>
            </w:r>
            <w:r w:rsidRPr="00E112F5">
              <w:rPr>
                <w:rFonts w:ascii="GHEA Mariam" w:hAnsi="GHEA Mariam"/>
                <w:bCs/>
                <w:lang w:val="en-GB" w:eastAsia="en-GB"/>
              </w:rPr>
              <w:softHyphen/>
            </w:r>
            <w:r w:rsidR="00DA270A" w:rsidRPr="00E112F5">
              <w:rPr>
                <w:rFonts w:ascii="GHEA Mariam" w:hAnsi="GHEA Mariam"/>
                <w:bCs/>
                <w:lang w:val="en-GB" w:eastAsia="en-GB"/>
              </w:rPr>
              <w:t xml:space="preserve">նումը </w:t>
            </w:r>
          </w:p>
        </w:tc>
        <w:tc>
          <w:tcPr>
            <w:tcW w:w="1417" w:type="dxa"/>
            <w:tcBorders>
              <w:top w:val="nil"/>
              <w:left w:val="nil"/>
              <w:bottom w:val="single" w:sz="4" w:space="0" w:color="auto"/>
              <w:right w:val="single" w:sz="4" w:space="0" w:color="auto"/>
            </w:tcBorders>
            <w:shd w:val="clear" w:color="auto" w:fill="auto"/>
            <w:vAlign w:val="center"/>
            <w:hideMark/>
          </w:tcPr>
          <w:p w:rsidR="00DA270A" w:rsidRPr="00E112F5" w:rsidRDefault="00E112F5" w:rsidP="00DA270A">
            <w:pPr>
              <w:jc w:val="center"/>
              <w:rPr>
                <w:rFonts w:ascii="GHEA Mariam" w:hAnsi="GHEA Mariam"/>
                <w:bCs/>
                <w:lang w:val="en-GB" w:eastAsia="en-GB"/>
              </w:rPr>
            </w:pPr>
            <w:r>
              <w:rPr>
                <w:rFonts w:ascii="GHEA Mariam" w:hAnsi="GHEA Mariam"/>
                <w:bCs/>
                <w:lang w:val="en-GB" w:eastAsia="en-GB"/>
              </w:rPr>
              <w:t xml:space="preserve"> դ</w:t>
            </w:r>
            <w:r w:rsidR="00DA270A" w:rsidRPr="00E112F5">
              <w:rPr>
                <w:rFonts w:ascii="GHEA Mariam" w:hAnsi="GHEA Mariam"/>
                <w:bCs/>
                <w:lang w:val="en-GB" w:eastAsia="en-GB"/>
              </w:rPr>
              <w:t xml:space="preserve">ասիչը </w:t>
            </w:r>
          </w:p>
        </w:tc>
        <w:tc>
          <w:tcPr>
            <w:tcW w:w="992" w:type="dxa"/>
            <w:tcBorders>
              <w:top w:val="nil"/>
              <w:left w:val="nil"/>
              <w:bottom w:val="single" w:sz="4" w:space="0" w:color="auto"/>
              <w:right w:val="single" w:sz="4" w:space="0" w:color="auto"/>
            </w:tcBorders>
            <w:shd w:val="clear" w:color="auto" w:fill="auto"/>
            <w:vAlign w:val="center"/>
            <w:hideMark/>
          </w:tcPr>
          <w:p w:rsidR="00DA270A" w:rsidRPr="00E112F5" w:rsidRDefault="00E112F5" w:rsidP="00DA270A">
            <w:pPr>
              <w:jc w:val="center"/>
              <w:rPr>
                <w:rFonts w:ascii="GHEA Mariam" w:hAnsi="GHEA Mariam"/>
                <w:bCs/>
                <w:lang w:val="en-GB" w:eastAsia="en-GB"/>
              </w:rPr>
            </w:pPr>
            <w:r>
              <w:rPr>
                <w:rFonts w:ascii="GHEA Mariam" w:hAnsi="GHEA Mariam"/>
                <w:bCs/>
                <w:lang w:val="en-GB" w:eastAsia="en-GB"/>
              </w:rPr>
              <w:t xml:space="preserve"> ա</w:t>
            </w:r>
            <w:r w:rsidR="00DA270A" w:rsidRPr="00E112F5">
              <w:rPr>
                <w:rFonts w:ascii="GHEA Mariam" w:hAnsi="GHEA Mariam"/>
                <w:bCs/>
                <w:lang w:val="en-GB" w:eastAsia="en-GB"/>
              </w:rPr>
              <w:t>նվա</w:t>
            </w:r>
            <w:r w:rsidRPr="00E112F5">
              <w:rPr>
                <w:rFonts w:ascii="GHEA Mariam" w:hAnsi="GHEA Mariam"/>
                <w:bCs/>
                <w:lang w:val="en-GB" w:eastAsia="en-GB"/>
              </w:rPr>
              <w:softHyphen/>
            </w:r>
            <w:r w:rsidR="00DA270A" w:rsidRPr="00E112F5">
              <w:rPr>
                <w:rFonts w:ascii="GHEA Mariam" w:hAnsi="GHEA Mariam"/>
                <w:bCs/>
                <w:lang w:val="en-GB" w:eastAsia="en-GB"/>
              </w:rPr>
              <w:t xml:space="preserve">նումը </w:t>
            </w:r>
          </w:p>
        </w:tc>
        <w:tc>
          <w:tcPr>
            <w:tcW w:w="1418" w:type="dxa"/>
            <w:tcBorders>
              <w:top w:val="nil"/>
              <w:left w:val="nil"/>
              <w:bottom w:val="single" w:sz="4" w:space="0" w:color="auto"/>
              <w:right w:val="single" w:sz="4" w:space="0" w:color="auto"/>
            </w:tcBorders>
            <w:shd w:val="clear" w:color="auto" w:fill="auto"/>
            <w:vAlign w:val="center"/>
            <w:hideMark/>
          </w:tcPr>
          <w:p w:rsidR="00DA270A" w:rsidRPr="00E112F5" w:rsidRDefault="00E112F5" w:rsidP="00DA270A">
            <w:pPr>
              <w:jc w:val="center"/>
              <w:rPr>
                <w:rFonts w:ascii="GHEA Mariam" w:hAnsi="GHEA Mariam"/>
                <w:bCs/>
                <w:lang w:val="en-GB" w:eastAsia="en-GB"/>
              </w:rPr>
            </w:pPr>
            <w:r>
              <w:rPr>
                <w:rFonts w:ascii="GHEA Mariam" w:hAnsi="GHEA Mariam"/>
                <w:bCs/>
                <w:lang w:val="en-GB" w:eastAsia="en-GB"/>
              </w:rPr>
              <w:t xml:space="preserve"> ն</w:t>
            </w:r>
            <w:r w:rsidR="00DA270A" w:rsidRPr="00E112F5">
              <w:rPr>
                <w:rFonts w:ascii="GHEA Mariam" w:hAnsi="GHEA Mariam"/>
                <w:bCs/>
                <w:lang w:val="en-GB" w:eastAsia="en-GB"/>
              </w:rPr>
              <w:t>կարագրու</w:t>
            </w:r>
            <w:r w:rsidRPr="00E112F5">
              <w:rPr>
                <w:rFonts w:ascii="GHEA Mariam" w:hAnsi="GHEA Mariam"/>
                <w:bCs/>
                <w:lang w:val="en-GB" w:eastAsia="en-GB"/>
              </w:rPr>
              <w:softHyphen/>
            </w:r>
            <w:r w:rsidR="00DA270A" w:rsidRPr="00E112F5">
              <w:rPr>
                <w:rFonts w:ascii="GHEA Mariam" w:hAnsi="GHEA Mariam"/>
                <w:bCs/>
                <w:lang w:val="en-GB" w:eastAsia="en-GB"/>
              </w:rPr>
              <w:t xml:space="preserve">թյունը </w:t>
            </w:r>
          </w:p>
        </w:tc>
        <w:tc>
          <w:tcPr>
            <w:tcW w:w="1134" w:type="dxa"/>
            <w:tcBorders>
              <w:top w:val="nil"/>
              <w:left w:val="nil"/>
              <w:bottom w:val="single" w:sz="4" w:space="0" w:color="auto"/>
              <w:right w:val="single" w:sz="4" w:space="0" w:color="auto"/>
            </w:tcBorders>
            <w:shd w:val="clear" w:color="auto" w:fill="auto"/>
            <w:vAlign w:val="center"/>
            <w:hideMark/>
          </w:tcPr>
          <w:p w:rsidR="00DA270A" w:rsidRPr="00E112F5" w:rsidRDefault="00E112F5" w:rsidP="00DA270A">
            <w:pPr>
              <w:jc w:val="center"/>
              <w:rPr>
                <w:rFonts w:ascii="GHEA Mariam" w:hAnsi="GHEA Mariam"/>
                <w:bCs/>
                <w:lang w:val="en-GB" w:eastAsia="en-GB"/>
              </w:rPr>
            </w:pPr>
            <w:r>
              <w:rPr>
                <w:rFonts w:ascii="GHEA Mariam" w:hAnsi="GHEA Mariam"/>
                <w:bCs/>
                <w:lang w:val="en-GB" w:eastAsia="en-GB"/>
              </w:rPr>
              <w:t xml:space="preserve"> տ</w:t>
            </w:r>
            <w:r w:rsidR="00DA270A" w:rsidRPr="00E112F5">
              <w:rPr>
                <w:rFonts w:ascii="GHEA Mariam" w:hAnsi="GHEA Mariam"/>
                <w:bCs/>
                <w:lang w:val="en-GB" w:eastAsia="en-GB"/>
              </w:rPr>
              <w:t xml:space="preserve">եսակը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A270A" w:rsidRPr="00E112F5" w:rsidRDefault="00DA270A" w:rsidP="00DA270A">
            <w:pPr>
              <w:rPr>
                <w:rFonts w:ascii="GHEA Mariam" w:hAnsi="GHEA Mariam"/>
                <w:bCs/>
                <w:lang w:val="en-GB" w:eastAsia="en-GB"/>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DA270A" w:rsidRPr="00E112F5" w:rsidRDefault="00DA270A" w:rsidP="00DA270A">
            <w:pPr>
              <w:rPr>
                <w:rFonts w:ascii="GHEA Mariam" w:hAnsi="GHEA Mariam"/>
                <w:bCs/>
                <w:lang w:val="en-GB" w:eastAsia="en-GB"/>
              </w:rPr>
            </w:pPr>
          </w:p>
        </w:tc>
        <w:tc>
          <w:tcPr>
            <w:tcW w:w="1573" w:type="dxa"/>
            <w:tcBorders>
              <w:top w:val="single" w:sz="4" w:space="0" w:color="auto"/>
              <w:left w:val="nil"/>
              <w:bottom w:val="single" w:sz="4" w:space="0" w:color="auto"/>
              <w:right w:val="single" w:sz="4" w:space="0" w:color="auto"/>
            </w:tcBorders>
            <w:shd w:val="clear" w:color="auto" w:fill="auto"/>
            <w:vAlign w:val="center"/>
            <w:hideMark/>
          </w:tcPr>
          <w:p w:rsidR="00DA270A" w:rsidRPr="00E112F5" w:rsidRDefault="00E112F5" w:rsidP="00DA270A">
            <w:pPr>
              <w:jc w:val="center"/>
              <w:rPr>
                <w:rFonts w:ascii="GHEA Mariam" w:hAnsi="GHEA Mariam"/>
                <w:bCs/>
                <w:lang w:val="en-GB" w:eastAsia="en-GB"/>
              </w:rPr>
            </w:pPr>
            <w:r>
              <w:rPr>
                <w:rFonts w:ascii="GHEA Mariam" w:hAnsi="GHEA Mariam"/>
                <w:bCs/>
                <w:lang w:val="en-GB" w:eastAsia="en-GB"/>
              </w:rPr>
              <w:t>ա</w:t>
            </w:r>
            <w:r w:rsidR="00DA270A" w:rsidRPr="00E112F5">
              <w:rPr>
                <w:rFonts w:ascii="GHEA Mariam" w:hAnsi="GHEA Mariam"/>
                <w:bCs/>
                <w:lang w:val="en-GB" w:eastAsia="en-GB"/>
              </w:rPr>
              <w:t>ռաջին կիսամյակ</w:t>
            </w:r>
          </w:p>
        </w:tc>
        <w:tc>
          <w:tcPr>
            <w:tcW w:w="1506" w:type="dxa"/>
            <w:tcBorders>
              <w:top w:val="single" w:sz="4" w:space="0" w:color="auto"/>
              <w:left w:val="nil"/>
              <w:bottom w:val="single" w:sz="4" w:space="0" w:color="auto"/>
              <w:right w:val="single" w:sz="4" w:space="0" w:color="auto"/>
            </w:tcBorders>
            <w:shd w:val="clear" w:color="auto" w:fill="auto"/>
            <w:vAlign w:val="center"/>
            <w:hideMark/>
          </w:tcPr>
          <w:p w:rsidR="00DA270A" w:rsidRPr="00E112F5" w:rsidRDefault="00E112F5" w:rsidP="00DA270A">
            <w:pPr>
              <w:jc w:val="center"/>
              <w:rPr>
                <w:rFonts w:ascii="GHEA Mariam" w:hAnsi="GHEA Mariam"/>
                <w:bCs/>
                <w:lang w:val="en-GB" w:eastAsia="en-GB"/>
              </w:rPr>
            </w:pPr>
            <w:r>
              <w:rPr>
                <w:rFonts w:ascii="GHEA Mariam" w:hAnsi="GHEA Mariam"/>
                <w:bCs/>
                <w:lang w:val="en-GB" w:eastAsia="en-GB"/>
              </w:rPr>
              <w:t xml:space="preserve"> ի</w:t>
            </w:r>
            <w:r w:rsidR="00DA270A" w:rsidRPr="00E112F5">
              <w:rPr>
                <w:rFonts w:ascii="GHEA Mariam" w:hAnsi="GHEA Mariam"/>
                <w:bCs/>
                <w:lang w:val="en-GB" w:eastAsia="en-GB"/>
              </w:rPr>
              <w:t xml:space="preserve">նն ամիս </w:t>
            </w:r>
          </w:p>
        </w:tc>
        <w:tc>
          <w:tcPr>
            <w:tcW w:w="1457" w:type="dxa"/>
            <w:tcBorders>
              <w:top w:val="single" w:sz="4" w:space="0" w:color="auto"/>
              <w:left w:val="nil"/>
              <w:bottom w:val="single" w:sz="4" w:space="0" w:color="auto"/>
              <w:right w:val="single" w:sz="4" w:space="0" w:color="auto"/>
            </w:tcBorders>
            <w:shd w:val="clear" w:color="auto" w:fill="auto"/>
            <w:vAlign w:val="center"/>
            <w:hideMark/>
          </w:tcPr>
          <w:p w:rsidR="00DA270A" w:rsidRPr="00E112F5" w:rsidRDefault="00E112F5" w:rsidP="00DA270A">
            <w:pPr>
              <w:jc w:val="center"/>
              <w:rPr>
                <w:rFonts w:ascii="GHEA Mariam" w:hAnsi="GHEA Mariam"/>
                <w:bCs/>
                <w:lang w:val="en-GB" w:eastAsia="en-GB"/>
              </w:rPr>
            </w:pPr>
            <w:r>
              <w:rPr>
                <w:rFonts w:ascii="GHEA Mariam" w:hAnsi="GHEA Mariam"/>
                <w:bCs/>
                <w:lang w:val="en-GB" w:eastAsia="en-GB"/>
              </w:rPr>
              <w:t xml:space="preserve"> տ</w:t>
            </w:r>
            <w:r w:rsidR="00DA270A" w:rsidRPr="00E112F5">
              <w:rPr>
                <w:rFonts w:ascii="GHEA Mariam" w:hAnsi="GHEA Mariam"/>
                <w:bCs/>
                <w:lang w:val="en-GB" w:eastAsia="en-GB"/>
              </w:rPr>
              <w:t xml:space="preserve">արի </w:t>
            </w:r>
          </w:p>
        </w:tc>
      </w:tr>
      <w:tr w:rsidR="00DA270A" w:rsidRPr="00E112F5" w:rsidTr="00E112F5">
        <w:trPr>
          <w:trHeight w:val="345"/>
        </w:trPr>
        <w:tc>
          <w:tcPr>
            <w:tcW w:w="11625"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 xml:space="preserve"> ԸՆԴԱՄԵՆԸ </w:t>
            </w:r>
          </w:p>
        </w:tc>
        <w:tc>
          <w:tcPr>
            <w:tcW w:w="1573" w:type="dxa"/>
            <w:tcBorders>
              <w:top w:val="nil"/>
              <w:left w:val="nil"/>
              <w:bottom w:val="single" w:sz="4" w:space="0" w:color="auto"/>
              <w:right w:val="single" w:sz="4" w:space="0" w:color="auto"/>
            </w:tcBorders>
            <w:shd w:val="clear" w:color="auto" w:fill="auto"/>
            <w:noWrap/>
            <w:vAlign w:val="center"/>
            <w:hideMark/>
          </w:tcPr>
          <w:p w:rsidR="00DA270A" w:rsidRPr="00E112F5" w:rsidRDefault="00DA270A" w:rsidP="00DA270A">
            <w:pPr>
              <w:jc w:val="center"/>
              <w:rPr>
                <w:rFonts w:ascii="GHEA Mariam" w:hAnsi="GHEA Mariam"/>
                <w:lang w:val="en-GB" w:eastAsia="en-GB"/>
              </w:rPr>
            </w:pPr>
            <w:r w:rsidRPr="00E112F5">
              <w:rPr>
                <w:rFonts w:ascii="GHEA Mariam" w:hAnsi="GHEA Mariam"/>
                <w:lang w:val="en-GB" w:eastAsia="en-GB"/>
              </w:rPr>
              <w:t>-</w:t>
            </w:r>
          </w:p>
        </w:tc>
        <w:tc>
          <w:tcPr>
            <w:tcW w:w="1506" w:type="dxa"/>
            <w:tcBorders>
              <w:top w:val="nil"/>
              <w:left w:val="nil"/>
              <w:bottom w:val="single" w:sz="4" w:space="0" w:color="auto"/>
              <w:right w:val="single" w:sz="4" w:space="0" w:color="auto"/>
            </w:tcBorders>
            <w:shd w:val="clear" w:color="auto" w:fill="auto"/>
            <w:noWrap/>
            <w:vAlign w:val="center"/>
            <w:hideMark/>
          </w:tcPr>
          <w:p w:rsidR="00DA270A" w:rsidRPr="00E112F5" w:rsidRDefault="00DA270A" w:rsidP="00DA270A">
            <w:pPr>
              <w:jc w:val="center"/>
              <w:rPr>
                <w:rFonts w:ascii="GHEA Mariam" w:hAnsi="GHEA Mariam"/>
                <w:lang w:val="en-GB" w:eastAsia="en-GB"/>
              </w:rPr>
            </w:pPr>
            <w:r w:rsidRPr="00E112F5">
              <w:rPr>
                <w:rFonts w:ascii="GHEA Mariam" w:hAnsi="GHEA Mariam"/>
                <w:lang w:val="en-GB" w:eastAsia="en-GB"/>
              </w:rPr>
              <w:t>-</w:t>
            </w:r>
          </w:p>
        </w:tc>
        <w:tc>
          <w:tcPr>
            <w:tcW w:w="1457" w:type="dxa"/>
            <w:tcBorders>
              <w:top w:val="nil"/>
              <w:left w:val="nil"/>
              <w:bottom w:val="single" w:sz="4" w:space="0" w:color="auto"/>
              <w:right w:val="single" w:sz="4" w:space="0" w:color="auto"/>
            </w:tcBorders>
            <w:shd w:val="clear" w:color="auto" w:fill="auto"/>
            <w:noWrap/>
            <w:vAlign w:val="center"/>
            <w:hideMark/>
          </w:tcPr>
          <w:p w:rsidR="00DA270A" w:rsidRPr="00E112F5" w:rsidRDefault="00DA270A" w:rsidP="00DA270A">
            <w:pPr>
              <w:jc w:val="center"/>
              <w:rPr>
                <w:rFonts w:ascii="GHEA Mariam" w:hAnsi="GHEA Mariam"/>
                <w:lang w:val="en-GB" w:eastAsia="en-GB"/>
              </w:rPr>
            </w:pPr>
            <w:r w:rsidRPr="00E112F5">
              <w:rPr>
                <w:rFonts w:ascii="GHEA Mariam" w:hAnsi="GHEA Mariam"/>
                <w:lang w:val="en-GB" w:eastAsia="en-GB"/>
              </w:rPr>
              <w:t>-</w:t>
            </w:r>
          </w:p>
        </w:tc>
      </w:tr>
      <w:tr w:rsidR="00DA270A" w:rsidRPr="00E112F5" w:rsidTr="00E112F5">
        <w:trPr>
          <w:trHeight w:val="345"/>
        </w:trPr>
        <w:tc>
          <w:tcPr>
            <w:tcW w:w="11625"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 xml:space="preserve"> Հանրային հեռարձակողի խորհուրդ </w:t>
            </w:r>
          </w:p>
        </w:tc>
        <w:tc>
          <w:tcPr>
            <w:tcW w:w="1573" w:type="dxa"/>
            <w:tcBorders>
              <w:top w:val="nil"/>
              <w:left w:val="nil"/>
              <w:bottom w:val="single" w:sz="4" w:space="0" w:color="auto"/>
              <w:right w:val="single" w:sz="4" w:space="0" w:color="auto"/>
            </w:tcBorders>
            <w:shd w:val="clear" w:color="auto" w:fill="auto"/>
            <w:noWrap/>
            <w:vAlign w:val="center"/>
            <w:hideMark/>
          </w:tcPr>
          <w:p w:rsidR="00DA270A" w:rsidRPr="00E112F5" w:rsidRDefault="00DA270A" w:rsidP="00DA270A">
            <w:pPr>
              <w:jc w:val="center"/>
              <w:rPr>
                <w:rFonts w:ascii="GHEA Mariam" w:hAnsi="GHEA Mariam"/>
                <w:lang w:val="en-GB" w:eastAsia="en-GB"/>
              </w:rPr>
            </w:pPr>
            <w:r w:rsidRPr="00E112F5">
              <w:rPr>
                <w:rFonts w:ascii="GHEA Mariam" w:hAnsi="GHEA Mariam"/>
                <w:lang w:val="en-GB" w:eastAsia="en-GB"/>
              </w:rPr>
              <w:t>-</w:t>
            </w:r>
          </w:p>
        </w:tc>
        <w:tc>
          <w:tcPr>
            <w:tcW w:w="1506" w:type="dxa"/>
            <w:tcBorders>
              <w:top w:val="nil"/>
              <w:left w:val="nil"/>
              <w:bottom w:val="single" w:sz="4" w:space="0" w:color="auto"/>
              <w:right w:val="single" w:sz="4" w:space="0" w:color="auto"/>
            </w:tcBorders>
            <w:shd w:val="clear" w:color="auto" w:fill="auto"/>
            <w:noWrap/>
            <w:vAlign w:val="center"/>
            <w:hideMark/>
          </w:tcPr>
          <w:p w:rsidR="00DA270A" w:rsidRPr="00E112F5" w:rsidRDefault="00DA270A" w:rsidP="00DA270A">
            <w:pPr>
              <w:jc w:val="center"/>
              <w:rPr>
                <w:rFonts w:ascii="GHEA Mariam" w:hAnsi="GHEA Mariam"/>
                <w:lang w:val="en-GB" w:eastAsia="en-GB"/>
              </w:rPr>
            </w:pPr>
            <w:r w:rsidRPr="00E112F5">
              <w:rPr>
                <w:rFonts w:ascii="GHEA Mariam" w:hAnsi="GHEA Mariam"/>
                <w:lang w:val="en-GB" w:eastAsia="en-GB"/>
              </w:rPr>
              <w:t>-</w:t>
            </w:r>
          </w:p>
        </w:tc>
        <w:tc>
          <w:tcPr>
            <w:tcW w:w="1457" w:type="dxa"/>
            <w:tcBorders>
              <w:top w:val="nil"/>
              <w:left w:val="nil"/>
              <w:bottom w:val="single" w:sz="4" w:space="0" w:color="auto"/>
              <w:right w:val="single" w:sz="4" w:space="0" w:color="auto"/>
            </w:tcBorders>
            <w:shd w:val="clear" w:color="auto" w:fill="auto"/>
            <w:noWrap/>
            <w:vAlign w:val="center"/>
            <w:hideMark/>
          </w:tcPr>
          <w:p w:rsidR="00DA270A" w:rsidRPr="00E112F5" w:rsidRDefault="00DA270A" w:rsidP="00DA270A">
            <w:pPr>
              <w:jc w:val="center"/>
              <w:rPr>
                <w:rFonts w:ascii="GHEA Mariam" w:hAnsi="GHEA Mariam"/>
                <w:lang w:val="en-GB" w:eastAsia="en-GB"/>
              </w:rPr>
            </w:pPr>
            <w:r w:rsidRPr="00E112F5">
              <w:rPr>
                <w:rFonts w:ascii="GHEA Mariam" w:hAnsi="GHEA Mariam"/>
                <w:lang w:val="en-GB" w:eastAsia="en-GB"/>
              </w:rPr>
              <w:t>-</w:t>
            </w:r>
          </w:p>
        </w:tc>
      </w:tr>
      <w:tr w:rsidR="00DA270A" w:rsidRPr="00E112F5" w:rsidTr="00E112F5">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 xml:space="preserve"> 1042 </w:t>
            </w:r>
          </w:p>
        </w:tc>
        <w:tc>
          <w:tcPr>
            <w:tcW w:w="9923" w:type="dxa"/>
            <w:gridSpan w:val="7"/>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 xml:space="preserve"> Ռադիո և հեռուստահաղորդումների հեռարձակում </w:t>
            </w:r>
          </w:p>
        </w:tc>
        <w:tc>
          <w:tcPr>
            <w:tcW w:w="1573" w:type="dxa"/>
            <w:tcBorders>
              <w:top w:val="nil"/>
              <w:left w:val="nil"/>
              <w:bottom w:val="single" w:sz="4" w:space="0" w:color="auto"/>
              <w:right w:val="single" w:sz="4" w:space="0" w:color="auto"/>
            </w:tcBorders>
            <w:shd w:val="clear" w:color="auto" w:fill="auto"/>
            <w:noWrap/>
            <w:vAlign w:val="center"/>
            <w:hideMark/>
          </w:tcPr>
          <w:p w:rsidR="00DA270A" w:rsidRPr="00E112F5" w:rsidRDefault="00DA270A" w:rsidP="00DA270A">
            <w:pPr>
              <w:jc w:val="center"/>
              <w:rPr>
                <w:rFonts w:ascii="GHEA Mariam" w:hAnsi="GHEA Mariam"/>
                <w:lang w:val="en-GB" w:eastAsia="en-GB"/>
              </w:rPr>
            </w:pPr>
            <w:r w:rsidRPr="00E112F5">
              <w:rPr>
                <w:rFonts w:ascii="GHEA Mariam" w:hAnsi="GHEA Mariam"/>
                <w:lang w:val="en-GB" w:eastAsia="en-GB"/>
              </w:rPr>
              <w:t>-</w:t>
            </w:r>
          </w:p>
        </w:tc>
        <w:tc>
          <w:tcPr>
            <w:tcW w:w="1506" w:type="dxa"/>
            <w:tcBorders>
              <w:top w:val="nil"/>
              <w:left w:val="nil"/>
              <w:bottom w:val="single" w:sz="4" w:space="0" w:color="auto"/>
              <w:right w:val="single" w:sz="4" w:space="0" w:color="auto"/>
            </w:tcBorders>
            <w:shd w:val="clear" w:color="auto" w:fill="auto"/>
            <w:noWrap/>
            <w:vAlign w:val="center"/>
            <w:hideMark/>
          </w:tcPr>
          <w:p w:rsidR="00DA270A" w:rsidRPr="00E112F5" w:rsidRDefault="00DA270A" w:rsidP="00DA270A">
            <w:pPr>
              <w:jc w:val="center"/>
              <w:rPr>
                <w:rFonts w:ascii="GHEA Mariam" w:hAnsi="GHEA Mariam"/>
                <w:lang w:val="en-GB" w:eastAsia="en-GB"/>
              </w:rPr>
            </w:pPr>
            <w:r w:rsidRPr="00E112F5">
              <w:rPr>
                <w:rFonts w:ascii="GHEA Mariam" w:hAnsi="GHEA Mariam"/>
                <w:lang w:val="en-GB" w:eastAsia="en-GB"/>
              </w:rPr>
              <w:t>-</w:t>
            </w:r>
          </w:p>
        </w:tc>
        <w:tc>
          <w:tcPr>
            <w:tcW w:w="1457" w:type="dxa"/>
            <w:tcBorders>
              <w:top w:val="nil"/>
              <w:left w:val="nil"/>
              <w:bottom w:val="single" w:sz="4" w:space="0" w:color="auto"/>
              <w:right w:val="single" w:sz="4" w:space="0" w:color="auto"/>
            </w:tcBorders>
            <w:shd w:val="clear" w:color="auto" w:fill="auto"/>
            <w:noWrap/>
            <w:vAlign w:val="center"/>
            <w:hideMark/>
          </w:tcPr>
          <w:p w:rsidR="00DA270A" w:rsidRPr="00E112F5" w:rsidRDefault="00DA270A" w:rsidP="00DA270A">
            <w:pPr>
              <w:jc w:val="center"/>
              <w:rPr>
                <w:rFonts w:ascii="GHEA Mariam" w:hAnsi="GHEA Mariam"/>
                <w:lang w:val="en-GB" w:eastAsia="en-GB"/>
              </w:rPr>
            </w:pPr>
            <w:r w:rsidRPr="00E112F5">
              <w:rPr>
                <w:rFonts w:ascii="GHEA Mariam" w:hAnsi="GHEA Mariam"/>
                <w:lang w:val="en-GB" w:eastAsia="en-GB"/>
              </w:rPr>
              <w:t>-</w:t>
            </w:r>
          </w:p>
        </w:tc>
      </w:tr>
      <w:tr w:rsidR="00DA270A" w:rsidRPr="00E112F5" w:rsidTr="00E112F5">
        <w:trPr>
          <w:trHeight w:val="626"/>
        </w:trPr>
        <w:tc>
          <w:tcPr>
            <w:tcW w:w="709" w:type="dxa"/>
            <w:tcBorders>
              <w:top w:val="nil"/>
              <w:left w:val="single" w:sz="4" w:space="0" w:color="auto"/>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 xml:space="preserve"> 1042 - 11005 </w:t>
            </w:r>
          </w:p>
        </w:tc>
        <w:tc>
          <w:tcPr>
            <w:tcW w:w="7655" w:type="dxa"/>
            <w:gridSpan w:val="5"/>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Կրթական-մշակութային ուղղվածության հեռուստատեսային ծառայություններ</w:t>
            </w:r>
          </w:p>
        </w:tc>
        <w:tc>
          <w:tcPr>
            <w:tcW w:w="1573" w:type="dxa"/>
            <w:tcBorders>
              <w:top w:val="nil"/>
              <w:left w:val="nil"/>
              <w:bottom w:val="single" w:sz="4" w:space="0" w:color="auto"/>
              <w:right w:val="single" w:sz="4" w:space="0" w:color="auto"/>
            </w:tcBorders>
            <w:shd w:val="clear" w:color="auto" w:fill="auto"/>
            <w:noWrap/>
            <w:vAlign w:val="center"/>
            <w:hideMark/>
          </w:tcPr>
          <w:p w:rsidR="00DA270A" w:rsidRPr="00E112F5" w:rsidRDefault="00DA270A" w:rsidP="00DA270A">
            <w:pPr>
              <w:jc w:val="center"/>
              <w:rPr>
                <w:rFonts w:ascii="GHEA Mariam" w:hAnsi="GHEA Mariam"/>
                <w:b/>
                <w:bCs/>
                <w:lang w:val="en-GB" w:eastAsia="en-GB"/>
              </w:rPr>
            </w:pPr>
            <w:r w:rsidRPr="00E112F5">
              <w:rPr>
                <w:rFonts w:ascii="GHEA Mariam" w:hAnsi="GHEA Mariam"/>
                <w:b/>
                <w:bCs/>
                <w:lang w:val="en-GB" w:eastAsia="en-GB"/>
              </w:rPr>
              <w:t>(198,590.3)</w:t>
            </w:r>
          </w:p>
        </w:tc>
        <w:tc>
          <w:tcPr>
            <w:tcW w:w="1506" w:type="dxa"/>
            <w:tcBorders>
              <w:top w:val="nil"/>
              <w:left w:val="nil"/>
              <w:bottom w:val="single" w:sz="4" w:space="0" w:color="auto"/>
              <w:right w:val="single" w:sz="4" w:space="0" w:color="auto"/>
            </w:tcBorders>
            <w:shd w:val="clear" w:color="auto" w:fill="auto"/>
            <w:noWrap/>
            <w:vAlign w:val="center"/>
            <w:hideMark/>
          </w:tcPr>
          <w:p w:rsidR="00DA270A" w:rsidRPr="00E112F5" w:rsidRDefault="00DA270A" w:rsidP="00DA270A">
            <w:pPr>
              <w:jc w:val="center"/>
              <w:rPr>
                <w:rFonts w:ascii="GHEA Mariam" w:hAnsi="GHEA Mariam"/>
                <w:b/>
                <w:bCs/>
                <w:lang w:val="en-GB" w:eastAsia="en-GB"/>
              </w:rPr>
            </w:pPr>
            <w:r w:rsidRPr="00E112F5">
              <w:rPr>
                <w:rFonts w:ascii="GHEA Mariam" w:hAnsi="GHEA Mariam"/>
                <w:b/>
                <w:bCs/>
                <w:lang w:val="en-GB" w:eastAsia="en-GB"/>
              </w:rPr>
              <w:t>(198,590.3)</w:t>
            </w:r>
          </w:p>
        </w:tc>
        <w:tc>
          <w:tcPr>
            <w:tcW w:w="1457" w:type="dxa"/>
            <w:tcBorders>
              <w:top w:val="nil"/>
              <w:left w:val="nil"/>
              <w:bottom w:val="single" w:sz="4" w:space="0" w:color="auto"/>
              <w:right w:val="single" w:sz="4" w:space="0" w:color="auto"/>
            </w:tcBorders>
            <w:shd w:val="clear" w:color="auto" w:fill="auto"/>
            <w:noWrap/>
            <w:vAlign w:val="center"/>
            <w:hideMark/>
          </w:tcPr>
          <w:p w:rsidR="00DA270A" w:rsidRPr="00E112F5" w:rsidRDefault="00DA270A" w:rsidP="00DA270A">
            <w:pPr>
              <w:jc w:val="center"/>
              <w:rPr>
                <w:rFonts w:ascii="GHEA Mariam" w:hAnsi="GHEA Mariam"/>
                <w:b/>
                <w:bCs/>
                <w:lang w:val="en-GB" w:eastAsia="en-GB"/>
              </w:rPr>
            </w:pPr>
            <w:r w:rsidRPr="00E112F5">
              <w:rPr>
                <w:rFonts w:ascii="GHEA Mariam" w:hAnsi="GHEA Mariam"/>
                <w:b/>
                <w:bCs/>
                <w:lang w:val="en-GB" w:eastAsia="en-GB"/>
              </w:rPr>
              <w:t>(198,590.3)</w:t>
            </w:r>
          </w:p>
        </w:tc>
      </w:tr>
      <w:tr w:rsidR="00DA270A" w:rsidRPr="00E112F5" w:rsidTr="00E112F5">
        <w:trPr>
          <w:trHeight w:val="510"/>
        </w:trPr>
        <w:tc>
          <w:tcPr>
            <w:tcW w:w="709" w:type="dxa"/>
            <w:tcBorders>
              <w:top w:val="nil"/>
              <w:left w:val="single" w:sz="4" w:space="0" w:color="auto"/>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11199" w:type="dxa"/>
            <w:gridSpan w:val="7"/>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 xml:space="preserve"> Կրթական-մշակութային ուղղվածության հաղորդումների պատրաստում և հեռարձակում </w:t>
            </w:r>
          </w:p>
        </w:tc>
      </w:tr>
      <w:tr w:rsidR="00E112F5" w:rsidRPr="00E112F5" w:rsidTr="00E112F5">
        <w:trPr>
          <w:trHeight w:val="330"/>
        </w:trPr>
        <w:tc>
          <w:tcPr>
            <w:tcW w:w="709" w:type="dxa"/>
            <w:tcBorders>
              <w:top w:val="nil"/>
              <w:left w:val="single" w:sz="4" w:space="0" w:color="auto"/>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9781" w:type="dxa"/>
            <w:gridSpan w:val="6"/>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 xml:space="preserve"> Ծառայությունների մատուցում </w:t>
            </w:r>
          </w:p>
        </w:tc>
      </w:tr>
      <w:tr w:rsidR="00E112F5" w:rsidRPr="00E112F5" w:rsidTr="00E112F5">
        <w:trPr>
          <w:trHeight w:val="690"/>
        </w:trPr>
        <w:tc>
          <w:tcPr>
            <w:tcW w:w="709" w:type="dxa"/>
            <w:tcBorders>
              <w:top w:val="nil"/>
              <w:left w:val="single" w:sz="4" w:space="0" w:color="auto"/>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8647" w:type="dxa"/>
            <w:gridSpan w:val="5"/>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 xml:space="preserve"> Ծառայությունը մատուցողի անվանումը` «Գնումների մասին» ՀՀ օրենքի համաձայն ընտրված կազմակերպություն </w:t>
            </w:r>
          </w:p>
        </w:tc>
      </w:tr>
      <w:tr w:rsidR="00DA270A" w:rsidRPr="00E112F5" w:rsidTr="00E112F5">
        <w:trPr>
          <w:trHeight w:val="841"/>
        </w:trPr>
        <w:tc>
          <w:tcPr>
            <w:tcW w:w="709" w:type="dxa"/>
            <w:tcBorders>
              <w:top w:val="nil"/>
              <w:left w:val="single" w:sz="4" w:space="0" w:color="auto"/>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DA270A" w:rsidRPr="00E112F5" w:rsidRDefault="00DA270A" w:rsidP="00DA270A">
            <w:pPr>
              <w:rPr>
                <w:rFonts w:ascii="GHEA Mariam" w:hAnsi="GHEA Mariam"/>
                <w:b/>
                <w:bCs/>
                <w:color w:val="000000"/>
                <w:spacing w:val="-4"/>
                <w:lang w:val="en-GB" w:eastAsia="en-GB"/>
              </w:rPr>
            </w:pPr>
            <w:r w:rsidRPr="00E112F5">
              <w:rPr>
                <w:rFonts w:ascii="GHEA Mariam" w:hAnsi="GHEA Mariam"/>
                <w:b/>
                <w:bCs/>
                <w:color w:val="000000"/>
                <w:spacing w:val="-4"/>
                <w:lang w:val="en-GB" w:eastAsia="en-GB"/>
              </w:rPr>
              <w:t>1042 - 32006</w:t>
            </w:r>
          </w:p>
        </w:tc>
        <w:tc>
          <w:tcPr>
            <w:tcW w:w="7655" w:type="dxa"/>
            <w:gridSpan w:val="5"/>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 xml:space="preserve">Ներդրումներ «Հայաստանի հանրային ռադիոընկերություն» ՓԲԸ-ի տեխնիկական վերազինման նպատակով </w:t>
            </w:r>
          </w:p>
        </w:tc>
        <w:tc>
          <w:tcPr>
            <w:tcW w:w="1573" w:type="dxa"/>
            <w:tcBorders>
              <w:top w:val="nil"/>
              <w:left w:val="nil"/>
              <w:bottom w:val="single" w:sz="4" w:space="0" w:color="auto"/>
              <w:right w:val="single" w:sz="4" w:space="0" w:color="auto"/>
            </w:tcBorders>
            <w:shd w:val="clear" w:color="auto" w:fill="auto"/>
            <w:noWrap/>
            <w:vAlign w:val="center"/>
            <w:hideMark/>
          </w:tcPr>
          <w:p w:rsidR="00DA270A" w:rsidRPr="00E112F5" w:rsidRDefault="00DA270A" w:rsidP="00DA270A">
            <w:pPr>
              <w:jc w:val="right"/>
              <w:rPr>
                <w:rFonts w:ascii="GHEA Mariam" w:hAnsi="GHEA Mariam"/>
                <w:b/>
                <w:bCs/>
                <w:lang w:val="en-GB" w:eastAsia="en-GB"/>
              </w:rPr>
            </w:pPr>
            <w:r w:rsidRPr="00E112F5">
              <w:rPr>
                <w:rFonts w:ascii="GHEA Mariam" w:hAnsi="GHEA Mariam"/>
                <w:b/>
                <w:bCs/>
                <w:lang w:val="en-GB" w:eastAsia="en-GB"/>
              </w:rPr>
              <w:t>153,841.8</w:t>
            </w:r>
          </w:p>
        </w:tc>
        <w:tc>
          <w:tcPr>
            <w:tcW w:w="1506" w:type="dxa"/>
            <w:tcBorders>
              <w:top w:val="nil"/>
              <w:left w:val="nil"/>
              <w:bottom w:val="single" w:sz="4" w:space="0" w:color="auto"/>
              <w:right w:val="single" w:sz="4" w:space="0" w:color="auto"/>
            </w:tcBorders>
            <w:shd w:val="clear" w:color="auto" w:fill="auto"/>
            <w:noWrap/>
            <w:vAlign w:val="center"/>
            <w:hideMark/>
          </w:tcPr>
          <w:p w:rsidR="00DA270A" w:rsidRPr="00E112F5" w:rsidRDefault="00DA270A" w:rsidP="00DA270A">
            <w:pPr>
              <w:jc w:val="right"/>
              <w:rPr>
                <w:rFonts w:ascii="GHEA Mariam" w:hAnsi="GHEA Mariam"/>
                <w:b/>
                <w:bCs/>
                <w:lang w:val="en-GB" w:eastAsia="en-GB"/>
              </w:rPr>
            </w:pPr>
            <w:r w:rsidRPr="00E112F5">
              <w:rPr>
                <w:rFonts w:ascii="GHEA Mariam" w:hAnsi="GHEA Mariam"/>
                <w:b/>
                <w:bCs/>
                <w:lang w:val="en-GB" w:eastAsia="en-GB"/>
              </w:rPr>
              <w:t>153,841.8</w:t>
            </w:r>
          </w:p>
        </w:tc>
        <w:tc>
          <w:tcPr>
            <w:tcW w:w="1457" w:type="dxa"/>
            <w:tcBorders>
              <w:top w:val="nil"/>
              <w:left w:val="nil"/>
              <w:bottom w:val="single" w:sz="4" w:space="0" w:color="auto"/>
              <w:right w:val="single" w:sz="4" w:space="0" w:color="auto"/>
            </w:tcBorders>
            <w:shd w:val="clear" w:color="auto" w:fill="auto"/>
            <w:noWrap/>
            <w:vAlign w:val="center"/>
            <w:hideMark/>
          </w:tcPr>
          <w:p w:rsidR="00DA270A" w:rsidRPr="00E112F5" w:rsidRDefault="00DA270A" w:rsidP="00DA270A">
            <w:pPr>
              <w:jc w:val="right"/>
              <w:rPr>
                <w:rFonts w:ascii="GHEA Mariam" w:hAnsi="GHEA Mariam"/>
                <w:b/>
                <w:bCs/>
                <w:lang w:val="en-GB" w:eastAsia="en-GB"/>
              </w:rPr>
            </w:pPr>
            <w:r w:rsidRPr="00E112F5">
              <w:rPr>
                <w:rFonts w:ascii="GHEA Mariam" w:hAnsi="GHEA Mariam"/>
                <w:b/>
                <w:bCs/>
                <w:lang w:val="en-GB" w:eastAsia="en-GB"/>
              </w:rPr>
              <w:t>153,841.8</w:t>
            </w:r>
          </w:p>
        </w:tc>
      </w:tr>
      <w:tr w:rsidR="00DA270A" w:rsidRPr="00E112F5" w:rsidTr="00E112F5">
        <w:trPr>
          <w:trHeight w:val="416"/>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lastRenderedPageBreak/>
              <w:t> </w:t>
            </w:r>
          </w:p>
        </w:tc>
        <w:tc>
          <w:tcPr>
            <w:tcW w:w="993" w:type="dxa"/>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851" w:type="dxa"/>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11199" w:type="dxa"/>
            <w:gridSpan w:val="7"/>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 xml:space="preserve">«Հայաստանի հանրային ռադիոընկերություն» ՓԲԸ-ի տեխնիկական վերազինում </w:t>
            </w:r>
          </w:p>
        </w:tc>
      </w:tr>
      <w:tr w:rsidR="00E112F5" w:rsidRPr="00E112F5" w:rsidTr="00E112F5">
        <w:trPr>
          <w:trHeight w:val="855"/>
        </w:trPr>
        <w:tc>
          <w:tcPr>
            <w:tcW w:w="709" w:type="dxa"/>
            <w:tcBorders>
              <w:top w:val="nil"/>
              <w:left w:val="single" w:sz="4" w:space="0" w:color="auto"/>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9781" w:type="dxa"/>
            <w:gridSpan w:val="6"/>
            <w:tcBorders>
              <w:top w:val="single" w:sz="4" w:space="0" w:color="auto"/>
              <w:left w:val="nil"/>
              <w:bottom w:val="single" w:sz="4" w:space="0" w:color="auto"/>
              <w:right w:val="single" w:sz="4" w:space="0" w:color="auto"/>
            </w:tcBorders>
            <w:shd w:val="clear" w:color="auto" w:fill="auto"/>
            <w:vAlign w:val="center"/>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 xml:space="preserve">Այլ պետական կազմակերպությունների կողմից օգտագործվող ոչ ֆինանսական ակտիվների հետ գործառնություններ </w:t>
            </w:r>
          </w:p>
        </w:tc>
      </w:tr>
      <w:tr w:rsidR="00E112F5" w:rsidRPr="00E112F5" w:rsidTr="00E112F5">
        <w:trPr>
          <w:trHeight w:val="547"/>
        </w:trPr>
        <w:tc>
          <w:tcPr>
            <w:tcW w:w="709" w:type="dxa"/>
            <w:tcBorders>
              <w:top w:val="nil"/>
              <w:left w:val="single" w:sz="4" w:space="0" w:color="auto"/>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8647" w:type="dxa"/>
            <w:gridSpan w:val="5"/>
            <w:tcBorders>
              <w:top w:val="single" w:sz="4" w:space="0" w:color="auto"/>
              <w:left w:val="nil"/>
              <w:bottom w:val="single" w:sz="4" w:space="0" w:color="auto"/>
              <w:right w:val="single" w:sz="4" w:space="0" w:color="auto"/>
            </w:tcBorders>
            <w:shd w:val="clear" w:color="000000" w:fill="FFFFFF"/>
            <w:vAlign w:val="center"/>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«Հայաստանի հանրային ռադիոընկերություն» ՓԲԸ</w:t>
            </w:r>
          </w:p>
        </w:tc>
      </w:tr>
      <w:tr w:rsidR="00E112F5" w:rsidRPr="00E112F5" w:rsidTr="00E112F5">
        <w:trPr>
          <w:trHeight w:val="990"/>
        </w:trPr>
        <w:tc>
          <w:tcPr>
            <w:tcW w:w="709" w:type="dxa"/>
            <w:tcBorders>
              <w:top w:val="nil"/>
              <w:left w:val="single" w:sz="4" w:space="0" w:color="auto"/>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4111" w:type="dxa"/>
            <w:gridSpan w:val="2"/>
            <w:tcBorders>
              <w:top w:val="single" w:sz="4" w:space="0" w:color="auto"/>
              <w:left w:val="nil"/>
              <w:bottom w:val="single" w:sz="4" w:space="0" w:color="auto"/>
              <w:right w:val="single" w:sz="4" w:space="0" w:color="auto"/>
            </w:tcBorders>
            <w:shd w:val="clear" w:color="auto" w:fill="auto"/>
            <w:vAlign w:val="center"/>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Դրամաշնորհային պայմանագրերի թիվը</w:t>
            </w:r>
          </w:p>
        </w:tc>
        <w:tc>
          <w:tcPr>
            <w:tcW w:w="1573" w:type="dxa"/>
            <w:tcBorders>
              <w:top w:val="nil"/>
              <w:left w:val="nil"/>
              <w:bottom w:val="single" w:sz="4" w:space="0" w:color="auto"/>
              <w:right w:val="single" w:sz="4" w:space="0" w:color="auto"/>
            </w:tcBorders>
            <w:shd w:val="clear" w:color="auto" w:fill="auto"/>
            <w:vAlign w:val="center"/>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1506" w:type="dxa"/>
            <w:tcBorders>
              <w:top w:val="nil"/>
              <w:left w:val="nil"/>
              <w:bottom w:val="single" w:sz="4" w:space="0" w:color="auto"/>
              <w:right w:val="single" w:sz="4" w:space="0" w:color="auto"/>
            </w:tcBorders>
            <w:shd w:val="clear" w:color="auto" w:fill="auto"/>
            <w:vAlign w:val="center"/>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1457" w:type="dxa"/>
            <w:tcBorders>
              <w:top w:val="nil"/>
              <w:left w:val="nil"/>
              <w:bottom w:val="single" w:sz="4" w:space="0" w:color="auto"/>
              <w:right w:val="single" w:sz="4" w:space="0" w:color="auto"/>
            </w:tcBorders>
            <w:shd w:val="clear" w:color="auto" w:fill="auto"/>
            <w:vAlign w:val="center"/>
            <w:hideMark/>
          </w:tcPr>
          <w:p w:rsidR="00DA270A" w:rsidRPr="00E112F5" w:rsidRDefault="00DA270A" w:rsidP="00DA270A">
            <w:pPr>
              <w:jc w:val="center"/>
              <w:rPr>
                <w:rFonts w:ascii="GHEA Mariam" w:hAnsi="GHEA Mariam"/>
                <w:b/>
                <w:bCs/>
                <w:lang w:val="en-GB" w:eastAsia="en-GB"/>
              </w:rPr>
            </w:pPr>
            <w:r w:rsidRPr="00E112F5">
              <w:rPr>
                <w:rFonts w:ascii="GHEA Mariam" w:hAnsi="GHEA Mariam"/>
                <w:b/>
                <w:bCs/>
                <w:lang w:val="en-GB" w:eastAsia="en-GB"/>
              </w:rPr>
              <w:t>1</w:t>
            </w:r>
          </w:p>
        </w:tc>
      </w:tr>
      <w:tr w:rsidR="00DA270A" w:rsidRPr="00E112F5" w:rsidTr="00E112F5">
        <w:trPr>
          <w:trHeight w:val="765"/>
        </w:trPr>
        <w:tc>
          <w:tcPr>
            <w:tcW w:w="709" w:type="dxa"/>
            <w:tcBorders>
              <w:top w:val="nil"/>
              <w:left w:val="single" w:sz="4" w:space="0" w:color="auto"/>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DA270A" w:rsidRPr="00E112F5" w:rsidRDefault="00DA270A" w:rsidP="00DA270A">
            <w:pPr>
              <w:rPr>
                <w:rFonts w:ascii="GHEA Mariam" w:hAnsi="GHEA Mariam"/>
                <w:b/>
                <w:bCs/>
                <w:color w:val="000000"/>
                <w:lang w:val="en-GB" w:eastAsia="en-GB"/>
              </w:rPr>
            </w:pPr>
            <w:r w:rsidRPr="00E112F5">
              <w:rPr>
                <w:rFonts w:ascii="GHEA Mariam" w:hAnsi="GHEA Mariam"/>
                <w:b/>
                <w:bCs/>
                <w:color w:val="000000"/>
                <w:lang w:val="en-GB" w:eastAsia="en-GB"/>
              </w:rPr>
              <w:t>1042 - 32007</w:t>
            </w:r>
          </w:p>
        </w:tc>
        <w:tc>
          <w:tcPr>
            <w:tcW w:w="7655" w:type="dxa"/>
            <w:gridSpan w:val="5"/>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 xml:space="preserve">Ներդրումներ «Հայաստանի հանրային ռադիոընկերություն» ՓԲԸ-ի  շենք-շինությունների հիմնանորոգման նպատակով </w:t>
            </w:r>
          </w:p>
        </w:tc>
        <w:tc>
          <w:tcPr>
            <w:tcW w:w="1573" w:type="dxa"/>
            <w:tcBorders>
              <w:top w:val="nil"/>
              <w:left w:val="nil"/>
              <w:bottom w:val="single" w:sz="4" w:space="0" w:color="auto"/>
              <w:right w:val="single" w:sz="4" w:space="0" w:color="auto"/>
            </w:tcBorders>
            <w:shd w:val="clear" w:color="auto" w:fill="auto"/>
            <w:noWrap/>
            <w:vAlign w:val="center"/>
            <w:hideMark/>
          </w:tcPr>
          <w:p w:rsidR="00DA270A" w:rsidRPr="00E112F5" w:rsidRDefault="00DA270A" w:rsidP="00DA270A">
            <w:pPr>
              <w:jc w:val="right"/>
              <w:rPr>
                <w:rFonts w:ascii="GHEA Mariam" w:hAnsi="GHEA Mariam"/>
                <w:b/>
                <w:bCs/>
                <w:lang w:val="en-GB" w:eastAsia="en-GB"/>
              </w:rPr>
            </w:pPr>
            <w:r w:rsidRPr="00E112F5">
              <w:rPr>
                <w:rFonts w:ascii="GHEA Mariam" w:hAnsi="GHEA Mariam"/>
                <w:b/>
                <w:bCs/>
                <w:lang w:val="en-GB" w:eastAsia="en-GB"/>
              </w:rPr>
              <w:t>44,748.5</w:t>
            </w:r>
          </w:p>
        </w:tc>
        <w:tc>
          <w:tcPr>
            <w:tcW w:w="1506" w:type="dxa"/>
            <w:tcBorders>
              <w:top w:val="nil"/>
              <w:left w:val="nil"/>
              <w:bottom w:val="single" w:sz="4" w:space="0" w:color="auto"/>
              <w:right w:val="single" w:sz="4" w:space="0" w:color="auto"/>
            </w:tcBorders>
            <w:shd w:val="clear" w:color="auto" w:fill="auto"/>
            <w:noWrap/>
            <w:vAlign w:val="center"/>
            <w:hideMark/>
          </w:tcPr>
          <w:p w:rsidR="00DA270A" w:rsidRPr="00E112F5" w:rsidRDefault="00DA270A" w:rsidP="00DA270A">
            <w:pPr>
              <w:jc w:val="right"/>
              <w:rPr>
                <w:rFonts w:ascii="GHEA Mariam" w:hAnsi="GHEA Mariam"/>
                <w:b/>
                <w:bCs/>
                <w:lang w:val="en-GB" w:eastAsia="en-GB"/>
              </w:rPr>
            </w:pPr>
            <w:r w:rsidRPr="00E112F5">
              <w:rPr>
                <w:rFonts w:ascii="GHEA Mariam" w:hAnsi="GHEA Mariam"/>
                <w:b/>
                <w:bCs/>
                <w:lang w:val="en-GB" w:eastAsia="en-GB"/>
              </w:rPr>
              <w:t>44,748.5</w:t>
            </w:r>
          </w:p>
        </w:tc>
        <w:tc>
          <w:tcPr>
            <w:tcW w:w="1457" w:type="dxa"/>
            <w:tcBorders>
              <w:top w:val="nil"/>
              <w:left w:val="nil"/>
              <w:bottom w:val="single" w:sz="4" w:space="0" w:color="auto"/>
              <w:right w:val="single" w:sz="4" w:space="0" w:color="auto"/>
            </w:tcBorders>
            <w:shd w:val="clear" w:color="auto" w:fill="auto"/>
            <w:noWrap/>
            <w:vAlign w:val="center"/>
            <w:hideMark/>
          </w:tcPr>
          <w:p w:rsidR="00DA270A" w:rsidRPr="00E112F5" w:rsidRDefault="00DA270A" w:rsidP="00DA270A">
            <w:pPr>
              <w:jc w:val="right"/>
              <w:rPr>
                <w:rFonts w:ascii="GHEA Mariam" w:hAnsi="GHEA Mariam"/>
                <w:b/>
                <w:bCs/>
                <w:lang w:val="en-GB" w:eastAsia="en-GB"/>
              </w:rPr>
            </w:pPr>
            <w:r w:rsidRPr="00E112F5">
              <w:rPr>
                <w:rFonts w:ascii="GHEA Mariam" w:hAnsi="GHEA Mariam"/>
                <w:b/>
                <w:bCs/>
                <w:lang w:val="en-GB" w:eastAsia="en-GB"/>
              </w:rPr>
              <w:t>44,748.5</w:t>
            </w:r>
          </w:p>
        </w:tc>
      </w:tr>
      <w:tr w:rsidR="00DA270A" w:rsidRPr="00E112F5" w:rsidTr="00E112F5">
        <w:trPr>
          <w:trHeight w:val="540"/>
        </w:trPr>
        <w:tc>
          <w:tcPr>
            <w:tcW w:w="709" w:type="dxa"/>
            <w:tcBorders>
              <w:top w:val="nil"/>
              <w:left w:val="single" w:sz="4" w:space="0" w:color="auto"/>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11199" w:type="dxa"/>
            <w:gridSpan w:val="7"/>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«Հայաստանի հանրային ռադիոընկերություն» ՓԲԸ-ի  շենք-շինությունների հիմնանորոգում</w:t>
            </w:r>
          </w:p>
        </w:tc>
      </w:tr>
      <w:tr w:rsidR="00E112F5" w:rsidRPr="00E112F5" w:rsidTr="00E112F5">
        <w:trPr>
          <w:trHeight w:val="855"/>
        </w:trPr>
        <w:tc>
          <w:tcPr>
            <w:tcW w:w="709" w:type="dxa"/>
            <w:tcBorders>
              <w:top w:val="nil"/>
              <w:left w:val="single" w:sz="4" w:space="0" w:color="auto"/>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9781" w:type="dxa"/>
            <w:gridSpan w:val="6"/>
            <w:tcBorders>
              <w:top w:val="single" w:sz="4" w:space="0" w:color="auto"/>
              <w:left w:val="nil"/>
              <w:bottom w:val="single" w:sz="4" w:space="0" w:color="auto"/>
              <w:right w:val="single" w:sz="4" w:space="0" w:color="auto"/>
            </w:tcBorders>
            <w:shd w:val="clear" w:color="auto" w:fill="auto"/>
            <w:vAlign w:val="center"/>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 xml:space="preserve">Այլ պետական կազմակերպությունների կողմից օգտագործվող ոչ ֆինանսական ակտիվների հետ գործառնություններ </w:t>
            </w:r>
          </w:p>
        </w:tc>
      </w:tr>
      <w:tr w:rsidR="00E112F5" w:rsidRPr="00E112F5" w:rsidTr="00E112F5">
        <w:trPr>
          <w:trHeight w:val="473"/>
        </w:trPr>
        <w:tc>
          <w:tcPr>
            <w:tcW w:w="709" w:type="dxa"/>
            <w:tcBorders>
              <w:top w:val="nil"/>
              <w:left w:val="single" w:sz="4" w:space="0" w:color="auto"/>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8647" w:type="dxa"/>
            <w:gridSpan w:val="5"/>
            <w:tcBorders>
              <w:top w:val="single" w:sz="4" w:space="0" w:color="auto"/>
              <w:left w:val="nil"/>
              <w:bottom w:val="single" w:sz="4" w:space="0" w:color="auto"/>
              <w:right w:val="single" w:sz="4" w:space="0" w:color="auto"/>
            </w:tcBorders>
            <w:shd w:val="clear" w:color="000000" w:fill="FFFFFF"/>
            <w:vAlign w:val="center"/>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«Հայաստանի հանրային ռադիոընկերություն» ՓԲԸ</w:t>
            </w:r>
          </w:p>
        </w:tc>
      </w:tr>
      <w:tr w:rsidR="00E112F5" w:rsidRPr="00E112F5" w:rsidTr="00E112F5">
        <w:trPr>
          <w:trHeight w:val="990"/>
        </w:trPr>
        <w:tc>
          <w:tcPr>
            <w:tcW w:w="709" w:type="dxa"/>
            <w:tcBorders>
              <w:top w:val="nil"/>
              <w:left w:val="single" w:sz="4" w:space="0" w:color="auto"/>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4111" w:type="dxa"/>
            <w:gridSpan w:val="2"/>
            <w:tcBorders>
              <w:top w:val="single" w:sz="4" w:space="0" w:color="auto"/>
              <w:left w:val="nil"/>
              <w:bottom w:val="single" w:sz="4" w:space="0" w:color="auto"/>
              <w:right w:val="single" w:sz="4" w:space="0" w:color="auto"/>
            </w:tcBorders>
            <w:shd w:val="clear" w:color="auto" w:fill="auto"/>
            <w:vAlign w:val="center"/>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Դրամաշնորհային պայմանագրերի թիվը</w:t>
            </w:r>
          </w:p>
        </w:tc>
        <w:tc>
          <w:tcPr>
            <w:tcW w:w="1573" w:type="dxa"/>
            <w:tcBorders>
              <w:top w:val="nil"/>
              <w:left w:val="nil"/>
              <w:bottom w:val="single" w:sz="4" w:space="0" w:color="auto"/>
              <w:right w:val="single" w:sz="4" w:space="0" w:color="auto"/>
            </w:tcBorders>
            <w:shd w:val="clear" w:color="auto" w:fill="auto"/>
            <w:vAlign w:val="center"/>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1506" w:type="dxa"/>
            <w:tcBorders>
              <w:top w:val="nil"/>
              <w:left w:val="nil"/>
              <w:bottom w:val="single" w:sz="4" w:space="0" w:color="auto"/>
              <w:right w:val="single" w:sz="4" w:space="0" w:color="auto"/>
            </w:tcBorders>
            <w:shd w:val="clear" w:color="auto" w:fill="auto"/>
            <w:vAlign w:val="center"/>
            <w:hideMark/>
          </w:tcPr>
          <w:p w:rsidR="00DA270A" w:rsidRPr="00E112F5" w:rsidRDefault="00DA270A" w:rsidP="00DA270A">
            <w:pPr>
              <w:rPr>
                <w:rFonts w:ascii="GHEA Mariam" w:hAnsi="GHEA Mariam"/>
                <w:b/>
                <w:bCs/>
                <w:lang w:val="en-GB" w:eastAsia="en-GB"/>
              </w:rPr>
            </w:pPr>
            <w:r w:rsidRPr="00E112F5">
              <w:rPr>
                <w:rFonts w:ascii="Calibri" w:hAnsi="Calibri" w:cs="Calibri"/>
                <w:b/>
                <w:bCs/>
                <w:lang w:val="en-GB" w:eastAsia="en-GB"/>
              </w:rPr>
              <w:t> </w:t>
            </w:r>
          </w:p>
        </w:tc>
        <w:tc>
          <w:tcPr>
            <w:tcW w:w="1457" w:type="dxa"/>
            <w:tcBorders>
              <w:top w:val="nil"/>
              <w:left w:val="nil"/>
              <w:bottom w:val="single" w:sz="4" w:space="0" w:color="auto"/>
              <w:right w:val="single" w:sz="4" w:space="0" w:color="auto"/>
            </w:tcBorders>
            <w:shd w:val="clear" w:color="auto" w:fill="auto"/>
            <w:vAlign w:val="center"/>
            <w:hideMark/>
          </w:tcPr>
          <w:p w:rsidR="00DA270A" w:rsidRPr="00E112F5" w:rsidRDefault="00DA270A" w:rsidP="00DA270A">
            <w:pPr>
              <w:jc w:val="center"/>
              <w:rPr>
                <w:rFonts w:ascii="GHEA Mariam" w:hAnsi="GHEA Mariam"/>
                <w:b/>
                <w:bCs/>
                <w:lang w:val="en-GB" w:eastAsia="en-GB"/>
              </w:rPr>
            </w:pPr>
            <w:r w:rsidRPr="00E112F5">
              <w:rPr>
                <w:rFonts w:ascii="GHEA Mariam" w:hAnsi="GHEA Mariam"/>
                <w:b/>
                <w:bCs/>
                <w:lang w:val="en-GB" w:eastAsia="en-GB"/>
              </w:rPr>
              <w:t>2</w:t>
            </w:r>
          </w:p>
        </w:tc>
      </w:tr>
      <w:tr w:rsidR="00DA270A" w:rsidRPr="00E112F5" w:rsidTr="00E112F5">
        <w:trPr>
          <w:trHeight w:val="408"/>
        </w:trPr>
        <w:tc>
          <w:tcPr>
            <w:tcW w:w="11625"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 xml:space="preserve"> ՀՀ կառավարություն </w:t>
            </w:r>
          </w:p>
        </w:tc>
        <w:tc>
          <w:tcPr>
            <w:tcW w:w="1573" w:type="dxa"/>
            <w:tcBorders>
              <w:top w:val="nil"/>
              <w:left w:val="nil"/>
              <w:bottom w:val="single" w:sz="4" w:space="0" w:color="auto"/>
              <w:right w:val="single" w:sz="4" w:space="0" w:color="auto"/>
            </w:tcBorders>
            <w:shd w:val="clear" w:color="auto" w:fill="auto"/>
            <w:noWrap/>
            <w:hideMark/>
          </w:tcPr>
          <w:p w:rsidR="00DA270A" w:rsidRPr="00E112F5" w:rsidRDefault="00DA270A" w:rsidP="00DA270A">
            <w:pPr>
              <w:jc w:val="right"/>
              <w:rPr>
                <w:rFonts w:ascii="GHEA Mariam" w:hAnsi="GHEA Mariam"/>
                <w:b/>
                <w:bCs/>
                <w:lang w:val="en-GB" w:eastAsia="en-GB"/>
              </w:rPr>
            </w:pPr>
            <w:r w:rsidRPr="00E112F5">
              <w:rPr>
                <w:rFonts w:ascii="GHEA Mariam" w:hAnsi="GHEA Mariam"/>
                <w:b/>
                <w:bCs/>
                <w:lang w:val="en-GB" w:eastAsia="en-GB"/>
              </w:rPr>
              <w:t>-</w:t>
            </w:r>
          </w:p>
        </w:tc>
        <w:tc>
          <w:tcPr>
            <w:tcW w:w="1506" w:type="dxa"/>
            <w:tcBorders>
              <w:top w:val="nil"/>
              <w:left w:val="nil"/>
              <w:bottom w:val="single" w:sz="4" w:space="0" w:color="auto"/>
              <w:right w:val="single" w:sz="4" w:space="0" w:color="auto"/>
            </w:tcBorders>
            <w:shd w:val="clear" w:color="auto" w:fill="auto"/>
            <w:noWrap/>
            <w:hideMark/>
          </w:tcPr>
          <w:p w:rsidR="00DA270A" w:rsidRPr="00E112F5" w:rsidRDefault="00DA270A" w:rsidP="00DA270A">
            <w:pPr>
              <w:jc w:val="right"/>
              <w:rPr>
                <w:rFonts w:ascii="GHEA Mariam" w:hAnsi="GHEA Mariam"/>
                <w:b/>
                <w:bCs/>
                <w:lang w:val="en-GB" w:eastAsia="en-GB"/>
              </w:rPr>
            </w:pPr>
            <w:r w:rsidRPr="00E112F5">
              <w:rPr>
                <w:rFonts w:ascii="GHEA Mariam" w:hAnsi="GHEA Mariam"/>
                <w:b/>
                <w:bCs/>
                <w:lang w:val="en-GB" w:eastAsia="en-GB"/>
              </w:rPr>
              <w:t>-</w:t>
            </w:r>
          </w:p>
        </w:tc>
        <w:tc>
          <w:tcPr>
            <w:tcW w:w="1457" w:type="dxa"/>
            <w:tcBorders>
              <w:top w:val="nil"/>
              <w:left w:val="nil"/>
              <w:bottom w:val="single" w:sz="4" w:space="0" w:color="auto"/>
              <w:right w:val="single" w:sz="4" w:space="0" w:color="auto"/>
            </w:tcBorders>
            <w:shd w:val="clear" w:color="auto" w:fill="auto"/>
            <w:noWrap/>
            <w:vAlign w:val="center"/>
            <w:hideMark/>
          </w:tcPr>
          <w:p w:rsidR="00DA270A" w:rsidRPr="00E112F5" w:rsidRDefault="00DA270A" w:rsidP="00DA270A">
            <w:pPr>
              <w:jc w:val="right"/>
              <w:rPr>
                <w:rFonts w:ascii="GHEA Mariam" w:hAnsi="GHEA Mariam"/>
                <w:b/>
                <w:bCs/>
                <w:lang w:val="en-GB" w:eastAsia="en-GB"/>
              </w:rPr>
            </w:pPr>
            <w:r w:rsidRPr="00E112F5">
              <w:rPr>
                <w:rFonts w:ascii="GHEA Mariam" w:hAnsi="GHEA Mariam"/>
                <w:b/>
                <w:bCs/>
                <w:lang w:val="en-GB" w:eastAsia="en-GB"/>
              </w:rPr>
              <w:t>-</w:t>
            </w:r>
          </w:p>
        </w:tc>
      </w:tr>
      <w:tr w:rsidR="00DA270A" w:rsidRPr="00E112F5" w:rsidTr="00E112F5">
        <w:trPr>
          <w:trHeight w:val="414"/>
        </w:trPr>
        <w:tc>
          <w:tcPr>
            <w:tcW w:w="709" w:type="dxa"/>
            <w:tcBorders>
              <w:top w:val="nil"/>
              <w:left w:val="single" w:sz="4" w:space="0" w:color="auto"/>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 xml:space="preserve"> 1139 </w:t>
            </w:r>
          </w:p>
        </w:tc>
        <w:tc>
          <w:tcPr>
            <w:tcW w:w="9923" w:type="dxa"/>
            <w:gridSpan w:val="7"/>
            <w:tcBorders>
              <w:top w:val="single" w:sz="4" w:space="0" w:color="auto"/>
              <w:left w:val="nil"/>
              <w:bottom w:val="single" w:sz="4" w:space="0" w:color="auto"/>
              <w:right w:val="single" w:sz="4" w:space="0" w:color="auto"/>
            </w:tcBorders>
            <w:shd w:val="clear" w:color="auto" w:fill="auto"/>
            <w:vAlign w:val="center"/>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 xml:space="preserve"> ՀՀ կառավարության պահուստային ֆոնդ </w:t>
            </w:r>
          </w:p>
        </w:tc>
        <w:tc>
          <w:tcPr>
            <w:tcW w:w="1573" w:type="dxa"/>
            <w:tcBorders>
              <w:top w:val="nil"/>
              <w:left w:val="nil"/>
              <w:bottom w:val="single" w:sz="4" w:space="0" w:color="auto"/>
              <w:right w:val="single" w:sz="4" w:space="0" w:color="auto"/>
            </w:tcBorders>
            <w:shd w:val="clear" w:color="auto" w:fill="auto"/>
            <w:noWrap/>
            <w:hideMark/>
          </w:tcPr>
          <w:p w:rsidR="00DA270A" w:rsidRPr="00E112F5" w:rsidRDefault="00DA270A" w:rsidP="00DA270A">
            <w:pPr>
              <w:jc w:val="right"/>
              <w:rPr>
                <w:rFonts w:ascii="GHEA Mariam" w:hAnsi="GHEA Mariam"/>
                <w:b/>
                <w:bCs/>
                <w:lang w:val="en-GB" w:eastAsia="en-GB"/>
              </w:rPr>
            </w:pPr>
            <w:r w:rsidRPr="00E112F5">
              <w:rPr>
                <w:rFonts w:ascii="GHEA Mariam" w:hAnsi="GHEA Mariam"/>
                <w:b/>
                <w:bCs/>
                <w:lang w:val="en-GB" w:eastAsia="en-GB"/>
              </w:rPr>
              <w:t>-</w:t>
            </w:r>
          </w:p>
        </w:tc>
        <w:tc>
          <w:tcPr>
            <w:tcW w:w="1506" w:type="dxa"/>
            <w:tcBorders>
              <w:top w:val="nil"/>
              <w:left w:val="nil"/>
              <w:bottom w:val="single" w:sz="4" w:space="0" w:color="auto"/>
              <w:right w:val="single" w:sz="4" w:space="0" w:color="auto"/>
            </w:tcBorders>
            <w:shd w:val="clear" w:color="auto" w:fill="auto"/>
            <w:noWrap/>
            <w:hideMark/>
          </w:tcPr>
          <w:p w:rsidR="00DA270A" w:rsidRPr="00E112F5" w:rsidRDefault="00DA270A" w:rsidP="00DA270A">
            <w:pPr>
              <w:jc w:val="right"/>
              <w:rPr>
                <w:rFonts w:ascii="GHEA Mariam" w:hAnsi="GHEA Mariam"/>
                <w:b/>
                <w:bCs/>
                <w:lang w:val="en-GB" w:eastAsia="en-GB"/>
              </w:rPr>
            </w:pPr>
            <w:r w:rsidRPr="00E112F5">
              <w:rPr>
                <w:rFonts w:ascii="GHEA Mariam" w:hAnsi="GHEA Mariam"/>
                <w:b/>
                <w:bCs/>
                <w:lang w:val="en-GB" w:eastAsia="en-GB"/>
              </w:rPr>
              <w:t>-</w:t>
            </w:r>
          </w:p>
        </w:tc>
        <w:tc>
          <w:tcPr>
            <w:tcW w:w="1457" w:type="dxa"/>
            <w:tcBorders>
              <w:top w:val="nil"/>
              <w:left w:val="nil"/>
              <w:bottom w:val="single" w:sz="4" w:space="0" w:color="auto"/>
              <w:right w:val="single" w:sz="4" w:space="0" w:color="auto"/>
            </w:tcBorders>
            <w:shd w:val="clear" w:color="auto" w:fill="auto"/>
            <w:noWrap/>
            <w:hideMark/>
          </w:tcPr>
          <w:p w:rsidR="00DA270A" w:rsidRPr="00E112F5" w:rsidRDefault="00DA270A" w:rsidP="00DA270A">
            <w:pPr>
              <w:jc w:val="right"/>
              <w:rPr>
                <w:rFonts w:ascii="GHEA Mariam" w:hAnsi="GHEA Mariam"/>
                <w:b/>
                <w:bCs/>
                <w:lang w:val="en-GB" w:eastAsia="en-GB"/>
              </w:rPr>
            </w:pPr>
            <w:r w:rsidRPr="00E112F5">
              <w:rPr>
                <w:rFonts w:ascii="GHEA Mariam" w:hAnsi="GHEA Mariam"/>
                <w:b/>
                <w:bCs/>
                <w:lang w:val="en-GB" w:eastAsia="en-GB"/>
              </w:rPr>
              <w:t>-</w:t>
            </w:r>
          </w:p>
        </w:tc>
      </w:tr>
      <w:tr w:rsidR="00DA270A" w:rsidRPr="00E112F5" w:rsidTr="00E112F5">
        <w:trPr>
          <w:trHeight w:val="421"/>
        </w:trPr>
        <w:tc>
          <w:tcPr>
            <w:tcW w:w="709" w:type="dxa"/>
            <w:tcBorders>
              <w:top w:val="nil"/>
              <w:left w:val="single" w:sz="4" w:space="0" w:color="auto"/>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 xml:space="preserve"> 1139 - 11001 </w:t>
            </w:r>
          </w:p>
        </w:tc>
        <w:tc>
          <w:tcPr>
            <w:tcW w:w="7655" w:type="dxa"/>
            <w:gridSpan w:val="5"/>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ՀՀ կառավարության պահուստային ֆոնդ</w:t>
            </w:r>
          </w:p>
        </w:tc>
        <w:tc>
          <w:tcPr>
            <w:tcW w:w="1573" w:type="dxa"/>
            <w:tcBorders>
              <w:top w:val="nil"/>
              <w:left w:val="nil"/>
              <w:bottom w:val="single" w:sz="4" w:space="0" w:color="auto"/>
              <w:right w:val="single" w:sz="4" w:space="0" w:color="auto"/>
            </w:tcBorders>
            <w:shd w:val="clear" w:color="auto" w:fill="auto"/>
            <w:noWrap/>
            <w:hideMark/>
          </w:tcPr>
          <w:p w:rsidR="00DA270A" w:rsidRPr="00E112F5" w:rsidRDefault="00DA270A" w:rsidP="00DA270A">
            <w:pPr>
              <w:jc w:val="right"/>
              <w:rPr>
                <w:rFonts w:ascii="GHEA Mariam" w:hAnsi="GHEA Mariam"/>
                <w:b/>
                <w:bCs/>
                <w:lang w:val="en-GB" w:eastAsia="en-GB"/>
              </w:rPr>
            </w:pPr>
            <w:r w:rsidRPr="00E112F5">
              <w:rPr>
                <w:rFonts w:ascii="GHEA Mariam" w:hAnsi="GHEA Mariam"/>
                <w:b/>
                <w:bCs/>
                <w:lang w:val="en-GB" w:eastAsia="en-GB"/>
              </w:rPr>
              <w:t>198,590.3</w:t>
            </w:r>
          </w:p>
        </w:tc>
        <w:tc>
          <w:tcPr>
            <w:tcW w:w="1506" w:type="dxa"/>
            <w:tcBorders>
              <w:top w:val="nil"/>
              <w:left w:val="nil"/>
              <w:bottom w:val="single" w:sz="4" w:space="0" w:color="auto"/>
              <w:right w:val="single" w:sz="4" w:space="0" w:color="auto"/>
            </w:tcBorders>
            <w:shd w:val="clear" w:color="auto" w:fill="auto"/>
            <w:noWrap/>
            <w:hideMark/>
          </w:tcPr>
          <w:p w:rsidR="00DA270A" w:rsidRPr="00E112F5" w:rsidRDefault="00DA270A" w:rsidP="00DA270A">
            <w:pPr>
              <w:jc w:val="right"/>
              <w:rPr>
                <w:rFonts w:ascii="GHEA Mariam" w:hAnsi="GHEA Mariam"/>
                <w:b/>
                <w:bCs/>
                <w:lang w:val="en-GB" w:eastAsia="en-GB"/>
              </w:rPr>
            </w:pPr>
            <w:r w:rsidRPr="00E112F5">
              <w:rPr>
                <w:rFonts w:ascii="GHEA Mariam" w:hAnsi="GHEA Mariam"/>
                <w:b/>
                <w:bCs/>
                <w:lang w:val="en-GB" w:eastAsia="en-GB"/>
              </w:rPr>
              <w:t>198,590.3</w:t>
            </w:r>
          </w:p>
        </w:tc>
        <w:tc>
          <w:tcPr>
            <w:tcW w:w="1457" w:type="dxa"/>
            <w:tcBorders>
              <w:top w:val="nil"/>
              <w:left w:val="nil"/>
              <w:bottom w:val="single" w:sz="4" w:space="0" w:color="auto"/>
              <w:right w:val="single" w:sz="4" w:space="0" w:color="auto"/>
            </w:tcBorders>
            <w:shd w:val="clear" w:color="auto" w:fill="auto"/>
            <w:noWrap/>
            <w:hideMark/>
          </w:tcPr>
          <w:p w:rsidR="00DA270A" w:rsidRPr="00E112F5" w:rsidRDefault="00DA270A" w:rsidP="00DA270A">
            <w:pPr>
              <w:jc w:val="right"/>
              <w:rPr>
                <w:rFonts w:ascii="GHEA Mariam" w:hAnsi="GHEA Mariam"/>
                <w:b/>
                <w:bCs/>
                <w:lang w:val="en-GB" w:eastAsia="en-GB"/>
              </w:rPr>
            </w:pPr>
            <w:r w:rsidRPr="00E112F5">
              <w:rPr>
                <w:rFonts w:ascii="GHEA Mariam" w:hAnsi="GHEA Mariam"/>
                <w:b/>
                <w:bCs/>
                <w:lang w:val="en-GB" w:eastAsia="en-GB"/>
              </w:rPr>
              <w:t>198,590.3</w:t>
            </w:r>
          </w:p>
        </w:tc>
      </w:tr>
      <w:tr w:rsidR="00DA270A" w:rsidRPr="00E112F5" w:rsidTr="00E112F5">
        <w:trPr>
          <w:trHeight w:val="841"/>
        </w:trPr>
        <w:tc>
          <w:tcPr>
            <w:tcW w:w="709" w:type="dxa"/>
            <w:tcBorders>
              <w:top w:val="nil"/>
              <w:left w:val="single" w:sz="4" w:space="0" w:color="auto"/>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11199" w:type="dxa"/>
            <w:gridSpan w:val="7"/>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E112F5" w:rsidRPr="00E112F5" w:rsidTr="00E112F5">
        <w:trPr>
          <w:trHeight w:val="33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993" w:type="dxa"/>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851" w:type="dxa"/>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9781" w:type="dxa"/>
            <w:gridSpan w:val="6"/>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 xml:space="preserve"> Ծառայությունների մատուցում </w:t>
            </w:r>
          </w:p>
        </w:tc>
      </w:tr>
      <w:tr w:rsidR="00E112F5" w:rsidRPr="00E112F5" w:rsidTr="00E112F5">
        <w:trPr>
          <w:trHeight w:val="416"/>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lastRenderedPageBreak/>
              <w:t> </w:t>
            </w:r>
          </w:p>
        </w:tc>
        <w:tc>
          <w:tcPr>
            <w:tcW w:w="993" w:type="dxa"/>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851" w:type="dxa"/>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8647" w:type="dxa"/>
            <w:gridSpan w:val="5"/>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 xml:space="preserve"> Ծառայությունը մատուցողի անվանումը` ՀՀ կառավարություն </w:t>
            </w:r>
          </w:p>
        </w:tc>
      </w:tr>
      <w:tr w:rsidR="00DA270A" w:rsidRPr="00E112F5" w:rsidTr="00E112F5">
        <w:trPr>
          <w:trHeight w:val="422"/>
        </w:trPr>
        <w:tc>
          <w:tcPr>
            <w:tcW w:w="709" w:type="dxa"/>
            <w:tcBorders>
              <w:top w:val="nil"/>
              <w:left w:val="single" w:sz="4" w:space="0" w:color="auto"/>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 xml:space="preserve"> 1139 - 11001 </w:t>
            </w:r>
          </w:p>
        </w:tc>
        <w:tc>
          <w:tcPr>
            <w:tcW w:w="7655" w:type="dxa"/>
            <w:gridSpan w:val="5"/>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ՀՀ կառավարության պահուստային ֆոնդ</w:t>
            </w:r>
          </w:p>
        </w:tc>
        <w:tc>
          <w:tcPr>
            <w:tcW w:w="1573" w:type="dxa"/>
            <w:tcBorders>
              <w:top w:val="nil"/>
              <w:left w:val="nil"/>
              <w:bottom w:val="single" w:sz="4" w:space="0" w:color="auto"/>
              <w:right w:val="single" w:sz="4" w:space="0" w:color="auto"/>
            </w:tcBorders>
            <w:shd w:val="clear" w:color="auto" w:fill="auto"/>
            <w:noWrap/>
            <w:hideMark/>
          </w:tcPr>
          <w:p w:rsidR="00DA270A" w:rsidRPr="00E112F5" w:rsidRDefault="00DA270A" w:rsidP="00DA270A">
            <w:pPr>
              <w:jc w:val="right"/>
              <w:rPr>
                <w:rFonts w:ascii="GHEA Mariam" w:hAnsi="GHEA Mariam"/>
                <w:b/>
                <w:bCs/>
                <w:lang w:val="en-GB" w:eastAsia="en-GB"/>
              </w:rPr>
            </w:pPr>
            <w:r w:rsidRPr="00E112F5">
              <w:rPr>
                <w:rFonts w:ascii="GHEA Mariam" w:hAnsi="GHEA Mariam"/>
                <w:b/>
                <w:bCs/>
                <w:lang w:val="en-GB" w:eastAsia="en-GB"/>
              </w:rPr>
              <w:t>(198,590.3)</w:t>
            </w:r>
          </w:p>
        </w:tc>
        <w:tc>
          <w:tcPr>
            <w:tcW w:w="1506" w:type="dxa"/>
            <w:tcBorders>
              <w:top w:val="nil"/>
              <w:left w:val="nil"/>
              <w:bottom w:val="single" w:sz="4" w:space="0" w:color="auto"/>
              <w:right w:val="single" w:sz="4" w:space="0" w:color="auto"/>
            </w:tcBorders>
            <w:shd w:val="clear" w:color="auto" w:fill="auto"/>
            <w:noWrap/>
            <w:hideMark/>
          </w:tcPr>
          <w:p w:rsidR="00DA270A" w:rsidRPr="00E112F5" w:rsidRDefault="00DA270A" w:rsidP="00DA270A">
            <w:pPr>
              <w:jc w:val="right"/>
              <w:rPr>
                <w:rFonts w:ascii="GHEA Mariam" w:hAnsi="GHEA Mariam"/>
                <w:b/>
                <w:bCs/>
                <w:lang w:val="en-GB" w:eastAsia="en-GB"/>
              </w:rPr>
            </w:pPr>
            <w:r w:rsidRPr="00E112F5">
              <w:rPr>
                <w:rFonts w:ascii="GHEA Mariam" w:hAnsi="GHEA Mariam"/>
                <w:b/>
                <w:bCs/>
                <w:lang w:val="en-GB" w:eastAsia="en-GB"/>
              </w:rPr>
              <w:t>(198,590.3)</w:t>
            </w:r>
          </w:p>
        </w:tc>
        <w:tc>
          <w:tcPr>
            <w:tcW w:w="1457" w:type="dxa"/>
            <w:tcBorders>
              <w:top w:val="nil"/>
              <w:left w:val="nil"/>
              <w:bottom w:val="single" w:sz="4" w:space="0" w:color="auto"/>
              <w:right w:val="single" w:sz="4" w:space="0" w:color="auto"/>
            </w:tcBorders>
            <w:shd w:val="clear" w:color="auto" w:fill="auto"/>
            <w:noWrap/>
            <w:hideMark/>
          </w:tcPr>
          <w:p w:rsidR="00DA270A" w:rsidRPr="00E112F5" w:rsidRDefault="00DA270A" w:rsidP="00DA270A">
            <w:pPr>
              <w:jc w:val="right"/>
              <w:rPr>
                <w:rFonts w:ascii="GHEA Mariam" w:hAnsi="GHEA Mariam"/>
                <w:b/>
                <w:bCs/>
                <w:lang w:val="en-GB" w:eastAsia="en-GB"/>
              </w:rPr>
            </w:pPr>
            <w:r w:rsidRPr="00E112F5">
              <w:rPr>
                <w:rFonts w:ascii="GHEA Mariam" w:hAnsi="GHEA Mariam"/>
                <w:b/>
                <w:bCs/>
                <w:lang w:val="en-GB" w:eastAsia="en-GB"/>
              </w:rPr>
              <w:t>(198,590.3)</w:t>
            </w:r>
          </w:p>
        </w:tc>
      </w:tr>
      <w:tr w:rsidR="00DA270A" w:rsidRPr="00E112F5" w:rsidTr="00E112F5">
        <w:trPr>
          <w:trHeight w:val="838"/>
        </w:trPr>
        <w:tc>
          <w:tcPr>
            <w:tcW w:w="709" w:type="dxa"/>
            <w:tcBorders>
              <w:top w:val="nil"/>
              <w:left w:val="single" w:sz="4" w:space="0" w:color="auto"/>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11199" w:type="dxa"/>
            <w:gridSpan w:val="7"/>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E112F5" w:rsidRPr="00E112F5" w:rsidTr="00E112F5">
        <w:trPr>
          <w:trHeight w:val="411"/>
        </w:trPr>
        <w:tc>
          <w:tcPr>
            <w:tcW w:w="709" w:type="dxa"/>
            <w:tcBorders>
              <w:top w:val="nil"/>
              <w:left w:val="single" w:sz="4" w:space="0" w:color="auto"/>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9781" w:type="dxa"/>
            <w:gridSpan w:val="6"/>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 xml:space="preserve"> Ծառայությունների մատուցում </w:t>
            </w:r>
          </w:p>
        </w:tc>
      </w:tr>
      <w:tr w:rsidR="00E112F5" w:rsidRPr="00E112F5" w:rsidTr="00E112F5">
        <w:trPr>
          <w:trHeight w:val="403"/>
        </w:trPr>
        <w:tc>
          <w:tcPr>
            <w:tcW w:w="709" w:type="dxa"/>
            <w:tcBorders>
              <w:top w:val="nil"/>
              <w:left w:val="single" w:sz="4" w:space="0" w:color="auto"/>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lang w:val="en-GB" w:eastAsia="en-GB"/>
              </w:rPr>
            </w:pPr>
            <w:r w:rsidRPr="00E112F5">
              <w:rPr>
                <w:rFonts w:ascii="Calibri" w:hAnsi="Calibri" w:cs="Calibri"/>
                <w:lang w:val="en-GB" w:eastAsia="en-GB"/>
              </w:rPr>
              <w:t> </w:t>
            </w:r>
          </w:p>
        </w:tc>
        <w:tc>
          <w:tcPr>
            <w:tcW w:w="8647" w:type="dxa"/>
            <w:gridSpan w:val="5"/>
            <w:tcBorders>
              <w:top w:val="single" w:sz="4" w:space="0" w:color="auto"/>
              <w:left w:val="nil"/>
              <w:bottom w:val="single" w:sz="4" w:space="0" w:color="auto"/>
              <w:right w:val="single" w:sz="4" w:space="0" w:color="auto"/>
            </w:tcBorders>
            <w:shd w:val="clear" w:color="auto" w:fill="auto"/>
            <w:hideMark/>
          </w:tcPr>
          <w:p w:rsidR="00DA270A" w:rsidRPr="00E112F5" w:rsidRDefault="00DA270A" w:rsidP="00DA270A">
            <w:pPr>
              <w:rPr>
                <w:rFonts w:ascii="GHEA Mariam" w:hAnsi="GHEA Mariam"/>
                <w:b/>
                <w:bCs/>
                <w:lang w:val="en-GB" w:eastAsia="en-GB"/>
              </w:rPr>
            </w:pPr>
            <w:r w:rsidRPr="00E112F5">
              <w:rPr>
                <w:rFonts w:ascii="GHEA Mariam" w:hAnsi="GHEA Mariam"/>
                <w:b/>
                <w:bCs/>
                <w:lang w:val="en-GB" w:eastAsia="en-GB"/>
              </w:rPr>
              <w:t xml:space="preserve"> Ծառայությունը մատուցողի անվանումը` ՀՀ կառավարություն </w:t>
            </w:r>
          </w:p>
        </w:tc>
      </w:tr>
    </w:tbl>
    <w:p w:rsidR="00E112F5" w:rsidRDefault="00E112F5" w:rsidP="00FD04BD">
      <w:pPr>
        <w:pStyle w:val="mechtex"/>
        <w:jc w:val="left"/>
        <w:rPr>
          <w:rFonts w:ascii="GHEA Mariam" w:hAnsi="GHEA Mariam" w:cs="Sylfaen"/>
          <w:sz w:val="24"/>
          <w:szCs w:val="24"/>
          <w:lang w:val="hy-AM"/>
        </w:rPr>
      </w:pPr>
    </w:p>
    <w:p w:rsidR="00E112F5" w:rsidRDefault="00E112F5" w:rsidP="00FD04BD">
      <w:pPr>
        <w:pStyle w:val="mechtex"/>
        <w:jc w:val="left"/>
        <w:rPr>
          <w:rFonts w:ascii="GHEA Mariam" w:hAnsi="GHEA Mariam" w:cs="Sylfaen"/>
          <w:sz w:val="24"/>
          <w:szCs w:val="24"/>
          <w:lang w:val="hy-AM"/>
        </w:rPr>
      </w:pPr>
    </w:p>
    <w:p w:rsidR="00E112F5" w:rsidRDefault="00E112F5" w:rsidP="00FD04BD">
      <w:pPr>
        <w:pStyle w:val="mechtex"/>
        <w:jc w:val="left"/>
        <w:rPr>
          <w:rFonts w:ascii="GHEA Mariam" w:hAnsi="GHEA Mariam" w:cs="Sylfaen"/>
          <w:sz w:val="24"/>
          <w:szCs w:val="24"/>
          <w:lang w:val="hy-AM"/>
        </w:rPr>
      </w:pPr>
    </w:p>
    <w:p w:rsidR="00DA270A" w:rsidRPr="00574F02" w:rsidRDefault="00DA270A" w:rsidP="00E112F5">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A270A" w:rsidRPr="00574F02" w:rsidRDefault="00DA270A" w:rsidP="00E112F5">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A270A" w:rsidRDefault="00E112F5" w:rsidP="00E112F5">
      <w:pPr>
        <w:ind w:firstLine="1134"/>
        <w:rPr>
          <w:rFonts w:ascii="GHEA Mariam" w:hAnsi="GHEA Mariam"/>
          <w:sz w:val="22"/>
          <w:szCs w:val="24"/>
          <w:lang w:val="hy-AM"/>
        </w:rPr>
      </w:pPr>
      <w:r>
        <w:rPr>
          <w:rFonts w:ascii="GHEA Mariam" w:hAnsi="GHEA Mariam" w:cs="Sylfaen"/>
          <w:sz w:val="24"/>
          <w:szCs w:val="24"/>
          <w:lang w:val="hy-AM"/>
        </w:rPr>
        <w:t xml:space="preserve">           </w:t>
      </w:r>
      <w:r w:rsidR="00DA270A" w:rsidRPr="00574F02">
        <w:rPr>
          <w:rFonts w:ascii="GHEA Mariam" w:hAnsi="GHEA Mariam" w:cs="Sylfaen"/>
          <w:sz w:val="24"/>
          <w:szCs w:val="24"/>
          <w:lang w:val="hy-AM"/>
        </w:rPr>
        <w:t>ՂԵԿԱՎԱՐ</w:t>
      </w:r>
      <w:r w:rsidR="00DA270A">
        <w:rPr>
          <w:rFonts w:ascii="GHEA Mariam" w:hAnsi="GHEA Mariam" w:cs="Sylfaen"/>
          <w:sz w:val="24"/>
          <w:szCs w:val="24"/>
          <w:lang w:val="hy-AM"/>
        </w:rPr>
        <w:t>Ի  ՏԵՂԱԿԱԼ</w:t>
      </w:r>
      <w:r w:rsidR="00DA270A" w:rsidRPr="00574F02">
        <w:rPr>
          <w:rFonts w:ascii="GHEA Mariam" w:hAnsi="GHEA Mariam" w:cs="Arial Armenian"/>
          <w:sz w:val="24"/>
          <w:szCs w:val="24"/>
          <w:lang w:val="hy-AM"/>
        </w:rPr>
        <w:tab/>
        <w:t xml:space="preserve">             </w:t>
      </w:r>
      <w:r w:rsidR="00DA270A">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DA270A">
        <w:rPr>
          <w:rFonts w:ascii="GHEA Mariam" w:hAnsi="GHEA Mariam" w:cs="Arial Armenian"/>
          <w:sz w:val="24"/>
          <w:szCs w:val="24"/>
          <w:lang w:val="hy-AM"/>
        </w:rPr>
        <w:t xml:space="preserve"> </w:t>
      </w:r>
      <w:r w:rsidR="00DA270A" w:rsidRPr="00574F02">
        <w:rPr>
          <w:rFonts w:ascii="GHEA Mariam" w:hAnsi="GHEA Mariam" w:cs="Arial Armenian"/>
          <w:sz w:val="24"/>
          <w:szCs w:val="24"/>
          <w:lang w:val="hy-AM"/>
        </w:rPr>
        <w:t>Ա</w:t>
      </w:r>
      <w:r w:rsidR="00DA270A" w:rsidRPr="00574F02">
        <w:rPr>
          <w:rFonts w:ascii="GHEA Mariam" w:hAnsi="GHEA Mariam" w:cs="Sylfaen"/>
          <w:sz w:val="24"/>
          <w:szCs w:val="24"/>
          <w:lang w:val="hy-AM"/>
        </w:rPr>
        <w:t>.</w:t>
      </w:r>
      <w:r w:rsidR="00DA270A" w:rsidRPr="00574F02">
        <w:rPr>
          <w:rFonts w:ascii="GHEA Mariam" w:hAnsi="GHEA Mariam" w:cs="Arial Armenian"/>
          <w:sz w:val="24"/>
          <w:szCs w:val="24"/>
          <w:lang w:val="hy-AM"/>
        </w:rPr>
        <w:t xml:space="preserve"> </w:t>
      </w:r>
      <w:r w:rsidR="00DA270A">
        <w:rPr>
          <w:rFonts w:ascii="GHEA Mariam" w:hAnsi="GHEA Mariam" w:cs="Arial Armenian"/>
          <w:sz w:val="24"/>
          <w:szCs w:val="24"/>
          <w:lang w:val="hy-AM"/>
        </w:rPr>
        <w:t>ԽԱՉԱՏՐ</w:t>
      </w:r>
      <w:r w:rsidR="00DA270A" w:rsidRPr="00574F02">
        <w:rPr>
          <w:rFonts w:ascii="GHEA Mariam" w:hAnsi="GHEA Mariam" w:cs="Sylfaen"/>
          <w:sz w:val="24"/>
          <w:szCs w:val="24"/>
          <w:lang w:val="hy-AM"/>
        </w:rPr>
        <w:t>ՅԱՆ</w:t>
      </w:r>
    </w:p>
    <w:p w:rsidR="00DA270A" w:rsidRDefault="00DA270A" w:rsidP="00E112F5">
      <w:pPr>
        <w:ind w:firstLine="1134"/>
        <w:jc w:val="center"/>
        <w:rPr>
          <w:rFonts w:ascii="GHEA Mariam" w:hAnsi="GHEA Mariam"/>
          <w:sz w:val="22"/>
          <w:szCs w:val="24"/>
          <w:lang w:val="hy-AM"/>
        </w:rPr>
        <w:sectPr w:rsidR="00DA270A" w:rsidSect="00F31438">
          <w:pgSz w:w="16834" w:h="11909" w:orient="landscape" w:code="9"/>
          <w:pgMar w:top="1440" w:right="1440" w:bottom="1440" w:left="1276" w:header="720" w:footer="576" w:gutter="0"/>
          <w:pgNumType w:start="1"/>
          <w:cols w:space="720"/>
          <w:titlePg/>
          <w:docGrid w:linePitch="272"/>
        </w:sectPr>
      </w:pPr>
    </w:p>
    <w:p w:rsidR="00DA270A" w:rsidRPr="00B00EC1" w:rsidRDefault="00DA270A" w:rsidP="00DA270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6</w:t>
      </w:r>
    </w:p>
    <w:p w:rsidR="00DA270A" w:rsidRPr="00AD2FF0" w:rsidRDefault="00DA270A" w:rsidP="00DA270A">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DA270A" w:rsidRDefault="00DA270A" w:rsidP="00DA270A">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հունիսի 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AF207C" w:rsidRPr="00784010" w:rsidRDefault="00AF207C" w:rsidP="00DA270A">
      <w:pPr>
        <w:shd w:val="clear" w:color="auto" w:fill="FFFFFF"/>
        <w:spacing w:line="360" w:lineRule="auto"/>
        <w:ind w:right="240" w:firstLine="567"/>
        <w:jc w:val="center"/>
        <w:rPr>
          <w:rFonts w:ascii="GHEA Mariam" w:hAnsi="GHEA Mariam"/>
          <w:bCs/>
          <w:color w:val="000000"/>
          <w:sz w:val="18"/>
          <w:szCs w:val="24"/>
          <w:lang w:val="hy-AM"/>
        </w:rPr>
      </w:pPr>
    </w:p>
    <w:tbl>
      <w:tblPr>
        <w:tblW w:w="16019" w:type="dxa"/>
        <w:tblInd w:w="-851" w:type="dxa"/>
        <w:tblLayout w:type="fixed"/>
        <w:tblLook w:val="04A0" w:firstRow="1" w:lastRow="0" w:firstColumn="1" w:lastColumn="0" w:noHBand="0" w:noVBand="1"/>
      </w:tblPr>
      <w:tblGrid>
        <w:gridCol w:w="1985"/>
        <w:gridCol w:w="1985"/>
        <w:gridCol w:w="1701"/>
        <w:gridCol w:w="1559"/>
        <w:gridCol w:w="1985"/>
        <w:gridCol w:w="1984"/>
        <w:gridCol w:w="1843"/>
        <w:gridCol w:w="1134"/>
        <w:gridCol w:w="1843"/>
      </w:tblGrid>
      <w:tr w:rsidR="00DA270A" w:rsidRPr="00AF207C" w:rsidTr="00631E37">
        <w:trPr>
          <w:trHeight w:val="945"/>
        </w:trPr>
        <w:tc>
          <w:tcPr>
            <w:tcW w:w="16019" w:type="dxa"/>
            <w:gridSpan w:val="9"/>
            <w:tcBorders>
              <w:top w:val="nil"/>
              <w:left w:val="nil"/>
              <w:bottom w:val="nil"/>
              <w:right w:val="nil"/>
            </w:tcBorders>
            <w:shd w:val="clear" w:color="auto" w:fill="auto"/>
            <w:vAlign w:val="center"/>
            <w:hideMark/>
          </w:tcPr>
          <w:p w:rsidR="00631E37" w:rsidRDefault="00DA270A" w:rsidP="00DA270A">
            <w:pPr>
              <w:jc w:val="center"/>
              <w:rPr>
                <w:rFonts w:ascii="GHEA Mariam" w:hAnsi="GHEA Mariam"/>
                <w:bCs/>
                <w:sz w:val="24"/>
                <w:szCs w:val="24"/>
                <w:lang w:val="hy-AM" w:eastAsia="en-GB"/>
              </w:rPr>
            </w:pPr>
            <w:r w:rsidRPr="00631E37">
              <w:rPr>
                <w:rFonts w:ascii="GHEA Mariam" w:hAnsi="GHEA Mariam"/>
                <w:bCs/>
                <w:sz w:val="24"/>
                <w:szCs w:val="24"/>
                <w:lang w:val="hy-AM" w:eastAsia="en-GB"/>
              </w:rPr>
              <w:t>ՀԱՅԱՍՏԱՆԻ</w:t>
            </w:r>
            <w:r w:rsidR="00631E37">
              <w:rPr>
                <w:rFonts w:ascii="GHEA Mariam" w:hAnsi="GHEA Mariam"/>
                <w:bCs/>
                <w:sz w:val="24"/>
                <w:szCs w:val="24"/>
                <w:lang w:val="hy-AM" w:eastAsia="en-GB"/>
              </w:rPr>
              <w:t xml:space="preserve"> ՀԱՆՐԱՊԵՏՈՒԹՅԱՆ ԿԱՌԱՎԱՐՈՒԹՅԱՆ 2025 ԹՎԱԿԱՆԻ ԴԵԿՏԵՄԲԵՐԻ 25-Ի N 1910-Ն ՈՐՈՇՄԱՆ </w:t>
            </w:r>
          </w:p>
          <w:p w:rsidR="00DA270A" w:rsidRPr="00631E37" w:rsidRDefault="00DA270A" w:rsidP="00DA270A">
            <w:pPr>
              <w:jc w:val="center"/>
              <w:rPr>
                <w:rFonts w:ascii="GHEA Mariam" w:hAnsi="GHEA Mariam"/>
                <w:bCs/>
                <w:sz w:val="24"/>
                <w:szCs w:val="24"/>
                <w:lang w:val="hy-AM" w:eastAsia="en-GB"/>
              </w:rPr>
            </w:pPr>
            <w:r w:rsidRPr="00631E37">
              <w:rPr>
                <w:rFonts w:ascii="GHEA Mariam" w:hAnsi="GHEA Mariam"/>
                <w:bCs/>
                <w:sz w:val="24"/>
                <w:szCs w:val="24"/>
                <w:lang w:val="hy-AM" w:eastAsia="en-GB"/>
              </w:rPr>
              <w:t xml:space="preserve">N 10 ՀԱՎԵԼՎԱԾՈՒՄ ԿԱՏԱՐՎՈՂ ՓՈՓՈԽՈՒԹՅՈՒՆԸ </w:t>
            </w:r>
          </w:p>
        </w:tc>
      </w:tr>
      <w:tr w:rsidR="00DA270A" w:rsidRPr="00AF207C" w:rsidTr="00631E37">
        <w:trPr>
          <w:trHeight w:val="405"/>
        </w:trPr>
        <w:tc>
          <w:tcPr>
            <w:tcW w:w="16019" w:type="dxa"/>
            <w:gridSpan w:val="9"/>
            <w:tcBorders>
              <w:top w:val="nil"/>
              <w:left w:val="nil"/>
              <w:bottom w:val="nil"/>
              <w:right w:val="nil"/>
            </w:tcBorders>
            <w:shd w:val="clear" w:color="auto" w:fill="auto"/>
            <w:noWrap/>
            <w:vAlign w:val="center"/>
            <w:hideMark/>
          </w:tcPr>
          <w:p w:rsidR="00DA270A" w:rsidRPr="00AF207C" w:rsidRDefault="00DA270A" w:rsidP="00DA270A">
            <w:pPr>
              <w:jc w:val="center"/>
              <w:rPr>
                <w:rFonts w:ascii="GHEA Mariam" w:hAnsi="GHEA Mariam"/>
                <w:b/>
                <w:bCs/>
                <w:sz w:val="22"/>
                <w:szCs w:val="22"/>
                <w:lang w:val="hy-AM" w:eastAsia="en-GB"/>
              </w:rPr>
            </w:pPr>
          </w:p>
        </w:tc>
      </w:tr>
      <w:tr w:rsidR="00DA270A" w:rsidRPr="00AF207C" w:rsidTr="00631E37">
        <w:trPr>
          <w:trHeight w:val="570"/>
        </w:trPr>
        <w:tc>
          <w:tcPr>
            <w:tcW w:w="723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A270A" w:rsidRPr="00AF207C" w:rsidRDefault="00DA270A" w:rsidP="00DA270A">
            <w:pPr>
              <w:jc w:val="center"/>
              <w:rPr>
                <w:rFonts w:ascii="GHEA Mariam" w:hAnsi="GHEA Mariam"/>
                <w:sz w:val="22"/>
                <w:szCs w:val="22"/>
                <w:lang w:val="en-GB" w:eastAsia="en-GB"/>
              </w:rPr>
            </w:pPr>
            <w:r w:rsidRPr="00AF207C">
              <w:rPr>
                <w:rFonts w:ascii="GHEA Mariam" w:hAnsi="GHEA Mariam"/>
                <w:sz w:val="22"/>
                <w:szCs w:val="22"/>
                <w:lang w:val="en-GB" w:eastAsia="en-GB"/>
              </w:rPr>
              <w:t>Գնման առարկայի</w:t>
            </w:r>
          </w:p>
        </w:tc>
        <w:tc>
          <w:tcPr>
            <w:tcW w:w="198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A270A" w:rsidRPr="00AF207C" w:rsidRDefault="00DA270A" w:rsidP="00DA270A">
            <w:pPr>
              <w:jc w:val="center"/>
              <w:rPr>
                <w:rFonts w:ascii="GHEA Mariam" w:hAnsi="GHEA Mariam"/>
                <w:sz w:val="22"/>
                <w:szCs w:val="22"/>
                <w:lang w:val="en-GB" w:eastAsia="en-GB"/>
              </w:rPr>
            </w:pPr>
            <w:r w:rsidRPr="00AF207C">
              <w:rPr>
                <w:rFonts w:ascii="GHEA Mariam" w:hAnsi="GHEA Mariam"/>
                <w:sz w:val="22"/>
                <w:szCs w:val="22"/>
                <w:lang w:val="en-GB" w:eastAsia="en-GB"/>
              </w:rPr>
              <w:t>Գնման ձևը (ընթացակարգը)</w:t>
            </w:r>
          </w:p>
        </w:tc>
        <w:tc>
          <w:tcPr>
            <w:tcW w:w="198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A270A" w:rsidRPr="00AF207C" w:rsidRDefault="00DA270A" w:rsidP="00DA270A">
            <w:pPr>
              <w:jc w:val="center"/>
              <w:rPr>
                <w:rFonts w:ascii="GHEA Mariam" w:hAnsi="GHEA Mariam"/>
                <w:sz w:val="22"/>
                <w:szCs w:val="22"/>
                <w:lang w:val="en-GB" w:eastAsia="en-GB"/>
              </w:rPr>
            </w:pPr>
            <w:r w:rsidRPr="00AF207C">
              <w:rPr>
                <w:rFonts w:ascii="GHEA Mariam" w:hAnsi="GHEA Mariam"/>
                <w:sz w:val="22"/>
                <w:szCs w:val="22"/>
                <w:lang w:val="en-GB" w:eastAsia="en-GB"/>
              </w:rPr>
              <w:t>Չափի միավորը</w:t>
            </w:r>
          </w:p>
        </w:tc>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A270A" w:rsidRPr="00AF207C" w:rsidRDefault="00DA270A" w:rsidP="00631E37">
            <w:pPr>
              <w:jc w:val="center"/>
              <w:rPr>
                <w:rFonts w:ascii="GHEA Mariam" w:hAnsi="GHEA Mariam"/>
                <w:sz w:val="22"/>
                <w:szCs w:val="22"/>
                <w:lang w:val="en-GB" w:eastAsia="en-GB"/>
              </w:rPr>
            </w:pPr>
            <w:r w:rsidRPr="00AF207C">
              <w:rPr>
                <w:rFonts w:ascii="GHEA Mariam" w:hAnsi="GHEA Mariam"/>
                <w:sz w:val="22"/>
                <w:szCs w:val="22"/>
                <w:lang w:val="en-GB" w:eastAsia="en-GB"/>
              </w:rPr>
              <w:t>Ցուցանիշների փոփոխությունը (ավելացումները նշված են դրական նշանով, իսկ նվազեցումները՝ փակագծերում)</w:t>
            </w:r>
          </w:p>
        </w:tc>
      </w:tr>
      <w:tr w:rsidR="00DA270A" w:rsidRPr="00AF207C" w:rsidTr="00631E37">
        <w:trPr>
          <w:trHeight w:val="513"/>
        </w:trPr>
        <w:tc>
          <w:tcPr>
            <w:tcW w:w="1985" w:type="dxa"/>
            <w:tcBorders>
              <w:top w:val="nil"/>
              <w:left w:val="single" w:sz="4" w:space="0" w:color="auto"/>
              <w:bottom w:val="single" w:sz="4" w:space="0" w:color="auto"/>
              <w:right w:val="single" w:sz="4" w:space="0" w:color="auto"/>
            </w:tcBorders>
            <w:shd w:val="clear" w:color="auto" w:fill="auto"/>
            <w:vAlign w:val="center"/>
            <w:hideMark/>
          </w:tcPr>
          <w:p w:rsidR="00DA270A" w:rsidRPr="00AF207C" w:rsidRDefault="008169FB" w:rsidP="00DA270A">
            <w:pPr>
              <w:jc w:val="center"/>
              <w:rPr>
                <w:rFonts w:ascii="GHEA Mariam" w:hAnsi="GHEA Mariam"/>
                <w:sz w:val="22"/>
                <w:szCs w:val="22"/>
                <w:lang w:val="en-GB" w:eastAsia="en-GB"/>
              </w:rPr>
            </w:pPr>
            <w:r>
              <w:rPr>
                <w:rFonts w:ascii="GHEA Mariam" w:hAnsi="GHEA Mariam"/>
                <w:sz w:val="22"/>
                <w:szCs w:val="22"/>
                <w:lang w:val="en-GB" w:eastAsia="en-GB"/>
              </w:rPr>
              <w:t>Մ</w:t>
            </w:r>
            <w:r w:rsidR="00DA270A" w:rsidRPr="00AF207C">
              <w:rPr>
                <w:rFonts w:ascii="GHEA Mariam" w:hAnsi="GHEA Mariam"/>
                <w:sz w:val="22"/>
                <w:szCs w:val="22"/>
                <w:lang w:val="en-GB" w:eastAsia="en-GB"/>
              </w:rPr>
              <w:t>իջանցիկ կոդը` ըստ CPV դասակարգման</w:t>
            </w:r>
          </w:p>
        </w:tc>
        <w:tc>
          <w:tcPr>
            <w:tcW w:w="5245" w:type="dxa"/>
            <w:gridSpan w:val="3"/>
            <w:tcBorders>
              <w:top w:val="single" w:sz="4" w:space="0" w:color="auto"/>
              <w:left w:val="nil"/>
              <w:bottom w:val="single" w:sz="4" w:space="0" w:color="auto"/>
              <w:right w:val="single" w:sz="4" w:space="0" w:color="auto"/>
            </w:tcBorders>
            <w:shd w:val="clear" w:color="auto" w:fill="auto"/>
            <w:vAlign w:val="center"/>
            <w:hideMark/>
          </w:tcPr>
          <w:p w:rsidR="00DA270A" w:rsidRPr="00AF207C" w:rsidRDefault="00DA270A" w:rsidP="00DA270A">
            <w:pPr>
              <w:jc w:val="center"/>
              <w:rPr>
                <w:rFonts w:ascii="GHEA Mariam" w:hAnsi="GHEA Mariam"/>
                <w:sz w:val="22"/>
                <w:szCs w:val="22"/>
                <w:lang w:val="en-GB" w:eastAsia="en-GB"/>
              </w:rPr>
            </w:pPr>
            <w:bookmarkStart w:id="0" w:name="_GoBack"/>
            <w:bookmarkEnd w:id="0"/>
            <w:r w:rsidRPr="00AF207C">
              <w:rPr>
                <w:rFonts w:ascii="GHEA Mariam" w:hAnsi="GHEA Mariam"/>
                <w:sz w:val="22"/>
                <w:szCs w:val="22"/>
                <w:lang w:val="en-GB" w:eastAsia="en-GB"/>
              </w:rPr>
              <w:t>անվանումը</w:t>
            </w:r>
          </w:p>
        </w:tc>
        <w:tc>
          <w:tcPr>
            <w:tcW w:w="1985" w:type="dxa"/>
            <w:vMerge/>
            <w:tcBorders>
              <w:top w:val="single" w:sz="4" w:space="0" w:color="auto"/>
              <w:left w:val="single" w:sz="4" w:space="0" w:color="auto"/>
              <w:bottom w:val="single" w:sz="4" w:space="0" w:color="000000"/>
              <w:right w:val="single" w:sz="4" w:space="0" w:color="auto"/>
            </w:tcBorders>
            <w:vAlign w:val="center"/>
            <w:hideMark/>
          </w:tcPr>
          <w:p w:rsidR="00DA270A" w:rsidRPr="00AF207C" w:rsidRDefault="00DA270A" w:rsidP="00DA270A">
            <w:pPr>
              <w:rPr>
                <w:rFonts w:ascii="GHEA Mariam" w:hAnsi="GHEA Mariam"/>
                <w:sz w:val="22"/>
                <w:szCs w:val="22"/>
                <w:lang w:val="en-GB" w:eastAsia="en-GB"/>
              </w:rPr>
            </w:pPr>
          </w:p>
        </w:tc>
        <w:tc>
          <w:tcPr>
            <w:tcW w:w="1984" w:type="dxa"/>
            <w:vMerge/>
            <w:tcBorders>
              <w:top w:val="single" w:sz="4" w:space="0" w:color="auto"/>
              <w:left w:val="single" w:sz="4" w:space="0" w:color="auto"/>
              <w:bottom w:val="single" w:sz="4" w:space="0" w:color="000000"/>
              <w:right w:val="single" w:sz="4" w:space="0" w:color="auto"/>
            </w:tcBorders>
            <w:vAlign w:val="center"/>
            <w:hideMark/>
          </w:tcPr>
          <w:p w:rsidR="00DA270A" w:rsidRPr="00AF207C" w:rsidRDefault="00DA270A" w:rsidP="00DA270A">
            <w:pPr>
              <w:rPr>
                <w:rFonts w:ascii="GHEA Mariam" w:hAnsi="GHEA Mariam"/>
                <w:sz w:val="22"/>
                <w:szCs w:val="22"/>
                <w:lang w:val="en-GB"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A270A" w:rsidRPr="00AF207C" w:rsidRDefault="00631E37" w:rsidP="00DA270A">
            <w:pPr>
              <w:jc w:val="center"/>
              <w:rPr>
                <w:rFonts w:ascii="GHEA Mariam" w:hAnsi="GHEA Mariam"/>
                <w:sz w:val="22"/>
                <w:szCs w:val="22"/>
                <w:lang w:val="en-GB" w:eastAsia="en-GB"/>
              </w:rPr>
            </w:pPr>
            <w:r>
              <w:rPr>
                <w:rFonts w:ascii="GHEA Mariam" w:hAnsi="GHEA Mariam"/>
                <w:sz w:val="22"/>
                <w:szCs w:val="22"/>
                <w:lang w:val="en-GB" w:eastAsia="en-GB"/>
              </w:rPr>
              <w:t>միավորի գինը                 (</w:t>
            </w:r>
            <w:r w:rsidR="00DA270A" w:rsidRPr="00AF207C">
              <w:rPr>
                <w:rFonts w:ascii="GHEA Mariam" w:hAnsi="GHEA Mariam"/>
                <w:sz w:val="22"/>
                <w:szCs w:val="22"/>
                <w:lang w:val="en-GB" w:eastAsia="en-GB"/>
              </w:rPr>
              <w:t>դրամ)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A270A" w:rsidRPr="00AF207C" w:rsidRDefault="00631E37" w:rsidP="00DA270A">
            <w:pPr>
              <w:jc w:val="center"/>
              <w:rPr>
                <w:rFonts w:ascii="GHEA Mariam" w:hAnsi="GHEA Mariam"/>
                <w:sz w:val="22"/>
                <w:szCs w:val="22"/>
                <w:lang w:val="en-GB" w:eastAsia="en-GB"/>
              </w:rPr>
            </w:pPr>
            <w:r>
              <w:rPr>
                <w:rFonts w:ascii="GHEA Mariam" w:hAnsi="GHEA Mariam"/>
                <w:sz w:val="22"/>
                <w:szCs w:val="22"/>
                <w:lang w:val="en-GB" w:eastAsia="en-GB"/>
              </w:rPr>
              <w:t>ք</w:t>
            </w:r>
            <w:r w:rsidR="00DA270A" w:rsidRPr="00AF207C">
              <w:rPr>
                <w:rFonts w:ascii="GHEA Mariam" w:hAnsi="GHEA Mariam"/>
                <w:sz w:val="22"/>
                <w:szCs w:val="22"/>
                <w:lang w:val="en-GB" w:eastAsia="en-GB"/>
              </w:rPr>
              <w:t>անակը</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631E37" w:rsidRDefault="00631E37" w:rsidP="00631E37">
            <w:pPr>
              <w:jc w:val="center"/>
              <w:rPr>
                <w:rFonts w:ascii="GHEA Mariam" w:hAnsi="GHEA Mariam"/>
                <w:sz w:val="22"/>
                <w:szCs w:val="22"/>
                <w:lang w:val="en-GB" w:eastAsia="en-GB"/>
              </w:rPr>
            </w:pPr>
            <w:r>
              <w:rPr>
                <w:rFonts w:ascii="GHEA Mariam" w:hAnsi="GHEA Mariam"/>
                <w:sz w:val="22"/>
                <w:szCs w:val="22"/>
                <w:lang w:val="en-GB" w:eastAsia="en-GB"/>
              </w:rPr>
              <w:t xml:space="preserve"> գ</w:t>
            </w:r>
            <w:r w:rsidR="00DA270A" w:rsidRPr="00AF207C">
              <w:rPr>
                <w:rFonts w:ascii="GHEA Mariam" w:hAnsi="GHEA Mariam"/>
                <w:sz w:val="22"/>
                <w:szCs w:val="22"/>
                <w:lang w:val="en-GB" w:eastAsia="en-GB"/>
              </w:rPr>
              <w:t xml:space="preserve">ումարը </w:t>
            </w:r>
          </w:p>
          <w:p w:rsidR="00DA270A" w:rsidRPr="00AF207C" w:rsidRDefault="00DA270A" w:rsidP="00631E37">
            <w:pPr>
              <w:jc w:val="center"/>
              <w:rPr>
                <w:rFonts w:ascii="GHEA Mariam" w:hAnsi="GHEA Mariam"/>
                <w:sz w:val="22"/>
                <w:szCs w:val="22"/>
                <w:lang w:val="en-GB" w:eastAsia="en-GB"/>
              </w:rPr>
            </w:pPr>
            <w:r w:rsidRPr="00AF207C">
              <w:rPr>
                <w:rFonts w:ascii="GHEA Mariam" w:hAnsi="GHEA Mariam"/>
                <w:sz w:val="22"/>
                <w:szCs w:val="22"/>
                <w:lang w:val="en-GB" w:eastAsia="en-GB"/>
              </w:rPr>
              <w:t>(հազ</w:t>
            </w:r>
            <w:r w:rsidR="00631E37">
              <w:rPr>
                <w:rFonts w:ascii="GHEA Mariam" w:hAnsi="GHEA Mariam"/>
                <w:sz w:val="22"/>
                <w:szCs w:val="22"/>
                <w:lang w:val="hy-AM" w:eastAsia="en-GB"/>
              </w:rPr>
              <w:t>.</w:t>
            </w:r>
            <w:r w:rsidRPr="00AF207C">
              <w:rPr>
                <w:rFonts w:ascii="GHEA Mariam" w:hAnsi="GHEA Mariam"/>
                <w:sz w:val="22"/>
                <w:szCs w:val="22"/>
                <w:lang w:val="en-GB" w:eastAsia="en-GB"/>
              </w:rPr>
              <w:t xml:space="preserve"> դրամ)</w:t>
            </w:r>
          </w:p>
        </w:tc>
      </w:tr>
      <w:tr w:rsidR="00DA270A" w:rsidRPr="00AF207C" w:rsidTr="00631E37">
        <w:trPr>
          <w:trHeight w:val="64"/>
        </w:trPr>
        <w:tc>
          <w:tcPr>
            <w:tcW w:w="1985" w:type="dxa"/>
            <w:tcBorders>
              <w:top w:val="nil"/>
              <w:left w:val="single" w:sz="4" w:space="0" w:color="auto"/>
              <w:bottom w:val="single" w:sz="4" w:space="0" w:color="auto"/>
              <w:right w:val="single" w:sz="4" w:space="0" w:color="auto"/>
            </w:tcBorders>
            <w:shd w:val="clear" w:color="auto" w:fill="auto"/>
            <w:vAlign w:val="center"/>
            <w:hideMark/>
          </w:tcPr>
          <w:p w:rsidR="00DA270A" w:rsidRPr="00AF207C" w:rsidRDefault="00DA270A" w:rsidP="00DA270A">
            <w:pPr>
              <w:jc w:val="center"/>
              <w:rPr>
                <w:rFonts w:ascii="GHEA Mariam" w:hAnsi="GHEA Mariam"/>
                <w:sz w:val="22"/>
                <w:szCs w:val="22"/>
                <w:lang w:val="en-GB" w:eastAsia="en-GB"/>
              </w:rPr>
            </w:pPr>
            <w:r w:rsidRPr="00AF207C">
              <w:rPr>
                <w:rFonts w:ascii="GHEA Mariam" w:hAnsi="GHEA Mariam"/>
                <w:sz w:val="22"/>
                <w:szCs w:val="22"/>
                <w:lang w:val="en-GB" w:eastAsia="en-GB"/>
              </w:rPr>
              <w:t>1</w:t>
            </w:r>
          </w:p>
        </w:tc>
        <w:tc>
          <w:tcPr>
            <w:tcW w:w="5245" w:type="dxa"/>
            <w:gridSpan w:val="3"/>
            <w:tcBorders>
              <w:top w:val="single" w:sz="4" w:space="0" w:color="auto"/>
              <w:left w:val="nil"/>
              <w:bottom w:val="single" w:sz="4" w:space="0" w:color="auto"/>
              <w:right w:val="single" w:sz="4" w:space="0" w:color="000000"/>
            </w:tcBorders>
            <w:shd w:val="clear" w:color="auto" w:fill="auto"/>
            <w:vAlign w:val="center"/>
            <w:hideMark/>
          </w:tcPr>
          <w:p w:rsidR="00DA270A" w:rsidRPr="00AF207C" w:rsidRDefault="00DA270A" w:rsidP="00DA270A">
            <w:pPr>
              <w:jc w:val="center"/>
              <w:rPr>
                <w:rFonts w:ascii="GHEA Mariam" w:hAnsi="GHEA Mariam"/>
                <w:sz w:val="22"/>
                <w:szCs w:val="22"/>
                <w:lang w:val="en-GB" w:eastAsia="en-GB"/>
              </w:rPr>
            </w:pPr>
            <w:r w:rsidRPr="00AF207C">
              <w:rPr>
                <w:rFonts w:ascii="GHEA Mariam" w:hAnsi="GHEA Mariam"/>
                <w:sz w:val="22"/>
                <w:szCs w:val="22"/>
                <w:lang w:val="en-GB" w:eastAsia="en-GB"/>
              </w:rPr>
              <w:t>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A270A" w:rsidRPr="00AF207C" w:rsidRDefault="00DA270A" w:rsidP="00DA270A">
            <w:pPr>
              <w:jc w:val="center"/>
              <w:rPr>
                <w:rFonts w:ascii="GHEA Mariam" w:hAnsi="GHEA Mariam"/>
                <w:sz w:val="22"/>
                <w:szCs w:val="22"/>
                <w:lang w:val="en-GB" w:eastAsia="en-GB"/>
              </w:rPr>
            </w:pPr>
            <w:r w:rsidRPr="00AF207C">
              <w:rPr>
                <w:rFonts w:ascii="GHEA Mariam" w:hAnsi="GHEA Mariam"/>
                <w:sz w:val="22"/>
                <w:szCs w:val="22"/>
                <w:lang w:val="en-GB" w:eastAsia="en-GB"/>
              </w:rPr>
              <w:t>3</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DA270A" w:rsidRPr="00AF207C" w:rsidRDefault="00DA270A" w:rsidP="00DA270A">
            <w:pPr>
              <w:jc w:val="center"/>
              <w:rPr>
                <w:rFonts w:ascii="GHEA Mariam" w:hAnsi="GHEA Mariam"/>
                <w:sz w:val="22"/>
                <w:szCs w:val="22"/>
                <w:lang w:val="en-GB" w:eastAsia="en-GB"/>
              </w:rPr>
            </w:pPr>
            <w:r w:rsidRPr="00AF207C">
              <w:rPr>
                <w:rFonts w:ascii="GHEA Mariam" w:hAnsi="GHEA Mariam"/>
                <w:sz w:val="22"/>
                <w:szCs w:val="22"/>
                <w:lang w:val="en-GB" w:eastAsia="en-GB"/>
              </w:rPr>
              <w:t>4</w:t>
            </w:r>
          </w:p>
        </w:tc>
        <w:tc>
          <w:tcPr>
            <w:tcW w:w="1843" w:type="dxa"/>
            <w:tcBorders>
              <w:top w:val="nil"/>
              <w:left w:val="nil"/>
              <w:bottom w:val="single" w:sz="4" w:space="0" w:color="auto"/>
              <w:right w:val="single" w:sz="4" w:space="0" w:color="auto"/>
            </w:tcBorders>
            <w:shd w:val="clear" w:color="auto" w:fill="auto"/>
            <w:vAlign w:val="center"/>
            <w:hideMark/>
          </w:tcPr>
          <w:p w:rsidR="00DA270A" w:rsidRPr="00AF207C" w:rsidRDefault="00DA270A" w:rsidP="00DA270A">
            <w:pPr>
              <w:jc w:val="center"/>
              <w:rPr>
                <w:rFonts w:ascii="GHEA Mariam" w:hAnsi="GHEA Mariam"/>
                <w:sz w:val="22"/>
                <w:szCs w:val="22"/>
                <w:lang w:val="en-GB" w:eastAsia="en-GB"/>
              </w:rPr>
            </w:pPr>
            <w:r w:rsidRPr="00AF207C">
              <w:rPr>
                <w:rFonts w:ascii="GHEA Mariam" w:hAnsi="GHEA Mariam"/>
                <w:sz w:val="22"/>
                <w:szCs w:val="22"/>
                <w:lang w:val="en-GB" w:eastAsia="en-GB"/>
              </w:rPr>
              <w:t>5</w:t>
            </w:r>
          </w:p>
        </w:tc>
        <w:tc>
          <w:tcPr>
            <w:tcW w:w="1134" w:type="dxa"/>
            <w:tcBorders>
              <w:top w:val="nil"/>
              <w:left w:val="nil"/>
              <w:bottom w:val="single" w:sz="4" w:space="0" w:color="auto"/>
              <w:right w:val="single" w:sz="4" w:space="0" w:color="auto"/>
            </w:tcBorders>
            <w:shd w:val="clear" w:color="auto" w:fill="auto"/>
            <w:vAlign w:val="center"/>
            <w:hideMark/>
          </w:tcPr>
          <w:p w:rsidR="00DA270A" w:rsidRPr="00AF207C" w:rsidRDefault="00DA270A" w:rsidP="00DA270A">
            <w:pPr>
              <w:jc w:val="center"/>
              <w:rPr>
                <w:rFonts w:ascii="GHEA Mariam" w:hAnsi="GHEA Mariam"/>
                <w:sz w:val="22"/>
                <w:szCs w:val="22"/>
                <w:lang w:val="en-GB" w:eastAsia="en-GB"/>
              </w:rPr>
            </w:pPr>
            <w:r w:rsidRPr="00AF207C">
              <w:rPr>
                <w:rFonts w:ascii="GHEA Mariam" w:hAnsi="GHEA Mariam"/>
                <w:sz w:val="22"/>
                <w:szCs w:val="22"/>
                <w:lang w:val="en-GB" w:eastAsia="en-GB"/>
              </w:rPr>
              <w:t>6</w:t>
            </w:r>
          </w:p>
        </w:tc>
        <w:tc>
          <w:tcPr>
            <w:tcW w:w="1843" w:type="dxa"/>
            <w:tcBorders>
              <w:top w:val="nil"/>
              <w:left w:val="nil"/>
              <w:bottom w:val="single" w:sz="4" w:space="0" w:color="auto"/>
              <w:right w:val="single" w:sz="4" w:space="0" w:color="auto"/>
            </w:tcBorders>
            <w:shd w:val="clear" w:color="auto" w:fill="auto"/>
            <w:vAlign w:val="center"/>
            <w:hideMark/>
          </w:tcPr>
          <w:p w:rsidR="00DA270A" w:rsidRPr="00AF207C" w:rsidRDefault="00DA270A" w:rsidP="00DA270A">
            <w:pPr>
              <w:jc w:val="center"/>
              <w:rPr>
                <w:rFonts w:ascii="GHEA Mariam" w:hAnsi="GHEA Mariam"/>
                <w:sz w:val="22"/>
                <w:szCs w:val="22"/>
                <w:lang w:val="en-GB" w:eastAsia="en-GB"/>
              </w:rPr>
            </w:pPr>
            <w:r w:rsidRPr="00AF207C">
              <w:rPr>
                <w:rFonts w:ascii="GHEA Mariam" w:hAnsi="GHEA Mariam"/>
                <w:sz w:val="22"/>
                <w:szCs w:val="22"/>
                <w:lang w:val="en-GB" w:eastAsia="en-GB"/>
              </w:rPr>
              <w:t>7</w:t>
            </w:r>
          </w:p>
        </w:tc>
      </w:tr>
      <w:tr w:rsidR="00DA270A" w:rsidRPr="00AF207C" w:rsidTr="00631E37">
        <w:trPr>
          <w:trHeight w:val="495"/>
        </w:trPr>
        <w:tc>
          <w:tcPr>
            <w:tcW w:w="14176"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DA270A" w:rsidRPr="00AF207C" w:rsidRDefault="00DA270A" w:rsidP="00DA270A">
            <w:pPr>
              <w:rPr>
                <w:rFonts w:ascii="GHEA Mariam" w:hAnsi="GHEA Mariam" w:cs="Calibri"/>
                <w:color w:val="000000"/>
                <w:sz w:val="22"/>
                <w:szCs w:val="22"/>
                <w:lang w:val="en-GB" w:eastAsia="en-GB"/>
              </w:rPr>
            </w:pPr>
            <w:r w:rsidRPr="00AF207C">
              <w:rPr>
                <w:rFonts w:ascii="GHEA Mariam" w:hAnsi="GHEA Mariam" w:cs="Calibri"/>
                <w:color w:val="000000"/>
                <w:sz w:val="22"/>
                <w:szCs w:val="22"/>
                <w:lang w:val="en-GB" w:eastAsia="en-GB"/>
              </w:rPr>
              <w:t>Հանրային հեռարձակողի խորհուրդ</w:t>
            </w:r>
          </w:p>
        </w:tc>
        <w:tc>
          <w:tcPr>
            <w:tcW w:w="1843" w:type="dxa"/>
            <w:tcBorders>
              <w:top w:val="nil"/>
              <w:left w:val="single" w:sz="4" w:space="0" w:color="auto"/>
              <w:bottom w:val="single" w:sz="4" w:space="0" w:color="auto"/>
              <w:right w:val="single" w:sz="4" w:space="0" w:color="auto"/>
            </w:tcBorders>
            <w:shd w:val="clear" w:color="auto" w:fill="auto"/>
            <w:vAlign w:val="center"/>
            <w:hideMark/>
          </w:tcPr>
          <w:p w:rsidR="00DA270A" w:rsidRPr="00AF207C" w:rsidRDefault="00DA270A" w:rsidP="00DA270A">
            <w:pPr>
              <w:jc w:val="right"/>
              <w:rPr>
                <w:rFonts w:ascii="GHEA Mariam" w:hAnsi="GHEA Mariam"/>
                <w:b/>
                <w:bCs/>
                <w:sz w:val="22"/>
                <w:szCs w:val="22"/>
                <w:lang w:val="en-GB" w:eastAsia="en-GB"/>
              </w:rPr>
            </w:pPr>
            <w:r w:rsidRPr="00AF207C">
              <w:rPr>
                <w:rFonts w:ascii="GHEA Mariam" w:hAnsi="GHEA Mariam"/>
                <w:b/>
                <w:bCs/>
                <w:sz w:val="22"/>
                <w:szCs w:val="22"/>
                <w:lang w:val="en-GB" w:eastAsia="en-GB"/>
              </w:rPr>
              <w:t xml:space="preserve"> (198,590.3)</w:t>
            </w:r>
          </w:p>
        </w:tc>
      </w:tr>
      <w:tr w:rsidR="00DA270A" w:rsidRPr="00AF207C" w:rsidTr="00631E37">
        <w:trPr>
          <w:trHeight w:val="263"/>
        </w:trPr>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DA270A" w:rsidRPr="00AF207C" w:rsidRDefault="00DA270A" w:rsidP="00DA270A">
            <w:pPr>
              <w:rPr>
                <w:rFonts w:ascii="GHEA Mariam" w:hAnsi="GHEA Mariam"/>
                <w:sz w:val="22"/>
                <w:szCs w:val="22"/>
                <w:lang w:val="en-GB" w:eastAsia="en-GB"/>
              </w:rPr>
            </w:pPr>
            <w:r w:rsidRPr="00AF207C">
              <w:rPr>
                <w:rFonts w:ascii="GHEA Mariam" w:hAnsi="GHEA Mariam"/>
                <w:sz w:val="22"/>
                <w:szCs w:val="22"/>
                <w:lang w:val="en-GB" w:eastAsia="en-GB"/>
              </w:rPr>
              <w:t xml:space="preserve"> </w:t>
            </w:r>
            <w:r w:rsidRPr="00AF207C">
              <w:rPr>
                <w:rFonts w:ascii="GHEA Mariam" w:hAnsi="GHEA Mariam" w:cs="Arial"/>
                <w:sz w:val="22"/>
                <w:szCs w:val="22"/>
                <w:lang w:val="en-GB" w:eastAsia="en-GB"/>
              </w:rPr>
              <w:t>Բաժին</w:t>
            </w:r>
            <w:r w:rsidRPr="00AF207C">
              <w:rPr>
                <w:rFonts w:ascii="GHEA Mariam" w:hAnsi="GHEA Mariam"/>
                <w:sz w:val="22"/>
                <w:szCs w:val="22"/>
                <w:lang w:val="en-GB" w:eastAsia="en-GB"/>
              </w:rPr>
              <w:t xml:space="preserve"> N 08</w:t>
            </w:r>
          </w:p>
        </w:tc>
        <w:tc>
          <w:tcPr>
            <w:tcW w:w="1985" w:type="dxa"/>
            <w:tcBorders>
              <w:top w:val="single" w:sz="4" w:space="0" w:color="auto"/>
              <w:left w:val="nil"/>
              <w:bottom w:val="single" w:sz="4" w:space="0" w:color="auto"/>
              <w:right w:val="single" w:sz="4" w:space="0" w:color="auto"/>
            </w:tcBorders>
            <w:shd w:val="clear" w:color="auto" w:fill="auto"/>
            <w:hideMark/>
          </w:tcPr>
          <w:p w:rsidR="00DA270A" w:rsidRPr="00AF207C" w:rsidRDefault="00DA270A" w:rsidP="00DA270A">
            <w:pPr>
              <w:rPr>
                <w:rFonts w:ascii="GHEA Mariam" w:hAnsi="GHEA Mariam"/>
                <w:sz w:val="22"/>
                <w:szCs w:val="22"/>
                <w:lang w:val="en-GB" w:eastAsia="en-GB"/>
              </w:rPr>
            </w:pPr>
            <w:r w:rsidRPr="00AF207C">
              <w:rPr>
                <w:rFonts w:ascii="GHEA Mariam" w:hAnsi="GHEA Mariam"/>
                <w:sz w:val="22"/>
                <w:szCs w:val="22"/>
                <w:lang w:val="en-GB" w:eastAsia="en-GB"/>
              </w:rPr>
              <w:t xml:space="preserve"> </w:t>
            </w:r>
            <w:r w:rsidRPr="00AF207C">
              <w:rPr>
                <w:rFonts w:ascii="GHEA Mariam" w:hAnsi="GHEA Mariam" w:cs="Arial"/>
                <w:sz w:val="22"/>
                <w:szCs w:val="22"/>
                <w:lang w:val="en-GB" w:eastAsia="en-GB"/>
              </w:rPr>
              <w:t>Խումբ</w:t>
            </w:r>
            <w:r w:rsidRPr="00AF207C">
              <w:rPr>
                <w:rFonts w:ascii="GHEA Mariam" w:hAnsi="GHEA Mariam"/>
                <w:sz w:val="22"/>
                <w:szCs w:val="22"/>
                <w:lang w:val="en-GB" w:eastAsia="en-GB"/>
              </w:rPr>
              <w:t xml:space="preserve"> N 03</w:t>
            </w:r>
          </w:p>
        </w:tc>
        <w:tc>
          <w:tcPr>
            <w:tcW w:w="1701" w:type="dxa"/>
            <w:tcBorders>
              <w:top w:val="single" w:sz="4" w:space="0" w:color="auto"/>
              <w:left w:val="nil"/>
              <w:bottom w:val="single" w:sz="4" w:space="0" w:color="auto"/>
              <w:right w:val="single" w:sz="4" w:space="0" w:color="auto"/>
            </w:tcBorders>
            <w:shd w:val="clear" w:color="auto" w:fill="auto"/>
            <w:hideMark/>
          </w:tcPr>
          <w:p w:rsidR="00DA270A" w:rsidRPr="00AF207C" w:rsidRDefault="00DA270A" w:rsidP="00DA270A">
            <w:pPr>
              <w:rPr>
                <w:rFonts w:ascii="GHEA Mariam" w:hAnsi="GHEA Mariam"/>
                <w:sz w:val="22"/>
                <w:szCs w:val="22"/>
                <w:lang w:val="en-GB" w:eastAsia="en-GB"/>
              </w:rPr>
            </w:pPr>
            <w:r w:rsidRPr="00AF207C">
              <w:rPr>
                <w:rFonts w:ascii="GHEA Mariam" w:hAnsi="GHEA Mariam"/>
                <w:sz w:val="22"/>
                <w:szCs w:val="22"/>
                <w:lang w:val="en-GB" w:eastAsia="en-GB"/>
              </w:rPr>
              <w:t xml:space="preserve"> </w:t>
            </w:r>
            <w:r w:rsidRPr="00AF207C">
              <w:rPr>
                <w:rFonts w:ascii="GHEA Mariam" w:hAnsi="GHEA Mariam" w:cs="Arial"/>
                <w:sz w:val="22"/>
                <w:szCs w:val="22"/>
                <w:lang w:val="en-GB" w:eastAsia="en-GB"/>
              </w:rPr>
              <w:t>Դաս</w:t>
            </w:r>
            <w:r w:rsidRPr="00AF207C">
              <w:rPr>
                <w:rFonts w:ascii="GHEA Mariam" w:hAnsi="GHEA Mariam"/>
                <w:sz w:val="22"/>
                <w:szCs w:val="22"/>
                <w:lang w:val="en-GB" w:eastAsia="en-GB"/>
              </w:rPr>
              <w:t xml:space="preserve"> N 01</w:t>
            </w:r>
          </w:p>
        </w:tc>
        <w:tc>
          <w:tcPr>
            <w:tcW w:w="8505" w:type="dxa"/>
            <w:gridSpan w:val="5"/>
            <w:tcBorders>
              <w:top w:val="single" w:sz="4" w:space="0" w:color="auto"/>
              <w:left w:val="nil"/>
              <w:bottom w:val="single" w:sz="4" w:space="0" w:color="auto"/>
              <w:right w:val="single" w:sz="4" w:space="0" w:color="auto"/>
            </w:tcBorders>
            <w:shd w:val="clear" w:color="auto" w:fill="auto"/>
            <w:hideMark/>
          </w:tcPr>
          <w:p w:rsidR="00DA270A" w:rsidRPr="00AF207C" w:rsidRDefault="00DA270A" w:rsidP="00DA270A">
            <w:pPr>
              <w:rPr>
                <w:rFonts w:ascii="GHEA Mariam" w:hAnsi="GHEA Mariam"/>
                <w:sz w:val="22"/>
                <w:szCs w:val="22"/>
                <w:lang w:val="en-GB" w:eastAsia="en-GB"/>
              </w:rPr>
            </w:pPr>
            <w:r w:rsidRPr="00AF207C">
              <w:rPr>
                <w:rFonts w:ascii="GHEA Mariam" w:hAnsi="GHEA Mariam"/>
                <w:sz w:val="22"/>
                <w:szCs w:val="22"/>
                <w:lang w:val="en-GB" w:eastAsia="en-GB"/>
              </w:rPr>
              <w:t xml:space="preserve"> </w:t>
            </w:r>
            <w:r w:rsidRPr="00AF207C">
              <w:rPr>
                <w:rFonts w:ascii="GHEA Mariam" w:hAnsi="GHEA Mariam" w:cs="Arial"/>
                <w:sz w:val="22"/>
                <w:szCs w:val="22"/>
                <w:lang w:val="en-GB" w:eastAsia="en-GB"/>
              </w:rPr>
              <w:t>Հեռուստառադիոհաղորդումներ</w:t>
            </w:r>
          </w:p>
        </w:tc>
        <w:tc>
          <w:tcPr>
            <w:tcW w:w="1843" w:type="dxa"/>
            <w:tcBorders>
              <w:top w:val="nil"/>
              <w:left w:val="nil"/>
              <w:bottom w:val="single" w:sz="4" w:space="0" w:color="auto"/>
              <w:right w:val="single" w:sz="4" w:space="0" w:color="auto"/>
            </w:tcBorders>
            <w:shd w:val="clear" w:color="auto" w:fill="auto"/>
            <w:vAlign w:val="center"/>
            <w:hideMark/>
          </w:tcPr>
          <w:p w:rsidR="00DA270A" w:rsidRPr="00AF207C" w:rsidRDefault="00DA270A" w:rsidP="00DA270A">
            <w:pPr>
              <w:jc w:val="right"/>
              <w:rPr>
                <w:rFonts w:ascii="GHEA Mariam" w:hAnsi="GHEA Mariam"/>
                <w:b/>
                <w:bCs/>
                <w:sz w:val="22"/>
                <w:szCs w:val="22"/>
                <w:lang w:val="en-GB" w:eastAsia="en-GB"/>
              </w:rPr>
            </w:pPr>
            <w:r w:rsidRPr="00AF207C">
              <w:rPr>
                <w:rFonts w:ascii="GHEA Mariam" w:hAnsi="GHEA Mariam"/>
                <w:b/>
                <w:bCs/>
                <w:sz w:val="22"/>
                <w:szCs w:val="22"/>
                <w:lang w:val="en-GB" w:eastAsia="en-GB"/>
              </w:rPr>
              <w:t xml:space="preserve"> (198,590.3)</w:t>
            </w:r>
          </w:p>
        </w:tc>
      </w:tr>
      <w:tr w:rsidR="00DA270A" w:rsidRPr="00AF207C" w:rsidTr="00631E37">
        <w:trPr>
          <w:trHeight w:val="330"/>
        </w:trPr>
        <w:tc>
          <w:tcPr>
            <w:tcW w:w="1985" w:type="dxa"/>
            <w:tcBorders>
              <w:top w:val="nil"/>
              <w:left w:val="single" w:sz="4" w:space="0" w:color="auto"/>
              <w:bottom w:val="single" w:sz="4" w:space="0" w:color="auto"/>
              <w:right w:val="single" w:sz="4" w:space="0" w:color="auto"/>
            </w:tcBorders>
            <w:shd w:val="clear" w:color="auto" w:fill="auto"/>
            <w:hideMark/>
          </w:tcPr>
          <w:p w:rsidR="00DA270A" w:rsidRPr="00AF207C" w:rsidRDefault="00DA270A" w:rsidP="00DA270A">
            <w:pPr>
              <w:rPr>
                <w:rFonts w:ascii="GHEA Mariam" w:hAnsi="GHEA Mariam"/>
                <w:sz w:val="22"/>
                <w:szCs w:val="22"/>
                <w:lang w:val="en-GB" w:eastAsia="en-GB"/>
              </w:rPr>
            </w:pPr>
            <w:r w:rsidRPr="00AF207C">
              <w:rPr>
                <w:rFonts w:ascii="GHEA Mariam" w:hAnsi="GHEA Mariam"/>
                <w:sz w:val="22"/>
                <w:szCs w:val="22"/>
                <w:lang w:val="en-GB" w:eastAsia="en-GB"/>
              </w:rPr>
              <w:t xml:space="preserve"> 1042  11005</w:t>
            </w:r>
          </w:p>
        </w:tc>
        <w:tc>
          <w:tcPr>
            <w:tcW w:w="12191" w:type="dxa"/>
            <w:gridSpan w:val="7"/>
            <w:tcBorders>
              <w:top w:val="single" w:sz="4" w:space="0" w:color="auto"/>
              <w:left w:val="nil"/>
              <w:bottom w:val="single" w:sz="4" w:space="0" w:color="auto"/>
              <w:right w:val="single" w:sz="4" w:space="0" w:color="auto"/>
            </w:tcBorders>
            <w:shd w:val="clear" w:color="auto" w:fill="auto"/>
            <w:hideMark/>
          </w:tcPr>
          <w:p w:rsidR="00DA270A" w:rsidRPr="00AF207C" w:rsidRDefault="00DA270A" w:rsidP="00DA270A">
            <w:pPr>
              <w:rPr>
                <w:rFonts w:ascii="GHEA Mariam" w:hAnsi="GHEA Mariam"/>
                <w:sz w:val="22"/>
                <w:szCs w:val="22"/>
                <w:lang w:val="en-GB" w:eastAsia="en-GB"/>
              </w:rPr>
            </w:pPr>
            <w:r w:rsidRPr="00AF207C">
              <w:rPr>
                <w:rFonts w:ascii="GHEA Mariam" w:hAnsi="GHEA Mariam"/>
                <w:sz w:val="22"/>
                <w:szCs w:val="22"/>
                <w:lang w:val="en-GB" w:eastAsia="en-GB"/>
              </w:rPr>
              <w:t xml:space="preserve"> </w:t>
            </w:r>
            <w:r w:rsidRPr="00AF207C">
              <w:rPr>
                <w:rFonts w:ascii="GHEA Mariam" w:hAnsi="GHEA Mariam" w:cs="Arial"/>
                <w:sz w:val="22"/>
                <w:szCs w:val="22"/>
                <w:lang w:val="en-GB" w:eastAsia="en-GB"/>
              </w:rPr>
              <w:t>Կրթական</w:t>
            </w:r>
            <w:r w:rsidRPr="00AF207C">
              <w:rPr>
                <w:rFonts w:ascii="GHEA Mariam" w:hAnsi="GHEA Mariam"/>
                <w:sz w:val="22"/>
                <w:szCs w:val="22"/>
                <w:lang w:val="en-GB" w:eastAsia="en-GB"/>
              </w:rPr>
              <w:t>-</w:t>
            </w:r>
            <w:r w:rsidRPr="00AF207C">
              <w:rPr>
                <w:rFonts w:ascii="GHEA Mariam" w:hAnsi="GHEA Mariam" w:cs="Arial"/>
                <w:sz w:val="22"/>
                <w:szCs w:val="22"/>
                <w:lang w:val="en-GB" w:eastAsia="en-GB"/>
              </w:rPr>
              <w:t>մշակութային</w:t>
            </w:r>
            <w:r w:rsidRPr="00AF207C">
              <w:rPr>
                <w:rFonts w:ascii="GHEA Mariam" w:hAnsi="GHEA Mariam"/>
                <w:sz w:val="22"/>
                <w:szCs w:val="22"/>
                <w:lang w:val="en-GB" w:eastAsia="en-GB"/>
              </w:rPr>
              <w:t xml:space="preserve"> </w:t>
            </w:r>
            <w:r w:rsidRPr="00AF207C">
              <w:rPr>
                <w:rFonts w:ascii="GHEA Mariam" w:hAnsi="GHEA Mariam" w:cs="Arial"/>
                <w:sz w:val="22"/>
                <w:szCs w:val="22"/>
                <w:lang w:val="en-GB" w:eastAsia="en-GB"/>
              </w:rPr>
              <w:t>ուղղվածության</w:t>
            </w:r>
            <w:r w:rsidRPr="00AF207C">
              <w:rPr>
                <w:rFonts w:ascii="GHEA Mariam" w:hAnsi="GHEA Mariam"/>
                <w:sz w:val="22"/>
                <w:szCs w:val="22"/>
                <w:lang w:val="en-GB" w:eastAsia="en-GB"/>
              </w:rPr>
              <w:t xml:space="preserve"> </w:t>
            </w:r>
            <w:r w:rsidRPr="00AF207C">
              <w:rPr>
                <w:rFonts w:ascii="GHEA Mariam" w:hAnsi="GHEA Mariam" w:cs="Arial"/>
                <w:sz w:val="22"/>
                <w:szCs w:val="22"/>
                <w:lang w:val="en-GB" w:eastAsia="en-GB"/>
              </w:rPr>
              <w:t>հեռուստատեսային</w:t>
            </w:r>
            <w:r w:rsidRPr="00AF207C">
              <w:rPr>
                <w:rFonts w:ascii="GHEA Mariam" w:hAnsi="GHEA Mariam"/>
                <w:sz w:val="22"/>
                <w:szCs w:val="22"/>
                <w:lang w:val="en-GB" w:eastAsia="en-GB"/>
              </w:rPr>
              <w:t xml:space="preserve"> </w:t>
            </w:r>
            <w:r w:rsidRPr="00AF207C">
              <w:rPr>
                <w:rFonts w:ascii="GHEA Mariam" w:hAnsi="GHEA Mariam" w:cs="Arial"/>
                <w:sz w:val="22"/>
                <w:szCs w:val="22"/>
                <w:lang w:val="en-GB" w:eastAsia="en-GB"/>
              </w:rPr>
              <w:t>ծառայություններ</w:t>
            </w:r>
          </w:p>
        </w:tc>
        <w:tc>
          <w:tcPr>
            <w:tcW w:w="1843" w:type="dxa"/>
            <w:tcBorders>
              <w:top w:val="nil"/>
              <w:left w:val="nil"/>
              <w:bottom w:val="single" w:sz="4" w:space="0" w:color="auto"/>
              <w:right w:val="single" w:sz="4" w:space="0" w:color="auto"/>
            </w:tcBorders>
            <w:shd w:val="clear" w:color="auto" w:fill="auto"/>
            <w:noWrap/>
            <w:hideMark/>
          </w:tcPr>
          <w:p w:rsidR="00DA270A" w:rsidRPr="00AF207C" w:rsidRDefault="00DA270A" w:rsidP="00DA270A">
            <w:pPr>
              <w:jc w:val="right"/>
              <w:rPr>
                <w:rFonts w:ascii="GHEA Mariam" w:hAnsi="GHEA Mariam"/>
                <w:sz w:val="22"/>
                <w:szCs w:val="22"/>
                <w:lang w:val="en-GB" w:eastAsia="en-GB"/>
              </w:rPr>
            </w:pPr>
            <w:r w:rsidRPr="00AF207C">
              <w:rPr>
                <w:rFonts w:ascii="GHEA Mariam" w:hAnsi="GHEA Mariam"/>
                <w:sz w:val="22"/>
                <w:szCs w:val="22"/>
                <w:lang w:val="en-GB" w:eastAsia="en-GB"/>
              </w:rPr>
              <w:t>(198,590.3)</w:t>
            </w:r>
          </w:p>
        </w:tc>
      </w:tr>
      <w:tr w:rsidR="00DA270A" w:rsidRPr="00AF207C" w:rsidTr="00631E37">
        <w:trPr>
          <w:trHeight w:val="330"/>
        </w:trPr>
        <w:tc>
          <w:tcPr>
            <w:tcW w:w="1985" w:type="dxa"/>
            <w:tcBorders>
              <w:top w:val="nil"/>
              <w:left w:val="single" w:sz="4" w:space="0" w:color="auto"/>
              <w:bottom w:val="single" w:sz="4" w:space="0" w:color="auto"/>
              <w:right w:val="single" w:sz="4" w:space="0" w:color="auto"/>
            </w:tcBorders>
            <w:shd w:val="clear" w:color="auto" w:fill="auto"/>
            <w:hideMark/>
          </w:tcPr>
          <w:p w:rsidR="00DA270A" w:rsidRPr="00AF207C" w:rsidRDefault="00DA270A" w:rsidP="00DA270A">
            <w:pPr>
              <w:rPr>
                <w:rFonts w:ascii="GHEA Mariam" w:hAnsi="GHEA Mariam"/>
                <w:sz w:val="22"/>
                <w:szCs w:val="22"/>
                <w:lang w:val="en-GB" w:eastAsia="en-GB"/>
              </w:rPr>
            </w:pPr>
            <w:r w:rsidRPr="00AF207C">
              <w:rPr>
                <w:rFonts w:ascii="GHEA Mariam" w:hAnsi="GHEA Mariam"/>
                <w:sz w:val="22"/>
                <w:szCs w:val="22"/>
                <w:lang w:val="en-GB" w:eastAsia="en-GB"/>
              </w:rPr>
              <w:t xml:space="preserve"> </w:t>
            </w:r>
          </w:p>
        </w:tc>
        <w:tc>
          <w:tcPr>
            <w:tcW w:w="5245" w:type="dxa"/>
            <w:gridSpan w:val="3"/>
            <w:tcBorders>
              <w:top w:val="single" w:sz="4" w:space="0" w:color="auto"/>
              <w:left w:val="nil"/>
              <w:bottom w:val="single" w:sz="4" w:space="0" w:color="auto"/>
              <w:right w:val="single" w:sz="4" w:space="0" w:color="auto"/>
            </w:tcBorders>
            <w:shd w:val="clear" w:color="auto" w:fill="auto"/>
            <w:hideMark/>
          </w:tcPr>
          <w:p w:rsidR="00DA270A" w:rsidRPr="00AF207C" w:rsidRDefault="00DA270A" w:rsidP="00DA270A">
            <w:pPr>
              <w:rPr>
                <w:rFonts w:ascii="GHEA Mariam" w:hAnsi="GHEA Mariam"/>
                <w:sz w:val="22"/>
                <w:szCs w:val="22"/>
                <w:lang w:val="en-GB" w:eastAsia="en-GB"/>
              </w:rPr>
            </w:pPr>
            <w:r w:rsidRPr="00AF207C">
              <w:rPr>
                <w:rFonts w:ascii="GHEA Mariam" w:hAnsi="GHEA Mariam"/>
                <w:sz w:val="22"/>
                <w:szCs w:val="22"/>
                <w:lang w:val="en-GB" w:eastAsia="en-GB"/>
              </w:rPr>
              <w:t xml:space="preserve"> </w:t>
            </w:r>
            <w:r w:rsidRPr="00AF207C">
              <w:rPr>
                <w:rFonts w:ascii="GHEA Mariam" w:hAnsi="GHEA Mariam" w:cs="Arial"/>
                <w:sz w:val="22"/>
                <w:szCs w:val="22"/>
                <w:lang w:val="en-GB" w:eastAsia="en-GB"/>
              </w:rPr>
              <w:t>ՄԱՍ</w:t>
            </w:r>
            <w:r w:rsidRPr="00AF207C">
              <w:rPr>
                <w:rFonts w:ascii="GHEA Mariam" w:hAnsi="GHEA Mariam"/>
                <w:sz w:val="22"/>
                <w:szCs w:val="22"/>
                <w:lang w:val="en-GB" w:eastAsia="en-GB"/>
              </w:rPr>
              <w:t xml:space="preserve"> III. </w:t>
            </w:r>
            <w:r w:rsidRPr="00AF207C">
              <w:rPr>
                <w:rFonts w:ascii="GHEA Mariam" w:hAnsi="GHEA Mariam" w:cs="Arial"/>
                <w:sz w:val="22"/>
                <w:szCs w:val="22"/>
                <w:lang w:val="en-GB" w:eastAsia="en-GB"/>
              </w:rPr>
              <w:t>ԾԱՌԱՅՈՒԹՅՈՒՆՆԵՐ</w:t>
            </w:r>
          </w:p>
        </w:tc>
        <w:tc>
          <w:tcPr>
            <w:tcW w:w="1985" w:type="dxa"/>
            <w:tcBorders>
              <w:top w:val="nil"/>
              <w:left w:val="nil"/>
              <w:bottom w:val="single" w:sz="4" w:space="0" w:color="auto"/>
              <w:right w:val="single" w:sz="4" w:space="0" w:color="auto"/>
            </w:tcBorders>
            <w:shd w:val="clear" w:color="auto" w:fill="auto"/>
            <w:hideMark/>
          </w:tcPr>
          <w:p w:rsidR="00DA270A" w:rsidRPr="00AF207C" w:rsidRDefault="00DA270A" w:rsidP="00DA270A">
            <w:pPr>
              <w:jc w:val="center"/>
              <w:rPr>
                <w:rFonts w:ascii="GHEA Mariam" w:hAnsi="GHEA Mariam"/>
                <w:sz w:val="22"/>
                <w:szCs w:val="22"/>
                <w:lang w:val="en-GB" w:eastAsia="en-GB"/>
              </w:rPr>
            </w:pPr>
            <w:r w:rsidRPr="00AF207C">
              <w:rPr>
                <w:rFonts w:ascii="GHEA Mariam" w:hAnsi="GHEA Mariam"/>
                <w:sz w:val="22"/>
                <w:szCs w:val="22"/>
                <w:lang w:val="en-GB" w:eastAsia="en-GB"/>
              </w:rPr>
              <w:t xml:space="preserve"> </w:t>
            </w:r>
          </w:p>
        </w:tc>
        <w:tc>
          <w:tcPr>
            <w:tcW w:w="1984" w:type="dxa"/>
            <w:tcBorders>
              <w:top w:val="nil"/>
              <w:left w:val="nil"/>
              <w:bottom w:val="single" w:sz="4" w:space="0" w:color="auto"/>
              <w:right w:val="single" w:sz="4" w:space="0" w:color="auto"/>
            </w:tcBorders>
            <w:shd w:val="clear" w:color="auto" w:fill="auto"/>
            <w:hideMark/>
          </w:tcPr>
          <w:p w:rsidR="00DA270A" w:rsidRPr="00AF207C" w:rsidRDefault="00DA270A" w:rsidP="00DA270A">
            <w:pPr>
              <w:jc w:val="center"/>
              <w:rPr>
                <w:rFonts w:ascii="GHEA Mariam" w:hAnsi="GHEA Mariam"/>
                <w:sz w:val="22"/>
                <w:szCs w:val="22"/>
                <w:lang w:val="en-GB" w:eastAsia="en-GB"/>
              </w:rPr>
            </w:pPr>
            <w:r w:rsidRPr="00AF207C">
              <w:rPr>
                <w:rFonts w:ascii="GHEA Mariam" w:hAnsi="GHEA Mariam"/>
                <w:sz w:val="22"/>
                <w:szCs w:val="22"/>
                <w:lang w:val="en-GB" w:eastAsia="en-GB"/>
              </w:rPr>
              <w:t xml:space="preserve"> </w:t>
            </w:r>
          </w:p>
        </w:tc>
        <w:tc>
          <w:tcPr>
            <w:tcW w:w="1843" w:type="dxa"/>
            <w:tcBorders>
              <w:top w:val="nil"/>
              <w:left w:val="nil"/>
              <w:bottom w:val="single" w:sz="4" w:space="0" w:color="auto"/>
              <w:right w:val="single" w:sz="4" w:space="0" w:color="auto"/>
            </w:tcBorders>
            <w:shd w:val="clear" w:color="auto" w:fill="auto"/>
            <w:hideMark/>
          </w:tcPr>
          <w:p w:rsidR="00DA270A" w:rsidRPr="00AF207C" w:rsidRDefault="00DA270A" w:rsidP="00DA270A">
            <w:pPr>
              <w:rPr>
                <w:rFonts w:ascii="GHEA Mariam" w:hAnsi="GHEA Mariam"/>
                <w:sz w:val="22"/>
                <w:szCs w:val="22"/>
                <w:lang w:val="en-GB" w:eastAsia="en-GB"/>
              </w:rPr>
            </w:pPr>
            <w:r w:rsidRPr="00AF207C">
              <w:rPr>
                <w:rFonts w:ascii="GHEA Mariam" w:hAnsi="GHEA Mariam"/>
                <w:sz w:val="22"/>
                <w:szCs w:val="22"/>
                <w:lang w:val="en-GB" w:eastAsia="en-GB"/>
              </w:rPr>
              <w:t xml:space="preserve"> </w:t>
            </w:r>
          </w:p>
        </w:tc>
        <w:tc>
          <w:tcPr>
            <w:tcW w:w="1134" w:type="dxa"/>
            <w:tcBorders>
              <w:top w:val="nil"/>
              <w:left w:val="nil"/>
              <w:bottom w:val="single" w:sz="4" w:space="0" w:color="auto"/>
              <w:right w:val="single" w:sz="4" w:space="0" w:color="auto"/>
            </w:tcBorders>
            <w:shd w:val="clear" w:color="auto" w:fill="auto"/>
            <w:hideMark/>
          </w:tcPr>
          <w:p w:rsidR="00DA270A" w:rsidRPr="00AF207C" w:rsidRDefault="00DA270A" w:rsidP="00DA270A">
            <w:pPr>
              <w:rPr>
                <w:rFonts w:ascii="GHEA Mariam" w:hAnsi="GHEA Mariam"/>
                <w:sz w:val="22"/>
                <w:szCs w:val="22"/>
                <w:lang w:val="en-GB" w:eastAsia="en-GB"/>
              </w:rPr>
            </w:pPr>
            <w:r w:rsidRPr="00AF207C">
              <w:rPr>
                <w:rFonts w:ascii="GHEA Mariam" w:hAnsi="GHEA Mariam"/>
                <w:sz w:val="22"/>
                <w:szCs w:val="22"/>
                <w:lang w:val="en-GB" w:eastAsia="en-GB"/>
              </w:rPr>
              <w:t xml:space="preserve"> </w:t>
            </w:r>
          </w:p>
        </w:tc>
        <w:tc>
          <w:tcPr>
            <w:tcW w:w="1843" w:type="dxa"/>
            <w:tcBorders>
              <w:top w:val="nil"/>
              <w:left w:val="nil"/>
              <w:bottom w:val="single" w:sz="4" w:space="0" w:color="auto"/>
              <w:right w:val="single" w:sz="4" w:space="0" w:color="auto"/>
            </w:tcBorders>
            <w:shd w:val="clear" w:color="auto" w:fill="auto"/>
            <w:noWrap/>
            <w:hideMark/>
          </w:tcPr>
          <w:p w:rsidR="00DA270A" w:rsidRPr="00AF207C" w:rsidRDefault="00DA270A" w:rsidP="00DA270A">
            <w:pPr>
              <w:jc w:val="right"/>
              <w:rPr>
                <w:rFonts w:ascii="GHEA Mariam" w:hAnsi="GHEA Mariam"/>
                <w:sz w:val="22"/>
                <w:szCs w:val="22"/>
                <w:lang w:val="en-GB" w:eastAsia="en-GB"/>
              </w:rPr>
            </w:pPr>
            <w:r w:rsidRPr="00AF207C">
              <w:rPr>
                <w:rFonts w:ascii="GHEA Mariam" w:hAnsi="GHEA Mariam"/>
                <w:sz w:val="22"/>
                <w:szCs w:val="22"/>
                <w:lang w:val="en-GB" w:eastAsia="en-GB"/>
              </w:rPr>
              <w:t>(198,590.3)</w:t>
            </w:r>
          </w:p>
        </w:tc>
      </w:tr>
      <w:tr w:rsidR="00DA270A" w:rsidRPr="00AF207C" w:rsidTr="00631E37">
        <w:trPr>
          <w:trHeight w:val="630"/>
        </w:trPr>
        <w:tc>
          <w:tcPr>
            <w:tcW w:w="1985" w:type="dxa"/>
            <w:tcBorders>
              <w:top w:val="nil"/>
              <w:left w:val="single" w:sz="4" w:space="0" w:color="auto"/>
              <w:bottom w:val="single" w:sz="4" w:space="0" w:color="auto"/>
              <w:right w:val="single" w:sz="4" w:space="0" w:color="auto"/>
            </w:tcBorders>
            <w:shd w:val="clear" w:color="auto" w:fill="auto"/>
            <w:vAlign w:val="center"/>
            <w:hideMark/>
          </w:tcPr>
          <w:p w:rsidR="00DA270A" w:rsidRPr="00AF207C" w:rsidRDefault="00DA270A" w:rsidP="00DA270A">
            <w:pPr>
              <w:rPr>
                <w:rFonts w:ascii="GHEA Mariam" w:hAnsi="GHEA Mariam"/>
                <w:sz w:val="22"/>
                <w:szCs w:val="22"/>
                <w:lang w:val="en-GB" w:eastAsia="en-GB"/>
              </w:rPr>
            </w:pPr>
            <w:r w:rsidRPr="00AF207C">
              <w:rPr>
                <w:rFonts w:ascii="GHEA Mariam" w:hAnsi="GHEA Mariam"/>
                <w:sz w:val="22"/>
                <w:szCs w:val="22"/>
                <w:lang w:val="en-GB" w:eastAsia="en-GB"/>
              </w:rPr>
              <w:t xml:space="preserve"> 92221100-1</w:t>
            </w:r>
          </w:p>
        </w:tc>
        <w:tc>
          <w:tcPr>
            <w:tcW w:w="5245" w:type="dxa"/>
            <w:gridSpan w:val="3"/>
            <w:tcBorders>
              <w:top w:val="single" w:sz="4" w:space="0" w:color="auto"/>
              <w:left w:val="nil"/>
              <w:bottom w:val="single" w:sz="4" w:space="0" w:color="auto"/>
              <w:right w:val="single" w:sz="4" w:space="0" w:color="auto"/>
            </w:tcBorders>
            <w:shd w:val="clear" w:color="auto" w:fill="auto"/>
            <w:vAlign w:val="center"/>
            <w:hideMark/>
          </w:tcPr>
          <w:p w:rsidR="00DA270A" w:rsidRPr="00AF207C" w:rsidRDefault="00DA270A" w:rsidP="00DA270A">
            <w:pPr>
              <w:rPr>
                <w:rFonts w:ascii="GHEA Mariam" w:hAnsi="GHEA Mariam"/>
                <w:sz w:val="22"/>
                <w:szCs w:val="22"/>
                <w:lang w:val="en-GB" w:eastAsia="en-GB"/>
              </w:rPr>
            </w:pPr>
            <w:r w:rsidRPr="00AF207C">
              <w:rPr>
                <w:rFonts w:ascii="GHEA Mariam" w:hAnsi="GHEA Mariam"/>
                <w:sz w:val="22"/>
                <w:szCs w:val="22"/>
                <w:lang w:val="en-GB" w:eastAsia="en-GB"/>
              </w:rPr>
              <w:t xml:space="preserve">  </w:t>
            </w:r>
            <w:r w:rsidRPr="00AF207C">
              <w:rPr>
                <w:rFonts w:ascii="GHEA Mariam" w:hAnsi="GHEA Mariam" w:cs="Arial"/>
                <w:sz w:val="22"/>
                <w:szCs w:val="22"/>
                <w:lang w:val="en-GB" w:eastAsia="en-GB"/>
              </w:rPr>
              <w:t>հեռուստատեսային</w:t>
            </w:r>
            <w:r w:rsidRPr="00AF207C">
              <w:rPr>
                <w:rFonts w:ascii="GHEA Mariam" w:hAnsi="GHEA Mariam"/>
                <w:sz w:val="22"/>
                <w:szCs w:val="22"/>
                <w:lang w:val="en-GB" w:eastAsia="en-GB"/>
              </w:rPr>
              <w:t xml:space="preserve"> </w:t>
            </w:r>
            <w:r w:rsidRPr="00AF207C">
              <w:rPr>
                <w:rFonts w:ascii="GHEA Mariam" w:hAnsi="GHEA Mariam" w:cs="Arial"/>
                <w:sz w:val="22"/>
                <w:szCs w:val="22"/>
                <w:lang w:val="en-GB" w:eastAsia="en-GB"/>
              </w:rPr>
              <w:t>արտադրանքի</w:t>
            </w:r>
            <w:r w:rsidRPr="00AF207C">
              <w:rPr>
                <w:rFonts w:ascii="GHEA Mariam" w:hAnsi="GHEA Mariam"/>
                <w:sz w:val="22"/>
                <w:szCs w:val="22"/>
                <w:lang w:val="en-GB" w:eastAsia="en-GB"/>
              </w:rPr>
              <w:t xml:space="preserve"> </w:t>
            </w:r>
            <w:r w:rsidRPr="00AF207C">
              <w:rPr>
                <w:rFonts w:ascii="GHEA Mariam" w:hAnsi="GHEA Mariam" w:cs="Arial"/>
                <w:sz w:val="22"/>
                <w:szCs w:val="22"/>
                <w:lang w:val="en-GB" w:eastAsia="en-GB"/>
              </w:rPr>
              <w:t>հետ</w:t>
            </w:r>
            <w:r w:rsidRPr="00AF207C">
              <w:rPr>
                <w:rFonts w:ascii="GHEA Mariam" w:hAnsi="GHEA Mariam"/>
                <w:sz w:val="22"/>
                <w:szCs w:val="22"/>
                <w:lang w:val="en-GB" w:eastAsia="en-GB"/>
              </w:rPr>
              <w:t xml:space="preserve"> </w:t>
            </w:r>
            <w:r w:rsidRPr="00AF207C">
              <w:rPr>
                <w:rFonts w:ascii="GHEA Mariam" w:hAnsi="GHEA Mariam" w:cs="Arial"/>
                <w:sz w:val="22"/>
                <w:szCs w:val="22"/>
                <w:lang w:val="en-GB" w:eastAsia="en-GB"/>
              </w:rPr>
              <w:t>կապված</w:t>
            </w:r>
            <w:r w:rsidRPr="00AF207C">
              <w:rPr>
                <w:rFonts w:ascii="GHEA Mariam" w:hAnsi="GHEA Mariam"/>
                <w:sz w:val="22"/>
                <w:szCs w:val="22"/>
                <w:lang w:val="en-GB" w:eastAsia="en-GB"/>
              </w:rPr>
              <w:t xml:space="preserve"> </w:t>
            </w:r>
            <w:r w:rsidRPr="00AF207C">
              <w:rPr>
                <w:rFonts w:ascii="GHEA Mariam" w:hAnsi="GHEA Mariam" w:cs="Arial"/>
                <w:sz w:val="22"/>
                <w:szCs w:val="22"/>
                <w:lang w:val="en-GB" w:eastAsia="en-GB"/>
              </w:rPr>
              <w:t>ծառայություններ</w:t>
            </w:r>
          </w:p>
        </w:tc>
        <w:tc>
          <w:tcPr>
            <w:tcW w:w="1985" w:type="dxa"/>
            <w:tcBorders>
              <w:top w:val="nil"/>
              <w:left w:val="nil"/>
              <w:bottom w:val="single" w:sz="4" w:space="0" w:color="auto"/>
              <w:right w:val="single" w:sz="4" w:space="0" w:color="auto"/>
            </w:tcBorders>
            <w:shd w:val="clear" w:color="auto" w:fill="auto"/>
            <w:vAlign w:val="center"/>
            <w:hideMark/>
          </w:tcPr>
          <w:p w:rsidR="00DA270A" w:rsidRPr="00AF207C" w:rsidRDefault="00DA270A" w:rsidP="00DA270A">
            <w:pPr>
              <w:jc w:val="center"/>
              <w:rPr>
                <w:rFonts w:ascii="GHEA Mariam" w:hAnsi="GHEA Mariam"/>
                <w:sz w:val="22"/>
                <w:szCs w:val="22"/>
                <w:lang w:val="en-GB" w:eastAsia="en-GB"/>
              </w:rPr>
            </w:pPr>
            <w:r w:rsidRPr="00AF207C">
              <w:rPr>
                <w:rFonts w:ascii="GHEA Mariam" w:hAnsi="GHEA Mariam"/>
                <w:sz w:val="22"/>
                <w:szCs w:val="22"/>
                <w:lang w:val="en-GB" w:eastAsia="en-GB"/>
              </w:rPr>
              <w:t xml:space="preserve"> </w:t>
            </w:r>
            <w:r w:rsidRPr="00AF207C">
              <w:rPr>
                <w:rFonts w:ascii="GHEA Mariam" w:hAnsi="GHEA Mariam" w:cs="Arial"/>
                <w:sz w:val="22"/>
                <w:szCs w:val="22"/>
                <w:lang w:val="en-GB" w:eastAsia="en-GB"/>
              </w:rPr>
              <w:t>ՄԱ</w:t>
            </w:r>
          </w:p>
        </w:tc>
        <w:tc>
          <w:tcPr>
            <w:tcW w:w="1984" w:type="dxa"/>
            <w:tcBorders>
              <w:top w:val="nil"/>
              <w:left w:val="nil"/>
              <w:bottom w:val="single" w:sz="4" w:space="0" w:color="auto"/>
              <w:right w:val="single" w:sz="4" w:space="0" w:color="auto"/>
            </w:tcBorders>
            <w:shd w:val="clear" w:color="auto" w:fill="auto"/>
            <w:vAlign w:val="center"/>
            <w:hideMark/>
          </w:tcPr>
          <w:p w:rsidR="00DA270A" w:rsidRPr="00AF207C" w:rsidRDefault="00DA270A" w:rsidP="00DA270A">
            <w:pPr>
              <w:jc w:val="center"/>
              <w:rPr>
                <w:rFonts w:ascii="GHEA Mariam" w:hAnsi="GHEA Mariam"/>
                <w:sz w:val="22"/>
                <w:szCs w:val="22"/>
                <w:lang w:val="en-GB" w:eastAsia="en-GB"/>
              </w:rPr>
            </w:pPr>
            <w:r w:rsidRPr="00AF207C">
              <w:rPr>
                <w:rFonts w:ascii="GHEA Mariam" w:hAnsi="GHEA Mariam"/>
                <w:sz w:val="22"/>
                <w:szCs w:val="22"/>
                <w:lang w:val="en-GB" w:eastAsia="en-GB"/>
              </w:rPr>
              <w:t xml:space="preserve"> </w:t>
            </w:r>
            <w:r w:rsidRPr="00AF207C">
              <w:rPr>
                <w:rFonts w:ascii="GHEA Mariam" w:hAnsi="GHEA Mariam" w:cs="Arial"/>
                <w:sz w:val="22"/>
                <w:szCs w:val="22"/>
                <w:lang w:val="en-GB" w:eastAsia="en-GB"/>
              </w:rPr>
              <w:t>դրամ</w:t>
            </w:r>
          </w:p>
        </w:tc>
        <w:tc>
          <w:tcPr>
            <w:tcW w:w="1843" w:type="dxa"/>
            <w:tcBorders>
              <w:top w:val="nil"/>
              <w:left w:val="nil"/>
              <w:bottom w:val="single" w:sz="4" w:space="0" w:color="auto"/>
              <w:right w:val="single" w:sz="4" w:space="0" w:color="auto"/>
            </w:tcBorders>
            <w:shd w:val="clear" w:color="auto" w:fill="auto"/>
            <w:noWrap/>
            <w:vAlign w:val="center"/>
            <w:hideMark/>
          </w:tcPr>
          <w:p w:rsidR="00DA270A" w:rsidRPr="00AF207C" w:rsidRDefault="00DA270A" w:rsidP="00DA270A">
            <w:pPr>
              <w:jc w:val="center"/>
              <w:rPr>
                <w:rFonts w:ascii="GHEA Mariam" w:hAnsi="GHEA Mariam"/>
                <w:sz w:val="22"/>
                <w:szCs w:val="22"/>
                <w:lang w:val="en-GB" w:eastAsia="en-GB"/>
              </w:rPr>
            </w:pPr>
            <w:r w:rsidRPr="00AF207C">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DA270A" w:rsidRPr="00AF207C" w:rsidRDefault="00DA270A" w:rsidP="00DA270A">
            <w:pPr>
              <w:jc w:val="center"/>
              <w:rPr>
                <w:rFonts w:ascii="GHEA Mariam" w:hAnsi="GHEA Mariam"/>
                <w:sz w:val="22"/>
                <w:szCs w:val="22"/>
                <w:lang w:val="en-GB" w:eastAsia="en-GB"/>
              </w:rPr>
            </w:pPr>
            <w:r w:rsidRPr="00AF207C">
              <w:rPr>
                <w:rFonts w:ascii="Calibri" w:hAnsi="Calibri" w:cs="Calibri"/>
                <w:sz w:val="22"/>
                <w:szCs w:val="22"/>
                <w:lang w:val="en-GB" w:eastAsia="en-GB"/>
              </w:rPr>
              <w:t> </w:t>
            </w:r>
          </w:p>
        </w:tc>
        <w:tc>
          <w:tcPr>
            <w:tcW w:w="1843" w:type="dxa"/>
            <w:tcBorders>
              <w:top w:val="nil"/>
              <w:left w:val="nil"/>
              <w:bottom w:val="single" w:sz="4" w:space="0" w:color="auto"/>
              <w:right w:val="single" w:sz="4" w:space="0" w:color="auto"/>
            </w:tcBorders>
            <w:shd w:val="clear" w:color="auto" w:fill="auto"/>
            <w:noWrap/>
            <w:vAlign w:val="center"/>
            <w:hideMark/>
          </w:tcPr>
          <w:p w:rsidR="00DA270A" w:rsidRPr="00AF207C" w:rsidRDefault="00DA270A" w:rsidP="00DA270A">
            <w:pPr>
              <w:jc w:val="right"/>
              <w:rPr>
                <w:rFonts w:ascii="GHEA Mariam" w:hAnsi="GHEA Mariam"/>
                <w:sz w:val="22"/>
                <w:szCs w:val="22"/>
                <w:lang w:val="en-GB" w:eastAsia="en-GB"/>
              </w:rPr>
            </w:pPr>
            <w:r w:rsidRPr="00AF207C">
              <w:rPr>
                <w:rFonts w:ascii="GHEA Mariam" w:hAnsi="GHEA Mariam"/>
                <w:sz w:val="22"/>
                <w:szCs w:val="22"/>
                <w:lang w:val="en-GB" w:eastAsia="en-GB"/>
              </w:rPr>
              <w:t>(198,590.3)</w:t>
            </w:r>
          </w:p>
        </w:tc>
      </w:tr>
    </w:tbl>
    <w:p w:rsidR="00631E37" w:rsidRDefault="00631E37" w:rsidP="00FD04BD">
      <w:pPr>
        <w:pStyle w:val="mechtex"/>
        <w:jc w:val="left"/>
        <w:rPr>
          <w:rFonts w:ascii="GHEA Mariam" w:hAnsi="GHEA Mariam" w:cs="Sylfaen"/>
          <w:sz w:val="24"/>
          <w:szCs w:val="24"/>
          <w:lang w:val="hy-AM"/>
        </w:rPr>
      </w:pPr>
    </w:p>
    <w:p w:rsidR="00631E37" w:rsidRDefault="00631E37" w:rsidP="00FD04BD">
      <w:pPr>
        <w:pStyle w:val="mechtex"/>
        <w:jc w:val="left"/>
        <w:rPr>
          <w:rFonts w:ascii="GHEA Mariam" w:hAnsi="GHEA Mariam" w:cs="Sylfaen"/>
          <w:sz w:val="24"/>
          <w:szCs w:val="24"/>
          <w:lang w:val="hy-AM"/>
        </w:rPr>
      </w:pPr>
    </w:p>
    <w:p w:rsidR="00DA270A" w:rsidRPr="00574F02" w:rsidRDefault="00DA270A" w:rsidP="00631E37">
      <w:pPr>
        <w:pStyle w:val="mechtex"/>
        <w:ind w:firstLine="1418"/>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A270A" w:rsidRPr="00574F02" w:rsidRDefault="00DA270A" w:rsidP="00631E37">
      <w:pPr>
        <w:pStyle w:val="mechtex"/>
        <w:ind w:firstLine="1418"/>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A270A" w:rsidRPr="00DA270A" w:rsidRDefault="00631E37" w:rsidP="00631E37">
      <w:pPr>
        <w:rPr>
          <w:rFonts w:ascii="GHEA Mariam" w:hAnsi="GHEA Mariam"/>
          <w:sz w:val="22"/>
          <w:szCs w:val="24"/>
          <w:lang w:val="hy-AM"/>
        </w:rPr>
      </w:pPr>
      <w:r>
        <w:rPr>
          <w:rFonts w:ascii="GHEA Mariam" w:hAnsi="GHEA Mariam" w:cs="Sylfaen"/>
          <w:sz w:val="24"/>
          <w:szCs w:val="24"/>
          <w:lang w:val="hy-AM"/>
        </w:rPr>
        <w:t xml:space="preserve">                              </w:t>
      </w:r>
      <w:r w:rsidR="00DA270A" w:rsidRPr="00574F02">
        <w:rPr>
          <w:rFonts w:ascii="GHEA Mariam" w:hAnsi="GHEA Mariam" w:cs="Sylfaen"/>
          <w:sz w:val="24"/>
          <w:szCs w:val="24"/>
          <w:lang w:val="hy-AM"/>
        </w:rPr>
        <w:t>ՂԵԿԱՎԱՐ</w:t>
      </w:r>
      <w:r w:rsidR="00DA270A">
        <w:rPr>
          <w:rFonts w:ascii="GHEA Mariam" w:hAnsi="GHEA Mariam" w:cs="Sylfaen"/>
          <w:sz w:val="24"/>
          <w:szCs w:val="24"/>
          <w:lang w:val="hy-AM"/>
        </w:rPr>
        <w:t>Ի  ՏԵՂԱԿԱԼ</w:t>
      </w:r>
      <w:r w:rsidR="00DA270A" w:rsidRPr="00574F02">
        <w:rPr>
          <w:rFonts w:ascii="GHEA Mariam" w:hAnsi="GHEA Mariam" w:cs="Arial Armenian"/>
          <w:sz w:val="24"/>
          <w:szCs w:val="24"/>
          <w:lang w:val="hy-AM"/>
        </w:rPr>
        <w:tab/>
        <w:t xml:space="preserve">             </w:t>
      </w:r>
      <w:r w:rsidR="00DA270A">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DA270A">
        <w:rPr>
          <w:rFonts w:ascii="GHEA Mariam" w:hAnsi="GHEA Mariam" w:cs="Arial Armenian"/>
          <w:sz w:val="24"/>
          <w:szCs w:val="24"/>
          <w:lang w:val="hy-AM"/>
        </w:rPr>
        <w:t xml:space="preserve"> </w:t>
      </w:r>
      <w:r w:rsidR="00DA270A" w:rsidRPr="00574F02">
        <w:rPr>
          <w:rFonts w:ascii="GHEA Mariam" w:hAnsi="GHEA Mariam" w:cs="Arial Armenian"/>
          <w:sz w:val="24"/>
          <w:szCs w:val="24"/>
          <w:lang w:val="hy-AM"/>
        </w:rPr>
        <w:t>Ա</w:t>
      </w:r>
      <w:r w:rsidR="00DA270A" w:rsidRPr="00574F02">
        <w:rPr>
          <w:rFonts w:ascii="GHEA Mariam" w:hAnsi="GHEA Mariam" w:cs="Sylfaen"/>
          <w:sz w:val="24"/>
          <w:szCs w:val="24"/>
          <w:lang w:val="hy-AM"/>
        </w:rPr>
        <w:t>.</w:t>
      </w:r>
      <w:r w:rsidR="00DA270A" w:rsidRPr="00574F02">
        <w:rPr>
          <w:rFonts w:ascii="GHEA Mariam" w:hAnsi="GHEA Mariam" w:cs="Arial Armenian"/>
          <w:sz w:val="24"/>
          <w:szCs w:val="24"/>
          <w:lang w:val="hy-AM"/>
        </w:rPr>
        <w:t xml:space="preserve"> </w:t>
      </w:r>
      <w:r w:rsidR="00DA270A">
        <w:rPr>
          <w:rFonts w:ascii="GHEA Mariam" w:hAnsi="GHEA Mariam" w:cs="Arial Armenian"/>
          <w:sz w:val="24"/>
          <w:szCs w:val="24"/>
          <w:lang w:val="hy-AM"/>
        </w:rPr>
        <w:t>ԽԱՉԱՏՐ</w:t>
      </w:r>
      <w:r w:rsidR="00DA270A" w:rsidRPr="00574F02">
        <w:rPr>
          <w:rFonts w:ascii="GHEA Mariam" w:hAnsi="GHEA Mariam" w:cs="Sylfaen"/>
          <w:sz w:val="24"/>
          <w:szCs w:val="24"/>
          <w:lang w:val="hy-AM"/>
        </w:rPr>
        <w:t>ՅԱՆ</w:t>
      </w:r>
    </w:p>
    <w:sectPr w:rsidR="00DA270A" w:rsidRPr="00DA270A" w:rsidSect="00F31438">
      <w:pgSz w:w="16834" w:h="11909" w:orient="landscape" w:code="9"/>
      <w:pgMar w:top="1440" w:right="1440" w:bottom="1440"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53BE" w:rsidRDefault="005553BE">
      <w:r>
        <w:separator/>
      </w:r>
    </w:p>
  </w:endnote>
  <w:endnote w:type="continuationSeparator" w:id="0">
    <w:p w:rsidR="005553BE" w:rsidRDefault="00555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207C" w:rsidRDefault="00AF207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53BE" w:rsidRDefault="005553BE">
      <w:r>
        <w:separator/>
      </w:r>
    </w:p>
  </w:footnote>
  <w:footnote w:type="continuationSeparator" w:id="0">
    <w:p w:rsidR="005553BE" w:rsidRDefault="005553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207C" w:rsidRDefault="00AF207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F207C" w:rsidRDefault="00AF207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207C" w:rsidRDefault="00AF207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169FB">
      <w:rPr>
        <w:rStyle w:val="PageNumber"/>
        <w:noProof/>
      </w:rPr>
      <w:t>3</w:t>
    </w:r>
    <w:r>
      <w:rPr>
        <w:rStyle w:val="PageNumber"/>
      </w:rPr>
      <w:fldChar w:fldCharType="end"/>
    </w:r>
  </w:p>
  <w:p w:rsidR="00AF207C" w:rsidRDefault="00AF207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AF"/>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A25"/>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452"/>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3BE"/>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E37"/>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13E"/>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010"/>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9FB"/>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3D39"/>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93B"/>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5A5"/>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07E"/>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2BD"/>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07C"/>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283"/>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2EE2"/>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BC6"/>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70A"/>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2F5"/>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438"/>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EBC"/>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BD"/>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A80"/>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0184934">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77107039">
      <w:bodyDiv w:val="1"/>
      <w:marLeft w:val="0"/>
      <w:marRight w:val="0"/>
      <w:marTop w:val="0"/>
      <w:marBottom w:val="0"/>
      <w:divBdr>
        <w:top w:val="none" w:sz="0" w:space="0" w:color="auto"/>
        <w:left w:val="none" w:sz="0" w:space="0" w:color="auto"/>
        <w:bottom w:val="none" w:sz="0" w:space="0" w:color="auto"/>
        <w:right w:val="none" w:sz="0" w:space="0" w:color="auto"/>
      </w:divBdr>
    </w:div>
    <w:div w:id="1030688909">
      <w:bodyDiv w:val="1"/>
      <w:marLeft w:val="0"/>
      <w:marRight w:val="0"/>
      <w:marTop w:val="0"/>
      <w:marBottom w:val="0"/>
      <w:divBdr>
        <w:top w:val="none" w:sz="0" w:space="0" w:color="auto"/>
        <w:left w:val="none" w:sz="0" w:space="0" w:color="auto"/>
        <w:bottom w:val="none" w:sz="0" w:space="0" w:color="auto"/>
        <w:right w:val="none" w:sz="0" w:space="0" w:color="auto"/>
      </w:divBdr>
    </w:div>
    <w:div w:id="1231114385">
      <w:bodyDiv w:val="1"/>
      <w:marLeft w:val="0"/>
      <w:marRight w:val="0"/>
      <w:marTop w:val="0"/>
      <w:marBottom w:val="0"/>
      <w:divBdr>
        <w:top w:val="none" w:sz="0" w:space="0" w:color="auto"/>
        <w:left w:val="none" w:sz="0" w:space="0" w:color="auto"/>
        <w:bottom w:val="none" w:sz="0" w:space="0" w:color="auto"/>
        <w:right w:val="none" w:sz="0" w:space="0" w:color="auto"/>
      </w:divBdr>
    </w:div>
    <w:div w:id="1304583925">
      <w:bodyDiv w:val="1"/>
      <w:marLeft w:val="0"/>
      <w:marRight w:val="0"/>
      <w:marTop w:val="0"/>
      <w:marBottom w:val="0"/>
      <w:divBdr>
        <w:top w:val="none" w:sz="0" w:space="0" w:color="auto"/>
        <w:left w:val="none" w:sz="0" w:space="0" w:color="auto"/>
        <w:bottom w:val="none" w:sz="0" w:space="0" w:color="auto"/>
        <w:right w:val="none" w:sz="0" w:space="0" w:color="auto"/>
      </w:divBdr>
    </w:div>
    <w:div w:id="1528788440">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843084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17</Pages>
  <Words>3169</Words>
  <Characters>18064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19</cp:revision>
  <dcterms:created xsi:type="dcterms:W3CDTF">2026-06-01T06:21:00Z</dcterms:created>
  <dcterms:modified xsi:type="dcterms:W3CDTF">2026-06-01T08:14:00Z</dcterms:modified>
</cp:coreProperties>
</file>