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81B67" w14:textId="57B89B5A" w:rsidR="00447CEB" w:rsidRPr="00322808" w:rsidRDefault="00447CEB" w:rsidP="00607A84">
      <w:pPr>
        <w:spacing w:after="0" w:line="360" w:lineRule="auto"/>
        <w:rPr>
          <w:rFonts w:ascii="GHEA Grapalat" w:hAnsi="GHEA Grapalat" w:cs="Sylfaen"/>
          <w:b/>
          <w:sz w:val="24"/>
          <w:szCs w:val="24"/>
        </w:rPr>
      </w:pPr>
    </w:p>
    <w:p w14:paraId="71C021EC" w14:textId="77777777" w:rsidR="001B2901" w:rsidRPr="00322808" w:rsidRDefault="001B2901" w:rsidP="00582369">
      <w:pPr>
        <w:spacing w:after="0" w:line="360" w:lineRule="auto"/>
        <w:ind w:firstLine="450"/>
        <w:jc w:val="center"/>
        <w:rPr>
          <w:rFonts w:ascii="GHEA Grapalat" w:hAnsi="GHEA Grapalat" w:cs="Sylfaen"/>
          <w:b/>
          <w:sz w:val="24"/>
          <w:szCs w:val="24"/>
          <w:lang w:val="af-ZA"/>
        </w:rPr>
      </w:pPr>
      <w:r w:rsidRPr="00322808">
        <w:rPr>
          <w:rFonts w:ascii="GHEA Grapalat" w:hAnsi="GHEA Grapalat" w:cs="Sylfaen"/>
          <w:b/>
          <w:sz w:val="24"/>
          <w:szCs w:val="24"/>
          <w:lang w:val="hy-AM"/>
        </w:rPr>
        <w:t>ՀԻՄՆԱՎՈՐՈՒՄ</w:t>
      </w:r>
    </w:p>
    <w:p w14:paraId="72E23CF6" w14:textId="4AB69314" w:rsidR="001B2901" w:rsidRPr="00322808" w:rsidRDefault="001B2901" w:rsidP="00582369">
      <w:pPr>
        <w:pStyle w:val="mechtex"/>
        <w:spacing w:line="360" w:lineRule="auto"/>
        <w:ind w:firstLine="450"/>
        <w:rPr>
          <w:rFonts w:ascii="GHEA Grapalat" w:hAnsi="GHEA Grapalat" w:cs="Sylfaen"/>
          <w:b/>
          <w:sz w:val="24"/>
          <w:szCs w:val="24"/>
          <w:lang w:val="hy-AM"/>
        </w:rPr>
      </w:pPr>
      <w:r w:rsidRPr="00322808">
        <w:rPr>
          <w:rFonts w:ascii="GHEA Grapalat" w:hAnsi="GHEA Grapalat" w:cs="Sylfaen"/>
          <w:b/>
          <w:sz w:val="24"/>
          <w:szCs w:val="24"/>
          <w:lang w:val="hy-AM"/>
        </w:rPr>
        <w:t>««ՀԱՅԱՍՏԱՆԻ ՀԱՆՐԱՊԵՏՈՒԹՅԱՆ 202</w:t>
      </w:r>
      <w:r w:rsidR="00D22733" w:rsidRPr="00322808">
        <w:rPr>
          <w:rFonts w:ascii="GHEA Grapalat" w:hAnsi="GHEA Grapalat" w:cs="Sylfaen"/>
          <w:b/>
          <w:sz w:val="24"/>
          <w:szCs w:val="24"/>
          <w:lang w:val="hy-AM"/>
        </w:rPr>
        <w:t>6</w:t>
      </w:r>
      <w:r w:rsidRPr="00322808">
        <w:rPr>
          <w:rFonts w:ascii="GHEA Grapalat" w:hAnsi="GHEA Grapalat" w:cs="Sylfaen"/>
          <w:b/>
          <w:sz w:val="24"/>
          <w:szCs w:val="24"/>
          <w:lang w:val="hy-AM"/>
        </w:rPr>
        <w:t xml:space="preserve"> ԹՎԱԿԱՆԻ ՊԵՏԱԿԱՆ ԲՅՈՒՋԵԻ ՄԱՍԻՆ» ՕՐԵՆՔՈՒՄ ՎԵՐԱԲԱՇԽՈՒՄ, ՓՈՓՈԽՈՒԹՅՈՒՆՆԵՐ</w:t>
      </w:r>
      <w:r w:rsidR="00715204" w:rsidRPr="00322808">
        <w:rPr>
          <w:rFonts w:ascii="GHEA Grapalat" w:hAnsi="GHEA Grapalat" w:cs="Sylfaen"/>
          <w:b/>
          <w:sz w:val="24"/>
          <w:szCs w:val="24"/>
          <w:lang w:val="hy-AM"/>
        </w:rPr>
        <w:t xml:space="preserve"> ՈՒ</w:t>
      </w:r>
      <w:r w:rsidR="00277820" w:rsidRPr="00322808">
        <w:rPr>
          <w:rFonts w:ascii="GHEA Grapalat" w:hAnsi="GHEA Grapalat" w:cs="Sylfaen"/>
          <w:b/>
          <w:sz w:val="24"/>
          <w:szCs w:val="24"/>
          <w:lang w:val="hy-AM"/>
        </w:rPr>
        <w:t xml:space="preserve"> ԼՐԱՑՈՒՄՆԵՐ</w:t>
      </w:r>
      <w:r w:rsidRPr="00322808">
        <w:rPr>
          <w:rFonts w:ascii="GHEA Grapalat" w:hAnsi="GHEA Grapalat" w:cs="Sylfaen"/>
          <w:b/>
          <w:sz w:val="24"/>
          <w:szCs w:val="24"/>
          <w:lang w:val="hy-AM"/>
        </w:rPr>
        <w:t xml:space="preserve"> ԵՎ ՀԱՅԱՍՏԱՆԻ Հ</w:t>
      </w:r>
      <w:r w:rsidR="00D22733" w:rsidRPr="00322808">
        <w:rPr>
          <w:rFonts w:ascii="GHEA Grapalat" w:hAnsi="GHEA Grapalat" w:cs="Sylfaen"/>
          <w:b/>
          <w:sz w:val="24"/>
          <w:szCs w:val="24"/>
          <w:lang w:val="hy-AM"/>
        </w:rPr>
        <w:t>ԱՆՐԱՊԵՏՈՒԹՅԱՆ ԿԱՌԱՎԱՐՈՒԹՅԱՆ 2025 ԹՎԱԿԱՆԻ ԴԵԿՏԵՄԲԵՐԻ 25</w:t>
      </w:r>
      <w:r w:rsidRPr="00322808">
        <w:rPr>
          <w:rFonts w:ascii="GHEA Grapalat" w:hAnsi="GHEA Grapalat" w:cs="Sylfaen"/>
          <w:b/>
          <w:sz w:val="24"/>
          <w:szCs w:val="24"/>
          <w:lang w:val="hy-AM"/>
        </w:rPr>
        <w:t xml:space="preserve">-Ի N </w:t>
      </w:r>
      <w:r w:rsidR="00D22733" w:rsidRPr="00322808">
        <w:rPr>
          <w:rFonts w:ascii="GHEA Grapalat" w:hAnsi="GHEA Grapalat" w:cs="Sylfaen"/>
          <w:b/>
          <w:sz w:val="24"/>
          <w:szCs w:val="24"/>
          <w:lang w:val="hy-AM"/>
        </w:rPr>
        <w:t>1910</w:t>
      </w:r>
      <w:r w:rsidRPr="00322808">
        <w:rPr>
          <w:rFonts w:ascii="GHEA Grapalat" w:hAnsi="GHEA Grapalat" w:cs="Sylfaen"/>
          <w:b/>
          <w:sz w:val="24"/>
          <w:szCs w:val="24"/>
          <w:lang w:val="hy-AM"/>
        </w:rPr>
        <w:t>-Ն ՈՐՈՇՄԱՆ ՄԵՋ ՓՈՓՈԽՈՒԹՅՈՒՆՆԵՐ ՈՒ ԼՐԱՑՈՒՄՆԵՐ ԿԱՏԱՐԵԼՈՒ</w:t>
      </w:r>
      <w:r w:rsidR="003F5C80">
        <w:rPr>
          <w:rFonts w:ascii="GHEA Grapalat" w:hAnsi="GHEA Grapalat" w:cs="Sylfaen"/>
          <w:b/>
          <w:sz w:val="24"/>
          <w:szCs w:val="24"/>
          <w:lang w:val="hy-AM"/>
        </w:rPr>
        <w:t xml:space="preserve">, </w:t>
      </w:r>
      <w:r w:rsidR="003F5C80" w:rsidRPr="003F5C80">
        <w:rPr>
          <w:rFonts w:ascii="GHEA Grapalat" w:hAnsi="GHEA Grapalat" w:cs="Sylfaen"/>
          <w:b/>
          <w:sz w:val="24"/>
          <w:szCs w:val="24"/>
          <w:lang w:val="hy-AM"/>
        </w:rPr>
        <w:t xml:space="preserve">ԻՆՉՊԵՍ ՆԱԵՎ ՀԱՅԱՍՏԱՆԻ ՀԱՆՐԱՊԵՏՈՒԹՅԱՆ </w:t>
      </w:r>
      <w:r w:rsidR="003F5C80">
        <w:rPr>
          <w:rFonts w:ascii="GHEA Grapalat" w:hAnsi="GHEA Grapalat" w:cs="Sylfaen"/>
          <w:b/>
          <w:sz w:val="24"/>
          <w:szCs w:val="24"/>
          <w:lang w:val="hy-AM"/>
        </w:rPr>
        <w:t xml:space="preserve">ՊԵՏԱԿԱՆ ԵԿԱՄՈՒՏՆԵՐԻ </w:t>
      </w:r>
      <w:r w:rsidR="003F5C80" w:rsidRPr="003F5C80">
        <w:rPr>
          <w:rFonts w:ascii="GHEA Grapalat" w:hAnsi="GHEA Grapalat" w:cs="Sylfaen"/>
          <w:b/>
          <w:sz w:val="24"/>
          <w:szCs w:val="24"/>
          <w:lang w:val="hy-AM"/>
        </w:rPr>
        <w:t>ԿՈՄԻՏԵԻՆ ԳՈՒՄԱՐ ՀԱՏԿԱՑՆԵԼՈՒ</w:t>
      </w:r>
      <w:r w:rsidRPr="00322808">
        <w:rPr>
          <w:rFonts w:ascii="GHEA Grapalat" w:hAnsi="GHEA Grapalat" w:cs="Sylfaen"/>
          <w:b/>
          <w:sz w:val="24"/>
          <w:szCs w:val="24"/>
          <w:lang w:val="hy-AM"/>
        </w:rPr>
        <w:t xml:space="preserve"> ՄԱՍԻՆ</w:t>
      </w:r>
    </w:p>
    <w:p w14:paraId="6C49AEAA" w14:textId="77777777" w:rsidR="001B2901" w:rsidRPr="00322808" w:rsidRDefault="002229A4" w:rsidP="00582369">
      <w:pPr>
        <w:spacing w:after="0" w:line="360" w:lineRule="auto"/>
        <w:ind w:firstLine="450"/>
        <w:jc w:val="center"/>
        <w:rPr>
          <w:rFonts w:ascii="GHEA Grapalat" w:hAnsi="GHEA Grapalat" w:cs="Arial"/>
          <w:b/>
          <w:sz w:val="24"/>
          <w:szCs w:val="24"/>
          <w:lang w:val="hy-AM" w:eastAsia="ru-RU"/>
        </w:rPr>
      </w:pPr>
      <w:r w:rsidRPr="00322808">
        <w:rPr>
          <w:rFonts w:ascii="GHEA Grapalat" w:hAnsi="GHEA Grapalat" w:cs="Arial"/>
          <w:b/>
          <w:sz w:val="24"/>
          <w:szCs w:val="24"/>
          <w:lang w:val="hy-AM" w:eastAsia="ru-RU"/>
        </w:rPr>
        <w:t xml:space="preserve"> </w:t>
      </w:r>
    </w:p>
    <w:p w14:paraId="61BE8EFD" w14:textId="77777777" w:rsidR="001B2901" w:rsidRPr="00322808" w:rsidRDefault="001B2901" w:rsidP="00582369">
      <w:pPr>
        <w:pStyle w:val="ListParagraph"/>
        <w:numPr>
          <w:ilvl w:val="0"/>
          <w:numId w:val="5"/>
        </w:numPr>
        <w:tabs>
          <w:tab w:val="left" w:pos="0"/>
        </w:tabs>
        <w:spacing w:line="360" w:lineRule="auto"/>
        <w:jc w:val="both"/>
        <w:rPr>
          <w:rFonts w:ascii="GHEA Grapalat" w:eastAsia="Times New Roman" w:hAnsi="GHEA Grapalat" w:cs="Arial Unicode"/>
          <w:b/>
          <w:bCs/>
          <w:i/>
          <w:sz w:val="24"/>
          <w:szCs w:val="24"/>
          <w:lang w:val="af-ZA" w:eastAsia="ru-RU"/>
        </w:rPr>
      </w:pPr>
      <w:r w:rsidRPr="00322808">
        <w:rPr>
          <w:rFonts w:ascii="GHEA Grapalat" w:hAnsi="GHEA Grapalat" w:cs="Arial Unicode"/>
          <w:b/>
          <w:bCs/>
          <w:i/>
          <w:sz w:val="24"/>
          <w:szCs w:val="24"/>
          <w:lang w:val="hy-AM"/>
        </w:rPr>
        <w:t>Կարգավորման ենթակա խնդիրը և իրավական</w:t>
      </w:r>
      <w:r w:rsidRPr="00322808">
        <w:rPr>
          <w:rFonts w:ascii="GHEA Grapalat" w:hAnsi="GHEA Grapalat" w:cs="Arial Unicode"/>
          <w:b/>
          <w:bCs/>
          <w:i/>
          <w:sz w:val="24"/>
          <w:szCs w:val="24"/>
          <w:lang w:val="fr-FR"/>
        </w:rPr>
        <w:t xml:space="preserve"> </w:t>
      </w:r>
      <w:r w:rsidRPr="00322808">
        <w:rPr>
          <w:rFonts w:ascii="GHEA Grapalat" w:hAnsi="GHEA Grapalat" w:cs="Arial Unicode"/>
          <w:b/>
          <w:bCs/>
          <w:i/>
          <w:sz w:val="24"/>
          <w:szCs w:val="24"/>
          <w:lang w:val="hy-AM"/>
        </w:rPr>
        <w:t>ակտի</w:t>
      </w:r>
      <w:r w:rsidRPr="00322808">
        <w:rPr>
          <w:rFonts w:ascii="GHEA Grapalat" w:hAnsi="GHEA Grapalat" w:cs="Arial Unicode"/>
          <w:b/>
          <w:bCs/>
          <w:i/>
          <w:sz w:val="24"/>
          <w:szCs w:val="24"/>
          <w:lang w:val="fr-FR"/>
        </w:rPr>
        <w:t xml:space="preserve"> </w:t>
      </w:r>
      <w:r w:rsidRPr="00322808">
        <w:rPr>
          <w:rFonts w:ascii="GHEA Grapalat" w:hAnsi="GHEA Grapalat" w:cs="Arial Unicode"/>
          <w:b/>
          <w:bCs/>
          <w:i/>
          <w:sz w:val="24"/>
          <w:szCs w:val="24"/>
          <w:lang w:val="hy-AM"/>
        </w:rPr>
        <w:t xml:space="preserve">ընդունման </w:t>
      </w:r>
      <w:r w:rsidRPr="00322808">
        <w:rPr>
          <w:rFonts w:ascii="GHEA Grapalat" w:hAnsi="GHEA Grapalat" w:cs="Arial Unicode"/>
          <w:b/>
          <w:bCs/>
          <w:i/>
          <w:sz w:val="24"/>
          <w:szCs w:val="24"/>
          <w:lang w:val="fr-FR"/>
        </w:rPr>
        <w:t>ա</w:t>
      </w:r>
      <w:r w:rsidRPr="00322808">
        <w:rPr>
          <w:rFonts w:ascii="GHEA Grapalat" w:hAnsi="GHEA Grapalat" w:cs="Arial Unicode"/>
          <w:b/>
          <w:bCs/>
          <w:i/>
          <w:sz w:val="24"/>
          <w:szCs w:val="24"/>
          <w:lang w:val="hy-AM"/>
        </w:rPr>
        <w:t>նհրա</w:t>
      </w:r>
      <w:r w:rsidR="00211E36" w:rsidRPr="00322808">
        <w:rPr>
          <w:rFonts w:ascii="GHEA Grapalat" w:hAnsi="GHEA Grapalat" w:cs="Arial Unicode"/>
          <w:b/>
          <w:bCs/>
          <w:i/>
          <w:sz w:val="24"/>
          <w:szCs w:val="24"/>
          <w:lang w:val="hy-AM"/>
        </w:rPr>
        <w:softHyphen/>
      </w:r>
      <w:r w:rsidRPr="00322808">
        <w:rPr>
          <w:rFonts w:ascii="GHEA Grapalat" w:hAnsi="GHEA Grapalat" w:cs="Arial Unicode"/>
          <w:b/>
          <w:bCs/>
          <w:i/>
          <w:sz w:val="24"/>
          <w:szCs w:val="24"/>
          <w:lang w:val="hy-AM"/>
        </w:rPr>
        <w:t>ժեշտությունը</w:t>
      </w:r>
      <w:r w:rsidRPr="00322808">
        <w:rPr>
          <w:rFonts w:ascii="GHEA Grapalat" w:eastAsia="Times New Roman" w:hAnsi="GHEA Grapalat" w:cs="Arial Unicode"/>
          <w:b/>
          <w:bCs/>
          <w:i/>
          <w:sz w:val="24"/>
          <w:szCs w:val="24"/>
          <w:lang w:val="af-ZA" w:eastAsia="ru-RU"/>
        </w:rPr>
        <w:t>.</w:t>
      </w:r>
    </w:p>
    <w:p w14:paraId="66807B04" w14:textId="77777777" w:rsidR="000B32C5" w:rsidRPr="00322808" w:rsidRDefault="000B32C5" w:rsidP="00582369">
      <w:pPr>
        <w:pStyle w:val="ListParagraph"/>
        <w:tabs>
          <w:tab w:val="left" w:pos="0"/>
        </w:tabs>
        <w:spacing w:line="360" w:lineRule="auto"/>
        <w:ind w:left="810"/>
        <w:jc w:val="both"/>
        <w:rPr>
          <w:rFonts w:ascii="GHEA Grapalat" w:eastAsia="Times New Roman" w:hAnsi="GHEA Grapalat" w:cs="Arial Unicode"/>
          <w:b/>
          <w:bCs/>
          <w:i/>
          <w:sz w:val="24"/>
          <w:szCs w:val="24"/>
          <w:lang w:val="af-ZA" w:eastAsia="ru-RU"/>
        </w:rPr>
      </w:pPr>
      <w:r w:rsidRPr="00322808">
        <w:rPr>
          <w:rFonts w:ascii="GHEA Grapalat" w:hAnsi="GHEA Grapalat" w:cs="Arial Unicode"/>
          <w:bCs/>
          <w:sz w:val="24"/>
          <w:szCs w:val="24"/>
        </w:rPr>
        <w:t>Նախագծի</w:t>
      </w:r>
      <w:r w:rsidRPr="00322808">
        <w:rPr>
          <w:rFonts w:ascii="GHEA Grapalat" w:hAnsi="GHEA Grapalat" w:cs="Arial Unicode"/>
          <w:bCs/>
          <w:sz w:val="24"/>
          <w:szCs w:val="24"/>
          <w:lang w:val="af-ZA"/>
        </w:rPr>
        <w:t xml:space="preserve"> </w:t>
      </w:r>
      <w:r w:rsidRPr="00322808">
        <w:rPr>
          <w:rFonts w:ascii="GHEA Grapalat" w:hAnsi="GHEA Grapalat" w:cs="Arial Unicode"/>
          <w:bCs/>
          <w:sz w:val="24"/>
          <w:szCs w:val="24"/>
        </w:rPr>
        <w:t>ընդունումը</w:t>
      </w:r>
      <w:r w:rsidRPr="00322808">
        <w:rPr>
          <w:rFonts w:ascii="GHEA Grapalat" w:hAnsi="GHEA Grapalat" w:cs="Arial Unicode"/>
          <w:bCs/>
          <w:sz w:val="24"/>
          <w:szCs w:val="24"/>
          <w:lang w:val="af-ZA"/>
        </w:rPr>
        <w:t xml:space="preserve"> </w:t>
      </w:r>
      <w:r w:rsidRPr="00322808">
        <w:rPr>
          <w:rFonts w:ascii="GHEA Grapalat" w:hAnsi="GHEA Grapalat" w:cs="Arial Unicode"/>
          <w:bCs/>
          <w:sz w:val="24"/>
          <w:szCs w:val="24"/>
        </w:rPr>
        <w:t>պայմանավորված</w:t>
      </w:r>
      <w:r w:rsidRPr="00322808">
        <w:rPr>
          <w:rFonts w:ascii="GHEA Grapalat" w:hAnsi="GHEA Grapalat" w:cs="Arial Unicode"/>
          <w:bCs/>
          <w:sz w:val="24"/>
          <w:szCs w:val="24"/>
          <w:lang w:val="af-ZA"/>
        </w:rPr>
        <w:t xml:space="preserve"> </w:t>
      </w:r>
      <w:r w:rsidRPr="00322808">
        <w:rPr>
          <w:rFonts w:ascii="GHEA Grapalat" w:hAnsi="GHEA Grapalat" w:cs="Arial Unicode"/>
          <w:bCs/>
          <w:sz w:val="24"/>
          <w:szCs w:val="24"/>
        </w:rPr>
        <w:t>է՝</w:t>
      </w:r>
    </w:p>
    <w:p w14:paraId="69FC3300" w14:textId="77777777" w:rsidR="00D22733" w:rsidRPr="00322808" w:rsidRDefault="001B2901" w:rsidP="00582369">
      <w:pPr>
        <w:pStyle w:val="ListParagraph"/>
        <w:spacing w:line="360" w:lineRule="auto"/>
        <w:ind w:left="0" w:firstLine="450"/>
        <w:jc w:val="both"/>
        <w:rPr>
          <w:rFonts w:ascii="GHEA Grapalat" w:hAnsi="GHEA Grapalat" w:cs="Sylfaen"/>
          <w:sz w:val="24"/>
          <w:szCs w:val="24"/>
          <w:lang w:val="af-ZA"/>
        </w:rPr>
      </w:pPr>
      <w:r w:rsidRPr="00322808">
        <w:rPr>
          <w:rFonts w:ascii="GHEA Grapalat" w:hAnsi="GHEA Grapalat" w:cs="Sylfaen"/>
          <w:sz w:val="24"/>
          <w:szCs w:val="24"/>
          <w:lang w:val="hy-AM"/>
        </w:rPr>
        <w:t>1</w:t>
      </w:r>
      <w:r w:rsidRPr="00322808">
        <w:rPr>
          <w:rFonts w:ascii="Cambria Math" w:hAnsi="Cambria Math" w:cs="Cambria Math"/>
          <w:sz w:val="24"/>
          <w:szCs w:val="24"/>
          <w:lang w:val="hy-AM"/>
        </w:rPr>
        <w:t>․</w:t>
      </w:r>
      <w:r w:rsidRPr="00322808">
        <w:rPr>
          <w:rFonts w:ascii="GHEA Grapalat" w:hAnsi="GHEA Grapalat" w:cs="Sylfaen"/>
          <w:sz w:val="24"/>
          <w:szCs w:val="24"/>
          <w:lang w:val="hy-AM"/>
        </w:rPr>
        <w:t xml:space="preserve">1 </w:t>
      </w:r>
      <w:r w:rsidR="004D5BAA" w:rsidRPr="00322808">
        <w:rPr>
          <w:rFonts w:ascii="GHEA Grapalat" w:hAnsi="GHEA Grapalat" w:cs="Sylfaen"/>
          <w:sz w:val="24"/>
          <w:szCs w:val="24"/>
        </w:rPr>
        <w:t>Տ</w:t>
      </w:r>
      <w:r w:rsidR="00D22733" w:rsidRPr="00322808">
        <w:rPr>
          <w:rFonts w:ascii="GHEA Grapalat" w:hAnsi="GHEA Grapalat" w:cs="Sylfaen"/>
          <w:sz w:val="24"/>
          <w:szCs w:val="24"/>
          <w:lang w:val="hy-AM"/>
        </w:rPr>
        <w:t>եսահսկման աշխատանքների իրականացման համար սեղանի հա</w:t>
      </w:r>
      <w:r w:rsidR="00663949" w:rsidRPr="00322808">
        <w:rPr>
          <w:rFonts w:ascii="GHEA Grapalat" w:hAnsi="GHEA Grapalat" w:cs="Sylfaen"/>
          <w:sz w:val="24"/>
          <w:szCs w:val="24"/>
          <w:lang w:val="hy-AM"/>
        </w:rPr>
        <w:softHyphen/>
      </w:r>
      <w:r w:rsidR="00D22733" w:rsidRPr="00322808">
        <w:rPr>
          <w:rFonts w:ascii="GHEA Grapalat" w:hAnsi="GHEA Grapalat" w:cs="Sylfaen"/>
          <w:sz w:val="24"/>
          <w:szCs w:val="24"/>
          <w:lang w:val="hy-AM"/>
        </w:rPr>
        <w:t>մա</w:t>
      </w:r>
      <w:r w:rsidR="00663949" w:rsidRPr="00322808">
        <w:rPr>
          <w:rFonts w:ascii="GHEA Grapalat" w:hAnsi="GHEA Grapalat" w:cs="Sylfaen"/>
          <w:sz w:val="24"/>
          <w:szCs w:val="24"/>
          <w:lang w:val="hy-AM"/>
        </w:rPr>
        <w:softHyphen/>
      </w:r>
      <w:r w:rsidR="00D22733" w:rsidRPr="00322808">
        <w:rPr>
          <w:rFonts w:ascii="GHEA Grapalat" w:hAnsi="GHEA Grapalat" w:cs="Sylfaen"/>
          <w:sz w:val="24"/>
          <w:szCs w:val="24"/>
          <w:lang w:val="hy-AM"/>
        </w:rPr>
        <w:t>կար</w:t>
      </w:r>
      <w:r w:rsidR="00663949" w:rsidRPr="00322808">
        <w:rPr>
          <w:rFonts w:ascii="GHEA Grapalat" w:hAnsi="GHEA Grapalat" w:cs="Sylfaen"/>
          <w:sz w:val="24"/>
          <w:szCs w:val="24"/>
          <w:lang w:val="hy-AM"/>
        </w:rPr>
        <w:softHyphen/>
      </w:r>
      <w:r w:rsidR="00D22733" w:rsidRPr="00322808">
        <w:rPr>
          <w:rFonts w:ascii="GHEA Grapalat" w:hAnsi="GHEA Grapalat" w:cs="Sylfaen"/>
          <w:sz w:val="24"/>
          <w:szCs w:val="24"/>
          <w:lang w:val="hy-AM"/>
        </w:rPr>
        <w:t>գիչների ձեռքբերման անհրաժեշտությամբ</w:t>
      </w:r>
      <w:r w:rsidR="00D22733" w:rsidRPr="00322808">
        <w:rPr>
          <w:rFonts w:ascii="GHEA Grapalat" w:hAnsi="GHEA Grapalat" w:cs="Sylfaen"/>
          <w:sz w:val="24"/>
          <w:szCs w:val="24"/>
          <w:lang w:val="af-ZA"/>
        </w:rPr>
        <w:t>,</w:t>
      </w:r>
    </w:p>
    <w:p w14:paraId="0B3D6C15" w14:textId="77777777" w:rsidR="0039241B" w:rsidRPr="00322808" w:rsidRDefault="001B2901"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hAnsi="GHEA Grapalat" w:cs="Sylfaen"/>
          <w:sz w:val="24"/>
          <w:szCs w:val="24"/>
          <w:lang w:val="hy-AM"/>
        </w:rPr>
        <w:t>1</w:t>
      </w:r>
      <w:r w:rsidRPr="00322808">
        <w:rPr>
          <w:rFonts w:ascii="Cambria Math" w:hAnsi="Cambria Math" w:cs="Cambria Math"/>
          <w:sz w:val="24"/>
          <w:szCs w:val="24"/>
          <w:lang w:val="hy-AM"/>
        </w:rPr>
        <w:t>․</w:t>
      </w:r>
      <w:r w:rsidRPr="00322808">
        <w:rPr>
          <w:rFonts w:ascii="GHEA Grapalat" w:hAnsi="GHEA Grapalat" w:cs="Sylfaen"/>
          <w:sz w:val="24"/>
          <w:szCs w:val="24"/>
          <w:lang w:val="hy-AM"/>
        </w:rPr>
        <w:t xml:space="preserve">2 </w:t>
      </w:r>
      <w:r w:rsidR="0039241B" w:rsidRPr="00322808">
        <w:rPr>
          <w:rFonts w:ascii="GHEA Grapalat" w:hAnsi="GHEA Grapalat" w:cs="Sylfaen"/>
          <w:sz w:val="24"/>
          <w:szCs w:val="24"/>
          <w:lang w:val="hy-AM"/>
        </w:rPr>
        <w:t>1023 «Հարկային և մաքսային ծառայություններ» ծրագրի 11015 «Հարկ վճարելու մշակույթի զարգացման ու ՊԵԿ գործունեության վերաբերյալ հանրային իրազեկման միջո</w:t>
      </w:r>
      <w:r w:rsidR="0039241B" w:rsidRPr="00322808">
        <w:rPr>
          <w:rFonts w:ascii="GHEA Grapalat" w:hAnsi="GHEA Grapalat" w:cs="Sylfaen"/>
          <w:sz w:val="24"/>
          <w:szCs w:val="24"/>
          <w:lang w:val="hy-AM"/>
        </w:rPr>
        <w:softHyphen/>
        <w:t>ցառումների իրականացում» միջոցառման (այսուհետ՝ Միջոցառում) շրջանակում անհրա</w:t>
      </w:r>
      <w:r w:rsidR="0039241B" w:rsidRPr="00322808">
        <w:rPr>
          <w:rFonts w:ascii="GHEA Grapalat" w:hAnsi="GHEA Grapalat" w:cs="Sylfaen"/>
          <w:sz w:val="24"/>
          <w:szCs w:val="24"/>
          <w:lang w:val="hy-AM"/>
        </w:rPr>
        <w:softHyphen/>
        <w:t>ժեշտություն է առաջացել խմբագրել արդյունքային ցուցանիշները՝ պայմանավորված միջո</w:t>
      </w:r>
      <w:r w:rsidR="0039241B" w:rsidRPr="00322808">
        <w:rPr>
          <w:rFonts w:ascii="GHEA Grapalat" w:hAnsi="GHEA Grapalat" w:cs="Sylfaen"/>
          <w:sz w:val="24"/>
          <w:szCs w:val="24"/>
          <w:lang w:val="hy-AM"/>
        </w:rPr>
        <w:softHyphen/>
        <w:t>ցառման արդյունավետության բարձրացման նպատակադրմամբ</w:t>
      </w:r>
      <w:r w:rsidR="000B32C5" w:rsidRPr="00322808">
        <w:rPr>
          <w:rFonts w:ascii="GHEA Grapalat" w:hAnsi="GHEA Grapalat" w:cs="Sylfaen"/>
          <w:sz w:val="24"/>
          <w:szCs w:val="24"/>
          <w:lang w:val="hy-AM"/>
        </w:rPr>
        <w:t>,</w:t>
      </w:r>
    </w:p>
    <w:p w14:paraId="4E681661" w14:textId="77777777" w:rsidR="00663949" w:rsidRPr="00322808" w:rsidRDefault="00B31C88"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hAnsi="GHEA Grapalat" w:cs="Sylfaen"/>
          <w:sz w:val="24"/>
          <w:szCs w:val="24"/>
          <w:lang w:val="hy-AM"/>
        </w:rPr>
        <w:t>1.3</w:t>
      </w:r>
      <w:r w:rsidR="00655764" w:rsidRPr="00322808">
        <w:rPr>
          <w:rFonts w:ascii="GHEA Grapalat" w:hAnsi="GHEA Grapalat" w:cs="Sylfaen"/>
          <w:sz w:val="24"/>
          <w:szCs w:val="24"/>
          <w:lang w:val="hy-AM"/>
        </w:rPr>
        <w:t xml:space="preserve"> </w:t>
      </w:r>
      <w:r w:rsidR="00457530" w:rsidRPr="00322808">
        <w:rPr>
          <w:rFonts w:ascii="GHEA Grapalat" w:hAnsi="GHEA Grapalat"/>
          <w:sz w:val="24"/>
          <w:szCs w:val="24"/>
          <w:lang w:val="hy-AM"/>
        </w:rPr>
        <w:t xml:space="preserve">Ռենտգենյան սարքավորումների շահագործման արդյունքում ստացված պատկերների արխիվացումն ապահովելու նպատակով </w:t>
      </w:r>
      <w:r w:rsidR="00457530" w:rsidRPr="00322808">
        <w:rPr>
          <w:rFonts w:ascii="GHEA Grapalat" w:hAnsi="GHEA Grapalat" w:cs="Sylfaen"/>
          <w:sz w:val="24"/>
          <w:szCs w:val="24"/>
          <w:lang w:val="hy-AM"/>
        </w:rPr>
        <w:t xml:space="preserve">համակարգչի արտաքին կոշտ սկավառակներ </w:t>
      </w:r>
      <w:r w:rsidR="00663949" w:rsidRPr="00322808">
        <w:rPr>
          <w:rFonts w:ascii="GHEA Grapalat" w:hAnsi="GHEA Grapalat" w:cs="Sylfaen"/>
          <w:sz w:val="24"/>
          <w:szCs w:val="24"/>
          <w:lang w:val="hy-AM"/>
        </w:rPr>
        <w:t>ձեռքբերման անհրաժեշտությամբ</w:t>
      </w:r>
      <w:r w:rsidR="000B32C5" w:rsidRPr="00322808">
        <w:rPr>
          <w:rFonts w:ascii="GHEA Grapalat" w:hAnsi="GHEA Grapalat" w:cs="Sylfaen"/>
          <w:sz w:val="24"/>
          <w:szCs w:val="24"/>
          <w:lang w:val="hy-AM"/>
        </w:rPr>
        <w:t>,</w:t>
      </w:r>
    </w:p>
    <w:p w14:paraId="0A2F5C49" w14:textId="77777777" w:rsidR="000B32C5" w:rsidRPr="00322808" w:rsidRDefault="000B32C5"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hAnsi="GHEA Grapalat" w:cs="Sylfaen"/>
          <w:sz w:val="24"/>
          <w:szCs w:val="24"/>
          <w:lang w:val="hy-AM"/>
        </w:rPr>
        <w:t xml:space="preserve">1.4 </w:t>
      </w:r>
      <w:r w:rsidR="004D5BAA" w:rsidRPr="00322808">
        <w:rPr>
          <w:rFonts w:ascii="GHEA Grapalat" w:hAnsi="GHEA Grapalat" w:cs="Sylfaen"/>
          <w:sz w:val="24"/>
          <w:szCs w:val="24"/>
          <w:lang w:val="hy-AM"/>
        </w:rPr>
        <w:t>Օ</w:t>
      </w:r>
      <w:r w:rsidRPr="00322808">
        <w:rPr>
          <w:rFonts w:ascii="GHEA Grapalat" w:hAnsi="GHEA Grapalat" w:cs="Sylfaen"/>
          <w:sz w:val="24"/>
          <w:szCs w:val="24"/>
          <w:lang w:val="hy-AM"/>
        </w:rPr>
        <w:t>պերատիվ-հետախուզական միջոցառում</w:t>
      </w:r>
      <w:r w:rsidRPr="00322808">
        <w:rPr>
          <w:rFonts w:ascii="GHEA Grapalat" w:hAnsi="GHEA Grapalat" w:cs="Sylfaen"/>
          <w:sz w:val="24"/>
          <w:szCs w:val="24"/>
          <w:lang w:val="hy-AM"/>
        </w:rPr>
        <w:softHyphen/>
        <w:t>ների և հետաքննության իրականացման համար հատուկ սարքերով համալրման անհրաժեշտությամբ</w:t>
      </w:r>
      <w:r w:rsidR="000A06D7" w:rsidRPr="00322808">
        <w:rPr>
          <w:rFonts w:ascii="GHEA Grapalat" w:hAnsi="GHEA Grapalat" w:cs="Sylfaen"/>
          <w:sz w:val="24"/>
          <w:szCs w:val="24"/>
          <w:lang w:val="hy-AM"/>
        </w:rPr>
        <w:t>,</w:t>
      </w:r>
    </w:p>
    <w:p w14:paraId="55F41637" w14:textId="77777777" w:rsidR="004D5BAA" w:rsidRPr="00322808" w:rsidRDefault="000A06D7" w:rsidP="00582369">
      <w:pPr>
        <w:autoSpaceDE w:val="0"/>
        <w:autoSpaceDN w:val="0"/>
        <w:adjustRightInd w:val="0"/>
        <w:spacing w:after="0" w:line="360" w:lineRule="auto"/>
        <w:ind w:right="-64" w:firstLine="450"/>
        <w:jc w:val="both"/>
        <w:rPr>
          <w:rFonts w:ascii="GHEA Grapalat" w:eastAsia="Calibri" w:hAnsi="GHEA Grapalat" w:cs="Sylfaen"/>
          <w:sz w:val="24"/>
          <w:szCs w:val="24"/>
          <w:lang w:val="hy-AM"/>
        </w:rPr>
      </w:pPr>
      <w:r w:rsidRPr="00322808">
        <w:rPr>
          <w:rFonts w:ascii="GHEA Grapalat" w:hAnsi="GHEA Grapalat" w:cs="Sylfaen"/>
          <w:sz w:val="24"/>
          <w:szCs w:val="24"/>
          <w:lang w:val="hy-AM"/>
        </w:rPr>
        <w:t>1.5</w:t>
      </w:r>
      <w:r w:rsidR="004D5BAA" w:rsidRPr="00322808">
        <w:rPr>
          <w:rFonts w:ascii="GHEA Grapalat" w:hAnsi="GHEA Grapalat" w:cs="Sylfaen"/>
          <w:sz w:val="24"/>
          <w:szCs w:val="24"/>
          <w:lang w:val="hy-AM"/>
        </w:rPr>
        <w:t xml:space="preserve"> Հ</w:t>
      </w:r>
      <w:r w:rsidR="004D5BAA" w:rsidRPr="00322808">
        <w:rPr>
          <w:rFonts w:ascii="GHEA Grapalat" w:eastAsia="Calibri" w:hAnsi="GHEA Grapalat" w:cs="Sylfaen"/>
          <w:sz w:val="24"/>
          <w:szCs w:val="24"/>
          <w:lang w:val="hy-AM"/>
        </w:rPr>
        <w:t xml:space="preserve">ամակարգչային սարքավորումների (տվյալների պահպանման արտաքին սարքերի) ձեռքբերման </w:t>
      </w:r>
      <w:r w:rsidR="00DF5370" w:rsidRPr="00322808">
        <w:rPr>
          <w:rFonts w:ascii="GHEA Grapalat" w:eastAsia="Calibri" w:hAnsi="GHEA Grapalat" w:cs="Sylfaen"/>
          <w:sz w:val="24"/>
          <w:szCs w:val="24"/>
          <w:lang w:val="hy-AM"/>
        </w:rPr>
        <w:t>անհրաժեշտությամբ,</w:t>
      </w:r>
    </w:p>
    <w:p w14:paraId="10051094" w14:textId="77777777" w:rsidR="00DF5370" w:rsidRPr="00322808" w:rsidRDefault="00DF5370" w:rsidP="00582369">
      <w:pPr>
        <w:autoSpaceDE w:val="0"/>
        <w:autoSpaceDN w:val="0"/>
        <w:adjustRightInd w:val="0"/>
        <w:spacing w:after="0" w:line="360" w:lineRule="auto"/>
        <w:ind w:right="-64" w:firstLine="450"/>
        <w:jc w:val="both"/>
        <w:rPr>
          <w:rFonts w:ascii="GHEA Grapalat" w:eastAsia="Calibri" w:hAnsi="GHEA Grapalat" w:cs="Sylfaen"/>
          <w:sz w:val="24"/>
          <w:szCs w:val="24"/>
          <w:lang w:val="hy-AM"/>
        </w:rPr>
      </w:pPr>
      <w:r w:rsidRPr="00322808">
        <w:rPr>
          <w:rFonts w:ascii="GHEA Grapalat" w:eastAsia="Calibri" w:hAnsi="GHEA Grapalat" w:cs="Sylfaen"/>
          <w:sz w:val="24"/>
          <w:szCs w:val="24"/>
          <w:lang w:val="hy-AM"/>
        </w:rPr>
        <w:t xml:space="preserve">1.6 Բազմաֆունկցիոնալ տպիչ սարքերի, գունավոր տպիչների և IP հեռախոսների ձեռքբերման </w:t>
      </w:r>
      <w:r w:rsidR="00AC464A" w:rsidRPr="00322808">
        <w:rPr>
          <w:rFonts w:ascii="GHEA Grapalat" w:eastAsia="Calibri" w:hAnsi="GHEA Grapalat" w:cs="Sylfaen"/>
          <w:sz w:val="24"/>
          <w:szCs w:val="24"/>
          <w:lang w:val="hy-AM"/>
        </w:rPr>
        <w:t>անհրաժեշտությամբ,</w:t>
      </w:r>
    </w:p>
    <w:p w14:paraId="2D59B404" w14:textId="77777777" w:rsidR="00AC464A" w:rsidRPr="00322808" w:rsidRDefault="00AC464A" w:rsidP="00582369">
      <w:pPr>
        <w:autoSpaceDE w:val="0"/>
        <w:autoSpaceDN w:val="0"/>
        <w:adjustRightInd w:val="0"/>
        <w:spacing w:after="0" w:line="360" w:lineRule="auto"/>
        <w:ind w:right="-64" w:firstLine="450"/>
        <w:jc w:val="both"/>
        <w:rPr>
          <w:rFonts w:ascii="GHEA Grapalat" w:eastAsia="Calibri" w:hAnsi="GHEA Grapalat" w:cs="Arial Unicode"/>
          <w:bCs/>
          <w:noProof/>
          <w:sz w:val="24"/>
          <w:lang w:val="fr-FR"/>
        </w:rPr>
      </w:pPr>
      <w:r w:rsidRPr="00322808">
        <w:rPr>
          <w:rFonts w:ascii="GHEA Grapalat" w:eastAsia="Calibri" w:hAnsi="GHEA Grapalat" w:cs="Sylfaen"/>
          <w:sz w:val="24"/>
          <w:szCs w:val="24"/>
          <w:lang w:val="hy-AM"/>
        </w:rPr>
        <w:lastRenderedPageBreak/>
        <w:t xml:space="preserve">1.7 </w:t>
      </w:r>
      <w:r w:rsidRPr="00322808">
        <w:rPr>
          <w:rFonts w:ascii="GHEA Grapalat" w:eastAsia="Calibri" w:hAnsi="GHEA Grapalat" w:cs="Arial Unicode"/>
          <w:bCs/>
          <w:noProof/>
          <w:sz w:val="24"/>
          <w:lang w:val="fr-FR"/>
        </w:rPr>
        <w:t>Հարկային վարչարարության թվայնացման, տեղեկատվական համակարգերի ինտեգրման և պետական եկամուտների կառավարման ոլորտում միասնական տեխնոլո</w:t>
      </w:r>
      <w:r w:rsidRPr="00322808">
        <w:rPr>
          <w:rFonts w:ascii="GHEA Grapalat" w:eastAsia="Calibri" w:hAnsi="GHEA Grapalat" w:cs="Arial Unicode"/>
          <w:bCs/>
          <w:noProof/>
          <w:sz w:val="24"/>
          <w:lang w:val="fr-FR"/>
        </w:rPr>
        <w:softHyphen/>
        <w:t>գիա</w:t>
      </w:r>
      <w:r w:rsidRPr="00322808">
        <w:rPr>
          <w:rFonts w:ascii="GHEA Grapalat" w:eastAsia="Calibri" w:hAnsi="GHEA Grapalat" w:cs="Arial Unicode"/>
          <w:bCs/>
          <w:noProof/>
          <w:sz w:val="24"/>
          <w:lang w:val="fr-FR"/>
        </w:rPr>
        <w:softHyphen/>
        <w:t>կան հարթակի ձևավորման անհրաժեշտությամբ</w:t>
      </w:r>
      <w:r w:rsidR="00172793" w:rsidRPr="00322808">
        <w:rPr>
          <w:rFonts w:ascii="GHEA Grapalat" w:eastAsia="Calibri" w:hAnsi="GHEA Grapalat" w:cs="Arial Unicode"/>
          <w:bCs/>
          <w:noProof/>
          <w:sz w:val="24"/>
          <w:lang w:val="fr-FR"/>
        </w:rPr>
        <w:t>,</w:t>
      </w:r>
    </w:p>
    <w:p w14:paraId="655BC469" w14:textId="77777777" w:rsidR="00AC464A" w:rsidRPr="00322808" w:rsidRDefault="00AC464A" w:rsidP="00AC464A">
      <w:pPr>
        <w:spacing w:line="360" w:lineRule="auto"/>
        <w:ind w:firstLine="426"/>
        <w:jc w:val="both"/>
        <w:rPr>
          <w:rFonts w:ascii="GHEA Grapalat" w:eastAsia="Calibri" w:hAnsi="GHEA Grapalat" w:cs="Arial Unicode"/>
          <w:bCs/>
          <w:noProof/>
          <w:sz w:val="24"/>
          <w:lang w:val="fr-FR"/>
        </w:rPr>
      </w:pPr>
      <w:r w:rsidRPr="00322808">
        <w:rPr>
          <w:rFonts w:ascii="GHEA Grapalat" w:eastAsia="Calibri" w:hAnsi="GHEA Grapalat" w:cs="Arial Unicode"/>
          <w:bCs/>
          <w:noProof/>
          <w:sz w:val="24"/>
          <w:lang w:val="fr-FR"/>
        </w:rPr>
        <w:t xml:space="preserve">    Հարկային համակարգի արդիականացումը ենթադրում է ոչ միայն առանձին ծրա</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գրային լուծումների ներդրում, այլ դրանց փոխկապակցված և միասնական ճարտարա</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պետության ապահովում, որը հնարավորություն կտա ապահովել տվյալների ամբողջա</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կանություն, համակարգերի փոխգործունակություն և պետական վերահսկողու</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թյան արդյունավետ իրականացում։</w:t>
      </w:r>
    </w:p>
    <w:p w14:paraId="0C8ACA83" w14:textId="77777777" w:rsidR="00400CD9" w:rsidRPr="00322808" w:rsidRDefault="00AC464A" w:rsidP="00400CD9">
      <w:pPr>
        <w:spacing w:line="360" w:lineRule="auto"/>
        <w:ind w:firstLine="426"/>
        <w:jc w:val="both"/>
        <w:rPr>
          <w:rFonts w:ascii="GHEA Grapalat" w:eastAsia="Calibri" w:hAnsi="GHEA Grapalat" w:cs="Arial Unicode"/>
          <w:bCs/>
          <w:noProof/>
          <w:sz w:val="24"/>
          <w:lang w:val="fr-FR"/>
        </w:rPr>
      </w:pPr>
      <w:r w:rsidRPr="00322808">
        <w:rPr>
          <w:rFonts w:ascii="GHEA Grapalat" w:eastAsia="Calibri" w:hAnsi="GHEA Grapalat" w:cs="Arial Unicode"/>
          <w:bCs/>
          <w:noProof/>
          <w:sz w:val="24"/>
          <w:lang w:val="fr-FR"/>
        </w:rPr>
        <w:t xml:space="preserve">   Միաժամանակ, կարգավորման անհրաժեշտությունը բխում է պետական մարմնի կողմից իր հիմնական գործառույթների իրականացման համար անհրաժեշտ տեղեկա</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տվական համակարգերի մշակման և սպասարկման գործընթացում արտաքին կապա</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լառուներից կախվածության նվազեցման, տեխնոլոգիական ինքնաբավության բարձրաց</w:t>
      </w:r>
      <w:r w:rsidR="00400CD9" w:rsidRPr="00322808">
        <w:rPr>
          <w:rFonts w:ascii="GHEA Grapalat" w:eastAsia="Calibri" w:hAnsi="GHEA Grapalat" w:cs="Arial Unicode"/>
          <w:bCs/>
          <w:noProof/>
          <w:sz w:val="24"/>
          <w:lang w:val="fr-FR"/>
        </w:rPr>
        <w:softHyphen/>
      </w:r>
      <w:r w:rsidRPr="00322808">
        <w:rPr>
          <w:rFonts w:ascii="GHEA Grapalat" w:eastAsia="Calibri" w:hAnsi="GHEA Grapalat" w:cs="Arial Unicode"/>
          <w:bCs/>
          <w:noProof/>
          <w:sz w:val="24"/>
          <w:lang w:val="fr-FR"/>
        </w:rPr>
        <w:t>ման և պետական տեղեկատվական ռեսուրսների կառավարման արդյունավետության ապահովման պահանջից։</w:t>
      </w:r>
    </w:p>
    <w:p w14:paraId="4387B950" w14:textId="77777777" w:rsidR="00EC22EA" w:rsidRPr="00322808" w:rsidRDefault="00400CD9" w:rsidP="00EC22EA">
      <w:pPr>
        <w:spacing w:after="0" w:line="360" w:lineRule="auto"/>
        <w:ind w:firstLine="567"/>
        <w:jc w:val="both"/>
        <w:rPr>
          <w:rFonts w:ascii="GHEA Grapalat" w:hAnsi="GHEA Grapalat" w:cs="Arial Unicode"/>
          <w:bCs/>
          <w:sz w:val="24"/>
          <w:szCs w:val="24"/>
          <w:lang w:val="fr-FR"/>
        </w:rPr>
      </w:pPr>
      <w:r w:rsidRPr="00322808">
        <w:rPr>
          <w:rFonts w:ascii="GHEA Grapalat" w:hAnsi="GHEA Grapalat" w:cs="Arial Unicode"/>
          <w:bCs/>
          <w:sz w:val="24"/>
          <w:szCs w:val="24"/>
          <w:lang w:val="fr-FR"/>
        </w:rPr>
        <w:t xml:space="preserve">1.8 </w:t>
      </w:r>
      <w:r w:rsidR="00EC22EA" w:rsidRPr="00322808">
        <w:rPr>
          <w:rFonts w:ascii="GHEA Grapalat" w:hAnsi="GHEA Grapalat" w:cs="Arial Unicode"/>
          <w:bCs/>
          <w:sz w:val="24"/>
          <w:szCs w:val="24"/>
          <w:lang w:val="fr-FR"/>
        </w:rPr>
        <w:t>Կոմիտեի հարկային և մաքսային ծառայության կարիքների համար անհրաժեշտ համակարգչային պլանշետների ձեռքբերման անհրաժեշտությամբ</w:t>
      </w:r>
      <w:r w:rsidR="00172793" w:rsidRPr="00322808">
        <w:rPr>
          <w:rFonts w:ascii="GHEA Grapalat" w:hAnsi="GHEA Grapalat" w:cs="Arial Unicode"/>
          <w:bCs/>
          <w:sz w:val="24"/>
          <w:szCs w:val="24"/>
          <w:lang w:val="fr-FR"/>
        </w:rPr>
        <w:t>,</w:t>
      </w:r>
    </w:p>
    <w:p w14:paraId="48DD14F8" w14:textId="77777777" w:rsidR="00172793" w:rsidRPr="00322808" w:rsidRDefault="00172793" w:rsidP="00EC22EA">
      <w:pPr>
        <w:spacing w:after="0" w:line="360" w:lineRule="auto"/>
        <w:ind w:firstLine="567"/>
        <w:jc w:val="both"/>
        <w:rPr>
          <w:rFonts w:ascii="GHEA Grapalat" w:hAnsi="GHEA Grapalat" w:cs="Arial Unicode"/>
          <w:bCs/>
          <w:sz w:val="24"/>
          <w:szCs w:val="24"/>
          <w:lang w:val="fr-FR"/>
        </w:rPr>
      </w:pPr>
      <w:r w:rsidRPr="00322808">
        <w:rPr>
          <w:rFonts w:ascii="GHEA Grapalat" w:hAnsi="GHEA Grapalat" w:cs="Arial Unicode"/>
          <w:bCs/>
          <w:sz w:val="24"/>
          <w:szCs w:val="24"/>
          <w:lang w:val="fr-FR"/>
        </w:rPr>
        <w:t xml:space="preserve">1.9 Կոմիտեի </w:t>
      </w:r>
      <w:r w:rsidR="00F0186D" w:rsidRPr="00322808">
        <w:rPr>
          <w:rFonts w:ascii="GHEA Grapalat" w:hAnsi="GHEA Grapalat" w:cs="Arial Unicode"/>
          <w:bCs/>
          <w:sz w:val="24"/>
          <w:szCs w:val="24"/>
          <w:lang w:val="fr-FR"/>
        </w:rPr>
        <w:t xml:space="preserve">հարկային համալիր ստուգումների </w:t>
      </w:r>
      <w:r w:rsidRPr="00322808">
        <w:rPr>
          <w:rFonts w:ascii="GHEA Grapalat" w:hAnsi="GHEA Grapalat" w:cs="Arial Unicode"/>
          <w:bCs/>
          <w:sz w:val="24"/>
          <w:szCs w:val="24"/>
          <w:lang w:val="fr-FR"/>
        </w:rPr>
        <w:t>գործառույթների շրջանակներում հարկային օրենսգրքի 17-րդ բաժնով սահմանված կարգով հարկ վճարողների մոտ իրականացվող համալիր հարկային ստուգումների ընթացքում հանձնարարագրով սահմանված հարցերի ստուգումը պատշաճ և լիարժեք իրականացնելու համար, պաշտոնատար անձանց</w:t>
      </w:r>
      <w:r w:rsidRPr="00322808">
        <w:rPr>
          <w:rFonts w:ascii="Calibri" w:hAnsi="Calibri" w:cs="Calibri"/>
          <w:bCs/>
          <w:sz w:val="24"/>
          <w:szCs w:val="24"/>
          <w:lang w:val="fr-FR"/>
        </w:rPr>
        <w:t> </w:t>
      </w:r>
      <w:r w:rsidRPr="00322808">
        <w:rPr>
          <w:rFonts w:ascii="GHEA Grapalat" w:hAnsi="GHEA Grapalat" w:cs="Arial Unicode"/>
          <w:bCs/>
          <w:sz w:val="24"/>
          <w:szCs w:val="24"/>
          <w:lang w:val="fr-FR"/>
        </w:rPr>
        <w:t xml:space="preserve"> գրավոր պահանջով</w:t>
      </w:r>
      <w:r w:rsidR="008D3526" w:rsidRPr="00322808">
        <w:rPr>
          <w:rFonts w:ascii="GHEA Grapalat" w:hAnsi="GHEA Grapalat" w:cs="Arial Unicode"/>
          <w:bCs/>
          <w:sz w:val="24"/>
          <w:szCs w:val="24"/>
          <w:lang w:val="fr-FR"/>
        </w:rPr>
        <w:t>,</w:t>
      </w:r>
      <w:r w:rsidRPr="00322808">
        <w:rPr>
          <w:rFonts w:ascii="GHEA Grapalat" w:hAnsi="GHEA Grapalat" w:cs="Arial Unicode"/>
          <w:bCs/>
          <w:sz w:val="24"/>
          <w:szCs w:val="24"/>
          <w:lang w:val="fr-FR"/>
        </w:rPr>
        <w:t xml:space="preserve"> էլեկտրոնային կրիչով վերջիններիս տրամադրվում է հաշվապահական հաշվառման համակարգչային ծրագրի միջոցով ստեղծված ֆայլի պատճենը (մասնավորես ՀԾ հաշվա</w:t>
      </w:r>
      <w:r w:rsidR="00F0186D" w:rsidRPr="00322808">
        <w:rPr>
          <w:rFonts w:ascii="GHEA Grapalat" w:hAnsi="GHEA Grapalat" w:cs="Arial Unicode"/>
          <w:bCs/>
          <w:sz w:val="24"/>
          <w:szCs w:val="24"/>
          <w:lang w:val="fr-FR"/>
        </w:rPr>
        <w:softHyphen/>
      </w:r>
      <w:r w:rsidRPr="00322808">
        <w:rPr>
          <w:rFonts w:ascii="GHEA Grapalat" w:hAnsi="GHEA Grapalat" w:cs="Arial Unicode"/>
          <w:bCs/>
          <w:sz w:val="24"/>
          <w:szCs w:val="24"/>
          <w:lang w:val="fr-FR"/>
        </w:rPr>
        <w:t xml:space="preserve">պահական ծրագիր՝ ստուգման հանձնարարականով ընդգրկվող ժամանակահատվածի համար), </w:t>
      </w:r>
      <w:r w:rsidR="0076114A" w:rsidRPr="00322808">
        <w:rPr>
          <w:rFonts w:ascii="GHEA Grapalat" w:hAnsi="GHEA Grapalat" w:cs="Arial Unicode"/>
          <w:bCs/>
          <w:sz w:val="24"/>
          <w:szCs w:val="24"/>
          <w:lang w:val="fr-FR"/>
        </w:rPr>
        <w:t xml:space="preserve">ինչի կապակցությամբ </w:t>
      </w:r>
      <w:r w:rsidRPr="00322808">
        <w:rPr>
          <w:rFonts w:ascii="GHEA Grapalat" w:hAnsi="GHEA Grapalat" w:cs="Arial Unicode"/>
          <w:bCs/>
          <w:sz w:val="24"/>
          <w:szCs w:val="24"/>
          <w:lang w:val="fr-FR"/>
        </w:rPr>
        <w:t xml:space="preserve">անհրաժեշտ </w:t>
      </w:r>
      <w:r w:rsidR="0076114A" w:rsidRPr="00322808">
        <w:rPr>
          <w:rFonts w:ascii="GHEA Grapalat" w:hAnsi="GHEA Grapalat" w:cs="Arial Unicode"/>
          <w:bCs/>
          <w:sz w:val="24"/>
          <w:szCs w:val="24"/>
          <w:lang w:val="fr-FR"/>
        </w:rPr>
        <w:t xml:space="preserve">է </w:t>
      </w:r>
      <w:r w:rsidRPr="00322808">
        <w:rPr>
          <w:rFonts w:ascii="GHEA Grapalat" w:hAnsi="GHEA Grapalat" w:cs="Arial Unicode"/>
          <w:bCs/>
          <w:sz w:val="24"/>
          <w:szCs w:val="24"/>
          <w:lang w:val="fr-FR"/>
        </w:rPr>
        <w:t>ՀԾ հաշվապահական ծրագր</w:t>
      </w:r>
      <w:r w:rsidR="00F0186D" w:rsidRPr="00322808">
        <w:rPr>
          <w:rFonts w:ascii="GHEA Grapalat" w:hAnsi="GHEA Grapalat" w:cs="Arial Unicode"/>
          <w:bCs/>
          <w:sz w:val="24"/>
          <w:szCs w:val="24"/>
          <w:lang w:val="fr-FR"/>
        </w:rPr>
        <w:t>ի</w:t>
      </w:r>
      <w:r w:rsidRPr="00322808">
        <w:rPr>
          <w:rFonts w:ascii="GHEA Grapalat" w:hAnsi="GHEA Grapalat" w:cs="Arial Unicode"/>
          <w:bCs/>
          <w:sz w:val="24"/>
          <w:szCs w:val="24"/>
          <w:lang w:val="fr-FR"/>
        </w:rPr>
        <w:t xml:space="preserve"> ձեռքբեր</w:t>
      </w:r>
      <w:r w:rsidR="0076114A" w:rsidRPr="00322808">
        <w:rPr>
          <w:rFonts w:ascii="GHEA Grapalat" w:hAnsi="GHEA Grapalat" w:cs="Arial Unicode"/>
          <w:bCs/>
          <w:sz w:val="24"/>
          <w:szCs w:val="24"/>
          <w:lang w:val="fr-FR"/>
        </w:rPr>
        <w:t>ում</w:t>
      </w:r>
      <w:r w:rsidRPr="00322808">
        <w:rPr>
          <w:rFonts w:ascii="GHEA Grapalat" w:hAnsi="GHEA Grapalat" w:cs="Arial Unicode"/>
          <w:bCs/>
          <w:sz w:val="24"/>
          <w:szCs w:val="24"/>
          <w:lang w:val="fr-FR"/>
        </w:rPr>
        <w:t>,</w:t>
      </w:r>
    </w:p>
    <w:p w14:paraId="647A3EF1" w14:textId="77777777" w:rsidR="00E22FCB" w:rsidRPr="00322808" w:rsidRDefault="00E22FCB" w:rsidP="00EC22EA">
      <w:pPr>
        <w:spacing w:after="0" w:line="360" w:lineRule="auto"/>
        <w:ind w:firstLine="567"/>
        <w:jc w:val="both"/>
        <w:rPr>
          <w:rFonts w:ascii="GHEA Grapalat" w:hAnsi="GHEA Grapalat" w:cs="Arial Unicode"/>
          <w:bCs/>
          <w:sz w:val="24"/>
          <w:szCs w:val="24"/>
          <w:lang w:val="hy-AM"/>
        </w:rPr>
      </w:pPr>
      <w:r w:rsidRPr="00322808">
        <w:rPr>
          <w:rFonts w:ascii="GHEA Grapalat" w:hAnsi="GHEA Grapalat" w:cs="Arial Unicode"/>
          <w:bCs/>
          <w:sz w:val="24"/>
          <w:szCs w:val="24"/>
          <w:lang w:val="hy-AM"/>
        </w:rPr>
        <w:t>1.10 Կոմիտեի Երևան քաղաքի Սասունցի Դավթի 87 ա հասցեում գտնվող վարչական շենքի գազամատակարարման համակարգի կառուցման նախագծանախահաշվային փաստաթղթերի և շինարարական աշխատանքներ</w:t>
      </w:r>
      <w:r w:rsidR="00DE0228" w:rsidRPr="00322808">
        <w:rPr>
          <w:rFonts w:ascii="GHEA Grapalat" w:hAnsi="GHEA Grapalat" w:cs="Arial Unicode"/>
          <w:bCs/>
          <w:sz w:val="24"/>
          <w:szCs w:val="24"/>
          <w:lang w:val="hy-AM"/>
        </w:rPr>
        <w:t xml:space="preserve">ի </w:t>
      </w:r>
      <w:r w:rsidRPr="00322808">
        <w:rPr>
          <w:rFonts w:ascii="GHEA Grapalat" w:hAnsi="GHEA Grapalat" w:cs="Arial Unicode"/>
          <w:bCs/>
          <w:sz w:val="24"/>
          <w:szCs w:val="24"/>
          <w:lang w:val="hy-AM"/>
        </w:rPr>
        <w:t>ձեռքբերմ</w:t>
      </w:r>
      <w:r w:rsidR="00DE0228" w:rsidRPr="00322808">
        <w:rPr>
          <w:rFonts w:ascii="GHEA Grapalat" w:hAnsi="GHEA Grapalat" w:cs="Arial Unicode"/>
          <w:bCs/>
          <w:sz w:val="24"/>
          <w:szCs w:val="24"/>
          <w:lang w:val="hy-AM"/>
        </w:rPr>
        <w:t>ան անհրաժեշտությամբ,</w:t>
      </w:r>
    </w:p>
    <w:p w14:paraId="40CD7D04" w14:textId="77777777" w:rsidR="00172793" w:rsidRPr="00322808" w:rsidRDefault="00221CEC" w:rsidP="00EC22EA">
      <w:pPr>
        <w:spacing w:after="0" w:line="360" w:lineRule="auto"/>
        <w:ind w:firstLine="567"/>
        <w:jc w:val="both"/>
        <w:rPr>
          <w:rFonts w:ascii="GHEA Grapalat" w:hAnsi="GHEA Grapalat" w:cs="Arial Unicode"/>
          <w:bCs/>
          <w:sz w:val="24"/>
          <w:szCs w:val="24"/>
          <w:lang w:val="hy-AM"/>
        </w:rPr>
      </w:pPr>
      <w:r w:rsidRPr="00322808">
        <w:rPr>
          <w:rFonts w:ascii="GHEA Grapalat" w:hAnsi="GHEA Grapalat" w:cs="Arial Unicode"/>
          <w:bCs/>
          <w:sz w:val="24"/>
          <w:szCs w:val="24"/>
          <w:lang w:val="hy-AM"/>
        </w:rPr>
        <w:lastRenderedPageBreak/>
        <w:t>1.11 Կոմիտեի Երևան քաղաքի Արարատյան 90 հասցեում գտնվող շինության նոր ջրա</w:t>
      </w:r>
      <w:r w:rsidR="00BD7395" w:rsidRPr="00322808">
        <w:rPr>
          <w:rFonts w:ascii="GHEA Grapalat" w:hAnsi="GHEA Grapalat" w:cs="Arial Unicode"/>
          <w:bCs/>
          <w:sz w:val="24"/>
          <w:szCs w:val="24"/>
          <w:lang w:val="hy-AM"/>
        </w:rPr>
        <w:softHyphen/>
      </w:r>
      <w:r w:rsidRPr="00322808">
        <w:rPr>
          <w:rFonts w:ascii="GHEA Grapalat" w:hAnsi="GHEA Grapalat" w:cs="Arial Unicode"/>
          <w:bCs/>
          <w:sz w:val="24"/>
          <w:szCs w:val="24"/>
          <w:lang w:val="hy-AM"/>
        </w:rPr>
        <w:t>մատակարարման համակարգի կառուցման նախագծանախահաշվային փաստա</w:t>
      </w:r>
      <w:r w:rsidR="00BD7395" w:rsidRPr="00322808">
        <w:rPr>
          <w:rFonts w:ascii="GHEA Grapalat" w:hAnsi="GHEA Grapalat" w:cs="Arial Unicode"/>
          <w:bCs/>
          <w:sz w:val="24"/>
          <w:szCs w:val="24"/>
          <w:lang w:val="hy-AM"/>
        </w:rPr>
        <w:softHyphen/>
      </w:r>
      <w:r w:rsidRPr="00322808">
        <w:rPr>
          <w:rFonts w:ascii="GHEA Grapalat" w:hAnsi="GHEA Grapalat" w:cs="Arial Unicode"/>
          <w:bCs/>
          <w:sz w:val="24"/>
          <w:szCs w:val="24"/>
          <w:lang w:val="hy-AM"/>
        </w:rPr>
        <w:t>թղթեր</w:t>
      </w:r>
      <w:r w:rsidR="00BD7395" w:rsidRPr="00322808">
        <w:rPr>
          <w:rFonts w:ascii="GHEA Grapalat" w:hAnsi="GHEA Grapalat" w:cs="Arial Unicode"/>
          <w:bCs/>
          <w:sz w:val="24"/>
          <w:szCs w:val="24"/>
          <w:lang w:val="hy-AM"/>
        </w:rPr>
        <w:t xml:space="preserve">ի և շինարարական աշխատանքների </w:t>
      </w:r>
      <w:r w:rsidRPr="00322808">
        <w:rPr>
          <w:rFonts w:ascii="GHEA Grapalat" w:hAnsi="GHEA Grapalat" w:cs="Arial Unicode"/>
          <w:bCs/>
          <w:sz w:val="24"/>
          <w:szCs w:val="24"/>
          <w:lang w:val="hy-AM"/>
        </w:rPr>
        <w:t>ձեռքբեր</w:t>
      </w:r>
      <w:r w:rsidR="00BD7395" w:rsidRPr="00322808">
        <w:rPr>
          <w:rFonts w:ascii="GHEA Grapalat" w:hAnsi="GHEA Grapalat" w:cs="Arial Unicode"/>
          <w:bCs/>
          <w:sz w:val="24"/>
          <w:szCs w:val="24"/>
          <w:lang w:val="hy-AM"/>
        </w:rPr>
        <w:t>ման անհրաժեշտությամբ,</w:t>
      </w:r>
    </w:p>
    <w:p w14:paraId="2641D7A6" w14:textId="77777777" w:rsidR="00BD7395" w:rsidRPr="00322808" w:rsidRDefault="00606A60" w:rsidP="00EC22EA">
      <w:pPr>
        <w:spacing w:after="0" w:line="360" w:lineRule="auto"/>
        <w:ind w:firstLine="567"/>
        <w:jc w:val="both"/>
        <w:rPr>
          <w:rFonts w:ascii="GHEA Grapalat" w:hAnsi="GHEA Grapalat" w:cs="Arial Unicode"/>
          <w:bCs/>
          <w:sz w:val="24"/>
          <w:szCs w:val="24"/>
          <w:lang w:val="hy-AM"/>
        </w:rPr>
      </w:pPr>
      <w:r w:rsidRPr="00322808">
        <w:rPr>
          <w:rFonts w:ascii="GHEA Grapalat" w:hAnsi="GHEA Grapalat" w:cs="Arial Unicode"/>
          <w:bCs/>
          <w:sz w:val="24"/>
          <w:szCs w:val="24"/>
          <w:lang w:val="hy-AM"/>
        </w:rPr>
        <w:t>1.12 Կոմիտեի «Մարգարա» մաքսային անցման կետի արդիականացման</w:t>
      </w:r>
      <w:r w:rsidR="008D3526" w:rsidRPr="00322808">
        <w:rPr>
          <w:rFonts w:ascii="GHEA Grapalat" w:hAnsi="GHEA Grapalat" w:cs="Arial Unicode"/>
          <w:bCs/>
          <w:sz w:val="24"/>
          <w:szCs w:val="24"/>
          <w:lang w:val="hy-AM"/>
        </w:rPr>
        <w:t xml:space="preserve"> </w:t>
      </w:r>
      <w:r w:rsidRPr="00322808">
        <w:rPr>
          <w:rFonts w:ascii="GHEA Grapalat" w:hAnsi="GHEA Grapalat" w:cs="Arial Unicode"/>
          <w:bCs/>
          <w:sz w:val="24"/>
          <w:szCs w:val="24"/>
          <w:lang w:val="hy-AM"/>
        </w:rPr>
        <w:t>նախա</w:t>
      </w:r>
      <w:r w:rsidRPr="00322808">
        <w:rPr>
          <w:rFonts w:ascii="GHEA Grapalat" w:hAnsi="GHEA Grapalat" w:cs="Arial Unicode"/>
          <w:bCs/>
          <w:sz w:val="24"/>
          <w:szCs w:val="24"/>
          <w:lang w:val="hy-AM"/>
        </w:rPr>
        <w:softHyphen/>
        <w:t>գծանախահաշվային փաստաթղթեր</w:t>
      </w:r>
      <w:r w:rsidR="000115E6" w:rsidRPr="00322808">
        <w:rPr>
          <w:rFonts w:ascii="GHEA Grapalat" w:hAnsi="GHEA Grapalat" w:cs="Arial Unicode"/>
          <w:bCs/>
          <w:sz w:val="24"/>
          <w:szCs w:val="24"/>
          <w:lang w:val="hy-AM"/>
        </w:rPr>
        <w:t>ի և շինարարական աշխատանքների</w:t>
      </w:r>
      <w:r w:rsidRPr="00322808">
        <w:rPr>
          <w:rFonts w:ascii="GHEA Grapalat" w:hAnsi="GHEA Grapalat" w:cs="Arial Unicode"/>
          <w:bCs/>
          <w:sz w:val="24"/>
          <w:szCs w:val="24"/>
          <w:lang w:val="hy-AM"/>
        </w:rPr>
        <w:t xml:space="preserve"> </w:t>
      </w:r>
      <w:r w:rsidR="007B11A2" w:rsidRPr="00322808">
        <w:rPr>
          <w:rFonts w:ascii="GHEA Grapalat" w:hAnsi="GHEA Grapalat" w:cs="Arial Unicode"/>
          <w:bCs/>
          <w:sz w:val="24"/>
          <w:szCs w:val="24"/>
          <w:lang w:val="hy-AM"/>
        </w:rPr>
        <w:t>ձեռքբերմ</w:t>
      </w:r>
      <w:r w:rsidR="00256C66" w:rsidRPr="00322808">
        <w:rPr>
          <w:rFonts w:ascii="GHEA Grapalat" w:hAnsi="GHEA Grapalat" w:cs="Arial Unicode"/>
          <w:bCs/>
          <w:sz w:val="24"/>
          <w:szCs w:val="24"/>
          <w:lang w:val="hy-AM"/>
        </w:rPr>
        <w:t>ան անհրաժեշտությամբ</w:t>
      </w:r>
      <w:r w:rsidR="007B11A2" w:rsidRPr="00322808">
        <w:rPr>
          <w:rFonts w:ascii="GHEA Grapalat" w:hAnsi="GHEA Grapalat" w:cs="Arial Unicode"/>
          <w:bCs/>
          <w:sz w:val="24"/>
          <w:szCs w:val="24"/>
          <w:lang w:val="hy-AM"/>
        </w:rPr>
        <w:t>,</w:t>
      </w:r>
    </w:p>
    <w:p w14:paraId="46FAC2F0" w14:textId="77777777" w:rsidR="007B11A2" w:rsidRPr="00322808" w:rsidRDefault="007B11A2" w:rsidP="00EC22EA">
      <w:pPr>
        <w:spacing w:after="0" w:line="360" w:lineRule="auto"/>
        <w:ind w:firstLine="567"/>
        <w:jc w:val="both"/>
        <w:rPr>
          <w:rFonts w:ascii="GHEA Grapalat" w:hAnsi="GHEA Grapalat" w:cs="Arial Unicode"/>
          <w:bCs/>
          <w:sz w:val="24"/>
          <w:szCs w:val="24"/>
          <w:lang w:val="hy-AM"/>
        </w:rPr>
      </w:pPr>
      <w:r w:rsidRPr="00322808">
        <w:rPr>
          <w:rFonts w:ascii="GHEA Grapalat" w:hAnsi="GHEA Grapalat" w:cs="Arial Unicode"/>
          <w:bCs/>
          <w:sz w:val="24"/>
          <w:szCs w:val="24"/>
          <w:lang w:val="hy-AM"/>
        </w:rPr>
        <w:t>1.13 Կոմիտեի մաքսային մոնիթորինգի կենտրոնի ստեղծման անհրաժեշտությամբ,</w:t>
      </w:r>
    </w:p>
    <w:p w14:paraId="1D153D8B" w14:textId="77777777" w:rsidR="00256C66" w:rsidRPr="00322808" w:rsidRDefault="00256C66" w:rsidP="00256C66">
      <w:pPr>
        <w:spacing w:after="0" w:line="360" w:lineRule="auto"/>
        <w:ind w:firstLine="567"/>
        <w:jc w:val="both"/>
        <w:rPr>
          <w:rFonts w:ascii="GHEA Grapalat" w:hAnsi="GHEA Grapalat" w:cs="Arial Unicode"/>
          <w:bCs/>
          <w:sz w:val="24"/>
          <w:szCs w:val="24"/>
          <w:lang w:val="hy-AM"/>
        </w:rPr>
      </w:pPr>
      <w:r w:rsidRPr="00322808">
        <w:rPr>
          <w:rFonts w:ascii="GHEA Grapalat" w:hAnsi="GHEA Grapalat" w:cs="Arial Unicode"/>
          <w:bCs/>
          <w:sz w:val="24"/>
          <w:szCs w:val="24"/>
          <w:lang w:val="hy-AM"/>
        </w:rPr>
        <w:t xml:space="preserve">1.14 Կոմիտեի բնականոն գործունեությունն ապահովելու նպատակով վարչական սարքավորումների ձեռքբերման անհրաժեշտությամբ, </w:t>
      </w:r>
    </w:p>
    <w:p w14:paraId="52E6B47E" w14:textId="77777777" w:rsidR="0059495C" w:rsidRPr="00322808" w:rsidRDefault="0059495C" w:rsidP="0059495C">
      <w:pPr>
        <w:spacing w:after="0" w:line="360" w:lineRule="auto"/>
        <w:ind w:firstLine="567"/>
        <w:jc w:val="both"/>
        <w:rPr>
          <w:rFonts w:ascii="GHEA Grapalat" w:hAnsi="GHEA Grapalat" w:cs="Arial Unicode"/>
          <w:bCs/>
          <w:sz w:val="24"/>
          <w:szCs w:val="24"/>
          <w:lang w:val="hy-AM"/>
        </w:rPr>
      </w:pPr>
      <w:r w:rsidRPr="00322808">
        <w:rPr>
          <w:rFonts w:ascii="GHEA Grapalat" w:hAnsi="GHEA Grapalat" w:cs="Arial Unicode"/>
          <w:bCs/>
          <w:sz w:val="24"/>
          <w:szCs w:val="24"/>
          <w:lang w:val="hy-AM"/>
        </w:rPr>
        <w:t>1.15 Կոմիտեի հեռախոսազանգերի կենտրոնը տեխնիկական սարքավորումներով համալրելու անհրաժեշտությամբ:</w:t>
      </w:r>
    </w:p>
    <w:p w14:paraId="77A72C0C" w14:textId="77777777" w:rsidR="001B2901" w:rsidRPr="00322808" w:rsidRDefault="001B2901" w:rsidP="00582369">
      <w:pPr>
        <w:pStyle w:val="ListParagraph"/>
        <w:tabs>
          <w:tab w:val="left" w:pos="0"/>
        </w:tabs>
        <w:spacing w:line="360" w:lineRule="auto"/>
        <w:ind w:left="0" w:firstLine="450"/>
        <w:rPr>
          <w:rFonts w:ascii="GHEA Grapalat" w:hAnsi="GHEA Grapalat" w:cs="Arial Unicode"/>
          <w:b/>
          <w:bCs/>
          <w:i/>
          <w:sz w:val="24"/>
          <w:szCs w:val="24"/>
          <w:lang w:val="hy-AM"/>
        </w:rPr>
      </w:pPr>
      <w:r w:rsidRPr="00322808">
        <w:rPr>
          <w:rFonts w:ascii="GHEA Grapalat" w:hAnsi="GHEA Grapalat" w:cs="Arial Unicode"/>
          <w:b/>
          <w:bCs/>
          <w:i/>
          <w:sz w:val="24"/>
          <w:szCs w:val="24"/>
          <w:lang w:val="hy-AM"/>
        </w:rPr>
        <w:t>2. Ընթացիկ իրավիճակը.</w:t>
      </w:r>
    </w:p>
    <w:p w14:paraId="6351C63D" w14:textId="77777777" w:rsidR="009948F4" w:rsidRPr="00322808" w:rsidRDefault="001B2901"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hAnsi="GHEA Grapalat" w:cs="Sylfaen"/>
          <w:sz w:val="24"/>
          <w:szCs w:val="24"/>
          <w:lang w:val="hy-AM"/>
        </w:rPr>
        <w:t>2</w:t>
      </w:r>
      <w:r w:rsidRPr="00322808">
        <w:rPr>
          <w:rFonts w:ascii="Cambria Math" w:hAnsi="Cambria Math" w:cs="Cambria Math"/>
          <w:sz w:val="24"/>
          <w:szCs w:val="24"/>
          <w:lang w:val="hy-AM"/>
        </w:rPr>
        <w:t>․</w:t>
      </w:r>
      <w:r w:rsidRPr="00322808">
        <w:rPr>
          <w:rFonts w:ascii="GHEA Grapalat" w:hAnsi="GHEA Grapalat" w:cs="Sylfaen"/>
          <w:sz w:val="24"/>
          <w:szCs w:val="24"/>
          <w:lang w:val="hy-AM"/>
        </w:rPr>
        <w:t xml:space="preserve">1 </w:t>
      </w:r>
      <w:r w:rsidR="009948F4" w:rsidRPr="00322808">
        <w:rPr>
          <w:rFonts w:ascii="GHEA Grapalat" w:hAnsi="GHEA Grapalat" w:cs="Sylfaen"/>
          <w:sz w:val="24"/>
          <w:szCs w:val="24"/>
          <w:lang w:val="hy-AM"/>
        </w:rPr>
        <w:t xml:space="preserve">Կոմիտեի </w:t>
      </w:r>
      <w:r w:rsidR="00B03DE6" w:rsidRPr="00322808">
        <w:rPr>
          <w:rFonts w:ascii="GHEA Grapalat" w:hAnsi="GHEA Grapalat" w:cs="Sylfaen"/>
          <w:sz w:val="24"/>
          <w:szCs w:val="24"/>
          <w:lang w:val="hy-AM"/>
        </w:rPr>
        <w:t xml:space="preserve">համապատասխան կառուցվածքային ստորաբաժանման </w:t>
      </w:r>
      <w:r w:rsidR="009948F4" w:rsidRPr="00322808">
        <w:rPr>
          <w:rFonts w:ascii="GHEA Grapalat" w:hAnsi="GHEA Grapalat" w:cs="Sylfaen"/>
          <w:sz w:val="24"/>
          <w:szCs w:val="24"/>
          <w:lang w:val="hy-AM"/>
        </w:rPr>
        <w:t>կողմից իրա</w:t>
      </w:r>
      <w:r w:rsidR="00B03DE6" w:rsidRPr="00322808">
        <w:rPr>
          <w:rFonts w:ascii="GHEA Grapalat" w:hAnsi="GHEA Grapalat" w:cs="Sylfaen"/>
          <w:sz w:val="24"/>
          <w:szCs w:val="24"/>
          <w:lang w:val="hy-AM"/>
        </w:rPr>
        <w:softHyphen/>
      </w:r>
      <w:r w:rsidR="009948F4" w:rsidRPr="00322808">
        <w:rPr>
          <w:rFonts w:ascii="GHEA Grapalat" w:hAnsi="GHEA Grapalat" w:cs="Sylfaen"/>
          <w:sz w:val="24"/>
          <w:szCs w:val="24"/>
          <w:lang w:val="hy-AM"/>
        </w:rPr>
        <w:t xml:space="preserve">կանացվում </w:t>
      </w:r>
      <w:r w:rsidR="00B03DE6" w:rsidRPr="00322808">
        <w:rPr>
          <w:rFonts w:ascii="GHEA Grapalat" w:hAnsi="GHEA Grapalat" w:cs="Sylfaen"/>
          <w:sz w:val="24"/>
          <w:szCs w:val="24"/>
          <w:lang w:val="hy-AM"/>
        </w:rPr>
        <w:t>է</w:t>
      </w:r>
      <w:r w:rsidR="009948F4" w:rsidRPr="00322808">
        <w:rPr>
          <w:rFonts w:ascii="GHEA Grapalat" w:hAnsi="GHEA Grapalat" w:cs="Sylfaen"/>
          <w:sz w:val="24"/>
          <w:szCs w:val="24"/>
          <w:lang w:val="hy-AM"/>
        </w:rPr>
        <w:t xml:space="preserve"> տեղադրված տեսախցիկների տեսահսկում, </w:t>
      </w:r>
      <w:r w:rsidR="00544470" w:rsidRPr="00322808">
        <w:rPr>
          <w:rFonts w:ascii="GHEA Grapalat" w:hAnsi="GHEA Grapalat" w:cs="Sylfaen"/>
          <w:sz w:val="24"/>
          <w:szCs w:val="24"/>
          <w:lang w:val="hy-AM"/>
        </w:rPr>
        <w:t>ինչով պայմանավորված անհրա</w:t>
      </w:r>
      <w:r w:rsidR="00B03DE6" w:rsidRPr="00322808">
        <w:rPr>
          <w:rFonts w:ascii="GHEA Grapalat" w:hAnsi="GHEA Grapalat" w:cs="Sylfaen"/>
          <w:sz w:val="24"/>
          <w:szCs w:val="24"/>
          <w:lang w:val="hy-AM"/>
        </w:rPr>
        <w:softHyphen/>
      </w:r>
      <w:r w:rsidR="00544470" w:rsidRPr="00322808">
        <w:rPr>
          <w:rFonts w:ascii="GHEA Grapalat" w:hAnsi="GHEA Grapalat" w:cs="Sylfaen"/>
          <w:sz w:val="24"/>
          <w:szCs w:val="24"/>
          <w:lang w:val="hy-AM"/>
        </w:rPr>
        <w:t>ժեշտություն է առաջացել ձեռք</w:t>
      </w:r>
      <w:r w:rsidR="00653F55" w:rsidRPr="00322808">
        <w:rPr>
          <w:rFonts w:ascii="GHEA Grapalat" w:hAnsi="GHEA Grapalat" w:cs="Sylfaen"/>
          <w:sz w:val="24"/>
          <w:szCs w:val="24"/>
          <w:lang w:val="hy-AM"/>
        </w:rPr>
        <w:t xml:space="preserve"> </w:t>
      </w:r>
      <w:r w:rsidR="00544470" w:rsidRPr="00322808">
        <w:rPr>
          <w:rFonts w:ascii="GHEA Grapalat" w:hAnsi="GHEA Grapalat" w:cs="Sylfaen"/>
          <w:sz w:val="24"/>
          <w:szCs w:val="24"/>
          <w:lang w:val="hy-AM"/>
        </w:rPr>
        <w:t>բերել սեղանի նոր համակարգիչներ տեսահսկման գործըն</w:t>
      </w:r>
      <w:r w:rsidR="00B03DE6" w:rsidRPr="00322808">
        <w:rPr>
          <w:rFonts w:ascii="GHEA Grapalat" w:hAnsi="GHEA Grapalat" w:cs="Sylfaen"/>
          <w:sz w:val="24"/>
          <w:szCs w:val="24"/>
          <w:lang w:val="hy-AM"/>
        </w:rPr>
        <w:softHyphen/>
      </w:r>
      <w:r w:rsidR="00544470" w:rsidRPr="00322808">
        <w:rPr>
          <w:rFonts w:ascii="GHEA Grapalat" w:hAnsi="GHEA Grapalat" w:cs="Sylfaen"/>
          <w:sz w:val="24"/>
          <w:szCs w:val="24"/>
          <w:lang w:val="hy-AM"/>
        </w:rPr>
        <w:t>թացը անխոչընդոտ իրականացնելու նպատակով</w:t>
      </w:r>
      <w:r w:rsidR="009948F4" w:rsidRPr="00322808">
        <w:rPr>
          <w:rFonts w:ascii="GHEA Grapalat" w:hAnsi="GHEA Grapalat" w:cs="Sylfaen"/>
          <w:sz w:val="24"/>
          <w:szCs w:val="24"/>
          <w:lang w:val="hy-AM"/>
        </w:rPr>
        <w:t xml:space="preserve">։ </w:t>
      </w:r>
    </w:p>
    <w:p w14:paraId="532EF1FE" w14:textId="77777777" w:rsidR="009948F4" w:rsidRPr="00322808" w:rsidRDefault="009948F4"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hAnsi="GHEA Grapalat" w:cs="Sylfaen"/>
          <w:sz w:val="24"/>
          <w:szCs w:val="24"/>
          <w:lang w:val="hy-AM"/>
        </w:rPr>
        <w:t xml:space="preserve">Ելնելով վերոգրյալից </w:t>
      </w:r>
      <w:r w:rsidR="00653F55" w:rsidRPr="00322808">
        <w:rPr>
          <w:rFonts w:ascii="GHEA Grapalat" w:hAnsi="GHEA Grapalat" w:cs="Sylfaen"/>
          <w:sz w:val="24"/>
          <w:szCs w:val="24"/>
          <w:lang w:val="hy-AM"/>
        </w:rPr>
        <w:t xml:space="preserve">նախատեսվում է </w:t>
      </w:r>
      <w:r w:rsidRPr="00322808">
        <w:rPr>
          <w:rFonts w:ascii="GHEA Grapalat" w:hAnsi="GHEA Grapalat" w:cs="Sylfaen"/>
          <w:sz w:val="24"/>
          <w:szCs w:val="24"/>
          <w:lang w:val="hy-AM"/>
        </w:rPr>
        <w:t xml:space="preserve">288.0 հազար դրամ արժողությամբ </w:t>
      </w:r>
      <w:r w:rsidR="00653F55" w:rsidRPr="00322808">
        <w:rPr>
          <w:rFonts w:ascii="GHEA Grapalat" w:hAnsi="GHEA Grapalat" w:cs="Sylfaen"/>
          <w:sz w:val="24"/>
          <w:szCs w:val="24"/>
          <w:lang w:val="hy-AM"/>
        </w:rPr>
        <w:t xml:space="preserve">ձեռք բերել </w:t>
      </w:r>
      <w:r w:rsidRPr="00322808">
        <w:rPr>
          <w:rFonts w:ascii="GHEA Grapalat" w:hAnsi="GHEA Grapalat" w:cs="Sylfaen"/>
          <w:sz w:val="24"/>
          <w:szCs w:val="24"/>
          <w:lang w:val="hy-AM"/>
        </w:rPr>
        <w:t>թվով 12 հատ սեղանի համակարգիչ</w:t>
      </w:r>
      <w:r w:rsidR="00653F55" w:rsidRPr="00322808">
        <w:rPr>
          <w:rFonts w:ascii="GHEA Grapalat" w:hAnsi="GHEA Grapalat" w:cs="Sylfaen"/>
          <w:sz w:val="24"/>
          <w:szCs w:val="24"/>
          <w:lang w:val="hy-AM"/>
        </w:rPr>
        <w:t>ներ</w:t>
      </w:r>
      <w:r w:rsidRPr="00322808">
        <w:rPr>
          <w:rFonts w:ascii="GHEA Grapalat" w:hAnsi="GHEA Grapalat" w:cs="Sylfaen"/>
          <w:sz w:val="24"/>
          <w:szCs w:val="24"/>
          <w:lang w:val="hy-AM"/>
        </w:rPr>
        <w:t xml:space="preserve">, որի ընդհանուր արժեքը կազմում է </w:t>
      </w:r>
      <w:r w:rsidRPr="00322808">
        <w:rPr>
          <w:rFonts w:ascii="GHEA Grapalat" w:hAnsi="GHEA Grapalat" w:cs="Sylfaen"/>
          <w:b/>
          <w:sz w:val="24"/>
          <w:szCs w:val="24"/>
          <w:lang w:val="hy-AM"/>
        </w:rPr>
        <w:t>3,456.0</w:t>
      </w:r>
      <w:r w:rsidRPr="00322808">
        <w:rPr>
          <w:rFonts w:ascii="GHEA Grapalat" w:hAnsi="GHEA Grapalat" w:cs="Sylfaen"/>
          <w:sz w:val="24"/>
          <w:szCs w:val="24"/>
          <w:lang w:val="hy-AM"/>
        </w:rPr>
        <w:t xml:space="preserve"> հազար դրամ:</w:t>
      </w:r>
    </w:p>
    <w:p w14:paraId="4B068353" w14:textId="518776B7" w:rsidR="001907CC" w:rsidRPr="00322808" w:rsidRDefault="001907CC"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hAnsi="GHEA Grapalat" w:cs="Sylfaen"/>
          <w:sz w:val="24"/>
          <w:szCs w:val="24"/>
          <w:lang w:val="hy-AM"/>
        </w:rPr>
        <w:t>Վերոնշյալ համակարգչային սարքավորումների պահանջարկն ապահովելու նպատա</w:t>
      </w:r>
      <w:r w:rsidRPr="00322808">
        <w:rPr>
          <w:rFonts w:ascii="GHEA Grapalat" w:hAnsi="GHEA Grapalat" w:cs="Sylfaen"/>
          <w:sz w:val="24"/>
          <w:szCs w:val="24"/>
          <w:lang w:val="hy-AM"/>
        </w:rPr>
        <w:softHyphen/>
        <w:t>կով, «Գնումների մասին» ՀՀ Օրենքի 15-րդ հոդվածի 6-րդ կետի համաձայն կազմակեր</w:t>
      </w:r>
      <w:r w:rsidRPr="00322808">
        <w:rPr>
          <w:rFonts w:ascii="GHEA Grapalat" w:hAnsi="GHEA Grapalat" w:cs="Sylfaen"/>
          <w:sz w:val="24"/>
          <w:szCs w:val="24"/>
          <w:lang w:val="hy-AM"/>
        </w:rPr>
        <w:softHyphen/>
        <w:t xml:space="preserve">պված գնման ընթացակարգի արդյունքում 2026 թվականի մարտի </w:t>
      </w:r>
      <w:r w:rsidR="00A819AC" w:rsidRPr="00322808">
        <w:rPr>
          <w:rFonts w:ascii="GHEA Grapalat" w:hAnsi="GHEA Grapalat" w:cs="Sylfaen"/>
          <w:sz w:val="24"/>
          <w:szCs w:val="24"/>
          <w:lang w:val="hy-AM"/>
        </w:rPr>
        <w:t>5</w:t>
      </w:r>
      <w:r w:rsidRPr="00322808">
        <w:rPr>
          <w:rFonts w:ascii="GHEA Grapalat" w:hAnsi="GHEA Grapalat" w:cs="Sylfaen"/>
          <w:sz w:val="24"/>
          <w:szCs w:val="24"/>
          <w:lang w:val="hy-AM"/>
        </w:rPr>
        <w:t>-ին «ՔՈՄՓ ՊՐՈ» ՍՊ ընկերության հետ կնքվել է N ՊԵԿ-ԷԱՃԱՊՁԲ-26/05-1 ծածկագրով պայմանագիրը:</w:t>
      </w:r>
    </w:p>
    <w:p w14:paraId="53E8F020" w14:textId="77777777" w:rsidR="0039241B" w:rsidRPr="00322808" w:rsidRDefault="00225113" w:rsidP="00582369">
      <w:pPr>
        <w:spacing w:after="0" w:line="360" w:lineRule="auto"/>
        <w:ind w:firstLine="450"/>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2.</w:t>
      </w:r>
      <w:r w:rsidR="009948F4" w:rsidRPr="00322808">
        <w:rPr>
          <w:rFonts w:ascii="GHEA Grapalat" w:eastAsia="Times New Roman" w:hAnsi="GHEA Grapalat" w:cs="Times New Roman"/>
          <w:sz w:val="24"/>
          <w:szCs w:val="24"/>
          <w:lang w:val="hy-AM"/>
        </w:rPr>
        <w:t>2</w:t>
      </w:r>
      <w:r w:rsidR="0039241B" w:rsidRPr="00322808">
        <w:rPr>
          <w:rFonts w:ascii="GHEA Grapalat" w:eastAsia="Times New Roman" w:hAnsi="GHEA Grapalat" w:cs="Times New Roman"/>
          <w:sz w:val="24"/>
          <w:szCs w:val="24"/>
          <w:lang w:val="hy-AM"/>
        </w:rPr>
        <w:t xml:space="preserve"> Միջոցառման շրջանակում 2026թ. պետական բյուջեով </w:t>
      </w:r>
      <w:r w:rsidR="00653F55" w:rsidRPr="00322808">
        <w:rPr>
          <w:rFonts w:ascii="GHEA Grapalat" w:eastAsia="Times New Roman" w:hAnsi="GHEA Grapalat" w:cs="Times New Roman"/>
          <w:sz w:val="24"/>
          <w:szCs w:val="24"/>
          <w:lang w:val="hy-AM"/>
        </w:rPr>
        <w:t xml:space="preserve">նախատեսված միջոցների գծով </w:t>
      </w:r>
      <w:r w:rsidR="0039241B" w:rsidRPr="00322808">
        <w:rPr>
          <w:rFonts w:ascii="GHEA Grapalat" w:eastAsia="Times New Roman" w:hAnsi="GHEA Grapalat" w:cs="Times New Roman"/>
          <w:sz w:val="24"/>
          <w:szCs w:val="24"/>
          <w:lang w:val="hy-AM"/>
        </w:rPr>
        <w:t>հաս</w:t>
      </w:r>
      <w:r w:rsidR="0039241B" w:rsidRPr="00322808">
        <w:rPr>
          <w:rFonts w:ascii="GHEA Grapalat" w:eastAsia="Times New Roman" w:hAnsi="GHEA Grapalat" w:cs="Times New Roman"/>
          <w:sz w:val="24"/>
          <w:szCs w:val="24"/>
          <w:lang w:val="hy-AM"/>
        </w:rPr>
        <w:softHyphen/>
        <w:t>տատ</w:t>
      </w:r>
      <w:r w:rsidR="0039241B" w:rsidRPr="00322808">
        <w:rPr>
          <w:rFonts w:ascii="GHEA Grapalat" w:eastAsia="Times New Roman" w:hAnsi="GHEA Grapalat" w:cs="Times New Roman"/>
          <w:sz w:val="24"/>
          <w:szCs w:val="24"/>
          <w:lang w:val="hy-AM"/>
        </w:rPr>
        <w:softHyphen/>
        <w:t>ված արդ</w:t>
      </w:r>
      <w:r w:rsidR="00663949"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յուն</w:t>
      </w:r>
      <w:r w:rsidR="00663949"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քա</w:t>
      </w:r>
      <w:r w:rsidR="00663949"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յին ցուցանիշները ո</w:t>
      </w:r>
      <w:r w:rsidR="00B03DE6" w:rsidRPr="00322808">
        <w:rPr>
          <w:rFonts w:ascii="GHEA Grapalat" w:eastAsia="Times New Roman" w:hAnsi="GHEA Grapalat" w:cs="Times New Roman"/>
          <w:sz w:val="24"/>
          <w:szCs w:val="24"/>
          <w:lang w:val="hy-AM"/>
        </w:rPr>
        <w:t>ւնեն խմբագրման անհրաժեշտություն</w:t>
      </w:r>
      <w:r w:rsidR="0039241B" w:rsidRPr="00322808">
        <w:rPr>
          <w:rFonts w:ascii="GHEA Grapalat" w:eastAsia="Times New Roman" w:hAnsi="GHEA Grapalat" w:cs="Times New Roman"/>
          <w:sz w:val="24"/>
          <w:szCs w:val="24"/>
          <w:lang w:val="hy-AM"/>
        </w:rPr>
        <w:t>:</w:t>
      </w:r>
    </w:p>
    <w:p w14:paraId="2A50E7D3" w14:textId="77777777" w:rsidR="00457530" w:rsidRPr="00322808" w:rsidRDefault="009948F4" w:rsidP="00582369">
      <w:pPr>
        <w:spacing w:after="0" w:line="360" w:lineRule="auto"/>
        <w:ind w:firstLine="450"/>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2.3</w:t>
      </w:r>
      <w:r w:rsidR="00663949" w:rsidRPr="00322808">
        <w:rPr>
          <w:rFonts w:ascii="GHEA Grapalat" w:eastAsia="Times New Roman" w:hAnsi="GHEA Grapalat" w:cs="Times New Roman"/>
          <w:sz w:val="24"/>
          <w:szCs w:val="24"/>
          <w:lang w:val="hy-AM"/>
        </w:rPr>
        <w:t xml:space="preserve"> </w:t>
      </w:r>
      <w:r w:rsidR="00457530" w:rsidRPr="00322808">
        <w:rPr>
          <w:rFonts w:ascii="GHEA Grapalat" w:eastAsia="Times New Roman" w:hAnsi="GHEA Grapalat" w:cs="Times New Roman"/>
          <w:sz w:val="24"/>
          <w:szCs w:val="24"/>
          <w:lang w:val="hy-AM"/>
        </w:rPr>
        <w:t xml:space="preserve">Ռենտգենյան զննող սարքավորումների շահագործման ընթացքում ստեղծված ֆայլերը հաջորդաբար լրացնում են ծրագրային ապահովմամբ հատկացված հիշողության կոնկրետ ծավալը։ Փորձը ցույց է տալիս, որ սարքավորման ինտենսիվ շահագործման պայմաններում ծրագրով հատկացված ծավալը լցվում է շատ արագ՝ միջինը 1-2 ամսում, հաճախ՝ նույնիսկ շատ ավելի կարճ ժամանակահատվածում։ </w:t>
      </w:r>
    </w:p>
    <w:p w14:paraId="7CDA4837" w14:textId="77777777" w:rsidR="00457530" w:rsidRPr="00322808" w:rsidRDefault="00457530" w:rsidP="00582369">
      <w:pPr>
        <w:spacing w:after="0" w:line="360" w:lineRule="auto"/>
        <w:ind w:firstLine="450"/>
        <w:jc w:val="both"/>
        <w:rPr>
          <w:rFonts w:ascii="GHEA Grapalat" w:hAnsi="GHEA Grapalat"/>
          <w:sz w:val="24"/>
          <w:szCs w:val="24"/>
          <w:lang w:val="hy-AM"/>
        </w:rPr>
      </w:pPr>
      <w:r w:rsidRPr="00322808">
        <w:rPr>
          <w:rFonts w:ascii="GHEA Grapalat" w:hAnsi="GHEA Grapalat"/>
          <w:sz w:val="24"/>
          <w:szCs w:val="24"/>
          <w:lang w:val="hy-AM"/>
        </w:rPr>
        <w:lastRenderedPageBreak/>
        <w:t>Սարքավորման պարբերաբար շահագործմամբ պայմանավորված երբ նոր ստեղծված ֆայլերը լրացնում են ամբողջությամբ հատկացված հիշողության ծավալը, ծրագրային ապահովումը, ավտոմատ կերպով, հիշողության ծավալից ջնջում է ստեղծված՝ ժամանակի տեսանկյունից ամենահին ֆայլը՝ տեղ բացելով նոր</w:t>
      </w:r>
      <w:r w:rsidR="00653F55" w:rsidRPr="00322808">
        <w:rPr>
          <w:rFonts w:ascii="GHEA Grapalat" w:hAnsi="GHEA Grapalat"/>
          <w:sz w:val="24"/>
          <w:szCs w:val="24"/>
          <w:lang w:val="hy-AM"/>
        </w:rPr>
        <w:t xml:space="preserve"> ստեղծվող ֆայլերի </w:t>
      </w:r>
      <w:r w:rsidRPr="00322808">
        <w:rPr>
          <w:rFonts w:ascii="GHEA Grapalat" w:hAnsi="GHEA Grapalat"/>
          <w:sz w:val="24"/>
          <w:szCs w:val="24"/>
          <w:lang w:val="hy-AM"/>
        </w:rPr>
        <w:t>համար։</w:t>
      </w:r>
    </w:p>
    <w:p w14:paraId="5D115985" w14:textId="77777777" w:rsidR="00663949" w:rsidRPr="00322808" w:rsidRDefault="00457530" w:rsidP="00582369">
      <w:pPr>
        <w:spacing w:after="0" w:line="360" w:lineRule="auto"/>
        <w:ind w:firstLine="450"/>
        <w:jc w:val="both"/>
        <w:rPr>
          <w:rFonts w:ascii="GHEA Grapalat" w:hAnsi="GHEA Grapalat" w:cs="Sylfaen"/>
          <w:iCs/>
          <w:sz w:val="24"/>
          <w:szCs w:val="24"/>
          <w:lang w:val="hy-AM"/>
        </w:rPr>
      </w:pPr>
      <w:r w:rsidRPr="00322808">
        <w:rPr>
          <w:rFonts w:ascii="GHEA Grapalat" w:hAnsi="GHEA Grapalat"/>
          <w:sz w:val="24"/>
          <w:szCs w:val="24"/>
          <w:lang w:val="hy-AM"/>
        </w:rPr>
        <w:t>Ստեղծվ</w:t>
      </w:r>
      <w:r w:rsidR="00653F55" w:rsidRPr="00322808">
        <w:rPr>
          <w:rFonts w:ascii="GHEA Grapalat" w:hAnsi="GHEA Grapalat"/>
          <w:sz w:val="24"/>
          <w:szCs w:val="24"/>
          <w:lang w:val="hy-AM"/>
        </w:rPr>
        <w:t xml:space="preserve">ած </w:t>
      </w:r>
      <w:r w:rsidRPr="00322808">
        <w:rPr>
          <w:rFonts w:ascii="GHEA Grapalat" w:hAnsi="GHEA Grapalat"/>
          <w:sz w:val="24"/>
          <w:szCs w:val="24"/>
          <w:lang w:val="hy-AM"/>
        </w:rPr>
        <w:t>տեղեկատվությունը չկորցնելու նպատակով անհրաժեշտ է պարբերա</w:t>
      </w:r>
      <w:r w:rsidR="00955CB4" w:rsidRPr="00322808">
        <w:rPr>
          <w:rFonts w:ascii="GHEA Grapalat" w:hAnsi="GHEA Grapalat"/>
          <w:sz w:val="24"/>
          <w:szCs w:val="24"/>
          <w:lang w:val="hy-AM"/>
        </w:rPr>
        <w:softHyphen/>
      </w:r>
      <w:r w:rsidRPr="00322808">
        <w:rPr>
          <w:rFonts w:ascii="GHEA Grapalat" w:hAnsi="GHEA Grapalat"/>
          <w:sz w:val="24"/>
          <w:szCs w:val="24"/>
          <w:lang w:val="hy-AM"/>
        </w:rPr>
        <w:t>բար՝ 10-15 օրը մեկ անգամ ռենտգենյան զննող սարքավորումների շահագործման ընթացքում ստեղծված ֆայլերը պատճենահանել համակարգչային արտաքին կոշտ սկավառակների վրա։</w:t>
      </w:r>
    </w:p>
    <w:p w14:paraId="7DA420C0" w14:textId="77777777" w:rsidR="0027514A" w:rsidRPr="00322808" w:rsidRDefault="0027514A"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eastAsia="Arial" w:hAnsi="GHEA Grapalat" w:cs="Sylfaen"/>
          <w:sz w:val="24"/>
          <w:szCs w:val="24"/>
          <w:lang w:val="hy-AM"/>
        </w:rPr>
        <w:t>Ելնելով վերոգրյալից</w:t>
      </w:r>
      <w:r w:rsidR="00653F55" w:rsidRPr="00322808">
        <w:rPr>
          <w:rFonts w:ascii="GHEA Grapalat" w:eastAsia="Arial" w:hAnsi="GHEA Grapalat" w:cs="Sylfaen"/>
          <w:sz w:val="24"/>
          <w:szCs w:val="24"/>
          <w:lang w:val="hy-AM"/>
        </w:rPr>
        <w:t>`</w:t>
      </w:r>
      <w:r w:rsidRPr="00322808">
        <w:rPr>
          <w:rFonts w:ascii="GHEA Grapalat" w:eastAsia="Arial" w:hAnsi="GHEA Grapalat" w:cs="Sylfaen"/>
          <w:sz w:val="24"/>
          <w:szCs w:val="24"/>
          <w:lang w:val="hy-AM"/>
        </w:rPr>
        <w:t xml:space="preserve"> Կոմիտեի համակարգի ռենտգենյան սարքավորումների շահա</w:t>
      </w:r>
      <w:r w:rsidR="00CB0D9E" w:rsidRPr="00322808">
        <w:rPr>
          <w:rFonts w:ascii="GHEA Grapalat" w:eastAsia="Arial" w:hAnsi="GHEA Grapalat" w:cs="Sylfaen"/>
          <w:sz w:val="24"/>
          <w:szCs w:val="24"/>
          <w:lang w:val="hy-AM"/>
        </w:rPr>
        <w:softHyphen/>
      </w:r>
      <w:r w:rsidRPr="00322808">
        <w:rPr>
          <w:rFonts w:ascii="GHEA Grapalat" w:eastAsia="Arial" w:hAnsi="GHEA Grapalat" w:cs="Sylfaen"/>
          <w:sz w:val="24"/>
          <w:szCs w:val="24"/>
          <w:lang w:val="hy-AM"/>
        </w:rPr>
        <w:t>գործ</w:t>
      </w:r>
      <w:r w:rsidR="00CB0D9E" w:rsidRPr="00322808">
        <w:rPr>
          <w:rFonts w:ascii="GHEA Grapalat" w:eastAsia="Arial" w:hAnsi="GHEA Grapalat" w:cs="Sylfaen"/>
          <w:sz w:val="24"/>
          <w:szCs w:val="24"/>
          <w:lang w:val="hy-AM"/>
        </w:rPr>
        <w:softHyphen/>
      </w:r>
      <w:r w:rsidRPr="00322808">
        <w:rPr>
          <w:rFonts w:ascii="GHEA Grapalat" w:eastAsia="Arial" w:hAnsi="GHEA Grapalat" w:cs="Sylfaen"/>
          <w:sz w:val="24"/>
          <w:szCs w:val="24"/>
          <w:lang w:val="hy-AM"/>
        </w:rPr>
        <w:t>ման արդյունքում ստացված պատկերների արխիվացումն ապահովելու նպատակով անհրաժեշտ է ձեռք բերել 60</w:t>
      </w:r>
      <w:r w:rsidRPr="00322808">
        <w:rPr>
          <w:rFonts w:ascii="GHEA Grapalat" w:hAnsi="GHEA Grapalat" w:cs="Sylfaen"/>
          <w:sz w:val="24"/>
          <w:szCs w:val="24"/>
          <w:lang w:val="hy-AM"/>
        </w:rPr>
        <w:t>.0 հազար դրամ արժողությամբ թվով 20 հատ</w:t>
      </w:r>
      <w:r w:rsidRPr="00322808">
        <w:rPr>
          <w:rFonts w:ascii="GHEA Grapalat" w:eastAsia="Arial" w:hAnsi="GHEA Grapalat" w:cs="Sylfaen"/>
          <w:sz w:val="24"/>
          <w:szCs w:val="24"/>
          <w:lang w:val="hy-AM"/>
        </w:rPr>
        <w:t xml:space="preserve"> համակարգչի արտաքին կոշտ սկավառակներ, </w:t>
      </w:r>
      <w:r w:rsidRPr="00322808">
        <w:rPr>
          <w:rFonts w:ascii="GHEA Grapalat" w:hAnsi="GHEA Grapalat" w:cs="Sylfaen"/>
          <w:sz w:val="24"/>
          <w:szCs w:val="24"/>
          <w:lang w:val="hy-AM"/>
        </w:rPr>
        <w:t>որի ընդհանուր արժեքը կազմում է</w:t>
      </w:r>
      <w:r w:rsidRPr="00322808">
        <w:rPr>
          <w:rFonts w:ascii="GHEA Grapalat" w:hAnsi="GHEA Grapalat" w:cs="Sylfaen"/>
          <w:b/>
          <w:sz w:val="24"/>
          <w:szCs w:val="24"/>
          <w:lang w:val="hy-AM"/>
        </w:rPr>
        <w:t xml:space="preserve"> 1,200.0</w:t>
      </w:r>
      <w:r w:rsidRPr="00322808">
        <w:rPr>
          <w:rFonts w:ascii="GHEA Grapalat" w:hAnsi="GHEA Grapalat" w:cs="Sylfaen"/>
          <w:sz w:val="24"/>
          <w:szCs w:val="24"/>
          <w:lang w:val="hy-AM"/>
        </w:rPr>
        <w:t xml:space="preserve"> հազար դրամ:</w:t>
      </w:r>
    </w:p>
    <w:p w14:paraId="1C8952FF" w14:textId="4F1BDF47" w:rsidR="00955CB4" w:rsidRPr="00322808" w:rsidRDefault="00955CB4" w:rsidP="00582369">
      <w:pPr>
        <w:spacing w:after="0" w:line="360" w:lineRule="auto"/>
        <w:ind w:firstLine="450"/>
        <w:contextualSpacing/>
        <w:jc w:val="both"/>
        <w:rPr>
          <w:rFonts w:ascii="GHEA Grapalat" w:hAnsi="GHEA Grapalat" w:cs="Arial Unicode"/>
          <w:bCs/>
          <w:sz w:val="24"/>
          <w:szCs w:val="24"/>
          <w:lang w:val="hy-AM"/>
        </w:rPr>
      </w:pPr>
      <w:r w:rsidRPr="00322808">
        <w:rPr>
          <w:rFonts w:ascii="GHEA Grapalat" w:hAnsi="GHEA Grapalat" w:cs="Arial Unicode"/>
          <w:bCs/>
          <w:sz w:val="24"/>
          <w:szCs w:val="24"/>
          <w:lang w:val="hy-AM"/>
        </w:rPr>
        <w:t>Անհրաժեշտ սարքավորման պահանջարկն ապահովելու նպատակով, «Գնումների մասին» ՀՀ Օրենքի 15-րդ հոդվածի 6-րդ կետի համաձայն կազմակերպվ</w:t>
      </w:r>
      <w:r w:rsidR="00B96C58" w:rsidRPr="00322808">
        <w:rPr>
          <w:rFonts w:ascii="GHEA Grapalat" w:hAnsi="GHEA Grapalat" w:cs="Arial Unicode"/>
          <w:bCs/>
          <w:sz w:val="24"/>
          <w:szCs w:val="24"/>
          <w:lang w:val="hy-AM"/>
        </w:rPr>
        <w:t xml:space="preserve">ել է </w:t>
      </w:r>
      <w:r w:rsidR="0078653F" w:rsidRPr="00322808">
        <w:rPr>
          <w:rFonts w:ascii="GHEA Grapalat" w:hAnsi="GHEA Grapalat" w:cs="Arial Unicode"/>
          <w:bCs/>
          <w:sz w:val="24"/>
          <w:szCs w:val="24"/>
          <w:lang w:val="hy-AM"/>
        </w:rPr>
        <w:t>թիվ ՊԵԿ-ԷԱՃԱՊՁԲ-26/020 ծածկագրով գնման գործընթաց, որի</w:t>
      </w:r>
      <w:r w:rsidR="009325AB" w:rsidRPr="00322808">
        <w:rPr>
          <w:rFonts w:ascii="GHEA Grapalat" w:hAnsi="GHEA Grapalat" w:cs="Arial Unicode"/>
          <w:bCs/>
          <w:sz w:val="24"/>
          <w:szCs w:val="24"/>
          <w:lang w:val="hy-AM"/>
        </w:rPr>
        <w:t xml:space="preserve"> շրջանակներում</w:t>
      </w:r>
      <w:r w:rsidR="0078653F" w:rsidRPr="00322808">
        <w:rPr>
          <w:rFonts w:ascii="GHEA Grapalat" w:hAnsi="GHEA Grapalat" w:cs="Arial Unicode"/>
          <w:bCs/>
          <w:sz w:val="24"/>
          <w:szCs w:val="24"/>
          <w:lang w:val="hy-AM"/>
        </w:rPr>
        <w:t xml:space="preserve"> հակադարձ աճուրդը տեղի կունենա 2026 թվականի մայիսի 21-ին։</w:t>
      </w:r>
    </w:p>
    <w:p w14:paraId="5B41D42E" w14:textId="77777777" w:rsidR="000B32C5" w:rsidRPr="00322808" w:rsidRDefault="007B11A2" w:rsidP="00582369">
      <w:pPr>
        <w:spacing w:after="0" w:line="360" w:lineRule="auto"/>
        <w:ind w:firstLine="450"/>
        <w:contextualSpacing/>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2.4</w:t>
      </w:r>
      <w:r w:rsidR="000B32C5" w:rsidRPr="00322808">
        <w:rPr>
          <w:rFonts w:ascii="GHEA Grapalat" w:eastAsia="Times New Roman" w:hAnsi="GHEA Grapalat" w:cs="Times New Roman"/>
          <w:sz w:val="24"/>
          <w:szCs w:val="24"/>
          <w:lang w:val="hy-AM"/>
        </w:rPr>
        <w:t xml:space="preserve"> Կոմիտեի կողմից իրականացվում են մի շարք օպերատիվ-հետախուզական միջոցառումներ և հետաքննություն, որոնց ժամանակ կարիք է առաջանում հատուկ միջոցների կիրառում՝ անհրաժեշտ տեղեկատվությունը ձեռք բերելու, ինչպես նաև անձնական խու</w:t>
      </w:r>
      <w:r w:rsidR="00D8003C" w:rsidRPr="00322808">
        <w:rPr>
          <w:rFonts w:ascii="GHEA Grapalat" w:eastAsia="Times New Roman" w:hAnsi="GHEA Grapalat" w:cs="Times New Roman"/>
          <w:sz w:val="24"/>
          <w:szCs w:val="24"/>
          <w:lang w:val="hy-AM"/>
        </w:rPr>
        <w:t>զարկություններ կատարելու համար։</w:t>
      </w:r>
    </w:p>
    <w:p w14:paraId="0775D6DC" w14:textId="77777777" w:rsidR="000B32C5" w:rsidRPr="00322808" w:rsidRDefault="000B32C5" w:rsidP="00582369">
      <w:pPr>
        <w:spacing w:after="0" w:line="360" w:lineRule="auto"/>
        <w:ind w:firstLine="450"/>
        <w:contextualSpacing/>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Մասնավորապես</w:t>
      </w:r>
      <w:r w:rsidR="00D8003C" w:rsidRPr="00322808">
        <w:rPr>
          <w:rFonts w:ascii="GHEA Grapalat" w:eastAsia="Times New Roman" w:hAnsi="GHEA Grapalat" w:cs="Times New Roman"/>
          <w:sz w:val="24"/>
          <w:szCs w:val="24"/>
          <w:lang w:val="hy-AM"/>
        </w:rPr>
        <w:t>,</w:t>
      </w:r>
      <w:r w:rsidRPr="00322808">
        <w:rPr>
          <w:rFonts w:ascii="GHEA Grapalat" w:eastAsia="Times New Roman" w:hAnsi="GHEA Grapalat" w:cs="Times New Roman"/>
          <w:sz w:val="24"/>
          <w:szCs w:val="24"/>
          <w:lang w:val="hy-AM"/>
        </w:rPr>
        <w:t xml:space="preserve"> անհրաժեշտություն է առաջացել ձեռք բերել՝</w:t>
      </w:r>
    </w:p>
    <w:p w14:paraId="4EC069D9" w14:textId="77777777" w:rsidR="000B32C5" w:rsidRPr="00322808" w:rsidRDefault="000B32C5" w:rsidP="00582369">
      <w:pPr>
        <w:spacing w:after="0" w:line="360" w:lineRule="auto"/>
        <w:ind w:firstLine="450"/>
        <w:contextualSpacing/>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 xml:space="preserve"> - </w:t>
      </w:r>
      <w:r w:rsidR="00982DF8" w:rsidRPr="00322808">
        <w:rPr>
          <w:rFonts w:ascii="GHEA Grapalat" w:eastAsia="Times New Roman" w:hAnsi="GHEA Grapalat" w:cs="Times New Roman"/>
          <w:sz w:val="24"/>
          <w:szCs w:val="24"/>
          <w:lang w:val="hy-AM"/>
        </w:rPr>
        <w:t>700</w:t>
      </w:r>
      <w:r w:rsidRPr="00322808">
        <w:rPr>
          <w:rFonts w:ascii="Cambria Math" w:eastAsia="Times New Roman" w:hAnsi="Cambria Math" w:cs="Cambria Math"/>
          <w:sz w:val="24"/>
          <w:szCs w:val="24"/>
          <w:lang w:val="hy-AM"/>
        </w:rPr>
        <w:t>․</w:t>
      </w:r>
      <w:r w:rsidRPr="00322808">
        <w:rPr>
          <w:rFonts w:ascii="GHEA Grapalat" w:eastAsia="Times New Roman" w:hAnsi="GHEA Grapalat" w:cs="Times New Roman"/>
          <w:sz w:val="24"/>
          <w:szCs w:val="24"/>
          <w:lang w:val="hy-AM"/>
        </w:rPr>
        <w:t>0 հազար դրամ արժողությամբ 1 հատ DJI Air 3s (Fly More Combo) մոդելի ԱԹՍ,</w:t>
      </w:r>
    </w:p>
    <w:p w14:paraId="46A97EF3" w14:textId="77777777" w:rsidR="000B32C5" w:rsidRPr="00322808" w:rsidRDefault="000B32C5" w:rsidP="00582369">
      <w:pPr>
        <w:spacing w:after="0" w:line="360" w:lineRule="auto"/>
        <w:ind w:firstLine="450"/>
        <w:contextualSpacing/>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 xml:space="preserve"> - 1,500.0 հազար դրամ արժողությամբ 1 հատ DJI Mavic 3 Fly More Combo (DJI-MV300-C1) մոդելի ԱԹՍ,</w:t>
      </w:r>
    </w:p>
    <w:p w14:paraId="6F78174D" w14:textId="77777777" w:rsidR="000B32C5" w:rsidRPr="00322808" w:rsidRDefault="000B32C5" w:rsidP="00582369">
      <w:pPr>
        <w:spacing w:after="0" w:line="360" w:lineRule="auto"/>
        <w:ind w:firstLine="450"/>
        <w:contextualSpacing/>
        <w:jc w:val="both"/>
        <w:rPr>
          <w:rFonts w:ascii="GHEA Grapalat" w:eastAsia="Times New Roman" w:hAnsi="GHEA Grapalat" w:cs="Times New Roman"/>
          <w:sz w:val="24"/>
          <w:szCs w:val="24"/>
          <w:lang w:val="hy-AM"/>
        </w:rPr>
      </w:pPr>
      <w:r w:rsidRPr="00322808">
        <w:rPr>
          <w:rFonts w:ascii="GHEA Grapalat" w:eastAsia="Times New Roman" w:hAnsi="GHEA Grapalat" w:cs="Times New Roman"/>
          <w:sz w:val="24"/>
          <w:szCs w:val="24"/>
          <w:lang w:val="hy-AM"/>
        </w:rPr>
        <w:t xml:space="preserve"> - </w:t>
      </w:r>
      <w:r w:rsidR="00E3155D" w:rsidRPr="00322808">
        <w:rPr>
          <w:rFonts w:ascii="GHEA Grapalat" w:eastAsia="Times New Roman" w:hAnsi="GHEA Grapalat" w:cs="Times New Roman"/>
          <w:sz w:val="24"/>
          <w:szCs w:val="24"/>
          <w:lang w:val="hy-AM"/>
        </w:rPr>
        <w:t>56.2</w:t>
      </w:r>
      <w:r w:rsidRPr="00322808">
        <w:rPr>
          <w:rFonts w:ascii="GHEA Grapalat" w:eastAsia="Times New Roman" w:hAnsi="GHEA Grapalat" w:cs="Times New Roman"/>
          <w:sz w:val="24"/>
          <w:szCs w:val="24"/>
          <w:lang w:val="hy-AM"/>
        </w:rPr>
        <w:t xml:space="preserve"> հազար դրամ արժողությամբ 5 հատ «Spectre V7 /Body worn camera series/» տեսակի կամ տվյալ սարքի չափանիշներին համապատասխանող տեսաձայնագրող սարք: </w:t>
      </w:r>
    </w:p>
    <w:p w14:paraId="6D22DBCE" w14:textId="77777777" w:rsidR="000B32C5" w:rsidRPr="00322808" w:rsidRDefault="000B32C5" w:rsidP="00582369">
      <w:pPr>
        <w:spacing w:after="0" w:line="360" w:lineRule="auto"/>
        <w:ind w:firstLine="450"/>
        <w:contextualSpacing/>
        <w:jc w:val="both"/>
        <w:rPr>
          <w:rFonts w:ascii="GHEA Grapalat" w:eastAsia="Times New Roman" w:hAnsi="GHEA Grapalat" w:cs="Times New Roman"/>
          <w:b/>
          <w:sz w:val="24"/>
          <w:szCs w:val="24"/>
          <w:lang w:val="hy-AM"/>
        </w:rPr>
      </w:pPr>
      <w:r w:rsidRPr="00322808">
        <w:rPr>
          <w:rFonts w:ascii="GHEA Grapalat" w:eastAsia="Times New Roman" w:hAnsi="GHEA Grapalat" w:cs="Times New Roman"/>
          <w:sz w:val="24"/>
          <w:szCs w:val="24"/>
          <w:lang w:val="hy-AM"/>
        </w:rPr>
        <w:t xml:space="preserve">Վերոնշյալ սարքերի ձեռքբերման համար ընդհանուր անհրաժեշտ ֆինանսական միջոցները կազմում են </w:t>
      </w:r>
      <w:r w:rsidR="00E3155D" w:rsidRPr="00322808">
        <w:rPr>
          <w:rFonts w:ascii="GHEA Grapalat" w:eastAsia="Times New Roman" w:hAnsi="GHEA Grapalat" w:cs="Times New Roman"/>
          <w:b/>
          <w:sz w:val="24"/>
          <w:szCs w:val="24"/>
          <w:lang w:val="hy-AM"/>
        </w:rPr>
        <w:t>2</w:t>
      </w:r>
      <w:r w:rsidRPr="00322808">
        <w:rPr>
          <w:rFonts w:ascii="GHEA Grapalat" w:eastAsia="Times New Roman" w:hAnsi="GHEA Grapalat" w:cs="Times New Roman"/>
          <w:b/>
          <w:sz w:val="24"/>
          <w:szCs w:val="24"/>
          <w:lang w:val="hy-AM"/>
        </w:rPr>
        <w:t>,</w:t>
      </w:r>
      <w:r w:rsidR="00E3155D" w:rsidRPr="00322808">
        <w:rPr>
          <w:rFonts w:ascii="GHEA Grapalat" w:eastAsia="Times New Roman" w:hAnsi="GHEA Grapalat" w:cs="Times New Roman"/>
          <w:b/>
          <w:sz w:val="24"/>
          <w:szCs w:val="24"/>
          <w:lang w:val="hy-AM"/>
        </w:rPr>
        <w:t>48</w:t>
      </w:r>
      <w:r w:rsidR="00447CEB" w:rsidRPr="00322808">
        <w:rPr>
          <w:rFonts w:ascii="GHEA Grapalat" w:eastAsia="Times New Roman" w:hAnsi="GHEA Grapalat" w:cs="Times New Roman"/>
          <w:b/>
          <w:sz w:val="24"/>
          <w:szCs w:val="24"/>
          <w:lang w:val="hy-AM"/>
        </w:rPr>
        <w:t>1</w:t>
      </w:r>
      <w:r w:rsidRPr="00322808">
        <w:rPr>
          <w:rFonts w:ascii="GHEA Grapalat" w:eastAsia="Times New Roman" w:hAnsi="GHEA Grapalat" w:cs="Times New Roman"/>
          <w:b/>
          <w:sz w:val="24"/>
          <w:szCs w:val="24"/>
          <w:lang w:val="hy-AM"/>
        </w:rPr>
        <w:t xml:space="preserve">.0 </w:t>
      </w:r>
      <w:r w:rsidR="0076114A" w:rsidRPr="00322808">
        <w:rPr>
          <w:rFonts w:ascii="GHEA Grapalat" w:eastAsia="Times New Roman" w:hAnsi="GHEA Grapalat" w:cs="Times New Roman"/>
          <w:b/>
          <w:sz w:val="24"/>
          <w:szCs w:val="24"/>
          <w:lang w:val="hy-AM"/>
        </w:rPr>
        <w:t xml:space="preserve">հազար </w:t>
      </w:r>
      <w:r w:rsidRPr="00322808">
        <w:rPr>
          <w:rFonts w:ascii="GHEA Grapalat" w:eastAsia="Times New Roman" w:hAnsi="GHEA Grapalat" w:cs="Times New Roman"/>
          <w:b/>
          <w:sz w:val="24"/>
          <w:szCs w:val="24"/>
          <w:lang w:val="hy-AM"/>
        </w:rPr>
        <w:t>դրամ</w:t>
      </w:r>
      <w:r w:rsidR="004D5BAA" w:rsidRPr="00322808">
        <w:rPr>
          <w:rFonts w:ascii="GHEA Grapalat" w:eastAsia="Times New Roman" w:hAnsi="GHEA Grapalat" w:cs="Times New Roman"/>
          <w:sz w:val="24"/>
          <w:szCs w:val="24"/>
          <w:lang w:val="hy-AM"/>
        </w:rPr>
        <w:t>:</w:t>
      </w:r>
    </w:p>
    <w:p w14:paraId="6D577155" w14:textId="0FB28819" w:rsidR="0098171D" w:rsidRPr="00322808" w:rsidRDefault="0098171D" w:rsidP="00582369">
      <w:pPr>
        <w:spacing w:after="0" w:line="360" w:lineRule="auto"/>
        <w:ind w:firstLine="450"/>
        <w:contextualSpacing/>
        <w:jc w:val="both"/>
        <w:rPr>
          <w:rFonts w:ascii="GHEA Grapalat" w:hAnsi="GHEA Grapalat" w:cs="Arial Unicode"/>
          <w:bCs/>
          <w:sz w:val="24"/>
          <w:szCs w:val="24"/>
          <w:lang w:val="hy-AM"/>
        </w:rPr>
      </w:pPr>
      <w:r w:rsidRPr="00322808">
        <w:rPr>
          <w:rFonts w:ascii="GHEA Grapalat" w:hAnsi="GHEA Grapalat" w:cs="Arial Unicode"/>
          <w:bCs/>
          <w:sz w:val="24"/>
          <w:szCs w:val="24"/>
          <w:lang w:val="hy-AM"/>
        </w:rPr>
        <w:lastRenderedPageBreak/>
        <w:t xml:space="preserve">Վերոնշյալ սարքավորումների պահանջարկն ապահովելու նպատակով, «Գնումների մասին» ՀՀ Օրենքի 15-րդ հոդվածի 6-րդ կետի համաձայն </w:t>
      </w:r>
      <w:r w:rsidR="00D8003C" w:rsidRPr="00322808">
        <w:rPr>
          <w:rFonts w:ascii="GHEA Grapalat" w:hAnsi="GHEA Grapalat" w:cs="Arial Unicode"/>
          <w:bCs/>
          <w:sz w:val="24"/>
          <w:szCs w:val="24"/>
          <w:lang w:val="hy-AM"/>
        </w:rPr>
        <w:t xml:space="preserve">նախատեսվում է </w:t>
      </w:r>
      <w:r w:rsidRPr="00322808">
        <w:rPr>
          <w:rFonts w:ascii="GHEA Grapalat" w:hAnsi="GHEA Grapalat" w:cs="Arial Unicode"/>
          <w:bCs/>
          <w:sz w:val="24"/>
          <w:szCs w:val="24"/>
          <w:lang w:val="hy-AM"/>
        </w:rPr>
        <w:t>կազմակերպ</w:t>
      </w:r>
      <w:r w:rsidR="00D8003C" w:rsidRPr="00322808">
        <w:rPr>
          <w:rFonts w:ascii="GHEA Grapalat" w:hAnsi="GHEA Grapalat" w:cs="Arial Unicode"/>
          <w:bCs/>
          <w:sz w:val="24"/>
          <w:szCs w:val="24"/>
          <w:lang w:val="hy-AM"/>
        </w:rPr>
        <w:t>ել</w:t>
      </w:r>
      <w:r w:rsidRPr="00322808">
        <w:rPr>
          <w:rFonts w:ascii="GHEA Grapalat" w:hAnsi="GHEA Grapalat" w:cs="Arial Unicode"/>
          <w:bCs/>
          <w:sz w:val="24"/>
          <w:szCs w:val="24"/>
          <w:lang w:val="hy-AM"/>
        </w:rPr>
        <w:t xml:space="preserve"> գնման </w:t>
      </w:r>
      <w:r w:rsidR="00D8003C" w:rsidRPr="00322808">
        <w:rPr>
          <w:rFonts w:ascii="GHEA Grapalat" w:hAnsi="GHEA Grapalat" w:cs="Arial Unicode"/>
          <w:bCs/>
          <w:sz w:val="24"/>
          <w:szCs w:val="24"/>
          <w:lang w:val="hy-AM"/>
        </w:rPr>
        <w:t>գործընթաց</w:t>
      </w:r>
      <w:r w:rsidR="002F340E" w:rsidRPr="00322808">
        <w:rPr>
          <w:rFonts w:ascii="GHEA Grapalat" w:hAnsi="GHEA Grapalat" w:cs="Arial Unicode"/>
          <w:bCs/>
          <w:sz w:val="24"/>
          <w:szCs w:val="24"/>
          <w:lang w:val="hy-AM"/>
        </w:rPr>
        <w:t>, տեխնիկական բնութագիրը գտնվում է վերջնական մշակման փուլում։</w:t>
      </w:r>
    </w:p>
    <w:p w14:paraId="4EA3C1B0" w14:textId="77777777" w:rsidR="004D5BAA" w:rsidRPr="00322808" w:rsidRDefault="004D5BAA" w:rsidP="00582369">
      <w:pPr>
        <w:spacing w:after="0" w:line="360" w:lineRule="auto"/>
        <w:ind w:firstLine="450"/>
        <w:contextualSpacing/>
        <w:jc w:val="both"/>
        <w:rPr>
          <w:rFonts w:ascii="GHEA Grapalat" w:hAnsi="GHEA Grapalat" w:cs="Arial"/>
          <w:sz w:val="24"/>
          <w:szCs w:val="24"/>
          <w:lang w:val="hy-AM"/>
        </w:rPr>
      </w:pPr>
      <w:r w:rsidRPr="00322808">
        <w:rPr>
          <w:rFonts w:ascii="GHEA Grapalat" w:eastAsia="Times New Roman" w:hAnsi="GHEA Grapalat" w:cs="Times New Roman"/>
          <w:sz w:val="24"/>
          <w:szCs w:val="24"/>
          <w:lang w:val="hy-AM"/>
        </w:rPr>
        <w:t xml:space="preserve">2.5 Կոմիտեի </w:t>
      </w:r>
      <w:r w:rsidRPr="00322808">
        <w:rPr>
          <w:rFonts w:ascii="GHEA Grapalat" w:hAnsi="GHEA Grapalat" w:cs="Arial"/>
          <w:sz w:val="24"/>
          <w:szCs w:val="24"/>
          <w:lang w:val="hy-AM"/>
        </w:rPr>
        <w:t>ընթացիկ</w:t>
      </w:r>
      <w:r w:rsidRPr="00322808">
        <w:rPr>
          <w:rFonts w:ascii="GHEA Grapalat" w:hAnsi="GHEA Grapalat"/>
          <w:sz w:val="24"/>
          <w:szCs w:val="24"/>
          <w:lang w:val="hy-AM"/>
        </w:rPr>
        <w:t xml:space="preserve"> </w:t>
      </w:r>
      <w:r w:rsidRPr="00322808">
        <w:rPr>
          <w:rFonts w:ascii="GHEA Grapalat" w:hAnsi="GHEA Grapalat" w:cs="Arial"/>
          <w:sz w:val="24"/>
          <w:szCs w:val="24"/>
          <w:lang w:val="hy-AM"/>
        </w:rPr>
        <w:t>գործունեությունը</w:t>
      </w:r>
      <w:r w:rsidRPr="00322808">
        <w:rPr>
          <w:rFonts w:ascii="GHEA Grapalat" w:hAnsi="GHEA Grapalat"/>
          <w:sz w:val="24"/>
          <w:szCs w:val="24"/>
          <w:lang w:val="hy-AM"/>
        </w:rPr>
        <w:t xml:space="preserve"> </w:t>
      </w:r>
      <w:r w:rsidRPr="00322808">
        <w:rPr>
          <w:rFonts w:ascii="GHEA Grapalat" w:hAnsi="GHEA Grapalat" w:cs="Arial"/>
          <w:sz w:val="24"/>
          <w:szCs w:val="24"/>
          <w:lang w:val="hy-AM"/>
        </w:rPr>
        <w:t>բարելավելու նպատակով անհրա</w:t>
      </w:r>
      <w:r w:rsidR="00CE1AC7" w:rsidRPr="00322808">
        <w:rPr>
          <w:rFonts w:ascii="GHEA Grapalat" w:hAnsi="GHEA Grapalat" w:cs="Arial"/>
          <w:sz w:val="24"/>
          <w:szCs w:val="24"/>
          <w:lang w:val="hy-AM"/>
        </w:rPr>
        <w:softHyphen/>
      </w:r>
      <w:r w:rsidRPr="00322808">
        <w:rPr>
          <w:rFonts w:ascii="GHEA Grapalat" w:hAnsi="GHEA Grapalat" w:cs="Arial"/>
          <w:sz w:val="24"/>
          <w:szCs w:val="24"/>
          <w:lang w:val="hy-AM"/>
        </w:rPr>
        <w:t>ժեշ</w:t>
      </w:r>
      <w:r w:rsidR="00CE1AC7" w:rsidRPr="00322808">
        <w:rPr>
          <w:rFonts w:ascii="GHEA Grapalat" w:hAnsi="GHEA Grapalat" w:cs="Arial"/>
          <w:sz w:val="24"/>
          <w:szCs w:val="24"/>
          <w:lang w:val="hy-AM"/>
        </w:rPr>
        <w:softHyphen/>
      </w:r>
      <w:r w:rsidRPr="00322808">
        <w:rPr>
          <w:rFonts w:ascii="GHEA Grapalat" w:hAnsi="GHEA Grapalat" w:cs="Arial"/>
          <w:sz w:val="24"/>
          <w:szCs w:val="24"/>
          <w:lang w:val="hy-AM"/>
        </w:rPr>
        <w:t>տու</w:t>
      </w:r>
      <w:r w:rsidR="00CE1AC7" w:rsidRPr="00322808">
        <w:rPr>
          <w:rFonts w:ascii="GHEA Grapalat" w:hAnsi="GHEA Grapalat" w:cs="Arial"/>
          <w:sz w:val="24"/>
          <w:szCs w:val="24"/>
          <w:lang w:val="hy-AM"/>
        </w:rPr>
        <w:softHyphen/>
      </w:r>
      <w:r w:rsidRPr="00322808">
        <w:rPr>
          <w:rFonts w:ascii="GHEA Grapalat" w:hAnsi="GHEA Grapalat" w:cs="Arial"/>
          <w:sz w:val="24"/>
          <w:szCs w:val="24"/>
          <w:lang w:val="hy-AM"/>
        </w:rPr>
        <w:t>թ</w:t>
      </w:r>
      <w:r w:rsidR="00CE1AC7" w:rsidRPr="00322808">
        <w:rPr>
          <w:rFonts w:ascii="GHEA Grapalat" w:hAnsi="GHEA Grapalat" w:cs="Arial"/>
          <w:sz w:val="24"/>
          <w:szCs w:val="24"/>
          <w:lang w:val="hy-AM"/>
        </w:rPr>
        <w:softHyphen/>
      </w:r>
      <w:r w:rsidRPr="00322808">
        <w:rPr>
          <w:rFonts w:ascii="GHEA Grapalat" w:hAnsi="GHEA Grapalat" w:cs="Arial"/>
          <w:sz w:val="24"/>
          <w:szCs w:val="24"/>
          <w:lang w:val="hy-AM"/>
        </w:rPr>
        <w:t>յուն է առաջացել ձեռք բերել հետևյալ սարքավորումները՝</w:t>
      </w:r>
    </w:p>
    <w:p w14:paraId="7B4A67DB" w14:textId="77777777" w:rsidR="00CE1AC7" w:rsidRPr="00322808" w:rsidRDefault="00CE1AC7" w:rsidP="00582369">
      <w:pPr>
        <w:spacing w:after="0" w:line="360" w:lineRule="auto"/>
        <w:ind w:right="270" w:firstLine="450"/>
        <w:jc w:val="both"/>
        <w:rPr>
          <w:rFonts w:ascii="GHEA Grapalat" w:hAnsi="GHEA Grapalat" w:cs="Sylfaen"/>
          <w:sz w:val="24"/>
          <w:szCs w:val="24"/>
          <w:lang w:val="hy-AM"/>
        </w:rPr>
      </w:pPr>
      <w:r w:rsidRPr="00322808">
        <w:rPr>
          <w:rFonts w:ascii="GHEA Grapalat" w:hAnsi="GHEA Grapalat" w:cs="Sylfaen"/>
          <w:sz w:val="24"/>
          <w:szCs w:val="24"/>
          <w:lang w:val="hy-AM"/>
        </w:rPr>
        <w:t xml:space="preserve">- 15 հատ </w:t>
      </w:r>
      <w:r w:rsidRPr="00322808">
        <w:rPr>
          <w:rFonts w:ascii="GHEA Grapalat" w:hAnsi="GHEA Grapalat" w:cs="Arial"/>
          <w:sz w:val="24"/>
          <w:szCs w:val="24"/>
          <w:lang w:val="hy-AM"/>
        </w:rPr>
        <w:t>512 (GB) տարողությամբ արտաքին կոշտ սկավառակներ (External SSD) -</w:t>
      </w:r>
      <w:r w:rsidRPr="00322808">
        <w:rPr>
          <w:rFonts w:ascii="GHEA Grapalat" w:hAnsi="GHEA Grapalat" w:cs="Sylfaen"/>
          <w:sz w:val="24"/>
          <w:szCs w:val="24"/>
          <w:lang w:val="hy-AM"/>
        </w:rPr>
        <w:t xml:space="preserve"> 630.0 հազար դրամ,</w:t>
      </w:r>
    </w:p>
    <w:p w14:paraId="707F447A" w14:textId="77777777" w:rsidR="00CE1AC7" w:rsidRPr="00322808" w:rsidRDefault="00CE1AC7" w:rsidP="00582369">
      <w:pPr>
        <w:spacing w:after="0" w:line="360" w:lineRule="auto"/>
        <w:ind w:right="270" w:firstLine="450"/>
        <w:jc w:val="both"/>
        <w:rPr>
          <w:rFonts w:ascii="GHEA Grapalat" w:hAnsi="GHEA Grapalat" w:cs="Sylfaen"/>
          <w:sz w:val="24"/>
          <w:szCs w:val="24"/>
          <w:lang w:val="hy-AM"/>
        </w:rPr>
      </w:pPr>
      <w:r w:rsidRPr="00322808">
        <w:rPr>
          <w:rFonts w:ascii="GHEA Grapalat" w:hAnsi="GHEA Grapalat" w:cs="Sylfaen"/>
          <w:sz w:val="24"/>
          <w:szCs w:val="24"/>
          <w:lang w:val="hy-AM"/>
        </w:rPr>
        <w:t xml:space="preserve">- 30 հատ </w:t>
      </w:r>
      <w:r w:rsidRPr="00322808">
        <w:rPr>
          <w:rFonts w:ascii="GHEA Grapalat" w:hAnsi="GHEA Grapalat" w:cs="Arial"/>
          <w:sz w:val="24"/>
          <w:szCs w:val="24"/>
          <w:lang w:val="hy-AM"/>
        </w:rPr>
        <w:t>1 (TB) տարողությամբ արտաքին կոշտ սկավառակներ (External SSD) - 1,560.0 հազար դրամ,</w:t>
      </w:r>
    </w:p>
    <w:p w14:paraId="5D72E957" w14:textId="77777777" w:rsidR="00AF2E87" w:rsidRPr="00322808" w:rsidRDefault="00CE1AC7" w:rsidP="00582369">
      <w:pPr>
        <w:spacing w:after="0" w:line="360" w:lineRule="auto"/>
        <w:ind w:right="270" w:firstLine="450"/>
        <w:jc w:val="both"/>
        <w:rPr>
          <w:rFonts w:ascii="GHEA Grapalat" w:hAnsi="GHEA Grapalat" w:cs="Arial"/>
          <w:sz w:val="24"/>
          <w:szCs w:val="24"/>
          <w:lang w:val="hy-AM"/>
        </w:rPr>
      </w:pPr>
      <w:r w:rsidRPr="00322808">
        <w:rPr>
          <w:rFonts w:ascii="GHEA Grapalat" w:hAnsi="GHEA Grapalat" w:cs="Sylfaen"/>
          <w:sz w:val="24"/>
          <w:szCs w:val="24"/>
          <w:lang w:val="hy-AM"/>
        </w:rPr>
        <w:t xml:space="preserve">- 2 հատ </w:t>
      </w:r>
      <w:r w:rsidRPr="00322808">
        <w:rPr>
          <w:rFonts w:ascii="GHEA Grapalat" w:hAnsi="GHEA Grapalat" w:cs="Arial"/>
          <w:sz w:val="24"/>
          <w:szCs w:val="24"/>
          <w:lang w:val="hy-AM"/>
        </w:rPr>
        <w:t>2 (TB) տարողությամբ արտաքին կոշտ սկավառակներ (External SSD) -</w:t>
      </w:r>
      <w:r w:rsidRPr="00322808">
        <w:rPr>
          <w:rFonts w:ascii="GHEA Grapalat" w:hAnsi="GHEA Grapalat" w:cs="Sylfaen"/>
          <w:sz w:val="24"/>
          <w:szCs w:val="24"/>
          <w:lang w:val="hy-AM"/>
        </w:rPr>
        <w:t xml:space="preserve"> </w:t>
      </w:r>
      <w:r w:rsidRPr="00322808">
        <w:rPr>
          <w:rFonts w:ascii="GHEA Grapalat" w:hAnsi="GHEA Grapalat" w:cs="Arial"/>
          <w:sz w:val="24"/>
          <w:szCs w:val="24"/>
          <w:lang w:val="hy-AM"/>
        </w:rPr>
        <w:t>198.0 հազար դրամ,</w:t>
      </w:r>
    </w:p>
    <w:p w14:paraId="1C6E9389" w14:textId="77777777" w:rsidR="00CE1AC7" w:rsidRPr="00322808" w:rsidRDefault="00CE1AC7" w:rsidP="00582369">
      <w:pPr>
        <w:spacing w:after="0" w:line="360" w:lineRule="auto"/>
        <w:ind w:right="270" w:firstLine="450"/>
        <w:jc w:val="both"/>
        <w:rPr>
          <w:rFonts w:ascii="GHEA Grapalat" w:hAnsi="GHEA Grapalat" w:cs="Sylfaen"/>
          <w:sz w:val="24"/>
          <w:szCs w:val="24"/>
          <w:lang w:val="hy-AM"/>
        </w:rPr>
      </w:pPr>
      <w:r w:rsidRPr="00322808">
        <w:rPr>
          <w:rFonts w:ascii="GHEA Grapalat" w:hAnsi="GHEA Grapalat" w:cs="Sylfaen"/>
          <w:sz w:val="24"/>
          <w:szCs w:val="24"/>
          <w:lang w:val="hy-AM"/>
        </w:rPr>
        <w:t xml:space="preserve">- 30 հատ </w:t>
      </w:r>
      <w:r w:rsidRPr="00322808">
        <w:rPr>
          <w:rFonts w:ascii="GHEA Grapalat" w:hAnsi="GHEA Grapalat" w:cs="Arial"/>
          <w:sz w:val="24"/>
          <w:szCs w:val="24"/>
          <w:lang w:val="hy-AM"/>
        </w:rPr>
        <w:t>512 (GB) տարողությամբ USB ֆլեշ սկավառակներ –</w:t>
      </w:r>
      <w:r w:rsidRPr="00322808">
        <w:rPr>
          <w:rFonts w:ascii="GHEA Grapalat" w:hAnsi="GHEA Grapalat" w:cs="Sylfaen"/>
          <w:sz w:val="24"/>
          <w:szCs w:val="24"/>
          <w:lang w:val="hy-AM"/>
        </w:rPr>
        <w:t xml:space="preserve"> 990.0 հազար դրամ:</w:t>
      </w:r>
    </w:p>
    <w:p w14:paraId="591EBBF2" w14:textId="77777777" w:rsidR="000B32C5" w:rsidRPr="00322808" w:rsidRDefault="00CE1AC7" w:rsidP="00582369">
      <w:pPr>
        <w:spacing w:after="0" w:line="360" w:lineRule="auto"/>
        <w:ind w:right="270" w:firstLine="450"/>
        <w:jc w:val="both"/>
        <w:rPr>
          <w:rFonts w:ascii="GHEA Grapalat" w:hAnsi="GHEA Grapalat" w:cs="Sylfaen"/>
          <w:b/>
          <w:sz w:val="24"/>
          <w:szCs w:val="24"/>
          <w:lang w:val="hy-AM"/>
        </w:rPr>
      </w:pPr>
      <w:r w:rsidRPr="00322808">
        <w:rPr>
          <w:rFonts w:ascii="GHEA Grapalat" w:hAnsi="GHEA Grapalat" w:cs="Sylfaen"/>
          <w:sz w:val="24"/>
          <w:szCs w:val="24"/>
          <w:lang w:val="hy-AM"/>
        </w:rPr>
        <w:t xml:space="preserve">Վերոնշյալ սարքավորումների ձեռքբերման համար անհրաժեշտ է </w:t>
      </w:r>
      <w:r w:rsidRPr="00322808">
        <w:rPr>
          <w:rFonts w:ascii="GHEA Grapalat" w:hAnsi="GHEA Grapalat" w:cs="Sylfaen"/>
          <w:b/>
          <w:sz w:val="24"/>
          <w:szCs w:val="24"/>
          <w:lang w:val="hy-AM"/>
        </w:rPr>
        <w:t>3,378.0 հազար դրամ:</w:t>
      </w:r>
    </w:p>
    <w:p w14:paraId="71BC0843" w14:textId="393F680A" w:rsidR="00B60F46" w:rsidRPr="00322808" w:rsidRDefault="00E273E0" w:rsidP="00582369">
      <w:pPr>
        <w:spacing w:after="0" w:line="360" w:lineRule="auto"/>
        <w:ind w:right="270" w:firstLine="450"/>
        <w:jc w:val="both"/>
        <w:rPr>
          <w:rFonts w:ascii="GHEA Grapalat" w:hAnsi="GHEA Grapalat" w:cs="Sylfaen"/>
          <w:b/>
          <w:sz w:val="24"/>
          <w:szCs w:val="24"/>
          <w:lang w:val="hy-AM"/>
        </w:rPr>
      </w:pPr>
      <w:r w:rsidRPr="00322808">
        <w:rPr>
          <w:rFonts w:ascii="GHEA Grapalat" w:hAnsi="GHEA Grapalat" w:cs="Arial Unicode"/>
          <w:bCs/>
          <w:sz w:val="24"/>
          <w:szCs w:val="24"/>
          <w:lang w:val="hy-AM"/>
        </w:rPr>
        <w:t>Վերոնշյալ սարքավորումների պահանջարկն ապահովելու նպատակով, «Գնումների մասին» ՀՀ Օրենքի 15-րդ հոդվածի 6-րդ կետի համաձայն կազմակերպվել է թիվ ՀՀ-ՊԵԿ-ԷԱՃԱՊՁԲ-26/11-Ա, ՀՀ-ՊԵԿ-ԷԱՃԱՊՁԲ-26/22-Ա և ՀՀ-ՊԵԿ-ԷԱՃԱՊՁԲ-26/23-Ա ծածկագրերով գնման ընթացակարգեր,</w:t>
      </w:r>
      <w:r w:rsidR="00322808" w:rsidRPr="00322808">
        <w:rPr>
          <w:rFonts w:ascii="GHEA Grapalat" w:hAnsi="GHEA Grapalat" w:cs="Arial Unicode"/>
          <w:bCs/>
          <w:sz w:val="24"/>
          <w:szCs w:val="24"/>
          <w:lang w:val="hy-AM"/>
        </w:rPr>
        <w:t xml:space="preserve"> որոշ չափաբաժիններ չկայացած են,</w:t>
      </w:r>
      <w:r w:rsidRPr="00322808">
        <w:rPr>
          <w:rFonts w:ascii="GHEA Grapalat" w:hAnsi="GHEA Grapalat" w:cs="Arial Unicode"/>
          <w:bCs/>
          <w:sz w:val="24"/>
          <w:szCs w:val="24"/>
          <w:lang w:val="hy-AM"/>
        </w:rPr>
        <w:t xml:space="preserve"> </w:t>
      </w:r>
      <w:r w:rsidR="007E1014" w:rsidRPr="00322808">
        <w:rPr>
          <w:rFonts w:ascii="GHEA Grapalat" w:hAnsi="GHEA Grapalat" w:cs="Arial Unicode"/>
          <w:bCs/>
          <w:sz w:val="24"/>
          <w:szCs w:val="24"/>
          <w:lang w:val="hy-AM"/>
        </w:rPr>
        <w:t>հաշվի առնելով սարքավորումների անհրաժեշտությունը կվերահայտարարվի նոր գնման ընթացակարգ։</w:t>
      </w:r>
    </w:p>
    <w:p w14:paraId="0B1D1034" w14:textId="77777777" w:rsidR="00DF5370" w:rsidRPr="00322808" w:rsidRDefault="00DF5370" w:rsidP="00582369">
      <w:pPr>
        <w:spacing w:after="0" w:line="360" w:lineRule="auto"/>
        <w:ind w:firstLine="360"/>
        <w:jc w:val="both"/>
        <w:rPr>
          <w:rFonts w:ascii="GHEA Grapalat" w:hAnsi="GHEA Grapalat" w:cs="Sylfaen"/>
          <w:sz w:val="24"/>
          <w:szCs w:val="24"/>
          <w:lang w:val="hy-AM"/>
        </w:rPr>
      </w:pPr>
      <w:r w:rsidRPr="00322808">
        <w:rPr>
          <w:rFonts w:ascii="GHEA Grapalat" w:eastAsia="Times New Roman" w:hAnsi="GHEA Grapalat" w:cs="Times New Roman"/>
          <w:sz w:val="24"/>
          <w:szCs w:val="24"/>
          <w:lang w:val="hy-AM"/>
        </w:rPr>
        <w:t>2.6 Կ</w:t>
      </w:r>
      <w:r w:rsidRPr="00322808">
        <w:rPr>
          <w:rFonts w:ascii="GHEA Grapalat" w:hAnsi="GHEA Grapalat" w:cs="Sylfaen"/>
          <w:sz w:val="24"/>
          <w:szCs w:val="24"/>
          <w:lang w:val="hy-AM"/>
        </w:rPr>
        <w:t>ոմիտեում առկա համակարգչային սարքավորումների պահանջարկն ապահովե</w:t>
      </w:r>
      <w:r w:rsidRPr="00322808">
        <w:rPr>
          <w:rFonts w:ascii="GHEA Grapalat" w:hAnsi="GHEA Grapalat" w:cs="Sylfaen"/>
          <w:sz w:val="24"/>
          <w:szCs w:val="24"/>
          <w:lang w:val="hy-AM"/>
        </w:rPr>
        <w:softHyphen/>
        <w:t>լու նպատակով «Գնումների մասին» ՀՀ Օրենքի 15-րդ հոդվածի 6-րդ կետի համաձայն կազմակերպված գնման ընթացակարգերի արդյունքում կնքվել են համապատասխան պայմանագրեր և նախատեսվում է ձեռք բերել հետևյալ սարքավորումները՝</w:t>
      </w:r>
    </w:p>
    <w:p w14:paraId="750353D5" w14:textId="77777777" w:rsidR="00DF5370" w:rsidRPr="00322808" w:rsidRDefault="00DF5370" w:rsidP="00582369">
      <w:pPr>
        <w:spacing w:after="0" w:line="360" w:lineRule="auto"/>
        <w:ind w:right="270" w:firstLine="450"/>
        <w:jc w:val="both"/>
        <w:rPr>
          <w:rFonts w:ascii="GHEA Grapalat" w:hAnsi="GHEA Grapalat" w:cs="Arial"/>
          <w:sz w:val="24"/>
          <w:szCs w:val="24"/>
          <w:lang w:val="hy-AM"/>
        </w:rPr>
      </w:pPr>
      <w:r w:rsidRPr="00322808">
        <w:rPr>
          <w:rFonts w:ascii="GHEA Grapalat" w:hAnsi="GHEA Grapalat" w:cs="Arial"/>
          <w:sz w:val="24"/>
          <w:szCs w:val="24"/>
          <w:lang w:val="hy-AM"/>
        </w:rPr>
        <w:t xml:space="preserve"> - 46 հատ բազմաֆունկցիոնալ տպիչ սարքեր, որոնց  ձեռքերման նպատակով 2025 թվականի դեկտեմբերի 8-ին «Էյչ Գրուպ» ՍՊ ընկերության հետ կնքվել է N ՊԵԿ-ԷԱՃԱՊՁԲ-25/5-1 ծածկագրով պայմանագիր՝ 6,844.8 հազար դրամ</w:t>
      </w:r>
      <w:r w:rsidR="00F65A02" w:rsidRPr="00322808">
        <w:rPr>
          <w:rFonts w:ascii="GHEA Grapalat" w:hAnsi="GHEA Grapalat" w:cs="Arial"/>
          <w:sz w:val="24"/>
          <w:szCs w:val="24"/>
          <w:lang w:val="hy-AM"/>
        </w:rPr>
        <w:t xml:space="preserve"> արժեքով</w:t>
      </w:r>
      <w:r w:rsidRPr="00322808">
        <w:rPr>
          <w:rFonts w:ascii="GHEA Grapalat" w:hAnsi="GHEA Grapalat" w:cs="Arial"/>
          <w:sz w:val="24"/>
          <w:szCs w:val="24"/>
          <w:lang w:val="hy-AM"/>
        </w:rPr>
        <w:t>,</w:t>
      </w:r>
    </w:p>
    <w:p w14:paraId="1BB41462" w14:textId="77777777" w:rsidR="00DF5370" w:rsidRPr="00322808" w:rsidRDefault="00DF5370" w:rsidP="00582369">
      <w:pPr>
        <w:spacing w:after="0" w:line="360" w:lineRule="auto"/>
        <w:ind w:right="270" w:firstLine="450"/>
        <w:jc w:val="both"/>
        <w:rPr>
          <w:rFonts w:ascii="GHEA Grapalat" w:hAnsi="GHEA Grapalat" w:cs="Arial"/>
          <w:sz w:val="24"/>
          <w:szCs w:val="24"/>
          <w:lang w:val="hy-AM"/>
        </w:rPr>
      </w:pPr>
      <w:r w:rsidRPr="00322808">
        <w:rPr>
          <w:rFonts w:ascii="GHEA Grapalat" w:hAnsi="GHEA Grapalat" w:cs="Arial"/>
          <w:sz w:val="24"/>
          <w:szCs w:val="24"/>
          <w:lang w:val="hy-AM"/>
        </w:rPr>
        <w:t xml:space="preserve"> - 5 հատ գունավոր տպիչներ, որոնց ձեռքբերման նպատակով 2026 թվականի հունվարի 12-ին «ՄՄՄ ՏԵԽ» ՍՊ ընկերության հետ կնքվել է N ՊԵԿ-ԷԱՃԱՊՁԲ-25/6-1 ծածկագրով պայմանագիր՝ 1,02</w:t>
      </w:r>
      <w:r w:rsidR="00113C09" w:rsidRPr="00322808">
        <w:rPr>
          <w:rFonts w:ascii="GHEA Grapalat" w:hAnsi="GHEA Grapalat" w:cs="Arial"/>
          <w:sz w:val="24"/>
          <w:szCs w:val="24"/>
          <w:lang w:val="hy-AM"/>
        </w:rPr>
        <w:t>5.0</w:t>
      </w:r>
      <w:r w:rsidRPr="00322808">
        <w:rPr>
          <w:rFonts w:ascii="GHEA Grapalat" w:hAnsi="GHEA Grapalat" w:cs="Arial"/>
          <w:sz w:val="24"/>
          <w:szCs w:val="24"/>
          <w:lang w:val="hy-AM"/>
        </w:rPr>
        <w:t xml:space="preserve">  հազար դրամ</w:t>
      </w:r>
      <w:r w:rsidR="00F65A02" w:rsidRPr="00322808">
        <w:rPr>
          <w:rFonts w:ascii="GHEA Grapalat" w:hAnsi="GHEA Grapalat" w:cs="Arial"/>
          <w:sz w:val="24"/>
          <w:szCs w:val="24"/>
          <w:lang w:val="hy-AM"/>
        </w:rPr>
        <w:t xml:space="preserve"> արժեքով</w:t>
      </w:r>
      <w:r w:rsidRPr="00322808">
        <w:rPr>
          <w:rFonts w:ascii="GHEA Grapalat" w:hAnsi="GHEA Grapalat" w:cs="Arial"/>
          <w:sz w:val="24"/>
          <w:szCs w:val="24"/>
          <w:lang w:val="hy-AM"/>
        </w:rPr>
        <w:t>,</w:t>
      </w:r>
    </w:p>
    <w:p w14:paraId="667EACC5" w14:textId="77777777" w:rsidR="00DF5370" w:rsidRPr="00322808" w:rsidRDefault="00DF5370" w:rsidP="00582369">
      <w:pPr>
        <w:spacing w:after="0" w:line="360" w:lineRule="auto"/>
        <w:ind w:right="270" w:firstLine="450"/>
        <w:jc w:val="both"/>
        <w:rPr>
          <w:rFonts w:ascii="GHEA Grapalat" w:hAnsi="GHEA Grapalat" w:cs="Arial"/>
          <w:sz w:val="24"/>
          <w:szCs w:val="24"/>
          <w:lang w:val="hy-AM"/>
        </w:rPr>
      </w:pPr>
      <w:r w:rsidRPr="00322808">
        <w:rPr>
          <w:rFonts w:ascii="GHEA Grapalat" w:hAnsi="GHEA Grapalat" w:cs="Arial"/>
          <w:sz w:val="24"/>
          <w:szCs w:val="24"/>
          <w:lang w:val="hy-AM"/>
        </w:rPr>
        <w:lastRenderedPageBreak/>
        <w:t xml:space="preserve"> - 100 հատ</w:t>
      </w:r>
      <w:r w:rsidR="00E32E5F" w:rsidRPr="00322808">
        <w:rPr>
          <w:rFonts w:ascii="GHEA Grapalat" w:hAnsi="GHEA Grapalat" w:cs="Arial"/>
          <w:sz w:val="24"/>
          <w:szCs w:val="24"/>
          <w:lang w:val="hy-AM"/>
        </w:rPr>
        <w:t xml:space="preserve"> IP հեռախոսներ</w:t>
      </w:r>
      <w:r w:rsidRPr="00322808">
        <w:rPr>
          <w:rFonts w:ascii="GHEA Grapalat" w:hAnsi="GHEA Grapalat" w:cs="Arial"/>
          <w:sz w:val="24"/>
          <w:szCs w:val="24"/>
          <w:lang w:val="hy-AM"/>
        </w:rPr>
        <w:t>, որոնց ձեռքերման նպատակով 2026 թվականի հունվարի 7-ին «Ալֆա-Էտալոն» ՍՊ ընկերության հետ կնքվել է N ՊԵԿ-ԷԱՃԱՊՁԲ-26/03-1 ծածկագրով պայմանագիր՝ 2,460.0 հազար դրամ</w:t>
      </w:r>
      <w:r w:rsidR="00F65A02" w:rsidRPr="00322808">
        <w:rPr>
          <w:rFonts w:ascii="GHEA Grapalat" w:hAnsi="GHEA Grapalat" w:cs="Arial"/>
          <w:sz w:val="24"/>
          <w:szCs w:val="24"/>
          <w:lang w:val="hy-AM"/>
        </w:rPr>
        <w:t xml:space="preserve"> արժեքով</w:t>
      </w:r>
      <w:r w:rsidRPr="00322808">
        <w:rPr>
          <w:rFonts w:ascii="GHEA Grapalat" w:hAnsi="GHEA Grapalat" w:cs="Arial"/>
          <w:sz w:val="24"/>
          <w:szCs w:val="24"/>
          <w:lang w:val="hy-AM"/>
        </w:rPr>
        <w:t>:</w:t>
      </w:r>
    </w:p>
    <w:p w14:paraId="24B6F21C" w14:textId="77777777" w:rsidR="00DF5370" w:rsidRPr="00322808" w:rsidRDefault="00DF5370" w:rsidP="00582369">
      <w:pPr>
        <w:spacing w:after="0" w:line="360" w:lineRule="auto"/>
        <w:ind w:right="270" w:firstLine="450"/>
        <w:jc w:val="both"/>
        <w:rPr>
          <w:rFonts w:ascii="GHEA Grapalat" w:hAnsi="GHEA Grapalat" w:cs="Arial"/>
          <w:b/>
          <w:sz w:val="24"/>
          <w:szCs w:val="24"/>
          <w:lang w:val="hy-AM"/>
        </w:rPr>
      </w:pPr>
      <w:r w:rsidRPr="00322808">
        <w:rPr>
          <w:rFonts w:ascii="GHEA Grapalat" w:hAnsi="GHEA Grapalat" w:cs="Arial"/>
          <w:sz w:val="24"/>
          <w:szCs w:val="24"/>
          <w:lang w:val="hy-AM"/>
        </w:rPr>
        <w:t xml:space="preserve">Վերոնշյալ սարքավորումների ձեռքբերման նպատակով անհրաժեշտ է </w:t>
      </w:r>
      <w:r w:rsidR="00113C09" w:rsidRPr="00322808">
        <w:rPr>
          <w:rFonts w:ascii="GHEA Grapalat" w:hAnsi="GHEA Grapalat" w:cs="Arial"/>
          <w:b/>
          <w:sz w:val="24"/>
          <w:szCs w:val="24"/>
          <w:lang w:val="hy-AM"/>
        </w:rPr>
        <w:t>10,329.8 հազար դրամ:</w:t>
      </w:r>
    </w:p>
    <w:p w14:paraId="0173191A" w14:textId="1B57EFEE" w:rsidR="00AC464A" w:rsidRPr="00322808" w:rsidRDefault="00AC464A" w:rsidP="00607A84">
      <w:pPr>
        <w:pStyle w:val="NormalWeb"/>
        <w:spacing w:after="0" w:line="360" w:lineRule="auto"/>
        <w:ind w:firstLine="450"/>
        <w:jc w:val="both"/>
        <w:rPr>
          <w:rFonts w:ascii="GHEA Grapalat" w:hAnsi="GHEA Grapalat"/>
          <w:lang w:val="hy-AM"/>
        </w:rPr>
      </w:pPr>
      <w:r w:rsidRPr="00322808">
        <w:rPr>
          <w:rFonts w:ascii="GHEA Grapalat" w:hAnsi="GHEA Grapalat" w:cs="Arial"/>
          <w:lang w:val="hy-AM"/>
        </w:rPr>
        <w:t xml:space="preserve">2.7 </w:t>
      </w:r>
      <w:r w:rsidRPr="00322808">
        <w:rPr>
          <w:rFonts w:ascii="GHEA Grapalat" w:hAnsi="GHEA Grapalat"/>
        </w:rPr>
        <w:t>Կոմիտեի</w:t>
      </w:r>
      <w:r w:rsidRPr="00322808">
        <w:rPr>
          <w:rFonts w:ascii="GHEA Grapalat" w:hAnsi="GHEA Grapalat"/>
          <w:lang w:val="af-ZA"/>
        </w:rPr>
        <w:t xml:space="preserve"> </w:t>
      </w:r>
      <w:r w:rsidRPr="00322808">
        <w:rPr>
          <w:rFonts w:ascii="GHEA Grapalat" w:hAnsi="GHEA Grapalat"/>
          <w:lang w:val="hy-AM"/>
        </w:rPr>
        <w:t>«Ջի Սոլյուշնս»</w:t>
      </w:r>
      <w:r w:rsidRPr="00322808">
        <w:rPr>
          <w:rFonts w:ascii="GHEA Grapalat" w:hAnsi="GHEA Grapalat"/>
          <w:bCs/>
          <w:lang w:val="fr-FR"/>
        </w:rPr>
        <w:t xml:space="preserve"> ՊՈԱԿ</w:t>
      </w:r>
      <w:r w:rsidR="00607A84">
        <w:rPr>
          <w:rFonts w:ascii="GHEA Grapalat" w:hAnsi="GHEA Grapalat"/>
          <w:bCs/>
          <w:lang w:val="fr-FR"/>
        </w:rPr>
        <w:t>-ի առջև դրված հրատապ խնդիրները կարգա</w:t>
      </w:r>
      <w:r w:rsidR="00DB199F">
        <w:rPr>
          <w:rFonts w:ascii="GHEA Grapalat" w:hAnsi="GHEA Grapalat"/>
          <w:bCs/>
          <w:lang w:val="fr-FR"/>
        </w:rPr>
        <w:softHyphen/>
      </w:r>
      <w:r w:rsidR="00607A84">
        <w:rPr>
          <w:rFonts w:ascii="GHEA Grapalat" w:hAnsi="GHEA Grapalat"/>
          <w:bCs/>
          <w:lang w:val="fr-FR"/>
        </w:rPr>
        <w:t>վո</w:t>
      </w:r>
      <w:r w:rsidR="00DB199F">
        <w:rPr>
          <w:rFonts w:ascii="GHEA Grapalat" w:hAnsi="GHEA Grapalat"/>
          <w:bCs/>
          <w:lang w:val="fr-FR"/>
        </w:rPr>
        <w:softHyphen/>
      </w:r>
      <w:r w:rsidR="00607A84">
        <w:rPr>
          <w:rFonts w:ascii="GHEA Grapalat" w:hAnsi="GHEA Grapalat"/>
          <w:bCs/>
          <w:lang w:val="fr-FR"/>
        </w:rPr>
        <w:t>րելու նպատակով անհրաժեշտությ</w:t>
      </w:r>
      <w:r w:rsidR="00625EAF">
        <w:rPr>
          <w:rFonts w:ascii="GHEA Grapalat" w:hAnsi="GHEA Grapalat"/>
          <w:bCs/>
          <w:lang w:val="fr-FR"/>
        </w:rPr>
        <w:t>ու</w:t>
      </w:r>
      <w:r w:rsidR="00607A84">
        <w:rPr>
          <w:rFonts w:ascii="GHEA Grapalat" w:hAnsi="GHEA Grapalat"/>
          <w:bCs/>
          <w:lang w:val="fr-FR"/>
        </w:rPr>
        <w:t xml:space="preserve">ն է առաջացել ներգրավել </w:t>
      </w:r>
      <w:r w:rsidRPr="00322808">
        <w:rPr>
          <w:rFonts w:ascii="GHEA Grapalat" w:hAnsi="GHEA Grapalat"/>
          <w:lang w:val="hy-AM"/>
        </w:rPr>
        <w:t>համապատասխան որա</w:t>
      </w:r>
      <w:r w:rsidR="00DB199F">
        <w:rPr>
          <w:rFonts w:ascii="GHEA Grapalat" w:hAnsi="GHEA Grapalat"/>
          <w:lang w:val="hy-AM"/>
        </w:rPr>
        <w:softHyphen/>
      </w:r>
      <w:r w:rsidRPr="00322808">
        <w:rPr>
          <w:rFonts w:ascii="GHEA Grapalat" w:hAnsi="GHEA Grapalat"/>
          <w:lang w:val="hy-AM"/>
        </w:rPr>
        <w:t>կա</w:t>
      </w:r>
      <w:r w:rsidR="00DB199F">
        <w:rPr>
          <w:rFonts w:ascii="GHEA Grapalat" w:hAnsi="GHEA Grapalat"/>
          <w:lang w:val="hy-AM"/>
        </w:rPr>
        <w:softHyphen/>
      </w:r>
      <w:r w:rsidRPr="00322808">
        <w:rPr>
          <w:rFonts w:ascii="GHEA Grapalat" w:hAnsi="GHEA Grapalat"/>
          <w:lang w:val="hy-AM"/>
        </w:rPr>
        <w:t>վո</w:t>
      </w:r>
      <w:r w:rsidR="00DB199F">
        <w:rPr>
          <w:rFonts w:ascii="GHEA Grapalat" w:hAnsi="GHEA Grapalat"/>
          <w:lang w:val="hy-AM"/>
        </w:rPr>
        <w:softHyphen/>
      </w:r>
      <w:r w:rsidRPr="00322808">
        <w:rPr>
          <w:rFonts w:ascii="GHEA Grapalat" w:hAnsi="GHEA Grapalat"/>
          <w:lang w:val="hy-AM"/>
        </w:rPr>
        <w:t xml:space="preserve">րում ունեցող </w:t>
      </w:r>
      <w:r w:rsidRPr="00322808">
        <w:rPr>
          <w:rFonts w:ascii="GHEA Grapalat" w:hAnsi="GHEA Grapalat"/>
          <w:lang w:val="af-ZA"/>
        </w:rPr>
        <w:t xml:space="preserve">3 </w:t>
      </w:r>
      <w:r w:rsidR="00625EAF">
        <w:rPr>
          <w:rFonts w:ascii="GHEA Grapalat" w:hAnsi="GHEA Grapalat"/>
        </w:rPr>
        <w:t xml:space="preserve">ծրագրավորման </w:t>
      </w:r>
      <w:r w:rsidRPr="00322808">
        <w:rPr>
          <w:rFonts w:ascii="GHEA Grapalat" w:hAnsi="GHEA Grapalat"/>
          <w:lang w:val="hy-AM"/>
        </w:rPr>
        <w:t>մասնագետ</w:t>
      </w:r>
      <w:r w:rsidRPr="00322808">
        <w:rPr>
          <w:rFonts w:ascii="GHEA Grapalat" w:hAnsi="GHEA Grapalat"/>
          <w:lang w:val="hy-AM"/>
        </w:rPr>
        <w:softHyphen/>
        <w:t xml:space="preserve">ներ </w:t>
      </w:r>
      <w:r w:rsidRPr="00322808">
        <w:rPr>
          <w:rFonts w:ascii="GHEA Grapalat" w:hAnsi="GHEA Grapalat"/>
          <w:lang w:val="af-ZA"/>
        </w:rPr>
        <w:t>(</w:t>
      </w:r>
      <w:r w:rsidRPr="00322808">
        <w:rPr>
          <w:rFonts w:ascii="GHEA Grapalat" w:hAnsi="GHEA Grapalat"/>
          <w:lang w:val="hy-AM"/>
        </w:rPr>
        <w:t>որոնցից 2-ը</w:t>
      </w:r>
      <w:r w:rsidRPr="00322808">
        <w:rPr>
          <w:rFonts w:ascii="GHEA Grapalat" w:hAnsi="GHEA Grapalat"/>
          <w:lang w:val="af-ZA"/>
        </w:rPr>
        <w:t xml:space="preserve"> </w:t>
      </w:r>
      <w:r w:rsidRPr="00322808">
        <w:rPr>
          <w:rFonts w:ascii="GHEA Grapalat" w:hAnsi="GHEA Grapalat"/>
          <w:lang w:val="hy-AM"/>
        </w:rPr>
        <w:t xml:space="preserve">պետք է աշխատեն </w:t>
      </w:r>
      <w:r w:rsidR="00C31353">
        <w:rPr>
          <w:rFonts w:ascii="GHEA Grapalat" w:hAnsi="GHEA Grapalat"/>
        </w:rPr>
        <w:t>7</w:t>
      </w:r>
      <w:r w:rsidRPr="00322808">
        <w:rPr>
          <w:rFonts w:ascii="GHEA Grapalat" w:hAnsi="GHEA Grapalat"/>
          <w:lang w:val="hy-AM"/>
        </w:rPr>
        <w:t xml:space="preserve"> ամիս՝ ամսական 2</w:t>
      </w:r>
      <w:r w:rsidRPr="00322808">
        <w:rPr>
          <w:rFonts w:ascii="GHEA Grapalat" w:hAnsi="GHEA Grapalat"/>
          <w:lang w:val="fr-FR"/>
        </w:rPr>
        <w:t>,</w:t>
      </w:r>
      <w:r w:rsidR="00C31353">
        <w:rPr>
          <w:rFonts w:ascii="GHEA Grapalat" w:hAnsi="GHEA Grapalat"/>
          <w:lang w:val="fr-FR"/>
        </w:rPr>
        <w:t>3</w:t>
      </w:r>
      <w:r w:rsidRPr="00322808">
        <w:rPr>
          <w:rFonts w:ascii="GHEA Grapalat" w:hAnsi="GHEA Grapalat"/>
          <w:lang w:val="hy-AM"/>
        </w:rPr>
        <w:t>00</w:t>
      </w:r>
      <w:r w:rsidRPr="00322808">
        <w:rPr>
          <w:rFonts w:ascii="GHEA Grapalat" w:hAnsi="GHEA Grapalat"/>
          <w:lang w:val="fr-FR"/>
        </w:rPr>
        <w:t xml:space="preserve">.0 </w:t>
      </w:r>
      <w:r w:rsidRPr="00322808">
        <w:rPr>
          <w:rFonts w:ascii="GHEA Grapalat" w:hAnsi="GHEA Grapalat"/>
        </w:rPr>
        <w:t>հազար</w:t>
      </w:r>
      <w:r w:rsidRPr="00322808">
        <w:rPr>
          <w:rFonts w:ascii="GHEA Grapalat" w:hAnsi="GHEA Grapalat"/>
          <w:lang w:val="hy-AM"/>
        </w:rPr>
        <w:t xml:space="preserve"> դրամ աշխա</w:t>
      </w:r>
      <w:r w:rsidRPr="00322808">
        <w:rPr>
          <w:rFonts w:ascii="GHEA Grapalat" w:hAnsi="GHEA Grapalat"/>
          <w:lang w:val="hy-AM"/>
        </w:rPr>
        <w:softHyphen/>
        <w:t>տա</w:t>
      </w:r>
      <w:r w:rsidRPr="00322808">
        <w:rPr>
          <w:rFonts w:ascii="GHEA Grapalat" w:hAnsi="GHEA Grapalat"/>
          <w:lang w:val="hy-AM"/>
        </w:rPr>
        <w:softHyphen/>
        <w:t>վար</w:t>
      </w:r>
      <w:r w:rsidRPr="00322808">
        <w:rPr>
          <w:rFonts w:ascii="GHEA Grapalat" w:hAnsi="GHEA Grapalat"/>
          <w:lang w:val="hy-AM"/>
        </w:rPr>
        <w:softHyphen/>
        <w:t xml:space="preserve">ձով, իսկ 1 աշխատակից՝ </w:t>
      </w:r>
      <w:r w:rsidR="00C31353">
        <w:rPr>
          <w:rFonts w:ascii="GHEA Grapalat" w:hAnsi="GHEA Grapalat"/>
        </w:rPr>
        <w:t>6</w:t>
      </w:r>
      <w:r w:rsidRPr="00322808">
        <w:rPr>
          <w:rFonts w:ascii="GHEA Grapalat" w:hAnsi="GHEA Grapalat"/>
          <w:lang w:val="hy-AM"/>
        </w:rPr>
        <w:t xml:space="preserve"> ամի</w:t>
      </w:r>
      <w:r w:rsidRPr="00322808">
        <w:rPr>
          <w:rFonts w:ascii="GHEA Grapalat" w:hAnsi="GHEA Grapalat"/>
        </w:rPr>
        <w:t>ս</w:t>
      </w:r>
      <w:r w:rsidRPr="00322808">
        <w:rPr>
          <w:rFonts w:ascii="GHEA Grapalat" w:hAnsi="GHEA Grapalat"/>
          <w:lang w:val="hy-AM"/>
        </w:rPr>
        <w:t>՝ 1,350</w:t>
      </w:r>
      <w:r w:rsidRPr="00322808">
        <w:rPr>
          <w:rFonts w:ascii="GHEA Grapalat" w:hAnsi="GHEA Grapalat"/>
          <w:lang w:val="fr-FR"/>
        </w:rPr>
        <w:t>.</w:t>
      </w:r>
      <w:r w:rsidRPr="00322808">
        <w:rPr>
          <w:rFonts w:ascii="GHEA Grapalat" w:hAnsi="GHEA Grapalat"/>
          <w:lang w:val="hy-AM"/>
        </w:rPr>
        <w:t>0</w:t>
      </w:r>
      <w:r w:rsidRPr="00322808">
        <w:rPr>
          <w:rFonts w:ascii="GHEA Grapalat" w:hAnsi="GHEA Grapalat"/>
          <w:lang w:val="fr-FR"/>
        </w:rPr>
        <w:t xml:space="preserve"> </w:t>
      </w:r>
      <w:r w:rsidRPr="00322808">
        <w:rPr>
          <w:rFonts w:ascii="GHEA Grapalat" w:hAnsi="GHEA Grapalat"/>
        </w:rPr>
        <w:t>հազար</w:t>
      </w:r>
      <w:r w:rsidRPr="00322808">
        <w:rPr>
          <w:rFonts w:ascii="GHEA Grapalat" w:hAnsi="GHEA Grapalat"/>
          <w:lang w:val="hy-AM"/>
        </w:rPr>
        <w:t xml:space="preserve"> դրամ աշխատավարձով</w:t>
      </w:r>
      <w:r w:rsidRPr="00322808">
        <w:rPr>
          <w:rFonts w:ascii="GHEA Grapalat" w:hAnsi="GHEA Grapalat"/>
          <w:lang w:val="af-ZA"/>
        </w:rPr>
        <w:t>)</w:t>
      </w:r>
      <w:r w:rsidRPr="00322808">
        <w:rPr>
          <w:rFonts w:ascii="GHEA Grapalat" w:hAnsi="GHEA Grapalat"/>
          <w:lang w:val="hy-AM"/>
        </w:rPr>
        <w:t xml:space="preserve">  և ապա</w:t>
      </w:r>
      <w:r w:rsidRPr="00322808">
        <w:rPr>
          <w:rFonts w:ascii="GHEA Grapalat" w:hAnsi="GHEA Grapalat"/>
          <w:lang w:val="hy-AM"/>
        </w:rPr>
        <w:softHyphen/>
        <w:t>հո</w:t>
      </w:r>
      <w:r w:rsidRPr="00322808">
        <w:rPr>
          <w:rFonts w:ascii="GHEA Grapalat" w:hAnsi="GHEA Grapalat"/>
          <w:lang w:val="hy-AM"/>
        </w:rPr>
        <w:softHyphen/>
        <w:t>վել ծրագրային լուծումների</w:t>
      </w:r>
      <w:bookmarkStart w:id="0" w:name="_GoBack"/>
      <w:bookmarkEnd w:id="0"/>
      <w:r w:rsidRPr="00322808">
        <w:rPr>
          <w:rFonts w:ascii="GHEA Grapalat" w:hAnsi="GHEA Grapalat"/>
          <w:lang w:val="hy-AM"/>
        </w:rPr>
        <w:t xml:space="preserve"> շարունակական զարգացումը՝ այն կենտրոնացնելով</w:t>
      </w:r>
      <w:r w:rsidRPr="00DB199F">
        <w:rPr>
          <w:rFonts w:ascii="GHEA Grapalat" w:hAnsi="GHEA Grapalat"/>
          <w:lang w:val="hy-AM"/>
        </w:rPr>
        <w:t xml:space="preserve"> Կոմի</w:t>
      </w:r>
      <w:r w:rsidRPr="00322808">
        <w:rPr>
          <w:rFonts w:ascii="GHEA Grapalat" w:hAnsi="GHEA Grapalat"/>
          <w:lang w:val="fr-FR"/>
        </w:rPr>
        <w:softHyphen/>
      </w:r>
      <w:r w:rsidRPr="00322808">
        <w:rPr>
          <w:rFonts w:ascii="GHEA Grapalat" w:hAnsi="GHEA Grapalat"/>
        </w:rPr>
        <w:t>տեի</w:t>
      </w:r>
      <w:r w:rsidRPr="00322808">
        <w:rPr>
          <w:rFonts w:ascii="GHEA Grapalat" w:hAnsi="GHEA Grapalat"/>
          <w:lang w:val="hy-AM"/>
        </w:rPr>
        <w:t xml:space="preserve"> վերահսկողության ներքո գործող «Ջի Սոլյուշնս» </w:t>
      </w:r>
      <w:r w:rsidRPr="00322808">
        <w:rPr>
          <w:rFonts w:ascii="GHEA Grapalat" w:hAnsi="GHEA Grapalat"/>
        </w:rPr>
        <w:t>ՊՈԱԿ</w:t>
      </w:r>
      <w:r w:rsidRPr="00322808">
        <w:rPr>
          <w:rFonts w:ascii="GHEA Grapalat" w:hAnsi="GHEA Grapalat"/>
          <w:lang w:val="fr-FR"/>
        </w:rPr>
        <w:t>-</w:t>
      </w:r>
      <w:r w:rsidRPr="00322808">
        <w:rPr>
          <w:rFonts w:ascii="GHEA Grapalat" w:hAnsi="GHEA Grapalat"/>
        </w:rPr>
        <w:t>ում</w:t>
      </w:r>
      <w:r w:rsidRPr="00322808">
        <w:rPr>
          <w:rFonts w:ascii="GHEA Grapalat" w:hAnsi="GHEA Grapalat"/>
          <w:lang w:val="fr-FR"/>
        </w:rPr>
        <w:t>:</w:t>
      </w:r>
      <w:r w:rsidR="00E72265">
        <w:rPr>
          <w:rFonts w:ascii="GHEA Grapalat" w:hAnsi="GHEA Grapalat"/>
          <w:lang w:val="fr-FR"/>
        </w:rPr>
        <w:t xml:space="preserve"> Արդյունքում աշխատանքի վարձատրության գծով պահանջվող ծախսերը կազմում են 40,</w:t>
      </w:r>
      <w:r w:rsidR="00C31353">
        <w:rPr>
          <w:rFonts w:ascii="GHEA Grapalat" w:hAnsi="GHEA Grapalat"/>
          <w:lang w:val="fr-FR"/>
        </w:rPr>
        <w:t>3</w:t>
      </w:r>
      <w:r w:rsidR="00E72265">
        <w:rPr>
          <w:rFonts w:ascii="GHEA Grapalat" w:hAnsi="GHEA Grapalat"/>
          <w:lang w:val="fr-FR"/>
        </w:rPr>
        <w:t>00.0 հազար դրամ</w:t>
      </w:r>
      <w:r w:rsidR="00E72265" w:rsidRPr="00C31353">
        <w:rPr>
          <w:rFonts w:ascii="GHEA Grapalat" w:hAnsi="GHEA Grapalat"/>
          <w:lang w:val="fr-FR"/>
        </w:rPr>
        <w:t>, իսկ ԱԱՀ-ի գծով ծախսերը՝ 8</w:t>
      </w:r>
      <w:r w:rsidR="00C31353" w:rsidRPr="00C31353">
        <w:rPr>
          <w:rFonts w:ascii="GHEA Grapalat" w:hAnsi="GHEA Grapalat"/>
          <w:lang w:val="fr-FR"/>
        </w:rPr>
        <w:t>,0</w:t>
      </w:r>
      <w:r w:rsidR="00E72265" w:rsidRPr="00C31353">
        <w:rPr>
          <w:rFonts w:ascii="GHEA Grapalat" w:hAnsi="GHEA Grapalat"/>
          <w:lang w:val="fr-FR"/>
        </w:rPr>
        <w:t xml:space="preserve">60.0 հազար դրամ: </w:t>
      </w:r>
    </w:p>
    <w:p w14:paraId="3796AB4D" w14:textId="7EB5650F" w:rsidR="00A737D6" w:rsidRPr="00322808" w:rsidRDefault="00625EAF" w:rsidP="00A737D6">
      <w:pPr>
        <w:pStyle w:val="NormalWeb"/>
        <w:spacing w:after="0" w:line="360" w:lineRule="auto"/>
        <w:ind w:firstLine="567"/>
        <w:jc w:val="both"/>
        <w:rPr>
          <w:rFonts w:ascii="GHEA Grapalat" w:hAnsi="GHEA Grapalat"/>
          <w:lang w:val="hy-AM"/>
        </w:rPr>
      </w:pPr>
      <w:r>
        <w:rPr>
          <w:rFonts w:ascii="GHEA Grapalat" w:hAnsi="GHEA Grapalat"/>
        </w:rPr>
        <w:t>Վ</w:t>
      </w:r>
      <w:r w:rsidR="00AC464A" w:rsidRPr="00322808">
        <w:rPr>
          <w:rFonts w:ascii="GHEA Grapalat" w:hAnsi="GHEA Grapalat"/>
          <w:lang w:val="hy-AM"/>
        </w:rPr>
        <w:t>երոգրյալ</w:t>
      </w:r>
      <w:r>
        <w:rPr>
          <w:rFonts w:ascii="GHEA Grapalat" w:hAnsi="GHEA Grapalat"/>
        </w:rPr>
        <w:t xml:space="preserve">ով պայմանավորված՝ </w:t>
      </w:r>
      <w:r w:rsidR="00AC464A" w:rsidRPr="00322808">
        <w:rPr>
          <w:rFonts w:ascii="GHEA Grapalat" w:hAnsi="GHEA Grapalat"/>
          <w:lang w:val="hy-AM"/>
        </w:rPr>
        <w:t>Նախագծով առաջարկվում է ՀՀ 2026 թվականի պետական բյուջեով նախատեսված Կոմիտեի գծով «1023. Հարկային և մաքսային ծառայություններ» ծրագ</w:t>
      </w:r>
      <w:r w:rsidR="00AC464A" w:rsidRPr="00322808">
        <w:rPr>
          <w:rFonts w:ascii="GHEA Grapalat" w:hAnsi="GHEA Grapalat"/>
          <w:lang w:val="hy-AM"/>
        </w:rPr>
        <w:softHyphen/>
        <w:t>րի շրջա</w:t>
      </w:r>
      <w:r w:rsidR="00AC464A" w:rsidRPr="00322808">
        <w:rPr>
          <w:rFonts w:ascii="GHEA Grapalat" w:hAnsi="GHEA Grapalat"/>
          <w:lang w:val="hy-AM"/>
        </w:rPr>
        <w:softHyphen/>
      </w:r>
      <w:r w:rsidR="00AC464A" w:rsidRPr="00322808">
        <w:rPr>
          <w:rFonts w:ascii="GHEA Grapalat" w:hAnsi="GHEA Grapalat"/>
          <w:lang w:val="hy-AM"/>
        </w:rPr>
        <w:softHyphen/>
      </w:r>
      <w:r w:rsidR="00AC464A" w:rsidRPr="00322808">
        <w:rPr>
          <w:rFonts w:ascii="GHEA Grapalat" w:hAnsi="GHEA Grapalat"/>
          <w:lang w:val="hy-AM"/>
        </w:rPr>
        <w:softHyphen/>
        <w:t>նակ</w:t>
      </w:r>
      <w:r w:rsidR="00AC464A" w:rsidRPr="00322808">
        <w:rPr>
          <w:rFonts w:ascii="GHEA Grapalat" w:hAnsi="GHEA Grapalat"/>
          <w:lang w:val="hy-AM"/>
        </w:rPr>
        <w:softHyphen/>
        <w:t>ներում կատարել միջո</w:t>
      </w:r>
      <w:r w:rsidR="00AC464A" w:rsidRPr="00322808">
        <w:rPr>
          <w:rFonts w:ascii="GHEA Grapalat" w:hAnsi="GHEA Grapalat"/>
          <w:lang w:val="hy-AM"/>
        </w:rPr>
        <w:softHyphen/>
        <w:t>ցա</w:t>
      </w:r>
      <w:r w:rsidR="00AC464A" w:rsidRPr="00322808">
        <w:rPr>
          <w:rFonts w:ascii="GHEA Grapalat" w:hAnsi="GHEA Grapalat"/>
          <w:lang w:val="hy-AM"/>
        </w:rPr>
        <w:softHyphen/>
        <w:t>ռում</w:t>
      </w:r>
      <w:r w:rsidR="00AC464A" w:rsidRPr="00322808">
        <w:rPr>
          <w:rFonts w:ascii="GHEA Grapalat" w:hAnsi="GHEA Grapalat"/>
          <w:lang w:val="hy-AM"/>
        </w:rPr>
        <w:softHyphen/>
        <w:t>նե</w:t>
      </w:r>
      <w:r w:rsidR="00AC464A" w:rsidRPr="00322808">
        <w:rPr>
          <w:rFonts w:ascii="GHEA Grapalat" w:hAnsi="GHEA Grapalat"/>
          <w:lang w:val="hy-AM"/>
        </w:rPr>
        <w:softHyphen/>
        <w:t xml:space="preserve">րի միջև վերաբաշխում՝ </w:t>
      </w:r>
      <w:r w:rsidR="00AC464A" w:rsidRPr="00322808">
        <w:rPr>
          <w:rFonts w:ascii="GHEA Grapalat" w:hAnsi="GHEA Grapalat"/>
          <w:b/>
          <w:lang w:val="hy-AM"/>
        </w:rPr>
        <w:t>48</w:t>
      </w:r>
      <w:r w:rsidR="00A737D6" w:rsidRPr="00322808">
        <w:rPr>
          <w:rFonts w:ascii="GHEA Grapalat" w:hAnsi="GHEA Grapalat"/>
          <w:b/>
          <w:lang w:val="hy-AM"/>
        </w:rPr>
        <w:t>,360.0</w:t>
      </w:r>
      <w:r w:rsidR="00AC464A" w:rsidRPr="00322808">
        <w:rPr>
          <w:rFonts w:ascii="GHEA Grapalat" w:hAnsi="GHEA Grapalat"/>
          <w:b/>
          <w:lang w:val="hy-AM"/>
        </w:rPr>
        <w:t xml:space="preserve"> </w:t>
      </w:r>
      <w:r w:rsidR="00A737D6" w:rsidRPr="00322808">
        <w:rPr>
          <w:rFonts w:ascii="GHEA Grapalat" w:hAnsi="GHEA Grapalat"/>
          <w:b/>
          <w:lang w:val="hy-AM"/>
        </w:rPr>
        <w:t>հազար</w:t>
      </w:r>
      <w:r w:rsidR="00AC464A" w:rsidRPr="00322808">
        <w:rPr>
          <w:rFonts w:ascii="GHEA Grapalat" w:hAnsi="GHEA Grapalat"/>
          <w:b/>
          <w:lang w:val="hy-AM"/>
        </w:rPr>
        <w:t xml:space="preserve"> դրամի</w:t>
      </w:r>
      <w:r w:rsidR="00AC464A" w:rsidRPr="00322808">
        <w:rPr>
          <w:rFonts w:ascii="GHEA Grapalat" w:hAnsi="GHEA Grapalat"/>
          <w:lang w:val="hy-AM"/>
        </w:rPr>
        <w:t xml:space="preserve"> չա</w:t>
      </w:r>
      <w:r w:rsidR="00AC464A" w:rsidRPr="00322808">
        <w:rPr>
          <w:rFonts w:ascii="GHEA Grapalat" w:hAnsi="GHEA Grapalat"/>
          <w:lang w:val="hy-AM"/>
        </w:rPr>
        <w:softHyphen/>
        <w:t>փով՝ նվազեցնելով Կոմիտեի պահպանման ծախսերի՝ «Համա</w:t>
      </w:r>
      <w:r w:rsidR="00A737D6" w:rsidRPr="00322808">
        <w:rPr>
          <w:rFonts w:ascii="GHEA Grapalat" w:hAnsi="GHEA Grapalat"/>
          <w:lang w:val="hy-AM"/>
        </w:rPr>
        <w:softHyphen/>
      </w:r>
      <w:r w:rsidR="00AC464A" w:rsidRPr="00322808">
        <w:rPr>
          <w:rFonts w:ascii="GHEA Grapalat" w:hAnsi="GHEA Grapalat"/>
          <w:lang w:val="hy-AM"/>
        </w:rPr>
        <w:t>կարգչա</w:t>
      </w:r>
      <w:r w:rsidR="00A737D6" w:rsidRPr="00322808">
        <w:rPr>
          <w:rFonts w:ascii="GHEA Grapalat" w:hAnsi="GHEA Grapalat"/>
          <w:lang w:val="hy-AM"/>
        </w:rPr>
        <w:softHyphen/>
      </w:r>
      <w:r w:rsidR="00AC464A" w:rsidRPr="00322808">
        <w:rPr>
          <w:rFonts w:ascii="GHEA Grapalat" w:hAnsi="GHEA Grapalat"/>
          <w:lang w:val="hy-AM"/>
        </w:rPr>
        <w:t>յին ծառայություն</w:t>
      </w:r>
      <w:r w:rsidR="00AC464A" w:rsidRPr="00322808">
        <w:rPr>
          <w:rFonts w:ascii="GHEA Grapalat" w:hAnsi="GHEA Grapalat"/>
          <w:lang w:val="hy-AM"/>
        </w:rPr>
        <w:softHyphen/>
        <w:t>ներ» 4232 հոդվածից։ Հոդվածով նախատեսված սպասարկման գումարը (Սերվերային համակար</w:t>
      </w:r>
      <w:r w:rsidR="00AC464A" w:rsidRPr="00322808">
        <w:rPr>
          <w:rFonts w:ascii="GHEA Grapalat" w:hAnsi="GHEA Grapalat"/>
          <w:lang w:val="hy-AM"/>
        </w:rPr>
        <w:softHyphen/>
        <w:t>գերի կառավարման ծրագրային սպասարկումից՝ 20</w:t>
      </w:r>
      <w:r w:rsidR="00A737D6" w:rsidRPr="00322808">
        <w:rPr>
          <w:rFonts w:ascii="GHEA Grapalat" w:hAnsi="GHEA Grapalat"/>
          <w:lang w:val="hy-AM"/>
        </w:rPr>
        <w:t>,0</w:t>
      </w:r>
      <w:r w:rsidR="00AC464A" w:rsidRPr="00322808">
        <w:rPr>
          <w:rFonts w:ascii="GHEA Grapalat" w:hAnsi="GHEA Grapalat"/>
          <w:lang w:val="hy-AM"/>
        </w:rPr>
        <w:t>0</w:t>
      </w:r>
      <w:r w:rsidR="00A737D6" w:rsidRPr="00322808">
        <w:rPr>
          <w:rFonts w:ascii="GHEA Grapalat" w:hAnsi="GHEA Grapalat"/>
          <w:lang w:val="hy-AM"/>
        </w:rPr>
        <w:t>0.0 հազար</w:t>
      </w:r>
      <w:r w:rsidR="00AC464A" w:rsidRPr="00322808">
        <w:rPr>
          <w:rFonts w:ascii="GHEA Grapalat" w:hAnsi="GHEA Grapalat"/>
          <w:lang w:val="hy-AM"/>
        </w:rPr>
        <w:t xml:space="preserve"> դրամ  և Տվյալների մշակման կենտրոնի անխափան սնուցման սարքի սպասարկումից՝ 28</w:t>
      </w:r>
      <w:r w:rsidR="00A737D6" w:rsidRPr="00322808">
        <w:rPr>
          <w:rFonts w:ascii="GHEA Grapalat" w:hAnsi="GHEA Grapalat"/>
          <w:lang w:val="hy-AM"/>
        </w:rPr>
        <w:t>,360.0 հազար</w:t>
      </w:r>
      <w:r w:rsidR="00AC464A" w:rsidRPr="00322808">
        <w:rPr>
          <w:rFonts w:ascii="GHEA Grapalat" w:hAnsi="GHEA Grapalat"/>
          <w:lang w:val="hy-AM"/>
        </w:rPr>
        <w:t xml:space="preserve"> դրամ) առավել նպատակահարմար է ուղղել «Ջի Սոլյուշնս» ՊՈԱԿ-ում ծրագրավորողների ներգրավմանը, ովքեր կմշակեն նոր համակարգեր և կապահովեն դրանց սպասարկումը ներքին ուժերով։</w:t>
      </w:r>
    </w:p>
    <w:p w14:paraId="2A366CEF" w14:textId="77777777" w:rsidR="00A737D6" w:rsidRPr="00322808" w:rsidRDefault="00AC464A" w:rsidP="00A737D6">
      <w:pPr>
        <w:pStyle w:val="NormalWeb"/>
        <w:spacing w:after="0" w:line="360" w:lineRule="auto"/>
        <w:ind w:firstLine="567"/>
        <w:jc w:val="both"/>
        <w:rPr>
          <w:rFonts w:ascii="GHEA Grapalat" w:hAnsi="GHEA Grapalat"/>
          <w:lang w:val="hy-AM"/>
        </w:rPr>
      </w:pPr>
      <w:r w:rsidRPr="00322808">
        <w:rPr>
          <w:rFonts w:ascii="GHEA Grapalat" w:hAnsi="GHEA Grapalat"/>
          <w:lang w:val="hy-AM"/>
        </w:rPr>
        <w:t>Նվազեցվող գումարի չափով 2027 թվականի և հաջորդիվ տարիների բյուջետային հայտում նույն չափով կնվազեցվի Կոմիտեի պահպանման ծախսերից՝ ավելացնելով «Ջի Սոլյուշնս» ՊՈԱԿ-ի համար նախատեսվող միջոցներին։</w:t>
      </w:r>
    </w:p>
    <w:p w14:paraId="04FDE877" w14:textId="77777777" w:rsidR="00AC464A" w:rsidRPr="00322808" w:rsidRDefault="00AC464A" w:rsidP="00A737D6">
      <w:pPr>
        <w:pStyle w:val="NormalWeb"/>
        <w:spacing w:after="0" w:line="360" w:lineRule="auto"/>
        <w:ind w:firstLine="567"/>
        <w:jc w:val="both"/>
        <w:rPr>
          <w:rFonts w:ascii="GHEA Grapalat" w:hAnsi="GHEA Grapalat"/>
          <w:lang w:val="hy-AM"/>
        </w:rPr>
      </w:pPr>
      <w:r w:rsidRPr="00322808">
        <w:rPr>
          <w:rFonts w:ascii="GHEA Grapalat" w:hAnsi="GHEA Grapalat"/>
          <w:lang w:val="hy-AM"/>
        </w:rPr>
        <w:t>Առաջարկվող կարգավորման նպատակն է՝ ձևավորել տեղեկատվական հա</w:t>
      </w:r>
      <w:r w:rsidRPr="00322808">
        <w:rPr>
          <w:rFonts w:ascii="GHEA Grapalat" w:hAnsi="GHEA Grapalat"/>
          <w:lang w:val="hy-AM"/>
        </w:rPr>
        <w:softHyphen/>
        <w:t>մա</w:t>
      </w:r>
      <w:r w:rsidRPr="00322808">
        <w:rPr>
          <w:rFonts w:ascii="GHEA Grapalat" w:hAnsi="GHEA Grapalat"/>
          <w:lang w:val="hy-AM"/>
        </w:rPr>
        <w:softHyphen/>
        <w:t>կար</w:t>
      </w:r>
      <w:r w:rsidRPr="00322808">
        <w:rPr>
          <w:rFonts w:ascii="GHEA Grapalat" w:hAnsi="GHEA Grapalat"/>
          <w:lang w:val="hy-AM"/>
        </w:rPr>
        <w:softHyphen/>
        <w:t>գերի մշակման և սպասարկման ներքին կարողություններ, ապահովել միասնա</w:t>
      </w:r>
      <w:r w:rsidRPr="00322808">
        <w:rPr>
          <w:rFonts w:ascii="GHEA Grapalat" w:hAnsi="GHEA Grapalat"/>
          <w:lang w:val="hy-AM"/>
        </w:rPr>
        <w:softHyphen/>
        <w:t>կան տեխ</w:t>
      </w:r>
      <w:r w:rsidRPr="00322808">
        <w:rPr>
          <w:rFonts w:ascii="GHEA Grapalat" w:hAnsi="GHEA Grapalat"/>
          <w:lang w:val="hy-AM"/>
        </w:rPr>
        <w:softHyphen/>
        <w:t>նո</w:t>
      </w:r>
      <w:r w:rsidRPr="00322808">
        <w:rPr>
          <w:rFonts w:ascii="GHEA Grapalat" w:hAnsi="GHEA Grapalat"/>
          <w:lang w:val="hy-AM"/>
        </w:rPr>
        <w:softHyphen/>
        <w:t>լոգիական հարթակի ստեղծում և զարգացում, բարձրացնել համակարգերի մշակ</w:t>
      </w:r>
      <w:r w:rsidRPr="00322808">
        <w:rPr>
          <w:rFonts w:ascii="GHEA Grapalat" w:hAnsi="GHEA Grapalat"/>
          <w:lang w:val="hy-AM"/>
        </w:rPr>
        <w:softHyphen/>
        <w:t xml:space="preserve">ման և </w:t>
      </w:r>
      <w:r w:rsidRPr="00322808">
        <w:rPr>
          <w:rFonts w:ascii="GHEA Grapalat" w:hAnsi="GHEA Grapalat"/>
          <w:lang w:val="hy-AM"/>
        </w:rPr>
        <w:lastRenderedPageBreak/>
        <w:t>ներդրման օպերատիվությունը, նվազեցնել արտաքին կապալառուներից կախ</w:t>
      </w:r>
      <w:r w:rsidRPr="00322808">
        <w:rPr>
          <w:rFonts w:ascii="GHEA Grapalat" w:hAnsi="GHEA Grapalat"/>
          <w:lang w:val="hy-AM"/>
        </w:rPr>
        <w:softHyphen/>
        <w:t>վա</w:t>
      </w:r>
      <w:r w:rsidRPr="00322808">
        <w:rPr>
          <w:rFonts w:ascii="GHEA Grapalat" w:hAnsi="GHEA Grapalat"/>
          <w:lang w:val="hy-AM"/>
        </w:rPr>
        <w:softHyphen/>
        <w:t>ծությու</w:t>
      </w:r>
      <w:r w:rsidRPr="00322808">
        <w:rPr>
          <w:rFonts w:ascii="GHEA Grapalat" w:hAnsi="GHEA Grapalat"/>
          <w:lang w:val="hy-AM"/>
        </w:rPr>
        <w:softHyphen/>
        <w:t>նը, ապահովել պետական տեղեկատվական համակարգերի նկատմամբ լիար</w:t>
      </w:r>
      <w:r w:rsidRPr="00322808">
        <w:rPr>
          <w:rFonts w:ascii="GHEA Grapalat" w:hAnsi="GHEA Grapalat"/>
          <w:lang w:val="hy-AM"/>
        </w:rPr>
        <w:softHyphen/>
        <w:t>ժեք վերա</w:t>
      </w:r>
      <w:r w:rsidRPr="00322808">
        <w:rPr>
          <w:rFonts w:ascii="GHEA Grapalat" w:hAnsi="GHEA Grapalat"/>
          <w:lang w:val="hy-AM"/>
        </w:rPr>
        <w:softHyphen/>
        <w:t>հսկո</w:t>
      </w:r>
      <w:r w:rsidRPr="00322808">
        <w:rPr>
          <w:rFonts w:ascii="GHEA Grapalat" w:hAnsi="GHEA Grapalat"/>
          <w:lang w:val="hy-AM"/>
        </w:rPr>
        <w:softHyphen/>
        <w:t>ղություն։</w:t>
      </w:r>
    </w:p>
    <w:p w14:paraId="1BCBD654" w14:textId="77777777" w:rsidR="00400CD9" w:rsidRPr="00322808" w:rsidRDefault="00EC22EA" w:rsidP="00606A60">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2.8 2024 թվականի ապրիլի 5-ին ուժի մեջ է մտել Հայաստանի Հանրապետության հարկային օրենսգրքում փոփոխություններ և լրացումներ կատարելու մասին N ՀՕ-95-Ն օրենքը, համաձայն որի հարկային հսկողություն իրականացնող պաշտոնատար անձի կող</w:t>
      </w:r>
      <w:r w:rsidRPr="00322808">
        <w:rPr>
          <w:rFonts w:ascii="GHEA Grapalat" w:hAnsi="GHEA Grapalat" w:cs="Sylfaen"/>
          <w:sz w:val="24"/>
          <w:szCs w:val="24"/>
          <w:lang w:val="hy-AM"/>
        </w:rPr>
        <w:softHyphen/>
        <w:t>մից աշխատողի աշխատանքի ընդունումը ՀՀ օրենսդրությամբ սահմանված կարգով գրա</w:t>
      </w:r>
      <w:r w:rsidRPr="00322808">
        <w:rPr>
          <w:rFonts w:ascii="GHEA Grapalat" w:hAnsi="GHEA Grapalat" w:cs="Sylfaen"/>
          <w:sz w:val="24"/>
          <w:szCs w:val="24"/>
          <w:lang w:val="hy-AM"/>
        </w:rPr>
        <w:softHyphen/>
        <w:t>վոր չձևակերպելու և (կամ) նոր աշխատողի համար ՀՀ հարկային օրենսգրքով սահման</w:t>
      </w:r>
      <w:r w:rsidR="00FC3C68" w:rsidRPr="00322808">
        <w:rPr>
          <w:rFonts w:ascii="GHEA Grapalat" w:hAnsi="GHEA Grapalat" w:cs="Sylfaen"/>
          <w:sz w:val="24"/>
          <w:szCs w:val="24"/>
          <w:lang w:val="hy-AM"/>
        </w:rPr>
        <w:softHyphen/>
      </w:r>
      <w:r w:rsidRPr="00322808">
        <w:rPr>
          <w:rFonts w:ascii="GHEA Grapalat" w:hAnsi="GHEA Grapalat" w:cs="Sylfaen"/>
          <w:sz w:val="24"/>
          <w:szCs w:val="24"/>
          <w:lang w:val="hy-AM"/>
        </w:rPr>
        <w:t>ված ժամկետում գրանցման հայտ չներկայացնելու փաստն արձանագրելիս անձի նույնա</w:t>
      </w:r>
      <w:r w:rsidRPr="00322808">
        <w:rPr>
          <w:rFonts w:ascii="GHEA Grapalat" w:hAnsi="GHEA Grapalat" w:cs="Sylfaen"/>
          <w:sz w:val="24"/>
          <w:szCs w:val="24"/>
          <w:lang w:val="hy-AM"/>
        </w:rPr>
        <w:softHyphen/>
        <w:t>կանա</w:t>
      </w:r>
      <w:r w:rsidRPr="00322808">
        <w:rPr>
          <w:rFonts w:ascii="GHEA Grapalat" w:hAnsi="GHEA Grapalat" w:cs="Sylfaen"/>
          <w:sz w:val="24"/>
          <w:szCs w:val="24"/>
          <w:lang w:val="hy-AM"/>
        </w:rPr>
        <w:softHyphen/>
        <w:t>ցումը կարող է իրականացվել հարկային մարմնի կողմից սահմանված ցանկում ներառված անձանց նույնականացման հնարավորություն ունեցող ծառայողական (ոչ անձնական) տեխնիկական միջոցներով (պլանշետներ):</w:t>
      </w:r>
      <w:r w:rsidR="00606A60" w:rsidRPr="00322808">
        <w:rPr>
          <w:rFonts w:ascii="GHEA Grapalat" w:hAnsi="GHEA Grapalat" w:cs="Sylfaen"/>
          <w:sz w:val="24"/>
          <w:szCs w:val="24"/>
          <w:lang w:val="hy-AM"/>
        </w:rPr>
        <w:t xml:space="preserve"> </w:t>
      </w:r>
      <w:r w:rsidRPr="00322808">
        <w:rPr>
          <w:rFonts w:ascii="GHEA Grapalat" w:hAnsi="GHEA Grapalat" w:cs="Sylfaen"/>
          <w:sz w:val="24"/>
          <w:szCs w:val="24"/>
          <w:lang w:val="hy-AM"/>
        </w:rPr>
        <w:t>Ուստի նշված դրույթի կատարումն ապահովելու նպատակով անհարժեշտ է Կոմիտեի համապատասխան հարկային ծառայողներին վերազինել նման տեխնիկական հնարա</w:t>
      </w:r>
      <w:r w:rsidRPr="00322808">
        <w:rPr>
          <w:rFonts w:ascii="GHEA Grapalat" w:hAnsi="GHEA Grapalat" w:cs="Sylfaen"/>
          <w:sz w:val="24"/>
          <w:szCs w:val="24"/>
          <w:lang w:val="hy-AM"/>
        </w:rPr>
        <w:softHyphen/>
        <w:t>վորու</w:t>
      </w:r>
      <w:r w:rsidRPr="00322808">
        <w:rPr>
          <w:rFonts w:ascii="GHEA Grapalat" w:hAnsi="GHEA Grapalat" w:cs="Sylfaen"/>
          <w:sz w:val="24"/>
          <w:szCs w:val="24"/>
          <w:lang w:val="hy-AM"/>
        </w:rPr>
        <w:softHyphen/>
        <w:t xml:space="preserve">թյամբ հագեցած համակարգչային պլանշետներով </w:t>
      </w:r>
      <w:r w:rsidR="00A000AD" w:rsidRPr="00322808">
        <w:rPr>
          <w:rFonts w:ascii="GHEA Grapalat" w:hAnsi="GHEA Grapalat" w:cs="Sylfaen"/>
          <w:sz w:val="24"/>
          <w:szCs w:val="24"/>
          <w:lang w:val="hy-AM"/>
        </w:rPr>
        <w:t>101</w:t>
      </w:r>
      <w:r w:rsidRPr="00322808">
        <w:rPr>
          <w:rFonts w:ascii="GHEA Grapalat" w:hAnsi="GHEA Grapalat" w:cs="Sylfaen"/>
          <w:sz w:val="24"/>
          <w:szCs w:val="24"/>
          <w:lang w:val="hy-AM"/>
        </w:rPr>
        <w:t xml:space="preserve"> հատ:</w:t>
      </w:r>
      <w:r w:rsidR="00890A16" w:rsidRPr="00322808">
        <w:rPr>
          <w:rFonts w:ascii="GHEA Grapalat" w:hAnsi="GHEA Grapalat" w:cs="Sylfaen"/>
          <w:sz w:val="24"/>
          <w:szCs w:val="24"/>
          <w:lang w:val="hy-AM"/>
        </w:rPr>
        <w:t xml:space="preserve"> </w:t>
      </w:r>
      <w:r w:rsidR="00A000AD" w:rsidRPr="00322808">
        <w:rPr>
          <w:rFonts w:ascii="GHEA Grapalat" w:hAnsi="GHEA Grapalat" w:cs="Sylfaen"/>
          <w:sz w:val="24"/>
          <w:szCs w:val="24"/>
          <w:lang w:val="hy-AM"/>
        </w:rPr>
        <w:t>Բացի այդ, նախա</w:t>
      </w:r>
      <w:r w:rsidR="00890A16" w:rsidRPr="00322808">
        <w:rPr>
          <w:rFonts w:ascii="GHEA Grapalat" w:hAnsi="GHEA Grapalat" w:cs="Sylfaen"/>
          <w:sz w:val="24"/>
          <w:szCs w:val="24"/>
          <w:lang w:val="hy-AM"/>
        </w:rPr>
        <w:softHyphen/>
      </w:r>
      <w:r w:rsidR="00A000AD" w:rsidRPr="00322808">
        <w:rPr>
          <w:rFonts w:ascii="GHEA Grapalat" w:hAnsi="GHEA Grapalat" w:cs="Sylfaen"/>
          <w:sz w:val="24"/>
          <w:szCs w:val="24"/>
          <w:lang w:val="hy-AM"/>
        </w:rPr>
        <w:t>տեսվում է լրացուցիչ ձեռք բերել թվով 29 հատ պլանշետներ Կոմիտեի մաքսային ծառայության ստորա</w:t>
      </w:r>
      <w:r w:rsidR="007B11A2" w:rsidRPr="00322808">
        <w:rPr>
          <w:rFonts w:ascii="GHEA Grapalat" w:hAnsi="GHEA Grapalat" w:cs="Sylfaen"/>
          <w:sz w:val="24"/>
          <w:szCs w:val="24"/>
          <w:lang w:val="hy-AM"/>
        </w:rPr>
        <w:softHyphen/>
      </w:r>
      <w:r w:rsidR="00A000AD" w:rsidRPr="00322808">
        <w:rPr>
          <w:rFonts w:ascii="GHEA Grapalat" w:hAnsi="GHEA Grapalat" w:cs="Sylfaen"/>
          <w:sz w:val="24"/>
          <w:szCs w:val="24"/>
          <w:lang w:val="hy-AM"/>
        </w:rPr>
        <w:t>բաժա</w:t>
      </w:r>
      <w:r w:rsidR="007B11A2" w:rsidRPr="00322808">
        <w:rPr>
          <w:rFonts w:ascii="GHEA Grapalat" w:hAnsi="GHEA Grapalat" w:cs="Sylfaen"/>
          <w:sz w:val="24"/>
          <w:szCs w:val="24"/>
          <w:lang w:val="hy-AM"/>
        </w:rPr>
        <w:softHyphen/>
      </w:r>
      <w:r w:rsidR="00A000AD" w:rsidRPr="00322808">
        <w:rPr>
          <w:rFonts w:ascii="GHEA Grapalat" w:hAnsi="GHEA Grapalat" w:cs="Sylfaen"/>
          <w:sz w:val="24"/>
          <w:szCs w:val="24"/>
          <w:lang w:val="hy-AM"/>
        </w:rPr>
        <w:t>նումների կարիքների համար:</w:t>
      </w:r>
    </w:p>
    <w:p w14:paraId="75EA17B9" w14:textId="77777777" w:rsidR="00FD37DC" w:rsidRPr="00322808" w:rsidRDefault="00890A16" w:rsidP="00FD37DC">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Ելնե</w:t>
      </w:r>
      <w:r w:rsidR="00F658E4" w:rsidRPr="00322808">
        <w:rPr>
          <w:rFonts w:ascii="GHEA Grapalat" w:hAnsi="GHEA Grapalat" w:cs="Sylfaen"/>
          <w:sz w:val="24"/>
          <w:szCs w:val="24"/>
          <w:lang w:val="hy-AM"/>
        </w:rPr>
        <w:t>լ</w:t>
      </w:r>
      <w:r w:rsidRPr="00322808">
        <w:rPr>
          <w:rFonts w:ascii="GHEA Grapalat" w:hAnsi="GHEA Grapalat" w:cs="Sylfaen"/>
          <w:sz w:val="24"/>
          <w:szCs w:val="24"/>
          <w:lang w:val="hy-AM"/>
        </w:rPr>
        <w:t>ով վերոգրյալից` Կոմիտեի կարիքների թվով 130 հատ պլանշետների ձեռքբեր</w:t>
      </w:r>
      <w:r w:rsidR="00FC3C68" w:rsidRPr="00322808">
        <w:rPr>
          <w:rFonts w:ascii="GHEA Grapalat" w:hAnsi="GHEA Grapalat" w:cs="Sylfaen"/>
          <w:sz w:val="24"/>
          <w:szCs w:val="24"/>
          <w:lang w:val="hy-AM"/>
        </w:rPr>
        <w:softHyphen/>
      </w:r>
      <w:r w:rsidRPr="00322808">
        <w:rPr>
          <w:rFonts w:ascii="GHEA Grapalat" w:hAnsi="GHEA Grapalat" w:cs="Sylfaen"/>
          <w:sz w:val="24"/>
          <w:szCs w:val="24"/>
          <w:lang w:val="hy-AM"/>
        </w:rPr>
        <w:t xml:space="preserve">ման համար անհրաժեշտ է </w:t>
      </w:r>
      <w:r w:rsidRPr="00322808">
        <w:rPr>
          <w:rFonts w:ascii="GHEA Grapalat" w:hAnsi="GHEA Grapalat" w:cs="Sylfaen"/>
          <w:b/>
          <w:sz w:val="24"/>
          <w:szCs w:val="24"/>
          <w:lang w:val="hy-AM"/>
        </w:rPr>
        <w:t>58</w:t>
      </w:r>
      <w:r w:rsidR="00FC3C68" w:rsidRPr="00322808">
        <w:rPr>
          <w:rFonts w:ascii="GHEA Grapalat" w:hAnsi="GHEA Grapalat" w:cs="Sylfaen"/>
          <w:b/>
          <w:sz w:val="24"/>
          <w:szCs w:val="24"/>
          <w:lang w:val="hy-AM"/>
        </w:rPr>
        <w:t>,</w:t>
      </w:r>
      <w:r w:rsidRPr="00322808">
        <w:rPr>
          <w:rFonts w:ascii="GHEA Grapalat" w:hAnsi="GHEA Grapalat" w:cs="Sylfaen"/>
          <w:b/>
          <w:sz w:val="24"/>
          <w:szCs w:val="24"/>
          <w:lang w:val="hy-AM"/>
        </w:rPr>
        <w:t>5</w:t>
      </w:r>
      <w:r w:rsidR="00FC3C68" w:rsidRPr="00322808">
        <w:rPr>
          <w:rFonts w:ascii="GHEA Grapalat" w:hAnsi="GHEA Grapalat" w:cs="Sylfaen"/>
          <w:b/>
          <w:sz w:val="24"/>
          <w:szCs w:val="24"/>
          <w:lang w:val="hy-AM"/>
        </w:rPr>
        <w:t>00.0 հազար դրամ</w:t>
      </w:r>
      <w:r w:rsidRPr="00322808">
        <w:rPr>
          <w:rFonts w:ascii="GHEA Grapalat" w:hAnsi="GHEA Grapalat" w:cs="Sylfaen"/>
          <w:sz w:val="24"/>
          <w:szCs w:val="24"/>
          <w:lang w:val="hy-AM"/>
        </w:rPr>
        <w:t>:</w:t>
      </w:r>
    </w:p>
    <w:p w14:paraId="5FB1EE12" w14:textId="606BA410" w:rsidR="00E273E0" w:rsidRPr="00322808" w:rsidRDefault="00E273E0" w:rsidP="00FD37DC">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Հաշվի առնելով այն հանգամանքը, որ տեխնիկական բնութագիրը գտնվում է մշակման փուլում, գնման գործընթացը կիրականացվի ՀՀ կառավարության որոշման ընդունումից հետո։</w:t>
      </w:r>
    </w:p>
    <w:p w14:paraId="309D11CA" w14:textId="77777777" w:rsidR="00FD37DC" w:rsidRPr="00322808" w:rsidRDefault="00FD37DC" w:rsidP="00FD37DC">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2.9 Ներկայումս ստուգման ընթացքում տրամադրված ՀԾ հաշվապահական ծրագրի ֆայլի պատճենը հնարավոր է ներբեռնել, և ստուգմանը անհրաժեշտ տվյալներ արտահանել միայն ՀԾ հաշվապահի ցուցադրական տարբերակի օգնությամբ (փորձնա</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կան ` DEMO տարբերակը), որը ստուգումների վարչության մի քանի աշխատա</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կիցների է հաջողվում (5%-10%), այն էլ ոչ լիարժեք (տվլայների պահոցների քանակը սահմանափակ է և անընդհատ թարմացումների կարիք է առաջանում)։ Ծրագրից լիարժեք օգտվելու համար նախ անհրաժեշտ է, որ ծրագիրը լինի օրիգինալ տարբերակով (ոչ փորձնական ` DEMO տարբերակով), և հետո՝ ունենա տարեկան սպասարկման ծառա</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 xml:space="preserve">յություններ, որոնք էլ </w:t>
      </w:r>
      <w:r w:rsidRPr="00322808">
        <w:rPr>
          <w:rFonts w:ascii="GHEA Grapalat" w:hAnsi="GHEA Grapalat" w:cs="Sylfaen"/>
          <w:sz w:val="24"/>
          <w:szCs w:val="24"/>
          <w:lang w:val="hy-AM"/>
        </w:rPr>
        <w:lastRenderedPageBreak/>
        <w:t>պահանջում են ֆինանսական միջոցներ։ Արդյունքում գրեթե անհնար է դառնում իրականացնել ստուգումը՝ օգտվելով ստուգման ընթացքում տրամա</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դրված ֆայլի պատճե</w:t>
      </w:r>
      <w:r w:rsidR="00956D91" w:rsidRPr="00322808">
        <w:rPr>
          <w:rFonts w:ascii="GHEA Grapalat" w:hAnsi="GHEA Grapalat" w:cs="Sylfaen"/>
          <w:sz w:val="24"/>
          <w:szCs w:val="24"/>
          <w:lang w:val="hy-AM"/>
        </w:rPr>
        <w:t>ն</w:t>
      </w:r>
      <w:r w:rsidRPr="00322808">
        <w:rPr>
          <w:rFonts w:ascii="GHEA Grapalat" w:hAnsi="GHEA Grapalat" w:cs="Sylfaen"/>
          <w:sz w:val="24"/>
          <w:szCs w:val="24"/>
          <w:lang w:val="hy-AM"/>
        </w:rPr>
        <w:t>ում առկա տվյալներից։ Այդ պատճառով ստուգման ժամանակ հարկ վճարողից լրացուցիչ պահանջում ենք նաև ծրագրից արտահանված տեղեկա</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տվություն` Excel ձևաչափով, որը լրացուցիչ աշխատանք է և՛ հարկ վճարողի, և՛ ստուգող տեսուչների համար, իսկ դրանցով կատարված ստուգման արդյունավետությունը՝ ոչ այդքան բավա</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րար։</w:t>
      </w:r>
    </w:p>
    <w:p w14:paraId="14C03659" w14:textId="77777777" w:rsidR="007F7FD7" w:rsidRPr="00322808" w:rsidRDefault="007F7FD7" w:rsidP="007F7FD7">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Ելնե</w:t>
      </w:r>
      <w:r w:rsidR="00F658E4" w:rsidRPr="00322808">
        <w:rPr>
          <w:rFonts w:ascii="GHEA Grapalat" w:hAnsi="GHEA Grapalat" w:cs="Sylfaen"/>
          <w:sz w:val="24"/>
          <w:szCs w:val="24"/>
          <w:lang w:val="hy-AM"/>
        </w:rPr>
        <w:t>լ</w:t>
      </w:r>
      <w:r w:rsidRPr="00322808">
        <w:rPr>
          <w:rFonts w:ascii="GHEA Grapalat" w:hAnsi="GHEA Grapalat" w:cs="Sylfaen"/>
          <w:sz w:val="24"/>
          <w:szCs w:val="24"/>
          <w:lang w:val="hy-AM"/>
        </w:rPr>
        <w:t>ով վերոգրյալից` ՀԾ հաշվապահական ծրագրի ձեռքբերման համար անհրա</w:t>
      </w:r>
      <w:r w:rsidRPr="00322808">
        <w:rPr>
          <w:rFonts w:ascii="GHEA Grapalat" w:hAnsi="GHEA Grapalat" w:cs="Sylfaen"/>
          <w:sz w:val="24"/>
          <w:szCs w:val="24"/>
          <w:lang w:val="hy-AM"/>
        </w:rPr>
        <w:softHyphen/>
        <w:t xml:space="preserve">ժեշտ է </w:t>
      </w:r>
      <w:r w:rsidR="00FC3C68" w:rsidRPr="00322808">
        <w:rPr>
          <w:rFonts w:ascii="GHEA Grapalat" w:hAnsi="GHEA Grapalat" w:cs="Sylfaen"/>
          <w:b/>
          <w:sz w:val="24"/>
          <w:szCs w:val="24"/>
          <w:lang w:val="hy-AM"/>
        </w:rPr>
        <w:t>3,968.0</w:t>
      </w:r>
      <w:r w:rsidRPr="00322808">
        <w:rPr>
          <w:rFonts w:ascii="GHEA Grapalat" w:hAnsi="GHEA Grapalat" w:cs="Sylfaen"/>
          <w:b/>
          <w:sz w:val="24"/>
          <w:szCs w:val="24"/>
          <w:lang w:val="hy-AM"/>
        </w:rPr>
        <w:t xml:space="preserve"> </w:t>
      </w:r>
      <w:r w:rsidR="00FC3C68" w:rsidRPr="00322808">
        <w:rPr>
          <w:rFonts w:ascii="GHEA Grapalat" w:hAnsi="GHEA Grapalat" w:cs="Sylfaen"/>
          <w:b/>
          <w:sz w:val="24"/>
          <w:szCs w:val="24"/>
          <w:lang w:val="hy-AM"/>
        </w:rPr>
        <w:t>հազար դրամ</w:t>
      </w:r>
      <w:r w:rsidRPr="00322808">
        <w:rPr>
          <w:rFonts w:ascii="GHEA Grapalat" w:hAnsi="GHEA Grapalat" w:cs="Sylfaen"/>
          <w:sz w:val="24"/>
          <w:szCs w:val="24"/>
          <w:lang w:val="hy-AM"/>
        </w:rPr>
        <w:t>:</w:t>
      </w:r>
    </w:p>
    <w:p w14:paraId="78D9C9EA" w14:textId="28F678C8" w:rsidR="00EC6BB4" w:rsidRPr="00322808" w:rsidRDefault="00EC6BB4" w:rsidP="007F7FD7">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 xml:space="preserve">Գնման գործընթացը անհրաժեշտ է իրականացնել մեկ անձ գնման ընթացակարգով համաձայն՝ ՀՀ կառավարության 04.05.2017թ. </w:t>
      </w:r>
      <w:r w:rsidR="00306C2C" w:rsidRPr="00322808">
        <w:rPr>
          <w:rFonts w:ascii="GHEA Grapalat" w:hAnsi="GHEA Grapalat" w:cs="Sylfaen"/>
          <w:sz w:val="24"/>
          <w:szCs w:val="24"/>
          <w:lang w:val="hy-AM"/>
        </w:rPr>
        <w:t xml:space="preserve">N </w:t>
      </w:r>
      <w:r w:rsidRPr="00322808">
        <w:rPr>
          <w:rFonts w:ascii="GHEA Grapalat" w:hAnsi="GHEA Grapalat" w:cs="Sylfaen"/>
          <w:sz w:val="24"/>
          <w:szCs w:val="24"/>
          <w:lang w:val="hy-AM"/>
        </w:rPr>
        <w:t>526-</w:t>
      </w:r>
      <w:r w:rsidR="00306C2C" w:rsidRPr="00322808">
        <w:rPr>
          <w:rFonts w:ascii="GHEA Grapalat" w:hAnsi="GHEA Grapalat" w:cs="Sylfaen"/>
          <w:sz w:val="24"/>
          <w:szCs w:val="24"/>
          <w:lang w:val="hy-AM"/>
        </w:rPr>
        <w:t>Ն</w:t>
      </w:r>
      <w:r w:rsidRPr="00322808">
        <w:rPr>
          <w:rFonts w:ascii="GHEA Grapalat" w:hAnsi="GHEA Grapalat" w:cs="Sylfaen"/>
          <w:sz w:val="24"/>
          <w:szCs w:val="24"/>
          <w:lang w:val="hy-AM"/>
        </w:rPr>
        <w:t xml:space="preserve"> որոշման 23-րդ կետի 4-րդ ենթակետի 15-րդ տողի:</w:t>
      </w:r>
    </w:p>
    <w:p w14:paraId="2CF19E25" w14:textId="77777777" w:rsidR="00400CD9" w:rsidRPr="00322808" w:rsidRDefault="00DE0228" w:rsidP="00AC464A">
      <w:pPr>
        <w:pStyle w:val="NormalWeb"/>
        <w:spacing w:after="0" w:line="360" w:lineRule="auto"/>
        <w:ind w:firstLine="450"/>
        <w:jc w:val="both"/>
        <w:rPr>
          <w:rFonts w:ascii="GHEA Grapalat" w:hAnsi="GHEA Grapalat" w:cs="Sylfaen"/>
          <w:lang w:val="hy-AM"/>
        </w:rPr>
      </w:pPr>
      <w:r w:rsidRPr="00322808">
        <w:rPr>
          <w:rFonts w:ascii="GHEA Grapalat" w:hAnsi="GHEA Grapalat" w:cs="Sylfaen"/>
          <w:lang w:val="hy-AM"/>
        </w:rPr>
        <w:t>2</w:t>
      </w:r>
      <w:r w:rsidRPr="00322808">
        <w:rPr>
          <w:rFonts w:ascii="Cambria Math" w:hAnsi="Cambria Math" w:cs="Cambria Math"/>
          <w:lang w:val="hy-AM"/>
        </w:rPr>
        <w:t>․</w:t>
      </w:r>
      <w:r w:rsidRPr="00322808">
        <w:rPr>
          <w:rFonts w:ascii="GHEA Grapalat" w:hAnsi="GHEA Grapalat" w:cs="Sylfaen"/>
          <w:lang w:val="hy-AM"/>
        </w:rPr>
        <w:t xml:space="preserve">10 </w:t>
      </w:r>
      <w:r w:rsidR="00BD7395" w:rsidRPr="00322808">
        <w:rPr>
          <w:rFonts w:ascii="GHEA Grapalat" w:hAnsi="GHEA Grapalat" w:cs="Sylfaen"/>
          <w:lang w:val="hy-AM"/>
        </w:rPr>
        <w:t xml:space="preserve">Կոմիտեի </w:t>
      </w:r>
      <w:r w:rsidRPr="00322808">
        <w:rPr>
          <w:rFonts w:ascii="GHEA Grapalat" w:hAnsi="GHEA Grapalat" w:cs="Sylfaen"/>
          <w:lang w:val="hy-AM"/>
        </w:rPr>
        <w:t>Երևան քաղաքի Սասունցի Դավթի 87 ա հասցեում գտնվող վարչական շենքի ջեռուցման համակարգը մոնտաժվել է մոտ երկու տարի առաջ սակայն գազա</w:t>
      </w:r>
      <w:r w:rsidR="00BD7395" w:rsidRPr="00322808">
        <w:rPr>
          <w:rFonts w:ascii="GHEA Grapalat" w:hAnsi="GHEA Grapalat" w:cs="Sylfaen"/>
          <w:lang w:val="hy-AM"/>
        </w:rPr>
        <w:softHyphen/>
      </w:r>
      <w:r w:rsidRPr="00322808">
        <w:rPr>
          <w:rFonts w:ascii="GHEA Grapalat" w:hAnsi="GHEA Grapalat" w:cs="Sylfaen"/>
          <w:lang w:val="hy-AM"/>
        </w:rPr>
        <w:t>ֆիկացման բացակայության պատճառով չի շահագործվել։ Շենքում հիմնական գազա</w:t>
      </w:r>
      <w:r w:rsidR="00BD7395" w:rsidRPr="00322808">
        <w:rPr>
          <w:rFonts w:ascii="GHEA Grapalat" w:hAnsi="GHEA Grapalat" w:cs="Sylfaen"/>
          <w:lang w:val="hy-AM"/>
        </w:rPr>
        <w:softHyphen/>
      </w:r>
      <w:r w:rsidRPr="00322808">
        <w:rPr>
          <w:rFonts w:ascii="GHEA Grapalat" w:hAnsi="GHEA Grapalat" w:cs="Sylfaen"/>
          <w:lang w:val="hy-AM"/>
        </w:rPr>
        <w:t>մատա</w:t>
      </w:r>
      <w:r w:rsidRPr="00322808">
        <w:rPr>
          <w:rFonts w:ascii="GHEA Grapalat" w:hAnsi="GHEA Grapalat" w:cs="Sylfaen"/>
          <w:lang w:val="hy-AM"/>
        </w:rPr>
        <w:softHyphen/>
        <w:t>կարարման անհրաժե</w:t>
      </w:r>
      <w:r w:rsidR="00FC3C68" w:rsidRPr="00322808">
        <w:rPr>
          <w:rFonts w:ascii="GHEA Grapalat" w:hAnsi="GHEA Grapalat" w:cs="Sylfaen"/>
          <w:lang w:val="hy-AM"/>
        </w:rPr>
        <w:t>շ</w:t>
      </w:r>
      <w:r w:rsidRPr="00322808">
        <w:rPr>
          <w:rFonts w:ascii="GHEA Grapalat" w:hAnsi="GHEA Grapalat" w:cs="Sylfaen"/>
          <w:lang w:val="hy-AM"/>
        </w:rPr>
        <w:t>տությունով պայմանավորված՝ գազաֆիկացման աշխա</w:t>
      </w:r>
      <w:r w:rsidR="00BD7395" w:rsidRPr="00322808">
        <w:rPr>
          <w:rFonts w:ascii="GHEA Grapalat" w:hAnsi="GHEA Grapalat" w:cs="Sylfaen"/>
          <w:lang w:val="hy-AM"/>
        </w:rPr>
        <w:softHyphen/>
      </w:r>
      <w:r w:rsidRPr="00322808">
        <w:rPr>
          <w:rFonts w:ascii="GHEA Grapalat" w:hAnsi="GHEA Grapalat" w:cs="Sylfaen"/>
          <w:lang w:val="hy-AM"/>
        </w:rPr>
        <w:t>տանք</w:t>
      </w:r>
      <w:r w:rsidR="00BD7395" w:rsidRPr="00322808">
        <w:rPr>
          <w:rFonts w:ascii="GHEA Grapalat" w:hAnsi="GHEA Grapalat" w:cs="Sylfaen"/>
          <w:lang w:val="hy-AM"/>
        </w:rPr>
        <w:softHyphen/>
      </w:r>
      <w:r w:rsidRPr="00322808">
        <w:rPr>
          <w:rFonts w:ascii="GHEA Grapalat" w:hAnsi="GHEA Grapalat" w:cs="Sylfaen"/>
          <w:lang w:val="hy-AM"/>
        </w:rPr>
        <w:t>ներն իրականացնելու համար անհրաժեշտ է ձեռք</w:t>
      </w:r>
      <w:r w:rsidR="00FC3C68" w:rsidRPr="00322808">
        <w:rPr>
          <w:rFonts w:ascii="GHEA Grapalat" w:hAnsi="GHEA Grapalat" w:cs="Sylfaen"/>
          <w:lang w:val="hy-AM"/>
        </w:rPr>
        <w:t xml:space="preserve"> </w:t>
      </w:r>
      <w:r w:rsidRPr="00322808">
        <w:rPr>
          <w:rFonts w:ascii="GHEA Grapalat" w:hAnsi="GHEA Grapalat" w:cs="Sylfaen"/>
          <w:lang w:val="hy-AM"/>
        </w:rPr>
        <w:t>բերել նախագծա</w:t>
      </w:r>
      <w:r w:rsidR="00BD7395" w:rsidRPr="00322808">
        <w:rPr>
          <w:rFonts w:ascii="GHEA Grapalat" w:hAnsi="GHEA Grapalat" w:cs="Sylfaen"/>
          <w:lang w:val="hy-AM"/>
        </w:rPr>
        <w:softHyphen/>
      </w:r>
      <w:r w:rsidRPr="00322808">
        <w:rPr>
          <w:rFonts w:ascii="GHEA Grapalat" w:hAnsi="GHEA Grapalat" w:cs="Sylfaen"/>
          <w:lang w:val="hy-AM"/>
        </w:rPr>
        <w:t>նախա</w:t>
      </w:r>
      <w:r w:rsidR="00BD7395" w:rsidRPr="00322808">
        <w:rPr>
          <w:rFonts w:ascii="GHEA Grapalat" w:hAnsi="GHEA Grapalat" w:cs="Sylfaen"/>
          <w:lang w:val="hy-AM"/>
        </w:rPr>
        <w:softHyphen/>
      </w:r>
      <w:r w:rsidRPr="00322808">
        <w:rPr>
          <w:rFonts w:ascii="GHEA Grapalat" w:hAnsi="GHEA Grapalat" w:cs="Sylfaen"/>
          <w:lang w:val="hy-AM"/>
        </w:rPr>
        <w:t xml:space="preserve">հաշվային փաստաթղթեր՝ </w:t>
      </w:r>
      <w:r w:rsidRPr="00322808">
        <w:rPr>
          <w:rFonts w:ascii="GHEA Grapalat" w:hAnsi="GHEA Grapalat" w:cs="Sylfaen"/>
          <w:b/>
          <w:lang w:val="hy-AM"/>
        </w:rPr>
        <w:t>160.0 հազար դրամ</w:t>
      </w:r>
      <w:r w:rsidRPr="00322808">
        <w:rPr>
          <w:rFonts w:ascii="GHEA Grapalat" w:hAnsi="GHEA Grapalat" w:cs="Sylfaen"/>
          <w:lang w:val="hy-AM"/>
        </w:rPr>
        <w:t xml:space="preserve"> և շինմոնտաժային աշխատանքներ </w:t>
      </w:r>
      <w:r w:rsidRPr="00322808">
        <w:rPr>
          <w:rFonts w:ascii="GHEA Grapalat" w:hAnsi="GHEA Grapalat" w:cs="Sylfaen"/>
          <w:b/>
          <w:lang w:val="hy-AM"/>
        </w:rPr>
        <w:t>2</w:t>
      </w:r>
      <w:r w:rsidR="00FC3C68" w:rsidRPr="00322808">
        <w:rPr>
          <w:rFonts w:ascii="GHEA Grapalat" w:hAnsi="GHEA Grapalat" w:cs="Sylfaen"/>
          <w:b/>
          <w:lang w:val="hy-AM"/>
        </w:rPr>
        <w:t>,000</w:t>
      </w:r>
      <w:r w:rsidRPr="00322808">
        <w:rPr>
          <w:rFonts w:ascii="GHEA Grapalat" w:hAnsi="GHEA Grapalat" w:cs="Sylfaen"/>
          <w:b/>
          <w:lang w:val="hy-AM"/>
        </w:rPr>
        <w:t xml:space="preserve">.0 </w:t>
      </w:r>
      <w:r w:rsidR="00FC3C68" w:rsidRPr="00322808">
        <w:rPr>
          <w:rFonts w:ascii="GHEA Grapalat" w:hAnsi="GHEA Grapalat" w:cs="Sylfaen"/>
          <w:b/>
          <w:lang w:val="hy-AM"/>
        </w:rPr>
        <w:t>հազար</w:t>
      </w:r>
      <w:r w:rsidRPr="00322808">
        <w:rPr>
          <w:rFonts w:ascii="GHEA Grapalat" w:hAnsi="GHEA Grapalat" w:cs="Sylfaen"/>
          <w:b/>
          <w:lang w:val="hy-AM"/>
        </w:rPr>
        <w:t xml:space="preserve"> դրամ</w:t>
      </w:r>
      <w:r w:rsidR="00606A60" w:rsidRPr="00322808">
        <w:rPr>
          <w:rFonts w:ascii="GHEA Grapalat" w:hAnsi="GHEA Grapalat" w:cs="Sylfaen"/>
          <w:lang w:val="hy-AM"/>
        </w:rPr>
        <w:t>:</w:t>
      </w:r>
    </w:p>
    <w:p w14:paraId="7C1C3B30" w14:textId="6C928BEA" w:rsidR="00E273E0" w:rsidRPr="00322808" w:rsidRDefault="00E273E0" w:rsidP="00E273E0">
      <w:pPr>
        <w:pStyle w:val="Header"/>
        <w:spacing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Գնման գործընթացը կիրականացվի ՀՀ կառավարության որոշման ընդունումից հետո։</w:t>
      </w:r>
    </w:p>
    <w:p w14:paraId="4C4CB28E" w14:textId="77777777" w:rsidR="00FC3C68" w:rsidRPr="00322808" w:rsidRDefault="00BD7395" w:rsidP="00AC464A">
      <w:pPr>
        <w:pStyle w:val="NormalWeb"/>
        <w:spacing w:after="0" w:line="360" w:lineRule="auto"/>
        <w:ind w:firstLine="450"/>
        <w:jc w:val="both"/>
        <w:rPr>
          <w:rFonts w:ascii="GHEA Grapalat" w:hAnsi="GHEA Grapalat" w:cs="Sylfaen"/>
          <w:lang w:val="hy-AM"/>
        </w:rPr>
      </w:pPr>
      <w:r w:rsidRPr="00322808">
        <w:rPr>
          <w:rFonts w:ascii="GHEA Grapalat" w:hAnsi="GHEA Grapalat" w:cs="Sylfaen"/>
          <w:lang w:val="hy-AM"/>
        </w:rPr>
        <w:t xml:space="preserve">2.11 Կոմիտեի Երևան քաղաքի Արարատյան 90 հասցեում գտնվող շինությունը առանձին ջրամատակարարման համակարգ չի ունեցել և ներկայումս աշխատանքային պայմաններից ելնելով </w:t>
      </w:r>
      <w:r w:rsidR="00FC3C68" w:rsidRPr="00322808">
        <w:rPr>
          <w:rFonts w:ascii="GHEA Grapalat" w:hAnsi="GHEA Grapalat" w:cs="Sylfaen"/>
          <w:lang w:val="hy-AM"/>
        </w:rPr>
        <w:t xml:space="preserve">անհրաժեշտ է իրականացնել </w:t>
      </w:r>
      <w:r w:rsidRPr="00322808">
        <w:rPr>
          <w:rFonts w:ascii="GHEA Grapalat" w:hAnsi="GHEA Grapalat" w:cs="Sylfaen"/>
          <w:lang w:val="hy-AM"/>
        </w:rPr>
        <w:t>նոր ջրամատակարարման համա</w:t>
      </w:r>
      <w:r w:rsidR="00FC3C68" w:rsidRPr="00322808">
        <w:rPr>
          <w:rFonts w:ascii="GHEA Grapalat" w:hAnsi="GHEA Grapalat" w:cs="Sylfaen"/>
          <w:lang w:val="hy-AM"/>
        </w:rPr>
        <w:softHyphen/>
      </w:r>
      <w:r w:rsidRPr="00322808">
        <w:rPr>
          <w:rFonts w:ascii="GHEA Grapalat" w:hAnsi="GHEA Grapalat" w:cs="Sylfaen"/>
          <w:lang w:val="hy-AM"/>
        </w:rPr>
        <w:t>կարգի կառուց</w:t>
      </w:r>
      <w:r w:rsidR="00FC3C68" w:rsidRPr="00322808">
        <w:rPr>
          <w:rFonts w:ascii="GHEA Grapalat" w:hAnsi="GHEA Grapalat" w:cs="Sylfaen"/>
          <w:lang w:val="hy-AM"/>
        </w:rPr>
        <w:t>ու</w:t>
      </w:r>
      <w:r w:rsidRPr="00322808">
        <w:rPr>
          <w:rFonts w:ascii="GHEA Grapalat" w:hAnsi="GHEA Grapalat" w:cs="Sylfaen"/>
          <w:lang w:val="hy-AM"/>
        </w:rPr>
        <w:softHyphen/>
        <w:t>մ։</w:t>
      </w:r>
    </w:p>
    <w:p w14:paraId="356AC582" w14:textId="77777777" w:rsidR="00BD7395" w:rsidRPr="00322808" w:rsidRDefault="00BD7395" w:rsidP="00AC464A">
      <w:pPr>
        <w:pStyle w:val="NormalWeb"/>
        <w:spacing w:after="0" w:line="360" w:lineRule="auto"/>
        <w:ind w:firstLine="450"/>
        <w:jc w:val="both"/>
        <w:rPr>
          <w:rFonts w:ascii="GHEA Grapalat" w:hAnsi="GHEA Grapalat" w:cs="Sylfaen"/>
          <w:lang w:val="hy-AM"/>
        </w:rPr>
      </w:pPr>
      <w:r w:rsidRPr="00322808">
        <w:rPr>
          <w:rFonts w:ascii="GHEA Grapalat" w:hAnsi="GHEA Grapalat" w:cs="Sylfaen"/>
          <w:lang w:val="hy-AM"/>
        </w:rPr>
        <w:t>Ելնե</w:t>
      </w:r>
      <w:r w:rsidR="00FC3C68" w:rsidRPr="00322808">
        <w:rPr>
          <w:rFonts w:ascii="GHEA Grapalat" w:hAnsi="GHEA Grapalat" w:cs="Sylfaen"/>
          <w:lang w:val="hy-AM"/>
        </w:rPr>
        <w:t>լ</w:t>
      </w:r>
      <w:r w:rsidRPr="00322808">
        <w:rPr>
          <w:rFonts w:ascii="GHEA Grapalat" w:hAnsi="GHEA Grapalat" w:cs="Sylfaen"/>
          <w:lang w:val="hy-AM"/>
        </w:rPr>
        <w:t>ով վերոգրյալից` ջրամատակարարման համա</w:t>
      </w:r>
      <w:r w:rsidRPr="00322808">
        <w:rPr>
          <w:rFonts w:ascii="GHEA Grapalat" w:hAnsi="GHEA Grapalat" w:cs="Sylfaen"/>
          <w:lang w:val="hy-AM"/>
        </w:rPr>
        <w:softHyphen/>
        <w:t>կարգի կառուցման աշխատանք</w:t>
      </w:r>
      <w:r w:rsidR="00FC3C68" w:rsidRPr="00322808">
        <w:rPr>
          <w:rFonts w:ascii="GHEA Grapalat" w:hAnsi="GHEA Grapalat" w:cs="Sylfaen"/>
          <w:lang w:val="hy-AM"/>
        </w:rPr>
        <w:softHyphen/>
      </w:r>
      <w:r w:rsidRPr="00322808">
        <w:rPr>
          <w:rFonts w:ascii="GHEA Grapalat" w:hAnsi="GHEA Grapalat" w:cs="Sylfaen"/>
          <w:lang w:val="hy-AM"/>
        </w:rPr>
        <w:t>ներն իրականացնելու համար անհրաժեշտ է ձեռք բերել նախագծա</w:t>
      </w:r>
      <w:r w:rsidRPr="00322808">
        <w:rPr>
          <w:rFonts w:ascii="GHEA Grapalat" w:hAnsi="GHEA Grapalat" w:cs="Sylfaen"/>
          <w:lang w:val="hy-AM"/>
        </w:rPr>
        <w:softHyphen/>
        <w:t>նախա</w:t>
      </w:r>
      <w:r w:rsidRPr="00322808">
        <w:rPr>
          <w:rFonts w:ascii="GHEA Grapalat" w:hAnsi="GHEA Grapalat" w:cs="Sylfaen"/>
          <w:lang w:val="hy-AM"/>
        </w:rPr>
        <w:softHyphen/>
        <w:t xml:space="preserve">հաշվային փաստաթղթեր՝ </w:t>
      </w:r>
      <w:r w:rsidRPr="00322808">
        <w:rPr>
          <w:rFonts w:ascii="GHEA Grapalat" w:hAnsi="GHEA Grapalat" w:cs="Sylfaen"/>
          <w:b/>
          <w:lang w:val="hy-AM"/>
        </w:rPr>
        <w:t>540.0 հազար դրամ</w:t>
      </w:r>
      <w:r w:rsidRPr="00322808">
        <w:rPr>
          <w:rFonts w:ascii="GHEA Grapalat" w:hAnsi="GHEA Grapalat" w:cs="Sylfaen"/>
          <w:lang w:val="hy-AM"/>
        </w:rPr>
        <w:t xml:space="preserve"> և շինմոնտաժային աշխատանքներ </w:t>
      </w:r>
      <w:r w:rsidRPr="00322808">
        <w:rPr>
          <w:rFonts w:ascii="GHEA Grapalat" w:hAnsi="GHEA Grapalat" w:cs="Sylfaen"/>
          <w:b/>
          <w:lang w:val="hy-AM"/>
        </w:rPr>
        <w:t>6</w:t>
      </w:r>
      <w:r w:rsidR="00FC3C68" w:rsidRPr="00322808">
        <w:rPr>
          <w:rFonts w:ascii="GHEA Grapalat" w:hAnsi="GHEA Grapalat" w:cs="Sylfaen"/>
          <w:b/>
          <w:lang w:val="hy-AM"/>
        </w:rPr>
        <w:t>,</w:t>
      </w:r>
      <w:r w:rsidRPr="00322808">
        <w:rPr>
          <w:rFonts w:ascii="GHEA Grapalat" w:hAnsi="GHEA Grapalat" w:cs="Sylfaen"/>
          <w:b/>
          <w:lang w:val="hy-AM"/>
        </w:rPr>
        <w:t>7</w:t>
      </w:r>
      <w:r w:rsidR="00FC3C68" w:rsidRPr="00322808">
        <w:rPr>
          <w:rFonts w:ascii="GHEA Grapalat" w:hAnsi="GHEA Grapalat" w:cs="Sylfaen"/>
          <w:b/>
          <w:lang w:val="hy-AM"/>
        </w:rPr>
        <w:t>00.0 հազար դրամ</w:t>
      </w:r>
      <w:r w:rsidR="00606A60" w:rsidRPr="00322808">
        <w:rPr>
          <w:rFonts w:ascii="GHEA Grapalat" w:hAnsi="GHEA Grapalat" w:cs="Sylfaen"/>
          <w:lang w:val="hy-AM"/>
        </w:rPr>
        <w:t>:</w:t>
      </w:r>
    </w:p>
    <w:p w14:paraId="1F6A3447" w14:textId="77777777" w:rsidR="0098322B" w:rsidRDefault="0098322B" w:rsidP="007B11A2">
      <w:pPr>
        <w:pStyle w:val="NormalWeb"/>
        <w:spacing w:after="0" w:line="360" w:lineRule="auto"/>
        <w:ind w:firstLine="450"/>
        <w:jc w:val="both"/>
        <w:rPr>
          <w:rFonts w:ascii="GHEA Grapalat" w:hAnsi="GHEA Grapalat" w:cs="Sylfaen"/>
          <w:lang w:val="hy-AM"/>
        </w:rPr>
      </w:pPr>
      <w:r w:rsidRPr="0098322B">
        <w:rPr>
          <w:rFonts w:ascii="GHEA Grapalat" w:hAnsi="GHEA Grapalat" w:cs="Sylfaen"/>
          <w:lang w:val="hy-AM"/>
        </w:rPr>
        <w:lastRenderedPageBreak/>
        <w:t>Նախագծանախահաշվային փաստաթղթեր գնման գործընթացը կիրականացվի ՀՀ կառավարության որոշման ընդունումից հետո, իսկ շինմոնտաժային աշխատանքների գնման գործընթացը հաստատված նախագծային փաստաթղթերի առկայության պարագայում։</w:t>
      </w:r>
    </w:p>
    <w:p w14:paraId="5C27D07C" w14:textId="48644E27" w:rsidR="002A578B" w:rsidRPr="00322808" w:rsidRDefault="00606A60" w:rsidP="007B11A2">
      <w:pPr>
        <w:pStyle w:val="NormalWeb"/>
        <w:spacing w:after="0" w:line="360" w:lineRule="auto"/>
        <w:ind w:firstLine="450"/>
        <w:jc w:val="both"/>
        <w:rPr>
          <w:rFonts w:ascii="GHEA Grapalat" w:hAnsi="GHEA Grapalat"/>
          <w:lang w:val="hy-AM"/>
        </w:rPr>
      </w:pPr>
      <w:r w:rsidRPr="00322808">
        <w:rPr>
          <w:rFonts w:ascii="GHEA Grapalat" w:hAnsi="GHEA Grapalat"/>
          <w:lang w:val="hy-AM"/>
        </w:rPr>
        <w:t xml:space="preserve">2.12 </w:t>
      </w:r>
      <w:r w:rsidRPr="00322808">
        <w:rPr>
          <w:rFonts w:ascii="GHEA Grapalat" w:hAnsi="GHEA Grapalat" w:cs="Sylfaen"/>
          <w:lang w:val="hy-AM"/>
        </w:rPr>
        <w:t>Հաշվի առնելով «Մարգարա» անցակետի հնարավոր վերագործարկման հեռա</w:t>
      </w:r>
      <w:r w:rsidRPr="00322808">
        <w:rPr>
          <w:rFonts w:ascii="GHEA Grapalat" w:hAnsi="GHEA Grapalat" w:cs="Sylfaen"/>
          <w:lang w:val="hy-AM"/>
        </w:rPr>
        <w:softHyphen/>
        <w:t>նկարը և դրանով պայմանավորված ակնկալվող ուղևորահոսքերի պահանջը՝ արդիա</w:t>
      </w:r>
      <w:r w:rsidRPr="00322808">
        <w:rPr>
          <w:rFonts w:ascii="GHEA Grapalat" w:hAnsi="GHEA Grapalat" w:cs="Sylfaen"/>
          <w:lang w:val="hy-AM"/>
        </w:rPr>
        <w:softHyphen/>
        <w:t xml:space="preserve">կանացման աշխատանքները հանդիսանում են </w:t>
      </w:r>
      <w:r w:rsidRPr="00322808">
        <w:rPr>
          <w:rFonts w:ascii="Calibri" w:hAnsi="Calibri" w:cs="Calibri"/>
          <w:lang w:val="hy-AM"/>
        </w:rPr>
        <w:t> </w:t>
      </w:r>
      <w:r w:rsidRPr="00322808">
        <w:rPr>
          <w:rFonts w:ascii="GHEA Grapalat" w:hAnsi="GHEA Grapalat" w:cs="Sylfaen"/>
          <w:lang w:val="hy-AM"/>
        </w:rPr>
        <w:t>խիստ անհրաժեշտություն։ Աշխա</w:t>
      </w:r>
      <w:r w:rsidRPr="00322808">
        <w:rPr>
          <w:rFonts w:ascii="GHEA Grapalat" w:hAnsi="GHEA Grapalat" w:cs="Sylfaen"/>
          <w:lang w:val="hy-AM"/>
        </w:rPr>
        <w:softHyphen/>
        <w:t>տանք</w:t>
      </w:r>
      <w:r w:rsidRPr="00322808">
        <w:rPr>
          <w:rFonts w:ascii="GHEA Grapalat" w:hAnsi="GHEA Grapalat" w:cs="Sylfaen"/>
          <w:lang w:val="hy-AM"/>
        </w:rPr>
        <w:softHyphen/>
        <w:t>ները ուղղված են անվտանգության համակարգերի ներդրմանը և սահմանային հսկո</w:t>
      </w:r>
      <w:r w:rsidRPr="00322808">
        <w:rPr>
          <w:rFonts w:ascii="GHEA Grapalat" w:hAnsi="GHEA Grapalat" w:cs="Sylfaen"/>
          <w:lang w:val="hy-AM"/>
        </w:rPr>
        <w:softHyphen/>
        <w:t>ղության անխափան իրականացմանը, ինչը հնարավորություն կտա անցակետի գործարկ</w:t>
      </w:r>
      <w:r w:rsidRPr="00322808">
        <w:rPr>
          <w:rFonts w:ascii="GHEA Grapalat" w:hAnsi="GHEA Grapalat" w:cs="Sylfaen"/>
          <w:lang w:val="hy-AM"/>
        </w:rPr>
        <w:softHyphen/>
        <w:t>ման հենց առաջին օրվանից ապահովել թողունակության պատշաճ մակարդակ և սպասարկ</w:t>
      </w:r>
      <w:r w:rsidR="00287B99" w:rsidRPr="00322808">
        <w:rPr>
          <w:rFonts w:ascii="GHEA Grapalat" w:hAnsi="GHEA Grapalat" w:cs="Sylfaen"/>
          <w:lang w:val="hy-AM"/>
        </w:rPr>
        <w:softHyphen/>
      </w:r>
      <w:r w:rsidRPr="00322808">
        <w:rPr>
          <w:rFonts w:ascii="GHEA Grapalat" w:hAnsi="GHEA Grapalat" w:cs="Sylfaen"/>
          <w:lang w:val="hy-AM"/>
        </w:rPr>
        <w:t>ման որակ։</w:t>
      </w:r>
    </w:p>
    <w:p w14:paraId="7E761117" w14:textId="77777777" w:rsidR="007B11A2" w:rsidRPr="00322808" w:rsidRDefault="00F658E4" w:rsidP="007B11A2">
      <w:pPr>
        <w:pStyle w:val="NormalWeb"/>
        <w:spacing w:after="0" w:line="360" w:lineRule="auto"/>
        <w:ind w:firstLine="450"/>
        <w:jc w:val="both"/>
        <w:rPr>
          <w:rFonts w:ascii="GHEA Grapalat" w:eastAsia="Times New Roman" w:hAnsi="GHEA Grapalat" w:cs="Arial Unicode"/>
          <w:bCs/>
          <w:lang w:val="hy-AM" w:eastAsia="ru-RU"/>
        </w:rPr>
      </w:pPr>
      <w:r w:rsidRPr="00322808">
        <w:rPr>
          <w:rFonts w:ascii="GHEA Grapalat" w:hAnsi="GHEA Grapalat" w:cs="Sylfaen"/>
          <w:lang w:val="hy-AM"/>
        </w:rPr>
        <w:t>Ելնել</w:t>
      </w:r>
      <w:r w:rsidR="00606A60" w:rsidRPr="00322808">
        <w:rPr>
          <w:rFonts w:ascii="GHEA Grapalat" w:hAnsi="GHEA Grapalat" w:cs="Sylfaen"/>
          <w:lang w:val="hy-AM"/>
        </w:rPr>
        <w:t>ով վերոգրյալից` արդիականացման աշխատանքներն իրականացնելու համար անհրաժեշտ է ձեռք</w:t>
      </w:r>
      <w:r w:rsidRPr="00322808">
        <w:rPr>
          <w:rFonts w:ascii="GHEA Grapalat" w:hAnsi="GHEA Grapalat" w:cs="Sylfaen"/>
          <w:lang w:val="hy-AM"/>
        </w:rPr>
        <w:t xml:space="preserve"> </w:t>
      </w:r>
      <w:r w:rsidR="00606A60" w:rsidRPr="00322808">
        <w:rPr>
          <w:rFonts w:ascii="GHEA Grapalat" w:hAnsi="GHEA Grapalat" w:cs="Sylfaen"/>
          <w:lang w:val="hy-AM"/>
        </w:rPr>
        <w:t>բերել նախագծա</w:t>
      </w:r>
      <w:r w:rsidR="00606A60" w:rsidRPr="00322808">
        <w:rPr>
          <w:rFonts w:ascii="GHEA Grapalat" w:hAnsi="GHEA Grapalat" w:cs="Sylfaen"/>
          <w:lang w:val="hy-AM"/>
        </w:rPr>
        <w:softHyphen/>
        <w:t>նախահաշվային փաստա</w:t>
      </w:r>
      <w:r w:rsidR="002A578B" w:rsidRPr="00322808">
        <w:rPr>
          <w:rFonts w:ascii="GHEA Grapalat" w:hAnsi="GHEA Grapalat" w:cs="Sylfaen"/>
          <w:lang w:val="hy-AM"/>
        </w:rPr>
        <w:softHyphen/>
      </w:r>
      <w:r w:rsidR="00606A60" w:rsidRPr="00322808">
        <w:rPr>
          <w:rFonts w:ascii="GHEA Grapalat" w:hAnsi="GHEA Grapalat" w:cs="Sylfaen"/>
          <w:lang w:val="hy-AM"/>
        </w:rPr>
        <w:t xml:space="preserve">թղթեր՝ </w:t>
      </w:r>
      <w:r w:rsidR="00606A60" w:rsidRPr="00322808">
        <w:rPr>
          <w:rFonts w:ascii="GHEA Grapalat" w:eastAsia="Times New Roman" w:hAnsi="GHEA Grapalat" w:cs="Arial Unicode"/>
          <w:b/>
          <w:bCs/>
          <w:lang w:val="hy-AM" w:eastAsia="ru-RU"/>
        </w:rPr>
        <w:t>778.1 հազար դրամ</w:t>
      </w:r>
      <w:r w:rsidR="00606A60" w:rsidRPr="00322808">
        <w:rPr>
          <w:rFonts w:ascii="GHEA Grapalat" w:eastAsia="Times New Roman" w:hAnsi="GHEA Grapalat" w:cs="Arial Unicode"/>
          <w:bCs/>
          <w:lang w:val="hy-AM" w:eastAsia="ru-RU"/>
        </w:rPr>
        <w:t xml:space="preserve"> և շինմոնտաժային աշխատանքներ՝ </w:t>
      </w:r>
      <w:r w:rsidR="00606A60" w:rsidRPr="00322808">
        <w:rPr>
          <w:rFonts w:ascii="GHEA Grapalat" w:eastAsia="Times New Roman" w:hAnsi="GHEA Grapalat" w:cs="Arial Unicode"/>
          <w:b/>
          <w:bCs/>
          <w:lang w:val="hy-AM" w:eastAsia="ru-RU"/>
        </w:rPr>
        <w:t>9</w:t>
      </w:r>
      <w:r w:rsidRPr="00322808">
        <w:rPr>
          <w:rFonts w:ascii="GHEA Grapalat" w:eastAsia="Times New Roman" w:hAnsi="GHEA Grapalat" w:cs="Arial Unicode"/>
          <w:b/>
          <w:bCs/>
          <w:lang w:val="hy-AM" w:eastAsia="ru-RU"/>
        </w:rPr>
        <w:t>,</w:t>
      </w:r>
      <w:r w:rsidR="00606A60" w:rsidRPr="00322808">
        <w:rPr>
          <w:rFonts w:ascii="GHEA Grapalat" w:eastAsia="Times New Roman" w:hAnsi="GHEA Grapalat" w:cs="Arial Unicode"/>
          <w:b/>
          <w:bCs/>
          <w:lang w:val="hy-AM" w:eastAsia="ru-RU"/>
        </w:rPr>
        <w:t>9</w:t>
      </w:r>
      <w:r w:rsidRPr="00322808">
        <w:rPr>
          <w:rFonts w:ascii="GHEA Grapalat" w:eastAsia="Times New Roman" w:hAnsi="GHEA Grapalat" w:cs="Arial Unicode"/>
          <w:b/>
          <w:bCs/>
          <w:lang w:val="hy-AM" w:eastAsia="ru-RU"/>
        </w:rPr>
        <w:t xml:space="preserve">40.6 հազար </w:t>
      </w:r>
      <w:r w:rsidR="00606A60" w:rsidRPr="00322808">
        <w:rPr>
          <w:rFonts w:ascii="GHEA Grapalat" w:eastAsia="Times New Roman" w:hAnsi="GHEA Grapalat" w:cs="Arial Unicode"/>
          <w:b/>
          <w:bCs/>
          <w:lang w:val="hy-AM" w:eastAsia="ru-RU"/>
        </w:rPr>
        <w:t>դրամ</w:t>
      </w:r>
      <w:r w:rsidR="00606A60" w:rsidRPr="00322808">
        <w:rPr>
          <w:rFonts w:ascii="GHEA Grapalat" w:eastAsia="Times New Roman" w:hAnsi="GHEA Grapalat" w:cs="Arial Unicode"/>
          <w:bCs/>
          <w:lang w:val="hy-AM" w:eastAsia="ru-RU"/>
        </w:rPr>
        <w:t>։</w:t>
      </w:r>
    </w:p>
    <w:p w14:paraId="5A99C646" w14:textId="0597FCAE" w:rsidR="00E273E0" w:rsidRPr="00322808" w:rsidRDefault="00E273E0" w:rsidP="00E273E0">
      <w:pPr>
        <w:pStyle w:val="Header"/>
        <w:spacing w:line="360" w:lineRule="auto"/>
        <w:ind w:firstLine="567"/>
        <w:jc w:val="both"/>
        <w:rPr>
          <w:rFonts w:ascii="GHEA Grapalat" w:eastAsia="Times New Roman" w:hAnsi="GHEA Grapalat" w:cs="Arial Unicode"/>
          <w:bCs/>
          <w:lang w:val="hy-AM" w:eastAsia="ru-RU"/>
        </w:rPr>
      </w:pPr>
      <w:r w:rsidRPr="00322808">
        <w:rPr>
          <w:rFonts w:ascii="GHEA Grapalat" w:hAnsi="GHEA Grapalat" w:cs="Sylfaen"/>
          <w:sz w:val="24"/>
          <w:szCs w:val="24"/>
          <w:lang w:val="hy-AM"/>
        </w:rPr>
        <w:t>Նախագծանախահաշվային փաստաթղթեր գնման գործընթացը կիրականացվի ՀՀ կառավարության որոշման ընդունումից հետո, իսկ շինմոնտաժային աշխատանքների գնման գործընթացը հաստատված նախագծային փաստաթղթերի առկայության պարագայում։</w:t>
      </w:r>
    </w:p>
    <w:p w14:paraId="127A9CB7" w14:textId="77777777" w:rsidR="002A578B" w:rsidRPr="00322808" w:rsidRDefault="00606A60" w:rsidP="007B11A2">
      <w:pPr>
        <w:pStyle w:val="NormalWeb"/>
        <w:spacing w:after="0" w:line="360" w:lineRule="auto"/>
        <w:ind w:firstLine="450"/>
        <w:jc w:val="both"/>
        <w:rPr>
          <w:rFonts w:ascii="GHEA Grapalat" w:hAnsi="GHEA Grapalat" w:cs="Arial"/>
          <w:b/>
          <w:bCs/>
          <w:shd w:val="clear" w:color="auto" w:fill="FFFFFF"/>
          <w:lang w:val="hy-AM"/>
        </w:rPr>
      </w:pPr>
      <w:r w:rsidRPr="00322808">
        <w:rPr>
          <w:rFonts w:ascii="GHEA Grapalat" w:hAnsi="GHEA Grapalat"/>
          <w:lang w:val="hy-AM"/>
        </w:rPr>
        <w:t>2.13</w:t>
      </w:r>
      <w:r w:rsidR="007B11A2" w:rsidRPr="00322808">
        <w:rPr>
          <w:rFonts w:ascii="GHEA Grapalat" w:hAnsi="GHEA Grapalat"/>
          <w:lang w:val="hy-AM"/>
        </w:rPr>
        <w:t xml:space="preserve"> </w:t>
      </w:r>
      <w:r w:rsidR="007B11A2" w:rsidRPr="00322808">
        <w:rPr>
          <w:rFonts w:ascii="GHEA Grapalat" w:eastAsia="Times New Roman" w:hAnsi="GHEA Grapalat" w:cs="Arial Unicode"/>
          <w:bCs/>
          <w:lang w:val="hy-AM" w:eastAsia="ru-RU"/>
        </w:rPr>
        <w:t>Երևան քաղաքի Իսակովի պողոտա թիվ 10 հասցեում գտնվող վարչական շենքում մաքսային մոնիտորինգի կենտրոնի կառուցման</w:t>
      </w:r>
      <w:r w:rsidR="007B11A2" w:rsidRPr="00322808">
        <w:rPr>
          <w:rFonts w:ascii="GHEA Grapalat" w:hAnsi="GHEA Grapalat" w:cs="Sylfaen"/>
          <w:lang w:val="hy-AM"/>
        </w:rPr>
        <w:t xml:space="preserve"> անհրաժեշտությունը պայմանավորված է </w:t>
      </w:r>
      <w:r w:rsidR="007B11A2" w:rsidRPr="00322808">
        <w:rPr>
          <w:rFonts w:ascii="GHEA Grapalat" w:hAnsi="GHEA Grapalat" w:cs="Arial"/>
          <w:bCs/>
          <w:shd w:val="clear" w:color="auto" w:fill="FFFFFF"/>
          <w:lang w:val="hy-AM"/>
        </w:rPr>
        <w:t>միջազգային ստանդարտների ներդրմամբ</w:t>
      </w:r>
      <w:r w:rsidR="00F658E4" w:rsidRPr="00322808">
        <w:rPr>
          <w:rFonts w:ascii="GHEA Grapalat" w:hAnsi="GHEA Grapalat" w:cs="Arial"/>
          <w:bCs/>
          <w:shd w:val="clear" w:color="auto" w:fill="FFFFFF"/>
          <w:lang w:val="hy-AM"/>
        </w:rPr>
        <w:t>,</w:t>
      </w:r>
      <w:r w:rsidR="007B11A2" w:rsidRPr="00322808">
        <w:rPr>
          <w:rFonts w:ascii="GHEA Grapalat" w:hAnsi="GHEA Grapalat" w:cs="Arial"/>
          <w:bCs/>
          <w:shd w:val="clear" w:color="auto" w:fill="FFFFFF"/>
          <w:lang w:val="hy-AM"/>
        </w:rPr>
        <w:t xml:space="preserve"> տեխնիկական արդիականացմամբ, </w:t>
      </w:r>
      <w:r w:rsidR="007B11A2" w:rsidRPr="00322808">
        <w:rPr>
          <w:rFonts w:ascii="GHEA Grapalat" w:hAnsi="GHEA Grapalat"/>
          <w:lang w:val="hy-AM"/>
        </w:rPr>
        <w:t xml:space="preserve"> </w:t>
      </w:r>
      <w:r w:rsidR="007B11A2" w:rsidRPr="00322808">
        <w:rPr>
          <w:rFonts w:ascii="GHEA Grapalat" w:hAnsi="GHEA Grapalat" w:cs="Arial"/>
          <w:bCs/>
          <w:shd w:val="clear" w:color="auto" w:fill="FFFFFF"/>
          <w:lang w:val="hy-AM"/>
        </w:rPr>
        <w:t>անվտան</w:t>
      </w:r>
      <w:r w:rsidR="002A578B" w:rsidRPr="00322808">
        <w:rPr>
          <w:rFonts w:ascii="GHEA Grapalat" w:hAnsi="GHEA Grapalat" w:cs="Arial"/>
          <w:bCs/>
          <w:shd w:val="clear" w:color="auto" w:fill="FFFFFF"/>
          <w:lang w:val="hy-AM"/>
        </w:rPr>
        <w:softHyphen/>
      </w:r>
      <w:r w:rsidR="007B11A2" w:rsidRPr="00322808">
        <w:rPr>
          <w:rFonts w:ascii="GHEA Grapalat" w:hAnsi="GHEA Grapalat" w:cs="Arial"/>
          <w:bCs/>
          <w:shd w:val="clear" w:color="auto" w:fill="FFFFFF"/>
          <w:lang w:val="hy-AM"/>
        </w:rPr>
        <w:t>գության և մաքսանենգության դեմ պայքարի ուժեղացմամբ։</w:t>
      </w:r>
    </w:p>
    <w:p w14:paraId="04DAC79D" w14:textId="77777777" w:rsidR="007B11A2" w:rsidRPr="00322808" w:rsidRDefault="00F658E4" w:rsidP="007B11A2">
      <w:pPr>
        <w:pStyle w:val="NormalWeb"/>
        <w:spacing w:after="0" w:line="360" w:lineRule="auto"/>
        <w:ind w:firstLine="450"/>
        <w:jc w:val="both"/>
        <w:rPr>
          <w:rFonts w:ascii="GHEA Grapalat" w:eastAsia="Times New Roman" w:hAnsi="GHEA Grapalat" w:cs="Arial Unicode"/>
          <w:bCs/>
          <w:lang w:val="hy-AM" w:eastAsia="ru-RU"/>
        </w:rPr>
      </w:pPr>
      <w:r w:rsidRPr="00322808">
        <w:rPr>
          <w:rFonts w:ascii="GHEA Grapalat" w:hAnsi="GHEA Grapalat" w:cs="Sylfaen"/>
          <w:lang w:val="hy-AM"/>
        </w:rPr>
        <w:t>Ելնելով</w:t>
      </w:r>
      <w:r w:rsidR="007B11A2" w:rsidRPr="00322808">
        <w:rPr>
          <w:rFonts w:ascii="GHEA Grapalat" w:hAnsi="GHEA Grapalat" w:cs="Sylfaen"/>
          <w:lang w:val="hy-AM"/>
        </w:rPr>
        <w:t xml:space="preserve"> վերոգրյալից` կառուցման աշխատանքներն իրականացնելու համար անհրա</w:t>
      </w:r>
      <w:r w:rsidR="002A578B" w:rsidRPr="00322808">
        <w:rPr>
          <w:rFonts w:ascii="GHEA Grapalat" w:hAnsi="GHEA Grapalat" w:cs="Sylfaen"/>
          <w:lang w:val="hy-AM"/>
        </w:rPr>
        <w:softHyphen/>
      </w:r>
      <w:r w:rsidR="007B11A2" w:rsidRPr="00322808">
        <w:rPr>
          <w:rFonts w:ascii="GHEA Grapalat" w:hAnsi="GHEA Grapalat" w:cs="Sylfaen"/>
          <w:lang w:val="hy-AM"/>
        </w:rPr>
        <w:t>ժեշտ է ձեռ</w:t>
      </w:r>
      <w:r w:rsidR="002A578B" w:rsidRPr="00322808">
        <w:rPr>
          <w:rFonts w:ascii="GHEA Grapalat" w:hAnsi="GHEA Grapalat" w:cs="Sylfaen"/>
          <w:lang w:val="hy-AM"/>
        </w:rPr>
        <w:t xml:space="preserve">ք </w:t>
      </w:r>
      <w:r w:rsidR="007B11A2" w:rsidRPr="00322808">
        <w:rPr>
          <w:rFonts w:ascii="GHEA Grapalat" w:hAnsi="GHEA Grapalat" w:cs="Sylfaen"/>
          <w:lang w:val="hy-AM"/>
        </w:rPr>
        <w:t xml:space="preserve">բերել նախագծանախահաշվային փաստաթղթեր՝ </w:t>
      </w:r>
      <w:r w:rsidR="007B11A2" w:rsidRPr="00322808">
        <w:rPr>
          <w:rFonts w:ascii="GHEA Grapalat" w:eastAsia="Times New Roman" w:hAnsi="GHEA Grapalat" w:cs="Arial Unicode"/>
          <w:b/>
          <w:bCs/>
          <w:lang w:val="hy-AM" w:eastAsia="ru-RU"/>
        </w:rPr>
        <w:t>587</w:t>
      </w:r>
      <w:r w:rsidR="002A578B" w:rsidRPr="00322808">
        <w:rPr>
          <w:rFonts w:ascii="GHEA Grapalat" w:eastAsia="Times New Roman" w:hAnsi="GHEA Grapalat" w:cs="Arial Unicode"/>
          <w:b/>
          <w:bCs/>
          <w:lang w:val="hy-AM" w:eastAsia="ru-RU"/>
        </w:rPr>
        <w:t xml:space="preserve">.1 հազար </w:t>
      </w:r>
      <w:r w:rsidR="007B11A2" w:rsidRPr="00322808">
        <w:rPr>
          <w:rFonts w:ascii="GHEA Grapalat" w:eastAsia="Times New Roman" w:hAnsi="GHEA Grapalat" w:cs="Arial Unicode"/>
          <w:b/>
          <w:bCs/>
          <w:lang w:val="hy-AM" w:eastAsia="ru-RU"/>
        </w:rPr>
        <w:t>դրամ</w:t>
      </w:r>
      <w:r w:rsidR="007B11A2" w:rsidRPr="00322808">
        <w:rPr>
          <w:rFonts w:ascii="GHEA Grapalat" w:eastAsia="Times New Roman" w:hAnsi="GHEA Grapalat" w:cs="Arial Unicode"/>
          <w:bCs/>
          <w:lang w:val="hy-AM" w:eastAsia="ru-RU"/>
        </w:rPr>
        <w:t xml:space="preserve"> և շինմոնտաժային աշխատանքներ՝  </w:t>
      </w:r>
      <w:r w:rsidR="007B11A2" w:rsidRPr="00322808">
        <w:rPr>
          <w:rFonts w:ascii="GHEA Grapalat" w:eastAsia="Times New Roman" w:hAnsi="GHEA Grapalat" w:cs="Arial Unicode"/>
          <w:b/>
          <w:bCs/>
          <w:lang w:val="hy-AM" w:eastAsia="ru-RU"/>
        </w:rPr>
        <w:t>38</w:t>
      </w:r>
      <w:r w:rsidRPr="00322808">
        <w:rPr>
          <w:rFonts w:ascii="GHEA Grapalat" w:eastAsia="Times New Roman" w:hAnsi="GHEA Grapalat" w:cs="Arial Unicode"/>
          <w:b/>
          <w:bCs/>
          <w:lang w:val="hy-AM" w:eastAsia="ru-RU"/>
        </w:rPr>
        <w:t xml:space="preserve">,551.3 հազար </w:t>
      </w:r>
      <w:r w:rsidR="007B11A2" w:rsidRPr="00322808">
        <w:rPr>
          <w:rFonts w:ascii="GHEA Grapalat" w:eastAsia="Times New Roman" w:hAnsi="GHEA Grapalat" w:cs="Arial Unicode"/>
          <w:b/>
          <w:bCs/>
          <w:lang w:val="hy-AM" w:eastAsia="ru-RU"/>
        </w:rPr>
        <w:t>դրամ</w:t>
      </w:r>
      <w:r w:rsidR="007B11A2" w:rsidRPr="00322808">
        <w:rPr>
          <w:rFonts w:ascii="GHEA Grapalat" w:eastAsia="Times New Roman" w:hAnsi="GHEA Grapalat" w:cs="Arial Unicode"/>
          <w:bCs/>
          <w:lang w:val="hy-AM" w:eastAsia="ru-RU"/>
        </w:rPr>
        <w:t>։</w:t>
      </w:r>
    </w:p>
    <w:p w14:paraId="414A8E88" w14:textId="644ACD7F" w:rsidR="00E273E0" w:rsidRPr="00322808" w:rsidRDefault="00E273E0" w:rsidP="007B11A2">
      <w:pPr>
        <w:pStyle w:val="NormalWeb"/>
        <w:spacing w:after="0" w:line="360" w:lineRule="auto"/>
        <w:ind w:firstLine="450"/>
        <w:jc w:val="both"/>
        <w:rPr>
          <w:rFonts w:ascii="GHEA Grapalat" w:eastAsia="Times New Roman" w:hAnsi="GHEA Grapalat" w:cs="Arial Unicode"/>
          <w:bCs/>
          <w:lang w:val="hy-AM" w:eastAsia="ru-RU"/>
        </w:rPr>
      </w:pPr>
      <w:r w:rsidRPr="00322808">
        <w:rPr>
          <w:rFonts w:ascii="GHEA Grapalat" w:hAnsi="GHEA Grapalat" w:cs="Sylfaen"/>
          <w:lang w:val="hy-AM"/>
        </w:rPr>
        <w:t>Նախագծանախահաշվային փաստաթղթեր գնման գործընթացը կիրականացվի ՀՀ կառավարության որոշման ընդունումից հետո, իսկ շինմոնտաժային աշխատանքների գնման գործընթացը հաստատված նախագծային փաստաթղթերի առկայության պարագայում։</w:t>
      </w:r>
    </w:p>
    <w:p w14:paraId="58288F2D" w14:textId="77777777" w:rsidR="007C5384" w:rsidRPr="00322808" w:rsidRDefault="007C5384" w:rsidP="007C5384">
      <w:pPr>
        <w:spacing w:line="360" w:lineRule="auto"/>
        <w:jc w:val="both"/>
        <w:rPr>
          <w:rFonts w:ascii="GHEA Grapalat" w:hAnsi="GHEA Grapalat" w:cs="Times New Roman"/>
          <w:noProof/>
          <w:sz w:val="24"/>
          <w:szCs w:val="24"/>
          <w:lang w:val="hy-AM"/>
        </w:rPr>
      </w:pPr>
      <w:r w:rsidRPr="00322808">
        <w:rPr>
          <w:rFonts w:ascii="GHEA Grapalat" w:hAnsi="GHEA Grapalat" w:cs="Sylfaen"/>
          <w:sz w:val="24"/>
          <w:szCs w:val="24"/>
          <w:lang w:val="hy-AM"/>
        </w:rPr>
        <w:lastRenderedPageBreak/>
        <w:t xml:space="preserve">     </w:t>
      </w:r>
      <w:r w:rsidR="00256C66" w:rsidRPr="00322808">
        <w:rPr>
          <w:rFonts w:ascii="GHEA Grapalat" w:hAnsi="GHEA Grapalat" w:cs="Sylfaen"/>
          <w:sz w:val="24"/>
          <w:szCs w:val="24"/>
          <w:lang w:val="hy-AM"/>
        </w:rPr>
        <w:t xml:space="preserve">2.14 </w:t>
      </w:r>
      <w:r w:rsidRPr="00322808">
        <w:rPr>
          <w:rFonts w:ascii="GHEA Grapalat" w:hAnsi="GHEA Grapalat" w:cs="Sylfaen"/>
          <w:sz w:val="24"/>
          <w:szCs w:val="24"/>
          <w:lang w:val="hy-AM"/>
        </w:rPr>
        <w:t>Կոմիտեի կառուցվածքային ստորաբաժանումների</w:t>
      </w:r>
      <w:r w:rsidRPr="00322808">
        <w:rPr>
          <w:rFonts w:ascii="GHEA Grapalat" w:hAnsi="GHEA Grapalat"/>
          <w:lang w:val="hy-AM"/>
        </w:rPr>
        <w:t xml:space="preserve"> համար ջ</w:t>
      </w:r>
      <w:r w:rsidR="00256C66" w:rsidRPr="00322808">
        <w:rPr>
          <w:rFonts w:ascii="GHEA Grapalat" w:hAnsi="GHEA Grapalat" w:cs="Times New Roman"/>
          <w:noProof/>
          <w:sz w:val="24"/>
          <w:szCs w:val="24"/>
          <w:lang w:val="hy-AM"/>
        </w:rPr>
        <w:t>րի պոմպերի ձեռքբերումը պայմանավորված է գործող պոմպային սարքավորումների մաշվածությամբ և տեխնիկական անսարքություններով, որոնք խոչընդոտում են ջրամատակարարման համակարգի բնականոն աշխատանքը։ Ներկայումս օգտագործվող պոմպերը կամ անսարք են, կամ աշխատում են խափանումներով, չեն ապահովում բավարար ճնշում և հոսք, ինչի հետևանքով առաջանում են ջրամատակարարման ընդհատումներ և շահագործման լրացուցիչ դժվարություններ։ Գործող պոմպերի վերանորոգումը տնտեսապես ոչ նպատակահարմար է, քանի որ դրանց շահագործման ժամկետը հիմնականում լրացած է, իսկ վերանորոգման ծախսերը հաճախ համադրելի կամ գերազանցում են նոր սարքավորումների ձեռքբերման արժեքը։ Բացի այդ, հին պոմպերն ունեն ցածր արդյունավետություն և բարձր էներգածախս, որն ավելացնում է շահագործման ընդհանուր ծախսերը։</w:t>
      </w:r>
    </w:p>
    <w:p w14:paraId="204EABCF" w14:textId="2252885F" w:rsidR="00E273E0" w:rsidRPr="00322808" w:rsidRDefault="00E273E0" w:rsidP="007C5384">
      <w:pPr>
        <w:spacing w:line="360" w:lineRule="auto"/>
        <w:jc w:val="both"/>
        <w:rPr>
          <w:rFonts w:ascii="GHEA Grapalat" w:hAnsi="GHEA Grapalat" w:cs="Times New Roman"/>
          <w:noProof/>
          <w:sz w:val="24"/>
          <w:szCs w:val="24"/>
          <w:lang w:val="hy-AM"/>
        </w:rPr>
      </w:pPr>
      <w:r w:rsidRPr="00322808">
        <w:rPr>
          <w:rFonts w:ascii="GHEA Grapalat" w:hAnsi="GHEA Grapalat" w:cs="Sylfaen"/>
          <w:sz w:val="24"/>
          <w:szCs w:val="24"/>
          <w:lang w:val="hy-AM"/>
        </w:rPr>
        <w:t>Գնման գործընթացը կիրականացվի ՀՀ կառավարության որոշման ընդունումից հետո։</w:t>
      </w:r>
    </w:p>
    <w:p w14:paraId="27099395" w14:textId="6A727672" w:rsidR="00000439" w:rsidRPr="00322808" w:rsidRDefault="00256C66" w:rsidP="00000439">
      <w:pPr>
        <w:spacing w:line="360" w:lineRule="auto"/>
        <w:ind w:firstLine="450"/>
        <w:jc w:val="both"/>
        <w:rPr>
          <w:rFonts w:ascii="GHEA Grapalat" w:hAnsi="GHEA Grapalat" w:cs="Times New Roman"/>
          <w:noProof/>
          <w:sz w:val="24"/>
          <w:szCs w:val="24"/>
          <w:lang w:val="hy-AM"/>
        </w:rPr>
      </w:pPr>
      <w:r w:rsidRPr="00322808">
        <w:rPr>
          <w:rFonts w:ascii="GHEA Grapalat" w:hAnsi="GHEA Grapalat" w:cs="Times New Roman"/>
          <w:noProof/>
          <w:sz w:val="24"/>
          <w:szCs w:val="24"/>
          <w:lang w:val="hy-AM"/>
        </w:rPr>
        <w:t>Կոմիտեի ավտոտնտեսությունում ավտոմեքենաների սրահների մաքրության ապա</w:t>
      </w:r>
      <w:r w:rsidR="007C5384"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հովման համար ավտոտնտեսությունը կարիք ունի փոշեկուլի, որն առկա չէ: Առանց փոշեկուլի ավտոմեքենաների սրահներում պատշաճ մաքրությունն ապահովելն անհնար է: Հաշվի առնելով վերոհիշյալ ապրանքի ձեռքբերման անհրաժեշտությունը, 2026 թվա</w:t>
      </w:r>
      <w:r w:rsidR="007C5384"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կանին «Գնումների մասին» ՀՀ օրենքի 15-րդ հոդ</w:t>
      </w:r>
      <w:r w:rsidRPr="00322808">
        <w:rPr>
          <w:rFonts w:ascii="GHEA Grapalat" w:hAnsi="GHEA Grapalat" w:cs="Times New Roman"/>
          <w:noProof/>
          <w:sz w:val="24"/>
          <w:szCs w:val="24"/>
          <w:lang w:val="hy-AM"/>
        </w:rPr>
        <w:softHyphen/>
        <w:t>վածի 6-րդ մասի համա</w:t>
      </w:r>
      <w:r w:rsidRPr="00322808">
        <w:rPr>
          <w:rFonts w:ascii="GHEA Grapalat" w:hAnsi="GHEA Grapalat" w:cs="Times New Roman"/>
          <w:noProof/>
          <w:sz w:val="24"/>
          <w:szCs w:val="24"/>
          <w:lang w:val="hy-AM"/>
        </w:rPr>
        <w:softHyphen/>
        <w:t>ձայն կազմա</w:t>
      </w:r>
      <w:r w:rsidR="007C5384"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 xml:space="preserve">կերպված գնման գործընթացի արդյունքում կնքվել է փոշեկուլի գնման </w:t>
      </w:r>
      <w:r w:rsidR="007C5384" w:rsidRPr="00322808">
        <w:rPr>
          <w:rFonts w:ascii="GHEA Grapalat" w:hAnsi="GHEA Grapalat" w:cs="Times New Roman"/>
          <w:noProof/>
          <w:sz w:val="24"/>
          <w:szCs w:val="24"/>
          <w:lang w:val="hy-AM"/>
        </w:rPr>
        <w:t>պայմա</w:t>
      </w:r>
      <w:r w:rsidR="007C5384" w:rsidRPr="00322808">
        <w:rPr>
          <w:rFonts w:ascii="GHEA Grapalat" w:hAnsi="GHEA Grapalat" w:cs="Times New Roman"/>
          <w:noProof/>
          <w:sz w:val="24"/>
          <w:szCs w:val="24"/>
          <w:lang w:val="hy-AM"/>
        </w:rPr>
        <w:softHyphen/>
        <w:t>նագիր (</w:t>
      </w:r>
      <w:r w:rsidR="00322808" w:rsidRPr="00322808">
        <w:rPr>
          <w:rFonts w:ascii="GHEA Grapalat" w:hAnsi="GHEA Grapalat" w:cs="Times New Roman"/>
          <w:noProof/>
          <w:sz w:val="24"/>
          <w:szCs w:val="24"/>
          <w:lang w:val="hy-AM"/>
        </w:rPr>
        <w:t xml:space="preserve">2026 թվականի հունվարի 16-ին կնքված թիվ </w:t>
      </w:r>
      <w:r w:rsidR="007C5384" w:rsidRPr="00322808">
        <w:rPr>
          <w:rFonts w:ascii="GHEA Grapalat" w:hAnsi="GHEA Grapalat" w:cs="Times New Roman"/>
          <w:noProof/>
          <w:sz w:val="24"/>
          <w:szCs w:val="24"/>
          <w:lang w:val="hy-AM"/>
        </w:rPr>
        <w:t>ծածկագիր` ՀՀ-ՊԵԿ-ԷԱՃԱՊՁԲ-26/10-Ա</w:t>
      </w:r>
      <w:r w:rsidR="00130A87">
        <w:rPr>
          <w:rFonts w:ascii="GHEA Grapalat" w:hAnsi="GHEA Grapalat" w:cs="Times New Roman"/>
          <w:noProof/>
          <w:sz w:val="24"/>
          <w:szCs w:val="24"/>
          <w:lang w:val="hy-AM"/>
        </w:rPr>
        <w:t>)</w:t>
      </w:r>
      <w:r w:rsidR="007C5384" w:rsidRPr="00322808">
        <w:rPr>
          <w:rFonts w:ascii="GHEA Grapalat" w:hAnsi="GHEA Grapalat" w:cs="Times New Roman"/>
          <w:noProof/>
          <w:sz w:val="24"/>
          <w:szCs w:val="24"/>
          <w:lang w:val="hy-AM"/>
        </w:rPr>
        <w:t>:</w:t>
      </w:r>
    </w:p>
    <w:p w14:paraId="356F73A0" w14:textId="77777777" w:rsidR="0059495C" w:rsidRPr="00322808" w:rsidRDefault="00256C66" w:rsidP="0059495C">
      <w:pPr>
        <w:spacing w:line="360" w:lineRule="auto"/>
        <w:ind w:firstLine="450"/>
        <w:jc w:val="both"/>
        <w:rPr>
          <w:rFonts w:ascii="GHEA Grapalat" w:hAnsi="GHEA Grapalat" w:cs="Times New Roman"/>
          <w:noProof/>
          <w:sz w:val="24"/>
          <w:szCs w:val="24"/>
          <w:lang w:val="hy-AM"/>
        </w:rPr>
      </w:pPr>
      <w:r w:rsidRPr="00322808">
        <w:rPr>
          <w:rFonts w:ascii="GHEA Grapalat" w:hAnsi="GHEA Grapalat" w:cs="Times New Roman"/>
          <w:noProof/>
          <w:sz w:val="24"/>
          <w:szCs w:val="24"/>
          <w:lang w:val="hy-AM"/>
        </w:rPr>
        <w:t>Կոմիտեի վարչական շենքերում կազմակերպվող տեղական և միջազգային հանդի</w:t>
      </w:r>
      <w:r w:rsidR="00F744EA"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պումների ու տարբեր միջոցառումների անցկացման ընթացքում հաճախ անհրաժեշտ է լինում իրականացնել սահիկաշարերի ցուցադրություն և ապահովել համացանցային WI-FI հասանելիություն: Միջոցառումների անցկացման համար անհրա</w:t>
      </w:r>
      <w:r w:rsidR="00000439"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ժեշտ սարքավորումները կամ փոխառությամբ ձեռք են բերվում Հայաստանի Հանրապետության այլ պետական կառույցներից, կամ վարձակալական հիմունքներով` տարբեր կազմակերպություններից, ինչն անհարմարություններ է ստեղծում տրանսպոր</w:t>
      </w:r>
      <w:r w:rsidR="00000439"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 xml:space="preserve">տային միջոցների և աշխատանքային ռեսուրսների տրամադրման տեսանկյունից: Հաշվի առնելով վերոնշյալ ապրանքների </w:t>
      </w:r>
      <w:r w:rsidRPr="00322808">
        <w:rPr>
          <w:rFonts w:ascii="GHEA Grapalat" w:hAnsi="GHEA Grapalat" w:cs="Times New Roman"/>
          <w:noProof/>
          <w:sz w:val="24"/>
          <w:szCs w:val="24"/>
          <w:lang w:val="hy-AM"/>
        </w:rPr>
        <w:lastRenderedPageBreak/>
        <w:t>անհրաժեշտությունը, նախատեսվում է ձեռք բերել պրոյեկտորներ, պրոյեկտորների էկրաններ և WI-FI սարքեր:</w:t>
      </w:r>
    </w:p>
    <w:p w14:paraId="0FB39952" w14:textId="77777777" w:rsidR="00C9517A" w:rsidRPr="00322808" w:rsidRDefault="00256C66" w:rsidP="00C9517A">
      <w:pPr>
        <w:spacing w:line="360" w:lineRule="auto"/>
        <w:ind w:firstLine="450"/>
        <w:jc w:val="both"/>
        <w:rPr>
          <w:rFonts w:ascii="GHEA Grapalat" w:eastAsia="Times New Roman" w:hAnsi="GHEA Grapalat" w:cs="Arial Unicode"/>
          <w:bCs/>
          <w:noProof/>
          <w:sz w:val="24"/>
          <w:szCs w:val="24"/>
          <w:lang w:val="hy-AM" w:eastAsia="ru-RU"/>
        </w:rPr>
      </w:pPr>
      <w:r w:rsidRPr="00322808">
        <w:rPr>
          <w:rFonts w:ascii="GHEA Grapalat" w:hAnsi="GHEA Grapalat" w:cs="Sylfaen"/>
          <w:noProof/>
          <w:sz w:val="24"/>
          <w:szCs w:val="24"/>
          <w:lang w:val="hy-AM"/>
        </w:rPr>
        <w:t>Ելնե</w:t>
      </w:r>
      <w:r w:rsidR="00F658E4" w:rsidRPr="00322808">
        <w:rPr>
          <w:rFonts w:ascii="GHEA Grapalat" w:hAnsi="GHEA Grapalat" w:cs="Sylfaen"/>
          <w:noProof/>
          <w:sz w:val="24"/>
          <w:szCs w:val="24"/>
          <w:lang w:val="hy-AM"/>
        </w:rPr>
        <w:t>լ</w:t>
      </w:r>
      <w:r w:rsidRPr="00322808">
        <w:rPr>
          <w:rFonts w:ascii="GHEA Grapalat" w:hAnsi="GHEA Grapalat" w:cs="Sylfaen"/>
          <w:noProof/>
          <w:sz w:val="24"/>
          <w:szCs w:val="24"/>
          <w:lang w:val="hy-AM"/>
        </w:rPr>
        <w:t>ով վերոգրյալից` ապրանքների ձեռքբերման համար անհրա</w:t>
      </w:r>
      <w:r w:rsidRPr="00322808">
        <w:rPr>
          <w:rFonts w:ascii="GHEA Grapalat" w:hAnsi="GHEA Grapalat" w:cs="Sylfaen"/>
          <w:noProof/>
          <w:sz w:val="24"/>
          <w:szCs w:val="24"/>
          <w:lang w:val="hy-AM"/>
        </w:rPr>
        <w:softHyphen/>
        <w:t xml:space="preserve">ժեշտ է </w:t>
      </w:r>
      <w:r w:rsidR="00680237" w:rsidRPr="00322808">
        <w:rPr>
          <w:rFonts w:ascii="GHEA Grapalat" w:hAnsi="GHEA Grapalat" w:cs="Sylfaen"/>
          <w:noProof/>
          <w:sz w:val="24"/>
          <w:szCs w:val="24"/>
          <w:lang w:val="hy-AM"/>
        </w:rPr>
        <w:t>3</w:t>
      </w:r>
      <w:r w:rsidR="00000439" w:rsidRPr="00322808">
        <w:rPr>
          <w:rFonts w:ascii="GHEA Grapalat" w:eastAsia="Times New Roman" w:hAnsi="GHEA Grapalat" w:cs="Arial Unicode"/>
          <w:b/>
          <w:bCs/>
          <w:noProof/>
          <w:sz w:val="24"/>
          <w:szCs w:val="24"/>
          <w:lang w:val="hy-AM" w:eastAsia="ru-RU"/>
        </w:rPr>
        <w:t>,</w:t>
      </w:r>
      <w:r w:rsidR="00680237" w:rsidRPr="00322808">
        <w:rPr>
          <w:rFonts w:ascii="GHEA Grapalat" w:eastAsia="Times New Roman" w:hAnsi="GHEA Grapalat" w:cs="Arial Unicode"/>
          <w:b/>
          <w:bCs/>
          <w:noProof/>
          <w:sz w:val="24"/>
          <w:szCs w:val="24"/>
          <w:lang w:val="hy-AM" w:eastAsia="ru-RU"/>
        </w:rPr>
        <w:t>497</w:t>
      </w:r>
      <w:r w:rsidR="00F658E4" w:rsidRPr="00322808">
        <w:rPr>
          <w:rFonts w:ascii="GHEA Grapalat" w:eastAsia="Times New Roman" w:hAnsi="GHEA Grapalat" w:cs="Arial Unicode"/>
          <w:b/>
          <w:bCs/>
          <w:noProof/>
          <w:sz w:val="24"/>
          <w:szCs w:val="24"/>
          <w:lang w:val="hy-AM" w:eastAsia="ru-RU"/>
        </w:rPr>
        <w:t>.0</w:t>
      </w:r>
      <w:r w:rsidRPr="00322808">
        <w:rPr>
          <w:rFonts w:ascii="GHEA Grapalat" w:eastAsia="Times New Roman" w:hAnsi="GHEA Grapalat" w:cs="Arial Unicode"/>
          <w:b/>
          <w:bCs/>
          <w:noProof/>
          <w:sz w:val="24"/>
          <w:szCs w:val="24"/>
          <w:lang w:val="hy-AM" w:eastAsia="ru-RU"/>
        </w:rPr>
        <w:t xml:space="preserve"> հազար դրամ</w:t>
      </w:r>
      <w:r w:rsidRPr="00322808">
        <w:rPr>
          <w:rFonts w:ascii="GHEA Grapalat" w:eastAsia="Times New Roman" w:hAnsi="GHEA Grapalat" w:cs="Arial Unicode"/>
          <w:bCs/>
          <w:noProof/>
          <w:sz w:val="24"/>
          <w:szCs w:val="24"/>
          <w:lang w:val="hy-AM" w:eastAsia="ru-RU"/>
        </w:rPr>
        <w:t>։</w:t>
      </w:r>
    </w:p>
    <w:p w14:paraId="4FC0D304" w14:textId="5B9DE34C" w:rsidR="00E273E0" w:rsidRPr="00322808" w:rsidRDefault="00E273E0" w:rsidP="00C9517A">
      <w:pPr>
        <w:spacing w:line="360" w:lineRule="auto"/>
        <w:ind w:firstLine="450"/>
        <w:jc w:val="both"/>
        <w:rPr>
          <w:rFonts w:ascii="GHEA Grapalat" w:eastAsia="Times New Roman" w:hAnsi="GHEA Grapalat" w:cs="Arial Unicode"/>
          <w:bCs/>
          <w:noProof/>
          <w:sz w:val="24"/>
          <w:szCs w:val="24"/>
          <w:lang w:val="hy-AM" w:eastAsia="ru-RU"/>
        </w:rPr>
      </w:pPr>
      <w:r w:rsidRPr="00322808">
        <w:rPr>
          <w:rFonts w:ascii="GHEA Grapalat" w:hAnsi="GHEA Grapalat" w:cs="Arial Unicode"/>
          <w:bCs/>
          <w:sz w:val="24"/>
          <w:szCs w:val="24"/>
          <w:lang w:val="hy-AM"/>
        </w:rPr>
        <w:t>Վերոնշյալ սարքավորումների պահանջարկն ապահովելու նպատակով, «Գնումների մասին» ՀՀ</w:t>
      </w:r>
      <w:r w:rsidR="007E1014" w:rsidRPr="00322808">
        <w:rPr>
          <w:rFonts w:ascii="GHEA Grapalat" w:hAnsi="GHEA Grapalat" w:cs="Arial Unicode"/>
          <w:bCs/>
          <w:sz w:val="24"/>
          <w:szCs w:val="24"/>
          <w:lang w:val="hy-AM"/>
        </w:rPr>
        <w:t xml:space="preserve"> </w:t>
      </w:r>
      <w:r w:rsidRPr="00322808">
        <w:rPr>
          <w:rFonts w:ascii="GHEA Grapalat" w:hAnsi="GHEA Grapalat" w:cs="Arial Unicode"/>
          <w:bCs/>
          <w:sz w:val="24"/>
          <w:szCs w:val="24"/>
          <w:lang w:val="hy-AM"/>
        </w:rPr>
        <w:t xml:space="preserve"> Օրենքի 15-րդ հոդվածի 6-րդ կետի համաձայն կազմակերպվել է թիվ </w:t>
      </w:r>
      <w:r w:rsidR="007E1014" w:rsidRPr="00322808">
        <w:rPr>
          <w:rFonts w:ascii="GHEA Grapalat" w:hAnsi="GHEA Grapalat" w:cs="Arial Unicode"/>
          <w:bCs/>
          <w:sz w:val="24"/>
          <w:szCs w:val="24"/>
          <w:lang w:val="hy-AM"/>
        </w:rPr>
        <w:t>ՀՀ-ՊԵԿ-ԷԱՃԱՊՁԲ-26/32-Ա</w:t>
      </w:r>
      <w:r w:rsidRPr="00322808">
        <w:rPr>
          <w:rFonts w:ascii="GHEA Grapalat" w:hAnsi="GHEA Grapalat" w:cs="Arial Unicode"/>
          <w:bCs/>
          <w:sz w:val="24"/>
          <w:szCs w:val="24"/>
          <w:lang w:val="hy-AM"/>
        </w:rPr>
        <w:t xml:space="preserve"> ծածկագր</w:t>
      </w:r>
      <w:r w:rsidR="007E1014" w:rsidRPr="00322808">
        <w:rPr>
          <w:rFonts w:ascii="GHEA Grapalat" w:hAnsi="GHEA Grapalat" w:cs="Arial Unicode"/>
          <w:bCs/>
          <w:sz w:val="24"/>
          <w:szCs w:val="24"/>
          <w:lang w:val="hy-AM"/>
        </w:rPr>
        <w:t>ով</w:t>
      </w:r>
      <w:r w:rsidRPr="00322808">
        <w:rPr>
          <w:rFonts w:ascii="GHEA Grapalat" w:hAnsi="GHEA Grapalat" w:cs="Arial Unicode"/>
          <w:bCs/>
          <w:sz w:val="24"/>
          <w:szCs w:val="24"/>
          <w:lang w:val="hy-AM"/>
        </w:rPr>
        <w:t xml:space="preserve"> գնման ընթացակար</w:t>
      </w:r>
      <w:r w:rsidR="007E1014" w:rsidRPr="00322808">
        <w:rPr>
          <w:rFonts w:ascii="GHEA Grapalat" w:hAnsi="GHEA Grapalat" w:cs="Arial Unicode"/>
          <w:bCs/>
          <w:sz w:val="24"/>
          <w:szCs w:val="24"/>
          <w:lang w:val="hy-AM"/>
        </w:rPr>
        <w:t>գ</w:t>
      </w:r>
      <w:r w:rsidRPr="00322808">
        <w:rPr>
          <w:rFonts w:ascii="GHEA Grapalat" w:hAnsi="GHEA Grapalat" w:cs="Arial Unicode"/>
          <w:bCs/>
          <w:sz w:val="24"/>
          <w:szCs w:val="24"/>
          <w:lang w:val="hy-AM"/>
        </w:rPr>
        <w:t>, որ</w:t>
      </w:r>
      <w:r w:rsidR="007E1014" w:rsidRPr="00322808">
        <w:rPr>
          <w:rFonts w:ascii="GHEA Grapalat" w:hAnsi="GHEA Grapalat" w:cs="Arial Unicode"/>
          <w:bCs/>
          <w:sz w:val="24"/>
          <w:szCs w:val="24"/>
          <w:lang w:val="hy-AM"/>
        </w:rPr>
        <w:t>ի</w:t>
      </w:r>
      <w:r w:rsidRPr="00322808">
        <w:rPr>
          <w:rFonts w:ascii="GHEA Grapalat" w:hAnsi="GHEA Grapalat" w:cs="Arial Unicode"/>
          <w:bCs/>
          <w:sz w:val="24"/>
          <w:szCs w:val="24"/>
          <w:lang w:val="hy-AM"/>
        </w:rPr>
        <w:t xml:space="preserve"> արդյունքում որոշ չափաբաժիններ չեն կայացել, </w:t>
      </w:r>
      <w:r w:rsidR="007E1014" w:rsidRPr="00322808">
        <w:rPr>
          <w:rFonts w:ascii="GHEA Grapalat" w:hAnsi="GHEA Grapalat" w:cs="Arial Unicode"/>
          <w:bCs/>
          <w:sz w:val="24"/>
          <w:szCs w:val="24"/>
          <w:lang w:val="hy-AM"/>
        </w:rPr>
        <w:t>հաշվի առնելով սարքավորումների անհրաժեշտությունը կվերահայտարարվի նոր գնման ընթացակարգ</w:t>
      </w:r>
      <w:r w:rsidRPr="00322808">
        <w:rPr>
          <w:rFonts w:ascii="GHEA Grapalat" w:hAnsi="GHEA Grapalat" w:cs="Arial Unicode"/>
          <w:bCs/>
          <w:sz w:val="24"/>
          <w:szCs w:val="24"/>
          <w:lang w:val="hy-AM"/>
        </w:rPr>
        <w:t>։</w:t>
      </w:r>
    </w:p>
    <w:p w14:paraId="780D8A3F" w14:textId="77777777" w:rsidR="00C9517A" w:rsidRPr="00322808" w:rsidRDefault="00C9517A" w:rsidP="00C9517A">
      <w:pPr>
        <w:spacing w:line="360" w:lineRule="auto"/>
        <w:ind w:firstLine="450"/>
        <w:jc w:val="both"/>
        <w:rPr>
          <w:rFonts w:ascii="GHEA Grapalat" w:eastAsia="Times New Roman" w:hAnsi="GHEA Grapalat" w:cs="Arial Unicode"/>
          <w:bCs/>
          <w:noProof/>
          <w:sz w:val="24"/>
          <w:szCs w:val="24"/>
          <w:lang w:val="hy-AM" w:eastAsia="ru-RU"/>
        </w:rPr>
      </w:pPr>
      <w:r w:rsidRPr="00322808">
        <w:rPr>
          <w:rFonts w:ascii="GHEA Grapalat" w:eastAsia="Times New Roman" w:hAnsi="GHEA Grapalat" w:cs="Arial Unicode"/>
          <w:bCs/>
          <w:noProof/>
          <w:sz w:val="24"/>
          <w:szCs w:val="24"/>
          <w:lang w:val="hy-AM" w:eastAsia="ru-RU"/>
        </w:rPr>
        <w:t xml:space="preserve">2.15 </w:t>
      </w:r>
      <w:r w:rsidRPr="00322808">
        <w:rPr>
          <w:rFonts w:ascii="GHEA Grapalat" w:hAnsi="GHEA Grapalat" w:cs="Times New Roman"/>
          <w:noProof/>
          <w:sz w:val="24"/>
          <w:szCs w:val="24"/>
          <w:lang w:val="hy-AM"/>
        </w:rPr>
        <w:t>Կոմիտեի հեռախոսազանգերի կենտրոնի կողմից իրականացվում է քաղաքա</w:t>
      </w:r>
      <w:r w:rsidRPr="00322808">
        <w:rPr>
          <w:rFonts w:ascii="GHEA Grapalat" w:hAnsi="GHEA Grapalat" w:cs="Times New Roman"/>
          <w:noProof/>
          <w:sz w:val="24"/>
          <w:szCs w:val="24"/>
          <w:lang w:val="hy-AM"/>
        </w:rPr>
        <w:softHyphen/>
        <w:t>ցիների հեռախոսազանգերի պատասխանում, որի համար կարիք է առաջանում հատուկ սարքերի կիրառման անհրաժեշտություն՝ սպասարկման որակը բարձրացնելու և համա</w:t>
      </w:r>
      <w:r w:rsidR="009B662C"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պատասխան տեղեկատվությունը տրամադրելու համար, ինչով պայմանավորված անհրա</w:t>
      </w:r>
      <w:r w:rsidR="009B662C" w:rsidRPr="00322808">
        <w:rPr>
          <w:rFonts w:ascii="GHEA Grapalat" w:hAnsi="GHEA Grapalat" w:cs="Times New Roman"/>
          <w:noProof/>
          <w:sz w:val="24"/>
          <w:szCs w:val="24"/>
          <w:lang w:val="hy-AM"/>
        </w:rPr>
        <w:softHyphen/>
      </w:r>
      <w:r w:rsidRPr="00322808">
        <w:rPr>
          <w:rFonts w:ascii="GHEA Grapalat" w:hAnsi="GHEA Grapalat" w:cs="Times New Roman"/>
          <w:noProof/>
          <w:sz w:val="24"/>
          <w:szCs w:val="24"/>
          <w:lang w:val="hy-AM"/>
        </w:rPr>
        <w:t>ժեշտ է ձեռք բերել IP հեռախոսներ և խոսափողով ականջակալներ:</w:t>
      </w:r>
    </w:p>
    <w:p w14:paraId="3A7D7A37" w14:textId="77777777" w:rsidR="00C9517A" w:rsidRPr="00322808" w:rsidRDefault="00C9517A" w:rsidP="00F658E4">
      <w:pPr>
        <w:spacing w:line="360" w:lineRule="auto"/>
        <w:ind w:firstLine="450"/>
        <w:jc w:val="both"/>
        <w:rPr>
          <w:rFonts w:ascii="GHEA Grapalat" w:hAnsi="GHEA Grapalat" w:cs="Times New Roman"/>
          <w:noProof/>
          <w:sz w:val="24"/>
          <w:szCs w:val="24"/>
          <w:lang w:val="hy-AM"/>
        </w:rPr>
      </w:pPr>
      <w:r w:rsidRPr="00322808">
        <w:rPr>
          <w:rFonts w:ascii="GHEA Grapalat" w:hAnsi="GHEA Grapalat" w:cs="Times New Roman"/>
          <w:noProof/>
          <w:sz w:val="24"/>
          <w:szCs w:val="24"/>
          <w:lang w:val="hy-AM"/>
        </w:rPr>
        <w:t>Ելնե</w:t>
      </w:r>
      <w:r w:rsidR="00F658E4" w:rsidRPr="00322808">
        <w:rPr>
          <w:rFonts w:ascii="GHEA Grapalat" w:hAnsi="GHEA Grapalat" w:cs="Times New Roman"/>
          <w:noProof/>
          <w:sz w:val="24"/>
          <w:szCs w:val="24"/>
          <w:lang w:val="hy-AM"/>
        </w:rPr>
        <w:t>լ</w:t>
      </w:r>
      <w:r w:rsidRPr="00322808">
        <w:rPr>
          <w:rFonts w:ascii="GHEA Grapalat" w:hAnsi="GHEA Grapalat" w:cs="Times New Roman"/>
          <w:noProof/>
          <w:sz w:val="24"/>
          <w:szCs w:val="24"/>
          <w:lang w:val="hy-AM"/>
        </w:rPr>
        <w:t>ով վերոգրյալից` IP հեռախոսների և խոսափողով ականջակալների ձեռքբերման համար անհրա</w:t>
      </w:r>
      <w:r w:rsidRPr="00322808">
        <w:rPr>
          <w:rFonts w:ascii="GHEA Grapalat" w:hAnsi="GHEA Grapalat" w:cs="Times New Roman"/>
          <w:noProof/>
          <w:sz w:val="24"/>
          <w:szCs w:val="24"/>
          <w:lang w:val="hy-AM"/>
        </w:rPr>
        <w:softHyphen/>
        <w:t xml:space="preserve">ժեշտ է՝ </w:t>
      </w:r>
      <w:r w:rsidRPr="00322808">
        <w:rPr>
          <w:rFonts w:ascii="GHEA Grapalat" w:hAnsi="GHEA Grapalat" w:cs="Times New Roman"/>
          <w:b/>
          <w:noProof/>
          <w:sz w:val="24"/>
          <w:szCs w:val="24"/>
          <w:lang w:val="hy-AM"/>
        </w:rPr>
        <w:t>1</w:t>
      </w:r>
      <w:r w:rsidR="00F658E4" w:rsidRPr="00322808">
        <w:rPr>
          <w:rFonts w:ascii="GHEA Grapalat" w:hAnsi="GHEA Grapalat" w:cs="Times New Roman"/>
          <w:b/>
          <w:noProof/>
          <w:sz w:val="24"/>
          <w:szCs w:val="24"/>
          <w:lang w:val="hy-AM"/>
        </w:rPr>
        <w:t>,</w:t>
      </w:r>
      <w:r w:rsidRPr="00322808">
        <w:rPr>
          <w:rFonts w:ascii="GHEA Grapalat" w:hAnsi="GHEA Grapalat" w:cs="Times New Roman"/>
          <w:b/>
          <w:noProof/>
          <w:sz w:val="24"/>
          <w:szCs w:val="24"/>
          <w:lang w:val="hy-AM"/>
        </w:rPr>
        <w:t>6</w:t>
      </w:r>
      <w:r w:rsidR="00F658E4" w:rsidRPr="00322808">
        <w:rPr>
          <w:rFonts w:ascii="GHEA Grapalat" w:hAnsi="GHEA Grapalat" w:cs="Times New Roman"/>
          <w:b/>
          <w:noProof/>
          <w:sz w:val="24"/>
          <w:szCs w:val="24"/>
          <w:lang w:val="hy-AM"/>
        </w:rPr>
        <w:t xml:space="preserve">00.0 հազար </w:t>
      </w:r>
      <w:r w:rsidRPr="00322808">
        <w:rPr>
          <w:rFonts w:ascii="GHEA Grapalat" w:hAnsi="GHEA Grapalat" w:cs="Times New Roman"/>
          <w:b/>
          <w:noProof/>
          <w:sz w:val="24"/>
          <w:szCs w:val="24"/>
          <w:lang w:val="hy-AM"/>
        </w:rPr>
        <w:t>դրամ</w:t>
      </w:r>
      <w:r w:rsidRPr="00322808">
        <w:rPr>
          <w:rFonts w:ascii="GHEA Grapalat" w:hAnsi="GHEA Grapalat" w:cs="Times New Roman"/>
          <w:noProof/>
          <w:sz w:val="24"/>
          <w:szCs w:val="24"/>
          <w:lang w:val="hy-AM"/>
        </w:rPr>
        <w:t>։</w:t>
      </w:r>
    </w:p>
    <w:p w14:paraId="34605E45" w14:textId="1A1EDFAF" w:rsidR="006E31EB" w:rsidRPr="00322808" w:rsidRDefault="006E31EB" w:rsidP="00F658E4">
      <w:pPr>
        <w:spacing w:line="360" w:lineRule="auto"/>
        <w:ind w:firstLine="450"/>
        <w:jc w:val="both"/>
        <w:rPr>
          <w:rFonts w:ascii="GHEA Grapalat" w:hAnsi="GHEA Grapalat" w:cs="Times New Roman"/>
          <w:noProof/>
          <w:sz w:val="24"/>
          <w:szCs w:val="24"/>
          <w:lang w:val="hy-AM"/>
        </w:rPr>
      </w:pPr>
      <w:r w:rsidRPr="00322808">
        <w:rPr>
          <w:rFonts w:ascii="GHEA Grapalat" w:hAnsi="GHEA Grapalat" w:cs="Arial Unicode"/>
          <w:bCs/>
          <w:sz w:val="24"/>
          <w:szCs w:val="24"/>
          <w:lang w:val="hy-AM"/>
        </w:rPr>
        <w:t xml:space="preserve">Վերոնշյալ սարքավորումների պահանջարկն ապահովելու նպատակով, «Գնումների մասին» ՀՀ Օրենքի 15-րդ հոդվածի 6-րդ կետի համաձայն </w:t>
      </w:r>
      <w:r w:rsidR="00322808" w:rsidRPr="00322808">
        <w:rPr>
          <w:rFonts w:ascii="GHEA Grapalat" w:hAnsi="GHEA Grapalat" w:cs="Arial Unicode"/>
          <w:bCs/>
          <w:sz w:val="24"/>
          <w:szCs w:val="24"/>
          <w:lang w:val="hy-AM"/>
        </w:rPr>
        <w:t>թիվ</w:t>
      </w:r>
      <w:r w:rsidR="00322808" w:rsidRPr="00322808">
        <w:rPr>
          <w:lang w:val="hy-AM"/>
        </w:rPr>
        <w:t xml:space="preserve"> </w:t>
      </w:r>
      <w:r w:rsidR="00322808" w:rsidRPr="00322808">
        <w:rPr>
          <w:rFonts w:ascii="GHEA Grapalat" w:hAnsi="GHEA Grapalat" w:cs="Arial Unicode"/>
          <w:bCs/>
          <w:sz w:val="24"/>
          <w:szCs w:val="24"/>
          <w:lang w:val="hy-AM"/>
        </w:rPr>
        <w:t xml:space="preserve">ՀՀ-ՊԵԿ-ԷԱՃԱՊՁԲ-26/33-Ա ծածկագրով </w:t>
      </w:r>
      <w:r w:rsidRPr="00322808">
        <w:rPr>
          <w:rFonts w:ascii="GHEA Grapalat" w:hAnsi="GHEA Grapalat" w:cs="Arial Unicode"/>
          <w:bCs/>
          <w:sz w:val="24"/>
          <w:szCs w:val="24"/>
          <w:lang w:val="hy-AM"/>
        </w:rPr>
        <w:t>նախատեսվել է գնման գործընթաց, որը չի կայացել նախահաշվային գնի գերազանցման հիմքով, գնման ընթացակարգը կվերահայտարարվի։</w:t>
      </w:r>
    </w:p>
    <w:p w14:paraId="25DF911B" w14:textId="77777777" w:rsidR="001B2901" w:rsidRPr="00322808" w:rsidRDefault="001B2901" w:rsidP="00582369">
      <w:pPr>
        <w:tabs>
          <w:tab w:val="left" w:pos="0"/>
        </w:tabs>
        <w:autoSpaceDE w:val="0"/>
        <w:autoSpaceDN w:val="0"/>
        <w:adjustRightInd w:val="0"/>
        <w:spacing w:after="0" w:line="360" w:lineRule="auto"/>
        <w:ind w:right="-64" w:firstLine="450"/>
        <w:jc w:val="both"/>
        <w:rPr>
          <w:rFonts w:ascii="GHEA Grapalat" w:hAnsi="GHEA Grapalat" w:cs="Sylfaen"/>
          <w:b/>
          <w:i/>
          <w:sz w:val="24"/>
          <w:szCs w:val="24"/>
          <w:lang w:val="hy-AM"/>
        </w:rPr>
      </w:pPr>
      <w:r w:rsidRPr="00322808">
        <w:rPr>
          <w:rFonts w:ascii="GHEA Grapalat" w:hAnsi="GHEA Grapalat" w:cs="Sylfaen"/>
          <w:b/>
          <w:i/>
          <w:sz w:val="24"/>
          <w:szCs w:val="24"/>
          <w:lang w:val="hy-AM"/>
        </w:rPr>
        <w:t>3. Ակնկալվող արդյունքը և կարգավորման</w:t>
      </w:r>
      <w:r w:rsidRPr="00322808">
        <w:rPr>
          <w:rFonts w:ascii="GHEA Grapalat" w:hAnsi="GHEA Grapalat"/>
          <w:b/>
          <w:i/>
          <w:sz w:val="24"/>
          <w:szCs w:val="24"/>
          <w:lang w:val="hy-AM"/>
        </w:rPr>
        <w:t xml:space="preserve"> նպատակը</w:t>
      </w:r>
      <w:r w:rsidRPr="00322808">
        <w:rPr>
          <w:rFonts w:ascii="GHEA Grapalat" w:hAnsi="GHEA Grapalat" w:cs="Sylfaen"/>
          <w:b/>
          <w:i/>
          <w:sz w:val="24"/>
          <w:szCs w:val="24"/>
          <w:lang w:val="hy-AM"/>
        </w:rPr>
        <w:t>.</w:t>
      </w:r>
    </w:p>
    <w:p w14:paraId="0CCE79C6" w14:textId="6EA4866C" w:rsidR="0039241B" w:rsidRPr="00322808" w:rsidRDefault="001B2901" w:rsidP="00582369">
      <w:pPr>
        <w:spacing w:after="0" w:line="360" w:lineRule="auto"/>
        <w:ind w:firstLine="450"/>
        <w:jc w:val="both"/>
        <w:rPr>
          <w:rFonts w:ascii="GHEA Grapalat" w:hAnsi="GHEA Grapalat" w:cs="Sylfaen"/>
          <w:sz w:val="24"/>
          <w:szCs w:val="24"/>
          <w:lang w:val="hy-AM"/>
        </w:rPr>
      </w:pPr>
      <w:r w:rsidRPr="00322808">
        <w:rPr>
          <w:rFonts w:ascii="GHEA Grapalat" w:hAnsi="GHEA Grapalat" w:cs="Sylfaen"/>
          <w:sz w:val="24"/>
          <w:szCs w:val="24"/>
          <w:lang w:val="hy-AM"/>
        </w:rPr>
        <w:t>3</w:t>
      </w:r>
      <w:r w:rsidRPr="00322808">
        <w:rPr>
          <w:rFonts w:ascii="Cambria Math" w:hAnsi="Cambria Math" w:cs="Cambria Math"/>
          <w:sz w:val="24"/>
          <w:szCs w:val="24"/>
          <w:lang w:val="hy-AM"/>
        </w:rPr>
        <w:t>․</w:t>
      </w:r>
      <w:r w:rsidR="006E07AF" w:rsidRPr="00322808">
        <w:rPr>
          <w:rFonts w:ascii="GHEA Grapalat" w:hAnsi="GHEA Grapalat" w:cs="Sylfaen"/>
          <w:sz w:val="24"/>
          <w:szCs w:val="24"/>
          <w:lang w:val="hy-AM"/>
        </w:rPr>
        <w:t>1 Կոմիտեի կառուցվածքային ստորաբաժանումներին վերապահված գործառույթնե</w:t>
      </w:r>
      <w:r w:rsidR="00663949" w:rsidRPr="00322808">
        <w:rPr>
          <w:rFonts w:ascii="GHEA Grapalat" w:hAnsi="GHEA Grapalat" w:cs="Sylfaen"/>
          <w:sz w:val="24"/>
          <w:szCs w:val="24"/>
          <w:lang w:val="hy-AM"/>
        </w:rPr>
        <w:softHyphen/>
      </w:r>
      <w:r w:rsidR="006E07AF" w:rsidRPr="00322808">
        <w:rPr>
          <w:rFonts w:ascii="GHEA Grapalat" w:hAnsi="GHEA Grapalat" w:cs="Sylfaen"/>
          <w:sz w:val="24"/>
          <w:szCs w:val="24"/>
          <w:lang w:val="hy-AM"/>
        </w:rPr>
        <w:t>րի անխափան և արդյունավետ իրականացում, ինչպես նաև տեխնիկական միջոցներով անվտան</w:t>
      </w:r>
      <w:r w:rsidR="009E67DA" w:rsidRPr="00322808">
        <w:rPr>
          <w:rFonts w:ascii="GHEA Grapalat" w:hAnsi="GHEA Grapalat" w:cs="Sylfaen"/>
          <w:sz w:val="24"/>
          <w:szCs w:val="24"/>
          <w:lang w:val="hy-AM"/>
        </w:rPr>
        <w:softHyphen/>
      </w:r>
      <w:r w:rsidR="006E07AF" w:rsidRPr="00322808">
        <w:rPr>
          <w:rFonts w:ascii="GHEA Grapalat" w:hAnsi="GHEA Grapalat" w:cs="Sylfaen"/>
          <w:sz w:val="24"/>
          <w:szCs w:val="24"/>
          <w:lang w:val="hy-AM"/>
        </w:rPr>
        <w:t>գության ապահովում։ Սարքերով համալրման արդյունքում կբարձրացվի տեսա</w:t>
      </w:r>
      <w:r w:rsidR="00663949" w:rsidRPr="00322808">
        <w:rPr>
          <w:rFonts w:ascii="GHEA Grapalat" w:hAnsi="GHEA Grapalat" w:cs="Sylfaen"/>
          <w:sz w:val="24"/>
          <w:szCs w:val="24"/>
          <w:lang w:val="hy-AM"/>
        </w:rPr>
        <w:softHyphen/>
        <w:t>հս</w:t>
      </w:r>
      <w:r w:rsidR="006E07AF" w:rsidRPr="00322808">
        <w:rPr>
          <w:rFonts w:ascii="GHEA Grapalat" w:hAnsi="GHEA Grapalat" w:cs="Sylfaen"/>
          <w:sz w:val="24"/>
          <w:szCs w:val="24"/>
          <w:lang w:val="hy-AM"/>
        </w:rPr>
        <w:t>կման ընթացքում կատարված աշխատանքների արդյունավետությունը:</w:t>
      </w:r>
    </w:p>
    <w:p w14:paraId="682266E9" w14:textId="01B418F3" w:rsidR="0039241B" w:rsidRPr="00322808" w:rsidRDefault="00177056" w:rsidP="00582369">
      <w:pPr>
        <w:spacing w:after="0" w:line="360" w:lineRule="auto"/>
        <w:ind w:firstLine="450"/>
        <w:jc w:val="both"/>
        <w:rPr>
          <w:rFonts w:ascii="GHEA Grapalat" w:eastAsia="Times New Roman" w:hAnsi="GHEA Grapalat" w:cs="Times New Roman"/>
          <w:sz w:val="24"/>
          <w:szCs w:val="24"/>
          <w:lang w:val="hy-AM"/>
        </w:rPr>
      </w:pPr>
      <w:r w:rsidRPr="00322808">
        <w:rPr>
          <w:rFonts w:ascii="GHEA Grapalat" w:hAnsi="GHEA Grapalat" w:cs="Sylfaen"/>
          <w:sz w:val="24"/>
          <w:szCs w:val="24"/>
          <w:lang w:val="hy-AM"/>
        </w:rPr>
        <w:lastRenderedPageBreak/>
        <w:t>3.</w:t>
      </w:r>
      <w:r w:rsidR="0039241B" w:rsidRPr="00322808">
        <w:rPr>
          <w:rFonts w:ascii="GHEA Grapalat" w:hAnsi="GHEA Grapalat" w:cs="Sylfaen"/>
          <w:sz w:val="24"/>
          <w:szCs w:val="24"/>
          <w:lang w:val="hy-AM"/>
        </w:rPr>
        <w:t xml:space="preserve">2 </w:t>
      </w:r>
      <w:r w:rsidR="0039241B" w:rsidRPr="00322808">
        <w:rPr>
          <w:rFonts w:ascii="GHEA Grapalat" w:eastAsia="Times New Roman" w:hAnsi="GHEA Grapalat" w:cs="Times New Roman"/>
          <w:sz w:val="24"/>
          <w:szCs w:val="24"/>
          <w:lang w:val="hy-AM"/>
        </w:rPr>
        <w:t>Արդյունքային ցուցանիշների փոփոխության արդյունքում ակնկալվում է բարձ</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րաց</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նել Միջո</w:t>
      </w:r>
      <w:r w:rsidR="0039241B"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softHyphen/>
        <w:t>ցառման արդյունավետությունը, ինչպես նաև ընդլայնել Հայաստանի Հանրա</w:t>
      </w:r>
      <w:r w:rsidR="0039241B" w:rsidRPr="00322808">
        <w:rPr>
          <w:rFonts w:ascii="GHEA Grapalat" w:eastAsia="Times New Roman" w:hAnsi="GHEA Grapalat" w:cs="Times New Roman"/>
          <w:sz w:val="24"/>
          <w:szCs w:val="24"/>
          <w:lang w:val="hy-AM"/>
        </w:rPr>
        <w:softHyphen/>
        <w:t>պե</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տու</w:t>
      </w:r>
      <w:r w:rsidR="009E67DA" w:rsidRPr="00322808">
        <w:rPr>
          <w:rFonts w:ascii="GHEA Grapalat" w:eastAsia="Times New Roman" w:hAnsi="GHEA Grapalat" w:cs="Times New Roman"/>
          <w:sz w:val="24"/>
          <w:szCs w:val="24"/>
          <w:lang w:val="hy-AM"/>
        </w:rPr>
        <w:softHyphen/>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softHyphen/>
        <w:t>թյու</w:t>
      </w:r>
      <w:r w:rsidR="0039241B" w:rsidRPr="00322808">
        <w:rPr>
          <w:rFonts w:ascii="GHEA Grapalat" w:eastAsia="Times New Roman" w:hAnsi="GHEA Grapalat" w:cs="Times New Roman"/>
          <w:sz w:val="24"/>
          <w:szCs w:val="24"/>
          <w:lang w:val="hy-AM"/>
        </w:rPr>
        <w:softHyphen/>
        <w:t>նում հարկ վճարելու մշակույթի զարգացման ու ՊԵԿ գործունեության վե</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րա</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բեր</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t>յալ հան</w:t>
      </w:r>
      <w:r w:rsidR="009E67DA" w:rsidRPr="00322808">
        <w:rPr>
          <w:rFonts w:ascii="GHEA Grapalat" w:eastAsia="Times New Roman" w:hAnsi="GHEA Grapalat" w:cs="Times New Roman"/>
          <w:sz w:val="24"/>
          <w:szCs w:val="24"/>
          <w:lang w:val="hy-AM"/>
        </w:rPr>
        <w:softHyphen/>
      </w:r>
      <w:r w:rsidR="0039241B" w:rsidRPr="00322808">
        <w:rPr>
          <w:rFonts w:ascii="GHEA Grapalat" w:eastAsia="Times New Roman" w:hAnsi="GHEA Grapalat" w:cs="Times New Roman"/>
          <w:sz w:val="24"/>
          <w:szCs w:val="24"/>
          <w:lang w:val="hy-AM"/>
        </w:rPr>
        <w:softHyphen/>
        <w:t>րային իրազեկման միջոցառումների ծավալը և ձևաչափերը:</w:t>
      </w:r>
    </w:p>
    <w:p w14:paraId="0AD2EB83" w14:textId="77777777" w:rsidR="00955CB4" w:rsidRPr="00322808" w:rsidRDefault="00F07E3E" w:rsidP="00582369">
      <w:pPr>
        <w:pStyle w:val="ListParagraph"/>
        <w:spacing w:line="360" w:lineRule="auto"/>
        <w:ind w:left="0" w:firstLine="450"/>
        <w:jc w:val="both"/>
        <w:rPr>
          <w:rFonts w:ascii="GHEA Grapalat" w:hAnsi="GHEA Grapalat" w:cs="Sylfaen"/>
          <w:sz w:val="24"/>
          <w:szCs w:val="24"/>
          <w:lang w:val="hy-AM"/>
        </w:rPr>
      </w:pPr>
      <w:r w:rsidRPr="00322808">
        <w:rPr>
          <w:rFonts w:ascii="GHEA Grapalat" w:eastAsia="Times New Roman" w:hAnsi="GHEA Grapalat" w:cs="Arial Unicode"/>
          <w:bCs/>
          <w:sz w:val="24"/>
          <w:szCs w:val="24"/>
          <w:lang w:val="hy-AM" w:eastAsia="ru-RU"/>
        </w:rPr>
        <w:t>3.</w:t>
      </w:r>
      <w:r w:rsidR="00663949" w:rsidRPr="00322808">
        <w:rPr>
          <w:rFonts w:ascii="GHEA Grapalat" w:eastAsia="Times New Roman" w:hAnsi="GHEA Grapalat" w:cs="Arial Unicode"/>
          <w:bCs/>
          <w:sz w:val="24"/>
          <w:szCs w:val="24"/>
          <w:lang w:val="hy-AM" w:eastAsia="ru-RU"/>
        </w:rPr>
        <w:t xml:space="preserve">3 </w:t>
      </w:r>
      <w:r w:rsidR="00663949" w:rsidRPr="00322808">
        <w:rPr>
          <w:rFonts w:ascii="GHEA Grapalat" w:hAnsi="GHEA Grapalat" w:cs="Sylfaen"/>
          <w:sz w:val="24"/>
          <w:szCs w:val="24"/>
          <w:lang w:val="hy-AM"/>
        </w:rPr>
        <w:t>Կոմիտեի կառուցվածքային ստորաբաժանումներին վերապահված գործառույթ</w:t>
      </w:r>
      <w:r w:rsidR="00035B55" w:rsidRPr="00322808">
        <w:rPr>
          <w:rFonts w:ascii="GHEA Grapalat" w:hAnsi="GHEA Grapalat" w:cs="Sylfaen"/>
          <w:sz w:val="24"/>
          <w:szCs w:val="24"/>
          <w:lang w:val="hy-AM"/>
        </w:rPr>
        <w:softHyphen/>
      </w:r>
      <w:r w:rsidR="00663949" w:rsidRPr="00322808">
        <w:rPr>
          <w:rFonts w:ascii="GHEA Grapalat" w:hAnsi="GHEA Grapalat" w:cs="Sylfaen"/>
          <w:sz w:val="24"/>
          <w:szCs w:val="24"/>
          <w:lang w:val="hy-AM"/>
        </w:rPr>
        <w:t>ների ան</w:t>
      </w:r>
      <w:r w:rsidR="00663949" w:rsidRPr="00322808">
        <w:rPr>
          <w:rFonts w:ascii="GHEA Grapalat" w:hAnsi="GHEA Grapalat" w:cs="Sylfaen"/>
          <w:sz w:val="24"/>
          <w:szCs w:val="24"/>
          <w:lang w:val="hy-AM"/>
        </w:rPr>
        <w:softHyphen/>
        <w:t>խա</w:t>
      </w:r>
      <w:r w:rsidR="00663949" w:rsidRPr="00322808">
        <w:rPr>
          <w:rFonts w:ascii="GHEA Grapalat" w:hAnsi="GHEA Grapalat" w:cs="Sylfaen"/>
          <w:sz w:val="24"/>
          <w:szCs w:val="24"/>
          <w:lang w:val="hy-AM"/>
        </w:rPr>
        <w:softHyphen/>
        <w:t>փան և արդյունավետ իրականացում, տեխնիկական միջոցների կիրառմամբ  մաքսային հսկողության արդյունավետության բարձրացում:</w:t>
      </w:r>
    </w:p>
    <w:p w14:paraId="58A1C586" w14:textId="752DC3EB" w:rsidR="00955CB4" w:rsidRPr="00322808" w:rsidRDefault="00955CB4" w:rsidP="00524FA5">
      <w:pPr>
        <w:pStyle w:val="ListParagraph"/>
        <w:spacing w:line="360" w:lineRule="auto"/>
        <w:ind w:left="0" w:firstLine="567"/>
        <w:jc w:val="both"/>
        <w:rPr>
          <w:rFonts w:ascii="GHEA Grapalat" w:hAnsi="GHEA Grapalat" w:cs="Sylfaen"/>
          <w:sz w:val="24"/>
          <w:szCs w:val="24"/>
          <w:lang w:val="hy-AM"/>
        </w:rPr>
      </w:pPr>
      <w:r w:rsidRPr="00322808">
        <w:rPr>
          <w:rFonts w:ascii="GHEA Grapalat" w:hAnsi="GHEA Grapalat"/>
          <w:sz w:val="24"/>
          <w:szCs w:val="24"/>
          <w:lang w:val="hy-AM"/>
        </w:rPr>
        <w:t>Ռենտգենյան զննող սարքավորումների շահագործման ընթացքում ստեղծված ֆայլեր</w:t>
      </w:r>
      <w:r w:rsidR="00D8003C" w:rsidRPr="00322808">
        <w:rPr>
          <w:rFonts w:ascii="GHEA Grapalat" w:hAnsi="GHEA Grapalat"/>
          <w:sz w:val="24"/>
          <w:szCs w:val="24"/>
          <w:lang w:val="hy-AM"/>
        </w:rPr>
        <w:t>ի</w:t>
      </w:r>
      <w:r w:rsidRPr="00322808">
        <w:rPr>
          <w:rFonts w:ascii="GHEA Grapalat" w:hAnsi="GHEA Grapalat"/>
          <w:sz w:val="24"/>
          <w:szCs w:val="24"/>
          <w:lang w:val="hy-AM"/>
        </w:rPr>
        <w:t xml:space="preserve"> արխիվացման գործընթացը </w:t>
      </w:r>
      <w:r w:rsidRPr="00322808">
        <w:rPr>
          <w:rFonts w:ascii="GHEA Grapalat" w:hAnsi="GHEA Grapalat" w:cs="Sylfaen"/>
          <w:sz w:val="24"/>
          <w:szCs w:val="24"/>
          <w:lang w:val="hy-AM"/>
        </w:rPr>
        <w:t>էականորեն կբարձրացնի մաքսային հսկողության արդյու</w:t>
      </w:r>
      <w:r w:rsidR="009E67DA" w:rsidRPr="00322808">
        <w:rPr>
          <w:rFonts w:ascii="GHEA Grapalat" w:hAnsi="GHEA Grapalat" w:cs="Sylfaen"/>
          <w:sz w:val="24"/>
          <w:szCs w:val="24"/>
          <w:lang w:val="hy-AM"/>
        </w:rPr>
        <w:softHyphen/>
      </w:r>
      <w:r w:rsidRPr="00322808">
        <w:rPr>
          <w:rFonts w:ascii="GHEA Grapalat" w:hAnsi="GHEA Grapalat" w:cs="Sylfaen"/>
          <w:sz w:val="24"/>
          <w:szCs w:val="24"/>
          <w:lang w:val="hy-AM"/>
        </w:rPr>
        <w:t>նա</w:t>
      </w:r>
      <w:r w:rsidR="00F65A02" w:rsidRPr="00322808">
        <w:rPr>
          <w:rFonts w:ascii="GHEA Grapalat" w:hAnsi="GHEA Grapalat" w:cs="Sylfaen"/>
          <w:sz w:val="24"/>
          <w:szCs w:val="24"/>
          <w:lang w:val="hy-AM"/>
        </w:rPr>
        <w:softHyphen/>
      </w:r>
      <w:r w:rsidRPr="00322808">
        <w:rPr>
          <w:rFonts w:ascii="GHEA Grapalat" w:hAnsi="GHEA Grapalat" w:cs="Sylfaen"/>
          <w:sz w:val="24"/>
          <w:szCs w:val="24"/>
          <w:lang w:val="hy-AM"/>
        </w:rPr>
        <w:t>վետությունը,</w:t>
      </w:r>
      <w:r w:rsidR="00D8003C" w:rsidRPr="00322808">
        <w:rPr>
          <w:rFonts w:ascii="GHEA Grapalat" w:hAnsi="GHEA Grapalat" w:cs="Sylfaen"/>
          <w:sz w:val="24"/>
          <w:szCs w:val="24"/>
          <w:lang w:val="hy-AM"/>
        </w:rPr>
        <w:t xml:space="preserve"> ինչպես նաև </w:t>
      </w:r>
      <w:r w:rsidRPr="00322808">
        <w:rPr>
          <w:rFonts w:ascii="GHEA Grapalat" w:hAnsi="GHEA Grapalat" w:cs="Sylfaen"/>
          <w:sz w:val="24"/>
          <w:szCs w:val="24"/>
          <w:lang w:val="hy-AM"/>
        </w:rPr>
        <w:t>կբացառի անհրաժեշտ տեղեկատվության կորուստը, կուժեղաց</w:t>
      </w:r>
      <w:r w:rsidR="00F65A02" w:rsidRPr="00322808">
        <w:rPr>
          <w:rFonts w:ascii="GHEA Grapalat" w:hAnsi="GHEA Grapalat" w:cs="Sylfaen"/>
          <w:sz w:val="24"/>
          <w:szCs w:val="24"/>
          <w:lang w:val="hy-AM"/>
        </w:rPr>
        <w:softHyphen/>
      </w:r>
      <w:r w:rsidRPr="00322808">
        <w:rPr>
          <w:rFonts w:ascii="GHEA Grapalat" w:hAnsi="GHEA Grapalat" w:cs="Sylfaen"/>
          <w:sz w:val="24"/>
          <w:szCs w:val="24"/>
          <w:lang w:val="hy-AM"/>
        </w:rPr>
        <w:t xml:space="preserve">նի հետագա վերահսկողությունը: </w:t>
      </w:r>
    </w:p>
    <w:p w14:paraId="512383B7" w14:textId="77777777" w:rsidR="00F65A02" w:rsidRPr="00322808" w:rsidRDefault="00E3155D" w:rsidP="00F65A02">
      <w:pPr>
        <w:spacing w:after="0" w:line="360" w:lineRule="auto"/>
        <w:ind w:left="90" w:firstLine="375"/>
        <w:jc w:val="both"/>
        <w:rPr>
          <w:rFonts w:ascii="GHEA Grapalat" w:hAnsi="GHEA Grapalat" w:cs="Sylfaen"/>
          <w:sz w:val="24"/>
          <w:szCs w:val="24"/>
          <w:lang w:val="hy-AM"/>
        </w:rPr>
      </w:pPr>
      <w:r w:rsidRPr="00322808">
        <w:rPr>
          <w:rFonts w:ascii="GHEA Grapalat" w:eastAsia="Times New Roman" w:hAnsi="GHEA Grapalat" w:cs="Arial Unicode"/>
          <w:bCs/>
          <w:sz w:val="24"/>
          <w:szCs w:val="24"/>
          <w:lang w:val="hy-AM" w:eastAsia="ru-RU"/>
        </w:rPr>
        <w:t>3.4 Կոմիտեի կառուցվածքային ստորաբաժանումներին վերապահված գործառույթ</w:t>
      </w:r>
      <w:r w:rsidR="007A0261" w:rsidRPr="00322808">
        <w:rPr>
          <w:rFonts w:ascii="GHEA Grapalat" w:eastAsia="Times New Roman" w:hAnsi="GHEA Grapalat" w:cs="Arial Unicode"/>
          <w:bCs/>
          <w:sz w:val="24"/>
          <w:szCs w:val="24"/>
          <w:lang w:val="hy-AM" w:eastAsia="ru-RU"/>
        </w:rPr>
        <w:softHyphen/>
      </w:r>
      <w:r w:rsidRPr="00322808">
        <w:rPr>
          <w:rFonts w:ascii="GHEA Grapalat" w:eastAsia="Times New Roman" w:hAnsi="GHEA Grapalat" w:cs="Arial Unicode"/>
          <w:bCs/>
          <w:sz w:val="24"/>
          <w:szCs w:val="24"/>
          <w:lang w:val="hy-AM" w:eastAsia="ru-RU"/>
        </w:rPr>
        <w:t>նե</w:t>
      </w:r>
      <w:r w:rsidR="007A0261" w:rsidRPr="00322808">
        <w:rPr>
          <w:rFonts w:ascii="GHEA Grapalat" w:eastAsia="Times New Roman" w:hAnsi="GHEA Grapalat" w:cs="Arial Unicode"/>
          <w:bCs/>
          <w:sz w:val="24"/>
          <w:szCs w:val="24"/>
          <w:lang w:val="hy-AM" w:eastAsia="ru-RU"/>
        </w:rPr>
        <w:softHyphen/>
      </w:r>
      <w:r w:rsidRPr="00322808">
        <w:rPr>
          <w:rFonts w:ascii="GHEA Grapalat" w:eastAsia="Times New Roman" w:hAnsi="GHEA Grapalat" w:cs="Arial Unicode"/>
          <w:bCs/>
          <w:sz w:val="24"/>
          <w:szCs w:val="24"/>
          <w:lang w:val="hy-AM" w:eastAsia="ru-RU"/>
        </w:rPr>
        <w:t>րի ան</w:t>
      </w:r>
      <w:r w:rsidRPr="00322808">
        <w:rPr>
          <w:rFonts w:ascii="GHEA Grapalat" w:eastAsia="Times New Roman" w:hAnsi="GHEA Grapalat" w:cs="Arial Unicode"/>
          <w:bCs/>
          <w:sz w:val="24"/>
          <w:szCs w:val="24"/>
          <w:lang w:val="hy-AM" w:eastAsia="ru-RU"/>
        </w:rPr>
        <w:softHyphen/>
        <w:t>խա</w:t>
      </w:r>
      <w:r w:rsidRPr="00322808">
        <w:rPr>
          <w:rFonts w:ascii="GHEA Grapalat" w:eastAsia="Times New Roman" w:hAnsi="GHEA Grapalat" w:cs="Arial Unicode"/>
          <w:bCs/>
          <w:sz w:val="24"/>
          <w:szCs w:val="24"/>
          <w:lang w:val="hy-AM" w:eastAsia="ru-RU"/>
        </w:rPr>
        <w:softHyphen/>
        <w:t>փան և արդյունավետ իրականացում, օպերատիվ արձագանքում և քրեական դատավարության նորմերի պահպանում,</w:t>
      </w:r>
      <w:r w:rsidRPr="00322808">
        <w:rPr>
          <w:rFonts w:ascii="GHEA Grapalat" w:hAnsi="GHEA Grapalat" w:cs="Sylfaen"/>
          <w:sz w:val="24"/>
          <w:szCs w:val="24"/>
          <w:lang w:val="hy-AM"/>
        </w:rPr>
        <w:t xml:space="preserve"> էականորեն կբարձրացվի օպերատիվ</w:t>
      </w:r>
      <w:r w:rsidR="007A0261" w:rsidRPr="00322808">
        <w:rPr>
          <w:rFonts w:ascii="GHEA Grapalat" w:hAnsi="GHEA Grapalat" w:cs="Sylfaen"/>
          <w:sz w:val="24"/>
          <w:szCs w:val="24"/>
          <w:lang w:val="hy-AM"/>
        </w:rPr>
        <w:t>–</w:t>
      </w:r>
      <w:r w:rsidRPr="00322808">
        <w:rPr>
          <w:rFonts w:ascii="GHEA Grapalat" w:hAnsi="GHEA Grapalat" w:cs="Sylfaen"/>
          <w:sz w:val="24"/>
          <w:szCs w:val="24"/>
          <w:lang w:val="hy-AM"/>
        </w:rPr>
        <w:t>հետա</w:t>
      </w:r>
      <w:r w:rsidR="00F65A02" w:rsidRPr="00322808">
        <w:rPr>
          <w:rFonts w:ascii="GHEA Grapalat" w:hAnsi="GHEA Grapalat" w:cs="Sylfaen"/>
          <w:sz w:val="24"/>
          <w:szCs w:val="24"/>
          <w:lang w:val="hy-AM"/>
        </w:rPr>
        <w:softHyphen/>
      </w:r>
      <w:r w:rsidRPr="00322808">
        <w:rPr>
          <w:rFonts w:ascii="GHEA Grapalat" w:hAnsi="GHEA Grapalat" w:cs="Sylfaen"/>
          <w:sz w:val="24"/>
          <w:szCs w:val="24"/>
          <w:lang w:val="hy-AM"/>
        </w:rPr>
        <w:t>խու</w:t>
      </w:r>
      <w:r w:rsidR="007A0261" w:rsidRPr="00322808">
        <w:rPr>
          <w:rFonts w:ascii="GHEA Grapalat" w:hAnsi="GHEA Grapalat" w:cs="Sylfaen"/>
          <w:sz w:val="24"/>
          <w:szCs w:val="24"/>
          <w:lang w:val="hy-AM"/>
        </w:rPr>
        <w:softHyphen/>
      </w:r>
      <w:r w:rsidRPr="00322808">
        <w:rPr>
          <w:rFonts w:ascii="GHEA Grapalat" w:hAnsi="GHEA Grapalat" w:cs="Sylfaen"/>
          <w:sz w:val="24"/>
          <w:szCs w:val="24"/>
          <w:lang w:val="hy-AM"/>
        </w:rPr>
        <w:t>զական միջոցառումների կատարման և բացահայտման արդյունա</w:t>
      </w:r>
      <w:r w:rsidR="00971D75" w:rsidRPr="00322808">
        <w:rPr>
          <w:rFonts w:ascii="GHEA Grapalat" w:hAnsi="GHEA Grapalat" w:cs="Sylfaen"/>
          <w:sz w:val="24"/>
          <w:szCs w:val="24"/>
          <w:lang w:val="hy-AM"/>
        </w:rPr>
        <w:softHyphen/>
      </w:r>
      <w:r w:rsidRPr="00322808">
        <w:rPr>
          <w:rFonts w:ascii="GHEA Grapalat" w:hAnsi="GHEA Grapalat" w:cs="Sylfaen"/>
          <w:sz w:val="24"/>
          <w:szCs w:val="24"/>
          <w:lang w:val="hy-AM"/>
        </w:rPr>
        <w:t>վե</w:t>
      </w:r>
      <w:r w:rsidR="00971D75" w:rsidRPr="00322808">
        <w:rPr>
          <w:rFonts w:ascii="GHEA Grapalat" w:hAnsi="GHEA Grapalat" w:cs="Sylfaen"/>
          <w:sz w:val="24"/>
          <w:szCs w:val="24"/>
          <w:lang w:val="hy-AM"/>
        </w:rPr>
        <w:softHyphen/>
      </w:r>
      <w:r w:rsidRPr="00322808">
        <w:rPr>
          <w:rFonts w:ascii="GHEA Grapalat" w:hAnsi="GHEA Grapalat" w:cs="Sylfaen"/>
          <w:sz w:val="24"/>
          <w:szCs w:val="24"/>
          <w:lang w:val="hy-AM"/>
        </w:rPr>
        <w:t>տությունը:</w:t>
      </w:r>
    </w:p>
    <w:p w14:paraId="5A80DBBF" w14:textId="77777777" w:rsidR="00CE1AC7" w:rsidRPr="00322808" w:rsidRDefault="00CE1AC7" w:rsidP="00F65A02">
      <w:pPr>
        <w:spacing w:after="0" w:line="360" w:lineRule="auto"/>
        <w:ind w:left="90" w:firstLine="375"/>
        <w:jc w:val="both"/>
        <w:rPr>
          <w:rFonts w:ascii="GHEA Grapalat" w:hAnsi="GHEA Grapalat" w:cs="Sylfaen"/>
          <w:sz w:val="24"/>
          <w:szCs w:val="24"/>
          <w:lang w:val="hy-AM"/>
        </w:rPr>
      </w:pPr>
      <w:r w:rsidRPr="00322808">
        <w:rPr>
          <w:rFonts w:ascii="GHEA Grapalat" w:eastAsia="Times New Roman" w:hAnsi="GHEA Grapalat" w:cs="Arial Unicode"/>
          <w:bCs/>
          <w:sz w:val="24"/>
          <w:szCs w:val="24"/>
          <w:lang w:val="hy-AM" w:eastAsia="ru-RU"/>
        </w:rPr>
        <w:t>3.5</w:t>
      </w:r>
      <w:r w:rsidR="007F7FD7" w:rsidRPr="00322808">
        <w:rPr>
          <w:rFonts w:ascii="GHEA Grapalat" w:eastAsia="Times New Roman" w:hAnsi="GHEA Grapalat" w:cs="Arial Unicode"/>
          <w:bCs/>
          <w:sz w:val="24"/>
          <w:szCs w:val="24"/>
          <w:lang w:val="hy-AM" w:eastAsia="ru-RU"/>
        </w:rPr>
        <w:t xml:space="preserve"> և</w:t>
      </w:r>
      <w:r w:rsidR="00113C09" w:rsidRPr="00322808">
        <w:rPr>
          <w:rFonts w:ascii="GHEA Grapalat" w:eastAsia="Times New Roman" w:hAnsi="GHEA Grapalat" w:cs="Arial Unicode"/>
          <w:bCs/>
          <w:sz w:val="24"/>
          <w:szCs w:val="24"/>
          <w:lang w:val="hy-AM" w:eastAsia="ru-RU"/>
        </w:rPr>
        <w:t xml:space="preserve"> 3.6</w:t>
      </w:r>
      <w:r w:rsidRPr="00322808">
        <w:rPr>
          <w:rFonts w:ascii="GHEA Grapalat" w:eastAsia="Times New Roman" w:hAnsi="GHEA Grapalat" w:cs="Arial Unicode"/>
          <w:bCs/>
          <w:sz w:val="24"/>
          <w:szCs w:val="24"/>
          <w:lang w:val="hy-AM" w:eastAsia="ru-RU"/>
        </w:rPr>
        <w:t xml:space="preserve"> Անհրաժեշտ սարքավորումների ձեռքբերումը կապահովի Կոմիտեի </w:t>
      </w:r>
      <w:r w:rsidR="00F65A02" w:rsidRPr="00322808">
        <w:rPr>
          <w:rFonts w:ascii="GHEA Grapalat" w:eastAsia="Times New Roman" w:hAnsi="GHEA Grapalat" w:cs="Arial Unicode"/>
          <w:bCs/>
          <w:sz w:val="24"/>
          <w:szCs w:val="24"/>
          <w:lang w:val="hy-AM" w:eastAsia="ru-RU"/>
        </w:rPr>
        <w:t xml:space="preserve">կառուցվածքային ստորաբաժանումների բնականոն </w:t>
      </w:r>
      <w:r w:rsidRPr="00322808">
        <w:rPr>
          <w:rFonts w:ascii="GHEA Grapalat" w:hAnsi="GHEA Grapalat" w:cs="Sylfaen"/>
          <w:sz w:val="24"/>
          <w:szCs w:val="24"/>
          <w:lang w:val="hy-AM"/>
        </w:rPr>
        <w:t>գործունեությունը:</w:t>
      </w:r>
    </w:p>
    <w:p w14:paraId="1C7B072E" w14:textId="77777777" w:rsidR="00524FA5" w:rsidRPr="00322808" w:rsidRDefault="00AC464A" w:rsidP="00524FA5">
      <w:pPr>
        <w:spacing w:line="360" w:lineRule="auto"/>
        <w:ind w:firstLine="426"/>
        <w:jc w:val="both"/>
        <w:rPr>
          <w:rFonts w:ascii="GHEA Grapalat" w:hAnsi="GHEA Grapalat" w:cs="Sylfaen"/>
          <w:sz w:val="24"/>
          <w:szCs w:val="24"/>
          <w:lang w:val="hy-AM"/>
        </w:rPr>
      </w:pPr>
      <w:r w:rsidRPr="00322808">
        <w:rPr>
          <w:rFonts w:ascii="GHEA Grapalat" w:hAnsi="GHEA Grapalat" w:cs="Sylfaen"/>
          <w:sz w:val="24"/>
          <w:szCs w:val="24"/>
          <w:lang w:val="hy-AM"/>
        </w:rPr>
        <w:t xml:space="preserve">3.7 </w:t>
      </w:r>
      <w:r w:rsidRPr="00322808">
        <w:rPr>
          <w:rFonts w:ascii="GHEA Grapalat" w:hAnsi="GHEA Grapalat"/>
          <w:sz w:val="24"/>
          <w:szCs w:val="24"/>
          <w:lang w:val="hy-AM"/>
        </w:rPr>
        <w:t>«Ջի Սոլյուշնս»</w:t>
      </w:r>
      <w:r w:rsidRPr="00322808">
        <w:rPr>
          <w:rFonts w:ascii="GHEA Grapalat" w:hAnsi="GHEA Grapalat"/>
          <w:bCs/>
          <w:sz w:val="24"/>
          <w:szCs w:val="24"/>
          <w:lang w:val="fr-FR"/>
        </w:rPr>
        <w:t xml:space="preserve"> ՊՈԱԿ–ը</w:t>
      </w:r>
      <w:r w:rsidRPr="00322808">
        <w:rPr>
          <w:rFonts w:ascii="GHEA Grapalat" w:hAnsi="GHEA Grapalat" w:cs="Arial"/>
          <w:sz w:val="24"/>
          <w:szCs w:val="24"/>
          <w:lang w:val="af-ZA"/>
        </w:rPr>
        <w:t xml:space="preserve"> </w:t>
      </w:r>
      <w:r w:rsidRPr="00322808">
        <w:rPr>
          <w:rFonts w:ascii="GHEA Grapalat" w:hAnsi="GHEA Grapalat" w:cs="Arial"/>
          <w:sz w:val="24"/>
          <w:szCs w:val="24"/>
          <w:lang w:val="hy-AM"/>
        </w:rPr>
        <w:t>կունենա տեղեկատվական համակարգերի մշակման և սպասարկման ներքին կարողություններ, կապահովի միասնական տեխնոլոգիական հարթակի ստեղծումը և զարգացումը, ինչպես նաև կբարձրացնի համակարգերի մշակման և ներդրման օպերատիվությունը, կնվազեցնի արտաքին կապալառուներից կախվա</w:t>
      </w:r>
      <w:r w:rsidR="006D5C60" w:rsidRPr="00322808">
        <w:rPr>
          <w:rFonts w:ascii="GHEA Grapalat" w:hAnsi="GHEA Grapalat" w:cs="Arial"/>
          <w:sz w:val="24"/>
          <w:szCs w:val="24"/>
          <w:lang w:val="hy-AM"/>
        </w:rPr>
        <w:softHyphen/>
      </w:r>
      <w:r w:rsidRPr="00322808">
        <w:rPr>
          <w:rFonts w:ascii="GHEA Grapalat" w:hAnsi="GHEA Grapalat" w:cs="Arial"/>
          <w:sz w:val="24"/>
          <w:szCs w:val="24"/>
          <w:lang w:val="hy-AM"/>
        </w:rPr>
        <w:t>ծությունը, կապահովի պետական տեղեկատվական համակարգերի նկատմամբ լիարժեք վերահսկողություն։</w:t>
      </w:r>
    </w:p>
    <w:p w14:paraId="36CF2C8E" w14:textId="77777777" w:rsidR="00DD5A3F" w:rsidRPr="00322808" w:rsidRDefault="00A000AD" w:rsidP="00DD5A3F">
      <w:pPr>
        <w:spacing w:after="0"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3.8 Կոմիտեի հարկային և մաքսային ծառայողների աշխատանքի բնականոն գործու</w:t>
      </w:r>
      <w:r w:rsidR="007F7FD7" w:rsidRPr="00322808">
        <w:rPr>
          <w:rFonts w:ascii="GHEA Grapalat" w:hAnsi="GHEA Grapalat" w:cs="Sylfaen"/>
          <w:sz w:val="24"/>
          <w:szCs w:val="24"/>
          <w:lang w:val="hy-AM"/>
        </w:rPr>
        <w:softHyphen/>
      </w:r>
      <w:r w:rsidRPr="00322808">
        <w:rPr>
          <w:rFonts w:ascii="GHEA Grapalat" w:hAnsi="GHEA Grapalat" w:cs="Sylfaen"/>
          <w:sz w:val="24"/>
          <w:szCs w:val="24"/>
          <w:lang w:val="hy-AM"/>
        </w:rPr>
        <w:t>նեության ապահովում</w:t>
      </w:r>
      <w:r w:rsidR="00172793" w:rsidRPr="00322808">
        <w:rPr>
          <w:rFonts w:ascii="GHEA Grapalat" w:hAnsi="GHEA Grapalat" w:cs="Sylfaen"/>
          <w:sz w:val="24"/>
          <w:szCs w:val="24"/>
          <w:lang w:val="hy-AM"/>
        </w:rPr>
        <w:t>:</w:t>
      </w:r>
    </w:p>
    <w:p w14:paraId="44ED09F2" w14:textId="77777777" w:rsidR="004C5971" w:rsidRPr="00322808" w:rsidRDefault="007F7FD7" w:rsidP="00DD5A3F">
      <w:pPr>
        <w:spacing w:after="0"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3.9 ՀԾ հաշվապահ ծրագրի ձեռքբերման արդյունքում, տիրապետելով ամբողջական հաշվառմանը, ստուգումները կիրականացվեն առավել լիարժեք և ճիշտ, որն էլ իր հերթին կմեծացնի իրավախախտման հայտնաբերման հավանականությունը, կխուսափենք լրա</w:t>
      </w:r>
      <w:r w:rsidR="00524FA5" w:rsidRPr="00322808">
        <w:rPr>
          <w:rFonts w:ascii="GHEA Grapalat" w:hAnsi="GHEA Grapalat" w:cs="Sylfaen"/>
          <w:sz w:val="24"/>
          <w:szCs w:val="24"/>
          <w:lang w:val="hy-AM"/>
        </w:rPr>
        <w:softHyphen/>
      </w:r>
      <w:r w:rsidRPr="00322808">
        <w:rPr>
          <w:rFonts w:ascii="GHEA Grapalat" w:hAnsi="GHEA Grapalat" w:cs="Sylfaen"/>
          <w:sz w:val="24"/>
          <w:szCs w:val="24"/>
          <w:lang w:val="hy-AM"/>
        </w:rPr>
        <w:t>ցուցիչ և տարբեր ձևաչափերով տեղեկատվության պահանջից, ինչպես նաև մեծա</w:t>
      </w:r>
      <w:r w:rsidRPr="00322808">
        <w:rPr>
          <w:rFonts w:ascii="GHEA Grapalat" w:hAnsi="GHEA Grapalat" w:cs="Sylfaen"/>
          <w:sz w:val="24"/>
          <w:szCs w:val="24"/>
          <w:lang w:val="hy-AM"/>
        </w:rPr>
        <w:softHyphen/>
        <w:t>ծավալ ֆայլերի հետ աշխատելուց, կկրճատվի ստուգման տևողությունը և կմեծացվի փակ</w:t>
      </w:r>
      <w:r w:rsidRPr="00322808">
        <w:rPr>
          <w:rFonts w:ascii="GHEA Grapalat" w:hAnsi="GHEA Grapalat" w:cs="Sylfaen"/>
          <w:sz w:val="24"/>
          <w:szCs w:val="24"/>
          <w:lang w:val="hy-AM"/>
        </w:rPr>
        <w:softHyphen/>
        <w:t xml:space="preserve">վող </w:t>
      </w:r>
      <w:r w:rsidRPr="00322808">
        <w:rPr>
          <w:rFonts w:ascii="GHEA Grapalat" w:hAnsi="GHEA Grapalat" w:cs="Sylfaen"/>
          <w:sz w:val="24"/>
          <w:szCs w:val="24"/>
          <w:lang w:val="hy-AM"/>
        </w:rPr>
        <w:lastRenderedPageBreak/>
        <w:t>ստուգումների քանակը։</w:t>
      </w:r>
      <w:r w:rsidR="004C5971" w:rsidRPr="00322808">
        <w:rPr>
          <w:rFonts w:ascii="GHEA Grapalat" w:eastAsia="Calibri" w:hAnsi="GHEA Grapalat" w:cs="Arial Unicode"/>
          <w:bCs/>
          <w:iCs/>
          <w:lang w:val="hy-AM"/>
        </w:rPr>
        <w:t xml:space="preserve"> </w:t>
      </w:r>
      <w:r w:rsidR="004C5971" w:rsidRPr="00322808">
        <w:rPr>
          <w:rFonts w:ascii="GHEA Grapalat" w:hAnsi="GHEA Grapalat" w:cs="Sylfaen"/>
          <w:sz w:val="24"/>
          <w:szCs w:val="24"/>
          <w:lang w:val="hy-AM"/>
        </w:rPr>
        <w:t>ՀԾ հաշվապահ ծրագրի ձեռքբերման նպատակը կայանում է նրանում, որ համալիր հարկային ստուգման համար անհրաժեշտ Էլեկտրոնային և թվային գործիքակազմի համալրումը թույլ կտա բարելավել իրակա</w:t>
      </w:r>
      <w:r w:rsidR="004C5971" w:rsidRPr="00322808">
        <w:rPr>
          <w:rFonts w:ascii="GHEA Grapalat" w:hAnsi="GHEA Grapalat" w:cs="Sylfaen"/>
          <w:sz w:val="24"/>
          <w:szCs w:val="24"/>
          <w:lang w:val="hy-AM"/>
        </w:rPr>
        <w:softHyphen/>
        <w:t>նացվող վարչարարության մակարդակը և առկա աշխատանքային ռեսուրսները օգտա</w:t>
      </w:r>
      <w:r w:rsidR="004C5971" w:rsidRPr="00322808">
        <w:rPr>
          <w:rFonts w:ascii="GHEA Grapalat" w:hAnsi="GHEA Grapalat" w:cs="Sylfaen"/>
          <w:sz w:val="24"/>
          <w:szCs w:val="24"/>
          <w:lang w:val="hy-AM"/>
        </w:rPr>
        <w:softHyphen/>
        <w:t xml:space="preserve">գործել առավել նպատակային։ </w:t>
      </w:r>
    </w:p>
    <w:p w14:paraId="54A351E5" w14:textId="77777777" w:rsidR="00DE0228" w:rsidRPr="00322808" w:rsidRDefault="00DE0228" w:rsidP="00DE0228">
      <w:pPr>
        <w:spacing w:after="0" w:line="360" w:lineRule="auto"/>
        <w:ind w:firstLine="567"/>
        <w:jc w:val="both"/>
        <w:rPr>
          <w:rFonts w:ascii="GHEA Grapalat" w:hAnsi="GHEA Grapalat" w:cs="Arial"/>
          <w:sz w:val="24"/>
          <w:szCs w:val="24"/>
          <w:shd w:val="clear" w:color="auto" w:fill="FFFFFF"/>
          <w:lang w:val="hy-AM"/>
        </w:rPr>
      </w:pPr>
      <w:r w:rsidRPr="00322808">
        <w:rPr>
          <w:rFonts w:ascii="GHEA Grapalat" w:hAnsi="GHEA Grapalat" w:cs="Sylfaen"/>
          <w:sz w:val="24"/>
          <w:szCs w:val="24"/>
          <w:lang w:val="hy-AM"/>
        </w:rPr>
        <w:t>3</w:t>
      </w:r>
      <w:r w:rsidRPr="00322808">
        <w:rPr>
          <w:rFonts w:ascii="Cambria Math" w:hAnsi="Cambria Math" w:cs="Cambria Math"/>
          <w:sz w:val="24"/>
          <w:szCs w:val="24"/>
          <w:lang w:val="hy-AM"/>
        </w:rPr>
        <w:t>․</w:t>
      </w:r>
      <w:r w:rsidRPr="00322808">
        <w:rPr>
          <w:rFonts w:ascii="GHEA Grapalat" w:hAnsi="GHEA Grapalat" w:cs="Sylfaen"/>
          <w:sz w:val="24"/>
          <w:szCs w:val="24"/>
          <w:lang w:val="hy-AM"/>
        </w:rPr>
        <w:t>10</w:t>
      </w:r>
      <w:r w:rsidRPr="00322808">
        <w:rPr>
          <w:rFonts w:ascii="GHEA Grapalat" w:hAnsi="GHEA Grapalat" w:cs="Arial"/>
          <w:shd w:val="clear" w:color="auto" w:fill="FFFFFF"/>
          <w:lang w:val="hy-AM"/>
        </w:rPr>
        <w:t xml:space="preserve"> </w:t>
      </w:r>
      <w:r w:rsidRPr="00322808">
        <w:rPr>
          <w:rFonts w:ascii="GHEA Grapalat" w:hAnsi="GHEA Grapalat"/>
          <w:b/>
          <w:sz w:val="24"/>
          <w:szCs w:val="24"/>
          <w:lang w:val="hy-AM"/>
        </w:rPr>
        <w:t xml:space="preserve"> </w:t>
      </w:r>
      <w:r w:rsidRPr="00322808">
        <w:rPr>
          <w:rFonts w:ascii="GHEA Grapalat" w:hAnsi="GHEA Grapalat" w:cs="Sylfaen"/>
          <w:sz w:val="24"/>
          <w:szCs w:val="24"/>
          <w:lang w:val="hy-AM"/>
        </w:rPr>
        <w:t>Երևան քաղաքի Սասունցի Դավթի 87 ա հասցեում գտնվող վարչական շենքի լիարժեք գազաֆիկացում, ջեռուցման համակարգի անխափան շահագործում, էներգա</w:t>
      </w:r>
      <w:r w:rsidRPr="00322808">
        <w:rPr>
          <w:rFonts w:ascii="GHEA Grapalat" w:hAnsi="GHEA Grapalat" w:cs="Sylfaen"/>
          <w:sz w:val="24"/>
          <w:szCs w:val="24"/>
          <w:lang w:val="hy-AM"/>
        </w:rPr>
        <w:softHyphen/>
        <w:t>խնայողության ցուցանիշների բարելավում, ֆինանսական միջոցների խնայում և աշխա</w:t>
      </w:r>
      <w:r w:rsidR="00524FA5" w:rsidRPr="00322808">
        <w:rPr>
          <w:rFonts w:ascii="GHEA Grapalat" w:hAnsi="GHEA Grapalat" w:cs="Sylfaen"/>
          <w:sz w:val="24"/>
          <w:szCs w:val="24"/>
          <w:lang w:val="hy-AM"/>
        </w:rPr>
        <w:softHyphen/>
      </w:r>
      <w:r w:rsidRPr="00322808">
        <w:rPr>
          <w:rFonts w:ascii="GHEA Grapalat" w:hAnsi="GHEA Grapalat" w:cs="Sylfaen"/>
          <w:sz w:val="24"/>
          <w:szCs w:val="24"/>
          <w:lang w:val="hy-AM"/>
        </w:rPr>
        <w:t>տակիցների համար հարմարավետ ու բարենպաստ աշխատանքային</w:t>
      </w:r>
      <w:r w:rsidRPr="00322808">
        <w:rPr>
          <w:rFonts w:ascii="GHEA Grapalat" w:hAnsi="GHEA Grapalat" w:cs="Arial"/>
          <w:sz w:val="24"/>
          <w:szCs w:val="24"/>
          <w:shd w:val="clear" w:color="auto" w:fill="FFFFFF"/>
          <w:lang w:val="hy-AM"/>
        </w:rPr>
        <w:t xml:space="preserve"> միջավայրի ձևա</w:t>
      </w:r>
      <w:r w:rsidR="00524FA5" w:rsidRPr="00322808">
        <w:rPr>
          <w:rFonts w:ascii="GHEA Grapalat" w:hAnsi="GHEA Grapalat" w:cs="Arial"/>
          <w:sz w:val="24"/>
          <w:szCs w:val="24"/>
          <w:shd w:val="clear" w:color="auto" w:fill="FFFFFF"/>
          <w:lang w:val="hy-AM"/>
        </w:rPr>
        <w:softHyphen/>
      </w:r>
      <w:r w:rsidR="00606A60" w:rsidRPr="00322808">
        <w:rPr>
          <w:rFonts w:ascii="GHEA Grapalat" w:hAnsi="GHEA Grapalat" w:cs="Arial"/>
          <w:sz w:val="24"/>
          <w:szCs w:val="24"/>
          <w:shd w:val="clear" w:color="auto" w:fill="FFFFFF"/>
          <w:lang w:val="hy-AM"/>
        </w:rPr>
        <w:t>վորում:</w:t>
      </w:r>
    </w:p>
    <w:p w14:paraId="188994E3" w14:textId="77777777" w:rsidR="00BD7395" w:rsidRPr="00322808" w:rsidRDefault="00BD7395" w:rsidP="00DE0228">
      <w:pPr>
        <w:spacing w:after="0" w:line="360" w:lineRule="auto"/>
        <w:ind w:firstLine="567"/>
        <w:jc w:val="both"/>
        <w:rPr>
          <w:rFonts w:ascii="GHEA Grapalat" w:hAnsi="GHEA Grapalat" w:cs="Arial"/>
          <w:noProof/>
          <w:sz w:val="24"/>
          <w:szCs w:val="24"/>
          <w:shd w:val="clear" w:color="auto" w:fill="FFFFFF"/>
          <w:lang w:val="hy-AM"/>
        </w:rPr>
      </w:pPr>
      <w:r w:rsidRPr="00322808">
        <w:rPr>
          <w:rFonts w:ascii="GHEA Grapalat" w:hAnsi="GHEA Grapalat" w:cs="Arial"/>
          <w:sz w:val="24"/>
          <w:szCs w:val="24"/>
          <w:shd w:val="clear" w:color="auto" w:fill="FFFFFF"/>
          <w:lang w:val="hy-AM"/>
        </w:rPr>
        <w:t>3</w:t>
      </w:r>
      <w:r w:rsidRPr="00322808">
        <w:rPr>
          <w:rFonts w:ascii="GHEA Grapalat" w:hAnsi="GHEA Grapalat" w:cs="Arial"/>
          <w:noProof/>
          <w:sz w:val="24"/>
          <w:szCs w:val="24"/>
          <w:shd w:val="clear" w:color="auto" w:fill="FFFFFF"/>
          <w:lang w:val="hy-AM"/>
        </w:rPr>
        <w:t>.11 Կոմիտեի Երևան քաղաքի Արարատյան 90 հասցեում գտնվող շինության ապահովումը առանձին և անխափան ջրամատակարարմամբ, սանիտարահիգիենիկ պատշաճ վիճակի հաստատում, աշխատակիցների աշխատանքային պայմանների բարելավում, հակահրդեհային պաշտպանվածության մակարդակի բարձրացում և անվտանգության նորմերի պահպանում</w:t>
      </w:r>
      <w:r w:rsidR="00606A60" w:rsidRPr="00322808">
        <w:rPr>
          <w:rFonts w:ascii="GHEA Grapalat" w:hAnsi="GHEA Grapalat" w:cs="Arial"/>
          <w:noProof/>
          <w:sz w:val="24"/>
          <w:szCs w:val="24"/>
          <w:shd w:val="clear" w:color="auto" w:fill="FFFFFF"/>
          <w:lang w:val="hy-AM"/>
        </w:rPr>
        <w:t>:</w:t>
      </w:r>
    </w:p>
    <w:p w14:paraId="71218202" w14:textId="77777777" w:rsidR="00964FC0" w:rsidRPr="00322808" w:rsidRDefault="00BD7395" w:rsidP="00964FC0">
      <w:pPr>
        <w:spacing w:after="0" w:line="360" w:lineRule="auto"/>
        <w:ind w:firstLine="567"/>
        <w:jc w:val="both"/>
        <w:rPr>
          <w:rFonts w:ascii="GHEA Grapalat" w:hAnsi="GHEA Grapalat" w:cs="Arial"/>
          <w:noProof/>
          <w:sz w:val="24"/>
          <w:szCs w:val="24"/>
          <w:shd w:val="clear" w:color="auto" w:fill="FFFFFF"/>
          <w:lang w:val="hy-AM"/>
        </w:rPr>
      </w:pPr>
      <w:r w:rsidRPr="00322808">
        <w:rPr>
          <w:rFonts w:ascii="GHEA Grapalat" w:hAnsi="GHEA Grapalat" w:cs="Arial"/>
          <w:noProof/>
          <w:sz w:val="24"/>
          <w:szCs w:val="24"/>
          <w:shd w:val="clear" w:color="auto" w:fill="FFFFFF"/>
          <w:lang w:val="hy-AM"/>
        </w:rPr>
        <w:t>3.12</w:t>
      </w:r>
      <w:r w:rsidR="00892142" w:rsidRPr="00322808">
        <w:rPr>
          <w:rFonts w:ascii="GHEA Grapalat" w:hAnsi="GHEA Grapalat" w:cs="Arial"/>
          <w:noProof/>
          <w:sz w:val="24"/>
          <w:szCs w:val="24"/>
          <w:shd w:val="clear" w:color="auto" w:fill="FFFFFF"/>
          <w:lang w:val="hy-AM"/>
        </w:rPr>
        <w:t xml:space="preserve"> </w:t>
      </w:r>
      <w:r w:rsidR="00222277" w:rsidRPr="00322808">
        <w:rPr>
          <w:rFonts w:ascii="GHEA Grapalat" w:hAnsi="GHEA Grapalat" w:cs="Arial"/>
          <w:noProof/>
          <w:sz w:val="24"/>
          <w:szCs w:val="24"/>
          <w:shd w:val="clear" w:color="auto" w:fill="FFFFFF"/>
          <w:lang w:val="hy-AM"/>
        </w:rPr>
        <w:t>«Մարգարա» անցակետում առաջին իսկ օրվանից կապահովվի բարձր որակի սպասարկում և բավարար թողունակություն։ Կբարձրացվի անցակետի թողունակությունը, կկազմակերպվի ուղևորների արագ և որակյալ սպասարկում, կբարելավվի մաքսային հսկողության արդյունավետությունը, ինչպես նաև կստեղծվեն աշխատակիցների համար ժամանակակից և հարմարավետ աշխատանքային պայմաններ։</w:t>
      </w:r>
    </w:p>
    <w:p w14:paraId="2D8573C0" w14:textId="77777777" w:rsidR="00964FC0" w:rsidRPr="00322808" w:rsidRDefault="007B11A2" w:rsidP="00964FC0">
      <w:pPr>
        <w:spacing w:after="0" w:line="360" w:lineRule="auto"/>
        <w:ind w:firstLine="567"/>
        <w:jc w:val="both"/>
        <w:rPr>
          <w:rFonts w:ascii="GHEA Grapalat" w:eastAsia="Times New Roman" w:hAnsi="GHEA Grapalat" w:cs="Arial"/>
          <w:noProof/>
          <w:sz w:val="24"/>
          <w:szCs w:val="24"/>
          <w:lang w:val="hy-AM"/>
        </w:rPr>
      </w:pPr>
      <w:r w:rsidRPr="00322808">
        <w:rPr>
          <w:rFonts w:ascii="GHEA Grapalat" w:hAnsi="GHEA Grapalat" w:cs="Arial"/>
          <w:noProof/>
          <w:sz w:val="24"/>
          <w:szCs w:val="24"/>
          <w:shd w:val="clear" w:color="auto" w:fill="FFFFFF"/>
          <w:lang w:val="hy-AM"/>
        </w:rPr>
        <w:t xml:space="preserve">3.13 </w:t>
      </w:r>
      <w:r w:rsidR="00964FC0" w:rsidRPr="00322808">
        <w:rPr>
          <w:rFonts w:ascii="GHEA Grapalat" w:eastAsia="Times New Roman" w:hAnsi="GHEA Grapalat" w:cs="Arial"/>
          <w:noProof/>
          <w:sz w:val="24"/>
          <w:szCs w:val="24"/>
          <w:lang w:val="hy-AM"/>
        </w:rPr>
        <w:t>Մաքսային հսկողության և մոնիտորինգի արդյունավետության բարձրացում, միջազգային չափանիշներին համապատասխանող տեխնիկապես հագեցած կենտրոնի գործարկում, մաքսանենգության դեպքերի բացահայտման և կանխարգելման հնարա</w:t>
      </w:r>
      <w:r w:rsidR="00964FC0" w:rsidRPr="00322808">
        <w:rPr>
          <w:rFonts w:ascii="GHEA Grapalat" w:eastAsia="Times New Roman" w:hAnsi="GHEA Grapalat" w:cs="Arial"/>
          <w:noProof/>
          <w:sz w:val="24"/>
          <w:szCs w:val="24"/>
          <w:lang w:val="hy-AM"/>
        </w:rPr>
        <w:softHyphen/>
        <w:t>վորությունների ընդլայնում, աշխատակիցների համար բարձրակարգ աշխատանքային միջավայրի ստեղծում և շահագործման ծախսերի ու ֆինանսական միջոցների տնտեսում:</w:t>
      </w:r>
    </w:p>
    <w:p w14:paraId="73B64B50" w14:textId="77777777" w:rsidR="009B662C" w:rsidRPr="00322808" w:rsidRDefault="0059495C" w:rsidP="009B662C">
      <w:pPr>
        <w:spacing w:after="0" w:line="360" w:lineRule="auto"/>
        <w:ind w:firstLine="567"/>
        <w:jc w:val="both"/>
        <w:rPr>
          <w:rFonts w:ascii="GHEA Grapalat" w:eastAsia="Times New Roman" w:hAnsi="GHEA Grapalat" w:cs="Arial"/>
          <w:sz w:val="24"/>
          <w:szCs w:val="24"/>
          <w:lang w:val="hy-AM"/>
        </w:rPr>
      </w:pPr>
      <w:r w:rsidRPr="00322808">
        <w:rPr>
          <w:rFonts w:ascii="GHEA Grapalat" w:eastAsia="Times New Roman" w:hAnsi="GHEA Grapalat" w:cs="Arial"/>
          <w:noProof/>
          <w:sz w:val="24"/>
          <w:szCs w:val="24"/>
          <w:lang w:val="hy-AM"/>
        </w:rPr>
        <w:t>3.14 Անհրաժեշտ սարքավորումների ձեռքբերումը կապահովի Կոմիտեի տարբեր ստորաբաժանումների ընթացիկ գործունեությունը, գնումների կազմակերպման և վարչա</w:t>
      </w:r>
      <w:r w:rsidRPr="00322808">
        <w:rPr>
          <w:rFonts w:ascii="GHEA Grapalat" w:eastAsia="Times New Roman" w:hAnsi="GHEA Grapalat" w:cs="Arial"/>
          <w:noProof/>
          <w:sz w:val="24"/>
          <w:szCs w:val="24"/>
          <w:lang w:val="hy-AM"/>
        </w:rPr>
        <w:softHyphen/>
        <w:t>տնտեսական ապահովման վարչության վարչատնտեսական բաժնի գործա</w:t>
      </w:r>
      <w:r w:rsidRPr="00322808">
        <w:rPr>
          <w:rFonts w:ascii="GHEA Grapalat" w:eastAsia="Times New Roman" w:hAnsi="GHEA Grapalat" w:cs="Arial"/>
          <w:noProof/>
          <w:sz w:val="24"/>
          <w:szCs w:val="24"/>
          <w:lang w:val="hy-AM"/>
        </w:rPr>
        <w:softHyphen/>
        <w:t>ռույթների իրականացման արդյունավետությունը, Կոմիտեում անցկացվող միջոցառ</w:t>
      </w:r>
      <w:r w:rsidRPr="00322808">
        <w:rPr>
          <w:rFonts w:ascii="GHEA Grapalat" w:eastAsia="Times New Roman" w:hAnsi="GHEA Grapalat" w:cs="Arial"/>
          <w:sz w:val="24"/>
          <w:szCs w:val="24"/>
          <w:lang w:val="hy-AM"/>
        </w:rPr>
        <w:t>ում</w:t>
      </w:r>
      <w:r w:rsidRPr="00322808">
        <w:rPr>
          <w:rFonts w:ascii="GHEA Grapalat" w:eastAsia="Times New Roman" w:hAnsi="GHEA Grapalat" w:cs="Arial"/>
          <w:sz w:val="24"/>
          <w:szCs w:val="24"/>
          <w:lang w:val="hy-AM"/>
        </w:rPr>
        <w:softHyphen/>
        <w:t xml:space="preserve">ների պատշաճ կազմակերպման համար պայմանների ստեղծմանը և միջոցառումների </w:t>
      </w:r>
      <w:r w:rsidRPr="00322808">
        <w:rPr>
          <w:rFonts w:ascii="GHEA Grapalat" w:eastAsia="Times New Roman" w:hAnsi="GHEA Grapalat" w:cs="Arial"/>
          <w:sz w:val="24"/>
          <w:szCs w:val="24"/>
          <w:lang w:val="hy-AM"/>
        </w:rPr>
        <w:lastRenderedPageBreak/>
        <w:t>անցկացման համար նախատեսված տարածքների անհրաժեշտ տեխնիկական միջո</w:t>
      </w:r>
      <w:r w:rsidRPr="00322808">
        <w:rPr>
          <w:rFonts w:ascii="GHEA Grapalat" w:eastAsia="Times New Roman" w:hAnsi="GHEA Grapalat" w:cs="Arial"/>
          <w:sz w:val="24"/>
          <w:szCs w:val="24"/>
          <w:lang w:val="hy-AM"/>
        </w:rPr>
        <w:softHyphen/>
        <w:t>ցներով հագեցվածության ապահովմանը:</w:t>
      </w:r>
    </w:p>
    <w:p w14:paraId="33742F9A" w14:textId="77777777" w:rsidR="0059495C" w:rsidRPr="00322808" w:rsidRDefault="009B662C" w:rsidP="009B662C">
      <w:pPr>
        <w:spacing w:after="0" w:line="360" w:lineRule="auto"/>
        <w:ind w:firstLine="567"/>
        <w:jc w:val="both"/>
        <w:rPr>
          <w:rFonts w:ascii="GHEA Grapalat" w:eastAsia="Times New Roman" w:hAnsi="GHEA Grapalat" w:cs="Arial"/>
          <w:sz w:val="24"/>
          <w:szCs w:val="24"/>
          <w:lang w:val="hy-AM"/>
        </w:rPr>
      </w:pPr>
      <w:r w:rsidRPr="00322808">
        <w:rPr>
          <w:rFonts w:ascii="GHEA Grapalat" w:eastAsia="Times New Roman" w:hAnsi="GHEA Grapalat" w:cs="Arial"/>
          <w:sz w:val="24"/>
          <w:szCs w:val="24"/>
          <w:lang w:val="hy-AM"/>
        </w:rPr>
        <w:t xml:space="preserve">3.15 </w:t>
      </w:r>
      <w:r w:rsidRPr="00322808">
        <w:rPr>
          <w:rFonts w:ascii="GHEA Grapalat" w:hAnsi="GHEA Grapalat" w:cs="Arial"/>
          <w:sz w:val="24"/>
          <w:szCs w:val="24"/>
          <w:shd w:val="clear" w:color="auto" w:fill="FFFFFF"/>
          <w:lang w:val="hy-AM"/>
        </w:rPr>
        <w:t>Կոմիտեի հեռախոսազանգերի կենտրոնին վերապահված գործառույթների անխափան և արդյունավետ իրականացում, ինչպես նաև տեխնիկական միջոցներով հագեցվածությամբ ապահովում։</w:t>
      </w:r>
    </w:p>
    <w:p w14:paraId="1713D8BD" w14:textId="34152E61" w:rsidR="003F3401" w:rsidRDefault="00680237" w:rsidP="00680237">
      <w:pPr>
        <w:spacing w:after="0"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 xml:space="preserve">Նախագծով առաջարկվում է </w:t>
      </w:r>
      <w:r w:rsidRPr="00322808">
        <w:rPr>
          <w:rFonts w:ascii="GHEA Grapalat" w:hAnsi="GHEA Grapalat" w:cs="Sylfaen"/>
          <w:sz w:val="24"/>
          <w:szCs w:val="24"/>
          <w:lang w:val="fr-FR"/>
        </w:rPr>
        <w:t xml:space="preserve">Կոմիտեի </w:t>
      </w:r>
      <w:r w:rsidRPr="00322808">
        <w:rPr>
          <w:rFonts w:ascii="GHEA Grapalat" w:hAnsi="GHEA Grapalat" w:cs="Sylfaen"/>
          <w:sz w:val="24"/>
          <w:szCs w:val="24"/>
          <w:lang w:val="hy-AM"/>
        </w:rPr>
        <w:t>«1023. Հարկային և մաքսա</w:t>
      </w:r>
      <w:r w:rsidRPr="00322808">
        <w:rPr>
          <w:rFonts w:ascii="GHEA Grapalat" w:hAnsi="GHEA Grapalat" w:cs="Sylfaen"/>
          <w:sz w:val="24"/>
          <w:szCs w:val="24"/>
          <w:lang w:val="hy-AM"/>
        </w:rPr>
        <w:softHyphen/>
        <w:t>յին ծա</w:t>
      </w:r>
      <w:r w:rsidRPr="00322808">
        <w:rPr>
          <w:rFonts w:ascii="GHEA Grapalat" w:hAnsi="GHEA Grapalat" w:cs="Sylfaen"/>
          <w:sz w:val="24"/>
          <w:szCs w:val="24"/>
          <w:lang w:val="hy-AM"/>
        </w:rPr>
        <w:softHyphen/>
        <w:t>ռա</w:t>
      </w:r>
      <w:r w:rsidRPr="00322808">
        <w:rPr>
          <w:rFonts w:ascii="GHEA Grapalat" w:hAnsi="GHEA Grapalat" w:cs="Sylfaen"/>
          <w:sz w:val="24"/>
          <w:szCs w:val="24"/>
          <w:lang w:val="hy-AM"/>
        </w:rPr>
        <w:softHyphen/>
        <w:t>յու</w:t>
      </w:r>
      <w:r w:rsidRPr="00322808">
        <w:rPr>
          <w:rFonts w:ascii="GHEA Grapalat" w:hAnsi="GHEA Grapalat" w:cs="Sylfaen"/>
          <w:sz w:val="24"/>
          <w:szCs w:val="24"/>
          <w:lang w:val="hy-AM"/>
        </w:rPr>
        <w:softHyphen/>
        <w:t>թյուն</w:t>
      </w:r>
      <w:r w:rsidRPr="00322808">
        <w:rPr>
          <w:rFonts w:ascii="GHEA Grapalat" w:hAnsi="GHEA Grapalat" w:cs="Sylfaen"/>
          <w:sz w:val="24"/>
          <w:szCs w:val="24"/>
          <w:lang w:val="hy-AM"/>
        </w:rPr>
        <w:softHyphen/>
        <w:t xml:space="preserve">ներ» ծրագրի </w:t>
      </w:r>
      <w:r w:rsidR="003F3401">
        <w:rPr>
          <w:rFonts w:ascii="GHEA Grapalat" w:hAnsi="GHEA Grapalat" w:cs="Sylfaen"/>
          <w:sz w:val="24"/>
          <w:szCs w:val="24"/>
        </w:rPr>
        <w:t xml:space="preserve">շրջանակներում </w:t>
      </w:r>
      <w:r w:rsidRPr="00322808">
        <w:rPr>
          <w:rFonts w:ascii="GHEA Grapalat" w:hAnsi="GHEA Grapalat" w:cs="Sylfaen"/>
          <w:sz w:val="24"/>
          <w:szCs w:val="24"/>
          <w:lang w:val="hy-AM"/>
        </w:rPr>
        <w:t>միջոցառումների</w:t>
      </w:r>
      <w:r w:rsidR="003F3401">
        <w:rPr>
          <w:rFonts w:ascii="GHEA Grapalat" w:hAnsi="GHEA Grapalat" w:cs="Sylfaen"/>
          <w:sz w:val="24"/>
          <w:szCs w:val="24"/>
        </w:rPr>
        <w:t xml:space="preserve"> միջև</w:t>
      </w:r>
      <w:r w:rsidR="00710D20">
        <w:rPr>
          <w:rFonts w:ascii="GHEA Grapalat" w:hAnsi="GHEA Grapalat" w:cs="Sylfaen"/>
          <w:sz w:val="24"/>
          <w:szCs w:val="24"/>
        </w:rPr>
        <w:t>, ինչպես նաև</w:t>
      </w:r>
      <w:r w:rsidR="003F3401">
        <w:rPr>
          <w:rFonts w:ascii="GHEA Grapalat" w:hAnsi="GHEA Grapalat" w:cs="Sylfaen"/>
          <w:sz w:val="24"/>
          <w:szCs w:val="24"/>
        </w:rPr>
        <w:t xml:space="preserve"> միջհոդվածային վերա</w:t>
      </w:r>
      <w:r w:rsidR="00710D20">
        <w:rPr>
          <w:rFonts w:ascii="GHEA Grapalat" w:hAnsi="GHEA Grapalat" w:cs="Sylfaen"/>
          <w:sz w:val="24"/>
          <w:szCs w:val="24"/>
        </w:rPr>
        <w:softHyphen/>
      </w:r>
      <w:r w:rsidR="003F3401">
        <w:rPr>
          <w:rFonts w:ascii="GHEA Grapalat" w:hAnsi="GHEA Grapalat" w:cs="Sylfaen"/>
          <w:sz w:val="24"/>
          <w:szCs w:val="24"/>
        </w:rPr>
        <w:t>բաշ</w:t>
      </w:r>
      <w:r w:rsidR="00710D20">
        <w:rPr>
          <w:rFonts w:ascii="GHEA Grapalat" w:hAnsi="GHEA Grapalat" w:cs="Sylfaen"/>
          <w:sz w:val="24"/>
          <w:szCs w:val="24"/>
        </w:rPr>
        <w:softHyphen/>
      </w:r>
      <w:r w:rsidR="003F3401">
        <w:rPr>
          <w:rFonts w:ascii="GHEA Grapalat" w:hAnsi="GHEA Grapalat" w:cs="Sylfaen"/>
          <w:sz w:val="24"/>
          <w:szCs w:val="24"/>
        </w:rPr>
        <w:t>խում՝</w:t>
      </w:r>
      <w:r w:rsidRPr="00322808">
        <w:rPr>
          <w:rFonts w:ascii="GHEA Grapalat" w:hAnsi="GHEA Grapalat" w:cs="Sylfaen"/>
          <w:sz w:val="24"/>
          <w:szCs w:val="24"/>
          <w:lang w:val="hy-AM"/>
        </w:rPr>
        <w:t xml:space="preserve"> </w:t>
      </w:r>
      <w:r w:rsidRPr="00322808">
        <w:rPr>
          <w:rFonts w:ascii="GHEA Grapalat" w:hAnsi="GHEA Grapalat" w:cs="Sylfaen"/>
          <w:b/>
          <w:sz w:val="24"/>
          <w:szCs w:val="24"/>
          <w:lang w:val="hy-AM"/>
        </w:rPr>
        <w:t>1</w:t>
      </w:r>
      <w:r w:rsidR="003F3401">
        <w:rPr>
          <w:rFonts w:ascii="GHEA Grapalat" w:hAnsi="GHEA Grapalat" w:cs="Sylfaen"/>
          <w:b/>
          <w:sz w:val="24"/>
          <w:szCs w:val="24"/>
        </w:rPr>
        <w:t>9</w:t>
      </w:r>
      <w:r w:rsidRPr="00322808">
        <w:rPr>
          <w:rFonts w:ascii="GHEA Grapalat" w:hAnsi="GHEA Grapalat" w:cs="Sylfaen"/>
          <w:b/>
          <w:sz w:val="24"/>
          <w:szCs w:val="24"/>
          <w:lang w:val="hy-AM"/>
        </w:rPr>
        <w:t>6,</w:t>
      </w:r>
      <w:r w:rsidR="003F3401">
        <w:rPr>
          <w:rFonts w:ascii="GHEA Grapalat" w:hAnsi="GHEA Grapalat" w:cs="Sylfaen"/>
          <w:b/>
          <w:sz w:val="24"/>
          <w:szCs w:val="24"/>
        </w:rPr>
        <w:t>02</w:t>
      </w:r>
      <w:r w:rsidRPr="00322808">
        <w:rPr>
          <w:rFonts w:ascii="GHEA Grapalat" w:hAnsi="GHEA Grapalat" w:cs="Sylfaen"/>
          <w:b/>
          <w:sz w:val="24"/>
          <w:szCs w:val="24"/>
          <w:lang w:val="hy-AM"/>
        </w:rPr>
        <w:t xml:space="preserve">6.9 </w:t>
      </w:r>
      <w:r w:rsidR="003D5CCA" w:rsidRPr="00322808">
        <w:rPr>
          <w:rFonts w:ascii="GHEA Grapalat" w:hAnsi="GHEA Grapalat" w:cs="Sylfaen"/>
          <w:b/>
          <w:sz w:val="24"/>
          <w:szCs w:val="24"/>
          <w:lang w:val="hy-AM"/>
        </w:rPr>
        <w:t xml:space="preserve">հազար </w:t>
      </w:r>
      <w:r w:rsidRPr="00322808">
        <w:rPr>
          <w:rFonts w:ascii="GHEA Grapalat" w:hAnsi="GHEA Grapalat" w:cs="Sylfaen"/>
          <w:b/>
          <w:sz w:val="24"/>
          <w:szCs w:val="24"/>
          <w:lang w:val="hy-AM"/>
        </w:rPr>
        <w:t xml:space="preserve">դրամի </w:t>
      </w:r>
      <w:r w:rsidRPr="00322808">
        <w:rPr>
          <w:rFonts w:ascii="GHEA Grapalat" w:hAnsi="GHEA Grapalat" w:cs="Sylfaen"/>
          <w:sz w:val="24"/>
          <w:szCs w:val="24"/>
          <w:lang w:val="hy-AM"/>
        </w:rPr>
        <w:t xml:space="preserve">չափով: </w:t>
      </w:r>
    </w:p>
    <w:p w14:paraId="0B530462" w14:textId="6F6E8B3F" w:rsidR="00680237" w:rsidRPr="00322808" w:rsidRDefault="00680237" w:rsidP="00680237">
      <w:pPr>
        <w:spacing w:after="0" w:line="360" w:lineRule="auto"/>
        <w:ind w:firstLine="567"/>
        <w:jc w:val="both"/>
        <w:rPr>
          <w:rFonts w:ascii="GHEA Grapalat" w:hAnsi="GHEA Grapalat" w:cs="Sylfaen"/>
          <w:sz w:val="24"/>
          <w:szCs w:val="24"/>
          <w:lang w:val="hy-AM"/>
        </w:rPr>
      </w:pPr>
      <w:r w:rsidRPr="00322808">
        <w:rPr>
          <w:rFonts w:ascii="GHEA Grapalat" w:hAnsi="GHEA Grapalat" w:cs="Sylfaen"/>
          <w:sz w:val="24"/>
          <w:szCs w:val="24"/>
          <w:lang w:val="hy-AM"/>
        </w:rPr>
        <w:t>Մասնավորապես</w:t>
      </w:r>
      <w:r w:rsidR="00952C09" w:rsidRPr="00322808">
        <w:rPr>
          <w:rFonts w:ascii="GHEA Grapalat" w:hAnsi="GHEA Grapalat" w:cs="Sylfaen"/>
          <w:sz w:val="24"/>
          <w:szCs w:val="24"/>
          <w:lang w:val="hy-AM"/>
        </w:rPr>
        <w:t xml:space="preserve"> </w:t>
      </w:r>
      <w:r w:rsidR="00952C09" w:rsidRPr="00322808">
        <w:rPr>
          <w:rFonts w:ascii="GHEA Grapalat" w:hAnsi="GHEA Grapalat" w:cs="Arial"/>
          <w:sz w:val="24"/>
          <w:szCs w:val="24"/>
          <w:lang w:val="hy-AM"/>
        </w:rPr>
        <w:t>նվազեցումները նախատեսվում է իրականացնել</w:t>
      </w:r>
      <w:r w:rsidRPr="00322808">
        <w:rPr>
          <w:rFonts w:ascii="GHEA Grapalat" w:hAnsi="GHEA Grapalat" w:cs="Sylfaen"/>
          <w:sz w:val="24"/>
          <w:szCs w:val="24"/>
          <w:lang w:val="hy-AM"/>
        </w:rPr>
        <w:t>,</w:t>
      </w:r>
    </w:p>
    <w:p w14:paraId="0ADBEA7D" w14:textId="77777777" w:rsidR="00952C09" w:rsidRPr="00322808" w:rsidRDefault="00952C09" w:rsidP="00952C09">
      <w:pPr>
        <w:spacing w:line="360" w:lineRule="auto"/>
        <w:ind w:firstLine="567"/>
        <w:jc w:val="both"/>
        <w:rPr>
          <w:rFonts w:ascii="GHEA Grapalat" w:eastAsia="Calibri" w:hAnsi="GHEA Grapalat" w:cs="Arial"/>
          <w:sz w:val="24"/>
          <w:szCs w:val="24"/>
          <w:lang w:val="hy-AM"/>
        </w:rPr>
      </w:pPr>
      <w:r w:rsidRPr="00322808">
        <w:rPr>
          <w:rFonts w:ascii="GHEA Grapalat" w:hAnsi="GHEA Grapalat" w:cs="Sylfaen"/>
          <w:sz w:val="24"/>
          <w:szCs w:val="24"/>
          <w:lang w:val="hy-AM"/>
        </w:rPr>
        <w:t xml:space="preserve">- 151,205.4 հազար </w:t>
      </w:r>
      <w:r w:rsidRPr="00322808">
        <w:rPr>
          <w:rFonts w:ascii="GHEA Grapalat" w:eastAsia="Calibri" w:hAnsi="GHEA Grapalat" w:cs="Arial"/>
          <w:sz w:val="24"/>
          <w:szCs w:val="24"/>
          <w:lang w:val="hy-AM"/>
        </w:rPr>
        <w:t>դրամ</w:t>
      </w:r>
      <w:r w:rsidR="003D5CCA" w:rsidRPr="00322808">
        <w:rPr>
          <w:rFonts w:ascii="GHEA Grapalat" w:eastAsia="Calibri" w:hAnsi="GHEA Grapalat" w:cs="Arial"/>
          <w:sz w:val="24"/>
          <w:szCs w:val="24"/>
          <w:lang w:val="hy-AM"/>
        </w:rPr>
        <w:t>`</w:t>
      </w:r>
      <w:r w:rsidRPr="00322808">
        <w:rPr>
          <w:rFonts w:ascii="GHEA Grapalat" w:eastAsia="Calibri" w:hAnsi="GHEA Grapalat" w:cs="Arial"/>
          <w:sz w:val="24"/>
          <w:szCs w:val="24"/>
          <w:lang w:val="hy-AM"/>
        </w:rPr>
        <w:t xml:space="preserve"> «Հարկային և մաքսային ծառայություններ»</w:t>
      </w:r>
      <w:r w:rsidRPr="00322808">
        <w:rPr>
          <w:rFonts w:ascii="GHEA Grapalat" w:hAnsi="GHEA Grapalat" w:cs="Sylfaen"/>
          <w:sz w:val="24"/>
          <w:szCs w:val="24"/>
          <w:lang w:val="hy-AM"/>
        </w:rPr>
        <w:t xml:space="preserve"> միջոցառման մի շարք </w:t>
      </w:r>
      <w:r w:rsidRPr="00322808">
        <w:rPr>
          <w:rFonts w:ascii="GHEA Grapalat" w:eastAsia="Calibri" w:hAnsi="GHEA Grapalat" w:cs="Arial"/>
          <w:sz w:val="24"/>
          <w:szCs w:val="24"/>
          <w:lang w:val="hy-AM"/>
        </w:rPr>
        <w:t>գնման առարկաների ձեռքբերման գծով գնումների գործընթացների արդյունքում առա</w:t>
      </w:r>
      <w:r w:rsidRPr="00322808">
        <w:rPr>
          <w:rFonts w:ascii="GHEA Grapalat" w:eastAsia="Calibri" w:hAnsi="GHEA Grapalat" w:cs="Arial"/>
          <w:sz w:val="24"/>
          <w:szCs w:val="24"/>
          <w:lang w:val="hy-AM"/>
        </w:rPr>
        <w:softHyphen/>
        <w:t>ջացած տնտեսումների հաշվին, ինչպես նաև որոշ գնման առար</w:t>
      </w:r>
      <w:r w:rsidRPr="00322808">
        <w:rPr>
          <w:rFonts w:ascii="GHEA Grapalat" w:eastAsia="Calibri" w:hAnsi="GHEA Grapalat" w:cs="Arial"/>
          <w:sz w:val="24"/>
          <w:szCs w:val="24"/>
          <w:lang w:val="hy-AM"/>
        </w:rPr>
        <w:softHyphen/>
        <w:t>կա</w:t>
      </w:r>
      <w:r w:rsidRPr="00322808">
        <w:rPr>
          <w:rFonts w:ascii="GHEA Grapalat" w:eastAsia="Calibri" w:hAnsi="GHEA Grapalat" w:cs="Arial"/>
          <w:sz w:val="24"/>
          <w:szCs w:val="24"/>
          <w:lang w:val="hy-AM"/>
        </w:rPr>
        <w:softHyphen/>
        <w:t>ների մասով ի հայտ եկած խնդիրների արդյունքում գնման պահանջի վերացմամբ</w:t>
      </w:r>
      <w:r w:rsidR="003D5CCA" w:rsidRPr="00322808">
        <w:rPr>
          <w:rFonts w:ascii="GHEA Grapalat" w:eastAsia="Calibri" w:hAnsi="GHEA Grapalat" w:cs="Arial"/>
          <w:sz w:val="24"/>
          <w:szCs w:val="24"/>
          <w:lang w:val="hy-AM"/>
        </w:rPr>
        <w:t>,</w:t>
      </w:r>
    </w:p>
    <w:p w14:paraId="31BF6A71" w14:textId="77777777" w:rsidR="003D5CCA" w:rsidRDefault="003D5CCA" w:rsidP="003D5CCA">
      <w:pPr>
        <w:spacing w:line="360" w:lineRule="auto"/>
        <w:ind w:firstLine="567"/>
        <w:jc w:val="both"/>
        <w:rPr>
          <w:rFonts w:ascii="GHEA Grapalat" w:eastAsia="Calibri" w:hAnsi="GHEA Grapalat" w:cs="Arial"/>
          <w:sz w:val="24"/>
          <w:szCs w:val="24"/>
          <w:lang w:val="hy-AM"/>
        </w:rPr>
      </w:pPr>
      <w:r w:rsidRPr="00322808">
        <w:rPr>
          <w:rFonts w:ascii="GHEA Grapalat" w:eastAsia="Calibri" w:hAnsi="GHEA Grapalat" w:cs="Arial"/>
          <w:sz w:val="24"/>
          <w:szCs w:val="24"/>
          <w:lang w:val="hy-AM"/>
        </w:rPr>
        <w:t>- 19,391.5 հազար դրամ` «Հայաստանի Հանրապետության մաքսային կցորդների գործունեության ապահովում» միջոցառման գծով առաջացած տնտեսումներից,</w:t>
      </w:r>
    </w:p>
    <w:p w14:paraId="4377F526" w14:textId="3D238392" w:rsidR="001546C2" w:rsidRPr="001546C2" w:rsidRDefault="001546C2" w:rsidP="003D5CCA">
      <w:pPr>
        <w:spacing w:line="360" w:lineRule="auto"/>
        <w:ind w:firstLine="567"/>
        <w:jc w:val="both"/>
        <w:rPr>
          <w:rFonts w:ascii="GHEA Grapalat" w:eastAsia="Calibri" w:hAnsi="GHEA Grapalat" w:cs="Arial"/>
          <w:sz w:val="24"/>
          <w:szCs w:val="24"/>
        </w:rPr>
      </w:pPr>
      <w:r>
        <w:rPr>
          <w:rFonts w:ascii="GHEA Grapalat" w:eastAsia="Calibri" w:hAnsi="GHEA Grapalat" w:cs="Arial"/>
          <w:sz w:val="24"/>
          <w:szCs w:val="24"/>
        </w:rPr>
        <w:t>- 19,900.0 հազար դրամ՝ 46 հատ</w:t>
      </w:r>
      <w:r w:rsidRPr="001546C2">
        <w:rPr>
          <w:rFonts w:ascii="GHEA Grapalat" w:eastAsia="Calibri" w:hAnsi="GHEA Grapalat" w:cs="Arial"/>
          <w:sz w:val="24"/>
          <w:szCs w:val="24"/>
        </w:rPr>
        <w:t xml:space="preserve"> բազմաֆունկցիոնալ</w:t>
      </w:r>
      <w:r w:rsidRPr="00E01DBB">
        <w:rPr>
          <w:rFonts w:ascii="GHEA Grapalat" w:eastAsia="Calibri" w:hAnsi="GHEA Grapalat" w:cs="Arial"/>
          <w:sz w:val="24"/>
          <w:szCs w:val="24"/>
          <w:lang w:val="hy-AM"/>
        </w:rPr>
        <w:t xml:space="preserve"> լազերային</w:t>
      </w:r>
      <w:r>
        <w:rPr>
          <w:rFonts w:ascii="GHEA Grapalat" w:eastAsia="Calibri" w:hAnsi="GHEA Grapalat" w:cs="Arial"/>
          <w:sz w:val="24"/>
          <w:szCs w:val="24"/>
        </w:rPr>
        <w:t xml:space="preserve"> սարքերի և 1 հատ </w:t>
      </w:r>
      <w:r w:rsidRPr="001546C2">
        <w:rPr>
          <w:rFonts w:ascii="GHEA Grapalat" w:eastAsia="Calibri" w:hAnsi="GHEA Grapalat" w:cs="Arial"/>
          <w:sz w:val="24"/>
          <w:szCs w:val="24"/>
        </w:rPr>
        <w:t>պոմպ</w:t>
      </w:r>
      <w:r>
        <w:rPr>
          <w:rFonts w:ascii="GHEA Grapalat" w:eastAsia="Calibri" w:hAnsi="GHEA Grapalat" w:cs="Arial"/>
          <w:sz w:val="24"/>
          <w:szCs w:val="24"/>
        </w:rPr>
        <w:t>ի համար նախատեսված միջոցներից,</w:t>
      </w:r>
    </w:p>
    <w:p w14:paraId="17635143" w14:textId="77777777" w:rsidR="00952C09" w:rsidRPr="00322808" w:rsidRDefault="00952C09" w:rsidP="00952C09">
      <w:pPr>
        <w:spacing w:line="360" w:lineRule="auto"/>
        <w:ind w:firstLine="567"/>
        <w:jc w:val="both"/>
        <w:rPr>
          <w:rFonts w:ascii="GHEA Grapalat" w:eastAsia="Calibri" w:hAnsi="GHEA Grapalat" w:cs="Arial"/>
          <w:sz w:val="24"/>
          <w:szCs w:val="24"/>
          <w:lang w:val="hy-AM"/>
        </w:rPr>
      </w:pPr>
      <w:r w:rsidRPr="00322808">
        <w:rPr>
          <w:rFonts w:ascii="GHEA Grapalat" w:eastAsia="Calibri" w:hAnsi="GHEA Grapalat" w:cs="Arial"/>
          <w:sz w:val="24"/>
          <w:szCs w:val="24"/>
          <w:lang w:val="hy-AM"/>
        </w:rPr>
        <w:t>- 5,530.0 հազար դրամ</w:t>
      </w:r>
      <w:r w:rsidR="003D5CCA" w:rsidRPr="00322808">
        <w:rPr>
          <w:rFonts w:ascii="GHEA Grapalat" w:eastAsia="Calibri" w:hAnsi="GHEA Grapalat" w:cs="Arial"/>
          <w:sz w:val="24"/>
          <w:szCs w:val="24"/>
          <w:lang w:val="hy-AM"/>
        </w:rPr>
        <w:t>`</w:t>
      </w:r>
      <w:r w:rsidRPr="00322808">
        <w:rPr>
          <w:rFonts w:ascii="GHEA Grapalat" w:eastAsia="Calibri" w:hAnsi="GHEA Grapalat" w:cs="Arial"/>
          <w:sz w:val="24"/>
          <w:szCs w:val="24"/>
          <w:lang w:val="hy-AM"/>
        </w:rPr>
        <w:t xml:space="preserve"> «Հարկ վճարելու մշակույթի զարգացման ու ՊԵԿ գործունե</w:t>
      </w:r>
      <w:r w:rsidR="003D5CCA" w:rsidRPr="00322808">
        <w:rPr>
          <w:rFonts w:ascii="GHEA Grapalat" w:eastAsia="Calibri" w:hAnsi="GHEA Grapalat" w:cs="Arial"/>
          <w:sz w:val="24"/>
          <w:szCs w:val="24"/>
          <w:lang w:val="hy-AM"/>
        </w:rPr>
        <w:softHyphen/>
      </w:r>
      <w:r w:rsidRPr="00322808">
        <w:rPr>
          <w:rFonts w:ascii="GHEA Grapalat" w:eastAsia="Calibri" w:hAnsi="GHEA Grapalat" w:cs="Arial"/>
          <w:sz w:val="24"/>
          <w:szCs w:val="24"/>
          <w:lang w:val="hy-AM"/>
        </w:rPr>
        <w:t>ության վերաբերյալ հանրային իրազեկման միջոցառումների իրականացում»</w:t>
      </w:r>
      <w:r w:rsidRPr="00322808">
        <w:rPr>
          <w:rFonts w:ascii="GHEA Grapalat" w:hAnsi="GHEA Grapalat" w:cs="Sylfaen"/>
          <w:sz w:val="24"/>
          <w:szCs w:val="24"/>
          <w:lang w:val="hy-AM"/>
        </w:rPr>
        <w:t xml:space="preserve"> միջոցառման գծով </w:t>
      </w:r>
      <w:r w:rsidRPr="00322808">
        <w:rPr>
          <w:rFonts w:ascii="GHEA Grapalat" w:eastAsia="Calibri" w:hAnsi="GHEA Grapalat" w:cs="Arial"/>
          <w:sz w:val="24"/>
          <w:szCs w:val="24"/>
          <w:lang w:val="hy-AM"/>
        </w:rPr>
        <w:t>գնումների գործընթացների արդյունքում առա</w:t>
      </w:r>
      <w:r w:rsidRPr="00322808">
        <w:rPr>
          <w:rFonts w:ascii="GHEA Grapalat" w:eastAsia="Calibri" w:hAnsi="GHEA Grapalat" w:cs="Arial"/>
          <w:sz w:val="24"/>
          <w:szCs w:val="24"/>
          <w:lang w:val="hy-AM"/>
        </w:rPr>
        <w:softHyphen/>
        <w:t>ջացած տնտեսումների հաշվին:</w:t>
      </w:r>
    </w:p>
    <w:p w14:paraId="58313382" w14:textId="77777777" w:rsidR="00F65A02" w:rsidRPr="00322808" w:rsidRDefault="00F65A02" w:rsidP="00582369">
      <w:pPr>
        <w:spacing w:after="0" w:line="360" w:lineRule="auto"/>
        <w:ind w:firstLine="567"/>
        <w:jc w:val="both"/>
        <w:rPr>
          <w:rFonts w:ascii="GHEA Grapalat" w:hAnsi="GHEA Grapalat" w:cs="Sylfaen"/>
          <w:sz w:val="24"/>
          <w:szCs w:val="24"/>
          <w:lang w:val="hy-AM"/>
        </w:rPr>
      </w:pPr>
    </w:p>
    <w:p w14:paraId="7291D698" w14:textId="77777777" w:rsidR="001B2901" w:rsidRPr="00322808" w:rsidRDefault="001B2901" w:rsidP="00582369">
      <w:pPr>
        <w:tabs>
          <w:tab w:val="left" w:pos="0"/>
        </w:tabs>
        <w:autoSpaceDE w:val="0"/>
        <w:autoSpaceDN w:val="0"/>
        <w:adjustRightInd w:val="0"/>
        <w:spacing w:after="0" w:line="360" w:lineRule="auto"/>
        <w:ind w:right="-64" w:firstLine="450"/>
        <w:jc w:val="both"/>
        <w:rPr>
          <w:rFonts w:ascii="GHEA Grapalat" w:hAnsi="GHEA Grapalat" w:cs="Sylfaen"/>
          <w:b/>
          <w:i/>
          <w:sz w:val="24"/>
          <w:szCs w:val="24"/>
          <w:lang w:val="hy-AM"/>
        </w:rPr>
      </w:pPr>
      <w:r w:rsidRPr="00322808">
        <w:rPr>
          <w:rFonts w:ascii="GHEA Grapalat" w:hAnsi="GHEA Grapalat" w:cs="Sylfaen"/>
          <w:b/>
          <w:i/>
          <w:sz w:val="24"/>
          <w:szCs w:val="24"/>
          <w:lang w:val="hy-AM"/>
        </w:rPr>
        <w:t>4. Կապը ռազմավարական փաստաթղթերի հետ. Հայաստանի վերափոխման ռազմավարություն 2050, ՀՀ կառավարության 2021-2026թթ. ծրագիր, ոլորտային և/կամ այլ ռազմավարություններ։</w:t>
      </w:r>
    </w:p>
    <w:p w14:paraId="5FE27349" w14:textId="77777777" w:rsidR="006E07AF" w:rsidRPr="00322808" w:rsidRDefault="006E07AF" w:rsidP="00582369">
      <w:pPr>
        <w:pStyle w:val="NormalWeb"/>
        <w:shd w:val="clear" w:color="auto" w:fill="FFFFFF"/>
        <w:spacing w:after="0" w:line="360" w:lineRule="auto"/>
        <w:ind w:firstLine="450"/>
        <w:jc w:val="both"/>
        <w:rPr>
          <w:rFonts w:ascii="GHEA Grapalat" w:hAnsi="GHEA Grapalat"/>
          <w:lang w:val="hy-AM"/>
        </w:rPr>
      </w:pPr>
      <w:r w:rsidRPr="00322808">
        <w:rPr>
          <w:rFonts w:ascii="GHEA Grapalat" w:hAnsi="GHEA Grapalat"/>
          <w:lang w:val="hy-AM"/>
        </w:rPr>
        <w:t>ՀՀ ՊԵԿ նախագահի 30.12.2025թ. թիվ 1833-Լ հրամանով հաստատված</w:t>
      </w:r>
      <w:r w:rsidR="00B94002" w:rsidRPr="00322808">
        <w:rPr>
          <w:rFonts w:ascii="GHEA Grapalat" w:hAnsi="GHEA Grapalat"/>
          <w:lang w:val="hy-AM"/>
        </w:rPr>
        <w:t>`</w:t>
      </w:r>
      <w:r w:rsidRPr="00322808">
        <w:rPr>
          <w:rFonts w:ascii="GHEA Grapalat" w:hAnsi="GHEA Grapalat"/>
          <w:lang w:val="hy-AM"/>
        </w:rPr>
        <w:t xml:space="preserve"> </w:t>
      </w:r>
    </w:p>
    <w:p w14:paraId="0D6DB148" w14:textId="77777777" w:rsidR="00B94002" w:rsidRPr="00322808" w:rsidRDefault="00956D91" w:rsidP="00582369">
      <w:pPr>
        <w:pStyle w:val="NormalWeb"/>
        <w:shd w:val="clear" w:color="auto" w:fill="FFFFFF"/>
        <w:spacing w:after="0" w:line="360" w:lineRule="auto"/>
        <w:ind w:firstLine="450"/>
        <w:jc w:val="both"/>
        <w:rPr>
          <w:rFonts w:ascii="GHEA Grapalat" w:hAnsi="GHEA Grapalat"/>
          <w:lang w:val="hy-AM"/>
        </w:rPr>
      </w:pPr>
      <w:r w:rsidRPr="00322808">
        <w:rPr>
          <w:rFonts w:ascii="GHEA Grapalat" w:hAnsi="GHEA Grapalat"/>
          <w:lang w:val="hy-AM"/>
        </w:rPr>
        <w:t>4.1</w:t>
      </w:r>
      <w:r w:rsidR="006E07AF" w:rsidRPr="00322808">
        <w:rPr>
          <w:rFonts w:ascii="GHEA Grapalat" w:hAnsi="GHEA Grapalat"/>
          <w:lang w:val="hy-AM"/>
        </w:rPr>
        <w:t xml:space="preserve"> </w:t>
      </w:r>
      <w:r w:rsidR="00B94002" w:rsidRPr="00322808">
        <w:rPr>
          <w:rFonts w:ascii="GHEA Grapalat" w:hAnsi="GHEA Grapalat"/>
          <w:lang w:val="hy-AM"/>
        </w:rPr>
        <w:t>Հարկային վարչարարության բարեփոխումների ծրագրի՝</w:t>
      </w:r>
    </w:p>
    <w:p w14:paraId="4436D100" w14:textId="77777777" w:rsidR="00B94002" w:rsidRPr="00322808" w:rsidRDefault="00B94002" w:rsidP="00582369">
      <w:pPr>
        <w:pStyle w:val="NormalWeb"/>
        <w:shd w:val="clear" w:color="auto" w:fill="FFFFFF"/>
        <w:spacing w:after="0" w:line="360" w:lineRule="auto"/>
        <w:ind w:firstLine="450"/>
        <w:jc w:val="both"/>
        <w:rPr>
          <w:rFonts w:ascii="GHEA Grapalat" w:hAnsi="GHEA Grapalat"/>
          <w:lang w:val="hy-AM"/>
        </w:rPr>
      </w:pPr>
      <w:r w:rsidRPr="00322808">
        <w:rPr>
          <w:rFonts w:ascii="GHEA Grapalat" w:hAnsi="GHEA Grapalat"/>
          <w:lang w:val="hy-AM"/>
        </w:rPr>
        <w:t xml:space="preserve">  - </w:t>
      </w:r>
      <w:r w:rsidR="006E07AF" w:rsidRPr="00322808">
        <w:rPr>
          <w:rFonts w:ascii="GHEA Grapalat" w:hAnsi="GHEA Grapalat"/>
          <w:lang w:val="hy-AM"/>
        </w:rPr>
        <w:t xml:space="preserve">3.1.1 </w:t>
      </w:r>
      <w:r w:rsidRPr="00322808">
        <w:rPr>
          <w:rFonts w:ascii="GHEA Grapalat" w:hAnsi="GHEA Grapalat"/>
          <w:lang w:val="hy-AM"/>
        </w:rPr>
        <w:t>կետ «</w:t>
      </w:r>
      <w:r w:rsidR="006E07AF" w:rsidRPr="00322808">
        <w:rPr>
          <w:rFonts w:ascii="GHEA Grapalat" w:hAnsi="GHEA Grapalat"/>
          <w:lang w:val="hy-AM"/>
        </w:rPr>
        <w:t>ՊԵԿ սերվերային և օպերացիոն համակարգերի զարգացում և արդիականացում, անվտանգության մակարդակի բարձրացում</w:t>
      </w:r>
      <w:r w:rsidRPr="00322808">
        <w:rPr>
          <w:rFonts w:ascii="GHEA Grapalat" w:hAnsi="GHEA Grapalat"/>
          <w:lang w:val="hy-AM"/>
        </w:rPr>
        <w:t>»</w:t>
      </w:r>
      <w:r w:rsidR="006E07AF" w:rsidRPr="00322808">
        <w:rPr>
          <w:rFonts w:ascii="GHEA Grapalat" w:hAnsi="GHEA Grapalat"/>
          <w:lang w:val="hy-AM"/>
        </w:rPr>
        <w:t xml:space="preserve"> </w:t>
      </w:r>
      <w:r w:rsidRPr="00322808">
        <w:rPr>
          <w:rFonts w:ascii="GHEA Grapalat" w:hAnsi="GHEA Grapalat"/>
          <w:lang w:val="hy-AM"/>
        </w:rPr>
        <w:t>Միջոցառում,</w:t>
      </w:r>
    </w:p>
    <w:p w14:paraId="05FCCF89" w14:textId="77777777" w:rsidR="006E07AF" w:rsidRPr="00322808" w:rsidRDefault="00B94002" w:rsidP="00582369">
      <w:pPr>
        <w:pStyle w:val="NormalWeb"/>
        <w:shd w:val="clear" w:color="auto" w:fill="FFFFFF"/>
        <w:spacing w:after="0" w:line="360" w:lineRule="auto"/>
        <w:ind w:firstLine="450"/>
        <w:jc w:val="both"/>
        <w:rPr>
          <w:rFonts w:ascii="GHEA Grapalat" w:hAnsi="GHEA Grapalat"/>
          <w:lang w:val="hy-AM"/>
        </w:rPr>
      </w:pPr>
      <w:r w:rsidRPr="00322808">
        <w:rPr>
          <w:rFonts w:ascii="GHEA Grapalat" w:hAnsi="GHEA Grapalat"/>
          <w:lang w:val="hy-AM"/>
        </w:rPr>
        <w:lastRenderedPageBreak/>
        <w:t xml:space="preserve"> - 5.2.3 կետ «</w:t>
      </w:r>
      <w:r w:rsidR="006E07AF" w:rsidRPr="00322808">
        <w:rPr>
          <w:rFonts w:ascii="GHEA Grapalat" w:hAnsi="GHEA Grapalat"/>
          <w:lang w:val="hy-AM"/>
        </w:rPr>
        <w:t>Կոռուպցիոն ռիսկերի նվազեցման և կանխարգելման նպատակով ներքին վերահսկողության ամրապնդման գործիքակազմի կատարելագործում</w:t>
      </w:r>
      <w:r w:rsidRPr="00322808">
        <w:rPr>
          <w:rFonts w:ascii="GHEA Grapalat" w:hAnsi="GHEA Grapalat"/>
          <w:lang w:val="hy-AM"/>
        </w:rPr>
        <w:t>» Միջոցա</w:t>
      </w:r>
      <w:r w:rsidR="00524FA5" w:rsidRPr="00322808">
        <w:rPr>
          <w:rFonts w:ascii="GHEA Grapalat" w:hAnsi="GHEA Grapalat"/>
          <w:lang w:val="hy-AM"/>
        </w:rPr>
        <w:softHyphen/>
      </w:r>
      <w:r w:rsidRPr="00322808">
        <w:rPr>
          <w:rFonts w:ascii="GHEA Grapalat" w:hAnsi="GHEA Grapalat"/>
          <w:lang w:val="hy-AM"/>
        </w:rPr>
        <w:t>ռում:</w:t>
      </w:r>
    </w:p>
    <w:p w14:paraId="4EB268C6" w14:textId="77777777" w:rsidR="00DA17A3" w:rsidRPr="00322808" w:rsidRDefault="00DA17A3" w:rsidP="00582369">
      <w:pPr>
        <w:pStyle w:val="NormalWeb"/>
        <w:shd w:val="clear" w:color="auto" w:fill="FFFFFF"/>
        <w:spacing w:after="0" w:line="360" w:lineRule="auto"/>
        <w:ind w:firstLine="450"/>
        <w:jc w:val="both"/>
        <w:rPr>
          <w:rFonts w:ascii="GHEA Grapalat" w:hAnsi="GHEA Grapalat"/>
          <w:lang w:val="hy-AM"/>
        </w:rPr>
      </w:pPr>
      <w:r w:rsidRPr="00322808">
        <w:rPr>
          <w:rFonts w:ascii="GHEA Grapalat" w:hAnsi="GHEA Grapalat"/>
          <w:lang w:val="hy-AM"/>
        </w:rPr>
        <w:t xml:space="preserve">4.2 Մաքսային ծառայության առաջիկա տարիների զարգացման ռազմավարական ծրագրի </w:t>
      </w:r>
      <w:r w:rsidR="00B94002" w:rsidRPr="00322808">
        <w:rPr>
          <w:rFonts w:ascii="GHEA Grapalat" w:hAnsi="GHEA Grapalat"/>
          <w:lang w:val="hy-AM"/>
        </w:rPr>
        <w:t>1.5.2 կետ «Հանրային իրազեկման արշավի կազմակերպում՝ տարբեր հարթա</w:t>
      </w:r>
      <w:r w:rsidR="00524FA5" w:rsidRPr="00322808">
        <w:rPr>
          <w:rFonts w:ascii="GHEA Grapalat" w:hAnsi="GHEA Grapalat"/>
          <w:lang w:val="hy-AM"/>
        </w:rPr>
        <w:softHyphen/>
      </w:r>
      <w:r w:rsidR="00B94002" w:rsidRPr="00322808">
        <w:rPr>
          <w:rFonts w:ascii="GHEA Grapalat" w:hAnsi="GHEA Grapalat"/>
          <w:lang w:val="hy-AM"/>
        </w:rPr>
        <w:t>կների միջոցով լուսաբանելու մաքսային ծառայության դերն ու նշանակությունը երկրի անվտանգության հարցում, բաց և թափանցիկ ձեռնարկատիրական (առևտրային) արտաքին տնտեսական գործունեության, ինչպես նաև օրինապահ ԱՏԳ մասնակիցների համար գործող առավելությունների մասին» միջոցառում,</w:t>
      </w:r>
    </w:p>
    <w:p w14:paraId="2D6A6200" w14:textId="77777777" w:rsidR="00DA17A3" w:rsidRPr="00322808" w:rsidRDefault="00DA17A3" w:rsidP="00582369">
      <w:pPr>
        <w:pStyle w:val="NormalWeb"/>
        <w:shd w:val="clear" w:color="auto" w:fill="FFFFFF"/>
        <w:spacing w:after="0" w:line="360" w:lineRule="auto"/>
        <w:ind w:firstLine="450"/>
        <w:jc w:val="both"/>
        <w:rPr>
          <w:rFonts w:ascii="GHEA Grapalat" w:hAnsi="GHEA Grapalat"/>
          <w:lang w:val="hy-AM"/>
        </w:rPr>
      </w:pPr>
      <w:r w:rsidRPr="00322808">
        <w:rPr>
          <w:rFonts w:ascii="GHEA Grapalat" w:hAnsi="GHEA Grapalat"/>
          <w:lang w:val="hy-AM"/>
        </w:rPr>
        <w:t xml:space="preserve">Հարկային վարչարարության բարեփոխումների ռազմավարական ծրագրի </w:t>
      </w:r>
      <w:r w:rsidR="00B94002" w:rsidRPr="00322808">
        <w:rPr>
          <w:rFonts w:ascii="GHEA Grapalat" w:hAnsi="GHEA Grapalat"/>
          <w:lang w:val="hy-AM"/>
        </w:rPr>
        <w:t>ենթա</w:t>
      </w:r>
      <w:r w:rsidR="00524FA5" w:rsidRPr="00322808">
        <w:rPr>
          <w:rFonts w:ascii="GHEA Grapalat" w:hAnsi="GHEA Grapalat"/>
          <w:lang w:val="hy-AM"/>
        </w:rPr>
        <w:softHyphen/>
      </w:r>
      <w:r w:rsidR="00B94002" w:rsidRPr="00322808">
        <w:rPr>
          <w:rFonts w:ascii="GHEA Grapalat" w:hAnsi="GHEA Grapalat"/>
          <w:lang w:val="hy-AM"/>
        </w:rPr>
        <w:t>նպատակ 2.2 «Հարկ վճարողների իրազեկվածության մակարդակի, փաստաթղթերի ստացման գործընթացի արդյունավետության բարձրացում»:</w:t>
      </w:r>
    </w:p>
    <w:p w14:paraId="653E6D51" w14:textId="77777777" w:rsidR="001B30EF" w:rsidRPr="00322808" w:rsidRDefault="001B30EF" w:rsidP="00582369">
      <w:pPr>
        <w:pStyle w:val="NormalWeb"/>
        <w:shd w:val="clear" w:color="auto" w:fill="FFFFFF"/>
        <w:spacing w:after="0" w:line="360" w:lineRule="auto"/>
        <w:ind w:firstLine="375"/>
        <w:jc w:val="both"/>
        <w:rPr>
          <w:rFonts w:ascii="GHEA Grapalat" w:hAnsi="GHEA Grapalat"/>
          <w:lang w:val="hy-AM"/>
        </w:rPr>
      </w:pPr>
      <w:r w:rsidRPr="00322808">
        <w:rPr>
          <w:rFonts w:ascii="GHEA Grapalat" w:hAnsi="GHEA Grapalat"/>
          <w:lang w:val="hy-AM"/>
        </w:rPr>
        <w:t>4.3 ՀՀ կառավարության 12.12.2019թ. թիվ 1830-Լ որոշմամբ հաստատված `</w:t>
      </w:r>
    </w:p>
    <w:p w14:paraId="26F4BC08" w14:textId="77777777" w:rsidR="001B30EF" w:rsidRPr="00322808" w:rsidRDefault="001B30EF" w:rsidP="00582369">
      <w:pPr>
        <w:pStyle w:val="NormalWeb"/>
        <w:shd w:val="clear" w:color="auto" w:fill="FFFFFF"/>
        <w:spacing w:after="0" w:line="360" w:lineRule="auto"/>
        <w:ind w:firstLine="375"/>
        <w:jc w:val="both"/>
        <w:rPr>
          <w:rFonts w:ascii="GHEA Grapalat" w:hAnsi="GHEA Grapalat"/>
          <w:lang w:val="hy-AM"/>
        </w:rPr>
      </w:pPr>
      <w:r w:rsidRPr="00322808">
        <w:rPr>
          <w:rFonts w:ascii="GHEA Grapalat" w:hAnsi="GHEA Grapalat"/>
          <w:lang w:val="hy-AM"/>
        </w:rPr>
        <w:t>Պետական եկամուտների կոմիտեի զարգացման և վարչարարության բարելավման ռազմա</w:t>
      </w:r>
      <w:r w:rsidR="00AC7824" w:rsidRPr="00322808">
        <w:rPr>
          <w:rFonts w:ascii="GHEA Grapalat" w:hAnsi="GHEA Grapalat"/>
          <w:lang w:val="hy-AM"/>
        </w:rPr>
        <w:softHyphen/>
      </w:r>
      <w:r w:rsidRPr="00322808">
        <w:rPr>
          <w:rFonts w:ascii="GHEA Grapalat" w:hAnsi="GHEA Grapalat"/>
          <w:lang w:val="hy-AM"/>
        </w:rPr>
        <w:t>վարության 3-րդ Ենթակառուցվածքների արդիականացում, կառուցում զար</w:t>
      </w:r>
      <w:r w:rsidR="00AC7824" w:rsidRPr="00322808">
        <w:rPr>
          <w:rFonts w:ascii="GHEA Grapalat" w:hAnsi="GHEA Grapalat"/>
          <w:lang w:val="hy-AM"/>
        </w:rPr>
        <w:softHyphen/>
      </w:r>
      <w:r w:rsidRPr="00322808">
        <w:rPr>
          <w:rFonts w:ascii="GHEA Grapalat" w:hAnsi="GHEA Grapalat"/>
          <w:lang w:val="hy-AM"/>
        </w:rPr>
        <w:t>գաց</w:t>
      </w:r>
      <w:r w:rsidR="00AC7824" w:rsidRPr="00322808">
        <w:rPr>
          <w:rFonts w:ascii="GHEA Grapalat" w:hAnsi="GHEA Grapalat"/>
          <w:lang w:val="hy-AM"/>
        </w:rPr>
        <w:softHyphen/>
      </w:r>
      <w:r w:rsidRPr="00322808">
        <w:rPr>
          <w:rFonts w:ascii="GHEA Grapalat" w:hAnsi="GHEA Grapalat"/>
          <w:lang w:val="hy-AM"/>
        </w:rPr>
        <w:t>ման ռազմավարական նպատակի 3.2-րդ «Մաքսային ենթահամակարգերի արդիա</w:t>
      </w:r>
      <w:r w:rsidR="00AC7824" w:rsidRPr="00322808">
        <w:rPr>
          <w:rFonts w:ascii="GHEA Grapalat" w:hAnsi="GHEA Grapalat"/>
          <w:lang w:val="hy-AM"/>
        </w:rPr>
        <w:softHyphen/>
      </w:r>
      <w:r w:rsidRPr="00322808">
        <w:rPr>
          <w:rFonts w:ascii="GHEA Grapalat" w:hAnsi="GHEA Grapalat"/>
          <w:lang w:val="hy-AM"/>
        </w:rPr>
        <w:t>կա</w:t>
      </w:r>
      <w:r w:rsidR="00AC7824" w:rsidRPr="00322808">
        <w:rPr>
          <w:rFonts w:ascii="GHEA Grapalat" w:hAnsi="GHEA Grapalat"/>
          <w:lang w:val="hy-AM"/>
        </w:rPr>
        <w:softHyphen/>
      </w:r>
      <w:r w:rsidRPr="00322808">
        <w:rPr>
          <w:rFonts w:ascii="GHEA Grapalat" w:hAnsi="GHEA Grapalat"/>
          <w:lang w:val="hy-AM"/>
        </w:rPr>
        <w:t>նա</w:t>
      </w:r>
      <w:r w:rsidR="00AC7824" w:rsidRPr="00322808">
        <w:rPr>
          <w:rFonts w:ascii="GHEA Grapalat" w:hAnsi="GHEA Grapalat"/>
          <w:lang w:val="hy-AM"/>
        </w:rPr>
        <w:softHyphen/>
      </w:r>
      <w:r w:rsidRPr="00322808">
        <w:rPr>
          <w:rFonts w:ascii="GHEA Grapalat" w:hAnsi="GHEA Grapalat"/>
          <w:lang w:val="hy-AM"/>
        </w:rPr>
        <w:t>ցում, և տեխնիկական հագեցվածություն» ենթանպատակի 3.2.6 «ՊԵԿ մաքսային մարմին</w:t>
      </w:r>
      <w:r w:rsidR="00AC7824" w:rsidRPr="00322808">
        <w:rPr>
          <w:rFonts w:ascii="GHEA Grapalat" w:hAnsi="GHEA Grapalat"/>
          <w:lang w:val="hy-AM"/>
        </w:rPr>
        <w:softHyphen/>
      </w:r>
      <w:r w:rsidRPr="00322808">
        <w:rPr>
          <w:rFonts w:ascii="GHEA Grapalat" w:hAnsi="GHEA Grapalat"/>
          <w:lang w:val="hy-AM"/>
        </w:rPr>
        <w:t>նե</w:t>
      </w:r>
      <w:r w:rsidR="00AC7824" w:rsidRPr="00322808">
        <w:rPr>
          <w:rFonts w:ascii="GHEA Grapalat" w:hAnsi="GHEA Grapalat"/>
          <w:lang w:val="hy-AM"/>
        </w:rPr>
        <w:softHyphen/>
      </w:r>
      <w:r w:rsidRPr="00322808">
        <w:rPr>
          <w:rFonts w:ascii="GHEA Grapalat" w:hAnsi="GHEA Grapalat"/>
          <w:lang w:val="hy-AM"/>
        </w:rPr>
        <w:t xml:space="preserve">րի տեխնիկական հագեցվածության ապահովում և արդիականացում» </w:t>
      </w:r>
      <w:r w:rsidR="00AC7824" w:rsidRPr="00322808">
        <w:rPr>
          <w:rFonts w:ascii="GHEA Grapalat" w:hAnsi="GHEA Grapalat"/>
          <w:lang w:val="hy-AM"/>
        </w:rPr>
        <w:t>միջոցառումներ</w:t>
      </w:r>
      <w:r w:rsidRPr="00322808">
        <w:rPr>
          <w:rFonts w:ascii="GHEA Grapalat" w:hAnsi="GHEA Grapalat"/>
          <w:lang w:val="hy-AM"/>
        </w:rPr>
        <w:t>։</w:t>
      </w:r>
    </w:p>
    <w:p w14:paraId="15DE3F33" w14:textId="77777777" w:rsidR="00E3155D" w:rsidRPr="00322808" w:rsidRDefault="00E3155D" w:rsidP="00582369">
      <w:pPr>
        <w:pStyle w:val="NormalWeb"/>
        <w:shd w:val="clear" w:color="auto" w:fill="FFFFFF"/>
        <w:spacing w:after="0" w:line="360" w:lineRule="auto"/>
        <w:ind w:firstLine="375"/>
        <w:jc w:val="both"/>
        <w:rPr>
          <w:rFonts w:ascii="GHEA Grapalat" w:hAnsi="GHEA Grapalat"/>
          <w:lang w:val="hy-AM"/>
        </w:rPr>
      </w:pPr>
      <w:r w:rsidRPr="00322808">
        <w:rPr>
          <w:rFonts w:ascii="GHEA Grapalat" w:hAnsi="GHEA Grapalat"/>
          <w:lang w:val="hy-AM"/>
        </w:rPr>
        <w:t>4.4 ՀՀ կառավարության 12.12.2019թ. թիվ 1830-Լ որոշմամբ հաստատված`</w:t>
      </w:r>
    </w:p>
    <w:p w14:paraId="0A2B352A" w14:textId="77777777" w:rsidR="00E3155D" w:rsidRPr="00322808" w:rsidRDefault="00E3155D" w:rsidP="00582369">
      <w:pPr>
        <w:pStyle w:val="NormalWeb"/>
        <w:shd w:val="clear" w:color="auto" w:fill="FFFFFF"/>
        <w:spacing w:after="0" w:line="360" w:lineRule="auto"/>
        <w:ind w:left="90" w:firstLine="375"/>
        <w:jc w:val="both"/>
        <w:rPr>
          <w:rFonts w:ascii="GHEA Grapalat" w:hAnsi="GHEA Grapalat"/>
          <w:lang w:val="hy-AM"/>
        </w:rPr>
      </w:pPr>
      <w:r w:rsidRPr="00322808">
        <w:rPr>
          <w:rFonts w:ascii="GHEA Grapalat" w:hAnsi="GHEA Grapalat"/>
          <w:lang w:val="hy-AM"/>
        </w:rPr>
        <w:t>Պետական եկամուտների կոմիտեի զարգացման և վարչարարության բարելավման ռազմավարության 3-րդ Ենթակառուցվածքների արդիականացում, կառուցում զարգաց</w:t>
      </w:r>
      <w:r w:rsidRPr="00322808">
        <w:rPr>
          <w:rFonts w:ascii="GHEA Grapalat" w:hAnsi="GHEA Grapalat"/>
          <w:lang w:val="hy-AM"/>
        </w:rPr>
        <w:softHyphen/>
        <w:t>ման ռազմավարական նպատակի 3.2-րդ «Մաքսային ենթահամակարգերի ար</w:t>
      </w:r>
      <w:r w:rsidRPr="00322808">
        <w:rPr>
          <w:rFonts w:ascii="GHEA Grapalat" w:hAnsi="GHEA Grapalat"/>
          <w:lang w:val="hy-AM"/>
        </w:rPr>
        <w:softHyphen/>
        <w:t>դիա</w:t>
      </w:r>
      <w:r w:rsidRPr="00322808">
        <w:rPr>
          <w:rFonts w:ascii="GHEA Grapalat" w:hAnsi="GHEA Grapalat"/>
          <w:lang w:val="hy-AM"/>
        </w:rPr>
        <w:softHyphen/>
        <w:t>կա</w:t>
      </w:r>
      <w:r w:rsidRPr="00322808">
        <w:rPr>
          <w:rFonts w:ascii="GHEA Grapalat" w:hAnsi="GHEA Grapalat"/>
          <w:lang w:val="hy-AM"/>
        </w:rPr>
        <w:softHyphen/>
        <w:t>նացում, և տեխնիկական հագեցվածություն» ենթանպատակի 3.2.6 «ՊԵԿ մաք</w:t>
      </w:r>
      <w:r w:rsidRPr="00322808">
        <w:rPr>
          <w:rFonts w:ascii="GHEA Grapalat" w:hAnsi="GHEA Grapalat"/>
          <w:lang w:val="hy-AM"/>
        </w:rPr>
        <w:softHyphen/>
        <w:t>սա</w:t>
      </w:r>
      <w:r w:rsidRPr="00322808">
        <w:rPr>
          <w:rFonts w:ascii="GHEA Grapalat" w:hAnsi="GHEA Grapalat"/>
          <w:lang w:val="hy-AM"/>
        </w:rPr>
        <w:softHyphen/>
        <w:t>յին մարմինների տեխնիկական հագեցվածության ապահովում և արդիա</w:t>
      </w:r>
      <w:r w:rsidRPr="00322808">
        <w:rPr>
          <w:rFonts w:ascii="GHEA Grapalat" w:hAnsi="GHEA Grapalat"/>
          <w:lang w:val="hy-AM"/>
        </w:rPr>
        <w:softHyphen/>
        <w:t>կա</w:t>
      </w:r>
      <w:r w:rsidRPr="00322808">
        <w:rPr>
          <w:rFonts w:ascii="GHEA Grapalat" w:hAnsi="GHEA Grapalat"/>
          <w:lang w:val="hy-AM"/>
        </w:rPr>
        <w:softHyphen/>
        <w:t>նացում» միջոցառումներ։</w:t>
      </w:r>
    </w:p>
    <w:p w14:paraId="36A33120" w14:textId="77777777" w:rsidR="00971D75" w:rsidRPr="00322808" w:rsidRDefault="00971D75" w:rsidP="00582369">
      <w:pPr>
        <w:pStyle w:val="NormalWeb"/>
        <w:shd w:val="clear" w:color="auto" w:fill="FFFFFF"/>
        <w:spacing w:after="0" w:line="360" w:lineRule="auto"/>
        <w:ind w:firstLine="375"/>
        <w:jc w:val="both"/>
        <w:rPr>
          <w:rFonts w:ascii="GHEA Grapalat" w:hAnsi="GHEA Grapalat"/>
          <w:lang w:val="hy-AM"/>
        </w:rPr>
      </w:pPr>
      <w:r w:rsidRPr="00322808">
        <w:rPr>
          <w:rFonts w:ascii="GHEA Grapalat" w:hAnsi="GHEA Grapalat"/>
          <w:lang w:val="hy-AM"/>
        </w:rPr>
        <w:t>4.5</w:t>
      </w:r>
      <w:r w:rsidR="00956D91" w:rsidRPr="00322808">
        <w:rPr>
          <w:rFonts w:ascii="GHEA Grapalat" w:hAnsi="GHEA Grapalat"/>
          <w:lang w:val="hy-AM"/>
        </w:rPr>
        <w:t xml:space="preserve"> և</w:t>
      </w:r>
      <w:r w:rsidR="00113C09" w:rsidRPr="00322808">
        <w:rPr>
          <w:rFonts w:ascii="GHEA Grapalat" w:hAnsi="GHEA Grapalat"/>
          <w:lang w:val="hy-AM"/>
        </w:rPr>
        <w:t xml:space="preserve"> 4.6</w:t>
      </w:r>
      <w:r w:rsidRPr="00322808">
        <w:rPr>
          <w:rFonts w:ascii="GHEA Grapalat" w:hAnsi="GHEA Grapalat"/>
          <w:lang w:val="hy-AM"/>
        </w:rPr>
        <w:t xml:space="preserve"> Սարքավորումների ձեռքբերման անհրաժեշտությունը չի բխում վերոնշյալ փաստաթղթերից։</w:t>
      </w:r>
    </w:p>
    <w:p w14:paraId="2DA05A30" w14:textId="77777777" w:rsidR="006B5885" w:rsidRPr="00322808" w:rsidRDefault="00AC464A" w:rsidP="006B5885">
      <w:pPr>
        <w:spacing w:line="360" w:lineRule="auto"/>
        <w:ind w:firstLine="426"/>
        <w:jc w:val="both"/>
        <w:rPr>
          <w:rFonts w:ascii="GHEA Grapalat" w:hAnsi="GHEA Grapalat" w:cs="Arial Unicode"/>
          <w:bCs/>
          <w:sz w:val="24"/>
          <w:szCs w:val="24"/>
          <w:lang w:val="fr-FR"/>
        </w:rPr>
      </w:pPr>
      <w:r w:rsidRPr="00322808">
        <w:rPr>
          <w:rFonts w:ascii="GHEA Grapalat" w:hAnsi="GHEA Grapalat"/>
          <w:lang w:val="hy-AM"/>
        </w:rPr>
        <w:t xml:space="preserve">4.7 </w:t>
      </w:r>
      <w:r w:rsidR="006B5885" w:rsidRPr="00322808">
        <w:rPr>
          <w:rFonts w:ascii="GHEA Grapalat" w:hAnsi="GHEA Grapalat" w:cs="Arial Unicode"/>
          <w:bCs/>
          <w:sz w:val="24"/>
          <w:szCs w:val="24"/>
          <w:lang w:val="fr-FR"/>
        </w:rPr>
        <w:t>«Հարկային վարչարարության բարեփոխումների և մաքսային ծառայության առա</w:t>
      </w:r>
      <w:r w:rsidR="006B5885" w:rsidRPr="00322808">
        <w:rPr>
          <w:rFonts w:ascii="GHEA Grapalat" w:hAnsi="GHEA Grapalat" w:cs="Arial Unicode"/>
          <w:bCs/>
          <w:sz w:val="24"/>
          <w:szCs w:val="24"/>
          <w:lang w:val="fr-FR"/>
        </w:rPr>
        <w:softHyphen/>
        <w:t>ջի</w:t>
      </w:r>
      <w:r w:rsidR="006B5885" w:rsidRPr="00322808">
        <w:rPr>
          <w:rFonts w:ascii="GHEA Grapalat" w:hAnsi="GHEA Grapalat" w:cs="Arial Unicode"/>
          <w:bCs/>
          <w:sz w:val="24"/>
          <w:szCs w:val="24"/>
          <w:lang w:val="fr-FR"/>
        </w:rPr>
        <w:softHyphen/>
        <w:t>կա տարիների զարգացման ռազմավարական ծրագրերով սահմանված միջոցա</w:t>
      </w:r>
      <w:r w:rsidR="006B5885" w:rsidRPr="00322808">
        <w:rPr>
          <w:rFonts w:ascii="GHEA Grapalat" w:hAnsi="GHEA Grapalat" w:cs="Arial Unicode"/>
          <w:bCs/>
          <w:sz w:val="24"/>
          <w:szCs w:val="24"/>
          <w:lang w:val="fr-FR"/>
        </w:rPr>
        <w:softHyphen/>
        <w:t>ռում</w:t>
      </w:r>
      <w:r w:rsidR="006B5885" w:rsidRPr="00322808">
        <w:rPr>
          <w:rFonts w:ascii="GHEA Grapalat" w:hAnsi="GHEA Grapalat" w:cs="Arial Unicode"/>
          <w:bCs/>
          <w:sz w:val="24"/>
          <w:szCs w:val="24"/>
          <w:lang w:val="fr-FR"/>
        </w:rPr>
        <w:softHyphen/>
      </w:r>
      <w:r w:rsidR="006B5885" w:rsidRPr="00322808">
        <w:rPr>
          <w:rFonts w:ascii="GHEA Grapalat" w:hAnsi="GHEA Grapalat" w:cs="Arial Unicode"/>
          <w:bCs/>
          <w:sz w:val="24"/>
          <w:szCs w:val="24"/>
          <w:lang w:val="fr-FR"/>
        </w:rPr>
        <w:softHyphen/>
        <w:t xml:space="preserve">ների կատարումն ապահովելու մասին» ՀՀ ՊԵԿ նախագահի 2026թ. փետրվարի 20-ի N </w:t>
      </w:r>
      <w:r w:rsidR="006B5885" w:rsidRPr="00322808">
        <w:rPr>
          <w:rFonts w:ascii="GHEA Grapalat" w:hAnsi="GHEA Grapalat" w:cs="Arial Unicode"/>
          <w:bCs/>
          <w:sz w:val="24"/>
          <w:szCs w:val="24"/>
          <w:lang w:val="fr-FR"/>
        </w:rPr>
        <w:lastRenderedPageBreak/>
        <w:t>212-Լ հրամանով հաստատված Հարկային վարչարարության բարե</w:t>
      </w:r>
      <w:r w:rsidR="006B5885" w:rsidRPr="00322808">
        <w:rPr>
          <w:rFonts w:ascii="GHEA Grapalat" w:hAnsi="GHEA Grapalat" w:cs="Arial Unicode"/>
          <w:bCs/>
          <w:sz w:val="24"/>
          <w:szCs w:val="24"/>
          <w:lang w:val="fr-FR"/>
        </w:rPr>
        <w:softHyphen/>
        <w:t>փո</w:t>
      </w:r>
      <w:r w:rsidR="006B5885" w:rsidRPr="00322808">
        <w:rPr>
          <w:rFonts w:ascii="GHEA Grapalat" w:hAnsi="GHEA Grapalat" w:cs="Arial Unicode"/>
          <w:bCs/>
          <w:sz w:val="24"/>
          <w:szCs w:val="24"/>
          <w:lang w:val="fr-FR"/>
        </w:rPr>
        <w:softHyphen/>
        <w:t>խում</w:t>
      </w:r>
      <w:r w:rsidR="006B5885" w:rsidRPr="00322808">
        <w:rPr>
          <w:rFonts w:ascii="GHEA Grapalat" w:hAnsi="GHEA Grapalat" w:cs="Arial Unicode"/>
          <w:bCs/>
          <w:sz w:val="24"/>
          <w:szCs w:val="24"/>
          <w:lang w:val="fr-FR"/>
        </w:rPr>
        <w:softHyphen/>
        <w:t>ների ռազ</w:t>
      </w:r>
      <w:r w:rsidR="006B5885" w:rsidRPr="00322808">
        <w:rPr>
          <w:rFonts w:ascii="GHEA Grapalat" w:hAnsi="GHEA Grapalat" w:cs="Arial Unicode"/>
          <w:bCs/>
          <w:sz w:val="24"/>
          <w:szCs w:val="24"/>
          <w:lang w:val="fr-FR"/>
        </w:rPr>
        <w:softHyphen/>
        <w:t>մա</w:t>
      </w:r>
      <w:r w:rsidR="006B5885" w:rsidRPr="00322808">
        <w:rPr>
          <w:rFonts w:ascii="GHEA Grapalat" w:hAnsi="GHEA Grapalat" w:cs="Arial Unicode"/>
          <w:bCs/>
          <w:sz w:val="24"/>
          <w:szCs w:val="24"/>
          <w:lang w:val="fr-FR"/>
        </w:rPr>
        <w:softHyphen/>
        <w:t>վա</w:t>
      </w:r>
      <w:r w:rsidR="006B5885" w:rsidRPr="00322808">
        <w:rPr>
          <w:rFonts w:ascii="GHEA Grapalat" w:hAnsi="GHEA Grapalat" w:cs="Arial Unicode"/>
          <w:bCs/>
          <w:sz w:val="24"/>
          <w:szCs w:val="24"/>
          <w:lang w:val="fr-FR"/>
        </w:rPr>
        <w:softHyphen/>
        <w:t>րական ծրագրի Նպատակ 3 (Նպատակ 3. Հարկային մարմնի էլեկտ</w:t>
      </w:r>
      <w:r w:rsidR="006B5885" w:rsidRPr="00322808">
        <w:rPr>
          <w:rFonts w:ascii="GHEA Grapalat" w:hAnsi="GHEA Grapalat" w:cs="Arial Unicode"/>
          <w:bCs/>
          <w:sz w:val="24"/>
          <w:szCs w:val="24"/>
          <w:lang w:val="fr-FR"/>
        </w:rPr>
        <w:softHyphen/>
      </w:r>
      <w:r w:rsidR="006B5885" w:rsidRPr="00322808">
        <w:rPr>
          <w:rFonts w:ascii="GHEA Grapalat" w:hAnsi="GHEA Grapalat" w:cs="Arial Unicode"/>
          <w:bCs/>
          <w:sz w:val="24"/>
          <w:szCs w:val="24"/>
          <w:lang w:val="fr-FR"/>
        </w:rPr>
        <w:softHyphen/>
        <w:t>րոնային կա</w:t>
      </w:r>
      <w:r w:rsidR="006B5885" w:rsidRPr="00322808">
        <w:rPr>
          <w:rFonts w:ascii="GHEA Grapalat" w:hAnsi="GHEA Grapalat" w:cs="Arial Unicode"/>
          <w:bCs/>
          <w:sz w:val="24"/>
          <w:szCs w:val="24"/>
          <w:lang w:val="fr-FR"/>
        </w:rPr>
        <w:softHyphen/>
        <w:t>ռա</w:t>
      </w:r>
      <w:r w:rsidR="006B5885" w:rsidRPr="00322808">
        <w:rPr>
          <w:rFonts w:ascii="GHEA Grapalat" w:hAnsi="GHEA Grapalat" w:cs="Arial Unicode"/>
          <w:bCs/>
          <w:sz w:val="24"/>
          <w:szCs w:val="24"/>
          <w:lang w:val="fr-FR"/>
        </w:rPr>
        <w:softHyphen/>
        <w:t>վար</w:t>
      </w:r>
      <w:r w:rsidR="006B5885" w:rsidRPr="00322808">
        <w:rPr>
          <w:rFonts w:ascii="GHEA Grapalat" w:hAnsi="GHEA Grapalat" w:cs="Arial Unicode"/>
          <w:bCs/>
          <w:sz w:val="24"/>
          <w:szCs w:val="24"/>
          <w:lang w:val="fr-FR"/>
        </w:rPr>
        <w:softHyphen/>
        <w:t>ման համակարգերի կատարելագործում) 3.2.1 կետ (Կոմիտեի բիզ</w:t>
      </w:r>
      <w:r w:rsidR="006B5885" w:rsidRPr="00322808">
        <w:rPr>
          <w:rFonts w:ascii="GHEA Grapalat" w:hAnsi="GHEA Grapalat" w:cs="Arial Unicode"/>
          <w:bCs/>
          <w:sz w:val="24"/>
          <w:szCs w:val="24"/>
          <w:lang w:val="fr-FR"/>
        </w:rPr>
        <w:softHyphen/>
        <w:t>նես գործընթաց</w:t>
      </w:r>
      <w:r w:rsidR="006B5885" w:rsidRPr="00322808">
        <w:rPr>
          <w:rFonts w:ascii="GHEA Grapalat" w:hAnsi="GHEA Grapalat" w:cs="Arial Unicode"/>
          <w:bCs/>
          <w:sz w:val="24"/>
          <w:szCs w:val="24"/>
          <w:lang w:val="fr-FR"/>
        </w:rPr>
        <w:softHyphen/>
        <w:t>նե</w:t>
      </w:r>
      <w:r w:rsidR="006B5885" w:rsidRPr="00322808">
        <w:rPr>
          <w:rFonts w:ascii="GHEA Grapalat" w:hAnsi="GHEA Grapalat" w:cs="Arial Unicode"/>
          <w:bCs/>
          <w:sz w:val="24"/>
          <w:szCs w:val="24"/>
          <w:lang w:val="fr-FR"/>
        </w:rPr>
        <w:softHyphen/>
        <w:t>րի վերա</w:t>
      </w:r>
      <w:r w:rsidR="006B5885" w:rsidRPr="00322808">
        <w:rPr>
          <w:rFonts w:ascii="GHEA Grapalat" w:hAnsi="GHEA Grapalat" w:cs="Arial Unicode"/>
          <w:bCs/>
          <w:sz w:val="24"/>
          <w:szCs w:val="24"/>
          <w:lang w:val="fr-FR"/>
        </w:rPr>
        <w:softHyphen/>
        <w:t>կառուցում և պետական մարմինների ու այլ կազմա</w:t>
      </w:r>
      <w:r w:rsidR="006B5885" w:rsidRPr="00322808">
        <w:rPr>
          <w:rFonts w:ascii="GHEA Grapalat" w:hAnsi="GHEA Grapalat" w:cs="Arial Unicode"/>
          <w:bCs/>
          <w:sz w:val="24"/>
          <w:szCs w:val="24"/>
          <w:lang w:val="fr-FR"/>
        </w:rPr>
        <w:softHyphen/>
        <w:t>կեր</w:t>
      </w:r>
      <w:r w:rsidR="006B5885" w:rsidRPr="00322808">
        <w:rPr>
          <w:rFonts w:ascii="GHEA Grapalat" w:hAnsi="GHEA Grapalat" w:cs="Arial Unicode"/>
          <w:bCs/>
          <w:sz w:val="24"/>
          <w:szCs w:val="24"/>
          <w:lang w:val="fr-FR"/>
        </w:rPr>
        <w:softHyphen/>
        <w:t>պու</w:t>
      </w:r>
      <w:r w:rsidR="006B5885" w:rsidRPr="00322808">
        <w:rPr>
          <w:rFonts w:ascii="GHEA Grapalat" w:hAnsi="GHEA Grapalat" w:cs="Arial Unicode"/>
          <w:bCs/>
          <w:sz w:val="24"/>
          <w:szCs w:val="24"/>
          <w:lang w:val="fr-FR"/>
        </w:rPr>
        <w:softHyphen/>
        <w:t>թ</w:t>
      </w:r>
      <w:r w:rsidR="006B5885" w:rsidRPr="00322808">
        <w:rPr>
          <w:rFonts w:ascii="GHEA Grapalat" w:hAnsi="GHEA Grapalat" w:cs="Arial Unicode"/>
          <w:bCs/>
          <w:sz w:val="24"/>
          <w:szCs w:val="24"/>
          <w:lang w:val="fr-FR"/>
        </w:rPr>
        <w:softHyphen/>
        <w:t>յուն</w:t>
      </w:r>
      <w:r w:rsidR="006B5885" w:rsidRPr="00322808">
        <w:rPr>
          <w:rFonts w:ascii="GHEA Grapalat" w:hAnsi="GHEA Grapalat" w:cs="Arial Unicode"/>
          <w:bCs/>
          <w:sz w:val="24"/>
          <w:szCs w:val="24"/>
          <w:lang w:val="fr-FR"/>
        </w:rPr>
        <w:softHyphen/>
        <w:t>ների հետ տեղե</w:t>
      </w:r>
      <w:r w:rsidR="006B5885" w:rsidRPr="00322808">
        <w:rPr>
          <w:rFonts w:ascii="GHEA Grapalat" w:hAnsi="GHEA Grapalat" w:cs="Arial Unicode"/>
          <w:bCs/>
          <w:sz w:val="24"/>
          <w:szCs w:val="24"/>
          <w:lang w:val="fr-FR"/>
        </w:rPr>
        <w:softHyphen/>
        <w:t>կատ</w:t>
      </w:r>
      <w:r w:rsidR="006B5885" w:rsidRPr="00322808">
        <w:rPr>
          <w:rFonts w:ascii="GHEA Grapalat" w:hAnsi="GHEA Grapalat" w:cs="Arial Unicode"/>
          <w:bCs/>
          <w:sz w:val="24"/>
          <w:szCs w:val="24"/>
          <w:lang w:val="fr-FR"/>
        </w:rPr>
        <w:softHyphen/>
        <w:t>վության փոխանակման գործընթացի ավտոմատացում) և Նպա</w:t>
      </w:r>
      <w:r w:rsidR="006B5885" w:rsidRPr="00322808">
        <w:rPr>
          <w:rFonts w:ascii="GHEA Grapalat" w:hAnsi="GHEA Grapalat" w:cs="Arial Unicode"/>
          <w:bCs/>
          <w:sz w:val="24"/>
          <w:szCs w:val="24"/>
          <w:lang w:val="fr-FR"/>
        </w:rPr>
        <w:softHyphen/>
        <w:t>տակ 4 (Հարկային կար</w:t>
      </w:r>
      <w:r w:rsidR="006B5885" w:rsidRPr="00322808">
        <w:rPr>
          <w:rFonts w:ascii="GHEA Grapalat" w:hAnsi="GHEA Grapalat" w:cs="Arial Unicode"/>
          <w:bCs/>
          <w:sz w:val="24"/>
          <w:szCs w:val="24"/>
          <w:lang w:val="fr-FR"/>
        </w:rPr>
        <w:softHyphen/>
        <w:t>գապահության ռիսկերի կառավարման բարելավմամբ կար</w:t>
      </w:r>
      <w:r w:rsidR="006B5885" w:rsidRPr="00322808">
        <w:rPr>
          <w:rFonts w:ascii="GHEA Grapalat" w:hAnsi="GHEA Grapalat" w:cs="Arial Unicode"/>
          <w:bCs/>
          <w:sz w:val="24"/>
          <w:szCs w:val="24"/>
          <w:lang w:val="fr-FR"/>
        </w:rPr>
        <w:softHyphen/>
        <w:t>գա</w:t>
      </w:r>
      <w:r w:rsidR="006B5885" w:rsidRPr="00322808">
        <w:rPr>
          <w:rFonts w:ascii="GHEA Grapalat" w:hAnsi="GHEA Grapalat" w:cs="Arial Unicode"/>
          <w:bCs/>
          <w:sz w:val="24"/>
          <w:szCs w:val="24"/>
          <w:lang w:val="fr-FR"/>
        </w:rPr>
        <w:softHyphen/>
        <w:t>պահության բարձ</w:t>
      </w:r>
      <w:r w:rsidR="006B5885" w:rsidRPr="00322808">
        <w:rPr>
          <w:rFonts w:ascii="GHEA Grapalat" w:hAnsi="GHEA Grapalat" w:cs="Arial Unicode"/>
          <w:bCs/>
          <w:sz w:val="24"/>
          <w:szCs w:val="24"/>
          <w:lang w:val="fr-FR"/>
        </w:rPr>
        <w:softHyphen/>
        <w:t>րա</w:t>
      </w:r>
      <w:r w:rsidR="006B5885" w:rsidRPr="00322808">
        <w:rPr>
          <w:rFonts w:ascii="GHEA Grapalat" w:hAnsi="GHEA Grapalat" w:cs="Arial Unicode"/>
          <w:bCs/>
          <w:sz w:val="24"/>
          <w:szCs w:val="24"/>
          <w:lang w:val="fr-FR"/>
        </w:rPr>
        <w:softHyphen/>
        <w:t>ցում և ստվերի կրճատում) 4.1.1 կետ (Հարկային կար</w:t>
      </w:r>
      <w:r w:rsidR="006B5885" w:rsidRPr="00322808">
        <w:rPr>
          <w:rFonts w:ascii="GHEA Grapalat" w:hAnsi="GHEA Grapalat" w:cs="Arial Unicode"/>
          <w:bCs/>
          <w:sz w:val="24"/>
          <w:szCs w:val="24"/>
          <w:lang w:val="fr-FR"/>
        </w:rPr>
        <w:softHyphen/>
        <w:t>գա</w:t>
      </w:r>
      <w:r w:rsidR="006B5885" w:rsidRPr="00322808">
        <w:rPr>
          <w:rFonts w:ascii="GHEA Grapalat" w:hAnsi="GHEA Grapalat" w:cs="Arial Unicode"/>
          <w:bCs/>
          <w:sz w:val="24"/>
          <w:szCs w:val="24"/>
          <w:lang w:val="fr-FR"/>
        </w:rPr>
        <w:softHyphen/>
        <w:t>պա</w:t>
      </w:r>
      <w:r w:rsidR="006B5885" w:rsidRPr="00322808">
        <w:rPr>
          <w:rFonts w:ascii="GHEA Grapalat" w:hAnsi="GHEA Grapalat" w:cs="Arial Unicode"/>
          <w:bCs/>
          <w:sz w:val="24"/>
          <w:szCs w:val="24"/>
          <w:lang w:val="fr-FR"/>
        </w:rPr>
        <w:softHyphen/>
        <w:t>հության ռիսկերի կառա</w:t>
      </w:r>
      <w:r w:rsidR="006B5885" w:rsidRPr="00322808">
        <w:rPr>
          <w:rFonts w:ascii="GHEA Grapalat" w:hAnsi="GHEA Grapalat" w:cs="Arial Unicode"/>
          <w:bCs/>
          <w:sz w:val="24"/>
          <w:szCs w:val="24"/>
          <w:lang w:val="fr-FR"/>
        </w:rPr>
        <w:softHyphen/>
        <w:t>վար</w:t>
      </w:r>
      <w:r w:rsidR="006B5885" w:rsidRPr="00322808">
        <w:rPr>
          <w:rFonts w:ascii="GHEA Grapalat" w:hAnsi="GHEA Grapalat" w:cs="Arial Unicode"/>
          <w:bCs/>
          <w:sz w:val="24"/>
          <w:szCs w:val="24"/>
          <w:lang w:val="fr-FR"/>
        </w:rPr>
        <w:softHyphen/>
        <w:t>ման կարողությունների հզորացում՝ թիրախային հսկողության իրա</w:t>
      </w:r>
      <w:r w:rsidR="006B5885" w:rsidRPr="00322808">
        <w:rPr>
          <w:rFonts w:ascii="GHEA Grapalat" w:hAnsi="GHEA Grapalat" w:cs="Arial Unicode"/>
          <w:bCs/>
          <w:sz w:val="24"/>
          <w:szCs w:val="24"/>
          <w:lang w:val="fr-FR"/>
        </w:rPr>
        <w:softHyphen/>
        <w:t>կա</w:t>
      </w:r>
      <w:r w:rsidR="006B5885" w:rsidRPr="00322808">
        <w:rPr>
          <w:rFonts w:ascii="GHEA Grapalat" w:hAnsi="GHEA Grapalat" w:cs="Arial Unicode"/>
          <w:bCs/>
          <w:sz w:val="24"/>
          <w:szCs w:val="24"/>
          <w:lang w:val="fr-FR"/>
        </w:rPr>
        <w:softHyphen/>
        <w:t>նացման նպատա</w:t>
      </w:r>
      <w:r w:rsidR="006B5885" w:rsidRPr="00322808">
        <w:rPr>
          <w:rFonts w:ascii="GHEA Grapalat" w:hAnsi="GHEA Grapalat" w:cs="Arial Unicode"/>
          <w:bCs/>
          <w:sz w:val="24"/>
          <w:szCs w:val="24"/>
          <w:lang w:val="fr-FR"/>
        </w:rPr>
        <w:softHyphen/>
        <w:t>կով)</w:t>
      </w:r>
      <w:r w:rsidR="00222277" w:rsidRPr="00322808">
        <w:rPr>
          <w:rFonts w:ascii="GHEA Grapalat" w:hAnsi="GHEA Grapalat" w:cs="Arial Unicode"/>
          <w:bCs/>
          <w:sz w:val="24"/>
          <w:szCs w:val="24"/>
          <w:lang w:val="fr-FR"/>
        </w:rPr>
        <w:t>:</w:t>
      </w:r>
    </w:p>
    <w:p w14:paraId="7BB0BACD" w14:textId="77777777" w:rsidR="00524FA5" w:rsidRPr="00322808" w:rsidRDefault="00956D91" w:rsidP="00524FA5">
      <w:pPr>
        <w:autoSpaceDE w:val="0"/>
        <w:autoSpaceDN w:val="0"/>
        <w:adjustRightInd w:val="0"/>
        <w:spacing w:after="0" w:line="360" w:lineRule="auto"/>
        <w:ind w:right="-64" w:firstLine="426"/>
        <w:jc w:val="both"/>
        <w:rPr>
          <w:rFonts w:ascii="GHEA Grapalat" w:hAnsi="GHEA Grapalat" w:cs="Arial Unicode"/>
          <w:bCs/>
          <w:sz w:val="24"/>
          <w:szCs w:val="24"/>
          <w:lang w:val="hy-AM"/>
        </w:rPr>
      </w:pPr>
      <w:r w:rsidRPr="00322808">
        <w:rPr>
          <w:rFonts w:ascii="GHEA Grapalat" w:hAnsi="GHEA Grapalat" w:cs="Arial Unicode"/>
          <w:bCs/>
          <w:sz w:val="24"/>
          <w:szCs w:val="24"/>
          <w:lang w:val="hy-AM"/>
        </w:rPr>
        <w:t xml:space="preserve">4.9 </w:t>
      </w:r>
      <w:r w:rsidR="00524FA5" w:rsidRPr="00322808">
        <w:rPr>
          <w:rFonts w:ascii="GHEA Grapalat" w:hAnsi="GHEA Grapalat" w:cs="Arial Unicode"/>
          <w:bCs/>
          <w:sz w:val="24"/>
          <w:szCs w:val="24"/>
          <w:lang w:val="fr-FR"/>
        </w:rPr>
        <w:t>ՀՀ ՊԵԿ նախահագի 2025թ. դեկտեմբերի 30-ի N 1833-Լ հրամանով հաստատված «Հարկային վարչարարության բարեփոխումների և մաքսային ծառայության առաջիկա տարիների զարգացման ռազմավարա</w:t>
      </w:r>
      <w:r w:rsidR="00524FA5" w:rsidRPr="00322808">
        <w:rPr>
          <w:rFonts w:ascii="GHEA Grapalat" w:hAnsi="GHEA Grapalat" w:cs="Arial Unicode"/>
          <w:bCs/>
          <w:sz w:val="24"/>
          <w:szCs w:val="24"/>
          <w:lang w:val="fr-FR"/>
        </w:rPr>
        <w:softHyphen/>
        <w:t>կան ծրագիր»` Կետ 3.2.1 - ՊԵԿ բիզնես գործըն</w:t>
      </w:r>
      <w:r w:rsidR="00524FA5" w:rsidRPr="00322808">
        <w:rPr>
          <w:rFonts w:ascii="GHEA Grapalat" w:hAnsi="GHEA Grapalat" w:cs="Arial Unicode"/>
          <w:bCs/>
          <w:sz w:val="24"/>
          <w:szCs w:val="24"/>
          <w:lang w:val="fr-FR"/>
        </w:rPr>
        <w:softHyphen/>
        <w:t>թացների վերակառուցում և պետական մարմինների ու այլ կազմակերպությունների հետ տեղեկատվության փոխանակման գործընթացի ավտոմատացում ռազմավարական միջոցառում</w:t>
      </w:r>
      <w:r w:rsidR="007B11A2" w:rsidRPr="00322808">
        <w:rPr>
          <w:rFonts w:ascii="GHEA Grapalat" w:hAnsi="GHEA Grapalat" w:cs="Arial Unicode"/>
          <w:bCs/>
          <w:sz w:val="24"/>
          <w:szCs w:val="24"/>
          <w:lang w:val="fr-FR"/>
        </w:rPr>
        <w:t>:</w:t>
      </w:r>
    </w:p>
    <w:p w14:paraId="45FB42BC" w14:textId="77777777" w:rsidR="00DE0228" w:rsidRPr="00322808" w:rsidRDefault="00DE0228" w:rsidP="00DE0228">
      <w:pPr>
        <w:spacing w:line="360" w:lineRule="auto"/>
        <w:ind w:firstLine="426"/>
        <w:jc w:val="both"/>
        <w:rPr>
          <w:rFonts w:ascii="GHEA Grapalat" w:hAnsi="GHEA Grapalat" w:cs="Arial"/>
          <w:sz w:val="24"/>
          <w:szCs w:val="24"/>
          <w:shd w:val="clear" w:color="auto" w:fill="FFFFFF"/>
          <w:lang w:val="hy-AM"/>
        </w:rPr>
      </w:pPr>
      <w:r w:rsidRPr="00322808">
        <w:rPr>
          <w:rFonts w:ascii="GHEA Grapalat" w:hAnsi="GHEA Grapalat" w:cs="Arial Unicode"/>
          <w:bCs/>
          <w:sz w:val="24"/>
          <w:szCs w:val="24"/>
          <w:lang w:val="hy-AM"/>
        </w:rPr>
        <w:t>4</w:t>
      </w:r>
      <w:r w:rsidRPr="00322808">
        <w:rPr>
          <w:rFonts w:ascii="Cambria Math" w:hAnsi="Cambria Math" w:cs="Cambria Math"/>
          <w:bCs/>
          <w:sz w:val="24"/>
          <w:szCs w:val="24"/>
          <w:lang w:val="hy-AM"/>
        </w:rPr>
        <w:t>․</w:t>
      </w:r>
      <w:r w:rsidRPr="00322808">
        <w:rPr>
          <w:rFonts w:ascii="GHEA Grapalat" w:hAnsi="GHEA Grapalat" w:cs="Arial Unicode"/>
          <w:bCs/>
          <w:sz w:val="24"/>
          <w:szCs w:val="24"/>
          <w:lang w:val="hy-AM"/>
        </w:rPr>
        <w:t xml:space="preserve">10 </w:t>
      </w:r>
      <w:r w:rsidRPr="00322808">
        <w:rPr>
          <w:rFonts w:ascii="GHEA Grapalat" w:hAnsi="GHEA Grapalat" w:cs="Arial"/>
          <w:sz w:val="24"/>
          <w:szCs w:val="24"/>
          <w:shd w:val="clear" w:color="auto" w:fill="FFFFFF"/>
          <w:lang w:val="hy-AM"/>
        </w:rPr>
        <w:t>ՀՀ կառավարության 12.12.2019թ. թիվ 1830-Լ որոշմամբ հաստատված՝ Պետա</w:t>
      </w:r>
      <w:r w:rsidR="00524FA5" w:rsidRPr="00322808">
        <w:rPr>
          <w:rFonts w:ascii="GHEA Grapalat" w:hAnsi="GHEA Grapalat" w:cs="Arial"/>
          <w:sz w:val="24"/>
          <w:szCs w:val="24"/>
          <w:shd w:val="clear" w:color="auto" w:fill="FFFFFF"/>
          <w:lang w:val="hy-AM"/>
        </w:rPr>
        <w:softHyphen/>
      </w:r>
      <w:r w:rsidRPr="00322808">
        <w:rPr>
          <w:rFonts w:ascii="GHEA Grapalat" w:hAnsi="GHEA Grapalat" w:cs="Arial"/>
          <w:sz w:val="24"/>
          <w:szCs w:val="24"/>
          <w:shd w:val="clear" w:color="auto" w:fill="FFFFFF"/>
          <w:lang w:val="hy-AM"/>
        </w:rPr>
        <w:t>կան եկամուտների կոմիտեի զարգացման և վարչարարության բարելավման ռազմա</w:t>
      </w:r>
      <w:r w:rsidR="00524FA5" w:rsidRPr="00322808">
        <w:rPr>
          <w:rFonts w:ascii="GHEA Grapalat" w:hAnsi="GHEA Grapalat" w:cs="Arial"/>
          <w:sz w:val="24"/>
          <w:szCs w:val="24"/>
          <w:shd w:val="clear" w:color="auto" w:fill="FFFFFF"/>
          <w:lang w:val="hy-AM"/>
        </w:rPr>
        <w:softHyphen/>
      </w:r>
      <w:r w:rsidRPr="00322808">
        <w:rPr>
          <w:rFonts w:ascii="GHEA Grapalat" w:hAnsi="GHEA Grapalat" w:cs="Arial"/>
          <w:sz w:val="24"/>
          <w:szCs w:val="24"/>
          <w:shd w:val="clear" w:color="auto" w:fill="FFFFFF"/>
          <w:lang w:val="hy-AM"/>
        </w:rPr>
        <w:t>վարության 3-րդ «Ենթակառուցվածքների արդիականացում, կառուցում» զարգացման ռազմավարական նպատակի 3.1-րդ «Գործող ենթակառուցվածքների արդիականացում և համագործակցության ընդլայնում» ենթանպատակի</w:t>
      </w:r>
      <w:r w:rsidRPr="00322808">
        <w:rPr>
          <w:rFonts w:ascii="Calibri" w:hAnsi="Calibri" w:cs="Calibri"/>
          <w:sz w:val="24"/>
          <w:szCs w:val="24"/>
          <w:shd w:val="clear" w:color="auto" w:fill="FFFFFF"/>
          <w:lang w:val="hy-AM"/>
        </w:rPr>
        <w:t> </w:t>
      </w:r>
      <w:r w:rsidRPr="00322808">
        <w:rPr>
          <w:rFonts w:ascii="GHEA Grapalat" w:hAnsi="GHEA Grapalat" w:cs="Arial"/>
          <w:sz w:val="24"/>
          <w:szCs w:val="24"/>
          <w:shd w:val="clear" w:color="auto" w:fill="FFFFFF"/>
          <w:lang w:val="hy-AM"/>
        </w:rPr>
        <w:t>3.1.2 «ՊԵԿ աշխատակիցների կենսա</w:t>
      </w:r>
      <w:r w:rsidR="00524FA5" w:rsidRPr="00322808">
        <w:rPr>
          <w:rFonts w:ascii="GHEA Grapalat" w:hAnsi="GHEA Grapalat" w:cs="Arial"/>
          <w:sz w:val="24"/>
          <w:szCs w:val="24"/>
          <w:shd w:val="clear" w:color="auto" w:fill="FFFFFF"/>
          <w:lang w:val="hy-AM"/>
        </w:rPr>
        <w:softHyphen/>
      </w:r>
      <w:r w:rsidRPr="00322808">
        <w:rPr>
          <w:rFonts w:ascii="GHEA Grapalat" w:hAnsi="GHEA Grapalat" w:cs="Arial"/>
          <w:sz w:val="24"/>
          <w:szCs w:val="24"/>
          <w:shd w:val="clear" w:color="auto" w:fill="FFFFFF"/>
          <w:lang w:val="hy-AM"/>
        </w:rPr>
        <w:t>կան օգտագործման ենթակառուցվածքներ»</w:t>
      </w:r>
      <w:r w:rsidRPr="00322808">
        <w:rPr>
          <w:rFonts w:ascii="Calibri" w:hAnsi="Calibri" w:cs="Calibri"/>
          <w:sz w:val="24"/>
          <w:szCs w:val="24"/>
          <w:shd w:val="clear" w:color="auto" w:fill="FFFFFF"/>
          <w:lang w:val="hy-AM"/>
        </w:rPr>
        <w:t> </w:t>
      </w:r>
      <w:r w:rsidRPr="00322808">
        <w:rPr>
          <w:rFonts w:ascii="GHEA Grapalat" w:hAnsi="GHEA Grapalat" w:cs="Arial"/>
          <w:sz w:val="24"/>
          <w:szCs w:val="24"/>
          <w:shd w:val="clear" w:color="auto" w:fill="FFFFFF"/>
          <w:lang w:val="hy-AM"/>
        </w:rPr>
        <w:t>միջոցառում</w:t>
      </w:r>
      <w:r w:rsidR="007B11A2" w:rsidRPr="00322808">
        <w:rPr>
          <w:rFonts w:ascii="GHEA Grapalat" w:hAnsi="GHEA Grapalat" w:cs="Arial"/>
          <w:sz w:val="24"/>
          <w:szCs w:val="24"/>
          <w:shd w:val="clear" w:color="auto" w:fill="FFFFFF"/>
          <w:lang w:val="hy-AM"/>
        </w:rPr>
        <w:t>:</w:t>
      </w:r>
    </w:p>
    <w:p w14:paraId="533BEE4D" w14:textId="77777777" w:rsidR="00222277" w:rsidRPr="00322808" w:rsidRDefault="00222277" w:rsidP="00222277">
      <w:pPr>
        <w:spacing w:line="360" w:lineRule="auto"/>
        <w:ind w:firstLine="426"/>
        <w:jc w:val="both"/>
        <w:rPr>
          <w:rFonts w:ascii="GHEA Grapalat" w:hAnsi="GHEA Grapalat" w:cs="Arial"/>
          <w:sz w:val="24"/>
          <w:szCs w:val="24"/>
          <w:shd w:val="clear" w:color="auto" w:fill="FFFFFF"/>
          <w:lang w:val="hy-AM"/>
        </w:rPr>
      </w:pPr>
      <w:r w:rsidRPr="00322808">
        <w:rPr>
          <w:rFonts w:ascii="GHEA Grapalat" w:hAnsi="GHEA Grapalat" w:cs="Arial"/>
          <w:sz w:val="24"/>
          <w:szCs w:val="24"/>
          <w:shd w:val="clear" w:color="auto" w:fill="FFFFFF"/>
          <w:lang w:val="hy-AM"/>
        </w:rPr>
        <w:t>4</w:t>
      </w:r>
      <w:r w:rsidRPr="00322808">
        <w:rPr>
          <w:rFonts w:ascii="Cambria Math" w:hAnsi="Cambria Math" w:cs="Cambria Math"/>
          <w:sz w:val="24"/>
          <w:szCs w:val="24"/>
          <w:shd w:val="clear" w:color="auto" w:fill="FFFFFF"/>
          <w:lang w:val="hy-AM"/>
        </w:rPr>
        <w:t>․</w:t>
      </w:r>
      <w:r w:rsidRPr="00322808">
        <w:rPr>
          <w:rFonts w:ascii="GHEA Grapalat" w:hAnsi="GHEA Grapalat" w:cs="Arial"/>
          <w:sz w:val="24"/>
          <w:szCs w:val="24"/>
          <w:shd w:val="clear" w:color="auto" w:fill="FFFFFF"/>
          <w:lang w:val="hy-AM"/>
        </w:rPr>
        <w:t>11 ՀՀ կառավարության 12.12.2019թ. թիվ 1830-Լ որոշմամբ հաստատված՝ Պետական եկամուտների կոմիտեի զարգացման և վարչարարության բարելավման ռազմավարության 3-րդ «Ենթակառուցվածքների արդիականացում, կառուցում» զարգացման ռազմավարա</w:t>
      </w:r>
      <w:r w:rsidRPr="00322808">
        <w:rPr>
          <w:rFonts w:ascii="GHEA Grapalat" w:hAnsi="GHEA Grapalat" w:cs="Arial"/>
          <w:sz w:val="24"/>
          <w:szCs w:val="24"/>
          <w:shd w:val="clear" w:color="auto" w:fill="FFFFFF"/>
          <w:lang w:val="hy-AM"/>
        </w:rPr>
        <w:softHyphen/>
        <w:t>կան նպատակի 3.1-րդ «Գործող ենթակառուցվածքների արդիականացում և համա</w:t>
      </w:r>
      <w:r w:rsidRPr="00322808">
        <w:rPr>
          <w:rFonts w:ascii="GHEA Grapalat" w:hAnsi="GHEA Grapalat" w:cs="Arial"/>
          <w:sz w:val="24"/>
          <w:szCs w:val="24"/>
          <w:shd w:val="clear" w:color="auto" w:fill="FFFFFF"/>
          <w:lang w:val="hy-AM"/>
        </w:rPr>
        <w:softHyphen/>
        <w:t>գործակցության ընդլայնում» ենթանպատակի</w:t>
      </w:r>
      <w:r w:rsidRPr="00322808">
        <w:rPr>
          <w:rFonts w:ascii="Calibri" w:hAnsi="Calibri" w:cs="Calibri"/>
          <w:sz w:val="24"/>
          <w:szCs w:val="24"/>
          <w:shd w:val="clear" w:color="auto" w:fill="FFFFFF"/>
          <w:lang w:val="hy-AM"/>
        </w:rPr>
        <w:t> </w:t>
      </w:r>
      <w:r w:rsidRPr="00322808">
        <w:rPr>
          <w:rStyle w:val="Strong"/>
          <w:rFonts w:ascii="GHEA Grapalat" w:hAnsi="GHEA Grapalat" w:cs="Arial"/>
          <w:b w:val="0"/>
          <w:sz w:val="24"/>
          <w:szCs w:val="24"/>
          <w:shd w:val="clear" w:color="auto" w:fill="FFFFFF"/>
          <w:lang w:val="hy-AM"/>
        </w:rPr>
        <w:t>3.1.2 «ՊԵԿ աշխատակիցների կենսական օգտագործման ենթակառուցվածքներ»</w:t>
      </w:r>
      <w:r w:rsidRPr="00322808">
        <w:rPr>
          <w:rFonts w:ascii="Calibri" w:hAnsi="Calibri" w:cs="Calibri"/>
          <w:sz w:val="24"/>
          <w:szCs w:val="24"/>
          <w:shd w:val="clear" w:color="auto" w:fill="FFFFFF"/>
          <w:lang w:val="hy-AM"/>
        </w:rPr>
        <w:t> </w:t>
      </w:r>
      <w:r w:rsidRPr="00322808">
        <w:rPr>
          <w:rFonts w:ascii="GHEA Grapalat" w:hAnsi="GHEA Grapalat" w:cs="Arial"/>
          <w:sz w:val="24"/>
          <w:szCs w:val="24"/>
          <w:shd w:val="clear" w:color="auto" w:fill="FFFFFF"/>
          <w:lang w:val="hy-AM"/>
        </w:rPr>
        <w:t>միջոցառում</w:t>
      </w:r>
      <w:r w:rsidR="007B11A2" w:rsidRPr="00322808">
        <w:rPr>
          <w:rFonts w:ascii="GHEA Grapalat" w:hAnsi="GHEA Grapalat" w:cs="Arial"/>
          <w:sz w:val="24"/>
          <w:szCs w:val="24"/>
          <w:shd w:val="clear" w:color="auto" w:fill="FFFFFF"/>
          <w:lang w:val="hy-AM"/>
        </w:rPr>
        <w:t>:</w:t>
      </w:r>
    </w:p>
    <w:p w14:paraId="3D31EF2B" w14:textId="77777777" w:rsidR="00222277" w:rsidRPr="00322808" w:rsidRDefault="00222277" w:rsidP="00222277">
      <w:pPr>
        <w:spacing w:line="360" w:lineRule="auto"/>
        <w:ind w:firstLine="426"/>
        <w:jc w:val="both"/>
        <w:rPr>
          <w:rFonts w:ascii="GHEA Grapalat" w:eastAsia="Times New Roman" w:hAnsi="GHEA Grapalat" w:cs="Arial"/>
          <w:sz w:val="24"/>
          <w:szCs w:val="24"/>
          <w:lang w:val="hy-AM"/>
        </w:rPr>
      </w:pPr>
      <w:r w:rsidRPr="00322808">
        <w:rPr>
          <w:rFonts w:ascii="GHEA Grapalat" w:hAnsi="GHEA Grapalat" w:cs="Arial"/>
          <w:sz w:val="24"/>
          <w:szCs w:val="24"/>
          <w:shd w:val="clear" w:color="auto" w:fill="FFFFFF"/>
          <w:lang w:val="hy-AM"/>
        </w:rPr>
        <w:t>4</w:t>
      </w:r>
      <w:r w:rsidRPr="00322808">
        <w:rPr>
          <w:rFonts w:ascii="Cambria Math" w:hAnsi="Cambria Math" w:cs="Cambria Math"/>
          <w:sz w:val="24"/>
          <w:szCs w:val="24"/>
          <w:shd w:val="clear" w:color="auto" w:fill="FFFFFF"/>
          <w:lang w:val="hy-AM"/>
        </w:rPr>
        <w:t>․</w:t>
      </w:r>
      <w:r w:rsidRPr="00322808">
        <w:rPr>
          <w:rFonts w:ascii="GHEA Grapalat" w:hAnsi="GHEA Grapalat" w:cs="Arial"/>
          <w:sz w:val="24"/>
          <w:szCs w:val="24"/>
          <w:shd w:val="clear" w:color="auto" w:fill="FFFFFF"/>
          <w:lang w:val="hy-AM"/>
        </w:rPr>
        <w:t>12</w:t>
      </w:r>
      <w:r w:rsidR="007B11A2" w:rsidRPr="00322808">
        <w:rPr>
          <w:rFonts w:ascii="GHEA Grapalat" w:hAnsi="GHEA Grapalat" w:cs="Arial"/>
          <w:sz w:val="24"/>
          <w:szCs w:val="24"/>
          <w:shd w:val="clear" w:color="auto" w:fill="FFFFFF"/>
          <w:lang w:val="hy-AM"/>
        </w:rPr>
        <w:t xml:space="preserve"> և 4.13</w:t>
      </w:r>
      <w:r w:rsidRPr="00322808">
        <w:rPr>
          <w:rFonts w:ascii="GHEA Grapalat" w:hAnsi="GHEA Grapalat" w:cs="Arial"/>
          <w:sz w:val="24"/>
          <w:szCs w:val="24"/>
          <w:shd w:val="clear" w:color="auto" w:fill="FFFFFF"/>
          <w:lang w:val="hy-AM"/>
        </w:rPr>
        <w:t xml:space="preserve"> </w:t>
      </w:r>
      <w:r w:rsidRPr="00322808">
        <w:rPr>
          <w:rFonts w:ascii="GHEA Grapalat" w:eastAsia="Times New Roman" w:hAnsi="GHEA Grapalat" w:cs="Arial"/>
          <w:sz w:val="24"/>
          <w:szCs w:val="24"/>
          <w:lang w:val="hy-AM"/>
        </w:rPr>
        <w:t xml:space="preserve">ՀՀ կառավարության 12.12.2019թ. թիվ 1830-Լ որոշմամբ հաստատված՝ Պետական եկամուտների կոմիտեի զարգացման և վարչարարության բարելավման </w:t>
      </w:r>
      <w:r w:rsidRPr="00322808">
        <w:rPr>
          <w:rFonts w:ascii="GHEA Grapalat" w:eastAsia="Times New Roman" w:hAnsi="GHEA Grapalat" w:cs="Arial"/>
          <w:sz w:val="24"/>
          <w:szCs w:val="24"/>
          <w:lang w:val="hy-AM"/>
        </w:rPr>
        <w:lastRenderedPageBreak/>
        <w:t>ռազմավարության 3-րդ «Ենթակառուցվածքների արդիականացում, կառուցում» զարգաց</w:t>
      </w:r>
      <w:r w:rsidR="007B11A2" w:rsidRPr="00322808">
        <w:rPr>
          <w:rFonts w:ascii="GHEA Grapalat" w:eastAsia="Times New Roman" w:hAnsi="GHEA Grapalat" w:cs="Arial"/>
          <w:sz w:val="24"/>
          <w:szCs w:val="24"/>
          <w:lang w:val="hy-AM"/>
        </w:rPr>
        <w:softHyphen/>
      </w:r>
      <w:r w:rsidRPr="00322808">
        <w:rPr>
          <w:rFonts w:ascii="GHEA Grapalat" w:eastAsia="Times New Roman" w:hAnsi="GHEA Grapalat" w:cs="Arial"/>
          <w:sz w:val="24"/>
          <w:szCs w:val="24"/>
          <w:lang w:val="hy-AM"/>
        </w:rPr>
        <w:t>ման ռազմա</w:t>
      </w:r>
      <w:r w:rsidRPr="00322808">
        <w:rPr>
          <w:rFonts w:ascii="GHEA Grapalat" w:eastAsia="Times New Roman" w:hAnsi="GHEA Grapalat" w:cs="Arial"/>
          <w:sz w:val="24"/>
          <w:szCs w:val="24"/>
          <w:lang w:val="hy-AM"/>
        </w:rPr>
        <w:softHyphen/>
        <w:t>վարա</w:t>
      </w:r>
      <w:r w:rsidRPr="00322808">
        <w:rPr>
          <w:rFonts w:ascii="GHEA Grapalat" w:eastAsia="Times New Roman" w:hAnsi="GHEA Grapalat" w:cs="Arial"/>
          <w:sz w:val="24"/>
          <w:szCs w:val="24"/>
          <w:lang w:val="hy-AM"/>
        </w:rPr>
        <w:softHyphen/>
        <w:t>կան նպատակի 3.2-րդ «Մաքսային ենթահամակարգերի արդիականա</w:t>
      </w:r>
      <w:r w:rsidR="007B11A2" w:rsidRPr="00322808">
        <w:rPr>
          <w:rFonts w:ascii="GHEA Grapalat" w:eastAsia="Times New Roman" w:hAnsi="GHEA Grapalat" w:cs="Arial"/>
          <w:sz w:val="24"/>
          <w:szCs w:val="24"/>
          <w:lang w:val="hy-AM"/>
        </w:rPr>
        <w:softHyphen/>
      </w:r>
      <w:r w:rsidRPr="00322808">
        <w:rPr>
          <w:rFonts w:ascii="GHEA Grapalat" w:eastAsia="Times New Roman" w:hAnsi="GHEA Grapalat" w:cs="Arial"/>
          <w:sz w:val="24"/>
          <w:szCs w:val="24"/>
          <w:lang w:val="hy-AM"/>
        </w:rPr>
        <w:t>ցում և տեխնիկա</w:t>
      </w:r>
      <w:r w:rsidRPr="00322808">
        <w:rPr>
          <w:rFonts w:ascii="GHEA Grapalat" w:eastAsia="Times New Roman" w:hAnsi="GHEA Grapalat" w:cs="Arial"/>
          <w:sz w:val="24"/>
          <w:szCs w:val="24"/>
          <w:lang w:val="hy-AM"/>
        </w:rPr>
        <w:softHyphen/>
        <w:t>կան հագեցվածություն» ենթանպատակի</w:t>
      </w:r>
      <w:r w:rsidRPr="00322808">
        <w:rPr>
          <w:rFonts w:ascii="Calibri" w:eastAsia="Times New Roman" w:hAnsi="Calibri" w:cs="Calibri"/>
          <w:sz w:val="24"/>
          <w:szCs w:val="24"/>
          <w:lang w:val="hy-AM"/>
        </w:rPr>
        <w:t> </w:t>
      </w:r>
      <w:r w:rsidRPr="00322808">
        <w:rPr>
          <w:rFonts w:ascii="GHEA Grapalat" w:eastAsia="Times New Roman" w:hAnsi="GHEA Grapalat" w:cs="Arial"/>
          <w:bCs/>
          <w:sz w:val="24"/>
          <w:szCs w:val="24"/>
          <w:lang w:val="hy-AM"/>
        </w:rPr>
        <w:t>3.2.6 «ՊԵԿ մաքսային մարմին</w:t>
      </w:r>
      <w:r w:rsidR="007B11A2" w:rsidRPr="00322808">
        <w:rPr>
          <w:rFonts w:ascii="GHEA Grapalat" w:eastAsia="Times New Roman" w:hAnsi="GHEA Grapalat" w:cs="Arial"/>
          <w:bCs/>
          <w:sz w:val="24"/>
          <w:szCs w:val="24"/>
          <w:lang w:val="hy-AM"/>
        </w:rPr>
        <w:softHyphen/>
      </w:r>
      <w:r w:rsidRPr="00322808">
        <w:rPr>
          <w:rFonts w:ascii="GHEA Grapalat" w:eastAsia="Times New Roman" w:hAnsi="GHEA Grapalat" w:cs="Arial"/>
          <w:bCs/>
          <w:sz w:val="24"/>
          <w:szCs w:val="24"/>
          <w:lang w:val="hy-AM"/>
        </w:rPr>
        <w:t>ների տեխնիկա</w:t>
      </w:r>
      <w:r w:rsidRPr="00322808">
        <w:rPr>
          <w:rFonts w:ascii="GHEA Grapalat" w:eastAsia="Times New Roman" w:hAnsi="GHEA Grapalat" w:cs="Arial"/>
          <w:bCs/>
          <w:sz w:val="24"/>
          <w:szCs w:val="24"/>
          <w:lang w:val="hy-AM"/>
        </w:rPr>
        <w:softHyphen/>
        <w:t>կան հագեցվածության ապահովում և արդիականա</w:t>
      </w:r>
      <w:r w:rsidR="007B11A2" w:rsidRPr="00322808">
        <w:rPr>
          <w:rFonts w:ascii="GHEA Grapalat" w:eastAsia="Times New Roman" w:hAnsi="GHEA Grapalat" w:cs="Arial"/>
          <w:bCs/>
          <w:sz w:val="24"/>
          <w:szCs w:val="24"/>
          <w:lang w:val="hy-AM"/>
        </w:rPr>
        <w:softHyphen/>
      </w:r>
      <w:r w:rsidRPr="00322808">
        <w:rPr>
          <w:rFonts w:ascii="GHEA Grapalat" w:eastAsia="Times New Roman" w:hAnsi="GHEA Grapalat" w:cs="Arial"/>
          <w:bCs/>
          <w:sz w:val="24"/>
          <w:szCs w:val="24"/>
          <w:lang w:val="hy-AM"/>
        </w:rPr>
        <w:t>ցում»</w:t>
      </w:r>
      <w:r w:rsidRPr="00322808">
        <w:rPr>
          <w:rFonts w:ascii="Calibri" w:eastAsia="Times New Roman" w:hAnsi="Calibri" w:cs="Calibri"/>
          <w:sz w:val="24"/>
          <w:szCs w:val="24"/>
          <w:lang w:val="hy-AM"/>
        </w:rPr>
        <w:t> </w:t>
      </w:r>
      <w:r w:rsidRPr="00322808">
        <w:rPr>
          <w:rFonts w:ascii="GHEA Grapalat" w:eastAsia="Times New Roman" w:hAnsi="GHEA Grapalat" w:cs="GHEA Grapalat"/>
          <w:sz w:val="24"/>
          <w:szCs w:val="24"/>
          <w:lang w:val="hy-AM"/>
        </w:rPr>
        <w:t>միջոցա</w:t>
      </w:r>
      <w:r w:rsidR="007B11A2" w:rsidRPr="00322808">
        <w:rPr>
          <w:rFonts w:ascii="GHEA Grapalat" w:eastAsia="Times New Roman" w:hAnsi="GHEA Grapalat" w:cs="Arial"/>
          <w:sz w:val="24"/>
          <w:szCs w:val="24"/>
          <w:lang w:val="hy-AM"/>
        </w:rPr>
        <w:t>ռում:</w:t>
      </w:r>
    </w:p>
    <w:p w14:paraId="3FB10D60" w14:textId="77777777" w:rsidR="005325B5" w:rsidRPr="00322808" w:rsidRDefault="005325B5" w:rsidP="005325B5">
      <w:pPr>
        <w:spacing w:line="360" w:lineRule="auto"/>
        <w:ind w:firstLine="426"/>
        <w:jc w:val="both"/>
        <w:rPr>
          <w:rFonts w:ascii="GHEA Grapalat" w:eastAsia="Times New Roman" w:hAnsi="GHEA Grapalat" w:cs="Arial"/>
          <w:sz w:val="24"/>
          <w:szCs w:val="24"/>
          <w:lang w:val="hy-AM"/>
        </w:rPr>
      </w:pPr>
      <w:r w:rsidRPr="00322808">
        <w:rPr>
          <w:rFonts w:ascii="GHEA Grapalat" w:eastAsia="Times New Roman" w:hAnsi="GHEA Grapalat" w:cs="Arial"/>
          <w:sz w:val="24"/>
          <w:szCs w:val="24"/>
          <w:lang w:val="hy-AM"/>
        </w:rPr>
        <w:t>4</w:t>
      </w:r>
      <w:r w:rsidRPr="00322808">
        <w:rPr>
          <w:rFonts w:ascii="Cambria Math" w:eastAsia="Times New Roman" w:hAnsi="Cambria Math" w:cs="Cambria Math"/>
          <w:sz w:val="24"/>
          <w:szCs w:val="24"/>
          <w:lang w:val="hy-AM"/>
        </w:rPr>
        <w:t>․</w:t>
      </w:r>
      <w:r w:rsidRPr="00322808">
        <w:rPr>
          <w:rFonts w:ascii="GHEA Grapalat" w:eastAsia="Times New Roman" w:hAnsi="GHEA Grapalat" w:cs="Arial"/>
          <w:sz w:val="24"/>
          <w:szCs w:val="24"/>
          <w:lang w:val="hy-AM"/>
        </w:rPr>
        <w:t>14 և 4.15 ՀՀ կառավարության 12.12.2019թ. թիվ 1830-Լ որոշմամբ հաստատված՝ Պետա</w:t>
      </w:r>
      <w:r w:rsidRPr="00322808">
        <w:rPr>
          <w:rFonts w:ascii="GHEA Grapalat" w:eastAsia="Times New Roman" w:hAnsi="GHEA Grapalat" w:cs="Arial"/>
          <w:sz w:val="24"/>
          <w:szCs w:val="24"/>
          <w:lang w:val="hy-AM"/>
        </w:rPr>
        <w:softHyphen/>
        <w:t>կան եկամուտների կոմիտեի զարգացման և վարչարարության բարելավման ռազմա</w:t>
      </w:r>
      <w:r w:rsidRPr="00322808">
        <w:rPr>
          <w:rFonts w:ascii="GHEA Grapalat" w:eastAsia="Times New Roman" w:hAnsi="GHEA Grapalat" w:cs="Arial"/>
          <w:sz w:val="24"/>
          <w:szCs w:val="24"/>
          <w:lang w:val="hy-AM"/>
        </w:rPr>
        <w:softHyphen/>
        <w:t>վարության 3-րդ «Ենթակառուցվածքների արդիականացում, կառուցում» զարգաց</w:t>
      </w:r>
      <w:r w:rsidRPr="00322808">
        <w:rPr>
          <w:rFonts w:ascii="GHEA Grapalat" w:eastAsia="Times New Roman" w:hAnsi="GHEA Grapalat" w:cs="Arial"/>
          <w:sz w:val="24"/>
          <w:szCs w:val="24"/>
          <w:lang w:val="hy-AM"/>
        </w:rPr>
        <w:softHyphen/>
        <w:t>ման ռազմավարական նպատակի 3.1-րդ «Գործող ենթակառուցվածքների արդիա</w:t>
      </w:r>
      <w:r w:rsidRPr="00322808">
        <w:rPr>
          <w:rFonts w:ascii="GHEA Grapalat" w:eastAsia="Times New Roman" w:hAnsi="GHEA Grapalat" w:cs="Arial"/>
          <w:sz w:val="24"/>
          <w:szCs w:val="24"/>
          <w:lang w:val="hy-AM"/>
        </w:rPr>
        <w:softHyphen/>
        <w:t>կանացում և համագործակցության ընդլայնում» ենթանպատակի</w:t>
      </w:r>
      <w:r w:rsidRPr="00322808">
        <w:rPr>
          <w:rFonts w:ascii="Calibri" w:eastAsia="Times New Roman" w:hAnsi="Calibri" w:cs="Calibri"/>
          <w:sz w:val="24"/>
          <w:szCs w:val="24"/>
          <w:lang w:val="hy-AM"/>
        </w:rPr>
        <w:t> </w:t>
      </w:r>
      <w:r w:rsidRPr="00322808">
        <w:rPr>
          <w:rFonts w:ascii="GHEA Grapalat" w:eastAsia="Times New Roman" w:hAnsi="GHEA Grapalat" w:cs="Arial"/>
          <w:sz w:val="24"/>
          <w:szCs w:val="24"/>
          <w:lang w:val="hy-AM"/>
        </w:rPr>
        <w:t>3.1.2 «ՊԵԿ աշխա</w:t>
      </w:r>
      <w:r w:rsidRPr="00322808">
        <w:rPr>
          <w:rFonts w:ascii="GHEA Grapalat" w:eastAsia="Times New Roman" w:hAnsi="GHEA Grapalat" w:cs="Arial"/>
          <w:sz w:val="24"/>
          <w:szCs w:val="24"/>
          <w:lang w:val="hy-AM"/>
        </w:rPr>
        <w:softHyphen/>
        <w:t>տակիցների կենսա</w:t>
      </w:r>
      <w:r w:rsidRPr="00322808">
        <w:rPr>
          <w:rFonts w:ascii="GHEA Grapalat" w:eastAsia="Times New Roman" w:hAnsi="GHEA Grapalat" w:cs="Arial"/>
          <w:sz w:val="24"/>
          <w:szCs w:val="24"/>
          <w:lang w:val="hy-AM"/>
        </w:rPr>
        <w:softHyphen/>
        <w:t>կան օգտագործման ենթակառուցվածքներ»</w:t>
      </w:r>
      <w:r w:rsidRPr="00322808">
        <w:rPr>
          <w:rFonts w:ascii="Calibri" w:eastAsia="Times New Roman" w:hAnsi="Calibri" w:cs="Calibri"/>
          <w:sz w:val="24"/>
          <w:szCs w:val="24"/>
          <w:lang w:val="hy-AM"/>
        </w:rPr>
        <w:t> </w:t>
      </w:r>
      <w:r w:rsidRPr="00322808">
        <w:rPr>
          <w:rFonts w:ascii="GHEA Grapalat" w:eastAsia="Times New Roman" w:hAnsi="GHEA Grapalat" w:cs="Arial"/>
          <w:sz w:val="24"/>
          <w:szCs w:val="24"/>
          <w:lang w:val="hy-AM"/>
        </w:rPr>
        <w:t>միջոցառում:</w:t>
      </w:r>
    </w:p>
    <w:p w14:paraId="065B0407" w14:textId="77777777" w:rsidR="00420AB9" w:rsidRPr="00322808" w:rsidRDefault="00420AB9" w:rsidP="00582369">
      <w:pPr>
        <w:tabs>
          <w:tab w:val="left" w:pos="0"/>
        </w:tabs>
        <w:autoSpaceDE w:val="0"/>
        <w:autoSpaceDN w:val="0"/>
        <w:adjustRightInd w:val="0"/>
        <w:spacing w:after="0" w:line="360" w:lineRule="auto"/>
        <w:ind w:right="-64" w:firstLine="450"/>
        <w:jc w:val="both"/>
        <w:rPr>
          <w:rFonts w:ascii="GHEA Grapalat" w:hAnsi="GHEA Grapalat" w:cs="Sylfaen"/>
          <w:b/>
          <w:bCs/>
          <w:i/>
          <w:iCs/>
          <w:sz w:val="24"/>
          <w:szCs w:val="24"/>
          <w:lang w:val="hy-AM"/>
        </w:rPr>
      </w:pPr>
    </w:p>
    <w:p w14:paraId="6CB64673" w14:textId="77777777" w:rsidR="00674F7A" w:rsidRPr="00322808" w:rsidRDefault="00674F7A" w:rsidP="00582369">
      <w:pPr>
        <w:tabs>
          <w:tab w:val="left" w:pos="0"/>
        </w:tabs>
        <w:autoSpaceDE w:val="0"/>
        <w:autoSpaceDN w:val="0"/>
        <w:adjustRightInd w:val="0"/>
        <w:spacing w:after="0" w:line="360" w:lineRule="auto"/>
        <w:ind w:right="-64" w:firstLine="450"/>
        <w:jc w:val="both"/>
        <w:rPr>
          <w:rFonts w:ascii="GHEA Grapalat" w:hAnsi="GHEA Grapalat" w:cs="Sylfaen"/>
          <w:b/>
          <w:bCs/>
          <w:i/>
          <w:iCs/>
          <w:sz w:val="24"/>
          <w:szCs w:val="24"/>
          <w:lang w:val="hy-AM"/>
        </w:rPr>
      </w:pPr>
      <w:r w:rsidRPr="00322808">
        <w:rPr>
          <w:rFonts w:ascii="GHEA Grapalat" w:hAnsi="GHEA Grapalat" w:cs="Sylfaen"/>
          <w:b/>
          <w:bCs/>
          <w:i/>
          <w:iCs/>
          <w:sz w:val="24"/>
          <w:szCs w:val="24"/>
          <w:lang w:val="hy-AM"/>
        </w:rPr>
        <w:t>5</w:t>
      </w:r>
      <w:r w:rsidRPr="00322808">
        <w:rPr>
          <w:rFonts w:ascii="Cambria Math" w:hAnsi="Cambria Math" w:cs="Cambria Math"/>
          <w:b/>
          <w:bCs/>
          <w:i/>
          <w:iCs/>
          <w:sz w:val="24"/>
          <w:szCs w:val="24"/>
          <w:lang w:val="hy-AM"/>
        </w:rPr>
        <w:t>․</w:t>
      </w:r>
      <w:r w:rsidRPr="00322808">
        <w:rPr>
          <w:rFonts w:ascii="GHEA Grapalat" w:hAnsi="GHEA Grapalat" w:cs="Cambria Math"/>
          <w:b/>
          <w:bCs/>
          <w:i/>
          <w:iCs/>
          <w:sz w:val="24"/>
          <w:szCs w:val="24"/>
          <w:lang w:val="hy-AM"/>
        </w:rPr>
        <w:t xml:space="preserve"> </w:t>
      </w:r>
      <w:r w:rsidRPr="00322808">
        <w:rPr>
          <w:rFonts w:ascii="GHEA Grapalat" w:hAnsi="GHEA Grapalat" w:cs="Sylfaen"/>
          <w:b/>
          <w:bCs/>
          <w:i/>
          <w:iCs/>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r w:rsidR="006D5C60" w:rsidRPr="00322808">
        <w:rPr>
          <w:rFonts w:ascii="GHEA Grapalat" w:hAnsi="GHEA Grapalat" w:cs="Sylfaen"/>
          <w:b/>
          <w:bCs/>
          <w:i/>
          <w:iCs/>
          <w:sz w:val="24"/>
          <w:szCs w:val="24"/>
          <w:lang w:val="hy-AM"/>
        </w:rPr>
        <w:t>,</w:t>
      </w:r>
    </w:p>
    <w:p w14:paraId="27B995AD" w14:textId="77777777" w:rsidR="00674F7A" w:rsidRPr="00322808" w:rsidRDefault="00674F7A" w:rsidP="00582369">
      <w:pPr>
        <w:spacing w:after="0" w:line="360" w:lineRule="auto"/>
        <w:ind w:left="57" w:right="57" w:firstLine="450"/>
        <w:jc w:val="both"/>
        <w:rPr>
          <w:rFonts w:ascii="GHEA Grapalat" w:eastAsia="Calibri" w:hAnsi="GHEA Grapalat" w:cs="Sylfaen"/>
          <w:sz w:val="24"/>
          <w:szCs w:val="24"/>
          <w:lang w:val="hy-AM"/>
        </w:rPr>
      </w:pPr>
      <w:r w:rsidRPr="00322808">
        <w:rPr>
          <w:rFonts w:ascii="GHEA Grapalat" w:eastAsia="Calibri" w:hAnsi="GHEA Grapalat" w:cs="Sylfaen"/>
          <w:sz w:val="24"/>
          <w:szCs w:val="24"/>
          <w:lang w:val="hy-AM"/>
        </w:rPr>
        <w:t>Նախագծի ընդունման դեպքում ՀՀ պետական բյուջեի եկամուտներում և ծախսերում ավե</w:t>
      </w:r>
      <w:r w:rsidRPr="00322808">
        <w:rPr>
          <w:rFonts w:ascii="GHEA Grapalat" w:eastAsia="Calibri" w:hAnsi="GHEA Grapalat" w:cs="Sylfaen"/>
          <w:sz w:val="24"/>
          <w:szCs w:val="24"/>
          <w:lang w:val="hy-AM"/>
        </w:rPr>
        <w:softHyphen/>
      </w:r>
      <w:r w:rsidRPr="00322808">
        <w:rPr>
          <w:rFonts w:ascii="GHEA Grapalat" w:eastAsia="Calibri" w:hAnsi="GHEA Grapalat" w:cs="Sylfaen"/>
          <w:sz w:val="24"/>
          <w:szCs w:val="24"/>
          <w:lang w:val="hy-AM"/>
        </w:rPr>
        <w:softHyphen/>
        <w:t>լացումներ կամ նվազեցումներ չեն նախատեսվում, ինչպես նաև Նախագծով առա</w:t>
      </w:r>
      <w:r w:rsidRPr="00322808">
        <w:rPr>
          <w:rFonts w:ascii="GHEA Grapalat" w:eastAsia="Calibri" w:hAnsi="GHEA Grapalat" w:cs="Sylfaen"/>
          <w:sz w:val="24"/>
          <w:szCs w:val="24"/>
          <w:lang w:val="hy-AM"/>
        </w:rPr>
        <w:softHyphen/>
        <w:t>ջարկ</w:t>
      </w:r>
      <w:r w:rsidRPr="00322808">
        <w:rPr>
          <w:rFonts w:ascii="GHEA Grapalat" w:eastAsia="Calibri" w:hAnsi="GHEA Grapalat" w:cs="Sylfaen"/>
          <w:sz w:val="24"/>
          <w:szCs w:val="24"/>
          <w:lang w:val="hy-AM"/>
        </w:rPr>
        <w:softHyphen/>
        <w:t>վող նվազեցումների արդյունքում հետագայում ՀՀ պետական բյուջեի հաշվին նշված գու</w:t>
      </w:r>
      <w:r w:rsidRPr="00322808">
        <w:rPr>
          <w:rFonts w:ascii="GHEA Grapalat" w:eastAsia="Calibri" w:hAnsi="GHEA Grapalat" w:cs="Sylfaen"/>
          <w:sz w:val="24"/>
          <w:szCs w:val="24"/>
          <w:lang w:val="hy-AM"/>
        </w:rPr>
        <w:softHyphen/>
        <w:t>մա</w:t>
      </w:r>
      <w:r w:rsidRPr="00322808">
        <w:rPr>
          <w:rFonts w:ascii="GHEA Grapalat" w:eastAsia="Calibri" w:hAnsi="GHEA Grapalat" w:cs="Sylfaen"/>
          <w:sz w:val="24"/>
          <w:szCs w:val="24"/>
          <w:lang w:val="hy-AM"/>
        </w:rPr>
        <w:softHyphen/>
        <w:t>րի չափով ֆինանսական միջոցների վերականգնման անհրաժեշտություն չի առա</w:t>
      </w:r>
      <w:r w:rsidRPr="00322808">
        <w:rPr>
          <w:rFonts w:ascii="GHEA Grapalat" w:eastAsia="Calibri" w:hAnsi="GHEA Grapalat" w:cs="Sylfaen"/>
          <w:sz w:val="24"/>
          <w:szCs w:val="24"/>
          <w:lang w:val="hy-AM"/>
        </w:rPr>
        <w:softHyphen/>
        <w:t>ջանա:</w:t>
      </w:r>
    </w:p>
    <w:p w14:paraId="15AFD6E8" w14:textId="77777777" w:rsidR="00B74C72" w:rsidRPr="00322808" w:rsidRDefault="00B74C72" w:rsidP="00582369">
      <w:pPr>
        <w:tabs>
          <w:tab w:val="left" w:pos="0"/>
        </w:tabs>
        <w:autoSpaceDE w:val="0"/>
        <w:autoSpaceDN w:val="0"/>
        <w:adjustRightInd w:val="0"/>
        <w:spacing w:after="0" w:line="360" w:lineRule="auto"/>
        <w:ind w:right="-64" w:firstLine="450"/>
        <w:jc w:val="both"/>
        <w:rPr>
          <w:rFonts w:ascii="GHEA Grapalat" w:hAnsi="GHEA Grapalat" w:cs="Sylfaen"/>
          <w:b/>
          <w:i/>
          <w:sz w:val="24"/>
          <w:szCs w:val="24"/>
          <w:lang w:val="hy-AM"/>
        </w:rPr>
      </w:pPr>
    </w:p>
    <w:p w14:paraId="15D43995" w14:textId="77777777" w:rsidR="001B2901" w:rsidRPr="00322808" w:rsidRDefault="00674F7A" w:rsidP="00582369">
      <w:pPr>
        <w:tabs>
          <w:tab w:val="left" w:pos="0"/>
        </w:tabs>
        <w:autoSpaceDE w:val="0"/>
        <w:autoSpaceDN w:val="0"/>
        <w:adjustRightInd w:val="0"/>
        <w:spacing w:after="0" w:line="360" w:lineRule="auto"/>
        <w:ind w:right="-64" w:firstLine="450"/>
        <w:jc w:val="both"/>
        <w:rPr>
          <w:rFonts w:ascii="GHEA Grapalat" w:hAnsi="GHEA Grapalat" w:cs="Sylfaen"/>
          <w:b/>
          <w:i/>
          <w:sz w:val="24"/>
          <w:szCs w:val="24"/>
          <w:lang w:val="hy-AM"/>
        </w:rPr>
      </w:pPr>
      <w:r w:rsidRPr="00322808">
        <w:rPr>
          <w:rFonts w:ascii="GHEA Grapalat" w:hAnsi="GHEA Grapalat" w:cs="Sylfaen"/>
          <w:b/>
          <w:i/>
          <w:sz w:val="24"/>
          <w:szCs w:val="24"/>
          <w:lang w:val="hy-AM"/>
        </w:rPr>
        <w:t>6</w:t>
      </w:r>
      <w:r w:rsidR="001B2901" w:rsidRPr="00322808">
        <w:rPr>
          <w:rFonts w:ascii="GHEA Grapalat" w:hAnsi="GHEA Grapalat" w:cs="Sylfaen"/>
          <w:b/>
          <w:i/>
          <w:sz w:val="24"/>
          <w:szCs w:val="24"/>
          <w:lang w:val="hy-AM"/>
        </w:rPr>
        <w:t>. Նախագծի մշակման գործընթացում ներգրավված ինստիտուտները և անձինք։</w:t>
      </w:r>
    </w:p>
    <w:p w14:paraId="09B1BE8E" w14:textId="77777777" w:rsidR="001B2901" w:rsidRPr="00322808" w:rsidRDefault="001B2901" w:rsidP="00582369">
      <w:pPr>
        <w:tabs>
          <w:tab w:val="left" w:pos="0"/>
        </w:tabs>
        <w:autoSpaceDE w:val="0"/>
        <w:autoSpaceDN w:val="0"/>
        <w:adjustRightInd w:val="0"/>
        <w:spacing w:after="0" w:line="360" w:lineRule="auto"/>
        <w:ind w:right="-64" w:firstLine="450"/>
        <w:jc w:val="both"/>
        <w:rPr>
          <w:rFonts w:ascii="GHEA Grapalat" w:hAnsi="GHEA Grapalat" w:cs="Sylfaen"/>
          <w:sz w:val="24"/>
          <w:szCs w:val="24"/>
          <w:lang w:val="hy-AM"/>
        </w:rPr>
      </w:pPr>
      <w:r w:rsidRPr="00322808">
        <w:rPr>
          <w:rFonts w:ascii="GHEA Grapalat" w:hAnsi="GHEA Grapalat" w:cs="Sylfaen"/>
          <w:sz w:val="24"/>
          <w:szCs w:val="24"/>
          <w:lang w:val="hy-AM"/>
        </w:rPr>
        <w:t>ՀՀ պետական եկամուտների կոմիտե:</w:t>
      </w:r>
    </w:p>
    <w:sectPr w:rsidR="001B2901" w:rsidRPr="00322808" w:rsidSect="00C30E51">
      <w:footerReference w:type="default" r:id="rId7"/>
      <w:pgSz w:w="11906" w:h="16838" w:code="9"/>
      <w:pgMar w:top="950" w:right="836" w:bottom="1282" w:left="1170" w:header="706" w:footer="70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9BE5F" w14:textId="77777777" w:rsidR="00CE760B" w:rsidRDefault="00CE760B" w:rsidP="00505B1E">
      <w:pPr>
        <w:spacing w:after="0" w:line="240" w:lineRule="auto"/>
      </w:pPr>
      <w:r>
        <w:separator/>
      </w:r>
    </w:p>
  </w:endnote>
  <w:endnote w:type="continuationSeparator" w:id="0">
    <w:p w14:paraId="1039C4DD" w14:textId="77777777" w:rsidR="00CE760B" w:rsidRDefault="00CE760B" w:rsidP="00505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3697970"/>
      <w:docPartObj>
        <w:docPartGallery w:val="Page Numbers (Bottom of Page)"/>
        <w:docPartUnique/>
      </w:docPartObj>
    </w:sdtPr>
    <w:sdtEndPr>
      <w:rPr>
        <w:noProof/>
      </w:rPr>
    </w:sdtEndPr>
    <w:sdtContent>
      <w:p w14:paraId="6AB240FD" w14:textId="77777777" w:rsidR="00505B1E" w:rsidRDefault="00505B1E">
        <w:pPr>
          <w:pStyle w:val="Footer"/>
          <w:jc w:val="right"/>
        </w:pPr>
        <w:r>
          <w:fldChar w:fldCharType="begin"/>
        </w:r>
        <w:r>
          <w:instrText xml:space="preserve"> PAGE   \* MERGEFORMAT </w:instrText>
        </w:r>
        <w:r>
          <w:fldChar w:fldCharType="separate"/>
        </w:r>
        <w:r w:rsidR="00DB199F">
          <w:rPr>
            <w:noProof/>
          </w:rPr>
          <w:t>17</w:t>
        </w:r>
        <w:r>
          <w:rPr>
            <w:noProof/>
          </w:rPr>
          <w:fldChar w:fldCharType="end"/>
        </w:r>
      </w:p>
    </w:sdtContent>
  </w:sdt>
  <w:p w14:paraId="5374088B" w14:textId="77777777" w:rsidR="00505B1E" w:rsidRDefault="00505B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DC36B" w14:textId="77777777" w:rsidR="00CE760B" w:rsidRDefault="00CE760B" w:rsidP="00505B1E">
      <w:pPr>
        <w:spacing w:after="0" w:line="240" w:lineRule="auto"/>
      </w:pPr>
      <w:r>
        <w:separator/>
      </w:r>
    </w:p>
  </w:footnote>
  <w:footnote w:type="continuationSeparator" w:id="0">
    <w:p w14:paraId="4E83D595" w14:textId="77777777" w:rsidR="00CE760B" w:rsidRDefault="00CE760B" w:rsidP="00505B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F339A5"/>
    <w:multiLevelType w:val="hybridMultilevel"/>
    <w:tmpl w:val="58A422A4"/>
    <w:lvl w:ilvl="0" w:tplc="042B0001">
      <w:start w:val="1"/>
      <w:numFmt w:val="bullet"/>
      <w:lvlText w:val=""/>
      <w:lvlJc w:val="left"/>
      <w:pPr>
        <w:ind w:left="1429" w:hanging="360"/>
      </w:pPr>
      <w:rPr>
        <w:rFonts w:ascii="Symbol" w:hAnsi="Symbol" w:hint="default"/>
      </w:rPr>
    </w:lvl>
    <w:lvl w:ilvl="1" w:tplc="042B0003">
      <w:start w:val="1"/>
      <w:numFmt w:val="bullet"/>
      <w:lvlText w:val="o"/>
      <w:lvlJc w:val="left"/>
      <w:pPr>
        <w:ind w:left="2149" w:hanging="360"/>
      </w:pPr>
      <w:rPr>
        <w:rFonts w:ascii="Courier New" w:hAnsi="Courier New" w:cs="Courier New" w:hint="default"/>
      </w:rPr>
    </w:lvl>
    <w:lvl w:ilvl="2" w:tplc="042B0005">
      <w:start w:val="1"/>
      <w:numFmt w:val="bullet"/>
      <w:lvlText w:val=""/>
      <w:lvlJc w:val="left"/>
      <w:pPr>
        <w:ind w:left="2869" w:hanging="360"/>
      </w:pPr>
      <w:rPr>
        <w:rFonts w:ascii="Wingdings" w:hAnsi="Wingdings" w:hint="default"/>
      </w:rPr>
    </w:lvl>
    <w:lvl w:ilvl="3" w:tplc="042B0001">
      <w:start w:val="1"/>
      <w:numFmt w:val="bullet"/>
      <w:lvlText w:val=""/>
      <w:lvlJc w:val="left"/>
      <w:pPr>
        <w:ind w:left="3589" w:hanging="360"/>
      </w:pPr>
      <w:rPr>
        <w:rFonts w:ascii="Symbol" w:hAnsi="Symbol" w:hint="default"/>
      </w:rPr>
    </w:lvl>
    <w:lvl w:ilvl="4" w:tplc="042B0003">
      <w:start w:val="1"/>
      <w:numFmt w:val="bullet"/>
      <w:lvlText w:val="o"/>
      <w:lvlJc w:val="left"/>
      <w:pPr>
        <w:ind w:left="4309" w:hanging="360"/>
      </w:pPr>
      <w:rPr>
        <w:rFonts w:ascii="Courier New" w:hAnsi="Courier New" w:cs="Courier New" w:hint="default"/>
      </w:rPr>
    </w:lvl>
    <w:lvl w:ilvl="5" w:tplc="042B0005">
      <w:start w:val="1"/>
      <w:numFmt w:val="bullet"/>
      <w:lvlText w:val=""/>
      <w:lvlJc w:val="left"/>
      <w:pPr>
        <w:ind w:left="5029" w:hanging="360"/>
      </w:pPr>
      <w:rPr>
        <w:rFonts w:ascii="Wingdings" w:hAnsi="Wingdings" w:hint="default"/>
      </w:rPr>
    </w:lvl>
    <w:lvl w:ilvl="6" w:tplc="042B0001">
      <w:start w:val="1"/>
      <w:numFmt w:val="bullet"/>
      <w:lvlText w:val=""/>
      <w:lvlJc w:val="left"/>
      <w:pPr>
        <w:ind w:left="5749" w:hanging="360"/>
      </w:pPr>
      <w:rPr>
        <w:rFonts w:ascii="Symbol" w:hAnsi="Symbol" w:hint="default"/>
      </w:rPr>
    </w:lvl>
    <w:lvl w:ilvl="7" w:tplc="042B0003">
      <w:start w:val="1"/>
      <w:numFmt w:val="bullet"/>
      <w:lvlText w:val="o"/>
      <w:lvlJc w:val="left"/>
      <w:pPr>
        <w:ind w:left="6469" w:hanging="360"/>
      </w:pPr>
      <w:rPr>
        <w:rFonts w:ascii="Courier New" w:hAnsi="Courier New" w:cs="Courier New" w:hint="default"/>
      </w:rPr>
    </w:lvl>
    <w:lvl w:ilvl="8" w:tplc="042B0005">
      <w:start w:val="1"/>
      <w:numFmt w:val="bullet"/>
      <w:lvlText w:val=""/>
      <w:lvlJc w:val="left"/>
      <w:pPr>
        <w:ind w:left="7189" w:hanging="360"/>
      </w:pPr>
      <w:rPr>
        <w:rFonts w:ascii="Wingdings" w:hAnsi="Wingdings" w:hint="default"/>
      </w:rPr>
    </w:lvl>
  </w:abstractNum>
  <w:abstractNum w:abstractNumId="1">
    <w:nsid w:val="1D7246F3"/>
    <w:multiLevelType w:val="hybridMultilevel"/>
    <w:tmpl w:val="5D68EC6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2">
    <w:nsid w:val="25527089"/>
    <w:multiLevelType w:val="hybridMultilevel"/>
    <w:tmpl w:val="F8B8440E"/>
    <w:lvl w:ilvl="0" w:tplc="04090001">
      <w:start w:val="1"/>
      <w:numFmt w:val="bullet"/>
      <w:lvlText w:val=""/>
      <w:lvlJc w:val="left"/>
      <w:pPr>
        <w:ind w:left="1246" w:hanging="360"/>
      </w:pPr>
      <w:rPr>
        <w:rFonts w:ascii="Symbol" w:hAnsi="Symbol" w:hint="default"/>
      </w:rPr>
    </w:lvl>
    <w:lvl w:ilvl="1" w:tplc="04090003" w:tentative="1">
      <w:start w:val="1"/>
      <w:numFmt w:val="bullet"/>
      <w:lvlText w:val="o"/>
      <w:lvlJc w:val="left"/>
      <w:pPr>
        <w:ind w:left="1966" w:hanging="360"/>
      </w:pPr>
      <w:rPr>
        <w:rFonts w:ascii="Courier New" w:hAnsi="Courier New" w:cs="Courier New" w:hint="default"/>
      </w:rPr>
    </w:lvl>
    <w:lvl w:ilvl="2" w:tplc="04090005" w:tentative="1">
      <w:start w:val="1"/>
      <w:numFmt w:val="bullet"/>
      <w:lvlText w:val=""/>
      <w:lvlJc w:val="left"/>
      <w:pPr>
        <w:ind w:left="2686" w:hanging="360"/>
      </w:pPr>
      <w:rPr>
        <w:rFonts w:ascii="Wingdings" w:hAnsi="Wingdings" w:hint="default"/>
      </w:rPr>
    </w:lvl>
    <w:lvl w:ilvl="3" w:tplc="04090001" w:tentative="1">
      <w:start w:val="1"/>
      <w:numFmt w:val="bullet"/>
      <w:lvlText w:val=""/>
      <w:lvlJc w:val="left"/>
      <w:pPr>
        <w:ind w:left="3406" w:hanging="360"/>
      </w:pPr>
      <w:rPr>
        <w:rFonts w:ascii="Symbol" w:hAnsi="Symbol" w:hint="default"/>
      </w:rPr>
    </w:lvl>
    <w:lvl w:ilvl="4" w:tplc="04090003" w:tentative="1">
      <w:start w:val="1"/>
      <w:numFmt w:val="bullet"/>
      <w:lvlText w:val="o"/>
      <w:lvlJc w:val="left"/>
      <w:pPr>
        <w:ind w:left="4126" w:hanging="360"/>
      </w:pPr>
      <w:rPr>
        <w:rFonts w:ascii="Courier New" w:hAnsi="Courier New" w:cs="Courier New" w:hint="default"/>
      </w:rPr>
    </w:lvl>
    <w:lvl w:ilvl="5" w:tplc="04090005" w:tentative="1">
      <w:start w:val="1"/>
      <w:numFmt w:val="bullet"/>
      <w:lvlText w:val=""/>
      <w:lvlJc w:val="left"/>
      <w:pPr>
        <w:ind w:left="4846" w:hanging="360"/>
      </w:pPr>
      <w:rPr>
        <w:rFonts w:ascii="Wingdings" w:hAnsi="Wingdings" w:hint="default"/>
      </w:rPr>
    </w:lvl>
    <w:lvl w:ilvl="6" w:tplc="04090001" w:tentative="1">
      <w:start w:val="1"/>
      <w:numFmt w:val="bullet"/>
      <w:lvlText w:val=""/>
      <w:lvlJc w:val="left"/>
      <w:pPr>
        <w:ind w:left="5566" w:hanging="360"/>
      </w:pPr>
      <w:rPr>
        <w:rFonts w:ascii="Symbol" w:hAnsi="Symbol" w:hint="default"/>
      </w:rPr>
    </w:lvl>
    <w:lvl w:ilvl="7" w:tplc="04090003" w:tentative="1">
      <w:start w:val="1"/>
      <w:numFmt w:val="bullet"/>
      <w:lvlText w:val="o"/>
      <w:lvlJc w:val="left"/>
      <w:pPr>
        <w:ind w:left="6286" w:hanging="360"/>
      </w:pPr>
      <w:rPr>
        <w:rFonts w:ascii="Courier New" w:hAnsi="Courier New" w:cs="Courier New" w:hint="default"/>
      </w:rPr>
    </w:lvl>
    <w:lvl w:ilvl="8" w:tplc="04090005" w:tentative="1">
      <w:start w:val="1"/>
      <w:numFmt w:val="bullet"/>
      <w:lvlText w:val=""/>
      <w:lvlJc w:val="left"/>
      <w:pPr>
        <w:ind w:left="7006" w:hanging="360"/>
      </w:pPr>
      <w:rPr>
        <w:rFonts w:ascii="Wingdings" w:hAnsi="Wingdings" w:hint="default"/>
      </w:rPr>
    </w:lvl>
  </w:abstractNum>
  <w:abstractNum w:abstractNumId="3">
    <w:nsid w:val="3F502DBE"/>
    <w:multiLevelType w:val="hybridMultilevel"/>
    <w:tmpl w:val="B6B23BFC"/>
    <w:lvl w:ilvl="0" w:tplc="C9EC0F50">
      <w:start w:val="1"/>
      <w:numFmt w:val="decimal"/>
      <w:lvlText w:val="%1."/>
      <w:lvlJc w:val="left"/>
      <w:pPr>
        <w:ind w:left="810" w:hanging="360"/>
      </w:pPr>
      <w:rPr>
        <w:rFonts w:eastAsia="Calibr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4BDA3545"/>
    <w:multiLevelType w:val="multilevel"/>
    <w:tmpl w:val="CE78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62072F"/>
    <w:multiLevelType w:val="hybridMultilevel"/>
    <w:tmpl w:val="1A3830EA"/>
    <w:lvl w:ilvl="0" w:tplc="50E4BBA4">
      <w:start w:val="2"/>
      <w:numFmt w:val="bullet"/>
      <w:lvlText w:val="-"/>
      <w:lvlJc w:val="left"/>
      <w:pPr>
        <w:ind w:left="720" w:hanging="360"/>
      </w:pPr>
      <w:rPr>
        <w:rFonts w:ascii="GHEA Grapalat" w:eastAsia="Times New Roman" w:hAnsi="GHEA Grapalat" w:cs="Cambria Math"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6A824A1"/>
    <w:multiLevelType w:val="hybridMultilevel"/>
    <w:tmpl w:val="E938ABBC"/>
    <w:lvl w:ilvl="0" w:tplc="04090001">
      <w:start w:val="1"/>
      <w:numFmt w:val="bullet"/>
      <w:lvlText w:val=""/>
      <w:lvlJc w:val="left"/>
      <w:pPr>
        <w:ind w:left="1246" w:hanging="360"/>
      </w:pPr>
      <w:rPr>
        <w:rFonts w:ascii="Symbol" w:hAnsi="Symbol" w:hint="default"/>
      </w:rPr>
    </w:lvl>
    <w:lvl w:ilvl="1" w:tplc="04090003" w:tentative="1">
      <w:start w:val="1"/>
      <w:numFmt w:val="bullet"/>
      <w:lvlText w:val="o"/>
      <w:lvlJc w:val="left"/>
      <w:pPr>
        <w:ind w:left="1966" w:hanging="360"/>
      </w:pPr>
      <w:rPr>
        <w:rFonts w:ascii="Courier New" w:hAnsi="Courier New" w:cs="Courier New" w:hint="default"/>
      </w:rPr>
    </w:lvl>
    <w:lvl w:ilvl="2" w:tplc="04090005" w:tentative="1">
      <w:start w:val="1"/>
      <w:numFmt w:val="bullet"/>
      <w:lvlText w:val=""/>
      <w:lvlJc w:val="left"/>
      <w:pPr>
        <w:ind w:left="2686" w:hanging="360"/>
      </w:pPr>
      <w:rPr>
        <w:rFonts w:ascii="Wingdings" w:hAnsi="Wingdings" w:hint="default"/>
      </w:rPr>
    </w:lvl>
    <w:lvl w:ilvl="3" w:tplc="04090001" w:tentative="1">
      <w:start w:val="1"/>
      <w:numFmt w:val="bullet"/>
      <w:lvlText w:val=""/>
      <w:lvlJc w:val="left"/>
      <w:pPr>
        <w:ind w:left="3406" w:hanging="360"/>
      </w:pPr>
      <w:rPr>
        <w:rFonts w:ascii="Symbol" w:hAnsi="Symbol" w:hint="default"/>
      </w:rPr>
    </w:lvl>
    <w:lvl w:ilvl="4" w:tplc="04090003" w:tentative="1">
      <w:start w:val="1"/>
      <w:numFmt w:val="bullet"/>
      <w:lvlText w:val="o"/>
      <w:lvlJc w:val="left"/>
      <w:pPr>
        <w:ind w:left="4126" w:hanging="360"/>
      </w:pPr>
      <w:rPr>
        <w:rFonts w:ascii="Courier New" w:hAnsi="Courier New" w:cs="Courier New" w:hint="default"/>
      </w:rPr>
    </w:lvl>
    <w:lvl w:ilvl="5" w:tplc="04090005" w:tentative="1">
      <w:start w:val="1"/>
      <w:numFmt w:val="bullet"/>
      <w:lvlText w:val=""/>
      <w:lvlJc w:val="left"/>
      <w:pPr>
        <w:ind w:left="4846" w:hanging="360"/>
      </w:pPr>
      <w:rPr>
        <w:rFonts w:ascii="Wingdings" w:hAnsi="Wingdings" w:hint="default"/>
      </w:rPr>
    </w:lvl>
    <w:lvl w:ilvl="6" w:tplc="04090001" w:tentative="1">
      <w:start w:val="1"/>
      <w:numFmt w:val="bullet"/>
      <w:lvlText w:val=""/>
      <w:lvlJc w:val="left"/>
      <w:pPr>
        <w:ind w:left="5566" w:hanging="360"/>
      </w:pPr>
      <w:rPr>
        <w:rFonts w:ascii="Symbol" w:hAnsi="Symbol" w:hint="default"/>
      </w:rPr>
    </w:lvl>
    <w:lvl w:ilvl="7" w:tplc="04090003" w:tentative="1">
      <w:start w:val="1"/>
      <w:numFmt w:val="bullet"/>
      <w:lvlText w:val="o"/>
      <w:lvlJc w:val="left"/>
      <w:pPr>
        <w:ind w:left="6286" w:hanging="360"/>
      </w:pPr>
      <w:rPr>
        <w:rFonts w:ascii="Courier New" w:hAnsi="Courier New" w:cs="Courier New" w:hint="default"/>
      </w:rPr>
    </w:lvl>
    <w:lvl w:ilvl="8" w:tplc="04090005" w:tentative="1">
      <w:start w:val="1"/>
      <w:numFmt w:val="bullet"/>
      <w:lvlText w:val=""/>
      <w:lvlJc w:val="left"/>
      <w:pPr>
        <w:ind w:left="7006" w:hanging="360"/>
      </w:pPr>
      <w:rPr>
        <w:rFonts w:ascii="Wingdings" w:hAnsi="Wingdings" w:hint="default"/>
      </w:rPr>
    </w:lvl>
  </w:abstractNum>
  <w:abstractNum w:abstractNumId="7">
    <w:nsid w:val="618A441C"/>
    <w:multiLevelType w:val="hybridMultilevel"/>
    <w:tmpl w:val="2BDE57E4"/>
    <w:lvl w:ilvl="0" w:tplc="17C2C842">
      <w:numFmt w:val="bullet"/>
      <w:lvlText w:val="-"/>
      <w:lvlJc w:val="left"/>
      <w:pPr>
        <w:ind w:left="885" w:hanging="360"/>
      </w:pPr>
      <w:rPr>
        <w:rFonts w:ascii="GHEA Grapalat" w:eastAsia="Times New Roman" w:hAnsi="GHEA Grapalat"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8">
    <w:nsid w:val="6CFC410D"/>
    <w:multiLevelType w:val="hybridMultilevel"/>
    <w:tmpl w:val="9758A0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DCB2B3B"/>
    <w:multiLevelType w:val="hybridMultilevel"/>
    <w:tmpl w:val="78B63912"/>
    <w:lvl w:ilvl="0" w:tplc="7360A67C">
      <w:start w:val="2"/>
      <w:numFmt w:val="bullet"/>
      <w:lvlText w:val="-"/>
      <w:lvlJc w:val="left"/>
      <w:pPr>
        <w:ind w:left="927" w:hanging="360"/>
      </w:pPr>
      <w:rPr>
        <w:rFonts w:ascii="GHEA Grapalat" w:eastAsiaTheme="minorHAns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6"/>
  </w:num>
  <w:num w:numId="7">
    <w:abstractNumId w:val="7"/>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EE7"/>
    <w:rsid w:val="00000439"/>
    <w:rsid w:val="000100F4"/>
    <w:rsid w:val="000115E6"/>
    <w:rsid w:val="00035B55"/>
    <w:rsid w:val="000A06D7"/>
    <w:rsid w:val="000A156A"/>
    <w:rsid w:val="000B32C5"/>
    <w:rsid w:val="000F3956"/>
    <w:rsid w:val="001028EA"/>
    <w:rsid w:val="00113C09"/>
    <w:rsid w:val="00130A87"/>
    <w:rsid w:val="001546C2"/>
    <w:rsid w:val="00172793"/>
    <w:rsid w:val="00177056"/>
    <w:rsid w:val="001907CC"/>
    <w:rsid w:val="001B2901"/>
    <w:rsid w:val="001B30EF"/>
    <w:rsid w:val="00211E36"/>
    <w:rsid w:val="002137C3"/>
    <w:rsid w:val="002170B3"/>
    <w:rsid w:val="00221CEC"/>
    <w:rsid w:val="00222277"/>
    <w:rsid w:val="002229A4"/>
    <w:rsid w:val="00225113"/>
    <w:rsid w:val="00252885"/>
    <w:rsid w:val="00256C66"/>
    <w:rsid w:val="0025790E"/>
    <w:rsid w:val="0027514A"/>
    <w:rsid w:val="00277820"/>
    <w:rsid w:val="00287B99"/>
    <w:rsid w:val="00295256"/>
    <w:rsid w:val="002A578B"/>
    <w:rsid w:val="002C05A8"/>
    <w:rsid w:val="002D4DFA"/>
    <w:rsid w:val="002F340E"/>
    <w:rsid w:val="002F4F8F"/>
    <w:rsid w:val="00306C2C"/>
    <w:rsid w:val="00322808"/>
    <w:rsid w:val="003251D1"/>
    <w:rsid w:val="0033618A"/>
    <w:rsid w:val="00377F8E"/>
    <w:rsid w:val="0039241B"/>
    <w:rsid w:val="003C3317"/>
    <w:rsid w:val="003D01FD"/>
    <w:rsid w:val="003D5CCA"/>
    <w:rsid w:val="003F3401"/>
    <w:rsid w:val="003F5C80"/>
    <w:rsid w:val="003F70BC"/>
    <w:rsid w:val="00400CD9"/>
    <w:rsid w:val="00420AB9"/>
    <w:rsid w:val="00447CEB"/>
    <w:rsid w:val="00457530"/>
    <w:rsid w:val="00472B18"/>
    <w:rsid w:val="00475B4B"/>
    <w:rsid w:val="00486DF9"/>
    <w:rsid w:val="004A5F78"/>
    <w:rsid w:val="004B62AD"/>
    <w:rsid w:val="004C5971"/>
    <w:rsid w:val="004D5BAA"/>
    <w:rsid w:val="004E2A82"/>
    <w:rsid w:val="004F1CF5"/>
    <w:rsid w:val="004F231B"/>
    <w:rsid w:val="00505B1E"/>
    <w:rsid w:val="005063C9"/>
    <w:rsid w:val="00521958"/>
    <w:rsid w:val="00524FA5"/>
    <w:rsid w:val="005250C8"/>
    <w:rsid w:val="00525E75"/>
    <w:rsid w:val="005325B5"/>
    <w:rsid w:val="00544470"/>
    <w:rsid w:val="005449B0"/>
    <w:rsid w:val="00545954"/>
    <w:rsid w:val="00582369"/>
    <w:rsid w:val="0059495C"/>
    <w:rsid w:val="005B625A"/>
    <w:rsid w:val="005D71A2"/>
    <w:rsid w:val="00606A60"/>
    <w:rsid w:val="00607A84"/>
    <w:rsid w:val="00625EAF"/>
    <w:rsid w:val="006334D1"/>
    <w:rsid w:val="00635C60"/>
    <w:rsid w:val="00653F55"/>
    <w:rsid w:val="00655764"/>
    <w:rsid w:val="00663949"/>
    <w:rsid w:val="00665558"/>
    <w:rsid w:val="00674F7A"/>
    <w:rsid w:val="00680237"/>
    <w:rsid w:val="006A2110"/>
    <w:rsid w:val="006B5885"/>
    <w:rsid w:val="006D5C60"/>
    <w:rsid w:val="006E07AF"/>
    <w:rsid w:val="006E31EB"/>
    <w:rsid w:val="006E4689"/>
    <w:rsid w:val="006E758B"/>
    <w:rsid w:val="00710D20"/>
    <w:rsid w:val="00715204"/>
    <w:rsid w:val="007351F6"/>
    <w:rsid w:val="00745967"/>
    <w:rsid w:val="007541AE"/>
    <w:rsid w:val="0076114A"/>
    <w:rsid w:val="0078653F"/>
    <w:rsid w:val="007A0261"/>
    <w:rsid w:val="007A4C3E"/>
    <w:rsid w:val="007B11A2"/>
    <w:rsid w:val="007C204D"/>
    <w:rsid w:val="007C5384"/>
    <w:rsid w:val="007E1014"/>
    <w:rsid w:val="007F7FD7"/>
    <w:rsid w:val="00801F9F"/>
    <w:rsid w:val="0082525B"/>
    <w:rsid w:val="008553FB"/>
    <w:rsid w:val="00861D1D"/>
    <w:rsid w:val="00890A16"/>
    <w:rsid w:val="00892142"/>
    <w:rsid w:val="0089236B"/>
    <w:rsid w:val="008B0496"/>
    <w:rsid w:val="008D3526"/>
    <w:rsid w:val="008D773B"/>
    <w:rsid w:val="008E4C51"/>
    <w:rsid w:val="008E5870"/>
    <w:rsid w:val="008F351C"/>
    <w:rsid w:val="00913D1F"/>
    <w:rsid w:val="009325AB"/>
    <w:rsid w:val="00935D71"/>
    <w:rsid w:val="009406B9"/>
    <w:rsid w:val="00952C09"/>
    <w:rsid w:val="00955CB4"/>
    <w:rsid w:val="00956D91"/>
    <w:rsid w:val="00964FC0"/>
    <w:rsid w:val="00971D75"/>
    <w:rsid w:val="0098171D"/>
    <w:rsid w:val="00982DF8"/>
    <w:rsid w:val="0098322B"/>
    <w:rsid w:val="009948F4"/>
    <w:rsid w:val="009B3D0B"/>
    <w:rsid w:val="009B662C"/>
    <w:rsid w:val="009D16DE"/>
    <w:rsid w:val="009E07E2"/>
    <w:rsid w:val="009E4A4A"/>
    <w:rsid w:val="009E67DA"/>
    <w:rsid w:val="009F0D6C"/>
    <w:rsid w:val="00A000AD"/>
    <w:rsid w:val="00A15367"/>
    <w:rsid w:val="00A2485B"/>
    <w:rsid w:val="00A276B1"/>
    <w:rsid w:val="00A45166"/>
    <w:rsid w:val="00A53175"/>
    <w:rsid w:val="00A5491D"/>
    <w:rsid w:val="00A737D6"/>
    <w:rsid w:val="00A819AC"/>
    <w:rsid w:val="00AB213C"/>
    <w:rsid w:val="00AC464A"/>
    <w:rsid w:val="00AC7824"/>
    <w:rsid w:val="00AF2E87"/>
    <w:rsid w:val="00B03DE6"/>
    <w:rsid w:val="00B31C88"/>
    <w:rsid w:val="00B41E3A"/>
    <w:rsid w:val="00B60F46"/>
    <w:rsid w:val="00B74C72"/>
    <w:rsid w:val="00B94002"/>
    <w:rsid w:val="00B96C58"/>
    <w:rsid w:val="00BB472C"/>
    <w:rsid w:val="00BC00E0"/>
    <w:rsid w:val="00BC1C05"/>
    <w:rsid w:val="00BC21E0"/>
    <w:rsid w:val="00BD7395"/>
    <w:rsid w:val="00C30E51"/>
    <w:rsid w:val="00C31353"/>
    <w:rsid w:val="00C356F6"/>
    <w:rsid w:val="00C52D1B"/>
    <w:rsid w:val="00C623A2"/>
    <w:rsid w:val="00C76AAB"/>
    <w:rsid w:val="00C875DA"/>
    <w:rsid w:val="00C9517A"/>
    <w:rsid w:val="00CB0D9E"/>
    <w:rsid w:val="00CB10D9"/>
    <w:rsid w:val="00CC1EE7"/>
    <w:rsid w:val="00CE1AC7"/>
    <w:rsid w:val="00CE3118"/>
    <w:rsid w:val="00CE760B"/>
    <w:rsid w:val="00CF6AB9"/>
    <w:rsid w:val="00D00B24"/>
    <w:rsid w:val="00D0696F"/>
    <w:rsid w:val="00D22733"/>
    <w:rsid w:val="00D305D4"/>
    <w:rsid w:val="00D52665"/>
    <w:rsid w:val="00D575BC"/>
    <w:rsid w:val="00D8003C"/>
    <w:rsid w:val="00D81FB8"/>
    <w:rsid w:val="00D825DA"/>
    <w:rsid w:val="00DA17A3"/>
    <w:rsid w:val="00DB199F"/>
    <w:rsid w:val="00DB2994"/>
    <w:rsid w:val="00DD5A3F"/>
    <w:rsid w:val="00DD63AB"/>
    <w:rsid w:val="00DE0228"/>
    <w:rsid w:val="00DE048E"/>
    <w:rsid w:val="00DF5370"/>
    <w:rsid w:val="00E01DBB"/>
    <w:rsid w:val="00E22FCB"/>
    <w:rsid w:val="00E273E0"/>
    <w:rsid w:val="00E3155D"/>
    <w:rsid w:val="00E32E5F"/>
    <w:rsid w:val="00E557EA"/>
    <w:rsid w:val="00E72265"/>
    <w:rsid w:val="00E8508D"/>
    <w:rsid w:val="00E938D1"/>
    <w:rsid w:val="00EB0FEE"/>
    <w:rsid w:val="00EC22EA"/>
    <w:rsid w:val="00EC6BB4"/>
    <w:rsid w:val="00EE2A38"/>
    <w:rsid w:val="00EF229F"/>
    <w:rsid w:val="00F0186D"/>
    <w:rsid w:val="00F07E3E"/>
    <w:rsid w:val="00F2578D"/>
    <w:rsid w:val="00F658E4"/>
    <w:rsid w:val="00F65A02"/>
    <w:rsid w:val="00F744EA"/>
    <w:rsid w:val="00F979B3"/>
    <w:rsid w:val="00FC3C68"/>
    <w:rsid w:val="00FD37DC"/>
    <w:rsid w:val="00FE3377"/>
    <w:rsid w:val="00FF1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37610"/>
  <w15:chartTrackingRefBased/>
  <w15:docId w15:val="{6AD5FA2E-3C62-440F-A1E4-FBE8DEBE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90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Citation List Char,Table of contents numbered Char,Graphic Char,List Paragraph1 Char,Bullets1 Char,Resume Title Char,NumberedParas Char,Table no. List Paragraph Char,Bullet1 Char"/>
    <w:link w:val="ListParagraph"/>
    <w:uiPriority w:val="34"/>
    <w:locked/>
    <w:rsid w:val="001B2901"/>
    <w:rPr>
      <w:rFonts w:ascii="Calibri" w:eastAsia="Calibri" w:hAnsi="Calibri" w:cs="Times New Roman"/>
    </w:rPr>
  </w:style>
  <w:style w:type="paragraph" w:styleId="ListParagraph">
    <w:name w:val="List Paragraph"/>
    <w:aliases w:val="Akapit z listą BS,List Paragraph 1,Citation List,Table of contents numbered,Graphic,List Paragraph1,Bullets1,Resume Title,NumberedParas,Table no. List Paragraph,Bullet1,References,List Paragraph (numbered (a)),IBL List Paragraph"/>
    <w:basedOn w:val="Normal"/>
    <w:link w:val="ListParagraphChar"/>
    <w:uiPriority w:val="34"/>
    <w:qFormat/>
    <w:rsid w:val="001B2901"/>
    <w:pPr>
      <w:spacing w:after="0" w:line="240" w:lineRule="auto"/>
      <w:ind w:left="720"/>
      <w:contextualSpacing/>
    </w:pPr>
    <w:rPr>
      <w:rFonts w:ascii="Calibri" w:eastAsia="Calibri" w:hAnsi="Calibri" w:cs="Times New Roman"/>
    </w:rPr>
  </w:style>
  <w:style w:type="character" w:customStyle="1" w:styleId="mechtexChar">
    <w:name w:val="mechtex Char"/>
    <w:link w:val="mechtex"/>
    <w:locked/>
    <w:rsid w:val="001B2901"/>
    <w:rPr>
      <w:rFonts w:ascii="Arial Armenian" w:eastAsia="Times New Roman" w:hAnsi="Arial Armenian" w:cs="Times New Roman"/>
      <w:szCs w:val="20"/>
      <w:lang w:eastAsia="ru-RU"/>
    </w:rPr>
  </w:style>
  <w:style w:type="paragraph" w:customStyle="1" w:styleId="mechtex">
    <w:name w:val="mechtex"/>
    <w:basedOn w:val="Normal"/>
    <w:link w:val="mechtexChar"/>
    <w:qFormat/>
    <w:rsid w:val="001B2901"/>
    <w:pPr>
      <w:spacing w:after="0" w:line="240" w:lineRule="auto"/>
      <w:jc w:val="center"/>
    </w:pPr>
    <w:rPr>
      <w:rFonts w:ascii="Arial Armenian" w:eastAsia="Times New Roman" w:hAnsi="Arial Armenian" w:cs="Times New Roman"/>
      <w:szCs w:val="20"/>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FF17EE"/>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2229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29A4"/>
    <w:rPr>
      <w:rFonts w:ascii="Segoe UI" w:hAnsi="Segoe UI" w:cs="Segoe UI"/>
      <w:sz w:val="18"/>
      <w:szCs w:val="18"/>
    </w:rPr>
  </w:style>
  <w:style w:type="paragraph" w:styleId="Header">
    <w:name w:val="header"/>
    <w:basedOn w:val="Normal"/>
    <w:link w:val="HeaderChar"/>
    <w:unhideWhenUsed/>
    <w:rsid w:val="00505B1E"/>
    <w:pPr>
      <w:tabs>
        <w:tab w:val="center" w:pos="4680"/>
        <w:tab w:val="right" w:pos="9360"/>
      </w:tabs>
      <w:spacing w:after="0" w:line="240" w:lineRule="auto"/>
    </w:pPr>
  </w:style>
  <w:style w:type="character" w:customStyle="1" w:styleId="HeaderChar">
    <w:name w:val="Header Char"/>
    <w:basedOn w:val="DefaultParagraphFont"/>
    <w:link w:val="Header"/>
    <w:rsid w:val="00505B1E"/>
  </w:style>
  <w:style w:type="paragraph" w:styleId="Footer">
    <w:name w:val="footer"/>
    <w:basedOn w:val="Normal"/>
    <w:link w:val="FooterChar"/>
    <w:uiPriority w:val="99"/>
    <w:unhideWhenUsed/>
    <w:rsid w:val="00505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B1E"/>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E07AF"/>
    <w:rPr>
      <w:rFonts w:ascii="Times New Roman" w:hAnsi="Times New Roman" w:cs="Times New Roman"/>
      <w:sz w:val="24"/>
      <w:szCs w:val="24"/>
    </w:rPr>
  </w:style>
  <w:style w:type="character" w:styleId="Strong">
    <w:name w:val="Strong"/>
    <w:basedOn w:val="DefaultParagraphFont"/>
    <w:uiPriority w:val="22"/>
    <w:qFormat/>
    <w:rsid w:val="00DE0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382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3049</TotalTime>
  <Pages>17</Pages>
  <Words>4468</Words>
  <Characters>25472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29881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Donara Harutyunyan</dc:creator>
  <cp:keywords/>
  <dc:description/>
  <cp:lastModifiedBy>Armine S. Vardanyan</cp:lastModifiedBy>
  <cp:revision>179</cp:revision>
  <cp:lastPrinted>2026-05-26T10:53:00Z</cp:lastPrinted>
  <dcterms:created xsi:type="dcterms:W3CDTF">2025-10-07T12:55:00Z</dcterms:created>
  <dcterms:modified xsi:type="dcterms:W3CDTF">2026-06-01T10:56:00Z</dcterms:modified>
</cp:coreProperties>
</file>