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52270" w14:textId="77777777" w:rsidR="00C631A7" w:rsidRPr="0089160F" w:rsidRDefault="00C631A7" w:rsidP="00780396">
      <w:pPr>
        <w:spacing w:before="1200"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3A16D018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183A0569" w14:textId="39A410BD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4674F">
        <w:rPr>
          <w:rFonts w:ascii="GHEA Grapalat" w:hAnsi="GHEA Grapalat"/>
          <w:b/>
          <w:sz w:val="24"/>
          <w:szCs w:val="24"/>
          <w:lang w:val="af-ZA"/>
        </w:rPr>
        <w:t>6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1B5956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04EE402D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1540461B" w14:textId="570AC33F" w:rsidR="00454D32" w:rsidRPr="001D0AE0" w:rsidRDefault="008265B6" w:rsidP="008265B6">
      <w:pPr>
        <w:shd w:val="clear" w:color="auto" w:fill="FFFFFF"/>
        <w:ind w:firstLine="375"/>
        <w:jc w:val="center"/>
        <w:rPr>
          <w:rFonts w:ascii="Arial Unicode" w:hAnsi="Arial Unicode"/>
          <w:color w:val="000000" w:themeColor="text1"/>
          <w:sz w:val="21"/>
          <w:szCs w:val="21"/>
          <w:lang w:val="hy-AM"/>
        </w:rPr>
      </w:pPr>
      <w:r w:rsidRPr="008265B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2026 ԹՎԱԿԱՆԻ ՊԵՏԱԿԱՆ ԲՅՈՒՋԵՈՎ ՀԱՅԱՍՏԱՆԻ ՀԱՆՐԱՊԵՏՈՒԹՅԱՆ ԱՐԴԱՐԱԴԱՏՈՒԹՅԱՆ ՆԱԽԱՐԱՐՈՒԹՅԱՆ ՊՐՈԲԱՑԻԱՅԻ  ԾԱՌԱՅՈՒԹՅԱՆ ՀԱՄԱՐ ՆԱԽԱՏԵՍՎԱԾ ՀԱՏԿԱՑՈՒՄՆԵՐԻ ՀԱՇՎԻՆ ԲԱՆԿԱՅԻՆ ՎՃԱՐԱՅԻՆ ՔԱՐՏԵՐՈՎ ՇՐՋԱՆԱՌՎՈ</w:t>
      </w:r>
      <w:r w:rsidR="005F454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Ղ ՄԻՋՈՑՆԵՐԻ ՏԱՐԵԿԱՆ ՉԱՓԱՔԱՆԱԿ</w:t>
      </w:r>
      <w:r w:rsidRPr="008265B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Ը ՀԱՍՏԱՏԵԼՈՒ ՄԱՍԻՆ</w:t>
      </w:r>
    </w:p>
    <w:p w14:paraId="5DCE37C6" w14:textId="4B112FE8" w:rsidR="00454D32" w:rsidRDefault="00F4674F" w:rsidP="00F4674F">
      <w:pPr>
        <w:autoSpaceDE w:val="0"/>
        <w:autoSpaceDN w:val="0"/>
        <w:adjustRightInd w:val="0"/>
        <w:spacing w:before="24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4674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 </w:t>
      </w:r>
      <w:r w:rsidRPr="00F4674F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Հայաստանի Հանրապետության կառավարության 2018 թվականի հունիսի 15-ի N 706-Ն որոշման 1-ին կետով հաստատված բյուջեների կատարման կարգի 58-րդ կետի՝ </w:t>
      </w:r>
      <w:r w:rsidRPr="00F4674F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54D32" w:rsidRPr="001D0AE0">
        <w:rPr>
          <w:rFonts w:ascii="GHEA Grapalat" w:hAnsi="GHEA Grapalat"/>
          <w:color w:val="000000" w:themeColor="text1"/>
          <w:sz w:val="24"/>
          <w:szCs w:val="24"/>
          <w:lang w:val="hy-AM"/>
        </w:rPr>
        <w:t>որոշում է.</w:t>
      </w:r>
    </w:p>
    <w:p w14:paraId="4CD97173" w14:textId="74D7499A" w:rsidR="001B5956" w:rsidRDefault="001B5956" w:rsidP="0086471E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Հաստատել՝</w:t>
      </w:r>
    </w:p>
    <w:p w14:paraId="534CC23E" w14:textId="42E18AE1" w:rsidR="001E341C" w:rsidRDefault="001E341C" w:rsidP="008265B6">
      <w:pPr>
        <w:pStyle w:val="ListParagraph"/>
        <w:numPr>
          <w:ilvl w:val="0"/>
          <w:numId w:val="21"/>
        </w:numPr>
        <w:tabs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E341C">
        <w:rPr>
          <w:rFonts w:ascii="GHEA Grapalat" w:hAnsi="GHEA Grapalat"/>
          <w:color w:val="000000" w:themeColor="text1"/>
          <w:lang w:val="hy-AM"/>
        </w:rPr>
        <w:t>Հաստատել Հայաստանի Հանրապետության արդարադատության նախարարության պրոբացիայի ծառայության համար Հայաստանի Հանրապետության 2026 թվականի պետական բյուջեով նախատեսված հատկացումների հաշվին բանկային վճարային քարտերով շրջանառվող</w:t>
      </w:r>
      <w:r w:rsidR="004E6919">
        <w:rPr>
          <w:rFonts w:ascii="GHEA Grapalat" w:hAnsi="GHEA Grapalat"/>
          <w:color w:val="000000" w:themeColor="text1"/>
          <w:lang w:val="hy-AM"/>
        </w:rPr>
        <w:t xml:space="preserve"> միջոցների տարեկան չափաքանակը</w:t>
      </w:r>
      <w:r w:rsidRPr="001E341C">
        <w:rPr>
          <w:rFonts w:ascii="GHEA Grapalat" w:hAnsi="GHEA Grapalat"/>
          <w:color w:val="000000" w:themeColor="text1"/>
          <w:lang w:val="hy-AM"/>
        </w:rPr>
        <w:t>` համաձայն հավելվածի</w:t>
      </w:r>
      <w:r>
        <w:rPr>
          <w:rFonts w:ascii="GHEA Grapalat" w:hAnsi="GHEA Grapalat"/>
          <w:color w:val="000000" w:themeColor="text1"/>
          <w:lang w:val="hy-AM"/>
        </w:rPr>
        <w:t>:</w:t>
      </w:r>
    </w:p>
    <w:p w14:paraId="0F4574F8" w14:textId="6E8DDC63" w:rsidR="008265B6" w:rsidRPr="008265B6" w:rsidRDefault="008265B6" w:rsidP="008265B6">
      <w:pPr>
        <w:pStyle w:val="ListParagraph"/>
        <w:numPr>
          <w:ilvl w:val="0"/>
          <w:numId w:val="21"/>
        </w:numPr>
        <w:tabs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8265B6">
        <w:rPr>
          <w:rFonts w:ascii="GHEA Grapalat" w:hAnsi="GHEA Grapalat"/>
          <w:bCs/>
          <w:color w:val="000000" w:themeColor="text1"/>
          <w:lang w:val="hy-AM"/>
        </w:rPr>
        <w:t>Հանձնարարել Հայաստանի Հանրապետության արդարադատության նախարարության պրոբացիայի ծառայության ղեկավարին՝ սույն որոշումից բխող` Հայաստանի Հանրապետության կառավարության 2025 թվականի դեկտեմբերի 25-ի N 1910-Ն որոշման N 10 հավելվածում կատարվող փոփոխությունների մասին՝ որոշումն ուժի մեջ մտնելու պահից հնգօրյա ժամկետում տեղեկացնել Հայաստանի Հանրապետության ֆինանսների նախարարությանը:</w:t>
      </w:r>
    </w:p>
    <w:p w14:paraId="7361C16B" w14:textId="77777777" w:rsidR="006A0F7C" w:rsidRDefault="006A0F7C" w:rsidP="00664757">
      <w:pPr>
        <w:pStyle w:val="Heading4"/>
        <w:spacing w:line="276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14:paraId="746312D6" w14:textId="77777777" w:rsidR="001E341C" w:rsidRPr="001E341C" w:rsidRDefault="001E341C" w:rsidP="001E341C">
      <w:pPr>
        <w:rPr>
          <w:lang w:val="hy-AM"/>
        </w:rPr>
        <w:sectPr w:rsidR="001E341C" w:rsidRPr="001E341C" w:rsidSect="006A0F7C">
          <w:headerReference w:type="even" r:id="rId8"/>
          <w:footerReference w:type="default" r:id="rId9"/>
          <w:pgSz w:w="11907" w:h="16840" w:code="9"/>
          <w:pgMar w:top="567" w:right="680" w:bottom="851" w:left="1134" w:header="448" w:footer="408" w:gutter="0"/>
          <w:cols w:space="720"/>
          <w:docGrid w:linePitch="360"/>
        </w:sectPr>
      </w:pPr>
    </w:p>
    <w:p w14:paraId="5D898556" w14:textId="6ABA40EF" w:rsidR="00A800D9" w:rsidRPr="0089160F" w:rsidRDefault="00A800D9" w:rsidP="006A0F7C">
      <w:pPr>
        <w:pStyle w:val="Heading4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Հավելված</w:t>
      </w:r>
    </w:p>
    <w:p w14:paraId="2A134120" w14:textId="3F645407" w:rsidR="001B5956" w:rsidRDefault="009237A2" w:rsidP="006A0F7C">
      <w:pPr>
        <w:tabs>
          <w:tab w:val="left" w:pos="993"/>
        </w:tabs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9237A2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 xml:space="preserve"> կառավարության 202</w:t>
      </w:r>
      <w:r w:rsidR="00F4674F" w:rsidRPr="0019260A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թվականի </w:t>
      </w:r>
    </w:p>
    <w:p w14:paraId="2D29F578" w14:textId="4EC4CEC0" w:rsidR="009237A2" w:rsidRDefault="009237A2" w:rsidP="006A0F7C">
      <w:pPr>
        <w:pStyle w:val="ListParagraph"/>
        <w:tabs>
          <w:tab w:val="left" w:pos="993"/>
        </w:tabs>
        <w:ind w:left="1227"/>
        <w:jc w:val="right"/>
        <w:rPr>
          <w:rFonts w:ascii="GHEA Grapalat" w:hAnsi="GHEA Grapalat"/>
          <w:lang w:val="hy-AM"/>
        </w:rPr>
      </w:pPr>
      <w:r w:rsidRPr="00F4674F">
        <w:rPr>
          <w:rFonts w:ascii="GHEA Grapalat" w:hAnsi="GHEA Grapalat"/>
          <w:lang w:val="hy-AM"/>
        </w:rPr>
        <w:t xml:space="preserve">     -</w:t>
      </w:r>
      <w:r>
        <w:rPr>
          <w:rFonts w:ascii="GHEA Grapalat" w:hAnsi="GHEA Grapalat"/>
          <w:lang w:val="hy-AM"/>
        </w:rPr>
        <w:t xml:space="preserve">ի  </w:t>
      </w:r>
      <w:r w:rsidRPr="00F4674F">
        <w:rPr>
          <w:rFonts w:ascii="GHEA Grapalat" w:hAnsi="GHEA Grapalat"/>
          <w:lang w:val="hy-AM"/>
        </w:rPr>
        <w:t>N    -</w:t>
      </w:r>
      <w:r>
        <w:rPr>
          <w:rFonts w:ascii="GHEA Grapalat" w:hAnsi="GHEA Grapalat"/>
          <w:lang w:val="hy-AM"/>
        </w:rPr>
        <w:t xml:space="preserve">Ա    որոշման </w:t>
      </w:r>
    </w:p>
    <w:tbl>
      <w:tblPr>
        <w:tblW w:w="15449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993"/>
        <w:gridCol w:w="1906"/>
        <w:gridCol w:w="8451"/>
        <w:gridCol w:w="2398"/>
      </w:tblGrid>
      <w:tr w:rsidR="00664757" w:rsidRPr="005F454F" w14:paraId="5A3DB485" w14:textId="77777777" w:rsidTr="006A0F7C">
        <w:trPr>
          <w:trHeight w:val="464"/>
        </w:trPr>
        <w:tc>
          <w:tcPr>
            <w:tcW w:w="1544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E7D75B" w14:textId="77777777" w:rsidR="00664757" w:rsidRPr="00664757" w:rsidRDefault="00664757" w:rsidP="0078039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64757" w:rsidRPr="005F454F" w14:paraId="09048091" w14:textId="77777777" w:rsidTr="006A0F7C">
        <w:trPr>
          <w:trHeight w:val="464"/>
        </w:trPr>
        <w:tc>
          <w:tcPr>
            <w:tcW w:w="1544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332E7" w14:textId="77777777" w:rsidR="00664757" w:rsidRPr="00664757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64757" w:rsidRPr="005F454F" w14:paraId="7BC88AA1" w14:textId="77777777" w:rsidTr="006A0F7C">
        <w:trPr>
          <w:trHeight w:val="889"/>
        </w:trPr>
        <w:tc>
          <w:tcPr>
            <w:tcW w:w="1544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E02BDD" w14:textId="1F662B6E" w:rsidR="00780396" w:rsidRPr="00780396" w:rsidRDefault="00780396" w:rsidP="0078039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  <w:p w14:paraId="0CC4FA71" w14:textId="48967508" w:rsidR="00664757" w:rsidRPr="00664757" w:rsidRDefault="008265B6" w:rsidP="001D58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8265B6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ՀԱՅԱՍՏԱՆԻ ՀԱՆՐԱՊԵՏՈՒԹՅԱՆ 2026 ԹՎԱԿԱՆԻ ՊԵՏԱԿԱՆ ԲՅՈՒՋԵՈՎ ՀԱՅԱՍՏԱՆԻ ՀԱՆՐԱՊԵՏՈՒԹՅԱՆ ԱՐԴԱՐԱԴԱՏՈՒԹՅԱՆ ՆԱԽԱՐԱՐՈՒԹՅԱՆ ՊՐՈԲԱՑԻԱՅԻ  ԾԱՌԱՅՈՒԹՅԱՆ ՀԱՄԱՐ ՆԱԽԱՏԵՍՎԱԾ ՀԱՏԿԱՑՈՒՄՆԵՐԻ ՀԱՇՎԻՆ ԲԱՆԿԱՅԻՆ ՎՃԱՐԱՅԻՆ ՔԱՐՏԵՐՈՎ ՇՐՋԱՆԱՌՎՈ</w:t>
            </w:r>
            <w:r w:rsidR="004E6919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Ղ ՄԻՋՈՑՆԵՐԻ ՏԱՐԵԿԱՆ ՉԱՓԱՔԱՆԱԿ</w:t>
            </w:r>
            <w:bookmarkStart w:id="0" w:name="_GoBack"/>
            <w:bookmarkEnd w:id="0"/>
            <w:r w:rsidRPr="008265B6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</w:p>
        </w:tc>
      </w:tr>
      <w:tr w:rsidR="006A0F7C" w:rsidRPr="005F454F" w14:paraId="537E83D7" w14:textId="77777777" w:rsidTr="006A0F7C">
        <w:trPr>
          <w:trHeight w:val="36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7B2A90" w14:textId="77777777" w:rsidR="00664757" w:rsidRPr="00664757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66475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1CBBB1" w14:textId="77777777" w:rsidR="00664757" w:rsidRPr="00664757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66475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5945ED" w14:textId="77777777" w:rsidR="00664757" w:rsidRPr="00664757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66475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DC59A8" w14:textId="77777777" w:rsidR="00664757" w:rsidRPr="00664757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66475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686397" w14:textId="77777777" w:rsidR="00664757" w:rsidRPr="00664757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66475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84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C15E5E" w14:textId="3D767B6B" w:rsidR="00664757" w:rsidRPr="00664757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4DECB5" w14:textId="77777777" w:rsidR="00664757" w:rsidRPr="00664757" w:rsidRDefault="00664757" w:rsidP="006A0F7C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664757">
              <w:rPr>
                <w:rFonts w:ascii="Calibri" w:hAnsi="Calibri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</w:tr>
      <w:tr w:rsidR="00664757" w:rsidRPr="00664757" w14:paraId="731828D8" w14:textId="77777777" w:rsidTr="006A0F7C">
        <w:trPr>
          <w:trHeight w:val="285"/>
        </w:trPr>
        <w:tc>
          <w:tcPr>
            <w:tcW w:w="17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94AFC4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Գործառական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28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27B1D1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Ծրագրային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դասիչը</w:t>
            </w:r>
            <w:proofErr w:type="spellEnd"/>
          </w:p>
        </w:tc>
        <w:tc>
          <w:tcPr>
            <w:tcW w:w="84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DD80EF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բյուջետային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ծախսերի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գործառական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դասակարգման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բաժինների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խմբերի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դասերի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բյուջետային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ծրագրերի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միջոցառումների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տնտեսագիտական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դասակարգման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հոդվածների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անվանումները</w:t>
            </w:r>
            <w:proofErr w:type="spellEnd"/>
          </w:p>
        </w:tc>
        <w:tc>
          <w:tcPr>
            <w:tcW w:w="23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BF6895" w14:textId="77777777" w:rsidR="00507CFC" w:rsidRPr="00835D32" w:rsidRDefault="00507CFC" w:rsidP="0050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Բանկային</w:t>
            </w:r>
            <w:proofErr w:type="spellEnd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վճարային</w:t>
            </w:r>
            <w:proofErr w:type="spellEnd"/>
          </w:p>
          <w:p w14:paraId="3A1BD753" w14:textId="77777777" w:rsidR="00507CFC" w:rsidRPr="00835D32" w:rsidRDefault="00507CFC" w:rsidP="0050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քարտերով</w:t>
            </w:r>
            <w:proofErr w:type="spellEnd"/>
          </w:p>
          <w:p w14:paraId="592051A9" w14:textId="77777777" w:rsidR="00507CFC" w:rsidRPr="00835D32" w:rsidRDefault="00507CFC" w:rsidP="0050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շրջանառվող</w:t>
            </w:r>
            <w:proofErr w:type="spellEnd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միջոցներ</w:t>
            </w:r>
            <w:proofErr w:type="spellEnd"/>
          </w:p>
          <w:p w14:paraId="53A81AC7" w14:textId="47E99750" w:rsidR="00664757" w:rsidRPr="00350846" w:rsidRDefault="00507CFC" w:rsidP="00507CF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(</w:t>
            </w:r>
            <w:proofErr w:type="spellStart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հազ</w:t>
            </w:r>
            <w:proofErr w:type="spellEnd"/>
            <w:r w:rsidRPr="00835D3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en-US"/>
              </w:rPr>
              <w:t>. դրամ)</w:t>
            </w:r>
          </w:p>
        </w:tc>
      </w:tr>
      <w:tr w:rsidR="006A0F7C" w:rsidRPr="00664757" w14:paraId="3CD4A68C" w14:textId="77777777" w:rsidTr="006A0F7C">
        <w:trPr>
          <w:trHeight w:val="130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0E3DD89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բ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աժին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0B67602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խ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ումբ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2DA0F22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դ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աս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2835993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ծ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րագիր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4104E85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մ</w:t>
            </w: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իջոցառում</w:t>
            </w:r>
            <w:proofErr w:type="spellEnd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</w:p>
        </w:tc>
        <w:tc>
          <w:tcPr>
            <w:tcW w:w="84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A1105E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39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DCDFF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</w:tc>
      </w:tr>
      <w:tr w:rsidR="006A0F7C" w:rsidRPr="00664757" w14:paraId="4CFFE05F" w14:textId="77777777" w:rsidTr="006A0F7C">
        <w:trPr>
          <w:trHeight w:val="28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062CE3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F4ED1D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39338D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7B5CAC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906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9F1204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45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8313FF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39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A2F0E1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7</w:t>
            </w:r>
          </w:p>
        </w:tc>
      </w:tr>
      <w:tr w:rsidR="00664757" w:rsidRPr="00664757" w14:paraId="4B753A9C" w14:textId="77777777" w:rsidTr="006A0F7C">
        <w:trPr>
          <w:trHeight w:val="330"/>
        </w:trPr>
        <w:tc>
          <w:tcPr>
            <w:tcW w:w="13051" w:type="dxa"/>
            <w:gridSpan w:val="6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4F8770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 xml:space="preserve">         ԸՆԴԱՄԵՆԸ 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0B8EE1" w14:textId="5F42B7DC" w:rsidR="00664757" w:rsidRPr="00350846" w:rsidRDefault="00ED780A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10,000.0</w:t>
            </w:r>
          </w:p>
        </w:tc>
      </w:tr>
      <w:tr w:rsidR="006A0F7C" w:rsidRPr="00664757" w14:paraId="592B2B4C" w14:textId="77777777" w:rsidTr="006A0F7C">
        <w:trPr>
          <w:trHeight w:val="5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A04E7F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F01E93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1CF56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BD93B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996EBF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A65B7" w14:textId="3D15E4F2" w:rsidR="00664757" w:rsidRPr="00350846" w:rsidRDefault="00664757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/>
                <w:bCs/>
                <w:iCs/>
                <w:color w:val="000000" w:themeColor="text1"/>
                <w:sz w:val="24"/>
                <w:szCs w:val="24"/>
                <w:lang w:val="en-US"/>
              </w:rPr>
            </w:pPr>
            <w:r w:rsidRPr="00350846">
              <w:rPr>
                <w:rFonts w:ascii="GHEA Grapalat" w:hAnsi="GHEA Grapalat"/>
                <w:b/>
                <w:bCs/>
                <w:iCs/>
                <w:color w:val="000000" w:themeColor="text1"/>
                <w:sz w:val="24"/>
                <w:szCs w:val="24"/>
              </w:rPr>
              <w:t xml:space="preserve">ՀՀ ԱՐԴԱՐԱԴԱՏՈՒԹՅԱՆ ՆԱԽԱՐԱՐՈՒԹՅԱՆ </w:t>
            </w:r>
            <w:r w:rsidR="00ED780A">
              <w:rPr>
                <w:rFonts w:ascii="GHEA Grapalat" w:hAnsi="GHEA Grapalat"/>
                <w:b/>
                <w:bCs/>
                <w:iCs/>
                <w:color w:val="000000" w:themeColor="text1"/>
                <w:sz w:val="24"/>
                <w:szCs w:val="24"/>
              </w:rPr>
              <w:t xml:space="preserve">ՊՐՈԲԱՑԻԱՅԻ </w:t>
            </w:r>
            <w:r w:rsidRPr="00350846">
              <w:rPr>
                <w:rFonts w:ascii="GHEA Grapalat" w:hAnsi="GHEA Grapalat"/>
                <w:b/>
                <w:bCs/>
                <w:iCs/>
                <w:color w:val="000000" w:themeColor="text1"/>
                <w:sz w:val="24"/>
                <w:szCs w:val="24"/>
              </w:rPr>
              <w:t>ԾԱՌԱՅՈՒԹՅՈՒՆ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5CC62B" w14:textId="602D9EDC" w:rsidR="00664757" w:rsidRPr="00350846" w:rsidRDefault="00ED780A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10,000.0</w:t>
            </w:r>
          </w:p>
        </w:tc>
      </w:tr>
      <w:tr w:rsidR="006A0F7C" w:rsidRPr="00664757" w14:paraId="4225CFD9" w14:textId="77777777" w:rsidTr="006A0F7C">
        <w:trPr>
          <w:trHeight w:val="5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8EDFB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E9B31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45495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DB14B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769EE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7A795" w14:textId="77777777" w:rsidR="00664757" w:rsidRPr="00350846" w:rsidRDefault="00664757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՝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A4A39F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6A0F7C" w:rsidRPr="00664757" w14:paraId="4A67AAA5" w14:textId="77777777" w:rsidTr="006A0F7C">
        <w:trPr>
          <w:trHeight w:val="29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37D71" w14:textId="4C228F74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02812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E3A71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4DD4B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5A2A5D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7FA64" w14:textId="6639217E" w:rsidR="00664757" w:rsidRPr="00350846" w:rsidRDefault="00664757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ՀԱՍԱՐԱԿԱԿԱՆ ԿԱՐԳ,  ԱՆՎՏԱՆԳՈՒԹՅՈՒՆ ԵՎ ԴԱՏԱԿԱՆ ԳՈՐԾՈՒՆԵՈՒԹՅՈՒՆ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EDA88B" w14:textId="1DD286BC" w:rsidR="00664757" w:rsidRPr="00350846" w:rsidRDefault="00ED780A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10,000.0</w:t>
            </w:r>
          </w:p>
        </w:tc>
      </w:tr>
      <w:tr w:rsidR="006A0F7C" w:rsidRPr="00664757" w14:paraId="3066F80D" w14:textId="77777777" w:rsidTr="006A0F7C">
        <w:trPr>
          <w:trHeight w:val="81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A6718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21AD74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81BA7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98759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A2538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29E8C" w14:textId="77777777" w:rsidR="00664757" w:rsidRPr="00350846" w:rsidRDefault="00664757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`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294C75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6A0F7C" w:rsidRPr="00664757" w14:paraId="23EDD5BC" w14:textId="77777777" w:rsidTr="006A0F7C">
        <w:trPr>
          <w:trHeight w:val="3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6D280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67927" w14:textId="5D9F0964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62A25C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B916B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68239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EA211" w14:textId="32FE3F1A" w:rsidR="00664757" w:rsidRPr="00350846" w:rsidRDefault="00350846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Կալանավայրեր</w:t>
            </w:r>
            <w:proofErr w:type="spellEnd"/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5C4C74" w14:textId="7756DC3A" w:rsidR="00664757" w:rsidRPr="00350846" w:rsidRDefault="00ED780A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10,000.0</w:t>
            </w:r>
          </w:p>
        </w:tc>
      </w:tr>
      <w:tr w:rsidR="006A0F7C" w:rsidRPr="00664757" w14:paraId="1DA1B641" w14:textId="77777777" w:rsidTr="006A0F7C">
        <w:trPr>
          <w:trHeight w:val="5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D4DBB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C073A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E257F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1426A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DCF13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DDB54" w14:textId="77777777" w:rsidR="00664757" w:rsidRPr="00350846" w:rsidRDefault="00664757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`</w:t>
            </w:r>
          </w:p>
        </w:tc>
        <w:tc>
          <w:tcPr>
            <w:tcW w:w="23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63EDAD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6A0F7C" w:rsidRPr="00664757" w14:paraId="075F014F" w14:textId="77777777" w:rsidTr="006A0F7C">
        <w:trPr>
          <w:trHeight w:val="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99C20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76086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4ED9E8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A8254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6C3AF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DCB18" w14:textId="236613F4" w:rsidR="00664757" w:rsidRPr="00350846" w:rsidRDefault="00350846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350846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Կալանավայրեր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52C3E" w14:textId="0B7E0369" w:rsidR="00664757" w:rsidRPr="00350846" w:rsidRDefault="00ED780A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10,000.0</w:t>
            </w:r>
          </w:p>
        </w:tc>
      </w:tr>
      <w:tr w:rsidR="006A0F7C" w:rsidRPr="00664757" w14:paraId="094AA52B" w14:textId="77777777" w:rsidTr="006A0F7C">
        <w:trPr>
          <w:trHeight w:val="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1E710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A2B37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8A968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7DF1D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71754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6C969" w14:textId="77777777" w:rsidR="00664757" w:rsidRPr="00350846" w:rsidRDefault="00664757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proofErr w:type="spellStart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350846"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  <w:t>՝</w:t>
            </w:r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97718" w14:textId="77777777" w:rsidR="00664757" w:rsidRPr="00350846" w:rsidRDefault="00664757" w:rsidP="0066475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</w:tr>
      <w:tr w:rsidR="006A0F7C" w:rsidRPr="00664757" w14:paraId="47850A00" w14:textId="77777777" w:rsidTr="006A0F7C">
        <w:trPr>
          <w:trHeight w:val="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F271C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C1165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440AF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2501E" w14:textId="74D793E8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sz w:val="24"/>
                <w:szCs w:val="24"/>
              </w:rPr>
              <w:t>1120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860DE" w14:textId="0D5228A4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919EA" w14:textId="74866541" w:rsidR="00350846" w:rsidRPr="00350846" w:rsidRDefault="00350846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Քրեակատարողական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3E3C1" w14:textId="22037977" w:rsidR="00350846" w:rsidRPr="00350846" w:rsidRDefault="00ED780A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10,000.0</w:t>
            </w:r>
          </w:p>
        </w:tc>
      </w:tr>
      <w:tr w:rsidR="006A0F7C" w:rsidRPr="00664757" w14:paraId="29E890E2" w14:textId="77777777" w:rsidTr="006A0F7C">
        <w:trPr>
          <w:trHeight w:val="3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D8641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45530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4E9A8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495FE" w14:textId="62E77735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B0172" w14:textId="735C0ED8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sz w:val="24"/>
                <w:szCs w:val="24"/>
              </w:rPr>
              <w:t>1100</w:t>
            </w:r>
            <w:r w:rsidR="00780396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8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359E5" w14:textId="315474B2" w:rsidR="00350846" w:rsidRPr="00350846" w:rsidRDefault="00ED780A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D780A">
              <w:rPr>
                <w:rFonts w:ascii="GHEA Grapalat" w:hAnsi="GHEA Grapalat"/>
                <w:sz w:val="24"/>
                <w:szCs w:val="24"/>
              </w:rPr>
              <w:t>Պրոբացիայի</w:t>
            </w:r>
            <w:proofErr w:type="spellEnd"/>
            <w:r w:rsidRPr="00ED78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D780A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C53D2" w14:textId="1F031DB3" w:rsidR="00350846" w:rsidRPr="00350846" w:rsidRDefault="00ED780A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10,000.0</w:t>
            </w:r>
          </w:p>
        </w:tc>
      </w:tr>
      <w:tr w:rsidR="006A0F7C" w:rsidRPr="00664757" w14:paraId="3C952F76" w14:textId="77777777" w:rsidTr="006A0F7C">
        <w:trPr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AEFAA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9241F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BB186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629AF" w14:textId="796B2561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9A0DC5" w14:textId="1E85FEDD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8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F0753" w14:textId="307AC3E3" w:rsidR="00350846" w:rsidRPr="00350846" w:rsidRDefault="00350846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կատարողների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8BCF0" w14:textId="4D500335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6A0F7C" w:rsidRPr="00664757" w14:paraId="3550104C" w14:textId="77777777" w:rsidTr="006A0F7C">
        <w:trPr>
          <w:trHeight w:val="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A8767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394379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E569D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DC730" w14:textId="70B9B78D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F438C" w14:textId="1FC37F21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8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F13CC" w14:textId="5D14AA5F" w:rsidR="00350846" w:rsidRPr="00350846" w:rsidRDefault="00350846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D780A" w:rsidRPr="00ED780A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ED780A" w:rsidRPr="00ED780A"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="00ED780A" w:rsidRPr="00ED78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D780A" w:rsidRPr="00ED780A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ED780A" w:rsidRPr="00ED78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D780A" w:rsidRPr="00ED780A">
              <w:rPr>
                <w:rFonts w:ascii="GHEA Grapalat" w:hAnsi="GHEA Grapalat"/>
                <w:sz w:val="24"/>
                <w:szCs w:val="24"/>
              </w:rPr>
              <w:t>պրոբացիայի</w:t>
            </w:r>
            <w:proofErr w:type="spellEnd"/>
            <w:r w:rsidR="00ED780A" w:rsidRPr="00ED78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ED780A" w:rsidRPr="00ED780A">
              <w:rPr>
                <w:rFonts w:ascii="GHEA Grapalat" w:hAnsi="GHEA Grapalat"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74CF5" w14:textId="5C8FBC63" w:rsidR="00350846" w:rsidRPr="00350846" w:rsidRDefault="00ED780A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10,000.0</w:t>
            </w:r>
          </w:p>
        </w:tc>
      </w:tr>
      <w:tr w:rsidR="006A0F7C" w:rsidRPr="00664757" w14:paraId="1EC40EAB" w14:textId="77777777" w:rsidTr="006A0F7C">
        <w:trPr>
          <w:trHeight w:val="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8DFD6A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3FA21F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B7E91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34B87" w14:textId="477CF272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5657E" w14:textId="1F6DED69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8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35862" w14:textId="58F5627F" w:rsidR="00350846" w:rsidRPr="00350846" w:rsidRDefault="00350846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թվում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բյուջետային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տնտեսագիտական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դասակարգման</w:t>
            </w:r>
            <w:proofErr w:type="spellEnd"/>
            <w:r w:rsidRPr="0035084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0846">
              <w:rPr>
                <w:rFonts w:ascii="GHEA Grapalat" w:hAnsi="GHEA Grapalat"/>
                <w:sz w:val="24"/>
                <w:szCs w:val="24"/>
              </w:rPr>
              <w:t>հոդվածներ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277A0" w14:textId="0A0BCCEE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6A0F7C" w:rsidRPr="00664757" w14:paraId="6E988E00" w14:textId="77777777" w:rsidTr="006A0F7C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36BEB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000040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63D9C" w14:textId="77777777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350846">
              <w:rPr>
                <w:rFonts w:ascii="Calibri" w:hAnsi="Calibri" w:cs="Calibri"/>
                <w:bCs/>
                <w:i/>
                <w:i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689E1" w14:textId="58D0886A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433AA" w14:textId="530E2206" w:rsidR="00350846" w:rsidRPr="00350846" w:rsidRDefault="00350846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8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EB9B4" w14:textId="7E6CD60E" w:rsidR="00350846" w:rsidRPr="00350846" w:rsidRDefault="00ED780A" w:rsidP="00350846">
            <w:pPr>
              <w:autoSpaceDE w:val="0"/>
              <w:autoSpaceDN w:val="0"/>
              <w:adjustRightInd w:val="0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ED780A">
              <w:rPr>
                <w:rFonts w:ascii="GHEA Grapalat" w:hAnsi="GHEA Grapalat"/>
                <w:sz w:val="24"/>
                <w:szCs w:val="24"/>
              </w:rPr>
              <w:t xml:space="preserve">- </w:t>
            </w:r>
            <w:proofErr w:type="spellStart"/>
            <w:r w:rsidRPr="00ED780A"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 w:rsidRPr="00ED78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D780A">
              <w:rPr>
                <w:rFonts w:ascii="GHEA Grapalat" w:hAnsi="GHEA Grapalat"/>
                <w:sz w:val="24"/>
                <w:szCs w:val="24"/>
              </w:rPr>
              <w:t>բնույթի</w:t>
            </w:r>
            <w:proofErr w:type="spellEnd"/>
            <w:r w:rsidRPr="00ED78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D780A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ED780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D780A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70A08" w14:textId="567BD6B7" w:rsidR="00350846" w:rsidRPr="00350846" w:rsidRDefault="00ED780A" w:rsidP="0035084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10</w:t>
            </w:r>
            <w:r w:rsidR="00350846">
              <w:rPr>
                <w:rFonts w:ascii="GHEA Grapalat" w:hAnsi="GHEA Grapalat"/>
                <w:bCs/>
                <w:iCs/>
                <w:color w:val="000000" w:themeColor="text1"/>
                <w:sz w:val="24"/>
                <w:szCs w:val="24"/>
              </w:rPr>
              <w:t>,000.0</w:t>
            </w:r>
          </w:p>
        </w:tc>
      </w:tr>
    </w:tbl>
    <w:p w14:paraId="446E994D" w14:textId="77777777" w:rsidR="00293816" w:rsidRPr="009237A2" w:rsidRDefault="00293816" w:rsidP="009237A2">
      <w:pPr>
        <w:pStyle w:val="ListParagraph"/>
        <w:tabs>
          <w:tab w:val="left" w:pos="993"/>
        </w:tabs>
        <w:spacing w:line="360" w:lineRule="auto"/>
        <w:ind w:left="1227"/>
        <w:jc w:val="right"/>
        <w:rPr>
          <w:rFonts w:ascii="GHEA Grapalat" w:hAnsi="GHEA Grapalat"/>
          <w:lang w:val="hy-AM"/>
        </w:rPr>
      </w:pPr>
    </w:p>
    <w:sectPr w:rsidR="00293816" w:rsidRPr="009237A2" w:rsidSect="006A0F7C">
      <w:pgSz w:w="16840" w:h="11907" w:orient="landscape" w:code="9"/>
      <w:pgMar w:top="851" w:right="567" w:bottom="284" w:left="851" w:header="448" w:footer="4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79F27" w14:textId="77777777" w:rsidR="006F4393" w:rsidRDefault="006F4393" w:rsidP="009D58F6">
      <w:r>
        <w:separator/>
      </w:r>
    </w:p>
  </w:endnote>
  <w:endnote w:type="continuationSeparator" w:id="0">
    <w:p w14:paraId="55D2ABB3" w14:textId="77777777" w:rsidR="006F4393" w:rsidRDefault="006F439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B27A3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84C49AC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1B2FA7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5FA7B" w14:textId="77777777" w:rsidR="006F4393" w:rsidRDefault="006F4393" w:rsidP="009D58F6">
      <w:r>
        <w:separator/>
      </w:r>
    </w:p>
  </w:footnote>
  <w:footnote w:type="continuationSeparator" w:id="0">
    <w:p w14:paraId="66D9B7A5" w14:textId="77777777" w:rsidR="006F4393" w:rsidRDefault="006F439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AC7E0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0F62A0"/>
    <w:multiLevelType w:val="hybridMultilevel"/>
    <w:tmpl w:val="48040D92"/>
    <w:lvl w:ilvl="0" w:tplc="4DD0AE3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1E91A9E"/>
    <w:multiLevelType w:val="hybridMultilevel"/>
    <w:tmpl w:val="500680D6"/>
    <w:lvl w:ilvl="0" w:tplc="137E335A">
      <w:start w:val="1"/>
      <w:numFmt w:val="bullet"/>
      <w:lvlText w:val="-"/>
      <w:lvlJc w:val="left"/>
      <w:pPr>
        <w:ind w:left="12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7" w:hanging="360"/>
      </w:pPr>
      <w:rPr>
        <w:rFonts w:ascii="Wingdings" w:hAnsi="Wingdings" w:hint="default"/>
      </w:rPr>
    </w:lvl>
  </w:abstractNum>
  <w:abstractNum w:abstractNumId="14" w15:restartNumberingAfterBreak="0">
    <w:nsid w:val="55C939DF"/>
    <w:multiLevelType w:val="hybridMultilevel"/>
    <w:tmpl w:val="BDA295F6"/>
    <w:lvl w:ilvl="0" w:tplc="6FC4509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9"/>
  </w:num>
  <w:num w:numId="9">
    <w:abstractNumId w:val="18"/>
  </w:num>
  <w:num w:numId="10">
    <w:abstractNumId w:val="7"/>
  </w:num>
  <w:num w:numId="11">
    <w:abstractNumId w:val="11"/>
  </w:num>
  <w:num w:numId="12">
    <w:abstractNumId w:val="6"/>
  </w:num>
  <w:num w:numId="13">
    <w:abstractNumId w:val="16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7"/>
  </w:num>
  <w:num w:numId="19">
    <w:abstractNumId w:val="14"/>
  </w:num>
  <w:num w:numId="20">
    <w:abstractNumId w:val="13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17BEF"/>
    <w:rsid w:val="0002210E"/>
    <w:rsid w:val="0002414B"/>
    <w:rsid w:val="00026AC7"/>
    <w:rsid w:val="000306DA"/>
    <w:rsid w:val="000319C2"/>
    <w:rsid w:val="000333A2"/>
    <w:rsid w:val="000341E8"/>
    <w:rsid w:val="00051185"/>
    <w:rsid w:val="00054058"/>
    <w:rsid w:val="000571B3"/>
    <w:rsid w:val="0006796F"/>
    <w:rsid w:val="00071567"/>
    <w:rsid w:val="00071C62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133"/>
    <w:rsid w:val="000A42B3"/>
    <w:rsid w:val="000A70ED"/>
    <w:rsid w:val="000B2E94"/>
    <w:rsid w:val="000B3C15"/>
    <w:rsid w:val="000C03D1"/>
    <w:rsid w:val="000C297B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170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2119"/>
    <w:rsid w:val="0012379E"/>
    <w:rsid w:val="00123BDD"/>
    <w:rsid w:val="00126F9E"/>
    <w:rsid w:val="00131552"/>
    <w:rsid w:val="00135A91"/>
    <w:rsid w:val="00135E6B"/>
    <w:rsid w:val="00137232"/>
    <w:rsid w:val="001404D8"/>
    <w:rsid w:val="0014166B"/>
    <w:rsid w:val="001469F6"/>
    <w:rsid w:val="00150AA2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2FF6"/>
    <w:rsid w:val="0017635A"/>
    <w:rsid w:val="00176848"/>
    <w:rsid w:val="00183B92"/>
    <w:rsid w:val="00186AAA"/>
    <w:rsid w:val="00186C16"/>
    <w:rsid w:val="00187082"/>
    <w:rsid w:val="00187C9E"/>
    <w:rsid w:val="0019260A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956"/>
    <w:rsid w:val="001B5ED0"/>
    <w:rsid w:val="001B64EE"/>
    <w:rsid w:val="001B6D98"/>
    <w:rsid w:val="001C0443"/>
    <w:rsid w:val="001C5B73"/>
    <w:rsid w:val="001D0AE0"/>
    <w:rsid w:val="001D2C1E"/>
    <w:rsid w:val="001D3AFE"/>
    <w:rsid w:val="001D43D4"/>
    <w:rsid w:val="001D5868"/>
    <w:rsid w:val="001D62CB"/>
    <w:rsid w:val="001D667C"/>
    <w:rsid w:val="001D6F0D"/>
    <w:rsid w:val="001D7964"/>
    <w:rsid w:val="001E102D"/>
    <w:rsid w:val="001E3418"/>
    <w:rsid w:val="001E341C"/>
    <w:rsid w:val="001E77A1"/>
    <w:rsid w:val="001E7DE2"/>
    <w:rsid w:val="001E7F62"/>
    <w:rsid w:val="00200DED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80C"/>
    <w:rsid w:val="002439CA"/>
    <w:rsid w:val="00245980"/>
    <w:rsid w:val="0024702B"/>
    <w:rsid w:val="00252B38"/>
    <w:rsid w:val="0025464F"/>
    <w:rsid w:val="002550DF"/>
    <w:rsid w:val="0025744C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3816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447B"/>
    <w:rsid w:val="002C6519"/>
    <w:rsid w:val="002C74BC"/>
    <w:rsid w:val="002C780C"/>
    <w:rsid w:val="002D005F"/>
    <w:rsid w:val="002D0F31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38DE"/>
    <w:rsid w:val="003161A9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475EC"/>
    <w:rsid w:val="00350846"/>
    <w:rsid w:val="00360458"/>
    <w:rsid w:val="003605A2"/>
    <w:rsid w:val="00361B49"/>
    <w:rsid w:val="00363D85"/>
    <w:rsid w:val="00365905"/>
    <w:rsid w:val="00375996"/>
    <w:rsid w:val="00377403"/>
    <w:rsid w:val="00382F78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B4843"/>
    <w:rsid w:val="003C0D6E"/>
    <w:rsid w:val="003C0DF9"/>
    <w:rsid w:val="003C72FD"/>
    <w:rsid w:val="003E05F2"/>
    <w:rsid w:val="003E0D11"/>
    <w:rsid w:val="003E38E9"/>
    <w:rsid w:val="003E61E6"/>
    <w:rsid w:val="003F0DDE"/>
    <w:rsid w:val="003F1795"/>
    <w:rsid w:val="003F4726"/>
    <w:rsid w:val="003F525F"/>
    <w:rsid w:val="003F6419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4B89"/>
    <w:rsid w:val="004460B6"/>
    <w:rsid w:val="004471C9"/>
    <w:rsid w:val="004527A3"/>
    <w:rsid w:val="00454D32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1E72"/>
    <w:rsid w:val="004C2C48"/>
    <w:rsid w:val="004C49EB"/>
    <w:rsid w:val="004C6B30"/>
    <w:rsid w:val="004D0315"/>
    <w:rsid w:val="004D174D"/>
    <w:rsid w:val="004D41E1"/>
    <w:rsid w:val="004D4C28"/>
    <w:rsid w:val="004D4C4C"/>
    <w:rsid w:val="004D7DBF"/>
    <w:rsid w:val="004D7EC5"/>
    <w:rsid w:val="004E06F9"/>
    <w:rsid w:val="004E0AB4"/>
    <w:rsid w:val="004E6919"/>
    <w:rsid w:val="004F1F38"/>
    <w:rsid w:val="004F3B3E"/>
    <w:rsid w:val="004F5391"/>
    <w:rsid w:val="004F5600"/>
    <w:rsid w:val="004F7E8A"/>
    <w:rsid w:val="00500387"/>
    <w:rsid w:val="005006D4"/>
    <w:rsid w:val="00501CCD"/>
    <w:rsid w:val="00506322"/>
    <w:rsid w:val="00507CFC"/>
    <w:rsid w:val="00512136"/>
    <w:rsid w:val="00514B03"/>
    <w:rsid w:val="00516227"/>
    <w:rsid w:val="005174DB"/>
    <w:rsid w:val="00520376"/>
    <w:rsid w:val="00522621"/>
    <w:rsid w:val="0052344E"/>
    <w:rsid w:val="005257F2"/>
    <w:rsid w:val="00525BE0"/>
    <w:rsid w:val="005330F9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1C0E"/>
    <w:rsid w:val="0055298F"/>
    <w:rsid w:val="00553C0E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83E57"/>
    <w:rsid w:val="00590E53"/>
    <w:rsid w:val="005A195D"/>
    <w:rsid w:val="005A202D"/>
    <w:rsid w:val="005A38A5"/>
    <w:rsid w:val="005A3CAE"/>
    <w:rsid w:val="005B0027"/>
    <w:rsid w:val="005B1C7E"/>
    <w:rsid w:val="005B1ECF"/>
    <w:rsid w:val="005B22B3"/>
    <w:rsid w:val="005B4534"/>
    <w:rsid w:val="005C13E5"/>
    <w:rsid w:val="005C2C73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454F"/>
    <w:rsid w:val="005F661B"/>
    <w:rsid w:val="00601CC0"/>
    <w:rsid w:val="00602364"/>
    <w:rsid w:val="0060353B"/>
    <w:rsid w:val="006038AA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4757"/>
    <w:rsid w:val="0066639A"/>
    <w:rsid w:val="00670151"/>
    <w:rsid w:val="0067299C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A0F7C"/>
    <w:rsid w:val="006B07CB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D7E65"/>
    <w:rsid w:val="006E0702"/>
    <w:rsid w:val="006E4F05"/>
    <w:rsid w:val="006E5FD4"/>
    <w:rsid w:val="006E77FC"/>
    <w:rsid w:val="006E78F6"/>
    <w:rsid w:val="006E7FB4"/>
    <w:rsid w:val="006F2751"/>
    <w:rsid w:val="006F4393"/>
    <w:rsid w:val="006F489A"/>
    <w:rsid w:val="007045DB"/>
    <w:rsid w:val="007048C6"/>
    <w:rsid w:val="0070551A"/>
    <w:rsid w:val="007060A8"/>
    <w:rsid w:val="00707DBC"/>
    <w:rsid w:val="00712682"/>
    <w:rsid w:val="007142A4"/>
    <w:rsid w:val="0071720F"/>
    <w:rsid w:val="00721A70"/>
    <w:rsid w:val="00722809"/>
    <w:rsid w:val="00723A4F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1942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0396"/>
    <w:rsid w:val="00783996"/>
    <w:rsid w:val="0078424C"/>
    <w:rsid w:val="00786315"/>
    <w:rsid w:val="007917B7"/>
    <w:rsid w:val="00795143"/>
    <w:rsid w:val="00796B48"/>
    <w:rsid w:val="0079706B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DB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76F7"/>
    <w:rsid w:val="00817E78"/>
    <w:rsid w:val="00821F5A"/>
    <w:rsid w:val="00823213"/>
    <w:rsid w:val="00824471"/>
    <w:rsid w:val="00826179"/>
    <w:rsid w:val="00826574"/>
    <w:rsid w:val="008265B6"/>
    <w:rsid w:val="008275B1"/>
    <w:rsid w:val="00827DD4"/>
    <w:rsid w:val="00830242"/>
    <w:rsid w:val="008303A0"/>
    <w:rsid w:val="00836F07"/>
    <w:rsid w:val="0083709B"/>
    <w:rsid w:val="008418BF"/>
    <w:rsid w:val="00847EF9"/>
    <w:rsid w:val="00851E3F"/>
    <w:rsid w:val="00852012"/>
    <w:rsid w:val="00852700"/>
    <w:rsid w:val="00854C25"/>
    <w:rsid w:val="00854DDA"/>
    <w:rsid w:val="008602A0"/>
    <w:rsid w:val="0086304C"/>
    <w:rsid w:val="0086471E"/>
    <w:rsid w:val="008657CD"/>
    <w:rsid w:val="00870254"/>
    <w:rsid w:val="00872BA2"/>
    <w:rsid w:val="008751EF"/>
    <w:rsid w:val="00880D10"/>
    <w:rsid w:val="008811E0"/>
    <w:rsid w:val="00881A58"/>
    <w:rsid w:val="00884B51"/>
    <w:rsid w:val="00886702"/>
    <w:rsid w:val="0089160F"/>
    <w:rsid w:val="0089525D"/>
    <w:rsid w:val="00895508"/>
    <w:rsid w:val="0089560C"/>
    <w:rsid w:val="00896552"/>
    <w:rsid w:val="008A0408"/>
    <w:rsid w:val="008A1421"/>
    <w:rsid w:val="008A3EB8"/>
    <w:rsid w:val="008A46E6"/>
    <w:rsid w:val="008A6574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2411"/>
    <w:rsid w:val="008D51C5"/>
    <w:rsid w:val="008E0148"/>
    <w:rsid w:val="008F5707"/>
    <w:rsid w:val="009022DE"/>
    <w:rsid w:val="00907D34"/>
    <w:rsid w:val="00910557"/>
    <w:rsid w:val="00910C48"/>
    <w:rsid w:val="00911BF4"/>
    <w:rsid w:val="00912200"/>
    <w:rsid w:val="00914499"/>
    <w:rsid w:val="009205B3"/>
    <w:rsid w:val="00921AD4"/>
    <w:rsid w:val="0092281A"/>
    <w:rsid w:val="009232AC"/>
    <w:rsid w:val="009237A2"/>
    <w:rsid w:val="009268BB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258"/>
    <w:rsid w:val="00970906"/>
    <w:rsid w:val="009749CF"/>
    <w:rsid w:val="00975710"/>
    <w:rsid w:val="00976590"/>
    <w:rsid w:val="00977ED8"/>
    <w:rsid w:val="009813B1"/>
    <w:rsid w:val="00985618"/>
    <w:rsid w:val="00987070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B523F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5AD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0F90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46BCA"/>
    <w:rsid w:val="00A61CD6"/>
    <w:rsid w:val="00A62397"/>
    <w:rsid w:val="00A63030"/>
    <w:rsid w:val="00A65BFB"/>
    <w:rsid w:val="00A701CC"/>
    <w:rsid w:val="00A716BF"/>
    <w:rsid w:val="00A732DD"/>
    <w:rsid w:val="00A75247"/>
    <w:rsid w:val="00A80091"/>
    <w:rsid w:val="00A800D9"/>
    <w:rsid w:val="00A807C7"/>
    <w:rsid w:val="00A824D9"/>
    <w:rsid w:val="00A92118"/>
    <w:rsid w:val="00A930ED"/>
    <w:rsid w:val="00A9317C"/>
    <w:rsid w:val="00A934D1"/>
    <w:rsid w:val="00A94785"/>
    <w:rsid w:val="00A95DB4"/>
    <w:rsid w:val="00A95FFC"/>
    <w:rsid w:val="00A9718A"/>
    <w:rsid w:val="00A97C9B"/>
    <w:rsid w:val="00AA100C"/>
    <w:rsid w:val="00AA2D41"/>
    <w:rsid w:val="00AA2F69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1C1F"/>
    <w:rsid w:val="00B529AF"/>
    <w:rsid w:val="00B57C80"/>
    <w:rsid w:val="00B6246D"/>
    <w:rsid w:val="00B62BF1"/>
    <w:rsid w:val="00B63440"/>
    <w:rsid w:val="00B66AE5"/>
    <w:rsid w:val="00B67B4E"/>
    <w:rsid w:val="00B75CCA"/>
    <w:rsid w:val="00B76B7F"/>
    <w:rsid w:val="00B771BA"/>
    <w:rsid w:val="00B77681"/>
    <w:rsid w:val="00B82A0D"/>
    <w:rsid w:val="00B82AE7"/>
    <w:rsid w:val="00B87081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A7E19"/>
    <w:rsid w:val="00BB1211"/>
    <w:rsid w:val="00BB4D9B"/>
    <w:rsid w:val="00BC0C94"/>
    <w:rsid w:val="00BC5175"/>
    <w:rsid w:val="00BC5E52"/>
    <w:rsid w:val="00BC6328"/>
    <w:rsid w:val="00BC6EC2"/>
    <w:rsid w:val="00BC750A"/>
    <w:rsid w:val="00BC7BFF"/>
    <w:rsid w:val="00BD08DD"/>
    <w:rsid w:val="00BD5A6E"/>
    <w:rsid w:val="00BD5B45"/>
    <w:rsid w:val="00BD5EC7"/>
    <w:rsid w:val="00BD6F20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180"/>
    <w:rsid w:val="00C05709"/>
    <w:rsid w:val="00C175D0"/>
    <w:rsid w:val="00C17CA1"/>
    <w:rsid w:val="00C208A1"/>
    <w:rsid w:val="00C217D4"/>
    <w:rsid w:val="00C251C5"/>
    <w:rsid w:val="00C25CEB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502"/>
    <w:rsid w:val="00C7071D"/>
    <w:rsid w:val="00C729B8"/>
    <w:rsid w:val="00C77FC4"/>
    <w:rsid w:val="00C83B4E"/>
    <w:rsid w:val="00C92246"/>
    <w:rsid w:val="00C93383"/>
    <w:rsid w:val="00CA0C2E"/>
    <w:rsid w:val="00CA2CEF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9FB"/>
    <w:rsid w:val="00D2237D"/>
    <w:rsid w:val="00D24418"/>
    <w:rsid w:val="00D25615"/>
    <w:rsid w:val="00D25DBE"/>
    <w:rsid w:val="00D26CC6"/>
    <w:rsid w:val="00D308AD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33ED"/>
    <w:rsid w:val="00D75CBD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43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1F76"/>
    <w:rsid w:val="00E83248"/>
    <w:rsid w:val="00E85FEC"/>
    <w:rsid w:val="00E87935"/>
    <w:rsid w:val="00E90409"/>
    <w:rsid w:val="00E933DB"/>
    <w:rsid w:val="00E96C65"/>
    <w:rsid w:val="00EA048E"/>
    <w:rsid w:val="00EA1E9F"/>
    <w:rsid w:val="00EA4AB3"/>
    <w:rsid w:val="00EA4EA0"/>
    <w:rsid w:val="00EA7587"/>
    <w:rsid w:val="00EB29D5"/>
    <w:rsid w:val="00EB2A3C"/>
    <w:rsid w:val="00EB6C89"/>
    <w:rsid w:val="00EC0247"/>
    <w:rsid w:val="00EC2B13"/>
    <w:rsid w:val="00EC408C"/>
    <w:rsid w:val="00EC4D4C"/>
    <w:rsid w:val="00ED0106"/>
    <w:rsid w:val="00ED780A"/>
    <w:rsid w:val="00ED7876"/>
    <w:rsid w:val="00EF31B9"/>
    <w:rsid w:val="00EF53B8"/>
    <w:rsid w:val="00F012BF"/>
    <w:rsid w:val="00F016EA"/>
    <w:rsid w:val="00F01ED0"/>
    <w:rsid w:val="00F04205"/>
    <w:rsid w:val="00F04407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4674F"/>
    <w:rsid w:val="00F5107C"/>
    <w:rsid w:val="00F51AAB"/>
    <w:rsid w:val="00F63312"/>
    <w:rsid w:val="00F77C0F"/>
    <w:rsid w:val="00F81138"/>
    <w:rsid w:val="00F815DC"/>
    <w:rsid w:val="00F841B6"/>
    <w:rsid w:val="00F842B6"/>
    <w:rsid w:val="00FA0BA8"/>
    <w:rsid w:val="00FA329B"/>
    <w:rsid w:val="00FA3F1E"/>
    <w:rsid w:val="00FA4323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D7083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8A91F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  <w:style w:type="character" w:styleId="Strong">
    <w:name w:val="Strong"/>
    <w:basedOn w:val="DefaultParagraphFont"/>
    <w:uiPriority w:val="22"/>
    <w:qFormat/>
    <w:rsid w:val="00454D32"/>
    <w:rPr>
      <w:b/>
      <w:bCs/>
    </w:rPr>
  </w:style>
  <w:style w:type="character" w:styleId="Emphasis">
    <w:name w:val="Emphasis"/>
    <w:basedOn w:val="DefaultParagraphFont"/>
    <w:uiPriority w:val="20"/>
    <w:qFormat/>
    <w:rsid w:val="00454D32"/>
    <w:rPr>
      <w:i/>
      <w:iCs/>
    </w:rPr>
  </w:style>
  <w:style w:type="table" w:styleId="TableGrid">
    <w:name w:val="Table Grid"/>
    <w:basedOn w:val="TableNormal"/>
    <w:uiPriority w:val="59"/>
    <w:rsid w:val="00293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B5A95-9477-4FA5-9B93-29203CACB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381</Words>
  <Characters>2178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https:/mul2.gov.am/tasks/900406/oneclick/voroshum.docx?token=ee412e729a237e17c23bc1df92da2922</cp:keywords>
  <cp:lastModifiedBy>Susanna Arzumanyan</cp:lastModifiedBy>
  <cp:revision>9</cp:revision>
  <cp:lastPrinted>2026-04-20T13:24:00Z</cp:lastPrinted>
  <dcterms:created xsi:type="dcterms:W3CDTF">2026-06-03T13:46:00Z</dcterms:created>
  <dcterms:modified xsi:type="dcterms:W3CDTF">2026-06-05T07:01:00Z</dcterms:modified>
</cp:coreProperties>
</file>