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27C66" w14:textId="77777777" w:rsidR="00556F57" w:rsidRPr="005456D4" w:rsidRDefault="00556F57" w:rsidP="00556F57">
      <w:pPr>
        <w:shd w:val="clear" w:color="auto" w:fill="FFFFFF"/>
        <w:spacing w:line="360" w:lineRule="auto"/>
        <w:ind w:firstLine="375"/>
        <w:jc w:val="center"/>
        <w:rPr>
          <w:rFonts w:ascii="GHEA Grapalat" w:hAnsi="GHEA Grapalat"/>
          <w:lang w:val="en-US" w:eastAsia="en-US"/>
        </w:rPr>
      </w:pPr>
      <w:r w:rsidRPr="005456D4">
        <w:rPr>
          <w:rFonts w:ascii="GHEA Grapalat" w:hAnsi="GHEA Grapalat"/>
          <w:b/>
          <w:bCs/>
          <w:lang w:val="en-US" w:eastAsia="en-US"/>
        </w:rPr>
        <w:t>ԱՄՓՈՓԱԹԵՐԹ</w:t>
      </w:r>
    </w:p>
    <w:p w14:paraId="63E14493" w14:textId="1C273B1C" w:rsidR="008517A4" w:rsidRDefault="00DC1C92" w:rsidP="00B5117E">
      <w:pPr>
        <w:pStyle w:val="NormalWeb"/>
        <w:shd w:val="clear" w:color="auto" w:fill="FFFFFF"/>
        <w:spacing w:before="0" w:beforeAutospacing="0" w:after="0" w:afterAutospacing="0"/>
        <w:jc w:val="center"/>
        <w:rPr>
          <w:rFonts w:ascii="GHEA Grapalat" w:hAnsi="GHEA Grapalat" w:cs="Sylfaen"/>
          <w:b/>
          <w:bCs/>
          <w:lang w:val="hy-AM"/>
        </w:rPr>
      </w:pPr>
      <w:r>
        <w:rPr>
          <w:rFonts w:ascii="GHEA Grapalat" w:hAnsi="GHEA Grapalat"/>
          <w:b/>
          <w:bCs/>
          <w:shd w:val="clear" w:color="auto" w:fill="FFFFFF"/>
          <w:lang w:val="hy-AM"/>
        </w:rPr>
        <w:t>«ՀԱՅԱՍՏԱՆԻ ՀԱՆՐԱՊԵՏՈՒԹՅԱՆ 2026 ԹՎԱԿԱՆԻ ՊԵՏԱԿԱՆ ԲՅՈՒՋԵԻ ՄԱՍԻՆ»</w:t>
      </w:r>
      <w:r>
        <w:rPr>
          <w:rFonts w:ascii="GHEA Grapalat" w:hAnsi="GHEA Grapalat"/>
          <w:b/>
          <w:bCs/>
          <w:shd w:val="clear" w:color="auto" w:fill="FFFFFF"/>
          <w:lang w:val="pt-BR"/>
        </w:rPr>
        <w:t xml:space="preserve"> </w:t>
      </w:r>
      <w:r>
        <w:rPr>
          <w:rFonts w:ascii="GHEA Grapalat" w:hAnsi="GHEA Grapalat"/>
          <w:b/>
          <w:bCs/>
          <w:shd w:val="clear" w:color="auto" w:fill="FFFFFF"/>
          <w:lang w:val="hy-AM"/>
        </w:rPr>
        <w:t xml:space="preserve">ՕՐԵՆՔՈՒՄ ՎԵՐԱԲԱՇԽՈՒՄ, </w:t>
      </w:r>
      <w:r>
        <w:rPr>
          <w:rFonts w:ascii="GHEA Grapalat" w:hAnsi="GHEA Grapalat" w:cs="Sylfaen"/>
          <w:b/>
          <w:lang w:val="hy-AM"/>
        </w:rPr>
        <w:t>ՓՈՓՈԽՈՒԹՅՈՒՆՆԵՐ,</w:t>
      </w:r>
      <w:r>
        <w:rPr>
          <w:rFonts w:ascii="GHEA Grapalat" w:hAnsi="GHEA Grapalat"/>
          <w:b/>
          <w:bCs/>
          <w:shd w:val="clear" w:color="auto" w:fill="FFFFFF"/>
          <w:lang w:val="hy-AM"/>
        </w:rPr>
        <w:t xml:space="preserve"> </w:t>
      </w:r>
      <w:r>
        <w:rPr>
          <w:rFonts w:ascii="GHEA Grapalat" w:hAnsi="GHEA Grapalat" w:cs="Sylfaen"/>
          <w:b/>
          <w:lang w:val="hy-AM"/>
        </w:rPr>
        <w:t>ՀԱՅԱՍՏԱՆԻ  ՀԱՆՐԱՊԵՏՈՒԹՅԱՆ ԿԱՌԱՎԱՐՈՒԹՅԱՆ 2025  ԹՎԱԿԱՆԻ ԴԵԿՏԵՄԲԵՐԻ 25-Ի N 1910-Ն ՈՐՈՇՄԱՆ ՄԵՋ  ՓՈՓՈԽՈՒԹՅՈՒՆՆԵՐ ՈՒ ԼՐԱՑՈՒՄՆԵՐ ԿԱՏԱՐԵԼՈՒ</w:t>
      </w:r>
      <w:r>
        <w:rPr>
          <w:rStyle w:val="Strong"/>
          <w:rFonts w:ascii="GHEA Grapalat" w:hAnsi="GHEA Grapalat"/>
          <w:color w:val="000000"/>
          <w:lang w:val="hy-AM"/>
        </w:rPr>
        <w:t xml:space="preserve"> ԵՎ </w:t>
      </w:r>
      <w:r w:rsidRPr="00967CDB">
        <w:rPr>
          <w:rFonts w:ascii="GHEA Grapalat" w:hAnsi="GHEA Grapalat" w:cs="Arial Unicode"/>
          <w:b/>
          <w:bCs/>
          <w:color w:val="000000"/>
          <w:lang w:val="hy-AM"/>
        </w:rPr>
        <w:t xml:space="preserve">ՀԱՅԱՍՏԱՆԻ ՀԱՆՐԱՊԵՏՈՒԹՅԱՆ ՆԵՐՔԻՆ ԳՈՐԾԵՐԻ ՆԱԽԱՐԱՐՈՒԹՅԱՆԸ ԳՈՒՄԱՐ ՀԱՏԿԱՑՆԵԼՈՒ </w:t>
      </w:r>
      <w:r w:rsidRPr="00967CDB">
        <w:rPr>
          <w:rFonts w:ascii="GHEA Grapalat" w:hAnsi="GHEA Grapalat"/>
          <w:b/>
          <w:bCs/>
          <w:color w:val="000000"/>
          <w:shd w:val="clear" w:color="auto" w:fill="FFFFFF"/>
          <w:lang w:val="hy-AM"/>
        </w:rPr>
        <w:t>ՄԱՍԻՆ</w:t>
      </w:r>
      <w:r>
        <w:rPr>
          <w:rStyle w:val="Strong"/>
          <w:rFonts w:ascii="GHEA Grapalat" w:hAnsi="GHEA Grapalat"/>
          <w:color w:val="000000"/>
          <w:lang w:val="hy-AM"/>
        </w:rPr>
        <w:t>»</w:t>
      </w:r>
      <w:r>
        <w:rPr>
          <w:rStyle w:val="Strong"/>
          <w:rFonts w:ascii="GHEA Grapalat" w:hAnsi="GHEA Grapalat"/>
          <w:color w:val="000000"/>
          <w:lang w:val="hy-AM"/>
        </w:rPr>
        <w:t xml:space="preserve">                                  </w:t>
      </w:r>
      <w:r w:rsidR="0096309C" w:rsidRPr="005456D4">
        <w:rPr>
          <w:rFonts w:ascii="GHEA Grapalat" w:hAnsi="GHEA Grapalat" w:cs="Sylfaen"/>
          <w:b/>
          <w:bCs/>
          <w:lang w:val="hy-AM"/>
        </w:rPr>
        <w:t xml:space="preserve">ՀՀ ԿԱՌԱՎԱՐՈՒԹՅԱՆ ՈՐՈՇՄԱՆ ՆԱԽԱԳԾԻ </w:t>
      </w:r>
    </w:p>
    <w:p w14:paraId="5CF66DB4" w14:textId="77777777" w:rsidR="00B5117E" w:rsidRPr="005456D4" w:rsidRDefault="00B5117E" w:rsidP="00B5117E">
      <w:pPr>
        <w:pStyle w:val="NormalWeb"/>
        <w:shd w:val="clear" w:color="auto" w:fill="FFFFFF"/>
        <w:spacing w:before="0" w:beforeAutospacing="0" w:after="0" w:afterAutospacing="0"/>
        <w:jc w:val="center"/>
        <w:rPr>
          <w:rFonts w:ascii="GHEA Grapalat" w:hAnsi="GHEA Grapalat"/>
          <w:b/>
          <w:bCs/>
        </w:rPr>
      </w:pPr>
    </w:p>
    <w:tbl>
      <w:tblPr>
        <w:tblStyle w:val="TableGrid"/>
        <w:tblW w:w="11378" w:type="dxa"/>
        <w:tblInd w:w="137" w:type="dxa"/>
        <w:tblLook w:val="04A0" w:firstRow="1" w:lastRow="0" w:firstColumn="1" w:lastColumn="0" w:noHBand="0" w:noVBand="1"/>
      </w:tblPr>
      <w:tblGrid>
        <w:gridCol w:w="6237"/>
        <w:gridCol w:w="5141"/>
      </w:tblGrid>
      <w:tr w:rsidR="005456D4" w:rsidRPr="006A0EF0" w14:paraId="179D8DA6" w14:textId="77777777" w:rsidTr="00014D8D">
        <w:tc>
          <w:tcPr>
            <w:tcW w:w="2741" w:type="pct"/>
            <w:vMerge w:val="restart"/>
            <w:shd w:val="clear" w:color="auto" w:fill="BFBFBF" w:themeFill="background1" w:themeFillShade="BF"/>
          </w:tcPr>
          <w:p w14:paraId="2570812F" w14:textId="2BA7298A" w:rsidR="0049242E" w:rsidRPr="005456D4" w:rsidRDefault="00681568"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r w:rsidR="00B5117E">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Ներքին գործերի նախարարություն</w:t>
            </w:r>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2259" w:type="pct"/>
            <w:shd w:val="clear" w:color="auto" w:fill="BFBFBF" w:themeFill="background1" w:themeFillShade="BF"/>
          </w:tcPr>
          <w:p w14:paraId="6818B9D2" w14:textId="7250CD5C" w:rsidR="0049242E" w:rsidRPr="005456D4" w:rsidRDefault="006A0EF0" w:rsidP="00065985">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65985">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B5117E">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49242E"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5985">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49242E"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5456D4" w:rsidRPr="006A0EF0" w14:paraId="68F4E8E2" w14:textId="77777777" w:rsidTr="00014D8D">
        <w:tc>
          <w:tcPr>
            <w:tcW w:w="2741" w:type="pct"/>
            <w:vMerge/>
            <w:shd w:val="clear" w:color="auto" w:fill="BFBFBF" w:themeFill="background1" w:themeFillShade="BF"/>
          </w:tcPr>
          <w:p w14:paraId="124FE369" w14:textId="77777777" w:rsidR="0049242E" w:rsidRPr="006A0EF0" w:rsidRDefault="0049242E" w:rsidP="00DD0DAA">
            <w:pPr>
              <w:rPr>
                <w:rFonts w:ascii="GHEA Grapalat" w:hAnsi="GHEA Grapalat"/>
                <w:lang w:val="en-US"/>
              </w:rPr>
            </w:pPr>
          </w:p>
        </w:tc>
        <w:tc>
          <w:tcPr>
            <w:tcW w:w="2259" w:type="pct"/>
            <w:shd w:val="clear" w:color="auto" w:fill="BFBFBF" w:themeFill="background1" w:themeFillShade="BF"/>
          </w:tcPr>
          <w:p w14:paraId="1DD3FF46" w14:textId="477BA0C1" w:rsidR="0049242E" w:rsidRPr="00065985" w:rsidRDefault="00B5117E" w:rsidP="00DD0DAA">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17E">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01/3-1/33013-2026</w:t>
            </w:r>
          </w:p>
        </w:tc>
      </w:tr>
      <w:tr w:rsidR="005456D4" w:rsidRPr="00B5117E" w14:paraId="44472C96" w14:textId="77777777" w:rsidTr="00014D8D">
        <w:tc>
          <w:tcPr>
            <w:tcW w:w="2741" w:type="pct"/>
          </w:tcPr>
          <w:p w14:paraId="4C3257E8" w14:textId="7A99A2EF" w:rsidR="0049242E" w:rsidRPr="007A53B0" w:rsidRDefault="00B5117E" w:rsidP="00A077E7">
            <w:pPr>
              <w:spacing w:line="276" w:lineRule="auto"/>
              <w:ind w:firstLine="540"/>
              <w:jc w:val="both"/>
              <w:rPr>
                <w:rFonts w:ascii="GHEA Grapalat" w:hAnsi="GHEA Grapalat" w:cs="GHEA Grapalat"/>
                <w:shd w:val="clear" w:color="auto" w:fill="FFFFFF"/>
                <w:lang w:val="af-ZA"/>
              </w:rPr>
            </w:pPr>
            <w:r w:rsidRPr="00B5117E">
              <w:rPr>
                <w:rFonts w:ascii="GHEA Grapalat" w:hAnsi="GHEA Grapalat" w:cs="GHEA Grapalat"/>
                <w:shd w:val="clear" w:color="auto" w:fill="FFFFFF"/>
                <w:lang w:val="af-ZA"/>
              </w:rPr>
              <w:t>ՀՀ ներքին գործերի նախարարությունում ուսումնասիրվել է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ու լրացումներ կատարելու և Հայաստանի Հարապետության ներքին գործերի նախարարությանը գումար հատկացնելու մասին» ՀՀ կառավարության որոշման նախագիծը, որի վերաբերյալ առաջարկություններ և առարկություններ չկան։</w:t>
            </w:r>
          </w:p>
        </w:tc>
        <w:tc>
          <w:tcPr>
            <w:tcW w:w="2259" w:type="pct"/>
          </w:tcPr>
          <w:p w14:paraId="1D0E117F" w14:textId="77777777" w:rsidR="00B5117E" w:rsidRDefault="00B5117E" w:rsidP="00B5117E">
            <w:pPr>
              <w:ind w:right="165"/>
              <w:jc w:val="center"/>
              <w:rPr>
                <w:rFonts w:ascii="GHEA Grapalat" w:hAnsi="GHEA Grapalat"/>
                <w:lang w:val="hy-AM"/>
              </w:rPr>
            </w:pPr>
          </w:p>
          <w:p w14:paraId="0F7E0442" w14:textId="77777777" w:rsidR="00B5117E" w:rsidRDefault="00B5117E" w:rsidP="00B5117E">
            <w:pPr>
              <w:ind w:right="165"/>
              <w:jc w:val="center"/>
              <w:rPr>
                <w:rFonts w:ascii="GHEA Grapalat" w:hAnsi="GHEA Grapalat"/>
                <w:lang w:val="hy-AM"/>
              </w:rPr>
            </w:pPr>
          </w:p>
          <w:p w14:paraId="7DAD5B46" w14:textId="77777777" w:rsidR="00B5117E" w:rsidRDefault="00B5117E" w:rsidP="00B5117E">
            <w:pPr>
              <w:ind w:right="165"/>
              <w:jc w:val="center"/>
              <w:rPr>
                <w:rFonts w:ascii="GHEA Grapalat" w:hAnsi="GHEA Grapalat"/>
                <w:lang w:val="hy-AM"/>
              </w:rPr>
            </w:pPr>
          </w:p>
          <w:p w14:paraId="7A4B19D7" w14:textId="77777777" w:rsidR="00B5117E" w:rsidRDefault="00B5117E" w:rsidP="00B5117E">
            <w:pPr>
              <w:ind w:right="165"/>
              <w:jc w:val="center"/>
              <w:rPr>
                <w:rFonts w:ascii="GHEA Grapalat" w:hAnsi="GHEA Grapalat"/>
                <w:lang w:val="hy-AM"/>
              </w:rPr>
            </w:pPr>
          </w:p>
          <w:p w14:paraId="671C5073" w14:textId="7E93770D" w:rsidR="0049242E" w:rsidRPr="00B5117E" w:rsidRDefault="00B5117E" w:rsidP="00B5117E">
            <w:pPr>
              <w:ind w:right="165"/>
              <w:jc w:val="center"/>
              <w:rPr>
                <w:rFonts w:ascii="GHEA Grapalat" w:hAnsi="GHEA Grapalat"/>
                <w:lang w:val="hy-AM"/>
              </w:rPr>
            </w:pPr>
            <w:r>
              <w:rPr>
                <w:rFonts w:ascii="GHEA Grapalat" w:hAnsi="GHEA Grapalat"/>
                <w:lang w:val="hy-AM"/>
              </w:rPr>
              <w:t>Ընդունվել է։</w:t>
            </w:r>
          </w:p>
        </w:tc>
      </w:tr>
      <w:tr w:rsidR="00D57E1D" w:rsidRPr="005456D4" w14:paraId="47C00F57" w14:textId="77777777" w:rsidTr="00014D8D">
        <w:tc>
          <w:tcPr>
            <w:tcW w:w="2741" w:type="pct"/>
            <w:vMerge w:val="restart"/>
            <w:shd w:val="clear" w:color="auto" w:fill="BFBFBF" w:themeFill="background1" w:themeFillShade="BF"/>
          </w:tcPr>
          <w:p w14:paraId="49014F36" w14:textId="77777777" w:rsidR="00D57E1D" w:rsidRPr="005456D4" w:rsidRDefault="00D57E1D"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7D18">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2259" w:type="pct"/>
            <w:shd w:val="clear" w:color="auto" w:fill="BFBFBF" w:themeFill="background1" w:themeFillShade="BF"/>
          </w:tcPr>
          <w:p w14:paraId="5248A3C8" w14:textId="0D0D27C4" w:rsidR="00D57E1D" w:rsidRPr="005456D4" w:rsidRDefault="00AB2C9E" w:rsidP="005A6700">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B5117E">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5A6700">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D57E1D" w:rsidRPr="005456D4" w14:paraId="0D4612E6" w14:textId="77777777" w:rsidTr="00014D8D">
        <w:tc>
          <w:tcPr>
            <w:tcW w:w="2741" w:type="pct"/>
            <w:vMerge/>
            <w:shd w:val="clear" w:color="auto" w:fill="BFBFBF" w:themeFill="background1" w:themeFillShade="BF"/>
          </w:tcPr>
          <w:p w14:paraId="2E1954B9" w14:textId="77777777" w:rsidR="00D57E1D" w:rsidRPr="005456D4" w:rsidRDefault="00D57E1D" w:rsidP="000E3054">
            <w:pPr>
              <w:rPr>
                <w:rFonts w:ascii="GHEA Grapalat" w:hAnsi="GHEA Grapalat"/>
              </w:rPr>
            </w:pPr>
          </w:p>
        </w:tc>
        <w:tc>
          <w:tcPr>
            <w:tcW w:w="2259" w:type="pct"/>
            <w:shd w:val="clear" w:color="auto" w:fill="BFBFBF" w:themeFill="background1" w:themeFillShade="BF"/>
          </w:tcPr>
          <w:p w14:paraId="1CD40810" w14:textId="19230FCC" w:rsidR="00D57E1D" w:rsidRPr="005A6700" w:rsidRDefault="00AB2C9E" w:rsidP="000E3054">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3156">
              <w:rPr>
                <w:rFonts w:ascii="GHEA Grapalat" w:hAnsi="GHEA Grapalat"/>
                <w:b/>
                <w:bCs/>
                <w:spacing w:val="-20"/>
                <w:lang w:val="hy-AM"/>
              </w:rPr>
              <w:t>01/34-1/14652-2026</w:t>
            </w:r>
          </w:p>
        </w:tc>
      </w:tr>
      <w:tr w:rsidR="00D57E1D" w:rsidRPr="00DC1C92" w14:paraId="758384B7" w14:textId="77777777" w:rsidTr="00014D8D">
        <w:tc>
          <w:tcPr>
            <w:tcW w:w="2741" w:type="pct"/>
          </w:tcPr>
          <w:p w14:paraId="5551383C" w14:textId="77777777" w:rsidR="00AB2C9E" w:rsidRPr="00AB2C9E" w:rsidRDefault="00AB2C9E" w:rsidP="00AB2C9E">
            <w:pPr>
              <w:ind w:firstLine="540"/>
              <w:jc w:val="both"/>
              <w:rPr>
                <w:rFonts w:ascii="GHEA Grapalat" w:hAnsi="GHEA Grapalat" w:cs="GHEA Grapalat"/>
                <w:shd w:val="clear" w:color="auto" w:fill="FFFFFF"/>
                <w:lang w:val="hy-AM"/>
              </w:rPr>
            </w:pPr>
            <w:r w:rsidRPr="00AB2C9E">
              <w:rPr>
                <w:rFonts w:ascii="GHEA Grapalat" w:hAnsi="GHEA Grapalat" w:cs="GHEA Grapalat"/>
                <w:shd w:val="clear" w:color="auto" w:fill="FFFFFF"/>
                <w:lang w:val="hy-AM"/>
              </w:rPr>
              <w:t>2026 թվականի մայիսի 27-ի N 01/14.1/3736-2026 գրությամբ ներկայացված`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ու լրացումներ կատարելու և Հայաստանի Հանրապետության ներքին գործերի նախարարությանը գումար հատկացնելու մասին»» ՀՀ կառավարության որոշման նախագծի (այսուհետ՝ Նախագիծ) վերաբերյալ բովանդակային առումով դիտարկումներ չունենք:</w:t>
            </w:r>
          </w:p>
          <w:p w14:paraId="544FC72A" w14:textId="27E74A3D" w:rsidR="00D57E1D" w:rsidRPr="005456D4" w:rsidRDefault="00AB2C9E" w:rsidP="00AB2C9E">
            <w:pPr>
              <w:ind w:firstLine="540"/>
              <w:jc w:val="both"/>
              <w:rPr>
                <w:rFonts w:ascii="GHEA Grapalat" w:hAnsi="GHEA Grapalat" w:cs="GHEA Grapalat"/>
                <w:shd w:val="clear" w:color="auto" w:fill="FFFFFF"/>
                <w:lang w:val="hy-AM"/>
              </w:rPr>
            </w:pPr>
            <w:r w:rsidRPr="00AB2C9E">
              <w:rPr>
                <w:rFonts w:ascii="GHEA Grapalat" w:hAnsi="GHEA Grapalat" w:cs="GHEA Grapalat"/>
                <w:shd w:val="clear" w:color="auto" w:fill="FFFFFF"/>
                <w:lang w:val="hy-AM"/>
              </w:rPr>
              <w:t>Միաժամանակ, առաջարկում ենք Նախագծի հավելված 7-ում 35231100/501 ԳՄԱ կոդով գնման առարկան ներառել «ՄԱՍ I. ԱՊՐԱՆՔՆԵՐ» վերնագրով բաժնում</w:t>
            </w:r>
          </w:p>
        </w:tc>
        <w:tc>
          <w:tcPr>
            <w:tcW w:w="2259" w:type="pct"/>
          </w:tcPr>
          <w:p w14:paraId="64720EA3" w14:textId="77777777" w:rsidR="00D57E1D" w:rsidRDefault="00D57E1D" w:rsidP="009E6DC1">
            <w:pPr>
              <w:ind w:right="165"/>
              <w:jc w:val="both"/>
              <w:rPr>
                <w:rFonts w:ascii="GHEA Grapalat" w:hAnsi="GHEA Grapalat" w:cs="GHEA Grapalat"/>
                <w:shd w:val="clear" w:color="auto" w:fill="FFFFFF"/>
                <w:lang w:val="hy-AM"/>
              </w:rPr>
            </w:pPr>
          </w:p>
          <w:p w14:paraId="0573C356" w14:textId="77777777" w:rsidR="00FA3C89" w:rsidRDefault="00FA3C89" w:rsidP="009E6DC1">
            <w:pPr>
              <w:ind w:right="165"/>
              <w:jc w:val="both"/>
              <w:rPr>
                <w:rFonts w:ascii="GHEA Grapalat" w:hAnsi="GHEA Grapalat" w:cs="GHEA Grapalat"/>
                <w:shd w:val="clear" w:color="auto" w:fill="FFFFFF"/>
                <w:lang w:val="hy-AM"/>
              </w:rPr>
            </w:pPr>
          </w:p>
          <w:p w14:paraId="7D8FC69F" w14:textId="77777777" w:rsidR="00FA3C89" w:rsidRDefault="00FA3C89" w:rsidP="009E6DC1">
            <w:pPr>
              <w:ind w:right="165"/>
              <w:jc w:val="both"/>
              <w:rPr>
                <w:rFonts w:ascii="GHEA Grapalat" w:hAnsi="GHEA Grapalat" w:cs="GHEA Grapalat"/>
                <w:shd w:val="clear" w:color="auto" w:fill="FFFFFF"/>
                <w:lang w:val="hy-AM"/>
              </w:rPr>
            </w:pPr>
          </w:p>
          <w:p w14:paraId="63CF943B" w14:textId="77777777" w:rsidR="00FA3C89" w:rsidRDefault="00FA3C89" w:rsidP="009E6DC1">
            <w:pPr>
              <w:ind w:right="165"/>
              <w:jc w:val="both"/>
              <w:rPr>
                <w:rFonts w:ascii="GHEA Grapalat" w:hAnsi="GHEA Grapalat" w:cs="GHEA Grapalat"/>
                <w:shd w:val="clear" w:color="auto" w:fill="FFFFFF"/>
                <w:lang w:val="hy-AM"/>
              </w:rPr>
            </w:pPr>
          </w:p>
          <w:p w14:paraId="38CABE92" w14:textId="77777777" w:rsidR="00FA3C89" w:rsidRDefault="00FA3C89" w:rsidP="009E6DC1">
            <w:pPr>
              <w:ind w:right="165"/>
              <w:jc w:val="both"/>
              <w:rPr>
                <w:rFonts w:ascii="GHEA Grapalat" w:hAnsi="GHEA Grapalat" w:cs="GHEA Grapalat"/>
                <w:shd w:val="clear" w:color="auto" w:fill="FFFFFF"/>
                <w:lang w:val="hy-AM"/>
              </w:rPr>
            </w:pPr>
          </w:p>
          <w:p w14:paraId="24FA33A1" w14:textId="77777777" w:rsidR="00FA3C89" w:rsidRDefault="00FA3C89" w:rsidP="009E6DC1">
            <w:pPr>
              <w:ind w:right="165"/>
              <w:jc w:val="both"/>
              <w:rPr>
                <w:rFonts w:ascii="GHEA Grapalat" w:hAnsi="GHEA Grapalat" w:cs="GHEA Grapalat"/>
                <w:shd w:val="clear" w:color="auto" w:fill="FFFFFF"/>
                <w:lang w:val="hy-AM"/>
              </w:rPr>
            </w:pPr>
          </w:p>
          <w:p w14:paraId="3EB807FA" w14:textId="77777777" w:rsidR="00FA3C89" w:rsidRDefault="00FA3C89" w:rsidP="009E6DC1">
            <w:pPr>
              <w:ind w:right="165"/>
              <w:jc w:val="both"/>
              <w:rPr>
                <w:rFonts w:ascii="GHEA Grapalat" w:hAnsi="GHEA Grapalat" w:cs="GHEA Grapalat"/>
                <w:shd w:val="clear" w:color="auto" w:fill="FFFFFF"/>
                <w:lang w:val="hy-AM"/>
              </w:rPr>
            </w:pPr>
          </w:p>
          <w:p w14:paraId="484C1BB2" w14:textId="77777777" w:rsidR="00FA3C89" w:rsidRDefault="00FA3C89" w:rsidP="009E6DC1">
            <w:pPr>
              <w:ind w:right="165"/>
              <w:jc w:val="both"/>
              <w:rPr>
                <w:rFonts w:ascii="GHEA Grapalat" w:hAnsi="GHEA Grapalat" w:cs="GHEA Grapalat"/>
                <w:shd w:val="clear" w:color="auto" w:fill="FFFFFF"/>
                <w:lang w:val="hy-AM"/>
              </w:rPr>
            </w:pPr>
          </w:p>
          <w:p w14:paraId="70F011EF" w14:textId="77777777" w:rsidR="00FA3C89" w:rsidRDefault="00FA3C89" w:rsidP="009E6DC1">
            <w:pPr>
              <w:ind w:right="165"/>
              <w:jc w:val="both"/>
              <w:rPr>
                <w:rFonts w:ascii="GHEA Grapalat" w:hAnsi="GHEA Grapalat" w:cs="GHEA Grapalat"/>
                <w:shd w:val="clear" w:color="auto" w:fill="FFFFFF"/>
                <w:lang w:val="hy-AM"/>
              </w:rPr>
            </w:pPr>
          </w:p>
          <w:p w14:paraId="532200FB" w14:textId="77777777" w:rsidR="00FA3C89" w:rsidRDefault="00FA3C89" w:rsidP="009E6DC1">
            <w:pPr>
              <w:ind w:right="165"/>
              <w:jc w:val="both"/>
              <w:rPr>
                <w:rFonts w:ascii="GHEA Grapalat" w:hAnsi="GHEA Grapalat" w:cs="GHEA Grapalat"/>
                <w:shd w:val="clear" w:color="auto" w:fill="FFFFFF"/>
                <w:lang w:val="hy-AM"/>
              </w:rPr>
            </w:pPr>
          </w:p>
          <w:p w14:paraId="5B7C7ECE" w14:textId="77777777" w:rsidR="00FA3C89" w:rsidRDefault="00FA3C89" w:rsidP="009E6DC1">
            <w:pPr>
              <w:ind w:right="165"/>
              <w:jc w:val="both"/>
              <w:rPr>
                <w:rFonts w:ascii="GHEA Grapalat" w:hAnsi="GHEA Grapalat" w:cs="GHEA Grapalat"/>
                <w:shd w:val="clear" w:color="auto" w:fill="FFFFFF"/>
                <w:lang w:val="hy-AM"/>
              </w:rPr>
            </w:pPr>
          </w:p>
          <w:p w14:paraId="390ECE26" w14:textId="77777777" w:rsidR="00FA3C89" w:rsidRDefault="00FA3C89" w:rsidP="009E6DC1">
            <w:pPr>
              <w:ind w:right="165"/>
              <w:jc w:val="both"/>
              <w:rPr>
                <w:rFonts w:ascii="GHEA Grapalat" w:hAnsi="GHEA Grapalat" w:cs="GHEA Grapalat"/>
                <w:shd w:val="clear" w:color="auto" w:fill="FFFFFF"/>
                <w:lang w:val="hy-AM"/>
              </w:rPr>
            </w:pPr>
          </w:p>
          <w:p w14:paraId="47EDDFC6" w14:textId="77777777" w:rsidR="00FA3C89" w:rsidRDefault="00FA3C89" w:rsidP="00FA3C89">
            <w:pPr>
              <w:ind w:right="165"/>
              <w:jc w:val="center"/>
              <w:rPr>
                <w:rFonts w:ascii="GHEA Grapalat" w:hAnsi="GHEA Grapalat"/>
                <w:lang w:val="hy-AM"/>
              </w:rPr>
            </w:pPr>
            <w:r>
              <w:rPr>
                <w:rFonts w:ascii="GHEA Grapalat" w:hAnsi="GHEA Grapalat"/>
                <w:lang w:val="hy-AM"/>
              </w:rPr>
              <w:t>Ընդունվել է։</w:t>
            </w:r>
          </w:p>
          <w:p w14:paraId="1421F367" w14:textId="5B4BA674" w:rsidR="00FA3C89" w:rsidRPr="001E66E3" w:rsidRDefault="00FA3C89" w:rsidP="00FA3C89">
            <w:pPr>
              <w:ind w:right="165"/>
              <w:jc w:val="center"/>
              <w:rPr>
                <w:rFonts w:ascii="GHEA Grapalat" w:hAnsi="GHEA Grapalat" w:cs="GHEA Grapalat"/>
                <w:shd w:val="clear" w:color="auto" w:fill="FFFFFF"/>
                <w:lang w:val="hy-AM"/>
              </w:rPr>
            </w:pPr>
            <w:r>
              <w:rPr>
                <w:rFonts w:ascii="GHEA Grapalat" w:hAnsi="GHEA Grapalat"/>
                <w:shd w:val="clear" w:color="auto" w:fill="FFFFFF"/>
                <w:lang w:val="hy-AM"/>
              </w:rPr>
              <w:t>Կատարվել է համապատասխան փոփոխություն։</w:t>
            </w:r>
          </w:p>
        </w:tc>
      </w:tr>
    </w:tbl>
    <w:p w14:paraId="438313BE" w14:textId="2E5FD507" w:rsidR="00E474F4" w:rsidRPr="005456D4" w:rsidRDefault="00E474F4" w:rsidP="00023A32">
      <w:pPr>
        <w:shd w:val="clear" w:color="auto" w:fill="FFFFFF"/>
        <w:spacing w:line="360" w:lineRule="auto"/>
        <w:ind w:left="269" w:firstLine="15"/>
        <w:rPr>
          <w:rFonts w:ascii="GHEA Grapalat" w:hAnsi="GHEA Grapalat"/>
          <w:lang w:val="fr-FR" w:eastAsia="en-US"/>
        </w:rPr>
      </w:pPr>
    </w:p>
    <w:sectPr w:rsidR="00E474F4" w:rsidRPr="005456D4" w:rsidSect="00023A32">
      <w:pgSz w:w="12240" w:h="15840"/>
      <w:pgMar w:top="720" w:right="630" w:bottom="72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B34EF8"/>
    <w:multiLevelType w:val="hybridMultilevel"/>
    <w:tmpl w:val="86CA7662"/>
    <w:lvl w:ilvl="0" w:tplc="0ABC3DB2">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17993456">
    <w:abstractNumId w:val="3"/>
  </w:num>
  <w:num w:numId="2" w16cid:durableId="1424256717">
    <w:abstractNumId w:val="12"/>
  </w:num>
  <w:num w:numId="3" w16cid:durableId="1918978358">
    <w:abstractNumId w:val="4"/>
  </w:num>
  <w:num w:numId="4" w16cid:durableId="1693258650">
    <w:abstractNumId w:val="1"/>
  </w:num>
  <w:num w:numId="5" w16cid:durableId="1271011421">
    <w:abstractNumId w:val="2"/>
  </w:num>
  <w:num w:numId="6" w16cid:durableId="114836093">
    <w:abstractNumId w:val="13"/>
  </w:num>
  <w:num w:numId="7" w16cid:durableId="888227774">
    <w:abstractNumId w:val="6"/>
  </w:num>
  <w:num w:numId="8" w16cid:durableId="1780636532">
    <w:abstractNumId w:val="0"/>
  </w:num>
  <w:num w:numId="9" w16cid:durableId="293174733">
    <w:abstractNumId w:val="7"/>
  </w:num>
  <w:num w:numId="10" w16cid:durableId="1424834525">
    <w:abstractNumId w:val="5"/>
  </w:num>
  <w:num w:numId="11" w16cid:durableId="561989996">
    <w:abstractNumId w:val="9"/>
  </w:num>
  <w:num w:numId="12" w16cid:durableId="939724431">
    <w:abstractNumId w:val="11"/>
  </w:num>
  <w:num w:numId="13" w16cid:durableId="12477700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9112267">
    <w:abstractNumId w:val="8"/>
  </w:num>
  <w:num w:numId="15" w16cid:durableId="2634601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14D8D"/>
    <w:rsid w:val="000211EB"/>
    <w:rsid w:val="00021FB0"/>
    <w:rsid w:val="00023A32"/>
    <w:rsid w:val="00023AAB"/>
    <w:rsid w:val="0003018A"/>
    <w:rsid w:val="0003370B"/>
    <w:rsid w:val="00046E5E"/>
    <w:rsid w:val="00053E09"/>
    <w:rsid w:val="00062588"/>
    <w:rsid w:val="000639EE"/>
    <w:rsid w:val="00065985"/>
    <w:rsid w:val="0006685E"/>
    <w:rsid w:val="00080CB5"/>
    <w:rsid w:val="000846EA"/>
    <w:rsid w:val="00091EC9"/>
    <w:rsid w:val="000922A6"/>
    <w:rsid w:val="0009343D"/>
    <w:rsid w:val="000A6783"/>
    <w:rsid w:val="000C3E8E"/>
    <w:rsid w:val="000C4D51"/>
    <w:rsid w:val="000D1864"/>
    <w:rsid w:val="000D52B1"/>
    <w:rsid w:val="000D5816"/>
    <w:rsid w:val="0010119D"/>
    <w:rsid w:val="00102A30"/>
    <w:rsid w:val="001141D1"/>
    <w:rsid w:val="00116F35"/>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032A"/>
    <w:rsid w:val="001C1903"/>
    <w:rsid w:val="001E19A3"/>
    <w:rsid w:val="001E3E24"/>
    <w:rsid w:val="001E66E3"/>
    <w:rsid w:val="001E7FE0"/>
    <w:rsid w:val="001F085C"/>
    <w:rsid w:val="001F3D8A"/>
    <w:rsid w:val="002006E5"/>
    <w:rsid w:val="00206285"/>
    <w:rsid w:val="002127C2"/>
    <w:rsid w:val="00214D3B"/>
    <w:rsid w:val="002164CA"/>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2EA9"/>
    <w:rsid w:val="00364760"/>
    <w:rsid w:val="003662C3"/>
    <w:rsid w:val="0038274D"/>
    <w:rsid w:val="003866FD"/>
    <w:rsid w:val="00386BA5"/>
    <w:rsid w:val="0039503E"/>
    <w:rsid w:val="0039563D"/>
    <w:rsid w:val="003A2D6C"/>
    <w:rsid w:val="003A7312"/>
    <w:rsid w:val="003B6D8D"/>
    <w:rsid w:val="003C0901"/>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C3627"/>
    <w:rsid w:val="004D40CE"/>
    <w:rsid w:val="004D4460"/>
    <w:rsid w:val="004E16BE"/>
    <w:rsid w:val="004E26B2"/>
    <w:rsid w:val="004E4DE8"/>
    <w:rsid w:val="005042DF"/>
    <w:rsid w:val="005057C1"/>
    <w:rsid w:val="00531228"/>
    <w:rsid w:val="00532D86"/>
    <w:rsid w:val="00533E31"/>
    <w:rsid w:val="00542D38"/>
    <w:rsid w:val="005456D4"/>
    <w:rsid w:val="0055258C"/>
    <w:rsid w:val="00556F57"/>
    <w:rsid w:val="00560093"/>
    <w:rsid w:val="00560A6E"/>
    <w:rsid w:val="00561282"/>
    <w:rsid w:val="00561E5B"/>
    <w:rsid w:val="00575C69"/>
    <w:rsid w:val="005871D4"/>
    <w:rsid w:val="005A083C"/>
    <w:rsid w:val="005A6700"/>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1568"/>
    <w:rsid w:val="006829A9"/>
    <w:rsid w:val="006857CC"/>
    <w:rsid w:val="00687A4D"/>
    <w:rsid w:val="006914FA"/>
    <w:rsid w:val="0069670C"/>
    <w:rsid w:val="006A0EF0"/>
    <w:rsid w:val="006B4E90"/>
    <w:rsid w:val="006C0219"/>
    <w:rsid w:val="006C6A92"/>
    <w:rsid w:val="006D2E9F"/>
    <w:rsid w:val="006D4456"/>
    <w:rsid w:val="006D76C3"/>
    <w:rsid w:val="006E435E"/>
    <w:rsid w:val="006F3C40"/>
    <w:rsid w:val="006F6ADA"/>
    <w:rsid w:val="007049AE"/>
    <w:rsid w:val="007077D2"/>
    <w:rsid w:val="00712B80"/>
    <w:rsid w:val="00714598"/>
    <w:rsid w:val="00727E6E"/>
    <w:rsid w:val="00744912"/>
    <w:rsid w:val="00761A5B"/>
    <w:rsid w:val="00762FDC"/>
    <w:rsid w:val="00775790"/>
    <w:rsid w:val="00785ABC"/>
    <w:rsid w:val="007A53B0"/>
    <w:rsid w:val="007A6CD8"/>
    <w:rsid w:val="007B45E9"/>
    <w:rsid w:val="007B4A89"/>
    <w:rsid w:val="007C30DE"/>
    <w:rsid w:val="007D0867"/>
    <w:rsid w:val="007D6B5F"/>
    <w:rsid w:val="007F1EEA"/>
    <w:rsid w:val="007F5A9A"/>
    <w:rsid w:val="007F7B5A"/>
    <w:rsid w:val="0080172C"/>
    <w:rsid w:val="008124AA"/>
    <w:rsid w:val="0081417A"/>
    <w:rsid w:val="008264DD"/>
    <w:rsid w:val="00830495"/>
    <w:rsid w:val="00831010"/>
    <w:rsid w:val="00833C21"/>
    <w:rsid w:val="00837D18"/>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C7074"/>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B0A23"/>
    <w:rsid w:val="009C446C"/>
    <w:rsid w:val="009D1729"/>
    <w:rsid w:val="009D74B7"/>
    <w:rsid w:val="009D7DCF"/>
    <w:rsid w:val="009E081A"/>
    <w:rsid w:val="009E1629"/>
    <w:rsid w:val="009E2138"/>
    <w:rsid w:val="009E6DC1"/>
    <w:rsid w:val="009E7CB9"/>
    <w:rsid w:val="009F3CCD"/>
    <w:rsid w:val="00A004D2"/>
    <w:rsid w:val="00A077E7"/>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2C9E"/>
    <w:rsid w:val="00AB4237"/>
    <w:rsid w:val="00AF2341"/>
    <w:rsid w:val="00AF305F"/>
    <w:rsid w:val="00AF51A1"/>
    <w:rsid w:val="00AF75AF"/>
    <w:rsid w:val="00B04DF7"/>
    <w:rsid w:val="00B061C5"/>
    <w:rsid w:val="00B21620"/>
    <w:rsid w:val="00B33EC5"/>
    <w:rsid w:val="00B34299"/>
    <w:rsid w:val="00B35D16"/>
    <w:rsid w:val="00B5117E"/>
    <w:rsid w:val="00B51315"/>
    <w:rsid w:val="00B60C9F"/>
    <w:rsid w:val="00B80680"/>
    <w:rsid w:val="00B861E7"/>
    <w:rsid w:val="00B86F23"/>
    <w:rsid w:val="00BB0793"/>
    <w:rsid w:val="00BB282B"/>
    <w:rsid w:val="00BC08A9"/>
    <w:rsid w:val="00BC1FFF"/>
    <w:rsid w:val="00BC2E05"/>
    <w:rsid w:val="00BC6CAF"/>
    <w:rsid w:val="00BC7B1E"/>
    <w:rsid w:val="00BE157F"/>
    <w:rsid w:val="00BE3E5A"/>
    <w:rsid w:val="00BE5616"/>
    <w:rsid w:val="00C05A83"/>
    <w:rsid w:val="00C1165F"/>
    <w:rsid w:val="00C158B5"/>
    <w:rsid w:val="00C17D39"/>
    <w:rsid w:val="00C43B22"/>
    <w:rsid w:val="00C452F4"/>
    <w:rsid w:val="00C5445C"/>
    <w:rsid w:val="00C57419"/>
    <w:rsid w:val="00C66DBD"/>
    <w:rsid w:val="00C67031"/>
    <w:rsid w:val="00C71679"/>
    <w:rsid w:val="00C775F1"/>
    <w:rsid w:val="00C847F7"/>
    <w:rsid w:val="00C90439"/>
    <w:rsid w:val="00C946DC"/>
    <w:rsid w:val="00CB1C72"/>
    <w:rsid w:val="00CC39E0"/>
    <w:rsid w:val="00CE4BDF"/>
    <w:rsid w:val="00D02E9F"/>
    <w:rsid w:val="00D02F6D"/>
    <w:rsid w:val="00D05F54"/>
    <w:rsid w:val="00D11642"/>
    <w:rsid w:val="00D17CDF"/>
    <w:rsid w:val="00D22A3D"/>
    <w:rsid w:val="00D35FDA"/>
    <w:rsid w:val="00D37692"/>
    <w:rsid w:val="00D45344"/>
    <w:rsid w:val="00D46D2F"/>
    <w:rsid w:val="00D50C08"/>
    <w:rsid w:val="00D51679"/>
    <w:rsid w:val="00D52FDA"/>
    <w:rsid w:val="00D57E1D"/>
    <w:rsid w:val="00D7277A"/>
    <w:rsid w:val="00D8062D"/>
    <w:rsid w:val="00D81D3B"/>
    <w:rsid w:val="00D97D60"/>
    <w:rsid w:val="00DB7C7A"/>
    <w:rsid w:val="00DC1AFC"/>
    <w:rsid w:val="00DC1C92"/>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140B"/>
    <w:rsid w:val="00E62974"/>
    <w:rsid w:val="00E639B3"/>
    <w:rsid w:val="00E66EB0"/>
    <w:rsid w:val="00E673C9"/>
    <w:rsid w:val="00E729FF"/>
    <w:rsid w:val="00E74444"/>
    <w:rsid w:val="00E91C3C"/>
    <w:rsid w:val="00E94808"/>
    <w:rsid w:val="00EA0195"/>
    <w:rsid w:val="00EA68C2"/>
    <w:rsid w:val="00EC0361"/>
    <w:rsid w:val="00EC2923"/>
    <w:rsid w:val="00ED3698"/>
    <w:rsid w:val="00EF3C0F"/>
    <w:rsid w:val="00EF6737"/>
    <w:rsid w:val="00EF7FDE"/>
    <w:rsid w:val="00F01A8F"/>
    <w:rsid w:val="00F05745"/>
    <w:rsid w:val="00F300AC"/>
    <w:rsid w:val="00F32F26"/>
    <w:rsid w:val="00F4264C"/>
    <w:rsid w:val="00F653CE"/>
    <w:rsid w:val="00F75CFF"/>
    <w:rsid w:val="00F76CE9"/>
    <w:rsid w:val="00F871EE"/>
    <w:rsid w:val="00F92E3B"/>
    <w:rsid w:val="00F94C07"/>
    <w:rsid w:val="00F95256"/>
    <w:rsid w:val="00FA3C89"/>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C7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customStyle="1" w:styleId="mcntmsonormal1">
    <w:name w:val="mcntmsonormal1"/>
    <w:basedOn w:val="Normal"/>
    <w:rsid w:val="002164CA"/>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59903716">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4AF5B-24B9-47F2-98A7-E903CC5B3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247</Words>
  <Characters>1411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https://mul2.gov.am/tasks/1336839/oneclick?token=23e3d5a834ba98a7bc245a8ec297ae2f</cp:keywords>
  <cp:lastModifiedBy>Hayk Hovsepyan</cp:lastModifiedBy>
  <cp:revision>8</cp:revision>
  <cp:lastPrinted>2021-11-29T08:49:00Z</cp:lastPrinted>
  <dcterms:created xsi:type="dcterms:W3CDTF">2026-05-19T07:14:00Z</dcterms:created>
  <dcterms:modified xsi:type="dcterms:W3CDTF">2026-06-08T06:15:00Z</dcterms:modified>
</cp:coreProperties>
</file>