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BC5602" w14:textId="77777777" w:rsidR="006E5785" w:rsidRDefault="006E5785" w:rsidP="008F1814">
      <w:pPr>
        <w:spacing w:after="0" w:line="240" w:lineRule="auto"/>
        <w:jc w:val="center"/>
        <w:rPr>
          <w:rFonts w:ascii="GHEA Grapalat" w:hAnsi="GHEA Grapalat" w:cs="Sylfaen"/>
          <w:b/>
          <w:bCs/>
          <w:sz w:val="24"/>
          <w:szCs w:val="24"/>
          <w:lang w:val="en-US"/>
        </w:rPr>
      </w:pPr>
    </w:p>
    <w:p w14:paraId="42262491" w14:textId="39C0B01D" w:rsidR="00715472" w:rsidRPr="004E12E2" w:rsidRDefault="000469EE" w:rsidP="008F1814">
      <w:pPr>
        <w:spacing w:after="0" w:line="240" w:lineRule="auto"/>
        <w:jc w:val="center"/>
        <w:rPr>
          <w:rFonts w:ascii="GHEA Grapalat" w:hAnsi="GHEA Grapalat" w:cs="Sylfaen"/>
          <w:b/>
          <w:bCs/>
          <w:sz w:val="24"/>
          <w:szCs w:val="24"/>
          <w:lang w:val="en-US"/>
        </w:rPr>
      </w:pPr>
      <w:r w:rsidRPr="004E12E2">
        <w:rPr>
          <w:rFonts w:ascii="GHEA Grapalat" w:hAnsi="GHEA Grapalat" w:cs="Sylfaen"/>
          <w:b/>
          <w:bCs/>
          <w:sz w:val="24"/>
          <w:szCs w:val="24"/>
          <w:lang w:val="en-US"/>
        </w:rPr>
        <w:t xml:space="preserve"> </w:t>
      </w:r>
      <w:r w:rsidR="001E7E0A" w:rsidRPr="004E12E2">
        <w:rPr>
          <w:rFonts w:ascii="GHEA Grapalat" w:hAnsi="GHEA Grapalat" w:cs="Sylfaen"/>
          <w:b/>
          <w:bCs/>
          <w:sz w:val="24"/>
          <w:szCs w:val="24"/>
          <w:lang w:val="en-US"/>
        </w:rPr>
        <w:t>ԱՄՓՈՓԱԹԵՐԹ</w:t>
      </w:r>
    </w:p>
    <w:p w14:paraId="4C55994E" w14:textId="77777777" w:rsidR="00706345" w:rsidRPr="004E12E2" w:rsidRDefault="00706345" w:rsidP="008F1814">
      <w:pPr>
        <w:spacing w:after="0" w:line="240" w:lineRule="auto"/>
        <w:jc w:val="center"/>
        <w:rPr>
          <w:rFonts w:ascii="GHEA Grapalat" w:hAnsi="GHEA Grapalat" w:cs="Sylfaen"/>
          <w:b/>
          <w:sz w:val="24"/>
          <w:szCs w:val="24"/>
          <w:lang w:val="en-GB"/>
        </w:rPr>
      </w:pPr>
    </w:p>
    <w:p w14:paraId="1AE2C3B8" w14:textId="0CC75934" w:rsidR="00556987" w:rsidRPr="00556987" w:rsidRDefault="00556987" w:rsidP="00556987">
      <w:pPr>
        <w:spacing w:after="0" w:line="360" w:lineRule="auto"/>
        <w:jc w:val="center"/>
        <w:rPr>
          <w:rFonts w:ascii="GHEA Grapalat" w:hAnsi="GHEA Grapalat" w:cs="Sylfaen"/>
          <w:sz w:val="24"/>
          <w:szCs w:val="24"/>
          <w:lang w:val="fr-FR"/>
        </w:rPr>
      </w:pPr>
      <w:r w:rsidRPr="00556987">
        <w:rPr>
          <w:rFonts w:ascii="GHEA Grapalat" w:hAnsi="GHEA Grapalat" w:cs="Sylfaen"/>
          <w:sz w:val="24"/>
          <w:szCs w:val="24"/>
          <w:lang w:val="fr-FR"/>
        </w:rPr>
        <w:t xml:space="preserve"> ««ՀԱՅԱՍՏԱՆԻ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 ՄԵՋ ՓՈՓՈԽՈՒԹՅՈՒՆՆԵՐ ԿԱՏԱՐԵԼՈՒ ՄԱՍԻՆ» ՀՀ ԿԱՌԱՎԱՐՈՒԹՅԱՆ ՈՐՈՇՄԱՆ ՆԱԽԱԳԾԻ </w:t>
      </w:r>
    </w:p>
    <w:p w14:paraId="6B579B03" w14:textId="77777777" w:rsidR="00556987" w:rsidRPr="00556987" w:rsidRDefault="00556987" w:rsidP="006E5785">
      <w:pPr>
        <w:spacing w:after="0" w:line="360" w:lineRule="auto"/>
        <w:jc w:val="center"/>
        <w:rPr>
          <w:rFonts w:ascii="GHEA Grapalat" w:hAnsi="GHEA Grapalat" w:cs="Sylfaen"/>
          <w:sz w:val="24"/>
          <w:szCs w:val="24"/>
          <w:lang w:val="fr-FR"/>
        </w:rPr>
      </w:pPr>
      <w:bookmarkStart w:id="0" w:name="_GoBack"/>
      <w:bookmarkEnd w:id="0"/>
    </w:p>
    <w:p w14:paraId="268AAA84" w14:textId="77777777" w:rsidR="006E5785" w:rsidRPr="006E5785" w:rsidRDefault="006E5785" w:rsidP="006E5785">
      <w:pPr>
        <w:spacing w:after="0" w:line="360" w:lineRule="auto"/>
        <w:jc w:val="center"/>
        <w:rPr>
          <w:rFonts w:ascii="GHEA Grapalat" w:hAnsi="GHEA Grapalat" w:cs="Sylfaen"/>
          <w:sz w:val="24"/>
          <w:szCs w:val="24"/>
          <w:lang w:val="fr-FR"/>
        </w:rPr>
      </w:pPr>
    </w:p>
    <w:tbl>
      <w:tblPr>
        <w:tblW w:w="1562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27"/>
        <w:gridCol w:w="6095"/>
      </w:tblGrid>
      <w:tr w:rsidR="00794938" w:rsidRPr="004E12E2" w14:paraId="6759E255" w14:textId="77777777" w:rsidTr="004E12E2">
        <w:trPr>
          <w:trHeight w:val="743"/>
        </w:trPr>
        <w:tc>
          <w:tcPr>
            <w:tcW w:w="95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2E431A" w14:textId="6C81C3F1" w:rsidR="00425452" w:rsidRPr="004E12E2" w:rsidRDefault="00BA7682" w:rsidP="007F181D">
            <w:pPr>
              <w:tabs>
                <w:tab w:val="left" w:pos="810"/>
                <w:tab w:val="left" w:pos="1620"/>
              </w:tabs>
              <w:spacing w:after="0" w:line="360" w:lineRule="auto"/>
              <w:jc w:val="center"/>
              <w:rPr>
                <w:rFonts w:ascii="GHEA Grapalat" w:hAnsi="GHEA Grapalat" w:cs="Sylfaen"/>
                <w:sz w:val="24"/>
                <w:szCs w:val="24"/>
                <w:highlight w:val="lightGray"/>
                <w:lang w:val="hy-AM"/>
              </w:rPr>
            </w:pPr>
            <w:r w:rsidRPr="004E12E2">
              <w:rPr>
                <w:rFonts w:ascii="GHEA Grapalat" w:hAnsi="GHEA Grapalat"/>
                <w:b/>
                <w:sz w:val="24"/>
                <w:szCs w:val="24"/>
                <w:lang w:val="en-GB"/>
              </w:rPr>
              <w:t>1</w:t>
            </w:r>
            <w:r w:rsidR="00425452" w:rsidRPr="004E12E2">
              <w:rPr>
                <w:rFonts w:ascii="GHEA Grapalat" w:hAnsi="GHEA Grapalat"/>
                <w:b/>
                <w:sz w:val="24"/>
                <w:szCs w:val="24"/>
                <w:lang w:val="en-GB"/>
              </w:rPr>
              <w:t>. ՀՀ ֆինանսների նախարարություն</w:t>
            </w:r>
          </w:p>
        </w:tc>
        <w:tc>
          <w:tcPr>
            <w:tcW w:w="60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669C9B" w14:textId="16230BAD" w:rsidR="00E10611" w:rsidRPr="004E12E2" w:rsidRDefault="00556987" w:rsidP="00425452">
            <w:pPr>
              <w:spacing w:after="0"/>
              <w:ind w:firstLine="252"/>
              <w:jc w:val="center"/>
              <w:rPr>
                <w:rFonts w:ascii="GHEA Grapalat" w:hAnsi="GHEA Grapalat"/>
                <w:b/>
                <w:sz w:val="24"/>
                <w:szCs w:val="24"/>
                <w:lang w:val="en-GB"/>
              </w:rPr>
            </w:pPr>
            <w:r>
              <w:rPr>
                <w:rFonts w:ascii="GHEA Grapalat" w:hAnsi="GHEA Grapalat"/>
                <w:b/>
                <w:sz w:val="24"/>
                <w:szCs w:val="24"/>
                <w:lang w:val="en-GB"/>
              </w:rPr>
              <w:t>26</w:t>
            </w:r>
            <w:r w:rsidR="00972161">
              <w:rPr>
                <w:rFonts w:ascii="GHEA Grapalat" w:hAnsi="GHEA Grapalat"/>
                <w:b/>
                <w:sz w:val="24"/>
                <w:szCs w:val="24"/>
                <w:lang w:val="en-GB"/>
              </w:rPr>
              <w:t>.05</w:t>
            </w:r>
            <w:r w:rsidR="00E10611" w:rsidRPr="004E12E2">
              <w:rPr>
                <w:rFonts w:ascii="GHEA Grapalat" w:hAnsi="GHEA Grapalat"/>
                <w:b/>
                <w:sz w:val="24"/>
                <w:szCs w:val="24"/>
                <w:lang w:val="en-GB"/>
              </w:rPr>
              <w:t xml:space="preserve">.2026 թ. </w:t>
            </w:r>
          </w:p>
          <w:p w14:paraId="42D10281" w14:textId="1EA6A4B3" w:rsidR="00425452" w:rsidRPr="004E12E2" w:rsidRDefault="00E10611" w:rsidP="00425452">
            <w:pPr>
              <w:spacing w:after="0"/>
              <w:ind w:firstLine="252"/>
              <w:jc w:val="center"/>
              <w:rPr>
                <w:rFonts w:ascii="GHEA Grapalat" w:hAnsi="GHEA Grapalat"/>
                <w:b/>
                <w:sz w:val="24"/>
                <w:szCs w:val="24"/>
                <w:highlight w:val="lightGray"/>
                <w:lang w:val="hy-AM"/>
              </w:rPr>
            </w:pPr>
            <w:r w:rsidRPr="004E12E2">
              <w:rPr>
                <w:rFonts w:ascii="GHEA Grapalat" w:hAnsi="GHEA Grapalat"/>
                <w:b/>
                <w:sz w:val="24"/>
                <w:szCs w:val="24"/>
                <w:lang w:val="hy-AM"/>
              </w:rPr>
              <w:t xml:space="preserve">N </w:t>
            </w:r>
            <w:r w:rsidR="00556987" w:rsidRPr="00556987">
              <w:rPr>
                <w:rFonts w:ascii="GHEA Grapalat" w:hAnsi="GHEA Grapalat"/>
                <w:b/>
                <w:sz w:val="24"/>
                <w:szCs w:val="24"/>
                <w:lang w:val="en-GB"/>
              </w:rPr>
              <w:t>01/34-3/12848-2026</w:t>
            </w:r>
          </w:p>
        </w:tc>
      </w:tr>
      <w:tr w:rsidR="00972161" w:rsidRPr="00495245" w14:paraId="30FD9509" w14:textId="77777777" w:rsidTr="0017026B">
        <w:trPr>
          <w:trHeight w:val="3092"/>
        </w:trPr>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09D5F9D7" w14:textId="77777777" w:rsidR="00F81902" w:rsidRPr="005B5013" w:rsidRDefault="00F81902" w:rsidP="00F81902">
            <w:pPr>
              <w:tabs>
                <w:tab w:val="left" w:pos="284"/>
                <w:tab w:val="left" w:pos="426"/>
              </w:tabs>
              <w:spacing w:after="0"/>
              <w:ind w:firstLine="567"/>
              <w:jc w:val="both"/>
              <w:rPr>
                <w:rFonts w:ascii="GHEA Grapalat" w:hAnsi="GHEA Grapalat"/>
                <w:sz w:val="24"/>
                <w:szCs w:val="24"/>
                <w:lang w:val="hy-AM"/>
              </w:rPr>
            </w:pPr>
            <w:r w:rsidRPr="005B5013">
              <w:rPr>
                <w:rFonts w:ascii="GHEA Grapalat" w:hAnsi="GHEA Grapalat" w:cs="Sylfaen"/>
                <w:noProof/>
                <w:sz w:val="24"/>
                <w:szCs w:val="24"/>
                <w:lang w:val="hy-AM"/>
              </w:rPr>
              <w:t xml:space="preserve">Ձեր 07.05.2026թ. N </w:t>
            </w:r>
            <w:r w:rsidRPr="005B5013">
              <w:rPr>
                <w:rFonts w:ascii="GHEA Grapalat" w:hAnsi="GHEA Grapalat"/>
                <w:bCs/>
                <w:iCs/>
                <w:sz w:val="24"/>
                <w:szCs w:val="24"/>
                <w:lang w:val="hy-AM"/>
              </w:rPr>
              <w:t xml:space="preserve">01/9.4/14974-2026 </w:t>
            </w:r>
            <w:r w:rsidRPr="005B5013">
              <w:rPr>
                <w:rFonts w:ascii="GHEA Grapalat" w:hAnsi="GHEA Grapalat" w:cs="Sylfaen"/>
                <w:noProof/>
                <w:sz w:val="24"/>
                <w:szCs w:val="24"/>
                <w:lang w:val="hy-AM"/>
              </w:rPr>
              <w:t xml:space="preserve">գրությամբ ներկայացված՝ </w:t>
            </w:r>
            <w:r w:rsidRPr="005B5013">
              <w:rPr>
                <w:rFonts w:ascii="GHEA Grapalat" w:hAnsi="GHEA Grapalat"/>
                <w:sz w:val="24"/>
                <w:szCs w:val="24"/>
                <w:lang w:val="hy-AM"/>
              </w:rPr>
              <w:t>«</w:t>
            </w:r>
            <w:r w:rsidRPr="005B5013">
              <w:rPr>
                <w:rFonts w:ascii="GHEA Grapalat" w:hAnsi="GHEA Grapalat" w:cs="CIDFont+F3"/>
                <w:sz w:val="24"/>
                <w:szCs w:val="24"/>
                <w:lang w:val="hy-AM"/>
              </w:rPr>
              <w:t>Հայաստանի Հանրապետության 2026 թվականի պետական բյուջեի մասին» օրենքում վերաբաշխում, Հայաստանի Հանրապետության կառավարության 2025 թվականի դեկտեմբերի 25-ի N1910-Ն որոշման մեջ փոփոխություններ կատարելու և</w:t>
            </w:r>
            <w:r w:rsidRPr="005B5013">
              <w:rPr>
                <w:rFonts w:ascii="GHEA Grapalat" w:hAnsi="GHEA Grapalat" w:cs="Times Armenian"/>
                <w:sz w:val="24"/>
                <w:szCs w:val="24"/>
                <w:lang w:val="af-ZA"/>
              </w:rPr>
              <w:t xml:space="preserve"> </w:t>
            </w:r>
            <w:r w:rsidRPr="005B5013">
              <w:rPr>
                <w:rFonts w:ascii="GHEA Grapalat" w:hAnsi="GHEA Grapalat" w:cs="CIDFont+F3"/>
                <w:sz w:val="24"/>
                <w:szCs w:val="24"/>
                <w:lang w:val="hy-AM"/>
              </w:rPr>
              <w:t>Հայաստանի</w:t>
            </w:r>
            <w:r w:rsidRPr="005B5013">
              <w:rPr>
                <w:rFonts w:ascii="GHEA Grapalat" w:hAnsi="GHEA Grapalat"/>
                <w:bCs/>
                <w:sz w:val="24"/>
                <w:szCs w:val="24"/>
                <w:lang w:val="hy-AM"/>
              </w:rPr>
              <w:t xml:space="preserve"> Հանրապետության կրթության, գիտության</w:t>
            </w:r>
            <w:r w:rsidRPr="005B5013">
              <w:rPr>
                <w:rFonts w:ascii="GHEA Grapalat" w:hAnsi="GHEA Grapalat" w:cs="Sylfaen"/>
                <w:sz w:val="24"/>
                <w:szCs w:val="24"/>
                <w:lang w:val="af-ZA"/>
              </w:rPr>
              <w:t xml:space="preserve">, </w:t>
            </w:r>
            <w:r w:rsidRPr="005B5013">
              <w:rPr>
                <w:rFonts w:ascii="GHEA Grapalat" w:hAnsi="GHEA Grapalat" w:cs="Sylfaen"/>
                <w:sz w:val="24"/>
                <w:szCs w:val="24"/>
                <w:lang w:val="hy-AM"/>
              </w:rPr>
              <w:t>մշակույթի</w:t>
            </w:r>
            <w:r w:rsidRPr="005B5013">
              <w:rPr>
                <w:rFonts w:ascii="GHEA Grapalat" w:hAnsi="GHEA Grapalat" w:cs="Sylfaen"/>
                <w:sz w:val="24"/>
                <w:szCs w:val="24"/>
                <w:lang w:val="af-ZA"/>
              </w:rPr>
              <w:t xml:space="preserve"> </w:t>
            </w:r>
            <w:r w:rsidRPr="005B5013">
              <w:rPr>
                <w:rFonts w:ascii="GHEA Grapalat" w:hAnsi="GHEA Grapalat" w:cs="Sylfaen"/>
                <w:sz w:val="24"/>
                <w:szCs w:val="24"/>
                <w:lang w:val="hy-AM"/>
              </w:rPr>
              <w:t>և</w:t>
            </w:r>
            <w:r w:rsidRPr="005B5013">
              <w:rPr>
                <w:rFonts w:ascii="GHEA Grapalat" w:hAnsi="GHEA Grapalat" w:cs="Sylfaen"/>
                <w:sz w:val="24"/>
                <w:szCs w:val="24"/>
                <w:lang w:val="af-ZA"/>
              </w:rPr>
              <w:t xml:space="preserve"> </w:t>
            </w:r>
            <w:r w:rsidRPr="005B5013">
              <w:rPr>
                <w:rFonts w:ascii="GHEA Grapalat" w:hAnsi="GHEA Grapalat" w:cs="Sylfaen"/>
                <w:sz w:val="24"/>
                <w:szCs w:val="24"/>
                <w:lang w:val="hy-AM"/>
              </w:rPr>
              <w:t>սպորտի</w:t>
            </w:r>
            <w:r w:rsidRPr="005B5013">
              <w:rPr>
                <w:rFonts w:ascii="GHEA Grapalat" w:hAnsi="GHEA Grapalat" w:cs="Sylfaen"/>
                <w:sz w:val="24"/>
                <w:szCs w:val="24"/>
                <w:lang w:val="af-ZA"/>
              </w:rPr>
              <w:t xml:space="preserve"> </w:t>
            </w:r>
            <w:r w:rsidRPr="005B5013">
              <w:rPr>
                <w:rFonts w:ascii="GHEA Grapalat" w:hAnsi="GHEA Grapalat"/>
                <w:bCs/>
                <w:sz w:val="24"/>
                <w:szCs w:val="24"/>
                <w:lang w:val="hy-AM"/>
              </w:rPr>
              <w:t xml:space="preserve">նախարարությանը գումար հատկացնելու մասին» </w:t>
            </w:r>
            <w:r w:rsidRPr="005B5013">
              <w:rPr>
                <w:rFonts w:ascii="GHEA Grapalat" w:hAnsi="GHEA Grapalat"/>
                <w:sz w:val="24"/>
                <w:szCs w:val="24"/>
                <w:lang w:val="hy-AM"/>
              </w:rPr>
              <w:t>ՀՀ կառավարության որոշման նախագծի (այսուհետ՝ Նախագիծ) վերաբերյալ հայտնում ենք հետևյալը.</w:t>
            </w:r>
          </w:p>
          <w:p w14:paraId="70DE5317" w14:textId="77777777" w:rsidR="00F81902" w:rsidRPr="005B5013" w:rsidRDefault="00F81902" w:rsidP="00F81902">
            <w:pPr>
              <w:spacing w:after="0"/>
              <w:ind w:firstLine="567"/>
              <w:jc w:val="both"/>
              <w:rPr>
                <w:rFonts w:ascii="GHEA Grapalat" w:hAnsi="GHEA Grapalat" w:cs="Sylfaen"/>
                <w:sz w:val="24"/>
                <w:szCs w:val="24"/>
                <w:lang w:val="hy-AM"/>
              </w:rPr>
            </w:pPr>
            <w:r w:rsidRPr="005B5013">
              <w:rPr>
                <w:rFonts w:ascii="GHEA Grapalat" w:hAnsi="GHEA Grapalat" w:cs="Sylfaen"/>
                <w:sz w:val="24"/>
                <w:szCs w:val="24"/>
                <w:lang w:val="hy-AM"/>
              </w:rPr>
              <w:t xml:space="preserve">Նախագծով առաջարկվում է ՀՀ կառավարության պահուստային ֆոնդից 995.5 մլն դրամ հատկացնել </w:t>
            </w:r>
            <w:r w:rsidRPr="005B5013">
              <w:rPr>
                <w:rFonts w:ascii="GHEA Grapalat" w:hAnsi="GHEA Grapalat"/>
                <w:sz w:val="24"/>
                <w:szCs w:val="24"/>
                <w:lang w:val="hy-AM"/>
              </w:rPr>
              <w:t>1162. Գիտական և գիտատեխնիկական հետազոտությունների ծրագրի» «11002. Գիտական ենթակառուցվածքի արդիականացում» միջոցառման (այսուհետ՝ Միջոցառում) «Միջազգային գիտական ծրագրերի, կառույցների անդամակցություն և գիտատեղեկատվական շտեմարանի ռեսուրսների օգտագործում» ծախսային ուղղությանը՝ ս</w:t>
            </w:r>
            <w:r w:rsidRPr="005B5013">
              <w:rPr>
                <w:rFonts w:ascii="GHEA Grapalat" w:hAnsi="GHEA Grapalat" w:cs="Sylfaen"/>
                <w:sz w:val="24"/>
                <w:szCs w:val="24"/>
                <w:lang w:val="hy-AM"/>
              </w:rPr>
              <w:t>տանձնված պարտավորությունների գծով սահմանված ժամկետներում վճարումներն ապահովելու նպատակով</w:t>
            </w:r>
            <w:r w:rsidRPr="005B5013">
              <w:rPr>
                <w:rFonts w:ascii="GHEA Grapalat" w:hAnsi="GHEA Grapalat"/>
                <w:sz w:val="24"/>
                <w:szCs w:val="24"/>
                <w:lang w:val="hy-AM"/>
              </w:rPr>
              <w:t>:</w:t>
            </w:r>
          </w:p>
          <w:p w14:paraId="1C269D15" w14:textId="77777777" w:rsidR="00F81902" w:rsidRPr="005B5013" w:rsidRDefault="00F81902" w:rsidP="00F81902">
            <w:pPr>
              <w:shd w:val="clear" w:color="auto" w:fill="FFFFFF"/>
              <w:overflowPunct w:val="0"/>
              <w:autoSpaceDE w:val="0"/>
              <w:autoSpaceDN w:val="0"/>
              <w:adjustRightInd w:val="0"/>
              <w:spacing w:after="0"/>
              <w:ind w:firstLine="562"/>
              <w:jc w:val="both"/>
              <w:textAlignment w:val="baseline"/>
              <w:rPr>
                <w:rFonts w:ascii="GHEA Grapalat" w:hAnsi="GHEA Grapalat"/>
                <w:bCs/>
                <w:sz w:val="24"/>
                <w:szCs w:val="24"/>
                <w:lang w:val="hy-AM"/>
              </w:rPr>
            </w:pPr>
            <w:r w:rsidRPr="005B5013">
              <w:rPr>
                <w:rFonts w:ascii="GHEA Grapalat" w:hAnsi="GHEA Grapalat"/>
                <w:bCs/>
                <w:sz w:val="24"/>
                <w:szCs w:val="24"/>
                <w:lang w:val="hy-AM"/>
              </w:rPr>
              <w:t>Վերոգրյալի կապակցությամբ հայտնում ենք հետևյալը.</w:t>
            </w:r>
          </w:p>
          <w:p w14:paraId="1064EEB2" w14:textId="77777777" w:rsidR="00F81902" w:rsidRPr="008D401C" w:rsidRDefault="00F81902" w:rsidP="00F81902">
            <w:pPr>
              <w:pStyle w:val="BodyText"/>
              <w:numPr>
                <w:ilvl w:val="0"/>
                <w:numId w:val="5"/>
              </w:numPr>
              <w:shd w:val="clear" w:color="auto" w:fill="FFFFFF"/>
              <w:suppressAutoHyphens/>
              <w:overflowPunct w:val="0"/>
              <w:autoSpaceDE w:val="0"/>
              <w:autoSpaceDN w:val="0"/>
              <w:adjustRightInd w:val="0"/>
              <w:spacing w:after="0"/>
              <w:ind w:left="0" w:firstLine="419"/>
              <w:jc w:val="both"/>
              <w:textAlignment w:val="baseline"/>
              <w:rPr>
                <w:rFonts w:ascii="GHEA Grapalat" w:eastAsia="Times New Roman" w:hAnsi="GHEA Grapalat"/>
                <w:sz w:val="24"/>
                <w:szCs w:val="24"/>
                <w:lang w:val="hy-AM"/>
              </w:rPr>
            </w:pPr>
            <w:r w:rsidRPr="005B5013">
              <w:rPr>
                <w:rFonts w:ascii="GHEA Grapalat" w:hAnsi="GHEA Grapalat"/>
                <w:bCs/>
                <w:sz w:val="24"/>
                <w:szCs w:val="24"/>
                <w:lang w:val="hy-AM"/>
              </w:rPr>
              <w:lastRenderedPageBreak/>
              <w:t xml:space="preserve">Նախագծի հիմնավորման համաձայն՝ ներկայումս </w:t>
            </w:r>
            <w:r w:rsidRPr="005B5013">
              <w:rPr>
                <w:rFonts w:ascii="GHEA Grapalat" w:hAnsi="GHEA Grapalat"/>
                <w:sz w:val="24"/>
                <w:szCs w:val="24"/>
                <w:lang w:val="hy-AM"/>
              </w:rPr>
              <w:t xml:space="preserve">մշակվում է Բարձրագույն կրթության և գիտության կոմիտեի և Wiley-ի միջև համաձայնագրի նախագիծ, որի աջակցության համար նախատեսվում է 100.0 հազ. եվրոյի չափով ֆինանսավորման տրամադրում: Նշված </w:t>
            </w:r>
            <w:r w:rsidRPr="005B5013">
              <w:rPr>
                <w:rFonts w:ascii="GHEA Grapalat" w:hAnsi="GHEA Grapalat"/>
                <w:bCs/>
                <w:sz w:val="24"/>
                <w:szCs w:val="24"/>
                <w:lang w:val="hy-AM"/>
              </w:rPr>
              <w:t xml:space="preserve"> հարցը </w:t>
            </w:r>
            <w:r w:rsidRPr="005B5013">
              <w:rPr>
                <w:rFonts w:ascii="GHEA Grapalat" w:hAnsi="GHEA Grapalat" w:cs="CIDFont+F3"/>
                <w:sz w:val="24"/>
                <w:szCs w:val="24"/>
                <w:lang w:val="hy-AM"/>
              </w:rPr>
              <w:t>ՀՀ</w:t>
            </w:r>
            <w:r w:rsidRPr="005B5013">
              <w:rPr>
                <w:rFonts w:ascii="GHEA Grapalat" w:hAnsi="GHEA Grapalat"/>
                <w:bCs/>
                <w:sz w:val="24"/>
                <w:szCs w:val="24"/>
                <w:lang w:val="hy-AM"/>
              </w:rPr>
              <w:t xml:space="preserve"> կրթության, գիտության</w:t>
            </w:r>
            <w:r w:rsidRPr="005B5013">
              <w:rPr>
                <w:rFonts w:ascii="GHEA Grapalat" w:hAnsi="GHEA Grapalat" w:cs="Sylfaen"/>
                <w:sz w:val="24"/>
                <w:szCs w:val="24"/>
                <w:lang w:val="af-ZA"/>
              </w:rPr>
              <w:t xml:space="preserve">, </w:t>
            </w:r>
            <w:r w:rsidRPr="005B5013">
              <w:rPr>
                <w:rFonts w:ascii="GHEA Grapalat" w:hAnsi="GHEA Grapalat" w:cs="Sylfaen"/>
                <w:sz w:val="24"/>
                <w:szCs w:val="24"/>
                <w:lang w:val="hy-AM"/>
              </w:rPr>
              <w:t>մշակույթի</w:t>
            </w:r>
            <w:r w:rsidRPr="005B5013">
              <w:rPr>
                <w:rFonts w:ascii="GHEA Grapalat" w:hAnsi="GHEA Grapalat" w:cs="Sylfaen"/>
                <w:sz w:val="24"/>
                <w:szCs w:val="24"/>
                <w:lang w:val="af-ZA"/>
              </w:rPr>
              <w:t xml:space="preserve"> </w:t>
            </w:r>
            <w:r w:rsidRPr="005B5013">
              <w:rPr>
                <w:rFonts w:ascii="GHEA Grapalat" w:hAnsi="GHEA Grapalat" w:cs="Sylfaen"/>
                <w:sz w:val="24"/>
                <w:szCs w:val="24"/>
                <w:lang w:val="hy-AM"/>
              </w:rPr>
              <w:t>և</w:t>
            </w:r>
            <w:r w:rsidRPr="005B5013">
              <w:rPr>
                <w:rFonts w:ascii="GHEA Grapalat" w:hAnsi="GHEA Grapalat" w:cs="Sylfaen"/>
                <w:sz w:val="24"/>
                <w:szCs w:val="24"/>
                <w:lang w:val="af-ZA"/>
              </w:rPr>
              <w:t xml:space="preserve"> </w:t>
            </w:r>
            <w:r w:rsidRPr="005B5013">
              <w:rPr>
                <w:rFonts w:ascii="GHEA Grapalat" w:hAnsi="GHEA Grapalat" w:cs="Sylfaen"/>
                <w:sz w:val="24"/>
                <w:szCs w:val="24"/>
                <w:lang w:val="hy-AM"/>
              </w:rPr>
              <w:t>սպորտի</w:t>
            </w:r>
            <w:r w:rsidRPr="005B5013">
              <w:rPr>
                <w:rFonts w:ascii="GHEA Grapalat" w:hAnsi="GHEA Grapalat" w:cs="Sylfaen"/>
                <w:sz w:val="24"/>
                <w:szCs w:val="24"/>
                <w:lang w:val="af-ZA"/>
              </w:rPr>
              <w:t xml:space="preserve"> </w:t>
            </w:r>
            <w:r w:rsidRPr="005B5013">
              <w:rPr>
                <w:rFonts w:ascii="GHEA Grapalat" w:hAnsi="GHEA Grapalat"/>
                <w:bCs/>
                <w:sz w:val="24"/>
                <w:szCs w:val="24"/>
                <w:lang w:val="hy-AM"/>
              </w:rPr>
              <w:t>նախարարության կ</w:t>
            </w:r>
            <w:r w:rsidRPr="005B5013">
              <w:rPr>
                <w:rFonts w:ascii="GHEA Grapalat" w:hAnsi="GHEA Grapalat"/>
                <w:bCs/>
                <w:sz w:val="24"/>
                <w:szCs w:val="24"/>
                <w:shd w:val="clear" w:color="auto" w:fill="FFFFFF"/>
                <w:lang w:val="hy-AM"/>
              </w:rPr>
              <w:t xml:space="preserve">ողմից </w:t>
            </w:r>
            <w:r w:rsidRPr="005B5013">
              <w:rPr>
                <w:rFonts w:ascii="GHEA Grapalat" w:hAnsi="GHEA Grapalat"/>
                <w:sz w:val="24"/>
                <w:szCs w:val="24"/>
                <w:lang w:val="hy-AM"/>
              </w:rPr>
              <w:t xml:space="preserve">չի ներկայացվել 2026 թվականի բյուջետային հայտով և չի քննարկվել բյուջետային գործընթացի շրջանակներում: Ուստի, </w:t>
            </w:r>
            <w:r w:rsidRPr="005B5013">
              <w:rPr>
                <w:rFonts w:ascii="GHEA Grapalat" w:hAnsi="GHEA Grapalat"/>
                <w:sz w:val="24"/>
                <w:szCs w:val="24"/>
                <w:lang w:val="hy-AM" w:eastAsia="en-GB"/>
              </w:rPr>
              <w:t xml:space="preserve">առաջարկում ենք ձեռնպահ մնալ </w:t>
            </w:r>
            <w:r w:rsidRPr="005B5013">
              <w:rPr>
                <w:rFonts w:ascii="GHEA Grapalat" w:hAnsi="GHEA Grapalat"/>
                <w:sz w:val="24"/>
                <w:szCs w:val="24"/>
                <w:lang w:val="hy-AM"/>
              </w:rPr>
              <w:t>բյուջետային քննարկումներից դուրս լրացուցիչ ծախսային պարտավորությունների ստանձնումից և Նախագծից հանել վերը նշված համաձայնագրի նախագծի աջակցության գծով նախատեսվող ծախսը:</w:t>
            </w:r>
          </w:p>
          <w:p w14:paraId="63B00384" w14:textId="77777777" w:rsidR="008D401C" w:rsidRPr="00E009E3" w:rsidRDefault="008D401C" w:rsidP="008D401C">
            <w:pPr>
              <w:pStyle w:val="BodyText"/>
              <w:shd w:val="clear" w:color="auto" w:fill="FFFFFF"/>
              <w:suppressAutoHyphens/>
              <w:overflowPunct w:val="0"/>
              <w:autoSpaceDE w:val="0"/>
              <w:autoSpaceDN w:val="0"/>
              <w:adjustRightInd w:val="0"/>
              <w:spacing w:after="0"/>
              <w:ind w:left="419"/>
              <w:jc w:val="both"/>
              <w:textAlignment w:val="baseline"/>
              <w:rPr>
                <w:rFonts w:ascii="GHEA Grapalat" w:eastAsia="Times New Roman" w:hAnsi="GHEA Grapalat"/>
                <w:sz w:val="24"/>
                <w:szCs w:val="24"/>
                <w:lang w:val="hy-AM"/>
              </w:rPr>
            </w:pPr>
          </w:p>
          <w:p w14:paraId="0B25E1C2" w14:textId="77777777" w:rsidR="00F81902" w:rsidRDefault="00F81902" w:rsidP="00F81902">
            <w:pPr>
              <w:pStyle w:val="ListParagraph"/>
              <w:numPr>
                <w:ilvl w:val="0"/>
                <w:numId w:val="5"/>
              </w:numPr>
              <w:suppressAutoHyphens/>
              <w:spacing w:after="0"/>
              <w:ind w:left="0" w:firstLine="419"/>
              <w:jc w:val="both"/>
              <w:rPr>
                <w:rFonts w:ascii="GHEA Grapalat" w:hAnsi="GHEA Grapalat"/>
                <w:sz w:val="24"/>
                <w:szCs w:val="24"/>
                <w:lang w:val="hy-AM"/>
              </w:rPr>
            </w:pPr>
            <w:r w:rsidRPr="00E009E3">
              <w:rPr>
                <w:rFonts w:ascii="GHEA Grapalat" w:hAnsi="GHEA Grapalat"/>
                <w:sz w:val="24"/>
                <w:szCs w:val="24"/>
                <w:lang w:val="hy-AM"/>
              </w:rPr>
              <w:t>Միաժամանակ, հաշվի առնելով, որ ՀՀ կառավարության պահուստային ֆոնդում ազատ միջոցներ առկա չեն, ինչպես նաև նկատի ունենալով կենսաթոշակների և նպաստների բարձրացման ու առողջության համընդհանուր ապահովագրության ներդրման արդյունքում ՀՀ 2026թ. պետական բյուջեի վրա ֆիսկալ ճնշումները</w:t>
            </w:r>
            <w:r w:rsidRPr="00E009E3">
              <w:rPr>
                <w:rFonts w:ascii="GHEA Grapalat" w:eastAsia="Times New Roman" w:hAnsi="GHEA Grapalat"/>
                <w:bCs/>
                <w:sz w:val="24"/>
                <w:szCs w:val="24"/>
                <w:lang w:val="hy-AM"/>
              </w:rPr>
              <w:t xml:space="preserve">՝ </w:t>
            </w:r>
            <w:r w:rsidRPr="00E009E3">
              <w:rPr>
                <w:rFonts w:ascii="GHEA Grapalat" w:hAnsi="GHEA Grapalat"/>
                <w:sz w:val="24"/>
                <w:szCs w:val="24"/>
                <w:lang w:val="hy-AM"/>
              </w:rPr>
              <w:t xml:space="preserve">առաջարկում ենք ՀՀ կառավարության պահուստային ֆոնդը չդիտարկել վերը նշված ծախսերի ֆինանսավորման աղբյուր, այլ դրանք </w:t>
            </w:r>
            <w:r>
              <w:rPr>
                <w:rFonts w:ascii="GHEA Grapalat" w:hAnsi="GHEA Grapalat"/>
                <w:sz w:val="24"/>
                <w:szCs w:val="24"/>
                <w:lang w:val="hy-AM"/>
              </w:rPr>
              <w:t xml:space="preserve">ՀՀ կառավարությունում քննարկումների արդյունքներով առաջնահերթ ու հրատապ համարվելու պարագայում </w:t>
            </w:r>
            <w:r w:rsidRPr="004E2D34">
              <w:rPr>
                <w:rFonts w:ascii="GHEA Grapalat" w:hAnsi="GHEA Grapalat"/>
                <w:sz w:val="24"/>
                <w:szCs w:val="24"/>
                <w:lang w:val="hy-AM"/>
              </w:rPr>
              <w:t>ներկայացնել գիտության ոլորտի այլ միջոցառումների օպտիմալացման առաջարկություն, որոնց տնտեսումների հաշվին հնարավոր կլինի իրականացնել հավելյալ ծախսերի ֆինանսավորումը</w:t>
            </w:r>
            <w:r>
              <w:rPr>
                <w:rFonts w:ascii="GHEA Grapalat" w:hAnsi="GHEA Grapalat"/>
                <w:sz w:val="24"/>
                <w:szCs w:val="24"/>
                <w:lang w:val="hy-AM"/>
              </w:rPr>
              <w:t>:</w:t>
            </w:r>
          </w:p>
          <w:p w14:paraId="23864EEC" w14:textId="77777777" w:rsidR="008D401C" w:rsidRPr="008D401C" w:rsidRDefault="008D401C" w:rsidP="008D401C">
            <w:pPr>
              <w:pStyle w:val="ListParagraph"/>
              <w:rPr>
                <w:rFonts w:ascii="GHEA Grapalat" w:hAnsi="GHEA Grapalat"/>
                <w:sz w:val="24"/>
                <w:szCs w:val="24"/>
                <w:lang w:val="hy-AM"/>
              </w:rPr>
            </w:pPr>
          </w:p>
          <w:p w14:paraId="04B119EC" w14:textId="3CBC6D04" w:rsidR="00972161" w:rsidRPr="00634D2D" w:rsidRDefault="00F81902" w:rsidP="00634D2D">
            <w:pPr>
              <w:pStyle w:val="ListParagraph"/>
              <w:numPr>
                <w:ilvl w:val="0"/>
                <w:numId w:val="5"/>
              </w:numPr>
              <w:suppressAutoHyphens/>
              <w:spacing w:after="0"/>
              <w:ind w:left="0" w:firstLine="419"/>
              <w:jc w:val="both"/>
              <w:rPr>
                <w:rFonts w:ascii="GHEA Grapalat" w:hAnsi="GHEA Grapalat"/>
                <w:sz w:val="24"/>
                <w:szCs w:val="24"/>
                <w:lang w:val="hy-AM"/>
              </w:rPr>
            </w:pPr>
            <w:r w:rsidRPr="00E009E3">
              <w:rPr>
                <w:rFonts w:ascii="GHEA Grapalat" w:hAnsi="GHEA Grapalat"/>
                <w:sz w:val="24"/>
                <w:szCs w:val="24"/>
                <w:lang w:val="hy-AM"/>
              </w:rPr>
              <w:t xml:space="preserve">Նախագծի վերաբերյալ ունենք նաև խմբագրական բնույթի </w:t>
            </w:r>
            <w:r>
              <w:rPr>
                <w:rFonts w:ascii="GHEA Grapalat" w:hAnsi="GHEA Grapalat"/>
                <w:sz w:val="24"/>
                <w:szCs w:val="24"/>
                <w:lang w:val="hy-AM"/>
              </w:rPr>
              <w:t>դիտարկում.</w:t>
            </w:r>
            <w:r w:rsidRPr="00E009E3">
              <w:rPr>
                <w:rFonts w:ascii="GHEA Grapalat" w:hAnsi="GHEA Grapalat"/>
                <w:sz w:val="24"/>
                <w:szCs w:val="24"/>
                <w:lang w:val="hy-AM"/>
              </w:rPr>
              <w:t xml:space="preserve"> առաջարկում ենք Նախագծի հավելված 6-ում ճշտել Միջոցառման գծով ավելացման ենթակա գումարի չափը:</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14:paraId="76C689B3" w14:textId="77777777" w:rsidR="00972161" w:rsidRDefault="00972161" w:rsidP="00F81902">
            <w:pPr>
              <w:spacing w:after="0"/>
              <w:jc w:val="center"/>
              <w:rPr>
                <w:rFonts w:ascii="GHEA Grapalat" w:hAnsi="GHEA Grapalat"/>
                <w:b/>
                <w:sz w:val="24"/>
                <w:szCs w:val="24"/>
                <w:lang w:val="hy-AM"/>
              </w:rPr>
            </w:pPr>
          </w:p>
          <w:p w14:paraId="6C47F3CD" w14:textId="77777777" w:rsidR="00F81902" w:rsidRDefault="00F81902" w:rsidP="00F81902">
            <w:pPr>
              <w:spacing w:after="0"/>
              <w:jc w:val="center"/>
              <w:rPr>
                <w:rFonts w:ascii="GHEA Grapalat" w:hAnsi="GHEA Grapalat"/>
                <w:b/>
                <w:sz w:val="24"/>
                <w:szCs w:val="24"/>
                <w:lang w:val="hy-AM"/>
              </w:rPr>
            </w:pPr>
          </w:p>
          <w:p w14:paraId="65299998" w14:textId="77777777" w:rsidR="00F81902" w:rsidRDefault="00F81902" w:rsidP="00F81902">
            <w:pPr>
              <w:spacing w:after="0"/>
              <w:jc w:val="center"/>
              <w:rPr>
                <w:rFonts w:ascii="GHEA Grapalat" w:hAnsi="GHEA Grapalat"/>
                <w:b/>
                <w:sz w:val="24"/>
                <w:szCs w:val="24"/>
                <w:lang w:val="hy-AM"/>
              </w:rPr>
            </w:pPr>
          </w:p>
          <w:p w14:paraId="0CCF4041" w14:textId="77777777" w:rsidR="00F81902" w:rsidRDefault="00F81902" w:rsidP="00F81902">
            <w:pPr>
              <w:spacing w:after="0"/>
              <w:jc w:val="center"/>
              <w:rPr>
                <w:rFonts w:ascii="GHEA Grapalat" w:hAnsi="GHEA Grapalat"/>
                <w:b/>
                <w:sz w:val="24"/>
                <w:szCs w:val="24"/>
                <w:lang w:val="hy-AM"/>
              </w:rPr>
            </w:pPr>
          </w:p>
          <w:p w14:paraId="15DD0937" w14:textId="77777777" w:rsidR="00F81902" w:rsidRDefault="00F81902" w:rsidP="00F81902">
            <w:pPr>
              <w:spacing w:after="0"/>
              <w:jc w:val="center"/>
              <w:rPr>
                <w:rFonts w:ascii="GHEA Grapalat" w:hAnsi="GHEA Grapalat"/>
                <w:b/>
                <w:sz w:val="24"/>
                <w:szCs w:val="24"/>
                <w:lang w:val="hy-AM"/>
              </w:rPr>
            </w:pPr>
          </w:p>
          <w:p w14:paraId="1F211322" w14:textId="77777777" w:rsidR="00F81902" w:rsidRDefault="00F81902" w:rsidP="00F81902">
            <w:pPr>
              <w:spacing w:after="0"/>
              <w:jc w:val="center"/>
              <w:rPr>
                <w:rFonts w:ascii="GHEA Grapalat" w:hAnsi="GHEA Grapalat"/>
                <w:b/>
                <w:sz w:val="24"/>
                <w:szCs w:val="24"/>
                <w:lang w:val="hy-AM"/>
              </w:rPr>
            </w:pPr>
          </w:p>
          <w:p w14:paraId="225BEBCC" w14:textId="77777777" w:rsidR="00F81902" w:rsidRDefault="00F81902" w:rsidP="00F81902">
            <w:pPr>
              <w:spacing w:after="0"/>
              <w:jc w:val="center"/>
              <w:rPr>
                <w:rFonts w:ascii="GHEA Grapalat" w:hAnsi="GHEA Grapalat"/>
                <w:b/>
                <w:sz w:val="24"/>
                <w:szCs w:val="24"/>
                <w:lang w:val="hy-AM"/>
              </w:rPr>
            </w:pPr>
          </w:p>
          <w:p w14:paraId="12117CAD" w14:textId="77777777" w:rsidR="00F81902" w:rsidRDefault="00F81902" w:rsidP="00F81902">
            <w:pPr>
              <w:spacing w:after="0"/>
              <w:jc w:val="center"/>
              <w:rPr>
                <w:rFonts w:ascii="GHEA Grapalat" w:hAnsi="GHEA Grapalat"/>
                <w:b/>
                <w:sz w:val="24"/>
                <w:szCs w:val="24"/>
                <w:lang w:val="hy-AM"/>
              </w:rPr>
            </w:pPr>
          </w:p>
          <w:p w14:paraId="50A91801" w14:textId="77777777" w:rsidR="00F81902" w:rsidRDefault="00F81902" w:rsidP="00F81902">
            <w:pPr>
              <w:spacing w:after="0"/>
              <w:jc w:val="center"/>
              <w:rPr>
                <w:rFonts w:ascii="GHEA Grapalat" w:hAnsi="GHEA Grapalat"/>
                <w:b/>
                <w:sz w:val="24"/>
                <w:szCs w:val="24"/>
                <w:lang w:val="hy-AM"/>
              </w:rPr>
            </w:pPr>
          </w:p>
          <w:p w14:paraId="712C8A58" w14:textId="77777777" w:rsidR="00F81902" w:rsidRDefault="00F81902" w:rsidP="00F81902">
            <w:pPr>
              <w:spacing w:after="0"/>
              <w:jc w:val="center"/>
              <w:rPr>
                <w:rFonts w:ascii="GHEA Grapalat" w:hAnsi="GHEA Grapalat"/>
                <w:b/>
                <w:sz w:val="24"/>
                <w:szCs w:val="24"/>
                <w:lang w:val="hy-AM"/>
              </w:rPr>
            </w:pPr>
          </w:p>
          <w:p w14:paraId="07B44BB7" w14:textId="77777777" w:rsidR="00F81902" w:rsidRDefault="00F81902" w:rsidP="00F81902">
            <w:pPr>
              <w:spacing w:after="0"/>
              <w:jc w:val="center"/>
              <w:rPr>
                <w:rFonts w:ascii="GHEA Grapalat" w:hAnsi="GHEA Grapalat"/>
                <w:b/>
                <w:sz w:val="24"/>
                <w:szCs w:val="24"/>
                <w:lang w:val="hy-AM"/>
              </w:rPr>
            </w:pPr>
          </w:p>
          <w:p w14:paraId="0C2CB915" w14:textId="77777777" w:rsidR="00F81902" w:rsidRDefault="00F81902" w:rsidP="00F81902">
            <w:pPr>
              <w:spacing w:after="0"/>
              <w:jc w:val="center"/>
              <w:rPr>
                <w:rFonts w:ascii="GHEA Grapalat" w:hAnsi="GHEA Grapalat"/>
                <w:b/>
                <w:sz w:val="24"/>
                <w:szCs w:val="24"/>
                <w:lang w:val="hy-AM"/>
              </w:rPr>
            </w:pPr>
          </w:p>
          <w:p w14:paraId="6502D03F" w14:textId="77777777" w:rsidR="00F81902" w:rsidRDefault="00F81902" w:rsidP="00F81902">
            <w:pPr>
              <w:spacing w:after="0"/>
              <w:jc w:val="center"/>
              <w:rPr>
                <w:rFonts w:ascii="GHEA Grapalat" w:hAnsi="GHEA Grapalat"/>
                <w:b/>
                <w:sz w:val="24"/>
                <w:szCs w:val="24"/>
                <w:lang w:val="hy-AM"/>
              </w:rPr>
            </w:pPr>
          </w:p>
          <w:p w14:paraId="55C06F32" w14:textId="77777777" w:rsidR="00F81902" w:rsidRDefault="00F81902" w:rsidP="00F81902">
            <w:pPr>
              <w:spacing w:after="0"/>
              <w:jc w:val="center"/>
              <w:rPr>
                <w:rFonts w:ascii="GHEA Grapalat" w:hAnsi="GHEA Grapalat"/>
                <w:b/>
                <w:sz w:val="24"/>
                <w:szCs w:val="24"/>
                <w:lang w:val="hy-AM"/>
              </w:rPr>
            </w:pPr>
          </w:p>
          <w:p w14:paraId="2F7C60AA" w14:textId="77777777" w:rsidR="00F81902" w:rsidRDefault="00F81902" w:rsidP="00F81902">
            <w:pPr>
              <w:spacing w:after="0"/>
              <w:jc w:val="center"/>
              <w:rPr>
                <w:rFonts w:ascii="GHEA Grapalat" w:hAnsi="GHEA Grapalat"/>
                <w:b/>
                <w:sz w:val="24"/>
                <w:szCs w:val="24"/>
                <w:lang w:val="hy-AM"/>
              </w:rPr>
            </w:pPr>
          </w:p>
          <w:p w14:paraId="2554DC5A" w14:textId="77777777" w:rsidR="00F81902" w:rsidRPr="008F1C80" w:rsidRDefault="00F81902" w:rsidP="00F81902">
            <w:pPr>
              <w:spacing w:after="0"/>
              <w:jc w:val="center"/>
              <w:rPr>
                <w:rFonts w:ascii="GHEA Grapalat" w:hAnsi="GHEA Grapalat"/>
                <w:b/>
                <w:bCs/>
                <w:sz w:val="24"/>
                <w:szCs w:val="24"/>
                <w:lang w:val="hy-AM"/>
              </w:rPr>
            </w:pPr>
            <w:r w:rsidRPr="008F1C80">
              <w:rPr>
                <w:rFonts w:ascii="GHEA Grapalat" w:hAnsi="GHEA Grapalat"/>
                <w:b/>
                <w:bCs/>
                <w:sz w:val="24"/>
                <w:szCs w:val="24"/>
                <w:lang w:val="hy-AM"/>
              </w:rPr>
              <w:t>Ընդունվել է:</w:t>
            </w:r>
          </w:p>
          <w:p w14:paraId="43DC5B70" w14:textId="77777777" w:rsidR="00F81902" w:rsidRDefault="00F81902" w:rsidP="00F81902">
            <w:pPr>
              <w:spacing w:after="0"/>
              <w:jc w:val="center"/>
              <w:rPr>
                <w:rFonts w:ascii="GHEA Grapalat" w:hAnsi="GHEA Grapalat"/>
                <w:sz w:val="24"/>
                <w:szCs w:val="24"/>
                <w:lang w:val="hy-AM"/>
              </w:rPr>
            </w:pPr>
            <w:r w:rsidRPr="008F1C80">
              <w:rPr>
                <w:rFonts w:ascii="GHEA Grapalat" w:hAnsi="GHEA Grapalat"/>
                <w:sz w:val="24"/>
                <w:szCs w:val="24"/>
                <w:lang w:val="hy-AM"/>
              </w:rPr>
              <w:lastRenderedPageBreak/>
              <w:t>Ն</w:t>
            </w:r>
            <w:r>
              <w:rPr>
                <w:rFonts w:ascii="GHEA Grapalat" w:hAnsi="GHEA Grapalat"/>
                <w:sz w:val="24"/>
                <w:szCs w:val="24"/>
                <w:lang w:val="hy-AM"/>
              </w:rPr>
              <w:t xml:space="preserve">ախագծում կատարվել է համապատասխան փոփոխությունը։ </w:t>
            </w:r>
          </w:p>
          <w:p w14:paraId="39486104" w14:textId="77777777" w:rsidR="00F81902" w:rsidRDefault="00F81902" w:rsidP="00F81902">
            <w:pPr>
              <w:spacing w:after="0"/>
              <w:jc w:val="center"/>
              <w:rPr>
                <w:rFonts w:ascii="GHEA Grapalat" w:hAnsi="GHEA Grapalat"/>
                <w:sz w:val="24"/>
                <w:szCs w:val="24"/>
                <w:lang w:val="hy-AM"/>
              </w:rPr>
            </w:pPr>
          </w:p>
          <w:p w14:paraId="3375E1D6" w14:textId="77777777" w:rsidR="00F81902" w:rsidRDefault="00F81902" w:rsidP="00F81902">
            <w:pPr>
              <w:spacing w:after="0"/>
              <w:jc w:val="center"/>
              <w:rPr>
                <w:rFonts w:ascii="GHEA Grapalat" w:hAnsi="GHEA Grapalat"/>
                <w:sz w:val="24"/>
                <w:szCs w:val="24"/>
                <w:lang w:val="hy-AM"/>
              </w:rPr>
            </w:pPr>
          </w:p>
          <w:p w14:paraId="72F5AE51" w14:textId="77777777" w:rsidR="00F81902" w:rsidRDefault="00F81902" w:rsidP="00F81902">
            <w:pPr>
              <w:spacing w:after="0"/>
              <w:jc w:val="center"/>
              <w:rPr>
                <w:rFonts w:ascii="GHEA Grapalat" w:hAnsi="GHEA Grapalat"/>
                <w:sz w:val="24"/>
                <w:szCs w:val="24"/>
                <w:lang w:val="hy-AM"/>
              </w:rPr>
            </w:pPr>
          </w:p>
          <w:p w14:paraId="217BADC7" w14:textId="77777777" w:rsidR="00F81902" w:rsidRDefault="00F81902" w:rsidP="00F81902">
            <w:pPr>
              <w:spacing w:after="0"/>
              <w:jc w:val="center"/>
              <w:rPr>
                <w:rFonts w:ascii="GHEA Grapalat" w:hAnsi="GHEA Grapalat"/>
                <w:sz w:val="24"/>
                <w:szCs w:val="24"/>
                <w:lang w:val="hy-AM"/>
              </w:rPr>
            </w:pPr>
          </w:p>
          <w:p w14:paraId="7639D135" w14:textId="77777777" w:rsidR="00F81902" w:rsidRDefault="00F81902" w:rsidP="00F81902">
            <w:pPr>
              <w:spacing w:after="0"/>
              <w:jc w:val="center"/>
              <w:rPr>
                <w:rFonts w:ascii="GHEA Grapalat" w:hAnsi="GHEA Grapalat"/>
                <w:sz w:val="24"/>
                <w:szCs w:val="24"/>
                <w:lang w:val="hy-AM"/>
              </w:rPr>
            </w:pPr>
          </w:p>
          <w:p w14:paraId="7F2F2074" w14:textId="77777777" w:rsidR="00F81902" w:rsidRDefault="00F81902" w:rsidP="00F81902">
            <w:pPr>
              <w:spacing w:after="0"/>
              <w:jc w:val="center"/>
              <w:rPr>
                <w:rFonts w:ascii="GHEA Grapalat" w:hAnsi="GHEA Grapalat"/>
                <w:sz w:val="24"/>
                <w:szCs w:val="24"/>
                <w:lang w:val="hy-AM"/>
              </w:rPr>
            </w:pPr>
          </w:p>
          <w:p w14:paraId="7283C826" w14:textId="77777777" w:rsidR="008D401C" w:rsidRDefault="008D401C" w:rsidP="008D401C">
            <w:pPr>
              <w:spacing w:after="0"/>
              <w:jc w:val="center"/>
              <w:rPr>
                <w:rFonts w:ascii="GHEA Grapalat" w:hAnsi="GHEA Grapalat"/>
                <w:b/>
                <w:bCs/>
                <w:sz w:val="24"/>
                <w:szCs w:val="24"/>
                <w:lang w:val="hy-AM"/>
              </w:rPr>
            </w:pPr>
          </w:p>
          <w:p w14:paraId="5FBD0FFE" w14:textId="77777777" w:rsidR="008D401C" w:rsidRDefault="008D401C" w:rsidP="008D401C">
            <w:pPr>
              <w:spacing w:after="0"/>
              <w:jc w:val="center"/>
              <w:rPr>
                <w:rFonts w:ascii="GHEA Grapalat" w:hAnsi="GHEA Grapalat"/>
                <w:b/>
                <w:bCs/>
                <w:sz w:val="24"/>
                <w:szCs w:val="24"/>
                <w:lang w:val="hy-AM"/>
              </w:rPr>
            </w:pPr>
            <w:r w:rsidRPr="008F1C80">
              <w:rPr>
                <w:rFonts w:ascii="GHEA Grapalat" w:hAnsi="GHEA Grapalat"/>
                <w:b/>
                <w:bCs/>
                <w:sz w:val="24"/>
                <w:szCs w:val="24"/>
                <w:lang w:val="hy-AM"/>
              </w:rPr>
              <w:t>Ընդունվել է:</w:t>
            </w:r>
          </w:p>
          <w:p w14:paraId="7BAA94E3" w14:textId="7A240D65" w:rsidR="008D401C" w:rsidRPr="00495245" w:rsidRDefault="006B09B5" w:rsidP="008D401C">
            <w:pPr>
              <w:spacing w:after="0"/>
              <w:jc w:val="center"/>
              <w:rPr>
                <w:rFonts w:ascii="GHEA Grapalat" w:hAnsi="GHEA Grapalat"/>
                <w:b/>
                <w:bCs/>
                <w:sz w:val="24"/>
                <w:szCs w:val="24"/>
                <w:lang w:val="hy-AM"/>
              </w:rPr>
            </w:pPr>
            <w:r w:rsidRPr="00495245">
              <w:rPr>
                <w:rFonts w:ascii="GHEA Grapalat" w:hAnsi="GHEA Grapalat"/>
                <w:sz w:val="24"/>
                <w:szCs w:val="24"/>
                <w:lang w:val="hy-AM"/>
              </w:rPr>
              <w:t>Ծ</w:t>
            </w:r>
            <w:r w:rsidR="008D401C" w:rsidRPr="00E009E3">
              <w:rPr>
                <w:rFonts w:ascii="GHEA Grapalat" w:hAnsi="GHEA Grapalat"/>
                <w:sz w:val="24"/>
                <w:szCs w:val="24"/>
                <w:lang w:val="hy-AM"/>
              </w:rPr>
              <w:t>ախսերի ֆինանսավորման աղբյուր</w:t>
            </w:r>
            <w:r w:rsidR="008D401C" w:rsidRPr="00495245">
              <w:rPr>
                <w:rFonts w:ascii="GHEA Grapalat" w:hAnsi="GHEA Grapalat"/>
                <w:sz w:val="24"/>
                <w:szCs w:val="24"/>
                <w:lang w:val="hy-AM"/>
              </w:rPr>
              <w:t xml:space="preserve"> է դիտարկվել ՀՀ բարձր տեխնոլոգիական արդյունաբերության նախարարության </w:t>
            </w:r>
            <w:r w:rsidR="008D401C" w:rsidRPr="005B5013">
              <w:rPr>
                <w:rFonts w:ascii="GHEA Grapalat" w:hAnsi="GHEA Grapalat"/>
                <w:sz w:val="24"/>
                <w:szCs w:val="24"/>
                <w:lang w:val="hy-AM"/>
              </w:rPr>
              <w:t>«</w:t>
            </w:r>
            <w:r w:rsidR="008D401C" w:rsidRPr="00495245">
              <w:rPr>
                <w:rFonts w:ascii="GHEA Grapalat" w:hAnsi="GHEA Grapalat"/>
                <w:sz w:val="24"/>
                <w:szCs w:val="24"/>
                <w:lang w:val="hy-AM"/>
              </w:rPr>
              <w:t>1043. Բարձր տեխնոլոգիական արդյունաբերության էկոհամակարգի և շուկայի զարգացման ծրագիր</w:t>
            </w:r>
            <w:r w:rsidR="008D401C" w:rsidRPr="005B5013">
              <w:rPr>
                <w:rFonts w:ascii="GHEA Grapalat" w:hAnsi="GHEA Grapalat"/>
                <w:sz w:val="24"/>
                <w:szCs w:val="24"/>
                <w:lang w:val="hy-AM"/>
              </w:rPr>
              <w:t>»</w:t>
            </w:r>
            <w:r w:rsidR="008D401C" w:rsidRPr="00495245">
              <w:rPr>
                <w:rFonts w:ascii="GHEA Grapalat" w:hAnsi="GHEA Grapalat"/>
                <w:sz w:val="24"/>
                <w:szCs w:val="24"/>
                <w:lang w:val="hy-AM"/>
              </w:rPr>
              <w:t xml:space="preserve"> ծրագրի  </w:t>
            </w:r>
            <w:r w:rsidR="008D401C" w:rsidRPr="005B5013">
              <w:rPr>
                <w:rFonts w:ascii="GHEA Grapalat" w:hAnsi="GHEA Grapalat"/>
                <w:sz w:val="24"/>
                <w:szCs w:val="24"/>
                <w:lang w:val="hy-AM"/>
              </w:rPr>
              <w:t>«</w:t>
            </w:r>
            <w:r w:rsidR="008D401C" w:rsidRPr="00495245">
              <w:rPr>
                <w:rFonts w:ascii="GHEA Grapalat" w:hAnsi="GHEA Grapalat"/>
                <w:sz w:val="24"/>
                <w:szCs w:val="24"/>
                <w:lang w:val="hy-AM"/>
              </w:rPr>
              <w:t>11018. Պետական աջակցություն տեղեկատվական տեխնոլոգիաների ոլորտում գործունեություն իրականացնող առևտրային կազմակերպություններին և անհատ ձեռնարկատերերին</w:t>
            </w:r>
            <w:r w:rsidR="008D401C" w:rsidRPr="005B5013">
              <w:rPr>
                <w:rFonts w:ascii="GHEA Grapalat" w:hAnsi="GHEA Grapalat"/>
                <w:sz w:val="24"/>
                <w:szCs w:val="24"/>
                <w:lang w:val="hy-AM"/>
              </w:rPr>
              <w:t>»</w:t>
            </w:r>
            <w:r w:rsidR="008D401C" w:rsidRPr="00495245">
              <w:rPr>
                <w:rFonts w:ascii="GHEA Grapalat" w:hAnsi="GHEA Grapalat"/>
                <w:sz w:val="24"/>
                <w:szCs w:val="24"/>
                <w:lang w:val="hy-AM"/>
              </w:rPr>
              <w:t xml:space="preserve"> միջոցառումը</w:t>
            </w:r>
            <w:r w:rsidR="00D46495" w:rsidRPr="00495245">
              <w:rPr>
                <w:rFonts w:ascii="GHEA Grapalat" w:hAnsi="GHEA Grapalat"/>
                <w:sz w:val="24"/>
                <w:szCs w:val="24"/>
                <w:lang w:val="hy-AM"/>
              </w:rPr>
              <w:t>:</w:t>
            </w:r>
          </w:p>
          <w:p w14:paraId="5F751315" w14:textId="77777777" w:rsidR="00F81902" w:rsidRDefault="00F81902" w:rsidP="00F81902">
            <w:pPr>
              <w:spacing w:after="0"/>
              <w:jc w:val="center"/>
              <w:rPr>
                <w:rFonts w:ascii="GHEA Grapalat" w:hAnsi="GHEA Grapalat"/>
                <w:sz w:val="24"/>
                <w:szCs w:val="24"/>
                <w:lang w:val="hy-AM"/>
              </w:rPr>
            </w:pPr>
          </w:p>
          <w:p w14:paraId="7C5FE383" w14:textId="77777777" w:rsidR="00F81902" w:rsidRPr="008F1C80" w:rsidRDefault="00F81902" w:rsidP="00F81902">
            <w:pPr>
              <w:spacing w:after="0"/>
              <w:jc w:val="center"/>
              <w:rPr>
                <w:rFonts w:ascii="GHEA Grapalat" w:hAnsi="GHEA Grapalat"/>
                <w:b/>
                <w:bCs/>
                <w:sz w:val="24"/>
                <w:szCs w:val="24"/>
                <w:lang w:val="hy-AM"/>
              </w:rPr>
            </w:pPr>
            <w:r w:rsidRPr="008F1C80">
              <w:rPr>
                <w:rFonts w:ascii="GHEA Grapalat" w:hAnsi="GHEA Grapalat"/>
                <w:b/>
                <w:bCs/>
                <w:sz w:val="24"/>
                <w:szCs w:val="24"/>
                <w:lang w:val="hy-AM"/>
              </w:rPr>
              <w:t>Ընդունվել է:</w:t>
            </w:r>
          </w:p>
          <w:p w14:paraId="193C14FB" w14:textId="05A80384" w:rsidR="00F81902" w:rsidRPr="008F1C80" w:rsidRDefault="00F81902" w:rsidP="00F81902">
            <w:pPr>
              <w:spacing w:after="0"/>
              <w:jc w:val="center"/>
              <w:rPr>
                <w:rFonts w:ascii="GHEA Grapalat" w:hAnsi="GHEA Grapalat"/>
                <w:b/>
                <w:sz w:val="24"/>
                <w:szCs w:val="24"/>
                <w:lang w:val="hy-AM"/>
              </w:rPr>
            </w:pPr>
            <w:r w:rsidRPr="008F1C80">
              <w:rPr>
                <w:rFonts w:ascii="GHEA Grapalat" w:hAnsi="GHEA Grapalat"/>
                <w:sz w:val="24"/>
                <w:szCs w:val="24"/>
                <w:lang w:val="hy-AM"/>
              </w:rPr>
              <w:t>Ն</w:t>
            </w:r>
            <w:r>
              <w:rPr>
                <w:rFonts w:ascii="GHEA Grapalat" w:hAnsi="GHEA Grapalat"/>
                <w:sz w:val="24"/>
                <w:szCs w:val="24"/>
                <w:lang w:val="hy-AM"/>
              </w:rPr>
              <w:t>ախագծում կատարվել է համապատասխան փոփոխությունը։</w:t>
            </w:r>
          </w:p>
        </w:tc>
      </w:tr>
    </w:tbl>
    <w:p w14:paraId="3D476889" w14:textId="77777777" w:rsidR="007B339E" w:rsidRPr="004E12E2" w:rsidRDefault="007B339E" w:rsidP="00C6446D">
      <w:pPr>
        <w:tabs>
          <w:tab w:val="left" w:pos="5805"/>
        </w:tabs>
        <w:rPr>
          <w:rFonts w:ascii="GHEA Grapalat" w:hAnsi="GHEA Grapalat"/>
          <w:sz w:val="24"/>
          <w:szCs w:val="24"/>
          <w:lang w:val="hy-AM"/>
        </w:rPr>
      </w:pPr>
    </w:p>
    <w:sectPr w:rsidR="007B339E" w:rsidRPr="004E12E2" w:rsidSect="00823403">
      <w:pgSz w:w="16838" w:h="11906" w:orient="landscape"/>
      <w:pgMar w:top="851" w:right="1138" w:bottom="567"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082036" w14:textId="77777777" w:rsidR="0089690A" w:rsidRDefault="0089690A" w:rsidP="00E03B9A">
      <w:pPr>
        <w:spacing w:after="0" w:line="240" w:lineRule="auto"/>
      </w:pPr>
      <w:r>
        <w:separator/>
      </w:r>
    </w:p>
  </w:endnote>
  <w:endnote w:type="continuationSeparator" w:id="0">
    <w:p w14:paraId="4AE06570" w14:textId="77777777" w:rsidR="0089690A" w:rsidRDefault="0089690A"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IDFont+F3">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253A24" w14:textId="77777777" w:rsidR="0089690A" w:rsidRDefault="0089690A" w:rsidP="00E03B9A">
      <w:pPr>
        <w:spacing w:after="0" w:line="240" w:lineRule="auto"/>
      </w:pPr>
      <w:r>
        <w:separator/>
      </w:r>
    </w:p>
  </w:footnote>
  <w:footnote w:type="continuationSeparator" w:id="0">
    <w:p w14:paraId="69D3B6B2" w14:textId="77777777" w:rsidR="0089690A" w:rsidRDefault="0089690A" w:rsidP="00E03B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1A3E48"/>
    <w:multiLevelType w:val="hybridMultilevel"/>
    <w:tmpl w:val="458EBD0C"/>
    <w:lvl w:ilvl="0" w:tplc="7F3EFCB8">
      <w:start w:val="1"/>
      <w:numFmt w:val="bullet"/>
      <w:lvlText w:val=""/>
      <w:lvlJc w:val="left"/>
      <w:pPr>
        <w:ind w:left="1282" w:hanging="360"/>
      </w:pPr>
      <w:rPr>
        <w:rFonts w:ascii="Symbol" w:hAnsi="Symbol" w:hint="default"/>
      </w:rPr>
    </w:lvl>
    <w:lvl w:ilvl="1" w:tplc="042B0003" w:tentative="1">
      <w:start w:val="1"/>
      <w:numFmt w:val="bullet"/>
      <w:lvlText w:val="o"/>
      <w:lvlJc w:val="left"/>
      <w:pPr>
        <w:ind w:left="2002" w:hanging="360"/>
      </w:pPr>
      <w:rPr>
        <w:rFonts w:ascii="Courier New" w:hAnsi="Courier New" w:cs="Courier New" w:hint="default"/>
      </w:rPr>
    </w:lvl>
    <w:lvl w:ilvl="2" w:tplc="042B0005" w:tentative="1">
      <w:start w:val="1"/>
      <w:numFmt w:val="bullet"/>
      <w:lvlText w:val=""/>
      <w:lvlJc w:val="left"/>
      <w:pPr>
        <w:ind w:left="2722" w:hanging="360"/>
      </w:pPr>
      <w:rPr>
        <w:rFonts w:ascii="Wingdings" w:hAnsi="Wingdings" w:hint="default"/>
      </w:rPr>
    </w:lvl>
    <w:lvl w:ilvl="3" w:tplc="042B0001" w:tentative="1">
      <w:start w:val="1"/>
      <w:numFmt w:val="bullet"/>
      <w:lvlText w:val=""/>
      <w:lvlJc w:val="left"/>
      <w:pPr>
        <w:ind w:left="3442" w:hanging="360"/>
      </w:pPr>
      <w:rPr>
        <w:rFonts w:ascii="Symbol" w:hAnsi="Symbol" w:hint="default"/>
      </w:rPr>
    </w:lvl>
    <w:lvl w:ilvl="4" w:tplc="042B0003" w:tentative="1">
      <w:start w:val="1"/>
      <w:numFmt w:val="bullet"/>
      <w:lvlText w:val="o"/>
      <w:lvlJc w:val="left"/>
      <w:pPr>
        <w:ind w:left="4162" w:hanging="360"/>
      </w:pPr>
      <w:rPr>
        <w:rFonts w:ascii="Courier New" w:hAnsi="Courier New" w:cs="Courier New" w:hint="default"/>
      </w:rPr>
    </w:lvl>
    <w:lvl w:ilvl="5" w:tplc="042B0005" w:tentative="1">
      <w:start w:val="1"/>
      <w:numFmt w:val="bullet"/>
      <w:lvlText w:val=""/>
      <w:lvlJc w:val="left"/>
      <w:pPr>
        <w:ind w:left="4882" w:hanging="360"/>
      </w:pPr>
      <w:rPr>
        <w:rFonts w:ascii="Wingdings" w:hAnsi="Wingdings" w:hint="default"/>
      </w:rPr>
    </w:lvl>
    <w:lvl w:ilvl="6" w:tplc="042B0001" w:tentative="1">
      <w:start w:val="1"/>
      <w:numFmt w:val="bullet"/>
      <w:lvlText w:val=""/>
      <w:lvlJc w:val="left"/>
      <w:pPr>
        <w:ind w:left="5602" w:hanging="360"/>
      </w:pPr>
      <w:rPr>
        <w:rFonts w:ascii="Symbol" w:hAnsi="Symbol" w:hint="default"/>
      </w:rPr>
    </w:lvl>
    <w:lvl w:ilvl="7" w:tplc="042B0003" w:tentative="1">
      <w:start w:val="1"/>
      <w:numFmt w:val="bullet"/>
      <w:lvlText w:val="o"/>
      <w:lvlJc w:val="left"/>
      <w:pPr>
        <w:ind w:left="6322" w:hanging="360"/>
      </w:pPr>
      <w:rPr>
        <w:rFonts w:ascii="Courier New" w:hAnsi="Courier New" w:cs="Courier New" w:hint="default"/>
      </w:rPr>
    </w:lvl>
    <w:lvl w:ilvl="8" w:tplc="042B0005" w:tentative="1">
      <w:start w:val="1"/>
      <w:numFmt w:val="bullet"/>
      <w:lvlText w:val=""/>
      <w:lvlJc w:val="left"/>
      <w:pPr>
        <w:ind w:left="7042" w:hanging="360"/>
      </w:pPr>
      <w:rPr>
        <w:rFonts w:ascii="Wingdings" w:hAnsi="Wingdings" w:hint="default"/>
      </w:rPr>
    </w:lvl>
  </w:abstractNum>
  <w:abstractNum w:abstractNumId="1" w15:restartNumberingAfterBreak="0">
    <w:nsid w:val="32CC7BA5"/>
    <w:multiLevelType w:val="hybridMultilevel"/>
    <w:tmpl w:val="9E3878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B954AF3"/>
    <w:multiLevelType w:val="hybridMultilevel"/>
    <w:tmpl w:val="1BE8F32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54580209"/>
    <w:multiLevelType w:val="hybridMultilevel"/>
    <w:tmpl w:val="8036F8F8"/>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 w15:restartNumberingAfterBreak="0">
    <w:nsid w:val="7D527830"/>
    <w:multiLevelType w:val="hybridMultilevel"/>
    <w:tmpl w:val="7780CBA8"/>
    <w:lvl w:ilvl="0" w:tplc="D3608C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
  </w:num>
  <w:num w:numId="3">
    <w:abstractNumId w:val="4"/>
  </w:num>
  <w:num w:numId="4">
    <w:abstractNumId w:val="3"/>
  </w:num>
  <w:num w:numId="5">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179"/>
    <w:rsid w:val="000009F0"/>
    <w:rsid w:val="0000237C"/>
    <w:rsid w:val="0000287F"/>
    <w:rsid w:val="00004205"/>
    <w:rsid w:val="000043F2"/>
    <w:rsid w:val="00006F5C"/>
    <w:rsid w:val="00011770"/>
    <w:rsid w:val="000133A5"/>
    <w:rsid w:val="00014C3D"/>
    <w:rsid w:val="00015AE6"/>
    <w:rsid w:val="0001663D"/>
    <w:rsid w:val="0002098D"/>
    <w:rsid w:val="00026290"/>
    <w:rsid w:val="0002762F"/>
    <w:rsid w:val="00030F9A"/>
    <w:rsid w:val="0003166A"/>
    <w:rsid w:val="000338B6"/>
    <w:rsid w:val="00033AF3"/>
    <w:rsid w:val="00034B79"/>
    <w:rsid w:val="00035CA6"/>
    <w:rsid w:val="00037182"/>
    <w:rsid w:val="00037DFE"/>
    <w:rsid w:val="00040EAF"/>
    <w:rsid w:val="0004124D"/>
    <w:rsid w:val="00042E92"/>
    <w:rsid w:val="000434CD"/>
    <w:rsid w:val="00045A35"/>
    <w:rsid w:val="00045EF6"/>
    <w:rsid w:val="000463C3"/>
    <w:rsid w:val="000469EE"/>
    <w:rsid w:val="00046E5D"/>
    <w:rsid w:val="00046F11"/>
    <w:rsid w:val="00050161"/>
    <w:rsid w:val="000511CB"/>
    <w:rsid w:val="000512B0"/>
    <w:rsid w:val="00052B07"/>
    <w:rsid w:val="0005358B"/>
    <w:rsid w:val="000544D8"/>
    <w:rsid w:val="000548DD"/>
    <w:rsid w:val="000625E8"/>
    <w:rsid w:val="00064212"/>
    <w:rsid w:val="00066195"/>
    <w:rsid w:val="000674AD"/>
    <w:rsid w:val="00067C69"/>
    <w:rsid w:val="00067CFF"/>
    <w:rsid w:val="00074352"/>
    <w:rsid w:val="00076968"/>
    <w:rsid w:val="00077B86"/>
    <w:rsid w:val="00080309"/>
    <w:rsid w:val="00083493"/>
    <w:rsid w:val="000835CC"/>
    <w:rsid w:val="0008382F"/>
    <w:rsid w:val="000841E1"/>
    <w:rsid w:val="00085374"/>
    <w:rsid w:val="00085676"/>
    <w:rsid w:val="0008619B"/>
    <w:rsid w:val="00091259"/>
    <w:rsid w:val="00092BA6"/>
    <w:rsid w:val="0009369A"/>
    <w:rsid w:val="0009483F"/>
    <w:rsid w:val="00094E79"/>
    <w:rsid w:val="000952D6"/>
    <w:rsid w:val="0009563D"/>
    <w:rsid w:val="000963B6"/>
    <w:rsid w:val="0009733E"/>
    <w:rsid w:val="00097E26"/>
    <w:rsid w:val="000A286D"/>
    <w:rsid w:val="000A4E38"/>
    <w:rsid w:val="000A4F29"/>
    <w:rsid w:val="000B0506"/>
    <w:rsid w:val="000B2E0B"/>
    <w:rsid w:val="000B357B"/>
    <w:rsid w:val="000B3E16"/>
    <w:rsid w:val="000B46E4"/>
    <w:rsid w:val="000B52C0"/>
    <w:rsid w:val="000B5DBA"/>
    <w:rsid w:val="000B5E8D"/>
    <w:rsid w:val="000C08C9"/>
    <w:rsid w:val="000C277F"/>
    <w:rsid w:val="000C2DD4"/>
    <w:rsid w:val="000C4A50"/>
    <w:rsid w:val="000C4EBE"/>
    <w:rsid w:val="000C63D4"/>
    <w:rsid w:val="000C7B5D"/>
    <w:rsid w:val="000D1509"/>
    <w:rsid w:val="000D5E72"/>
    <w:rsid w:val="000D73E7"/>
    <w:rsid w:val="000D7F6A"/>
    <w:rsid w:val="000E041B"/>
    <w:rsid w:val="000E09CC"/>
    <w:rsid w:val="000E3AF5"/>
    <w:rsid w:val="000E5206"/>
    <w:rsid w:val="000E7923"/>
    <w:rsid w:val="000F19BF"/>
    <w:rsid w:val="000F21A5"/>
    <w:rsid w:val="000F6CBA"/>
    <w:rsid w:val="000F75AC"/>
    <w:rsid w:val="000F77D8"/>
    <w:rsid w:val="001040CE"/>
    <w:rsid w:val="0010542D"/>
    <w:rsid w:val="00106900"/>
    <w:rsid w:val="00107E30"/>
    <w:rsid w:val="001107E0"/>
    <w:rsid w:val="00110FAF"/>
    <w:rsid w:val="001114D6"/>
    <w:rsid w:val="001122D3"/>
    <w:rsid w:val="00113A66"/>
    <w:rsid w:val="00113D3F"/>
    <w:rsid w:val="00114970"/>
    <w:rsid w:val="001161A8"/>
    <w:rsid w:val="001172C8"/>
    <w:rsid w:val="00120A3F"/>
    <w:rsid w:val="001231C7"/>
    <w:rsid w:val="00124617"/>
    <w:rsid w:val="00124703"/>
    <w:rsid w:val="001251CA"/>
    <w:rsid w:val="0012626B"/>
    <w:rsid w:val="001278E0"/>
    <w:rsid w:val="001304C4"/>
    <w:rsid w:val="00131283"/>
    <w:rsid w:val="001315E4"/>
    <w:rsid w:val="001320E6"/>
    <w:rsid w:val="00132B56"/>
    <w:rsid w:val="00133544"/>
    <w:rsid w:val="00133D88"/>
    <w:rsid w:val="00136FE1"/>
    <w:rsid w:val="00141BBC"/>
    <w:rsid w:val="00142206"/>
    <w:rsid w:val="00147FB6"/>
    <w:rsid w:val="001510CE"/>
    <w:rsid w:val="001512AE"/>
    <w:rsid w:val="0015285D"/>
    <w:rsid w:val="00152D1A"/>
    <w:rsid w:val="001536A0"/>
    <w:rsid w:val="001572B6"/>
    <w:rsid w:val="0016021B"/>
    <w:rsid w:val="00160DB9"/>
    <w:rsid w:val="0016216E"/>
    <w:rsid w:val="00162A7A"/>
    <w:rsid w:val="001634BC"/>
    <w:rsid w:val="00163584"/>
    <w:rsid w:val="00165FDD"/>
    <w:rsid w:val="001660F1"/>
    <w:rsid w:val="0016680E"/>
    <w:rsid w:val="00166821"/>
    <w:rsid w:val="001675AD"/>
    <w:rsid w:val="001676A5"/>
    <w:rsid w:val="00167899"/>
    <w:rsid w:val="00167CC4"/>
    <w:rsid w:val="00167E97"/>
    <w:rsid w:val="0017026B"/>
    <w:rsid w:val="00171464"/>
    <w:rsid w:val="0017224D"/>
    <w:rsid w:val="0017354D"/>
    <w:rsid w:val="001755E6"/>
    <w:rsid w:val="00175A13"/>
    <w:rsid w:val="00176A3E"/>
    <w:rsid w:val="00176E5F"/>
    <w:rsid w:val="00180E2F"/>
    <w:rsid w:val="001817AE"/>
    <w:rsid w:val="0018784D"/>
    <w:rsid w:val="00187BAC"/>
    <w:rsid w:val="001901BA"/>
    <w:rsid w:val="0019067B"/>
    <w:rsid w:val="00191C1E"/>
    <w:rsid w:val="00194B34"/>
    <w:rsid w:val="001951E6"/>
    <w:rsid w:val="001972D4"/>
    <w:rsid w:val="00197B0B"/>
    <w:rsid w:val="001A10DF"/>
    <w:rsid w:val="001A1658"/>
    <w:rsid w:val="001A52C0"/>
    <w:rsid w:val="001A5829"/>
    <w:rsid w:val="001A5DFB"/>
    <w:rsid w:val="001A6B87"/>
    <w:rsid w:val="001A790E"/>
    <w:rsid w:val="001A7C06"/>
    <w:rsid w:val="001B0EAD"/>
    <w:rsid w:val="001B116A"/>
    <w:rsid w:val="001B1B91"/>
    <w:rsid w:val="001B2C1D"/>
    <w:rsid w:val="001B33EB"/>
    <w:rsid w:val="001B4782"/>
    <w:rsid w:val="001C00F7"/>
    <w:rsid w:val="001C1797"/>
    <w:rsid w:val="001C19F4"/>
    <w:rsid w:val="001C1FF4"/>
    <w:rsid w:val="001C292E"/>
    <w:rsid w:val="001C6BD8"/>
    <w:rsid w:val="001D10D7"/>
    <w:rsid w:val="001D24E2"/>
    <w:rsid w:val="001D2B09"/>
    <w:rsid w:val="001D3ABD"/>
    <w:rsid w:val="001D4E13"/>
    <w:rsid w:val="001D5252"/>
    <w:rsid w:val="001D55C6"/>
    <w:rsid w:val="001D61C4"/>
    <w:rsid w:val="001D61D3"/>
    <w:rsid w:val="001D6450"/>
    <w:rsid w:val="001D7EB6"/>
    <w:rsid w:val="001E24BF"/>
    <w:rsid w:val="001E7E0A"/>
    <w:rsid w:val="001F117F"/>
    <w:rsid w:val="001F1AD1"/>
    <w:rsid w:val="001F2446"/>
    <w:rsid w:val="001F3221"/>
    <w:rsid w:val="001F40D3"/>
    <w:rsid w:val="001F4B76"/>
    <w:rsid w:val="001F511E"/>
    <w:rsid w:val="001F570F"/>
    <w:rsid w:val="001F5D4A"/>
    <w:rsid w:val="00203390"/>
    <w:rsid w:val="00203AA6"/>
    <w:rsid w:val="00205B34"/>
    <w:rsid w:val="0020632B"/>
    <w:rsid w:val="002068F9"/>
    <w:rsid w:val="00206F41"/>
    <w:rsid w:val="0020750C"/>
    <w:rsid w:val="0021146A"/>
    <w:rsid w:val="002116BE"/>
    <w:rsid w:val="002127A3"/>
    <w:rsid w:val="00213CCA"/>
    <w:rsid w:val="0021459E"/>
    <w:rsid w:val="002145AE"/>
    <w:rsid w:val="00214E43"/>
    <w:rsid w:val="002168F7"/>
    <w:rsid w:val="002173C3"/>
    <w:rsid w:val="00220380"/>
    <w:rsid w:val="00221C5E"/>
    <w:rsid w:val="002243CE"/>
    <w:rsid w:val="00224B22"/>
    <w:rsid w:val="00225812"/>
    <w:rsid w:val="00227B6A"/>
    <w:rsid w:val="002303B1"/>
    <w:rsid w:val="002303FB"/>
    <w:rsid w:val="0023069B"/>
    <w:rsid w:val="00230C6F"/>
    <w:rsid w:val="00234EBE"/>
    <w:rsid w:val="00237BF8"/>
    <w:rsid w:val="00240666"/>
    <w:rsid w:val="00241B4D"/>
    <w:rsid w:val="00245C4C"/>
    <w:rsid w:val="00247EB7"/>
    <w:rsid w:val="00247F0D"/>
    <w:rsid w:val="00254109"/>
    <w:rsid w:val="00260CEA"/>
    <w:rsid w:val="00261123"/>
    <w:rsid w:val="0026278E"/>
    <w:rsid w:val="00263032"/>
    <w:rsid w:val="002638B5"/>
    <w:rsid w:val="00264386"/>
    <w:rsid w:val="00265DCE"/>
    <w:rsid w:val="00271F81"/>
    <w:rsid w:val="0027201A"/>
    <w:rsid w:val="0027349C"/>
    <w:rsid w:val="00273766"/>
    <w:rsid w:val="002761A1"/>
    <w:rsid w:val="0027682B"/>
    <w:rsid w:val="00277AF1"/>
    <w:rsid w:val="002813BC"/>
    <w:rsid w:val="00282ED6"/>
    <w:rsid w:val="002840D2"/>
    <w:rsid w:val="00285AC4"/>
    <w:rsid w:val="00285D1E"/>
    <w:rsid w:val="00287D02"/>
    <w:rsid w:val="00290202"/>
    <w:rsid w:val="00291E8B"/>
    <w:rsid w:val="00293361"/>
    <w:rsid w:val="00295918"/>
    <w:rsid w:val="002A0A02"/>
    <w:rsid w:val="002A1EFC"/>
    <w:rsid w:val="002A4DCE"/>
    <w:rsid w:val="002A604E"/>
    <w:rsid w:val="002A723B"/>
    <w:rsid w:val="002B03C9"/>
    <w:rsid w:val="002B0AE1"/>
    <w:rsid w:val="002B0B0E"/>
    <w:rsid w:val="002B1BF1"/>
    <w:rsid w:val="002B226F"/>
    <w:rsid w:val="002B27C9"/>
    <w:rsid w:val="002B33E1"/>
    <w:rsid w:val="002B4838"/>
    <w:rsid w:val="002B507F"/>
    <w:rsid w:val="002B57CE"/>
    <w:rsid w:val="002B68A0"/>
    <w:rsid w:val="002C00E6"/>
    <w:rsid w:val="002C03C3"/>
    <w:rsid w:val="002C1C56"/>
    <w:rsid w:val="002C2EA7"/>
    <w:rsid w:val="002C4D96"/>
    <w:rsid w:val="002D0A97"/>
    <w:rsid w:val="002D3690"/>
    <w:rsid w:val="002D3A0A"/>
    <w:rsid w:val="002D5F71"/>
    <w:rsid w:val="002D633E"/>
    <w:rsid w:val="002D763C"/>
    <w:rsid w:val="002E1C81"/>
    <w:rsid w:val="002E1F1C"/>
    <w:rsid w:val="002E2FAE"/>
    <w:rsid w:val="002E4778"/>
    <w:rsid w:val="002E6026"/>
    <w:rsid w:val="002E681D"/>
    <w:rsid w:val="002E7507"/>
    <w:rsid w:val="002E774A"/>
    <w:rsid w:val="002F129E"/>
    <w:rsid w:val="002F1F55"/>
    <w:rsid w:val="002F5705"/>
    <w:rsid w:val="002F7381"/>
    <w:rsid w:val="003016B0"/>
    <w:rsid w:val="003020A2"/>
    <w:rsid w:val="00303D1F"/>
    <w:rsid w:val="00305BEB"/>
    <w:rsid w:val="003060C3"/>
    <w:rsid w:val="003068E4"/>
    <w:rsid w:val="0031124C"/>
    <w:rsid w:val="00312DD1"/>
    <w:rsid w:val="00312F69"/>
    <w:rsid w:val="00313009"/>
    <w:rsid w:val="00313785"/>
    <w:rsid w:val="00313B64"/>
    <w:rsid w:val="00314C78"/>
    <w:rsid w:val="00320E8F"/>
    <w:rsid w:val="00323ABE"/>
    <w:rsid w:val="00326417"/>
    <w:rsid w:val="003327BD"/>
    <w:rsid w:val="00334056"/>
    <w:rsid w:val="00334E3A"/>
    <w:rsid w:val="00335A80"/>
    <w:rsid w:val="0033613D"/>
    <w:rsid w:val="003365B5"/>
    <w:rsid w:val="00336B07"/>
    <w:rsid w:val="003409E1"/>
    <w:rsid w:val="00342983"/>
    <w:rsid w:val="00344DF7"/>
    <w:rsid w:val="0034533E"/>
    <w:rsid w:val="00345623"/>
    <w:rsid w:val="00345A26"/>
    <w:rsid w:val="00345DF0"/>
    <w:rsid w:val="00347F92"/>
    <w:rsid w:val="00351D28"/>
    <w:rsid w:val="00357BC3"/>
    <w:rsid w:val="00357EBF"/>
    <w:rsid w:val="00362751"/>
    <w:rsid w:val="003669CB"/>
    <w:rsid w:val="00367FEE"/>
    <w:rsid w:val="0037005B"/>
    <w:rsid w:val="0037152A"/>
    <w:rsid w:val="00371BD9"/>
    <w:rsid w:val="00371F34"/>
    <w:rsid w:val="00372A98"/>
    <w:rsid w:val="0037442C"/>
    <w:rsid w:val="00375941"/>
    <w:rsid w:val="00377138"/>
    <w:rsid w:val="003772E2"/>
    <w:rsid w:val="00380064"/>
    <w:rsid w:val="00380B52"/>
    <w:rsid w:val="003818EC"/>
    <w:rsid w:val="00382C66"/>
    <w:rsid w:val="00383C76"/>
    <w:rsid w:val="00385AA1"/>
    <w:rsid w:val="0038626D"/>
    <w:rsid w:val="00386816"/>
    <w:rsid w:val="00390DE5"/>
    <w:rsid w:val="0039217A"/>
    <w:rsid w:val="003921EC"/>
    <w:rsid w:val="00392A15"/>
    <w:rsid w:val="00394C16"/>
    <w:rsid w:val="00397AC2"/>
    <w:rsid w:val="003A1B09"/>
    <w:rsid w:val="003A2363"/>
    <w:rsid w:val="003A2927"/>
    <w:rsid w:val="003A40F2"/>
    <w:rsid w:val="003A469C"/>
    <w:rsid w:val="003A48F4"/>
    <w:rsid w:val="003A6580"/>
    <w:rsid w:val="003A66F5"/>
    <w:rsid w:val="003A7E53"/>
    <w:rsid w:val="003B0F7E"/>
    <w:rsid w:val="003B281C"/>
    <w:rsid w:val="003B2D77"/>
    <w:rsid w:val="003B4165"/>
    <w:rsid w:val="003B54A6"/>
    <w:rsid w:val="003B70E0"/>
    <w:rsid w:val="003C07F9"/>
    <w:rsid w:val="003C0ECD"/>
    <w:rsid w:val="003C1824"/>
    <w:rsid w:val="003C1A17"/>
    <w:rsid w:val="003C27E1"/>
    <w:rsid w:val="003C622B"/>
    <w:rsid w:val="003C6E0A"/>
    <w:rsid w:val="003C7712"/>
    <w:rsid w:val="003D0186"/>
    <w:rsid w:val="003D4642"/>
    <w:rsid w:val="003D68DC"/>
    <w:rsid w:val="003E3F56"/>
    <w:rsid w:val="003E4FE6"/>
    <w:rsid w:val="003E7037"/>
    <w:rsid w:val="003E79BF"/>
    <w:rsid w:val="003F0974"/>
    <w:rsid w:val="003F0ED3"/>
    <w:rsid w:val="003F14E5"/>
    <w:rsid w:val="003F2780"/>
    <w:rsid w:val="003F323C"/>
    <w:rsid w:val="003F3A5E"/>
    <w:rsid w:val="003F49D9"/>
    <w:rsid w:val="0040053A"/>
    <w:rsid w:val="004009E6"/>
    <w:rsid w:val="00400D57"/>
    <w:rsid w:val="00402FB7"/>
    <w:rsid w:val="00403DCF"/>
    <w:rsid w:val="0040445C"/>
    <w:rsid w:val="00404689"/>
    <w:rsid w:val="004047EA"/>
    <w:rsid w:val="00406485"/>
    <w:rsid w:val="00406D19"/>
    <w:rsid w:val="004103C0"/>
    <w:rsid w:val="0041044E"/>
    <w:rsid w:val="00411B4D"/>
    <w:rsid w:val="00412684"/>
    <w:rsid w:val="00413345"/>
    <w:rsid w:val="00414688"/>
    <w:rsid w:val="004149AE"/>
    <w:rsid w:val="0041510C"/>
    <w:rsid w:val="004158A2"/>
    <w:rsid w:val="00415C2F"/>
    <w:rsid w:val="004161A4"/>
    <w:rsid w:val="004164F5"/>
    <w:rsid w:val="00417A0E"/>
    <w:rsid w:val="00421684"/>
    <w:rsid w:val="00423597"/>
    <w:rsid w:val="004250CC"/>
    <w:rsid w:val="00425452"/>
    <w:rsid w:val="004330BB"/>
    <w:rsid w:val="00434CFF"/>
    <w:rsid w:val="004410B9"/>
    <w:rsid w:val="004411D3"/>
    <w:rsid w:val="004416AD"/>
    <w:rsid w:val="004449F3"/>
    <w:rsid w:val="00446CD2"/>
    <w:rsid w:val="00450DCC"/>
    <w:rsid w:val="00451378"/>
    <w:rsid w:val="00452496"/>
    <w:rsid w:val="00454B2F"/>
    <w:rsid w:val="004559E4"/>
    <w:rsid w:val="00456A8F"/>
    <w:rsid w:val="00460FC3"/>
    <w:rsid w:val="004620C4"/>
    <w:rsid w:val="0046384A"/>
    <w:rsid w:val="00463C10"/>
    <w:rsid w:val="00464A3E"/>
    <w:rsid w:val="00464CDF"/>
    <w:rsid w:val="00464EDB"/>
    <w:rsid w:val="00472773"/>
    <w:rsid w:val="00472C48"/>
    <w:rsid w:val="00475DF9"/>
    <w:rsid w:val="0047728C"/>
    <w:rsid w:val="00477384"/>
    <w:rsid w:val="0048314B"/>
    <w:rsid w:val="00484B44"/>
    <w:rsid w:val="00484DD6"/>
    <w:rsid w:val="00484FBD"/>
    <w:rsid w:val="0048520B"/>
    <w:rsid w:val="0049244F"/>
    <w:rsid w:val="00492AED"/>
    <w:rsid w:val="00493AD1"/>
    <w:rsid w:val="00494F76"/>
    <w:rsid w:val="00495245"/>
    <w:rsid w:val="0049569D"/>
    <w:rsid w:val="004A24B0"/>
    <w:rsid w:val="004A373A"/>
    <w:rsid w:val="004A3A5D"/>
    <w:rsid w:val="004A5769"/>
    <w:rsid w:val="004A7A8C"/>
    <w:rsid w:val="004B12AF"/>
    <w:rsid w:val="004B2067"/>
    <w:rsid w:val="004B2D18"/>
    <w:rsid w:val="004B31CA"/>
    <w:rsid w:val="004B4A5B"/>
    <w:rsid w:val="004C3217"/>
    <w:rsid w:val="004C4B93"/>
    <w:rsid w:val="004C4F6D"/>
    <w:rsid w:val="004C5002"/>
    <w:rsid w:val="004C5041"/>
    <w:rsid w:val="004C5181"/>
    <w:rsid w:val="004D1773"/>
    <w:rsid w:val="004D3879"/>
    <w:rsid w:val="004D40AC"/>
    <w:rsid w:val="004D6B06"/>
    <w:rsid w:val="004D6F3D"/>
    <w:rsid w:val="004E12E2"/>
    <w:rsid w:val="004E2FF7"/>
    <w:rsid w:val="004E3755"/>
    <w:rsid w:val="004E688A"/>
    <w:rsid w:val="004E78F5"/>
    <w:rsid w:val="004F05E2"/>
    <w:rsid w:val="004F0FA8"/>
    <w:rsid w:val="00500303"/>
    <w:rsid w:val="00500DC6"/>
    <w:rsid w:val="00503C7C"/>
    <w:rsid w:val="00506B8A"/>
    <w:rsid w:val="00511056"/>
    <w:rsid w:val="005123F1"/>
    <w:rsid w:val="00513117"/>
    <w:rsid w:val="00513681"/>
    <w:rsid w:val="00513AF5"/>
    <w:rsid w:val="00514DF2"/>
    <w:rsid w:val="00515F39"/>
    <w:rsid w:val="00517A50"/>
    <w:rsid w:val="0052174A"/>
    <w:rsid w:val="00521910"/>
    <w:rsid w:val="005225E3"/>
    <w:rsid w:val="00523B5B"/>
    <w:rsid w:val="0052439C"/>
    <w:rsid w:val="00524589"/>
    <w:rsid w:val="005259A1"/>
    <w:rsid w:val="005261A3"/>
    <w:rsid w:val="00531493"/>
    <w:rsid w:val="00532423"/>
    <w:rsid w:val="005328F3"/>
    <w:rsid w:val="0053296F"/>
    <w:rsid w:val="00534F87"/>
    <w:rsid w:val="00535595"/>
    <w:rsid w:val="00535A3B"/>
    <w:rsid w:val="005365EA"/>
    <w:rsid w:val="00541FD5"/>
    <w:rsid w:val="00542A4F"/>
    <w:rsid w:val="005437D2"/>
    <w:rsid w:val="005440DF"/>
    <w:rsid w:val="0054458B"/>
    <w:rsid w:val="005476FB"/>
    <w:rsid w:val="00550DD8"/>
    <w:rsid w:val="00552F2F"/>
    <w:rsid w:val="00553B17"/>
    <w:rsid w:val="0055504D"/>
    <w:rsid w:val="0055504F"/>
    <w:rsid w:val="00555C2A"/>
    <w:rsid w:val="00556987"/>
    <w:rsid w:val="00556FBA"/>
    <w:rsid w:val="00557B12"/>
    <w:rsid w:val="00560111"/>
    <w:rsid w:val="005614AA"/>
    <w:rsid w:val="00562740"/>
    <w:rsid w:val="005628B7"/>
    <w:rsid w:val="0056672C"/>
    <w:rsid w:val="00567621"/>
    <w:rsid w:val="00570200"/>
    <w:rsid w:val="00570BA7"/>
    <w:rsid w:val="00570D92"/>
    <w:rsid w:val="0057129E"/>
    <w:rsid w:val="00571FF6"/>
    <w:rsid w:val="005726F0"/>
    <w:rsid w:val="00572891"/>
    <w:rsid w:val="00572C54"/>
    <w:rsid w:val="0057549E"/>
    <w:rsid w:val="00576DE1"/>
    <w:rsid w:val="00577DAA"/>
    <w:rsid w:val="00577E8F"/>
    <w:rsid w:val="005828F5"/>
    <w:rsid w:val="00582F8E"/>
    <w:rsid w:val="005831F4"/>
    <w:rsid w:val="00583D8A"/>
    <w:rsid w:val="00583FCD"/>
    <w:rsid w:val="00584108"/>
    <w:rsid w:val="0058450D"/>
    <w:rsid w:val="005847D9"/>
    <w:rsid w:val="00584B56"/>
    <w:rsid w:val="005857C5"/>
    <w:rsid w:val="00585AEB"/>
    <w:rsid w:val="005864A2"/>
    <w:rsid w:val="005869C9"/>
    <w:rsid w:val="00587254"/>
    <w:rsid w:val="005873E9"/>
    <w:rsid w:val="00587EB2"/>
    <w:rsid w:val="0059065C"/>
    <w:rsid w:val="00592FC0"/>
    <w:rsid w:val="00593DAE"/>
    <w:rsid w:val="00594A96"/>
    <w:rsid w:val="00594D6A"/>
    <w:rsid w:val="0059589F"/>
    <w:rsid w:val="0059639D"/>
    <w:rsid w:val="0059674A"/>
    <w:rsid w:val="005A196C"/>
    <w:rsid w:val="005A29B9"/>
    <w:rsid w:val="005A4880"/>
    <w:rsid w:val="005A7323"/>
    <w:rsid w:val="005A76E6"/>
    <w:rsid w:val="005B09F7"/>
    <w:rsid w:val="005B0C69"/>
    <w:rsid w:val="005B529E"/>
    <w:rsid w:val="005B5459"/>
    <w:rsid w:val="005B6BAB"/>
    <w:rsid w:val="005C05D5"/>
    <w:rsid w:val="005C1245"/>
    <w:rsid w:val="005C1BD8"/>
    <w:rsid w:val="005C1FF2"/>
    <w:rsid w:val="005C23DC"/>
    <w:rsid w:val="005C2A18"/>
    <w:rsid w:val="005C2CBF"/>
    <w:rsid w:val="005C314D"/>
    <w:rsid w:val="005C3505"/>
    <w:rsid w:val="005C40FE"/>
    <w:rsid w:val="005C7932"/>
    <w:rsid w:val="005D1A55"/>
    <w:rsid w:val="005D1C25"/>
    <w:rsid w:val="005D322C"/>
    <w:rsid w:val="005D4008"/>
    <w:rsid w:val="005D4871"/>
    <w:rsid w:val="005D5549"/>
    <w:rsid w:val="005D63DB"/>
    <w:rsid w:val="005D68DF"/>
    <w:rsid w:val="005D72F8"/>
    <w:rsid w:val="005E02FA"/>
    <w:rsid w:val="005E0D34"/>
    <w:rsid w:val="005E2180"/>
    <w:rsid w:val="005E60AF"/>
    <w:rsid w:val="005E6163"/>
    <w:rsid w:val="005E6501"/>
    <w:rsid w:val="005E6C0E"/>
    <w:rsid w:val="005F0469"/>
    <w:rsid w:val="005F0B9D"/>
    <w:rsid w:val="005F213D"/>
    <w:rsid w:val="005F2635"/>
    <w:rsid w:val="005F367E"/>
    <w:rsid w:val="005F46EB"/>
    <w:rsid w:val="005F57AC"/>
    <w:rsid w:val="005F611B"/>
    <w:rsid w:val="005F69F1"/>
    <w:rsid w:val="005F6EE8"/>
    <w:rsid w:val="00602FEB"/>
    <w:rsid w:val="00604A82"/>
    <w:rsid w:val="006066DD"/>
    <w:rsid w:val="00610C2D"/>
    <w:rsid w:val="00610DA7"/>
    <w:rsid w:val="006114E5"/>
    <w:rsid w:val="00611A30"/>
    <w:rsid w:val="00615081"/>
    <w:rsid w:val="00615C8E"/>
    <w:rsid w:val="00616D0F"/>
    <w:rsid w:val="00617B10"/>
    <w:rsid w:val="00620D18"/>
    <w:rsid w:val="00621070"/>
    <w:rsid w:val="006242AB"/>
    <w:rsid w:val="00624302"/>
    <w:rsid w:val="0062601A"/>
    <w:rsid w:val="0063014D"/>
    <w:rsid w:val="006327FC"/>
    <w:rsid w:val="00634BFA"/>
    <w:rsid w:val="00634D2D"/>
    <w:rsid w:val="0064005C"/>
    <w:rsid w:val="00640CB4"/>
    <w:rsid w:val="0064173B"/>
    <w:rsid w:val="006428C9"/>
    <w:rsid w:val="00642E93"/>
    <w:rsid w:val="00643028"/>
    <w:rsid w:val="00643845"/>
    <w:rsid w:val="0064486D"/>
    <w:rsid w:val="00644CA6"/>
    <w:rsid w:val="006459A9"/>
    <w:rsid w:val="006459E3"/>
    <w:rsid w:val="00651121"/>
    <w:rsid w:val="00654A7F"/>
    <w:rsid w:val="006579D2"/>
    <w:rsid w:val="006613A4"/>
    <w:rsid w:val="00661EA1"/>
    <w:rsid w:val="00662A41"/>
    <w:rsid w:val="00663E72"/>
    <w:rsid w:val="0066652E"/>
    <w:rsid w:val="00667FC9"/>
    <w:rsid w:val="00670D65"/>
    <w:rsid w:val="00670EEB"/>
    <w:rsid w:val="00671568"/>
    <w:rsid w:val="00672F30"/>
    <w:rsid w:val="00675F25"/>
    <w:rsid w:val="00676824"/>
    <w:rsid w:val="00680EA3"/>
    <w:rsid w:val="006812AB"/>
    <w:rsid w:val="0068145D"/>
    <w:rsid w:val="00681B76"/>
    <w:rsid w:val="006820AD"/>
    <w:rsid w:val="00683141"/>
    <w:rsid w:val="006850C3"/>
    <w:rsid w:val="00685C10"/>
    <w:rsid w:val="0068658E"/>
    <w:rsid w:val="0069154A"/>
    <w:rsid w:val="00693534"/>
    <w:rsid w:val="0069393F"/>
    <w:rsid w:val="00696370"/>
    <w:rsid w:val="006A28B8"/>
    <w:rsid w:val="006A2EB4"/>
    <w:rsid w:val="006A3561"/>
    <w:rsid w:val="006A3817"/>
    <w:rsid w:val="006A3C8A"/>
    <w:rsid w:val="006A4301"/>
    <w:rsid w:val="006A5CE3"/>
    <w:rsid w:val="006B09B5"/>
    <w:rsid w:val="006B2322"/>
    <w:rsid w:val="006B31BE"/>
    <w:rsid w:val="006B32C7"/>
    <w:rsid w:val="006B7035"/>
    <w:rsid w:val="006B70FB"/>
    <w:rsid w:val="006C0AA9"/>
    <w:rsid w:val="006C1BDF"/>
    <w:rsid w:val="006C2787"/>
    <w:rsid w:val="006C2808"/>
    <w:rsid w:val="006C2A1C"/>
    <w:rsid w:val="006C2A88"/>
    <w:rsid w:val="006C4B9C"/>
    <w:rsid w:val="006C5702"/>
    <w:rsid w:val="006C581E"/>
    <w:rsid w:val="006C6240"/>
    <w:rsid w:val="006C7389"/>
    <w:rsid w:val="006C78BC"/>
    <w:rsid w:val="006C7DD2"/>
    <w:rsid w:val="006C7EA6"/>
    <w:rsid w:val="006D00DE"/>
    <w:rsid w:val="006D2340"/>
    <w:rsid w:val="006D392D"/>
    <w:rsid w:val="006D4CB3"/>
    <w:rsid w:val="006D6377"/>
    <w:rsid w:val="006D661F"/>
    <w:rsid w:val="006D7A0D"/>
    <w:rsid w:val="006E1B9D"/>
    <w:rsid w:val="006E1E80"/>
    <w:rsid w:val="006E24CF"/>
    <w:rsid w:val="006E2A1C"/>
    <w:rsid w:val="006E32CB"/>
    <w:rsid w:val="006E3799"/>
    <w:rsid w:val="006E3C7F"/>
    <w:rsid w:val="006E5785"/>
    <w:rsid w:val="006E6635"/>
    <w:rsid w:val="006F030A"/>
    <w:rsid w:val="006F1712"/>
    <w:rsid w:val="006F1EF1"/>
    <w:rsid w:val="006F20E5"/>
    <w:rsid w:val="006F2A81"/>
    <w:rsid w:val="006F395B"/>
    <w:rsid w:val="006F3B26"/>
    <w:rsid w:val="006F3F00"/>
    <w:rsid w:val="006F4EA7"/>
    <w:rsid w:val="006F5CFE"/>
    <w:rsid w:val="006F662D"/>
    <w:rsid w:val="006F69ED"/>
    <w:rsid w:val="00701484"/>
    <w:rsid w:val="00701E05"/>
    <w:rsid w:val="00702BD2"/>
    <w:rsid w:val="007059F8"/>
    <w:rsid w:val="00706345"/>
    <w:rsid w:val="00706617"/>
    <w:rsid w:val="00711016"/>
    <w:rsid w:val="00712453"/>
    <w:rsid w:val="00712FFF"/>
    <w:rsid w:val="00715472"/>
    <w:rsid w:val="007162EB"/>
    <w:rsid w:val="00716789"/>
    <w:rsid w:val="00716994"/>
    <w:rsid w:val="007206E0"/>
    <w:rsid w:val="00721149"/>
    <w:rsid w:val="007224A5"/>
    <w:rsid w:val="00722942"/>
    <w:rsid w:val="00722AC2"/>
    <w:rsid w:val="0072375E"/>
    <w:rsid w:val="00725E8E"/>
    <w:rsid w:val="007305D9"/>
    <w:rsid w:val="00730D4B"/>
    <w:rsid w:val="00732FEE"/>
    <w:rsid w:val="00733867"/>
    <w:rsid w:val="00733EB6"/>
    <w:rsid w:val="00734F8F"/>
    <w:rsid w:val="0073593F"/>
    <w:rsid w:val="007378B1"/>
    <w:rsid w:val="00740EEB"/>
    <w:rsid w:val="00742C85"/>
    <w:rsid w:val="00742E9C"/>
    <w:rsid w:val="007505FC"/>
    <w:rsid w:val="00752F97"/>
    <w:rsid w:val="0075310B"/>
    <w:rsid w:val="007537A0"/>
    <w:rsid w:val="007549D6"/>
    <w:rsid w:val="00755198"/>
    <w:rsid w:val="00755763"/>
    <w:rsid w:val="007558A7"/>
    <w:rsid w:val="007562E9"/>
    <w:rsid w:val="00760F35"/>
    <w:rsid w:val="0076377F"/>
    <w:rsid w:val="007637F4"/>
    <w:rsid w:val="00763C6E"/>
    <w:rsid w:val="00773B57"/>
    <w:rsid w:val="0077473D"/>
    <w:rsid w:val="00774AFA"/>
    <w:rsid w:val="007753A0"/>
    <w:rsid w:val="00780043"/>
    <w:rsid w:val="007811F7"/>
    <w:rsid w:val="00781786"/>
    <w:rsid w:val="007863D8"/>
    <w:rsid w:val="00786C6E"/>
    <w:rsid w:val="00786F20"/>
    <w:rsid w:val="0078747E"/>
    <w:rsid w:val="007902AF"/>
    <w:rsid w:val="00792C38"/>
    <w:rsid w:val="00792FDD"/>
    <w:rsid w:val="00793F4F"/>
    <w:rsid w:val="0079413A"/>
    <w:rsid w:val="00794609"/>
    <w:rsid w:val="0079478F"/>
    <w:rsid w:val="00794938"/>
    <w:rsid w:val="00795BDD"/>
    <w:rsid w:val="00796BFA"/>
    <w:rsid w:val="00796D6F"/>
    <w:rsid w:val="00796F8B"/>
    <w:rsid w:val="007A0530"/>
    <w:rsid w:val="007A1A7F"/>
    <w:rsid w:val="007A35D6"/>
    <w:rsid w:val="007A4B86"/>
    <w:rsid w:val="007A561D"/>
    <w:rsid w:val="007A714B"/>
    <w:rsid w:val="007B0F1D"/>
    <w:rsid w:val="007B178F"/>
    <w:rsid w:val="007B22FD"/>
    <w:rsid w:val="007B339E"/>
    <w:rsid w:val="007B34DA"/>
    <w:rsid w:val="007B4073"/>
    <w:rsid w:val="007B481A"/>
    <w:rsid w:val="007B5454"/>
    <w:rsid w:val="007B553E"/>
    <w:rsid w:val="007C2E01"/>
    <w:rsid w:val="007C3917"/>
    <w:rsid w:val="007C6B84"/>
    <w:rsid w:val="007C712D"/>
    <w:rsid w:val="007D06ED"/>
    <w:rsid w:val="007D1CDA"/>
    <w:rsid w:val="007D2795"/>
    <w:rsid w:val="007D279E"/>
    <w:rsid w:val="007D28C2"/>
    <w:rsid w:val="007D3E24"/>
    <w:rsid w:val="007D5328"/>
    <w:rsid w:val="007D580E"/>
    <w:rsid w:val="007D66D9"/>
    <w:rsid w:val="007D69B8"/>
    <w:rsid w:val="007E0886"/>
    <w:rsid w:val="007E241D"/>
    <w:rsid w:val="007E2541"/>
    <w:rsid w:val="007E5EA7"/>
    <w:rsid w:val="007E77E3"/>
    <w:rsid w:val="007E7DA8"/>
    <w:rsid w:val="007F107D"/>
    <w:rsid w:val="007F181D"/>
    <w:rsid w:val="007F47A4"/>
    <w:rsid w:val="007F5D15"/>
    <w:rsid w:val="007F641D"/>
    <w:rsid w:val="00800CE4"/>
    <w:rsid w:val="00802730"/>
    <w:rsid w:val="008028B6"/>
    <w:rsid w:val="00803E22"/>
    <w:rsid w:val="008044C1"/>
    <w:rsid w:val="00805559"/>
    <w:rsid w:val="008101B4"/>
    <w:rsid w:val="0081060C"/>
    <w:rsid w:val="008112E5"/>
    <w:rsid w:val="00812622"/>
    <w:rsid w:val="0081480C"/>
    <w:rsid w:val="008160BC"/>
    <w:rsid w:val="00817B1D"/>
    <w:rsid w:val="008208B2"/>
    <w:rsid w:val="008226D2"/>
    <w:rsid w:val="00823165"/>
    <w:rsid w:val="00823403"/>
    <w:rsid w:val="00823DF1"/>
    <w:rsid w:val="0082424F"/>
    <w:rsid w:val="008256B5"/>
    <w:rsid w:val="008276A5"/>
    <w:rsid w:val="00830FD1"/>
    <w:rsid w:val="00832E52"/>
    <w:rsid w:val="0083390E"/>
    <w:rsid w:val="00833A06"/>
    <w:rsid w:val="00834F8E"/>
    <w:rsid w:val="00836429"/>
    <w:rsid w:val="00836698"/>
    <w:rsid w:val="0083721C"/>
    <w:rsid w:val="00840230"/>
    <w:rsid w:val="008415C8"/>
    <w:rsid w:val="008417CB"/>
    <w:rsid w:val="008437DC"/>
    <w:rsid w:val="008439ED"/>
    <w:rsid w:val="00844ED4"/>
    <w:rsid w:val="00845715"/>
    <w:rsid w:val="0085093C"/>
    <w:rsid w:val="008522E7"/>
    <w:rsid w:val="00852A0C"/>
    <w:rsid w:val="0085404F"/>
    <w:rsid w:val="008543BC"/>
    <w:rsid w:val="00855708"/>
    <w:rsid w:val="00855B30"/>
    <w:rsid w:val="0085660E"/>
    <w:rsid w:val="008612F1"/>
    <w:rsid w:val="00861AB2"/>
    <w:rsid w:val="00861B31"/>
    <w:rsid w:val="00862075"/>
    <w:rsid w:val="0086508A"/>
    <w:rsid w:val="008668C7"/>
    <w:rsid w:val="008675CB"/>
    <w:rsid w:val="0087077C"/>
    <w:rsid w:val="00870AED"/>
    <w:rsid w:val="00871EF3"/>
    <w:rsid w:val="0087277E"/>
    <w:rsid w:val="00872FA1"/>
    <w:rsid w:val="008736C8"/>
    <w:rsid w:val="00881087"/>
    <w:rsid w:val="00881696"/>
    <w:rsid w:val="00881EBA"/>
    <w:rsid w:val="008856C3"/>
    <w:rsid w:val="00886C4A"/>
    <w:rsid w:val="00890139"/>
    <w:rsid w:val="00891625"/>
    <w:rsid w:val="008937F1"/>
    <w:rsid w:val="00894004"/>
    <w:rsid w:val="00895DDD"/>
    <w:rsid w:val="0089690A"/>
    <w:rsid w:val="00896FFF"/>
    <w:rsid w:val="008A352C"/>
    <w:rsid w:val="008A4116"/>
    <w:rsid w:val="008A4EA5"/>
    <w:rsid w:val="008B0001"/>
    <w:rsid w:val="008B2ED9"/>
    <w:rsid w:val="008B59E7"/>
    <w:rsid w:val="008C0CB6"/>
    <w:rsid w:val="008C2017"/>
    <w:rsid w:val="008C4976"/>
    <w:rsid w:val="008C52BB"/>
    <w:rsid w:val="008C7A12"/>
    <w:rsid w:val="008D0EF9"/>
    <w:rsid w:val="008D0F35"/>
    <w:rsid w:val="008D1E57"/>
    <w:rsid w:val="008D23D2"/>
    <w:rsid w:val="008D401C"/>
    <w:rsid w:val="008D489D"/>
    <w:rsid w:val="008D6760"/>
    <w:rsid w:val="008D7E76"/>
    <w:rsid w:val="008E11C6"/>
    <w:rsid w:val="008E1255"/>
    <w:rsid w:val="008E1D52"/>
    <w:rsid w:val="008E2F48"/>
    <w:rsid w:val="008E3B3E"/>
    <w:rsid w:val="008E5244"/>
    <w:rsid w:val="008E5CAD"/>
    <w:rsid w:val="008E6132"/>
    <w:rsid w:val="008E633D"/>
    <w:rsid w:val="008E64DB"/>
    <w:rsid w:val="008E7A99"/>
    <w:rsid w:val="008E7B69"/>
    <w:rsid w:val="008F0193"/>
    <w:rsid w:val="008F03EC"/>
    <w:rsid w:val="008F0979"/>
    <w:rsid w:val="008F0CDE"/>
    <w:rsid w:val="008F13F6"/>
    <w:rsid w:val="008F1814"/>
    <w:rsid w:val="008F1C80"/>
    <w:rsid w:val="008F28EC"/>
    <w:rsid w:val="008F3507"/>
    <w:rsid w:val="008F35DA"/>
    <w:rsid w:val="008F3FEE"/>
    <w:rsid w:val="008F46F5"/>
    <w:rsid w:val="008F567C"/>
    <w:rsid w:val="009002ED"/>
    <w:rsid w:val="00901651"/>
    <w:rsid w:val="009016A7"/>
    <w:rsid w:val="00902FFE"/>
    <w:rsid w:val="00905192"/>
    <w:rsid w:val="00905348"/>
    <w:rsid w:val="0090619F"/>
    <w:rsid w:val="009115B5"/>
    <w:rsid w:val="00913859"/>
    <w:rsid w:val="00915383"/>
    <w:rsid w:val="009169FF"/>
    <w:rsid w:val="009178B2"/>
    <w:rsid w:val="00920628"/>
    <w:rsid w:val="00921026"/>
    <w:rsid w:val="00921711"/>
    <w:rsid w:val="00921CF0"/>
    <w:rsid w:val="00923D2E"/>
    <w:rsid w:val="00924CC6"/>
    <w:rsid w:val="009269D7"/>
    <w:rsid w:val="00926AE6"/>
    <w:rsid w:val="00926CCC"/>
    <w:rsid w:val="00927C0E"/>
    <w:rsid w:val="00927FD9"/>
    <w:rsid w:val="0093094F"/>
    <w:rsid w:val="0093189F"/>
    <w:rsid w:val="00931FA5"/>
    <w:rsid w:val="00932DEE"/>
    <w:rsid w:val="009333CD"/>
    <w:rsid w:val="009335D4"/>
    <w:rsid w:val="009344C5"/>
    <w:rsid w:val="00934B5F"/>
    <w:rsid w:val="0093553F"/>
    <w:rsid w:val="00936EA7"/>
    <w:rsid w:val="00937512"/>
    <w:rsid w:val="00937967"/>
    <w:rsid w:val="00941705"/>
    <w:rsid w:val="00942626"/>
    <w:rsid w:val="00942B61"/>
    <w:rsid w:val="009435BE"/>
    <w:rsid w:val="00944A0E"/>
    <w:rsid w:val="00944FAE"/>
    <w:rsid w:val="00945313"/>
    <w:rsid w:val="009462CD"/>
    <w:rsid w:val="00947685"/>
    <w:rsid w:val="00950547"/>
    <w:rsid w:val="009508F7"/>
    <w:rsid w:val="00950F13"/>
    <w:rsid w:val="00951635"/>
    <w:rsid w:val="00952637"/>
    <w:rsid w:val="0095381B"/>
    <w:rsid w:val="009540C0"/>
    <w:rsid w:val="00955994"/>
    <w:rsid w:val="00956185"/>
    <w:rsid w:val="009562F8"/>
    <w:rsid w:val="00957318"/>
    <w:rsid w:val="00957944"/>
    <w:rsid w:val="009613E7"/>
    <w:rsid w:val="009621AD"/>
    <w:rsid w:val="0096468D"/>
    <w:rsid w:val="00965BF0"/>
    <w:rsid w:val="00970273"/>
    <w:rsid w:val="009715EE"/>
    <w:rsid w:val="00971B63"/>
    <w:rsid w:val="00972161"/>
    <w:rsid w:val="00972EF3"/>
    <w:rsid w:val="009731C8"/>
    <w:rsid w:val="00975082"/>
    <w:rsid w:val="00975A13"/>
    <w:rsid w:val="00975B13"/>
    <w:rsid w:val="00976300"/>
    <w:rsid w:val="0097767D"/>
    <w:rsid w:val="00977C60"/>
    <w:rsid w:val="0098000A"/>
    <w:rsid w:val="009817E0"/>
    <w:rsid w:val="00981A35"/>
    <w:rsid w:val="00987A1E"/>
    <w:rsid w:val="00987C74"/>
    <w:rsid w:val="009925AF"/>
    <w:rsid w:val="00992ABD"/>
    <w:rsid w:val="00994CD1"/>
    <w:rsid w:val="00996FBB"/>
    <w:rsid w:val="00997342"/>
    <w:rsid w:val="009A2446"/>
    <w:rsid w:val="009A3E7C"/>
    <w:rsid w:val="009A41EB"/>
    <w:rsid w:val="009A4293"/>
    <w:rsid w:val="009A42BE"/>
    <w:rsid w:val="009A7265"/>
    <w:rsid w:val="009B57B2"/>
    <w:rsid w:val="009C044B"/>
    <w:rsid w:val="009C19BC"/>
    <w:rsid w:val="009C1F4C"/>
    <w:rsid w:val="009C4BDF"/>
    <w:rsid w:val="009C5438"/>
    <w:rsid w:val="009C5F83"/>
    <w:rsid w:val="009D1DF7"/>
    <w:rsid w:val="009D329E"/>
    <w:rsid w:val="009E20C3"/>
    <w:rsid w:val="009E239F"/>
    <w:rsid w:val="009E4846"/>
    <w:rsid w:val="009E53CC"/>
    <w:rsid w:val="009E5403"/>
    <w:rsid w:val="009E6E50"/>
    <w:rsid w:val="009F1085"/>
    <w:rsid w:val="009F351A"/>
    <w:rsid w:val="009F3722"/>
    <w:rsid w:val="009F52E7"/>
    <w:rsid w:val="009F73D5"/>
    <w:rsid w:val="009F7F5B"/>
    <w:rsid w:val="00A0025C"/>
    <w:rsid w:val="00A00489"/>
    <w:rsid w:val="00A01AE0"/>
    <w:rsid w:val="00A05164"/>
    <w:rsid w:val="00A05D4E"/>
    <w:rsid w:val="00A0633E"/>
    <w:rsid w:val="00A06904"/>
    <w:rsid w:val="00A06D60"/>
    <w:rsid w:val="00A1178A"/>
    <w:rsid w:val="00A11DE0"/>
    <w:rsid w:val="00A12BEE"/>
    <w:rsid w:val="00A1449A"/>
    <w:rsid w:val="00A145DA"/>
    <w:rsid w:val="00A14825"/>
    <w:rsid w:val="00A170B1"/>
    <w:rsid w:val="00A215D0"/>
    <w:rsid w:val="00A22037"/>
    <w:rsid w:val="00A242CD"/>
    <w:rsid w:val="00A25259"/>
    <w:rsid w:val="00A30493"/>
    <w:rsid w:val="00A31827"/>
    <w:rsid w:val="00A31E34"/>
    <w:rsid w:val="00A35F95"/>
    <w:rsid w:val="00A377CA"/>
    <w:rsid w:val="00A40A2C"/>
    <w:rsid w:val="00A40BD0"/>
    <w:rsid w:val="00A41E74"/>
    <w:rsid w:val="00A420BC"/>
    <w:rsid w:val="00A44B23"/>
    <w:rsid w:val="00A46533"/>
    <w:rsid w:val="00A4672A"/>
    <w:rsid w:val="00A4783E"/>
    <w:rsid w:val="00A5172E"/>
    <w:rsid w:val="00A53BD0"/>
    <w:rsid w:val="00A53C0E"/>
    <w:rsid w:val="00A5606B"/>
    <w:rsid w:val="00A56376"/>
    <w:rsid w:val="00A563C7"/>
    <w:rsid w:val="00A6057D"/>
    <w:rsid w:val="00A607EF"/>
    <w:rsid w:val="00A63323"/>
    <w:rsid w:val="00A6505F"/>
    <w:rsid w:val="00A65FFC"/>
    <w:rsid w:val="00A67389"/>
    <w:rsid w:val="00A67715"/>
    <w:rsid w:val="00A7022E"/>
    <w:rsid w:val="00A70DC9"/>
    <w:rsid w:val="00A71624"/>
    <w:rsid w:val="00A72771"/>
    <w:rsid w:val="00A728DE"/>
    <w:rsid w:val="00A731DA"/>
    <w:rsid w:val="00A73B16"/>
    <w:rsid w:val="00A73D87"/>
    <w:rsid w:val="00A74BBC"/>
    <w:rsid w:val="00A756D5"/>
    <w:rsid w:val="00A769C7"/>
    <w:rsid w:val="00A8023E"/>
    <w:rsid w:val="00A85858"/>
    <w:rsid w:val="00A87A14"/>
    <w:rsid w:val="00A910AD"/>
    <w:rsid w:val="00A93CCB"/>
    <w:rsid w:val="00A9420D"/>
    <w:rsid w:val="00A95467"/>
    <w:rsid w:val="00A9786E"/>
    <w:rsid w:val="00AA0371"/>
    <w:rsid w:val="00AA03F1"/>
    <w:rsid w:val="00AA14C8"/>
    <w:rsid w:val="00AA221D"/>
    <w:rsid w:val="00AA2242"/>
    <w:rsid w:val="00AA3297"/>
    <w:rsid w:val="00AA3F7D"/>
    <w:rsid w:val="00AA485D"/>
    <w:rsid w:val="00AA48BF"/>
    <w:rsid w:val="00AA4F30"/>
    <w:rsid w:val="00AA58D8"/>
    <w:rsid w:val="00AA65B9"/>
    <w:rsid w:val="00AA72EA"/>
    <w:rsid w:val="00AA73B3"/>
    <w:rsid w:val="00AB0CFE"/>
    <w:rsid w:val="00AB0FB5"/>
    <w:rsid w:val="00AB201D"/>
    <w:rsid w:val="00AB5DFB"/>
    <w:rsid w:val="00AB6770"/>
    <w:rsid w:val="00AB79F9"/>
    <w:rsid w:val="00AC0231"/>
    <w:rsid w:val="00AC106F"/>
    <w:rsid w:val="00AC2FF8"/>
    <w:rsid w:val="00AC43E0"/>
    <w:rsid w:val="00AC605C"/>
    <w:rsid w:val="00AC6B8D"/>
    <w:rsid w:val="00AD06FD"/>
    <w:rsid w:val="00AD0855"/>
    <w:rsid w:val="00AD1701"/>
    <w:rsid w:val="00AD4E4C"/>
    <w:rsid w:val="00AD54CE"/>
    <w:rsid w:val="00AD6B51"/>
    <w:rsid w:val="00AD74C0"/>
    <w:rsid w:val="00AE04D3"/>
    <w:rsid w:val="00AE1FE5"/>
    <w:rsid w:val="00AE2C96"/>
    <w:rsid w:val="00AF0D57"/>
    <w:rsid w:val="00AF0F86"/>
    <w:rsid w:val="00AF28E8"/>
    <w:rsid w:val="00AF2CEA"/>
    <w:rsid w:val="00AF3C6E"/>
    <w:rsid w:val="00AF6882"/>
    <w:rsid w:val="00AF6D7B"/>
    <w:rsid w:val="00AF7460"/>
    <w:rsid w:val="00B025BE"/>
    <w:rsid w:val="00B0339B"/>
    <w:rsid w:val="00B04146"/>
    <w:rsid w:val="00B053B3"/>
    <w:rsid w:val="00B0603A"/>
    <w:rsid w:val="00B11C8A"/>
    <w:rsid w:val="00B14F8B"/>
    <w:rsid w:val="00B16A11"/>
    <w:rsid w:val="00B20E8F"/>
    <w:rsid w:val="00B22ED8"/>
    <w:rsid w:val="00B247C5"/>
    <w:rsid w:val="00B26575"/>
    <w:rsid w:val="00B26AE6"/>
    <w:rsid w:val="00B275AD"/>
    <w:rsid w:val="00B3154A"/>
    <w:rsid w:val="00B32B93"/>
    <w:rsid w:val="00B33D01"/>
    <w:rsid w:val="00B35A0D"/>
    <w:rsid w:val="00B40E8E"/>
    <w:rsid w:val="00B428E6"/>
    <w:rsid w:val="00B43507"/>
    <w:rsid w:val="00B43612"/>
    <w:rsid w:val="00B44B5B"/>
    <w:rsid w:val="00B460FC"/>
    <w:rsid w:val="00B47BCA"/>
    <w:rsid w:val="00B50132"/>
    <w:rsid w:val="00B51AC2"/>
    <w:rsid w:val="00B531EB"/>
    <w:rsid w:val="00B535B4"/>
    <w:rsid w:val="00B55182"/>
    <w:rsid w:val="00B553CC"/>
    <w:rsid w:val="00B55B08"/>
    <w:rsid w:val="00B55F2F"/>
    <w:rsid w:val="00B569E0"/>
    <w:rsid w:val="00B56BD9"/>
    <w:rsid w:val="00B56C2F"/>
    <w:rsid w:val="00B61D1C"/>
    <w:rsid w:val="00B6210F"/>
    <w:rsid w:val="00B627FE"/>
    <w:rsid w:val="00B6392C"/>
    <w:rsid w:val="00B643E0"/>
    <w:rsid w:val="00B655DE"/>
    <w:rsid w:val="00B65B76"/>
    <w:rsid w:val="00B66445"/>
    <w:rsid w:val="00B71A76"/>
    <w:rsid w:val="00B726ED"/>
    <w:rsid w:val="00B75130"/>
    <w:rsid w:val="00B80243"/>
    <w:rsid w:val="00B80955"/>
    <w:rsid w:val="00B80EBE"/>
    <w:rsid w:val="00B84DCB"/>
    <w:rsid w:val="00B87DC9"/>
    <w:rsid w:val="00B917B9"/>
    <w:rsid w:val="00B95CF8"/>
    <w:rsid w:val="00B96F23"/>
    <w:rsid w:val="00B973A6"/>
    <w:rsid w:val="00BA0BB7"/>
    <w:rsid w:val="00BA0FDE"/>
    <w:rsid w:val="00BA2A13"/>
    <w:rsid w:val="00BA3F88"/>
    <w:rsid w:val="00BA42D7"/>
    <w:rsid w:val="00BA4D33"/>
    <w:rsid w:val="00BA5A0F"/>
    <w:rsid w:val="00BA646F"/>
    <w:rsid w:val="00BA7682"/>
    <w:rsid w:val="00BB3393"/>
    <w:rsid w:val="00BB385D"/>
    <w:rsid w:val="00BB3A73"/>
    <w:rsid w:val="00BB4883"/>
    <w:rsid w:val="00BB5086"/>
    <w:rsid w:val="00BB5AC8"/>
    <w:rsid w:val="00BB61B8"/>
    <w:rsid w:val="00BB7894"/>
    <w:rsid w:val="00BC10F2"/>
    <w:rsid w:val="00BC18DD"/>
    <w:rsid w:val="00BC32E4"/>
    <w:rsid w:val="00BC5468"/>
    <w:rsid w:val="00BC591B"/>
    <w:rsid w:val="00BC5972"/>
    <w:rsid w:val="00BC631F"/>
    <w:rsid w:val="00BC79BB"/>
    <w:rsid w:val="00BD0AA4"/>
    <w:rsid w:val="00BD1A1E"/>
    <w:rsid w:val="00BD2A24"/>
    <w:rsid w:val="00BD4034"/>
    <w:rsid w:val="00BD4C6C"/>
    <w:rsid w:val="00BD55CB"/>
    <w:rsid w:val="00BD73C9"/>
    <w:rsid w:val="00BD7976"/>
    <w:rsid w:val="00BE04E5"/>
    <w:rsid w:val="00BE3EBA"/>
    <w:rsid w:val="00BE3ED5"/>
    <w:rsid w:val="00BE5748"/>
    <w:rsid w:val="00BE5D89"/>
    <w:rsid w:val="00BE6602"/>
    <w:rsid w:val="00BE6DBF"/>
    <w:rsid w:val="00BE7440"/>
    <w:rsid w:val="00BE7588"/>
    <w:rsid w:val="00BF0DE6"/>
    <w:rsid w:val="00BF17F0"/>
    <w:rsid w:val="00BF314E"/>
    <w:rsid w:val="00BF51C1"/>
    <w:rsid w:val="00BF5CD8"/>
    <w:rsid w:val="00BF69F1"/>
    <w:rsid w:val="00C00A82"/>
    <w:rsid w:val="00C012D5"/>
    <w:rsid w:val="00C01509"/>
    <w:rsid w:val="00C02D20"/>
    <w:rsid w:val="00C0336B"/>
    <w:rsid w:val="00C03A3C"/>
    <w:rsid w:val="00C04260"/>
    <w:rsid w:val="00C07843"/>
    <w:rsid w:val="00C1006A"/>
    <w:rsid w:val="00C11A6D"/>
    <w:rsid w:val="00C11F06"/>
    <w:rsid w:val="00C14110"/>
    <w:rsid w:val="00C1530C"/>
    <w:rsid w:val="00C22D9E"/>
    <w:rsid w:val="00C240B0"/>
    <w:rsid w:val="00C261B4"/>
    <w:rsid w:val="00C26A7D"/>
    <w:rsid w:val="00C2797D"/>
    <w:rsid w:val="00C319B5"/>
    <w:rsid w:val="00C31C74"/>
    <w:rsid w:val="00C33A20"/>
    <w:rsid w:val="00C34670"/>
    <w:rsid w:val="00C34765"/>
    <w:rsid w:val="00C34A2F"/>
    <w:rsid w:val="00C35353"/>
    <w:rsid w:val="00C35E3E"/>
    <w:rsid w:val="00C3764A"/>
    <w:rsid w:val="00C37F42"/>
    <w:rsid w:val="00C4219C"/>
    <w:rsid w:val="00C42AE7"/>
    <w:rsid w:val="00C45970"/>
    <w:rsid w:val="00C45F71"/>
    <w:rsid w:val="00C474DA"/>
    <w:rsid w:val="00C4759D"/>
    <w:rsid w:val="00C51241"/>
    <w:rsid w:val="00C538D0"/>
    <w:rsid w:val="00C53C85"/>
    <w:rsid w:val="00C53CE5"/>
    <w:rsid w:val="00C54E42"/>
    <w:rsid w:val="00C56BBB"/>
    <w:rsid w:val="00C56C18"/>
    <w:rsid w:val="00C56F16"/>
    <w:rsid w:val="00C61052"/>
    <w:rsid w:val="00C632D8"/>
    <w:rsid w:val="00C6391C"/>
    <w:rsid w:val="00C6446D"/>
    <w:rsid w:val="00C64C15"/>
    <w:rsid w:val="00C677B1"/>
    <w:rsid w:val="00C705B5"/>
    <w:rsid w:val="00C71EC0"/>
    <w:rsid w:val="00C7240F"/>
    <w:rsid w:val="00C76B53"/>
    <w:rsid w:val="00C8032B"/>
    <w:rsid w:val="00C84F2E"/>
    <w:rsid w:val="00C873E8"/>
    <w:rsid w:val="00C878E9"/>
    <w:rsid w:val="00C879E4"/>
    <w:rsid w:val="00C9048B"/>
    <w:rsid w:val="00C90D11"/>
    <w:rsid w:val="00C912DF"/>
    <w:rsid w:val="00C9423D"/>
    <w:rsid w:val="00C94B04"/>
    <w:rsid w:val="00C95205"/>
    <w:rsid w:val="00CA06D8"/>
    <w:rsid w:val="00CA16AD"/>
    <w:rsid w:val="00CA39A5"/>
    <w:rsid w:val="00CA4B6E"/>
    <w:rsid w:val="00CA7CF9"/>
    <w:rsid w:val="00CB0FB1"/>
    <w:rsid w:val="00CB0FFD"/>
    <w:rsid w:val="00CB2882"/>
    <w:rsid w:val="00CB2C4F"/>
    <w:rsid w:val="00CB4E68"/>
    <w:rsid w:val="00CC0A22"/>
    <w:rsid w:val="00CC40A4"/>
    <w:rsid w:val="00CD0E56"/>
    <w:rsid w:val="00CD2E4A"/>
    <w:rsid w:val="00CD3582"/>
    <w:rsid w:val="00CD3642"/>
    <w:rsid w:val="00CD4066"/>
    <w:rsid w:val="00CD5F38"/>
    <w:rsid w:val="00CD634F"/>
    <w:rsid w:val="00CD6600"/>
    <w:rsid w:val="00CD7E6C"/>
    <w:rsid w:val="00CD7E72"/>
    <w:rsid w:val="00CE03BA"/>
    <w:rsid w:val="00CE06CC"/>
    <w:rsid w:val="00CE0FE2"/>
    <w:rsid w:val="00CE1371"/>
    <w:rsid w:val="00CE14B6"/>
    <w:rsid w:val="00CE2494"/>
    <w:rsid w:val="00CE3025"/>
    <w:rsid w:val="00CE5102"/>
    <w:rsid w:val="00CE5BE5"/>
    <w:rsid w:val="00CE6D91"/>
    <w:rsid w:val="00CE6E8D"/>
    <w:rsid w:val="00CE7C11"/>
    <w:rsid w:val="00CE7D4E"/>
    <w:rsid w:val="00CF07ED"/>
    <w:rsid w:val="00CF3803"/>
    <w:rsid w:val="00CF564E"/>
    <w:rsid w:val="00CF7C29"/>
    <w:rsid w:val="00D0086D"/>
    <w:rsid w:val="00D0277A"/>
    <w:rsid w:val="00D0414D"/>
    <w:rsid w:val="00D06F2C"/>
    <w:rsid w:val="00D100B6"/>
    <w:rsid w:val="00D10373"/>
    <w:rsid w:val="00D116E4"/>
    <w:rsid w:val="00D131FB"/>
    <w:rsid w:val="00D133E3"/>
    <w:rsid w:val="00D142EE"/>
    <w:rsid w:val="00D15B89"/>
    <w:rsid w:val="00D167DC"/>
    <w:rsid w:val="00D20FFA"/>
    <w:rsid w:val="00D2172C"/>
    <w:rsid w:val="00D2573F"/>
    <w:rsid w:val="00D27813"/>
    <w:rsid w:val="00D27971"/>
    <w:rsid w:val="00D302ED"/>
    <w:rsid w:val="00D3076D"/>
    <w:rsid w:val="00D30A0F"/>
    <w:rsid w:val="00D30AAC"/>
    <w:rsid w:val="00D31DE0"/>
    <w:rsid w:val="00D3213B"/>
    <w:rsid w:val="00D33181"/>
    <w:rsid w:val="00D34775"/>
    <w:rsid w:val="00D350A0"/>
    <w:rsid w:val="00D3592F"/>
    <w:rsid w:val="00D3680D"/>
    <w:rsid w:val="00D3693C"/>
    <w:rsid w:val="00D37D53"/>
    <w:rsid w:val="00D40B52"/>
    <w:rsid w:val="00D41D17"/>
    <w:rsid w:val="00D42D18"/>
    <w:rsid w:val="00D430A8"/>
    <w:rsid w:val="00D43B06"/>
    <w:rsid w:val="00D44F8E"/>
    <w:rsid w:val="00D45224"/>
    <w:rsid w:val="00D46495"/>
    <w:rsid w:val="00D467F3"/>
    <w:rsid w:val="00D47A3C"/>
    <w:rsid w:val="00D50311"/>
    <w:rsid w:val="00D510DB"/>
    <w:rsid w:val="00D52B49"/>
    <w:rsid w:val="00D52B5D"/>
    <w:rsid w:val="00D52CD1"/>
    <w:rsid w:val="00D54B74"/>
    <w:rsid w:val="00D567B6"/>
    <w:rsid w:val="00D57153"/>
    <w:rsid w:val="00D5799C"/>
    <w:rsid w:val="00D60340"/>
    <w:rsid w:val="00D6070A"/>
    <w:rsid w:val="00D61FEF"/>
    <w:rsid w:val="00D62F1F"/>
    <w:rsid w:val="00D63126"/>
    <w:rsid w:val="00D66820"/>
    <w:rsid w:val="00D73B3E"/>
    <w:rsid w:val="00D76B3F"/>
    <w:rsid w:val="00D81102"/>
    <w:rsid w:val="00D81350"/>
    <w:rsid w:val="00D83AC7"/>
    <w:rsid w:val="00D84692"/>
    <w:rsid w:val="00D85267"/>
    <w:rsid w:val="00D864DE"/>
    <w:rsid w:val="00D86B62"/>
    <w:rsid w:val="00D86F77"/>
    <w:rsid w:val="00D874B4"/>
    <w:rsid w:val="00D87BA2"/>
    <w:rsid w:val="00D9009C"/>
    <w:rsid w:val="00D90383"/>
    <w:rsid w:val="00D92B1F"/>
    <w:rsid w:val="00D92DF2"/>
    <w:rsid w:val="00D9448C"/>
    <w:rsid w:val="00D95E32"/>
    <w:rsid w:val="00DA070C"/>
    <w:rsid w:val="00DA1926"/>
    <w:rsid w:val="00DA32F0"/>
    <w:rsid w:val="00DA3B40"/>
    <w:rsid w:val="00DA5511"/>
    <w:rsid w:val="00DA6DB8"/>
    <w:rsid w:val="00DA716A"/>
    <w:rsid w:val="00DB482C"/>
    <w:rsid w:val="00DB4D9B"/>
    <w:rsid w:val="00DB564F"/>
    <w:rsid w:val="00DB6F10"/>
    <w:rsid w:val="00DC2ACD"/>
    <w:rsid w:val="00DC2D90"/>
    <w:rsid w:val="00DC329A"/>
    <w:rsid w:val="00DC50A9"/>
    <w:rsid w:val="00DD0E73"/>
    <w:rsid w:val="00DD21F9"/>
    <w:rsid w:val="00DD3C00"/>
    <w:rsid w:val="00DD3CBE"/>
    <w:rsid w:val="00DD472E"/>
    <w:rsid w:val="00DD6179"/>
    <w:rsid w:val="00DD748B"/>
    <w:rsid w:val="00DE0062"/>
    <w:rsid w:val="00DE0D47"/>
    <w:rsid w:val="00DE1940"/>
    <w:rsid w:val="00DE23BB"/>
    <w:rsid w:val="00DE2491"/>
    <w:rsid w:val="00DE2592"/>
    <w:rsid w:val="00DE7F6C"/>
    <w:rsid w:val="00DF00CB"/>
    <w:rsid w:val="00DF0428"/>
    <w:rsid w:val="00DF0BE0"/>
    <w:rsid w:val="00DF1C17"/>
    <w:rsid w:val="00DF1C92"/>
    <w:rsid w:val="00DF235D"/>
    <w:rsid w:val="00DF25B3"/>
    <w:rsid w:val="00DF402E"/>
    <w:rsid w:val="00DF48E8"/>
    <w:rsid w:val="00DF48FA"/>
    <w:rsid w:val="00DF4F2D"/>
    <w:rsid w:val="00DF6F8B"/>
    <w:rsid w:val="00DF7F00"/>
    <w:rsid w:val="00E02377"/>
    <w:rsid w:val="00E02DA7"/>
    <w:rsid w:val="00E03B9A"/>
    <w:rsid w:val="00E06DCF"/>
    <w:rsid w:val="00E101DC"/>
    <w:rsid w:val="00E10611"/>
    <w:rsid w:val="00E10A5C"/>
    <w:rsid w:val="00E1263A"/>
    <w:rsid w:val="00E13135"/>
    <w:rsid w:val="00E13142"/>
    <w:rsid w:val="00E158AD"/>
    <w:rsid w:val="00E15E75"/>
    <w:rsid w:val="00E171C7"/>
    <w:rsid w:val="00E17636"/>
    <w:rsid w:val="00E20DA3"/>
    <w:rsid w:val="00E21BC3"/>
    <w:rsid w:val="00E23C98"/>
    <w:rsid w:val="00E33050"/>
    <w:rsid w:val="00E3589A"/>
    <w:rsid w:val="00E359C8"/>
    <w:rsid w:val="00E36879"/>
    <w:rsid w:val="00E3767F"/>
    <w:rsid w:val="00E37A99"/>
    <w:rsid w:val="00E41C1C"/>
    <w:rsid w:val="00E42B6A"/>
    <w:rsid w:val="00E5090E"/>
    <w:rsid w:val="00E50A43"/>
    <w:rsid w:val="00E510D7"/>
    <w:rsid w:val="00E51F57"/>
    <w:rsid w:val="00E53303"/>
    <w:rsid w:val="00E53598"/>
    <w:rsid w:val="00E5427A"/>
    <w:rsid w:val="00E56B07"/>
    <w:rsid w:val="00E574CE"/>
    <w:rsid w:val="00E576BF"/>
    <w:rsid w:val="00E601CE"/>
    <w:rsid w:val="00E625F0"/>
    <w:rsid w:val="00E62F98"/>
    <w:rsid w:val="00E65489"/>
    <w:rsid w:val="00E67971"/>
    <w:rsid w:val="00E67D66"/>
    <w:rsid w:val="00E70252"/>
    <w:rsid w:val="00E70F64"/>
    <w:rsid w:val="00E71421"/>
    <w:rsid w:val="00E71432"/>
    <w:rsid w:val="00E72357"/>
    <w:rsid w:val="00E72C5B"/>
    <w:rsid w:val="00E7426A"/>
    <w:rsid w:val="00E748EB"/>
    <w:rsid w:val="00E749AF"/>
    <w:rsid w:val="00E76A68"/>
    <w:rsid w:val="00E80D00"/>
    <w:rsid w:val="00E822CE"/>
    <w:rsid w:val="00E827CA"/>
    <w:rsid w:val="00E83747"/>
    <w:rsid w:val="00E8525E"/>
    <w:rsid w:val="00E85D65"/>
    <w:rsid w:val="00E87665"/>
    <w:rsid w:val="00E911BC"/>
    <w:rsid w:val="00E927BE"/>
    <w:rsid w:val="00E93268"/>
    <w:rsid w:val="00E93E55"/>
    <w:rsid w:val="00E94450"/>
    <w:rsid w:val="00E95702"/>
    <w:rsid w:val="00E966B7"/>
    <w:rsid w:val="00EA70B7"/>
    <w:rsid w:val="00EA70DA"/>
    <w:rsid w:val="00EA7BDC"/>
    <w:rsid w:val="00EB03DA"/>
    <w:rsid w:val="00EB0803"/>
    <w:rsid w:val="00EB0895"/>
    <w:rsid w:val="00EB1B35"/>
    <w:rsid w:val="00EB3B7E"/>
    <w:rsid w:val="00EB3EE3"/>
    <w:rsid w:val="00EB5688"/>
    <w:rsid w:val="00EB5845"/>
    <w:rsid w:val="00EB60F7"/>
    <w:rsid w:val="00EC091D"/>
    <w:rsid w:val="00EC0E9B"/>
    <w:rsid w:val="00EC205F"/>
    <w:rsid w:val="00EC2D5E"/>
    <w:rsid w:val="00EC39A6"/>
    <w:rsid w:val="00EC3DF7"/>
    <w:rsid w:val="00EC4778"/>
    <w:rsid w:val="00EC4B21"/>
    <w:rsid w:val="00EC4F2F"/>
    <w:rsid w:val="00EC75C4"/>
    <w:rsid w:val="00EC78FE"/>
    <w:rsid w:val="00EC7D83"/>
    <w:rsid w:val="00ED05CF"/>
    <w:rsid w:val="00ED2F88"/>
    <w:rsid w:val="00ED40E7"/>
    <w:rsid w:val="00ED424E"/>
    <w:rsid w:val="00ED5F71"/>
    <w:rsid w:val="00ED6EAE"/>
    <w:rsid w:val="00ED7141"/>
    <w:rsid w:val="00ED78F4"/>
    <w:rsid w:val="00EE1023"/>
    <w:rsid w:val="00EE17E7"/>
    <w:rsid w:val="00EE2179"/>
    <w:rsid w:val="00EE22F0"/>
    <w:rsid w:val="00EE2470"/>
    <w:rsid w:val="00EE42B8"/>
    <w:rsid w:val="00EE67B3"/>
    <w:rsid w:val="00EE6C39"/>
    <w:rsid w:val="00EF1458"/>
    <w:rsid w:val="00EF27CD"/>
    <w:rsid w:val="00EF2937"/>
    <w:rsid w:val="00EF3803"/>
    <w:rsid w:val="00EF5E3D"/>
    <w:rsid w:val="00EF69B5"/>
    <w:rsid w:val="00F00CC9"/>
    <w:rsid w:val="00F012E5"/>
    <w:rsid w:val="00F02E2D"/>
    <w:rsid w:val="00F031ED"/>
    <w:rsid w:val="00F058A1"/>
    <w:rsid w:val="00F0753B"/>
    <w:rsid w:val="00F07604"/>
    <w:rsid w:val="00F10373"/>
    <w:rsid w:val="00F1272D"/>
    <w:rsid w:val="00F12B07"/>
    <w:rsid w:val="00F13B97"/>
    <w:rsid w:val="00F13C20"/>
    <w:rsid w:val="00F15E0C"/>
    <w:rsid w:val="00F15ED1"/>
    <w:rsid w:val="00F17405"/>
    <w:rsid w:val="00F204C3"/>
    <w:rsid w:val="00F2087C"/>
    <w:rsid w:val="00F23AC5"/>
    <w:rsid w:val="00F266F1"/>
    <w:rsid w:val="00F309C3"/>
    <w:rsid w:val="00F31D04"/>
    <w:rsid w:val="00F328F8"/>
    <w:rsid w:val="00F32E5E"/>
    <w:rsid w:val="00F3300D"/>
    <w:rsid w:val="00F33DC9"/>
    <w:rsid w:val="00F34111"/>
    <w:rsid w:val="00F34636"/>
    <w:rsid w:val="00F34C4B"/>
    <w:rsid w:val="00F36B9B"/>
    <w:rsid w:val="00F37063"/>
    <w:rsid w:val="00F409BA"/>
    <w:rsid w:val="00F421BD"/>
    <w:rsid w:val="00F42236"/>
    <w:rsid w:val="00F43823"/>
    <w:rsid w:val="00F449C6"/>
    <w:rsid w:val="00F44CA5"/>
    <w:rsid w:val="00F45310"/>
    <w:rsid w:val="00F45965"/>
    <w:rsid w:val="00F50610"/>
    <w:rsid w:val="00F50C11"/>
    <w:rsid w:val="00F545E1"/>
    <w:rsid w:val="00F56604"/>
    <w:rsid w:val="00F57F0B"/>
    <w:rsid w:val="00F6061C"/>
    <w:rsid w:val="00F60C99"/>
    <w:rsid w:val="00F61F0D"/>
    <w:rsid w:val="00F632AA"/>
    <w:rsid w:val="00F6481F"/>
    <w:rsid w:val="00F656DA"/>
    <w:rsid w:val="00F65B6B"/>
    <w:rsid w:val="00F67A8C"/>
    <w:rsid w:val="00F72086"/>
    <w:rsid w:val="00F72B76"/>
    <w:rsid w:val="00F733F4"/>
    <w:rsid w:val="00F737DB"/>
    <w:rsid w:val="00F7424E"/>
    <w:rsid w:val="00F74D6B"/>
    <w:rsid w:val="00F753C7"/>
    <w:rsid w:val="00F76FE9"/>
    <w:rsid w:val="00F802A6"/>
    <w:rsid w:val="00F80788"/>
    <w:rsid w:val="00F81902"/>
    <w:rsid w:val="00F8263B"/>
    <w:rsid w:val="00F82733"/>
    <w:rsid w:val="00F859B9"/>
    <w:rsid w:val="00F85A70"/>
    <w:rsid w:val="00F86B98"/>
    <w:rsid w:val="00F86F94"/>
    <w:rsid w:val="00F905E6"/>
    <w:rsid w:val="00F906AA"/>
    <w:rsid w:val="00F919FD"/>
    <w:rsid w:val="00F92874"/>
    <w:rsid w:val="00F94771"/>
    <w:rsid w:val="00F95FC9"/>
    <w:rsid w:val="00F961DE"/>
    <w:rsid w:val="00F96A17"/>
    <w:rsid w:val="00FA0AB4"/>
    <w:rsid w:val="00FA0C5D"/>
    <w:rsid w:val="00FA21E5"/>
    <w:rsid w:val="00FA4641"/>
    <w:rsid w:val="00FA52EA"/>
    <w:rsid w:val="00FA699A"/>
    <w:rsid w:val="00FA7D83"/>
    <w:rsid w:val="00FB074A"/>
    <w:rsid w:val="00FB1142"/>
    <w:rsid w:val="00FB1337"/>
    <w:rsid w:val="00FC0041"/>
    <w:rsid w:val="00FC2D13"/>
    <w:rsid w:val="00FC4028"/>
    <w:rsid w:val="00FC4EFC"/>
    <w:rsid w:val="00FC6E49"/>
    <w:rsid w:val="00FD0EC2"/>
    <w:rsid w:val="00FD47ED"/>
    <w:rsid w:val="00FD6B1B"/>
    <w:rsid w:val="00FD70DB"/>
    <w:rsid w:val="00FD7605"/>
    <w:rsid w:val="00FD7EA2"/>
    <w:rsid w:val="00FD7F2F"/>
    <w:rsid w:val="00FE2123"/>
    <w:rsid w:val="00FE452B"/>
    <w:rsid w:val="00FE54CC"/>
    <w:rsid w:val="00FE6E61"/>
    <w:rsid w:val="00FF0CB6"/>
    <w:rsid w:val="00FF1A6D"/>
    <w:rsid w:val="00FF1F49"/>
    <w:rsid w:val="00FF6479"/>
    <w:rsid w:val="00FF6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E74B4"/>
  <w15:chartTrackingRefBased/>
  <w15:docId w15:val="{2629C36C-A4F7-444E-82C9-71CF3E1B9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4BDF"/>
    <w:pPr>
      <w:spacing w:after="200" w:line="276" w:lineRule="auto"/>
    </w:pPr>
    <w:rPr>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Char,Обычный (веб),Normal1"/>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styleId="Emphasis">
    <w:name w:val="Emphasis"/>
    <w:uiPriority w:val="20"/>
    <w:qFormat/>
    <w:rsid w:val="00E822C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qFormat/>
    <w:locked/>
    <w:rsid w:val="00305BEB"/>
    <w:rPr>
      <w:rFonts w:ascii="Times New Roman" w:hAnsi="Times New Roman"/>
      <w:sz w:val="24"/>
      <w:szCs w:val="24"/>
    </w:rPr>
  </w:style>
  <w:style w:type="paragraph" w:customStyle="1" w:styleId="BodyAA">
    <w:name w:val="Body A A"/>
    <w:rsid w:val="005328F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n-US" w:eastAsia="en-US"/>
    </w:rPr>
  </w:style>
  <w:style w:type="paragraph" w:styleId="BodyText">
    <w:name w:val="Body Text"/>
    <w:basedOn w:val="Normal"/>
    <w:link w:val="BodyTextChar"/>
    <w:unhideWhenUsed/>
    <w:rsid w:val="00E21BC3"/>
    <w:pPr>
      <w:spacing w:after="120"/>
    </w:pPr>
  </w:style>
  <w:style w:type="character" w:customStyle="1" w:styleId="BodyTextChar">
    <w:name w:val="Body Text Char"/>
    <w:link w:val="BodyText"/>
    <w:rsid w:val="00E21BC3"/>
    <w:rPr>
      <w:sz w:val="22"/>
      <w:szCs w:val="22"/>
      <w:lang w:val="ru-RU" w:eastAsia="ru-RU"/>
    </w:rPr>
  </w:style>
  <w:style w:type="character" w:styleId="Hyperlink">
    <w:name w:val="Hyperlink"/>
    <w:uiPriority w:val="99"/>
    <w:rsid w:val="00E21BC3"/>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6A5CE3"/>
    <w:rPr>
      <w:sz w:val="22"/>
      <w:szCs w:val="22"/>
      <w:lang w:val="ru-RU" w:eastAsia="ru-RU"/>
    </w:rPr>
  </w:style>
  <w:style w:type="character" w:styleId="CommentReference">
    <w:name w:val="annotation reference"/>
    <w:uiPriority w:val="99"/>
    <w:unhideWhenUsed/>
    <w:rsid w:val="006A5CE3"/>
    <w:rPr>
      <w:sz w:val="16"/>
      <w:szCs w:val="16"/>
    </w:rPr>
  </w:style>
  <w:style w:type="paragraph" w:styleId="DocumentMap">
    <w:name w:val="Document Map"/>
    <w:basedOn w:val="Normal"/>
    <w:link w:val="DocumentMapChar"/>
    <w:uiPriority w:val="99"/>
    <w:semiHidden/>
    <w:unhideWhenUsed/>
    <w:rsid w:val="006A5CE3"/>
    <w:pPr>
      <w:spacing w:after="0" w:line="240" w:lineRule="auto"/>
    </w:pPr>
    <w:rPr>
      <w:rFonts w:ascii="Tahoma" w:eastAsia="Calibri" w:hAnsi="Tahoma" w:cs="Tahoma"/>
      <w:sz w:val="16"/>
      <w:szCs w:val="16"/>
      <w:lang w:val="en-US" w:eastAsia="en-US"/>
    </w:rPr>
  </w:style>
  <w:style w:type="character" w:customStyle="1" w:styleId="DocumentMapChar">
    <w:name w:val="Document Map Char"/>
    <w:link w:val="DocumentMap"/>
    <w:uiPriority w:val="99"/>
    <w:semiHidden/>
    <w:rsid w:val="006A5CE3"/>
    <w:rPr>
      <w:rFonts w:ascii="Tahoma" w:eastAsia="Calibri" w:hAnsi="Tahoma" w:cs="Tahoma"/>
      <w:sz w:val="16"/>
      <w:szCs w:val="16"/>
    </w:rPr>
  </w:style>
  <w:style w:type="paragraph" w:customStyle="1" w:styleId="Default">
    <w:name w:val="Default"/>
    <w:rsid w:val="006A5CE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n-US" w:eastAsia="en-US"/>
    </w:rPr>
  </w:style>
  <w:style w:type="character" w:customStyle="1" w:styleId="UnresolvedMention1">
    <w:name w:val="Unresolved Mention1"/>
    <w:uiPriority w:val="99"/>
    <w:semiHidden/>
    <w:unhideWhenUsed/>
    <w:rsid w:val="004330BB"/>
    <w:rPr>
      <w:color w:val="605E5C"/>
      <w:shd w:val="clear" w:color="auto" w:fill="E1DFDD"/>
    </w:rPr>
  </w:style>
  <w:style w:type="character" w:styleId="FollowedHyperlink">
    <w:name w:val="FollowedHyperlink"/>
    <w:uiPriority w:val="99"/>
    <w:semiHidden/>
    <w:unhideWhenUsed/>
    <w:rsid w:val="00E5427A"/>
    <w:rPr>
      <w:color w:val="954F72"/>
      <w:u w:val="single"/>
    </w:rPr>
  </w:style>
  <w:style w:type="paragraph" w:customStyle="1" w:styleId="mechtex">
    <w:name w:val="mechtex"/>
    <w:basedOn w:val="Normal"/>
    <w:link w:val="mechtexChar"/>
    <w:qFormat/>
    <w:rsid w:val="00683141"/>
    <w:pPr>
      <w:spacing w:after="0" w:line="240" w:lineRule="auto"/>
      <w:jc w:val="center"/>
    </w:pPr>
    <w:rPr>
      <w:rFonts w:ascii="Arial Armenian" w:eastAsia="Times New Roman" w:hAnsi="Arial Armenian"/>
      <w:lang w:val="en-US"/>
    </w:rPr>
  </w:style>
  <w:style w:type="character" w:customStyle="1" w:styleId="mechtexChar">
    <w:name w:val="mechtex Char"/>
    <w:link w:val="mechtex"/>
    <w:locked/>
    <w:rsid w:val="00683141"/>
    <w:rPr>
      <w:rFonts w:ascii="Arial Armenian" w:eastAsia="Times New Roman" w:hAnsi="Arial Armenian"/>
      <w:sz w:val="22"/>
      <w:szCs w:val="22"/>
      <w:lang w:val="en-US" w:eastAsia="ru-RU"/>
    </w:rPr>
  </w:style>
  <w:style w:type="paragraph" w:styleId="BodyTextIndent2">
    <w:name w:val="Body Text Indent 2"/>
    <w:basedOn w:val="Normal"/>
    <w:link w:val="BodyTextIndent2Char"/>
    <w:uiPriority w:val="99"/>
    <w:unhideWhenUsed/>
    <w:rsid w:val="007F181D"/>
    <w:pPr>
      <w:spacing w:after="120" w:line="480" w:lineRule="auto"/>
      <w:ind w:left="283"/>
    </w:pPr>
  </w:style>
  <w:style w:type="character" w:customStyle="1" w:styleId="BodyTextIndent2Char">
    <w:name w:val="Body Text Indent 2 Char"/>
    <w:basedOn w:val="DefaultParagraphFont"/>
    <w:link w:val="BodyTextIndent2"/>
    <w:uiPriority w:val="99"/>
    <w:rsid w:val="007F181D"/>
    <w:rPr>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84585">
      <w:bodyDiv w:val="1"/>
      <w:marLeft w:val="0"/>
      <w:marRight w:val="0"/>
      <w:marTop w:val="0"/>
      <w:marBottom w:val="0"/>
      <w:divBdr>
        <w:top w:val="none" w:sz="0" w:space="0" w:color="auto"/>
        <w:left w:val="none" w:sz="0" w:space="0" w:color="auto"/>
        <w:bottom w:val="none" w:sz="0" w:space="0" w:color="auto"/>
        <w:right w:val="none" w:sz="0" w:space="0" w:color="auto"/>
      </w:divBdr>
    </w:div>
    <w:div w:id="238559282">
      <w:bodyDiv w:val="1"/>
      <w:marLeft w:val="0"/>
      <w:marRight w:val="0"/>
      <w:marTop w:val="0"/>
      <w:marBottom w:val="0"/>
      <w:divBdr>
        <w:top w:val="none" w:sz="0" w:space="0" w:color="auto"/>
        <w:left w:val="none" w:sz="0" w:space="0" w:color="auto"/>
        <w:bottom w:val="none" w:sz="0" w:space="0" w:color="auto"/>
        <w:right w:val="none" w:sz="0" w:space="0" w:color="auto"/>
      </w:divBdr>
      <w:divsChild>
        <w:div w:id="1204641">
          <w:marLeft w:val="0"/>
          <w:marRight w:val="0"/>
          <w:marTop w:val="0"/>
          <w:marBottom w:val="0"/>
          <w:divBdr>
            <w:top w:val="none" w:sz="0" w:space="0" w:color="auto"/>
            <w:left w:val="none" w:sz="0" w:space="0" w:color="auto"/>
            <w:bottom w:val="none" w:sz="0" w:space="0" w:color="auto"/>
            <w:right w:val="none" w:sz="0" w:space="0" w:color="auto"/>
          </w:divBdr>
        </w:div>
      </w:divsChild>
    </w:div>
    <w:div w:id="317654026">
      <w:bodyDiv w:val="1"/>
      <w:marLeft w:val="0"/>
      <w:marRight w:val="0"/>
      <w:marTop w:val="0"/>
      <w:marBottom w:val="0"/>
      <w:divBdr>
        <w:top w:val="none" w:sz="0" w:space="0" w:color="auto"/>
        <w:left w:val="none" w:sz="0" w:space="0" w:color="auto"/>
        <w:bottom w:val="none" w:sz="0" w:space="0" w:color="auto"/>
        <w:right w:val="none" w:sz="0" w:space="0" w:color="auto"/>
      </w:divBdr>
    </w:div>
    <w:div w:id="381909321">
      <w:bodyDiv w:val="1"/>
      <w:marLeft w:val="0"/>
      <w:marRight w:val="0"/>
      <w:marTop w:val="0"/>
      <w:marBottom w:val="0"/>
      <w:divBdr>
        <w:top w:val="none" w:sz="0" w:space="0" w:color="auto"/>
        <w:left w:val="none" w:sz="0" w:space="0" w:color="auto"/>
        <w:bottom w:val="none" w:sz="0" w:space="0" w:color="auto"/>
        <w:right w:val="none" w:sz="0" w:space="0" w:color="auto"/>
      </w:divBdr>
    </w:div>
    <w:div w:id="752239132">
      <w:bodyDiv w:val="1"/>
      <w:marLeft w:val="0"/>
      <w:marRight w:val="0"/>
      <w:marTop w:val="0"/>
      <w:marBottom w:val="0"/>
      <w:divBdr>
        <w:top w:val="none" w:sz="0" w:space="0" w:color="auto"/>
        <w:left w:val="none" w:sz="0" w:space="0" w:color="auto"/>
        <w:bottom w:val="none" w:sz="0" w:space="0" w:color="auto"/>
        <w:right w:val="none" w:sz="0" w:space="0" w:color="auto"/>
      </w:divBdr>
    </w:div>
    <w:div w:id="997028884">
      <w:bodyDiv w:val="1"/>
      <w:marLeft w:val="0"/>
      <w:marRight w:val="0"/>
      <w:marTop w:val="0"/>
      <w:marBottom w:val="0"/>
      <w:divBdr>
        <w:top w:val="none" w:sz="0" w:space="0" w:color="auto"/>
        <w:left w:val="none" w:sz="0" w:space="0" w:color="auto"/>
        <w:bottom w:val="none" w:sz="0" w:space="0" w:color="auto"/>
        <w:right w:val="none" w:sz="0" w:space="0" w:color="auto"/>
      </w:divBdr>
    </w:div>
    <w:div w:id="1030649527">
      <w:bodyDiv w:val="1"/>
      <w:marLeft w:val="0"/>
      <w:marRight w:val="0"/>
      <w:marTop w:val="0"/>
      <w:marBottom w:val="0"/>
      <w:divBdr>
        <w:top w:val="none" w:sz="0" w:space="0" w:color="auto"/>
        <w:left w:val="none" w:sz="0" w:space="0" w:color="auto"/>
        <w:bottom w:val="none" w:sz="0" w:space="0" w:color="auto"/>
        <w:right w:val="none" w:sz="0" w:space="0" w:color="auto"/>
      </w:divBdr>
    </w:div>
    <w:div w:id="1203639789">
      <w:bodyDiv w:val="1"/>
      <w:marLeft w:val="0"/>
      <w:marRight w:val="0"/>
      <w:marTop w:val="0"/>
      <w:marBottom w:val="0"/>
      <w:divBdr>
        <w:top w:val="none" w:sz="0" w:space="0" w:color="auto"/>
        <w:left w:val="none" w:sz="0" w:space="0" w:color="auto"/>
        <w:bottom w:val="none" w:sz="0" w:space="0" w:color="auto"/>
        <w:right w:val="none" w:sz="0" w:space="0" w:color="auto"/>
      </w:divBdr>
    </w:div>
    <w:div w:id="1234200404">
      <w:bodyDiv w:val="1"/>
      <w:marLeft w:val="0"/>
      <w:marRight w:val="0"/>
      <w:marTop w:val="0"/>
      <w:marBottom w:val="0"/>
      <w:divBdr>
        <w:top w:val="none" w:sz="0" w:space="0" w:color="auto"/>
        <w:left w:val="none" w:sz="0" w:space="0" w:color="auto"/>
        <w:bottom w:val="none" w:sz="0" w:space="0" w:color="auto"/>
        <w:right w:val="none" w:sz="0" w:space="0" w:color="auto"/>
      </w:divBdr>
    </w:div>
    <w:div w:id="1395004468">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724480787">
      <w:bodyDiv w:val="1"/>
      <w:marLeft w:val="0"/>
      <w:marRight w:val="0"/>
      <w:marTop w:val="0"/>
      <w:marBottom w:val="0"/>
      <w:divBdr>
        <w:top w:val="none" w:sz="0" w:space="0" w:color="auto"/>
        <w:left w:val="none" w:sz="0" w:space="0" w:color="auto"/>
        <w:bottom w:val="none" w:sz="0" w:space="0" w:color="auto"/>
        <w:right w:val="none" w:sz="0" w:space="0" w:color="auto"/>
      </w:divBdr>
      <w:divsChild>
        <w:div w:id="1695616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F8650F-5BEA-4CD4-881D-EB54A2DF7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931</TotalTime>
  <Pages>2</Pages>
  <Words>475</Words>
  <Characters>2708</Characters>
  <Application>Microsoft Office Word</Application>
  <DocSecurity>0</DocSecurity>
  <Lines>22</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
  <cp:lastModifiedBy>Liana Chanakhchyan</cp:lastModifiedBy>
  <cp:revision>146</cp:revision>
  <cp:lastPrinted>2026-05-12T11:31:00Z</cp:lastPrinted>
  <dcterms:created xsi:type="dcterms:W3CDTF">2024-04-30T06:50:00Z</dcterms:created>
  <dcterms:modified xsi:type="dcterms:W3CDTF">2026-06-11T04:58:00Z</dcterms:modified>
</cp:coreProperties>
</file>