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2F" w:rsidRDefault="0000342F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42F" w:rsidRDefault="0000342F" w:rsidP="00A71CED">
      <w:pPr>
        <w:jc w:val="center"/>
      </w:pPr>
    </w:p>
    <w:p w:rsidR="0000342F" w:rsidRDefault="0000342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0342F" w:rsidRDefault="0000342F" w:rsidP="00A71CED">
      <w:pPr>
        <w:pStyle w:val="mechtex"/>
        <w:rPr>
          <w:rFonts w:ascii="GHEA Mariam" w:hAnsi="GHEA Mariam"/>
          <w:b/>
        </w:rPr>
      </w:pPr>
    </w:p>
    <w:p w:rsidR="0000342F" w:rsidRDefault="0000342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0342F" w:rsidRPr="008E1B5A" w:rsidRDefault="0000342F" w:rsidP="00A71CED">
      <w:pPr>
        <w:jc w:val="center"/>
        <w:rPr>
          <w:rFonts w:ascii="GHEA Mariam" w:hAnsi="GHEA Mariam"/>
          <w:sz w:val="24"/>
          <w:szCs w:val="24"/>
        </w:rPr>
      </w:pPr>
    </w:p>
    <w:p w:rsidR="0000342F" w:rsidRPr="00691610" w:rsidRDefault="0000342F" w:rsidP="00A71CED">
      <w:pPr>
        <w:jc w:val="center"/>
        <w:rPr>
          <w:rFonts w:ascii="GHEA Mariam" w:hAnsi="GHEA Mariam"/>
          <w:sz w:val="12"/>
          <w:szCs w:val="24"/>
        </w:rPr>
      </w:pPr>
    </w:p>
    <w:p w:rsidR="0000342F" w:rsidRPr="008E1B5A" w:rsidRDefault="0000342F" w:rsidP="00A71CED">
      <w:pPr>
        <w:jc w:val="center"/>
        <w:rPr>
          <w:rFonts w:ascii="GHEA Mariam" w:hAnsi="GHEA Mariam"/>
          <w:sz w:val="24"/>
          <w:szCs w:val="24"/>
        </w:rPr>
      </w:pPr>
    </w:p>
    <w:p w:rsidR="0000342F" w:rsidRPr="00881B04" w:rsidRDefault="0000342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0342F" w:rsidRDefault="0000342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0342F" w:rsidRDefault="0000342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0342F" w:rsidRDefault="0000342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0342F" w:rsidRDefault="0000342F" w:rsidP="0000342F">
      <w:pPr>
        <w:pStyle w:val="mechtex"/>
        <w:rPr>
          <w:rFonts w:ascii="GHEA Mariam" w:hAnsi="GHEA Mariam" w:cs="Sylfaen"/>
          <w:sz w:val="24"/>
          <w:lang w:val="hy-AM"/>
        </w:rPr>
      </w:pPr>
      <w:r w:rsidRPr="0000342F">
        <w:rPr>
          <w:rFonts w:ascii="GHEA Mariam" w:hAnsi="GHEA Mariam" w:cs="Sylfaen"/>
          <w:spacing w:val="-8"/>
          <w:sz w:val="24"/>
          <w:lang w:val="hy-AM"/>
        </w:rPr>
        <w:t>ԳԵՐԱԿԱ</w:t>
      </w:r>
      <w:r w:rsidRPr="0000342F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pacing w:val="-8"/>
          <w:sz w:val="24"/>
          <w:lang w:val="hy-AM"/>
        </w:rPr>
        <w:t>ՈԼՈՐՏՈՒՄ</w:t>
      </w:r>
      <w:r w:rsidRPr="0000342F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pacing w:val="-8"/>
          <w:sz w:val="24"/>
          <w:lang w:val="hy-AM"/>
        </w:rPr>
        <w:t>ԻՐԱԿԱՆԱՑՎՈՂ</w:t>
      </w:r>
      <w:r w:rsidRPr="0000342F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pacing w:val="-8"/>
          <w:sz w:val="24"/>
          <w:lang w:val="hy-AM"/>
        </w:rPr>
        <w:t>ՆԵՐԴՐՈՒՄԱՅԻՆ</w:t>
      </w:r>
      <w:r w:rsidRPr="0000342F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pacing w:val="-8"/>
          <w:sz w:val="24"/>
          <w:lang w:val="hy-AM"/>
        </w:rPr>
        <w:t>ԾՐԱԳՐԻ</w:t>
      </w:r>
      <w:r w:rsidRPr="0000342F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pacing w:val="-6"/>
          <w:sz w:val="24"/>
          <w:lang w:val="hy-AM"/>
        </w:rPr>
        <w:t>ՇՐՋԱՆԱԿ</w:t>
      </w:r>
      <w:r w:rsidRPr="0000342F">
        <w:rPr>
          <w:rFonts w:ascii="GHEA Mariam" w:hAnsi="GHEA Mariam" w:cs="Sylfaen"/>
          <w:spacing w:val="-6"/>
          <w:sz w:val="24"/>
          <w:lang w:val="hy-AM"/>
        </w:rPr>
        <w:softHyphen/>
        <w:t>ՆԵՐՈՒՄ</w:t>
      </w:r>
      <w:r w:rsidRPr="0000342F">
        <w:rPr>
          <w:rFonts w:ascii="GHEA Mariam" w:hAnsi="GHEA Mariam"/>
          <w:spacing w:val="-6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pacing w:val="-6"/>
          <w:sz w:val="24"/>
          <w:lang w:val="hy-AM"/>
        </w:rPr>
        <w:t>ՆԵՐՄՈՒԾՎՈՂ</w:t>
      </w:r>
      <w:r w:rsidRPr="0000342F">
        <w:rPr>
          <w:rFonts w:ascii="GHEA Mariam" w:hAnsi="GHEA Mariam"/>
          <w:spacing w:val="-6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pacing w:val="-6"/>
          <w:sz w:val="24"/>
          <w:lang w:val="hy-AM"/>
        </w:rPr>
        <w:t>ՏԵԽՆՈԼՈԳԻԱԿԱՆ</w:t>
      </w:r>
      <w:r w:rsidRPr="0000342F">
        <w:rPr>
          <w:rFonts w:ascii="GHEA Mariam" w:hAnsi="GHEA Mariam"/>
          <w:spacing w:val="-6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pacing w:val="-6"/>
          <w:sz w:val="24"/>
          <w:lang w:val="hy-AM"/>
        </w:rPr>
        <w:t>ՍԱՐՔԱՎՈՐՈՒՄՆԵՐԻ</w:t>
      </w:r>
      <w:r w:rsidRPr="0000342F">
        <w:rPr>
          <w:rFonts w:ascii="GHEA Mariam" w:hAnsi="GHEA Mariam"/>
          <w:spacing w:val="-6"/>
          <w:sz w:val="24"/>
          <w:lang w:val="hy-AM"/>
        </w:rPr>
        <w:t xml:space="preserve">, </w:t>
      </w:r>
      <w:r w:rsidRPr="0000342F">
        <w:rPr>
          <w:rFonts w:ascii="GHEA Mariam" w:hAnsi="GHEA Mariam" w:cs="Sylfaen"/>
          <w:spacing w:val="-6"/>
          <w:sz w:val="24"/>
          <w:lang w:val="hy-AM"/>
        </w:rPr>
        <w:t>ԴՐԱ</w:t>
      </w:r>
      <w:r w:rsidRPr="0000342F">
        <w:rPr>
          <w:rFonts w:ascii="GHEA Mariam" w:hAnsi="GHEA Mariam" w:cs="Sylfaen"/>
          <w:sz w:val="24"/>
          <w:lang w:val="hy-AM"/>
        </w:rPr>
        <w:t>ՆՑ</w:t>
      </w:r>
      <w:r w:rsidRPr="0000342F">
        <w:rPr>
          <w:rFonts w:ascii="GHEA Mariam" w:hAnsi="GHEA Mariam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z w:val="24"/>
          <w:lang w:val="hy-AM"/>
        </w:rPr>
        <w:t>ԲԱՂԿԱՑՈՒՑԻՉ</w:t>
      </w:r>
      <w:r w:rsidRPr="0000342F">
        <w:rPr>
          <w:rFonts w:ascii="GHEA Mariam" w:hAnsi="GHEA Mariam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z w:val="24"/>
          <w:lang w:val="hy-AM"/>
        </w:rPr>
        <w:t>ՈՒ</w:t>
      </w:r>
      <w:r w:rsidRPr="0000342F">
        <w:rPr>
          <w:rFonts w:ascii="GHEA Mariam" w:hAnsi="GHEA Mariam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z w:val="24"/>
          <w:lang w:val="hy-AM"/>
        </w:rPr>
        <w:t>ՀԱՄԱԼՐՈՂ</w:t>
      </w:r>
      <w:r w:rsidRPr="0000342F">
        <w:rPr>
          <w:rFonts w:ascii="GHEA Mariam" w:hAnsi="GHEA Mariam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z w:val="24"/>
          <w:lang w:val="hy-AM"/>
        </w:rPr>
        <w:t>ՄԱՍԵՐԻ</w:t>
      </w:r>
      <w:r w:rsidRPr="0000342F">
        <w:rPr>
          <w:rFonts w:ascii="GHEA Mariam" w:hAnsi="GHEA Mariam"/>
          <w:sz w:val="24"/>
          <w:lang w:val="hy-AM"/>
        </w:rPr>
        <w:t xml:space="preserve">, </w:t>
      </w:r>
      <w:r w:rsidRPr="0000342F">
        <w:rPr>
          <w:rFonts w:ascii="GHEA Mariam" w:hAnsi="GHEA Mariam" w:cs="Sylfaen"/>
          <w:sz w:val="24"/>
          <w:lang w:val="hy-AM"/>
        </w:rPr>
        <w:t>ՀՈՒՄՔԻ</w:t>
      </w:r>
      <w:r w:rsidRPr="0000342F">
        <w:rPr>
          <w:rFonts w:ascii="GHEA Mariam" w:hAnsi="GHEA Mariam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z w:val="24"/>
          <w:lang w:val="hy-AM"/>
        </w:rPr>
        <w:t>ԵՎ</w:t>
      </w:r>
      <w:r w:rsidRPr="0000342F">
        <w:rPr>
          <w:rFonts w:ascii="GHEA Mariam" w:hAnsi="GHEA Mariam"/>
          <w:sz w:val="24"/>
          <w:lang w:val="hy-AM"/>
        </w:rPr>
        <w:t xml:space="preserve"> (</w:t>
      </w:r>
      <w:r w:rsidRPr="0000342F">
        <w:rPr>
          <w:rFonts w:ascii="GHEA Mariam" w:hAnsi="GHEA Mariam" w:cs="Sylfaen"/>
          <w:sz w:val="24"/>
          <w:lang w:val="hy-AM"/>
        </w:rPr>
        <w:t>ԿԱՄ</w:t>
      </w:r>
      <w:r w:rsidRPr="0000342F">
        <w:rPr>
          <w:rFonts w:ascii="GHEA Mariam" w:hAnsi="GHEA Mariam"/>
          <w:sz w:val="24"/>
          <w:lang w:val="hy-AM"/>
        </w:rPr>
        <w:t xml:space="preserve">) </w:t>
      </w:r>
      <w:r w:rsidRPr="0000342F">
        <w:rPr>
          <w:rFonts w:ascii="GHEA Mariam" w:hAnsi="GHEA Mariam" w:cs="Sylfaen"/>
          <w:sz w:val="24"/>
          <w:lang w:val="hy-AM"/>
        </w:rPr>
        <w:t>ՆՅՈՒԹԵՐԻ</w:t>
      </w:r>
      <w:r w:rsidRPr="0000342F">
        <w:rPr>
          <w:rFonts w:ascii="GHEA Mariam" w:hAnsi="GHEA Mariam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z w:val="24"/>
          <w:lang w:val="hy-AM"/>
        </w:rPr>
        <w:t>ՆԿԱՏՄԱՄԲ</w:t>
      </w:r>
      <w:r w:rsidRPr="0000342F">
        <w:rPr>
          <w:rFonts w:ascii="GHEA Mariam" w:hAnsi="GHEA Mariam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z w:val="24"/>
          <w:lang w:val="hy-AM"/>
        </w:rPr>
        <w:t>ՍԱԿԱԳՆԱՅԻՆ</w:t>
      </w:r>
      <w:r w:rsidRPr="0000342F">
        <w:rPr>
          <w:rFonts w:ascii="GHEA Mariam" w:hAnsi="GHEA Mariam"/>
          <w:sz w:val="24"/>
          <w:lang w:val="hy-AM"/>
        </w:rPr>
        <w:t xml:space="preserve">, </w:t>
      </w:r>
      <w:r w:rsidRPr="0000342F">
        <w:rPr>
          <w:rFonts w:ascii="GHEA Mariam" w:hAnsi="GHEA Mariam" w:cs="Sylfaen"/>
          <w:sz w:val="24"/>
          <w:lang w:val="hy-AM"/>
        </w:rPr>
        <w:t>ՄԱՍՆԱՎՈՐԱՊԵՍ</w:t>
      </w:r>
      <w:r w:rsidRPr="0000342F">
        <w:rPr>
          <w:rFonts w:ascii="GHEA Mariam" w:hAnsi="GHEA Mariam"/>
          <w:sz w:val="24"/>
          <w:lang w:val="hy-AM"/>
        </w:rPr>
        <w:t xml:space="preserve">, </w:t>
      </w:r>
      <w:r w:rsidRPr="0000342F">
        <w:rPr>
          <w:rFonts w:ascii="GHEA Mariam" w:hAnsi="GHEA Mariam" w:cs="Sylfaen"/>
          <w:sz w:val="24"/>
          <w:lang w:val="hy-AM"/>
        </w:rPr>
        <w:t>ՆԵՐՄՈՒԾՄԱՆ</w:t>
      </w:r>
      <w:r w:rsidRPr="0000342F">
        <w:rPr>
          <w:rFonts w:ascii="GHEA Mariam" w:hAnsi="GHEA Mariam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pacing w:val="-6"/>
          <w:sz w:val="24"/>
          <w:lang w:val="hy-AM"/>
        </w:rPr>
        <w:t>ՄԱՔՍԱ</w:t>
      </w:r>
      <w:r w:rsidRPr="0000342F">
        <w:rPr>
          <w:rFonts w:ascii="GHEA Mariam" w:hAnsi="GHEA Mariam" w:cs="Sylfaen"/>
          <w:spacing w:val="-6"/>
          <w:sz w:val="24"/>
          <w:lang w:val="hy-AM"/>
        </w:rPr>
        <w:softHyphen/>
        <w:t>ՏՈՒՐՔԻՑ</w:t>
      </w:r>
      <w:r w:rsidRPr="0000342F">
        <w:rPr>
          <w:rFonts w:ascii="GHEA Mariam" w:hAnsi="GHEA Mariam"/>
          <w:spacing w:val="-6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pacing w:val="-6"/>
          <w:sz w:val="24"/>
          <w:lang w:val="hy-AM"/>
        </w:rPr>
        <w:t>ԱԶԱՏԵԼՈՒ</w:t>
      </w:r>
      <w:r w:rsidRPr="0000342F">
        <w:rPr>
          <w:rFonts w:ascii="GHEA Mariam" w:hAnsi="GHEA Mariam"/>
          <w:spacing w:val="-6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pacing w:val="-6"/>
          <w:sz w:val="24"/>
          <w:lang w:val="hy-AM"/>
        </w:rPr>
        <w:t>ԱՐՏՈՆՈՒԹՅՈՒՆԻՑ</w:t>
      </w:r>
      <w:r w:rsidRPr="0000342F">
        <w:rPr>
          <w:rFonts w:ascii="GHEA Mariam" w:hAnsi="GHEA Mariam"/>
          <w:spacing w:val="-6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pacing w:val="-6"/>
          <w:sz w:val="24"/>
          <w:lang w:val="hy-AM"/>
        </w:rPr>
        <w:t>ՕԳՏՎԵԼՈՒ</w:t>
      </w:r>
      <w:r w:rsidRPr="0000342F">
        <w:rPr>
          <w:rFonts w:ascii="GHEA Mariam" w:hAnsi="GHEA Mariam"/>
          <w:spacing w:val="-6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pacing w:val="-6"/>
          <w:sz w:val="24"/>
          <w:lang w:val="hy-AM"/>
        </w:rPr>
        <w:t>ՀԱՄԱՐ</w:t>
      </w:r>
      <w:r w:rsidRPr="0000342F">
        <w:rPr>
          <w:rFonts w:ascii="GHEA Mariam" w:hAnsi="GHEA Mariam"/>
          <w:spacing w:val="-6"/>
          <w:sz w:val="24"/>
          <w:lang w:val="hy-AM"/>
        </w:rPr>
        <w:t xml:space="preserve"> </w:t>
      </w:r>
      <w:r w:rsidRPr="0000342F">
        <w:rPr>
          <w:rFonts w:ascii="GHEA Mariam" w:hAnsi="GHEA Mariam" w:cs="Arial Armenian"/>
          <w:spacing w:val="-6"/>
          <w:sz w:val="24"/>
          <w:lang w:val="hy-AM"/>
        </w:rPr>
        <w:t>«</w:t>
      </w:r>
      <w:r w:rsidRPr="0000342F">
        <w:rPr>
          <w:rFonts w:ascii="GHEA Mariam" w:hAnsi="GHEA Mariam" w:cs="Sylfaen"/>
          <w:spacing w:val="-6"/>
          <w:sz w:val="24"/>
          <w:lang w:val="hy-AM"/>
        </w:rPr>
        <w:t>ՊՌՈՇՅԱՆԻ</w:t>
      </w:r>
      <w:r w:rsidRPr="0000342F">
        <w:rPr>
          <w:rFonts w:ascii="GHEA Mariam" w:hAnsi="GHEA Mariam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z w:val="24"/>
          <w:lang w:val="hy-AM"/>
        </w:rPr>
        <w:t>ԿՈՆՅԱԿԻ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00342F">
        <w:rPr>
          <w:rFonts w:ascii="GHEA Mariam" w:hAnsi="GHEA Mariam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z w:val="24"/>
          <w:lang w:val="hy-AM"/>
        </w:rPr>
        <w:t>ԳՈՐԾԱՐԱՆ</w:t>
      </w:r>
      <w:r w:rsidRPr="0000342F">
        <w:rPr>
          <w:rFonts w:ascii="GHEA Mariam" w:hAnsi="GHEA Mariam"/>
          <w:sz w:val="24"/>
          <w:lang w:val="hy-AM"/>
        </w:rPr>
        <w:t xml:space="preserve">» </w:t>
      </w:r>
      <w:r>
        <w:rPr>
          <w:rFonts w:ascii="GHEA Mariam" w:hAnsi="GHEA Mariam"/>
          <w:sz w:val="24"/>
          <w:lang w:val="hy-AM"/>
        </w:rPr>
        <w:t xml:space="preserve">  </w:t>
      </w:r>
      <w:r w:rsidRPr="0000342F">
        <w:rPr>
          <w:rFonts w:ascii="GHEA Mariam" w:hAnsi="GHEA Mariam" w:cs="Sylfaen"/>
          <w:sz w:val="24"/>
          <w:lang w:val="hy-AM"/>
        </w:rPr>
        <w:t>ՍԱՀՄԱՆԱՓԱԿ</w:t>
      </w:r>
      <w:r w:rsidRPr="0000342F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 </w:t>
      </w:r>
      <w:r w:rsidRPr="0000342F">
        <w:rPr>
          <w:rFonts w:ascii="GHEA Mariam" w:hAnsi="GHEA Mariam" w:cs="Sylfaen"/>
          <w:sz w:val="24"/>
          <w:lang w:val="hy-AM"/>
        </w:rPr>
        <w:t>ՊԱՏԱՍԽԱՆԱՏՎՈՒԹՅԱՄԲ</w:t>
      </w:r>
      <w:r w:rsidRPr="0000342F">
        <w:rPr>
          <w:rFonts w:ascii="GHEA Mariam" w:hAnsi="GHEA Mariam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z w:val="24"/>
          <w:lang w:val="hy-AM"/>
        </w:rPr>
        <w:t>ԸՆԿԵ</w:t>
      </w:r>
      <w:r>
        <w:rPr>
          <w:rFonts w:ascii="GHEA Mariam" w:hAnsi="GHEA Mariam" w:cs="Sylfaen"/>
          <w:sz w:val="24"/>
          <w:lang w:val="hy-AM"/>
        </w:rPr>
        <w:softHyphen/>
      </w:r>
      <w:r w:rsidRPr="0000342F">
        <w:rPr>
          <w:rFonts w:ascii="GHEA Mariam" w:hAnsi="GHEA Mariam" w:cs="Sylfaen"/>
          <w:sz w:val="24"/>
          <w:lang w:val="hy-AM"/>
        </w:rPr>
        <w:t>ՐՈՒԹՅԱՆ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00342F">
        <w:rPr>
          <w:rFonts w:ascii="GHEA Mariam" w:hAnsi="GHEA Mariam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z w:val="24"/>
          <w:lang w:val="hy-AM"/>
        </w:rPr>
        <w:t>ԿՈՂՄԻՑ</w:t>
      </w:r>
      <w:r w:rsidRPr="0000342F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z w:val="24"/>
          <w:lang w:val="hy-AM"/>
        </w:rPr>
        <w:t>ՆԵՐԿԱՅԱՑՎԱԾ</w:t>
      </w:r>
      <w:r w:rsidRPr="0000342F">
        <w:rPr>
          <w:rFonts w:ascii="GHEA Mariam" w:hAnsi="GHEA Mariam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z w:val="24"/>
          <w:lang w:val="hy-AM"/>
        </w:rPr>
        <w:t>ՀԱՅՏԸ</w:t>
      </w:r>
      <w:r w:rsidRPr="0000342F">
        <w:rPr>
          <w:rFonts w:ascii="GHEA Mariam" w:hAnsi="GHEA Mariam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z w:val="24"/>
          <w:lang w:val="hy-AM"/>
        </w:rPr>
        <w:t>ԲԱՎԱՐԱՐԵԼՈՒ</w:t>
      </w:r>
      <w:r w:rsidRPr="0000342F">
        <w:rPr>
          <w:rFonts w:ascii="GHEA Mariam" w:hAnsi="GHEA Mariam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z w:val="24"/>
          <w:lang w:val="hy-AM"/>
        </w:rPr>
        <w:t>ԵՎ</w:t>
      </w:r>
      <w:r w:rsidRPr="0000342F">
        <w:rPr>
          <w:rFonts w:ascii="GHEA Mariam" w:hAnsi="GHEA Mariam"/>
          <w:sz w:val="24"/>
          <w:lang w:val="hy-AM"/>
        </w:rPr>
        <w:t xml:space="preserve"> «</w:t>
      </w:r>
      <w:r w:rsidRPr="0000342F">
        <w:rPr>
          <w:rFonts w:ascii="GHEA Mariam" w:hAnsi="GHEA Mariam" w:cs="Sylfaen"/>
          <w:spacing w:val="-8"/>
          <w:sz w:val="24"/>
          <w:lang w:val="hy-AM"/>
        </w:rPr>
        <w:t>ՊՌՈՇՅԱՆԻ</w:t>
      </w:r>
      <w:r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00342F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pacing w:val="-8"/>
          <w:sz w:val="24"/>
          <w:lang w:val="hy-AM"/>
        </w:rPr>
        <w:t>ԿՈՆՅԱԿԻ</w:t>
      </w:r>
      <w:r w:rsidRPr="0000342F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pacing w:val="-8"/>
          <w:sz w:val="24"/>
          <w:lang w:val="hy-AM"/>
        </w:rPr>
        <w:t>ԳՈՐԾԱՐԱՆ</w:t>
      </w:r>
      <w:r w:rsidRPr="0000342F">
        <w:rPr>
          <w:rFonts w:ascii="GHEA Mariam" w:hAnsi="GHEA Mariam"/>
          <w:spacing w:val="-8"/>
          <w:sz w:val="24"/>
          <w:lang w:val="hy-AM"/>
        </w:rPr>
        <w:t xml:space="preserve">» </w:t>
      </w:r>
      <w:r w:rsidRPr="0000342F">
        <w:rPr>
          <w:rFonts w:ascii="GHEA Mariam" w:hAnsi="GHEA Mariam" w:cs="Sylfaen"/>
          <w:spacing w:val="-8"/>
          <w:sz w:val="24"/>
          <w:lang w:val="hy-AM"/>
        </w:rPr>
        <w:t>ՍԱՀՄԱՆԱՓԱԿ</w:t>
      </w:r>
      <w:r w:rsidRPr="0000342F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pacing w:val="-8"/>
          <w:sz w:val="24"/>
          <w:lang w:val="hy-AM"/>
        </w:rPr>
        <w:t>ՊԱՏԱՍԽԱՆԱՏ</w:t>
      </w:r>
      <w:r w:rsidRPr="0000342F">
        <w:rPr>
          <w:rFonts w:ascii="GHEA Mariam" w:hAnsi="GHEA Mariam" w:cs="Sylfaen"/>
          <w:sz w:val="24"/>
          <w:lang w:val="hy-AM"/>
        </w:rPr>
        <w:t>ՎՈՒ</w:t>
      </w:r>
      <w:r>
        <w:rPr>
          <w:rFonts w:ascii="GHEA Mariam" w:hAnsi="GHEA Mariam" w:cs="Sylfaen"/>
          <w:sz w:val="24"/>
          <w:lang w:val="hy-AM"/>
        </w:rPr>
        <w:softHyphen/>
      </w:r>
      <w:r w:rsidRPr="0000342F">
        <w:rPr>
          <w:rFonts w:ascii="GHEA Mariam" w:hAnsi="GHEA Mariam" w:cs="Sylfaen"/>
          <w:sz w:val="24"/>
          <w:lang w:val="hy-AM"/>
        </w:rPr>
        <w:t>ԹՅԱՄԲ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00342F">
        <w:rPr>
          <w:rFonts w:ascii="GHEA Mariam" w:hAnsi="GHEA Mariam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z w:val="24"/>
          <w:lang w:val="hy-AM"/>
        </w:rPr>
        <w:t>ԸՆԿԵՐՈՒԹՅԱՆ</w:t>
      </w:r>
      <w:r w:rsidRPr="0000342F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  <w:lang w:val="hy-AM"/>
        </w:rPr>
        <w:t xml:space="preserve"> </w:t>
      </w:r>
      <w:r w:rsidRPr="0000342F">
        <w:rPr>
          <w:rFonts w:ascii="GHEA Mariam" w:hAnsi="GHEA Mariam"/>
          <w:sz w:val="24"/>
          <w:lang w:val="hy-AM"/>
        </w:rPr>
        <w:t>«</w:t>
      </w:r>
      <w:bookmarkStart w:id="0" w:name="_Hlk220686719"/>
      <w:r w:rsidRPr="0000342F">
        <w:rPr>
          <w:rFonts w:ascii="GHEA Mariam" w:hAnsi="GHEA Mariam" w:cs="Sylfaen"/>
          <w:sz w:val="24"/>
          <w:lang w:val="hy-AM"/>
        </w:rPr>
        <w:t>ԱԿԲԱ</w:t>
      </w:r>
      <w:r w:rsidRPr="0000342F">
        <w:rPr>
          <w:rFonts w:ascii="GHEA Mariam" w:hAnsi="GHEA Mariam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z w:val="24"/>
          <w:lang w:val="hy-AM"/>
        </w:rPr>
        <w:t>ԼԻԶԻՆԳ</w:t>
      </w:r>
      <w:bookmarkEnd w:id="0"/>
      <w:r w:rsidRPr="0000342F">
        <w:rPr>
          <w:rFonts w:ascii="GHEA Mariam" w:hAnsi="GHEA Mariam"/>
          <w:sz w:val="24"/>
          <w:lang w:val="hy-AM"/>
        </w:rPr>
        <w:t xml:space="preserve">» </w:t>
      </w:r>
      <w:r w:rsidRPr="0000342F">
        <w:rPr>
          <w:rFonts w:ascii="GHEA Mariam" w:hAnsi="GHEA Mariam" w:cs="Sylfaen"/>
          <w:sz w:val="24"/>
          <w:lang w:val="hy-AM"/>
        </w:rPr>
        <w:t>ՎԿ</w:t>
      </w:r>
      <w:r w:rsidRPr="0000342F">
        <w:rPr>
          <w:rFonts w:ascii="GHEA Mariam" w:hAnsi="GHEA Mariam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z w:val="24"/>
          <w:lang w:val="hy-AM"/>
        </w:rPr>
        <w:t>ՓԱԿ</w:t>
      </w:r>
      <w:r w:rsidRPr="0000342F">
        <w:rPr>
          <w:rFonts w:ascii="GHEA Mariam" w:hAnsi="GHEA Mariam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z w:val="24"/>
          <w:lang w:val="hy-AM"/>
        </w:rPr>
        <w:t>ԲԱԺՆԵՏԻՐԱԿԱՆ</w:t>
      </w:r>
      <w:r w:rsidRPr="0000342F">
        <w:rPr>
          <w:rFonts w:ascii="GHEA Mariam" w:hAnsi="GHEA Mariam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z w:val="24"/>
          <w:lang w:val="hy-AM"/>
        </w:rPr>
        <w:t>ԸՆԿԵՐՈՒԹՅԱՆ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00342F">
        <w:rPr>
          <w:rFonts w:ascii="GHEA Mariam" w:hAnsi="GHEA Mariam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z w:val="24"/>
          <w:lang w:val="hy-AM"/>
        </w:rPr>
        <w:t>ՆԿԱՏՄԱՄԲ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00342F">
        <w:rPr>
          <w:rFonts w:ascii="GHEA Mariam" w:hAnsi="GHEA Mariam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z w:val="24"/>
          <w:lang w:val="hy-AM"/>
        </w:rPr>
        <w:t>ԱՐՏՈՆՈՒԹՅՈՒՆԸ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00342F">
        <w:rPr>
          <w:rFonts w:ascii="GHEA Mariam" w:hAnsi="GHEA Mariam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z w:val="24"/>
          <w:lang w:val="hy-AM"/>
        </w:rPr>
        <w:t>ԿԻՐԱՌԵԼՈՒ</w:t>
      </w:r>
      <w:r w:rsidRPr="0000342F">
        <w:rPr>
          <w:rFonts w:ascii="GHEA Mariam" w:hAnsi="GHEA Mariam"/>
          <w:sz w:val="24"/>
          <w:lang w:val="hy-AM"/>
        </w:rPr>
        <w:t xml:space="preserve"> </w:t>
      </w:r>
      <w:r w:rsidRPr="0000342F">
        <w:rPr>
          <w:rFonts w:ascii="GHEA Mariam" w:hAnsi="GHEA Mariam" w:cs="Sylfaen"/>
          <w:sz w:val="24"/>
          <w:lang w:val="hy-AM"/>
        </w:rPr>
        <w:t>ՄԱՍԻՆ</w:t>
      </w:r>
    </w:p>
    <w:p w:rsidR="0000342F" w:rsidRPr="008C7DA9" w:rsidRDefault="0000342F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0342F" w:rsidRDefault="0000342F" w:rsidP="0000342F">
      <w:pPr>
        <w:pStyle w:val="mechtex"/>
        <w:rPr>
          <w:rFonts w:ascii="GHEA Mariam" w:hAnsi="GHEA Mariam"/>
          <w:sz w:val="24"/>
          <w:lang w:val="hy-AM"/>
        </w:rPr>
      </w:pPr>
    </w:p>
    <w:p w:rsidR="0000342F" w:rsidRPr="0000342F" w:rsidRDefault="0000342F" w:rsidP="0000342F">
      <w:pPr>
        <w:pStyle w:val="mechtex"/>
        <w:rPr>
          <w:rFonts w:ascii="GHEA Mariam" w:hAnsi="GHEA Mariam"/>
          <w:sz w:val="24"/>
          <w:lang w:val="hy-AM"/>
        </w:rPr>
      </w:pPr>
    </w:p>
    <w:p w:rsidR="0000342F" w:rsidRPr="0000342F" w:rsidRDefault="0000342F" w:rsidP="0000342F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00342F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</w:t>
      </w:r>
      <w:r w:rsidRPr="0000342F">
        <w:rPr>
          <w:rFonts w:ascii="GHEA Mariam" w:hAnsi="GHEA Mariam"/>
          <w:spacing w:val="-8"/>
          <w:sz w:val="24"/>
          <w:szCs w:val="24"/>
          <w:lang w:val="hy-AM"/>
        </w:rPr>
        <w:t xml:space="preserve">թվականի սեպտեմբերի 17-ի </w:t>
      </w:r>
      <w:r w:rsidR="003E1B25" w:rsidRPr="003E1B25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3E1B2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342F">
        <w:rPr>
          <w:rFonts w:ascii="GHEA Mariam" w:hAnsi="GHEA Mariam"/>
          <w:spacing w:val="-8"/>
          <w:sz w:val="24"/>
          <w:szCs w:val="24"/>
          <w:lang w:val="hy-AM"/>
        </w:rPr>
        <w:t xml:space="preserve">1118-Ն որոշման (այսուհետ՝ </w:t>
      </w:r>
      <w:r w:rsidR="008C7DA9">
        <w:rPr>
          <w:rFonts w:ascii="GHEA Mariam" w:hAnsi="GHEA Mariam"/>
          <w:spacing w:val="-8"/>
          <w:sz w:val="24"/>
          <w:szCs w:val="24"/>
          <w:lang w:val="hy-AM"/>
        </w:rPr>
        <w:t>ո</w:t>
      </w:r>
      <w:r w:rsidRPr="0000342F">
        <w:rPr>
          <w:rFonts w:ascii="GHEA Mariam" w:hAnsi="GHEA Mariam"/>
          <w:spacing w:val="-8"/>
          <w:sz w:val="24"/>
          <w:szCs w:val="24"/>
          <w:lang w:val="hy-AM"/>
        </w:rPr>
        <w:t>րոշում)</w:t>
      </w:r>
      <w:r w:rsidRPr="0000342F">
        <w:rPr>
          <w:rFonts w:ascii="GHEA Mariam" w:hAnsi="GHEA Mariam"/>
          <w:sz w:val="24"/>
          <w:szCs w:val="24"/>
          <w:lang w:val="hy-AM"/>
        </w:rPr>
        <w:t xml:space="preserve"> պահանջներով` </w:t>
      </w:r>
      <w:r w:rsidRPr="0000342F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00342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0342F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00342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0342F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00342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00342F">
        <w:rPr>
          <w:rFonts w:ascii="GHEA Mariam" w:hAnsi="GHEA Mariam" w:cs="Sylfaen"/>
          <w:sz w:val="24"/>
          <w:szCs w:val="24"/>
          <w:lang w:val="de-DE"/>
        </w:rPr>
        <w:t>ո</w:t>
      </w:r>
      <w:r w:rsidRPr="0000342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0342F">
        <w:rPr>
          <w:rFonts w:ascii="GHEA Mariam" w:hAnsi="GHEA Mariam" w:cs="Sylfaen"/>
          <w:sz w:val="24"/>
          <w:szCs w:val="24"/>
          <w:lang w:val="de-DE"/>
        </w:rPr>
        <w:t>ր</w:t>
      </w:r>
      <w:r w:rsidRPr="0000342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0342F">
        <w:rPr>
          <w:rFonts w:ascii="GHEA Mariam" w:hAnsi="GHEA Mariam" w:cs="Sylfaen"/>
          <w:sz w:val="24"/>
          <w:szCs w:val="24"/>
          <w:lang w:val="de-DE"/>
        </w:rPr>
        <w:t>ո</w:t>
      </w:r>
      <w:r w:rsidRPr="0000342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0342F">
        <w:rPr>
          <w:rFonts w:ascii="GHEA Mariam" w:hAnsi="GHEA Mariam" w:cs="Sylfaen"/>
          <w:sz w:val="24"/>
          <w:szCs w:val="24"/>
          <w:lang w:val="de-DE"/>
        </w:rPr>
        <w:t>շ</w:t>
      </w:r>
      <w:r w:rsidRPr="0000342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0342F">
        <w:rPr>
          <w:rFonts w:ascii="GHEA Mariam" w:hAnsi="GHEA Mariam" w:cs="Sylfaen"/>
          <w:sz w:val="24"/>
          <w:szCs w:val="24"/>
          <w:lang w:val="de-DE"/>
        </w:rPr>
        <w:t>ու</w:t>
      </w:r>
      <w:r w:rsidRPr="0000342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0342F">
        <w:rPr>
          <w:rFonts w:ascii="GHEA Mariam" w:hAnsi="GHEA Mariam" w:cs="Sylfaen"/>
          <w:sz w:val="24"/>
          <w:szCs w:val="24"/>
          <w:lang w:val="de-DE"/>
        </w:rPr>
        <w:t>մ</w:t>
      </w:r>
      <w:r w:rsidRPr="0000342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00342F">
        <w:rPr>
          <w:rFonts w:ascii="GHEA Mariam" w:hAnsi="GHEA Mariam" w:cs="Sylfaen"/>
          <w:sz w:val="24"/>
          <w:szCs w:val="24"/>
          <w:lang w:val="de-DE"/>
        </w:rPr>
        <w:t>է</w:t>
      </w:r>
      <w:r w:rsidRPr="0000342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00342F" w:rsidRPr="0000342F" w:rsidRDefault="0000342F" w:rsidP="0000342F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0342F">
        <w:rPr>
          <w:rFonts w:ascii="GHEA Mariam" w:hAnsi="GHEA Mariam"/>
          <w:sz w:val="24"/>
          <w:szCs w:val="24"/>
          <w:lang w:val="hy-AM"/>
        </w:rPr>
        <w:t xml:space="preserve">Բավարարել «ՊՌՈՇՅԱՆԻ ԿՈՆՅԱԿԻ ԳՈՐԾԱՐԱՆ»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և սահմանված </w:t>
      </w:r>
      <w:r w:rsidRPr="0000342F">
        <w:rPr>
          <w:rFonts w:ascii="GHEA Mariam" w:hAnsi="GHEA Mariam"/>
          <w:sz w:val="24"/>
          <w:szCs w:val="24"/>
          <w:lang w:val="hy-AM"/>
        </w:rPr>
        <w:lastRenderedPageBreak/>
        <w:t xml:space="preserve">կարգով կիրառել համապատասխան արտոնությունը` համաձայն հավելվածի </w:t>
      </w:r>
      <w:r w:rsidRPr="0000342F">
        <w:rPr>
          <w:rFonts w:ascii="GHEA Mariam" w:hAnsi="GHEA Mariam"/>
          <w:spacing w:val="-8"/>
          <w:sz w:val="24"/>
          <w:szCs w:val="24"/>
          <w:lang w:val="hy-AM"/>
        </w:rPr>
        <w:t>ներմուծվող տեխնոլոգիական սարքավորումների, դրանց բաղկացուցիչ ու</w:t>
      </w:r>
      <w:r w:rsidRPr="0000342F">
        <w:rPr>
          <w:rFonts w:ascii="GHEA Mariam" w:hAnsi="GHEA Mariam"/>
          <w:sz w:val="24"/>
          <w:szCs w:val="24"/>
          <w:lang w:val="hy-AM"/>
        </w:rPr>
        <w:t xml:space="preserve"> համալրող մասերի, հումքի և (կամ) նյութերի նկատմամբ: </w:t>
      </w:r>
    </w:p>
    <w:p w:rsidR="0000342F" w:rsidRPr="0000342F" w:rsidRDefault="0000342F" w:rsidP="0000342F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0342F">
        <w:rPr>
          <w:rFonts w:ascii="GHEA Mariam" w:hAnsi="GHEA Mariam"/>
          <w:sz w:val="24"/>
          <w:szCs w:val="24"/>
          <w:lang w:val="hy-AM"/>
        </w:rPr>
        <w:t>Սույն որոշման առաջին կետով սահմանված ծրագրի շրջանակներում ներմուծվող և հավելվածով սահմանված ցանկում ներկայացված լիզինգով ձեռք</w:t>
      </w:r>
      <w:r w:rsidR="008C7DA9">
        <w:rPr>
          <w:rFonts w:ascii="GHEA Mariam" w:hAnsi="GHEA Mariam"/>
          <w:sz w:val="24"/>
          <w:szCs w:val="24"/>
          <w:lang w:val="hy-AM"/>
        </w:rPr>
        <w:t xml:space="preserve"> </w:t>
      </w:r>
      <w:r w:rsidRPr="0000342F">
        <w:rPr>
          <w:rFonts w:ascii="GHEA Mariam" w:hAnsi="GHEA Mariam"/>
          <w:sz w:val="24"/>
          <w:szCs w:val="24"/>
          <w:lang w:val="hy-AM"/>
        </w:rPr>
        <w:t>բերվող ապրանքների (ցանկի 1-2-րդ կետերի) ներմուծման ժամանակ մաքսա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0342F">
        <w:rPr>
          <w:rFonts w:ascii="GHEA Mariam" w:hAnsi="GHEA Mariam"/>
          <w:spacing w:val="-6"/>
          <w:sz w:val="24"/>
          <w:szCs w:val="24"/>
          <w:lang w:val="hy-AM"/>
        </w:rPr>
        <w:t>տուրքից ազատման արտոնություն տրամադրվում է 2026 թվականի փետրվարի</w:t>
      </w:r>
      <w:r w:rsidRPr="0000342F">
        <w:rPr>
          <w:rFonts w:ascii="GHEA Mariam" w:hAnsi="GHEA Mariam"/>
          <w:sz w:val="24"/>
          <w:szCs w:val="24"/>
          <w:lang w:val="hy-AM"/>
        </w:rPr>
        <w:t xml:space="preserve"> 16-ի </w:t>
      </w:r>
      <w:bookmarkStart w:id="1" w:name="_Hlk224898596"/>
      <w:r w:rsidRPr="0000342F">
        <w:rPr>
          <w:rFonts w:ascii="GHEA Mariam" w:hAnsi="GHEA Mariam"/>
          <w:sz w:val="24"/>
          <w:szCs w:val="24"/>
          <w:lang w:val="hy-AM" w:eastAsia="en-US"/>
        </w:rPr>
        <w:t>N</w:t>
      </w:r>
      <w:r w:rsidRPr="0000342F">
        <w:rPr>
          <w:rFonts w:ascii="GHEA Mariam" w:hAnsi="GHEA Mariam"/>
          <w:sz w:val="24"/>
          <w:szCs w:val="24"/>
          <w:lang w:val="hy-AM"/>
        </w:rPr>
        <w:t xml:space="preserve"> 2602 </w:t>
      </w:r>
      <w:bookmarkEnd w:id="1"/>
      <w:r w:rsidRPr="0000342F">
        <w:rPr>
          <w:rFonts w:ascii="GHEA Mariam" w:hAnsi="GHEA Mariam"/>
          <w:sz w:val="24"/>
          <w:szCs w:val="24"/>
          <w:lang w:val="hy-AM"/>
        </w:rPr>
        <w:t xml:space="preserve">326 լիզինգի գլխավոր պայմանագրով սահմանված «ԱԿԲԱ ԼԻԶԻՆԳ» ՎԿ </w:t>
      </w:r>
      <w:r w:rsidRPr="0000342F">
        <w:rPr>
          <w:rFonts w:ascii="GHEA Mariam" w:hAnsi="GHEA Mariam"/>
          <w:spacing w:val="-8"/>
          <w:sz w:val="24"/>
          <w:szCs w:val="24"/>
          <w:lang w:val="hy-AM"/>
        </w:rPr>
        <w:t xml:space="preserve">փակ բաժնետիրական ընկերությանը (այսուհետ՝ </w:t>
      </w:r>
      <w:r w:rsidR="008C7DA9">
        <w:rPr>
          <w:rFonts w:ascii="GHEA Mariam" w:hAnsi="GHEA Mariam"/>
          <w:spacing w:val="-8"/>
          <w:sz w:val="24"/>
          <w:szCs w:val="24"/>
          <w:lang w:val="hy-AM"/>
        </w:rPr>
        <w:t>լ</w:t>
      </w:r>
      <w:r w:rsidRPr="0000342F">
        <w:rPr>
          <w:rFonts w:ascii="GHEA Mariam" w:hAnsi="GHEA Mariam"/>
          <w:spacing w:val="-8"/>
          <w:sz w:val="24"/>
          <w:szCs w:val="24"/>
          <w:lang w:val="hy-AM"/>
        </w:rPr>
        <w:t>իզինգատու</w:t>
      </w:r>
      <w:r w:rsidRPr="0000342F">
        <w:rPr>
          <w:rFonts w:ascii="GHEA Mariam" w:hAnsi="GHEA Mariam"/>
          <w:sz w:val="24"/>
          <w:szCs w:val="24"/>
          <w:lang w:val="hy-AM"/>
        </w:rPr>
        <w:t xml:space="preserve"> կազմակերպություն)՝ պայմանով, որ ապրանքները ներմուծելուց հետո դրանք հանձնվելու են </w:t>
      </w:r>
      <w:r w:rsidRPr="0000342F">
        <w:rPr>
          <w:rFonts w:ascii="GHEA Mariam" w:hAnsi="GHEA Mariam"/>
          <w:spacing w:val="-8"/>
          <w:sz w:val="24"/>
          <w:szCs w:val="24"/>
          <w:lang w:val="hy-AM"/>
        </w:rPr>
        <w:t>«ՊՌՈՇՅԱՆԻ ԿՈՆՅԱԿԻ ԳՈՐԾԱՐԱՆ» սահմանափակ</w:t>
      </w:r>
      <w:r w:rsidRPr="0000342F">
        <w:rPr>
          <w:rFonts w:ascii="GHEA Mariam" w:hAnsi="GHEA Mariam"/>
          <w:sz w:val="24"/>
          <w:szCs w:val="24"/>
          <w:lang w:val="hy-AM"/>
        </w:rPr>
        <w:t xml:space="preserve"> պատասխանատվությամբ ընկերությանը ներդրումային ծրագրի իրականացման համար։</w:t>
      </w:r>
    </w:p>
    <w:p w:rsidR="0000342F" w:rsidRPr="0000342F" w:rsidRDefault="0000342F" w:rsidP="0000342F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0342F">
        <w:rPr>
          <w:rFonts w:ascii="GHEA Mariam" w:hAnsi="GHEA Mariam"/>
          <w:spacing w:val="-8"/>
          <w:sz w:val="24"/>
          <w:szCs w:val="24"/>
          <w:lang w:val="hy-AM"/>
        </w:rPr>
        <w:t>Ներդրումային ծրագրի իրականացման ընթացքում լիզինգի</w:t>
      </w:r>
      <w:r w:rsidRPr="0000342F">
        <w:rPr>
          <w:rFonts w:ascii="GHEA Mariam" w:hAnsi="GHEA Mariam"/>
          <w:sz w:val="24"/>
          <w:szCs w:val="24"/>
          <w:lang w:val="hy-AM"/>
        </w:rPr>
        <w:t xml:space="preserve"> պայմանագիրը լուծվելու դեպքում </w:t>
      </w:r>
      <w:r w:rsidR="008C7DA9">
        <w:rPr>
          <w:rFonts w:ascii="GHEA Mariam" w:hAnsi="GHEA Mariam"/>
          <w:sz w:val="24"/>
          <w:szCs w:val="24"/>
          <w:lang w:val="hy-AM"/>
        </w:rPr>
        <w:t>լ</w:t>
      </w:r>
      <w:r w:rsidRPr="0000342F">
        <w:rPr>
          <w:rFonts w:ascii="GHEA Mariam" w:hAnsi="GHEA Mariam"/>
          <w:sz w:val="24"/>
          <w:szCs w:val="24"/>
          <w:lang w:val="hy-AM"/>
        </w:rPr>
        <w:t>իզինգատու կազմակերպությունը ներմուծված ապրանքները կարող է օտարել այլ անձանց՝ արտոնությամբ տրամադրված մաքսատուրքերը վճարելուց հետ</w:t>
      </w:r>
      <w:r w:rsidR="008C7DA9">
        <w:rPr>
          <w:rFonts w:ascii="GHEA Mariam" w:hAnsi="GHEA Mariam"/>
          <w:sz w:val="24"/>
          <w:szCs w:val="24"/>
          <w:lang w:val="hy-AM"/>
        </w:rPr>
        <w:t>ո:</w:t>
      </w:r>
    </w:p>
    <w:p w:rsidR="0000342F" w:rsidRPr="0000342F" w:rsidRDefault="0000342F" w:rsidP="0000342F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0342F">
        <w:rPr>
          <w:rFonts w:ascii="GHEA Mariam" w:hAnsi="GHEA Mariam"/>
          <w:lang w:val="hy-AM"/>
        </w:rPr>
        <w:t>Սահմանել, որ</w:t>
      </w:r>
      <w:r w:rsidR="002212F5">
        <w:rPr>
          <w:rFonts w:ascii="GHEA Mariam" w:hAnsi="GHEA Mariam"/>
          <w:lang w:val="hy-AM"/>
        </w:rPr>
        <w:t>՝</w:t>
      </w:r>
    </w:p>
    <w:p w:rsidR="0000342F" w:rsidRPr="0000342F" w:rsidRDefault="0000342F" w:rsidP="0000342F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0342F">
        <w:rPr>
          <w:rFonts w:ascii="GHEA Mariam" w:hAnsi="GHEA Mariam"/>
          <w:spacing w:val="-10"/>
          <w:lang w:val="hy-AM"/>
        </w:rPr>
        <w:t>ներդրումային ծրագրի շրջանակներում ներմուծված ապրանքների, այդ թվում՝</w:t>
      </w:r>
      <w:r w:rsidR="008C7DA9">
        <w:rPr>
          <w:rFonts w:ascii="GHEA Mariam" w:hAnsi="GHEA Mariam"/>
          <w:spacing w:val="-8"/>
          <w:lang w:val="hy-AM"/>
        </w:rPr>
        <w:t xml:space="preserve">  լ</w:t>
      </w:r>
      <w:r w:rsidRPr="0000342F">
        <w:rPr>
          <w:rFonts w:ascii="GHEA Mariam" w:hAnsi="GHEA Mariam"/>
          <w:spacing w:val="-8"/>
          <w:lang w:val="hy-AM"/>
        </w:rPr>
        <w:t>իզինգատու կազմակերպության կողմից «ՊՌՈՇՅԱՆԻ ԿՈՆՅԱԿԻ</w:t>
      </w:r>
      <w:r w:rsidRPr="0000342F">
        <w:rPr>
          <w:rFonts w:ascii="GHEA Mariam" w:hAnsi="GHEA Mariam"/>
          <w:lang w:val="hy-AM"/>
        </w:rPr>
        <w:t xml:space="preserve"> ԳՈՐԾԱՐԱՆ» </w:t>
      </w:r>
      <w:r w:rsidRPr="008C7DA9">
        <w:rPr>
          <w:rFonts w:ascii="GHEA Mariam" w:hAnsi="GHEA Mariam"/>
          <w:spacing w:val="-8"/>
          <w:lang w:val="hy-AM"/>
        </w:rPr>
        <w:t>սահմանափակ պատասխանատվությամբ ընկերությանը հանձն</w:t>
      </w:r>
      <w:r w:rsidR="008C7DA9" w:rsidRPr="008C7DA9">
        <w:rPr>
          <w:rFonts w:ascii="GHEA Mariam" w:hAnsi="GHEA Mariam"/>
          <w:spacing w:val="-8"/>
          <w:lang w:val="hy-AM"/>
        </w:rPr>
        <w:t>վ</w:t>
      </w:r>
      <w:r w:rsidRPr="008C7DA9">
        <w:rPr>
          <w:rFonts w:ascii="GHEA Mariam" w:hAnsi="GHEA Mariam"/>
          <w:spacing w:val="-8"/>
          <w:lang w:val="hy-AM"/>
        </w:rPr>
        <w:t>ած</w:t>
      </w:r>
      <w:r w:rsidRPr="0000342F">
        <w:rPr>
          <w:rFonts w:ascii="GHEA Mariam" w:hAnsi="GHEA Mariam"/>
          <w:lang w:val="hy-AM"/>
        </w:rPr>
        <w:t xml:space="preserve"> ապրանքների նկատմամբ կիրառվում </w:t>
      </w:r>
      <w:r w:rsidR="008C7DA9">
        <w:rPr>
          <w:rFonts w:ascii="GHEA Mariam" w:hAnsi="GHEA Mariam"/>
          <w:lang w:val="hy-AM"/>
        </w:rPr>
        <w:t>են</w:t>
      </w:r>
      <w:r w:rsidRPr="0000342F">
        <w:rPr>
          <w:rFonts w:ascii="GHEA Mariam" w:hAnsi="GHEA Mariam"/>
          <w:lang w:val="hy-AM"/>
        </w:rPr>
        <w:t xml:space="preserve"> Եվրասիական տնտեսական միության մաքսային օրենսգրքի</w:t>
      </w:r>
      <w:r w:rsidRPr="0000342F">
        <w:rPr>
          <w:rFonts w:ascii="GHEA Mariam" w:hAnsi="GHEA Mariam"/>
          <w:b/>
          <w:bCs/>
          <w:lang w:val="hy-AM"/>
        </w:rPr>
        <w:t xml:space="preserve"> </w:t>
      </w:r>
      <w:r w:rsidR="008C7DA9">
        <w:rPr>
          <w:rFonts w:ascii="GHEA Mariam" w:hAnsi="GHEA Mariam"/>
          <w:lang w:val="hy-AM"/>
        </w:rPr>
        <w:t>և ո</w:t>
      </w:r>
      <w:r w:rsidRPr="0000342F">
        <w:rPr>
          <w:rFonts w:ascii="GHEA Mariam" w:hAnsi="GHEA Mariam"/>
          <w:lang w:val="hy-AM"/>
        </w:rPr>
        <w:t>րոշմամբ սահմանված սահմանափակումներ</w:t>
      </w:r>
      <w:r w:rsidR="002212F5">
        <w:rPr>
          <w:rFonts w:ascii="GHEA Mariam" w:hAnsi="GHEA Mariam"/>
          <w:lang w:val="hy-AM"/>
        </w:rPr>
        <w:t>ը.</w:t>
      </w:r>
    </w:p>
    <w:p w:rsidR="0000342F" w:rsidRPr="0000342F" w:rsidRDefault="0000342F" w:rsidP="0000342F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0342F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</w:t>
      </w:r>
      <w:r w:rsidR="002212F5">
        <w:rPr>
          <w:rFonts w:ascii="GHEA Mariam" w:hAnsi="GHEA Mariam"/>
          <w:lang w:val="hy-AM"/>
        </w:rPr>
        <w:t>ը.</w:t>
      </w:r>
    </w:p>
    <w:p w:rsidR="0000342F" w:rsidRPr="0000342F" w:rsidRDefault="0000342F" w:rsidP="0000342F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0342F">
        <w:rPr>
          <w:rFonts w:ascii="GHEA Mariam" w:hAnsi="GHEA Mariam"/>
          <w:spacing w:val="-8"/>
          <w:lang w:val="hy-AM"/>
        </w:rPr>
        <w:t>ներդրումային ծրագրի շրջանակներում տեխնոլոգիական</w:t>
      </w:r>
      <w:r w:rsidRPr="0000342F">
        <w:rPr>
          <w:rFonts w:ascii="GHEA Mariam" w:hAnsi="GHEA Mariam"/>
          <w:lang w:val="hy-AM"/>
        </w:rPr>
        <w:t xml:space="preserve"> սարքավորում</w:t>
      </w:r>
      <w:r>
        <w:rPr>
          <w:rFonts w:ascii="GHEA Mariam" w:hAnsi="GHEA Mariam"/>
          <w:lang w:val="hy-AM"/>
        </w:rPr>
        <w:softHyphen/>
      </w:r>
      <w:r w:rsidRPr="0000342F">
        <w:rPr>
          <w:rFonts w:ascii="GHEA Mariam" w:hAnsi="GHEA Mariam"/>
          <w:lang w:val="hy-AM"/>
        </w:rPr>
        <w:t xml:space="preserve">ների, դրանց բաղկացուցիչ ու համալրող մասերի, հումքի և (կամ) նյութերի ներմուծումն իրականացվելու </w:t>
      </w:r>
      <w:bookmarkStart w:id="2" w:name="_Hlk107399191"/>
      <w:r w:rsidRPr="0000342F">
        <w:rPr>
          <w:rFonts w:ascii="GHEA Mariam" w:hAnsi="GHEA Mariam"/>
          <w:lang w:val="hy-AM"/>
        </w:rPr>
        <w:t xml:space="preserve">է 2026 թվականի </w:t>
      </w:r>
      <w:r w:rsidRPr="0000342F">
        <w:rPr>
          <w:rFonts w:ascii="GHEA Mariam" w:hAnsi="GHEA Mariam" w:cs="GHEA Grapalat"/>
          <w:lang w:val="hy-AM"/>
        </w:rPr>
        <w:t>մարտի 20</w:t>
      </w:r>
      <w:r w:rsidRPr="0000342F">
        <w:rPr>
          <w:rFonts w:ascii="GHEA Mariam" w:hAnsi="GHEA Mariam"/>
          <w:lang w:val="hy-AM"/>
        </w:rPr>
        <w:t>-ից մինչև 2027 թվականի մարտի 19-ը ներառյա</w:t>
      </w:r>
      <w:bookmarkEnd w:id="2"/>
      <w:r>
        <w:rPr>
          <w:rFonts w:ascii="GHEA Mariam" w:hAnsi="GHEA Mariam"/>
          <w:lang w:val="hy-AM"/>
        </w:rPr>
        <w:t>լ.</w:t>
      </w:r>
    </w:p>
    <w:p w:rsidR="0000342F" w:rsidRPr="0000342F" w:rsidRDefault="0000342F" w:rsidP="0000342F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0342F">
        <w:rPr>
          <w:rFonts w:ascii="GHEA Mariam" w:hAnsi="GHEA Mariam"/>
          <w:lang w:val="hy-AM"/>
        </w:rPr>
        <w:lastRenderedPageBreak/>
        <w:t>ներդրումային ծրագրի իրականացման ժամկետ է սահմանվում սույն որոշումն ուժի մեջ մտնելուց հետո 1 տարի։</w:t>
      </w:r>
    </w:p>
    <w:p w:rsidR="0000342F" w:rsidRPr="0002380A" w:rsidRDefault="0000342F" w:rsidP="0000342F">
      <w:pPr>
        <w:pStyle w:val="ListParagraph"/>
        <w:spacing w:line="360" w:lineRule="auto"/>
        <w:ind w:left="1530"/>
        <w:jc w:val="both"/>
        <w:rPr>
          <w:rFonts w:ascii="GHEA Grapalat" w:hAnsi="GHEA Grapalat"/>
          <w:lang w:val="hy-AM"/>
        </w:rPr>
      </w:pPr>
    </w:p>
    <w:p w:rsidR="0000342F" w:rsidRPr="0000342F" w:rsidRDefault="0000342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0342F" w:rsidRPr="00B45A61" w:rsidRDefault="0000342F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00342F" w:rsidRPr="000F4671" w:rsidRDefault="0000342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0342F" w:rsidRPr="000F4671" w:rsidRDefault="0000342F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00342F" w:rsidRPr="000F4671" w:rsidRDefault="0000342F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00342F" w:rsidRPr="000F4671" w:rsidRDefault="0000342F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212F5" w:rsidRPr="008C7DA9" w:rsidRDefault="0000342F" w:rsidP="0000342F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2212F5" w:rsidRPr="008C7DA9" w:rsidSect="008F3F17">
          <w:headerReference w:type="even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2212F5" w:rsidRPr="00263E3F" w:rsidRDefault="002212F5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</w:p>
    <w:p w:rsidR="002212F5" w:rsidRPr="000F4671" w:rsidRDefault="002212F5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2212F5" w:rsidRPr="000F4671" w:rsidRDefault="002212F5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2212F5" w:rsidRPr="00B45A61" w:rsidRDefault="002212F5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2212F5" w:rsidRPr="000F4671" w:rsidRDefault="002212F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212F5" w:rsidRDefault="002212F5" w:rsidP="002212F5">
      <w:pPr>
        <w:pStyle w:val="mechtex"/>
        <w:rPr>
          <w:rFonts w:ascii="GHEA Mariam" w:hAnsi="GHEA Mariam" w:cs="Sylfaen"/>
          <w:sz w:val="24"/>
          <w:lang w:val="hy-AM" w:eastAsia="en-US"/>
        </w:rPr>
      </w:pPr>
      <w:r w:rsidRPr="002212F5">
        <w:rPr>
          <w:rFonts w:ascii="GHEA Mariam" w:hAnsi="GHEA Mariam" w:cs="Sylfaen"/>
          <w:sz w:val="24"/>
          <w:lang w:val="hy-AM" w:eastAsia="en-US"/>
        </w:rPr>
        <w:t>Ց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2212F5">
        <w:rPr>
          <w:rFonts w:ascii="GHEA Mariam" w:hAnsi="GHEA Mariam" w:cs="Sylfaen"/>
          <w:sz w:val="24"/>
          <w:lang w:val="hy-AM" w:eastAsia="en-US"/>
        </w:rPr>
        <w:t>Ա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2212F5">
        <w:rPr>
          <w:rFonts w:ascii="GHEA Mariam" w:hAnsi="GHEA Mariam" w:cs="Sylfaen"/>
          <w:sz w:val="24"/>
          <w:lang w:val="hy-AM" w:eastAsia="en-US"/>
        </w:rPr>
        <w:t>Ն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2212F5">
        <w:rPr>
          <w:rFonts w:ascii="GHEA Mariam" w:hAnsi="GHEA Mariam" w:cs="Sylfaen"/>
          <w:sz w:val="24"/>
          <w:lang w:val="hy-AM" w:eastAsia="en-US"/>
        </w:rPr>
        <w:t>Կ</w:t>
      </w:r>
    </w:p>
    <w:p w:rsidR="002212F5" w:rsidRPr="002212F5" w:rsidRDefault="002212F5" w:rsidP="002212F5">
      <w:pPr>
        <w:pStyle w:val="mechtex"/>
        <w:rPr>
          <w:rFonts w:ascii="GHEA Mariam" w:hAnsi="GHEA Mariam"/>
          <w:sz w:val="24"/>
          <w:lang w:val="hy-AM" w:eastAsia="en-US"/>
        </w:rPr>
      </w:pPr>
    </w:p>
    <w:p w:rsidR="002212F5" w:rsidRPr="002212F5" w:rsidRDefault="002212F5" w:rsidP="002212F5">
      <w:pPr>
        <w:pStyle w:val="mechtex"/>
        <w:rPr>
          <w:rFonts w:ascii="GHEA Mariam" w:hAnsi="GHEA Mariam"/>
          <w:sz w:val="24"/>
          <w:lang w:val="hy-AM" w:eastAsia="en-US"/>
        </w:rPr>
      </w:pPr>
      <w:r w:rsidRPr="002212F5">
        <w:rPr>
          <w:rFonts w:ascii="GHEA Mariam" w:hAnsi="GHEA Mariam" w:cs="Sylfaen"/>
          <w:sz w:val="24"/>
          <w:lang w:val="hy-AM" w:eastAsia="en-US"/>
        </w:rPr>
        <w:t>Գ</w:t>
      </w:r>
      <w:r w:rsidRPr="002212F5">
        <w:rPr>
          <w:rFonts w:ascii="GHEA Mariam" w:hAnsi="GHEA Mariam" w:cs="Sylfaen"/>
          <w:spacing w:val="-8"/>
          <w:sz w:val="24"/>
          <w:lang w:val="hy-AM" w:eastAsia="en-US"/>
        </w:rPr>
        <w:t>ԵՐԱԿԱ</w:t>
      </w:r>
      <w:r w:rsidRPr="002212F5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2212F5">
        <w:rPr>
          <w:rFonts w:ascii="GHEA Mariam" w:hAnsi="GHEA Mariam" w:cs="Sylfaen"/>
          <w:spacing w:val="-8"/>
          <w:sz w:val="24"/>
          <w:lang w:val="hy-AM" w:eastAsia="en-US"/>
        </w:rPr>
        <w:t>ՈԼՈՐՏՈՒՄ</w:t>
      </w:r>
      <w:r w:rsidRPr="002212F5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2212F5">
        <w:rPr>
          <w:rFonts w:ascii="GHEA Mariam" w:hAnsi="GHEA Mariam" w:cs="Sylfaen"/>
          <w:spacing w:val="-8"/>
          <w:sz w:val="24"/>
          <w:lang w:val="hy-AM" w:eastAsia="en-US"/>
        </w:rPr>
        <w:t>ԻՐԱԿԱՆԱՑՎՈՂ</w:t>
      </w:r>
      <w:r w:rsidRPr="002212F5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2212F5">
        <w:rPr>
          <w:rFonts w:ascii="GHEA Mariam" w:hAnsi="GHEA Mariam" w:cs="Sylfaen"/>
          <w:spacing w:val="-8"/>
          <w:sz w:val="24"/>
          <w:lang w:val="hy-AM" w:eastAsia="en-US"/>
        </w:rPr>
        <w:t>ՆԵՐԴՐՈՒՄԱՅԻՆ</w:t>
      </w:r>
      <w:r w:rsidRPr="002212F5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2212F5">
        <w:rPr>
          <w:rFonts w:ascii="GHEA Mariam" w:hAnsi="GHEA Mariam" w:cs="Sylfaen"/>
          <w:spacing w:val="-8"/>
          <w:sz w:val="24"/>
          <w:lang w:val="hy-AM" w:eastAsia="en-US"/>
        </w:rPr>
        <w:t>ԾՐԱԳՐԻ</w:t>
      </w:r>
      <w:r w:rsidRPr="002212F5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2212F5">
        <w:rPr>
          <w:rFonts w:ascii="GHEA Mariam" w:hAnsi="GHEA Mariam" w:cs="Sylfaen"/>
          <w:spacing w:val="-8"/>
          <w:sz w:val="24"/>
          <w:lang w:val="hy-AM" w:eastAsia="en-US"/>
        </w:rPr>
        <w:t>ՇՐՋԱՆԱԿՆԵՐՈՒՄ</w:t>
      </w:r>
      <w:r w:rsidRPr="002212F5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2212F5">
        <w:rPr>
          <w:rFonts w:ascii="GHEA Mariam" w:hAnsi="GHEA Mariam" w:cs="Sylfaen"/>
          <w:spacing w:val="-8"/>
          <w:sz w:val="24"/>
          <w:lang w:val="hy-AM" w:eastAsia="en-US"/>
        </w:rPr>
        <w:t>ՆԵՐՄՈՒԾՎՈՂ</w:t>
      </w:r>
      <w:r w:rsidRPr="002212F5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2212F5">
        <w:rPr>
          <w:rFonts w:ascii="GHEA Mariam" w:hAnsi="GHEA Mariam" w:cs="Sylfaen"/>
          <w:spacing w:val="-8"/>
          <w:sz w:val="24"/>
          <w:lang w:val="hy-AM" w:eastAsia="en-US"/>
        </w:rPr>
        <w:t>ՏԵԽՆՈԼՈԳ</w:t>
      </w:r>
      <w:r w:rsidRPr="002212F5">
        <w:rPr>
          <w:rFonts w:ascii="GHEA Mariam" w:hAnsi="GHEA Mariam" w:cs="Sylfaen"/>
          <w:sz w:val="24"/>
          <w:lang w:val="hy-AM" w:eastAsia="en-US"/>
        </w:rPr>
        <w:t>ԻԱԿԱՆ</w:t>
      </w:r>
      <w:r w:rsidRPr="002212F5">
        <w:rPr>
          <w:rFonts w:ascii="GHEA Mariam" w:hAnsi="GHEA Mariam"/>
          <w:sz w:val="24"/>
          <w:lang w:val="hy-AM" w:eastAsia="en-US"/>
        </w:rPr>
        <w:t xml:space="preserve"> </w:t>
      </w:r>
      <w:r w:rsidRPr="002212F5">
        <w:rPr>
          <w:rFonts w:ascii="GHEA Mariam" w:hAnsi="GHEA Mariam" w:cs="Sylfaen"/>
          <w:sz w:val="24"/>
          <w:lang w:val="hy-AM" w:eastAsia="en-US"/>
        </w:rPr>
        <w:t>ՍԱՐՔԱՎՈՐՈՒՄՆԵՐԻ</w:t>
      </w:r>
      <w:r w:rsidRPr="002212F5">
        <w:rPr>
          <w:rFonts w:ascii="GHEA Mariam" w:hAnsi="GHEA Mariam"/>
          <w:sz w:val="24"/>
          <w:lang w:val="hy-AM" w:eastAsia="en-US"/>
        </w:rPr>
        <w:t xml:space="preserve">, </w:t>
      </w:r>
      <w:r w:rsidRPr="002212F5">
        <w:rPr>
          <w:rFonts w:ascii="GHEA Mariam" w:hAnsi="GHEA Mariam" w:cs="Sylfaen"/>
          <w:sz w:val="24"/>
          <w:lang w:val="hy-AM" w:eastAsia="en-US"/>
        </w:rPr>
        <w:t>ԴՐԱՆՑ</w:t>
      </w:r>
      <w:r w:rsidRPr="002212F5">
        <w:rPr>
          <w:rFonts w:ascii="GHEA Mariam" w:hAnsi="GHEA Mariam"/>
          <w:sz w:val="24"/>
          <w:lang w:val="hy-AM" w:eastAsia="en-US"/>
        </w:rPr>
        <w:t xml:space="preserve"> </w:t>
      </w:r>
      <w:r w:rsidRPr="002212F5">
        <w:rPr>
          <w:rFonts w:ascii="GHEA Mariam" w:hAnsi="GHEA Mariam" w:cs="Sylfaen"/>
          <w:sz w:val="24"/>
          <w:lang w:val="hy-AM" w:eastAsia="en-US"/>
        </w:rPr>
        <w:t>ԲԱՂԿԱՑՈՒՑԻՉ</w:t>
      </w:r>
      <w:r w:rsidRPr="002212F5">
        <w:rPr>
          <w:rFonts w:ascii="GHEA Mariam" w:hAnsi="GHEA Mariam"/>
          <w:sz w:val="24"/>
          <w:lang w:val="hy-AM" w:eastAsia="en-US"/>
        </w:rPr>
        <w:t xml:space="preserve"> </w:t>
      </w:r>
      <w:r w:rsidRPr="002212F5">
        <w:rPr>
          <w:rFonts w:ascii="GHEA Mariam" w:hAnsi="GHEA Mariam" w:cs="Sylfaen"/>
          <w:sz w:val="24"/>
          <w:lang w:val="hy-AM" w:eastAsia="en-US"/>
        </w:rPr>
        <w:t>ՈՒ</w:t>
      </w:r>
      <w:r w:rsidRPr="002212F5">
        <w:rPr>
          <w:rFonts w:ascii="GHEA Mariam" w:hAnsi="GHEA Mariam"/>
          <w:sz w:val="24"/>
          <w:lang w:val="hy-AM" w:eastAsia="en-US"/>
        </w:rPr>
        <w:t xml:space="preserve"> </w:t>
      </w:r>
      <w:r w:rsidRPr="002212F5">
        <w:rPr>
          <w:rFonts w:ascii="GHEA Mariam" w:hAnsi="GHEA Mariam" w:cs="Sylfaen"/>
          <w:sz w:val="24"/>
          <w:lang w:val="hy-AM" w:eastAsia="en-US"/>
        </w:rPr>
        <w:t>ՀԱՄԱԼՐՈՂ</w:t>
      </w:r>
      <w:r w:rsidRPr="002212F5">
        <w:rPr>
          <w:rFonts w:ascii="GHEA Mariam" w:hAnsi="GHEA Mariam"/>
          <w:sz w:val="24"/>
          <w:lang w:val="hy-AM" w:eastAsia="en-US"/>
        </w:rPr>
        <w:t xml:space="preserve"> </w:t>
      </w:r>
      <w:r w:rsidRPr="002212F5">
        <w:rPr>
          <w:rFonts w:ascii="GHEA Mariam" w:hAnsi="GHEA Mariam" w:cs="Sylfaen"/>
          <w:sz w:val="24"/>
          <w:lang w:val="hy-AM" w:eastAsia="en-US"/>
        </w:rPr>
        <w:t>ՄԱՍԵՐԻ</w:t>
      </w:r>
      <w:r w:rsidRPr="002212F5">
        <w:rPr>
          <w:rFonts w:ascii="GHEA Mariam" w:hAnsi="GHEA Mariam"/>
          <w:sz w:val="24"/>
          <w:lang w:val="hy-AM" w:eastAsia="en-US"/>
        </w:rPr>
        <w:t xml:space="preserve">, </w:t>
      </w:r>
      <w:r w:rsidRPr="002212F5">
        <w:rPr>
          <w:rFonts w:ascii="GHEA Mariam" w:hAnsi="GHEA Mariam" w:cs="Sylfaen"/>
          <w:sz w:val="24"/>
          <w:lang w:val="hy-AM" w:eastAsia="en-US"/>
        </w:rPr>
        <w:t>ՀՈՒՄՔԻ</w:t>
      </w:r>
      <w:r w:rsidRPr="002212F5">
        <w:rPr>
          <w:rFonts w:ascii="GHEA Mariam" w:hAnsi="GHEA Mariam"/>
          <w:sz w:val="24"/>
          <w:lang w:val="hy-AM" w:eastAsia="en-US"/>
        </w:rPr>
        <w:t xml:space="preserve"> </w:t>
      </w:r>
      <w:r w:rsidRPr="002212F5">
        <w:rPr>
          <w:rFonts w:ascii="GHEA Mariam" w:hAnsi="GHEA Mariam" w:cs="Sylfaen"/>
          <w:sz w:val="24"/>
          <w:lang w:val="hy-AM" w:eastAsia="en-US"/>
        </w:rPr>
        <w:t>ԵՎ</w:t>
      </w:r>
      <w:r w:rsidRPr="002212F5">
        <w:rPr>
          <w:rFonts w:ascii="GHEA Mariam" w:hAnsi="GHEA Mariam"/>
          <w:sz w:val="24"/>
          <w:lang w:val="hy-AM" w:eastAsia="en-US"/>
        </w:rPr>
        <w:t xml:space="preserve"> (</w:t>
      </w:r>
      <w:r w:rsidRPr="002212F5">
        <w:rPr>
          <w:rFonts w:ascii="GHEA Mariam" w:hAnsi="GHEA Mariam" w:cs="Sylfaen"/>
          <w:sz w:val="24"/>
          <w:lang w:val="hy-AM" w:eastAsia="en-US"/>
        </w:rPr>
        <w:t>ԿԱՄ</w:t>
      </w:r>
      <w:r w:rsidRPr="002212F5">
        <w:rPr>
          <w:rFonts w:ascii="GHEA Mariam" w:hAnsi="GHEA Mariam"/>
          <w:sz w:val="24"/>
          <w:lang w:val="hy-AM" w:eastAsia="en-US"/>
        </w:rPr>
        <w:t xml:space="preserve">) </w:t>
      </w:r>
      <w:r w:rsidRPr="002212F5">
        <w:rPr>
          <w:rFonts w:ascii="GHEA Mariam" w:hAnsi="GHEA Mariam" w:cs="Sylfaen"/>
          <w:sz w:val="24"/>
          <w:lang w:val="hy-AM" w:eastAsia="en-US"/>
        </w:rPr>
        <w:t>ՆՅՈՒԹԵՐԻ</w:t>
      </w:r>
    </w:p>
    <w:p w:rsidR="002212F5" w:rsidRDefault="002212F5" w:rsidP="002212F5">
      <w:pPr>
        <w:pStyle w:val="mechtex"/>
        <w:rPr>
          <w:rFonts w:ascii="Sylfaen" w:hAnsi="Sylfaen" w:cs="Calibri"/>
          <w:sz w:val="24"/>
          <w:lang w:val="hy-AM" w:eastAsia="en-US"/>
        </w:rPr>
      </w:pPr>
      <w:r w:rsidRPr="002212F5">
        <w:rPr>
          <w:rFonts w:ascii="Calibri" w:hAnsi="Calibri" w:cs="Calibri"/>
          <w:sz w:val="24"/>
          <w:lang w:val="hy-AM" w:eastAsia="en-US"/>
        </w:rPr>
        <w:t> </w:t>
      </w:r>
    </w:p>
    <w:p w:rsidR="002212F5" w:rsidRPr="002212F5" w:rsidRDefault="002212F5" w:rsidP="002212F5">
      <w:pPr>
        <w:pStyle w:val="mechtex"/>
        <w:rPr>
          <w:rFonts w:ascii="Sylfaen" w:hAnsi="Sylfaen"/>
          <w:sz w:val="24"/>
          <w:lang w:val="hy-AM" w:eastAsia="en-US"/>
        </w:rPr>
      </w:pPr>
    </w:p>
    <w:tbl>
      <w:tblPr>
        <w:tblW w:w="16201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332"/>
        <w:gridCol w:w="2610"/>
        <w:gridCol w:w="2610"/>
        <w:gridCol w:w="905"/>
        <w:gridCol w:w="985"/>
        <w:gridCol w:w="2070"/>
        <w:gridCol w:w="2070"/>
        <w:gridCol w:w="1440"/>
        <w:gridCol w:w="1531"/>
      </w:tblGrid>
      <w:tr w:rsidR="002212F5" w:rsidRPr="002212F5" w:rsidTr="008C7DA9">
        <w:trPr>
          <w:trHeight w:val="1033"/>
        </w:trPr>
        <w:tc>
          <w:tcPr>
            <w:tcW w:w="648" w:type="dxa"/>
            <w:vAlign w:val="center"/>
            <w:hideMark/>
          </w:tcPr>
          <w:p w:rsidR="002212F5" w:rsidRPr="002212F5" w:rsidRDefault="002212F5" w:rsidP="002212F5">
            <w:pPr>
              <w:pStyle w:val="mechtex"/>
              <w:spacing w:line="276" w:lineRule="auto"/>
              <w:rPr>
                <w:rFonts w:ascii="GHEA Mariam" w:hAnsi="GHEA Mariam"/>
                <w:sz w:val="20"/>
              </w:rPr>
            </w:pPr>
            <w:r w:rsidRPr="002212F5">
              <w:rPr>
                <w:rFonts w:ascii="GHEA Mariam" w:hAnsi="GHEA Mariam"/>
                <w:i/>
                <w:iCs/>
                <w:sz w:val="20"/>
                <w:u w:val="single"/>
                <w:lang w:val="hy-AM" w:eastAsia="en-GB"/>
              </w:rPr>
              <w:br w:type="page"/>
            </w:r>
            <w:r w:rsidRPr="002212F5">
              <w:rPr>
                <w:rFonts w:ascii="GHEA Mariam" w:hAnsi="GHEA Mariam"/>
                <w:sz w:val="20"/>
              </w:rPr>
              <w:t>NN</w:t>
            </w:r>
          </w:p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</w:rPr>
              <w:t>ը/կ</w:t>
            </w:r>
          </w:p>
        </w:tc>
        <w:tc>
          <w:tcPr>
            <w:tcW w:w="1332" w:type="dxa"/>
            <w:vAlign w:val="center"/>
            <w:hideMark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2212F5">
              <w:rPr>
                <w:rFonts w:ascii="GHEA Mariam" w:hAnsi="GHEA Mariam" w:cs="Sylfaen"/>
                <w:color w:val="000000"/>
                <w:lang w:val="hy-AM" w:eastAsia="en-US"/>
              </w:rPr>
              <w:t>ԱՏԳ</w:t>
            </w:r>
            <w:r w:rsidRPr="002212F5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2212F5">
              <w:rPr>
                <w:rFonts w:ascii="GHEA Mariam" w:hAnsi="GHEA Mariam" w:cs="Sylfaen"/>
                <w:color w:val="000000"/>
                <w:lang w:val="hy-AM" w:eastAsia="en-US"/>
              </w:rPr>
              <w:t>ԱԱ</w:t>
            </w:r>
            <w:r w:rsidRPr="002212F5"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 w:rsidRPr="002212F5">
              <w:rPr>
                <w:rFonts w:ascii="GHEA Mariam" w:hAnsi="GHEA Mariam" w:cs="Sylfaen"/>
                <w:color w:val="000000"/>
                <w:lang w:val="hy-AM" w:eastAsia="en-US"/>
              </w:rPr>
              <w:t>ի</w:t>
            </w:r>
            <w:r w:rsidRPr="002212F5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2212F5">
              <w:rPr>
                <w:rFonts w:ascii="GHEA Mariam" w:hAnsi="GHEA Mariam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2610" w:type="dxa"/>
            <w:vAlign w:val="center"/>
            <w:hideMark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2212F5">
              <w:rPr>
                <w:rFonts w:ascii="GHEA Mariam" w:hAnsi="GHEA Mariam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2610" w:type="dxa"/>
            <w:vAlign w:val="center"/>
            <w:hideMark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2212F5">
              <w:rPr>
                <w:rFonts w:ascii="GHEA Mariam" w:hAnsi="GHEA Mariam" w:cs="Sylfaen"/>
                <w:color w:val="000000"/>
                <w:lang w:val="hy-AM" w:eastAsia="en-US"/>
              </w:rPr>
              <w:t>Տեխնիկական</w:t>
            </w:r>
            <w:r w:rsidRPr="002212F5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2212F5">
              <w:rPr>
                <w:rFonts w:ascii="GHEA Mariam" w:hAnsi="GHEA Mariam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905" w:type="dxa"/>
            <w:vAlign w:val="center"/>
            <w:hideMark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2212F5">
              <w:rPr>
                <w:rFonts w:ascii="GHEA Mariam" w:hAnsi="GHEA Mariam" w:cs="Sylfaen"/>
                <w:color w:val="000000"/>
                <w:lang w:val="hy-AM" w:eastAsia="en-US"/>
              </w:rPr>
              <w:t>Չափի</w:t>
            </w:r>
            <w:r w:rsidRPr="002212F5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2212F5">
              <w:rPr>
                <w:rFonts w:ascii="GHEA Mariam" w:hAnsi="GHEA Mariam" w:cs="Sylfaen"/>
                <w:color w:val="000000"/>
                <w:lang w:val="hy-AM" w:eastAsia="en-US"/>
              </w:rPr>
              <w:t>միա-</w:t>
            </w:r>
            <w:r w:rsidRPr="002212F5">
              <w:rPr>
                <w:rFonts w:ascii="GHEA Mariam" w:hAnsi="GHEA Mariam" w:cs="Sylfaen"/>
                <w:color w:val="000000"/>
                <w:lang w:val="hy-AM" w:eastAsia="en-US"/>
              </w:rPr>
              <w:br/>
              <w:t>վորը</w:t>
            </w:r>
          </w:p>
        </w:tc>
        <w:tc>
          <w:tcPr>
            <w:tcW w:w="985" w:type="dxa"/>
            <w:vAlign w:val="center"/>
            <w:hideMark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2212F5">
              <w:rPr>
                <w:rFonts w:ascii="GHEA Mariam" w:hAnsi="GHEA Mariam" w:cs="Sylfaen"/>
                <w:color w:val="000000"/>
                <w:lang w:val="hy-AM" w:eastAsia="en-US"/>
              </w:rPr>
              <w:t>Քա-</w:t>
            </w:r>
          </w:p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2212F5">
              <w:rPr>
                <w:rFonts w:ascii="GHEA Mariam" w:hAnsi="GHEA Mariam" w:cs="Sylfaen"/>
                <w:color w:val="000000"/>
                <w:lang w:val="hy-AM" w:eastAsia="en-US"/>
              </w:rPr>
              <w:t>նակը</w:t>
            </w:r>
          </w:p>
        </w:tc>
        <w:tc>
          <w:tcPr>
            <w:tcW w:w="2070" w:type="dxa"/>
            <w:vAlign w:val="center"/>
            <w:hideMark/>
          </w:tcPr>
          <w:p w:rsid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2212F5">
              <w:rPr>
                <w:rFonts w:ascii="GHEA Mariam" w:hAnsi="GHEA Mariam" w:cs="Sylfaen"/>
                <w:color w:val="000000"/>
                <w:lang w:val="hy-AM" w:eastAsia="en-US"/>
              </w:rPr>
              <w:t>Ծագման</w:t>
            </w:r>
            <w:r w:rsidRPr="002212F5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</w:p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2212F5">
              <w:rPr>
                <w:rFonts w:ascii="GHEA Mariam" w:hAnsi="GHEA Mariam" w:cs="Sylfaen"/>
                <w:color w:val="000000"/>
                <w:lang w:val="hy-AM" w:eastAsia="en-US"/>
              </w:rPr>
              <w:t>երկիրը</w:t>
            </w:r>
          </w:p>
        </w:tc>
        <w:tc>
          <w:tcPr>
            <w:tcW w:w="2070" w:type="dxa"/>
            <w:vAlign w:val="center"/>
            <w:hideMark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2212F5">
              <w:rPr>
                <w:rFonts w:ascii="GHEA Mariam" w:hAnsi="GHEA Mariam" w:cs="Sylfaen"/>
                <w:color w:val="000000"/>
                <w:lang w:val="hy-AM" w:eastAsia="en-US"/>
              </w:rPr>
              <w:t>Արտահանման երկիրը</w:t>
            </w:r>
          </w:p>
        </w:tc>
        <w:tc>
          <w:tcPr>
            <w:tcW w:w="1440" w:type="dxa"/>
            <w:vAlign w:val="center"/>
            <w:hideMark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2212F5">
              <w:rPr>
                <w:rFonts w:ascii="GHEA Mariam" w:hAnsi="GHEA Mariam" w:cs="Sylfaen"/>
                <w:color w:val="000000"/>
                <w:lang w:val="hy-AM" w:eastAsia="en-US"/>
              </w:rPr>
              <w:t>Արժեքը</w:t>
            </w:r>
            <w:r w:rsidRPr="002212F5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2212F5">
              <w:rPr>
                <w:rFonts w:ascii="GHEA Mariam" w:hAnsi="GHEA Mariam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1531" w:type="dxa"/>
            <w:vAlign w:val="center"/>
            <w:hideMark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00000"/>
                <w:lang w:val="hy-AM" w:eastAsia="en-US"/>
              </w:rPr>
              <w:t>Այլ տեղեկու-թյուններ</w:t>
            </w:r>
          </w:p>
        </w:tc>
      </w:tr>
      <w:tr w:rsidR="002212F5" w:rsidRPr="002212F5" w:rsidTr="008C7DA9">
        <w:trPr>
          <w:trHeight w:val="332"/>
        </w:trPr>
        <w:tc>
          <w:tcPr>
            <w:tcW w:w="16201" w:type="dxa"/>
            <w:gridSpan w:val="10"/>
            <w:noWrap/>
            <w:vAlign w:val="center"/>
          </w:tcPr>
          <w:p w:rsidR="002212F5" w:rsidRPr="002212F5" w:rsidRDefault="002212F5" w:rsidP="002212F5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  <w:r w:rsidRPr="002212F5"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2212F5" w:rsidRPr="002212F5" w:rsidTr="008C7DA9">
        <w:trPr>
          <w:trHeight w:val="962"/>
        </w:trPr>
        <w:tc>
          <w:tcPr>
            <w:tcW w:w="648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bookmarkStart w:id="3" w:name="_Hlk95309836"/>
            <w:r w:rsidRPr="002212F5">
              <w:rPr>
                <w:rFonts w:ascii="GHEA Mariam" w:eastAsia="Calibri" w:hAnsi="GHEA Mariam"/>
                <w:color w:val="000000"/>
                <w:lang w:eastAsia="en-US"/>
              </w:rPr>
              <w:t>1</w:t>
            </w:r>
            <w:r w:rsidRPr="002212F5">
              <w:rPr>
                <w:rFonts w:ascii="GHEA Mariam" w:eastAsia="Calibri" w:hAnsi="GHEA Mariam"/>
                <w:color w:val="000000"/>
                <w:lang w:val="hy-AM" w:eastAsia="en-US"/>
              </w:rPr>
              <w:t>.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8402120009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</w:pPr>
            <w:r w:rsidRPr="002212F5">
              <w:rPr>
                <w:rFonts w:ascii="GHEA Mariam" w:hAnsi="GHEA Mariam" w:cs="Calibri"/>
                <w:color w:val="0D0D0D"/>
                <w:lang w:val="hy-AM"/>
              </w:rPr>
              <w:t>Ջրախողովակային կաթսաներ՝ գազով աշխատող՝ ժամում 2 տոննա գոլորշու արտադրողակա</w:t>
            </w:r>
            <w:r>
              <w:rPr>
                <w:rFonts w:ascii="GHEA Mariam" w:hAnsi="GHEA Mariam" w:cs="Calibri"/>
                <w:color w:val="0D0D0D"/>
                <w:lang w:val="hy-AM"/>
              </w:rPr>
              <w:t>-</w:t>
            </w:r>
            <w:r>
              <w:rPr>
                <w:rFonts w:ascii="GHEA Mariam" w:hAnsi="GHEA Mariam" w:cs="Calibri"/>
                <w:color w:val="0D0D0D"/>
                <w:lang w:val="hy-AM"/>
              </w:rPr>
              <w:br/>
            </w:r>
            <w:r w:rsidRPr="002212F5">
              <w:rPr>
                <w:rFonts w:ascii="GHEA Mariam" w:hAnsi="GHEA Mariam" w:cs="Calibri"/>
                <w:color w:val="0D0D0D"/>
                <w:lang w:val="hy-AM"/>
              </w:rPr>
              <w:t>նությամբ BSS-N2000GX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8C7DA9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00000"/>
                <w:lang w:val="hy-AM"/>
              </w:rPr>
              <w:t>Ուղղահայաց ջրա</w:t>
            </w:r>
            <w:r>
              <w:rPr>
                <w:rFonts w:ascii="GHEA Mariam" w:hAnsi="GHEA Mariam" w:cs="Calibri"/>
                <w:color w:val="000000"/>
                <w:lang w:val="hy-AM"/>
              </w:rPr>
              <w:softHyphen/>
            </w:r>
            <w:r w:rsidRPr="002212F5">
              <w:rPr>
                <w:rFonts w:ascii="GHEA Mariam" w:hAnsi="GHEA Mariam" w:cs="Calibri"/>
                <w:color w:val="000000"/>
                <w:lang w:val="hy-AM"/>
              </w:rPr>
              <w:t>խո</w:t>
            </w:r>
            <w:r>
              <w:rPr>
                <w:rFonts w:ascii="GHEA Mariam" w:hAnsi="GHEA Mariam" w:cs="Calibri"/>
                <w:color w:val="000000"/>
                <w:lang w:val="hy-AM"/>
              </w:rPr>
              <w:softHyphen/>
            </w:r>
            <w:r w:rsidRPr="002212F5">
              <w:rPr>
                <w:rFonts w:ascii="GHEA Mariam" w:hAnsi="GHEA Mariam" w:cs="Calibri"/>
                <w:color w:val="000000"/>
                <w:lang w:val="hy-AM"/>
              </w:rPr>
              <w:t>ղո</w:t>
            </w:r>
            <w:r>
              <w:rPr>
                <w:rFonts w:ascii="GHEA Mariam" w:hAnsi="GHEA Mariam" w:cs="Calibri"/>
                <w:color w:val="000000"/>
                <w:lang w:val="hy-AM"/>
              </w:rPr>
              <w:softHyphen/>
            </w:r>
            <w:r w:rsidR="008C7DA9">
              <w:rPr>
                <w:rFonts w:ascii="GHEA Mariam" w:hAnsi="GHEA Mariam" w:cs="Calibri"/>
                <w:color w:val="000000"/>
                <w:lang w:val="hy-AM"/>
              </w:rPr>
              <w:t xml:space="preserve">վակային շոգեկաթսաներ </w:t>
            </w:r>
            <w:r w:rsidR="008C7DA9">
              <w:rPr>
                <w:rFonts w:ascii="GHEA Mariam" w:hAnsi="GHEA Mariam" w:cs="Calibri"/>
                <w:color w:val="000000"/>
                <w:lang w:val="hy-AM"/>
              </w:rPr>
              <w:br/>
              <w:t>մինչև 180 C աստիճան և</w:t>
            </w:r>
            <w:r w:rsidRPr="002212F5">
              <w:rPr>
                <w:rFonts w:ascii="GHEA Mariam" w:hAnsi="GHEA Mariam" w:cs="Calibri"/>
                <w:color w:val="000000"/>
                <w:lang w:val="hy-AM"/>
              </w:rPr>
              <w:t xml:space="preserve"> 10 կգ/սմ</w:t>
            </w:r>
            <w:r w:rsidRPr="008C7DA9">
              <w:rPr>
                <w:rFonts w:ascii="GHEA Mariam" w:hAnsi="GHEA Mariam" w:cs="Calibri"/>
                <w:color w:val="000000"/>
                <w:vertAlign w:val="superscript"/>
                <w:lang w:val="hy-AM"/>
              </w:rPr>
              <w:t>2</w:t>
            </w:r>
            <w:r w:rsidRPr="002212F5">
              <w:rPr>
                <w:rFonts w:ascii="GHEA Mariam" w:hAnsi="GHEA Mariam" w:cs="Calibri"/>
                <w:color w:val="000000"/>
                <w:lang w:val="hy-AM"/>
              </w:rPr>
              <w:br/>
              <w:t xml:space="preserve"> հագեցած գոլորշի արտադրելու համար</w:t>
            </w:r>
          </w:p>
        </w:tc>
        <w:tc>
          <w:tcPr>
            <w:tcW w:w="90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  <w:lang w:val="hy-AM"/>
              </w:rPr>
              <w:t>կգ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  <w:lang w:val="hy-AM"/>
              </w:rPr>
              <w:t>6 500</w:t>
            </w:r>
          </w:p>
        </w:tc>
        <w:tc>
          <w:tcPr>
            <w:tcW w:w="2070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  <w:lang w:val="hy-AM"/>
              </w:rPr>
              <w:t>Կորեայի Հա</w:t>
            </w:r>
            <w:r w:rsidRPr="002212F5">
              <w:rPr>
                <w:rFonts w:ascii="GHEA Mariam" w:hAnsi="GHEA Mariam"/>
                <w:color w:val="0D0D0D"/>
              </w:rPr>
              <w:t>նրապետություն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Կորեայի Հանրապետություն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2212F5">
              <w:rPr>
                <w:rFonts w:ascii="GHEA Mariam" w:hAnsi="GHEA Mariam"/>
                <w:color w:val="0D0D0D"/>
              </w:rPr>
              <w:t>48 000 000</w:t>
            </w:r>
          </w:p>
        </w:tc>
        <w:tc>
          <w:tcPr>
            <w:tcW w:w="1531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eastAsia="Calibri" w:hAnsi="GHEA Mariam" w:cs="Calibri"/>
                <w:color w:val="000000"/>
                <w:lang w:val="hy-AM" w:eastAsia="en-US"/>
              </w:rPr>
              <w:t>Լիզինգի պայմանագիր N</w:t>
            </w:r>
            <w:r w:rsidRPr="002212F5">
              <w:rPr>
                <w:rFonts w:ascii="GHEA Mariam" w:hAnsi="GHEA Mariam"/>
                <w:lang w:val="hy-AM"/>
              </w:rPr>
              <w:t xml:space="preserve"> 2602 326</w:t>
            </w:r>
          </w:p>
        </w:tc>
      </w:tr>
      <w:tr w:rsidR="002212F5" w:rsidRPr="002212F5" w:rsidTr="008C7DA9">
        <w:trPr>
          <w:trHeight w:val="710"/>
        </w:trPr>
        <w:tc>
          <w:tcPr>
            <w:tcW w:w="648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2212F5">
              <w:rPr>
                <w:rFonts w:ascii="GHEA Mariam" w:eastAsia="Calibri" w:hAnsi="GHEA Mariam"/>
                <w:color w:val="000000"/>
                <w:lang w:val="hy-AM" w:eastAsia="en-US"/>
              </w:rPr>
              <w:t>2</w:t>
            </w:r>
            <w:r w:rsidRPr="002212F5">
              <w:rPr>
                <w:rFonts w:ascii="GHEA Mariam" w:eastAsia="Calibri" w:hAnsi="GHEA Mariam"/>
                <w:color w:val="000000"/>
                <w:lang w:eastAsia="en-US"/>
              </w:rPr>
              <w:t>.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8402120009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</w:pPr>
            <w:r w:rsidRPr="002212F5">
              <w:rPr>
                <w:rFonts w:ascii="GHEA Mariam" w:hAnsi="GHEA Mariam" w:cs="Calibri"/>
                <w:color w:val="0D0D0D"/>
                <w:lang w:val="hy-AM"/>
              </w:rPr>
              <w:t>Ջրախողովակային կաթսաներ՝ գազով աշխատող՝ ժամում 4 տոննա գոլորշու արտադրողակա</w:t>
            </w:r>
            <w:r>
              <w:rPr>
                <w:rFonts w:ascii="GHEA Mariam" w:hAnsi="GHEA Mariam" w:cs="Calibri"/>
                <w:color w:val="0D0D0D"/>
                <w:lang w:val="hy-AM"/>
              </w:rPr>
              <w:t>-</w:t>
            </w:r>
            <w:r>
              <w:rPr>
                <w:rFonts w:ascii="GHEA Mariam" w:hAnsi="GHEA Mariam" w:cs="Calibri"/>
                <w:color w:val="0D0D0D"/>
                <w:lang w:val="hy-AM"/>
              </w:rPr>
              <w:br/>
            </w:r>
            <w:r w:rsidRPr="002212F5">
              <w:rPr>
                <w:rFonts w:ascii="GHEA Mariam" w:hAnsi="GHEA Mariam" w:cs="Calibri"/>
                <w:color w:val="0D0D0D"/>
                <w:lang w:val="hy-AM"/>
              </w:rPr>
              <w:t>նությամբ BSS-N4000GX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8C7DA9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00000"/>
                <w:lang w:val="hy-AM"/>
              </w:rPr>
              <w:t>Ուղղահայաց ջրախողո</w:t>
            </w:r>
            <w:r w:rsidR="002D357A">
              <w:rPr>
                <w:rFonts w:ascii="GHEA Mariam" w:hAnsi="GHEA Mariam" w:cs="Calibri"/>
                <w:color w:val="000000"/>
                <w:lang w:val="hy-AM"/>
              </w:rPr>
              <w:softHyphen/>
            </w:r>
            <w:r w:rsidR="008C7DA9">
              <w:rPr>
                <w:rFonts w:ascii="GHEA Mariam" w:hAnsi="GHEA Mariam" w:cs="Calibri"/>
                <w:color w:val="000000"/>
                <w:lang w:val="hy-AM"/>
              </w:rPr>
              <w:t xml:space="preserve">վակային շոգեկաթսաներ </w:t>
            </w:r>
            <w:r w:rsidR="008C7DA9">
              <w:rPr>
                <w:rFonts w:ascii="GHEA Mariam" w:hAnsi="GHEA Mariam" w:cs="Calibri"/>
                <w:color w:val="000000"/>
                <w:lang w:val="hy-AM"/>
              </w:rPr>
              <w:br/>
              <w:t>մինչև</w:t>
            </w:r>
            <w:r w:rsidRPr="002212F5">
              <w:rPr>
                <w:rFonts w:ascii="GHEA Mariam" w:hAnsi="GHEA Mariam" w:cs="Calibri"/>
                <w:color w:val="000000"/>
                <w:lang w:val="hy-AM"/>
              </w:rPr>
              <w:t xml:space="preserve"> 180 C աստիճան </w:t>
            </w:r>
            <w:r w:rsidR="008C7DA9">
              <w:rPr>
                <w:rFonts w:ascii="GHEA Mariam" w:hAnsi="GHEA Mariam" w:cs="Calibri"/>
                <w:color w:val="000000"/>
                <w:lang w:val="hy-AM"/>
              </w:rPr>
              <w:t>և</w:t>
            </w:r>
            <w:r w:rsidRPr="002212F5">
              <w:rPr>
                <w:rFonts w:ascii="GHEA Mariam" w:hAnsi="GHEA Mariam" w:cs="Calibri"/>
                <w:color w:val="000000"/>
                <w:lang w:val="hy-AM"/>
              </w:rPr>
              <w:t xml:space="preserve"> 10 կգ/սմ</w:t>
            </w:r>
            <w:r w:rsidRPr="008C7DA9">
              <w:rPr>
                <w:rFonts w:ascii="GHEA Mariam" w:hAnsi="GHEA Mariam" w:cs="Calibri"/>
                <w:color w:val="000000"/>
                <w:vertAlign w:val="superscript"/>
                <w:lang w:val="hy-AM"/>
              </w:rPr>
              <w:t>2</w:t>
            </w:r>
            <w:r w:rsidRPr="002212F5">
              <w:rPr>
                <w:rFonts w:ascii="GHEA Mariam" w:hAnsi="GHEA Mariam" w:cs="Calibri"/>
                <w:color w:val="000000"/>
                <w:lang w:val="hy-AM"/>
              </w:rPr>
              <w:br/>
              <w:t xml:space="preserve"> հագեցած գոլորշի արտադրելու համար</w:t>
            </w:r>
          </w:p>
        </w:tc>
        <w:tc>
          <w:tcPr>
            <w:tcW w:w="90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կգ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9 000</w:t>
            </w:r>
          </w:p>
        </w:tc>
        <w:tc>
          <w:tcPr>
            <w:tcW w:w="2070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Կորեայի Հանրապետություն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Կորեայի Հանրապետություն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2212F5">
              <w:rPr>
                <w:rFonts w:ascii="GHEA Mariam" w:hAnsi="GHEA Mariam"/>
                <w:color w:val="0D0D0D"/>
              </w:rPr>
              <w:t>60 000 000</w:t>
            </w:r>
          </w:p>
        </w:tc>
        <w:tc>
          <w:tcPr>
            <w:tcW w:w="1531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Tahoma"/>
                <w:noProof/>
                <w:lang w:val="hy-AM"/>
              </w:rPr>
            </w:pPr>
            <w:r w:rsidRPr="002212F5">
              <w:rPr>
                <w:rFonts w:ascii="GHEA Mariam" w:eastAsia="Calibri" w:hAnsi="GHEA Mariam" w:cs="Calibri"/>
                <w:color w:val="000000"/>
                <w:lang w:val="hy-AM" w:eastAsia="en-US"/>
              </w:rPr>
              <w:t>Լիզինգի պայմանագիր N</w:t>
            </w:r>
            <w:r w:rsidRPr="002212F5">
              <w:rPr>
                <w:rFonts w:ascii="GHEA Mariam" w:hAnsi="GHEA Mariam"/>
                <w:lang w:val="hy-AM"/>
              </w:rPr>
              <w:t xml:space="preserve"> 2602 326</w:t>
            </w:r>
          </w:p>
        </w:tc>
      </w:tr>
      <w:tr w:rsidR="002212F5" w:rsidRPr="002212F5" w:rsidTr="008C7DA9">
        <w:trPr>
          <w:trHeight w:val="534"/>
        </w:trPr>
        <w:tc>
          <w:tcPr>
            <w:tcW w:w="16201" w:type="dxa"/>
            <w:gridSpan w:val="10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Tahoma"/>
                <w:b/>
                <w:bCs/>
                <w:noProof/>
                <w:lang w:val="hy-AM"/>
              </w:rPr>
            </w:pPr>
            <w:r w:rsidRPr="002212F5">
              <w:rPr>
                <w:rFonts w:ascii="GHEA Mariam" w:hAnsi="GHEA Mariam" w:cs="Tahoma"/>
                <w:b/>
                <w:bCs/>
                <w:noProof/>
                <w:lang w:val="hy-AM"/>
              </w:rPr>
              <w:lastRenderedPageBreak/>
              <w:t>ՀՈՒՄՔ ՈՒ ՆՅՈՒԹԵՐ</w:t>
            </w:r>
          </w:p>
        </w:tc>
      </w:tr>
      <w:bookmarkEnd w:id="3"/>
      <w:tr w:rsidR="002212F5" w:rsidRPr="002212F5" w:rsidTr="008C7DA9">
        <w:trPr>
          <w:trHeight w:val="890"/>
        </w:trPr>
        <w:tc>
          <w:tcPr>
            <w:tcW w:w="648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2212F5">
              <w:rPr>
                <w:rFonts w:ascii="GHEA Mariam" w:eastAsia="Calibri" w:hAnsi="GHEA Mariam"/>
                <w:color w:val="000000"/>
                <w:lang w:eastAsia="en-US"/>
              </w:rPr>
              <w:t>1.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2102109000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Խմորասնկեր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Խմորասնկեր գինու արտադրության համար</w:t>
            </w:r>
          </w:p>
        </w:tc>
        <w:tc>
          <w:tcPr>
            <w:tcW w:w="90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color w:val="0D0D0D"/>
              </w:rPr>
            </w:pPr>
            <w:r w:rsidRPr="002212F5">
              <w:rPr>
                <w:rFonts w:ascii="GHEA Mariam" w:hAnsi="GHEA Mariam"/>
                <w:color w:val="0D0D0D"/>
              </w:rPr>
              <w:t>կգ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2 000</w:t>
            </w:r>
          </w:p>
        </w:tc>
        <w:tc>
          <w:tcPr>
            <w:tcW w:w="2070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  <w:lang w:val="hy-AM"/>
              </w:rPr>
              <w:t>-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Իտալիա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2212F5">
              <w:rPr>
                <w:rFonts w:ascii="GHEA Mariam" w:hAnsi="GHEA Mariam"/>
                <w:color w:val="0D0D0D"/>
              </w:rPr>
              <w:t>35 114 000</w:t>
            </w:r>
          </w:p>
        </w:tc>
        <w:tc>
          <w:tcPr>
            <w:tcW w:w="1531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Tahoma"/>
                <w:noProof/>
                <w:lang w:val="hy-AM"/>
              </w:rPr>
            </w:pPr>
          </w:p>
        </w:tc>
      </w:tr>
      <w:tr w:rsidR="002212F5" w:rsidRPr="002212F5" w:rsidTr="008C7DA9">
        <w:trPr>
          <w:trHeight w:val="710"/>
        </w:trPr>
        <w:tc>
          <w:tcPr>
            <w:tcW w:w="648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2212F5">
              <w:rPr>
                <w:rFonts w:ascii="GHEA Mariam" w:eastAsia="Calibri" w:hAnsi="GHEA Mariam"/>
                <w:color w:val="000000"/>
                <w:lang w:eastAsia="en-US"/>
              </w:rPr>
              <w:t>2.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2102209000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Սնունդ խմորասնկերի համար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Սնունդ խմորասնկերի համար</w:t>
            </w:r>
          </w:p>
        </w:tc>
        <w:tc>
          <w:tcPr>
            <w:tcW w:w="90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color w:val="0D0D0D"/>
              </w:rPr>
            </w:pPr>
            <w:r w:rsidRPr="002212F5">
              <w:rPr>
                <w:rFonts w:ascii="GHEA Mariam" w:hAnsi="GHEA Mariam"/>
                <w:color w:val="0D0D0D"/>
              </w:rPr>
              <w:t>կգ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2 000</w:t>
            </w:r>
          </w:p>
        </w:tc>
        <w:tc>
          <w:tcPr>
            <w:tcW w:w="2070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  <w:lang w:val="hy-AM"/>
              </w:rPr>
              <w:t>-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Իտալիա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2212F5">
              <w:rPr>
                <w:rFonts w:ascii="GHEA Mariam" w:hAnsi="GHEA Mariam"/>
                <w:color w:val="0D0D0D"/>
              </w:rPr>
              <w:t>32 530 000</w:t>
            </w:r>
          </w:p>
        </w:tc>
        <w:tc>
          <w:tcPr>
            <w:tcW w:w="1531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Tahoma"/>
                <w:noProof/>
                <w:lang w:val="hy-AM"/>
              </w:rPr>
            </w:pPr>
          </w:p>
        </w:tc>
      </w:tr>
      <w:tr w:rsidR="002212F5" w:rsidRPr="002212F5" w:rsidTr="008C7DA9">
        <w:trPr>
          <w:trHeight w:val="962"/>
        </w:trPr>
        <w:tc>
          <w:tcPr>
            <w:tcW w:w="648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2212F5">
              <w:rPr>
                <w:rFonts w:ascii="GHEA Mariam" w:eastAsia="Calibri" w:hAnsi="GHEA Mariam"/>
                <w:color w:val="000000"/>
                <w:lang w:eastAsia="en-US"/>
              </w:rPr>
              <w:t>3.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3203001009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Բնական ներկանյութ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  <w:lang w:val="hy-AM"/>
              </w:rPr>
              <w:t>Խաղողի կեղևից պատրաստված բնական ներկանյութ ՝ գինու արտադրության մեջ օգտագործվող</w:t>
            </w:r>
          </w:p>
        </w:tc>
        <w:tc>
          <w:tcPr>
            <w:tcW w:w="90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color w:val="0D0D0D"/>
              </w:rPr>
            </w:pPr>
            <w:r w:rsidRPr="002212F5">
              <w:rPr>
                <w:rFonts w:ascii="GHEA Mariam" w:hAnsi="GHEA Mariam"/>
                <w:color w:val="0D0D0D"/>
              </w:rPr>
              <w:t>կգ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10 000</w:t>
            </w:r>
          </w:p>
        </w:tc>
        <w:tc>
          <w:tcPr>
            <w:tcW w:w="2070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Լեհաստան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Լեհաստան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2212F5">
              <w:rPr>
                <w:rFonts w:ascii="GHEA Mariam" w:hAnsi="GHEA Mariam"/>
                <w:color w:val="0D0D0D"/>
              </w:rPr>
              <w:t>20 930 000</w:t>
            </w:r>
          </w:p>
        </w:tc>
        <w:tc>
          <w:tcPr>
            <w:tcW w:w="1531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Tahoma"/>
                <w:noProof/>
                <w:lang w:val="hy-AM"/>
              </w:rPr>
            </w:pPr>
          </w:p>
        </w:tc>
      </w:tr>
      <w:tr w:rsidR="002212F5" w:rsidRPr="002D357A" w:rsidTr="008C7DA9">
        <w:trPr>
          <w:trHeight w:val="962"/>
        </w:trPr>
        <w:tc>
          <w:tcPr>
            <w:tcW w:w="648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2212F5">
              <w:rPr>
                <w:rFonts w:ascii="GHEA Mariam" w:eastAsia="Calibri" w:hAnsi="GHEA Mariam"/>
                <w:color w:val="000000"/>
                <w:lang w:eastAsia="en-US"/>
              </w:rPr>
              <w:t>4.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3923210000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</w:pPr>
            <w:r w:rsidRPr="002D357A">
              <w:rPr>
                <w:rFonts w:ascii="GHEA Mariam" w:hAnsi="GHEA Mariam" w:cs="Calibri"/>
                <w:color w:val="0D0D0D"/>
                <w:lang w:val="hy-AM"/>
              </w:rPr>
              <w:t>Պոլիմերային փաթեթ</w:t>
            </w:r>
            <w:r w:rsidR="002D357A">
              <w:rPr>
                <w:rFonts w:ascii="GHEA Mariam" w:hAnsi="GHEA Mariam" w:cs="Calibri"/>
                <w:color w:val="0D0D0D"/>
                <w:lang w:val="hy-AM"/>
              </w:rPr>
              <w:t>-</w:t>
            </w:r>
            <w:r w:rsidR="002D357A" w:rsidRPr="002D357A">
              <w:rPr>
                <w:rFonts w:ascii="GHEA Mariam" w:hAnsi="GHEA Mariam" w:cs="Calibri"/>
                <w:color w:val="0D0D0D"/>
                <w:lang w:val="hy-AM"/>
              </w:rPr>
              <w:br/>
            </w:r>
            <w:r w:rsidRPr="002D357A">
              <w:rPr>
                <w:rFonts w:ascii="GHEA Mariam" w:hAnsi="GHEA Mariam" w:cs="Calibri"/>
                <w:color w:val="0D0D0D"/>
                <w:lang w:val="hy-AM"/>
              </w:rPr>
              <w:t>ներ իր խցանով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  <w:lang w:val="hy-AM"/>
              </w:rPr>
              <w:t>Պոլիմերային փաթեթ</w:t>
            </w:r>
            <w:r w:rsidR="002D357A">
              <w:rPr>
                <w:rFonts w:ascii="GHEA Mariam" w:hAnsi="GHEA Mariam" w:cs="Calibri"/>
                <w:color w:val="0D0D0D"/>
                <w:lang w:val="hy-AM"/>
              </w:rPr>
              <w:t>-</w:t>
            </w:r>
            <w:r w:rsidR="002D357A">
              <w:rPr>
                <w:rFonts w:ascii="GHEA Mariam" w:hAnsi="GHEA Mariam" w:cs="Calibri"/>
                <w:color w:val="0D0D0D"/>
                <w:lang w:val="hy-AM"/>
              </w:rPr>
              <w:br/>
            </w:r>
            <w:r w:rsidRPr="002212F5">
              <w:rPr>
                <w:rFonts w:ascii="GHEA Mariam" w:hAnsi="GHEA Mariam" w:cs="Calibri"/>
                <w:color w:val="0D0D0D"/>
                <w:lang w:val="hy-AM"/>
              </w:rPr>
              <w:t>ներ իր խցանով,</w:t>
            </w:r>
            <w:r w:rsidR="002D357A">
              <w:rPr>
                <w:rFonts w:ascii="GHEA Mariam" w:hAnsi="GHEA Mariam" w:cs="Calibri"/>
                <w:color w:val="0D0D0D"/>
                <w:lang w:val="hy-AM"/>
              </w:rPr>
              <w:t xml:space="preserve"> </w:t>
            </w:r>
            <w:r w:rsidRPr="002212F5">
              <w:rPr>
                <w:rFonts w:ascii="GHEA Mariam" w:hAnsi="GHEA Mariam" w:cs="Calibri"/>
                <w:color w:val="0D0D0D"/>
                <w:lang w:val="hy-AM"/>
              </w:rPr>
              <w:t>հեղուկի պահպանման համար</w:t>
            </w:r>
          </w:p>
        </w:tc>
        <w:tc>
          <w:tcPr>
            <w:tcW w:w="905" w:type="dxa"/>
            <w:shd w:val="clear" w:color="auto" w:fill="auto"/>
            <w:noWrap/>
            <w:vAlign w:val="center"/>
          </w:tcPr>
          <w:p w:rsidR="002212F5" w:rsidRPr="002D357A" w:rsidRDefault="002212F5" w:rsidP="002212F5">
            <w:pPr>
              <w:spacing w:line="276" w:lineRule="auto"/>
              <w:jc w:val="center"/>
              <w:rPr>
                <w:rFonts w:ascii="GHEA Mariam" w:hAnsi="GHEA Mariam"/>
                <w:color w:val="0D0D0D"/>
                <w:lang w:val="hy-AM"/>
              </w:rPr>
            </w:pPr>
            <w:r w:rsidRPr="002D357A">
              <w:rPr>
                <w:rFonts w:ascii="GHEA Mariam" w:hAnsi="GHEA Mariam"/>
                <w:color w:val="0D0D0D"/>
                <w:lang w:val="hy-AM"/>
              </w:rPr>
              <w:t>կգ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D357A">
              <w:rPr>
                <w:rFonts w:ascii="GHEA Mariam" w:hAnsi="GHEA Mariam"/>
                <w:color w:val="0D0D0D"/>
                <w:lang w:val="hy-AM"/>
              </w:rPr>
              <w:t>2 000</w:t>
            </w:r>
          </w:p>
        </w:tc>
        <w:tc>
          <w:tcPr>
            <w:tcW w:w="2070" w:type="dxa"/>
            <w:shd w:val="clear" w:color="auto" w:fill="auto"/>
            <w:noWrap/>
            <w:vAlign w:val="center"/>
          </w:tcPr>
          <w:p w:rsidR="002212F5" w:rsidRPr="002D357A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2D357A">
              <w:rPr>
                <w:rFonts w:ascii="GHEA Mariam" w:hAnsi="GHEA Mariam"/>
                <w:color w:val="0D0D0D"/>
                <w:lang w:val="hy-AM"/>
              </w:rPr>
              <w:t>Ֆրանսիա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D357A">
              <w:rPr>
                <w:rFonts w:ascii="GHEA Mariam" w:hAnsi="GHEA Mariam"/>
                <w:color w:val="0D0D0D"/>
                <w:lang w:val="hy-AM"/>
              </w:rPr>
              <w:t>Ռումինիա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2D357A">
              <w:rPr>
                <w:rFonts w:ascii="GHEA Mariam" w:hAnsi="GHEA Mariam"/>
                <w:color w:val="0D0D0D"/>
                <w:lang w:val="hy-AM"/>
              </w:rPr>
              <w:t>434 000</w:t>
            </w:r>
          </w:p>
        </w:tc>
        <w:tc>
          <w:tcPr>
            <w:tcW w:w="1531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Tahoma"/>
                <w:noProof/>
                <w:lang w:val="hy-AM"/>
              </w:rPr>
            </w:pPr>
          </w:p>
        </w:tc>
      </w:tr>
      <w:tr w:rsidR="002212F5" w:rsidRPr="002212F5" w:rsidTr="008C7DA9">
        <w:trPr>
          <w:trHeight w:val="836"/>
        </w:trPr>
        <w:tc>
          <w:tcPr>
            <w:tcW w:w="648" w:type="dxa"/>
            <w:noWrap/>
            <w:vAlign w:val="center"/>
          </w:tcPr>
          <w:p w:rsidR="002212F5" w:rsidRPr="002D357A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2D357A">
              <w:rPr>
                <w:rFonts w:ascii="GHEA Mariam" w:eastAsia="Calibri" w:hAnsi="GHEA Mariam"/>
                <w:color w:val="000000"/>
                <w:lang w:val="hy-AM" w:eastAsia="en-US"/>
              </w:rPr>
              <w:t>5.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2D357A">
              <w:rPr>
                <w:rFonts w:ascii="GHEA Mariam" w:hAnsi="GHEA Mariam" w:cs="Calibri"/>
                <w:color w:val="0D0D0D"/>
                <w:lang w:val="hy-AM"/>
              </w:rPr>
              <w:t>4415101000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</w:pPr>
            <w:r w:rsidRPr="002D357A">
              <w:rPr>
                <w:rFonts w:ascii="GHEA Mariam" w:hAnsi="GHEA Mariam" w:cs="Calibri"/>
                <w:color w:val="0D0D0D"/>
                <w:lang w:val="hy-AM"/>
              </w:rPr>
              <w:t>Փայտյա տուփեր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  <w:lang w:val="hy-AM"/>
              </w:rPr>
              <w:t>Փայտյա տուփեր կոնյակի շշերի համար</w:t>
            </w:r>
          </w:p>
        </w:tc>
        <w:tc>
          <w:tcPr>
            <w:tcW w:w="90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color w:val="0D0D0D"/>
              </w:rPr>
            </w:pPr>
            <w:r w:rsidRPr="002212F5">
              <w:rPr>
                <w:rFonts w:ascii="GHEA Mariam" w:hAnsi="GHEA Mariam"/>
                <w:color w:val="0D0D0D"/>
              </w:rPr>
              <w:t>կգ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15 000</w:t>
            </w:r>
          </w:p>
        </w:tc>
        <w:tc>
          <w:tcPr>
            <w:tcW w:w="2070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Չինաստան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Չինաստան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2212F5">
              <w:rPr>
                <w:rFonts w:ascii="GHEA Mariam" w:hAnsi="GHEA Mariam"/>
                <w:color w:val="0D0D0D"/>
              </w:rPr>
              <w:t>25 950 000</w:t>
            </w:r>
          </w:p>
        </w:tc>
        <w:tc>
          <w:tcPr>
            <w:tcW w:w="1531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Tahoma"/>
                <w:noProof/>
                <w:lang w:val="hy-AM"/>
              </w:rPr>
            </w:pPr>
          </w:p>
        </w:tc>
      </w:tr>
      <w:tr w:rsidR="002212F5" w:rsidRPr="002212F5" w:rsidTr="008C7DA9">
        <w:trPr>
          <w:trHeight w:val="962"/>
        </w:trPr>
        <w:tc>
          <w:tcPr>
            <w:tcW w:w="648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2212F5">
              <w:rPr>
                <w:rFonts w:ascii="GHEA Mariam" w:eastAsia="Calibri" w:hAnsi="GHEA Mariam"/>
                <w:color w:val="000000"/>
                <w:lang w:eastAsia="en-US"/>
              </w:rPr>
              <w:t>6.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4819200000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Ստվարաթղթե տուփեր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  <w:lang w:val="hy-AM"/>
              </w:rPr>
              <w:t>Ստվարաթղթե տուփեր ոչ գոֆրո ստվարաթղթից կոնյակի շշերի համար</w:t>
            </w:r>
          </w:p>
        </w:tc>
        <w:tc>
          <w:tcPr>
            <w:tcW w:w="90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color w:val="0D0D0D"/>
              </w:rPr>
            </w:pPr>
            <w:r w:rsidRPr="002212F5">
              <w:rPr>
                <w:rFonts w:ascii="GHEA Mariam" w:hAnsi="GHEA Mariam"/>
                <w:color w:val="0D0D0D"/>
              </w:rPr>
              <w:t>կգ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7 000</w:t>
            </w:r>
          </w:p>
        </w:tc>
        <w:tc>
          <w:tcPr>
            <w:tcW w:w="2070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Չինաստան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Չինաստան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2212F5">
              <w:rPr>
                <w:rFonts w:ascii="GHEA Mariam" w:hAnsi="GHEA Mariam"/>
                <w:color w:val="0D0D0D"/>
              </w:rPr>
              <w:t>13 790 000</w:t>
            </w:r>
          </w:p>
        </w:tc>
        <w:tc>
          <w:tcPr>
            <w:tcW w:w="1531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Tahoma"/>
                <w:noProof/>
                <w:lang w:val="hy-AM"/>
              </w:rPr>
            </w:pPr>
          </w:p>
        </w:tc>
      </w:tr>
      <w:tr w:rsidR="002212F5" w:rsidRPr="002212F5" w:rsidTr="008C7DA9">
        <w:trPr>
          <w:trHeight w:val="692"/>
        </w:trPr>
        <w:tc>
          <w:tcPr>
            <w:tcW w:w="648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2212F5">
              <w:rPr>
                <w:rFonts w:ascii="GHEA Mariam" w:eastAsia="Calibri" w:hAnsi="GHEA Mariam"/>
                <w:color w:val="000000"/>
                <w:lang w:eastAsia="en-US"/>
              </w:rPr>
              <w:t>7.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4504109100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Ագլոմերացված խցաններ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Ագլոմերացված խցաններ շշերի համար</w:t>
            </w:r>
          </w:p>
        </w:tc>
        <w:tc>
          <w:tcPr>
            <w:tcW w:w="90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color w:val="0D0D0D"/>
              </w:rPr>
            </w:pPr>
            <w:r w:rsidRPr="002212F5">
              <w:rPr>
                <w:rFonts w:ascii="GHEA Mariam" w:hAnsi="GHEA Mariam"/>
                <w:color w:val="0D0D0D"/>
              </w:rPr>
              <w:t>կգ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13 000</w:t>
            </w:r>
          </w:p>
        </w:tc>
        <w:tc>
          <w:tcPr>
            <w:tcW w:w="2070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Պորտուգալիա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Պորտուգալիա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2212F5">
              <w:rPr>
                <w:rFonts w:ascii="GHEA Mariam" w:hAnsi="GHEA Mariam"/>
                <w:color w:val="0D0D0D"/>
              </w:rPr>
              <w:t>290 420</w:t>
            </w:r>
          </w:p>
        </w:tc>
        <w:tc>
          <w:tcPr>
            <w:tcW w:w="1531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Tahoma"/>
                <w:noProof/>
                <w:lang w:val="hy-AM"/>
              </w:rPr>
            </w:pPr>
          </w:p>
        </w:tc>
      </w:tr>
      <w:tr w:rsidR="002212F5" w:rsidRPr="002212F5" w:rsidTr="008C7DA9">
        <w:trPr>
          <w:trHeight w:val="962"/>
        </w:trPr>
        <w:tc>
          <w:tcPr>
            <w:tcW w:w="648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2212F5">
              <w:rPr>
                <w:rFonts w:ascii="GHEA Mariam" w:eastAsia="Calibri" w:hAnsi="GHEA Mariam"/>
                <w:color w:val="000000"/>
                <w:lang w:eastAsia="en-US"/>
              </w:rPr>
              <w:t>8.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4503101000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Բնական խցաններ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  <w:lang w:val="hy-AM"/>
              </w:rPr>
              <w:t>Բնական խցաններ ապակյա շշերի համար</w:t>
            </w:r>
          </w:p>
        </w:tc>
        <w:tc>
          <w:tcPr>
            <w:tcW w:w="90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color w:val="0D0D0D"/>
              </w:rPr>
            </w:pPr>
            <w:r w:rsidRPr="002212F5">
              <w:rPr>
                <w:rFonts w:ascii="GHEA Mariam" w:hAnsi="GHEA Mariam"/>
                <w:color w:val="0D0D0D"/>
              </w:rPr>
              <w:t>կգ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8 000</w:t>
            </w:r>
          </w:p>
        </w:tc>
        <w:tc>
          <w:tcPr>
            <w:tcW w:w="2070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Պորտուգալիա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Պորտուգալիա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2212F5">
              <w:rPr>
                <w:rFonts w:ascii="GHEA Mariam" w:hAnsi="GHEA Mariam"/>
                <w:color w:val="0D0D0D"/>
              </w:rPr>
              <w:t>130 480</w:t>
            </w:r>
          </w:p>
        </w:tc>
        <w:tc>
          <w:tcPr>
            <w:tcW w:w="1531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Tahoma"/>
                <w:noProof/>
                <w:lang w:val="hy-AM"/>
              </w:rPr>
            </w:pPr>
          </w:p>
        </w:tc>
      </w:tr>
      <w:tr w:rsidR="002212F5" w:rsidRPr="002212F5" w:rsidTr="008C7DA9">
        <w:trPr>
          <w:trHeight w:val="710"/>
        </w:trPr>
        <w:tc>
          <w:tcPr>
            <w:tcW w:w="648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2212F5">
              <w:rPr>
                <w:rFonts w:ascii="GHEA Mariam" w:eastAsia="Calibri" w:hAnsi="GHEA Mariam"/>
                <w:color w:val="000000"/>
                <w:lang w:eastAsia="en-US"/>
              </w:rPr>
              <w:t>9.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4821901000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Թղթյա ինքնակպչուն պիտակներ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Թղթյա ինքնակպչուն պիտակներ</w:t>
            </w:r>
          </w:p>
        </w:tc>
        <w:tc>
          <w:tcPr>
            <w:tcW w:w="90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color w:val="0D0D0D"/>
              </w:rPr>
            </w:pPr>
            <w:r w:rsidRPr="002212F5">
              <w:rPr>
                <w:rFonts w:ascii="GHEA Mariam" w:hAnsi="GHEA Mariam"/>
                <w:color w:val="0D0D0D"/>
              </w:rPr>
              <w:t>կգ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6 000</w:t>
            </w:r>
          </w:p>
        </w:tc>
        <w:tc>
          <w:tcPr>
            <w:tcW w:w="2070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Չինաստան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Հոնկոնգ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2212F5">
              <w:rPr>
                <w:rFonts w:ascii="GHEA Mariam" w:hAnsi="GHEA Mariam"/>
                <w:color w:val="0D0D0D"/>
              </w:rPr>
              <w:t>25 800 000</w:t>
            </w:r>
          </w:p>
        </w:tc>
        <w:tc>
          <w:tcPr>
            <w:tcW w:w="1531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Tahoma"/>
                <w:noProof/>
                <w:lang w:val="hy-AM"/>
              </w:rPr>
            </w:pPr>
          </w:p>
        </w:tc>
      </w:tr>
      <w:tr w:rsidR="002212F5" w:rsidRPr="002212F5" w:rsidTr="008C7DA9">
        <w:trPr>
          <w:trHeight w:val="809"/>
        </w:trPr>
        <w:tc>
          <w:tcPr>
            <w:tcW w:w="648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2212F5">
              <w:rPr>
                <w:rFonts w:ascii="GHEA Mariam" w:eastAsia="Calibri" w:hAnsi="GHEA Mariam"/>
                <w:color w:val="000000"/>
                <w:lang w:eastAsia="en-US"/>
              </w:rPr>
              <w:lastRenderedPageBreak/>
              <w:t>10.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7010904300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Շիշ 0,75լ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  <w:lang w:val="hy-AM"/>
              </w:rPr>
              <w:t>Ապակյա անգույն դատարկ շշեր 0,75լ</w:t>
            </w:r>
          </w:p>
        </w:tc>
        <w:tc>
          <w:tcPr>
            <w:tcW w:w="90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color w:val="0D0D0D"/>
              </w:rPr>
            </w:pPr>
            <w:r w:rsidRPr="002212F5">
              <w:rPr>
                <w:rFonts w:ascii="GHEA Mariam" w:hAnsi="GHEA Mariam"/>
                <w:color w:val="0D0D0D"/>
              </w:rPr>
              <w:t>հատ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100 000</w:t>
            </w:r>
          </w:p>
        </w:tc>
        <w:tc>
          <w:tcPr>
            <w:tcW w:w="2070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Տարբեր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Ֆրանսիա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2212F5">
              <w:rPr>
                <w:rFonts w:ascii="GHEA Mariam" w:hAnsi="GHEA Mariam"/>
                <w:color w:val="0D0D0D"/>
              </w:rPr>
              <w:t>73 500 000</w:t>
            </w:r>
          </w:p>
        </w:tc>
        <w:tc>
          <w:tcPr>
            <w:tcW w:w="1531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Tahoma"/>
                <w:noProof/>
                <w:lang w:val="hy-AM"/>
              </w:rPr>
            </w:pPr>
          </w:p>
        </w:tc>
      </w:tr>
      <w:tr w:rsidR="002212F5" w:rsidRPr="002212F5" w:rsidTr="008C7DA9">
        <w:trPr>
          <w:trHeight w:val="746"/>
        </w:trPr>
        <w:tc>
          <w:tcPr>
            <w:tcW w:w="648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2212F5">
              <w:rPr>
                <w:rFonts w:ascii="GHEA Mariam" w:eastAsia="Calibri" w:hAnsi="GHEA Mariam"/>
                <w:color w:val="000000"/>
                <w:lang w:eastAsia="en-US"/>
              </w:rPr>
              <w:t>11.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7010904300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Շիշ 0,5լ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  <w:lang w:val="hy-AM"/>
              </w:rPr>
              <w:t>Ապակյա անգույն դատարկ շշեր 0,5լ</w:t>
            </w:r>
          </w:p>
        </w:tc>
        <w:tc>
          <w:tcPr>
            <w:tcW w:w="90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color w:val="0D0D0D"/>
              </w:rPr>
            </w:pPr>
            <w:r w:rsidRPr="002212F5">
              <w:rPr>
                <w:rFonts w:ascii="GHEA Mariam" w:hAnsi="GHEA Mariam"/>
                <w:color w:val="0D0D0D"/>
              </w:rPr>
              <w:t>հատ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50 000</w:t>
            </w:r>
          </w:p>
        </w:tc>
        <w:tc>
          <w:tcPr>
            <w:tcW w:w="2070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Չինաստան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Չինաստան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2212F5">
              <w:rPr>
                <w:rFonts w:ascii="GHEA Mariam" w:hAnsi="GHEA Mariam"/>
                <w:color w:val="0D0D0D"/>
              </w:rPr>
              <w:t>83 500 000</w:t>
            </w:r>
          </w:p>
        </w:tc>
        <w:tc>
          <w:tcPr>
            <w:tcW w:w="1531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Tahoma"/>
                <w:noProof/>
                <w:lang w:val="hy-AM"/>
              </w:rPr>
            </w:pPr>
          </w:p>
        </w:tc>
      </w:tr>
      <w:tr w:rsidR="002212F5" w:rsidRPr="002212F5" w:rsidTr="008C7DA9">
        <w:trPr>
          <w:trHeight w:val="764"/>
        </w:trPr>
        <w:tc>
          <w:tcPr>
            <w:tcW w:w="648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2212F5">
              <w:rPr>
                <w:rFonts w:ascii="GHEA Mariam" w:eastAsia="Calibri" w:hAnsi="GHEA Mariam"/>
                <w:color w:val="000000"/>
                <w:lang w:eastAsia="en-US"/>
              </w:rPr>
              <w:t>12.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7010903100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Շիշ 3լ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  <w:lang w:val="hy-AM"/>
              </w:rPr>
              <w:t>Ապակյա անգույն դատարկ շշեր 3լ</w:t>
            </w:r>
          </w:p>
        </w:tc>
        <w:tc>
          <w:tcPr>
            <w:tcW w:w="90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color w:val="0D0D0D"/>
              </w:rPr>
            </w:pPr>
            <w:r w:rsidRPr="002212F5">
              <w:rPr>
                <w:rFonts w:ascii="GHEA Mariam" w:hAnsi="GHEA Mariam"/>
                <w:color w:val="0D0D0D"/>
              </w:rPr>
              <w:t>հատ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1 000</w:t>
            </w:r>
          </w:p>
        </w:tc>
        <w:tc>
          <w:tcPr>
            <w:tcW w:w="2070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  <w:lang w:val="hy-AM"/>
              </w:rPr>
              <w:t>-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Ֆրանսիա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2212F5">
              <w:rPr>
                <w:rFonts w:ascii="GHEA Mariam" w:hAnsi="GHEA Mariam"/>
                <w:color w:val="0D0D0D"/>
              </w:rPr>
              <w:t>16 897 000</w:t>
            </w:r>
          </w:p>
        </w:tc>
        <w:tc>
          <w:tcPr>
            <w:tcW w:w="1531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Tahoma"/>
                <w:noProof/>
                <w:lang w:val="hy-AM"/>
              </w:rPr>
            </w:pPr>
          </w:p>
        </w:tc>
      </w:tr>
      <w:tr w:rsidR="002212F5" w:rsidRPr="002212F5" w:rsidTr="008C7DA9">
        <w:trPr>
          <w:trHeight w:val="863"/>
        </w:trPr>
        <w:tc>
          <w:tcPr>
            <w:tcW w:w="648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2212F5">
              <w:rPr>
                <w:rFonts w:ascii="GHEA Mariam" w:eastAsia="Calibri" w:hAnsi="GHEA Mariam"/>
                <w:color w:val="000000"/>
                <w:lang w:eastAsia="en-US"/>
              </w:rPr>
              <w:t>13.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7010904300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Շիշ 0,7լ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  <w:lang w:val="hy-AM"/>
              </w:rPr>
              <w:t>Ապակյա անգույն դատարկ շշեր 0,7լ</w:t>
            </w:r>
          </w:p>
        </w:tc>
        <w:tc>
          <w:tcPr>
            <w:tcW w:w="90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color w:val="0D0D0D"/>
              </w:rPr>
            </w:pPr>
            <w:r w:rsidRPr="002212F5">
              <w:rPr>
                <w:rFonts w:ascii="GHEA Mariam" w:hAnsi="GHEA Mariam"/>
                <w:color w:val="0D0D0D"/>
              </w:rPr>
              <w:t>հատ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50 000</w:t>
            </w:r>
          </w:p>
        </w:tc>
        <w:tc>
          <w:tcPr>
            <w:tcW w:w="2070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  <w:lang w:val="hy-AM"/>
              </w:rPr>
              <w:t>-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Ֆրանսիա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2212F5">
              <w:rPr>
                <w:rFonts w:ascii="GHEA Mariam" w:hAnsi="GHEA Mariam"/>
                <w:color w:val="0D0D0D"/>
              </w:rPr>
              <w:t>55 000 000</w:t>
            </w:r>
          </w:p>
        </w:tc>
        <w:tc>
          <w:tcPr>
            <w:tcW w:w="1531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Tahoma"/>
                <w:noProof/>
                <w:lang w:val="hy-AM"/>
              </w:rPr>
            </w:pPr>
          </w:p>
        </w:tc>
      </w:tr>
      <w:tr w:rsidR="002212F5" w:rsidRPr="002212F5" w:rsidTr="008C7DA9">
        <w:trPr>
          <w:trHeight w:val="890"/>
        </w:trPr>
        <w:tc>
          <w:tcPr>
            <w:tcW w:w="648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2212F5">
              <w:rPr>
                <w:rFonts w:ascii="GHEA Mariam" w:eastAsia="Calibri" w:hAnsi="GHEA Mariam"/>
                <w:color w:val="000000"/>
                <w:lang w:eastAsia="en-US"/>
              </w:rPr>
              <w:t>14.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7010904700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Շիշ 0,05լ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  <w:lang w:val="hy-AM"/>
              </w:rPr>
              <w:t>Ապակյա անգույն դատարկ շշեր 0,05լ</w:t>
            </w:r>
          </w:p>
        </w:tc>
        <w:tc>
          <w:tcPr>
            <w:tcW w:w="90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color w:val="0D0D0D"/>
              </w:rPr>
            </w:pPr>
            <w:r w:rsidRPr="002212F5">
              <w:rPr>
                <w:rFonts w:ascii="GHEA Mariam" w:hAnsi="GHEA Mariam"/>
                <w:color w:val="0D0D0D"/>
              </w:rPr>
              <w:t>հատ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20 000</w:t>
            </w:r>
          </w:p>
        </w:tc>
        <w:tc>
          <w:tcPr>
            <w:tcW w:w="2070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Ֆրանսիա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Ֆրանսիա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2212F5">
              <w:rPr>
                <w:rFonts w:ascii="GHEA Mariam" w:hAnsi="GHEA Mariam"/>
                <w:color w:val="0D0D0D"/>
              </w:rPr>
              <w:t>5 260 000</w:t>
            </w:r>
          </w:p>
        </w:tc>
        <w:tc>
          <w:tcPr>
            <w:tcW w:w="1531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Tahoma"/>
                <w:noProof/>
                <w:lang w:val="hy-AM"/>
              </w:rPr>
            </w:pPr>
          </w:p>
        </w:tc>
      </w:tr>
      <w:tr w:rsidR="002212F5" w:rsidRPr="002212F5" w:rsidTr="008C7DA9">
        <w:trPr>
          <w:trHeight w:val="818"/>
        </w:trPr>
        <w:tc>
          <w:tcPr>
            <w:tcW w:w="648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2212F5">
              <w:rPr>
                <w:rFonts w:ascii="GHEA Mariam" w:eastAsia="Calibri" w:hAnsi="GHEA Mariam"/>
                <w:color w:val="000000"/>
                <w:lang w:eastAsia="en-US"/>
              </w:rPr>
              <w:t>15.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7010904100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Շիշ 1750մլ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  <w:lang w:val="hy-AM"/>
              </w:rPr>
              <w:t xml:space="preserve">Ապակյա անգույն </w:t>
            </w:r>
            <w:bookmarkStart w:id="4" w:name="_GoBack"/>
            <w:bookmarkEnd w:id="4"/>
            <w:r w:rsidRPr="002212F5">
              <w:rPr>
                <w:rFonts w:ascii="GHEA Mariam" w:hAnsi="GHEA Mariam" w:cs="Calibri"/>
                <w:color w:val="0D0D0D"/>
                <w:lang w:val="hy-AM"/>
              </w:rPr>
              <w:t xml:space="preserve">դատարկ շշեր 1750 </w:t>
            </w:r>
            <w:r w:rsidR="008C7DA9" w:rsidRPr="002212F5">
              <w:rPr>
                <w:rFonts w:ascii="GHEA Mariam" w:hAnsi="GHEA Mariam" w:cs="Calibri"/>
                <w:color w:val="0D0D0D"/>
                <w:lang w:val="hy-AM"/>
              </w:rPr>
              <w:t>մլ</w:t>
            </w:r>
          </w:p>
        </w:tc>
        <w:tc>
          <w:tcPr>
            <w:tcW w:w="90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color w:val="0D0D0D"/>
              </w:rPr>
            </w:pPr>
            <w:r w:rsidRPr="002212F5">
              <w:rPr>
                <w:rFonts w:ascii="GHEA Mariam" w:hAnsi="GHEA Mariam"/>
                <w:color w:val="0D0D0D"/>
              </w:rPr>
              <w:t>հատ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30 000</w:t>
            </w:r>
          </w:p>
        </w:tc>
        <w:tc>
          <w:tcPr>
            <w:tcW w:w="2070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Չինաստան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Չինաստան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2212F5">
              <w:rPr>
                <w:rFonts w:ascii="GHEA Mariam" w:hAnsi="GHEA Mariam"/>
                <w:color w:val="0D0D0D"/>
              </w:rPr>
              <w:t>39 090 000</w:t>
            </w:r>
          </w:p>
        </w:tc>
        <w:tc>
          <w:tcPr>
            <w:tcW w:w="1531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Tahoma"/>
                <w:noProof/>
                <w:lang w:val="hy-AM"/>
              </w:rPr>
            </w:pPr>
          </w:p>
        </w:tc>
      </w:tr>
      <w:tr w:rsidR="002212F5" w:rsidRPr="002212F5" w:rsidTr="008C7DA9">
        <w:trPr>
          <w:trHeight w:val="845"/>
        </w:trPr>
        <w:tc>
          <w:tcPr>
            <w:tcW w:w="648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2212F5">
              <w:rPr>
                <w:rFonts w:ascii="GHEA Mariam" w:eastAsia="Calibri" w:hAnsi="GHEA Mariam"/>
                <w:color w:val="000000"/>
                <w:lang w:eastAsia="en-US"/>
              </w:rPr>
              <w:t>16.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7326909807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</w:pPr>
            <w:r w:rsidRPr="002212F5">
              <w:rPr>
                <w:rFonts w:ascii="GHEA Mariam" w:hAnsi="GHEA Mariam" w:cs="Calibri"/>
                <w:color w:val="0D0D0D"/>
              </w:rPr>
              <w:t>Մետաղական հենակներ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2212F5">
              <w:rPr>
                <w:rFonts w:ascii="GHEA Mariam" w:hAnsi="GHEA Mariam" w:cs="Calibri"/>
                <w:color w:val="0D0D0D"/>
                <w:lang w:val="hy-AM"/>
              </w:rPr>
              <w:t>Մետաղական հենակներ կոնյակի շշերի համար</w:t>
            </w:r>
          </w:p>
        </w:tc>
        <w:tc>
          <w:tcPr>
            <w:tcW w:w="90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color w:val="0D0D0D"/>
              </w:rPr>
            </w:pPr>
            <w:r w:rsidRPr="002212F5">
              <w:rPr>
                <w:rFonts w:ascii="GHEA Mariam" w:hAnsi="GHEA Mariam"/>
                <w:color w:val="0D0D0D"/>
              </w:rPr>
              <w:t>կգ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20 000</w:t>
            </w:r>
          </w:p>
        </w:tc>
        <w:tc>
          <w:tcPr>
            <w:tcW w:w="2070" w:type="dxa"/>
            <w:shd w:val="clear" w:color="auto" w:fill="auto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lang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Չինաստան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2212F5">
              <w:rPr>
                <w:rFonts w:ascii="GHEA Mariam" w:hAnsi="GHEA Mariam"/>
                <w:color w:val="0D0D0D"/>
              </w:rPr>
              <w:t>Չինաստան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2212F5">
              <w:rPr>
                <w:rFonts w:ascii="GHEA Mariam" w:hAnsi="GHEA Mariam"/>
                <w:color w:val="0D0D0D"/>
              </w:rPr>
              <w:t>31 420 000</w:t>
            </w:r>
          </w:p>
        </w:tc>
        <w:tc>
          <w:tcPr>
            <w:tcW w:w="1531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hAnsi="GHEA Mariam" w:cs="Tahoma"/>
                <w:noProof/>
                <w:lang w:val="hy-AM"/>
              </w:rPr>
            </w:pPr>
          </w:p>
        </w:tc>
      </w:tr>
      <w:tr w:rsidR="002212F5" w:rsidRPr="002212F5" w:rsidTr="008C7DA9">
        <w:trPr>
          <w:trHeight w:val="255"/>
        </w:trPr>
        <w:tc>
          <w:tcPr>
            <w:tcW w:w="648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bookmarkStart w:id="5" w:name="_Hlk71640597"/>
          </w:p>
        </w:tc>
        <w:tc>
          <w:tcPr>
            <w:tcW w:w="1332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lang w:val="hy-AM" w:eastAsia="en-US"/>
              </w:rPr>
            </w:pPr>
            <w:r w:rsidRPr="002212F5">
              <w:rPr>
                <w:rFonts w:ascii="GHEA Mariam" w:eastAsia="Calibri" w:hAnsi="GHEA Mariam" w:cs="Sylfaen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2610" w:type="dxa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2610" w:type="dxa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905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985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2070" w:type="dxa"/>
            <w:noWrap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  <w:tc>
          <w:tcPr>
            <w:tcW w:w="2070" w:type="dxa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440" w:type="dxa"/>
            <w:vAlign w:val="center"/>
          </w:tcPr>
          <w:p w:rsidR="002212F5" w:rsidRPr="002212F5" w:rsidRDefault="002212F5" w:rsidP="002212F5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  <w:r w:rsidRPr="002212F5"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  <w:t>567 635 900</w:t>
            </w:r>
          </w:p>
        </w:tc>
        <w:tc>
          <w:tcPr>
            <w:tcW w:w="1531" w:type="dxa"/>
            <w:noWrap/>
            <w:vAlign w:val="center"/>
          </w:tcPr>
          <w:p w:rsidR="002212F5" w:rsidRPr="002212F5" w:rsidRDefault="002212F5" w:rsidP="002212F5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bookmarkEnd w:id="5"/>
    </w:tbl>
    <w:p w:rsidR="002212F5" w:rsidRDefault="002212F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D357A" w:rsidRDefault="002D357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D357A" w:rsidRPr="000F4671" w:rsidRDefault="002D357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212F5" w:rsidRPr="000F4671" w:rsidRDefault="002212F5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2212F5" w:rsidRPr="000F4671" w:rsidRDefault="002212F5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00342F" w:rsidRDefault="002212F5" w:rsidP="0000342F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00342F" w:rsidSect="003E1B25">
      <w:pgSz w:w="16834" w:h="11909" w:orient="landscape" w:code="9"/>
      <w:pgMar w:top="1440" w:right="1440" w:bottom="1440" w:left="1021" w:header="720" w:footer="576" w:gutter="0"/>
      <w:pgNumType w:start="4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6EB" w:rsidRDefault="001B66EB">
      <w:r>
        <w:separator/>
      </w:r>
    </w:p>
  </w:endnote>
  <w:endnote w:type="continuationSeparator" w:id="0">
    <w:p w:rsidR="001B66EB" w:rsidRDefault="001B6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E1B25">
      <w:rPr>
        <w:noProof/>
        <w:sz w:val="18"/>
      </w:rPr>
      <w:t>voroshumMK-179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6EB" w:rsidRDefault="001B66EB">
      <w:r>
        <w:separator/>
      </w:r>
    </w:p>
  </w:footnote>
  <w:footnote w:type="continuationSeparator" w:id="0">
    <w:p w:rsidR="001B66EB" w:rsidRDefault="001B6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B022EE2"/>
    <w:lvl w:ilvl="0" w:tplc="F43E8C5A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42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2F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6EB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2F5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57A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1B25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C7DA9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39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556977"/>
  <w15:chartTrackingRefBased/>
  <w15:docId w15:val="{4C430FE9-1430-4679-BFE9-8E55D0D16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0342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0342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00342F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00342F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3E1B2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E1B2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933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6</cp:revision>
  <cp:lastPrinted>2026-06-12T10:36:00Z</cp:lastPrinted>
  <dcterms:created xsi:type="dcterms:W3CDTF">2026-06-12T10:23:00Z</dcterms:created>
  <dcterms:modified xsi:type="dcterms:W3CDTF">2026-06-12T12:49:00Z</dcterms:modified>
</cp:coreProperties>
</file>