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71A5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71A5F">
      <w:pPr>
        <w:jc w:val="center"/>
      </w:pPr>
    </w:p>
    <w:p w:rsidR="001C3F71" w:rsidRDefault="001C3F71" w:rsidP="00971A5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71A5F">
      <w:pPr>
        <w:pStyle w:val="mechtex"/>
        <w:rPr>
          <w:rFonts w:ascii="GHEA Mariam" w:hAnsi="GHEA Mariam"/>
          <w:b/>
        </w:rPr>
      </w:pPr>
    </w:p>
    <w:p w:rsidR="001C3F71" w:rsidRDefault="001C3F71" w:rsidP="00971A5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71A5F">
      <w:pPr>
        <w:jc w:val="center"/>
        <w:rPr>
          <w:rFonts w:ascii="GHEA Mariam" w:hAnsi="GHEA Mariam"/>
          <w:szCs w:val="24"/>
        </w:rPr>
      </w:pPr>
    </w:p>
    <w:p w:rsidR="001C3F71" w:rsidRPr="008A372B" w:rsidRDefault="001C3F71" w:rsidP="00971A5F">
      <w:pPr>
        <w:jc w:val="center"/>
        <w:rPr>
          <w:rFonts w:ascii="GHEA Mariam" w:hAnsi="GHEA Mariam"/>
          <w:sz w:val="16"/>
          <w:szCs w:val="24"/>
        </w:rPr>
      </w:pPr>
    </w:p>
    <w:p w:rsidR="001C3F71" w:rsidRPr="00971A5F" w:rsidRDefault="00A06D5A" w:rsidP="00971A5F">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71A5F">
        <w:rPr>
          <w:rFonts w:ascii="GHEA Mariam" w:hAnsi="GHEA Mariam"/>
          <w:sz w:val="24"/>
          <w:szCs w:val="24"/>
          <w:lang w:val="hy-AM"/>
        </w:rPr>
        <w:t>Ն</w:t>
      </w:r>
    </w:p>
    <w:p w:rsidR="001C3F71" w:rsidRDefault="001C3F71" w:rsidP="00971A5F">
      <w:pPr>
        <w:jc w:val="center"/>
        <w:rPr>
          <w:rFonts w:ascii="GHEA Mariam" w:hAnsi="GHEA Mariam"/>
          <w:sz w:val="22"/>
          <w:szCs w:val="24"/>
        </w:rPr>
      </w:pPr>
    </w:p>
    <w:p w:rsidR="00971A5F" w:rsidRPr="008A372B" w:rsidRDefault="00971A5F" w:rsidP="00971A5F">
      <w:pPr>
        <w:jc w:val="center"/>
        <w:rPr>
          <w:rFonts w:ascii="GHEA Mariam" w:hAnsi="GHEA Mariam"/>
          <w:sz w:val="16"/>
          <w:szCs w:val="24"/>
        </w:rPr>
      </w:pPr>
    </w:p>
    <w:p w:rsidR="004674F9" w:rsidRPr="008A372B" w:rsidRDefault="004674F9" w:rsidP="00971A5F">
      <w:pPr>
        <w:jc w:val="center"/>
        <w:rPr>
          <w:rFonts w:ascii="GHEA Mariam" w:hAnsi="GHEA Mariam"/>
          <w:sz w:val="12"/>
          <w:szCs w:val="24"/>
        </w:rPr>
      </w:pPr>
    </w:p>
    <w:p w:rsidR="00AF7973" w:rsidRDefault="008A372B" w:rsidP="00971A5F">
      <w:pPr>
        <w:pStyle w:val="mechtex"/>
        <w:rPr>
          <w:rFonts w:ascii="GHEA Mariam" w:hAnsi="GHEA Mariam"/>
          <w:noProof/>
          <w:sz w:val="24"/>
          <w:szCs w:val="24"/>
          <w:lang w:val="hy-AM"/>
        </w:rPr>
      </w:pPr>
      <w:bookmarkStart w:id="0" w:name="_Hlk204673338"/>
      <w:bookmarkStart w:id="1" w:name="_Hlk231918458"/>
      <w:bookmarkStart w:id="2" w:name="_Hlk184306675"/>
      <w:r>
        <w:rPr>
          <w:rFonts w:ascii="GHEA Mariam" w:hAnsi="GHEA Mariam" w:cs="Arial"/>
          <w:spacing w:val="-6"/>
          <w:sz w:val="24"/>
          <w:szCs w:val="24"/>
          <w:lang w:val="hy-AM"/>
        </w:rPr>
        <w:t>«</w:t>
      </w:r>
      <w:r w:rsidR="00AF7973" w:rsidRPr="00971A5F">
        <w:rPr>
          <w:rFonts w:ascii="GHEA Mariam" w:hAnsi="GHEA Mariam" w:cs="Arial"/>
          <w:spacing w:val="-6"/>
          <w:sz w:val="24"/>
          <w:szCs w:val="24"/>
          <w:lang w:val="hy-AM"/>
        </w:rPr>
        <w:t>ՀԱՅԱՍՏԱՆԻ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ՀԱՆՐԱՊԵՏՈՒԹՅԱՆ</w:t>
      </w:r>
      <w:r w:rsidR="00AF7973" w:rsidRPr="00971A5F">
        <w:rPr>
          <w:rFonts w:ascii="GHEA Mariam" w:hAnsi="GHEA Mariam"/>
          <w:spacing w:val="-6"/>
          <w:sz w:val="24"/>
          <w:szCs w:val="24"/>
          <w:lang w:val="hy-AM"/>
        </w:rPr>
        <w:t xml:space="preserve"> </w:t>
      </w:r>
      <w:bookmarkEnd w:id="0"/>
      <w:r w:rsidR="00AF7973" w:rsidRPr="00971A5F">
        <w:rPr>
          <w:rFonts w:ascii="GHEA Mariam" w:hAnsi="GHEA Mariam"/>
          <w:noProof/>
          <w:spacing w:val="-6"/>
          <w:sz w:val="24"/>
          <w:szCs w:val="24"/>
          <w:lang w:val="hy-AM"/>
        </w:rPr>
        <w:t xml:space="preserve">2026 </w:t>
      </w:r>
      <w:r w:rsidR="00AF7973" w:rsidRPr="00971A5F">
        <w:rPr>
          <w:rFonts w:ascii="GHEA Mariam" w:hAnsi="GHEA Mariam" w:cs="Arial"/>
          <w:noProof/>
          <w:spacing w:val="-6"/>
          <w:sz w:val="24"/>
          <w:szCs w:val="24"/>
          <w:lang w:val="hy-AM"/>
        </w:rPr>
        <w:t>ԹՎԱԿԱՆԻ</w:t>
      </w:r>
      <w:r w:rsidR="00AF7973" w:rsidRPr="00971A5F">
        <w:rPr>
          <w:rFonts w:ascii="GHEA Mariam" w:hAnsi="GHEA Mariam"/>
          <w:noProof/>
          <w:spacing w:val="-6"/>
          <w:sz w:val="24"/>
          <w:szCs w:val="24"/>
          <w:lang w:val="hy-AM"/>
        </w:rPr>
        <w:t xml:space="preserve"> </w:t>
      </w:r>
      <w:r w:rsidR="00AF7973" w:rsidRPr="00971A5F">
        <w:rPr>
          <w:rFonts w:ascii="GHEA Mariam" w:hAnsi="GHEA Mariam" w:cs="Arial"/>
          <w:noProof/>
          <w:spacing w:val="-6"/>
          <w:sz w:val="24"/>
          <w:szCs w:val="24"/>
          <w:lang w:val="hy-AM"/>
        </w:rPr>
        <w:t>ՊԵՏԱԿԱՆ</w:t>
      </w:r>
      <w:r w:rsidR="00AF7973" w:rsidRPr="00971A5F">
        <w:rPr>
          <w:rFonts w:ascii="GHEA Mariam" w:hAnsi="GHEA Mariam"/>
          <w:noProof/>
          <w:spacing w:val="-6"/>
          <w:sz w:val="24"/>
          <w:szCs w:val="24"/>
          <w:lang w:val="hy-AM"/>
        </w:rPr>
        <w:t xml:space="preserve"> </w:t>
      </w:r>
      <w:r w:rsidR="00AF7973" w:rsidRPr="00971A5F">
        <w:rPr>
          <w:rFonts w:ascii="GHEA Mariam" w:hAnsi="GHEA Mariam" w:cs="Arial"/>
          <w:noProof/>
          <w:spacing w:val="-6"/>
          <w:sz w:val="24"/>
          <w:szCs w:val="24"/>
          <w:lang w:val="hy-AM"/>
        </w:rPr>
        <w:t>ԲՅՈՒՋԵԻ</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ՄԱՍԻՆ</w:t>
      </w:r>
      <w:r w:rsidR="00AF7973" w:rsidRPr="00971A5F">
        <w:rPr>
          <w:rFonts w:ascii="GHEA Mariam" w:hAnsi="GHEA Mariam" w:cs="Arial Armenian"/>
          <w:noProof/>
          <w:sz w:val="24"/>
          <w:szCs w:val="24"/>
          <w:lang w:val="hy-AM"/>
        </w:rPr>
        <w:t>»</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ՕՐԵՆՔՈՒՄ</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ՎԵՐԱԲԱՇԽՈՒՄ</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ԵՎ</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ՓՈՓՈԽՈՒԹՅՈՒՆՆԵՐ</w:t>
      </w:r>
      <w:r w:rsidR="00AF7973" w:rsidRPr="00971A5F">
        <w:rPr>
          <w:rFonts w:ascii="GHEA Mariam" w:hAnsi="GHEA Mariam"/>
          <w:noProof/>
          <w:sz w:val="24"/>
          <w:szCs w:val="24"/>
          <w:lang w:val="hy-AM"/>
        </w:rPr>
        <w:t xml:space="preserve">, </w:t>
      </w:r>
      <w:r w:rsidR="00AF7973" w:rsidRPr="00971A5F">
        <w:rPr>
          <w:rFonts w:ascii="GHEA Mariam" w:hAnsi="GHEA Mariam" w:cs="Arial"/>
          <w:noProof/>
          <w:spacing w:val="-4"/>
          <w:sz w:val="24"/>
          <w:szCs w:val="24"/>
          <w:lang w:val="hy-AM"/>
        </w:rPr>
        <w:t>ՀԱՅԱՍՏԱՆԻ</w:t>
      </w:r>
      <w:r w:rsidR="00AF7973" w:rsidRPr="00971A5F">
        <w:rPr>
          <w:rFonts w:ascii="GHEA Mariam" w:hAnsi="GHEA Mariam"/>
          <w:noProof/>
          <w:spacing w:val="-4"/>
          <w:sz w:val="24"/>
          <w:szCs w:val="24"/>
          <w:lang w:val="hy-AM"/>
        </w:rPr>
        <w:t xml:space="preserve"> </w:t>
      </w:r>
      <w:r w:rsidR="00AF7973" w:rsidRPr="00971A5F">
        <w:rPr>
          <w:rFonts w:ascii="GHEA Mariam" w:hAnsi="GHEA Mariam" w:cs="Arial"/>
          <w:noProof/>
          <w:spacing w:val="-4"/>
          <w:sz w:val="24"/>
          <w:szCs w:val="24"/>
          <w:lang w:val="hy-AM"/>
        </w:rPr>
        <w:t>ՀԱՆՐԱՊԵՏՈՒԹՅԱՆ</w:t>
      </w:r>
      <w:r w:rsidR="00AF7973" w:rsidRPr="00971A5F">
        <w:rPr>
          <w:rFonts w:ascii="GHEA Mariam" w:hAnsi="GHEA Mariam"/>
          <w:noProof/>
          <w:spacing w:val="-4"/>
          <w:sz w:val="24"/>
          <w:szCs w:val="24"/>
          <w:lang w:val="hy-AM"/>
        </w:rPr>
        <w:t xml:space="preserve"> </w:t>
      </w:r>
      <w:r w:rsidR="00AF7973" w:rsidRPr="00971A5F">
        <w:rPr>
          <w:rFonts w:ascii="GHEA Mariam" w:hAnsi="GHEA Mariam" w:cs="Arial"/>
          <w:noProof/>
          <w:spacing w:val="-4"/>
          <w:sz w:val="24"/>
          <w:szCs w:val="24"/>
          <w:lang w:val="hy-AM"/>
        </w:rPr>
        <w:t>ԿԱՌԱՎԱՐՈՒԹՅԱՆ</w:t>
      </w:r>
      <w:r w:rsidR="00AF7973" w:rsidRPr="00971A5F">
        <w:rPr>
          <w:rFonts w:ascii="GHEA Mariam" w:hAnsi="GHEA Mariam"/>
          <w:noProof/>
          <w:spacing w:val="-4"/>
          <w:sz w:val="24"/>
          <w:szCs w:val="24"/>
          <w:lang w:val="hy-AM"/>
        </w:rPr>
        <w:t xml:space="preserve"> 2025 </w:t>
      </w:r>
      <w:r w:rsidR="00AF7973" w:rsidRPr="00971A5F">
        <w:rPr>
          <w:rFonts w:ascii="GHEA Mariam" w:hAnsi="GHEA Mariam" w:cs="Arial"/>
          <w:noProof/>
          <w:spacing w:val="-4"/>
          <w:sz w:val="24"/>
          <w:szCs w:val="24"/>
          <w:lang w:val="hy-AM"/>
        </w:rPr>
        <w:t>ԹՎԱԿԱՆԻ</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ԴԵԿՏԵՄԲԵՐԻ</w:t>
      </w:r>
      <w:r w:rsidR="00AF7973" w:rsidRPr="00971A5F">
        <w:rPr>
          <w:rFonts w:ascii="GHEA Mariam" w:hAnsi="GHEA Mariam"/>
          <w:noProof/>
          <w:sz w:val="24"/>
          <w:szCs w:val="24"/>
          <w:lang w:val="hy-AM"/>
        </w:rPr>
        <w:t xml:space="preserve"> 25-</w:t>
      </w:r>
      <w:r w:rsidR="00AF7973" w:rsidRPr="00971A5F">
        <w:rPr>
          <w:rFonts w:ascii="GHEA Mariam" w:hAnsi="GHEA Mariam" w:cs="Arial"/>
          <w:noProof/>
          <w:sz w:val="24"/>
          <w:szCs w:val="24"/>
          <w:lang w:val="hy-AM"/>
        </w:rPr>
        <w:t>Ի</w:t>
      </w:r>
      <w:r w:rsidR="00AF7973" w:rsidRPr="00971A5F">
        <w:rPr>
          <w:rFonts w:ascii="GHEA Mariam" w:hAnsi="GHEA Mariam"/>
          <w:noProof/>
          <w:sz w:val="24"/>
          <w:szCs w:val="24"/>
          <w:lang w:val="hy-AM"/>
        </w:rPr>
        <w:t xml:space="preserve"> N 1910-</w:t>
      </w:r>
      <w:r w:rsidR="00AF7973" w:rsidRPr="00971A5F">
        <w:rPr>
          <w:rFonts w:ascii="GHEA Mariam" w:hAnsi="GHEA Mariam" w:cs="Arial"/>
          <w:noProof/>
          <w:sz w:val="24"/>
          <w:szCs w:val="24"/>
          <w:lang w:val="hy-AM"/>
        </w:rPr>
        <w:t>Ն</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ՈՐՈՇՄԱՆ</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ՄԵՋ</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ՓՈՓՈԽՈՒԹՅՈՒՆՆԵՐ</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ԿԱՏԱՐԵԼՈՒ</w:t>
      </w:r>
      <w:r w:rsidR="00AF7973" w:rsidRPr="00971A5F">
        <w:rPr>
          <w:rFonts w:ascii="GHEA Mariam" w:hAnsi="GHEA Mariam"/>
          <w:noProof/>
          <w:sz w:val="24"/>
          <w:szCs w:val="24"/>
          <w:lang w:val="hy-AM"/>
        </w:rPr>
        <w:t xml:space="preserve"> </w:t>
      </w:r>
      <w:r w:rsidR="00AF7973" w:rsidRPr="00971A5F">
        <w:rPr>
          <w:rFonts w:ascii="GHEA Mariam" w:hAnsi="GHEA Mariam" w:cs="Arial"/>
          <w:noProof/>
          <w:sz w:val="24"/>
          <w:szCs w:val="24"/>
          <w:lang w:val="hy-AM"/>
        </w:rPr>
        <w:t>ՄԱՍԻՆ</w:t>
      </w:r>
      <w:r w:rsidR="00AF7973" w:rsidRPr="00971A5F">
        <w:rPr>
          <w:rFonts w:ascii="GHEA Mariam" w:hAnsi="GHEA Mariam"/>
          <w:noProof/>
          <w:sz w:val="24"/>
          <w:szCs w:val="24"/>
          <w:lang w:val="hy-AM"/>
        </w:rPr>
        <w:t xml:space="preserve"> </w:t>
      </w:r>
    </w:p>
    <w:p w:rsidR="00971A5F" w:rsidRPr="00971A5F" w:rsidRDefault="00971A5F" w:rsidP="00971A5F">
      <w:pPr>
        <w:pStyle w:val="mechtex"/>
        <w:rPr>
          <w:rFonts w:ascii="GHEA Mariam" w:hAnsi="GHEA Mariam"/>
          <w:noProof/>
          <w:sz w:val="24"/>
          <w:szCs w:val="24"/>
          <w:lang w:val="hy-AM" w:eastAsia="ar-SA"/>
        </w:rPr>
      </w:pPr>
      <w:r>
        <w:rPr>
          <w:rFonts w:ascii="GHEA Mariam" w:hAnsi="GHEA Mariam"/>
          <w:noProof/>
          <w:sz w:val="24"/>
          <w:szCs w:val="24"/>
          <w:lang w:val="hy-AM"/>
        </w:rPr>
        <w:t>-------------------------------------------------------------------------------</w:t>
      </w:r>
      <w:r w:rsidR="008A372B">
        <w:rPr>
          <w:rFonts w:ascii="GHEA Mariam" w:hAnsi="GHEA Mariam"/>
          <w:noProof/>
          <w:sz w:val="24"/>
          <w:szCs w:val="24"/>
          <w:lang w:val="hy-AM"/>
        </w:rPr>
        <w:t>------------------------------</w:t>
      </w:r>
    </w:p>
    <w:bookmarkEnd w:id="1"/>
    <w:p w:rsidR="00AF7973" w:rsidRDefault="00AF7973" w:rsidP="00AF7973">
      <w:pPr>
        <w:tabs>
          <w:tab w:val="left" w:pos="630"/>
          <w:tab w:val="left" w:pos="990"/>
          <w:tab w:val="left" w:pos="3420"/>
        </w:tabs>
        <w:spacing w:line="360" w:lineRule="auto"/>
        <w:jc w:val="center"/>
        <w:rPr>
          <w:rFonts w:ascii="GHEA Grapalat" w:hAnsi="GHEA Grapalat" w:cs="Sylfaen"/>
          <w:b/>
          <w:noProof/>
          <w:lang w:val="hy-AM"/>
        </w:rPr>
      </w:pPr>
    </w:p>
    <w:p w:rsidR="00971A5F" w:rsidRPr="008A372B" w:rsidRDefault="00971A5F" w:rsidP="00AF7973">
      <w:pPr>
        <w:tabs>
          <w:tab w:val="left" w:pos="630"/>
          <w:tab w:val="left" w:pos="990"/>
          <w:tab w:val="left" w:pos="3420"/>
        </w:tabs>
        <w:spacing w:line="360" w:lineRule="auto"/>
        <w:jc w:val="center"/>
        <w:rPr>
          <w:rFonts w:ascii="GHEA Grapalat" w:hAnsi="GHEA Grapalat" w:cs="Sylfaen"/>
          <w:b/>
          <w:noProof/>
          <w:sz w:val="8"/>
          <w:lang w:val="hy-AM"/>
        </w:rPr>
      </w:pPr>
    </w:p>
    <w:bookmarkEnd w:id="2"/>
    <w:p w:rsidR="00AF7973" w:rsidRPr="00971A5F" w:rsidRDefault="00AF7973" w:rsidP="00971A5F">
      <w:pPr>
        <w:pStyle w:val="norm"/>
        <w:spacing w:line="360" w:lineRule="auto"/>
        <w:rPr>
          <w:rFonts w:ascii="GHEA Mariam" w:hAnsi="GHEA Mariam"/>
          <w:b/>
          <w:bCs/>
          <w:i/>
          <w:iCs/>
          <w:sz w:val="24"/>
          <w:szCs w:val="24"/>
          <w:lang w:val="hy-AM"/>
        </w:rPr>
      </w:pPr>
      <w:r w:rsidRPr="008A372B">
        <w:rPr>
          <w:spacing w:val="-6"/>
          <w:lang w:val="hy-AM"/>
        </w:rPr>
        <w:tab/>
      </w:r>
      <w:r w:rsidRPr="008A372B">
        <w:rPr>
          <w:rFonts w:ascii="GHEA Mariam" w:hAnsi="GHEA Mariam" w:cs="Arial"/>
          <w:spacing w:val="-6"/>
          <w:sz w:val="24"/>
          <w:szCs w:val="24"/>
          <w:lang w:val="hy-AM"/>
        </w:rPr>
        <w:t>Հիմք</w:t>
      </w:r>
      <w:r w:rsidRPr="008A372B">
        <w:rPr>
          <w:rFonts w:ascii="GHEA Mariam" w:hAnsi="GHEA Mariam"/>
          <w:spacing w:val="-6"/>
          <w:sz w:val="24"/>
          <w:szCs w:val="24"/>
          <w:lang w:val="hy-AM"/>
        </w:rPr>
        <w:t xml:space="preserve"> </w:t>
      </w:r>
      <w:r w:rsidRPr="008A372B">
        <w:rPr>
          <w:rFonts w:ascii="GHEA Mariam" w:hAnsi="GHEA Mariam" w:cs="Arial"/>
          <w:spacing w:val="-6"/>
          <w:sz w:val="24"/>
          <w:szCs w:val="24"/>
          <w:lang w:val="hy-AM"/>
        </w:rPr>
        <w:t>ընդունելով</w:t>
      </w:r>
      <w:r w:rsidRPr="008A372B">
        <w:rPr>
          <w:rFonts w:ascii="GHEA Mariam" w:hAnsi="GHEA Mariam"/>
          <w:spacing w:val="-6"/>
          <w:sz w:val="24"/>
          <w:szCs w:val="24"/>
          <w:lang w:val="hy-AM"/>
        </w:rPr>
        <w:t xml:space="preserve"> </w:t>
      </w:r>
      <w:r w:rsidRPr="008A372B">
        <w:rPr>
          <w:rFonts w:ascii="GHEA Mariam" w:hAnsi="GHEA Mariam" w:cs="Arial Armenian"/>
          <w:spacing w:val="-6"/>
          <w:sz w:val="24"/>
          <w:szCs w:val="24"/>
          <w:lang w:val="hy-AM"/>
        </w:rPr>
        <w:t>«</w:t>
      </w:r>
      <w:r w:rsidRPr="008A372B">
        <w:rPr>
          <w:rFonts w:ascii="GHEA Mariam" w:hAnsi="GHEA Mariam" w:cs="Arial"/>
          <w:spacing w:val="-6"/>
          <w:sz w:val="24"/>
          <w:szCs w:val="24"/>
          <w:lang w:val="hy-AM"/>
        </w:rPr>
        <w:t>Հայաստանի</w:t>
      </w:r>
      <w:r w:rsidRPr="008A372B">
        <w:rPr>
          <w:rFonts w:ascii="GHEA Mariam" w:hAnsi="GHEA Mariam"/>
          <w:spacing w:val="-6"/>
          <w:sz w:val="24"/>
          <w:szCs w:val="24"/>
          <w:lang w:val="hy-AM"/>
        </w:rPr>
        <w:t xml:space="preserve"> </w:t>
      </w:r>
      <w:r w:rsidRPr="008A372B">
        <w:rPr>
          <w:rFonts w:ascii="GHEA Mariam" w:hAnsi="GHEA Mariam" w:cs="Arial"/>
          <w:spacing w:val="-6"/>
          <w:sz w:val="24"/>
          <w:szCs w:val="24"/>
          <w:lang w:val="hy-AM"/>
        </w:rPr>
        <w:t>Հանրապետության</w:t>
      </w:r>
      <w:r w:rsidR="008A372B" w:rsidRPr="008A372B">
        <w:rPr>
          <w:rFonts w:ascii="GHEA Mariam" w:hAnsi="GHEA Mariam"/>
          <w:spacing w:val="-6"/>
          <w:sz w:val="24"/>
          <w:szCs w:val="24"/>
          <w:lang w:val="hy-AM"/>
        </w:rPr>
        <w:t xml:space="preserve"> </w:t>
      </w:r>
      <w:r w:rsidRPr="008A372B">
        <w:rPr>
          <w:rFonts w:ascii="GHEA Mariam" w:hAnsi="GHEA Mariam" w:cs="Sylfaen"/>
          <w:spacing w:val="-6"/>
          <w:sz w:val="24"/>
          <w:szCs w:val="24"/>
          <w:lang w:val="hy-AM"/>
        </w:rPr>
        <w:t xml:space="preserve">2026 </w:t>
      </w:r>
      <w:r w:rsidRPr="008A372B">
        <w:rPr>
          <w:rFonts w:ascii="GHEA Mariam" w:hAnsi="GHEA Mariam" w:cs="Arial"/>
          <w:spacing w:val="-6"/>
          <w:sz w:val="24"/>
          <w:szCs w:val="24"/>
          <w:lang w:val="hy-AM"/>
        </w:rPr>
        <w:t>թվականի</w:t>
      </w:r>
      <w:r w:rsidRPr="008A372B">
        <w:rPr>
          <w:rFonts w:ascii="GHEA Mariam" w:hAnsi="GHEA Mariam" w:cs="Sylfaen"/>
          <w:spacing w:val="-6"/>
          <w:sz w:val="24"/>
          <w:szCs w:val="24"/>
          <w:lang w:val="hy-AM"/>
        </w:rPr>
        <w:t xml:space="preserve"> </w:t>
      </w:r>
      <w:r w:rsidRPr="008A372B">
        <w:rPr>
          <w:rFonts w:ascii="GHEA Mariam" w:hAnsi="GHEA Mariam" w:cs="Arial"/>
          <w:spacing w:val="-6"/>
          <w:sz w:val="24"/>
          <w:szCs w:val="24"/>
          <w:lang w:val="hy-AM"/>
        </w:rPr>
        <w:t>պետական</w:t>
      </w:r>
      <w:r w:rsidRPr="008A372B">
        <w:rPr>
          <w:rFonts w:ascii="GHEA Mariam" w:hAnsi="GHEA Mariam" w:cs="Sylfaen"/>
          <w:spacing w:val="-6"/>
          <w:sz w:val="24"/>
          <w:szCs w:val="24"/>
          <w:lang w:val="hy-AM"/>
        </w:rPr>
        <w:t xml:space="preserve"> </w:t>
      </w:r>
      <w:r w:rsidRPr="008A372B">
        <w:rPr>
          <w:rFonts w:ascii="GHEA Mariam" w:hAnsi="GHEA Mariam" w:cs="Arial"/>
          <w:spacing w:val="-6"/>
          <w:sz w:val="24"/>
          <w:szCs w:val="24"/>
          <w:lang w:val="hy-AM"/>
        </w:rPr>
        <w:t>բյուջեի</w:t>
      </w:r>
      <w:r w:rsidRPr="008A372B">
        <w:rPr>
          <w:rFonts w:ascii="GHEA Mariam" w:hAnsi="GHEA Mariam" w:cs="Sylfaen"/>
          <w:spacing w:val="-6"/>
          <w:sz w:val="24"/>
          <w:szCs w:val="24"/>
          <w:lang w:val="hy-AM"/>
        </w:rPr>
        <w:t xml:space="preserve"> </w:t>
      </w:r>
      <w:r w:rsidRPr="008A372B">
        <w:rPr>
          <w:rFonts w:ascii="GHEA Mariam" w:hAnsi="GHEA Mariam" w:cs="Arial"/>
          <w:spacing w:val="-6"/>
          <w:sz w:val="24"/>
          <w:szCs w:val="24"/>
          <w:lang w:val="hy-AM"/>
        </w:rPr>
        <w:t>մասին</w:t>
      </w:r>
      <w:r w:rsidRPr="008A372B">
        <w:rPr>
          <w:rFonts w:ascii="GHEA Mariam" w:hAnsi="GHEA Mariam" w:cs="Arial Armenian"/>
          <w:spacing w:val="-6"/>
          <w:sz w:val="24"/>
          <w:szCs w:val="24"/>
          <w:lang w:val="hy-AM"/>
        </w:rPr>
        <w:t>»</w:t>
      </w:r>
      <w:r w:rsidR="008A372B" w:rsidRPr="008A372B">
        <w:rPr>
          <w:rFonts w:ascii="GHEA Mariam" w:hAnsi="GHEA Mariam" w:cs="Arial Armenian"/>
          <w:spacing w:val="-6"/>
          <w:sz w:val="24"/>
          <w:szCs w:val="24"/>
          <w:lang w:val="hy-AM"/>
        </w:rPr>
        <w:t xml:space="preserve"> </w:t>
      </w:r>
      <w:r w:rsidRPr="008A372B">
        <w:rPr>
          <w:rFonts w:ascii="GHEA Mariam" w:hAnsi="GHEA Mariam" w:cs="Arial"/>
          <w:spacing w:val="-6"/>
          <w:sz w:val="24"/>
          <w:szCs w:val="24"/>
          <w:lang w:val="hy-AM"/>
        </w:rPr>
        <w:t>օրենքի</w:t>
      </w:r>
      <w:r w:rsidRPr="008A372B">
        <w:rPr>
          <w:rFonts w:ascii="GHEA Mariam" w:hAnsi="GHEA Mariam" w:cs="Sylfaen"/>
          <w:spacing w:val="-6"/>
          <w:sz w:val="24"/>
          <w:szCs w:val="24"/>
          <w:lang w:val="hy-AM"/>
        </w:rPr>
        <w:t xml:space="preserve"> 9-</w:t>
      </w:r>
      <w:r w:rsidRPr="008A372B">
        <w:rPr>
          <w:rFonts w:ascii="GHEA Mariam" w:hAnsi="GHEA Mariam" w:cs="Arial"/>
          <w:spacing w:val="-6"/>
          <w:sz w:val="24"/>
          <w:szCs w:val="24"/>
          <w:lang w:val="hy-AM"/>
        </w:rPr>
        <w:t>րդ</w:t>
      </w:r>
      <w:r w:rsidRPr="008A372B">
        <w:rPr>
          <w:rFonts w:ascii="GHEA Mariam" w:hAnsi="GHEA Mariam" w:cs="Sylfaen"/>
          <w:spacing w:val="-6"/>
          <w:sz w:val="24"/>
          <w:szCs w:val="24"/>
          <w:lang w:val="hy-AM"/>
        </w:rPr>
        <w:t xml:space="preserve"> </w:t>
      </w:r>
      <w:r w:rsidRPr="008A372B">
        <w:rPr>
          <w:rFonts w:ascii="GHEA Mariam" w:hAnsi="GHEA Mariam" w:cs="Arial"/>
          <w:spacing w:val="-6"/>
          <w:sz w:val="24"/>
          <w:szCs w:val="24"/>
          <w:lang w:val="hy-AM"/>
        </w:rPr>
        <w:t>հոդվածի</w:t>
      </w:r>
      <w:r w:rsidRPr="008A372B">
        <w:rPr>
          <w:rFonts w:ascii="GHEA Mariam" w:hAnsi="GHEA Mariam" w:cs="Sylfaen"/>
          <w:spacing w:val="-6"/>
          <w:sz w:val="24"/>
          <w:szCs w:val="24"/>
          <w:lang w:val="hy-AM"/>
        </w:rPr>
        <w:t xml:space="preserve"> 3-</w:t>
      </w:r>
      <w:r w:rsidRPr="008A372B">
        <w:rPr>
          <w:rFonts w:ascii="GHEA Mariam" w:hAnsi="GHEA Mariam" w:cs="Arial"/>
          <w:spacing w:val="-6"/>
          <w:sz w:val="24"/>
          <w:szCs w:val="24"/>
          <w:lang w:val="hy-AM"/>
        </w:rPr>
        <w:t>րդ</w:t>
      </w:r>
      <w:r w:rsidRPr="008A372B">
        <w:rPr>
          <w:rFonts w:ascii="GHEA Mariam" w:hAnsi="GHEA Mariam" w:cs="Sylfaen"/>
          <w:spacing w:val="-6"/>
          <w:sz w:val="24"/>
          <w:szCs w:val="24"/>
          <w:lang w:val="hy-AM"/>
        </w:rPr>
        <w:t xml:space="preserve"> </w:t>
      </w:r>
      <w:r w:rsidRPr="008A372B">
        <w:rPr>
          <w:rFonts w:ascii="GHEA Mariam" w:hAnsi="GHEA Mariam" w:cs="Arial"/>
          <w:spacing w:val="-6"/>
          <w:sz w:val="24"/>
          <w:szCs w:val="24"/>
          <w:lang w:val="hy-AM"/>
        </w:rPr>
        <w:t>մասը</w:t>
      </w:r>
      <w:r w:rsidRPr="008A372B">
        <w:rPr>
          <w:rFonts w:ascii="GHEA Mariam" w:hAnsi="GHEA Mariam" w:cs="Sylfaen"/>
          <w:spacing w:val="-6"/>
          <w:sz w:val="24"/>
          <w:szCs w:val="24"/>
          <w:lang w:val="hy-AM"/>
        </w:rPr>
        <w:t>`</w:t>
      </w:r>
      <w:r w:rsidRPr="008A372B">
        <w:rPr>
          <w:rFonts w:ascii="GHEA Mariam" w:hAnsi="GHEA Mariam"/>
          <w:spacing w:val="-6"/>
          <w:sz w:val="24"/>
          <w:szCs w:val="24"/>
          <w:lang w:val="hy-AM"/>
        </w:rPr>
        <w:t xml:space="preserve"> </w:t>
      </w:r>
      <w:r w:rsidR="008A372B" w:rsidRPr="008A372B">
        <w:rPr>
          <w:rFonts w:ascii="GHEA Mariam" w:eastAsia="Arial Unicode MS" w:hAnsi="GHEA Mariam" w:cs="Sylfaen"/>
          <w:spacing w:val="-6"/>
          <w:sz w:val="24"/>
          <w:szCs w:val="24"/>
          <w:shd w:val="clear" w:color="auto" w:fill="FFFFFF"/>
          <w:lang w:val="hy-AM"/>
        </w:rPr>
        <w:t>Հայաստանի</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Հանրապետության</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կառավարությունը</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ո</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ր</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ո</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շ</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ու</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մ</w:t>
      </w:r>
      <w:r w:rsidR="008A372B" w:rsidRPr="008A372B">
        <w:rPr>
          <w:rFonts w:ascii="GHEA Mariam" w:eastAsia="Arial Unicode MS" w:hAnsi="GHEA Mariam" w:cs="Arial Armenian"/>
          <w:spacing w:val="-6"/>
          <w:sz w:val="24"/>
          <w:szCs w:val="24"/>
          <w:shd w:val="clear" w:color="auto" w:fill="FFFFFF"/>
          <w:lang w:val="hy-AM"/>
        </w:rPr>
        <w:t xml:space="preserve">   </w:t>
      </w:r>
      <w:r w:rsidR="008A372B" w:rsidRPr="008A372B">
        <w:rPr>
          <w:rFonts w:ascii="GHEA Mariam" w:eastAsia="Arial Unicode MS" w:hAnsi="GHEA Mariam" w:cs="Sylfaen"/>
          <w:spacing w:val="-6"/>
          <w:sz w:val="24"/>
          <w:szCs w:val="24"/>
          <w:shd w:val="clear" w:color="auto" w:fill="FFFFFF"/>
          <w:lang w:val="hy-AM"/>
        </w:rPr>
        <w:t>է</w:t>
      </w:r>
      <w:r w:rsidR="008A372B" w:rsidRPr="008A372B">
        <w:rPr>
          <w:rFonts w:ascii="GHEA Mariam" w:eastAsia="Arial Unicode MS" w:hAnsi="GHEA Mariam" w:cs="Arial Armenian"/>
          <w:spacing w:val="-6"/>
          <w:sz w:val="24"/>
          <w:szCs w:val="24"/>
          <w:shd w:val="clear" w:color="auto" w:fill="FFFFFF"/>
          <w:lang w:val="hy-AM"/>
        </w:rPr>
        <w:t>.</w:t>
      </w:r>
    </w:p>
    <w:p w:rsidR="00AF7973" w:rsidRPr="00971A5F" w:rsidRDefault="00971A5F" w:rsidP="00971A5F">
      <w:pPr>
        <w:pStyle w:val="norm"/>
        <w:spacing w:line="360" w:lineRule="auto"/>
        <w:rPr>
          <w:rFonts w:ascii="GHEA Mariam" w:hAnsi="GHEA Mariam"/>
          <w:sz w:val="24"/>
          <w:szCs w:val="24"/>
          <w:lang w:val="hy-AM"/>
        </w:rPr>
      </w:pPr>
      <w:r w:rsidRPr="00971A5F">
        <w:rPr>
          <w:rFonts w:ascii="GHEA Mariam" w:hAnsi="GHEA Mariam" w:cs="Sylfaen"/>
          <w:noProof/>
          <w:spacing w:val="-6"/>
          <w:sz w:val="24"/>
          <w:szCs w:val="24"/>
          <w:lang w:val="hy-AM"/>
        </w:rPr>
        <w:t xml:space="preserve">1. </w:t>
      </w:r>
      <w:r w:rsidR="00AF7973" w:rsidRPr="00971A5F">
        <w:rPr>
          <w:rFonts w:ascii="GHEA Mariam" w:hAnsi="GHEA Mariam" w:cs="Sylfaen"/>
          <w:noProof/>
          <w:spacing w:val="-6"/>
          <w:sz w:val="24"/>
          <w:szCs w:val="24"/>
          <w:lang w:val="hy-AM"/>
        </w:rPr>
        <w:t>«</w:t>
      </w:r>
      <w:r w:rsidR="00AF7973" w:rsidRPr="00971A5F">
        <w:rPr>
          <w:rFonts w:ascii="GHEA Mariam" w:hAnsi="GHEA Mariam" w:cs="Arial"/>
          <w:noProof/>
          <w:spacing w:val="-6"/>
          <w:sz w:val="24"/>
          <w:szCs w:val="24"/>
          <w:lang w:val="hy-AM"/>
        </w:rPr>
        <w:t>Հայաստանի</w:t>
      </w:r>
      <w:r w:rsidR="00AF7973" w:rsidRPr="00971A5F">
        <w:rPr>
          <w:rFonts w:ascii="GHEA Mariam" w:hAnsi="GHEA Mariam" w:cs="Sylfaen"/>
          <w:noProof/>
          <w:spacing w:val="-6"/>
          <w:sz w:val="24"/>
          <w:szCs w:val="24"/>
          <w:lang w:val="hy-AM"/>
        </w:rPr>
        <w:t xml:space="preserve"> </w:t>
      </w:r>
      <w:r w:rsidR="00AF7973" w:rsidRPr="00971A5F">
        <w:rPr>
          <w:rFonts w:ascii="GHEA Mariam" w:hAnsi="GHEA Mariam" w:cs="Arial"/>
          <w:noProof/>
          <w:spacing w:val="-6"/>
          <w:sz w:val="24"/>
          <w:szCs w:val="24"/>
          <w:lang w:val="hy-AM"/>
        </w:rPr>
        <w:t>Հանրապետության</w:t>
      </w:r>
      <w:r w:rsidR="00AF7973" w:rsidRPr="00971A5F">
        <w:rPr>
          <w:rFonts w:ascii="GHEA Mariam" w:hAnsi="GHEA Mariam" w:cs="Sylfaen"/>
          <w:noProof/>
          <w:spacing w:val="-6"/>
          <w:sz w:val="24"/>
          <w:szCs w:val="24"/>
          <w:lang w:val="hy-AM"/>
        </w:rPr>
        <w:t xml:space="preserve"> 2026 </w:t>
      </w:r>
      <w:r w:rsidR="00AF7973" w:rsidRPr="00971A5F">
        <w:rPr>
          <w:rFonts w:ascii="GHEA Mariam" w:hAnsi="GHEA Mariam" w:cs="Arial"/>
          <w:noProof/>
          <w:spacing w:val="-6"/>
          <w:sz w:val="24"/>
          <w:szCs w:val="24"/>
          <w:lang w:val="hy-AM"/>
        </w:rPr>
        <w:t>թվականի</w:t>
      </w:r>
      <w:r w:rsidR="00AF7973" w:rsidRPr="00971A5F">
        <w:rPr>
          <w:rFonts w:ascii="GHEA Mariam" w:hAnsi="GHEA Mariam" w:cs="Sylfaen"/>
          <w:noProof/>
          <w:spacing w:val="-6"/>
          <w:sz w:val="24"/>
          <w:szCs w:val="24"/>
          <w:lang w:val="hy-AM"/>
        </w:rPr>
        <w:t xml:space="preserve"> </w:t>
      </w:r>
      <w:r w:rsidR="00AF7973" w:rsidRPr="00971A5F">
        <w:rPr>
          <w:rFonts w:ascii="GHEA Mariam" w:hAnsi="GHEA Mariam" w:cs="Arial"/>
          <w:noProof/>
          <w:spacing w:val="-6"/>
          <w:sz w:val="24"/>
          <w:szCs w:val="24"/>
          <w:lang w:val="hy-AM"/>
        </w:rPr>
        <w:t>պետական</w:t>
      </w:r>
      <w:r w:rsidR="00AF7973" w:rsidRPr="00971A5F">
        <w:rPr>
          <w:rFonts w:ascii="GHEA Mariam" w:hAnsi="GHEA Mariam" w:cs="Sylfaen"/>
          <w:noProof/>
          <w:spacing w:val="-6"/>
          <w:sz w:val="24"/>
          <w:szCs w:val="24"/>
          <w:lang w:val="hy-AM"/>
        </w:rPr>
        <w:t xml:space="preserve"> </w:t>
      </w:r>
      <w:r w:rsidR="00AF7973" w:rsidRPr="00971A5F">
        <w:rPr>
          <w:rFonts w:ascii="GHEA Mariam" w:hAnsi="GHEA Mariam" w:cs="Arial"/>
          <w:noProof/>
          <w:spacing w:val="-6"/>
          <w:sz w:val="24"/>
          <w:szCs w:val="24"/>
          <w:lang w:val="hy-AM"/>
        </w:rPr>
        <w:t>բյուջեի</w:t>
      </w:r>
      <w:r w:rsidR="00AF7973" w:rsidRPr="00971A5F">
        <w:rPr>
          <w:rFonts w:ascii="GHEA Mariam" w:hAnsi="GHEA Mariam" w:cs="Sylfaen"/>
          <w:noProof/>
          <w:spacing w:val="-6"/>
          <w:sz w:val="24"/>
          <w:szCs w:val="24"/>
          <w:lang w:val="hy-AM"/>
        </w:rPr>
        <w:t xml:space="preserve"> </w:t>
      </w:r>
      <w:r w:rsidR="00AF7973" w:rsidRPr="00971A5F">
        <w:rPr>
          <w:rFonts w:ascii="GHEA Mariam" w:hAnsi="GHEA Mariam" w:cs="Arial"/>
          <w:noProof/>
          <w:spacing w:val="-6"/>
          <w:sz w:val="24"/>
          <w:szCs w:val="24"/>
          <w:lang w:val="hy-AM"/>
        </w:rPr>
        <w:t>մասին</w:t>
      </w:r>
      <w:r w:rsidR="00AF7973" w:rsidRPr="00971A5F">
        <w:rPr>
          <w:rFonts w:ascii="GHEA Mariam" w:hAnsi="GHEA Mariam" w:cs="Arial Armenian"/>
          <w:noProof/>
          <w:spacing w:val="-6"/>
          <w:sz w:val="24"/>
          <w:szCs w:val="24"/>
          <w:lang w:val="hy-AM"/>
        </w:rPr>
        <w:t>»</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օրենքի</w:t>
      </w:r>
      <w:r w:rsidR="00AF7973" w:rsidRPr="00971A5F">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00AF7973" w:rsidRPr="00971A5F">
        <w:rPr>
          <w:rFonts w:ascii="GHEA Mariam" w:hAnsi="GHEA Mariam"/>
          <w:spacing w:val="-6"/>
          <w:sz w:val="24"/>
          <w:szCs w:val="24"/>
          <w:lang w:val="hy-AM"/>
        </w:rPr>
        <w:t xml:space="preserve">1 </w:t>
      </w:r>
      <w:r w:rsidR="00AF7973" w:rsidRPr="00971A5F">
        <w:rPr>
          <w:rFonts w:ascii="GHEA Mariam" w:hAnsi="GHEA Mariam" w:cs="Arial"/>
          <w:spacing w:val="-6"/>
          <w:sz w:val="24"/>
          <w:szCs w:val="24"/>
          <w:lang w:val="hy-AM"/>
        </w:rPr>
        <w:t>հավելվածի</w:t>
      </w:r>
      <w:r w:rsidR="00AF7973" w:rsidRPr="00971A5F">
        <w:rPr>
          <w:rFonts w:ascii="GHEA Mariam" w:hAnsi="GHEA Mariam"/>
          <w:spacing w:val="-6"/>
          <w:sz w:val="24"/>
          <w:szCs w:val="24"/>
          <w:lang w:val="hy-AM"/>
        </w:rPr>
        <w:t xml:space="preserve"> N</w:t>
      </w:r>
      <w:r>
        <w:rPr>
          <w:rFonts w:ascii="GHEA Mariam" w:hAnsi="GHEA Mariam"/>
          <w:spacing w:val="-6"/>
          <w:sz w:val="24"/>
          <w:szCs w:val="24"/>
          <w:lang w:val="hy-AM"/>
        </w:rPr>
        <w:t xml:space="preserve"> </w:t>
      </w:r>
      <w:r w:rsidR="00AF7973" w:rsidRPr="00971A5F">
        <w:rPr>
          <w:rFonts w:ascii="GHEA Mariam" w:hAnsi="GHEA Mariam"/>
          <w:spacing w:val="-6"/>
          <w:sz w:val="24"/>
          <w:szCs w:val="24"/>
          <w:lang w:val="hy-AM"/>
        </w:rPr>
        <w:t xml:space="preserve">2 </w:t>
      </w:r>
      <w:r w:rsidR="00AF7973" w:rsidRPr="00971A5F">
        <w:rPr>
          <w:rFonts w:ascii="GHEA Mariam" w:hAnsi="GHEA Mariam" w:cs="Arial"/>
          <w:spacing w:val="-6"/>
          <w:sz w:val="24"/>
          <w:szCs w:val="24"/>
          <w:lang w:val="hy-AM"/>
        </w:rPr>
        <w:t>աղյուսակում</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կատարել</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վերաբաշխում</w:t>
      </w:r>
      <w:r w:rsidR="00AF7973" w:rsidRPr="00971A5F">
        <w:rPr>
          <w:rFonts w:ascii="GHEA Mariam" w:hAnsi="GHEA Mariam"/>
          <w:spacing w:val="-6"/>
          <w:sz w:val="24"/>
          <w:szCs w:val="24"/>
          <w:lang w:val="hy-AM"/>
        </w:rPr>
        <w:t>, 2-</w:t>
      </w:r>
      <w:r w:rsidR="00AF7973" w:rsidRPr="00971A5F">
        <w:rPr>
          <w:rFonts w:ascii="GHEA Mariam" w:hAnsi="GHEA Mariam" w:cs="Arial"/>
          <w:spacing w:val="-6"/>
          <w:sz w:val="24"/>
          <w:szCs w:val="24"/>
          <w:lang w:val="hy-AM"/>
        </w:rPr>
        <w:t>րդ</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և</w:t>
      </w:r>
      <w:r w:rsidR="00AF7973" w:rsidRPr="00971A5F">
        <w:rPr>
          <w:rFonts w:ascii="GHEA Mariam" w:hAnsi="GHEA Mariam"/>
          <w:spacing w:val="-6"/>
          <w:sz w:val="24"/>
          <w:szCs w:val="24"/>
          <w:lang w:val="hy-AM"/>
        </w:rPr>
        <w:t xml:space="preserve"> 6-</w:t>
      </w:r>
      <w:r w:rsidR="00AF7973" w:rsidRPr="00971A5F">
        <w:rPr>
          <w:rFonts w:ascii="GHEA Mariam" w:hAnsi="GHEA Mariam" w:cs="Arial"/>
          <w:spacing w:val="-6"/>
          <w:sz w:val="24"/>
          <w:szCs w:val="24"/>
          <w:lang w:val="hy-AM"/>
        </w:rPr>
        <w:t>րդ</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հոդված</w:t>
      </w:r>
      <w:r>
        <w:rPr>
          <w:rFonts w:ascii="GHEA Mariam" w:hAnsi="GHEA Mariam" w:cs="Arial"/>
          <w:spacing w:val="-6"/>
          <w:sz w:val="24"/>
          <w:szCs w:val="24"/>
          <w:lang w:val="hy-AM"/>
        </w:rPr>
        <w:softHyphen/>
      </w:r>
      <w:r w:rsidR="00AF7973" w:rsidRPr="00971A5F">
        <w:rPr>
          <w:rFonts w:ascii="GHEA Mariam" w:hAnsi="GHEA Mariam" w:cs="Arial"/>
          <w:spacing w:val="-6"/>
          <w:sz w:val="24"/>
          <w:szCs w:val="24"/>
          <w:lang w:val="hy-AM"/>
        </w:rPr>
        <w:t>ների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աղյուսակներում</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կատարել</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փոփոխություններ</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և</w:t>
      </w:r>
      <w:r w:rsidR="00AF7973" w:rsidRPr="00971A5F">
        <w:rPr>
          <w:rFonts w:ascii="GHEA Mariam" w:hAnsi="GHEA Mariam"/>
          <w:spacing w:val="-6"/>
          <w:sz w:val="24"/>
          <w:szCs w:val="24"/>
          <w:lang w:val="hy-AM"/>
        </w:rPr>
        <w:t xml:space="preserve"> </w:t>
      </w:r>
      <w:bookmarkStart w:id="3" w:name="_Hlk213669093"/>
      <w:r w:rsidR="00AF7973" w:rsidRPr="00971A5F">
        <w:rPr>
          <w:rFonts w:ascii="GHEA Mariam" w:hAnsi="GHEA Mariam" w:cs="Arial"/>
          <w:spacing w:val="-6"/>
          <w:sz w:val="24"/>
          <w:szCs w:val="24"/>
          <w:lang w:val="hy-AM"/>
        </w:rPr>
        <w:t>Հայաստանի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Հանրապետու</w:t>
      </w:r>
      <w:r>
        <w:rPr>
          <w:rFonts w:ascii="GHEA Mariam" w:hAnsi="GHEA Mariam" w:cs="Arial"/>
          <w:spacing w:val="-6"/>
          <w:sz w:val="24"/>
          <w:szCs w:val="24"/>
          <w:lang w:val="hy-AM"/>
        </w:rPr>
        <w:softHyphen/>
      </w:r>
      <w:r w:rsidR="00AF7973" w:rsidRPr="00971A5F">
        <w:rPr>
          <w:rFonts w:ascii="GHEA Mariam" w:hAnsi="GHEA Mariam" w:cs="Arial"/>
          <w:spacing w:val="-6"/>
          <w:sz w:val="24"/>
          <w:szCs w:val="24"/>
          <w:lang w:val="hy-AM"/>
        </w:rPr>
        <w:t>թյան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կառավարության</w:t>
      </w:r>
      <w:r w:rsidR="00AF7973" w:rsidRPr="00971A5F">
        <w:rPr>
          <w:rFonts w:ascii="GHEA Mariam" w:hAnsi="GHEA Mariam"/>
          <w:spacing w:val="-6"/>
          <w:sz w:val="24"/>
          <w:szCs w:val="24"/>
          <w:lang w:val="hy-AM"/>
        </w:rPr>
        <w:t xml:space="preserve"> 2025 </w:t>
      </w:r>
      <w:r w:rsidR="00AF7973" w:rsidRPr="00971A5F">
        <w:rPr>
          <w:rFonts w:ascii="GHEA Mariam" w:hAnsi="GHEA Mariam" w:cs="Arial"/>
          <w:spacing w:val="-6"/>
          <w:sz w:val="24"/>
          <w:szCs w:val="24"/>
          <w:lang w:val="hy-AM"/>
        </w:rPr>
        <w:t>թվականի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դեկտեմբերի</w:t>
      </w:r>
      <w:r w:rsidR="00AF7973" w:rsidRPr="00971A5F">
        <w:rPr>
          <w:rFonts w:ascii="GHEA Mariam" w:hAnsi="GHEA Mariam"/>
          <w:spacing w:val="-6"/>
          <w:sz w:val="24"/>
          <w:szCs w:val="24"/>
          <w:lang w:val="hy-AM"/>
        </w:rPr>
        <w:t xml:space="preserve"> 25-</w:t>
      </w:r>
      <w:r w:rsidR="00AF7973" w:rsidRPr="00971A5F">
        <w:rPr>
          <w:rFonts w:ascii="GHEA Mariam" w:hAnsi="GHEA Mariam" w:cs="Arial"/>
          <w:spacing w:val="-6"/>
          <w:sz w:val="24"/>
          <w:szCs w:val="24"/>
          <w:lang w:val="hy-AM"/>
        </w:rPr>
        <w:t>ի</w:t>
      </w:r>
      <w:r w:rsidR="00AF7973" w:rsidRPr="00971A5F">
        <w:rPr>
          <w:rFonts w:ascii="GHEA Mariam" w:hAnsi="GHEA Mariam"/>
          <w:spacing w:val="-6"/>
          <w:sz w:val="24"/>
          <w:szCs w:val="24"/>
          <w:lang w:val="hy-AM"/>
        </w:rPr>
        <w:t xml:space="preserve"> </w:t>
      </w:r>
      <w:r w:rsidR="00AF7973" w:rsidRPr="00971A5F">
        <w:rPr>
          <w:rFonts w:ascii="GHEA Mariam" w:hAnsi="GHEA Mariam" w:cs="Arial Armenian"/>
          <w:spacing w:val="-6"/>
          <w:sz w:val="24"/>
          <w:szCs w:val="24"/>
          <w:lang w:val="hy-AM"/>
        </w:rPr>
        <w:t>«</w:t>
      </w:r>
      <w:r w:rsidR="00AF7973" w:rsidRPr="00971A5F">
        <w:rPr>
          <w:rFonts w:ascii="GHEA Mariam" w:hAnsi="GHEA Mariam" w:cs="Arial"/>
          <w:spacing w:val="-6"/>
          <w:sz w:val="24"/>
          <w:szCs w:val="24"/>
          <w:lang w:val="hy-AM"/>
        </w:rPr>
        <w:t>Հայաստանի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AF7973" w:rsidRPr="00971A5F">
        <w:rPr>
          <w:rFonts w:ascii="GHEA Mariam" w:hAnsi="GHEA Mariam" w:cs="Arial"/>
          <w:spacing w:val="-6"/>
          <w:sz w:val="24"/>
          <w:szCs w:val="24"/>
          <w:lang w:val="hy-AM"/>
        </w:rPr>
        <w:t>տության</w:t>
      </w:r>
      <w:r w:rsidR="00AF7973" w:rsidRPr="00971A5F">
        <w:rPr>
          <w:rFonts w:ascii="GHEA Mariam" w:hAnsi="GHEA Mariam"/>
          <w:spacing w:val="-6"/>
          <w:sz w:val="24"/>
          <w:szCs w:val="24"/>
          <w:lang w:val="hy-AM"/>
        </w:rPr>
        <w:t xml:space="preserve"> 2026 </w:t>
      </w:r>
      <w:r w:rsidR="00AF7973" w:rsidRPr="00971A5F">
        <w:rPr>
          <w:rFonts w:ascii="GHEA Mariam" w:hAnsi="GHEA Mariam" w:cs="Arial"/>
          <w:spacing w:val="-6"/>
          <w:sz w:val="24"/>
          <w:szCs w:val="24"/>
          <w:lang w:val="hy-AM"/>
        </w:rPr>
        <w:t>թվականի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պետական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բյուջեի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կատարումն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ապահովող</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միջոցառումների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մասին</w:t>
      </w:r>
      <w:r w:rsidR="00AF7973" w:rsidRPr="00971A5F">
        <w:rPr>
          <w:rFonts w:ascii="GHEA Mariam" w:hAnsi="GHEA Mariam" w:cs="Arial Armenian"/>
          <w:spacing w:val="-6"/>
          <w:sz w:val="24"/>
          <w:szCs w:val="24"/>
          <w:lang w:val="hy-AM"/>
        </w:rPr>
        <w:t>»</w:t>
      </w:r>
      <w:r w:rsidR="00AF7973" w:rsidRPr="00971A5F">
        <w:rPr>
          <w:rFonts w:ascii="GHEA Mariam" w:hAnsi="GHEA Mariam"/>
          <w:spacing w:val="-6"/>
          <w:sz w:val="24"/>
          <w:szCs w:val="24"/>
          <w:lang w:val="hy-AM"/>
        </w:rPr>
        <w:t xml:space="preserve"> N 1910-</w:t>
      </w:r>
      <w:r w:rsidR="00AF7973" w:rsidRPr="00971A5F">
        <w:rPr>
          <w:rFonts w:ascii="GHEA Mariam" w:hAnsi="GHEA Mariam" w:cs="Arial"/>
          <w:spacing w:val="-6"/>
          <w:sz w:val="24"/>
          <w:szCs w:val="24"/>
          <w:lang w:val="hy-AM"/>
        </w:rPr>
        <w:t>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որոշման</w:t>
      </w:r>
      <w:r w:rsidR="00AF7973" w:rsidRPr="00971A5F">
        <w:rPr>
          <w:rFonts w:ascii="GHEA Mariam" w:hAnsi="GHEA Mariam"/>
          <w:spacing w:val="-6"/>
          <w:sz w:val="24"/>
          <w:szCs w:val="24"/>
          <w:lang w:val="hy-AM"/>
        </w:rPr>
        <w:t xml:space="preserve"> </w:t>
      </w:r>
      <w:bookmarkEnd w:id="3"/>
      <w:r w:rsidR="00AF7973" w:rsidRPr="00971A5F">
        <w:rPr>
          <w:rFonts w:ascii="GHEA Mariam" w:hAnsi="GHEA Mariam"/>
          <w:spacing w:val="-6"/>
          <w:sz w:val="24"/>
          <w:szCs w:val="24"/>
          <w:lang w:val="hy-AM"/>
        </w:rPr>
        <w:t xml:space="preserve">NN 2, 3, 4, 5, 6, 9 </w:t>
      </w:r>
      <w:r w:rsidR="00AF7973" w:rsidRPr="00971A5F">
        <w:rPr>
          <w:rFonts w:ascii="GHEA Mariam" w:hAnsi="GHEA Mariam" w:cs="Arial"/>
          <w:spacing w:val="-6"/>
          <w:sz w:val="24"/>
          <w:szCs w:val="24"/>
          <w:lang w:val="hy-AM"/>
        </w:rPr>
        <w:t>և</w:t>
      </w:r>
      <w:r w:rsidR="00AF7973" w:rsidRPr="00971A5F">
        <w:rPr>
          <w:rFonts w:ascii="GHEA Mariam" w:hAnsi="GHEA Mariam"/>
          <w:spacing w:val="-6"/>
          <w:sz w:val="24"/>
          <w:szCs w:val="24"/>
          <w:lang w:val="hy-AM"/>
        </w:rPr>
        <w:t xml:space="preserve"> 9.1 </w:t>
      </w:r>
      <w:r w:rsidR="00AF7973" w:rsidRPr="00971A5F">
        <w:rPr>
          <w:rFonts w:ascii="GHEA Mariam" w:hAnsi="GHEA Mariam" w:cs="Arial"/>
          <w:spacing w:val="-6"/>
          <w:sz w:val="24"/>
          <w:szCs w:val="24"/>
          <w:lang w:val="hy-AM"/>
        </w:rPr>
        <w:t>հավելվածներում</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կատարել</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փոփոխություններ</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համաձայն</w:t>
      </w:r>
      <w:r w:rsidR="00AF7973" w:rsidRPr="00971A5F">
        <w:rPr>
          <w:rFonts w:ascii="GHEA Mariam" w:hAnsi="GHEA Mariam"/>
          <w:spacing w:val="-6"/>
          <w:sz w:val="24"/>
          <w:szCs w:val="24"/>
          <w:lang w:val="hy-AM"/>
        </w:rPr>
        <w:t xml:space="preserve"> NN 1, 2, 3, 4, 5, 6 </w:t>
      </w:r>
      <w:r w:rsidR="00AF7973" w:rsidRPr="00971A5F">
        <w:rPr>
          <w:rFonts w:ascii="GHEA Mariam" w:hAnsi="GHEA Mariam" w:cs="Arial"/>
          <w:spacing w:val="-6"/>
          <w:sz w:val="24"/>
          <w:szCs w:val="24"/>
          <w:lang w:val="hy-AM"/>
        </w:rPr>
        <w:t>և</w:t>
      </w:r>
      <w:r w:rsidR="00AF7973" w:rsidRPr="00971A5F">
        <w:rPr>
          <w:rFonts w:ascii="GHEA Mariam" w:hAnsi="GHEA Mariam"/>
          <w:spacing w:val="-6"/>
          <w:sz w:val="24"/>
          <w:szCs w:val="24"/>
          <w:lang w:val="hy-AM"/>
        </w:rPr>
        <w:t xml:space="preserve"> 7 </w:t>
      </w:r>
      <w:r w:rsidR="00AF7973" w:rsidRPr="00971A5F">
        <w:rPr>
          <w:rFonts w:ascii="GHEA Mariam" w:hAnsi="GHEA Mariam" w:cs="Arial"/>
          <w:spacing w:val="-6"/>
          <w:sz w:val="24"/>
          <w:szCs w:val="24"/>
          <w:lang w:val="hy-AM"/>
        </w:rPr>
        <w:t>հավելվածների</w:t>
      </w:r>
      <w:r w:rsidR="00AF7973" w:rsidRPr="00971A5F">
        <w:rPr>
          <w:rFonts w:ascii="GHEA Mariam" w:hAnsi="GHEA Mariam"/>
          <w:sz w:val="24"/>
          <w:szCs w:val="24"/>
          <w:lang w:val="hy-AM"/>
        </w:rPr>
        <w:t>:</w:t>
      </w:r>
    </w:p>
    <w:p w:rsidR="00AF7973" w:rsidRDefault="00971A5F" w:rsidP="00971A5F">
      <w:pPr>
        <w:pStyle w:val="norm"/>
        <w:spacing w:line="360" w:lineRule="auto"/>
        <w:rPr>
          <w:rFonts w:ascii="GHEA Mariam" w:hAnsi="GHEA Mariam"/>
          <w:sz w:val="24"/>
          <w:szCs w:val="24"/>
          <w:lang w:val="hy-AM"/>
        </w:rPr>
      </w:pPr>
      <w:r w:rsidRPr="00971A5F">
        <w:rPr>
          <w:rFonts w:ascii="GHEA Mariam" w:hAnsi="GHEA Mariam" w:cs="Arial"/>
          <w:spacing w:val="-6"/>
          <w:sz w:val="24"/>
          <w:szCs w:val="24"/>
          <w:lang w:val="hy-AM"/>
        </w:rPr>
        <w:t xml:space="preserve">2. </w:t>
      </w:r>
      <w:r w:rsidR="00AF7973" w:rsidRPr="00971A5F">
        <w:rPr>
          <w:rFonts w:ascii="GHEA Mariam" w:hAnsi="GHEA Mariam" w:cs="Arial"/>
          <w:spacing w:val="-6"/>
          <w:sz w:val="24"/>
          <w:szCs w:val="24"/>
          <w:lang w:val="hy-AM"/>
        </w:rPr>
        <w:t>Սույն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որոշումն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ուժի</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մեջ</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է</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մտնում</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պաշտոնական</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հրապարակմանը</w:t>
      </w:r>
      <w:r w:rsidR="00AF7973" w:rsidRPr="00971A5F">
        <w:rPr>
          <w:rFonts w:ascii="GHEA Mariam" w:hAnsi="GHEA Mariam"/>
          <w:spacing w:val="-6"/>
          <w:sz w:val="24"/>
          <w:szCs w:val="24"/>
          <w:lang w:val="hy-AM"/>
        </w:rPr>
        <w:t xml:space="preserve"> </w:t>
      </w:r>
      <w:r w:rsidR="00AF7973" w:rsidRPr="00971A5F">
        <w:rPr>
          <w:rFonts w:ascii="GHEA Mariam" w:hAnsi="GHEA Mariam" w:cs="Arial"/>
          <w:spacing w:val="-6"/>
          <w:sz w:val="24"/>
          <w:szCs w:val="24"/>
          <w:lang w:val="hy-AM"/>
        </w:rPr>
        <w:t>հաջորդող</w:t>
      </w:r>
      <w:r w:rsidR="00AF7973" w:rsidRPr="00971A5F">
        <w:rPr>
          <w:rFonts w:ascii="GHEA Mariam" w:hAnsi="GHEA Mariam"/>
          <w:sz w:val="24"/>
          <w:szCs w:val="24"/>
          <w:lang w:val="hy-AM"/>
        </w:rPr>
        <w:t xml:space="preserve"> </w:t>
      </w:r>
      <w:r w:rsidR="00AF7973" w:rsidRPr="00971A5F">
        <w:rPr>
          <w:rFonts w:ascii="GHEA Mariam" w:hAnsi="GHEA Mariam" w:cs="Arial"/>
          <w:sz w:val="24"/>
          <w:szCs w:val="24"/>
          <w:lang w:val="hy-AM"/>
        </w:rPr>
        <w:t>օրվանից</w:t>
      </w:r>
      <w:r w:rsidR="00AF7973" w:rsidRPr="00971A5F">
        <w:rPr>
          <w:rFonts w:ascii="GHEA Mariam" w:hAnsi="GHEA Mariam"/>
          <w:sz w:val="24"/>
          <w:szCs w:val="24"/>
          <w:lang w:val="hy-AM"/>
        </w:rPr>
        <w:t xml:space="preserve">: </w:t>
      </w:r>
    </w:p>
    <w:p w:rsidR="00971A5F" w:rsidRPr="008A372B" w:rsidRDefault="00971A5F" w:rsidP="00971A5F">
      <w:pPr>
        <w:pStyle w:val="norm"/>
        <w:spacing w:line="360" w:lineRule="auto"/>
        <w:rPr>
          <w:rFonts w:ascii="GHEA Mariam" w:hAnsi="GHEA Mariam"/>
          <w:sz w:val="18"/>
          <w:szCs w:val="24"/>
          <w:lang w:val="hy-AM"/>
        </w:rPr>
      </w:pPr>
    </w:p>
    <w:p w:rsidR="00971A5F" w:rsidRPr="000D5CEE" w:rsidRDefault="00971A5F" w:rsidP="00971A5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1A5F" w:rsidRPr="000D5CEE" w:rsidRDefault="00971A5F" w:rsidP="00971A5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1A5F" w:rsidRPr="00EF7ACC" w:rsidRDefault="00971A5F" w:rsidP="00971A5F">
      <w:pPr>
        <w:pStyle w:val="mechtex"/>
        <w:jc w:val="left"/>
        <w:rPr>
          <w:rFonts w:ascii="GHEA Mariam" w:hAnsi="GHEA Mariam" w:cs="Sylfaen"/>
          <w:sz w:val="24"/>
          <w:szCs w:val="24"/>
          <w:lang w:val="hy-AM"/>
        </w:rPr>
      </w:pPr>
    </w:p>
    <w:p w:rsidR="00971A5F" w:rsidRDefault="00971A5F" w:rsidP="00971A5F">
      <w:pPr>
        <w:rPr>
          <w:rFonts w:ascii="GHEA Mariam" w:hAnsi="GHEA Mariam" w:cs="Sylfaen"/>
          <w:sz w:val="24"/>
          <w:szCs w:val="24"/>
          <w:lang w:val="hy-AM"/>
        </w:rPr>
      </w:pPr>
      <w:r w:rsidRPr="00EF7ACC">
        <w:rPr>
          <w:rFonts w:ascii="GHEA Mariam" w:hAnsi="GHEA Mariam" w:cs="Sylfaen"/>
          <w:sz w:val="24"/>
          <w:szCs w:val="24"/>
          <w:lang w:val="hy-AM"/>
        </w:rPr>
        <w:t>Երևան</w:t>
      </w:r>
    </w:p>
    <w:p w:rsidR="00971A5F" w:rsidRDefault="00971A5F" w:rsidP="00971A5F">
      <w:pPr>
        <w:pStyle w:val="norm"/>
        <w:spacing w:line="360" w:lineRule="auto"/>
        <w:rPr>
          <w:rFonts w:ascii="GHEA Mariam" w:hAnsi="GHEA Mariam"/>
          <w:sz w:val="24"/>
          <w:szCs w:val="24"/>
          <w:lang w:val="hy-AM"/>
        </w:rPr>
        <w:sectPr w:rsidR="00971A5F" w:rsidSect="008A372B">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pPr>
    </w:p>
    <w:p w:rsidR="00971A5F" w:rsidRPr="00B00EC1" w:rsidRDefault="00D63484" w:rsidP="00971A5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71A5F" w:rsidRPr="00AD2FF0">
        <w:rPr>
          <w:rFonts w:ascii="GHEA Mariam" w:hAnsi="GHEA Mariam"/>
          <w:spacing w:val="-8"/>
          <w:sz w:val="24"/>
          <w:szCs w:val="24"/>
          <w:lang w:val="hy-AM"/>
        </w:rPr>
        <w:t xml:space="preserve">Հավելված </w:t>
      </w:r>
      <w:r w:rsidR="00971A5F" w:rsidRPr="00AD2FF0">
        <w:rPr>
          <w:rFonts w:ascii="GHEA Mariam" w:hAnsi="GHEA Mariam"/>
          <w:spacing w:val="-2"/>
          <w:sz w:val="24"/>
          <w:szCs w:val="24"/>
          <w:lang w:val="hy-AM"/>
        </w:rPr>
        <w:t>N</w:t>
      </w:r>
      <w:r w:rsidR="00971A5F">
        <w:rPr>
          <w:rFonts w:ascii="GHEA Mariam" w:hAnsi="GHEA Mariam"/>
          <w:spacing w:val="-2"/>
          <w:sz w:val="24"/>
          <w:szCs w:val="24"/>
          <w:lang w:val="hy-AM"/>
        </w:rPr>
        <w:t xml:space="preserve"> 1</w:t>
      </w:r>
    </w:p>
    <w:p w:rsidR="00971A5F" w:rsidRPr="00AD2FF0" w:rsidRDefault="00971A5F" w:rsidP="00971A5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1A5F" w:rsidRPr="00E10375" w:rsidRDefault="00971A5F" w:rsidP="00971A5F">
      <w:pPr>
        <w:shd w:val="clear" w:color="auto" w:fill="FFFFFF"/>
        <w:spacing w:line="360" w:lineRule="auto"/>
        <w:ind w:right="240" w:firstLine="567"/>
        <w:jc w:val="center"/>
        <w:rPr>
          <w:rFonts w:ascii="GHEA Mariam" w:hAnsi="GHEA Mariam"/>
          <w:bCs/>
          <w:color w:val="000000"/>
          <w:sz w:val="28"/>
          <w:szCs w:val="24"/>
          <w:lang w:val="hy-AM"/>
        </w:rPr>
      </w:pPr>
    </w:p>
    <w:tbl>
      <w:tblPr>
        <w:tblW w:w="9214" w:type="dxa"/>
        <w:tblLook w:val="04A0" w:firstRow="1" w:lastRow="0" w:firstColumn="1" w:lastColumn="0" w:noHBand="0" w:noVBand="1"/>
      </w:tblPr>
      <w:tblGrid>
        <w:gridCol w:w="4962"/>
        <w:gridCol w:w="4252"/>
      </w:tblGrid>
      <w:tr w:rsidR="00971A5F" w:rsidRPr="008A372B" w:rsidTr="00D63484">
        <w:trPr>
          <w:trHeight w:val="1005"/>
        </w:trPr>
        <w:tc>
          <w:tcPr>
            <w:tcW w:w="9214" w:type="dxa"/>
            <w:gridSpan w:val="2"/>
            <w:tcBorders>
              <w:top w:val="nil"/>
              <w:left w:val="nil"/>
              <w:bottom w:val="nil"/>
              <w:right w:val="nil"/>
            </w:tcBorders>
            <w:shd w:val="clear" w:color="auto" w:fill="auto"/>
            <w:vAlign w:val="center"/>
            <w:hideMark/>
          </w:tcPr>
          <w:p w:rsidR="00971A5F" w:rsidRDefault="00971A5F" w:rsidP="00D63484">
            <w:pPr>
              <w:pStyle w:val="mechtex"/>
              <w:rPr>
                <w:rFonts w:ascii="GHEA Mariam" w:hAnsi="GHEA Mariam"/>
                <w:sz w:val="24"/>
                <w:szCs w:val="24"/>
                <w:lang w:val="hy-AM" w:eastAsia="en-GB"/>
              </w:rPr>
            </w:pPr>
            <w:bookmarkStart w:id="4" w:name="RANGE!A5:B10"/>
            <w:r w:rsidRPr="00D63484">
              <w:rPr>
                <w:rFonts w:ascii="GHEA Mariam" w:hAnsi="GHEA Mariam"/>
                <w:sz w:val="24"/>
                <w:szCs w:val="24"/>
                <w:lang w:val="hy-AM" w:eastAsia="en-GB"/>
              </w:rPr>
              <w:t>«</w:t>
            </w:r>
            <w:r w:rsidRPr="00D63484">
              <w:rPr>
                <w:rFonts w:ascii="GHEA Mariam" w:hAnsi="GHEA Mariam" w:cs="Arial"/>
                <w:spacing w:val="-6"/>
                <w:sz w:val="24"/>
                <w:szCs w:val="24"/>
                <w:lang w:val="hy-AM" w:eastAsia="en-GB"/>
              </w:rPr>
              <w:t>ՀԱՅԱՍՏԱՆԻ</w:t>
            </w:r>
            <w:r w:rsidRPr="00D63484">
              <w:rPr>
                <w:rFonts w:ascii="GHEA Mariam" w:hAnsi="GHEA Mariam"/>
                <w:spacing w:val="-6"/>
                <w:sz w:val="24"/>
                <w:szCs w:val="24"/>
                <w:lang w:val="hy-AM" w:eastAsia="en-GB"/>
              </w:rPr>
              <w:t xml:space="preserve"> </w:t>
            </w:r>
            <w:r w:rsidRPr="00D63484">
              <w:rPr>
                <w:rFonts w:ascii="GHEA Mariam" w:hAnsi="GHEA Mariam" w:cs="Arial"/>
                <w:spacing w:val="-6"/>
                <w:sz w:val="24"/>
                <w:szCs w:val="24"/>
                <w:lang w:val="hy-AM" w:eastAsia="en-GB"/>
              </w:rPr>
              <w:t>ՀԱՆՐԱՊԵՏՈՒԹՅԱՆ</w:t>
            </w:r>
            <w:r w:rsidRPr="00D63484">
              <w:rPr>
                <w:rFonts w:ascii="GHEA Mariam" w:hAnsi="GHEA Mariam"/>
                <w:spacing w:val="-6"/>
                <w:sz w:val="24"/>
                <w:szCs w:val="24"/>
                <w:lang w:val="hy-AM" w:eastAsia="en-GB"/>
              </w:rPr>
              <w:t xml:space="preserve"> 2026 </w:t>
            </w:r>
            <w:r w:rsidRPr="00D63484">
              <w:rPr>
                <w:rFonts w:ascii="GHEA Mariam" w:hAnsi="GHEA Mariam" w:cs="Arial"/>
                <w:spacing w:val="-6"/>
                <w:sz w:val="24"/>
                <w:szCs w:val="24"/>
                <w:lang w:val="hy-AM" w:eastAsia="en-GB"/>
              </w:rPr>
              <w:t>ԹՎԱԿԱՆԻ</w:t>
            </w:r>
            <w:r w:rsidRPr="00D63484">
              <w:rPr>
                <w:rFonts w:ascii="GHEA Mariam" w:hAnsi="GHEA Mariam"/>
                <w:spacing w:val="-6"/>
                <w:sz w:val="24"/>
                <w:szCs w:val="24"/>
                <w:lang w:val="hy-AM" w:eastAsia="en-GB"/>
              </w:rPr>
              <w:t xml:space="preserve"> </w:t>
            </w:r>
            <w:r w:rsidRPr="00D63484">
              <w:rPr>
                <w:rFonts w:ascii="GHEA Mariam" w:hAnsi="GHEA Mariam" w:cs="Arial"/>
                <w:spacing w:val="-6"/>
                <w:sz w:val="24"/>
                <w:szCs w:val="24"/>
                <w:lang w:val="hy-AM" w:eastAsia="en-GB"/>
              </w:rPr>
              <w:t>ՊԵՏԱԿԱՆ</w:t>
            </w:r>
            <w:r w:rsidRPr="00D63484">
              <w:rPr>
                <w:rFonts w:ascii="GHEA Mariam" w:hAnsi="GHEA Mariam"/>
                <w:spacing w:val="-6"/>
                <w:sz w:val="24"/>
                <w:szCs w:val="24"/>
                <w:lang w:val="hy-AM" w:eastAsia="en-GB"/>
              </w:rPr>
              <w:t xml:space="preserve"> </w:t>
            </w:r>
            <w:r w:rsidRPr="00D63484">
              <w:rPr>
                <w:rFonts w:ascii="GHEA Mariam" w:hAnsi="GHEA Mariam" w:cs="Arial"/>
                <w:spacing w:val="-6"/>
                <w:sz w:val="24"/>
                <w:szCs w:val="24"/>
                <w:lang w:val="hy-AM" w:eastAsia="en-GB"/>
              </w:rPr>
              <w:t>ԲՅՈՒՋԵԻ</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ՄԱՍԻՆ</w:t>
            </w:r>
            <w:r w:rsidRPr="00D63484">
              <w:rPr>
                <w:rFonts w:ascii="GHEA Mariam" w:hAnsi="GHEA Mariam" w:cs="Arial Armenian"/>
                <w:sz w:val="24"/>
                <w:szCs w:val="24"/>
                <w:lang w:val="hy-AM" w:eastAsia="en-GB"/>
              </w:rPr>
              <w:t>»</w:t>
            </w:r>
            <w:r w:rsidR="00D63484">
              <w:rPr>
                <w:rFonts w:ascii="GHEA Mariam" w:hAnsi="GHEA Mariam" w:cs="Arial Armenian"/>
                <w:sz w:val="24"/>
                <w:szCs w:val="24"/>
                <w:lang w:val="hy-AM" w:eastAsia="en-GB"/>
              </w:rPr>
              <w:t xml:space="preserve"> </w:t>
            </w:r>
            <w:r w:rsidRPr="00D63484">
              <w:rPr>
                <w:rFonts w:ascii="GHEA Mariam" w:hAnsi="GHEA Mariam" w:cs="Arial"/>
                <w:sz w:val="24"/>
                <w:szCs w:val="24"/>
                <w:lang w:val="hy-AM" w:eastAsia="en-GB"/>
              </w:rPr>
              <w:t>ՕՐԵՆՔԻ</w:t>
            </w:r>
            <w:r w:rsidRPr="00D63484">
              <w:rPr>
                <w:rFonts w:ascii="GHEA Mariam" w:hAnsi="GHEA Mariam"/>
                <w:sz w:val="24"/>
                <w:szCs w:val="24"/>
                <w:lang w:val="hy-AM" w:eastAsia="en-GB"/>
              </w:rPr>
              <w:t xml:space="preserve"> 2-</w:t>
            </w:r>
            <w:r w:rsidRPr="00D63484">
              <w:rPr>
                <w:rFonts w:ascii="GHEA Mariam" w:hAnsi="GHEA Mariam" w:cs="Arial"/>
                <w:sz w:val="24"/>
                <w:szCs w:val="24"/>
                <w:lang w:val="hy-AM" w:eastAsia="en-GB"/>
              </w:rPr>
              <w:t>ՐԴ</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ՀՈԴՎԱԾԻ</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ԱՂՅՈՒՍԱԿԻ</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ՑՈՒՑԱՆԻՇՆԵՐՈՒՄ</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ԿԱՏԱՐՎՈՂ</w:t>
            </w:r>
            <w:r w:rsidRPr="00D63484">
              <w:rPr>
                <w:rFonts w:ascii="GHEA Mariam" w:hAnsi="GHEA Mariam"/>
                <w:sz w:val="24"/>
                <w:szCs w:val="24"/>
                <w:lang w:val="hy-AM" w:eastAsia="en-GB"/>
              </w:rPr>
              <w:t xml:space="preserve"> </w:t>
            </w:r>
            <w:r w:rsidRPr="00D63484">
              <w:rPr>
                <w:rFonts w:ascii="GHEA Mariam" w:hAnsi="GHEA Mariam" w:cs="Arial"/>
                <w:sz w:val="24"/>
                <w:szCs w:val="24"/>
                <w:lang w:val="hy-AM" w:eastAsia="en-GB"/>
              </w:rPr>
              <w:t>ՓՈՓՈԽՈՒԹՅՈՒՆՆԵՐԸ</w:t>
            </w:r>
            <w:r w:rsidRPr="00D63484">
              <w:rPr>
                <w:rFonts w:ascii="GHEA Mariam" w:hAnsi="GHEA Mariam"/>
                <w:sz w:val="24"/>
                <w:szCs w:val="24"/>
                <w:lang w:val="hy-AM" w:eastAsia="en-GB"/>
              </w:rPr>
              <w:t xml:space="preserve"> </w:t>
            </w:r>
            <w:bookmarkEnd w:id="4"/>
          </w:p>
          <w:p w:rsidR="00D63484" w:rsidRPr="00D63484" w:rsidRDefault="00D63484" w:rsidP="00D63484">
            <w:pPr>
              <w:pStyle w:val="mechtex"/>
              <w:rPr>
                <w:rFonts w:ascii="GHEA Mariam" w:hAnsi="GHEA Mariam"/>
                <w:sz w:val="24"/>
                <w:szCs w:val="24"/>
                <w:lang w:val="hy-AM" w:eastAsia="en-GB"/>
              </w:rPr>
            </w:pPr>
          </w:p>
        </w:tc>
      </w:tr>
      <w:tr w:rsidR="00971A5F" w:rsidRPr="00D63484" w:rsidTr="00D63484">
        <w:trPr>
          <w:trHeight w:val="270"/>
        </w:trPr>
        <w:tc>
          <w:tcPr>
            <w:tcW w:w="9214" w:type="dxa"/>
            <w:gridSpan w:val="2"/>
            <w:tcBorders>
              <w:top w:val="nil"/>
              <w:left w:val="nil"/>
              <w:bottom w:val="single" w:sz="4" w:space="0" w:color="auto"/>
              <w:right w:val="nil"/>
            </w:tcBorders>
            <w:shd w:val="clear" w:color="auto" w:fill="auto"/>
            <w:hideMark/>
          </w:tcPr>
          <w:p w:rsidR="00971A5F" w:rsidRPr="00D63484" w:rsidRDefault="00971A5F" w:rsidP="00D63484">
            <w:pPr>
              <w:jc w:val="right"/>
              <w:rPr>
                <w:rFonts w:ascii="GHEA Mariam" w:hAnsi="GHEA Mariam" w:cs="Arial"/>
                <w:iCs/>
                <w:sz w:val="24"/>
                <w:szCs w:val="24"/>
                <w:lang w:val="en-GB" w:eastAsia="en-GB"/>
              </w:rPr>
            </w:pPr>
            <w:r w:rsidRPr="00D63484">
              <w:rPr>
                <w:rFonts w:ascii="GHEA Mariam" w:hAnsi="GHEA Mariam" w:cs="Arial"/>
                <w:iCs/>
                <w:sz w:val="24"/>
                <w:szCs w:val="24"/>
                <w:lang w:val="en-GB" w:eastAsia="en-GB"/>
              </w:rPr>
              <w:t>(հազ</w:t>
            </w:r>
            <w:r w:rsidR="00D63484" w:rsidRPr="00D63484">
              <w:rPr>
                <w:rFonts w:ascii="GHEA Mariam" w:hAnsi="GHEA Mariam" w:cs="Arial"/>
                <w:iCs/>
                <w:sz w:val="24"/>
                <w:szCs w:val="24"/>
                <w:lang w:val="hy-AM" w:eastAsia="en-GB"/>
              </w:rPr>
              <w:t>.</w:t>
            </w:r>
            <w:r w:rsidRPr="00D63484">
              <w:rPr>
                <w:rFonts w:ascii="GHEA Mariam" w:hAnsi="GHEA Mariam" w:cs="Arial"/>
                <w:iCs/>
                <w:sz w:val="24"/>
                <w:szCs w:val="24"/>
                <w:lang w:val="en-GB" w:eastAsia="en-GB"/>
              </w:rPr>
              <w:t xml:space="preserve"> դրամ)</w:t>
            </w:r>
          </w:p>
        </w:tc>
      </w:tr>
      <w:tr w:rsidR="00971A5F" w:rsidRPr="00D63484" w:rsidTr="00D63484">
        <w:trPr>
          <w:trHeight w:val="810"/>
        </w:trPr>
        <w:tc>
          <w:tcPr>
            <w:tcW w:w="4962" w:type="dxa"/>
            <w:tcBorders>
              <w:top w:val="nil"/>
              <w:left w:val="single" w:sz="4" w:space="0" w:color="auto"/>
              <w:bottom w:val="nil"/>
              <w:right w:val="nil"/>
            </w:tcBorders>
            <w:shd w:val="clear" w:color="auto" w:fill="auto"/>
            <w:hideMark/>
          </w:tcPr>
          <w:p w:rsidR="00971A5F" w:rsidRPr="00D63484" w:rsidRDefault="00971A5F" w:rsidP="00971A5F">
            <w:pPr>
              <w:jc w:val="center"/>
              <w:rPr>
                <w:rFonts w:ascii="GHEA Mariam" w:hAnsi="GHEA Mariam" w:cs="Arial"/>
                <w:sz w:val="24"/>
                <w:szCs w:val="24"/>
                <w:lang w:val="en-GB" w:eastAsia="en-GB"/>
              </w:rPr>
            </w:pPr>
            <w:r w:rsidRPr="00D63484">
              <w:rPr>
                <w:rFonts w:ascii="Calibri" w:hAnsi="Calibri" w:cs="Calibri"/>
                <w:sz w:val="24"/>
                <w:szCs w:val="24"/>
                <w:lang w:val="en-GB" w:eastAsia="en-GB"/>
              </w:rPr>
              <w:t> </w:t>
            </w:r>
          </w:p>
        </w:tc>
        <w:tc>
          <w:tcPr>
            <w:tcW w:w="4252" w:type="dxa"/>
            <w:tcBorders>
              <w:top w:val="nil"/>
              <w:left w:val="single" w:sz="4" w:space="0" w:color="auto"/>
              <w:bottom w:val="single" w:sz="4" w:space="0" w:color="auto"/>
              <w:right w:val="single" w:sz="4" w:space="0" w:color="auto"/>
            </w:tcBorders>
            <w:shd w:val="clear" w:color="auto" w:fill="auto"/>
            <w:hideMark/>
          </w:tcPr>
          <w:p w:rsidR="00971A5F" w:rsidRPr="00D63484" w:rsidRDefault="00971A5F" w:rsidP="00971A5F">
            <w:pPr>
              <w:jc w:val="center"/>
              <w:rPr>
                <w:rFonts w:ascii="GHEA Mariam" w:hAnsi="GHEA Mariam" w:cs="Arial"/>
                <w:sz w:val="24"/>
                <w:szCs w:val="24"/>
                <w:lang w:val="en-GB" w:eastAsia="en-GB"/>
              </w:rPr>
            </w:pPr>
            <w:r w:rsidRPr="00D63484">
              <w:rPr>
                <w:rFonts w:ascii="GHEA Mariam" w:hAnsi="GHEA Mariam" w:cs="Arial"/>
                <w:sz w:val="24"/>
                <w:szCs w:val="24"/>
                <w:lang w:val="en-GB" w:eastAsia="en-GB"/>
              </w:rPr>
              <w:t>Ցուցանիշների փոփոխությունը</w:t>
            </w:r>
            <w:r w:rsidRPr="00D63484">
              <w:rPr>
                <w:rFonts w:ascii="GHEA Mariam" w:hAnsi="GHEA Mariam" w:cs="Arial"/>
                <w:sz w:val="24"/>
                <w:szCs w:val="24"/>
                <w:lang w:val="en-GB" w:eastAsia="en-GB"/>
              </w:rPr>
              <w:br/>
              <w:t xml:space="preserve">(ավելացումները նշված են դրական նշանով) </w:t>
            </w:r>
          </w:p>
        </w:tc>
      </w:tr>
      <w:tr w:rsidR="00971A5F" w:rsidRPr="00D63484" w:rsidTr="00D63484">
        <w:trPr>
          <w:trHeight w:val="345"/>
        </w:trPr>
        <w:tc>
          <w:tcPr>
            <w:tcW w:w="4962" w:type="dxa"/>
            <w:tcBorders>
              <w:top w:val="single" w:sz="4" w:space="0" w:color="auto"/>
              <w:left w:val="single" w:sz="4" w:space="0" w:color="auto"/>
              <w:bottom w:val="single" w:sz="4" w:space="0" w:color="auto"/>
              <w:right w:val="nil"/>
            </w:tcBorders>
            <w:shd w:val="clear" w:color="auto" w:fill="auto"/>
            <w:hideMark/>
          </w:tcPr>
          <w:p w:rsidR="00971A5F" w:rsidRPr="00D63484" w:rsidRDefault="00971A5F" w:rsidP="00971A5F">
            <w:pPr>
              <w:rPr>
                <w:rFonts w:ascii="GHEA Mariam" w:hAnsi="GHEA Mariam" w:cs="Arial"/>
                <w:sz w:val="24"/>
                <w:szCs w:val="24"/>
                <w:lang w:val="en-GB" w:eastAsia="en-GB"/>
              </w:rPr>
            </w:pPr>
            <w:r w:rsidRPr="00D63484">
              <w:rPr>
                <w:rFonts w:ascii="GHEA Mariam" w:hAnsi="GHEA Mariam" w:cs="Arial"/>
                <w:sz w:val="24"/>
                <w:szCs w:val="24"/>
                <w:lang w:val="en-GB" w:eastAsia="en-GB"/>
              </w:rPr>
              <w:t>Եկամուտների գծով</w:t>
            </w:r>
          </w:p>
        </w:tc>
        <w:tc>
          <w:tcPr>
            <w:tcW w:w="4252" w:type="dxa"/>
            <w:tcBorders>
              <w:top w:val="nil"/>
              <w:left w:val="single" w:sz="4" w:space="0" w:color="auto"/>
              <w:bottom w:val="single" w:sz="4" w:space="0" w:color="auto"/>
              <w:right w:val="single" w:sz="4" w:space="0" w:color="auto"/>
            </w:tcBorders>
            <w:shd w:val="clear" w:color="auto" w:fill="auto"/>
            <w:vAlign w:val="center"/>
            <w:hideMark/>
          </w:tcPr>
          <w:p w:rsidR="00971A5F" w:rsidRPr="00D63484" w:rsidRDefault="00971A5F" w:rsidP="00971A5F">
            <w:pPr>
              <w:jc w:val="center"/>
              <w:rPr>
                <w:rFonts w:ascii="GHEA Mariam" w:hAnsi="GHEA Mariam" w:cs="Arial"/>
                <w:sz w:val="24"/>
                <w:szCs w:val="24"/>
                <w:lang w:val="en-GB" w:eastAsia="en-GB"/>
              </w:rPr>
            </w:pPr>
            <w:r w:rsidRPr="00D63484">
              <w:rPr>
                <w:rFonts w:ascii="GHEA Mariam" w:hAnsi="GHEA Mariam" w:cs="Arial"/>
                <w:sz w:val="24"/>
                <w:szCs w:val="24"/>
                <w:lang w:val="en-GB" w:eastAsia="en-GB"/>
              </w:rPr>
              <w:t xml:space="preserve">5,548,814.0 </w:t>
            </w:r>
          </w:p>
        </w:tc>
      </w:tr>
      <w:tr w:rsidR="00971A5F" w:rsidRPr="00D63484" w:rsidTr="00D63484">
        <w:trPr>
          <w:trHeight w:val="345"/>
        </w:trPr>
        <w:tc>
          <w:tcPr>
            <w:tcW w:w="4962" w:type="dxa"/>
            <w:tcBorders>
              <w:top w:val="nil"/>
              <w:left w:val="single" w:sz="4" w:space="0" w:color="auto"/>
              <w:bottom w:val="single" w:sz="4" w:space="0" w:color="auto"/>
              <w:right w:val="nil"/>
            </w:tcBorders>
            <w:shd w:val="clear" w:color="auto" w:fill="auto"/>
            <w:hideMark/>
          </w:tcPr>
          <w:p w:rsidR="00971A5F" w:rsidRPr="00D63484" w:rsidRDefault="00971A5F" w:rsidP="00971A5F">
            <w:pPr>
              <w:rPr>
                <w:rFonts w:ascii="GHEA Mariam" w:hAnsi="GHEA Mariam" w:cs="Arial"/>
                <w:sz w:val="24"/>
                <w:szCs w:val="24"/>
                <w:lang w:val="en-GB" w:eastAsia="en-GB"/>
              </w:rPr>
            </w:pPr>
            <w:r w:rsidRPr="00D63484">
              <w:rPr>
                <w:rFonts w:ascii="GHEA Mariam" w:hAnsi="GHEA Mariam" w:cs="Arial"/>
                <w:sz w:val="24"/>
                <w:szCs w:val="24"/>
                <w:lang w:val="en-GB" w:eastAsia="en-GB"/>
              </w:rPr>
              <w:t>Ծախսերի գծով</w:t>
            </w:r>
          </w:p>
        </w:tc>
        <w:tc>
          <w:tcPr>
            <w:tcW w:w="4252" w:type="dxa"/>
            <w:tcBorders>
              <w:top w:val="nil"/>
              <w:left w:val="single" w:sz="4" w:space="0" w:color="auto"/>
              <w:bottom w:val="single" w:sz="4" w:space="0" w:color="auto"/>
              <w:right w:val="single" w:sz="4" w:space="0" w:color="auto"/>
            </w:tcBorders>
            <w:shd w:val="clear" w:color="auto" w:fill="auto"/>
            <w:vAlign w:val="center"/>
            <w:hideMark/>
          </w:tcPr>
          <w:p w:rsidR="00971A5F" w:rsidRPr="00D63484" w:rsidRDefault="00971A5F" w:rsidP="00971A5F">
            <w:pPr>
              <w:jc w:val="center"/>
              <w:rPr>
                <w:rFonts w:ascii="GHEA Mariam" w:hAnsi="GHEA Mariam" w:cs="Arial"/>
                <w:sz w:val="24"/>
                <w:szCs w:val="24"/>
                <w:lang w:val="en-GB" w:eastAsia="en-GB"/>
              </w:rPr>
            </w:pPr>
            <w:r w:rsidRPr="00D63484">
              <w:rPr>
                <w:rFonts w:ascii="GHEA Mariam" w:hAnsi="GHEA Mariam" w:cs="Arial"/>
                <w:sz w:val="24"/>
                <w:szCs w:val="24"/>
                <w:lang w:val="en-GB" w:eastAsia="en-GB"/>
              </w:rPr>
              <w:t xml:space="preserve">5,548,814.0 </w:t>
            </w:r>
          </w:p>
        </w:tc>
      </w:tr>
      <w:tr w:rsidR="00971A5F" w:rsidRPr="00D63484" w:rsidTr="00D63484">
        <w:trPr>
          <w:trHeight w:val="345"/>
        </w:trPr>
        <w:tc>
          <w:tcPr>
            <w:tcW w:w="4962" w:type="dxa"/>
            <w:tcBorders>
              <w:top w:val="nil"/>
              <w:left w:val="single" w:sz="4" w:space="0" w:color="auto"/>
              <w:bottom w:val="single" w:sz="4" w:space="0" w:color="auto"/>
              <w:right w:val="nil"/>
            </w:tcBorders>
            <w:shd w:val="clear" w:color="auto" w:fill="auto"/>
            <w:hideMark/>
          </w:tcPr>
          <w:p w:rsidR="00971A5F" w:rsidRPr="00D63484" w:rsidRDefault="00971A5F" w:rsidP="00971A5F">
            <w:pPr>
              <w:rPr>
                <w:rFonts w:ascii="GHEA Mariam" w:hAnsi="GHEA Mariam" w:cs="Arial"/>
                <w:sz w:val="24"/>
                <w:szCs w:val="24"/>
                <w:lang w:val="en-GB" w:eastAsia="en-GB"/>
              </w:rPr>
            </w:pPr>
            <w:r w:rsidRPr="00D63484">
              <w:rPr>
                <w:rFonts w:ascii="GHEA Mariam" w:hAnsi="GHEA Mariam" w:cs="Arial"/>
                <w:sz w:val="24"/>
                <w:szCs w:val="24"/>
                <w:lang w:val="en-GB" w:eastAsia="en-GB"/>
              </w:rPr>
              <w:t>Դեֆիցիտը (պակասուրդը)</w:t>
            </w:r>
          </w:p>
        </w:tc>
        <w:tc>
          <w:tcPr>
            <w:tcW w:w="4252" w:type="dxa"/>
            <w:tcBorders>
              <w:top w:val="nil"/>
              <w:left w:val="single" w:sz="4" w:space="0" w:color="auto"/>
              <w:bottom w:val="single" w:sz="4" w:space="0" w:color="auto"/>
              <w:right w:val="single" w:sz="4" w:space="0" w:color="auto"/>
            </w:tcBorders>
            <w:shd w:val="clear" w:color="auto" w:fill="auto"/>
            <w:vAlign w:val="center"/>
            <w:hideMark/>
          </w:tcPr>
          <w:p w:rsidR="00971A5F" w:rsidRPr="00D63484" w:rsidRDefault="00971A5F" w:rsidP="00971A5F">
            <w:pPr>
              <w:jc w:val="center"/>
              <w:rPr>
                <w:rFonts w:ascii="GHEA Mariam" w:hAnsi="GHEA Mariam" w:cs="Arial"/>
                <w:sz w:val="24"/>
                <w:szCs w:val="24"/>
                <w:lang w:val="en-GB" w:eastAsia="en-GB"/>
              </w:rPr>
            </w:pPr>
            <w:r w:rsidRPr="00D63484">
              <w:rPr>
                <w:rFonts w:ascii="GHEA Mariam" w:hAnsi="GHEA Mariam" w:cs="Arial"/>
                <w:sz w:val="24"/>
                <w:szCs w:val="24"/>
                <w:lang w:val="en-GB" w:eastAsia="en-GB"/>
              </w:rPr>
              <w:t xml:space="preserve">0.0 </w:t>
            </w:r>
          </w:p>
        </w:tc>
      </w:tr>
    </w:tbl>
    <w:p w:rsidR="00D63484" w:rsidRDefault="00D63484" w:rsidP="00971A5F">
      <w:pPr>
        <w:pStyle w:val="mechtex"/>
        <w:jc w:val="left"/>
        <w:rPr>
          <w:rFonts w:ascii="GHEA Mariam" w:hAnsi="GHEA Mariam" w:cs="Sylfaen"/>
          <w:sz w:val="24"/>
          <w:szCs w:val="24"/>
          <w:lang w:val="hy-AM"/>
        </w:rPr>
      </w:pPr>
    </w:p>
    <w:p w:rsidR="00D63484" w:rsidRPr="00E10375" w:rsidRDefault="00D63484" w:rsidP="00971A5F">
      <w:pPr>
        <w:pStyle w:val="mechtex"/>
        <w:jc w:val="left"/>
        <w:rPr>
          <w:rFonts w:ascii="GHEA Mariam" w:hAnsi="GHEA Mariam" w:cs="Sylfaen"/>
          <w:sz w:val="44"/>
          <w:szCs w:val="24"/>
          <w:lang w:val="hy-AM"/>
        </w:rPr>
      </w:pPr>
    </w:p>
    <w:p w:rsidR="00971A5F" w:rsidRPr="00574F02" w:rsidRDefault="00971A5F" w:rsidP="00971A5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1A5F" w:rsidRPr="00574F02" w:rsidRDefault="00971A5F" w:rsidP="00971A5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1A5F" w:rsidRDefault="00D63484" w:rsidP="00971A5F">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971A5F" w:rsidRPr="00574F02">
        <w:rPr>
          <w:rFonts w:ascii="GHEA Mariam" w:hAnsi="GHEA Mariam" w:cs="Sylfaen"/>
          <w:sz w:val="24"/>
          <w:szCs w:val="24"/>
          <w:lang w:val="hy-AM"/>
        </w:rPr>
        <w:t>ՂԵԿԱՎԱՐ</w:t>
      </w:r>
      <w:r w:rsidR="00971A5F" w:rsidRPr="00574F02">
        <w:rPr>
          <w:rFonts w:ascii="GHEA Mariam" w:hAnsi="GHEA Mariam" w:cs="Arial Armenian"/>
          <w:sz w:val="24"/>
          <w:szCs w:val="24"/>
          <w:lang w:val="hy-AM"/>
        </w:rPr>
        <w:tab/>
        <w:t xml:space="preserve">                            </w:t>
      </w:r>
      <w:r w:rsidR="00971A5F">
        <w:rPr>
          <w:rFonts w:ascii="GHEA Mariam" w:hAnsi="GHEA Mariam" w:cs="Arial Armenian"/>
          <w:sz w:val="24"/>
          <w:szCs w:val="24"/>
          <w:lang w:val="hy-AM"/>
        </w:rPr>
        <w:t xml:space="preserve">                        </w:t>
      </w:r>
      <w:r w:rsidR="00971A5F" w:rsidRPr="00574F02">
        <w:rPr>
          <w:rFonts w:ascii="GHEA Mariam" w:hAnsi="GHEA Mariam" w:cs="Arial Armenian"/>
          <w:sz w:val="24"/>
          <w:szCs w:val="24"/>
          <w:lang w:val="hy-AM"/>
        </w:rPr>
        <w:t>Ա</w:t>
      </w:r>
      <w:r w:rsidR="00971A5F" w:rsidRPr="00574F02">
        <w:rPr>
          <w:rFonts w:ascii="GHEA Mariam" w:hAnsi="GHEA Mariam" w:cs="Sylfaen"/>
          <w:sz w:val="24"/>
          <w:szCs w:val="24"/>
          <w:lang w:val="hy-AM"/>
        </w:rPr>
        <w:t>.</w:t>
      </w:r>
      <w:r w:rsidR="00971A5F" w:rsidRPr="00574F02">
        <w:rPr>
          <w:rFonts w:ascii="GHEA Mariam" w:hAnsi="GHEA Mariam" w:cs="Arial Armenian"/>
          <w:sz w:val="24"/>
          <w:szCs w:val="24"/>
          <w:lang w:val="hy-AM"/>
        </w:rPr>
        <w:t xml:space="preserve"> </w:t>
      </w:r>
      <w:r w:rsidR="00971A5F">
        <w:rPr>
          <w:rFonts w:ascii="GHEA Mariam" w:hAnsi="GHEA Mariam" w:cs="Arial Armenian"/>
          <w:sz w:val="24"/>
          <w:szCs w:val="24"/>
          <w:lang w:val="hy-AM"/>
        </w:rPr>
        <w:t>ՀԱՐՈՒ</w:t>
      </w:r>
      <w:r w:rsidR="00971A5F" w:rsidRPr="00574F02">
        <w:rPr>
          <w:rFonts w:ascii="GHEA Mariam" w:hAnsi="GHEA Mariam" w:cs="Arial Armenian"/>
          <w:sz w:val="24"/>
          <w:szCs w:val="24"/>
          <w:lang w:val="hy-AM"/>
        </w:rPr>
        <w:t>Թ</w:t>
      </w:r>
      <w:r w:rsidR="00971A5F">
        <w:rPr>
          <w:rFonts w:ascii="GHEA Mariam" w:hAnsi="GHEA Mariam" w:cs="Arial Armenian"/>
          <w:sz w:val="24"/>
          <w:szCs w:val="24"/>
          <w:lang w:val="hy-AM"/>
        </w:rPr>
        <w:t>ՅՈՒՆ</w:t>
      </w:r>
      <w:r w:rsidR="00971A5F" w:rsidRPr="00574F02">
        <w:rPr>
          <w:rFonts w:ascii="GHEA Mariam" w:hAnsi="GHEA Mariam" w:cs="Sylfaen"/>
          <w:sz w:val="24"/>
          <w:szCs w:val="24"/>
          <w:lang w:val="hy-AM"/>
        </w:rPr>
        <w:t>ՅԱՆ</w:t>
      </w:r>
    </w:p>
    <w:p w:rsidR="00971A5F" w:rsidRDefault="00971A5F" w:rsidP="00971A5F">
      <w:pPr>
        <w:pStyle w:val="norm"/>
        <w:spacing w:line="360" w:lineRule="auto"/>
        <w:rPr>
          <w:rFonts w:ascii="GHEA Mariam" w:hAnsi="GHEA Mariam"/>
          <w:sz w:val="24"/>
          <w:szCs w:val="24"/>
          <w:lang w:val="hy-AM"/>
        </w:rPr>
        <w:sectPr w:rsidR="00971A5F" w:rsidSect="00A7004A">
          <w:pgSz w:w="11909" w:h="16834" w:code="9"/>
          <w:pgMar w:top="1440" w:right="1440" w:bottom="1276" w:left="1440" w:header="720" w:footer="576" w:gutter="0"/>
          <w:pgNumType w:start="1"/>
          <w:cols w:space="720"/>
          <w:titlePg/>
          <w:docGrid w:linePitch="272"/>
        </w:sectPr>
      </w:pPr>
    </w:p>
    <w:p w:rsidR="00971A5F" w:rsidRPr="00B00EC1" w:rsidRDefault="00971A5F" w:rsidP="00971A5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971A5F" w:rsidRPr="00AD2FF0" w:rsidRDefault="00971A5F" w:rsidP="00971A5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p>
    <w:tbl>
      <w:tblPr>
        <w:tblW w:w="10911" w:type="dxa"/>
        <w:tblInd w:w="-851" w:type="dxa"/>
        <w:tblLook w:val="04A0" w:firstRow="1" w:lastRow="0" w:firstColumn="1" w:lastColumn="0" w:noHBand="0" w:noVBand="1"/>
      </w:tblPr>
      <w:tblGrid>
        <w:gridCol w:w="4851"/>
        <w:gridCol w:w="2020"/>
        <w:gridCol w:w="2020"/>
        <w:gridCol w:w="2020"/>
      </w:tblGrid>
      <w:tr w:rsidR="00971A5F" w:rsidRPr="008A372B" w:rsidTr="00751F27">
        <w:trPr>
          <w:trHeight w:val="1305"/>
        </w:trPr>
        <w:tc>
          <w:tcPr>
            <w:tcW w:w="10911" w:type="dxa"/>
            <w:gridSpan w:val="4"/>
            <w:tcBorders>
              <w:top w:val="nil"/>
              <w:left w:val="nil"/>
              <w:right w:val="nil"/>
            </w:tcBorders>
            <w:shd w:val="clear" w:color="auto" w:fill="auto"/>
            <w:vAlign w:val="center"/>
            <w:hideMark/>
          </w:tcPr>
          <w:p w:rsidR="00971A5F" w:rsidRDefault="00971A5F" w:rsidP="00751F27">
            <w:pPr>
              <w:jc w:val="center"/>
              <w:rPr>
                <w:rFonts w:ascii="GHEA Mariam" w:hAnsi="GHEA Mariam" w:cs="Arial"/>
                <w:bCs/>
                <w:sz w:val="24"/>
                <w:szCs w:val="24"/>
                <w:lang w:val="hy-AM" w:eastAsia="en-GB"/>
              </w:rPr>
            </w:pPr>
            <w:r w:rsidRPr="00751F27">
              <w:rPr>
                <w:rFonts w:ascii="GHEA Mariam" w:hAnsi="GHEA Mariam" w:cs="Arial"/>
                <w:bCs/>
                <w:sz w:val="24"/>
                <w:szCs w:val="24"/>
                <w:lang w:val="hy-AM" w:eastAsia="en-GB"/>
              </w:rPr>
              <w:t>«ՀԱՅԱՍՏԱՆԻ ՀԱՆՐԱՊԵՏՈՒԹՅԱՆ 2026 ԹՎԱԿԱՆԻ ՊԵՏԱԿԱՆ ԲՅՈՒՋԵԻ ՄԱՍԻՆ» ՕՐԵՆՔԻ 6-ՐԴ ՀՈԴՎԱԾՈՒՄ ԵՎ ՀԱՅԱՍՏԱՆԻ ՀԱՆՐԱՊԵՏՈՒԹՅԱՆ ԿԱՌԱՎԱՐՈՒԹՅԱՆ 2025 ԹՎԱԿԱՆԻ ԴԵԿՏԵՄԲԵՐԻ 25-Ի N 1910-Ն ՈՐՈՇՄԱՆ N 2 ՀԱՎԵԼՎԱԾՈՒՄ ԿԱՏԱՐՎՈՂ ՓՈՓՈԽՈՒԹՅՈՒՆՆԵՐԸ</w:t>
            </w:r>
          </w:p>
          <w:p w:rsidR="00751F27" w:rsidRPr="00751F27" w:rsidRDefault="00751F27" w:rsidP="00751F27">
            <w:pPr>
              <w:jc w:val="center"/>
              <w:rPr>
                <w:rFonts w:ascii="GHEA Mariam" w:hAnsi="GHEA Mariam" w:cs="Arial"/>
                <w:bCs/>
                <w:sz w:val="24"/>
                <w:szCs w:val="24"/>
                <w:lang w:val="hy-AM" w:eastAsia="en-GB"/>
              </w:rPr>
            </w:pPr>
          </w:p>
        </w:tc>
      </w:tr>
      <w:tr w:rsidR="00971A5F" w:rsidRPr="00751F27" w:rsidTr="00751F27">
        <w:trPr>
          <w:trHeight w:val="375"/>
        </w:trPr>
        <w:tc>
          <w:tcPr>
            <w:tcW w:w="10911" w:type="dxa"/>
            <w:gridSpan w:val="4"/>
            <w:tcBorders>
              <w:left w:val="nil"/>
              <w:bottom w:val="nil"/>
              <w:right w:val="nil"/>
            </w:tcBorders>
            <w:shd w:val="clear" w:color="auto" w:fill="auto"/>
            <w:vAlign w:val="center"/>
            <w:hideMark/>
          </w:tcPr>
          <w:p w:rsidR="00971A5F" w:rsidRPr="00751F27" w:rsidRDefault="00971A5F" w:rsidP="00751F27">
            <w:pPr>
              <w:jc w:val="right"/>
              <w:rPr>
                <w:rFonts w:ascii="GHEA Mariam" w:hAnsi="GHEA Mariam" w:cs="Arial"/>
                <w:iCs/>
                <w:sz w:val="24"/>
                <w:szCs w:val="24"/>
                <w:lang w:val="en-GB" w:eastAsia="en-GB"/>
              </w:rPr>
            </w:pPr>
            <w:r w:rsidRPr="00751F27">
              <w:rPr>
                <w:rFonts w:ascii="GHEA Mariam" w:hAnsi="GHEA Mariam" w:cs="Arial"/>
                <w:iCs/>
                <w:sz w:val="24"/>
                <w:szCs w:val="24"/>
                <w:lang w:val="en-GB" w:eastAsia="en-GB"/>
              </w:rPr>
              <w:t>(հազ</w:t>
            </w:r>
            <w:r w:rsidR="00751F27" w:rsidRPr="00751F27">
              <w:rPr>
                <w:rFonts w:ascii="GHEA Mariam" w:hAnsi="GHEA Mariam" w:cs="Arial"/>
                <w:iCs/>
                <w:sz w:val="24"/>
                <w:szCs w:val="24"/>
                <w:lang w:val="hy-AM" w:eastAsia="en-GB"/>
              </w:rPr>
              <w:t>.</w:t>
            </w:r>
            <w:r w:rsidRPr="00751F27">
              <w:rPr>
                <w:rFonts w:ascii="GHEA Mariam" w:hAnsi="GHEA Mariam" w:cs="Arial"/>
                <w:iCs/>
                <w:sz w:val="24"/>
                <w:szCs w:val="24"/>
                <w:lang w:val="en-GB" w:eastAsia="en-GB"/>
              </w:rPr>
              <w:t xml:space="preserve"> դրամ)</w:t>
            </w:r>
          </w:p>
        </w:tc>
      </w:tr>
      <w:tr w:rsidR="00971A5F" w:rsidRPr="008A372B" w:rsidTr="00751F27">
        <w:trPr>
          <w:trHeight w:val="720"/>
        </w:trPr>
        <w:tc>
          <w:tcPr>
            <w:tcW w:w="4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24"/>
                <w:szCs w:val="24"/>
                <w:lang w:val="hy-AM" w:eastAsia="en-GB"/>
              </w:rPr>
            </w:pPr>
            <w:r w:rsidRPr="00751F27">
              <w:rPr>
                <w:rFonts w:ascii="GHEA Mariam" w:hAnsi="GHEA Mariam" w:cs="Arial"/>
                <w:sz w:val="24"/>
                <w:szCs w:val="24"/>
                <w:lang w:val="en-GB" w:eastAsia="en-GB"/>
              </w:rPr>
              <w:t>Եկամտատեսակ</w:t>
            </w:r>
            <w:r w:rsidR="00751F27">
              <w:rPr>
                <w:rFonts w:ascii="GHEA Mariam" w:hAnsi="GHEA Mariam" w:cs="Arial"/>
                <w:sz w:val="24"/>
                <w:szCs w:val="24"/>
                <w:lang w:val="hy-AM" w:eastAsia="en-GB"/>
              </w:rPr>
              <w:t>ը</w:t>
            </w:r>
          </w:p>
        </w:tc>
        <w:tc>
          <w:tcPr>
            <w:tcW w:w="6060" w:type="dxa"/>
            <w:gridSpan w:val="3"/>
            <w:tcBorders>
              <w:top w:val="single" w:sz="4" w:space="0" w:color="auto"/>
              <w:left w:val="nil"/>
              <w:bottom w:val="single" w:sz="4" w:space="0" w:color="auto"/>
              <w:right w:val="single" w:sz="4" w:space="0" w:color="000000"/>
            </w:tcBorders>
            <w:shd w:val="clear" w:color="auto" w:fill="auto"/>
            <w:hideMark/>
          </w:tcPr>
          <w:p w:rsidR="00971A5F" w:rsidRPr="008A372B" w:rsidRDefault="00971A5F" w:rsidP="00971A5F">
            <w:pPr>
              <w:jc w:val="center"/>
              <w:rPr>
                <w:rFonts w:ascii="GHEA Mariam" w:hAnsi="GHEA Mariam" w:cs="Arial"/>
                <w:sz w:val="24"/>
                <w:szCs w:val="24"/>
                <w:lang w:val="hy-AM" w:eastAsia="en-GB"/>
              </w:rPr>
            </w:pPr>
            <w:r w:rsidRPr="008A372B">
              <w:rPr>
                <w:rFonts w:ascii="GHEA Mariam" w:hAnsi="GHEA Mariam" w:cs="Arial"/>
                <w:sz w:val="24"/>
                <w:szCs w:val="24"/>
                <w:lang w:val="hy-AM" w:eastAsia="en-GB"/>
              </w:rPr>
              <w:t>Ցուցանիշների փոփոխությունը</w:t>
            </w:r>
            <w:r w:rsidRPr="008A372B">
              <w:rPr>
                <w:rFonts w:ascii="GHEA Mariam" w:hAnsi="GHEA Mariam" w:cs="Arial"/>
                <w:sz w:val="24"/>
                <w:szCs w:val="24"/>
                <w:lang w:val="hy-AM" w:eastAsia="en-GB"/>
              </w:rPr>
              <w:br/>
              <w:t xml:space="preserve">(ավելացումները նշված են դրական նշանով) </w:t>
            </w:r>
          </w:p>
        </w:tc>
      </w:tr>
      <w:tr w:rsidR="00971A5F" w:rsidRPr="00751F27" w:rsidTr="00751F27">
        <w:trPr>
          <w:trHeight w:val="660"/>
        </w:trPr>
        <w:tc>
          <w:tcPr>
            <w:tcW w:w="4851" w:type="dxa"/>
            <w:vMerge/>
            <w:tcBorders>
              <w:top w:val="single" w:sz="4" w:space="0" w:color="auto"/>
              <w:left w:val="single" w:sz="4" w:space="0" w:color="auto"/>
              <w:bottom w:val="single" w:sz="4" w:space="0" w:color="000000"/>
              <w:right w:val="single" w:sz="4" w:space="0" w:color="auto"/>
            </w:tcBorders>
            <w:vAlign w:val="center"/>
            <w:hideMark/>
          </w:tcPr>
          <w:p w:rsidR="00971A5F" w:rsidRPr="008A372B" w:rsidRDefault="00971A5F" w:rsidP="00971A5F">
            <w:pPr>
              <w:rPr>
                <w:rFonts w:ascii="GHEA Mariam" w:hAnsi="GHEA Mariam" w:cs="Arial"/>
                <w:sz w:val="24"/>
                <w:szCs w:val="24"/>
                <w:lang w:val="hy-AM" w:eastAsia="en-GB"/>
              </w:rPr>
            </w:pP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24"/>
                <w:szCs w:val="24"/>
                <w:lang w:val="en-GB" w:eastAsia="en-GB"/>
              </w:rPr>
            </w:pPr>
            <w:r w:rsidRPr="008A372B">
              <w:rPr>
                <w:rFonts w:ascii="GHEA Mariam" w:hAnsi="GHEA Mariam" w:cs="Arial"/>
                <w:sz w:val="24"/>
                <w:szCs w:val="24"/>
                <w:lang w:val="hy-AM" w:eastAsia="en-GB"/>
              </w:rPr>
              <w:t xml:space="preserve"> </w:t>
            </w:r>
            <w:r>
              <w:rPr>
                <w:rFonts w:ascii="GHEA Mariam" w:hAnsi="GHEA Mariam" w:cs="Arial"/>
                <w:sz w:val="24"/>
                <w:szCs w:val="24"/>
                <w:lang w:val="en-GB" w:eastAsia="en-GB"/>
              </w:rPr>
              <w:t>ա</w:t>
            </w:r>
            <w:r w:rsidR="00971A5F" w:rsidRPr="00751F27">
              <w:rPr>
                <w:rFonts w:ascii="GHEA Mariam" w:hAnsi="GHEA Mariam" w:cs="Arial"/>
                <w:sz w:val="24"/>
                <w:szCs w:val="24"/>
                <w:lang w:val="en-GB" w:eastAsia="en-GB"/>
              </w:rPr>
              <w:t xml:space="preserve">ռաջին </w:t>
            </w:r>
            <w:r w:rsidR="00971A5F" w:rsidRPr="00751F27">
              <w:rPr>
                <w:rFonts w:ascii="GHEA Mariam" w:hAnsi="GHEA Mariam" w:cs="Arial"/>
                <w:sz w:val="24"/>
                <w:szCs w:val="24"/>
                <w:lang w:val="en-GB" w:eastAsia="en-GB"/>
              </w:rPr>
              <w:br/>
              <w:t xml:space="preserve">կիսամյակ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ի</w:t>
            </w:r>
            <w:r w:rsidR="00971A5F" w:rsidRPr="00751F27">
              <w:rPr>
                <w:rFonts w:ascii="GHEA Mariam" w:hAnsi="GHEA Mariam" w:cs="Arial"/>
                <w:sz w:val="24"/>
                <w:szCs w:val="24"/>
                <w:lang w:val="en-GB" w:eastAsia="en-GB"/>
              </w:rPr>
              <w:t>նն</w:t>
            </w:r>
            <w:r w:rsidR="00971A5F" w:rsidRPr="00751F27">
              <w:rPr>
                <w:rFonts w:ascii="GHEA Mariam" w:hAnsi="GHEA Mariam" w:cs="Arial"/>
                <w:sz w:val="24"/>
                <w:szCs w:val="24"/>
                <w:lang w:val="en-GB" w:eastAsia="en-GB"/>
              </w:rPr>
              <w:br/>
              <w:t xml:space="preserve"> ամիս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24"/>
                <w:szCs w:val="24"/>
                <w:lang w:val="en-GB" w:eastAsia="en-GB"/>
              </w:rPr>
            </w:pPr>
            <w:r>
              <w:rPr>
                <w:rFonts w:ascii="GHEA Mariam" w:hAnsi="GHEA Mariam" w:cs="Arial"/>
                <w:sz w:val="24"/>
                <w:szCs w:val="24"/>
                <w:lang w:val="en-GB" w:eastAsia="en-GB"/>
              </w:rPr>
              <w:t xml:space="preserve"> տ</w:t>
            </w:r>
            <w:r w:rsidR="00971A5F" w:rsidRPr="00751F27">
              <w:rPr>
                <w:rFonts w:ascii="GHEA Mariam" w:hAnsi="GHEA Mariam" w:cs="Arial"/>
                <w:sz w:val="24"/>
                <w:szCs w:val="24"/>
                <w:lang w:val="en-GB" w:eastAsia="en-GB"/>
              </w:rPr>
              <w:t>արի</w:t>
            </w:r>
          </w:p>
        </w:tc>
      </w:tr>
      <w:tr w:rsidR="00971A5F" w:rsidRPr="00751F27" w:rsidTr="00751F27">
        <w:trPr>
          <w:trHeight w:val="270"/>
        </w:trPr>
        <w:tc>
          <w:tcPr>
            <w:tcW w:w="4851" w:type="dxa"/>
            <w:tcBorders>
              <w:top w:val="nil"/>
              <w:left w:val="single" w:sz="4" w:space="0" w:color="auto"/>
              <w:bottom w:val="single" w:sz="4" w:space="0" w:color="auto"/>
              <w:right w:val="nil"/>
            </w:tcBorders>
            <w:shd w:val="clear" w:color="auto" w:fill="auto"/>
            <w:hideMark/>
          </w:tcPr>
          <w:p w:rsidR="00971A5F" w:rsidRPr="00751F27" w:rsidRDefault="00751F27" w:rsidP="00971A5F">
            <w:pPr>
              <w:rPr>
                <w:rFonts w:ascii="GHEA Mariam" w:hAnsi="GHEA Mariam" w:cs="Arial"/>
                <w:b/>
                <w:bCs/>
                <w:sz w:val="24"/>
                <w:szCs w:val="24"/>
                <w:lang w:val="en-GB" w:eastAsia="en-GB"/>
              </w:rPr>
            </w:pPr>
            <w:r>
              <w:rPr>
                <w:rFonts w:ascii="GHEA Mariam" w:hAnsi="GHEA Mariam" w:cs="Arial"/>
                <w:b/>
                <w:bCs/>
                <w:sz w:val="24"/>
                <w:szCs w:val="24"/>
                <w:lang w:val="en-GB" w:eastAsia="en-GB"/>
              </w:rPr>
              <w:t xml:space="preserve">ՊԵՏԱԿԱՆ ԲՅՈՒՋԵԻ </w:t>
            </w:r>
            <w:r w:rsidR="00971A5F" w:rsidRPr="00751F27">
              <w:rPr>
                <w:rFonts w:ascii="GHEA Mariam" w:hAnsi="GHEA Mariam" w:cs="Arial"/>
                <w:b/>
                <w:bCs/>
                <w:sz w:val="24"/>
                <w:szCs w:val="24"/>
                <w:lang w:val="en-GB" w:eastAsia="en-GB"/>
              </w:rPr>
              <w:t xml:space="preserve">ԵԿԱՄՈՒՏՆԵՐ </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b/>
                <w:bCs/>
                <w:color w:val="000000"/>
                <w:sz w:val="24"/>
                <w:szCs w:val="24"/>
                <w:lang w:val="en-GB" w:eastAsia="en-GB"/>
              </w:rPr>
            </w:pPr>
            <w:r w:rsidRPr="00751F27">
              <w:rPr>
                <w:rFonts w:ascii="GHEA Mariam" w:hAnsi="GHEA Mariam" w:cs="Arial"/>
                <w:b/>
                <w:bCs/>
                <w:color w:val="000000"/>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b/>
                <w:bCs/>
                <w:color w:val="000000"/>
                <w:sz w:val="24"/>
                <w:szCs w:val="24"/>
                <w:lang w:val="en-GB" w:eastAsia="en-GB"/>
              </w:rPr>
            </w:pPr>
            <w:r w:rsidRPr="00751F27">
              <w:rPr>
                <w:rFonts w:ascii="GHEA Mariam" w:hAnsi="GHEA Mariam" w:cs="Arial"/>
                <w:b/>
                <w:bCs/>
                <w:color w:val="000000"/>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b/>
                <w:bCs/>
                <w:color w:val="000000"/>
                <w:sz w:val="24"/>
                <w:szCs w:val="24"/>
                <w:lang w:val="en-GB" w:eastAsia="en-GB"/>
              </w:rPr>
            </w:pPr>
            <w:r w:rsidRPr="00751F27">
              <w:rPr>
                <w:rFonts w:ascii="GHEA Mariam" w:hAnsi="GHEA Mariam" w:cs="Arial"/>
                <w:b/>
                <w:bCs/>
                <w:color w:val="000000"/>
                <w:sz w:val="24"/>
                <w:szCs w:val="24"/>
                <w:lang w:val="en-GB" w:eastAsia="en-GB"/>
              </w:rPr>
              <w:t xml:space="preserve">5,548,814.0 </w:t>
            </w:r>
          </w:p>
        </w:tc>
      </w:tr>
      <w:tr w:rsidR="00971A5F" w:rsidRPr="00751F27" w:rsidTr="00751F27">
        <w:trPr>
          <w:trHeight w:val="270"/>
        </w:trPr>
        <w:tc>
          <w:tcPr>
            <w:tcW w:w="4851" w:type="dxa"/>
            <w:tcBorders>
              <w:top w:val="nil"/>
              <w:left w:val="single" w:sz="4" w:space="0" w:color="auto"/>
              <w:bottom w:val="single" w:sz="4" w:space="0" w:color="auto"/>
              <w:right w:val="nil"/>
            </w:tcBorders>
            <w:shd w:val="clear" w:color="auto" w:fill="auto"/>
            <w:vAlign w:val="center"/>
            <w:hideMark/>
          </w:tcPr>
          <w:p w:rsidR="00971A5F" w:rsidRPr="00751F27" w:rsidRDefault="00971A5F" w:rsidP="00971A5F">
            <w:pPr>
              <w:rPr>
                <w:rFonts w:ascii="GHEA Mariam" w:hAnsi="GHEA Mariam" w:cs="Arial"/>
                <w:sz w:val="24"/>
                <w:szCs w:val="24"/>
                <w:lang w:val="en-GB" w:eastAsia="en-GB"/>
              </w:rPr>
            </w:pPr>
            <w:r w:rsidRPr="00751F27">
              <w:rPr>
                <w:rFonts w:ascii="GHEA Mariam" w:hAnsi="GHEA Mariam" w:cs="Arial"/>
                <w:sz w:val="24"/>
                <w:szCs w:val="24"/>
                <w:lang w:val="en-GB" w:eastAsia="en-GB"/>
              </w:rPr>
              <w:t>Ընդամենը</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sz w:val="24"/>
                <w:szCs w:val="24"/>
                <w:lang w:val="en-GB" w:eastAsia="en-GB"/>
              </w:rPr>
            </w:pPr>
            <w:r w:rsidRPr="00751F27">
              <w:rPr>
                <w:rFonts w:ascii="GHEA Mariam" w:hAnsi="GHEA Mariam" w:cs="Arial"/>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sz w:val="24"/>
                <w:szCs w:val="24"/>
                <w:lang w:val="en-GB" w:eastAsia="en-GB"/>
              </w:rPr>
            </w:pPr>
            <w:r w:rsidRPr="00751F27">
              <w:rPr>
                <w:rFonts w:ascii="GHEA Mariam" w:hAnsi="GHEA Mariam" w:cs="Arial"/>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right"/>
              <w:rPr>
                <w:rFonts w:ascii="GHEA Mariam" w:hAnsi="GHEA Mariam" w:cs="Arial"/>
                <w:sz w:val="24"/>
                <w:szCs w:val="24"/>
                <w:lang w:val="en-GB" w:eastAsia="en-GB"/>
              </w:rPr>
            </w:pPr>
            <w:r w:rsidRPr="00751F27">
              <w:rPr>
                <w:rFonts w:ascii="GHEA Mariam" w:hAnsi="GHEA Mariam" w:cs="Arial"/>
                <w:sz w:val="24"/>
                <w:szCs w:val="24"/>
                <w:lang w:val="en-GB" w:eastAsia="en-GB"/>
              </w:rPr>
              <w:t xml:space="preserve">5,548,814.0 </w:t>
            </w:r>
          </w:p>
        </w:tc>
      </w:tr>
      <w:tr w:rsidR="00971A5F" w:rsidRPr="00751F27" w:rsidTr="00751F27">
        <w:trPr>
          <w:trHeight w:val="270"/>
        </w:trPr>
        <w:tc>
          <w:tcPr>
            <w:tcW w:w="4851" w:type="dxa"/>
            <w:tcBorders>
              <w:top w:val="nil"/>
              <w:left w:val="single" w:sz="4" w:space="0" w:color="auto"/>
              <w:bottom w:val="single" w:sz="4" w:space="0" w:color="auto"/>
              <w:right w:val="nil"/>
            </w:tcBorders>
            <w:shd w:val="clear" w:color="auto" w:fill="auto"/>
            <w:hideMark/>
          </w:tcPr>
          <w:p w:rsidR="00971A5F" w:rsidRPr="00751F27" w:rsidRDefault="00971A5F" w:rsidP="00971A5F">
            <w:pPr>
              <w:rPr>
                <w:rFonts w:ascii="GHEA Mariam" w:hAnsi="GHEA Mariam" w:cs="Arial"/>
                <w:sz w:val="24"/>
                <w:szCs w:val="24"/>
                <w:lang w:val="en-GB" w:eastAsia="en-GB"/>
              </w:rPr>
            </w:pPr>
            <w:r w:rsidRPr="00751F27">
              <w:rPr>
                <w:rFonts w:ascii="GHEA Mariam" w:hAnsi="GHEA Mariam" w:cs="Arial"/>
                <w:sz w:val="24"/>
                <w:szCs w:val="24"/>
                <w:lang w:val="en-GB" w:eastAsia="en-GB"/>
              </w:rPr>
              <w:t>այդ թվում՝</w:t>
            </w:r>
          </w:p>
        </w:tc>
        <w:tc>
          <w:tcPr>
            <w:tcW w:w="2020" w:type="dxa"/>
            <w:tcBorders>
              <w:top w:val="nil"/>
              <w:left w:val="single" w:sz="4" w:space="0" w:color="auto"/>
              <w:bottom w:val="single" w:sz="4" w:space="0" w:color="auto"/>
              <w:right w:val="single" w:sz="4" w:space="0" w:color="auto"/>
            </w:tcBorders>
            <w:shd w:val="clear" w:color="auto" w:fill="auto"/>
            <w:hideMark/>
          </w:tcPr>
          <w:p w:rsidR="00971A5F" w:rsidRPr="00751F27" w:rsidRDefault="00971A5F" w:rsidP="00971A5F">
            <w:pPr>
              <w:jc w:val="right"/>
              <w:rPr>
                <w:rFonts w:ascii="GHEA Mariam" w:hAnsi="GHEA Mariam" w:cs="Arial"/>
                <w:sz w:val="24"/>
                <w:szCs w:val="24"/>
                <w:lang w:val="en-GB" w:eastAsia="en-GB"/>
              </w:rPr>
            </w:pPr>
            <w:r w:rsidRPr="00751F27">
              <w:rPr>
                <w:rFonts w:ascii="Calibri" w:hAnsi="Calibri" w:cs="Calibri"/>
                <w:sz w:val="24"/>
                <w:szCs w:val="24"/>
                <w:lang w:val="en-GB" w:eastAsia="en-GB"/>
              </w:rPr>
              <w:t> </w:t>
            </w:r>
          </w:p>
        </w:tc>
        <w:tc>
          <w:tcPr>
            <w:tcW w:w="2020" w:type="dxa"/>
            <w:tcBorders>
              <w:top w:val="nil"/>
              <w:left w:val="nil"/>
              <w:bottom w:val="single" w:sz="4" w:space="0" w:color="auto"/>
              <w:right w:val="single" w:sz="4" w:space="0" w:color="auto"/>
            </w:tcBorders>
            <w:shd w:val="clear" w:color="auto" w:fill="auto"/>
            <w:hideMark/>
          </w:tcPr>
          <w:p w:rsidR="00971A5F" w:rsidRPr="00751F27" w:rsidRDefault="00971A5F" w:rsidP="00971A5F">
            <w:pPr>
              <w:jc w:val="right"/>
              <w:rPr>
                <w:rFonts w:ascii="GHEA Mariam" w:hAnsi="GHEA Mariam" w:cs="Arial"/>
                <w:sz w:val="24"/>
                <w:szCs w:val="24"/>
                <w:lang w:val="en-GB" w:eastAsia="en-GB"/>
              </w:rPr>
            </w:pPr>
            <w:r w:rsidRPr="00751F27">
              <w:rPr>
                <w:rFonts w:ascii="Calibri" w:hAnsi="Calibri" w:cs="Calibri"/>
                <w:sz w:val="24"/>
                <w:szCs w:val="24"/>
                <w:lang w:val="en-GB" w:eastAsia="en-GB"/>
              </w:rPr>
              <w:t> </w:t>
            </w:r>
          </w:p>
        </w:tc>
        <w:tc>
          <w:tcPr>
            <w:tcW w:w="2020" w:type="dxa"/>
            <w:tcBorders>
              <w:top w:val="nil"/>
              <w:left w:val="nil"/>
              <w:bottom w:val="single" w:sz="4" w:space="0" w:color="auto"/>
              <w:right w:val="single" w:sz="4" w:space="0" w:color="auto"/>
            </w:tcBorders>
            <w:shd w:val="clear" w:color="auto" w:fill="auto"/>
            <w:hideMark/>
          </w:tcPr>
          <w:p w:rsidR="00971A5F" w:rsidRPr="00751F27" w:rsidRDefault="00971A5F" w:rsidP="00971A5F">
            <w:pPr>
              <w:jc w:val="right"/>
              <w:rPr>
                <w:rFonts w:ascii="GHEA Mariam" w:hAnsi="GHEA Mariam" w:cs="Arial"/>
                <w:sz w:val="24"/>
                <w:szCs w:val="24"/>
                <w:lang w:val="en-GB" w:eastAsia="en-GB"/>
              </w:rPr>
            </w:pPr>
            <w:r w:rsidRPr="00751F27">
              <w:rPr>
                <w:rFonts w:ascii="Calibri" w:hAnsi="Calibri" w:cs="Calibri"/>
                <w:sz w:val="24"/>
                <w:szCs w:val="24"/>
                <w:lang w:val="en-GB" w:eastAsia="en-GB"/>
              </w:rPr>
              <w:t> </w:t>
            </w:r>
          </w:p>
        </w:tc>
      </w:tr>
      <w:tr w:rsidR="00971A5F" w:rsidRPr="00751F27" w:rsidTr="00751F27">
        <w:trPr>
          <w:trHeight w:val="270"/>
        </w:trPr>
        <w:tc>
          <w:tcPr>
            <w:tcW w:w="4851" w:type="dxa"/>
            <w:tcBorders>
              <w:top w:val="nil"/>
              <w:left w:val="single" w:sz="4" w:space="0" w:color="auto"/>
              <w:bottom w:val="single" w:sz="4" w:space="0" w:color="auto"/>
              <w:right w:val="nil"/>
            </w:tcBorders>
            <w:shd w:val="clear" w:color="auto" w:fill="auto"/>
            <w:hideMark/>
          </w:tcPr>
          <w:p w:rsidR="00971A5F" w:rsidRPr="00751F27" w:rsidRDefault="00971A5F" w:rsidP="00971A5F">
            <w:pPr>
              <w:rPr>
                <w:rFonts w:ascii="GHEA Mariam" w:hAnsi="GHEA Mariam" w:cs="Arial"/>
                <w:sz w:val="24"/>
                <w:szCs w:val="24"/>
                <w:lang w:val="en-GB" w:eastAsia="en-GB"/>
              </w:rPr>
            </w:pPr>
            <w:r w:rsidRPr="00751F27">
              <w:rPr>
                <w:rFonts w:ascii="GHEA Mariam" w:hAnsi="GHEA Mariam" w:cs="Arial"/>
                <w:sz w:val="24"/>
                <w:szCs w:val="24"/>
                <w:lang w:val="en-GB" w:eastAsia="en-GB"/>
              </w:rPr>
              <w:t>Այլ եկամուտներ</w:t>
            </w:r>
          </w:p>
        </w:tc>
        <w:tc>
          <w:tcPr>
            <w:tcW w:w="2020" w:type="dxa"/>
            <w:tcBorders>
              <w:top w:val="nil"/>
              <w:left w:val="single" w:sz="4" w:space="0" w:color="auto"/>
              <w:bottom w:val="single" w:sz="4" w:space="0" w:color="auto"/>
              <w:right w:val="single" w:sz="4" w:space="0" w:color="auto"/>
            </w:tcBorders>
            <w:shd w:val="clear" w:color="auto" w:fill="auto"/>
            <w:hideMark/>
          </w:tcPr>
          <w:p w:rsidR="00971A5F" w:rsidRPr="00751F27" w:rsidRDefault="00751F27" w:rsidP="00971A5F">
            <w:pPr>
              <w:jc w:val="right"/>
              <w:rPr>
                <w:rFonts w:ascii="GHEA Mariam" w:hAnsi="GHEA Mariam" w:cs="Arial"/>
                <w:sz w:val="24"/>
                <w:szCs w:val="24"/>
                <w:lang w:val="en-GB" w:eastAsia="en-GB"/>
              </w:rPr>
            </w:pPr>
            <w:r>
              <w:rPr>
                <w:rFonts w:ascii="GHEA Mariam" w:hAnsi="GHEA Mariam" w:cs="Arial"/>
                <w:sz w:val="24"/>
                <w:szCs w:val="24"/>
                <w:lang w:val="en-GB" w:eastAsia="en-GB"/>
              </w:rPr>
              <w:t xml:space="preserve">         </w:t>
            </w:r>
            <w:r w:rsidR="00971A5F" w:rsidRPr="00751F27">
              <w:rPr>
                <w:rFonts w:ascii="GHEA Mariam" w:hAnsi="GHEA Mariam" w:cs="Arial"/>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hideMark/>
          </w:tcPr>
          <w:p w:rsidR="00971A5F" w:rsidRPr="00751F27" w:rsidRDefault="00751F27" w:rsidP="00971A5F">
            <w:pPr>
              <w:jc w:val="right"/>
              <w:rPr>
                <w:rFonts w:ascii="GHEA Mariam" w:hAnsi="GHEA Mariam" w:cs="Arial"/>
                <w:sz w:val="24"/>
                <w:szCs w:val="24"/>
                <w:lang w:val="en-GB" w:eastAsia="en-GB"/>
              </w:rPr>
            </w:pPr>
            <w:r>
              <w:rPr>
                <w:rFonts w:ascii="GHEA Mariam" w:hAnsi="GHEA Mariam" w:cs="Arial"/>
                <w:sz w:val="24"/>
                <w:szCs w:val="24"/>
                <w:lang w:val="en-GB" w:eastAsia="en-GB"/>
              </w:rPr>
              <w:t xml:space="preserve">         </w:t>
            </w:r>
            <w:r w:rsidR="00971A5F" w:rsidRPr="00751F27">
              <w:rPr>
                <w:rFonts w:ascii="GHEA Mariam" w:hAnsi="GHEA Mariam" w:cs="Arial"/>
                <w:sz w:val="24"/>
                <w:szCs w:val="24"/>
                <w:lang w:val="en-GB" w:eastAsia="en-GB"/>
              </w:rPr>
              <w:t xml:space="preserve">5,548,814.0 </w:t>
            </w:r>
          </w:p>
        </w:tc>
        <w:tc>
          <w:tcPr>
            <w:tcW w:w="2020" w:type="dxa"/>
            <w:tcBorders>
              <w:top w:val="nil"/>
              <w:left w:val="nil"/>
              <w:bottom w:val="single" w:sz="4" w:space="0" w:color="auto"/>
              <w:right w:val="single" w:sz="4" w:space="0" w:color="auto"/>
            </w:tcBorders>
            <w:shd w:val="clear" w:color="auto" w:fill="auto"/>
            <w:hideMark/>
          </w:tcPr>
          <w:p w:rsidR="00971A5F" w:rsidRPr="00751F27" w:rsidRDefault="00751F27" w:rsidP="00971A5F">
            <w:pPr>
              <w:jc w:val="right"/>
              <w:rPr>
                <w:rFonts w:ascii="GHEA Mariam" w:hAnsi="GHEA Mariam" w:cs="Arial"/>
                <w:sz w:val="24"/>
                <w:szCs w:val="24"/>
                <w:lang w:val="en-GB" w:eastAsia="en-GB"/>
              </w:rPr>
            </w:pPr>
            <w:r>
              <w:rPr>
                <w:rFonts w:ascii="GHEA Mariam" w:hAnsi="GHEA Mariam" w:cs="Arial"/>
                <w:sz w:val="24"/>
                <w:szCs w:val="24"/>
                <w:lang w:val="en-GB" w:eastAsia="en-GB"/>
              </w:rPr>
              <w:t xml:space="preserve">         </w:t>
            </w:r>
            <w:r w:rsidR="00971A5F" w:rsidRPr="00751F27">
              <w:rPr>
                <w:rFonts w:ascii="GHEA Mariam" w:hAnsi="GHEA Mariam" w:cs="Arial"/>
                <w:sz w:val="24"/>
                <w:szCs w:val="24"/>
                <w:lang w:val="en-GB" w:eastAsia="en-GB"/>
              </w:rPr>
              <w:t xml:space="preserve">5,548,814.0 </w:t>
            </w:r>
          </w:p>
        </w:tc>
      </w:tr>
    </w:tbl>
    <w:p w:rsidR="00751F27" w:rsidRDefault="00751F27" w:rsidP="00971A5F">
      <w:pPr>
        <w:pStyle w:val="mechtex"/>
        <w:jc w:val="left"/>
        <w:rPr>
          <w:rFonts w:ascii="GHEA Mariam" w:hAnsi="GHEA Mariam" w:cs="Sylfaen"/>
          <w:sz w:val="24"/>
          <w:szCs w:val="24"/>
          <w:lang w:val="hy-AM"/>
        </w:rPr>
      </w:pPr>
    </w:p>
    <w:p w:rsidR="00751F27" w:rsidRPr="00E10375" w:rsidRDefault="00751F27" w:rsidP="00971A5F">
      <w:pPr>
        <w:pStyle w:val="mechtex"/>
        <w:jc w:val="left"/>
        <w:rPr>
          <w:rFonts w:ascii="GHEA Mariam" w:hAnsi="GHEA Mariam" w:cs="Sylfaen"/>
          <w:sz w:val="44"/>
          <w:szCs w:val="24"/>
          <w:lang w:val="hy-AM"/>
        </w:rPr>
      </w:pPr>
    </w:p>
    <w:p w:rsidR="00971A5F" w:rsidRPr="00574F02" w:rsidRDefault="00971A5F" w:rsidP="00971A5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1A5F" w:rsidRPr="00574F02" w:rsidRDefault="00971A5F" w:rsidP="00971A5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1A5F" w:rsidRDefault="00751F27" w:rsidP="00971A5F">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971A5F" w:rsidRPr="00574F02">
        <w:rPr>
          <w:rFonts w:ascii="GHEA Mariam" w:hAnsi="GHEA Mariam" w:cs="Sylfaen"/>
          <w:sz w:val="24"/>
          <w:szCs w:val="24"/>
          <w:lang w:val="hy-AM"/>
        </w:rPr>
        <w:t>ՂԵԿԱՎԱՐ</w:t>
      </w:r>
      <w:r w:rsidR="00971A5F" w:rsidRPr="00574F02">
        <w:rPr>
          <w:rFonts w:ascii="GHEA Mariam" w:hAnsi="GHEA Mariam" w:cs="Arial Armenian"/>
          <w:sz w:val="24"/>
          <w:szCs w:val="24"/>
          <w:lang w:val="hy-AM"/>
        </w:rPr>
        <w:tab/>
        <w:t xml:space="preserve">                            </w:t>
      </w:r>
      <w:r w:rsidR="00971A5F">
        <w:rPr>
          <w:rFonts w:ascii="GHEA Mariam" w:hAnsi="GHEA Mariam" w:cs="Arial Armenian"/>
          <w:sz w:val="24"/>
          <w:szCs w:val="24"/>
          <w:lang w:val="hy-AM"/>
        </w:rPr>
        <w:t xml:space="preserve">                        </w:t>
      </w:r>
      <w:r w:rsidR="00971A5F" w:rsidRPr="00574F02">
        <w:rPr>
          <w:rFonts w:ascii="GHEA Mariam" w:hAnsi="GHEA Mariam" w:cs="Arial Armenian"/>
          <w:sz w:val="24"/>
          <w:szCs w:val="24"/>
          <w:lang w:val="hy-AM"/>
        </w:rPr>
        <w:t>Ա</w:t>
      </w:r>
      <w:r w:rsidR="00971A5F" w:rsidRPr="00574F02">
        <w:rPr>
          <w:rFonts w:ascii="GHEA Mariam" w:hAnsi="GHEA Mariam" w:cs="Sylfaen"/>
          <w:sz w:val="24"/>
          <w:szCs w:val="24"/>
          <w:lang w:val="hy-AM"/>
        </w:rPr>
        <w:t>.</w:t>
      </w:r>
      <w:r w:rsidR="00971A5F" w:rsidRPr="00574F02">
        <w:rPr>
          <w:rFonts w:ascii="GHEA Mariam" w:hAnsi="GHEA Mariam" w:cs="Arial Armenian"/>
          <w:sz w:val="24"/>
          <w:szCs w:val="24"/>
          <w:lang w:val="hy-AM"/>
        </w:rPr>
        <w:t xml:space="preserve"> </w:t>
      </w:r>
      <w:r w:rsidR="00971A5F">
        <w:rPr>
          <w:rFonts w:ascii="GHEA Mariam" w:hAnsi="GHEA Mariam" w:cs="Arial Armenian"/>
          <w:sz w:val="24"/>
          <w:szCs w:val="24"/>
          <w:lang w:val="hy-AM"/>
        </w:rPr>
        <w:t>ՀԱՐՈՒ</w:t>
      </w:r>
      <w:r w:rsidR="00971A5F" w:rsidRPr="00574F02">
        <w:rPr>
          <w:rFonts w:ascii="GHEA Mariam" w:hAnsi="GHEA Mariam" w:cs="Arial Armenian"/>
          <w:sz w:val="24"/>
          <w:szCs w:val="24"/>
          <w:lang w:val="hy-AM"/>
        </w:rPr>
        <w:t>Թ</w:t>
      </w:r>
      <w:r w:rsidR="00971A5F">
        <w:rPr>
          <w:rFonts w:ascii="GHEA Mariam" w:hAnsi="GHEA Mariam" w:cs="Arial Armenian"/>
          <w:sz w:val="24"/>
          <w:szCs w:val="24"/>
          <w:lang w:val="hy-AM"/>
        </w:rPr>
        <w:t>ՅՈՒՆ</w:t>
      </w:r>
      <w:r w:rsidR="00971A5F" w:rsidRPr="00574F02">
        <w:rPr>
          <w:rFonts w:ascii="GHEA Mariam" w:hAnsi="GHEA Mariam" w:cs="Sylfaen"/>
          <w:sz w:val="24"/>
          <w:szCs w:val="24"/>
          <w:lang w:val="hy-AM"/>
        </w:rPr>
        <w:t>ՅԱՆ</w:t>
      </w:r>
    </w:p>
    <w:p w:rsidR="00971A5F" w:rsidRDefault="00971A5F" w:rsidP="00971A5F">
      <w:pPr>
        <w:pStyle w:val="norm"/>
        <w:spacing w:line="360" w:lineRule="auto"/>
        <w:rPr>
          <w:rFonts w:ascii="GHEA Mariam" w:hAnsi="GHEA Mariam"/>
          <w:sz w:val="24"/>
          <w:szCs w:val="24"/>
          <w:lang w:val="hy-AM"/>
        </w:rPr>
        <w:sectPr w:rsidR="00971A5F" w:rsidSect="00A7004A">
          <w:pgSz w:w="11909" w:h="16834" w:code="9"/>
          <w:pgMar w:top="1440" w:right="1440" w:bottom="1276" w:left="1440" w:header="720" w:footer="576" w:gutter="0"/>
          <w:pgNumType w:start="1"/>
          <w:cols w:space="720"/>
          <w:titlePg/>
          <w:docGrid w:linePitch="272"/>
        </w:sectPr>
      </w:pPr>
    </w:p>
    <w:p w:rsidR="00971A5F" w:rsidRPr="00B00EC1" w:rsidRDefault="00971A5F" w:rsidP="00971A5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971A5F" w:rsidRPr="00AD2FF0" w:rsidRDefault="00971A5F" w:rsidP="00971A5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1A5F" w:rsidRPr="00751F27" w:rsidRDefault="00971A5F" w:rsidP="00971A5F">
      <w:pPr>
        <w:pStyle w:val="norm"/>
        <w:spacing w:line="360" w:lineRule="auto"/>
        <w:rPr>
          <w:rFonts w:ascii="GHEA Mariam" w:hAnsi="GHEA Mariam"/>
          <w:sz w:val="16"/>
          <w:szCs w:val="24"/>
          <w:lang w:val="hy-AM"/>
        </w:rPr>
      </w:pPr>
    </w:p>
    <w:tbl>
      <w:tblPr>
        <w:tblW w:w="16302" w:type="dxa"/>
        <w:tblInd w:w="-993" w:type="dxa"/>
        <w:tblLayout w:type="fixed"/>
        <w:tblLook w:val="04A0" w:firstRow="1" w:lastRow="0" w:firstColumn="1" w:lastColumn="0" w:noHBand="0" w:noVBand="1"/>
      </w:tblPr>
      <w:tblGrid>
        <w:gridCol w:w="709"/>
        <w:gridCol w:w="993"/>
        <w:gridCol w:w="1276"/>
        <w:gridCol w:w="3118"/>
        <w:gridCol w:w="3402"/>
        <w:gridCol w:w="2977"/>
        <w:gridCol w:w="1276"/>
        <w:gridCol w:w="1276"/>
        <w:gridCol w:w="1275"/>
      </w:tblGrid>
      <w:tr w:rsidR="00971A5F" w:rsidRPr="008A372B" w:rsidTr="00751F27">
        <w:trPr>
          <w:trHeight w:val="915"/>
        </w:trPr>
        <w:tc>
          <w:tcPr>
            <w:tcW w:w="16302" w:type="dxa"/>
            <w:gridSpan w:val="9"/>
            <w:tcBorders>
              <w:top w:val="nil"/>
              <w:left w:val="nil"/>
              <w:right w:val="nil"/>
            </w:tcBorders>
            <w:shd w:val="clear" w:color="auto" w:fill="auto"/>
            <w:vAlign w:val="center"/>
            <w:hideMark/>
          </w:tcPr>
          <w:p w:rsidR="00971A5F" w:rsidRDefault="00971A5F" w:rsidP="00971A5F">
            <w:pPr>
              <w:jc w:val="center"/>
              <w:rPr>
                <w:rFonts w:ascii="GHEA Mariam" w:hAnsi="GHEA Mariam" w:cs="Arial"/>
                <w:bCs/>
                <w:sz w:val="24"/>
                <w:szCs w:val="24"/>
                <w:lang w:val="hy-AM" w:eastAsia="en-GB"/>
              </w:rPr>
            </w:pPr>
            <w:r w:rsidRPr="00751F27">
              <w:rPr>
                <w:rFonts w:ascii="GHEA Mariam" w:hAnsi="GHEA Mariam" w:cs="Arial"/>
                <w:bCs/>
                <w:sz w:val="24"/>
                <w:szCs w:val="24"/>
                <w:lang w:val="hy-AM" w:eastAsia="en-GB"/>
              </w:rPr>
              <w:t>«ՀԱՅԱՍՏԱՆԻ ՀԱՆՐԱՊԵՏՈՒԹՅԱՆ 2026 ԹՎԱԿԱՆԻ ՊԵՏԱԿԱՆ ԲՅՈՒՋԵԻ ՄԱՍԻՆ»</w:t>
            </w:r>
            <w:r w:rsidR="00751F27">
              <w:rPr>
                <w:rFonts w:ascii="GHEA Mariam" w:hAnsi="GHEA Mariam" w:cs="Arial"/>
                <w:bCs/>
                <w:sz w:val="24"/>
                <w:szCs w:val="24"/>
                <w:lang w:val="hy-AM" w:eastAsia="en-GB"/>
              </w:rPr>
              <w:t xml:space="preserve"> </w:t>
            </w:r>
            <w:r w:rsidRPr="00751F27">
              <w:rPr>
                <w:rFonts w:ascii="GHEA Mariam" w:hAnsi="GHEA Mariam" w:cs="Arial"/>
                <w:bCs/>
                <w:sz w:val="24"/>
                <w:szCs w:val="24"/>
                <w:lang w:val="hy-AM" w:eastAsia="en-GB"/>
              </w:rPr>
              <w:t xml:space="preserve">ՕՐԵՆՔԻ </w:t>
            </w:r>
            <w:r w:rsidR="00751F27" w:rsidRPr="00751F27">
              <w:rPr>
                <w:rFonts w:ascii="GHEA Mariam" w:hAnsi="GHEA Mariam" w:cs="Arial"/>
                <w:bCs/>
                <w:sz w:val="24"/>
                <w:szCs w:val="24"/>
                <w:lang w:val="hy-AM" w:eastAsia="en-GB"/>
              </w:rPr>
              <w:t>N</w:t>
            </w:r>
            <w:r w:rsidRPr="00751F27">
              <w:rPr>
                <w:rFonts w:ascii="GHEA Mariam" w:hAnsi="GHEA Mariam" w:cs="Arial"/>
                <w:bCs/>
                <w:sz w:val="24"/>
                <w:szCs w:val="24"/>
                <w:lang w:val="hy-AM" w:eastAsia="en-GB"/>
              </w:rPr>
              <w:t xml:space="preserve"> 1 ՀԱՎԵԼՎԱԾԻ </w:t>
            </w:r>
            <w:r w:rsidR="00751F27" w:rsidRPr="00751F27">
              <w:rPr>
                <w:rFonts w:ascii="GHEA Mariam" w:hAnsi="GHEA Mariam" w:cs="Arial"/>
                <w:bCs/>
                <w:sz w:val="24"/>
                <w:szCs w:val="24"/>
                <w:lang w:val="hy-AM" w:eastAsia="en-GB"/>
              </w:rPr>
              <w:t>N</w:t>
            </w:r>
            <w:r w:rsidR="00751F27">
              <w:rPr>
                <w:rFonts w:ascii="GHEA Mariam" w:hAnsi="GHEA Mariam" w:cs="Arial"/>
                <w:bCs/>
                <w:sz w:val="24"/>
                <w:szCs w:val="24"/>
                <w:lang w:val="hy-AM" w:eastAsia="en-GB"/>
              </w:rPr>
              <w:t xml:space="preserve"> 2 ԱՂՅՈՒՍԱԿՈՒՄ </w:t>
            </w:r>
            <w:r w:rsidR="00751F27" w:rsidRPr="00751F27">
              <w:rPr>
                <w:rFonts w:ascii="GHEA Mariam" w:hAnsi="GHEA Mariam" w:cs="Arial"/>
                <w:bCs/>
                <w:spacing w:val="-6"/>
                <w:sz w:val="24"/>
                <w:szCs w:val="24"/>
                <w:lang w:val="hy-AM" w:eastAsia="en-GB"/>
              </w:rPr>
              <w:t xml:space="preserve">ԿԱՏԱՐՎՈՂ </w:t>
            </w:r>
            <w:r w:rsidRPr="00751F27">
              <w:rPr>
                <w:rFonts w:ascii="GHEA Mariam" w:hAnsi="GHEA Mariam" w:cs="Arial"/>
                <w:bCs/>
                <w:spacing w:val="-6"/>
                <w:sz w:val="24"/>
                <w:szCs w:val="24"/>
                <w:lang w:val="hy-AM" w:eastAsia="en-GB"/>
              </w:rPr>
              <w:t xml:space="preserve">ՎԵՐԱԲԱՇԽՈՒՄԸ ԵՎ ՀԱՅԱՍՏԱՆԻ ՀԱՆՐԱՊԵՏՈՒԹՅԱՆ ԿԱՌԱՎԱՐՈՒԹՅԱՆ 2025 ԹՎԱԿԱՆԻ ԴԵԿՏԵՄԲԵՐԻ 25-Ի </w:t>
            </w:r>
            <w:r w:rsidR="00751F27" w:rsidRPr="00751F27">
              <w:rPr>
                <w:rFonts w:ascii="GHEA Mariam" w:hAnsi="GHEA Mariam" w:cs="Arial"/>
                <w:bCs/>
                <w:spacing w:val="-6"/>
                <w:sz w:val="24"/>
                <w:szCs w:val="24"/>
                <w:lang w:val="hy-AM" w:eastAsia="en-GB"/>
              </w:rPr>
              <w:t>N</w:t>
            </w:r>
            <w:r w:rsidRPr="00751F27">
              <w:rPr>
                <w:rFonts w:ascii="GHEA Mariam" w:hAnsi="GHEA Mariam" w:cs="Arial"/>
                <w:bCs/>
                <w:spacing w:val="-6"/>
                <w:sz w:val="24"/>
                <w:szCs w:val="24"/>
                <w:lang w:val="hy-AM" w:eastAsia="en-GB"/>
              </w:rPr>
              <w:t xml:space="preserve"> 1910-Ն</w:t>
            </w:r>
            <w:r w:rsidRPr="00751F27">
              <w:rPr>
                <w:rFonts w:ascii="GHEA Mariam" w:hAnsi="GHEA Mariam" w:cs="Arial"/>
                <w:bCs/>
                <w:sz w:val="24"/>
                <w:szCs w:val="24"/>
                <w:lang w:val="hy-AM" w:eastAsia="en-GB"/>
              </w:rPr>
              <w:t xml:space="preserve"> ՈՐՈՇՄԱՆ </w:t>
            </w:r>
            <w:r w:rsidR="00751F27" w:rsidRPr="00751F27">
              <w:rPr>
                <w:rFonts w:ascii="GHEA Mariam" w:hAnsi="GHEA Mariam" w:cs="Arial"/>
                <w:bCs/>
                <w:sz w:val="24"/>
                <w:szCs w:val="24"/>
                <w:lang w:val="hy-AM" w:eastAsia="en-GB"/>
              </w:rPr>
              <w:t>N</w:t>
            </w:r>
            <w:r w:rsidRPr="00751F27">
              <w:rPr>
                <w:rFonts w:ascii="GHEA Mariam" w:hAnsi="GHEA Mariam" w:cs="Arial"/>
                <w:bCs/>
                <w:sz w:val="24"/>
                <w:szCs w:val="24"/>
                <w:lang w:val="hy-AM" w:eastAsia="en-GB"/>
              </w:rPr>
              <w:t xml:space="preserve"> 5 ՀԱՎԵԼՎԱԾԻ </w:t>
            </w:r>
            <w:r w:rsidR="00751F27" w:rsidRPr="00751F27">
              <w:rPr>
                <w:rFonts w:ascii="GHEA Mariam" w:hAnsi="GHEA Mariam" w:cs="Arial"/>
                <w:bCs/>
                <w:sz w:val="24"/>
                <w:szCs w:val="24"/>
                <w:lang w:val="hy-AM" w:eastAsia="en-GB"/>
              </w:rPr>
              <w:t>N</w:t>
            </w:r>
            <w:r w:rsidRPr="00751F27">
              <w:rPr>
                <w:rFonts w:ascii="GHEA Mariam" w:hAnsi="GHEA Mariam" w:cs="Arial"/>
                <w:bCs/>
                <w:sz w:val="24"/>
                <w:szCs w:val="24"/>
                <w:lang w:val="hy-AM" w:eastAsia="en-GB"/>
              </w:rPr>
              <w:t xml:space="preserve"> 1 ԱՂՅՈՒՍԱԿՈՒՄ ԿԱՏԱՐՎՈՂ ՓՈՓՈԽՈՒԹՅՈՒՆՆԵՐԸ </w:t>
            </w:r>
          </w:p>
          <w:p w:rsidR="00751F27" w:rsidRPr="00751F27" w:rsidRDefault="00751F27" w:rsidP="00971A5F">
            <w:pPr>
              <w:jc w:val="center"/>
              <w:rPr>
                <w:rFonts w:ascii="GHEA Mariam" w:hAnsi="GHEA Mariam" w:cs="Arial"/>
                <w:bCs/>
                <w:sz w:val="24"/>
                <w:szCs w:val="24"/>
                <w:lang w:val="hy-AM" w:eastAsia="en-GB"/>
              </w:rPr>
            </w:pPr>
          </w:p>
        </w:tc>
      </w:tr>
      <w:tr w:rsidR="00971A5F" w:rsidRPr="00751F27" w:rsidTr="00751F27">
        <w:trPr>
          <w:trHeight w:val="345"/>
        </w:trPr>
        <w:tc>
          <w:tcPr>
            <w:tcW w:w="16302" w:type="dxa"/>
            <w:gridSpan w:val="9"/>
            <w:tcBorders>
              <w:bottom w:val="single" w:sz="4" w:space="0" w:color="auto"/>
            </w:tcBorders>
            <w:shd w:val="clear" w:color="auto" w:fill="auto"/>
            <w:noWrap/>
            <w:vAlign w:val="center"/>
            <w:hideMark/>
          </w:tcPr>
          <w:p w:rsidR="00971A5F" w:rsidRPr="00751F27" w:rsidRDefault="00971A5F" w:rsidP="00751F27">
            <w:pPr>
              <w:jc w:val="right"/>
              <w:rPr>
                <w:rFonts w:ascii="GHEA Mariam" w:hAnsi="GHEA Mariam" w:cs="Arial"/>
                <w:iCs/>
                <w:sz w:val="18"/>
                <w:szCs w:val="18"/>
                <w:lang w:val="en-GB" w:eastAsia="en-GB"/>
              </w:rPr>
            </w:pPr>
            <w:r w:rsidRPr="00751F27">
              <w:rPr>
                <w:rFonts w:ascii="GHEA Mariam" w:hAnsi="GHEA Mariam" w:cs="Arial"/>
                <w:iCs/>
                <w:sz w:val="18"/>
                <w:szCs w:val="18"/>
                <w:lang w:val="hy-AM" w:eastAsia="en-GB"/>
              </w:rPr>
              <w:t xml:space="preserve"> </w:t>
            </w:r>
            <w:r w:rsidRPr="00751F27">
              <w:rPr>
                <w:rFonts w:ascii="GHEA Mariam" w:hAnsi="GHEA Mariam" w:cs="Arial"/>
                <w:iCs/>
                <w:sz w:val="18"/>
                <w:szCs w:val="18"/>
                <w:lang w:val="en-GB" w:eastAsia="en-GB"/>
              </w:rPr>
              <w:t>(հազ</w:t>
            </w:r>
            <w:r w:rsidR="00751F27" w:rsidRPr="00751F27">
              <w:rPr>
                <w:rFonts w:ascii="GHEA Mariam" w:hAnsi="GHEA Mariam" w:cs="Arial"/>
                <w:iCs/>
                <w:sz w:val="18"/>
                <w:szCs w:val="18"/>
                <w:lang w:val="hy-AM" w:eastAsia="en-GB"/>
              </w:rPr>
              <w:t>.</w:t>
            </w:r>
            <w:r w:rsidRPr="00751F27">
              <w:rPr>
                <w:rFonts w:ascii="GHEA Mariam" w:hAnsi="GHEA Mariam" w:cs="Arial"/>
                <w:iCs/>
                <w:sz w:val="18"/>
                <w:szCs w:val="18"/>
                <w:lang w:val="en-GB" w:eastAsia="en-GB"/>
              </w:rPr>
              <w:t xml:space="preserve"> դրամ) </w:t>
            </w:r>
          </w:p>
        </w:tc>
      </w:tr>
      <w:tr w:rsidR="00971A5F" w:rsidRPr="00751F27" w:rsidTr="00751F27">
        <w:trPr>
          <w:trHeight w:val="586"/>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 xml:space="preserve"> ԲԳԿ</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 xml:space="preserve"> Ծրագրային դասիչը</w:t>
            </w:r>
          </w:p>
        </w:tc>
        <w:tc>
          <w:tcPr>
            <w:tcW w:w="3118" w:type="dxa"/>
            <w:vMerge w:val="restart"/>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 xml:space="preserve"> ԲԳԿ/Ծրագրի /միջոցառման անվանումը</w:t>
            </w:r>
          </w:p>
        </w:tc>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 xml:space="preserve"> Ծրագրի նպատակը/Միջոցառման նկարագրությունը</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 xml:space="preserve"> Վերջնական արդյունքի նկարագրությունը/Միջոցառման տեսակը</w:t>
            </w:r>
          </w:p>
        </w:tc>
        <w:tc>
          <w:tcPr>
            <w:tcW w:w="3827" w:type="dxa"/>
            <w:gridSpan w:val="3"/>
            <w:tcBorders>
              <w:top w:val="single" w:sz="4" w:space="0" w:color="auto"/>
              <w:left w:val="nil"/>
              <w:bottom w:val="single" w:sz="4" w:space="0" w:color="auto"/>
              <w:right w:val="single" w:sz="4" w:space="0" w:color="auto"/>
            </w:tcBorders>
            <w:shd w:val="clear" w:color="auto" w:fill="auto"/>
            <w:vAlign w:val="center"/>
            <w:hideMark/>
          </w:tcPr>
          <w:p w:rsidR="00971A5F" w:rsidRPr="00751F27" w:rsidRDefault="00971A5F" w:rsidP="00751F27">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Ցուցանիշների փոփոխությունը</w:t>
            </w:r>
            <w:r w:rsidRPr="00751F27">
              <w:rPr>
                <w:rFonts w:ascii="GHEA Mariam" w:hAnsi="GHEA Mariam" w:cs="Arial"/>
                <w:sz w:val="18"/>
                <w:szCs w:val="18"/>
                <w:lang w:val="en-GB" w:eastAsia="en-GB"/>
              </w:rPr>
              <w:br/>
              <w:t>(ավելացումները նշված են դրական նշանով)</w:t>
            </w:r>
          </w:p>
        </w:tc>
      </w:tr>
      <w:tr w:rsidR="00971A5F" w:rsidRPr="00751F27" w:rsidTr="00751F27">
        <w:trPr>
          <w:trHeight w:val="690"/>
        </w:trPr>
        <w:tc>
          <w:tcPr>
            <w:tcW w:w="709" w:type="dxa"/>
            <w:vMerge/>
            <w:tcBorders>
              <w:top w:val="nil"/>
              <w:left w:val="single" w:sz="4" w:space="0" w:color="auto"/>
              <w:bottom w:val="single" w:sz="4" w:space="0" w:color="auto"/>
              <w:right w:val="single" w:sz="4" w:space="0" w:color="auto"/>
            </w:tcBorders>
            <w:vAlign w:val="center"/>
            <w:hideMark/>
          </w:tcPr>
          <w:p w:rsidR="00971A5F" w:rsidRPr="00751F27" w:rsidRDefault="00971A5F" w:rsidP="00971A5F">
            <w:pPr>
              <w:rPr>
                <w:rFonts w:ascii="GHEA Mariam" w:hAnsi="GHEA Mariam" w:cs="Arial"/>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18"/>
                <w:szCs w:val="18"/>
                <w:lang w:val="hy-AM" w:eastAsia="en-GB"/>
              </w:rPr>
            </w:pPr>
            <w:r>
              <w:rPr>
                <w:rFonts w:ascii="GHEA Mariam" w:hAnsi="GHEA Mariam" w:cs="Arial"/>
                <w:sz w:val="18"/>
                <w:szCs w:val="18"/>
                <w:lang w:val="en-GB" w:eastAsia="en-GB"/>
              </w:rPr>
              <w:t>ծ</w:t>
            </w:r>
            <w:r w:rsidR="00971A5F" w:rsidRPr="00751F27">
              <w:rPr>
                <w:rFonts w:ascii="GHEA Mariam" w:hAnsi="GHEA Mariam" w:cs="Arial"/>
                <w:sz w:val="18"/>
                <w:szCs w:val="18"/>
                <w:lang w:val="en-GB" w:eastAsia="en-GB"/>
              </w:rPr>
              <w:t>րագիր</w:t>
            </w:r>
            <w:r>
              <w:rPr>
                <w:rFonts w:ascii="GHEA Mariam" w:hAnsi="GHEA Mariam" w:cs="Arial"/>
                <w:sz w:val="18"/>
                <w:szCs w:val="18"/>
                <w:lang w:val="hy-AM" w:eastAsia="en-GB"/>
              </w:rPr>
              <w:t>ը</w:t>
            </w:r>
          </w:p>
        </w:tc>
        <w:tc>
          <w:tcPr>
            <w:tcW w:w="1276"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18"/>
                <w:szCs w:val="18"/>
                <w:lang w:val="hy-AM" w:eastAsia="en-GB"/>
              </w:rPr>
            </w:pPr>
            <w:r>
              <w:rPr>
                <w:rFonts w:ascii="GHEA Mariam" w:hAnsi="GHEA Mariam" w:cs="Arial"/>
                <w:sz w:val="18"/>
                <w:szCs w:val="18"/>
                <w:lang w:val="en-GB" w:eastAsia="en-GB"/>
              </w:rPr>
              <w:t>մ</w:t>
            </w:r>
            <w:r w:rsidR="00971A5F" w:rsidRPr="00751F27">
              <w:rPr>
                <w:rFonts w:ascii="GHEA Mariam" w:hAnsi="GHEA Mariam" w:cs="Arial"/>
                <w:spacing w:val="-4"/>
                <w:sz w:val="18"/>
                <w:szCs w:val="18"/>
                <w:lang w:val="en-GB" w:eastAsia="en-GB"/>
              </w:rPr>
              <w:t>իջոցառում</w:t>
            </w:r>
            <w:r w:rsidRPr="00751F27">
              <w:rPr>
                <w:rFonts w:ascii="GHEA Mariam" w:hAnsi="GHEA Mariam" w:cs="Arial"/>
                <w:spacing w:val="-4"/>
                <w:sz w:val="18"/>
                <w:szCs w:val="18"/>
                <w:lang w:val="hy-AM" w:eastAsia="en-GB"/>
              </w:rPr>
              <w:t>ը</w:t>
            </w:r>
          </w:p>
        </w:tc>
        <w:tc>
          <w:tcPr>
            <w:tcW w:w="3118" w:type="dxa"/>
            <w:vMerge/>
            <w:tcBorders>
              <w:top w:val="nil"/>
              <w:left w:val="single" w:sz="4" w:space="0" w:color="auto"/>
              <w:bottom w:val="single" w:sz="4" w:space="0" w:color="auto"/>
              <w:right w:val="single" w:sz="4" w:space="0" w:color="auto"/>
            </w:tcBorders>
            <w:vAlign w:val="center"/>
            <w:hideMark/>
          </w:tcPr>
          <w:p w:rsidR="00971A5F" w:rsidRPr="00751F27" w:rsidRDefault="00971A5F" w:rsidP="00971A5F">
            <w:pPr>
              <w:rPr>
                <w:rFonts w:ascii="GHEA Mariam" w:hAnsi="GHEA Mariam" w:cs="Arial"/>
                <w:sz w:val="18"/>
                <w:szCs w:val="18"/>
                <w:lang w:val="en-GB" w:eastAsia="en-GB"/>
              </w:rPr>
            </w:pPr>
          </w:p>
        </w:tc>
        <w:tc>
          <w:tcPr>
            <w:tcW w:w="3402" w:type="dxa"/>
            <w:vMerge/>
            <w:tcBorders>
              <w:top w:val="nil"/>
              <w:left w:val="single" w:sz="4" w:space="0" w:color="auto"/>
              <w:bottom w:val="single" w:sz="4" w:space="0" w:color="auto"/>
              <w:right w:val="single" w:sz="4" w:space="0" w:color="auto"/>
            </w:tcBorders>
            <w:vAlign w:val="center"/>
            <w:hideMark/>
          </w:tcPr>
          <w:p w:rsidR="00971A5F" w:rsidRPr="00751F27" w:rsidRDefault="00971A5F" w:rsidP="00971A5F">
            <w:pPr>
              <w:rPr>
                <w:rFonts w:ascii="GHEA Mariam" w:hAnsi="GHEA Mariam" w:cs="Arial"/>
                <w:sz w:val="18"/>
                <w:szCs w:val="18"/>
                <w:lang w:val="en-GB" w:eastAsia="en-GB"/>
              </w:rPr>
            </w:pPr>
          </w:p>
        </w:tc>
        <w:tc>
          <w:tcPr>
            <w:tcW w:w="2977" w:type="dxa"/>
            <w:vMerge/>
            <w:tcBorders>
              <w:top w:val="nil"/>
              <w:left w:val="single" w:sz="4" w:space="0" w:color="auto"/>
              <w:bottom w:val="single" w:sz="4" w:space="0" w:color="auto"/>
              <w:right w:val="single" w:sz="4" w:space="0" w:color="auto"/>
            </w:tcBorders>
            <w:vAlign w:val="center"/>
            <w:hideMark/>
          </w:tcPr>
          <w:p w:rsidR="00971A5F" w:rsidRPr="00751F27" w:rsidRDefault="00971A5F" w:rsidP="00971A5F">
            <w:pPr>
              <w:rPr>
                <w:rFonts w:ascii="GHEA Mariam" w:hAnsi="GHEA Mariam" w:cs="Arial"/>
                <w:sz w:val="18"/>
                <w:szCs w:val="18"/>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18"/>
                <w:szCs w:val="18"/>
                <w:lang w:val="en-GB" w:eastAsia="en-GB"/>
              </w:rPr>
            </w:pPr>
            <w:r>
              <w:rPr>
                <w:rFonts w:ascii="GHEA Mariam" w:hAnsi="GHEA Mariam" w:cs="Arial"/>
                <w:sz w:val="18"/>
                <w:szCs w:val="18"/>
                <w:lang w:val="en-GB" w:eastAsia="en-GB"/>
              </w:rPr>
              <w:t>ա</w:t>
            </w:r>
            <w:r w:rsidR="00971A5F" w:rsidRPr="00751F27">
              <w:rPr>
                <w:rFonts w:ascii="GHEA Mariam" w:hAnsi="GHEA Mariam" w:cs="Arial"/>
                <w:sz w:val="18"/>
                <w:szCs w:val="18"/>
                <w:lang w:val="en-GB" w:eastAsia="en-GB"/>
              </w:rPr>
              <w:t>ռաջին</w:t>
            </w:r>
            <w:r w:rsidR="00971A5F" w:rsidRPr="00751F27">
              <w:rPr>
                <w:rFonts w:ascii="GHEA Mariam" w:hAnsi="GHEA Mariam" w:cs="Arial"/>
                <w:sz w:val="18"/>
                <w:szCs w:val="18"/>
                <w:lang w:val="en-GB" w:eastAsia="en-GB"/>
              </w:rPr>
              <w:br/>
              <w:t>կիսամյակ</w:t>
            </w:r>
          </w:p>
        </w:tc>
        <w:tc>
          <w:tcPr>
            <w:tcW w:w="1276"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18"/>
                <w:szCs w:val="18"/>
                <w:lang w:val="en-GB" w:eastAsia="en-GB"/>
              </w:rPr>
            </w:pPr>
            <w:r>
              <w:rPr>
                <w:rFonts w:ascii="GHEA Mariam" w:hAnsi="GHEA Mariam" w:cs="Arial"/>
                <w:sz w:val="18"/>
                <w:szCs w:val="18"/>
                <w:lang w:val="hy-AM" w:eastAsia="en-GB"/>
              </w:rPr>
              <w:t>ի</w:t>
            </w:r>
            <w:r w:rsidR="00971A5F" w:rsidRPr="00751F27">
              <w:rPr>
                <w:rFonts w:ascii="GHEA Mariam" w:hAnsi="GHEA Mariam" w:cs="Arial"/>
                <w:sz w:val="18"/>
                <w:szCs w:val="18"/>
                <w:lang w:val="en-GB" w:eastAsia="en-GB"/>
              </w:rPr>
              <w:t xml:space="preserve">նն </w:t>
            </w:r>
            <w:r w:rsidR="00971A5F" w:rsidRPr="00751F27">
              <w:rPr>
                <w:rFonts w:ascii="GHEA Mariam" w:hAnsi="GHEA Mariam" w:cs="Arial"/>
                <w:sz w:val="18"/>
                <w:szCs w:val="18"/>
                <w:lang w:val="en-GB" w:eastAsia="en-GB"/>
              </w:rPr>
              <w:br/>
              <w:t>ամիս</w:t>
            </w:r>
          </w:p>
        </w:tc>
        <w:tc>
          <w:tcPr>
            <w:tcW w:w="1275" w:type="dxa"/>
            <w:tcBorders>
              <w:top w:val="nil"/>
              <w:left w:val="nil"/>
              <w:bottom w:val="single" w:sz="4" w:space="0" w:color="auto"/>
              <w:right w:val="single" w:sz="4" w:space="0" w:color="auto"/>
            </w:tcBorders>
            <w:shd w:val="clear" w:color="auto" w:fill="auto"/>
            <w:vAlign w:val="center"/>
            <w:hideMark/>
          </w:tcPr>
          <w:p w:rsidR="00971A5F" w:rsidRPr="00751F27" w:rsidRDefault="00751F27" w:rsidP="00971A5F">
            <w:pPr>
              <w:jc w:val="center"/>
              <w:rPr>
                <w:rFonts w:ascii="GHEA Mariam" w:hAnsi="GHEA Mariam" w:cs="Arial"/>
                <w:sz w:val="18"/>
                <w:szCs w:val="18"/>
                <w:lang w:val="en-GB" w:eastAsia="en-GB"/>
              </w:rPr>
            </w:pPr>
            <w:r>
              <w:rPr>
                <w:rFonts w:ascii="GHEA Mariam" w:hAnsi="GHEA Mariam" w:cs="Arial"/>
                <w:sz w:val="18"/>
                <w:szCs w:val="18"/>
                <w:lang w:val="en-GB" w:eastAsia="en-GB"/>
              </w:rPr>
              <w:t xml:space="preserve"> տ</w:t>
            </w:r>
            <w:r w:rsidR="00971A5F" w:rsidRPr="00751F27">
              <w:rPr>
                <w:rFonts w:ascii="GHEA Mariam" w:hAnsi="GHEA Mariam" w:cs="Arial"/>
                <w:sz w:val="18"/>
                <w:szCs w:val="18"/>
                <w:lang w:val="en-GB" w:eastAsia="en-GB"/>
              </w:rPr>
              <w:t>արի</w:t>
            </w:r>
          </w:p>
        </w:tc>
      </w:tr>
      <w:tr w:rsidR="00971A5F" w:rsidRPr="00751F27" w:rsidTr="00751F27">
        <w:trPr>
          <w:trHeight w:val="281"/>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71A5F" w:rsidRPr="00751F27" w:rsidRDefault="00971A5F" w:rsidP="00971A5F">
            <w:pPr>
              <w:rPr>
                <w:rFonts w:ascii="GHEA Mariam" w:hAnsi="GHEA Mariam" w:cs="Arial"/>
                <w:b/>
                <w:bCs/>
                <w:sz w:val="18"/>
                <w:szCs w:val="18"/>
                <w:lang w:val="en-GB" w:eastAsia="en-GB"/>
              </w:rPr>
            </w:pPr>
            <w:r w:rsidRPr="00751F27">
              <w:rPr>
                <w:rFonts w:ascii="GHEA Mariam" w:hAnsi="GHEA Mariam" w:cs="Arial"/>
                <w:b/>
                <w:bCs/>
                <w:sz w:val="18"/>
                <w:szCs w:val="18"/>
                <w:lang w:val="en-GB" w:eastAsia="en-GB"/>
              </w:rPr>
              <w:t>ԸՆԴԱՄԵՆԸ</w:t>
            </w:r>
          </w:p>
        </w:tc>
        <w:tc>
          <w:tcPr>
            <w:tcW w:w="3402"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Calibri" w:hAnsi="Calibri" w:cs="Calibri"/>
                <w:b/>
                <w:bCs/>
                <w:sz w:val="18"/>
                <w:szCs w:val="18"/>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5" w:type="dxa"/>
            <w:tcBorders>
              <w:top w:val="nil"/>
              <w:left w:val="nil"/>
              <w:bottom w:val="single" w:sz="4" w:space="0" w:color="auto"/>
              <w:right w:val="single" w:sz="4" w:space="0" w:color="auto"/>
            </w:tcBorders>
            <w:shd w:val="clear" w:color="auto" w:fill="auto"/>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r>
      <w:tr w:rsidR="00971A5F" w:rsidRPr="00751F27" w:rsidTr="00751F27">
        <w:trPr>
          <w:trHeight w:val="284"/>
        </w:trPr>
        <w:tc>
          <w:tcPr>
            <w:tcW w:w="1247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71A5F" w:rsidRPr="00751F27" w:rsidRDefault="00971A5F" w:rsidP="00971A5F">
            <w:pPr>
              <w:rPr>
                <w:rFonts w:ascii="GHEA Mariam" w:hAnsi="GHEA Mariam" w:cs="Arial"/>
                <w:b/>
                <w:bCs/>
                <w:sz w:val="18"/>
                <w:szCs w:val="18"/>
                <w:lang w:val="en-GB" w:eastAsia="en-GB"/>
              </w:rPr>
            </w:pPr>
            <w:r w:rsidRPr="00751F27">
              <w:rPr>
                <w:rFonts w:ascii="GHEA Mariam" w:hAnsi="GHEA Mariam" w:cs="Arial"/>
                <w:b/>
                <w:bCs/>
                <w:sz w:val="18"/>
                <w:szCs w:val="18"/>
                <w:lang w:val="en-GB" w:eastAsia="en-GB"/>
              </w:rPr>
              <w:t>ՀՀ  առողջապահության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5"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r>
      <w:tr w:rsidR="00971A5F" w:rsidRPr="00751F27" w:rsidTr="00751F27">
        <w:trPr>
          <w:trHeight w:val="1253"/>
        </w:trPr>
        <w:tc>
          <w:tcPr>
            <w:tcW w:w="709" w:type="dxa"/>
            <w:tcBorders>
              <w:top w:val="nil"/>
              <w:left w:val="single" w:sz="4" w:space="0" w:color="auto"/>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1202</w:t>
            </w:r>
          </w:p>
        </w:tc>
        <w:tc>
          <w:tcPr>
            <w:tcW w:w="1276"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Calibri" w:hAnsi="Calibri" w:cs="Calibri"/>
                <w:sz w:val="18"/>
                <w:szCs w:val="18"/>
                <w:lang w:val="en-GB" w:eastAsia="en-GB"/>
              </w:rPr>
              <w:t> </w:t>
            </w:r>
          </w:p>
        </w:tc>
        <w:tc>
          <w:tcPr>
            <w:tcW w:w="3118"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b/>
                <w:bCs/>
                <w:sz w:val="18"/>
                <w:szCs w:val="18"/>
                <w:lang w:val="en-GB" w:eastAsia="en-GB"/>
              </w:rPr>
            </w:pPr>
            <w:r w:rsidRPr="00751F27">
              <w:rPr>
                <w:rFonts w:ascii="GHEA Mariam" w:hAnsi="GHEA Mariam" w:cs="Arial"/>
                <w:b/>
                <w:bCs/>
                <w:sz w:val="18"/>
                <w:szCs w:val="18"/>
                <w:lang w:val="en-GB" w:eastAsia="en-GB"/>
              </w:rPr>
              <w:t>Ոչ վարակիչ հիվանդությունների բժշկական օգնության ապահովում</w:t>
            </w:r>
          </w:p>
        </w:tc>
        <w:tc>
          <w:tcPr>
            <w:tcW w:w="3402" w:type="dxa"/>
            <w:tcBorders>
              <w:top w:val="nil"/>
              <w:left w:val="nil"/>
              <w:bottom w:val="single" w:sz="4" w:space="0" w:color="auto"/>
              <w:right w:val="single" w:sz="4" w:space="0" w:color="auto"/>
            </w:tcBorders>
            <w:shd w:val="clear" w:color="auto" w:fill="auto"/>
            <w:hideMark/>
          </w:tcPr>
          <w:p w:rsidR="00971A5F" w:rsidRPr="00751F27" w:rsidRDefault="00971A5F" w:rsidP="00751F27">
            <w:pPr>
              <w:rPr>
                <w:rFonts w:ascii="GHEA Mariam" w:hAnsi="GHEA Mariam" w:cs="Arial"/>
                <w:b/>
                <w:bCs/>
                <w:sz w:val="18"/>
                <w:szCs w:val="18"/>
                <w:lang w:val="en-GB" w:eastAsia="en-GB"/>
              </w:rPr>
            </w:pPr>
            <w:r w:rsidRPr="00751F27">
              <w:rPr>
                <w:rFonts w:ascii="GHEA Mariam" w:hAnsi="GHEA Mariam" w:cs="Arial"/>
                <w:b/>
                <w:bCs/>
                <w:sz w:val="18"/>
                <w:szCs w:val="18"/>
                <w:lang w:val="en-GB" w:eastAsia="en-GB"/>
              </w:rPr>
              <w:t>Ոչ վարակիչ հիվանդությունների (մասնավորապես</w:t>
            </w:r>
            <w:r w:rsidR="00751F27">
              <w:rPr>
                <w:rFonts w:ascii="GHEA Mariam" w:hAnsi="GHEA Mariam" w:cs="Arial"/>
                <w:b/>
                <w:bCs/>
                <w:sz w:val="18"/>
                <w:szCs w:val="18"/>
                <w:lang w:val="hy-AM" w:eastAsia="en-GB"/>
              </w:rPr>
              <w:t>՝</w:t>
            </w:r>
            <w:r w:rsidR="00E54477">
              <w:rPr>
                <w:rFonts w:ascii="GHEA Mariam" w:hAnsi="GHEA Mariam" w:cs="Arial"/>
                <w:b/>
                <w:bCs/>
                <w:sz w:val="18"/>
                <w:szCs w:val="18"/>
                <w:lang w:val="en-GB" w:eastAsia="en-GB"/>
              </w:rPr>
              <w:t xml:space="preserve"> ս</w:t>
            </w:r>
            <w:r w:rsidRPr="00751F27">
              <w:rPr>
                <w:rFonts w:ascii="GHEA Mariam" w:hAnsi="GHEA Mariam" w:cs="Arial"/>
                <w:b/>
                <w:bCs/>
                <w:sz w:val="18"/>
                <w:szCs w:val="18"/>
                <w:lang w:val="en-GB" w:eastAsia="en-GB"/>
              </w:rPr>
              <w:t>րտանոթային, շաքարային դիաբետի և չարորակ նորագոյացությունների) բուժման արդյունավետության բարձրացում</w:t>
            </w:r>
          </w:p>
        </w:tc>
        <w:tc>
          <w:tcPr>
            <w:tcW w:w="2977"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b/>
                <w:bCs/>
                <w:sz w:val="18"/>
                <w:szCs w:val="18"/>
                <w:lang w:val="en-GB" w:eastAsia="en-GB"/>
              </w:rPr>
            </w:pPr>
            <w:r w:rsidRPr="00751F27">
              <w:rPr>
                <w:rFonts w:ascii="GHEA Mariam" w:hAnsi="GHEA Mariam" w:cs="Arial"/>
                <w:b/>
                <w:bCs/>
                <w:sz w:val="18"/>
                <w:szCs w:val="18"/>
                <w:lang w:val="en-GB" w:eastAsia="en-GB"/>
              </w:rPr>
              <w:t>Ոչ վարակիչ հիվանդություններով պայմանավորված հիվանդացության և մահացության նվազեցում</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c>
          <w:tcPr>
            <w:tcW w:w="1275"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b/>
                <w:bCs/>
                <w:sz w:val="18"/>
                <w:szCs w:val="18"/>
                <w:lang w:val="en-GB" w:eastAsia="en-GB"/>
              </w:rPr>
            </w:pPr>
            <w:r w:rsidRPr="00751F27">
              <w:rPr>
                <w:rFonts w:ascii="GHEA Mariam" w:hAnsi="GHEA Mariam" w:cs="Arial"/>
                <w:b/>
                <w:bCs/>
                <w:sz w:val="18"/>
                <w:szCs w:val="18"/>
                <w:lang w:val="en-GB" w:eastAsia="en-GB"/>
              </w:rPr>
              <w:t>5,548,814.0</w:t>
            </w:r>
          </w:p>
        </w:tc>
      </w:tr>
      <w:tr w:rsidR="00971A5F" w:rsidRPr="00751F27" w:rsidTr="00751F27">
        <w:trPr>
          <w:trHeight w:val="832"/>
        </w:trPr>
        <w:tc>
          <w:tcPr>
            <w:tcW w:w="709" w:type="dxa"/>
            <w:tcBorders>
              <w:top w:val="nil"/>
              <w:left w:val="single" w:sz="4" w:space="0" w:color="auto"/>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1202 - 12001</w:t>
            </w:r>
          </w:p>
        </w:tc>
        <w:tc>
          <w:tcPr>
            <w:tcW w:w="3118"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GHEA Mariam" w:hAnsi="GHEA Mariam" w:cs="Arial"/>
                <w:sz w:val="18"/>
                <w:szCs w:val="18"/>
                <w:lang w:val="en-GB" w:eastAsia="en-GB"/>
              </w:rPr>
              <w:t>Առողջության համընդհանուր ապահովագրության վարձու աշխատողների ապահովագրավճարի սուբսիդավորում</w:t>
            </w:r>
          </w:p>
        </w:tc>
        <w:tc>
          <w:tcPr>
            <w:tcW w:w="3402"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GHEA Mariam" w:hAnsi="GHEA Mariam" w:cs="Arial"/>
                <w:sz w:val="18"/>
                <w:szCs w:val="18"/>
                <w:lang w:val="en-GB" w:eastAsia="en-GB"/>
              </w:rPr>
              <w:t>Առողջության համընդհանուր ապահովագրության վարձու աշխատողների ապահովագրավճարի մասնակի  սուբսիդավորում</w:t>
            </w:r>
          </w:p>
        </w:tc>
        <w:tc>
          <w:tcPr>
            <w:tcW w:w="2977" w:type="dxa"/>
            <w:tcBorders>
              <w:top w:val="nil"/>
              <w:left w:val="nil"/>
              <w:bottom w:val="single" w:sz="4" w:space="0" w:color="auto"/>
              <w:right w:val="single" w:sz="4" w:space="0" w:color="auto"/>
            </w:tcBorders>
            <w:shd w:val="clear" w:color="auto" w:fill="auto"/>
            <w:hideMark/>
          </w:tcPr>
          <w:p w:rsidR="00971A5F" w:rsidRPr="00751F27" w:rsidRDefault="00971A5F" w:rsidP="00971A5F">
            <w:pPr>
              <w:rPr>
                <w:rFonts w:ascii="GHEA Mariam" w:hAnsi="GHEA Mariam" w:cs="Arial"/>
                <w:sz w:val="18"/>
                <w:szCs w:val="18"/>
                <w:lang w:val="en-GB" w:eastAsia="en-GB"/>
              </w:rPr>
            </w:pPr>
            <w:r w:rsidRPr="00751F27">
              <w:rPr>
                <w:rFonts w:ascii="GHEA Mariam" w:hAnsi="GHEA Mariam" w:cs="Arial"/>
                <w:sz w:val="18"/>
                <w:szCs w:val="18"/>
                <w:lang w:val="en-GB" w:eastAsia="en-GB"/>
              </w:rPr>
              <w:t>Տրանսֆերտների տրամադրում</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5,548,814.0</w:t>
            </w:r>
          </w:p>
        </w:tc>
        <w:tc>
          <w:tcPr>
            <w:tcW w:w="1275" w:type="dxa"/>
            <w:tcBorders>
              <w:top w:val="nil"/>
              <w:left w:val="nil"/>
              <w:bottom w:val="single" w:sz="4" w:space="0" w:color="auto"/>
              <w:right w:val="single" w:sz="4" w:space="0" w:color="auto"/>
            </w:tcBorders>
            <w:shd w:val="clear" w:color="auto" w:fill="auto"/>
            <w:noWrap/>
            <w:vAlign w:val="center"/>
            <w:hideMark/>
          </w:tcPr>
          <w:p w:rsidR="00971A5F" w:rsidRPr="00751F27" w:rsidRDefault="00971A5F" w:rsidP="00971A5F">
            <w:pPr>
              <w:jc w:val="center"/>
              <w:rPr>
                <w:rFonts w:ascii="GHEA Mariam" w:hAnsi="GHEA Mariam" w:cs="Arial"/>
                <w:sz w:val="18"/>
                <w:szCs w:val="18"/>
                <w:lang w:val="en-GB" w:eastAsia="en-GB"/>
              </w:rPr>
            </w:pPr>
            <w:r w:rsidRPr="00751F27">
              <w:rPr>
                <w:rFonts w:ascii="GHEA Mariam" w:hAnsi="GHEA Mariam" w:cs="Arial"/>
                <w:sz w:val="18"/>
                <w:szCs w:val="18"/>
                <w:lang w:val="en-GB" w:eastAsia="en-GB"/>
              </w:rPr>
              <w:t>5,548,814.0</w:t>
            </w:r>
          </w:p>
        </w:tc>
      </w:tr>
    </w:tbl>
    <w:p w:rsidR="00751F27" w:rsidRDefault="00751F27" w:rsidP="00971A5F">
      <w:pPr>
        <w:pStyle w:val="mechtex"/>
        <w:jc w:val="left"/>
        <w:rPr>
          <w:rFonts w:ascii="GHEA Mariam" w:hAnsi="GHEA Mariam" w:cs="Sylfaen"/>
          <w:sz w:val="24"/>
          <w:szCs w:val="24"/>
          <w:lang w:val="hy-AM"/>
        </w:rPr>
      </w:pPr>
    </w:p>
    <w:p w:rsidR="00751F27" w:rsidRDefault="00751F27" w:rsidP="00751F27">
      <w:pPr>
        <w:pStyle w:val="mechtex"/>
        <w:ind w:firstLine="851"/>
        <w:jc w:val="left"/>
        <w:rPr>
          <w:rFonts w:ascii="GHEA Mariam" w:hAnsi="GHEA Mariam" w:cs="Sylfaen"/>
          <w:sz w:val="24"/>
          <w:szCs w:val="24"/>
          <w:lang w:val="hy-AM"/>
        </w:rPr>
      </w:pPr>
    </w:p>
    <w:p w:rsidR="00971A5F" w:rsidRPr="00574F02" w:rsidRDefault="00971A5F" w:rsidP="00751F27">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1A5F" w:rsidRPr="00574F02" w:rsidRDefault="00971A5F" w:rsidP="00751F27">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751F27" w:rsidP="00751F27">
      <w:pPr>
        <w:rPr>
          <w:rFonts w:ascii="GHEA Mariam" w:hAnsi="GHEA Mariam"/>
          <w:sz w:val="22"/>
          <w:szCs w:val="24"/>
          <w:lang w:val="hy-AM"/>
        </w:rPr>
      </w:pPr>
      <w:r>
        <w:rPr>
          <w:rFonts w:ascii="GHEA Mariam" w:hAnsi="GHEA Mariam" w:cs="Sylfaen"/>
          <w:sz w:val="24"/>
          <w:szCs w:val="24"/>
          <w:lang w:val="hy-AM"/>
        </w:rPr>
        <w:t xml:space="preserve">                              </w:t>
      </w:r>
      <w:r w:rsidR="00971A5F" w:rsidRPr="00574F02">
        <w:rPr>
          <w:rFonts w:ascii="GHEA Mariam" w:hAnsi="GHEA Mariam" w:cs="Sylfaen"/>
          <w:sz w:val="24"/>
          <w:szCs w:val="24"/>
          <w:lang w:val="hy-AM"/>
        </w:rPr>
        <w:t>ՂԵԿԱՎԱՐ</w:t>
      </w:r>
      <w:r w:rsidR="00971A5F" w:rsidRPr="00574F02">
        <w:rPr>
          <w:rFonts w:ascii="GHEA Mariam" w:hAnsi="GHEA Mariam" w:cs="Arial Armenian"/>
          <w:sz w:val="24"/>
          <w:szCs w:val="24"/>
          <w:lang w:val="hy-AM"/>
        </w:rPr>
        <w:tab/>
        <w:t xml:space="preserve">                            </w:t>
      </w:r>
      <w:r w:rsidR="00971A5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71A5F" w:rsidRPr="00574F02">
        <w:rPr>
          <w:rFonts w:ascii="GHEA Mariam" w:hAnsi="GHEA Mariam" w:cs="Arial Armenian"/>
          <w:sz w:val="24"/>
          <w:szCs w:val="24"/>
          <w:lang w:val="hy-AM"/>
        </w:rPr>
        <w:t>Ա</w:t>
      </w:r>
      <w:r w:rsidR="00971A5F" w:rsidRPr="00574F02">
        <w:rPr>
          <w:rFonts w:ascii="GHEA Mariam" w:hAnsi="GHEA Mariam" w:cs="Sylfaen"/>
          <w:sz w:val="24"/>
          <w:szCs w:val="24"/>
          <w:lang w:val="hy-AM"/>
        </w:rPr>
        <w:t>.</w:t>
      </w:r>
      <w:r w:rsidR="00971A5F" w:rsidRPr="00574F02">
        <w:rPr>
          <w:rFonts w:ascii="GHEA Mariam" w:hAnsi="GHEA Mariam" w:cs="Arial Armenian"/>
          <w:sz w:val="24"/>
          <w:szCs w:val="24"/>
          <w:lang w:val="hy-AM"/>
        </w:rPr>
        <w:t xml:space="preserve"> </w:t>
      </w:r>
      <w:r w:rsidR="00971A5F">
        <w:rPr>
          <w:rFonts w:ascii="GHEA Mariam" w:hAnsi="GHEA Mariam" w:cs="Arial Armenian"/>
          <w:sz w:val="24"/>
          <w:szCs w:val="24"/>
          <w:lang w:val="hy-AM"/>
        </w:rPr>
        <w:t>ՀԱՐՈՒ</w:t>
      </w:r>
      <w:r w:rsidR="00971A5F" w:rsidRPr="00574F02">
        <w:rPr>
          <w:rFonts w:ascii="GHEA Mariam" w:hAnsi="GHEA Mariam" w:cs="Arial Armenian"/>
          <w:sz w:val="24"/>
          <w:szCs w:val="24"/>
          <w:lang w:val="hy-AM"/>
        </w:rPr>
        <w:t>Թ</w:t>
      </w:r>
      <w:r w:rsidR="00971A5F">
        <w:rPr>
          <w:rFonts w:ascii="GHEA Mariam" w:hAnsi="GHEA Mariam" w:cs="Arial Armenian"/>
          <w:sz w:val="24"/>
          <w:szCs w:val="24"/>
          <w:lang w:val="hy-AM"/>
        </w:rPr>
        <w:t>ՅՈՒՆ</w:t>
      </w:r>
      <w:r w:rsidR="00971A5F" w:rsidRPr="00574F02">
        <w:rPr>
          <w:rFonts w:ascii="GHEA Mariam" w:hAnsi="GHEA Mariam" w:cs="Sylfaen"/>
          <w:sz w:val="24"/>
          <w:szCs w:val="24"/>
          <w:lang w:val="hy-AM"/>
        </w:rPr>
        <w:t>ՅԱՆ</w:t>
      </w:r>
    </w:p>
    <w:p w:rsidR="00971A5F" w:rsidRDefault="00971A5F" w:rsidP="00971A5F">
      <w:pPr>
        <w:jc w:val="center"/>
        <w:rPr>
          <w:rFonts w:ascii="GHEA Mariam" w:hAnsi="GHEA Mariam"/>
          <w:sz w:val="22"/>
          <w:szCs w:val="24"/>
          <w:lang w:val="hy-AM"/>
        </w:rPr>
        <w:sectPr w:rsidR="00971A5F" w:rsidSect="00751F27">
          <w:pgSz w:w="16834" w:h="11909" w:orient="landscape" w:code="9"/>
          <w:pgMar w:top="1440" w:right="1440" w:bottom="851" w:left="1276" w:header="720" w:footer="576" w:gutter="0"/>
          <w:pgNumType w:start="1"/>
          <w:cols w:space="720"/>
          <w:titlePg/>
          <w:docGrid w:linePitch="272"/>
        </w:sectPr>
      </w:pPr>
    </w:p>
    <w:p w:rsidR="00971A5F" w:rsidRPr="00B00EC1" w:rsidRDefault="00971A5F" w:rsidP="00971A5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971A5F" w:rsidRPr="00AD2FF0" w:rsidRDefault="00971A5F" w:rsidP="00971A5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54477" w:rsidRDefault="00E54477" w:rsidP="00971A5F">
      <w:pPr>
        <w:shd w:val="clear" w:color="auto" w:fill="FFFFFF"/>
        <w:spacing w:line="360" w:lineRule="auto"/>
        <w:ind w:right="240" w:firstLine="567"/>
        <w:jc w:val="center"/>
        <w:rPr>
          <w:rFonts w:ascii="GHEA Mariam" w:hAnsi="GHEA Mariam"/>
          <w:spacing w:val="-2"/>
          <w:sz w:val="24"/>
          <w:szCs w:val="24"/>
          <w:lang w:val="hy-AM"/>
        </w:rPr>
      </w:pPr>
    </w:p>
    <w:tbl>
      <w:tblPr>
        <w:tblW w:w="16260" w:type="dxa"/>
        <w:tblInd w:w="-851" w:type="dxa"/>
        <w:tblLook w:val="04A0" w:firstRow="1" w:lastRow="0" w:firstColumn="1" w:lastColumn="0" w:noHBand="0" w:noVBand="1"/>
      </w:tblPr>
      <w:tblGrid>
        <w:gridCol w:w="871"/>
        <w:gridCol w:w="823"/>
        <w:gridCol w:w="709"/>
        <w:gridCol w:w="992"/>
        <w:gridCol w:w="1316"/>
        <w:gridCol w:w="6796"/>
        <w:gridCol w:w="1595"/>
        <w:gridCol w:w="1595"/>
        <w:gridCol w:w="1595"/>
      </w:tblGrid>
      <w:tr w:rsidR="00971A5F" w:rsidRPr="00E54477" w:rsidTr="00E54477">
        <w:trPr>
          <w:trHeight w:val="675"/>
        </w:trPr>
        <w:tc>
          <w:tcPr>
            <w:tcW w:w="16260" w:type="dxa"/>
            <w:gridSpan w:val="9"/>
            <w:tcBorders>
              <w:top w:val="nil"/>
              <w:left w:val="nil"/>
              <w:right w:val="nil"/>
            </w:tcBorders>
            <w:shd w:val="clear" w:color="auto" w:fill="auto"/>
            <w:vAlign w:val="center"/>
            <w:hideMark/>
          </w:tcPr>
          <w:p w:rsidR="00E54477" w:rsidRDefault="00971A5F" w:rsidP="00E54477">
            <w:pPr>
              <w:jc w:val="center"/>
              <w:rPr>
                <w:rFonts w:ascii="GHEA Mariam" w:hAnsi="GHEA Mariam" w:cs="Arial"/>
                <w:bCs/>
                <w:color w:val="000000"/>
                <w:sz w:val="24"/>
                <w:szCs w:val="24"/>
                <w:lang w:val="hy-AM" w:eastAsia="en-GB"/>
              </w:rPr>
            </w:pPr>
            <w:r w:rsidRPr="00E54477">
              <w:rPr>
                <w:rFonts w:ascii="GHEA Mariam" w:hAnsi="GHEA Mariam" w:cs="Arial"/>
                <w:bCs/>
                <w:color w:val="000000"/>
                <w:sz w:val="24"/>
                <w:szCs w:val="24"/>
                <w:lang w:val="hy-AM" w:eastAsia="en-GB"/>
              </w:rPr>
              <w:t xml:space="preserve">ՀԱՅԱՍՏԱՆԻ ՀԱՆՐԱՊԵՏՈՒԹՅԱՆ ԿԱՌԱՎԱՐՈՒԹՅԱՆ 2025 ԹՎԱԿԱՆԻ ԴԵԿՏԵՄԲԵՐԻ 25-Ի </w:t>
            </w:r>
            <w:r w:rsidR="00E54477" w:rsidRPr="00E54477">
              <w:rPr>
                <w:rFonts w:ascii="GHEA Mariam" w:hAnsi="GHEA Mariam" w:cs="Arial"/>
                <w:bCs/>
                <w:color w:val="000000"/>
                <w:sz w:val="24"/>
                <w:szCs w:val="24"/>
                <w:lang w:val="hy-AM" w:eastAsia="en-GB"/>
              </w:rPr>
              <w:t>N</w:t>
            </w:r>
            <w:r w:rsidRPr="00E54477">
              <w:rPr>
                <w:rFonts w:ascii="GHEA Mariam" w:hAnsi="GHEA Mariam" w:cs="Arial"/>
                <w:bCs/>
                <w:color w:val="000000"/>
                <w:sz w:val="24"/>
                <w:szCs w:val="24"/>
                <w:lang w:val="hy-AM" w:eastAsia="en-GB"/>
              </w:rPr>
              <w:t xml:space="preserve"> 1910-Ն ՈՐՈՇՄԱՆ </w:t>
            </w:r>
          </w:p>
          <w:p w:rsidR="00971A5F" w:rsidRDefault="00E54477" w:rsidP="00E54477">
            <w:pPr>
              <w:jc w:val="center"/>
              <w:rPr>
                <w:rFonts w:ascii="GHEA Mariam" w:hAnsi="GHEA Mariam" w:cs="Arial"/>
                <w:bCs/>
                <w:color w:val="000000"/>
                <w:sz w:val="24"/>
                <w:szCs w:val="24"/>
                <w:lang w:val="hy-AM" w:eastAsia="en-GB"/>
              </w:rPr>
            </w:pPr>
            <w:r w:rsidRPr="00E54477">
              <w:rPr>
                <w:rFonts w:ascii="GHEA Mariam" w:hAnsi="GHEA Mariam" w:cs="Arial"/>
                <w:bCs/>
                <w:color w:val="000000"/>
                <w:sz w:val="24"/>
                <w:szCs w:val="24"/>
                <w:lang w:val="hy-AM" w:eastAsia="en-GB"/>
              </w:rPr>
              <w:t>NN</w:t>
            </w:r>
            <w:r>
              <w:rPr>
                <w:rFonts w:ascii="GHEA Mariam" w:hAnsi="GHEA Mariam" w:cs="Arial"/>
                <w:bCs/>
                <w:color w:val="000000"/>
                <w:sz w:val="24"/>
                <w:szCs w:val="24"/>
                <w:lang w:val="hy-AM" w:eastAsia="en-GB"/>
              </w:rPr>
              <w:t xml:space="preserve"> 3 ԵՎ</w:t>
            </w:r>
            <w:r w:rsidR="00971A5F" w:rsidRPr="00E54477">
              <w:rPr>
                <w:rFonts w:ascii="GHEA Mariam" w:hAnsi="GHEA Mariam" w:cs="Arial"/>
                <w:bCs/>
                <w:color w:val="000000"/>
                <w:sz w:val="24"/>
                <w:szCs w:val="24"/>
                <w:lang w:val="hy-AM" w:eastAsia="en-GB"/>
              </w:rPr>
              <w:t xml:space="preserve"> 4 ՀԱՎԵԼՎԱԾՆԵՐՈՒՄ ԿԱՏԱՐՎՈՂ ՓՈՓՈԽՈՒԹՅՈՒՆՆԵՐԸ</w:t>
            </w:r>
          </w:p>
          <w:p w:rsidR="00E54477" w:rsidRPr="00E54477" w:rsidRDefault="00E54477" w:rsidP="00E54477">
            <w:pPr>
              <w:jc w:val="center"/>
              <w:rPr>
                <w:rFonts w:ascii="GHEA Mariam" w:hAnsi="GHEA Mariam" w:cs="Arial"/>
                <w:bCs/>
                <w:color w:val="000000"/>
                <w:sz w:val="24"/>
                <w:szCs w:val="24"/>
                <w:lang w:val="hy-AM" w:eastAsia="en-GB"/>
              </w:rPr>
            </w:pPr>
          </w:p>
        </w:tc>
      </w:tr>
      <w:tr w:rsidR="00971A5F" w:rsidRPr="00E54477" w:rsidTr="00E54477">
        <w:trPr>
          <w:trHeight w:val="360"/>
        </w:trPr>
        <w:tc>
          <w:tcPr>
            <w:tcW w:w="16260" w:type="dxa"/>
            <w:gridSpan w:val="9"/>
            <w:tcBorders>
              <w:top w:val="nil"/>
              <w:bottom w:val="nil"/>
              <w:right w:val="nil"/>
            </w:tcBorders>
            <w:shd w:val="clear" w:color="auto" w:fill="auto"/>
            <w:noWrap/>
            <w:vAlign w:val="center"/>
            <w:hideMark/>
          </w:tcPr>
          <w:p w:rsidR="00971A5F" w:rsidRPr="00E54477" w:rsidRDefault="00971A5F" w:rsidP="00E54477">
            <w:pPr>
              <w:jc w:val="right"/>
              <w:rPr>
                <w:rFonts w:ascii="GHEA Mariam" w:hAnsi="GHEA Mariam" w:cs="Arial"/>
                <w:iCs/>
                <w:color w:val="000000"/>
                <w:sz w:val="18"/>
                <w:szCs w:val="18"/>
                <w:lang w:val="en-GB" w:eastAsia="en-GB"/>
              </w:rPr>
            </w:pPr>
            <w:r w:rsidRPr="00E54477">
              <w:rPr>
                <w:rFonts w:ascii="GHEA Mariam" w:hAnsi="GHEA Mariam" w:cs="Arial"/>
                <w:iCs/>
                <w:color w:val="000000"/>
                <w:sz w:val="18"/>
                <w:szCs w:val="18"/>
                <w:lang w:val="hy-AM" w:eastAsia="en-GB"/>
              </w:rPr>
              <w:t xml:space="preserve"> </w:t>
            </w:r>
            <w:r w:rsidRPr="00E54477">
              <w:rPr>
                <w:rFonts w:ascii="GHEA Mariam" w:hAnsi="GHEA Mariam" w:cs="Arial"/>
                <w:iCs/>
                <w:color w:val="000000"/>
                <w:sz w:val="18"/>
                <w:szCs w:val="18"/>
                <w:lang w:val="en-GB" w:eastAsia="en-GB"/>
              </w:rPr>
              <w:t>(հազ</w:t>
            </w:r>
            <w:r w:rsidR="00E54477" w:rsidRPr="00E54477">
              <w:rPr>
                <w:rFonts w:ascii="GHEA Mariam" w:hAnsi="GHEA Mariam" w:cs="Arial"/>
                <w:iCs/>
                <w:color w:val="000000"/>
                <w:sz w:val="18"/>
                <w:szCs w:val="18"/>
                <w:lang w:val="hy-AM" w:eastAsia="en-GB"/>
              </w:rPr>
              <w:t>.</w:t>
            </w:r>
            <w:r w:rsidRPr="00E54477">
              <w:rPr>
                <w:rFonts w:ascii="GHEA Mariam" w:hAnsi="GHEA Mariam" w:cs="Arial"/>
                <w:iCs/>
                <w:color w:val="000000"/>
                <w:sz w:val="18"/>
                <w:szCs w:val="18"/>
                <w:lang w:val="en-GB" w:eastAsia="en-GB"/>
              </w:rPr>
              <w:t xml:space="preserve"> դրամ) </w:t>
            </w:r>
          </w:p>
        </w:tc>
      </w:tr>
      <w:tr w:rsidR="00971A5F" w:rsidRPr="00E54477" w:rsidTr="00E54477">
        <w:trPr>
          <w:trHeight w:val="995"/>
        </w:trPr>
        <w:tc>
          <w:tcPr>
            <w:tcW w:w="24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Գործառական դասիչը </w:t>
            </w:r>
          </w:p>
        </w:tc>
        <w:tc>
          <w:tcPr>
            <w:tcW w:w="2276" w:type="dxa"/>
            <w:gridSpan w:val="2"/>
            <w:tcBorders>
              <w:top w:val="single" w:sz="4" w:space="0" w:color="auto"/>
              <w:left w:val="nil"/>
              <w:bottom w:val="single" w:sz="4" w:space="0" w:color="auto"/>
              <w:right w:val="nil"/>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Ծրագրային դասիչը</w:t>
            </w:r>
          </w:p>
        </w:tc>
        <w:tc>
          <w:tcPr>
            <w:tcW w:w="67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85" w:type="dxa"/>
            <w:gridSpan w:val="3"/>
            <w:tcBorders>
              <w:top w:val="single" w:sz="4" w:space="0" w:color="auto"/>
              <w:left w:val="nil"/>
              <w:bottom w:val="single" w:sz="4" w:space="0" w:color="auto"/>
              <w:right w:val="single" w:sz="4" w:space="0" w:color="000000"/>
            </w:tcBorders>
            <w:shd w:val="clear" w:color="auto" w:fill="auto"/>
            <w:vAlign w:val="center"/>
            <w:hideMark/>
          </w:tcPr>
          <w:p w:rsidR="00E54477" w:rsidRDefault="00971A5F" w:rsidP="00E54477">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Ցուցանիշների փոփոխությունը</w:t>
            </w:r>
          </w:p>
          <w:p w:rsidR="00971A5F" w:rsidRPr="00E54477" w:rsidRDefault="00971A5F" w:rsidP="00E54477">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(ավելացումները նշված են դրական նշանով)</w:t>
            </w:r>
          </w:p>
        </w:tc>
      </w:tr>
      <w:tr w:rsidR="00971A5F" w:rsidRPr="00E54477" w:rsidTr="00E54477">
        <w:trPr>
          <w:trHeight w:val="54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hy-AM" w:eastAsia="en-GB"/>
              </w:rPr>
            </w:pPr>
            <w:r w:rsidRPr="00E54477">
              <w:rPr>
                <w:rFonts w:ascii="GHEA Mariam" w:hAnsi="GHEA Mariam" w:cs="Arial"/>
                <w:color w:val="000000"/>
                <w:sz w:val="18"/>
                <w:szCs w:val="18"/>
                <w:lang w:val="en-GB" w:eastAsia="en-GB"/>
              </w:rPr>
              <w:t>բաժին</w:t>
            </w:r>
            <w:r w:rsidR="00E54477">
              <w:rPr>
                <w:rFonts w:ascii="GHEA Mariam" w:hAnsi="GHEA Mariam" w:cs="Arial"/>
                <w:color w:val="000000"/>
                <w:sz w:val="18"/>
                <w:szCs w:val="18"/>
                <w:lang w:val="hy-AM" w:eastAsia="en-GB"/>
              </w:rPr>
              <w:t>ը</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hy-AM" w:eastAsia="en-GB"/>
              </w:rPr>
            </w:pPr>
            <w:r w:rsidRPr="00E54477">
              <w:rPr>
                <w:rFonts w:ascii="GHEA Mariam" w:hAnsi="GHEA Mariam" w:cs="Arial"/>
                <w:color w:val="000000"/>
                <w:sz w:val="18"/>
                <w:szCs w:val="18"/>
                <w:lang w:val="en-GB" w:eastAsia="en-GB"/>
              </w:rPr>
              <w:t>խումբ</w:t>
            </w:r>
            <w:r w:rsidR="00E54477">
              <w:rPr>
                <w:rFonts w:ascii="GHEA Mariam" w:hAnsi="GHEA Mariam" w:cs="Arial"/>
                <w:color w:val="000000"/>
                <w:sz w:val="18"/>
                <w:szCs w:val="18"/>
                <w:lang w:val="hy-AM" w:eastAsia="en-GB"/>
              </w:rPr>
              <w:t>ը</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hy-AM" w:eastAsia="en-GB"/>
              </w:rPr>
            </w:pPr>
            <w:r w:rsidRPr="00E54477">
              <w:rPr>
                <w:rFonts w:ascii="GHEA Mariam" w:hAnsi="GHEA Mariam" w:cs="Arial"/>
                <w:color w:val="000000"/>
                <w:sz w:val="18"/>
                <w:szCs w:val="18"/>
                <w:lang w:val="en-GB" w:eastAsia="en-GB"/>
              </w:rPr>
              <w:t>դաս</w:t>
            </w:r>
            <w:r w:rsidR="00E54477">
              <w:rPr>
                <w:rFonts w:ascii="GHEA Mariam" w:hAnsi="GHEA Mariam" w:cs="Arial"/>
                <w:color w:val="000000"/>
                <w:sz w:val="18"/>
                <w:szCs w:val="18"/>
                <w:lang w:val="hy-AM" w:eastAsia="en-GB"/>
              </w:rPr>
              <w:t>ը</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E54477" w:rsidP="00971A5F">
            <w:pPr>
              <w:jc w:val="center"/>
              <w:rPr>
                <w:rFonts w:ascii="GHEA Mariam" w:hAnsi="GHEA Mariam" w:cs="Arial"/>
                <w:color w:val="000000"/>
                <w:sz w:val="18"/>
                <w:szCs w:val="18"/>
                <w:lang w:val="hy-AM" w:eastAsia="en-GB"/>
              </w:rPr>
            </w:pPr>
            <w:r w:rsidRPr="00E54477">
              <w:rPr>
                <w:rFonts w:ascii="GHEA Mariam" w:hAnsi="GHEA Mariam" w:cs="Arial"/>
                <w:color w:val="000000"/>
                <w:sz w:val="18"/>
                <w:szCs w:val="18"/>
                <w:lang w:val="en-GB" w:eastAsia="en-GB"/>
              </w:rPr>
              <w:t>ծրագիր</w:t>
            </w:r>
            <w:r>
              <w:rPr>
                <w:rFonts w:ascii="GHEA Mariam" w:hAnsi="GHEA Mariam" w:cs="Arial"/>
                <w:color w:val="000000"/>
                <w:sz w:val="18"/>
                <w:szCs w:val="18"/>
                <w:lang w:val="hy-AM" w:eastAsia="en-GB"/>
              </w:rPr>
              <w:t>ը</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E54477" w:rsidP="00971A5F">
            <w:pPr>
              <w:jc w:val="center"/>
              <w:rPr>
                <w:rFonts w:ascii="GHEA Mariam" w:hAnsi="GHEA Mariam" w:cs="Arial"/>
                <w:color w:val="000000"/>
                <w:sz w:val="18"/>
                <w:szCs w:val="18"/>
                <w:lang w:val="hy-AM" w:eastAsia="en-GB"/>
              </w:rPr>
            </w:pPr>
            <w:r w:rsidRPr="00E54477">
              <w:rPr>
                <w:rFonts w:ascii="GHEA Mariam" w:hAnsi="GHEA Mariam" w:cs="Arial"/>
                <w:color w:val="000000"/>
                <w:sz w:val="18"/>
                <w:szCs w:val="18"/>
                <w:lang w:val="en-GB" w:eastAsia="en-GB"/>
              </w:rPr>
              <w:t>միջոցառում</w:t>
            </w:r>
            <w:r>
              <w:rPr>
                <w:rFonts w:ascii="GHEA Mariam" w:hAnsi="GHEA Mariam" w:cs="Arial"/>
                <w:color w:val="000000"/>
                <w:sz w:val="18"/>
                <w:szCs w:val="18"/>
                <w:lang w:val="hy-AM" w:eastAsia="en-GB"/>
              </w:rPr>
              <w:t>ը</w:t>
            </w:r>
          </w:p>
        </w:tc>
        <w:tc>
          <w:tcPr>
            <w:tcW w:w="6796" w:type="dxa"/>
            <w:vMerge/>
            <w:tcBorders>
              <w:top w:val="single" w:sz="4" w:space="0" w:color="auto"/>
              <w:left w:val="single" w:sz="4" w:space="0" w:color="auto"/>
              <w:bottom w:val="single" w:sz="4" w:space="0" w:color="000000"/>
              <w:right w:val="single" w:sz="4" w:space="0" w:color="auto"/>
            </w:tcBorders>
            <w:vAlign w:val="center"/>
            <w:hideMark/>
          </w:tcPr>
          <w:p w:rsidR="00971A5F" w:rsidRPr="00E54477" w:rsidRDefault="00971A5F" w:rsidP="00971A5F">
            <w:pPr>
              <w:rPr>
                <w:rFonts w:ascii="GHEA Mariam" w:hAnsi="GHEA Mariam" w:cs="Arial"/>
                <w:color w:val="000000"/>
                <w:sz w:val="18"/>
                <w:szCs w:val="18"/>
                <w:lang w:val="en-GB" w:eastAsia="en-GB"/>
              </w:rPr>
            </w:pP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color w:val="000000"/>
                <w:sz w:val="18"/>
                <w:szCs w:val="18"/>
                <w:lang w:val="en-GB" w:eastAsia="en-GB"/>
              </w:rPr>
            </w:pPr>
            <w:r>
              <w:rPr>
                <w:rFonts w:ascii="GHEA Mariam" w:hAnsi="GHEA Mariam" w:cs="Arial"/>
                <w:color w:val="000000"/>
                <w:sz w:val="18"/>
                <w:szCs w:val="18"/>
                <w:lang w:val="en-GB" w:eastAsia="en-GB"/>
              </w:rPr>
              <w:t>ա</w:t>
            </w:r>
            <w:r w:rsidR="00971A5F" w:rsidRPr="00E54477">
              <w:rPr>
                <w:rFonts w:ascii="GHEA Mariam" w:hAnsi="GHEA Mariam" w:cs="Arial"/>
                <w:color w:val="000000"/>
                <w:sz w:val="18"/>
                <w:szCs w:val="18"/>
                <w:lang w:val="en-GB" w:eastAsia="en-GB"/>
              </w:rPr>
              <w:t>ռաջին</w:t>
            </w:r>
            <w:r w:rsidR="00971A5F" w:rsidRPr="00E54477">
              <w:rPr>
                <w:rFonts w:ascii="GHEA Mariam" w:hAnsi="GHEA Mariam" w:cs="Arial"/>
                <w:color w:val="000000"/>
                <w:sz w:val="18"/>
                <w:szCs w:val="18"/>
                <w:lang w:val="en-GB" w:eastAsia="en-GB"/>
              </w:rPr>
              <w:br/>
              <w:t>կիսամյակ</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color w:val="000000"/>
                <w:sz w:val="18"/>
                <w:szCs w:val="18"/>
                <w:lang w:val="en-GB" w:eastAsia="en-GB"/>
              </w:rPr>
            </w:pPr>
            <w:r>
              <w:rPr>
                <w:rFonts w:ascii="GHEA Mariam" w:hAnsi="GHEA Mariam" w:cs="Arial"/>
                <w:color w:val="000000"/>
                <w:sz w:val="18"/>
                <w:szCs w:val="18"/>
                <w:lang w:val="hy-AM" w:eastAsia="en-GB"/>
              </w:rPr>
              <w:t>ի</w:t>
            </w:r>
            <w:r w:rsidR="00971A5F" w:rsidRPr="00E54477">
              <w:rPr>
                <w:rFonts w:ascii="GHEA Mariam" w:hAnsi="GHEA Mariam" w:cs="Arial"/>
                <w:color w:val="000000"/>
                <w:sz w:val="18"/>
                <w:szCs w:val="18"/>
                <w:lang w:val="en-GB" w:eastAsia="en-GB"/>
              </w:rPr>
              <w:t xml:space="preserve">նն </w:t>
            </w:r>
            <w:r w:rsidR="00971A5F" w:rsidRPr="00E54477">
              <w:rPr>
                <w:rFonts w:ascii="GHEA Mariam" w:hAnsi="GHEA Mariam" w:cs="Arial"/>
                <w:color w:val="000000"/>
                <w:sz w:val="18"/>
                <w:szCs w:val="18"/>
                <w:lang w:val="en-GB" w:eastAsia="en-GB"/>
              </w:rPr>
              <w:br/>
              <w:t>ամիս</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color w:val="000000"/>
                <w:sz w:val="18"/>
                <w:szCs w:val="18"/>
                <w:lang w:val="en-GB" w:eastAsia="en-GB"/>
              </w:rPr>
            </w:pPr>
            <w:r>
              <w:rPr>
                <w:rFonts w:ascii="GHEA Mariam" w:hAnsi="GHEA Mariam" w:cs="Arial"/>
                <w:color w:val="000000"/>
                <w:sz w:val="18"/>
                <w:szCs w:val="18"/>
                <w:lang w:val="en-GB" w:eastAsia="en-GB"/>
              </w:rPr>
              <w:t xml:space="preserve"> տ</w:t>
            </w:r>
            <w:r w:rsidR="00971A5F" w:rsidRPr="00E54477">
              <w:rPr>
                <w:rFonts w:ascii="GHEA Mariam" w:hAnsi="GHEA Mariam" w:cs="Arial"/>
                <w:color w:val="000000"/>
                <w:sz w:val="18"/>
                <w:szCs w:val="18"/>
                <w:lang w:val="en-GB" w:eastAsia="en-GB"/>
              </w:rPr>
              <w:t>արի</w:t>
            </w:r>
          </w:p>
        </w:tc>
      </w:tr>
      <w:tr w:rsidR="00971A5F" w:rsidRPr="00E54477" w:rsidTr="00E54477">
        <w:trPr>
          <w:trHeight w:val="319"/>
        </w:trPr>
        <w:tc>
          <w:tcPr>
            <w:tcW w:w="1147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ԸՆԴԱՄԵՆԸ</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07</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ԱՌՈՂՋԱՊԱՀՈՒԹՅՈՒՆ</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այդ թվում՝</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 03</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 Հիվանդանոցային ծառայություններ</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այդ թվում՝</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 01</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 Ընդհանուր բնույթի հիվանդանոցային ծառայություններ</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այդ թվում՝</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54477">
        <w:trPr>
          <w:trHeight w:val="39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1202</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Ոչ վարակիչ հիվանդությունների բժշկական օգնության ապահովում</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000000" w:fill="FFFFFF"/>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54477">
        <w:trPr>
          <w:trHeight w:val="319"/>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այդ թվում՝</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54477">
        <w:trPr>
          <w:trHeight w:val="27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ՀՀ առողջապահության նախարարություն</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r>
      <w:tr w:rsidR="00971A5F" w:rsidRPr="00E54477" w:rsidTr="00E54477">
        <w:trPr>
          <w:trHeight w:val="27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6796"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այդ թվում`</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54477">
        <w:trPr>
          <w:trHeight w:val="645"/>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12001</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 Առողջության համընդհանուր ապահովագրության վարձու աշխատողների ապահովագրավճարի սուբսիդավորում</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GHEA Mariam" w:hAnsi="GHEA Mariam" w:cs="Arial"/>
                <w:b/>
                <w:bCs/>
                <w:color w:val="000000"/>
                <w:sz w:val="18"/>
                <w:szCs w:val="18"/>
                <w:lang w:val="en-GB" w:eastAsia="en-GB"/>
              </w:rPr>
              <w:t xml:space="preserve">5,548,814.0 </w:t>
            </w:r>
          </w:p>
        </w:tc>
      </w:tr>
      <w:tr w:rsidR="00971A5F" w:rsidRPr="00E54477" w:rsidTr="00E10375">
        <w:trPr>
          <w:trHeight w:val="416"/>
        </w:trPr>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lastRenderedPageBreak/>
              <w:t> </w:t>
            </w:r>
          </w:p>
        </w:tc>
        <w:tc>
          <w:tcPr>
            <w:tcW w:w="823"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single" w:sz="4" w:space="0" w:color="auto"/>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այդ թվում` ըստ կատարողների</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E10375">
        <w:trPr>
          <w:trHeight w:val="28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Calibri" w:hAnsi="Calibri" w:cs="Calibri"/>
                <w:i/>
                <w:i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 ՀՀ  առողջապահության  նախարարություն</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r>
      <w:tr w:rsidR="00971A5F" w:rsidRPr="00E54477" w:rsidTr="00E10375">
        <w:trPr>
          <w:trHeight w:val="553"/>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այդ թվում` բյուջետային ծախսերի տնտեսագիտական դասակարգման հոդվածներ</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595"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r>
      <w:tr w:rsidR="00971A5F" w:rsidRPr="00E54477" w:rsidTr="00BB5FF2">
        <w:trPr>
          <w:trHeight w:val="278"/>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ԸՆԴԱՄԵՆԸ</w:t>
            </w:r>
            <w:r w:rsidR="00E54477">
              <w:rPr>
                <w:rFonts w:ascii="GHEA Mariam" w:hAnsi="GHEA Mariam" w:cs="Arial"/>
                <w:color w:val="000000"/>
                <w:sz w:val="18"/>
                <w:szCs w:val="18"/>
                <w:lang w:val="hy-AM" w:eastAsia="en-GB"/>
              </w:rPr>
              <w:t>՝</w:t>
            </w:r>
            <w:r w:rsidRPr="00E54477">
              <w:rPr>
                <w:rFonts w:ascii="GHEA Mariam" w:hAnsi="GHEA Mariam" w:cs="Arial"/>
                <w:color w:val="000000"/>
                <w:sz w:val="18"/>
                <w:szCs w:val="18"/>
                <w:lang w:val="en-GB" w:eastAsia="en-GB"/>
              </w:rPr>
              <w:t xml:space="preserve"> ԾԱԽՍԵՐ</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r>
      <w:tr w:rsidR="00971A5F" w:rsidRPr="00E54477" w:rsidTr="00BB5FF2">
        <w:trPr>
          <w:trHeight w:val="267"/>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ԸՆԹԱՑԻԿ ԾԱԽՍԵՐ</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r>
      <w:tr w:rsidR="00971A5F" w:rsidRPr="00E54477" w:rsidTr="00BB5FF2">
        <w:trPr>
          <w:trHeight w:val="271"/>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Calibri" w:hAnsi="Calibri" w:cs="Calibri"/>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ՍՈՑԻԱԼԱԿԱՆ  ՆՊԱՍՏՆԵՐ ԵՎ ԿԵՆՍԱԹՈՇԱԿՆԵՐ</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r>
      <w:tr w:rsidR="00971A5F" w:rsidRPr="00E54477" w:rsidTr="00E10375">
        <w:trPr>
          <w:trHeight w:val="564"/>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nil"/>
              <w:left w:val="nil"/>
              <w:bottom w:val="single" w:sz="4" w:space="0" w:color="auto"/>
              <w:right w:val="single" w:sz="4" w:space="0" w:color="auto"/>
            </w:tcBorders>
            <w:shd w:val="clear" w:color="000000" w:fill="FFFFFF"/>
            <w:vAlign w:val="center"/>
            <w:hideMark/>
          </w:tcPr>
          <w:p w:rsidR="00971A5F" w:rsidRPr="00E54477" w:rsidRDefault="00971A5F" w:rsidP="00971A5F">
            <w:pP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 Սոցիալական օգնության դրամական արտահայտությամբ նպաստներ (բյուջեից)</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c>
          <w:tcPr>
            <w:tcW w:w="1595"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color w:val="000000"/>
                <w:sz w:val="18"/>
                <w:szCs w:val="18"/>
                <w:lang w:val="en-GB" w:eastAsia="en-GB"/>
              </w:rPr>
            </w:pPr>
            <w:r w:rsidRPr="00E54477">
              <w:rPr>
                <w:rFonts w:ascii="GHEA Mariam" w:hAnsi="GHEA Mariam" w:cs="Arial"/>
                <w:color w:val="000000"/>
                <w:sz w:val="18"/>
                <w:szCs w:val="18"/>
                <w:lang w:val="en-GB" w:eastAsia="en-GB"/>
              </w:rPr>
              <w:t xml:space="preserve">5,548,814.0 </w:t>
            </w:r>
          </w:p>
        </w:tc>
      </w:tr>
      <w:tr w:rsidR="00971A5F" w:rsidRPr="00E54477" w:rsidTr="00BB5FF2">
        <w:trPr>
          <w:trHeight w:val="269"/>
        </w:trPr>
        <w:tc>
          <w:tcPr>
            <w:tcW w:w="8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823"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b/>
                <w:bCs/>
                <w:color w:val="000000"/>
                <w:sz w:val="18"/>
                <w:szCs w:val="18"/>
                <w:lang w:val="en-GB" w:eastAsia="en-GB"/>
              </w:rPr>
            </w:pPr>
            <w:r w:rsidRPr="00E54477">
              <w:rPr>
                <w:rFonts w:ascii="Calibri" w:hAnsi="Calibri" w:cs="Calibri"/>
                <w:b/>
                <w:bCs/>
                <w:color w:val="000000"/>
                <w:sz w:val="18"/>
                <w:szCs w:val="18"/>
                <w:lang w:val="en-GB" w:eastAsia="en-GB"/>
              </w:rPr>
              <w:t> </w:t>
            </w:r>
          </w:p>
        </w:tc>
        <w:tc>
          <w:tcPr>
            <w:tcW w:w="6796" w:type="dxa"/>
            <w:tcBorders>
              <w:top w:val="single" w:sz="4" w:space="0" w:color="auto"/>
              <w:left w:val="nil"/>
              <w:bottom w:val="single" w:sz="4" w:space="0" w:color="auto"/>
              <w:right w:val="single" w:sz="4" w:space="0" w:color="auto"/>
            </w:tcBorders>
            <w:shd w:val="clear" w:color="auto" w:fill="auto"/>
            <w:vAlign w:val="center"/>
            <w:hideMark/>
          </w:tcPr>
          <w:p w:rsidR="00971A5F" w:rsidRPr="00E54477" w:rsidRDefault="00971A5F" w:rsidP="00971A5F">
            <w:pP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 - Այլ նպաստներ բյուջեից</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c>
          <w:tcPr>
            <w:tcW w:w="1595" w:type="dxa"/>
            <w:tcBorders>
              <w:top w:val="single" w:sz="4" w:space="0" w:color="auto"/>
              <w:left w:val="nil"/>
              <w:bottom w:val="single" w:sz="4" w:space="0" w:color="auto"/>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i/>
                <w:iCs/>
                <w:color w:val="000000"/>
                <w:sz w:val="18"/>
                <w:szCs w:val="18"/>
                <w:lang w:val="en-GB" w:eastAsia="en-GB"/>
              </w:rPr>
            </w:pPr>
            <w:r w:rsidRPr="00E54477">
              <w:rPr>
                <w:rFonts w:ascii="GHEA Mariam" w:hAnsi="GHEA Mariam" w:cs="Arial"/>
                <w:i/>
                <w:iCs/>
                <w:color w:val="000000"/>
                <w:sz w:val="18"/>
                <w:szCs w:val="18"/>
                <w:lang w:val="en-GB" w:eastAsia="en-GB"/>
              </w:rPr>
              <w:t xml:space="preserve">5,548,814.0 </w:t>
            </w:r>
          </w:p>
        </w:tc>
      </w:tr>
    </w:tbl>
    <w:p w:rsidR="00E54477" w:rsidRDefault="00E54477" w:rsidP="00971A5F">
      <w:pPr>
        <w:pStyle w:val="mechtex"/>
        <w:jc w:val="left"/>
        <w:rPr>
          <w:rFonts w:ascii="GHEA Mariam" w:hAnsi="GHEA Mariam" w:cs="Sylfaen"/>
          <w:sz w:val="24"/>
          <w:szCs w:val="24"/>
          <w:lang w:val="hy-AM"/>
        </w:rPr>
      </w:pPr>
    </w:p>
    <w:p w:rsidR="00E54477" w:rsidRPr="00E54477" w:rsidRDefault="00E54477" w:rsidP="00971A5F">
      <w:pPr>
        <w:pStyle w:val="mechtex"/>
        <w:jc w:val="left"/>
        <w:rPr>
          <w:rFonts w:ascii="GHEA Mariam" w:hAnsi="GHEA Mariam" w:cs="Sylfaen"/>
          <w:sz w:val="36"/>
          <w:szCs w:val="24"/>
          <w:lang w:val="hy-AM"/>
        </w:rPr>
      </w:pPr>
    </w:p>
    <w:p w:rsidR="00971A5F" w:rsidRPr="00574F02" w:rsidRDefault="00971A5F" w:rsidP="00E5447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1A5F" w:rsidRPr="00574F02" w:rsidRDefault="00971A5F" w:rsidP="00E5447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E54477">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1A5F" w:rsidRDefault="00E54477" w:rsidP="00E54477">
      <w:pPr>
        <w:shd w:val="clear" w:color="auto" w:fill="FFFFFF"/>
        <w:spacing w:line="360" w:lineRule="auto"/>
        <w:ind w:right="240" w:firstLine="567"/>
        <w:rPr>
          <w:rFonts w:ascii="GHEA Mariam" w:hAnsi="GHEA Mariam"/>
          <w:spacing w:val="-2"/>
          <w:sz w:val="24"/>
          <w:szCs w:val="24"/>
          <w:lang w:val="hy-AM"/>
        </w:rPr>
      </w:pPr>
      <w:r>
        <w:rPr>
          <w:rFonts w:ascii="GHEA Mariam" w:hAnsi="GHEA Mariam" w:cs="Sylfaen"/>
          <w:sz w:val="24"/>
          <w:szCs w:val="24"/>
          <w:lang w:val="hy-AM"/>
        </w:rPr>
        <w:t xml:space="preserve">                           </w:t>
      </w:r>
      <w:r w:rsidR="00971A5F" w:rsidRPr="00574F02">
        <w:rPr>
          <w:rFonts w:ascii="GHEA Mariam" w:hAnsi="GHEA Mariam" w:cs="Sylfaen"/>
          <w:sz w:val="24"/>
          <w:szCs w:val="24"/>
          <w:lang w:val="hy-AM"/>
        </w:rPr>
        <w:t>ՂԵԿԱՎԱՐ</w:t>
      </w:r>
      <w:r w:rsidR="00971A5F" w:rsidRPr="00574F02">
        <w:rPr>
          <w:rFonts w:ascii="GHEA Mariam" w:hAnsi="GHEA Mariam" w:cs="Arial Armenian"/>
          <w:sz w:val="24"/>
          <w:szCs w:val="24"/>
          <w:lang w:val="hy-AM"/>
        </w:rPr>
        <w:tab/>
        <w:t xml:space="preserve">                            </w:t>
      </w:r>
      <w:r w:rsidR="00971A5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71A5F">
        <w:rPr>
          <w:rFonts w:ascii="GHEA Mariam" w:hAnsi="GHEA Mariam" w:cs="Arial Armenian"/>
          <w:sz w:val="24"/>
          <w:szCs w:val="24"/>
          <w:lang w:val="hy-AM"/>
        </w:rPr>
        <w:t xml:space="preserve"> </w:t>
      </w:r>
      <w:r w:rsidR="00971A5F" w:rsidRPr="00574F02">
        <w:rPr>
          <w:rFonts w:ascii="GHEA Mariam" w:hAnsi="GHEA Mariam" w:cs="Arial Armenian"/>
          <w:sz w:val="24"/>
          <w:szCs w:val="24"/>
          <w:lang w:val="hy-AM"/>
        </w:rPr>
        <w:t>Ա</w:t>
      </w:r>
      <w:r w:rsidR="00971A5F" w:rsidRPr="00574F02">
        <w:rPr>
          <w:rFonts w:ascii="GHEA Mariam" w:hAnsi="GHEA Mariam" w:cs="Sylfaen"/>
          <w:sz w:val="24"/>
          <w:szCs w:val="24"/>
          <w:lang w:val="hy-AM"/>
        </w:rPr>
        <w:t>.</w:t>
      </w:r>
      <w:r w:rsidR="00971A5F" w:rsidRPr="00574F02">
        <w:rPr>
          <w:rFonts w:ascii="GHEA Mariam" w:hAnsi="GHEA Mariam" w:cs="Arial Armenian"/>
          <w:sz w:val="24"/>
          <w:szCs w:val="24"/>
          <w:lang w:val="hy-AM"/>
        </w:rPr>
        <w:t xml:space="preserve"> </w:t>
      </w:r>
      <w:r w:rsidR="00971A5F">
        <w:rPr>
          <w:rFonts w:ascii="GHEA Mariam" w:hAnsi="GHEA Mariam" w:cs="Arial Armenian"/>
          <w:sz w:val="24"/>
          <w:szCs w:val="24"/>
          <w:lang w:val="hy-AM"/>
        </w:rPr>
        <w:t>ՀԱՐՈՒ</w:t>
      </w:r>
      <w:r w:rsidR="00971A5F" w:rsidRPr="00574F02">
        <w:rPr>
          <w:rFonts w:ascii="GHEA Mariam" w:hAnsi="GHEA Mariam" w:cs="Arial Armenian"/>
          <w:sz w:val="24"/>
          <w:szCs w:val="24"/>
          <w:lang w:val="hy-AM"/>
        </w:rPr>
        <w:t>Թ</w:t>
      </w:r>
      <w:r w:rsidR="00971A5F">
        <w:rPr>
          <w:rFonts w:ascii="GHEA Mariam" w:hAnsi="GHEA Mariam" w:cs="Arial Armenian"/>
          <w:sz w:val="24"/>
          <w:szCs w:val="24"/>
          <w:lang w:val="hy-AM"/>
        </w:rPr>
        <w:t>ՅՈՒՆ</w:t>
      </w:r>
      <w:r w:rsidR="00971A5F" w:rsidRPr="00574F02">
        <w:rPr>
          <w:rFonts w:ascii="GHEA Mariam" w:hAnsi="GHEA Mariam" w:cs="Sylfaen"/>
          <w:sz w:val="24"/>
          <w:szCs w:val="24"/>
          <w:lang w:val="hy-AM"/>
        </w:rPr>
        <w:t>ՅԱՆ</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sectPr w:rsidR="00971A5F" w:rsidSect="00971A5F">
          <w:pgSz w:w="16834" w:h="11909" w:orient="landscape" w:code="9"/>
          <w:pgMar w:top="1440" w:right="1440" w:bottom="1440" w:left="1276" w:header="720" w:footer="576" w:gutter="0"/>
          <w:pgNumType w:start="1"/>
          <w:cols w:space="720"/>
          <w:titlePg/>
          <w:docGrid w:linePitch="272"/>
        </w:sectPr>
      </w:pPr>
    </w:p>
    <w:p w:rsidR="00971A5F" w:rsidRPr="00B00EC1" w:rsidRDefault="00971A5F" w:rsidP="00971A5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971A5F" w:rsidRPr="00AD2FF0" w:rsidRDefault="00971A5F" w:rsidP="00971A5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1A5F" w:rsidRDefault="00971A5F" w:rsidP="00971A5F">
      <w:pPr>
        <w:shd w:val="clear" w:color="auto" w:fill="FFFFFF"/>
        <w:spacing w:line="360" w:lineRule="auto"/>
        <w:ind w:right="240" w:firstLine="567"/>
        <w:jc w:val="center"/>
        <w:rPr>
          <w:rFonts w:ascii="GHEA Mariam" w:hAnsi="GHEA Mariam"/>
          <w:spacing w:val="-2"/>
          <w:sz w:val="24"/>
          <w:szCs w:val="24"/>
          <w:lang w:val="hy-AM"/>
        </w:rPr>
      </w:pPr>
    </w:p>
    <w:tbl>
      <w:tblPr>
        <w:tblW w:w="14440" w:type="dxa"/>
        <w:tblLook w:val="04A0" w:firstRow="1" w:lastRow="0" w:firstColumn="1" w:lastColumn="0" w:noHBand="0" w:noVBand="1"/>
      </w:tblPr>
      <w:tblGrid>
        <w:gridCol w:w="600"/>
        <w:gridCol w:w="5000"/>
        <w:gridCol w:w="4100"/>
        <w:gridCol w:w="1580"/>
        <w:gridCol w:w="1580"/>
        <w:gridCol w:w="1580"/>
      </w:tblGrid>
      <w:tr w:rsidR="00971A5F" w:rsidRPr="00E54477" w:rsidTr="00971A5F">
        <w:trPr>
          <w:trHeight w:val="600"/>
        </w:trPr>
        <w:tc>
          <w:tcPr>
            <w:tcW w:w="14440" w:type="dxa"/>
            <w:gridSpan w:val="6"/>
            <w:tcBorders>
              <w:top w:val="nil"/>
              <w:left w:val="nil"/>
              <w:bottom w:val="nil"/>
              <w:right w:val="nil"/>
            </w:tcBorders>
            <w:shd w:val="clear" w:color="auto" w:fill="auto"/>
            <w:vAlign w:val="center"/>
            <w:hideMark/>
          </w:tcPr>
          <w:p w:rsidR="00E54477" w:rsidRDefault="00971A5F" w:rsidP="00E54477">
            <w:pPr>
              <w:jc w:val="center"/>
              <w:rPr>
                <w:rFonts w:ascii="GHEA Mariam" w:hAnsi="GHEA Mariam" w:cs="Arial"/>
                <w:bCs/>
                <w:sz w:val="24"/>
                <w:szCs w:val="24"/>
                <w:lang w:val="hy-AM" w:eastAsia="en-GB"/>
              </w:rPr>
            </w:pPr>
            <w:r w:rsidRPr="00E54477">
              <w:rPr>
                <w:rFonts w:ascii="GHEA Mariam" w:hAnsi="GHEA Mariam" w:cs="Arial"/>
                <w:bCs/>
                <w:sz w:val="24"/>
                <w:szCs w:val="24"/>
                <w:lang w:val="hy-AM" w:eastAsia="en-GB"/>
              </w:rPr>
              <w:t xml:space="preserve">ՀԱՅԱՍՏԱՆԻ ՀԱՆՐԱՊԵՏՈՒԹՅԱՆ ԿԱՌԱՎԱՐՈՒԹՅԱՆ 2025 ԹՎԱԿԱՆԻ ԴԵԿՏԵՄԲԵՐԻ 25-Ի </w:t>
            </w:r>
            <w:r w:rsidR="00E54477" w:rsidRPr="00E54477">
              <w:rPr>
                <w:rFonts w:ascii="GHEA Mariam" w:hAnsi="GHEA Mariam" w:cs="Arial"/>
                <w:bCs/>
                <w:sz w:val="24"/>
                <w:szCs w:val="24"/>
                <w:lang w:val="hy-AM" w:eastAsia="en-GB"/>
              </w:rPr>
              <w:t>N</w:t>
            </w:r>
            <w:r w:rsidRPr="00E54477">
              <w:rPr>
                <w:rFonts w:ascii="GHEA Mariam" w:hAnsi="GHEA Mariam" w:cs="Arial"/>
                <w:bCs/>
                <w:sz w:val="24"/>
                <w:szCs w:val="24"/>
                <w:lang w:val="hy-AM" w:eastAsia="en-GB"/>
              </w:rPr>
              <w:t xml:space="preserve"> 1910-Ն ՈՐՈՇՄԱՆ </w:t>
            </w:r>
          </w:p>
          <w:p w:rsidR="00971A5F" w:rsidRDefault="00E54477" w:rsidP="00E54477">
            <w:pPr>
              <w:jc w:val="center"/>
              <w:rPr>
                <w:rFonts w:ascii="GHEA Mariam" w:hAnsi="GHEA Mariam" w:cs="Arial"/>
                <w:bCs/>
                <w:sz w:val="24"/>
                <w:szCs w:val="24"/>
                <w:lang w:val="hy-AM" w:eastAsia="en-GB"/>
              </w:rPr>
            </w:pPr>
            <w:r w:rsidRPr="00E54477">
              <w:rPr>
                <w:rFonts w:ascii="GHEA Mariam" w:hAnsi="GHEA Mariam" w:cs="Arial"/>
                <w:bCs/>
                <w:sz w:val="24"/>
                <w:szCs w:val="24"/>
                <w:lang w:val="hy-AM" w:eastAsia="en-GB"/>
              </w:rPr>
              <w:t>N</w:t>
            </w:r>
            <w:r>
              <w:rPr>
                <w:rFonts w:ascii="GHEA Mariam" w:hAnsi="GHEA Mariam" w:cs="Arial"/>
                <w:bCs/>
                <w:sz w:val="24"/>
                <w:szCs w:val="24"/>
                <w:lang w:val="hy-AM" w:eastAsia="en-GB"/>
              </w:rPr>
              <w:t xml:space="preserve"> </w:t>
            </w:r>
            <w:r w:rsidR="00971A5F" w:rsidRPr="00E54477">
              <w:rPr>
                <w:rFonts w:ascii="GHEA Mariam" w:hAnsi="GHEA Mariam" w:cs="Arial"/>
                <w:bCs/>
                <w:sz w:val="24"/>
                <w:szCs w:val="24"/>
                <w:lang w:val="hy-AM" w:eastAsia="en-GB"/>
              </w:rPr>
              <w:t>6 ՀԱՎԵԼՎԱԾՈՒՄ ԿԱՏԱՐՎՈՂ ՓՈՓՈԽՈՒԹՅՈՒՆՆԵՐԸ</w:t>
            </w:r>
          </w:p>
          <w:p w:rsidR="00E54477" w:rsidRPr="00E54477" w:rsidRDefault="00E54477" w:rsidP="00E54477">
            <w:pPr>
              <w:jc w:val="center"/>
              <w:rPr>
                <w:rFonts w:ascii="GHEA Mariam" w:hAnsi="GHEA Mariam" w:cs="Arial"/>
                <w:bCs/>
                <w:sz w:val="24"/>
                <w:szCs w:val="24"/>
                <w:lang w:val="hy-AM" w:eastAsia="en-GB"/>
              </w:rPr>
            </w:pPr>
          </w:p>
        </w:tc>
      </w:tr>
      <w:tr w:rsidR="00971A5F" w:rsidRPr="00E54477" w:rsidTr="00971A5F">
        <w:trPr>
          <w:trHeight w:val="270"/>
        </w:trPr>
        <w:tc>
          <w:tcPr>
            <w:tcW w:w="14440" w:type="dxa"/>
            <w:gridSpan w:val="6"/>
            <w:tcBorders>
              <w:top w:val="nil"/>
              <w:left w:val="nil"/>
              <w:bottom w:val="single" w:sz="4" w:space="0" w:color="auto"/>
              <w:right w:val="nil"/>
            </w:tcBorders>
            <w:shd w:val="clear" w:color="auto" w:fill="auto"/>
            <w:noWrap/>
            <w:vAlign w:val="center"/>
            <w:hideMark/>
          </w:tcPr>
          <w:p w:rsidR="00971A5F" w:rsidRPr="00E54477" w:rsidRDefault="00971A5F" w:rsidP="00E54477">
            <w:pPr>
              <w:jc w:val="right"/>
              <w:rPr>
                <w:rFonts w:ascii="GHEA Mariam" w:hAnsi="GHEA Mariam" w:cs="Arial"/>
                <w:iCs/>
                <w:color w:val="000000"/>
                <w:sz w:val="22"/>
                <w:szCs w:val="22"/>
                <w:lang w:val="en-GB" w:eastAsia="en-GB"/>
              </w:rPr>
            </w:pPr>
            <w:r w:rsidRPr="00E54477">
              <w:rPr>
                <w:rFonts w:ascii="GHEA Mariam" w:hAnsi="GHEA Mariam" w:cs="Arial"/>
                <w:iCs/>
                <w:color w:val="000000"/>
                <w:sz w:val="22"/>
                <w:szCs w:val="22"/>
                <w:lang w:val="hy-AM" w:eastAsia="en-GB"/>
              </w:rPr>
              <w:t xml:space="preserve"> </w:t>
            </w:r>
            <w:r w:rsidRPr="00E54477">
              <w:rPr>
                <w:rFonts w:ascii="GHEA Mariam" w:hAnsi="GHEA Mariam" w:cs="Arial"/>
                <w:iCs/>
                <w:color w:val="000000"/>
                <w:sz w:val="22"/>
                <w:szCs w:val="22"/>
                <w:lang w:val="en-GB" w:eastAsia="en-GB"/>
              </w:rPr>
              <w:t>(հազ</w:t>
            </w:r>
            <w:r w:rsidR="00E54477" w:rsidRPr="00E54477">
              <w:rPr>
                <w:rFonts w:ascii="GHEA Mariam" w:hAnsi="GHEA Mariam" w:cs="Arial"/>
                <w:iCs/>
                <w:color w:val="000000"/>
                <w:sz w:val="22"/>
                <w:szCs w:val="22"/>
                <w:lang w:val="hy-AM" w:eastAsia="en-GB"/>
              </w:rPr>
              <w:t>.</w:t>
            </w:r>
            <w:r w:rsidRPr="00E54477">
              <w:rPr>
                <w:rFonts w:ascii="GHEA Mariam" w:hAnsi="GHEA Mariam" w:cs="Arial"/>
                <w:iCs/>
                <w:color w:val="000000"/>
                <w:sz w:val="22"/>
                <w:szCs w:val="22"/>
                <w:lang w:val="en-GB" w:eastAsia="en-GB"/>
              </w:rPr>
              <w:t xml:space="preserve"> դրամ) </w:t>
            </w:r>
          </w:p>
        </w:tc>
      </w:tr>
      <w:tr w:rsidR="00971A5F" w:rsidRPr="00E54477" w:rsidTr="00971A5F">
        <w:trPr>
          <w:trHeight w:val="765"/>
        </w:trPr>
        <w:tc>
          <w:tcPr>
            <w:tcW w:w="6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71A5F" w:rsidRPr="00E54477" w:rsidRDefault="00971A5F" w:rsidP="00971A5F">
            <w:pPr>
              <w:jc w:val="center"/>
              <w:rPr>
                <w:rFonts w:ascii="GHEA Mariam" w:hAnsi="GHEA Mariam" w:cs="Arial"/>
                <w:color w:val="FFFFFF"/>
                <w:sz w:val="22"/>
                <w:szCs w:val="22"/>
                <w:lang w:val="en-GB" w:eastAsia="en-GB"/>
              </w:rPr>
            </w:pPr>
            <w:r w:rsidRPr="00E54477">
              <w:rPr>
                <w:rFonts w:ascii="Calibri" w:hAnsi="Calibri" w:cs="Calibri"/>
                <w:color w:val="FFFFFF"/>
                <w:sz w:val="22"/>
                <w:szCs w:val="22"/>
                <w:lang w:val="en-GB" w:eastAsia="en-GB"/>
              </w:rPr>
              <w:t> </w:t>
            </w:r>
          </w:p>
        </w:tc>
        <w:tc>
          <w:tcPr>
            <w:tcW w:w="5000" w:type="dxa"/>
            <w:vMerge w:val="restart"/>
            <w:tcBorders>
              <w:top w:val="nil"/>
              <w:left w:val="single" w:sz="4" w:space="0" w:color="auto"/>
              <w:bottom w:val="single" w:sz="4" w:space="0" w:color="000000"/>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Եկամտատեսակը</w:t>
            </w:r>
          </w:p>
        </w:tc>
        <w:tc>
          <w:tcPr>
            <w:tcW w:w="4100" w:type="dxa"/>
            <w:vMerge w:val="restart"/>
            <w:tcBorders>
              <w:top w:val="nil"/>
              <w:left w:val="single" w:sz="4" w:space="0" w:color="auto"/>
              <w:bottom w:val="single" w:sz="4" w:space="0" w:color="000000"/>
              <w:right w:val="single" w:sz="4" w:space="0" w:color="auto"/>
            </w:tcBorders>
            <w:shd w:val="clear" w:color="auto" w:fill="auto"/>
            <w:vAlign w:val="center"/>
            <w:hideMark/>
          </w:tcPr>
          <w:p w:rsidR="00971A5F" w:rsidRPr="00E54477" w:rsidRDefault="00971A5F" w:rsidP="00E54477">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Գանձման համար պատասխանատու պետական կառավարման մարմին</w:t>
            </w:r>
            <w:r w:rsidR="00E54477" w:rsidRPr="00E54477">
              <w:rPr>
                <w:rFonts w:ascii="GHEA Mariam" w:hAnsi="GHEA Mariam" w:cs="Arial"/>
                <w:sz w:val="22"/>
                <w:szCs w:val="22"/>
                <w:lang w:val="en-GB" w:eastAsia="en-GB"/>
              </w:rPr>
              <w:t xml:space="preserve">ը </w:t>
            </w:r>
            <w:r w:rsidRPr="00E54477">
              <w:rPr>
                <w:rFonts w:ascii="GHEA Mariam" w:hAnsi="GHEA Mariam" w:cs="Arial"/>
                <w:sz w:val="22"/>
                <w:szCs w:val="22"/>
                <w:lang w:val="en-GB" w:eastAsia="en-GB"/>
              </w:rPr>
              <w:t>(</w:t>
            </w:r>
            <w:r w:rsidR="00E54477" w:rsidRPr="00E54477">
              <w:rPr>
                <w:rFonts w:ascii="GHEA Mariam" w:hAnsi="GHEA Mariam" w:cs="Arial"/>
                <w:sz w:val="22"/>
                <w:szCs w:val="22"/>
                <w:lang w:val="en-GB" w:eastAsia="en-GB"/>
              </w:rPr>
              <w:t>մարմին</w:t>
            </w:r>
            <w:r w:rsidRPr="00E54477">
              <w:rPr>
                <w:rFonts w:ascii="GHEA Mariam" w:hAnsi="GHEA Mariam" w:cs="Arial"/>
                <w:sz w:val="22"/>
                <w:szCs w:val="22"/>
                <w:lang w:val="en-GB" w:eastAsia="en-GB"/>
              </w:rPr>
              <w:t>ներ</w:t>
            </w:r>
            <w:r w:rsidR="00E54477">
              <w:rPr>
                <w:rFonts w:ascii="GHEA Mariam" w:hAnsi="GHEA Mariam" w:cs="Arial"/>
                <w:sz w:val="22"/>
                <w:szCs w:val="22"/>
                <w:lang w:val="hy-AM" w:eastAsia="en-GB"/>
              </w:rPr>
              <w:t>ը</w:t>
            </w:r>
            <w:r w:rsidRPr="00E54477">
              <w:rPr>
                <w:rFonts w:ascii="GHEA Mariam" w:hAnsi="GHEA Mariam" w:cs="Arial"/>
                <w:sz w:val="22"/>
                <w:szCs w:val="22"/>
                <w:lang w:val="en-GB" w:eastAsia="en-GB"/>
              </w:rPr>
              <w:t>)</w:t>
            </w:r>
          </w:p>
        </w:tc>
        <w:tc>
          <w:tcPr>
            <w:tcW w:w="4740" w:type="dxa"/>
            <w:gridSpan w:val="3"/>
            <w:tcBorders>
              <w:top w:val="single" w:sz="4" w:space="0" w:color="auto"/>
              <w:left w:val="nil"/>
              <w:bottom w:val="single" w:sz="4" w:space="0" w:color="auto"/>
              <w:right w:val="single" w:sz="4" w:space="0" w:color="000000"/>
            </w:tcBorders>
            <w:shd w:val="clear" w:color="auto" w:fill="auto"/>
            <w:vAlign w:val="center"/>
            <w:hideMark/>
          </w:tcPr>
          <w:p w:rsidR="00971A5F" w:rsidRPr="00E54477" w:rsidRDefault="00971A5F" w:rsidP="00E54477">
            <w:pPr>
              <w:jc w:val="center"/>
              <w:rPr>
                <w:rFonts w:ascii="GHEA Mariam" w:hAnsi="GHEA Mariam" w:cs="Arial"/>
                <w:color w:val="000000"/>
                <w:sz w:val="22"/>
                <w:szCs w:val="22"/>
                <w:lang w:val="en-GB" w:eastAsia="en-GB"/>
              </w:rPr>
            </w:pPr>
            <w:r w:rsidRPr="00E54477">
              <w:rPr>
                <w:rFonts w:ascii="GHEA Mariam" w:hAnsi="GHEA Mariam" w:cs="Arial"/>
                <w:color w:val="000000"/>
                <w:sz w:val="22"/>
                <w:szCs w:val="22"/>
                <w:lang w:val="en-GB" w:eastAsia="en-GB"/>
              </w:rPr>
              <w:t>Ցուցանիշների փոփոխությունը (ավելացումները նշված են դրական նշանով)</w:t>
            </w:r>
          </w:p>
        </w:tc>
      </w:tr>
      <w:tr w:rsidR="00971A5F" w:rsidRPr="00E54477" w:rsidTr="00971A5F">
        <w:trPr>
          <w:trHeight w:val="555"/>
        </w:trPr>
        <w:tc>
          <w:tcPr>
            <w:tcW w:w="600" w:type="dxa"/>
            <w:vMerge/>
            <w:tcBorders>
              <w:top w:val="nil"/>
              <w:left w:val="single" w:sz="4" w:space="0" w:color="auto"/>
              <w:bottom w:val="single" w:sz="4" w:space="0" w:color="000000"/>
              <w:right w:val="single" w:sz="4" w:space="0" w:color="auto"/>
            </w:tcBorders>
            <w:vAlign w:val="center"/>
            <w:hideMark/>
          </w:tcPr>
          <w:p w:rsidR="00971A5F" w:rsidRPr="00E54477" w:rsidRDefault="00971A5F" w:rsidP="00971A5F">
            <w:pPr>
              <w:rPr>
                <w:rFonts w:ascii="GHEA Mariam" w:hAnsi="GHEA Mariam" w:cs="Arial"/>
                <w:color w:val="FFFFFF"/>
                <w:sz w:val="22"/>
                <w:szCs w:val="22"/>
                <w:lang w:val="en-GB" w:eastAsia="en-GB"/>
              </w:rPr>
            </w:pPr>
          </w:p>
        </w:tc>
        <w:tc>
          <w:tcPr>
            <w:tcW w:w="5000" w:type="dxa"/>
            <w:vMerge/>
            <w:tcBorders>
              <w:top w:val="nil"/>
              <w:left w:val="single" w:sz="4" w:space="0" w:color="auto"/>
              <w:bottom w:val="single" w:sz="4" w:space="0" w:color="000000"/>
              <w:right w:val="single" w:sz="4" w:space="0" w:color="auto"/>
            </w:tcBorders>
            <w:vAlign w:val="center"/>
            <w:hideMark/>
          </w:tcPr>
          <w:p w:rsidR="00971A5F" w:rsidRPr="00E54477" w:rsidRDefault="00971A5F" w:rsidP="00971A5F">
            <w:pPr>
              <w:rPr>
                <w:rFonts w:ascii="GHEA Mariam" w:hAnsi="GHEA Mariam" w:cs="Arial"/>
                <w:sz w:val="22"/>
                <w:szCs w:val="22"/>
                <w:lang w:val="en-GB" w:eastAsia="en-GB"/>
              </w:rPr>
            </w:pPr>
          </w:p>
        </w:tc>
        <w:tc>
          <w:tcPr>
            <w:tcW w:w="4100" w:type="dxa"/>
            <w:vMerge/>
            <w:tcBorders>
              <w:top w:val="nil"/>
              <w:left w:val="single" w:sz="4" w:space="0" w:color="auto"/>
              <w:bottom w:val="single" w:sz="4" w:space="0" w:color="000000"/>
              <w:right w:val="single" w:sz="4" w:space="0" w:color="auto"/>
            </w:tcBorders>
            <w:vAlign w:val="center"/>
            <w:hideMark/>
          </w:tcPr>
          <w:p w:rsidR="00971A5F" w:rsidRPr="00E54477" w:rsidRDefault="00971A5F" w:rsidP="00971A5F">
            <w:pPr>
              <w:rPr>
                <w:rFonts w:ascii="GHEA Mariam" w:hAnsi="GHEA Mariam" w:cs="Arial"/>
                <w:sz w:val="22"/>
                <w:szCs w:val="22"/>
                <w:lang w:val="en-GB" w:eastAsia="en-GB"/>
              </w:rPr>
            </w:pP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ա</w:t>
            </w:r>
            <w:r w:rsidR="00971A5F" w:rsidRPr="00E54477">
              <w:rPr>
                <w:rFonts w:ascii="GHEA Mariam" w:hAnsi="GHEA Mariam" w:cs="Arial"/>
                <w:sz w:val="22"/>
                <w:szCs w:val="22"/>
                <w:lang w:val="en-GB" w:eastAsia="en-GB"/>
              </w:rPr>
              <w:t>ռաջին կիսամյակ</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ի</w:t>
            </w:r>
            <w:r w:rsidR="00971A5F" w:rsidRPr="00E54477">
              <w:rPr>
                <w:rFonts w:ascii="GHEA Mariam" w:hAnsi="GHEA Mariam" w:cs="Arial"/>
                <w:sz w:val="22"/>
                <w:szCs w:val="22"/>
                <w:lang w:val="en-GB" w:eastAsia="en-GB"/>
              </w:rPr>
              <w:t>նն ամիս</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տ</w:t>
            </w:r>
            <w:r w:rsidR="00971A5F" w:rsidRPr="00E54477">
              <w:rPr>
                <w:rFonts w:ascii="GHEA Mariam" w:hAnsi="GHEA Mariam" w:cs="Arial"/>
                <w:sz w:val="22"/>
                <w:szCs w:val="22"/>
                <w:lang w:val="en-GB" w:eastAsia="en-GB"/>
              </w:rPr>
              <w:t>արի</w:t>
            </w:r>
          </w:p>
        </w:tc>
      </w:tr>
      <w:tr w:rsidR="00971A5F" w:rsidRPr="00E54477" w:rsidTr="00971A5F">
        <w:trPr>
          <w:trHeight w:val="27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50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 xml:space="preserve"> Ա </w:t>
            </w:r>
          </w:p>
        </w:tc>
        <w:tc>
          <w:tcPr>
            <w:tcW w:w="41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1</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3</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4</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5</w:t>
            </w:r>
          </w:p>
        </w:tc>
      </w:tr>
      <w:tr w:rsidR="00971A5F" w:rsidRPr="00E54477" w:rsidTr="00971A5F">
        <w:trPr>
          <w:trHeight w:val="270"/>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71A5F" w:rsidRPr="00E54477" w:rsidRDefault="00971A5F" w:rsidP="00971A5F">
            <w:pPr>
              <w:rPr>
                <w:rFonts w:ascii="GHEA Mariam" w:hAnsi="GHEA Mariam" w:cs="Arial"/>
                <w:b/>
                <w:bCs/>
                <w:sz w:val="22"/>
                <w:szCs w:val="22"/>
                <w:lang w:val="en-GB" w:eastAsia="en-GB"/>
              </w:rPr>
            </w:pPr>
            <w:r w:rsidRPr="00E54477">
              <w:rPr>
                <w:rFonts w:ascii="GHEA Mariam" w:hAnsi="GHEA Mariam" w:cs="Arial"/>
                <w:b/>
                <w:bCs/>
                <w:sz w:val="22"/>
                <w:szCs w:val="22"/>
                <w:lang w:val="en-GB" w:eastAsia="en-GB"/>
              </w:rPr>
              <w:t>Այլ եկամուտներ, ընդամենը</w:t>
            </w:r>
          </w:p>
        </w:tc>
        <w:tc>
          <w:tcPr>
            <w:tcW w:w="41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r>
      <w:tr w:rsidR="00971A5F" w:rsidRPr="00E54477" w:rsidTr="00971A5F">
        <w:trPr>
          <w:trHeight w:val="270"/>
        </w:trPr>
        <w:tc>
          <w:tcPr>
            <w:tcW w:w="600" w:type="dxa"/>
            <w:tcBorders>
              <w:top w:val="nil"/>
              <w:left w:val="single" w:sz="4" w:space="0" w:color="auto"/>
              <w:bottom w:val="single" w:sz="4" w:space="0" w:color="auto"/>
              <w:right w:val="nil"/>
            </w:tcBorders>
            <w:shd w:val="clear" w:color="auto" w:fill="auto"/>
            <w:noWrap/>
            <w:vAlign w:val="center"/>
            <w:hideMark/>
          </w:tcPr>
          <w:p w:rsidR="00971A5F" w:rsidRPr="00E54477" w:rsidRDefault="00971A5F" w:rsidP="00971A5F">
            <w:pP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5000" w:type="dxa"/>
            <w:tcBorders>
              <w:top w:val="nil"/>
              <w:left w:val="nil"/>
              <w:bottom w:val="single" w:sz="4" w:space="0" w:color="auto"/>
              <w:right w:val="single" w:sz="4" w:space="0" w:color="auto"/>
            </w:tcBorders>
            <w:shd w:val="clear" w:color="auto" w:fill="auto"/>
            <w:noWrap/>
            <w:vAlign w:val="center"/>
            <w:hideMark/>
          </w:tcPr>
          <w:p w:rsidR="00971A5F" w:rsidRPr="00E54477" w:rsidRDefault="00971A5F" w:rsidP="00971A5F">
            <w:pPr>
              <w:rPr>
                <w:rFonts w:ascii="GHEA Mariam" w:hAnsi="GHEA Mariam" w:cs="Arial"/>
                <w:sz w:val="22"/>
                <w:szCs w:val="22"/>
                <w:lang w:val="en-GB" w:eastAsia="en-GB"/>
              </w:rPr>
            </w:pPr>
            <w:r w:rsidRPr="00E54477">
              <w:rPr>
                <w:rFonts w:ascii="GHEA Mariam" w:hAnsi="GHEA Mariam" w:cs="Arial"/>
                <w:sz w:val="22"/>
                <w:szCs w:val="22"/>
                <w:lang w:val="en-GB" w:eastAsia="en-GB"/>
              </w:rPr>
              <w:t>այդ թվում`</w:t>
            </w:r>
          </w:p>
        </w:tc>
        <w:tc>
          <w:tcPr>
            <w:tcW w:w="41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r>
      <w:tr w:rsidR="00971A5F" w:rsidRPr="00E54477" w:rsidTr="00971A5F">
        <w:trPr>
          <w:trHeight w:val="27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2</w:t>
            </w:r>
          </w:p>
        </w:tc>
        <w:tc>
          <w:tcPr>
            <w:tcW w:w="50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rPr>
                <w:rFonts w:ascii="GHEA Mariam" w:hAnsi="GHEA Mariam" w:cs="Arial"/>
                <w:sz w:val="22"/>
                <w:szCs w:val="22"/>
                <w:lang w:val="en-GB" w:eastAsia="en-GB"/>
              </w:rPr>
            </w:pPr>
            <w:r w:rsidRPr="00E54477">
              <w:rPr>
                <w:rFonts w:ascii="GHEA Mariam" w:hAnsi="GHEA Mariam" w:cs="Arial"/>
                <w:sz w:val="22"/>
                <w:szCs w:val="22"/>
                <w:lang w:val="en-GB" w:eastAsia="en-GB"/>
              </w:rPr>
              <w:t>Տոկոսավճարներ և շահաբաժիններ</w:t>
            </w:r>
          </w:p>
        </w:tc>
        <w:tc>
          <w:tcPr>
            <w:tcW w:w="41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Calibri" w:hAnsi="Calibri" w:cs="Calibri"/>
                <w:sz w:val="22"/>
                <w:szCs w:val="22"/>
                <w:lang w:val="en-GB" w:eastAsia="en-GB"/>
              </w:rPr>
              <w:t>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r>
      <w:tr w:rsidR="00971A5F" w:rsidRPr="00E54477" w:rsidTr="00971A5F">
        <w:trPr>
          <w:trHeight w:val="54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2.2</w:t>
            </w:r>
          </w:p>
        </w:tc>
        <w:tc>
          <w:tcPr>
            <w:tcW w:w="50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rPr>
                <w:rFonts w:ascii="GHEA Mariam" w:hAnsi="GHEA Mariam" w:cs="Arial"/>
                <w:sz w:val="22"/>
                <w:szCs w:val="22"/>
                <w:lang w:val="en-GB" w:eastAsia="en-GB"/>
              </w:rPr>
            </w:pPr>
            <w:r w:rsidRPr="00E54477">
              <w:rPr>
                <w:rFonts w:ascii="GHEA Mariam" w:hAnsi="GHEA Mariam" w:cs="Arial"/>
                <w:sz w:val="22"/>
                <w:szCs w:val="22"/>
                <w:lang w:val="en-GB" w:eastAsia="en-GB"/>
              </w:rPr>
              <w:t xml:space="preserve">Իրավաբանական անձանց կապիտալում կատարված ներդրումներից ստացվող շահաբաժիններ </w:t>
            </w:r>
          </w:p>
        </w:tc>
        <w:tc>
          <w:tcPr>
            <w:tcW w:w="4100" w:type="dxa"/>
            <w:tcBorders>
              <w:top w:val="nil"/>
              <w:left w:val="nil"/>
              <w:bottom w:val="single" w:sz="4" w:space="0" w:color="auto"/>
              <w:right w:val="single" w:sz="4" w:space="0" w:color="auto"/>
            </w:tcBorders>
            <w:shd w:val="clear" w:color="auto" w:fill="auto"/>
            <w:vAlign w:val="center"/>
            <w:hideMark/>
          </w:tcPr>
          <w:p w:rsidR="00971A5F" w:rsidRPr="00E54477" w:rsidRDefault="00971A5F" w:rsidP="00971A5F">
            <w:pPr>
              <w:jc w:val="center"/>
              <w:rPr>
                <w:rFonts w:ascii="GHEA Mariam" w:hAnsi="GHEA Mariam" w:cs="Arial"/>
                <w:sz w:val="22"/>
                <w:szCs w:val="22"/>
                <w:lang w:val="en-GB" w:eastAsia="en-GB"/>
              </w:rPr>
            </w:pPr>
            <w:r w:rsidRPr="00E54477">
              <w:rPr>
                <w:rFonts w:ascii="GHEA Mariam" w:hAnsi="GHEA Mariam" w:cs="Arial"/>
                <w:sz w:val="22"/>
                <w:szCs w:val="22"/>
                <w:lang w:val="en-GB" w:eastAsia="en-GB"/>
              </w:rPr>
              <w:t>ՀՀ պետական կառավարման  մարմիններ</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c>
          <w:tcPr>
            <w:tcW w:w="1580" w:type="dxa"/>
            <w:tcBorders>
              <w:top w:val="nil"/>
              <w:left w:val="nil"/>
              <w:bottom w:val="single" w:sz="4" w:space="0" w:color="auto"/>
              <w:right w:val="single" w:sz="4" w:space="0" w:color="auto"/>
            </w:tcBorders>
            <w:shd w:val="clear" w:color="auto" w:fill="auto"/>
            <w:vAlign w:val="center"/>
            <w:hideMark/>
          </w:tcPr>
          <w:p w:rsidR="00971A5F" w:rsidRPr="00E54477" w:rsidRDefault="00E54477" w:rsidP="00971A5F">
            <w:pPr>
              <w:jc w:val="center"/>
              <w:rPr>
                <w:rFonts w:ascii="GHEA Mariam" w:hAnsi="GHEA Mariam" w:cs="Arial"/>
                <w:sz w:val="22"/>
                <w:szCs w:val="22"/>
                <w:lang w:val="en-GB" w:eastAsia="en-GB"/>
              </w:rPr>
            </w:pPr>
            <w:r>
              <w:rPr>
                <w:rFonts w:ascii="GHEA Mariam" w:hAnsi="GHEA Mariam" w:cs="Arial"/>
                <w:sz w:val="22"/>
                <w:szCs w:val="22"/>
                <w:lang w:val="en-GB" w:eastAsia="en-GB"/>
              </w:rPr>
              <w:t xml:space="preserve">    </w:t>
            </w:r>
            <w:r w:rsidR="00971A5F" w:rsidRPr="00E54477">
              <w:rPr>
                <w:rFonts w:ascii="GHEA Mariam" w:hAnsi="GHEA Mariam" w:cs="Arial"/>
                <w:sz w:val="22"/>
                <w:szCs w:val="22"/>
                <w:lang w:val="en-GB" w:eastAsia="en-GB"/>
              </w:rPr>
              <w:t xml:space="preserve">5,548,814.0 </w:t>
            </w:r>
          </w:p>
        </w:tc>
      </w:tr>
    </w:tbl>
    <w:p w:rsidR="00E54477" w:rsidRDefault="00E54477" w:rsidP="00C1709B">
      <w:pPr>
        <w:pStyle w:val="mechtex"/>
        <w:jc w:val="left"/>
        <w:rPr>
          <w:rFonts w:ascii="GHEA Mariam" w:hAnsi="GHEA Mariam" w:cs="Sylfaen"/>
          <w:sz w:val="24"/>
          <w:szCs w:val="24"/>
          <w:lang w:val="hy-AM"/>
        </w:rPr>
      </w:pPr>
    </w:p>
    <w:p w:rsidR="00E54477" w:rsidRDefault="00E54477" w:rsidP="00C1709B">
      <w:pPr>
        <w:pStyle w:val="mechtex"/>
        <w:jc w:val="left"/>
        <w:rPr>
          <w:rFonts w:ascii="GHEA Mariam" w:hAnsi="GHEA Mariam" w:cs="Sylfaen"/>
          <w:sz w:val="24"/>
          <w:szCs w:val="24"/>
          <w:lang w:val="hy-AM"/>
        </w:rPr>
      </w:pPr>
    </w:p>
    <w:p w:rsidR="00D04247" w:rsidRPr="00574F02" w:rsidRDefault="00D04247" w:rsidP="00E54477">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4247" w:rsidRPr="00574F02" w:rsidRDefault="00D04247" w:rsidP="00E54477">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1A5F" w:rsidRDefault="00E54477" w:rsidP="00E54477">
      <w:pPr>
        <w:shd w:val="clear" w:color="auto" w:fill="FFFFFF"/>
        <w:spacing w:line="360" w:lineRule="auto"/>
        <w:ind w:right="240" w:firstLine="567"/>
        <w:rPr>
          <w:rFonts w:ascii="GHEA Mariam" w:hAnsi="GHEA Mariam"/>
          <w:spacing w:val="-2"/>
          <w:sz w:val="24"/>
          <w:szCs w:val="24"/>
          <w:lang w:val="hy-AM"/>
        </w:rPr>
      </w:pPr>
      <w:r>
        <w:rPr>
          <w:rFonts w:ascii="GHEA Mariam" w:hAnsi="GHEA Mariam" w:cs="Sylfaen"/>
          <w:sz w:val="24"/>
          <w:szCs w:val="24"/>
          <w:lang w:val="hy-AM"/>
        </w:rPr>
        <w:t xml:space="preserve">                          </w:t>
      </w:r>
      <w:r w:rsidR="00D04247" w:rsidRPr="00574F02">
        <w:rPr>
          <w:rFonts w:ascii="GHEA Mariam" w:hAnsi="GHEA Mariam" w:cs="Sylfaen"/>
          <w:sz w:val="24"/>
          <w:szCs w:val="24"/>
          <w:lang w:val="hy-AM"/>
        </w:rPr>
        <w:t>ՂԵԿԱՎԱՐ</w:t>
      </w:r>
      <w:r w:rsidR="00D04247" w:rsidRPr="00574F02">
        <w:rPr>
          <w:rFonts w:ascii="GHEA Mariam" w:hAnsi="GHEA Mariam" w:cs="Arial Armenian"/>
          <w:sz w:val="24"/>
          <w:szCs w:val="24"/>
          <w:lang w:val="hy-AM"/>
        </w:rPr>
        <w:tab/>
        <w:t xml:space="preserve">                            </w:t>
      </w:r>
      <w:r w:rsidR="00D0424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04247">
        <w:rPr>
          <w:rFonts w:ascii="GHEA Mariam" w:hAnsi="GHEA Mariam" w:cs="Arial Armenian"/>
          <w:sz w:val="24"/>
          <w:szCs w:val="24"/>
          <w:lang w:val="hy-AM"/>
        </w:rPr>
        <w:t xml:space="preserve">  </w:t>
      </w:r>
      <w:r w:rsidR="00D04247" w:rsidRPr="00574F02">
        <w:rPr>
          <w:rFonts w:ascii="GHEA Mariam" w:hAnsi="GHEA Mariam" w:cs="Arial Armenian"/>
          <w:sz w:val="24"/>
          <w:szCs w:val="24"/>
          <w:lang w:val="hy-AM"/>
        </w:rPr>
        <w:t>Ա</w:t>
      </w:r>
      <w:r w:rsidR="00D04247" w:rsidRPr="00574F02">
        <w:rPr>
          <w:rFonts w:ascii="GHEA Mariam" w:hAnsi="GHEA Mariam" w:cs="Sylfaen"/>
          <w:sz w:val="24"/>
          <w:szCs w:val="24"/>
          <w:lang w:val="hy-AM"/>
        </w:rPr>
        <w:t>.</w:t>
      </w:r>
      <w:r w:rsidR="00D04247" w:rsidRPr="00574F02">
        <w:rPr>
          <w:rFonts w:ascii="GHEA Mariam" w:hAnsi="GHEA Mariam" w:cs="Arial Armenian"/>
          <w:sz w:val="24"/>
          <w:szCs w:val="24"/>
          <w:lang w:val="hy-AM"/>
        </w:rPr>
        <w:t xml:space="preserve"> </w:t>
      </w:r>
      <w:r w:rsidR="00D04247">
        <w:rPr>
          <w:rFonts w:ascii="GHEA Mariam" w:hAnsi="GHEA Mariam" w:cs="Arial Armenian"/>
          <w:sz w:val="24"/>
          <w:szCs w:val="24"/>
          <w:lang w:val="hy-AM"/>
        </w:rPr>
        <w:t>ՀԱՐՈՒ</w:t>
      </w:r>
      <w:r w:rsidR="00D04247" w:rsidRPr="00574F02">
        <w:rPr>
          <w:rFonts w:ascii="GHEA Mariam" w:hAnsi="GHEA Mariam" w:cs="Arial Armenian"/>
          <w:sz w:val="24"/>
          <w:szCs w:val="24"/>
          <w:lang w:val="hy-AM"/>
        </w:rPr>
        <w:t>Թ</w:t>
      </w:r>
      <w:r w:rsidR="00D04247">
        <w:rPr>
          <w:rFonts w:ascii="GHEA Mariam" w:hAnsi="GHEA Mariam" w:cs="Arial Armenian"/>
          <w:sz w:val="24"/>
          <w:szCs w:val="24"/>
          <w:lang w:val="hy-AM"/>
        </w:rPr>
        <w:t>ՅՈՒՆ</w:t>
      </w:r>
      <w:r w:rsidR="00D04247" w:rsidRPr="00574F02">
        <w:rPr>
          <w:rFonts w:ascii="GHEA Mariam" w:hAnsi="GHEA Mariam" w:cs="Sylfaen"/>
          <w:sz w:val="24"/>
          <w:szCs w:val="24"/>
          <w:lang w:val="hy-AM"/>
        </w:rPr>
        <w:t>ՅԱՆ</w:t>
      </w:r>
    </w:p>
    <w:p w:rsidR="00D04247" w:rsidRDefault="00D04247" w:rsidP="00971A5F">
      <w:pPr>
        <w:shd w:val="clear" w:color="auto" w:fill="FFFFFF"/>
        <w:spacing w:line="360" w:lineRule="auto"/>
        <w:ind w:right="240" w:firstLine="567"/>
        <w:jc w:val="center"/>
        <w:rPr>
          <w:rFonts w:ascii="GHEA Mariam" w:hAnsi="GHEA Mariam"/>
          <w:spacing w:val="-2"/>
          <w:sz w:val="24"/>
          <w:szCs w:val="24"/>
          <w:lang w:val="hy-AM"/>
        </w:rPr>
        <w:sectPr w:rsidR="00D04247" w:rsidSect="00971A5F">
          <w:pgSz w:w="16834" w:h="11909" w:orient="landscape" w:code="9"/>
          <w:pgMar w:top="1440" w:right="1440" w:bottom="1440" w:left="1276" w:header="720" w:footer="576" w:gutter="0"/>
          <w:pgNumType w:start="1"/>
          <w:cols w:space="720"/>
          <w:titlePg/>
          <w:docGrid w:linePitch="272"/>
        </w:sectPr>
      </w:pPr>
    </w:p>
    <w:p w:rsidR="00D04247" w:rsidRPr="00B00EC1" w:rsidRDefault="00D04247" w:rsidP="00D0424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D04247" w:rsidRPr="00AD2FF0" w:rsidRDefault="00D04247" w:rsidP="00D0424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D04247" w:rsidRDefault="00D04247" w:rsidP="00D0424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650C6" w:rsidRDefault="009650C6" w:rsidP="00D04247">
      <w:pPr>
        <w:shd w:val="clear" w:color="auto" w:fill="FFFFFF"/>
        <w:spacing w:line="360" w:lineRule="auto"/>
        <w:ind w:right="240" w:firstLine="567"/>
        <w:jc w:val="center"/>
        <w:rPr>
          <w:rFonts w:ascii="GHEA Mariam" w:hAnsi="GHEA Mariam"/>
          <w:spacing w:val="-2"/>
          <w:sz w:val="24"/>
          <w:szCs w:val="24"/>
          <w:lang w:val="hy-AM"/>
        </w:rPr>
      </w:pPr>
    </w:p>
    <w:tbl>
      <w:tblPr>
        <w:tblW w:w="16376" w:type="dxa"/>
        <w:tblInd w:w="-993" w:type="dxa"/>
        <w:tblLook w:val="04A0" w:firstRow="1" w:lastRow="0" w:firstColumn="1" w:lastColumn="0" w:noHBand="0" w:noVBand="1"/>
      </w:tblPr>
      <w:tblGrid>
        <w:gridCol w:w="612"/>
        <w:gridCol w:w="878"/>
        <w:gridCol w:w="926"/>
        <w:gridCol w:w="1412"/>
        <w:gridCol w:w="851"/>
        <w:gridCol w:w="1297"/>
        <w:gridCol w:w="919"/>
        <w:gridCol w:w="2462"/>
        <w:gridCol w:w="2693"/>
        <w:gridCol w:w="1442"/>
        <w:gridCol w:w="1442"/>
        <w:gridCol w:w="1442"/>
      </w:tblGrid>
      <w:tr w:rsidR="00D04247" w:rsidRPr="00D04247" w:rsidTr="009650C6">
        <w:trPr>
          <w:trHeight w:val="525"/>
        </w:trPr>
        <w:tc>
          <w:tcPr>
            <w:tcW w:w="16376" w:type="dxa"/>
            <w:gridSpan w:val="12"/>
            <w:tcBorders>
              <w:top w:val="nil"/>
              <w:left w:val="nil"/>
              <w:bottom w:val="nil"/>
              <w:right w:val="nil"/>
            </w:tcBorders>
            <w:shd w:val="clear" w:color="auto" w:fill="auto"/>
            <w:vAlign w:val="center"/>
            <w:hideMark/>
          </w:tcPr>
          <w:p w:rsidR="009650C6" w:rsidRDefault="00D04247" w:rsidP="009650C6">
            <w:pPr>
              <w:jc w:val="center"/>
              <w:rPr>
                <w:rFonts w:ascii="GHEA Mariam" w:hAnsi="GHEA Mariam" w:cs="Arial"/>
                <w:bCs/>
                <w:sz w:val="24"/>
                <w:szCs w:val="24"/>
                <w:lang w:val="hy-AM" w:eastAsia="en-GB"/>
              </w:rPr>
            </w:pPr>
            <w:r w:rsidRPr="00D04247">
              <w:rPr>
                <w:rFonts w:ascii="GHEA Mariam" w:hAnsi="GHEA Mariam" w:cs="Arial"/>
                <w:bCs/>
                <w:sz w:val="24"/>
                <w:szCs w:val="24"/>
                <w:lang w:val="hy-AM" w:eastAsia="en-GB"/>
              </w:rPr>
              <w:t xml:space="preserve">ՀԱՅԱՍՏԱՆԻ ՀԱՆՐԱՊԵՏՈՒԹՅԱՆ ԿԱՌԱՎԱՐՈՒԹՅԱՆ 2025 ԹՎԱԿԱՆԻ ԴԵԿՏԵՄԲԵՐԻ 25-Ի </w:t>
            </w:r>
            <w:r w:rsidR="009650C6" w:rsidRPr="009650C6">
              <w:rPr>
                <w:rFonts w:ascii="GHEA Mariam" w:hAnsi="GHEA Mariam" w:cs="Arial"/>
                <w:bCs/>
                <w:sz w:val="24"/>
                <w:szCs w:val="24"/>
                <w:lang w:val="hy-AM" w:eastAsia="en-GB"/>
              </w:rPr>
              <w:t>N</w:t>
            </w:r>
            <w:r w:rsidRPr="00D04247">
              <w:rPr>
                <w:rFonts w:ascii="GHEA Mariam" w:hAnsi="GHEA Mariam" w:cs="Arial"/>
                <w:bCs/>
                <w:sz w:val="24"/>
                <w:szCs w:val="24"/>
                <w:lang w:val="hy-AM" w:eastAsia="en-GB"/>
              </w:rPr>
              <w:t xml:space="preserve"> 1910-Ն ՈՐՈՇՄԱՆ </w:t>
            </w:r>
          </w:p>
          <w:p w:rsidR="00D04247" w:rsidRDefault="009650C6" w:rsidP="009650C6">
            <w:pPr>
              <w:jc w:val="center"/>
              <w:rPr>
                <w:rFonts w:ascii="GHEA Mariam" w:hAnsi="GHEA Mariam" w:cs="Arial"/>
                <w:bCs/>
                <w:sz w:val="24"/>
                <w:szCs w:val="24"/>
                <w:lang w:val="hy-AM" w:eastAsia="en-GB"/>
              </w:rPr>
            </w:pPr>
            <w:r w:rsidRPr="009650C6">
              <w:rPr>
                <w:rFonts w:ascii="GHEA Mariam" w:hAnsi="GHEA Mariam" w:cs="Arial"/>
                <w:bCs/>
                <w:sz w:val="24"/>
                <w:szCs w:val="24"/>
                <w:lang w:val="hy-AM" w:eastAsia="en-GB"/>
              </w:rPr>
              <w:t>N</w:t>
            </w:r>
            <w:r>
              <w:rPr>
                <w:rFonts w:ascii="GHEA Mariam" w:hAnsi="GHEA Mariam" w:cs="Arial"/>
                <w:bCs/>
                <w:sz w:val="24"/>
                <w:szCs w:val="24"/>
                <w:lang w:val="hy-AM" w:eastAsia="en-GB"/>
              </w:rPr>
              <w:t xml:space="preserve"> </w:t>
            </w:r>
            <w:r w:rsidR="00D04247" w:rsidRPr="00D04247">
              <w:rPr>
                <w:rFonts w:ascii="GHEA Mariam" w:hAnsi="GHEA Mariam" w:cs="Arial"/>
                <w:bCs/>
                <w:sz w:val="24"/>
                <w:szCs w:val="24"/>
                <w:lang w:val="hy-AM" w:eastAsia="en-GB"/>
              </w:rPr>
              <w:t>9 ՀԱՎԵԼՎԱԾՈՒՄ ԿԱՏԱՐՎՈՂ ՓՈՓՈԽՈՒԹՅՈՒՆՆԵՐԸ</w:t>
            </w:r>
          </w:p>
          <w:p w:rsidR="00537C76" w:rsidRPr="00D04247" w:rsidRDefault="00537C76" w:rsidP="009650C6">
            <w:pPr>
              <w:jc w:val="center"/>
              <w:rPr>
                <w:rFonts w:ascii="GHEA Mariam" w:hAnsi="GHEA Mariam" w:cs="Arial"/>
                <w:bCs/>
                <w:sz w:val="24"/>
                <w:szCs w:val="24"/>
                <w:lang w:val="hy-AM" w:eastAsia="en-GB"/>
              </w:rPr>
            </w:pPr>
          </w:p>
        </w:tc>
      </w:tr>
      <w:tr w:rsidR="00D04247" w:rsidRPr="00D04247" w:rsidTr="009650C6">
        <w:trPr>
          <w:trHeight w:val="330"/>
        </w:trPr>
        <w:tc>
          <w:tcPr>
            <w:tcW w:w="16376" w:type="dxa"/>
            <w:gridSpan w:val="12"/>
            <w:tcBorders>
              <w:top w:val="nil"/>
              <w:left w:val="nil"/>
              <w:bottom w:val="single" w:sz="4" w:space="0" w:color="auto"/>
              <w:right w:val="nil"/>
            </w:tcBorders>
            <w:shd w:val="clear" w:color="auto" w:fill="auto"/>
            <w:vAlign w:val="center"/>
            <w:hideMark/>
          </w:tcPr>
          <w:p w:rsidR="00D04247" w:rsidRPr="00D04247" w:rsidRDefault="00D04247" w:rsidP="009650C6">
            <w:pPr>
              <w:jc w:val="right"/>
              <w:rPr>
                <w:rFonts w:ascii="GHEA Mariam" w:hAnsi="GHEA Mariam" w:cs="Arial"/>
                <w:iCs/>
                <w:sz w:val="18"/>
                <w:szCs w:val="18"/>
                <w:lang w:val="en-GB" w:eastAsia="en-GB"/>
              </w:rPr>
            </w:pPr>
            <w:r w:rsidRPr="00D04247">
              <w:rPr>
                <w:rFonts w:ascii="GHEA Mariam" w:hAnsi="GHEA Mariam" w:cs="Arial"/>
                <w:iCs/>
                <w:sz w:val="18"/>
                <w:szCs w:val="18"/>
                <w:lang w:val="en-GB" w:eastAsia="en-GB"/>
              </w:rPr>
              <w:t>(հազ</w:t>
            </w:r>
            <w:r w:rsidR="009650C6" w:rsidRPr="009650C6">
              <w:rPr>
                <w:rFonts w:ascii="GHEA Mariam" w:hAnsi="GHEA Mariam" w:cs="Arial"/>
                <w:iCs/>
                <w:sz w:val="18"/>
                <w:szCs w:val="18"/>
                <w:lang w:val="hy-AM" w:eastAsia="en-GB"/>
              </w:rPr>
              <w:t>.</w:t>
            </w:r>
            <w:r w:rsidRPr="00D04247">
              <w:rPr>
                <w:rFonts w:ascii="GHEA Mariam" w:hAnsi="GHEA Mariam" w:cs="Arial"/>
                <w:iCs/>
                <w:sz w:val="18"/>
                <w:szCs w:val="18"/>
                <w:lang w:val="en-GB" w:eastAsia="en-GB"/>
              </w:rPr>
              <w:t xml:space="preserve"> դրամ)</w:t>
            </w:r>
          </w:p>
        </w:tc>
      </w:tr>
      <w:tr w:rsidR="009650C6" w:rsidRPr="00D04247" w:rsidTr="00E63D47">
        <w:trPr>
          <w:trHeight w:val="84"/>
        </w:trPr>
        <w:tc>
          <w:tcPr>
            <w:tcW w:w="612"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ԲԳԿ </w:t>
            </w:r>
          </w:p>
        </w:tc>
        <w:tc>
          <w:tcPr>
            <w:tcW w:w="1804" w:type="dxa"/>
            <w:gridSpan w:val="2"/>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Ծրագիր</w:t>
            </w:r>
            <w:r w:rsidR="009650C6">
              <w:rPr>
                <w:rFonts w:ascii="GHEA Mariam" w:hAnsi="GHEA Mariam" w:cs="Arial"/>
                <w:sz w:val="18"/>
                <w:szCs w:val="18"/>
                <w:lang w:val="hy-AM" w:eastAsia="en-GB"/>
              </w:rPr>
              <w:t>ը</w:t>
            </w:r>
            <w:r w:rsidRPr="00D04247">
              <w:rPr>
                <w:rFonts w:ascii="GHEA Mariam" w:hAnsi="GHEA Mariam" w:cs="Arial"/>
                <w:sz w:val="18"/>
                <w:szCs w:val="18"/>
                <w:lang w:val="en-GB" w:eastAsia="en-GB"/>
              </w:rPr>
              <w:t xml:space="preserve"> </w:t>
            </w:r>
          </w:p>
        </w:tc>
        <w:tc>
          <w:tcPr>
            <w:tcW w:w="4479" w:type="dxa"/>
            <w:gridSpan w:val="4"/>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Միջոցառում</w:t>
            </w:r>
            <w:r w:rsidR="009650C6">
              <w:rPr>
                <w:rFonts w:ascii="GHEA Mariam" w:hAnsi="GHEA Mariam" w:cs="Arial"/>
                <w:sz w:val="18"/>
                <w:szCs w:val="18"/>
                <w:lang w:val="hy-AM" w:eastAsia="en-GB"/>
              </w:rPr>
              <w:t>ը</w:t>
            </w:r>
            <w:r w:rsidRPr="00D04247">
              <w:rPr>
                <w:rFonts w:ascii="GHEA Mariam" w:hAnsi="GHEA Mariam" w:cs="Arial"/>
                <w:sz w:val="18"/>
                <w:szCs w:val="18"/>
                <w:lang w:val="en-GB" w:eastAsia="en-GB"/>
              </w:rPr>
              <w:t xml:space="preserve"> </w:t>
            </w:r>
          </w:p>
        </w:tc>
        <w:tc>
          <w:tcPr>
            <w:tcW w:w="2462"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Իրականացնողը/ ակտիվն օգտագործողը/ շահառուի ընտրության չափորոշիչը</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Արդյունքային չափորոշիչը</w:t>
            </w:r>
          </w:p>
        </w:tc>
        <w:tc>
          <w:tcPr>
            <w:tcW w:w="4326" w:type="dxa"/>
            <w:gridSpan w:val="3"/>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Ցուցանիշների փոփոխությունը </w:t>
            </w:r>
            <w:r w:rsidRPr="00D04247">
              <w:rPr>
                <w:rFonts w:ascii="GHEA Mariam" w:hAnsi="GHEA Mariam" w:cs="Arial"/>
                <w:sz w:val="18"/>
                <w:szCs w:val="18"/>
                <w:lang w:val="en-GB" w:eastAsia="en-GB"/>
              </w:rPr>
              <w:br/>
              <w:t>(ավելացումները նշված են դրական նշանով)</w:t>
            </w:r>
          </w:p>
        </w:tc>
      </w:tr>
      <w:tr w:rsidR="009650C6" w:rsidRPr="00D04247" w:rsidTr="00E63D47">
        <w:trPr>
          <w:trHeight w:val="430"/>
        </w:trPr>
        <w:tc>
          <w:tcPr>
            <w:tcW w:w="612"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դասիչը</w:t>
            </w:r>
          </w:p>
        </w:tc>
        <w:tc>
          <w:tcPr>
            <w:tcW w:w="926"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անվա</w:t>
            </w:r>
            <w:r>
              <w:rPr>
                <w:rFonts w:ascii="GHEA Mariam" w:hAnsi="GHEA Mariam" w:cs="Arial"/>
                <w:sz w:val="18"/>
                <w:szCs w:val="18"/>
                <w:lang w:val="en-GB" w:eastAsia="en-GB"/>
              </w:rPr>
              <w:softHyphen/>
            </w:r>
            <w:r w:rsidRPr="00D04247">
              <w:rPr>
                <w:rFonts w:ascii="GHEA Mariam" w:hAnsi="GHEA Mariam" w:cs="Arial"/>
                <w:sz w:val="18"/>
                <w:szCs w:val="18"/>
                <w:lang w:val="en-GB" w:eastAsia="en-GB"/>
              </w:rPr>
              <w:t>նումը</w:t>
            </w:r>
          </w:p>
        </w:tc>
        <w:tc>
          <w:tcPr>
            <w:tcW w:w="1412"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դասիչը</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անվա</w:t>
            </w:r>
            <w:r>
              <w:rPr>
                <w:rFonts w:ascii="GHEA Mariam" w:hAnsi="GHEA Mariam" w:cs="Arial"/>
                <w:sz w:val="18"/>
                <w:szCs w:val="18"/>
                <w:lang w:val="en-GB" w:eastAsia="en-GB"/>
              </w:rPr>
              <w:softHyphen/>
            </w:r>
            <w:r w:rsidRPr="00D04247">
              <w:rPr>
                <w:rFonts w:ascii="GHEA Mariam" w:hAnsi="GHEA Mariam" w:cs="Arial"/>
                <w:sz w:val="18"/>
                <w:szCs w:val="18"/>
                <w:lang w:val="en-GB" w:eastAsia="en-GB"/>
              </w:rPr>
              <w:t>նումը</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նկարագրու</w:t>
            </w:r>
            <w:r>
              <w:rPr>
                <w:rFonts w:ascii="GHEA Mariam" w:hAnsi="GHEA Mariam" w:cs="Arial"/>
                <w:sz w:val="18"/>
                <w:szCs w:val="18"/>
                <w:lang w:val="en-GB" w:eastAsia="en-GB"/>
              </w:rPr>
              <w:softHyphen/>
            </w:r>
            <w:r w:rsidRPr="00D04247">
              <w:rPr>
                <w:rFonts w:ascii="GHEA Mariam" w:hAnsi="GHEA Mariam" w:cs="Arial"/>
                <w:sz w:val="18"/>
                <w:szCs w:val="18"/>
                <w:lang w:val="en-GB" w:eastAsia="en-GB"/>
              </w:rPr>
              <w:t>թյունը</w:t>
            </w:r>
          </w:p>
        </w:tc>
        <w:tc>
          <w:tcPr>
            <w:tcW w:w="919"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9650C6">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տեսակը</w:t>
            </w:r>
          </w:p>
        </w:tc>
        <w:tc>
          <w:tcPr>
            <w:tcW w:w="2462"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2693"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1442"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en-GB" w:eastAsia="en-GB"/>
              </w:rPr>
              <w:t>ա</w:t>
            </w:r>
            <w:r w:rsidR="00D04247" w:rsidRPr="00D04247">
              <w:rPr>
                <w:rFonts w:ascii="GHEA Mariam" w:hAnsi="GHEA Mariam" w:cs="Arial"/>
                <w:bCs/>
                <w:color w:val="000000"/>
                <w:sz w:val="18"/>
                <w:szCs w:val="18"/>
                <w:lang w:val="en-GB" w:eastAsia="en-GB"/>
              </w:rPr>
              <w:t>ռաջին</w:t>
            </w:r>
            <w:r w:rsidR="00D04247" w:rsidRPr="00D04247">
              <w:rPr>
                <w:rFonts w:ascii="GHEA Mariam" w:hAnsi="GHEA Mariam" w:cs="Arial"/>
                <w:bCs/>
                <w:color w:val="000000"/>
                <w:sz w:val="18"/>
                <w:szCs w:val="18"/>
                <w:lang w:val="en-GB" w:eastAsia="en-GB"/>
              </w:rPr>
              <w:br/>
              <w:t>կիսամյակ</w:t>
            </w:r>
          </w:p>
        </w:tc>
        <w:tc>
          <w:tcPr>
            <w:tcW w:w="1442"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hy-AM" w:eastAsia="en-GB"/>
              </w:rPr>
              <w:t>ի</w:t>
            </w:r>
            <w:r w:rsidR="00D04247" w:rsidRPr="00D04247">
              <w:rPr>
                <w:rFonts w:ascii="GHEA Mariam" w:hAnsi="GHEA Mariam" w:cs="Arial"/>
                <w:bCs/>
                <w:color w:val="000000"/>
                <w:sz w:val="18"/>
                <w:szCs w:val="18"/>
                <w:lang w:val="en-GB" w:eastAsia="en-GB"/>
              </w:rPr>
              <w:t xml:space="preserve">նն </w:t>
            </w:r>
            <w:r w:rsidR="00D04247" w:rsidRPr="00D04247">
              <w:rPr>
                <w:rFonts w:ascii="GHEA Mariam" w:hAnsi="GHEA Mariam" w:cs="Arial"/>
                <w:bCs/>
                <w:color w:val="000000"/>
                <w:sz w:val="18"/>
                <w:szCs w:val="18"/>
                <w:lang w:val="en-GB" w:eastAsia="en-GB"/>
              </w:rPr>
              <w:br/>
              <w:t>ամիս</w:t>
            </w:r>
          </w:p>
        </w:tc>
        <w:tc>
          <w:tcPr>
            <w:tcW w:w="1442" w:type="dxa"/>
            <w:tcBorders>
              <w:top w:val="nil"/>
              <w:left w:val="nil"/>
              <w:bottom w:val="single" w:sz="4" w:space="0" w:color="auto"/>
              <w:right w:val="single" w:sz="4" w:space="0" w:color="auto"/>
            </w:tcBorders>
            <w:shd w:val="clear" w:color="auto" w:fill="auto"/>
            <w:vAlign w:val="center"/>
            <w:hideMark/>
          </w:tcPr>
          <w:p w:rsidR="00D04247" w:rsidRPr="00D04247" w:rsidRDefault="009650C6"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en-GB" w:eastAsia="en-GB"/>
              </w:rPr>
              <w:t>տ</w:t>
            </w:r>
            <w:r w:rsidR="00D04247" w:rsidRPr="00D04247">
              <w:rPr>
                <w:rFonts w:ascii="GHEA Mariam" w:hAnsi="GHEA Mariam" w:cs="Arial"/>
                <w:bCs/>
                <w:color w:val="000000"/>
                <w:sz w:val="18"/>
                <w:szCs w:val="18"/>
                <w:lang w:val="en-GB" w:eastAsia="en-GB"/>
              </w:rPr>
              <w:t>արի</w:t>
            </w:r>
          </w:p>
        </w:tc>
      </w:tr>
      <w:tr w:rsidR="00D04247" w:rsidRPr="00D04247" w:rsidTr="009650C6">
        <w:trPr>
          <w:trHeight w:val="360"/>
        </w:trPr>
        <w:tc>
          <w:tcPr>
            <w:tcW w:w="1205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ԸՆԴԱՄԵՆԸ </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D04247" w:rsidRPr="00D04247" w:rsidTr="009650C6">
        <w:trPr>
          <w:trHeight w:val="360"/>
        </w:trPr>
        <w:tc>
          <w:tcPr>
            <w:tcW w:w="1205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ՀՀ  առողջապահության  նախարարություն </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D04247" w:rsidRPr="00D04247" w:rsidTr="009650C6">
        <w:trPr>
          <w:trHeight w:val="420"/>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1202</w:t>
            </w:r>
          </w:p>
        </w:tc>
        <w:tc>
          <w:tcPr>
            <w:tcW w:w="10560" w:type="dxa"/>
            <w:gridSpan w:val="7"/>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Ոչ վարակիչ հիվանդությունների բժշկական օգնության ապահովում </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9650C6" w:rsidRPr="00D04247" w:rsidTr="009650C6">
        <w:trPr>
          <w:trHeight w:val="330"/>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2"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1202 - 12001 </w:t>
            </w:r>
          </w:p>
        </w:tc>
        <w:tc>
          <w:tcPr>
            <w:tcW w:w="8222" w:type="dxa"/>
            <w:gridSpan w:val="5"/>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Առողջության համընդհանուր ապահովագրության վարձու աշխատողների ապահովագրավճարի սուբսիդավորում</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442"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9650C6" w:rsidRPr="00D04247" w:rsidTr="009650C6">
        <w:trPr>
          <w:trHeight w:val="330"/>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2"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1697" w:type="dxa"/>
            <w:gridSpan w:val="7"/>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Առողջության համընդհանուր ապահովագրության վարձու աշխատողների ապահովագրավճարի մասնակի  սուբսիդավորում </w:t>
            </w:r>
          </w:p>
        </w:tc>
      </w:tr>
      <w:tr w:rsidR="009650C6" w:rsidRPr="00D04247" w:rsidTr="009650C6">
        <w:trPr>
          <w:trHeight w:val="330"/>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2"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0400" w:type="dxa"/>
            <w:gridSpan w:val="6"/>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Տրանսֆերտների տրամադրում </w:t>
            </w:r>
          </w:p>
        </w:tc>
      </w:tr>
      <w:tr w:rsidR="009650C6" w:rsidRPr="00D04247" w:rsidTr="00E63D47">
        <w:trPr>
          <w:trHeight w:val="555"/>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2"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19"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481" w:type="dxa"/>
            <w:gridSpan w:val="5"/>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Շահառուների ընտրության չափորոշիչները` Առողջության համընդհանուր ապահովագրության շահառու հանդիսացող վարձու աշխատողներ </w:t>
            </w:r>
          </w:p>
        </w:tc>
      </w:tr>
    </w:tbl>
    <w:p w:rsidR="009650C6" w:rsidRDefault="009650C6" w:rsidP="00C1709B">
      <w:pPr>
        <w:pStyle w:val="mechtex"/>
        <w:jc w:val="left"/>
        <w:rPr>
          <w:rFonts w:ascii="GHEA Mariam" w:hAnsi="GHEA Mariam" w:cs="Sylfaen"/>
          <w:sz w:val="24"/>
          <w:szCs w:val="24"/>
          <w:lang w:val="hy-AM"/>
        </w:rPr>
      </w:pPr>
    </w:p>
    <w:p w:rsidR="009650C6" w:rsidRDefault="009650C6" w:rsidP="00C1709B">
      <w:pPr>
        <w:pStyle w:val="mechtex"/>
        <w:jc w:val="left"/>
        <w:rPr>
          <w:rFonts w:ascii="GHEA Mariam" w:hAnsi="GHEA Mariam" w:cs="Sylfaen"/>
          <w:sz w:val="24"/>
          <w:szCs w:val="24"/>
          <w:lang w:val="hy-AM"/>
        </w:rPr>
      </w:pPr>
    </w:p>
    <w:p w:rsidR="00D04247" w:rsidRPr="00574F02" w:rsidRDefault="00D04247" w:rsidP="009650C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4247" w:rsidRPr="00574F02" w:rsidRDefault="00D04247" w:rsidP="009650C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04247" w:rsidRDefault="009650C6" w:rsidP="009650C6">
      <w:pPr>
        <w:shd w:val="clear" w:color="auto" w:fill="FFFFFF"/>
        <w:spacing w:line="360" w:lineRule="auto"/>
        <w:ind w:right="240" w:firstLine="567"/>
        <w:rPr>
          <w:rFonts w:ascii="GHEA Mariam" w:hAnsi="GHEA Mariam"/>
          <w:spacing w:val="-2"/>
          <w:sz w:val="24"/>
          <w:szCs w:val="24"/>
          <w:lang w:val="hy-AM"/>
        </w:rPr>
      </w:pPr>
      <w:r>
        <w:rPr>
          <w:rFonts w:ascii="GHEA Mariam" w:hAnsi="GHEA Mariam" w:cs="Sylfaen"/>
          <w:sz w:val="24"/>
          <w:szCs w:val="24"/>
          <w:lang w:val="hy-AM"/>
        </w:rPr>
        <w:t xml:space="preserve">                        </w:t>
      </w:r>
      <w:r w:rsidR="00BB5FF2">
        <w:rPr>
          <w:rFonts w:ascii="GHEA Mariam" w:hAnsi="GHEA Mariam" w:cs="Sylfaen"/>
          <w:sz w:val="24"/>
          <w:szCs w:val="24"/>
          <w:lang w:val="hy-AM"/>
        </w:rPr>
        <w:t xml:space="preserve"> </w:t>
      </w:r>
      <w:bookmarkStart w:id="5" w:name="_GoBack"/>
      <w:bookmarkEnd w:id="5"/>
      <w:r>
        <w:rPr>
          <w:rFonts w:ascii="GHEA Mariam" w:hAnsi="GHEA Mariam" w:cs="Sylfaen"/>
          <w:sz w:val="24"/>
          <w:szCs w:val="24"/>
          <w:lang w:val="hy-AM"/>
        </w:rPr>
        <w:t xml:space="preserve"> </w:t>
      </w:r>
      <w:r w:rsidR="00D04247" w:rsidRPr="00574F02">
        <w:rPr>
          <w:rFonts w:ascii="GHEA Mariam" w:hAnsi="GHEA Mariam" w:cs="Sylfaen"/>
          <w:sz w:val="24"/>
          <w:szCs w:val="24"/>
          <w:lang w:val="hy-AM"/>
        </w:rPr>
        <w:t>ՂԵԿԱՎԱՐ</w:t>
      </w:r>
      <w:r w:rsidR="00D04247" w:rsidRPr="00574F02">
        <w:rPr>
          <w:rFonts w:ascii="GHEA Mariam" w:hAnsi="GHEA Mariam" w:cs="Arial Armenian"/>
          <w:sz w:val="24"/>
          <w:szCs w:val="24"/>
          <w:lang w:val="hy-AM"/>
        </w:rPr>
        <w:tab/>
        <w:t xml:space="preserve">                            </w:t>
      </w:r>
      <w:r w:rsidR="00D0424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04247" w:rsidRPr="00574F02">
        <w:rPr>
          <w:rFonts w:ascii="GHEA Mariam" w:hAnsi="GHEA Mariam" w:cs="Arial Armenian"/>
          <w:sz w:val="24"/>
          <w:szCs w:val="24"/>
          <w:lang w:val="hy-AM"/>
        </w:rPr>
        <w:t>Ա</w:t>
      </w:r>
      <w:r w:rsidR="00D04247" w:rsidRPr="00574F02">
        <w:rPr>
          <w:rFonts w:ascii="GHEA Mariam" w:hAnsi="GHEA Mariam" w:cs="Sylfaen"/>
          <w:sz w:val="24"/>
          <w:szCs w:val="24"/>
          <w:lang w:val="hy-AM"/>
        </w:rPr>
        <w:t>.</w:t>
      </w:r>
      <w:r w:rsidR="00D04247" w:rsidRPr="00574F02">
        <w:rPr>
          <w:rFonts w:ascii="GHEA Mariam" w:hAnsi="GHEA Mariam" w:cs="Arial Armenian"/>
          <w:sz w:val="24"/>
          <w:szCs w:val="24"/>
          <w:lang w:val="hy-AM"/>
        </w:rPr>
        <w:t xml:space="preserve"> </w:t>
      </w:r>
      <w:r w:rsidR="00D04247">
        <w:rPr>
          <w:rFonts w:ascii="GHEA Mariam" w:hAnsi="GHEA Mariam" w:cs="Arial Armenian"/>
          <w:sz w:val="24"/>
          <w:szCs w:val="24"/>
          <w:lang w:val="hy-AM"/>
        </w:rPr>
        <w:t>ՀԱՐՈՒ</w:t>
      </w:r>
      <w:r w:rsidR="00D04247" w:rsidRPr="00574F02">
        <w:rPr>
          <w:rFonts w:ascii="GHEA Mariam" w:hAnsi="GHEA Mariam" w:cs="Arial Armenian"/>
          <w:sz w:val="24"/>
          <w:szCs w:val="24"/>
          <w:lang w:val="hy-AM"/>
        </w:rPr>
        <w:t>Թ</w:t>
      </w:r>
      <w:r w:rsidR="00D04247">
        <w:rPr>
          <w:rFonts w:ascii="GHEA Mariam" w:hAnsi="GHEA Mariam" w:cs="Arial Armenian"/>
          <w:sz w:val="24"/>
          <w:szCs w:val="24"/>
          <w:lang w:val="hy-AM"/>
        </w:rPr>
        <w:t>ՅՈՒՆ</w:t>
      </w:r>
      <w:r w:rsidR="00D04247" w:rsidRPr="00574F02">
        <w:rPr>
          <w:rFonts w:ascii="GHEA Mariam" w:hAnsi="GHEA Mariam" w:cs="Sylfaen"/>
          <w:sz w:val="24"/>
          <w:szCs w:val="24"/>
          <w:lang w:val="hy-AM"/>
        </w:rPr>
        <w:t>ՅԱՆ</w:t>
      </w:r>
    </w:p>
    <w:p w:rsidR="00D04247" w:rsidRDefault="00D04247" w:rsidP="00D04247">
      <w:pPr>
        <w:shd w:val="clear" w:color="auto" w:fill="FFFFFF"/>
        <w:spacing w:line="360" w:lineRule="auto"/>
        <w:ind w:right="240" w:firstLine="567"/>
        <w:jc w:val="center"/>
        <w:rPr>
          <w:rFonts w:ascii="GHEA Mariam" w:hAnsi="GHEA Mariam"/>
          <w:spacing w:val="-2"/>
          <w:sz w:val="24"/>
          <w:szCs w:val="24"/>
          <w:lang w:val="hy-AM"/>
        </w:rPr>
        <w:sectPr w:rsidR="00D04247" w:rsidSect="00971A5F">
          <w:pgSz w:w="16834" w:h="11909" w:orient="landscape" w:code="9"/>
          <w:pgMar w:top="1440" w:right="1440" w:bottom="1440" w:left="1276" w:header="720" w:footer="576" w:gutter="0"/>
          <w:pgNumType w:start="1"/>
          <w:cols w:space="720"/>
          <w:titlePg/>
          <w:docGrid w:linePitch="272"/>
        </w:sectPr>
      </w:pPr>
    </w:p>
    <w:p w:rsidR="00D04247" w:rsidRPr="00B00EC1" w:rsidRDefault="00D04247" w:rsidP="00D0424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D04247" w:rsidRPr="00AD2FF0" w:rsidRDefault="00D04247" w:rsidP="00D0424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D04247" w:rsidRDefault="00D04247" w:rsidP="00D0424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հունիսի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04247" w:rsidRPr="00D04247" w:rsidRDefault="00D04247" w:rsidP="00D04247">
      <w:pPr>
        <w:shd w:val="clear" w:color="auto" w:fill="FFFFFF"/>
        <w:spacing w:line="360" w:lineRule="auto"/>
        <w:ind w:right="240" w:firstLine="567"/>
        <w:jc w:val="center"/>
        <w:rPr>
          <w:rFonts w:ascii="GHEA Mariam" w:hAnsi="GHEA Mariam"/>
          <w:spacing w:val="-2"/>
          <w:sz w:val="24"/>
          <w:szCs w:val="24"/>
          <w:lang w:val="hy-AM"/>
        </w:rPr>
      </w:pPr>
    </w:p>
    <w:tbl>
      <w:tblPr>
        <w:tblW w:w="16376" w:type="dxa"/>
        <w:tblInd w:w="-993" w:type="dxa"/>
        <w:tblLayout w:type="fixed"/>
        <w:tblLook w:val="04A0" w:firstRow="1" w:lastRow="0" w:firstColumn="1" w:lastColumn="0" w:noHBand="0" w:noVBand="1"/>
      </w:tblPr>
      <w:tblGrid>
        <w:gridCol w:w="597"/>
        <w:gridCol w:w="878"/>
        <w:gridCol w:w="936"/>
        <w:gridCol w:w="1417"/>
        <w:gridCol w:w="851"/>
        <w:gridCol w:w="1297"/>
        <w:gridCol w:w="1267"/>
        <w:gridCol w:w="2539"/>
        <w:gridCol w:w="2551"/>
        <w:gridCol w:w="1418"/>
        <w:gridCol w:w="1276"/>
        <w:gridCol w:w="1349"/>
      </w:tblGrid>
      <w:tr w:rsidR="00D04247" w:rsidRPr="00D04247" w:rsidTr="00E63D47">
        <w:trPr>
          <w:trHeight w:val="525"/>
        </w:trPr>
        <w:tc>
          <w:tcPr>
            <w:tcW w:w="16376" w:type="dxa"/>
            <w:gridSpan w:val="12"/>
            <w:tcBorders>
              <w:top w:val="nil"/>
              <w:left w:val="nil"/>
              <w:bottom w:val="nil"/>
              <w:right w:val="nil"/>
            </w:tcBorders>
            <w:shd w:val="clear" w:color="auto" w:fill="auto"/>
            <w:vAlign w:val="center"/>
            <w:hideMark/>
          </w:tcPr>
          <w:p w:rsidR="00E63D47" w:rsidRDefault="00D04247" w:rsidP="00E63D47">
            <w:pPr>
              <w:jc w:val="center"/>
              <w:rPr>
                <w:rFonts w:ascii="GHEA Mariam" w:hAnsi="GHEA Mariam" w:cs="Arial"/>
                <w:bCs/>
                <w:sz w:val="24"/>
                <w:szCs w:val="24"/>
                <w:lang w:val="hy-AM" w:eastAsia="en-GB"/>
              </w:rPr>
            </w:pPr>
            <w:r w:rsidRPr="00D04247">
              <w:rPr>
                <w:rFonts w:ascii="GHEA Mariam" w:hAnsi="GHEA Mariam" w:cs="Arial"/>
                <w:bCs/>
                <w:sz w:val="24"/>
                <w:szCs w:val="24"/>
                <w:lang w:val="hy-AM" w:eastAsia="en-GB"/>
              </w:rPr>
              <w:t xml:space="preserve">ՀԱՅԱՍՏԱՆԻ ՀԱՆՐԱՊԵՏՈՒԹՅԱՆ ԿԱՌԱՎԱՐՈՒԹՅԱՆ 2025 ԹՎԱԿԱՆԻ ԴԵԿՏԵՄԲԵՐԻ 25-Ի </w:t>
            </w:r>
            <w:r w:rsidR="00E63D47" w:rsidRPr="00E63D47">
              <w:rPr>
                <w:rFonts w:ascii="GHEA Mariam" w:hAnsi="GHEA Mariam" w:cs="Arial"/>
                <w:bCs/>
                <w:sz w:val="24"/>
                <w:szCs w:val="24"/>
                <w:lang w:val="hy-AM" w:eastAsia="en-GB"/>
              </w:rPr>
              <w:t>N</w:t>
            </w:r>
            <w:r w:rsidRPr="00D04247">
              <w:rPr>
                <w:rFonts w:ascii="GHEA Mariam" w:hAnsi="GHEA Mariam" w:cs="Arial"/>
                <w:bCs/>
                <w:sz w:val="24"/>
                <w:szCs w:val="24"/>
                <w:lang w:val="hy-AM" w:eastAsia="en-GB"/>
              </w:rPr>
              <w:t xml:space="preserve"> 1910-Ն ՈՐՈՇՄԱՆ </w:t>
            </w:r>
          </w:p>
          <w:p w:rsidR="00D04247" w:rsidRDefault="00E63D47" w:rsidP="00E63D47">
            <w:pPr>
              <w:jc w:val="center"/>
              <w:rPr>
                <w:rFonts w:ascii="GHEA Mariam" w:hAnsi="GHEA Mariam" w:cs="Arial"/>
                <w:bCs/>
                <w:sz w:val="24"/>
                <w:szCs w:val="24"/>
                <w:lang w:val="hy-AM" w:eastAsia="en-GB"/>
              </w:rPr>
            </w:pPr>
            <w:r w:rsidRPr="00E63D47">
              <w:rPr>
                <w:rFonts w:ascii="GHEA Mariam" w:hAnsi="GHEA Mariam" w:cs="Arial"/>
                <w:bCs/>
                <w:sz w:val="24"/>
                <w:szCs w:val="24"/>
                <w:lang w:val="hy-AM" w:eastAsia="en-GB"/>
              </w:rPr>
              <w:t>N</w:t>
            </w:r>
            <w:r w:rsidR="00D04247" w:rsidRPr="00D04247">
              <w:rPr>
                <w:rFonts w:ascii="GHEA Mariam" w:hAnsi="GHEA Mariam" w:cs="Arial"/>
                <w:bCs/>
                <w:sz w:val="24"/>
                <w:szCs w:val="24"/>
                <w:lang w:val="hy-AM" w:eastAsia="en-GB"/>
              </w:rPr>
              <w:t xml:space="preserve"> 9.1 ՀԱՎԵԼՎԱԾՈՒՄ ԿԱՏԱՐՎՈՂ ՓՈՓՈԽՈՒԹՅՈՒՆՆԵՐԸ</w:t>
            </w:r>
          </w:p>
          <w:p w:rsidR="00E63D47" w:rsidRPr="00D04247" w:rsidRDefault="00E63D47" w:rsidP="00E63D47">
            <w:pPr>
              <w:jc w:val="center"/>
              <w:rPr>
                <w:rFonts w:ascii="GHEA Mariam" w:hAnsi="GHEA Mariam" w:cs="Arial"/>
                <w:bCs/>
                <w:sz w:val="24"/>
                <w:szCs w:val="24"/>
                <w:lang w:val="hy-AM" w:eastAsia="en-GB"/>
              </w:rPr>
            </w:pPr>
          </w:p>
        </w:tc>
      </w:tr>
      <w:tr w:rsidR="00D04247" w:rsidRPr="00D04247" w:rsidTr="00E63D47">
        <w:trPr>
          <w:trHeight w:val="270"/>
        </w:trPr>
        <w:tc>
          <w:tcPr>
            <w:tcW w:w="16376" w:type="dxa"/>
            <w:gridSpan w:val="12"/>
            <w:tcBorders>
              <w:top w:val="nil"/>
              <w:left w:val="nil"/>
              <w:bottom w:val="single" w:sz="4" w:space="0" w:color="auto"/>
              <w:right w:val="nil"/>
            </w:tcBorders>
            <w:shd w:val="clear" w:color="auto" w:fill="auto"/>
            <w:vAlign w:val="center"/>
            <w:hideMark/>
          </w:tcPr>
          <w:p w:rsidR="00D04247" w:rsidRPr="00D04247" w:rsidRDefault="00D04247" w:rsidP="00E63D47">
            <w:pPr>
              <w:jc w:val="right"/>
              <w:rPr>
                <w:rFonts w:ascii="GHEA Mariam" w:hAnsi="GHEA Mariam" w:cs="Arial"/>
                <w:iCs/>
                <w:sz w:val="18"/>
                <w:szCs w:val="18"/>
                <w:lang w:val="en-GB" w:eastAsia="en-GB"/>
              </w:rPr>
            </w:pPr>
            <w:r w:rsidRPr="00D04247">
              <w:rPr>
                <w:rFonts w:ascii="GHEA Mariam" w:hAnsi="GHEA Mariam" w:cs="Arial"/>
                <w:iCs/>
                <w:sz w:val="18"/>
                <w:szCs w:val="18"/>
                <w:lang w:val="en-GB" w:eastAsia="en-GB"/>
              </w:rPr>
              <w:t>(հազ</w:t>
            </w:r>
            <w:r w:rsidR="00E63D47" w:rsidRPr="00E63D47">
              <w:rPr>
                <w:rFonts w:ascii="GHEA Mariam" w:hAnsi="GHEA Mariam" w:cs="Arial"/>
                <w:iCs/>
                <w:sz w:val="18"/>
                <w:szCs w:val="18"/>
                <w:lang w:val="hy-AM" w:eastAsia="en-GB"/>
              </w:rPr>
              <w:t>.</w:t>
            </w:r>
            <w:r w:rsidRPr="00D04247">
              <w:rPr>
                <w:rFonts w:ascii="GHEA Mariam" w:hAnsi="GHEA Mariam" w:cs="Arial"/>
                <w:iCs/>
                <w:sz w:val="18"/>
                <w:szCs w:val="18"/>
                <w:lang w:val="en-GB" w:eastAsia="en-GB"/>
              </w:rPr>
              <w:t xml:space="preserve"> դրամ)</w:t>
            </w:r>
          </w:p>
        </w:tc>
      </w:tr>
      <w:tr w:rsidR="00E63D47" w:rsidRPr="00D04247" w:rsidTr="00E63D47">
        <w:trPr>
          <w:trHeight w:val="101"/>
        </w:trPr>
        <w:tc>
          <w:tcPr>
            <w:tcW w:w="597"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ԲՍԿ </w:t>
            </w:r>
          </w:p>
        </w:tc>
        <w:tc>
          <w:tcPr>
            <w:tcW w:w="1814" w:type="dxa"/>
            <w:gridSpan w:val="2"/>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Ծրագիր</w:t>
            </w:r>
            <w:r w:rsidR="00E63D47">
              <w:rPr>
                <w:rFonts w:ascii="GHEA Mariam" w:hAnsi="GHEA Mariam" w:cs="Arial"/>
                <w:sz w:val="18"/>
                <w:szCs w:val="18"/>
                <w:lang w:val="hy-AM" w:eastAsia="en-GB"/>
              </w:rPr>
              <w:t>ը</w:t>
            </w:r>
            <w:r w:rsidRPr="00D04247">
              <w:rPr>
                <w:rFonts w:ascii="GHEA Mariam" w:hAnsi="GHEA Mariam" w:cs="Arial"/>
                <w:sz w:val="18"/>
                <w:szCs w:val="18"/>
                <w:lang w:val="en-GB" w:eastAsia="en-GB"/>
              </w:rPr>
              <w:t xml:space="preserve"> </w:t>
            </w:r>
          </w:p>
        </w:tc>
        <w:tc>
          <w:tcPr>
            <w:tcW w:w="4832" w:type="dxa"/>
            <w:gridSpan w:val="4"/>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Միջոցառում</w:t>
            </w:r>
            <w:r w:rsidR="00E63D47">
              <w:rPr>
                <w:rFonts w:ascii="GHEA Mariam" w:hAnsi="GHEA Mariam" w:cs="Arial"/>
                <w:sz w:val="18"/>
                <w:szCs w:val="18"/>
                <w:lang w:val="hy-AM" w:eastAsia="en-GB"/>
              </w:rPr>
              <w:t>ը</w:t>
            </w:r>
            <w:r w:rsidRPr="00D04247">
              <w:rPr>
                <w:rFonts w:ascii="GHEA Mariam" w:hAnsi="GHEA Mariam" w:cs="Arial"/>
                <w:sz w:val="18"/>
                <w:szCs w:val="18"/>
                <w:lang w:val="en-GB" w:eastAsia="en-GB"/>
              </w:rPr>
              <w:t xml:space="preserve"> </w:t>
            </w:r>
          </w:p>
        </w:tc>
        <w:tc>
          <w:tcPr>
            <w:tcW w:w="2539"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Իրականացնողը/ ակտիվն օգտագործողը/ շահառուի ընտրության չափորոշիչը</w:t>
            </w:r>
          </w:p>
        </w:tc>
        <w:tc>
          <w:tcPr>
            <w:tcW w:w="2551" w:type="dxa"/>
            <w:vMerge w:val="restart"/>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pacing w:val="-2"/>
                <w:sz w:val="18"/>
                <w:szCs w:val="18"/>
                <w:lang w:val="en-GB" w:eastAsia="en-GB"/>
              </w:rPr>
            </w:pPr>
            <w:r w:rsidRPr="00D04247">
              <w:rPr>
                <w:rFonts w:ascii="GHEA Mariam" w:hAnsi="GHEA Mariam" w:cs="Arial"/>
                <w:spacing w:val="-2"/>
                <w:sz w:val="18"/>
                <w:szCs w:val="18"/>
                <w:lang w:val="en-GB" w:eastAsia="en-GB"/>
              </w:rPr>
              <w:t>Արդյունքային չափորոշիչը</w:t>
            </w:r>
          </w:p>
        </w:tc>
        <w:tc>
          <w:tcPr>
            <w:tcW w:w="4043" w:type="dxa"/>
            <w:gridSpan w:val="3"/>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 xml:space="preserve">Ցուցանիշների փոփոխությունը </w:t>
            </w:r>
            <w:r w:rsidRPr="00D04247">
              <w:rPr>
                <w:rFonts w:ascii="GHEA Mariam" w:hAnsi="GHEA Mariam" w:cs="Arial"/>
                <w:sz w:val="18"/>
                <w:szCs w:val="18"/>
                <w:lang w:val="en-GB" w:eastAsia="en-GB"/>
              </w:rPr>
              <w:br/>
              <w:t>(ավելացումները նշված են դրական նշանով)</w:t>
            </w:r>
          </w:p>
        </w:tc>
      </w:tr>
      <w:tr w:rsidR="00E63D47" w:rsidRPr="00D04247" w:rsidTr="00E63D47">
        <w:trPr>
          <w:trHeight w:val="449"/>
        </w:trPr>
        <w:tc>
          <w:tcPr>
            <w:tcW w:w="597"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դասիչը</w:t>
            </w:r>
          </w:p>
        </w:tc>
        <w:tc>
          <w:tcPr>
            <w:tcW w:w="936"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անվա</w:t>
            </w:r>
            <w:r>
              <w:rPr>
                <w:rFonts w:ascii="GHEA Mariam" w:hAnsi="GHEA Mariam" w:cs="Arial"/>
                <w:sz w:val="18"/>
                <w:szCs w:val="18"/>
                <w:lang w:val="en-GB" w:eastAsia="en-GB"/>
              </w:rPr>
              <w:softHyphen/>
            </w:r>
            <w:r w:rsidRPr="00D04247">
              <w:rPr>
                <w:rFonts w:ascii="GHEA Mariam" w:hAnsi="GHEA Mariam" w:cs="Arial"/>
                <w:sz w:val="18"/>
                <w:szCs w:val="18"/>
                <w:lang w:val="en-GB" w:eastAsia="en-GB"/>
              </w:rPr>
              <w:t>նումը</w:t>
            </w:r>
          </w:p>
        </w:tc>
        <w:tc>
          <w:tcPr>
            <w:tcW w:w="1417"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դասիչը</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անվա</w:t>
            </w:r>
            <w:r>
              <w:rPr>
                <w:rFonts w:ascii="GHEA Mariam" w:hAnsi="GHEA Mariam" w:cs="Arial"/>
                <w:sz w:val="18"/>
                <w:szCs w:val="18"/>
                <w:lang w:val="en-GB" w:eastAsia="en-GB"/>
              </w:rPr>
              <w:softHyphen/>
            </w:r>
            <w:r w:rsidRPr="00D04247">
              <w:rPr>
                <w:rFonts w:ascii="GHEA Mariam" w:hAnsi="GHEA Mariam" w:cs="Arial"/>
                <w:sz w:val="18"/>
                <w:szCs w:val="18"/>
                <w:lang w:val="en-GB" w:eastAsia="en-GB"/>
              </w:rPr>
              <w:t>նումը</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նկարագրու</w:t>
            </w:r>
            <w:r>
              <w:rPr>
                <w:rFonts w:ascii="GHEA Mariam" w:hAnsi="GHEA Mariam" w:cs="Arial"/>
                <w:sz w:val="18"/>
                <w:szCs w:val="18"/>
                <w:lang w:val="en-GB" w:eastAsia="en-GB"/>
              </w:rPr>
              <w:softHyphen/>
            </w:r>
            <w:r w:rsidRPr="00D04247">
              <w:rPr>
                <w:rFonts w:ascii="GHEA Mariam" w:hAnsi="GHEA Mariam" w:cs="Arial"/>
                <w:sz w:val="18"/>
                <w:szCs w:val="18"/>
                <w:lang w:val="en-GB" w:eastAsia="en-GB"/>
              </w:rPr>
              <w:t>թյունը</w:t>
            </w:r>
          </w:p>
        </w:tc>
        <w:tc>
          <w:tcPr>
            <w:tcW w:w="1267"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E63D47">
            <w:pPr>
              <w:jc w:val="center"/>
              <w:rPr>
                <w:rFonts w:ascii="GHEA Mariam" w:hAnsi="GHEA Mariam" w:cs="Arial"/>
                <w:sz w:val="18"/>
                <w:szCs w:val="18"/>
                <w:lang w:val="en-GB" w:eastAsia="en-GB"/>
              </w:rPr>
            </w:pPr>
            <w:r w:rsidRPr="00D04247">
              <w:rPr>
                <w:rFonts w:ascii="GHEA Mariam" w:hAnsi="GHEA Mariam" w:cs="Arial"/>
                <w:sz w:val="18"/>
                <w:szCs w:val="18"/>
                <w:lang w:val="en-GB" w:eastAsia="en-GB"/>
              </w:rPr>
              <w:t>տեսակը</w:t>
            </w:r>
          </w:p>
        </w:tc>
        <w:tc>
          <w:tcPr>
            <w:tcW w:w="2539"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2551" w:type="dxa"/>
            <w:vMerge/>
            <w:tcBorders>
              <w:top w:val="nil"/>
              <w:left w:val="single" w:sz="4" w:space="0" w:color="auto"/>
              <w:bottom w:val="single" w:sz="4" w:space="0" w:color="auto"/>
              <w:right w:val="single" w:sz="4" w:space="0" w:color="auto"/>
            </w:tcBorders>
            <w:vAlign w:val="center"/>
            <w:hideMark/>
          </w:tcPr>
          <w:p w:rsidR="00D04247" w:rsidRPr="00D04247" w:rsidRDefault="00D04247" w:rsidP="00D04247">
            <w:pPr>
              <w:rPr>
                <w:rFonts w:ascii="GHEA Mariam" w:hAnsi="GHEA Mariam" w:cs="Arial"/>
                <w:sz w:val="18"/>
                <w:szCs w:val="18"/>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en-GB" w:eastAsia="en-GB"/>
              </w:rPr>
              <w:t>ա</w:t>
            </w:r>
            <w:r w:rsidR="00D04247" w:rsidRPr="00D04247">
              <w:rPr>
                <w:rFonts w:ascii="GHEA Mariam" w:hAnsi="GHEA Mariam" w:cs="Arial"/>
                <w:bCs/>
                <w:color w:val="000000"/>
                <w:sz w:val="18"/>
                <w:szCs w:val="18"/>
                <w:lang w:val="en-GB" w:eastAsia="en-GB"/>
              </w:rPr>
              <w:t>ռաջին</w:t>
            </w:r>
            <w:r w:rsidR="00D04247" w:rsidRPr="00D04247">
              <w:rPr>
                <w:rFonts w:ascii="GHEA Mariam" w:hAnsi="GHEA Mariam" w:cs="Arial"/>
                <w:bCs/>
                <w:color w:val="000000"/>
                <w:sz w:val="18"/>
                <w:szCs w:val="18"/>
                <w:lang w:val="en-GB" w:eastAsia="en-GB"/>
              </w:rPr>
              <w:br/>
              <w:t>կիսամյակ</w:t>
            </w:r>
          </w:p>
        </w:tc>
        <w:tc>
          <w:tcPr>
            <w:tcW w:w="1276"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hy-AM" w:eastAsia="en-GB"/>
              </w:rPr>
              <w:t>ի</w:t>
            </w:r>
            <w:r w:rsidR="00D04247" w:rsidRPr="00D04247">
              <w:rPr>
                <w:rFonts w:ascii="GHEA Mariam" w:hAnsi="GHEA Mariam" w:cs="Arial"/>
                <w:bCs/>
                <w:color w:val="000000"/>
                <w:sz w:val="18"/>
                <w:szCs w:val="18"/>
                <w:lang w:val="en-GB" w:eastAsia="en-GB"/>
              </w:rPr>
              <w:t xml:space="preserve">նն </w:t>
            </w:r>
            <w:r w:rsidR="00D04247" w:rsidRPr="00D04247">
              <w:rPr>
                <w:rFonts w:ascii="GHEA Mariam" w:hAnsi="GHEA Mariam" w:cs="Arial"/>
                <w:bCs/>
                <w:color w:val="000000"/>
                <w:sz w:val="18"/>
                <w:szCs w:val="18"/>
                <w:lang w:val="en-GB" w:eastAsia="en-GB"/>
              </w:rPr>
              <w:br/>
              <w:t>ամիս</w:t>
            </w:r>
          </w:p>
        </w:tc>
        <w:tc>
          <w:tcPr>
            <w:tcW w:w="1349" w:type="dxa"/>
            <w:tcBorders>
              <w:top w:val="nil"/>
              <w:left w:val="nil"/>
              <w:bottom w:val="single" w:sz="4" w:space="0" w:color="auto"/>
              <w:right w:val="single" w:sz="4" w:space="0" w:color="auto"/>
            </w:tcBorders>
            <w:shd w:val="clear" w:color="auto" w:fill="auto"/>
            <w:vAlign w:val="center"/>
            <w:hideMark/>
          </w:tcPr>
          <w:p w:rsidR="00D04247" w:rsidRPr="00D04247" w:rsidRDefault="00E63D47" w:rsidP="00D04247">
            <w:pPr>
              <w:jc w:val="center"/>
              <w:rPr>
                <w:rFonts w:ascii="GHEA Mariam" w:hAnsi="GHEA Mariam" w:cs="Arial"/>
                <w:bCs/>
                <w:color w:val="000000"/>
                <w:sz w:val="18"/>
                <w:szCs w:val="18"/>
                <w:lang w:val="en-GB" w:eastAsia="en-GB"/>
              </w:rPr>
            </w:pPr>
            <w:r>
              <w:rPr>
                <w:rFonts w:ascii="GHEA Mariam" w:hAnsi="GHEA Mariam" w:cs="Arial"/>
                <w:bCs/>
                <w:color w:val="000000"/>
                <w:sz w:val="18"/>
                <w:szCs w:val="18"/>
                <w:lang w:val="en-GB" w:eastAsia="en-GB"/>
              </w:rPr>
              <w:t>տ</w:t>
            </w:r>
            <w:r w:rsidR="00D04247" w:rsidRPr="00D04247">
              <w:rPr>
                <w:rFonts w:ascii="GHEA Mariam" w:hAnsi="GHEA Mariam" w:cs="Arial"/>
                <w:bCs/>
                <w:color w:val="000000"/>
                <w:sz w:val="18"/>
                <w:szCs w:val="18"/>
                <w:lang w:val="en-GB" w:eastAsia="en-GB"/>
              </w:rPr>
              <w:t>արի</w:t>
            </w:r>
          </w:p>
        </w:tc>
      </w:tr>
      <w:tr w:rsidR="00D04247" w:rsidRPr="00D04247" w:rsidTr="00E63D47">
        <w:trPr>
          <w:trHeight w:val="56"/>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ԸՆԴԱՄԵՆԸ </w:t>
            </w:r>
          </w:p>
        </w:tc>
        <w:tc>
          <w:tcPr>
            <w:tcW w:w="1418"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349"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D04247" w:rsidRPr="00D04247" w:rsidTr="00E63D47">
        <w:trPr>
          <w:trHeight w:val="360"/>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ՀՀ  առողջապահության  նախարարություն </w:t>
            </w:r>
          </w:p>
        </w:tc>
        <w:tc>
          <w:tcPr>
            <w:tcW w:w="1418"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349"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E63D47" w:rsidRPr="00D04247" w:rsidTr="00E63D47">
        <w:trPr>
          <w:trHeight w:val="42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1202</w:t>
            </w:r>
          </w:p>
        </w:tc>
        <w:tc>
          <w:tcPr>
            <w:tcW w:w="10858" w:type="dxa"/>
            <w:gridSpan w:val="7"/>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Ոչ վարակիչ հիվանդությունների բժշկական օգնության ապահովում </w:t>
            </w:r>
          </w:p>
        </w:tc>
        <w:tc>
          <w:tcPr>
            <w:tcW w:w="1418"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349"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E63D47" w:rsidRPr="00D04247" w:rsidTr="00E63D47">
        <w:trPr>
          <w:trHeight w:val="33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3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 xml:space="preserve"> 1202 - 12001 </w:t>
            </w:r>
          </w:p>
        </w:tc>
        <w:tc>
          <w:tcPr>
            <w:tcW w:w="8505" w:type="dxa"/>
            <w:gridSpan w:val="5"/>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b/>
                <w:bCs/>
                <w:sz w:val="18"/>
                <w:szCs w:val="18"/>
                <w:lang w:val="en-GB" w:eastAsia="en-GB"/>
              </w:rPr>
            </w:pPr>
            <w:r w:rsidRPr="00D04247">
              <w:rPr>
                <w:rFonts w:ascii="GHEA Mariam" w:hAnsi="GHEA Mariam" w:cs="Arial"/>
                <w:b/>
                <w:bCs/>
                <w:sz w:val="18"/>
                <w:szCs w:val="18"/>
                <w:lang w:val="en-GB" w:eastAsia="en-GB"/>
              </w:rPr>
              <w:t>Առողջության համընդհանուր ապահովագրության վարձու աշխատողների ապահովագրավճարի սուբսիդավորում</w:t>
            </w:r>
          </w:p>
        </w:tc>
        <w:tc>
          <w:tcPr>
            <w:tcW w:w="1418"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276"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c>
          <w:tcPr>
            <w:tcW w:w="1349" w:type="dxa"/>
            <w:tcBorders>
              <w:top w:val="nil"/>
              <w:left w:val="nil"/>
              <w:bottom w:val="single" w:sz="4" w:space="0" w:color="auto"/>
              <w:right w:val="single" w:sz="4" w:space="0" w:color="auto"/>
            </w:tcBorders>
            <w:shd w:val="clear" w:color="auto" w:fill="auto"/>
            <w:noWrap/>
            <w:vAlign w:val="center"/>
            <w:hideMark/>
          </w:tcPr>
          <w:p w:rsidR="00D04247" w:rsidRPr="00D04247" w:rsidRDefault="00D04247" w:rsidP="00D04247">
            <w:pPr>
              <w:jc w:val="center"/>
              <w:rPr>
                <w:rFonts w:ascii="GHEA Mariam" w:hAnsi="GHEA Mariam" w:cs="Arial"/>
                <w:b/>
                <w:bCs/>
                <w:sz w:val="18"/>
                <w:szCs w:val="18"/>
                <w:lang w:val="en-GB" w:eastAsia="en-GB"/>
              </w:rPr>
            </w:pPr>
            <w:r w:rsidRPr="00D04247">
              <w:rPr>
                <w:rFonts w:ascii="GHEA Mariam" w:hAnsi="GHEA Mariam" w:cs="Arial"/>
                <w:b/>
                <w:bCs/>
                <w:sz w:val="18"/>
                <w:szCs w:val="18"/>
                <w:lang w:val="en-GB" w:eastAsia="en-GB"/>
              </w:rPr>
              <w:t>5,548,814.0</w:t>
            </w:r>
          </w:p>
        </w:tc>
      </w:tr>
      <w:tr w:rsidR="00E63D47" w:rsidRPr="00D04247" w:rsidTr="00E63D47">
        <w:trPr>
          <w:trHeight w:val="330"/>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3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1697" w:type="dxa"/>
            <w:gridSpan w:val="7"/>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Առողջության համընդհանուր ապահովագրության վարձու աշխատողների ապահովագրավճարի մասնակի  սուբսիդավորում </w:t>
            </w:r>
          </w:p>
        </w:tc>
      </w:tr>
      <w:tr w:rsidR="00E63D47" w:rsidRPr="00D04247" w:rsidTr="00E63D47">
        <w:trPr>
          <w:trHeight w:val="305"/>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3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0400" w:type="dxa"/>
            <w:gridSpan w:val="6"/>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Տրանսֆերտների տրամադրում </w:t>
            </w:r>
          </w:p>
        </w:tc>
      </w:tr>
      <w:tr w:rsidR="00E63D47" w:rsidRPr="00D04247" w:rsidTr="00E63D47">
        <w:trPr>
          <w:trHeight w:val="408"/>
        </w:trPr>
        <w:tc>
          <w:tcPr>
            <w:tcW w:w="597" w:type="dxa"/>
            <w:tcBorders>
              <w:top w:val="nil"/>
              <w:left w:val="single" w:sz="4" w:space="0" w:color="auto"/>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36"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1267" w:type="dxa"/>
            <w:tcBorders>
              <w:top w:val="nil"/>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Calibri" w:hAnsi="Calibri" w:cs="Calibri"/>
                <w:sz w:val="18"/>
                <w:szCs w:val="18"/>
                <w:lang w:val="en-GB" w:eastAsia="en-GB"/>
              </w:rPr>
              <w:t> </w:t>
            </w:r>
          </w:p>
        </w:tc>
        <w:tc>
          <w:tcPr>
            <w:tcW w:w="9133" w:type="dxa"/>
            <w:gridSpan w:val="5"/>
            <w:tcBorders>
              <w:top w:val="single" w:sz="4" w:space="0" w:color="auto"/>
              <w:left w:val="nil"/>
              <w:bottom w:val="single" w:sz="4" w:space="0" w:color="auto"/>
              <w:right w:val="single" w:sz="4" w:space="0" w:color="auto"/>
            </w:tcBorders>
            <w:shd w:val="clear" w:color="auto" w:fill="auto"/>
            <w:vAlign w:val="center"/>
            <w:hideMark/>
          </w:tcPr>
          <w:p w:rsidR="00D04247" w:rsidRPr="00D04247" w:rsidRDefault="00D04247" w:rsidP="00D04247">
            <w:pPr>
              <w:rPr>
                <w:rFonts w:ascii="GHEA Mariam" w:hAnsi="GHEA Mariam" w:cs="Arial"/>
                <w:sz w:val="18"/>
                <w:szCs w:val="18"/>
                <w:lang w:val="en-GB" w:eastAsia="en-GB"/>
              </w:rPr>
            </w:pPr>
            <w:r w:rsidRPr="00D04247">
              <w:rPr>
                <w:rFonts w:ascii="GHEA Mariam" w:hAnsi="GHEA Mariam" w:cs="Arial"/>
                <w:sz w:val="18"/>
                <w:szCs w:val="18"/>
                <w:lang w:val="en-GB" w:eastAsia="en-GB"/>
              </w:rPr>
              <w:t xml:space="preserve"> Շահառուների ընտրության չափորոշիչները` Առողջության համընդհանուր ապահովագրության շահառու հանդիսացող վարձու աշխատողներ </w:t>
            </w:r>
          </w:p>
        </w:tc>
      </w:tr>
    </w:tbl>
    <w:p w:rsidR="00E63D47" w:rsidRDefault="00E63D47" w:rsidP="00C1709B">
      <w:pPr>
        <w:pStyle w:val="mechtex"/>
        <w:jc w:val="left"/>
        <w:rPr>
          <w:rFonts w:ascii="GHEA Mariam" w:hAnsi="GHEA Mariam" w:cs="Sylfaen"/>
          <w:sz w:val="24"/>
          <w:szCs w:val="24"/>
          <w:lang w:val="hy-AM"/>
        </w:rPr>
      </w:pPr>
    </w:p>
    <w:p w:rsidR="00E63D47" w:rsidRDefault="00E63D47" w:rsidP="00C1709B">
      <w:pPr>
        <w:pStyle w:val="mechtex"/>
        <w:jc w:val="left"/>
        <w:rPr>
          <w:rFonts w:ascii="GHEA Mariam" w:hAnsi="GHEA Mariam" w:cs="Sylfaen"/>
          <w:sz w:val="24"/>
          <w:szCs w:val="24"/>
          <w:lang w:val="hy-AM"/>
        </w:rPr>
      </w:pPr>
    </w:p>
    <w:p w:rsidR="00D04247" w:rsidRPr="00574F02" w:rsidRDefault="00D04247" w:rsidP="00E63D4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4247" w:rsidRPr="00574F02" w:rsidRDefault="00D04247" w:rsidP="00E63D4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E63D47">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71A5F" w:rsidRPr="00D04247" w:rsidRDefault="00E63D47" w:rsidP="00E63D47">
      <w:pPr>
        <w:rPr>
          <w:rFonts w:ascii="GHEA Mariam" w:hAnsi="GHEA Mariam"/>
          <w:sz w:val="22"/>
          <w:szCs w:val="24"/>
          <w:lang w:val="hy-AM"/>
        </w:rPr>
      </w:pPr>
      <w:r>
        <w:rPr>
          <w:rFonts w:ascii="GHEA Mariam" w:hAnsi="GHEA Mariam" w:cs="Sylfaen"/>
          <w:sz w:val="24"/>
          <w:szCs w:val="24"/>
          <w:lang w:val="hy-AM"/>
        </w:rPr>
        <w:t xml:space="preserve">                                   </w:t>
      </w:r>
      <w:r w:rsidR="00D04247" w:rsidRPr="00574F02">
        <w:rPr>
          <w:rFonts w:ascii="GHEA Mariam" w:hAnsi="GHEA Mariam" w:cs="Sylfaen"/>
          <w:sz w:val="24"/>
          <w:szCs w:val="24"/>
          <w:lang w:val="hy-AM"/>
        </w:rPr>
        <w:t>ՂԵԿԱՎԱՐ</w:t>
      </w:r>
      <w:r w:rsidR="00D04247" w:rsidRPr="00574F02">
        <w:rPr>
          <w:rFonts w:ascii="GHEA Mariam" w:hAnsi="GHEA Mariam" w:cs="Arial Armenian"/>
          <w:sz w:val="24"/>
          <w:szCs w:val="24"/>
          <w:lang w:val="hy-AM"/>
        </w:rPr>
        <w:tab/>
        <w:t xml:space="preserve">                            </w:t>
      </w:r>
      <w:r w:rsidR="00D0424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04247" w:rsidRPr="00574F02">
        <w:rPr>
          <w:rFonts w:ascii="GHEA Mariam" w:hAnsi="GHEA Mariam" w:cs="Arial Armenian"/>
          <w:sz w:val="24"/>
          <w:szCs w:val="24"/>
          <w:lang w:val="hy-AM"/>
        </w:rPr>
        <w:t>Ա</w:t>
      </w:r>
      <w:r w:rsidR="00D04247" w:rsidRPr="00574F02">
        <w:rPr>
          <w:rFonts w:ascii="GHEA Mariam" w:hAnsi="GHEA Mariam" w:cs="Sylfaen"/>
          <w:sz w:val="24"/>
          <w:szCs w:val="24"/>
          <w:lang w:val="hy-AM"/>
        </w:rPr>
        <w:t>.</w:t>
      </w:r>
      <w:r w:rsidR="00D04247" w:rsidRPr="00574F02">
        <w:rPr>
          <w:rFonts w:ascii="GHEA Mariam" w:hAnsi="GHEA Mariam" w:cs="Arial Armenian"/>
          <w:sz w:val="24"/>
          <w:szCs w:val="24"/>
          <w:lang w:val="hy-AM"/>
        </w:rPr>
        <w:t xml:space="preserve"> </w:t>
      </w:r>
      <w:r w:rsidR="00D04247">
        <w:rPr>
          <w:rFonts w:ascii="GHEA Mariam" w:hAnsi="GHEA Mariam" w:cs="Arial Armenian"/>
          <w:sz w:val="24"/>
          <w:szCs w:val="24"/>
          <w:lang w:val="hy-AM"/>
        </w:rPr>
        <w:t>ՀԱՐՈՒ</w:t>
      </w:r>
      <w:r w:rsidR="00D04247" w:rsidRPr="00574F02">
        <w:rPr>
          <w:rFonts w:ascii="GHEA Mariam" w:hAnsi="GHEA Mariam" w:cs="Arial Armenian"/>
          <w:sz w:val="24"/>
          <w:szCs w:val="24"/>
          <w:lang w:val="hy-AM"/>
        </w:rPr>
        <w:t>Թ</w:t>
      </w:r>
      <w:r w:rsidR="00D04247">
        <w:rPr>
          <w:rFonts w:ascii="GHEA Mariam" w:hAnsi="GHEA Mariam" w:cs="Arial Armenian"/>
          <w:sz w:val="24"/>
          <w:szCs w:val="24"/>
          <w:lang w:val="hy-AM"/>
        </w:rPr>
        <w:t>ՅՈՒՆ</w:t>
      </w:r>
      <w:r w:rsidR="00D04247" w:rsidRPr="00574F02">
        <w:rPr>
          <w:rFonts w:ascii="GHEA Mariam" w:hAnsi="GHEA Mariam" w:cs="Sylfaen"/>
          <w:sz w:val="24"/>
          <w:szCs w:val="24"/>
          <w:lang w:val="hy-AM"/>
        </w:rPr>
        <w:t>ՅԱՆ</w:t>
      </w:r>
    </w:p>
    <w:sectPr w:rsidR="00971A5F" w:rsidRPr="00D04247" w:rsidSect="00971A5F">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71B" w:rsidRDefault="00BE171B">
      <w:r>
        <w:separator/>
      </w:r>
    </w:p>
  </w:endnote>
  <w:endnote w:type="continuationSeparator" w:id="0">
    <w:p w:rsidR="00BE171B" w:rsidRDefault="00BE1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A5F" w:rsidRDefault="00971A5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71B" w:rsidRDefault="00BE171B">
      <w:r>
        <w:separator/>
      </w:r>
    </w:p>
  </w:footnote>
  <w:footnote w:type="continuationSeparator" w:id="0">
    <w:p w:rsidR="00BE171B" w:rsidRDefault="00BE1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A5F" w:rsidRDefault="00971A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1A5F" w:rsidRDefault="00971A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A5F" w:rsidRDefault="00971A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5FF2">
      <w:rPr>
        <w:rStyle w:val="PageNumber"/>
        <w:noProof/>
      </w:rPr>
      <w:t>2</w:t>
    </w:r>
    <w:r>
      <w:rPr>
        <w:rStyle w:val="PageNumber"/>
      </w:rPr>
      <w:fldChar w:fldCharType="end"/>
    </w:r>
  </w:p>
  <w:p w:rsidR="00971A5F" w:rsidRDefault="00971A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B76E35"/>
    <w:multiLevelType w:val="hybridMultilevel"/>
    <w:tmpl w:val="E346AA6A"/>
    <w:lvl w:ilvl="0" w:tplc="316A131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4EF"/>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C76"/>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F27"/>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2B"/>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69E"/>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0C6"/>
    <w:rsid w:val="00965363"/>
    <w:rsid w:val="0096559D"/>
    <w:rsid w:val="00965761"/>
    <w:rsid w:val="00965DE3"/>
    <w:rsid w:val="00966040"/>
    <w:rsid w:val="009661BF"/>
    <w:rsid w:val="00966B9A"/>
    <w:rsid w:val="00966FE8"/>
    <w:rsid w:val="009673C2"/>
    <w:rsid w:val="00970DF5"/>
    <w:rsid w:val="00970E79"/>
    <w:rsid w:val="00971065"/>
    <w:rsid w:val="009710F2"/>
    <w:rsid w:val="00971A5F"/>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973"/>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5FF2"/>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71B"/>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47"/>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84"/>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375"/>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77"/>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971A5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62576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4433407">
      <w:bodyDiv w:val="1"/>
      <w:marLeft w:val="0"/>
      <w:marRight w:val="0"/>
      <w:marTop w:val="0"/>
      <w:marBottom w:val="0"/>
      <w:divBdr>
        <w:top w:val="none" w:sz="0" w:space="0" w:color="auto"/>
        <w:left w:val="none" w:sz="0" w:space="0" w:color="auto"/>
        <w:bottom w:val="none" w:sz="0" w:space="0" w:color="auto"/>
        <w:right w:val="none" w:sz="0" w:space="0" w:color="auto"/>
      </w:divBdr>
    </w:div>
    <w:div w:id="1061364118">
      <w:bodyDiv w:val="1"/>
      <w:marLeft w:val="0"/>
      <w:marRight w:val="0"/>
      <w:marTop w:val="0"/>
      <w:marBottom w:val="0"/>
      <w:divBdr>
        <w:top w:val="none" w:sz="0" w:space="0" w:color="auto"/>
        <w:left w:val="none" w:sz="0" w:space="0" w:color="auto"/>
        <w:bottom w:val="none" w:sz="0" w:space="0" w:color="auto"/>
        <w:right w:val="none" w:sz="0" w:space="0" w:color="auto"/>
      </w:divBdr>
    </w:div>
    <w:div w:id="149463852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18554393">
      <w:bodyDiv w:val="1"/>
      <w:marLeft w:val="0"/>
      <w:marRight w:val="0"/>
      <w:marTop w:val="0"/>
      <w:marBottom w:val="0"/>
      <w:divBdr>
        <w:top w:val="none" w:sz="0" w:space="0" w:color="auto"/>
        <w:left w:val="none" w:sz="0" w:space="0" w:color="auto"/>
        <w:bottom w:val="none" w:sz="0" w:space="0" w:color="auto"/>
        <w:right w:val="none" w:sz="0" w:space="0" w:color="auto"/>
      </w:divBdr>
    </w:div>
    <w:div w:id="1869877599">
      <w:bodyDiv w:val="1"/>
      <w:marLeft w:val="0"/>
      <w:marRight w:val="0"/>
      <w:marTop w:val="0"/>
      <w:marBottom w:val="0"/>
      <w:divBdr>
        <w:top w:val="none" w:sz="0" w:space="0" w:color="auto"/>
        <w:left w:val="none" w:sz="0" w:space="0" w:color="auto"/>
        <w:bottom w:val="none" w:sz="0" w:space="0" w:color="auto"/>
        <w:right w:val="none" w:sz="0" w:space="0" w:color="auto"/>
      </w:divBdr>
    </w:div>
    <w:div w:id="1955598473">
      <w:bodyDiv w:val="1"/>
      <w:marLeft w:val="0"/>
      <w:marRight w:val="0"/>
      <w:marTop w:val="0"/>
      <w:marBottom w:val="0"/>
      <w:divBdr>
        <w:top w:val="none" w:sz="0" w:space="0" w:color="auto"/>
        <w:left w:val="none" w:sz="0" w:space="0" w:color="auto"/>
        <w:bottom w:val="none" w:sz="0" w:space="0" w:color="auto"/>
        <w:right w:val="none" w:sz="0" w:space="0" w:color="auto"/>
      </w:divBdr>
    </w:div>
    <w:div w:id="198345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9</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2026-06-15T06:31:00Z</dcterms:created>
  <dcterms:modified xsi:type="dcterms:W3CDTF">2026-06-16T05:48:00Z</dcterms:modified>
</cp:coreProperties>
</file>