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F06CA" w14:textId="77777777" w:rsidR="009F006A" w:rsidRPr="00B979B2" w:rsidRDefault="009F006A" w:rsidP="00FD346F">
      <w:pPr>
        <w:spacing w:after="0" w:line="360" w:lineRule="auto"/>
        <w:jc w:val="center"/>
        <w:rPr>
          <w:rFonts w:ascii="GHEA Grapalat" w:hAnsi="GHEA Grapalat" w:cs="GHEA Grapalat"/>
          <w:b/>
          <w:sz w:val="24"/>
        </w:rPr>
      </w:pPr>
      <w:r w:rsidRPr="00B979B2">
        <w:rPr>
          <w:rFonts w:ascii="GHEA Grapalat" w:hAnsi="GHEA Grapalat" w:cs="GHEA Grapalat"/>
          <w:b/>
          <w:sz w:val="24"/>
        </w:rPr>
        <w:t>ՀԻՄՆԱՎՈՐՈՒՄ</w:t>
      </w:r>
    </w:p>
    <w:p w14:paraId="1E4AFD51" w14:textId="1C6FEEFA" w:rsidR="005D4337" w:rsidRPr="0014726E" w:rsidRDefault="009F006A" w:rsidP="005D4337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/>
          <w:shd w:val="clear" w:color="auto" w:fill="FFFFFF"/>
          <w:lang w:val="af-ZA"/>
        </w:rPr>
      </w:pPr>
      <w:r w:rsidRPr="00B979B2">
        <w:rPr>
          <w:rFonts w:ascii="GHEA Grapalat" w:hAnsi="GHEA Grapalat" w:cs="Sylfaen"/>
          <w:b/>
          <w:bCs/>
          <w:lang w:val="hy-AM"/>
        </w:rPr>
        <w:t xml:space="preserve">ՀՀ ԿԱՌԱՎԱՐՈՒԹՅԱՆ 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«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202</w:t>
      </w:r>
      <w:r w:rsidR="00340628">
        <w:rPr>
          <w:rFonts w:ascii="GHEA Grapalat" w:hAnsi="GHEA Grapalat"/>
          <w:b/>
          <w:color w:val="000000"/>
          <w:shd w:val="clear" w:color="auto" w:fill="FFFFFF"/>
          <w:lang w:val="af-ZA"/>
        </w:rPr>
        <w:t>6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ԹՎԱԿԱՆԻ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="005D4337" w:rsidRPr="0014726E">
        <w:rPr>
          <w:rFonts w:ascii="GHEA Grapalat" w:hAnsi="GHEA Grapalat" w:cs="Verdana"/>
          <w:b/>
          <w:color w:val="000000"/>
          <w:shd w:val="clear" w:color="auto" w:fill="FFFFFF"/>
          <w:lang w:val="af-ZA"/>
        </w:rPr>
        <w:t>»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ՕՐԵՆՔՈՒՄ</w:t>
      </w:r>
      <w:r w:rsidR="005D4337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ՓՈՓՈԽՈՒԹՅՈՒՆ ԵՎ ԼՐԱՑՈՒՄ,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ԿԱՌԱՎԱՐՈՒԹՅԱՆ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202</w:t>
      </w:r>
      <w:r w:rsidR="00340628">
        <w:rPr>
          <w:rFonts w:ascii="GHEA Grapalat" w:hAnsi="GHEA Grapalat"/>
          <w:b/>
          <w:color w:val="000000"/>
          <w:shd w:val="clear" w:color="auto" w:fill="FFFFFF"/>
          <w:lang w:val="af-ZA"/>
        </w:rPr>
        <w:t>5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ԹՎԱԿԱՆԻ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ԴԵԿՏԵՄԲԵՐԻ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</w:t>
      </w:r>
      <w:r w:rsidR="00340628">
        <w:rPr>
          <w:rFonts w:ascii="GHEA Grapalat" w:hAnsi="GHEA Grapalat"/>
          <w:b/>
          <w:color w:val="000000"/>
          <w:shd w:val="clear" w:color="auto" w:fill="FFFFFF"/>
          <w:lang w:val="af-ZA"/>
        </w:rPr>
        <w:t>5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-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Ի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N </w:t>
      </w:r>
      <w:r w:rsidR="00340628">
        <w:rPr>
          <w:rFonts w:ascii="GHEA Grapalat" w:hAnsi="GHEA Grapalat"/>
          <w:b/>
          <w:color w:val="000000"/>
          <w:shd w:val="clear" w:color="auto" w:fill="FFFFFF"/>
          <w:lang w:val="af-ZA"/>
        </w:rPr>
        <w:t>1910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-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Ն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ՈՐՈՇՄԱՆ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ՄԵՋ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ԼՐԱՑՈՒՄ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ԿԱՏԱՐԵԼՈՒ</w:t>
      </w:r>
      <w:r w:rsidR="005D4337"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5D4337"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</w:p>
    <w:p w14:paraId="38244B59" w14:textId="3DE4BF4D" w:rsidR="009F006A" w:rsidRPr="00A72A53" w:rsidRDefault="009F006A" w:rsidP="00FD346F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lang w:val="hy-AM"/>
        </w:rPr>
      </w:pP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ՈՐՈՇՄԱՆ </w:t>
      </w:r>
      <w:r w:rsidRPr="00BE5366">
        <w:rPr>
          <w:rFonts w:ascii="GHEA Grapalat" w:hAnsi="GHEA Grapalat" w:cs="Sylfaen"/>
          <w:b/>
          <w:bCs/>
          <w:sz w:val="24"/>
          <w:lang w:val="hy-AM"/>
        </w:rPr>
        <w:t xml:space="preserve">ՆԱԽԱԳԾԻ </w:t>
      </w:r>
      <w:r w:rsidRPr="00B979B2">
        <w:rPr>
          <w:rFonts w:ascii="GHEA Grapalat" w:hAnsi="GHEA Grapalat" w:cs="Sylfaen"/>
          <w:b/>
          <w:bCs/>
          <w:sz w:val="24"/>
          <w:lang w:val="hy-AM"/>
        </w:rPr>
        <w:t>ԸՆԴՈՒՆՄԱՆ</w:t>
      </w:r>
      <w:r w:rsidR="00D2163A">
        <w:rPr>
          <w:rFonts w:ascii="GHEA Grapalat" w:hAnsi="GHEA Grapalat" w:cs="Sylfaen"/>
          <w:b/>
          <w:bCs/>
          <w:sz w:val="24"/>
          <w:lang w:val="hy-AM"/>
        </w:rPr>
        <w:t xml:space="preserve"> </w:t>
      </w:r>
    </w:p>
    <w:p w14:paraId="636B789C" w14:textId="77777777" w:rsidR="009F006A" w:rsidRPr="00A72A53" w:rsidRDefault="009F006A" w:rsidP="00FD346F">
      <w:pPr>
        <w:spacing w:after="0" w:line="360" w:lineRule="auto"/>
        <w:rPr>
          <w:rFonts w:ascii="GHEA Grapalat" w:hAnsi="GHEA Grapalat" w:cs="Sylfaen"/>
          <w:b/>
          <w:bCs/>
          <w:sz w:val="24"/>
          <w:lang w:val="hy-AM"/>
        </w:rPr>
      </w:pPr>
    </w:p>
    <w:p w14:paraId="2CFEEC5D" w14:textId="77777777" w:rsidR="009F006A" w:rsidRPr="00154369" w:rsidRDefault="009F006A" w:rsidP="00FD346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06C7F">
        <w:rPr>
          <w:rFonts w:ascii="GHEA Grapalat" w:hAnsi="GHEA Grapalat" w:cs="Sylfaen"/>
          <w:bCs/>
          <w:lang w:val="hy-AM"/>
        </w:rPr>
        <w:t xml:space="preserve"> </w:t>
      </w:r>
      <w:r w:rsidRPr="00E06C7F">
        <w:rPr>
          <w:rFonts w:ascii="GHEA Grapalat" w:hAnsi="GHEA Grapalat" w:cs="Sylfaen"/>
          <w:bCs/>
          <w:lang w:val="hy-AM"/>
        </w:rPr>
        <w:tab/>
      </w:r>
      <w:r w:rsidRPr="00F64EC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4ABE70A5" w14:textId="77777777" w:rsidR="007F38DB" w:rsidRPr="00622066" w:rsidRDefault="007F38DB" w:rsidP="001B2C41">
      <w:pPr>
        <w:numPr>
          <w:ilvl w:val="0"/>
          <w:numId w:val="8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  <w:sz w:val="24"/>
          <w:szCs w:val="24"/>
        </w:rPr>
      </w:pPr>
      <w:r w:rsidRPr="00622066">
        <w:rPr>
          <w:rFonts w:ascii="GHEA Grapalat" w:eastAsia="Calibri" w:hAnsi="GHEA Grapalat"/>
          <w:b/>
          <w:sz w:val="24"/>
          <w:szCs w:val="24"/>
        </w:rPr>
        <w:t>Անհրաժեշտությունը</w:t>
      </w:r>
    </w:p>
    <w:p w14:paraId="06F44103" w14:textId="4A826CBB" w:rsidR="007F38DB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«Հայաստանի Հանրապետության 202</w:t>
      </w:r>
      <w:r w:rsidR="003406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6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 պետական բյուջեի մասին» օրենքում</w:t>
      </w:r>
      <w:r w:rsidR="005D433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5D433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փոփոխություն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5D433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լրացում,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 w:rsidR="003406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5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թվականի դեկտեմբերի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3406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5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="003406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1910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որոշման մեջ </w:t>
      </w:r>
      <w:r w:rsidR="0028292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</w:t>
      </w:r>
      <w:r w:rsidR="007236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 մասին»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shd w:val="clear" w:color="auto" w:fill="FFFFFF"/>
        </w:rPr>
        <w:t>որոշման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նախագծի</w:t>
      </w:r>
      <w:r w:rsidRPr="00622066">
        <w:rPr>
          <w:rFonts w:ascii="GHEA Grapalat" w:eastAsia="Calibri" w:hAnsi="GHEA Grapalat"/>
          <w:sz w:val="24"/>
          <w:szCs w:val="24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ընդունումը</w:t>
      </w:r>
      <w:r w:rsidRPr="00622066">
        <w:rPr>
          <w:rFonts w:ascii="GHEA Grapalat" w:eastAsia="Calibri" w:hAnsi="GHEA Grapalat"/>
          <w:sz w:val="24"/>
          <w:szCs w:val="24"/>
        </w:rPr>
        <w:t xml:space="preserve"> անհրաժեշտ </w:t>
      </w:r>
      <w:r w:rsidRPr="00622066">
        <w:rPr>
          <w:rFonts w:ascii="GHEA Grapalat" w:eastAsia="Calibri" w:hAnsi="GHEA Grapalat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</w:rPr>
        <w:t>202</w:t>
      </w:r>
      <w:r w:rsidR="00340628">
        <w:rPr>
          <w:rFonts w:ascii="GHEA Grapalat" w:eastAsia="Calibri" w:hAnsi="GHEA Grapalat"/>
          <w:sz w:val="24"/>
          <w:szCs w:val="24"/>
        </w:rPr>
        <w:t>6</w:t>
      </w:r>
      <w:r w:rsidRPr="0062206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622066">
        <w:rPr>
          <w:rFonts w:ascii="GHEA Grapalat" w:eastAsia="Calibri" w:hAnsi="GHEA Grapalat"/>
          <w:sz w:val="24"/>
          <w:szCs w:val="24"/>
        </w:rPr>
        <w:t>թվականի ՀՀ պետական բյուջեով նախատեսված 10</w:t>
      </w:r>
      <w:r>
        <w:rPr>
          <w:rFonts w:ascii="GHEA Grapalat" w:eastAsia="Calibri" w:hAnsi="GHEA Grapalat"/>
          <w:sz w:val="24"/>
          <w:szCs w:val="24"/>
        </w:rPr>
        <w:t>77</w:t>
      </w:r>
      <w:r w:rsidRPr="00622066">
        <w:rPr>
          <w:rFonts w:ascii="GHEA Grapalat" w:eastAsia="Calibri" w:hAnsi="GHEA Grapalat"/>
          <w:sz w:val="24"/>
          <w:szCs w:val="24"/>
        </w:rPr>
        <w:t xml:space="preserve"> «</w:t>
      </w:r>
      <w:r w:rsidRPr="007F38DB">
        <w:rPr>
          <w:rFonts w:ascii="GHEA Grapalat" w:eastAsia="Calibri" w:hAnsi="GHEA Grapalat"/>
          <w:sz w:val="24"/>
          <w:szCs w:val="24"/>
        </w:rPr>
        <w:t>Երկաթուղային ցանցի զարգացում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ծրագրի </w:t>
      </w:r>
      <w:r w:rsidR="00761E0E" w:rsidRPr="00622066">
        <w:rPr>
          <w:rFonts w:ascii="GHEA Grapalat" w:eastAsia="Calibri" w:hAnsi="GHEA Grapalat"/>
          <w:sz w:val="24"/>
          <w:szCs w:val="24"/>
        </w:rPr>
        <w:t>1</w:t>
      </w:r>
      <w:r w:rsidRPr="00622066">
        <w:rPr>
          <w:rFonts w:ascii="GHEA Grapalat" w:eastAsia="Calibri" w:hAnsi="GHEA Grapalat"/>
          <w:sz w:val="24"/>
          <w:szCs w:val="24"/>
        </w:rPr>
        <w:t>2001 «</w:t>
      </w:r>
      <w:r w:rsidR="00761E0E" w:rsidRPr="00761E0E">
        <w:rPr>
          <w:rFonts w:ascii="GHEA Grapalat" w:eastAsia="Calibri" w:hAnsi="GHEA Grapalat"/>
          <w:sz w:val="24"/>
          <w:szCs w:val="24"/>
        </w:rPr>
        <w:t>Ուղևորափոխադրումներից ստացված վնասի դիմաց «Հարավկովկասյան երկաթուղի» ՓԲԸ-ին սուբսիդիայի տրամադրում</w:t>
      </w:r>
      <w:r w:rsidRPr="00622066">
        <w:rPr>
          <w:rFonts w:ascii="GHEA Grapalat" w:eastAsia="Calibri" w:hAnsi="GHEA Grapalat"/>
          <w:sz w:val="24"/>
          <w:szCs w:val="24"/>
        </w:rPr>
        <w:t xml:space="preserve">» </w:t>
      </w:r>
      <w:r w:rsidR="00761E0E">
        <w:rPr>
          <w:rFonts w:ascii="GHEA Grapalat" w:eastAsia="Calibri" w:hAnsi="GHEA Grapalat"/>
          <w:sz w:val="24"/>
          <w:szCs w:val="24"/>
        </w:rPr>
        <w:t>միջոցառ</w:t>
      </w:r>
      <w:r w:rsidRPr="00622066">
        <w:rPr>
          <w:rFonts w:ascii="GHEA Grapalat" w:eastAsia="Calibri" w:hAnsi="GHEA Grapalat"/>
          <w:sz w:val="24"/>
          <w:szCs w:val="24"/>
        </w:rPr>
        <w:t>մ</w:t>
      </w:r>
      <w:r w:rsidR="00761E0E">
        <w:rPr>
          <w:rFonts w:ascii="GHEA Grapalat" w:eastAsia="Calibri" w:hAnsi="GHEA Grapalat"/>
          <w:sz w:val="24"/>
          <w:szCs w:val="24"/>
        </w:rPr>
        <w:t>ա</w:t>
      </w:r>
      <w:r w:rsidRPr="00622066">
        <w:rPr>
          <w:rFonts w:ascii="GHEA Grapalat" w:eastAsia="Calibri" w:hAnsi="GHEA Grapalat"/>
          <w:sz w:val="24"/>
          <w:szCs w:val="24"/>
        </w:rPr>
        <w:t xml:space="preserve">ն կատարումն ապահովելու նպատակով: </w:t>
      </w:r>
    </w:p>
    <w:p w14:paraId="636EC61C" w14:textId="77777777" w:rsidR="007F38DB" w:rsidRPr="00622066" w:rsidRDefault="007F38DB" w:rsidP="001B2C41">
      <w:pPr>
        <w:pStyle w:val="ListParagraph"/>
        <w:numPr>
          <w:ilvl w:val="0"/>
          <w:numId w:val="8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14:paraId="2BB31EF4" w14:textId="77777777" w:rsidR="007F38DB" w:rsidRPr="007F38DB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7-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N 83-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փետրվարի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13-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Հայկական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համակարգը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Ռուսական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երկաթուղիներ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ստեղծված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Կոնցեդենտը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սուբսիդավորում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մասնակի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փոխհատուցում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ծավալներով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ուղղություններով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ուղևորափոխադրումների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տարեկան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կոնցեսիոների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անկախ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աուդիտորի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կողմից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այդ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վնասների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հաստատված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հաշվարկների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ներկայացման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պարագայում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Սուբսիդիայի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համաձայնեցված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չափը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կազմում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2009-2010</w:t>
      </w:r>
      <w:r w:rsidR="00D2163A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2011-2012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2014-2015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թվականներին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25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, 2016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թվականից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մինչև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2038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` 30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տոկոս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14:paraId="6C8B7D38" w14:textId="3CCFFBE5" w:rsidR="00443B0A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202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6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արդյունքներով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սուբսիդիայի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վճարման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կազմել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bookmarkStart w:id="0" w:name="_Hlk197088603"/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312</w:t>
      </w:r>
      <w:r w:rsidR="0017535F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211</w:t>
      </w:r>
      <w:r w:rsidR="0017535F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իսկ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6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բյուջեով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նախատեսված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եղել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46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989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.0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որի համար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65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222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D2163A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չափով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ձևակերպվել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կրեդիտորական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պարտք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Սուբսիդիայի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ավելացումը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նվազեցումն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ըստ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համար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լրացուցիչ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ծախս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կատարելու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առաջացնում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քանի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սուբսիդիան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վճարվում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բյուջե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վճարվող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կոնցեսիոն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վճարին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համարժեք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չափով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: 202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կոնցեսիոն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չափը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եղել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312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211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3F1B26"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որի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դիմաց</w:t>
      </w:r>
      <w:r w:rsidR="00640E2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66859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ըստ </w:t>
      </w:r>
      <w:r w:rsidR="00640E2F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566859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ոնսեցիոն պայմանագրի</w:t>
      </w:r>
      <w:r w:rsidR="00640E2F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566859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="00640E2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վճարումը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կատարվ</w:t>
      </w:r>
      <w:r w:rsidR="009A3B50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ել </w:t>
      </w:r>
      <w:r w:rsidR="00566859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է</w:t>
      </w:r>
      <w:r w:rsidR="009A3B50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սույն թվականի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062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հունիսի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0628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9A3B50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A4FBC" w:rsidRP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վճարման հանձնարարագիրը կցվում է</w:t>
      </w:r>
      <w:r w:rsidR="003A4FBC" w:rsidRPr="003A4FB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C37E9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443B0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</w:p>
    <w:p w14:paraId="11B73702" w14:textId="5C029476" w:rsidR="007F38DB" w:rsidRPr="00071A71" w:rsidRDefault="00443B0A" w:rsidP="001B2C41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Ուստի առաջարկում ենք վերաբաշխման միջոցով սուբսիդիայի գումարը ավելացնել 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65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222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340628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հազար</w:t>
      </w:r>
      <w:r w:rsidRPr="00F3164C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3164C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071A71">
        <w:rPr>
          <w:rFonts w:ascii="GHEA Grapalat" w:eastAsia="Calibri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71A71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դրամ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ով:</w:t>
      </w:r>
    </w:p>
    <w:p w14:paraId="3CC5FC54" w14:textId="77777777" w:rsidR="007F38DB" w:rsidRPr="00622066" w:rsidRDefault="007F38DB" w:rsidP="001B2C41">
      <w:pPr>
        <w:numPr>
          <w:ilvl w:val="0"/>
          <w:numId w:val="8"/>
        </w:numPr>
        <w:tabs>
          <w:tab w:val="left" w:pos="399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126DE9A0" w14:textId="77777777" w:rsidR="007F38DB" w:rsidRDefault="001C1432" w:rsidP="001B2C41">
      <w:pPr>
        <w:tabs>
          <w:tab w:val="left" w:pos="399"/>
        </w:tabs>
        <w:spacing w:after="16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«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Հարավկովկասյան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երկաթուղի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բաժնետիրական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ընկերությանը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փոխանցելու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7F38DB">
        <w:rPr>
          <w:rFonts w:ascii="GHEA Grapalat" w:eastAsia="Calibri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կոնցեսիոն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2-3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հոդվածով</w:t>
      </w:r>
      <w:r w:rsidRPr="007F38DB">
        <w:rPr>
          <w:rFonts w:ascii="GHEA Grapalat" w:eastAsia="Calibri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7F38D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D216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պարտավորությունների կատարում</w:t>
      </w:r>
      <w:r w:rsidR="007F38DB" w:rsidRPr="00622066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:</w:t>
      </w:r>
    </w:p>
    <w:p w14:paraId="1DA86110" w14:textId="77777777" w:rsidR="00D2163A" w:rsidRPr="00BF397C" w:rsidRDefault="00D2163A" w:rsidP="001B2C41">
      <w:pPr>
        <w:pStyle w:val="ListParagraph"/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4</w:t>
      </w:r>
      <w:r>
        <w:rPr>
          <w:rFonts w:ascii="Cambria Math" w:eastAsia="Calibri" w:hAnsi="Cambria Math"/>
          <w:sz w:val="24"/>
          <w:szCs w:val="24"/>
          <w:shd w:val="clear" w:color="auto" w:fill="FFFFFF"/>
          <w:lang w:val="hy-AM" w:eastAsia="ru-RU"/>
        </w:rPr>
        <w:t xml:space="preserve">․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BF397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F397C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14:paraId="5FA076A8" w14:textId="77777777" w:rsidR="00D2163A" w:rsidRDefault="00D2163A" w:rsidP="001B2C41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</w:t>
      </w:r>
      <w:r w:rsidRPr="00BF397C">
        <w:rPr>
          <w:rFonts w:ascii="GHEA Grapalat" w:hAnsi="GHEA Grapalat"/>
          <w:sz w:val="24"/>
          <w:szCs w:val="24"/>
          <w:lang w:val="ro-RO"/>
        </w:rPr>
        <w:t>:</w:t>
      </w:r>
    </w:p>
    <w:p w14:paraId="29F4EEB0" w14:textId="77777777" w:rsidR="007F38DB" w:rsidRPr="00622066" w:rsidRDefault="007F38DB" w:rsidP="001B2C41">
      <w:pPr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622066">
        <w:rPr>
          <w:rFonts w:ascii="GHEA Grapalat" w:hAnsi="GHEA Grapalat"/>
          <w:b/>
          <w:sz w:val="24"/>
          <w:szCs w:val="24"/>
          <w:lang w:val="hy-AM"/>
        </w:rPr>
        <w:t>5.</w:t>
      </w:r>
      <w:r w:rsidRPr="00622066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34759FBE" w14:textId="77777777" w:rsidR="007F38DB" w:rsidRDefault="007F38DB" w:rsidP="001B2C4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Հայաստանի Հանրապետության պետական բյուջեի եկամուտների ու ծախսերի լրացուցիչ </w:t>
      </w:r>
      <w:r w:rsidRPr="006220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1F7E12A5" w14:textId="77777777"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29DF685" w14:textId="77777777" w:rsidR="007F38DB" w:rsidRPr="007E2267" w:rsidRDefault="007F38DB" w:rsidP="001B2C41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1071718" w14:textId="77777777" w:rsidR="007F38DB" w:rsidRPr="00622066" w:rsidRDefault="007F38DB" w:rsidP="001B2C41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80DD833" w14:textId="77777777" w:rsidR="007F38DB" w:rsidRPr="00622066" w:rsidRDefault="007F38DB" w:rsidP="001B2C41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և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«Կառավարության 2021-2026թթ. ծրագիր» ռազմավարական փաստաթղթերի դրույթներից: </w:t>
      </w:r>
    </w:p>
    <w:p w14:paraId="562BE641" w14:textId="77777777" w:rsidR="009F006A" w:rsidRPr="00A72A53" w:rsidRDefault="007F38DB" w:rsidP="001B2C41">
      <w:pPr>
        <w:spacing w:after="160" w:line="360" w:lineRule="auto"/>
        <w:ind w:firstLine="720"/>
        <w:contextualSpacing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Մասնավորապես,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Հայաստանի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Հանրապետության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2021-2026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թվականների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գործունեության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միջոցառումների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Տարածքային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կառավարման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և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ենթակառուցվածքների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նախարարության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բաժնի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133A49">
        <w:rPr>
          <w:rFonts w:ascii="GHEA Grapalat" w:eastAsia="Calibri" w:hAnsi="GHEA Grapalat" w:cs="Sylfaen"/>
          <w:sz w:val="24"/>
          <w:szCs w:val="24"/>
          <w:lang w:val="hy-AM" w:eastAsia="ru-RU"/>
        </w:rPr>
        <w:t>6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33A49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կետ</w:t>
      </w:r>
      <w:r w:rsidR="00133A49" w:rsidRPr="00D2163A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9F006A" w:rsidRPr="00A72A53" w:rsidSect="00F54BD8">
      <w:pgSz w:w="12240" w:h="15840"/>
      <w:pgMar w:top="1135" w:right="758" w:bottom="1714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E01E7" w14:textId="77777777" w:rsidR="00CD4CC5" w:rsidRDefault="00CD4CC5" w:rsidP="00AE4509">
      <w:pPr>
        <w:spacing w:after="0" w:line="240" w:lineRule="auto"/>
      </w:pPr>
      <w:r>
        <w:separator/>
      </w:r>
    </w:p>
  </w:endnote>
  <w:endnote w:type="continuationSeparator" w:id="0">
    <w:p w14:paraId="7B86B96B" w14:textId="77777777" w:rsidR="00CD4CC5" w:rsidRDefault="00CD4CC5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95AFC" w14:textId="77777777" w:rsidR="00CD4CC5" w:rsidRDefault="00CD4CC5" w:rsidP="00AE4509">
      <w:pPr>
        <w:spacing w:after="0" w:line="240" w:lineRule="auto"/>
      </w:pPr>
      <w:r>
        <w:separator/>
      </w:r>
    </w:p>
  </w:footnote>
  <w:footnote w:type="continuationSeparator" w:id="0">
    <w:p w14:paraId="6DB3F0FE" w14:textId="77777777" w:rsidR="00CD4CC5" w:rsidRDefault="00CD4CC5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763601">
    <w:abstractNumId w:val="6"/>
  </w:num>
  <w:num w:numId="2" w16cid:durableId="2083913834">
    <w:abstractNumId w:val="0"/>
  </w:num>
  <w:num w:numId="3" w16cid:durableId="556089479">
    <w:abstractNumId w:val="4"/>
  </w:num>
  <w:num w:numId="4" w16cid:durableId="141233891">
    <w:abstractNumId w:val="7"/>
  </w:num>
  <w:num w:numId="5" w16cid:durableId="1212229462">
    <w:abstractNumId w:val="2"/>
  </w:num>
  <w:num w:numId="6" w16cid:durableId="1466461201">
    <w:abstractNumId w:val="5"/>
  </w:num>
  <w:num w:numId="7" w16cid:durableId="935867617">
    <w:abstractNumId w:val="1"/>
  </w:num>
  <w:num w:numId="8" w16cid:durableId="18211926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0FE6"/>
    <w:rsid w:val="00002B68"/>
    <w:rsid w:val="00015416"/>
    <w:rsid w:val="000217CF"/>
    <w:rsid w:val="000441F6"/>
    <w:rsid w:val="000508B8"/>
    <w:rsid w:val="00061DC0"/>
    <w:rsid w:val="00071A71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E48BD"/>
    <w:rsid w:val="000E6330"/>
    <w:rsid w:val="000F04FA"/>
    <w:rsid w:val="000F58A0"/>
    <w:rsid w:val="00110136"/>
    <w:rsid w:val="00116E63"/>
    <w:rsid w:val="00132E4A"/>
    <w:rsid w:val="00133A49"/>
    <w:rsid w:val="001455A2"/>
    <w:rsid w:val="00150CE0"/>
    <w:rsid w:val="00164E7A"/>
    <w:rsid w:val="0017535F"/>
    <w:rsid w:val="001974AE"/>
    <w:rsid w:val="001A3619"/>
    <w:rsid w:val="001B2C41"/>
    <w:rsid w:val="001C0EDC"/>
    <w:rsid w:val="001C1432"/>
    <w:rsid w:val="001D1B0A"/>
    <w:rsid w:val="001D45E2"/>
    <w:rsid w:val="001D5E7E"/>
    <w:rsid w:val="002045E0"/>
    <w:rsid w:val="00207034"/>
    <w:rsid w:val="00214FC1"/>
    <w:rsid w:val="002168D2"/>
    <w:rsid w:val="00231A63"/>
    <w:rsid w:val="00261895"/>
    <w:rsid w:val="00261EF2"/>
    <w:rsid w:val="00265B43"/>
    <w:rsid w:val="00282925"/>
    <w:rsid w:val="00291C0F"/>
    <w:rsid w:val="00293BB1"/>
    <w:rsid w:val="0029495E"/>
    <w:rsid w:val="00297EF9"/>
    <w:rsid w:val="002A2D64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628"/>
    <w:rsid w:val="00340CD6"/>
    <w:rsid w:val="00352D10"/>
    <w:rsid w:val="00352E10"/>
    <w:rsid w:val="00355E97"/>
    <w:rsid w:val="00357AE4"/>
    <w:rsid w:val="00357D58"/>
    <w:rsid w:val="00361ED5"/>
    <w:rsid w:val="0037104F"/>
    <w:rsid w:val="0037113D"/>
    <w:rsid w:val="00384C0F"/>
    <w:rsid w:val="00387E21"/>
    <w:rsid w:val="0039141D"/>
    <w:rsid w:val="00393D33"/>
    <w:rsid w:val="003A089B"/>
    <w:rsid w:val="003A0FDA"/>
    <w:rsid w:val="003A2B7D"/>
    <w:rsid w:val="003A4FBC"/>
    <w:rsid w:val="003B0274"/>
    <w:rsid w:val="003D3A24"/>
    <w:rsid w:val="003D73D3"/>
    <w:rsid w:val="003F1B26"/>
    <w:rsid w:val="003F7487"/>
    <w:rsid w:val="0040387A"/>
    <w:rsid w:val="00405268"/>
    <w:rsid w:val="00411205"/>
    <w:rsid w:val="00414640"/>
    <w:rsid w:val="004378FD"/>
    <w:rsid w:val="00443B0A"/>
    <w:rsid w:val="00444F9A"/>
    <w:rsid w:val="00453714"/>
    <w:rsid w:val="0045753C"/>
    <w:rsid w:val="004635AB"/>
    <w:rsid w:val="0049130F"/>
    <w:rsid w:val="00494DF7"/>
    <w:rsid w:val="00495EA9"/>
    <w:rsid w:val="004B1086"/>
    <w:rsid w:val="004C1350"/>
    <w:rsid w:val="004C29E6"/>
    <w:rsid w:val="004C782A"/>
    <w:rsid w:val="004E7F01"/>
    <w:rsid w:val="004F02A0"/>
    <w:rsid w:val="00516DE6"/>
    <w:rsid w:val="005216D6"/>
    <w:rsid w:val="00523672"/>
    <w:rsid w:val="005310CF"/>
    <w:rsid w:val="00532655"/>
    <w:rsid w:val="00533482"/>
    <w:rsid w:val="00543377"/>
    <w:rsid w:val="005651B1"/>
    <w:rsid w:val="00566859"/>
    <w:rsid w:val="005703E0"/>
    <w:rsid w:val="0058185A"/>
    <w:rsid w:val="005862F8"/>
    <w:rsid w:val="005A0A3E"/>
    <w:rsid w:val="005A1082"/>
    <w:rsid w:val="005A5F4A"/>
    <w:rsid w:val="005A67A0"/>
    <w:rsid w:val="005B19E4"/>
    <w:rsid w:val="005B3E4D"/>
    <w:rsid w:val="005D047B"/>
    <w:rsid w:val="005D4337"/>
    <w:rsid w:val="005E05AD"/>
    <w:rsid w:val="005F1984"/>
    <w:rsid w:val="00630366"/>
    <w:rsid w:val="006376CB"/>
    <w:rsid w:val="00640E2F"/>
    <w:rsid w:val="00640E33"/>
    <w:rsid w:val="0064147C"/>
    <w:rsid w:val="00645260"/>
    <w:rsid w:val="006563AE"/>
    <w:rsid w:val="00656CC1"/>
    <w:rsid w:val="0069044F"/>
    <w:rsid w:val="006A2E61"/>
    <w:rsid w:val="006B3DAC"/>
    <w:rsid w:val="006D1332"/>
    <w:rsid w:val="006D52DB"/>
    <w:rsid w:val="006E0F06"/>
    <w:rsid w:val="006E4D40"/>
    <w:rsid w:val="0070468B"/>
    <w:rsid w:val="00717042"/>
    <w:rsid w:val="00721B37"/>
    <w:rsid w:val="00722898"/>
    <w:rsid w:val="00723665"/>
    <w:rsid w:val="00726178"/>
    <w:rsid w:val="0072718D"/>
    <w:rsid w:val="00733F86"/>
    <w:rsid w:val="00737A28"/>
    <w:rsid w:val="00757749"/>
    <w:rsid w:val="00761E0E"/>
    <w:rsid w:val="0076640E"/>
    <w:rsid w:val="0078024F"/>
    <w:rsid w:val="0078568B"/>
    <w:rsid w:val="00787FD1"/>
    <w:rsid w:val="007A10E2"/>
    <w:rsid w:val="007A22E9"/>
    <w:rsid w:val="007A50E2"/>
    <w:rsid w:val="007F38DB"/>
    <w:rsid w:val="00810C03"/>
    <w:rsid w:val="00831D6F"/>
    <w:rsid w:val="00832A74"/>
    <w:rsid w:val="0083637B"/>
    <w:rsid w:val="00841427"/>
    <w:rsid w:val="00843899"/>
    <w:rsid w:val="00847BE0"/>
    <w:rsid w:val="008512AC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55AE8"/>
    <w:rsid w:val="00956869"/>
    <w:rsid w:val="00971BFA"/>
    <w:rsid w:val="009877AF"/>
    <w:rsid w:val="009A171F"/>
    <w:rsid w:val="009A3B50"/>
    <w:rsid w:val="009A6A8D"/>
    <w:rsid w:val="009B5463"/>
    <w:rsid w:val="009B684A"/>
    <w:rsid w:val="009D6719"/>
    <w:rsid w:val="009F006A"/>
    <w:rsid w:val="009F234C"/>
    <w:rsid w:val="00A10CC6"/>
    <w:rsid w:val="00A11D6A"/>
    <w:rsid w:val="00A17D27"/>
    <w:rsid w:val="00A27549"/>
    <w:rsid w:val="00A4473B"/>
    <w:rsid w:val="00A67CC4"/>
    <w:rsid w:val="00A72A53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E5366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37E9F"/>
    <w:rsid w:val="00C4556E"/>
    <w:rsid w:val="00C5649C"/>
    <w:rsid w:val="00C620BD"/>
    <w:rsid w:val="00C82376"/>
    <w:rsid w:val="00CA1683"/>
    <w:rsid w:val="00CA671D"/>
    <w:rsid w:val="00CC7AB9"/>
    <w:rsid w:val="00CD4CC5"/>
    <w:rsid w:val="00CD6523"/>
    <w:rsid w:val="00CE17E1"/>
    <w:rsid w:val="00CF7C1D"/>
    <w:rsid w:val="00D02567"/>
    <w:rsid w:val="00D11552"/>
    <w:rsid w:val="00D212C2"/>
    <w:rsid w:val="00D2163A"/>
    <w:rsid w:val="00D359E6"/>
    <w:rsid w:val="00D425A0"/>
    <w:rsid w:val="00D44C89"/>
    <w:rsid w:val="00D608F2"/>
    <w:rsid w:val="00D6357E"/>
    <w:rsid w:val="00D67F9F"/>
    <w:rsid w:val="00D773E3"/>
    <w:rsid w:val="00D8153F"/>
    <w:rsid w:val="00D97F30"/>
    <w:rsid w:val="00DA145B"/>
    <w:rsid w:val="00DB0FB7"/>
    <w:rsid w:val="00DB7DB0"/>
    <w:rsid w:val="00DE397D"/>
    <w:rsid w:val="00DE7D58"/>
    <w:rsid w:val="00DE7EFE"/>
    <w:rsid w:val="00DF295F"/>
    <w:rsid w:val="00E06C7F"/>
    <w:rsid w:val="00E31C66"/>
    <w:rsid w:val="00E36244"/>
    <w:rsid w:val="00E36523"/>
    <w:rsid w:val="00E45781"/>
    <w:rsid w:val="00E47DAC"/>
    <w:rsid w:val="00E74163"/>
    <w:rsid w:val="00EA1016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EF68A0"/>
    <w:rsid w:val="00EF7D6D"/>
    <w:rsid w:val="00F14504"/>
    <w:rsid w:val="00F167E1"/>
    <w:rsid w:val="00F3164C"/>
    <w:rsid w:val="00F35656"/>
    <w:rsid w:val="00F46EAC"/>
    <w:rsid w:val="00F51DC5"/>
    <w:rsid w:val="00F54BD8"/>
    <w:rsid w:val="00F611FD"/>
    <w:rsid w:val="00F64EC6"/>
    <w:rsid w:val="00F661F6"/>
    <w:rsid w:val="00F72169"/>
    <w:rsid w:val="00F72EE9"/>
    <w:rsid w:val="00F742F0"/>
    <w:rsid w:val="00F75F69"/>
    <w:rsid w:val="00F9005C"/>
    <w:rsid w:val="00F93CEC"/>
    <w:rsid w:val="00FC1D9B"/>
    <w:rsid w:val="00FD1CCD"/>
    <w:rsid w:val="00FD346F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B8728"/>
  <w15:docId w15:val="{76934774-7D4C-4555-B302-C11937CA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7F38DB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Meri Aghekyan</cp:lastModifiedBy>
  <cp:revision>47</cp:revision>
  <cp:lastPrinted>2024-05-20T12:03:00Z</cp:lastPrinted>
  <dcterms:created xsi:type="dcterms:W3CDTF">2019-08-07T12:15:00Z</dcterms:created>
  <dcterms:modified xsi:type="dcterms:W3CDTF">2026-06-04T10:18:00Z</dcterms:modified>
</cp:coreProperties>
</file>