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F24" w:rsidRDefault="00A00F24" w:rsidP="00061D3C">
      <w:pPr>
        <w:rPr>
          <w:rFonts w:ascii="Times Armenian" w:hAnsi="Times Armenian" w:cs="Times Armenian"/>
          <w:b/>
          <w:bCs/>
          <w:color w:val="002CB8"/>
          <w:sz w:val="18"/>
          <w:szCs w:val="18"/>
          <w:lang w:val="en-US"/>
        </w:rPr>
      </w:pPr>
    </w:p>
    <w:p w:rsidR="00A00F24" w:rsidRPr="00CB1627" w:rsidRDefault="00A00F24" w:rsidP="000119D6">
      <w:pPr>
        <w:jc w:val="right"/>
        <w:rPr>
          <w:rFonts w:ascii="GHEA Grapalat" w:hAnsi="GHEA Grapalat" w:cs="GHEA Grapalat"/>
          <w:b/>
          <w:bCs/>
          <w:lang w:val="en-US"/>
        </w:rPr>
      </w:pPr>
      <w:r>
        <w:rPr>
          <w:color w:val="1E497C"/>
          <w:sz w:val="20"/>
          <w:szCs w:val="20"/>
          <w:lang w:val="en-US"/>
        </w:rPr>
        <w:t xml:space="preserve">                                                  </w:t>
      </w:r>
      <w:r>
        <w:rPr>
          <w:rFonts w:ascii="Times Armenian" w:hAnsi="Times Armenian" w:cs="Times Armenian"/>
          <w:b/>
          <w:bCs/>
          <w:color w:val="002CB8"/>
          <w:sz w:val="18"/>
          <w:szCs w:val="18"/>
          <w:lang w:val="en-US"/>
        </w:rPr>
        <w:t xml:space="preserve"> </w:t>
      </w:r>
      <w:r w:rsidRPr="00CB1627">
        <w:rPr>
          <w:rFonts w:ascii="GHEA Grapalat" w:hAnsi="GHEA Grapalat" w:cs="GHEA Grapalat"/>
          <w:b/>
          <w:bCs/>
          <w:lang w:val="en-US"/>
        </w:rPr>
        <w:t>ՆԱԽԱԳԻԾ</w:t>
      </w:r>
    </w:p>
    <w:p w:rsidR="00A00F24" w:rsidRPr="00CB1627" w:rsidRDefault="00A00F24" w:rsidP="000119D6">
      <w:pPr>
        <w:jc w:val="right"/>
        <w:rPr>
          <w:rFonts w:ascii="GHEA Grapalat" w:hAnsi="GHEA Grapalat" w:cs="GHEA Grapalat"/>
          <w:b/>
          <w:bCs/>
          <w:lang w:val="en-US"/>
        </w:rPr>
      </w:pPr>
    </w:p>
    <w:p w:rsidR="00A00F24" w:rsidRDefault="00A00F24" w:rsidP="000119D6">
      <w:pPr>
        <w:jc w:val="center"/>
        <w:rPr>
          <w:rFonts w:ascii="GHEA Grapalat" w:hAnsi="GHEA Grapalat" w:cs="GHEA Grapalat"/>
          <w:lang w:val="en-US"/>
        </w:rPr>
      </w:pPr>
    </w:p>
    <w:p w:rsidR="00A00F24" w:rsidRDefault="00A00F24" w:rsidP="000119D6">
      <w:pPr>
        <w:jc w:val="center"/>
        <w:rPr>
          <w:rFonts w:ascii="GHEA Grapalat" w:hAnsi="GHEA Grapalat" w:cs="GHEA Grapalat"/>
          <w:lang w:val="en-US"/>
        </w:rPr>
      </w:pPr>
    </w:p>
    <w:p w:rsidR="00A00F24" w:rsidRPr="00205908" w:rsidRDefault="00A00F24" w:rsidP="000119D6">
      <w:pPr>
        <w:jc w:val="center"/>
        <w:rPr>
          <w:rFonts w:ascii="GHEA Grapalat" w:hAnsi="GHEA Grapalat" w:cs="GHEA Grapalat"/>
          <w:lang w:val="en-US"/>
        </w:rPr>
      </w:pPr>
      <w:r w:rsidRPr="00205908">
        <w:rPr>
          <w:rFonts w:ascii="GHEA Grapalat" w:hAnsi="GHEA Grapalat" w:cs="GHEA Grapalat"/>
          <w:lang w:val="en-US"/>
        </w:rPr>
        <w:t>ՀԱՅԱՍՏԱՆԻ ՀԱՆՐԱՊԵՏՈՒԹՅԱՆ ԿԱՌԱՎԱՐՈՒԹՅԱՆ</w:t>
      </w:r>
    </w:p>
    <w:p w:rsidR="00A00F24" w:rsidRPr="00205908" w:rsidRDefault="00A00F24" w:rsidP="000119D6">
      <w:pPr>
        <w:jc w:val="center"/>
        <w:rPr>
          <w:rFonts w:ascii="GHEA Grapalat" w:hAnsi="GHEA Grapalat" w:cs="GHEA Grapalat"/>
          <w:lang w:val="en-US"/>
        </w:rPr>
      </w:pPr>
      <w:r w:rsidRPr="00205908">
        <w:rPr>
          <w:rFonts w:ascii="GHEA Grapalat" w:hAnsi="GHEA Grapalat" w:cs="GHEA Grapalat"/>
          <w:lang w:val="en-US"/>
        </w:rPr>
        <w:t>ՈՐՈՇՈՒՄ</w:t>
      </w:r>
    </w:p>
    <w:p w:rsidR="00A00F24" w:rsidRDefault="00A00F24" w:rsidP="000119D6">
      <w:pPr>
        <w:jc w:val="center"/>
        <w:rPr>
          <w:rFonts w:ascii="GHEA Grapalat" w:hAnsi="GHEA Grapalat" w:cs="GHEA Grapalat"/>
          <w:lang w:val="en-US"/>
        </w:rPr>
      </w:pPr>
    </w:p>
    <w:p w:rsidR="00A00F24" w:rsidRPr="00CB1627" w:rsidRDefault="00A00F24" w:rsidP="000119D6">
      <w:pPr>
        <w:jc w:val="center"/>
        <w:rPr>
          <w:rFonts w:ascii="GHEA Grapalat" w:hAnsi="GHEA Grapalat" w:cs="GHEA Grapalat"/>
          <w:lang w:val="en-US"/>
        </w:rPr>
      </w:pPr>
    </w:p>
    <w:p w:rsidR="00A00F24" w:rsidRPr="00F23AD2" w:rsidRDefault="00A00F24" w:rsidP="000119D6">
      <w:pPr>
        <w:jc w:val="center"/>
        <w:rPr>
          <w:rFonts w:ascii="GHEA Grapalat" w:hAnsi="GHEA Grapalat" w:cs="GHEA Grapalat"/>
          <w:lang w:val="en-US"/>
        </w:rPr>
      </w:pPr>
      <w:r>
        <w:rPr>
          <w:rFonts w:ascii="GHEA Grapalat" w:hAnsi="GHEA Grapalat" w:cs="GHEA Grapalat"/>
          <w:lang w:val="en-US"/>
        </w:rPr>
        <w:t>&lt;&lt;</w:t>
      </w:r>
      <w:r w:rsidRPr="00CB1627">
        <w:rPr>
          <w:rFonts w:ascii="GHEA Grapalat" w:hAnsi="GHEA Grapalat" w:cs="GHEA Grapalat"/>
          <w:lang w:val="en-US"/>
        </w:rPr>
        <w:t xml:space="preserve">  </w:t>
      </w:r>
      <w:r>
        <w:rPr>
          <w:rFonts w:ascii="GHEA Grapalat" w:hAnsi="GHEA Grapalat" w:cs="GHEA Grapalat"/>
          <w:lang w:val="en-US"/>
        </w:rPr>
        <w:t>&gt;&gt;_____________ 201</w:t>
      </w:r>
      <w:r w:rsidR="00B23F0D">
        <w:rPr>
          <w:rFonts w:ascii="GHEA Grapalat" w:hAnsi="GHEA Grapalat" w:cs="GHEA Grapalat"/>
          <w:lang w:val="en-US"/>
        </w:rPr>
        <w:t>9</w:t>
      </w:r>
      <w:r w:rsidRPr="00205908">
        <w:rPr>
          <w:rFonts w:ascii="GHEA Grapalat" w:hAnsi="GHEA Grapalat" w:cs="GHEA Grapalat"/>
          <w:lang w:val="en-US"/>
        </w:rPr>
        <w:t xml:space="preserve"> ԹՎԱԿԱՆԻ N ______ - </w:t>
      </w:r>
      <w:r w:rsidR="00F23AD2">
        <w:rPr>
          <w:rFonts w:ascii="GHEA Grapalat" w:hAnsi="GHEA Grapalat" w:cs="GHEA Grapalat"/>
          <w:lang w:val="en-US"/>
        </w:rPr>
        <w:t>Ա</w:t>
      </w:r>
    </w:p>
    <w:p w:rsidR="00A00F24" w:rsidRDefault="00A00F24" w:rsidP="000119D6">
      <w:pPr>
        <w:jc w:val="center"/>
        <w:rPr>
          <w:rFonts w:ascii="GHEA Grapalat" w:hAnsi="GHEA Grapalat" w:cs="GHEA Grapalat"/>
          <w:lang w:val="en-US"/>
        </w:rPr>
      </w:pPr>
    </w:p>
    <w:p w:rsidR="00A00F24" w:rsidRPr="00CB1627" w:rsidRDefault="00A00F24" w:rsidP="000119D6">
      <w:pPr>
        <w:jc w:val="center"/>
        <w:rPr>
          <w:rFonts w:ascii="GHEA Grapalat" w:hAnsi="GHEA Grapalat" w:cs="GHEA Grapalat"/>
          <w:lang w:val="en-US"/>
        </w:rPr>
      </w:pPr>
    </w:p>
    <w:p w:rsidR="00A00F24" w:rsidRPr="00CB1627" w:rsidRDefault="00A00F24" w:rsidP="000119D6">
      <w:pPr>
        <w:jc w:val="center"/>
        <w:rPr>
          <w:rFonts w:ascii="GHEA Grapalat" w:hAnsi="GHEA Grapalat" w:cs="GHEA Grapalat"/>
          <w:lang w:val="en-US"/>
        </w:rPr>
      </w:pPr>
      <w:r w:rsidRPr="00205908">
        <w:rPr>
          <w:rFonts w:ascii="GHEA Grapalat" w:hAnsi="GHEA Grapalat" w:cs="GHEA Grapalat"/>
          <w:lang w:val="en-US"/>
        </w:rPr>
        <w:t>Հ</w:t>
      </w:r>
      <w:r>
        <w:rPr>
          <w:rFonts w:ascii="GHEA Grapalat" w:hAnsi="GHEA Grapalat" w:cs="GHEA Grapalat"/>
        </w:rPr>
        <w:t>ԱՅԱՍՏԱՆԻ</w:t>
      </w:r>
      <w:r w:rsidRPr="00CB1627">
        <w:rPr>
          <w:rFonts w:ascii="GHEA Grapalat" w:hAnsi="GHEA Grapalat" w:cs="GHEA Grapalat"/>
          <w:lang w:val="en-US"/>
        </w:rPr>
        <w:t xml:space="preserve"> </w:t>
      </w:r>
      <w:r w:rsidRPr="00205908">
        <w:rPr>
          <w:rFonts w:ascii="GHEA Grapalat" w:hAnsi="GHEA Grapalat" w:cs="GHEA Grapalat"/>
          <w:lang w:val="en-US"/>
        </w:rPr>
        <w:t>Հ</w:t>
      </w:r>
      <w:r>
        <w:rPr>
          <w:rFonts w:ascii="GHEA Grapalat" w:hAnsi="GHEA Grapalat" w:cs="GHEA Grapalat"/>
        </w:rPr>
        <w:t>ԱՆՐԱՊԵՏՈՒԹՅԱՆ</w:t>
      </w:r>
      <w:r w:rsidRPr="00CB1627">
        <w:rPr>
          <w:rFonts w:ascii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</w:rPr>
        <w:t>ԿԱՌԱՎԱՐՈՒԹՅԱՆ</w:t>
      </w:r>
      <w:r w:rsidRPr="00CB1627">
        <w:rPr>
          <w:rFonts w:ascii="GHEA Grapalat" w:hAnsi="GHEA Grapalat" w:cs="GHEA Grapalat"/>
          <w:lang w:val="en-US"/>
        </w:rPr>
        <w:t xml:space="preserve"> 20</w:t>
      </w:r>
      <w:r w:rsidR="00F23AD2">
        <w:rPr>
          <w:rFonts w:ascii="GHEA Grapalat" w:hAnsi="GHEA Grapalat" w:cs="GHEA Grapalat"/>
          <w:lang w:val="en-US"/>
        </w:rPr>
        <w:t>18</w:t>
      </w:r>
      <w:r w:rsidRPr="00CB1627">
        <w:rPr>
          <w:rFonts w:ascii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</w:rPr>
        <w:t>ԹՎԱԿԱՆԻ</w:t>
      </w:r>
      <w:r w:rsidRPr="00CB1627">
        <w:rPr>
          <w:rFonts w:ascii="GHEA Grapalat" w:hAnsi="GHEA Grapalat" w:cs="GHEA Grapalat"/>
          <w:lang w:val="en-US"/>
        </w:rPr>
        <w:t xml:space="preserve"> </w:t>
      </w:r>
      <w:r w:rsidR="00F23AD2">
        <w:rPr>
          <w:rFonts w:ascii="GHEA Grapalat" w:hAnsi="GHEA Grapalat" w:cs="GHEA Grapalat"/>
          <w:lang w:val="en-US"/>
        </w:rPr>
        <w:t>ՄԱՐՏԻ</w:t>
      </w:r>
      <w:r w:rsidRPr="00CB1627">
        <w:rPr>
          <w:rFonts w:ascii="GHEA Grapalat" w:hAnsi="GHEA Grapalat" w:cs="GHEA Grapalat"/>
          <w:lang w:val="en-US"/>
        </w:rPr>
        <w:t xml:space="preserve">  </w:t>
      </w:r>
      <w:r w:rsidR="00F23AD2">
        <w:rPr>
          <w:rFonts w:ascii="GHEA Grapalat" w:hAnsi="GHEA Grapalat" w:cs="GHEA Grapalat"/>
          <w:lang w:val="en-US"/>
        </w:rPr>
        <w:t>29</w:t>
      </w:r>
      <w:r w:rsidRPr="00CB1627">
        <w:rPr>
          <w:rFonts w:ascii="GHEA Grapalat" w:hAnsi="GHEA Grapalat" w:cs="GHEA Grapalat"/>
          <w:lang w:val="en-US"/>
        </w:rPr>
        <w:t>-</w:t>
      </w:r>
      <w:r>
        <w:rPr>
          <w:rFonts w:ascii="GHEA Grapalat" w:hAnsi="GHEA Grapalat" w:cs="GHEA Grapalat"/>
        </w:rPr>
        <w:t>Ի</w:t>
      </w:r>
      <w:r w:rsidRPr="00CB1627">
        <w:rPr>
          <w:rFonts w:ascii="GHEA Grapalat" w:hAnsi="GHEA Grapalat" w:cs="GHEA Grapalat"/>
          <w:lang w:val="en-US"/>
        </w:rPr>
        <w:t xml:space="preserve"> </w:t>
      </w:r>
      <w:r w:rsidRPr="00205908">
        <w:rPr>
          <w:rFonts w:ascii="GHEA Grapalat" w:hAnsi="GHEA Grapalat" w:cs="GHEA Grapalat"/>
          <w:lang w:val="en-US"/>
        </w:rPr>
        <w:t>N</w:t>
      </w:r>
      <w:r w:rsidRPr="00CB1627">
        <w:rPr>
          <w:rFonts w:ascii="GHEA Grapalat" w:hAnsi="GHEA Grapalat" w:cs="GHEA Grapalat"/>
          <w:lang w:val="en-US"/>
        </w:rPr>
        <w:t xml:space="preserve"> </w:t>
      </w:r>
      <w:r w:rsidR="00F23AD2">
        <w:rPr>
          <w:rFonts w:ascii="GHEA Grapalat" w:hAnsi="GHEA Grapalat" w:cs="GHEA Grapalat"/>
          <w:lang w:val="en-US"/>
        </w:rPr>
        <w:t>336</w:t>
      </w:r>
      <w:r w:rsidRPr="00CB1627">
        <w:rPr>
          <w:rFonts w:ascii="GHEA Grapalat" w:hAnsi="GHEA Grapalat" w:cs="GHEA Grapalat"/>
          <w:lang w:val="en-US"/>
        </w:rPr>
        <w:t>-</w:t>
      </w:r>
      <w:r w:rsidR="00F23AD2">
        <w:rPr>
          <w:rFonts w:ascii="GHEA Grapalat" w:hAnsi="GHEA Grapalat" w:cs="GHEA Grapalat"/>
          <w:lang w:val="en-US"/>
        </w:rPr>
        <w:t>Ա</w:t>
      </w:r>
      <w:r w:rsidRPr="00CB1627">
        <w:rPr>
          <w:rFonts w:ascii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</w:rPr>
        <w:t>ՈՐՈՇՄԱՆ</w:t>
      </w:r>
      <w:r w:rsidRPr="00CB1627">
        <w:rPr>
          <w:rFonts w:ascii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</w:rPr>
        <w:t>ՄԵՋ</w:t>
      </w:r>
      <w:r w:rsidRPr="00CB1627">
        <w:rPr>
          <w:rFonts w:ascii="GHEA Grapalat" w:hAnsi="GHEA Grapalat" w:cs="GHEA Grapalat"/>
          <w:lang w:val="en-US"/>
        </w:rPr>
        <w:t xml:space="preserve"> </w:t>
      </w:r>
      <w:r w:rsidR="00F23AD2">
        <w:rPr>
          <w:rFonts w:ascii="GHEA Grapalat" w:hAnsi="GHEA Grapalat" w:cs="GHEA Grapalat"/>
          <w:lang w:val="en-US"/>
        </w:rPr>
        <w:t>ՓՈՓՈԽՈՒԹՅՈՒՆ</w:t>
      </w:r>
      <w:r w:rsidRPr="00CB1627">
        <w:rPr>
          <w:rFonts w:ascii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</w:rPr>
        <w:t>ԿԱՏԱՐԵԼՈՒ</w:t>
      </w:r>
      <w:r w:rsidRPr="00CB1627">
        <w:rPr>
          <w:rFonts w:ascii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</w:rPr>
        <w:t>ՄԱՍԻՆ</w:t>
      </w:r>
    </w:p>
    <w:p w:rsidR="00A00F24" w:rsidRDefault="00A00F24" w:rsidP="000119D6">
      <w:pPr>
        <w:rPr>
          <w:rFonts w:ascii="GHEA Grapalat" w:hAnsi="GHEA Grapalat" w:cs="GHEA Grapalat"/>
          <w:lang w:val="hy-AM"/>
        </w:rPr>
      </w:pPr>
    </w:p>
    <w:p w:rsidR="00632652" w:rsidRPr="00632652" w:rsidRDefault="00632652" w:rsidP="000119D6">
      <w:pPr>
        <w:rPr>
          <w:rFonts w:ascii="GHEA Grapalat" w:hAnsi="GHEA Grapalat" w:cs="GHEA Grapalat"/>
          <w:lang w:val="hy-AM"/>
        </w:rPr>
      </w:pPr>
    </w:p>
    <w:p w:rsidR="00632652" w:rsidRDefault="00632652" w:rsidP="00632652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Ղեկավարվելով &lt;&lt;</w:t>
      </w:r>
      <w:r>
        <w:rPr>
          <w:rFonts w:ascii="GHEA Grapalat" w:hAnsi="GHEA Grapalat"/>
          <w:lang w:val="hy-AM"/>
        </w:rPr>
        <w:t>Նորմատիվ ի</w:t>
      </w:r>
      <w:r>
        <w:rPr>
          <w:rFonts w:ascii="GHEA Grapalat" w:hAnsi="GHEA Grapalat"/>
          <w:lang w:val="af-ZA"/>
        </w:rPr>
        <w:t xml:space="preserve">րավական ակտերի մասին&gt;&gt; օրենքի </w:t>
      </w:r>
      <w:r>
        <w:rPr>
          <w:rFonts w:ascii="GHEA Grapalat" w:hAnsi="GHEA Grapalat"/>
          <w:lang w:val="hy-AM"/>
        </w:rPr>
        <w:t>34</w:t>
      </w:r>
      <w:r>
        <w:rPr>
          <w:rFonts w:ascii="GHEA Grapalat" w:hAnsi="GHEA Grapalat"/>
          <w:lang w:val="af-ZA"/>
        </w:rPr>
        <w:t xml:space="preserve">-րդ հոդվածի </w:t>
      </w:r>
      <w:r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af-ZA"/>
        </w:rPr>
        <w:t>-</w:t>
      </w:r>
      <w:r>
        <w:rPr>
          <w:rFonts w:ascii="GHEA Grapalat" w:hAnsi="GHEA Grapalat"/>
          <w:lang w:val="hy-AM"/>
        </w:rPr>
        <w:t>ին</w:t>
      </w:r>
      <w:r>
        <w:rPr>
          <w:rFonts w:ascii="GHEA Grapalat" w:hAnsi="GHEA Grapalat"/>
          <w:lang w:val="af-ZA"/>
        </w:rPr>
        <w:t xml:space="preserve"> մասով` Հայաստանի Հանրապետության կառավարությունը որոշում է.</w:t>
      </w:r>
    </w:p>
    <w:p w:rsidR="00A00F24" w:rsidRPr="00C10424" w:rsidRDefault="00A00F24" w:rsidP="001041C3">
      <w:pPr>
        <w:pStyle w:val="ListParagraph"/>
        <w:spacing w:after="0" w:line="360" w:lineRule="auto"/>
        <w:ind w:left="66" w:firstLine="642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C10424">
        <w:rPr>
          <w:rFonts w:ascii="GHEA Grapalat" w:hAnsi="GHEA Grapalat" w:cs="GHEA Grapalat"/>
          <w:sz w:val="24"/>
          <w:szCs w:val="24"/>
          <w:lang w:val="af-ZA"/>
        </w:rPr>
        <w:t>1.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Հայաստանի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Հանրապետության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կառավարության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 201</w:t>
      </w:r>
      <w:r w:rsidR="00F23AD2">
        <w:rPr>
          <w:rFonts w:ascii="GHEA Grapalat" w:hAnsi="GHEA Grapalat" w:cs="GHEA Grapalat"/>
          <w:sz w:val="24"/>
          <w:szCs w:val="24"/>
          <w:lang w:val="af-ZA"/>
        </w:rPr>
        <w:t>8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թվականի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F23AD2">
        <w:rPr>
          <w:rFonts w:ascii="GHEA Grapalat" w:hAnsi="GHEA Grapalat" w:cs="GHEA Grapalat"/>
          <w:sz w:val="24"/>
          <w:szCs w:val="24"/>
          <w:lang w:val="en-US"/>
        </w:rPr>
        <w:t>մարտի</w:t>
      </w:r>
      <w:r w:rsidR="00F23AD2" w:rsidRPr="00F23AD2">
        <w:rPr>
          <w:rFonts w:ascii="GHEA Grapalat" w:hAnsi="GHEA Grapalat" w:cs="GHEA Grapalat"/>
          <w:sz w:val="24"/>
          <w:szCs w:val="24"/>
          <w:lang w:val="af-ZA"/>
        </w:rPr>
        <w:t xml:space="preserve"> 29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>-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ի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 &lt;&lt;</w:t>
      </w:r>
      <w:r w:rsidR="00F23AD2">
        <w:rPr>
          <w:rFonts w:ascii="GHEA Grapalat" w:hAnsi="GHEA Grapalat" w:cs="GHEA Grapalat"/>
          <w:sz w:val="24"/>
          <w:szCs w:val="24"/>
          <w:lang w:val="en-US"/>
        </w:rPr>
        <w:t>Հայաստանյայց</w:t>
      </w:r>
      <w:r w:rsidR="00F23AD2" w:rsidRPr="00F23AD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F23AD2">
        <w:rPr>
          <w:rFonts w:ascii="GHEA Grapalat" w:hAnsi="GHEA Grapalat" w:cs="GHEA Grapalat"/>
          <w:sz w:val="24"/>
          <w:szCs w:val="24"/>
          <w:lang w:val="en-US"/>
        </w:rPr>
        <w:t>Առաքելական</w:t>
      </w:r>
      <w:r w:rsidR="00F23AD2" w:rsidRPr="00F23AD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F23AD2">
        <w:rPr>
          <w:rFonts w:ascii="GHEA Grapalat" w:hAnsi="GHEA Grapalat" w:cs="GHEA Grapalat"/>
          <w:sz w:val="24"/>
          <w:szCs w:val="24"/>
          <w:lang w:val="en-US"/>
        </w:rPr>
        <w:t>Սուրբ</w:t>
      </w:r>
      <w:r w:rsidR="00F23AD2" w:rsidRPr="00F23AD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F23AD2">
        <w:rPr>
          <w:rFonts w:ascii="GHEA Grapalat" w:hAnsi="GHEA Grapalat" w:cs="GHEA Grapalat"/>
          <w:sz w:val="24"/>
          <w:szCs w:val="24"/>
          <w:lang w:val="en-US"/>
        </w:rPr>
        <w:t>Եկեղեցուն</w:t>
      </w:r>
      <w:r w:rsidR="00F23AD2" w:rsidRPr="00F23AD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F23AD2">
        <w:rPr>
          <w:rFonts w:ascii="GHEA Grapalat" w:hAnsi="GHEA Grapalat" w:cs="GHEA Grapalat"/>
          <w:sz w:val="24"/>
          <w:szCs w:val="24"/>
          <w:lang w:val="en-US"/>
        </w:rPr>
        <w:t>գույք</w:t>
      </w:r>
      <w:r w:rsidR="00F23AD2" w:rsidRPr="00F23AD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F23AD2">
        <w:rPr>
          <w:rFonts w:ascii="GHEA Grapalat" w:hAnsi="GHEA Grapalat" w:cs="GHEA Grapalat"/>
          <w:sz w:val="24"/>
          <w:szCs w:val="24"/>
          <w:lang w:val="en-US"/>
        </w:rPr>
        <w:t>նվիրելու</w:t>
      </w:r>
      <w:r w:rsidR="00F23AD2" w:rsidRPr="00F23AD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F23AD2">
        <w:rPr>
          <w:rFonts w:ascii="GHEA Grapalat" w:hAnsi="GHEA Grapalat" w:cs="GHEA Grapalat"/>
          <w:sz w:val="24"/>
          <w:szCs w:val="24"/>
          <w:lang w:val="en-US"/>
        </w:rPr>
        <w:t>մասին</w:t>
      </w:r>
      <w:r w:rsidR="00F23AD2" w:rsidRPr="00F23AD2">
        <w:rPr>
          <w:rFonts w:ascii="GHEA Grapalat" w:hAnsi="GHEA Grapalat" w:cs="GHEA Grapalat"/>
          <w:sz w:val="24"/>
          <w:szCs w:val="24"/>
          <w:lang w:val="af-ZA"/>
        </w:rPr>
        <w:t>&gt;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>&gt; N 3</w:t>
      </w:r>
      <w:r w:rsidR="00F23AD2">
        <w:rPr>
          <w:rFonts w:ascii="GHEA Grapalat" w:hAnsi="GHEA Grapalat" w:cs="GHEA Grapalat"/>
          <w:sz w:val="24"/>
          <w:szCs w:val="24"/>
          <w:lang w:val="af-ZA"/>
        </w:rPr>
        <w:t>36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>-</w:t>
      </w:r>
      <w:r w:rsidR="00F23AD2">
        <w:rPr>
          <w:rFonts w:ascii="GHEA Grapalat" w:hAnsi="GHEA Grapalat" w:cs="GHEA Grapalat"/>
          <w:sz w:val="24"/>
          <w:szCs w:val="24"/>
          <w:lang w:val="af-ZA"/>
        </w:rPr>
        <w:t>Ա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041C3">
        <w:rPr>
          <w:rFonts w:ascii="GHEA Grapalat" w:hAnsi="GHEA Grapalat" w:cs="GHEA Grapalat"/>
          <w:sz w:val="24"/>
          <w:szCs w:val="24"/>
          <w:lang w:val="en-US"/>
        </w:rPr>
        <w:t>որոշման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 1</w:t>
      </w:r>
      <w:r w:rsidR="00F23AD2">
        <w:rPr>
          <w:rFonts w:ascii="GHEA Grapalat" w:hAnsi="GHEA Grapalat" w:cs="GHEA Grapalat"/>
          <w:sz w:val="24"/>
          <w:szCs w:val="24"/>
          <w:lang w:val="af-ZA"/>
        </w:rPr>
        <w:t>-ին</w:t>
      </w:r>
      <w:r w:rsidRPr="00C1042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91069F">
        <w:rPr>
          <w:rFonts w:ascii="GHEA Grapalat" w:hAnsi="GHEA Grapalat" w:cs="GHEA Grapalat"/>
          <w:sz w:val="24"/>
          <w:szCs w:val="24"/>
          <w:lang w:val="af-ZA"/>
        </w:rPr>
        <w:t>կետում &lt;&lt;</w:t>
      </w:r>
      <w:r w:rsidR="00F23AD2">
        <w:rPr>
          <w:rFonts w:ascii="GHEA Grapalat" w:hAnsi="GHEA Grapalat" w:cs="GHEA Grapalat"/>
          <w:sz w:val="24"/>
          <w:szCs w:val="24"/>
          <w:lang w:val="af-ZA"/>
        </w:rPr>
        <w:t>518221 դրամ</w:t>
      </w:r>
      <w:r w:rsidR="0091069F">
        <w:rPr>
          <w:rFonts w:ascii="GHEA Grapalat" w:hAnsi="GHEA Grapalat" w:cs="GHEA Grapalat"/>
          <w:sz w:val="24"/>
          <w:szCs w:val="24"/>
          <w:lang w:val="af-ZA"/>
        </w:rPr>
        <w:t>&gt;&gt; բառեր</w:t>
      </w:r>
      <w:r w:rsidR="00F23AD2">
        <w:rPr>
          <w:rFonts w:ascii="GHEA Grapalat" w:hAnsi="GHEA Grapalat" w:cs="GHEA Grapalat"/>
          <w:sz w:val="24"/>
          <w:szCs w:val="24"/>
          <w:lang w:val="af-ZA"/>
        </w:rPr>
        <w:t>ը փոխարինել</w:t>
      </w:r>
      <w:r w:rsidR="0091069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2E5E6C">
        <w:rPr>
          <w:rFonts w:ascii="GHEA Grapalat" w:hAnsi="GHEA Grapalat" w:cs="GHEA Grapalat"/>
          <w:sz w:val="24"/>
          <w:szCs w:val="24"/>
          <w:lang w:val="af-ZA"/>
        </w:rPr>
        <w:t>&lt;&lt;</w:t>
      </w:r>
      <w:r w:rsidR="00F23AD2">
        <w:rPr>
          <w:rFonts w:ascii="GHEA Grapalat" w:hAnsi="GHEA Grapalat" w:cs="GHEA Grapalat"/>
          <w:sz w:val="24"/>
          <w:szCs w:val="24"/>
          <w:lang w:val="af-ZA"/>
        </w:rPr>
        <w:t>518,221.0 հազ. դրամ</w:t>
      </w:r>
      <w:r w:rsidR="0091069F">
        <w:rPr>
          <w:rFonts w:ascii="GHEA Grapalat" w:hAnsi="GHEA Grapalat" w:cs="GHEA Grapalat"/>
          <w:sz w:val="24"/>
          <w:szCs w:val="24"/>
          <w:lang w:val="af-ZA"/>
        </w:rPr>
        <w:t>&gt;&gt; բառեր</w:t>
      </w:r>
      <w:r w:rsidR="00F23AD2">
        <w:rPr>
          <w:rFonts w:ascii="GHEA Grapalat" w:hAnsi="GHEA Grapalat" w:cs="GHEA Grapalat"/>
          <w:sz w:val="24"/>
          <w:szCs w:val="24"/>
          <w:lang w:val="af-ZA"/>
        </w:rPr>
        <w:t>ով</w:t>
      </w:r>
      <w:r w:rsidR="0091069F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A00F24" w:rsidRPr="00C10424" w:rsidRDefault="00A00F24" w:rsidP="00A767E0">
      <w:pPr>
        <w:pStyle w:val="ListParagraph"/>
        <w:spacing w:line="360" w:lineRule="auto"/>
        <w:ind w:left="284"/>
        <w:jc w:val="both"/>
        <w:rPr>
          <w:rFonts w:ascii="GHEA Grapalat" w:hAnsi="GHEA Grapalat" w:cs="GHEA Grapalat"/>
          <w:lang w:val="af-ZA"/>
        </w:rPr>
      </w:pPr>
      <w:bookmarkStart w:id="0" w:name="_GoBack"/>
      <w:bookmarkEnd w:id="0"/>
    </w:p>
    <w:p w:rsidR="00A00F24" w:rsidRPr="00C10424" w:rsidRDefault="00A00F24" w:rsidP="000119D6">
      <w:pPr>
        <w:pStyle w:val="ListParagraph"/>
        <w:ind w:left="284"/>
        <w:jc w:val="both"/>
        <w:rPr>
          <w:rFonts w:ascii="GHEA Grapalat" w:hAnsi="GHEA Grapalat" w:cs="GHEA Grapalat"/>
          <w:lang w:val="af-ZA"/>
        </w:rPr>
      </w:pPr>
    </w:p>
    <w:p w:rsidR="00A00F24" w:rsidRPr="00C10424" w:rsidRDefault="00A00F24" w:rsidP="000119D6">
      <w:pPr>
        <w:pStyle w:val="ListParagraph"/>
        <w:ind w:left="284"/>
        <w:jc w:val="both"/>
        <w:rPr>
          <w:rFonts w:ascii="GHEA Grapalat" w:hAnsi="GHEA Grapalat" w:cs="GHEA Grapalat"/>
          <w:lang w:val="af-ZA"/>
        </w:rPr>
      </w:pPr>
    </w:p>
    <w:p w:rsidR="00A00F24" w:rsidRPr="00C10424" w:rsidRDefault="00A00F24" w:rsidP="000119D6">
      <w:pPr>
        <w:pStyle w:val="ListParagraph"/>
        <w:ind w:left="284"/>
        <w:jc w:val="both"/>
        <w:rPr>
          <w:rFonts w:ascii="GHEA Grapalat" w:hAnsi="GHEA Grapalat" w:cs="GHEA Grapalat"/>
          <w:lang w:val="af-ZA"/>
        </w:rPr>
      </w:pPr>
    </w:p>
    <w:p w:rsidR="00A00F24" w:rsidRPr="00C10424" w:rsidRDefault="00A00F24" w:rsidP="000119D6">
      <w:pPr>
        <w:pStyle w:val="ListParagraph"/>
        <w:ind w:left="284"/>
        <w:jc w:val="both"/>
        <w:rPr>
          <w:rFonts w:ascii="GHEA Grapalat" w:hAnsi="GHEA Grapalat" w:cs="GHEA Grapalat"/>
          <w:lang w:val="af-ZA"/>
        </w:rPr>
      </w:pPr>
    </w:p>
    <w:p w:rsidR="00A00F24" w:rsidRPr="00C10424" w:rsidRDefault="00A00F24" w:rsidP="000119D6">
      <w:pPr>
        <w:pStyle w:val="ListParagraph"/>
        <w:ind w:left="284"/>
        <w:jc w:val="both"/>
        <w:rPr>
          <w:rFonts w:ascii="GHEA Grapalat" w:hAnsi="GHEA Grapalat" w:cs="GHEA Grapalat"/>
          <w:lang w:val="af-ZA"/>
        </w:rPr>
      </w:pPr>
    </w:p>
    <w:p w:rsidR="00A00F24" w:rsidRPr="00C10424" w:rsidRDefault="00A00F24" w:rsidP="000119D6">
      <w:pPr>
        <w:jc w:val="center"/>
        <w:rPr>
          <w:rFonts w:ascii="Sylfaen" w:hAnsi="Sylfaen" w:cs="Sylfaen"/>
          <w:b/>
          <w:bCs/>
          <w:lang w:val="af-ZA"/>
        </w:rPr>
      </w:pPr>
    </w:p>
    <w:p w:rsidR="00A00F24" w:rsidRPr="00C10424" w:rsidRDefault="00A00F24" w:rsidP="000119D6">
      <w:pPr>
        <w:jc w:val="center"/>
        <w:rPr>
          <w:rFonts w:ascii="Sylfaen" w:hAnsi="Sylfaen" w:cs="Sylfaen"/>
          <w:b/>
          <w:bCs/>
          <w:lang w:val="af-ZA"/>
        </w:rPr>
      </w:pPr>
    </w:p>
    <w:sectPr w:rsidR="00A00F24" w:rsidRPr="00C10424" w:rsidSect="00F23AD2">
      <w:pgSz w:w="11906" w:h="16838" w:code="9"/>
      <w:pgMar w:top="851" w:right="964" w:bottom="851" w:left="964" w:header="737" w:footer="57" w:gutter="0"/>
      <w:cols w:space="720" w:equalWidth="0">
        <w:col w:w="980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239" w:rsidRDefault="00CB1239" w:rsidP="00061D3C">
      <w:r>
        <w:separator/>
      </w:r>
    </w:p>
  </w:endnote>
  <w:endnote w:type="continuationSeparator" w:id="0">
    <w:p w:rsidR="00CB1239" w:rsidRDefault="00CB1239" w:rsidP="00061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239" w:rsidRDefault="00CB1239" w:rsidP="00061D3C">
      <w:r>
        <w:separator/>
      </w:r>
    </w:p>
  </w:footnote>
  <w:footnote w:type="continuationSeparator" w:id="0">
    <w:p w:rsidR="00CB1239" w:rsidRDefault="00CB1239" w:rsidP="00061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E818F3"/>
    <w:multiLevelType w:val="hybridMultilevel"/>
    <w:tmpl w:val="8CD0A862"/>
    <w:lvl w:ilvl="0" w:tplc="1CA8B9AC">
      <w:start w:val="1"/>
      <w:numFmt w:val="decimal"/>
      <w:lvlText w:val="%1."/>
      <w:lvlJc w:val="left"/>
      <w:pPr>
        <w:ind w:left="51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230" w:hanging="360"/>
      </w:pPr>
    </w:lvl>
    <w:lvl w:ilvl="2" w:tplc="0419001B">
      <w:start w:val="1"/>
      <w:numFmt w:val="lowerRoman"/>
      <w:lvlText w:val="%3."/>
      <w:lvlJc w:val="right"/>
      <w:pPr>
        <w:ind w:left="1950" w:hanging="180"/>
      </w:pPr>
    </w:lvl>
    <w:lvl w:ilvl="3" w:tplc="0419000F">
      <w:start w:val="1"/>
      <w:numFmt w:val="decimal"/>
      <w:lvlText w:val="%4."/>
      <w:lvlJc w:val="left"/>
      <w:pPr>
        <w:ind w:left="2670" w:hanging="360"/>
      </w:pPr>
    </w:lvl>
    <w:lvl w:ilvl="4" w:tplc="04190019">
      <w:start w:val="1"/>
      <w:numFmt w:val="lowerLetter"/>
      <w:lvlText w:val="%5."/>
      <w:lvlJc w:val="left"/>
      <w:pPr>
        <w:ind w:left="3390" w:hanging="360"/>
      </w:pPr>
    </w:lvl>
    <w:lvl w:ilvl="5" w:tplc="0419001B">
      <w:start w:val="1"/>
      <w:numFmt w:val="lowerRoman"/>
      <w:lvlText w:val="%6."/>
      <w:lvlJc w:val="right"/>
      <w:pPr>
        <w:ind w:left="4110" w:hanging="180"/>
      </w:pPr>
    </w:lvl>
    <w:lvl w:ilvl="6" w:tplc="0419000F">
      <w:start w:val="1"/>
      <w:numFmt w:val="decimal"/>
      <w:lvlText w:val="%7."/>
      <w:lvlJc w:val="left"/>
      <w:pPr>
        <w:ind w:left="4830" w:hanging="360"/>
      </w:pPr>
    </w:lvl>
    <w:lvl w:ilvl="7" w:tplc="04190019">
      <w:start w:val="1"/>
      <w:numFmt w:val="lowerLetter"/>
      <w:lvlText w:val="%8."/>
      <w:lvlJc w:val="left"/>
      <w:pPr>
        <w:ind w:left="5550" w:hanging="360"/>
      </w:pPr>
    </w:lvl>
    <w:lvl w:ilvl="8" w:tplc="0419001B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7FA06B70"/>
    <w:multiLevelType w:val="hybridMultilevel"/>
    <w:tmpl w:val="2D50B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evenAndOddHeader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1D18"/>
    <w:rsid w:val="000119D6"/>
    <w:rsid w:val="00061D3C"/>
    <w:rsid w:val="00064600"/>
    <w:rsid w:val="000D5788"/>
    <w:rsid w:val="001041C3"/>
    <w:rsid w:val="00161153"/>
    <w:rsid w:val="00181E0B"/>
    <w:rsid w:val="001959B7"/>
    <w:rsid w:val="001A062B"/>
    <w:rsid w:val="001B1007"/>
    <w:rsid w:val="001D7910"/>
    <w:rsid w:val="00205908"/>
    <w:rsid w:val="0021395B"/>
    <w:rsid w:val="00215F93"/>
    <w:rsid w:val="00293ACF"/>
    <w:rsid w:val="0029567B"/>
    <w:rsid w:val="002E5E6C"/>
    <w:rsid w:val="002F73BC"/>
    <w:rsid w:val="00386F52"/>
    <w:rsid w:val="003D2339"/>
    <w:rsid w:val="00423A45"/>
    <w:rsid w:val="0044633F"/>
    <w:rsid w:val="00467974"/>
    <w:rsid w:val="004679A1"/>
    <w:rsid w:val="004730C9"/>
    <w:rsid w:val="00474767"/>
    <w:rsid w:val="004F4B6A"/>
    <w:rsid w:val="0054706E"/>
    <w:rsid w:val="005A6A0D"/>
    <w:rsid w:val="005B46FF"/>
    <w:rsid w:val="005F05F1"/>
    <w:rsid w:val="005F1D18"/>
    <w:rsid w:val="00614EDB"/>
    <w:rsid w:val="00632652"/>
    <w:rsid w:val="006649BA"/>
    <w:rsid w:val="006B5778"/>
    <w:rsid w:val="00711027"/>
    <w:rsid w:val="007207E3"/>
    <w:rsid w:val="007857C8"/>
    <w:rsid w:val="007D03D1"/>
    <w:rsid w:val="007D2468"/>
    <w:rsid w:val="0081004C"/>
    <w:rsid w:val="008512B7"/>
    <w:rsid w:val="008D78E5"/>
    <w:rsid w:val="008F2430"/>
    <w:rsid w:val="0091069F"/>
    <w:rsid w:val="0093491C"/>
    <w:rsid w:val="0094772F"/>
    <w:rsid w:val="00972E4E"/>
    <w:rsid w:val="009B329D"/>
    <w:rsid w:val="009B4300"/>
    <w:rsid w:val="009C1C04"/>
    <w:rsid w:val="00A00F24"/>
    <w:rsid w:val="00A43147"/>
    <w:rsid w:val="00A767E0"/>
    <w:rsid w:val="00A80C25"/>
    <w:rsid w:val="00B11EC4"/>
    <w:rsid w:val="00B23A4A"/>
    <w:rsid w:val="00B23F0D"/>
    <w:rsid w:val="00B40459"/>
    <w:rsid w:val="00B56E0E"/>
    <w:rsid w:val="00B65FB7"/>
    <w:rsid w:val="00B7414A"/>
    <w:rsid w:val="00BD34C2"/>
    <w:rsid w:val="00C0780A"/>
    <w:rsid w:val="00C10424"/>
    <w:rsid w:val="00C3563D"/>
    <w:rsid w:val="00CB1239"/>
    <w:rsid w:val="00CB1627"/>
    <w:rsid w:val="00CB6B08"/>
    <w:rsid w:val="00CD15F2"/>
    <w:rsid w:val="00CD57E7"/>
    <w:rsid w:val="00CE1A7B"/>
    <w:rsid w:val="00CE7A7B"/>
    <w:rsid w:val="00D02603"/>
    <w:rsid w:val="00DC0715"/>
    <w:rsid w:val="00E43B9A"/>
    <w:rsid w:val="00E66AE9"/>
    <w:rsid w:val="00EA6CF4"/>
    <w:rsid w:val="00EB61E5"/>
    <w:rsid w:val="00EF4C84"/>
    <w:rsid w:val="00F1719A"/>
    <w:rsid w:val="00F2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56913CA-DCAE-4E38-8CCC-AE205336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D3C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61D3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061D3C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061D3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locked/>
    <w:rsid w:val="00061D3C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0119D6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2">
    <w:name w:val="Знак Знак2"/>
    <w:basedOn w:val="Normal"/>
    <w:uiPriority w:val="99"/>
    <w:rsid w:val="00C10424"/>
    <w:pPr>
      <w:spacing w:after="160" w:line="240" w:lineRule="exact"/>
    </w:pPr>
    <w:rPr>
      <w:rFonts w:ascii="Verdana" w:eastAsia="Calibri" w:hAnsi="Verdana" w:cs="Verdana"/>
      <w:noProof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80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https://mul2.gov.am/tasks/148750/oneclick/VOROSHMAN NAXAGIC.docx?token=8e13df8d4e93b35ac84efc55a5be3672</cp:keywords>
  <dc:description/>
  <cp:lastModifiedBy>Mariana Shakaryan</cp:lastModifiedBy>
  <cp:revision>36</cp:revision>
  <cp:lastPrinted>2019-09-20T07:50:00Z</cp:lastPrinted>
  <dcterms:created xsi:type="dcterms:W3CDTF">2015-01-26T11:17:00Z</dcterms:created>
  <dcterms:modified xsi:type="dcterms:W3CDTF">2019-10-29T11:52:00Z</dcterms:modified>
</cp:coreProperties>
</file>