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6B652D" w14:textId="77777777" w:rsidR="00653BF2" w:rsidRPr="00C11F31" w:rsidRDefault="00653BF2" w:rsidP="001F33F6">
      <w:pPr>
        <w:shd w:val="clear" w:color="auto" w:fill="FFFFFF"/>
        <w:spacing w:after="0" w:line="360" w:lineRule="auto"/>
        <w:jc w:val="center"/>
        <w:rPr>
          <w:rFonts w:ascii="GHEA Grapalat" w:eastAsia="Times New Roman" w:hAnsi="GHEA Grapalat" w:cs="Times New Roman"/>
          <w:color w:val="000000"/>
          <w:sz w:val="24"/>
          <w:szCs w:val="24"/>
        </w:rPr>
      </w:pPr>
      <w:r w:rsidRPr="00C11F31">
        <w:rPr>
          <w:rFonts w:ascii="GHEA Grapalat" w:eastAsia="Times New Roman" w:hAnsi="GHEA Grapalat" w:cs="Times New Roman"/>
          <w:b/>
          <w:bCs/>
          <w:color w:val="000000"/>
          <w:sz w:val="24"/>
          <w:szCs w:val="24"/>
        </w:rPr>
        <w:t>ԱՄՓՈՓԱԹԵՐԹ</w:t>
      </w:r>
    </w:p>
    <w:p w14:paraId="6E68A546" w14:textId="77777777" w:rsidR="00CA1B89" w:rsidRDefault="00CA1B89" w:rsidP="001F33F6">
      <w:pPr>
        <w:shd w:val="clear" w:color="auto" w:fill="FFFFFF"/>
        <w:spacing w:after="0" w:line="360" w:lineRule="auto"/>
        <w:ind w:firstLine="375"/>
        <w:jc w:val="center"/>
        <w:rPr>
          <w:rFonts w:ascii="GHEA Grapalat" w:hAnsi="GHEA Grapalat"/>
          <w:b/>
          <w:color w:val="00000A"/>
          <w:sz w:val="24"/>
          <w:szCs w:val="24"/>
        </w:rPr>
      </w:pPr>
    </w:p>
    <w:p w14:paraId="4A0C0411" w14:textId="70E432E1" w:rsidR="00BD1D1F" w:rsidRPr="00D46273" w:rsidRDefault="00D46273" w:rsidP="001F33F6">
      <w:pPr>
        <w:spacing w:line="360" w:lineRule="auto"/>
        <w:jc w:val="center"/>
        <w:rPr>
          <w:rFonts w:ascii="GHEA Grapalat" w:hAnsi="GHEA Grapalat"/>
          <w:b/>
          <w:bCs/>
          <w:color w:val="000000"/>
          <w:sz w:val="24"/>
          <w:szCs w:val="24"/>
          <w:shd w:val="clear" w:color="auto" w:fill="FFFFFF"/>
        </w:rPr>
      </w:pPr>
      <w:r w:rsidRPr="00D46273">
        <w:rPr>
          <w:rFonts w:ascii="GHEA Grapalat" w:hAnsi="GHEA Grapalat"/>
          <w:b/>
          <w:sz w:val="24"/>
          <w:szCs w:val="24"/>
          <w:shd w:val="clear" w:color="auto" w:fill="FFFFFF"/>
          <w:lang w:val="hy-AM"/>
        </w:rPr>
        <w:t xml:space="preserve">  </w:t>
      </w:r>
      <w:r w:rsidR="00BD1D1F" w:rsidRPr="00D46273">
        <w:rPr>
          <w:rFonts w:ascii="GHEA Grapalat" w:hAnsi="GHEA Grapalat"/>
          <w:b/>
          <w:sz w:val="24"/>
          <w:szCs w:val="24"/>
          <w:shd w:val="clear" w:color="auto" w:fill="FFFFFF"/>
        </w:rPr>
        <w:t>«</w:t>
      </w:r>
      <w:r w:rsidRPr="00D46273">
        <w:rPr>
          <w:rFonts w:ascii="GHEA Grapalat" w:hAnsi="GHEA Grapalat"/>
          <w:b/>
          <w:bCs/>
          <w:color w:val="000000"/>
          <w:sz w:val="24"/>
          <w:szCs w:val="24"/>
          <w:shd w:val="clear" w:color="auto" w:fill="FFFFFF"/>
          <w:lang w:val="hy-AM"/>
        </w:rPr>
        <w:t xml:space="preserve">ԵՎՐՈՊԱԿԱՆ ՄԻՈՒԹՅԱՆ ԱՌԵՎՏՐԻ ՎԵՐԱՀՍԿՄԱՆ ԵՎ ՓՈՐՁԱԳԻՏԱԿԱՆ ՀԱՄԱԿԱՐԳՈՒՄ ԳՐԱՆՑՄԱՆ ՀԱՄԱՐ ՁԿՆԱԲՈՒԾԱԿԱՆ ՏՆՏԵՍՈՒԹՅՈՒՆՆԵՐԻՆ ԿԱՄ ՁԿՆԱՄԹԵՐՔԻ ԱՐՏԱԴՐԱԿԱՆ ԿԱԶՄԱԿԵՐՊՈՒԹՅՈՒՆՆԵՐԻՆ ԿԱՄ </w:t>
      </w:r>
      <w:r w:rsidR="00145067">
        <w:rPr>
          <w:rFonts w:ascii="GHEA Grapalat" w:hAnsi="GHEA Grapalat"/>
          <w:b/>
          <w:bCs/>
          <w:color w:val="000000"/>
          <w:sz w:val="24"/>
          <w:szCs w:val="24"/>
          <w:shd w:val="clear" w:color="auto" w:fill="FFFFFF"/>
          <w:lang w:val="hy-AM"/>
        </w:rPr>
        <w:t xml:space="preserve">ՁԿԱՆ ԿԱՄ </w:t>
      </w:r>
      <w:r w:rsidRPr="00D46273">
        <w:rPr>
          <w:rFonts w:ascii="GHEA Grapalat" w:hAnsi="GHEA Grapalat"/>
          <w:b/>
          <w:bCs/>
          <w:color w:val="000000"/>
          <w:sz w:val="24"/>
          <w:szCs w:val="24"/>
          <w:shd w:val="clear" w:color="auto" w:fill="FFFFFF"/>
          <w:lang w:val="hy-AM"/>
        </w:rPr>
        <w:t>ՁԿՆԱՄԹԵՐՔԻ ՊԱՀՊԱՆՈՒՄ ԻՐԱԿԱՆԱՑՆՈՂ ԿԱԶՄԱԿԵՐՊՈՒԹՅՈՒՆՆԵՐԻՆ ՆԵՐԿԱՅԱՑՎՈՂ ՊԱՀԱՆՋՆԵՐԸ</w:t>
      </w:r>
      <w:r w:rsidRPr="00D46273">
        <w:rPr>
          <w:rFonts w:ascii="GHEA Grapalat" w:hAnsi="GHEA Grapalat"/>
          <w:b/>
          <w:bCs/>
          <w:color w:val="000000"/>
          <w:sz w:val="24"/>
          <w:szCs w:val="24"/>
          <w:shd w:val="clear" w:color="auto" w:fill="FFFFFF"/>
        </w:rPr>
        <w:t xml:space="preserve"> </w:t>
      </w:r>
      <w:r w:rsidRPr="00D46273">
        <w:rPr>
          <w:rFonts w:ascii="GHEA Grapalat" w:hAnsi="GHEA Grapalat"/>
          <w:b/>
          <w:bCs/>
          <w:color w:val="000000"/>
          <w:sz w:val="24"/>
          <w:szCs w:val="24"/>
          <w:shd w:val="clear" w:color="auto" w:fill="FFFFFF"/>
          <w:lang w:val="hy-AM"/>
        </w:rPr>
        <w:t>ՀԱՍՏԱՏԵԼՈՒ ՄԱՍԻՆ</w:t>
      </w:r>
      <w:r w:rsidR="00BD1D1F" w:rsidRPr="00D46273">
        <w:rPr>
          <w:rFonts w:ascii="GHEA Grapalat" w:hAnsi="GHEA Grapalat"/>
          <w:b/>
          <w:color w:val="000000"/>
          <w:sz w:val="24"/>
          <w:szCs w:val="24"/>
          <w:shd w:val="clear" w:color="auto" w:fill="FFFFFF"/>
        </w:rPr>
        <w:t>» ՀՀ ԿԱՌԱՎԱՐՈՒԹՅԱՆ ՈՐՈՇՄԱՆ ՆԱԽԱԳԾԻ</w:t>
      </w:r>
      <w:r w:rsidRPr="00D46273">
        <w:rPr>
          <w:rFonts w:ascii="GHEA Grapalat" w:hAnsi="GHEA Grapalat"/>
          <w:b/>
          <w:bCs/>
          <w:color w:val="000000"/>
          <w:sz w:val="24"/>
          <w:szCs w:val="24"/>
          <w:shd w:val="clear" w:color="auto" w:fill="FFFFFF"/>
          <w:lang w:val="hy-AM"/>
        </w:rPr>
        <w:t xml:space="preserve"> </w:t>
      </w:r>
      <w:r w:rsidR="00BD1D1F" w:rsidRPr="00D46273">
        <w:rPr>
          <w:rFonts w:ascii="GHEA Grapalat" w:eastAsia="GHEA Grapalat" w:hAnsi="GHEA Grapalat" w:cs="GHEA Grapalat"/>
          <w:b/>
          <w:sz w:val="24"/>
          <w:szCs w:val="24"/>
        </w:rPr>
        <w:t>ԸՆԴՈՒՆՄԱՆ</w:t>
      </w:r>
      <w:r w:rsidR="00BD1D1F" w:rsidRPr="00D46273">
        <w:rPr>
          <w:rFonts w:ascii="GHEA Grapalat" w:hAnsi="GHEA Grapalat"/>
          <w:b/>
          <w:sz w:val="24"/>
          <w:szCs w:val="24"/>
        </w:rPr>
        <w:t xml:space="preserve"> ԱՆՀՐԱԺԵՇՏՈՒԹՅԱՆ ՎԵՐԱԲԵՐՅԱԼ</w:t>
      </w:r>
    </w:p>
    <w:p w14:paraId="2203189C" w14:textId="0D91A056" w:rsidR="00CB4718" w:rsidRPr="003C474A" w:rsidRDefault="00CB4718" w:rsidP="003C474A">
      <w:pPr>
        <w:shd w:val="clear" w:color="auto" w:fill="FFFFFF"/>
        <w:spacing w:after="0" w:line="360" w:lineRule="auto"/>
        <w:ind w:firstLine="375"/>
        <w:jc w:val="center"/>
        <w:rPr>
          <w:rFonts w:ascii="GHEA Grapalat" w:hAnsi="GHEA Grapalat"/>
          <w:b/>
          <w:sz w:val="24"/>
          <w:szCs w:val="24"/>
          <w:lang w:val="hy-AM"/>
        </w:rPr>
      </w:pPr>
    </w:p>
    <w:tbl>
      <w:tblPr>
        <w:tblW w:w="15153" w:type="dxa"/>
        <w:tblCellSpacing w:w="0" w:type="dxa"/>
        <w:tblInd w:w="-52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610"/>
        <w:gridCol w:w="35"/>
        <w:gridCol w:w="3508"/>
      </w:tblGrid>
      <w:tr w:rsidR="00EC499F" w:rsidRPr="00081C83" w14:paraId="4E8127F2" w14:textId="77777777" w:rsidTr="00556561">
        <w:trPr>
          <w:tblCellSpacing w:w="0" w:type="dxa"/>
        </w:trPr>
        <w:tc>
          <w:tcPr>
            <w:tcW w:w="1161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E40C5E3" w14:textId="4A1EC9DC" w:rsidR="009226FA" w:rsidRPr="00930FE0" w:rsidRDefault="00653BF2" w:rsidP="006D6E7D">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930FE0">
              <w:rPr>
                <w:rFonts w:ascii="Calibri" w:eastAsia="Times New Roman" w:hAnsi="Calibri" w:cs="Calibri"/>
                <w:color w:val="000000"/>
                <w:sz w:val="24"/>
                <w:szCs w:val="24"/>
                <w:lang w:val="hy-AM"/>
              </w:rPr>
              <w:t> </w:t>
            </w:r>
            <w:r w:rsidR="00CB4718">
              <w:rPr>
                <w:rFonts w:ascii="GHEA Grapalat" w:eastAsia="Times New Roman" w:hAnsi="GHEA Grapalat" w:cs="Times New Roman"/>
                <w:color w:val="000000"/>
                <w:sz w:val="24"/>
                <w:szCs w:val="24"/>
                <w:lang w:val="hy-AM"/>
              </w:rPr>
              <w:t>1</w:t>
            </w:r>
            <w:r w:rsidRPr="00930FE0">
              <w:rPr>
                <w:rFonts w:ascii="GHEA Grapalat" w:eastAsia="Times New Roman" w:hAnsi="GHEA Grapalat" w:cs="Times New Roman"/>
                <w:color w:val="000000"/>
                <w:sz w:val="24"/>
                <w:szCs w:val="24"/>
                <w:lang w:val="hy-AM"/>
              </w:rPr>
              <w:t xml:space="preserve">. </w:t>
            </w:r>
            <w:r w:rsidR="00AE1152" w:rsidRPr="00930FE0">
              <w:rPr>
                <w:rFonts w:ascii="GHEA Grapalat" w:eastAsia="Times New Roman" w:hAnsi="GHEA Grapalat" w:cs="Times New Roman"/>
                <w:color w:val="000000"/>
                <w:sz w:val="24"/>
                <w:szCs w:val="24"/>
                <w:lang w:val="hy-AM"/>
              </w:rPr>
              <w:t xml:space="preserve"> </w:t>
            </w:r>
            <w:r w:rsidR="00AE1152" w:rsidRPr="00AE1152">
              <w:rPr>
                <w:rFonts w:ascii="GHEA Grapalat" w:eastAsia="Times New Roman" w:hAnsi="GHEA Grapalat" w:cs="Times New Roman"/>
                <w:color w:val="000000"/>
                <w:sz w:val="24"/>
                <w:szCs w:val="24"/>
                <w:lang w:val="hy-AM"/>
              </w:rPr>
              <w:t xml:space="preserve"> </w:t>
            </w:r>
            <w:r w:rsidR="00AE1152">
              <w:rPr>
                <w:rFonts w:ascii="GHEA Grapalat" w:eastAsia="Times New Roman" w:hAnsi="GHEA Grapalat" w:cs="Times New Roman"/>
                <w:color w:val="000000"/>
                <w:sz w:val="24"/>
                <w:szCs w:val="24"/>
                <w:lang w:val="hy-AM"/>
              </w:rPr>
              <w:t>Տեսչական մարմինների աշխատանքների համակարգման գրասենյակ</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5F476DF" w14:textId="0646CCE4" w:rsidR="009226FA" w:rsidRPr="00B7574A" w:rsidRDefault="00DA4945" w:rsidP="00450AD0">
            <w:pPr>
              <w:spacing w:after="0" w:line="240" w:lineRule="auto"/>
              <w:jc w:val="center"/>
              <w:rPr>
                <w:rFonts w:ascii="GHEA Grapalat" w:eastAsia="Times New Roman" w:hAnsi="GHEA Grapalat" w:cs="Times New Roman"/>
                <w:color w:val="000000"/>
                <w:sz w:val="24"/>
                <w:szCs w:val="24"/>
              </w:rPr>
            </w:pPr>
            <w:r>
              <w:rPr>
                <w:rFonts w:ascii="GHEA Grapalat" w:eastAsia="Arial Unicode MS" w:hAnsi="GHEA Grapalat" w:cs="Sylfaen"/>
                <w:color w:val="000000"/>
                <w:sz w:val="24"/>
                <w:szCs w:val="24"/>
                <w:lang w:val="hy-AM"/>
              </w:rPr>
              <w:t>31</w:t>
            </w:r>
            <w:r w:rsidR="00653BF2" w:rsidRPr="00B7574A">
              <w:rPr>
                <w:rFonts w:ascii="GHEA Grapalat" w:eastAsia="Arial Unicode MS" w:hAnsi="GHEA Grapalat" w:cs="Sylfaen"/>
                <w:color w:val="000000"/>
                <w:sz w:val="24"/>
                <w:szCs w:val="24"/>
                <w:lang w:val="hy-AM"/>
              </w:rPr>
              <w:t>.</w:t>
            </w:r>
            <w:r w:rsidR="00CB4718" w:rsidRPr="00B7574A">
              <w:rPr>
                <w:rFonts w:ascii="GHEA Grapalat" w:eastAsia="Arial Unicode MS" w:hAnsi="GHEA Grapalat" w:cs="Sylfaen"/>
                <w:color w:val="000000"/>
                <w:sz w:val="24"/>
                <w:szCs w:val="24"/>
                <w:lang w:val="hy-AM"/>
              </w:rPr>
              <w:t>0</w:t>
            </w:r>
            <w:r w:rsidR="00B7574A" w:rsidRPr="00B7574A">
              <w:rPr>
                <w:rFonts w:ascii="GHEA Grapalat" w:eastAsia="Arial Unicode MS" w:hAnsi="GHEA Grapalat" w:cs="Sylfaen"/>
                <w:color w:val="000000"/>
                <w:sz w:val="24"/>
                <w:szCs w:val="24"/>
                <w:lang w:val="hy-AM"/>
              </w:rPr>
              <w:t>3</w:t>
            </w:r>
            <w:r w:rsidR="006D6E7D" w:rsidRPr="00B7574A">
              <w:rPr>
                <w:rFonts w:ascii="GHEA Grapalat" w:eastAsia="Arial Unicode MS" w:hAnsi="GHEA Grapalat" w:cs="Sylfaen"/>
                <w:color w:val="000000"/>
                <w:sz w:val="24"/>
                <w:szCs w:val="24"/>
                <w:lang w:val="hy-AM"/>
              </w:rPr>
              <w:t>.202</w:t>
            </w:r>
            <w:r w:rsidR="00B7574A" w:rsidRPr="00B7574A">
              <w:rPr>
                <w:rFonts w:ascii="GHEA Grapalat" w:eastAsia="Arial Unicode MS" w:hAnsi="GHEA Grapalat" w:cs="Sylfaen"/>
                <w:color w:val="000000"/>
                <w:sz w:val="24"/>
                <w:szCs w:val="24"/>
                <w:lang w:val="hy-AM"/>
              </w:rPr>
              <w:t>6</w:t>
            </w:r>
            <w:r w:rsidR="00653BF2" w:rsidRPr="00B7574A">
              <w:rPr>
                <w:rFonts w:ascii="GHEA Grapalat" w:eastAsia="Times New Roman" w:hAnsi="GHEA Grapalat" w:cs="Times New Roman"/>
                <w:color w:val="000000"/>
                <w:sz w:val="24"/>
                <w:szCs w:val="24"/>
              </w:rPr>
              <w:t>թ.</w:t>
            </w:r>
          </w:p>
        </w:tc>
      </w:tr>
      <w:tr w:rsidR="00EC499F" w:rsidRPr="005F25D2" w14:paraId="13E087A6" w14:textId="77777777" w:rsidTr="00556561">
        <w:trPr>
          <w:tblCellSpacing w:w="0" w:type="dxa"/>
        </w:trPr>
        <w:tc>
          <w:tcPr>
            <w:tcW w:w="1161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BE64E13" w14:textId="77777777" w:rsidR="00653BF2" w:rsidRPr="00930FE0" w:rsidRDefault="00653BF2" w:rsidP="00450AD0">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D4DFC9A" w14:textId="3E80FBDE" w:rsidR="009226FA" w:rsidRPr="00B7574A" w:rsidRDefault="00653BF2" w:rsidP="006D6E7D">
            <w:pPr>
              <w:spacing w:after="0" w:line="240" w:lineRule="auto"/>
              <w:jc w:val="center"/>
              <w:rPr>
                <w:rFonts w:ascii="GHEA Grapalat" w:eastAsia="Times New Roman" w:hAnsi="GHEA Grapalat" w:cs="Times New Roman"/>
                <w:color w:val="000000"/>
                <w:sz w:val="24"/>
                <w:szCs w:val="24"/>
                <w:lang w:val="hy-AM"/>
              </w:rPr>
            </w:pPr>
            <w:r w:rsidRPr="00B7574A">
              <w:rPr>
                <w:rFonts w:ascii="GHEA Grapalat" w:eastAsia="Times New Roman" w:hAnsi="GHEA Grapalat" w:cs="Times New Roman"/>
                <w:color w:val="000000"/>
                <w:sz w:val="24"/>
                <w:szCs w:val="24"/>
              </w:rPr>
              <w:t xml:space="preserve">N </w:t>
            </w:r>
            <w:r w:rsidR="00B7574A" w:rsidRPr="00B7574A">
              <w:rPr>
                <w:rFonts w:ascii="GHEA Grapalat" w:eastAsia="Times New Roman" w:hAnsi="GHEA Grapalat" w:cs="Times New Roman"/>
                <w:color w:val="000000"/>
                <w:sz w:val="24"/>
                <w:szCs w:val="24"/>
                <w:lang w:val="hy-AM"/>
              </w:rPr>
              <w:t>48</w:t>
            </w:r>
            <w:r w:rsidR="00B7574A" w:rsidRPr="00B7574A">
              <w:rPr>
                <w:rFonts w:ascii="Cambria Math" w:eastAsia="Times New Roman" w:hAnsi="Cambria Math" w:cs="Cambria Math"/>
                <w:color w:val="000000"/>
                <w:sz w:val="24"/>
                <w:szCs w:val="24"/>
                <w:lang w:val="hy-AM"/>
              </w:rPr>
              <w:t>․</w:t>
            </w:r>
            <w:r w:rsidR="00B7574A" w:rsidRPr="00B7574A">
              <w:rPr>
                <w:rFonts w:ascii="GHEA Grapalat" w:eastAsia="Times New Roman" w:hAnsi="GHEA Grapalat" w:cs="Times New Roman"/>
                <w:color w:val="000000"/>
                <w:sz w:val="24"/>
                <w:szCs w:val="24"/>
                <w:lang w:val="hy-AM"/>
              </w:rPr>
              <w:t>56/</w:t>
            </w:r>
            <w:r w:rsidR="00DA4945">
              <w:rPr>
                <w:rFonts w:ascii="GHEA Grapalat" w:eastAsia="Times New Roman" w:hAnsi="GHEA Grapalat" w:cs="Times New Roman"/>
                <w:color w:val="000000"/>
                <w:sz w:val="24"/>
                <w:szCs w:val="24"/>
                <w:lang w:val="hy-AM"/>
              </w:rPr>
              <w:t>10442</w:t>
            </w:r>
            <w:r w:rsidR="00B7574A" w:rsidRPr="00B7574A">
              <w:rPr>
                <w:rFonts w:ascii="GHEA Grapalat" w:eastAsia="Times New Roman" w:hAnsi="GHEA Grapalat" w:cs="Times New Roman"/>
                <w:color w:val="000000"/>
                <w:sz w:val="24"/>
                <w:szCs w:val="24"/>
                <w:lang w:val="hy-AM"/>
              </w:rPr>
              <w:t>-2026</w:t>
            </w:r>
          </w:p>
        </w:tc>
      </w:tr>
      <w:tr w:rsidR="00EC499F" w:rsidRPr="00145067" w14:paraId="631E1986" w14:textId="77777777" w:rsidTr="00556561">
        <w:trPr>
          <w:trHeight w:val="66"/>
          <w:tblCellSpacing w:w="0" w:type="dxa"/>
        </w:trPr>
        <w:tc>
          <w:tcPr>
            <w:tcW w:w="11610" w:type="dxa"/>
            <w:tcBorders>
              <w:top w:val="outset" w:sz="6" w:space="0" w:color="auto"/>
              <w:left w:val="outset" w:sz="6" w:space="0" w:color="auto"/>
              <w:bottom w:val="outset" w:sz="6" w:space="0" w:color="auto"/>
              <w:right w:val="outset" w:sz="6" w:space="0" w:color="auto"/>
            </w:tcBorders>
            <w:shd w:val="clear" w:color="auto" w:fill="auto"/>
            <w:hideMark/>
          </w:tcPr>
          <w:p w14:paraId="3AA848D6" w14:textId="77777777" w:rsidR="0039123C" w:rsidRPr="0039123C" w:rsidRDefault="0039123C" w:rsidP="0039123C">
            <w:pPr>
              <w:spacing w:line="360" w:lineRule="auto"/>
              <w:ind w:left="285" w:right="255" w:firstLine="709"/>
              <w:jc w:val="both"/>
              <w:rPr>
                <w:rFonts w:ascii="GHEA Grapalat" w:hAnsi="GHEA Grapalat"/>
                <w:sz w:val="24"/>
                <w:szCs w:val="24"/>
                <w:lang w:val="hy-AM"/>
              </w:rPr>
            </w:pPr>
            <w:r w:rsidRPr="0039123C">
              <w:rPr>
                <w:rFonts w:ascii="GHEA Grapalat" w:hAnsi="GHEA Grapalat"/>
                <w:sz w:val="24"/>
                <w:szCs w:val="24"/>
                <w:lang w:val="hy-AM"/>
              </w:rPr>
              <w:t>Ի պատասխան Ձեր՝ սույն թվականի մարտի 20-ի թիվ 01/</w:t>
            </w:r>
            <w:r w:rsidRPr="0039123C">
              <w:rPr>
                <w:rFonts w:ascii="GHEA Grapalat" w:hAnsi="GHEA Grapalat"/>
                <w:color w:val="000000"/>
                <w:sz w:val="24"/>
                <w:szCs w:val="24"/>
                <w:shd w:val="clear" w:color="auto" w:fill="FFFFFF"/>
                <w:lang w:val="hy-AM"/>
              </w:rPr>
              <w:t>5255</w:t>
            </w:r>
            <w:r w:rsidRPr="0039123C">
              <w:rPr>
                <w:rFonts w:ascii="GHEA Grapalat" w:hAnsi="GHEA Grapalat"/>
                <w:sz w:val="24"/>
                <w:szCs w:val="24"/>
                <w:lang w:val="hy-AM"/>
              </w:rPr>
              <w:t xml:space="preserve">-2026 գրության՝ </w:t>
            </w:r>
            <w:r w:rsidRPr="0039123C">
              <w:rPr>
                <w:rFonts w:ascii="GHEA Grapalat" w:hAnsi="GHEA Grapalat"/>
                <w:color w:val="000000"/>
                <w:sz w:val="24"/>
                <w:szCs w:val="24"/>
                <w:lang w:val="hy-AM" w:eastAsia="en-GB"/>
              </w:rPr>
              <w:t>«</w:t>
            </w:r>
            <w:r w:rsidRPr="0039123C">
              <w:rPr>
                <w:rFonts w:ascii="GHEA Grapalat" w:hAnsi="GHEA Grapalat"/>
                <w:color w:val="000000"/>
                <w:sz w:val="24"/>
                <w:szCs w:val="24"/>
                <w:shd w:val="clear" w:color="auto" w:fill="FFFFFF"/>
                <w:lang w:val="hy-AM"/>
              </w:rPr>
              <w:t xml:space="preserve">Հայաստանի Հանրապետությունից Եվրոպական միության երկրներ ձկան և ձկնամթերքի արտահանման նպատակով </w:t>
            </w:r>
            <w:r w:rsidRPr="0039123C">
              <w:rPr>
                <w:rFonts w:ascii="GHEA Grapalat" w:hAnsi="GHEA Grapalat" w:cs="Segoe UI"/>
                <w:color w:val="333333"/>
                <w:sz w:val="24"/>
                <w:szCs w:val="24"/>
                <w:shd w:val="clear" w:color="auto" w:fill="FFFFFF"/>
                <w:lang w:val="hy-AM"/>
              </w:rPr>
              <w:t>Եվրոպական միության կանոնակարգերին համապատասխան</w:t>
            </w:r>
            <w:r w:rsidRPr="0039123C">
              <w:rPr>
                <w:rFonts w:ascii="GHEA Grapalat" w:hAnsi="GHEA Grapalat"/>
                <w:color w:val="000000"/>
                <w:sz w:val="24"/>
                <w:szCs w:val="24"/>
                <w:shd w:val="clear" w:color="auto" w:fill="FFFFFF"/>
                <w:lang w:val="hy-AM"/>
              </w:rPr>
              <w:t xml:space="preserve"> ձկնաբուծական տնտեսություններին և ձկնամթերքի արտադրական կազմակերպություններին ներկայացվող պահանջները հաստատելու մասին</w:t>
            </w:r>
            <w:r w:rsidRPr="0039123C">
              <w:rPr>
                <w:rFonts w:ascii="GHEA Grapalat" w:hAnsi="GHEA Grapalat"/>
                <w:color w:val="000000"/>
                <w:sz w:val="24"/>
                <w:szCs w:val="24"/>
                <w:lang w:val="hy-AM" w:eastAsia="en-GB"/>
              </w:rPr>
              <w:t xml:space="preserve">» </w:t>
            </w:r>
            <w:r w:rsidRPr="0039123C">
              <w:rPr>
                <w:rFonts w:ascii="GHEA Grapalat" w:hAnsi="GHEA Grapalat"/>
                <w:sz w:val="24"/>
                <w:szCs w:val="24"/>
                <w:lang w:val="hy-AM"/>
              </w:rPr>
              <w:t>Կառավարության որոշման նախագծի (այսուհետ՝ Նախագիծ) վերաբերյալ հայտնում եմ հետևյալը.</w:t>
            </w:r>
          </w:p>
          <w:p w14:paraId="64FF1C92" w14:textId="55B7DA8D" w:rsidR="0039123C" w:rsidRPr="00621274" w:rsidRDefault="0039123C" w:rsidP="0039123C">
            <w:pPr>
              <w:pStyle w:val="ListParagraph"/>
              <w:numPr>
                <w:ilvl w:val="0"/>
                <w:numId w:val="4"/>
              </w:numPr>
              <w:spacing w:after="0" w:line="360" w:lineRule="auto"/>
              <w:ind w:left="285" w:right="165" w:firstLine="720"/>
              <w:jc w:val="both"/>
              <w:rPr>
                <w:rFonts w:ascii="GHEA Grapalat" w:hAnsi="GHEA Grapalat"/>
                <w:sz w:val="24"/>
                <w:szCs w:val="24"/>
                <w:lang w:val="hy-AM"/>
              </w:rPr>
            </w:pPr>
            <w:r w:rsidRPr="0039123C">
              <w:rPr>
                <w:rFonts w:ascii="GHEA Grapalat" w:hAnsi="GHEA Grapalat"/>
                <w:sz w:val="24"/>
                <w:szCs w:val="24"/>
                <w:lang w:val="hy-AM"/>
              </w:rPr>
              <w:t xml:space="preserve">Նախագծի նախաբանում անհրաժեշտ է նշել այն օրենսդրական նորմը, որով Կառավարությունը լիազորվել է ընդունել «Հայաստանի Հանրապետությունից Եվրոպական միության երկրներ ձկան և ձկնամթերքի արտահանման նպատակով Եվրոպական միության </w:t>
            </w:r>
            <w:r w:rsidRPr="0039123C">
              <w:rPr>
                <w:rFonts w:ascii="GHEA Grapalat" w:hAnsi="GHEA Grapalat"/>
                <w:sz w:val="24"/>
                <w:szCs w:val="24"/>
                <w:lang w:val="hy-AM"/>
              </w:rPr>
              <w:lastRenderedPageBreak/>
              <w:t xml:space="preserve">կանոնակարգերին համապատասխան ձկնաբուծական տնտեսություններին և ձկնամթերքի արտադրական կազմակերպություններին ներկայացվող պահանջները հաստատելու մասին» որոշումը, հաշվի առնելով Սահմանադրության 6-րդ հոդվածի 2-րդ մասի կարգավորումը, համաձայն որի՝ </w:t>
            </w:r>
            <w:r w:rsidRPr="0039123C">
              <w:rPr>
                <w:rFonts w:ascii="GHEA Grapalat" w:hAnsi="GHEA Grapalat" w:cs="Arial"/>
                <w:color w:val="333333"/>
                <w:sz w:val="24"/>
                <w:szCs w:val="24"/>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39123C">
              <w:rPr>
                <w:rFonts w:ascii="GHEA Grapalat" w:hAnsi="GHEA Grapalat" w:cs="Arial"/>
                <w:b/>
                <w:i/>
                <w:color w:val="333333"/>
                <w:sz w:val="24"/>
                <w:szCs w:val="24"/>
                <w:shd w:val="clear" w:color="auto" w:fill="FFFFFF"/>
                <w:lang w:val="hy-AM"/>
              </w:rPr>
              <w:t>օրենքով լիազորվել</w:t>
            </w:r>
            <w:r w:rsidRPr="0039123C">
              <w:rPr>
                <w:rFonts w:ascii="GHEA Grapalat" w:hAnsi="GHEA Grapalat" w:cs="Arial"/>
                <w:color w:val="333333"/>
                <w:sz w:val="24"/>
                <w:szCs w:val="24"/>
                <w:shd w:val="clear" w:color="auto" w:fill="FFFFFF"/>
                <w:lang w:val="hy-AM"/>
              </w:rPr>
              <w:t xml:space="preserve"> ընդունելու ենթաօրենսդրական նորմատիվ իրավական ակտեր:</w:t>
            </w:r>
            <w:r w:rsidRPr="0039123C">
              <w:rPr>
                <w:rFonts w:cs="Calibri"/>
                <w:color w:val="333333"/>
                <w:sz w:val="24"/>
                <w:szCs w:val="24"/>
                <w:shd w:val="clear" w:color="auto" w:fill="FFFFFF"/>
                <w:lang w:val="hy-AM"/>
              </w:rPr>
              <w:t> </w:t>
            </w:r>
          </w:p>
          <w:p w14:paraId="094825B9" w14:textId="43DADFAC" w:rsidR="00621274" w:rsidRDefault="00621274" w:rsidP="00621274">
            <w:pPr>
              <w:spacing w:after="0" w:line="360" w:lineRule="auto"/>
              <w:ind w:right="165"/>
              <w:jc w:val="both"/>
              <w:rPr>
                <w:rFonts w:ascii="GHEA Grapalat" w:hAnsi="GHEA Grapalat"/>
                <w:sz w:val="24"/>
                <w:szCs w:val="24"/>
                <w:lang w:val="hy-AM"/>
              </w:rPr>
            </w:pPr>
          </w:p>
          <w:p w14:paraId="3EC39D54" w14:textId="7177832B" w:rsidR="00621274" w:rsidRDefault="00621274" w:rsidP="00621274">
            <w:pPr>
              <w:spacing w:after="0" w:line="360" w:lineRule="auto"/>
              <w:ind w:right="165"/>
              <w:jc w:val="both"/>
              <w:rPr>
                <w:rFonts w:ascii="GHEA Grapalat" w:hAnsi="GHEA Grapalat"/>
                <w:sz w:val="24"/>
                <w:szCs w:val="24"/>
                <w:lang w:val="hy-AM"/>
              </w:rPr>
            </w:pPr>
          </w:p>
          <w:p w14:paraId="10EFF8CB" w14:textId="61283413" w:rsidR="00621274" w:rsidRDefault="00621274" w:rsidP="00621274">
            <w:pPr>
              <w:spacing w:after="0" w:line="360" w:lineRule="auto"/>
              <w:ind w:right="165"/>
              <w:jc w:val="both"/>
              <w:rPr>
                <w:rFonts w:ascii="GHEA Grapalat" w:hAnsi="GHEA Grapalat"/>
                <w:sz w:val="24"/>
                <w:szCs w:val="24"/>
                <w:lang w:val="hy-AM"/>
              </w:rPr>
            </w:pPr>
          </w:p>
          <w:p w14:paraId="5E629CCF" w14:textId="08269E39" w:rsidR="00621274" w:rsidRDefault="00621274" w:rsidP="00621274">
            <w:pPr>
              <w:spacing w:after="0" w:line="360" w:lineRule="auto"/>
              <w:ind w:right="165"/>
              <w:jc w:val="both"/>
              <w:rPr>
                <w:rFonts w:ascii="GHEA Grapalat" w:hAnsi="GHEA Grapalat"/>
                <w:sz w:val="24"/>
                <w:szCs w:val="24"/>
                <w:lang w:val="hy-AM"/>
              </w:rPr>
            </w:pPr>
          </w:p>
          <w:p w14:paraId="4C90AF32" w14:textId="659DFDBC" w:rsidR="00621274" w:rsidRDefault="00621274" w:rsidP="00621274">
            <w:pPr>
              <w:spacing w:after="0" w:line="360" w:lineRule="auto"/>
              <w:ind w:right="165"/>
              <w:jc w:val="both"/>
              <w:rPr>
                <w:rFonts w:ascii="GHEA Grapalat" w:hAnsi="GHEA Grapalat"/>
                <w:sz w:val="24"/>
                <w:szCs w:val="24"/>
                <w:lang w:val="hy-AM"/>
              </w:rPr>
            </w:pPr>
          </w:p>
          <w:p w14:paraId="791BF6B3" w14:textId="40D43653" w:rsidR="00621274" w:rsidRDefault="00621274" w:rsidP="00621274">
            <w:pPr>
              <w:spacing w:after="0" w:line="360" w:lineRule="auto"/>
              <w:ind w:right="165"/>
              <w:jc w:val="both"/>
              <w:rPr>
                <w:rFonts w:ascii="GHEA Grapalat" w:hAnsi="GHEA Grapalat"/>
                <w:sz w:val="24"/>
                <w:szCs w:val="24"/>
                <w:lang w:val="hy-AM"/>
              </w:rPr>
            </w:pPr>
          </w:p>
          <w:p w14:paraId="2834ED63" w14:textId="1183C3A3" w:rsidR="00621274" w:rsidRDefault="00621274" w:rsidP="00621274">
            <w:pPr>
              <w:spacing w:after="0" w:line="360" w:lineRule="auto"/>
              <w:ind w:right="165"/>
              <w:jc w:val="both"/>
              <w:rPr>
                <w:rFonts w:ascii="GHEA Grapalat" w:hAnsi="GHEA Grapalat"/>
                <w:sz w:val="24"/>
                <w:szCs w:val="24"/>
                <w:lang w:val="hy-AM"/>
              </w:rPr>
            </w:pPr>
          </w:p>
          <w:p w14:paraId="06F5016F" w14:textId="0044C22A" w:rsidR="00621274" w:rsidRDefault="00621274" w:rsidP="00621274">
            <w:pPr>
              <w:spacing w:after="0" w:line="360" w:lineRule="auto"/>
              <w:ind w:right="165"/>
              <w:jc w:val="both"/>
              <w:rPr>
                <w:rFonts w:ascii="GHEA Grapalat" w:hAnsi="GHEA Grapalat"/>
                <w:sz w:val="24"/>
                <w:szCs w:val="24"/>
                <w:lang w:val="hy-AM"/>
              </w:rPr>
            </w:pPr>
          </w:p>
          <w:p w14:paraId="68D979A1" w14:textId="7A1C146A" w:rsidR="00621274" w:rsidRDefault="00621274" w:rsidP="00621274">
            <w:pPr>
              <w:spacing w:after="0" w:line="360" w:lineRule="auto"/>
              <w:ind w:right="165"/>
              <w:jc w:val="both"/>
              <w:rPr>
                <w:rFonts w:ascii="GHEA Grapalat" w:hAnsi="GHEA Grapalat"/>
                <w:sz w:val="24"/>
                <w:szCs w:val="24"/>
                <w:lang w:val="hy-AM"/>
              </w:rPr>
            </w:pPr>
          </w:p>
          <w:p w14:paraId="2248298F" w14:textId="456F20F3" w:rsidR="00621274" w:rsidRDefault="00621274" w:rsidP="00621274">
            <w:pPr>
              <w:spacing w:after="0" w:line="360" w:lineRule="auto"/>
              <w:ind w:right="165"/>
              <w:jc w:val="both"/>
              <w:rPr>
                <w:rFonts w:ascii="GHEA Grapalat" w:hAnsi="GHEA Grapalat"/>
                <w:sz w:val="24"/>
                <w:szCs w:val="24"/>
                <w:lang w:val="hy-AM"/>
              </w:rPr>
            </w:pPr>
          </w:p>
          <w:p w14:paraId="534FE77D" w14:textId="3B707EC0" w:rsidR="00621274" w:rsidRDefault="00621274" w:rsidP="00621274">
            <w:pPr>
              <w:spacing w:after="0" w:line="360" w:lineRule="auto"/>
              <w:ind w:right="165"/>
              <w:jc w:val="both"/>
              <w:rPr>
                <w:rFonts w:ascii="GHEA Grapalat" w:hAnsi="GHEA Grapalat"/>
                <w:sz w:val="24"/>
                <w:szCs w:val="24"/>
                <w:lang w:val="hy-AM"/>
              </w:rPr>
            </w:pPr>
          </w:p>
          <w:p w14:paraId="65BB6B82" w14:textId="6218394F" w:rsidR="00621274" w:rsidRDefault="00621274" w:rsidP="00621274">
            <w:pPr>
              <w:spacing w:after="0" w:line="360" w:lineRule="auto"/>
              <w:ind w:right="165"/>
              <w:jc w:val="both"/>
              <w:rPr>
                <w:rFonts w:ascii="GHEA Grapalat" w:hAnsi="GHEA Grapalat"/>
                <w:sz w:val="24"/>
                <w:szCs w:val="24"/>
                <w:lang w:val="hy-AM"/>
              </w:rPr>
            </w:pPr>
          </w:p>
          <w:p w14:paraId="565B78CB" w14:textId="0E35EF92" w:rsidR="00621274" w:rsidRDefault="00621274" w:rsidP="00621274">
            <w:pPr>
              <w:spacing w:after="0" w:line="360" w:lineRule="auto"/>
              <w:ind w:right="165"/>
              <w:jc w:val="both"/>
              <w:rPr>
                <w:rFonts w:ascii="GHEA Grapalat" w:hAnsi="GHEA Grapalat"/>
                <w:sz w:val="24"/>
                <w:szCs w:val="24"/>
                <w:lang w:val="hy-AM"/>
              </w:rPr>
            </w:pPr>
          </w:p>
          <w:p w14:paraId="46347620" w14:textId="65A48B68" w:rsidR="00621274" w:rsidRDefault="00621274" w:rsidP="00621274">
            <w:pPr>
              <w:spacing w:after="0" w:line="360" w:lineRule="auto"/>
              <w:ind w:right="165"/>
              <w:jc w:val="both"/>
              <w:rPr>
                <w:rFonts w:ascii="GHEA Grapalat" w:hAnsi="GHEA Grapalat"/>
                <w:sz w:val="24"/>
                <w:szCs w:val="24"/>
                <w:lang w:val="hy-AM"/>
              </w:rPr>
            </w:pPr>
          </w:p>
          <w:p w14:paraId="7484F031" w14:textId="2AFF78B8" w:rsidR="00621274" w:rsidRDefault="00621274" w:rsidP="00621274">
            <w:pPr>
              <w:spacing w:after="0" w:line="360" w:lineRule="auto"/>
              <w:ind w:right="165"/>
              <w:jc w:val="both"/>
              <w:rPr>
                <w:rFonts w:ascii="GHEA Grapalat" w:hAnsi="GHEA Grapalat"/>
                <w:sz w:val="24"/>
                <w:szCs w:val="24"/>
                <w:lang w:val="hy-AM"/>
              </w:rPr>
            </w:pPr>
          </w:p>
          <w:p w14:paraId="25C6FA7F" w14:textId="5D8490D5" w:rsidR="00621274" w:rsidRDefault="00621274" w:rsidP="00621274">
            <w:pPr>
              <w:spacing w:after="0" w:line="360" w:lineRule="auto"/>
              <w:ind w:right="165"/>
              <w:jc w:val="both"/>
              <w:rPr>
                <w:rFonts w:ascii="GHEA Grapalat" w:hAnsi="GHEA Grapalat"/>
                <w:sz w:val="24"/>
                <w:szCs w:val="24"/>
                <w:lang w:val="hy-AM"/>
              </w:rPr>
            </w:pPr>
          </w:p>
          <w:p w14:paraId="41B52C25" w14:textId="5E6B6F71" w:rsidR="00621274" w:rsidRDefault="00621274" w:rsidP="00621274">
            <w:pPr>
              <w:spacing w:after="0" w:line="360" w:lineRule="auto"/>
              <w:ind w:right="165"/>
              <w:jc w:val="both"/>
              <w:rPr>
                <w:rFonts w:ascii="GHEA Grapalat" w:hAnsi="GHEA Grapalat"/>
                <w:sz w:val="24"/>
                <w:szCs w:val="24"/>
                <w:lang w:val="hy-AM"/>
              </w:rPr>
            </w:pPr>
          </w:p>
          <w:p w14:paraId="5A9F2062" w14:textId="25AA43BE" w:rsidR="00621274" w:rsidRDefault="00621274" w:rsidP="00621274">
            <w:pPr>
              <w:spacing w:after="0" w:line="360" w:lineRule="auto"/>
              <w:ind w:right="165"/>
              <w:jc w:val="both"/>
              <w:rPr>
                <w:rFonts w:ascii="GHEA Grapalat" w:hAnsi="GHEA Grapalat"/>
                <w:sz w:val="24"/>
                <w:szCs w:val="24"/>
                <w:lang w:val="hy-AM"/>
              </w:rPr>
            </w:pPr>
          </w:p>
          <w:p w14:paraId="0FF59855" w14:textId="5BE1B338" w:rsidR="00621274" w:rsidRDefault="00621274" w:rsidP="00621274">
            <w:pPr>
              <w:spacing w:after="0" w:line="360" w:lineRule="auto"/>
              <w:ind w:right="165"/>
              <w:jc w:val="both"/>
              <w:rPr>
                <w:rFonts w:ascii="GHEA Grapalat" w:hAnsi="GHEA Grapalat"/>
                <w:sz w:val="24"/>
                <w:szCs w:val="24"/>
                <w:lang w:val="hy-AM"/>
              </w:rPr>
            </w:pPr>
          </w:p>
          <w:p w14:paraId="7CA549FA" w14:textId="6C13E578" w:rsidR="00621274" w:rsidRDefault="00621274" w:rsidP="00621274">
            <w:pPr>
              <w:spacing w:after="0" w:line="360" w:lineRule="auto"/>
              <w:ind w:right="165"/>
              <w:jc w:val="both"/>
              <w:rPr>
                <w:rFonts w:ascii="GHEA Grapalat" w:hAnsi="GHEA Grapalat"/>
                <w:sz w:val="24"/>
                <w:szCs w:val="24"/>
                <w:lang w:val="hy-AM"/>
              </w:rPr>
            </w:pPr>
          </w:p>
          <w:p w14:paraId="52570AED" w14:textId="704B1A4F" w:rsidR="00621274" w:rsidRDefault="00621274" w:rsidP="00621274">
            <w:pPr>
              <w:spacing w:after="0" w:line="360" w:lineRule="auto"/>
              <w:ind w:right="165"/>
              <w:jc w:val="both"/>
              <w:rPr>
                <w:rFonts w:ascii="GHEA Grapalat" w:hAnsi="GHEA Grapalat"/>
                <w:sz w:val="24"/>
                <w:szCs w:val="24"/>
                <w:lang w:val="hy-AM"/>
              </w:rPr>
            </w:pPr>
          </w:p>
          <w:p w14:paraId="0C3D3E57" w14:textId="248D49FA" w:rsidR="00621274" w:rsidRDefault="00621274" w:rsidP="00621274">
            <w:pPr>
              <w:spacing w:after="0" w:line="360" w:lineRule="auto"/>
              <w:ind w:right="165"/>
              <w:jc w:val="both"/>
              <w:rPr>
                <w:rFonts w:ascii="GHEA Grapalat" w:hAnsi="GHEA Grapalat"/>
                <w:sz w:val="24"/>
                <w:szCs w:val="24"/>
                <w:lang w:val="hy-AM"/>
              </w:rPr>
            </w:pPr>
          </w:p>
          <w:p w14:paraId="5B5BC267" w14:textId="6A3DC74D" w:rsidR="00621274" w:rsidRDefault="00621274" w:rsidP="00621274">
            <w:pPr>
              <w:spacing w:after="0" w:line="360" w:lineRule="auto"/>
              <w:ind w:right="165"/>
              <w:jc w:val="both"/>
              <w:rPr>
                <w:rFonts w:ascii="GHEA Grapalat" w:hAnsi="GHEA Grapalat"/>
                <w:sz w:val="24"/>
                <w:szCs w:val="24"/>
                <w:lang w:val="hy-AM"/>
              </w:rPr>
            </w:pPr>
          </w:p>
          <w:p w14:paraId="5F13C5AA" w14:textId="1492EBCB" w:rsidR="00621274" w:rsidRDefault="00621274" w:rsidP="00621274">
            <w:pPr>
              <w:spacing w:after="0" w:line="360" w:lineRule="auto"/>
              <w:ind w:right="165"/>
              <w:jc w:val="both"/>
              <w:rPr>
                <w:rFonts w:ascii="GHEA Grapalat" w:hAnsi="GHEA Grapalat"/>
                <w:sz w:val="24"/>
                <w:szCs w:val="24"/>
                <w:lang w:val="hy-AM"/>
              </w:rPr>
            </w:pPr>
          </w:p>
          <w:p w14:paraId="636C86D6" w14:textId="557DB381" w:rsidR="00621274" w:rsidRDefault="00621274" w:rsidP="00621274">
            <w:pPr>
              <w:spacing w:after="0" w:line="360" w:lineRule="auto"/>
              <w:ind w:right="165"/>
              <w:jc w:val="both"/>
              <w:rPr>
                <w:rFonts w:ascii="GHEA Grapalat" w:hAnsi="GHEA Grapalat"/>
                <w:sz w:val="24"/>
                <w:szCs w:val="24"/>
                <w:lang w:val="hy-AM"/>
              </w:rPr>
            </w:pPr>
          </w:p>
          <w:p w14:paraId="525C4E0E" w14:textId="3A2B4208" w:rsidR="00621274" w:rsidRDefault="00621274" w:rsidP="00621274">
            <w:pPr>
              <w:spacing w:after="0" w:line="360" w:lineRule="auto"/>
              <w:ind w:right="165"/>
              <w:jc w:val="both"/>
              <w:rPr>
                <w:rFonts w:ascii="GHEA Grapalat" w:hAnsi="GHEA Grapalat"/>
                <w:sz w:val="24"/>
                <w:szCs w:val="24"/>
                <w:lang w:val="hy-AM"/>
              </w:rPr>
            </w:pPr>
          </w:p>
          <w:p w14:paraId="289109AB" w14:textId="5F2CBA03" w:rsidR="00621274" w:rsidRDefault="00621274" w:rsidP="00621274">
            <w:pPr>
              <w:spacing w:after="0" w:line="360" w:lineRule="auto"/>
              <w:ind w:right="165"/>
              <w:jc w:val="both"/>
              <w:rPr>
                <w:rFonts w:ascii="GHEA Grapalat" w:hAnsi="GHEA Grapalat"/>
                <w:sz w:val="24"/>
                <w:szCs w:val="24"/>
                <w:lang w:val="hy-AM"/>
              </w:rPr>
            </w:pPr>
          </w:p>
          <w:p w14:paraId="51E8FD93" w14:textId="7254CD3C" w:rsidR="00621274" w:rsidRDefault="00621274" w:rsidP="00621274">
            <w:pPr>
              <w:spacing w:after="0" w:line="360" w:lineRule="auto"/>
              <w:ind w:right="165"/>
              <w:jc w:val="both"/>
              <w:rPr>
                <w:rFonts w:ascii="GHEA Grapalat" w:hAnsi="GHEA Grapalat"/>
                <w:sz w:val="24"/>
                <w:szCs w:val="24"/>
                <w:lang w:val="hy-AM"/>
              </w:rPr>
            </w:pPr>
          </w:p>
          <w:p w14:paraId="3A527906" w14:textId="08F9A955" w:rsidR="00621274" w:rsidRDefault="00621274" w:rsidP="00621274">
            <w:pPr>
              <w:spacing w:after="0" w:line="360" w:lineRule="auto"/>
              <w:ind w:right="165"/>
              <w:jc w:val="both"/>
              <w:rPr>
                <w:rFonts w:ascii="GHEA Grapalat" w:hAnsi="GHEA Grapalat"/>
                <w:sz w:val="24"/>
                <w:szCs w:val="24"/>
                <w:lang w:val="hy-AM"/>
              </w:rPr>
            </w:pPr>
          </w:p>
          <w:p w14:paraId="6CE1E6A9" w14:textId="315AD7DB" w:rsidR="00621274" w:rsidRDefault="00621274" w:rsidP="00621274">
            <w:pPr>
              <w:spacing w:after="0" w:line="360" w:lineRule="auto"/>
              <w:ind w:right="165"/>
              <w:jc w:val="both"/>
              <w:rPr>
                <w:rFonts w:ascii="GHEA Grapalat" w:hAnsi="GHEA Grapalat"/>
                <w:sz w:val="24"/>
                <w:szCs w:val="24"/>
                <w:lang w:val="hy-AM"/>
              </w:rPr>
            </w:pPr>
          </w:p>
          <w:p w14:paraId="0517CD25" w14:textId="7D25BD15" w:rsidR="00621274" w:rsidRDefault="00621274" w:rsidP="00621274">
            <w:pPr>
              <w:spacing w:after="0" w:line="360" w:lineRule="auto"/>
              <w:ind w:right="165"/>
              <w:jc w:val="both"/>
              <w:rPr>
                <w:rFonts w:ascii="GHEA Grapalat" w:hAnsi="GHEA Grapalat"/>
                <w:sz w:val="24"/>
                <w:szCs w:val="24"/>
                <w:lang w:val="hy-AM"/>
              </w:rPr>
            </w:pPr>
          </w:p>
          <w:p w14:paraId="2BD3DB1F" w14:textId="7989FDEA" w:rsidR="00621274" w:rsidRDefault="00621274" w:rsidP="00621274">
            <w:pPr>
              <w:spacing w:after="0" w:line="360" w:lineRule="auto"/>
              <w:ind w:right="165"/>
              <w:jc w:val="both"/>
              <w:rPr>
                <w:rFonts w:ascii="GHEA Grapalat" w:hAnsi="GHEA Grapalat"/>
                <w:sz w:val="24"/>
                <w:szCs w:val="24"/>
                <w:lang w:val="hy-AM"/>
              </w:rPr>
            </w:pPr>
          </w:p>
          <w:p w14:paraId="3DDEE90D" w14:textId="77777777" w:rsidR="00621274" w:rsidRPr="00621274" w:rsidRDefault="00621274" w:rsidP="00621274">
            <w:pPr>
              <w:spacing w:after="0" w:line="360" w:lineRule="auto"/>
              <w:ind w:right="165"/>
              <w:jc w:val="both"/>
              <w:rPr>
                <w:rFonts w:ascii="GHEA Grapalat" w:hAnsi="GHEA Grapalat"/>
                <w:sz w:val="24"/>
                <w:szCs w:val="24"/>
                <w:lang w:val="hy-AM"/>
              </w:rPr>
            </w:pPr>
          </w:p>
          <w:p w14:paraId="29F7FD49" w14:textId="77777777" w:rsidR="0039123C" w:rsidRPr="0039123C" w:rsidRDefault="0039123C" w:rsidP="0039123C">
            <w:pPr>
              <w:pStyle w:val="ListParagraph"/>
              <w:numPr>
                <w:ilvl w:val="0"/>
                <w:numId w:val="4"/>
              </w:numPr>
              <w:shd w:val="clear" w:color="auto" w:fill="FFFFFF"/>
              <w:spacing w:after="0" w:line="360" w:lineRule="auto"/>
              <w:ind w:left="195" w:right="255" w:firstLine="720"/>
              <w:jc w:val="both"/>
              <w:rPr>
                <w:rFonts w:ascii="GHEA Grapalat" w:hAnsi="GHEA Grapalat"/>
                <w:sz w:val="24"/>
                <w:szCs w:val="24"/>
                <w:lang w:val="af-ZA"/>
              </w:rPr>
            </w:pPr>
            <w:r w:rsidRPr="0039123C">
              <w:rPr>
                <w:rFonts w:ascii="GHEA Grapalat" w:hAnsi="GHEA Grapalat"/>
                <w:sz w:val="24"/>
                <w:szCs w:val="24"/>
                <w:lang w:val="hy-AM"/>
              </w:rPr>
              <w:t xml:space="preserve">Նախագծի N 1 հավելվածի 2-րդ կետի համաձայն՝ Հայաստանի Հանրապետությունից Եվրոպական միության երկրներ ձկան և </w:t>
            </w:r>
            <w:r w:rsidRPr="0039123C">
              <w:rPr>
                <w:rFonts w:ascii="GHEA Grapalat" w:hAnsi="GHEA Grapalat"/>
                <w:sz w:val="24"/>
                <w:szCs w:val="24"/>
                <w:lang w:val="af-ZA"/>
              </w:rPr>
              <w:t>(</w:t>
            </w:r>
            <w:r w:rsidRPr="0039123C">
              <w:rPr>
                <w:rFonts w:ascii="GHEA Grapalat" w:hAnsi="GHEA Grapalat"/>
                <w:sz w:val="24"/>
                <w:szCs w:val="24"/>
                <w:lang w:val="hy-AM"/>
              </w:rPr>
              <w:t>կամ</w:t>
            </w:r>
            <w:r w:rsidRPr="0039123C">
              <w:rPr>
                <w:rFonts w:ascii="GHEA Grapalat" w:hAnsi="GHEA Grapalat"/>
                <w:sz w:val="24"/>
                <w:szCs w:val="24"/>
                <w:lang w:val="af-ZA"/>
              </w:rPr>
              <w:t>)</w:t>
            </w:r>
            <w:r w:rsidRPr="0039123C">
              <w:rPr>
                <w:rFonts w:ascii="GHEA Grapalat" w:hAnsi="GHEA Grapalat"/>
                <w:sz w:val="24"/>
                <w:szCs w:val="24"/>
                <w:lang w:val="hy-AM"/>
              </w:rPr>
              <w:t xml:space="preserve"> ձկնամթերքի արտահանման նպատակով՝ սննդամթերքի անվտանգության բնագավառում վերահսկողություն իրականացնող լիազոր մարմնի կողմից Հայաստանի Հանրապետության օրենսդրության սահմանած կարգի համաձայն՝ իրականացվում Է ստուգում որոշմամբ սահմանված պահանջների համապատասխանելիության նկատմամբ։</w:t>
            </w:r>
          </w:p>
          <w:p w14:paraId="29BC90BE" w14:textId="77777777" w:rsidR="0039123C" w:rsidRPr="0039123C" w:rsidRDefault="0039123C" w:rsidP="0039123C">
            <w:pPr>
              <w:pStyle w:val="ListParagraph"/>
              <w:shd w:val="clear" w:color="auto" w:fill="FFFFFF"/>
              <w:spacing w:after="0" w:line="360" w:lineRule="auto"/>
              <w:ind w:left="375" w:firstLine="720"/>
              <w:jc w:val="both"/>
              <w:rPr>
                <w:rFonts w:ascii="GHEA Grapalat" w:hAnsi="GHEA Grapalat"/>
                <w:sz w:val="24"/>
                <w:szCs w:val="24"/>
                <w:lang w:val="hy-AM"/>
              </w:rPr>
            </w:pPr>
            <w:r w:rsidRPr="0039123C">
              <w:rPr>
                <w:rFonts w:ascii="GHEA Grapalat" w:hAnsi="GHEA Grapalat"/>
                <w:sz w:val="24"/>
                <w:szCs w:val="24"/>
                <w:lang w:val="hy-AM"/>
              </w:rPr>
              <w:t>Նկատի ունենալով, որ քննարկվող դրույթը հանդիսանում է օրենքի կարգավորման առարկա, առաջարկում եմ Նախագծից հանել և սահմանել «Սննդամթերքի անվտանգության պետական վերահսկողության մասին» օրենքում:</w:t>
            </w:r>
          </w:p>
          <w:p w14:paraId="42099DD8" w14:textId="7FAC7049" w:rsidR="0039123C" w:rsidRDefault="0039123C" w:rsidP="0039123C">
            <w:pPr>
              <w:pStyle w:val="ListParagraph"/>
              <w:shd w:val="clear" w:color="auto" w:fill="FFFFFF"/>
              <w:spacing w:after="0" w:line="360" w:lineRule="auto"/>
              <w:ind w:left="0" w:firstLine="720"/>
              <w:jc w:val="both"/>
              <w:rPr>
                <w:rFonts w:ascii="GHEA Grapalat" w:hAnsi="GHEA Grapalat"/>
                <w:sz w:val="24"/>
                <w:szCs w:val="24"/>
                <w:lang w:val="hy-AM"/>
              </w:rPr>
            </w:pPr>
            <w:r w:rsidRPr="0039123C">
              <w:rPr>
                <w:rFonts w:ascii="GHEA Grapalat" w:hAnsi="GHEA Grapalat"/>
                <w:sz w:val="24"/>
                <w:szCs w:val="24"/>
                <w:lang w:val="hy-AM"/>
              </w:rPr>
              <w:t>Նույն դիտարկումը վերաբերում է նաև Նախագծի N 2 հավելվածի 2-րդ կետին:</w:t>
            </w:r>
          </w:p>
          <w:p w14:paraId="155C9A0E" w14:textId="79471E0C" w:rsidR="00846DA4" w:rsidRDefault="00846DA4" w:rsidP="0039123C">
            <w:pPr>
              <w:pStyle w:val="ListParagraph"/>
              <w:shd w:val="clear" w:color="auto" w:fill="FFFFFF"/>
              <w:spacing w:after="0" w:line="360" w:lineRule="auto"/>
              <w:ind w:left="0" w:firstLine="720"/>
              <w:jc w:val="both"/>
              <w:rPr>
                <w:rFonts w:ascii="GHEA Grapalat" w:hAnsi="GHEA Grapalat"/>
                <w:sz w:val="24"/>
                <w:szCs w:val="24"/>
                <w:lang w:val="hy-AM"/>
              </w:rPr>
            </w:pPr>
          </w:p>
          <w:p w14:paraId="3858B722" w14:textId="3E766819" w:rsidR="00985DE2" w:rsidRDefault="00985DE2" w:rsidP="0039123C">
            <w:pPr>
              <w:pStyle w:val="ListParagraph"/>
              <w:shd w:val="clear" w:color="auto" w:fill="FFFFFF"/>
              <w:spacing w:after="0" w:line="360" w:lineRule="auto"/>
              <w:ind w:left="0" w:firstLine="720"/>
              <w:jc w:val="both"/>
              <w:rPr>
                <w:rFonts w:ascii="GHEA Grapalat" w:hAnsi="GHEA Grapalat"/>
                <w:sz w:val="24"/>
                <w:szCs w:val="24"/>
                <w:lang w:val="hy-AM"/>
              </w:rPr>
            </w:pPr>
          </w:p>
          <w:p w14:paraId="5F844B44" w14:textId="714854C7" w:rsidR="00985DE2" w:rsidRDefault="00985DE2" w:rsidP="0039123C">
            <w:pPr>
              <w:pStyle w:val="ListParagraph"/>
              <w:shd w:val="clear" w:color="auto" w:fill="FFFFFF"/>
              <w:spacing w:after="0" w:line="360" w:lineRule="auto"/>
              <w:ind w:left="0" w:firstLine="720"/>
              <w:jc w:val="both"/>
              <w:rPr>
                <w:rFonts w:ascii="GHEA Grapalat" w:hAnsi="GHEA Grapalat"/>
                <w:sz w:val="24"/>
                <w:szCs w:val="24"/>
                <w:lang w:val="hy-AM"/>
              </w:rPr>
            </w:pPr>
          </w:p>
          <w:p w14:paraId="7EE957C4" w14:textId="77777777" w:rsidR="00985DE2" w:rsidRDefault="00985DE2" w:rsidP="0039123C">
            <w:pPr>
              <w:pStyle w:val="ListParagraph"/>
              <w:shd w:val="clear" w:color="auto" w:fill="FFFFFF"/>
              <w:spacing w:after="0" w:line="360" w:lineRule="auto"/>
              <w:ind w:left="0" w:firstLine="720"/>
              <w:jc w:val="both"/>
              <w:rPr>
                <w:rFonts w:ascii="GHEA Grapalat" w:hAnsi="GHEA Grapalat"/>
                <w:sz w:val="24"/>
                <w:szCs w:val="24"/>
                <w:lang w:val="hy-AM"/>
              </w:rPr>
            </w:pPr>
          </w:p>
          <w:p w14:paraId="2EC9429A" w14:textId="7A0CD8F2" w:rsidR="00846DA4" w:rsidRDefault="00846DA4" w:rsidP="0039123C">
            <w:pPr>
              <w:pStyle w:val="ListParagraph"/>
              <w:shd w:val="clear" w:color="auto" w:fill="FFFFFF"/>
              <w:spacing w:after="0" w:line="360" w:lineRule="auto"/>
              <w:ind w:left="0" w:firstLine="720"/>
              <w:jc w:val="both"/>
              <w:rPr>
                <w:rFonts w:ascii="GHEA Grapalat" w:hAnsi="GHEA Grapalat"/>
                <w:sz w:val="24"/>
                <w:szCs w:val="24"/>
                <w:lang w:val="hy-AM"/>
              </w:rPr>
            </w:pPr>
          </w:p>
          <w:p w14:paraId="59EBB54C" w14:textId="42970857" w:rsidR="00846DA4" w:rsidRDefault="00846DA4" w:rsidP="0039123C">
            <w:pPr>
              <w:pStyle w:val="ListParagraph"/>
              <w:shd w:val="clear" w:color="auto" w:fill="FFFFFF"/>
              <w:spacing w:after="0" w:line="360" w:lineRule="auto"/>
              <w:ind w:left="0" w:firstLine="720"/>
              <w:jc w:val="both"/>
              <w:rPr>
                <w:rFonts w:ascii="GHEA Grapalat" w:hAnsi="GHEA Grapalat"/>
                <w:sz w:val="24"/>
                <w:szCs w:val="24"/>
                <w:lang w:val="hy-AM"/>
              </w:rPr>
            </w:pPr>
          </w:p>
          <w:p w14:paraId="3727C261" w14:textId="77777777" w:rsidR="00846DA4" w:rsidRPr="0039123C" w:rsidRDefault="00846DA4" w:rsidP="0039123C">
            <w:pPr>
              <w:pStyle w:val="ListParagraph"/>
              <w:shd w:val="clear" w:color="auto" w:fill="FFFFFF"/>
              <w:spacing w:after="0" w:line="360" w:lineRule="auto"/>
              <w:ind w:left="0" w:firstLine="720"/>
              <w:jc w:val="both"/>
              <w:rPr>
                <w:rFonts w:ascii="GHEA Grapalat" w:hAnsi="GHEA Grapalat"/>
                <w:sz w:val="24"/>
                <w:szCs w:val="24"/>
                <w:lang w:val="hy-AM"/>
              </w:rPr>
            </w:pPr>
          </w:p>
          <w:p w14:paraId="05F932A0" w14:textId="77777777" w:rsidR="0039123C" w:rsidRPr="0039123C" w:rsidRDefault="0039123C" w:rsidP="0039123C">
            <w:pPr>
              <w:pStyle w:val="ListParagraph"/>
              <w:numPr>
                <w:ilvl w:val="0"/>
                <w:numId w:val="4"/>
              </w:numPr>
              <w:shd w:val="clear" w:color="auto" w:fill="FFFFFF"/>
              <w:spacing w:after="0" w:line="360" w:lineRule="auto"/>
              <w:ind w:left="285" w:right="165" w:firstLine="720"/>
              <w:jc w:val="both"/>
              <w:rPr>
                <w:rFonts w:ascii="GHEA Grapalat" w:hAnsi="GHEA Grapalat"/>
                <w:sz w:val="24"/>
                <w:szCs w:val="24"/>
                <w:lang w:val="af-ZA"/>
              </w:rPr>
            </w:pPr>
            <w:r w:rsidRPr="0039123C">
              <w:rPr>
                <w:rFonts w:ascii="GHEA Grapalat" w:hAnsi="GHEA Grapalat"/>
                <w:sz w:val="24"/>
                <w:szCs w:val="24"/>
                <w:lang w:val="hy-AM"/>
              </w:rPr>
              <w:t xml:space="preserve">Թեպետ Նախագծի N 1 հավելվածի 1-ին կետով նախատեսվում է կարգավորել Հայաստանի Հանրապետությունից </w:t>
            </w:r>
            <w:r w:rsidRPr="0039123C">
              <w:rPr>
                <w:rFonts w:ascii="GHEA Grapalat" w:hAnsi="GHEA Grapalat"/>
                <w:color w:val="000000"/>
                <w:sz w:val="24"/>
                <w:szCs w:val="24"/>
                <w:shd w:val="clear" w:color="auto" w:fill="FFFFFF"/>
                <w:lang w:val="hy-AM"/>
              </w:rPr>
              <w:t xml:space="preserve">Եվրոպական միության երկրներ ձկան և ձկնամթերքի արտահանման նպատակով՝ </w:t>
            </w:r>
            <w:r w:rsidRPr="0039123C">
              <w:rPr>
                <w:rFonts w:ascii="GHEA Grapalat" w:hAnsi="GHEA Grapalat" w:cs="Segoe UI"/>
                <w:color w:val="333333"/>
                <w:sz w:val="24"/>
                <w:szCs w:val="24"/>
                <w:shd w:val="clear" w:color="auto" w:fill="FFFFFF"/>
                <w:lang w:val="hy-AM"/>
              </w:rPr>
              <w:t>Եվրոպական միության կանոնակարգերին համապատասխան</w:t>
            </w:r>
            <w:r w:rsidRPr="0039123C">
              <w:rPr>
                <w:rFonts w:ascii="GHEA Grapalat" w:hAnsi="GHEA Grapalat"/>
                <w:color w:val="000000"/>
                <w:sz w:val="24"/>
                <w:szCs w:val="24"/>
                <w:shd w:val="clear" w:color="auto" w:fill="FFFFFF"/>
                <w:lang w:val="hy-AM"/>
              </w:rPr>
              <w:t xml:space="preserve"> ձկնամթերքի </w:t>
            </w:r>
            <w:r w:rsidRPr="0039123C">
              <w:rPr>
                <w:rFonts w:ascii="GHEA Grapalat" w:hAnsi="GHEA Grapalat"/>
                <w:b/>
                <w:i/>
                <w:color w:val="000000"/>
                <w:sz w:val="24"/>
                <w:szCs w:val="24"/>
                <w:shd w:val="clear" w:color="auto" w:fill="FFFFFF"/>
                <w:lang w:val="hy-AM"/>
              </w:rPr>
              <w:t>արտադրական կազմակերպություններին</w:t>
            </w:r>
            <w:r w:rsidRPr="0039123C">
              <w:rPr>
                <w:rFonts w:ascii="GHEA Grapalat" w:hAnsi="GHEA Grapalat"/>
                <w:color w:val="000000"/>
                <w:sz w:val="24"/>
                <w:szCs w:val="24"/>
                <w:shd w:val="clear" w:color="auto" w:fill="FFFFFF"/>
                <w:lang w:val="hy-AM"/>
              </w:rPr>
              <w:t xml:space="preserve"> ներկայացվող պահանջների </w:t>
            </w:r>
            <w:r w:rsidRPr="0039123C">
              <w:rPr>
                <w:rFonts w:ascii="GHEA Grapalat" w:hAnsi="GHEA Grapalat" w:cs="Sylfaen"/>
                <w:sz w:val="24"/>
                <w:szCs w:val="24"/>
                <w:lang w:val="hy-AM"/>
              </w:rPr>
              <w:t>հետ</w:t>
            </w:r>
            <w:r w:rsidRPr="0039123C">
              <w:rPr>
                <w:rFonts w:ascii="GHEA Grapalat" w:hAnsi="GHEA Grapalat"/>
                <w:sz w:val="24"/>
                <w:szCs w:val="24"/>
                <w:lang w:val="af-ZA"/>
              </w:rPr>
              <w:t xml:space="preserve"> </w:t>
            </w:r>
            <w:r w:rsidRPr="0039123C">
              <w:rPr>
                <w:rFonts w:ascii="GHEA Grapalat" w:hAnsi="GHEA Grapalat" w:cs="Sylfaen"/>
                <w:sz w:val="24"/>
                <w:szCs w:val="24"/>
                <w:lang w:val="hy-AM"/>
              </w:rPr>
              <w:t>կապված</w:t>
            </w:r>
            <w:r w:rsidRPr="0039123C">
              <w:rPr>
                <w:rFonts w:ascii="GHEA Grapalat" w:hAnsi="GHEA Grapalat"/>
                <w:sz w:val="24"/>
                <w:szCs w:val="24"/>
                <w:lang w:val="af-ZA"/>
              </w:rPr>
              <w:t xml:space="preserve"> </w:t>
            </w:r>
            <w:r w:rsidRPr="0039123C">
              <w:rPr>
                <w:rFonts w:ascii="GHEA Grapalat" w:hAnsi="GHEA Grapalat" w:cs="Sylfaen"/>
                <w:sz w:val="24"/>
                <w:szCs w:val="24"/>
                <w:lang w:val="hy-AM"/>
              </w:rPr>
              <w:t>հարաբերությունները</w:t>
            </w:r>
            <w:r w:rsidRPr="0039123C">
              <w:rPr>
                <w:rFonts w:ascii="GHEA Grapalat" w:hAnsi="GHEA Grapalat"/>
                <w:sz w:val="24"/>
                <w:szCs w:val="24"/>
                <w:lang w:val="hy-AM"/>
              </w:rPr>
              <w:t xml:space="preserve">, սակայն Նախագծի N 1 հավելվածի </w:t>
            </w:r>
            <w:r w:rsidRPr="0039123C">
              <w:rPr>
                <w:rFonts w:ascii="GHEA Grapalat" w:hAnsi="GHEA Grapalat"/>
                <w:b/>
                <w:i/>
                <w:sz w:val="24"/>
                <w:szCs w:val="24"/>
                <w:lang w:val="hy-AM"/>
              </w:rPr>
              <w:t>«Սննդամթերքի անվտանգության և հումքի վերահսկում»</w:t>
            </w:r>
            <w:r w:rsidRPr="0039123C">
              <w:rPr>
                <w:rFonts w:ascii="GHEA Grapalat" w:hAnsi="GHEA Grapalat"/>
                <w:sz w:val="24"/>
                <w:szCs w:val="24"/>
                <w:lang w:val="hy-AM"/>
              </w:rPr>
              <w:t xml:space="preserve"> վերնագրմամբ 2-րդ բաժինը վերաբերում է </w:t>
            </w:r>
            <w:r w:rsidRPr="0039123C">
              <w:rPr>
                <w:rFonts w:ascii="GHEA Grapalat" w:hAnsi="GHEA Grapalat"/>
                <w:b/>
                <w:i/>
                <w:sz w:val="24"/>
                <w:szCs w:val="24"/>
                <w:lang w:val="hy-AM"/>
              </w:rPr>
              <w:t>արտադրության գործընթացի, արտադրանքի,</w:t>
            </w:r>
            <w:r w:rsidRPr="0039123C">
              <w:rPr>
                <w:rFonts w:ascii="GHEA Grapalat" w:hAnsi="GHEA Grapalat"/>
                <w:sz w:val="24"/>
                <w:szCs w:val="24"/>
                <w:lang w:val="hy-AM"/>
              </w:rPr>
              <w:t xml:space="preserve"> այլ ոչ թե կազմակերպությանը ներկայացվող պահանջներին: Ուստի, անհրաժեշտ է քննարկվող կարգավորումը համապատասխանեցնել Նախագծի N 1 հավելվածի 1-ին կետով նախատեսված կարգավորմանը: </w:t>
            </w:r>
          </w:p>
          <w:p w14:paraId="4417DEB8" w14:textId="77777777" w:rsidR="0039123C" w:rsidRPr="0039123C" w:rsidRDefault="0039123C" w:rsidP="0039123C">
            <w:pPr>
              <w:pStyle w:val="ListParagraph"/>
              <w:shd w:val="clear" w:color="auto" w:fill="FFFFFF"/>
              <w:spacing w:after="0" w:line="360" w:lineRule="auto"/>
              <w:ind w:left="285" w:right="255" w:firstLine="720"/>
              <w:jc w:val="both"/>
              <w:rPr>
                <w:rFonts w:ascii="GHEA Grapalat" w:hAnsi="GHEA Grapalat"/>
                <w:sz w:val="24"/>
                <w:szCs w:val="24"/>
                <w:lang w:val="hy-AM"/>
              </w:rPr>
            </w:pPr>
            <w:r w:rsidRPr="0039123C">
              <w:rPr>
                <w:rFonts w:ascii="GHEA Grapalat" w:hAnsi="GHEA Grapalat"/>
                <w:sz w:val="24"/>
                <w:szCs w:val="24"/>
                <w:lang w:val="hy-AM"/>
              </w:rPr>
              <w:t>Նույն դիտարկումը վերաբերում է նաև  Նախագծի N 1 հավելվածի 4-րդ, 5-րդ, 9-րդ, 12-րդ բաժիններին, ինչպես նաև Նախագծի N 2 հավելվածի 4-րդ բաժնին:</w:t>
            </w:r>
          </w:p>
          <w:p w14:paraId="62C81454" w14:textId="77777777" w:rsidR="0039123C" w:rsidRPr="0039123C" w:rsidRDefault="0039123C" w:rsidP="00985DE2">
            <w:pPr>
              <w:pStyle w:val="ListParagraph"/>
              <w:shd w:val="clear" w:color="auto" w:fill="FFFFFF"/>
              <w:spacing w:after="0" w:line="360" w:lineRule="auto"/>
              <w:ind w:left="375" w:right="165" w:firstLine="345"/>
              <w:jc w:val="both"/>
              <w:rPr>
                <w:rFonts w:ascii="GHEA Grapalat" w:hAnsi="GHEA Grapalat"/>
                <w:b/>
                <w:i/>
                <w:sz w:val="24"/>
                <w:szCs w:val="24"/>
                <w:lang w:val="hy-AM"/>
              </w:rPr>
            </w:pPr>
            <w:r w:rsidRPr="0039123C">
              <w:rPr>
                <w:rFonts w:ascii="GHEA Grapalat" w:hAnsi="GHEA Grapalat"/>
                <w:sz w:val="24"/>
                <w:szCs w:val="24"/>
                <w:lang w:val="hy-AM"/>
              </w:rPr>
              <w:t xml:space="preserve">4. Նախագծի </w:t>
            </w:r>
            <w:r w:rsidRPr="0039123C">
              <w:rPr>
                <w:rFonts w:ascii="GHEA Grapalat" w:hAnsi="GHEA Grapalat"/>
                <w:sz w:val="24"/>
                <w:szCs w:val="24"/>
                <w:lang w:val="af-ZA"/>
              </w:rPr>
              <w:t>N 1</w:t>
            </w:r>
            <w:r w:rsidRPr="0039123C">
              <w:rPr>
                <w:rFonts w:ascii="GHEA Grapalat" w:hAnsi="GHEA Grapalat"/>
                <w:sz w:val="24"/>
                <w:szCs w:val="24"/>
                <w:lang w:val="hy-AM"/>
              </w:rPr>
              <w:t xml:space="preserve"> հավելվածի 9-րդ կետի համաձայն՝ </w:t>
            </w:r>
            <w:r w:rsidRPr="0039123C">
              <w:rPr>
                <w:rFonts w:ascii="GHEA Grapalat" w:eastAsia="Arial" w:hAnsi="GHEA Grapalat"/>
                <w:spacing w:val="-2"/>
                <w:w w:val="105"/>
                <w:sz w:val="24"/>
                <w:szCs w:val="24"/>
                <w:lang w:val="hy-AM"/>
              </w:rPr>
              <w:t>ս</w:t>
            </w:r>
            <w:r w:rsidRPr="0039123C">
              <w:rPr>
                <w:rFonts w:ascii="GHEA Grapalat" w:eastAsia="Arial" w:hAnsi="GHEA Grapalat"/>
                <w:spacing w:val="-2"/>
                <w:w w:val="105"/>
                <w:sz w:val="24"/>
                <w:szCs w:val="24"/>
                <w:lang w:val="vi"/>
              </w:rPr>
              <w:t xml:space="preserve">ննդամթերքը պետք է պահվի կամ մատուցվի </w:t>
            </w:r>
            <w:r w:rsidRPr="0039123C">
              <w:rPr>
                <w:rFonts w:ascii="GHEA Grapalat" w:eastAsia="Arial" w:hAnsi="GHEA Grapalat"/>
                <w:b/>
                <w:i/>
                <w:spacing w:val="-2"/>
                <w:w w:val="105"/>
                <w:sz w:val="24"/>
                <w:szCs w:val="24"/>
                <w:lang w:val="vi"/>
              </w:rPr>
              <w:t>սառեցված վիճակում</w:t>
            </w:r>
            <w:r w:rsidRPr="0039123C">
              <w:rPr>
                <w:rFonts w:ascii="GHEA Grapalat" w:eastAsia="Arial" w:hAnsi="GHEA Grapalat"/>
                <w:spacing w:val="-2"/>
                <w:w w:val="105"/>
                <w:sz w:val="24"/>
                <w:szCs w:val="24"/>
                <w:lang w:val="hy-AM"/>
              </w:rPr>
              <w:t xml:space="preserve"> և</w:t>
            </w:r>
            <w:r w:rsidRPr="0039123C">
              <w:rPr>
                <w:rFonts w:ascii="GHEA Grapalat" w:eastAsia="Arial" w:hAnsi="GHEA Grapalat"/>
                <w:spacing w:val="-2"/>
                <w:w w:val="105"/>
                <w:sz w:val="24"/>
                <w:szCs w:val="24"/>
                <w:lang w:val="vi"/>
              </w:rPr>
              <w:t xml:space="preserve"> </w:t>
            </w:r>
            <w:r w:rsidRPr="0039123C">
              <w:rPr>
                <w:rFonts w:ascii="GHEA Grapalat" w:eastAsia="Arial" w:hAnsi="GHEA Grapalat"/>
                <w:spacing w:val="-2"/>
                <w:w w:val="105"/>
                <w:sz w:val="24"/>
                <w:szCs w:val="24"/>
                <w:lang w:val="hy-AM"/>
              </w:rPr>
              <w:t>պետք է</w:t>
            </w:r>
            <w:r w:rsidRPr="0039123C">
              <w:rPr>
                <w:rFonts w:ascii="GHEA Grapalat" w:eastAsia="Arial" w:hAnsi="GHEA Grapalat"/>
                <w:spacing w:val="-2"/>
                <w:w w:val="105"/>
                <w:sz w:val="24"/>
                <w:szCs w:val="24"/>
                <w:lang w:val="vi"/>
              </w:rPr>
              <w:t xml:space="preserve"> </w:t>
            </w:r>
            <w:r w:rsidRPr="0039123C">
              <w:rPr>
                <w:rFonts w:ascii="GHEA Grapalat" w:eastAsia="Arial" w:hAnsi="GHEA Grapalat"/>
                <w:b/>
                <w:i/>
                <w:spacing w:val="-2"/>
                <w:w w:val="105"/>
                <w:sz w:val="24"/>
                <w:szCs w:val="24"/>
                <w:lang w:val="vi"/>
              </w:rPr>
              <w:t>հնարավորինս արագ</w:t>
            </w:r>
            <w:r w:rsidRPr="0039123C">
              <w:rPr>
                <w:rFonts w:ascii="GHEA Grapalat" w:eastAsia="Arial" w:hAnsi="GHEA Grapalat"/>
                <w:spacing w:val="-2"/>
                <w:w w:val="105"/>
                <w:sz w:val="24"/>
                <w:szCs w:val="24"/>
                <w:lang w:val="vi"/>
              </w:rPr>
              <w:t xml:space="preserve"> </w:t>
            </w:r>
            <w:r w:rsidRPr="0039123C">
              <w:rPr>
                <w:rFonts w:ascii="GHEA Grapalat" w:eastAsia="Arial" w:hAnsi="GHEA Grapalat"/>
                <w:b/>
                <w:i/>
                <w:spacing w:val="-2"/>
                <w:w w:val="105"/>
                <w:sz w:val="24"/>
                <w:szCs w:val="24"/>
                <w:lang w:val="vi"/>
              </w:rPr>
              <w:t>սառեցվ</w:t>
            </w:r>
            <w:r w:rsidRPr="0039123C">
              <w:rPr>
                <w:rFonts w:ascii="GHEA Grapalat" w:eastAsia="Arial" w:hAnsi="GHEA Grapalat"/>
                <w:b/>
                <w:i/>
                <w:spacing w:val="-2"/>
                <w:w w:val="105"/>
                <w:sz w:val="24"/>
                <w:szCs w:val="24"/>
                <w:lang w:val="hy-AM"/>
              </w:rPr>
              <w:t>ի</w:t>
            </w:r>
            <w:r w:rsidRPr="0039123C">
              <w:rPr>
                <w:rFonts w:ascii="GHEA Grapalat" w:eastAsia="Arial" w:hAnsi="GHEA Grapalat"/>
                <w:spacing w:val="-2"/>
                <w:w w:val="105"/>
                <w:sz w:val="24"/>
                <w:szCs w:val="24"/>
                <w:lang w:val="vi"/>
              </w:rPr>
              <w:t xml:space="preserve">  ջերմային մշակման փուլից (կամ, ջերմային մշակում չկիրառելու դեպքում՝ վերջին պատրաստման փուլից) </w:t>
            </w:r>
            <w:r w:rsidRPr="0039123C">
              <w:rPr>
                <w:rFonts w:ascii="GHEA Grapalat" w:eastAsia="Arial" w:hAnsi="GHEA Grapalat"/>
                <w:b/>
                <w:i/>
                <w:spacing w:val="-2"/>
                <w:w w:val="105"/>
                <w:sz w:val="24"/>
                <w:szCs w:val="24"/>
                <w:lang w:val="vi"/>
              </w:rPr>
              <w:t>այնպիսի ջերմաստիճանի</w:t>
            </w:r>
            <w:r w:rsidRPr="0039123C">
              <w:rPr>
                <w:rFonts w:ascii="GHEA Grapalat" w:eastAsia="Arial" w:hAnsi="GHEA Grapalat"/>
                <w:spacing w:val="-2"/>
                <w:w w:val="105"/>
                <w:sz w:val="24"/>
                <w:szCs w:val="24"/>
                <w:lang w:val="vi"/>
              </w:rPr>
              <w:t xml:space="preserve">, </w:t>
            </w:r>
            <w:r w:rsidRPr="0039123C">
              <w:rPr>
                <w:rFonts w:ascii="GHEA Grapalat" w:eastAsia="Arial" w:hAnsi="GHEA Grapalat"/>
                <w:b/>
                <w:i/>
                <w:spacing w:val="-2"/>
                <w:w w:val="105"/>
                <w:sz w:val="24"/>
                <w:szCs w:val="24"/>
                <w:lang w:val="vi"/>
              </w:rPr>
              <w:t>որը չի առաջացն</w:t>
            </w:r>
            <w:r w:rsidRPr="0039123C">
              <w:rPr>
                <w:rFonts w:ascii="GHEA Grapalat" w:eastAsia="Arial" w:hAnsi="GHEA Grapalat"/>
                <w:b/>
                <w:i/>
                <w:spacing w:val="-2"/>
                <w:w w:val="105"/>
                <w:sz w:val="24"/>
                <w:szCs w:val="24"/>
                <w:lang w:val="hy-AM"/>
              </w:rPr>
              <w:t>ի</w:t>
            </w:r>
            <w:r w:rsidRPr="0039123C">
              <w:rPr>
                <w:rFonts w:ascii="GHEA Grapalat" w:eastAsia="Arial" w:hAnsi="GHEA Grapalat"/>
                <w:b/>
                <w:i/>
                <w:spacing w:val="-2"/>
                <w:w w:val="105"/>
                <w:sz w:val="24"/>
                <w:szCs w:val="24"/>
                <w:lang w:val="vi"/>
              </w:rPr>
              <w:t xml:space="preserve"> առողջական վտանգ։</w:t>
            </w:r>
            <w:r w:rsidRPr="0039123C">
              <w:rPr>
                <w:rFonts w:ascii="GHEA Grapalat" w:hAnsi="GHEA Grapalat"/>
                <w:b/>
                <w:i/>
                <w:sz w:val="24"/>
                <w:szCs w:val="24"/>
                <w:lang w:val="hy-AM"/>
              </w:rPr>
              <w:t xml:space="preserve"> </w:t>
            </w:r>
          </w:p>
          <w:p w14:paraId="30C0D267" w14:textId="77777777" w:rsidR="0039123C" w:rsidRPr="0039123C" w:rsidRDefault="0039123C" w:rsidP="0039123C">
            <w:pPr>
              <w:pStyle w:val="ListParagraph"/>
              <w:shd w:val="clear" w:color="auto" w:fill="FFFFFF"/>
              <w:spacing w:after="0" w:line="360" w:lineRule="auto"/>
              <w:ind w:left="375" w:right="255" w:firstLine="720"/>
              <w:jc w:val="both"/>
              <w:rPr>
                <w:rFonts w:ascii="GHEA Grapalat" w:eastAsia="Arial" w:hAnsi="GHEA Grapalat"/>
                <w:spacing w:val="-2"/>
                <w:w w:val="105"/>
                <w:sz w:val="24"/>
                <w:szCs w:val="24"/>
                <w:lang w:val="hy-AM"/>
              </w:rPr>
            </w:pPr>
            <w:r w:rsidRPr="0039123C">
              <w:rPr>
                <w:rFonts w:ascii="GHEA Grapalat" w:hAnsi="GHEA Grapalat"/>
                <w:sz w:val="24"/>
                <w:szCs w:val="24"/>
                <w:lang w:val="hy-AM"/>
              </w:rPr>
              <w:t xml:space="preserve">Իրավական որոշակիության սկզբունքի ապահովման նպատակով, առաջարկում եմ </w:t>
            </w:r>
            <w:r w:rsidRPr="0039123C">
              <w:rPr>
                <w:rFonts w:ascii="GHEA Grapalat" w:hAnsi="GHEA Grapalat"/>
                <w:sz w:val="24"/>
                <w:szCs w:val="24"/>
                <w:lang w:val="hy-AM"/>
              </w:rPr>
              <w:lastRenderedPageBreak/>
              <w:t>քննարկվող դրույթում նշել կոնկրետ պահանջներ, հաշվի առնելով, որ «</w:t>
            </w:r>
            <w:r w:rsidRPr="0039123C">
              <w:rPr>
                <w:rFonts w:ascii="GHEA Grapalat" w:eastAsia="Arial" w:hAnsi="GHEA Grapalat"/>
                <w:b/>
                <w:i/>
                <w:spacing w:val="-2"/>
                <w:w w:val="105"/>
                <w:sz w:val="24"/>
                <w:szCs w:val="24"/>
                <w:lang w:val="vi"/>
              </w:rPr>
              <w:t>սառեցված վիճակ</w:t>
            </w:r>
            <w:r w:rsidRPr="0039123C">
              <w:rPr>
                <w:rFonts w:ascii="GHEA Grapalat" w:eastAsia="Arial" w:hAnsi="GHEA Grapalat"/>
                <w:b/>
                <w:i/>
                <w:spacing w:val="-2"/>
                <w:w w:val="105"/>
                <w:sz w:val="24"/>
                <w:szCs w:val="24"/>
                <w:lang w:val="hy-AM"/>
              </w:rPr>
              <w:t>», «հնարավորինս արագ սառեցում», «</w:t>
            </w:r>
            <w:r w:rsidRPr="0039123C">
              <w:rPr>
                <w:rFonts w:ascii="GHEA Grapalat" w:eastAsia="Arial" w:hAnsi="GHEA Grapalat"/>
                <w:b/>
                <w:i/>
                <w:spacing w:val="-2"/>
                <w:w w:val="105"/>
                <w:sz w:val="24"/>
                <w:szCs w:val="24"/>
                <w:lang w:val="vi"/>
              </w:rPr>
              <w:t>այնպիսի ջերմաստիճան</w:t>
            </w:r>
            <w:r w:rsidRPr="0039123C">
              <w:rPr>
                <w:rFonts w:ascii="GHEA Grapalat" w:eastAsia="Arial" w:hAnsi="GHEA Grapalat"/>
                <w:spacing w:val="-2"/>
                <w:w w:val="105"/>
                <w:sz w:val="24"/>
                <w:szCs w:val="24"/>
                <w:lang w:val="vi"/>
              </w:rPr>
              <w:t xml:space="preserve">, </w:t>
            </w:r>
            <w:r w:rsidRPr="0039123C">
              <w:rPr>
                <w:rFonts w:ascii="GHEA Grapalat" w:eastAsia="Arial" w:hAnsi="GHEA Grapalat"/>
                <w:b/>
                <w:i/>
                <w:spacing w:val="-2"/>
                <w:w w:val="105"/>
                <w:sz w:val="24"/>
                <w:szCs w:val="24"/>
                <w:lang w:val="vi"/>
              </w:rPr>
              <w:t>որը չի առաջացն</w:t>
            </w:r>
            <w:r w:rsidRPr="0039123C">
              <w:rPr>
                <w:rFonts w:ascii="GHEA Grapalat" w:eastAsia="Arial" w:hAnsi="GHEA Grapalat"/>
                <w:b/>
                <w:i/>
                <w:spacing w:val="-2"/>
                <w:w w:val="105"/>
                <w:sz w:val="24"/>
                <w:szCs w:val="24"/>
                <w:lang w:val="hy-AM"/>
              </w:rPr>
              <w:t>ի</w:t>
            </w:r>
            <w:r w:rsidRPr="0039123C">
              <w:rPr>
                <w:rFonts w:ascii="GHEA Grapalat" w:eastAsia="Arial" w:hAnsi="GHEA Grapalat"/>
                <w:b/>
                <w:i/>
                <w:spacing w:val="-2"/>
                <w:w w:val="105"/>
                <w:sz w:val="24"/>
                <w:szCs w:val="24"/>
                <w:lang w:val="vi"/>
              </w:rPr>
              <w:t xml:space="preserve"> առողջական վտանգ</w:t>
            </w:r>
            <w:r w:rsidRPr="0039123C">
              <w:rPr>
                <w:rFonts w:ascii="GHEA Grapalat" w:eastAsia="Arial" w:hAnsi="GHEA Grapalat"/>
                <w:b/>
                <w:i/>
                <w:spacing w:val="-2"/>
                <w:w w:val="105"/>
                <w:sz w:val="24"/>
                <w:szCs w:val="24"/>
                <w:lang w:val="hy-AM"/>
              </w:rPr>
              <w:t xml:space="preserve">» </w:t>
            </w:r>
            <w:r w:rsidRPr="0039123C">
              <w:rPr>
                <w:rFonts w:ascii="GHEA Grapalat" w:eastAsia="Arial" w:hAnsi="GHEA Grapalat"/>
                <w:spacing w:val="-2"/>
                <w:w w:val="105"/>
                <w:sz w:val="24"/>
                <w:szCs w:val="24"/>
                <w:lang w:val="hy-AM"/>
              </w:rPr>
              <w:t>եզրույթները կրում են խիստ ընդհանրական բնույթ և որոշակի չեն:</w:t>
            </w:r>
          </w:p>
          <w:p w14:paraId="47859A0A" w14:textId="49A5489A" w:rsidR="00EC499F" w:rsidRPr="00195831" w:rsidRDefault="0039123C" w:rsidP="00195831">
            <w:pPr>
              <w:pStyle w:val="ListParagraph"/>
              <w:shd w:val="clear" w:color="auto" w:fill="FFFFFF"/>
              <w:spacing w:after="0" w:line="360" w:lineRule="auto"/>
              <w:ind w:left="285" w:right="165" w:firstLine="435"/>
              <w:jc w:val="both"/>
              <w:rPr>
                <w:rFonts w:ascii="GHEA Grapalat" w:hAnsi="GHEA Grapalat"/>
                <w:sz w:val="24"/>
                <w:szCs w:val="24"/>
                <w:lang w:val="hy-AM"/>
              </w:rPr>
            </w:pPr>
            <w:r w:rsidRPr="0039123C">
              <w:rPr>
                <w:rFonts w:ascii="GHEA Grapalat" w:eastAsia="Arial" w:hAnsi="GHEA Grapalat"/>
                <w:spacing w:val="-2"/>
                <w:w w:val="105"/>
                <w:sz w:val="24"/>
                <w:szCs w:val="24"/>
                <w:lang w:val="hy-AM"/>
              </w:rPr>
              <w:t>Նույն դիտարկումը վերաբերում է նաև Նախագծի N 1 հավելվածի 12-րդ, 13-րդ, 15-րդ, 20-րդ, 35-րդ, 37-րդ, 53-րդ, 54-րդ կետերով և Նախագծի N 2 հավելվածի 4-րդ կետով նախատեսված կարգավորումներին:</w:t>
            </w:r>
            <w:r w:rsidR="003811C8">
              <w:rPr>
                <w:rFonts w:ascii="GHEA Grapalat" w:eastAsia="Arial" w:hAnsi="GHEA Grapalat"/>
                <w:spacing w:val="-2"/>
                <w:w w:val="105"/>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auto"/>
            <w:hideMark/>
          </w:tcPr>
          <w:p w14:paraId="6B733E0F" w14:textId="77777777" w:rsidR="009226FA" w:rsidRPr="00DF7893" w:rsidRDefault="00653BF2" w:rsidP="00450AD0">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005D1BC8" w14:textId="77777777" w:rsidR="00653BF2" w:rsidRDefault="00653BF2" w:rsidP="00450AD0">
            <w:pPr>
              <w:spacing w:after="0" w:line="240" w:lineRule="auto"/>
              <w:jc w:val="center"/>
              <w:rPr>
                <w:rFonts w:ascii="GHEA Grapalat" w:eastAsia="Times New Roman" w:hAnsi="GHEA Grapalat" w:cs="Times New Roman"/>
                <w:color w:val="000000"/>
                <w:sz w:val="24"/>
                <w:szCs w:val="24"/>
                <w:lang w:val="hy-AM"/>
              </w:rPr>
            </w:pPr>
          </w:p>
          <w:p w14:paraId="7BE124FA" w14:textId="77777777" w:rsidR="00FF2ADE" w:rsidRDefault="00FF2ADE" w:rsidP="00450AD0">
            <w:pPr>
              <w:spacing w:after="0" w:line="240" w:lineRule="auto"/>
              <w:jc w:val="center"/>
              <w:rPr>
                <w:rFonts w:ascii="GHEA Grapalat" w:eastAsia="Times New Roman" w:hAnsi="GHEA Grapalat" w:cs="Times New Roman"/>
                <w:color w:val="000000"/>
                <w:sz w:val="24"/>
                <w:szCs w:val="24"/>
                <w:lang w:val="hy-AM"/>
              </w:rPr>
            </w:pPr>
          </w:p>
          <w:p w14:paraId="4FBEF1FD" w14:textId="77777777" w:rsidR="00FF2ADE" w:rsidRDefault="00FF2ADE" w:rsidP="00450AD0">
            <w:pPr>
              <w:spacing w:after="0" w:line="240" w:lineRule="auto"/>
              <w:jc w:val="center"/>
              <w:rPr>
                <w:rFonts w:ascii="GHEA Grapalat" w:eastAsia="Times New Roman" w:hAnsi="GHEA Grapalat" w:cs="Times New Roman"/>
                <w:color w:val="000000"/>
                <w:sz w:val="24"/>
                <w:szCs w:val="24"/>
                <w:lang w:val="hy-AM"/>
              </w:rPr>
            </w:pPr>
          </w:p>
          <w:p w14:paraId="18293376" w14:textId="77777777" w:rsidR="00FF2ADE" w:rsidRDefault="00FF2ADE" w:rsidP="00DE50B3">
            <w:pPr>
              <w:spacing w:after="0" w:line="240" w:lineRule="auto"/>
              <w:rPr>
                <w:rFonts w:ascii="GHEA Grapalat" w:eastAsia="Times New Roman" w:hAnsi="GHEA Grapalat" w:cs="Times New Roman"/>
                <w:color w:val="000000"/>
                <w:sz w:val="24"/>
                <w:szCs w:val="24"/>
                <w:lang w:val="hy-AM"/>
              </w:rPr>
            </w:pPr>
          </w:p>
          <w:p w14:paraId="6C3052C7" w14:textId="77777777" w:rsidR="00FF2ADE" w:rsidRDefault="00FF2ADE" w:rsidP="00450AD0">
            <w:pPr>
              <w:spacing w:after="0" w:line="240" w:lineRule="auto"/>
              <w:jc w:val="center"/>
              <w:rPr>
                <w:rFonts w:ascii="GHEA Grapalat" w:eastAsia="Times New Roman" w:hAnsi="GHEA Grapalat" w:cs="Times New Roman"/>
                <w:color w:val="000000"/>
                <w:sz w:val="24"/>
                <w:szCs w:val="24"/>
                <w:lang w:val="hy-AM"/>
              </w:rPr>
            </w:pPr>
          </w:p>
          <w:p w14:paraId="20D60B93" w14:textId="77777777" w:rsidR="00FF2ADE" w:rsidRDefault="00FF2ADE" w:rsidP="00450AD0">
            <w:pPr>
              <w:spacing w:after="0" w:line="240" w:lineRule="auto"/>
              <w:jc w:val="center"/>
              <w:rPr>
                <w:rFonts w:ascii="GHEA Grapalat" w:eastAsia="Times New Roman" w:hAnsi="GHEA Grapalat" w:cs="Times New Roman"/>
                <w:color w:val="000000"/>
                <w:sz w:val="24"/>
                <w:szCs w:val="24"/>
                <w:lang w:val="hy-AM"/>
              </w:rPr>
            </w:pPr>
          </w:p>
          <w:p w14:paraId="78F20314" w14:textId="77777777" w:rsidR="00FF2ADE" w:rsidRPr="00DE50B3" w:rsidRDefault="00FF2ADE" w:rsidP="00DE50B3">
            <w:pPr>
              <w:spacing w:after="0" w:line="360" w:lineRule="auto"/>
              <w:jc w:val="center"/>
              <w:rPr>
                <w:rFonts w:ascii="GHEA Grapalat" w:eastAsia="Times New Roman" w:hAnsi="GHEA Grapalat" w:cs="Times New Roman"/>
                <w:color w:val="000000"/>
                <w:sz w:val="24"/>
                <w:szCs w:val="24"/>
                <w:lang w:val="hy-AM"/>
              </w:rPr>
            </w:pPr>
          </w:p>
          <w:p w14:paraId="2E855108" w14:textId="77777777" w:rsidR="00FF2ADE" w:rsidRPr="00DE50B3" w:rsidRDefault="00FF2ADE" w:rsidP="00DE50B3">
            <w:pPr>
              <w:spacing w:after="0" w:line="360" w:lineRule="auto"/>
              <w:jc w:val="center"/>
              <w:rPr>
                <w:rFonts w:ascii="GHEA Grapalat" w:eastAsia="Times New Roman" w:hAnsi="GHEA Grapalat" w:cs="Times New Roman"/>
                <w:color w:val="000000"/>
                <w:sz w:val="24"/>
                <w:szCs w:val="24"/>
                <w:lang w:val="hy-AM"/>
              </w:rPr>
            </w:pPr>
          </w:p>
          <w:p w14:paraId="30A035F8" w14:textId="0D1C5DEF" w:rsidR="00E53A29" w:rsidRPr="007E611D" w:rsidRDefault="007E611D" w:rsidP="00DE50B3">
            <w:pPr>
              <w:spacing w:after="0" w:line="360" w:lineRule="auto"/>
              <w:jc w:val="center"/>
              <w:rPr>
                <w:rFonts w:ascii="GHEA Grapalat" w:eastAsia="Times New Roman" w:hAnsi="GHEA Grapalat" w:cs="GHEA Grapalat"/>
                <w:b/>
                <w:bCs/>
                <w:color w:val="000000"/>
                <w:sz w:val="24"/>
                <w:szCs w:val="24"/>
                <w:lang w:val="hy-AM"/>
              </w:rPr>
            </w:pPr>
            <w:r w:rsidRPr="007E611D">
              <w:rPr>
                <w:rFonts w:ascii="GHEA Grapalat" w:eastAsia="Times New Roman" w:hAnsi="GHEA Grapalat" w:cs="GHEA Grapalat"/>
                <w:b/>
                <w:bCs/>
                <w:color w:val="000000"/>
                <w:sz w:val="24"/>
                <w:szCs w:val="24"/>
                <w:lang w:val="hy-AM"/>
              </w:rPr>
              <w:t>1</w:t>
            </w:r>
            <w:r w:rsidRPr="007E611D">
              <w:rPr>
                <w:rFonts w:ascii="Cambria Math" w:eastAsia="Times New Roman" w:hAnsi="Cambria Math" w:cs="GHEA Grapalat"/>
                <w:b/>
                <w:bCs/>
                <w:color w:val="000000"/>
                <w:sz w:val="24"/>
                <w:szCs w:val="24"/>
                <w:lang w:val="hy-AM"/>
              </w:rPr>
              <w:t xml:space="preserve">․ </w:t>
            </w:r>
            <w:r w:rsidR="00366709" w:rsidRPr="007E611D">
              <w:rPr>
                <w:rFonts w:ascii="GHEA Grapalat" w:eastAsia="Times New Roman" w:hAnsi="GHEA Grapalat" w:cs="GHEA Grapalat"/>
                <w:b/>
                <w:bCs/>
                <w:color w:val="000000"/>
                <w:sz w:val="24"/>
                <w:szCs w:val="24"/>
                <w:lang w:val="hy-AM"/>
              </w:rPr>
              <w:t>Պ</w:t>
            </w:r>
            <w:r>
              <w:rPr>
                <w:rFonts w:ascii="GHEA Grapalat" w:eastAsia="Times New Roman" w:hAnsi="GHEA Grapalat" w:cs="GHEA Grapalat"/>
                <w:b/>
                <w:bCs/>
                <w:color w:val="000000"/>
                <w:sz w:val="24"/>
                <w:szCs w:val="24"/>
                <w:lang w:val="hy-AM"/>
              </w:rPr>
              <w:t>արզաբանում</w:t>
            </w:r>
          </w:p>
          <w:p w14:paraId="70627565" w14:textId="3985B6E3" w:rsidR="000B4277" w:rsidRDefault="00366709" w:rsidP="00846DA4">
            <w:pPr>
              <w:keepNext/>
              <w:spacing w:line="360" w:lineRule="auto"/>
              <w:ind w:left="150" w:right="105" w:firstLine="283"/>
              <w:jc w:val="both"/>
              <w:rPr>
                <w:rFonts w:ascii="GHEA Grapalat" w:eastAsia="GHEA Grapalat" w:hAnsi="GHEA Grapalat" w:cs="GHEA Grapalat"/>
                <w:bCs/>
                <w:sz w:val="24"/>
                <w:szCs w:val="24"/>
                <w:lang w:val="hy-AM"/>
              </w:rPr>
            </w:pPr>
            <w:r w:rsidRPr="007651A2">
              <w:rPr>
                <w:rFonts w:ascii="GHEA Grapalat" w:eastAsia="Times New Roman" w:hAnsi="GHEA Grapalat" w:cs="GHEA Grapalat"/>
                <w:color w:val="000000"/>
                <w:sz w:val="24"/>
                <w:szCs w:val="24"/>
                <w:lang w:val="hy-AM"/>
              </w:rPr>
              <w:t xml:space="preserve">Ներկայումս ՀՀ էկոնոմիկայի </w:t>
            </w:r>
            <w:r w:rsidRPr="007651A2">
              <w:rPr>
                <w:rFonts w:ascii="GHEA Grapalat" w:eastAsia="Times New Roman" w:hAnsi="GHEA Grapalat" w:cs="GHEA Grapalat"/>
                <w:color w:val="000000"/>
                <w:sz w:val="24"/>
                <w:szCs w:val="24"/>
                <w:lang w:val="hy-AM"/>
              </w:rPr>
              <w:lastRenderedPageBreak/>
              <w:t>նախարարության կողմից շ</w:t>
            </w:r>
            <w:r w:rsidR="007651A2" w:rsidRPr="007651A2">
              <w:rPr>
                <w:rFonts w:ascii="GHEA Grapalat" w:eastAsia="Times New Roman" w:hAnsi="GHEA Grapalat" w:cs="GHEA Grapalat"/>
                <w:color w:val="000000"/>
                <w:sz w:val="24"/>
                <w:szCs w:val="24"/>
                <w:lang w:val="hy-AM"/>
              </w:rPr>
              <w:t xml:space="preserve">րջանառման փուլում է գտնվում </w:t>
            </w:r>
            <w:r w:rsidR="007651A2" w:rsidRPr="007651A2">
              <w:rPr>
                <w:rFonts w:ascii="GHEA Grapalat" w:hAnsi="GHEA Grapalat"/>
                <w:bCs/>
                <w:sz w:val="24"/>
                <w:szCs w:val="24"/>
                <w:shd w:val="clear" w:color="auto" w:fill="FFFFFF"/>
                <w:lang w:val="af-ZA"/>
              </w:rPr>
              <w:t>««</w:t>
            </w:r>
            <w:r w:rsidR="007651A2" w:rsidRPr="007651A2">
              <w:rPr>
                <w:rFonts w:ascii="GHEA Grapalat" w:hAnsi="GHEA Grapalat"/>
                <w:bCs/>
                <w:sz w:val="24"/>
                <w:szCs w:val="24"/>
                <w:shd w:val="clear" w:color="auto" w:fill="FFFFFF"/>
                <w:lang w:val="hy-AM"/>
              </w:rPr>
              <w:t>Սննդամթերքի</w:t>
            </w:r>
            <w:r w:rsidR="007651A2" w:rsidRPr="007651A2">
              <w:rPr>
                <w:rFonts w:ascii="GHEA Grapalat" w:hAnsi="GHEA Grapalat"/>
                <w:bCs/>
                <w:sz w:val="24"/>
                <w:szCs w:val="24"/>
                <w:shd w:val="clear" w:color="auto" w:fill="FFFFFF"/>
                <w:lang w:val="af-ZA"/>
              </w:rPr>
              <w:t xml:space="preserve"> </w:t>
            </w:r>
            <w:r w:rsidR="007651A2" w:rsidRPr="007651A2">
              <w:rPr>
                <w:rFonts w:ascii="GHEA Grapalat" w:hAnsi="GHEA Grapalat"/>
                <w:bCs/>
                <w:sz w:val="24"/>
                <w:szCs w:val="24"/>
                <w:shd w:val="clear" w:color="auto" w:fill="FFFFFF"/>
                <w:lang w:val="hy-AM"/>
              </w:rPr>
              <w:t>անվտանգության</w:t>
            </w:r>
            <w:r w:rsidR="007651A2" w:rsidRPr="007651A2">
              <w:rPr>
                <w:rFonts w:ascii="GHEA Grapalat" w:hAnsi="GHEA Grapalat"/>
                <w:bCs/>
                <w:sz w:val="24"/>
                <w:szCs w:val="24"/>
                <w:shd w:val="clear" w:color="auto" w:fill="FFFFFF"/>
                <w:lang w:val="af-ZA"/>
              </w:rPr>
              <w:t xml:space="preserve"> </w:t>
            </w:r>
            <w:r w:rsidR="007651A2" w:rsidRPr="007651A2">
              <w:rPr>
                <w:rFonts w:ascii="GHEA Grapalat" w:hAnsi="GHEA Grapalat"/>
                <w:bCs/>
                <w:sz w:val="24"/>
                <w:szCs w:val="24"/>
                <w:shd w:val="clear" w:color="auto" w:fill="FFFFFF"/>
                <w:lang w:val="hy-AM"/>
              </w:rPr>
              <w:t>մասին</w:t>
            </w:r>
            <w:r w:rsidR="007651A2" w:rsidRPr="007651A2">
              <w:rPr>
                <w:rFonts w:ascii="GHEA Grapalat" w:hAnsi="GHEA Grapalat"/>
                <w:bCs/>
                <w:sz w:val="24"/>
                <w:szCs w:val="24"/>
                <w:shd w:val="clear" w:color="auto" w:fill="FFFFFF"/>
                <w:lang w:val="af-ZA"/>
              </w:rPr>
              <w:t xml:space="preserve">» </w:t>
            </w:r>
            <w:r w:rsidR="007651A2" w:rsidRPr="007651A2">
              <w:rPr>
                <w:rFonts w:ascii="GHEA Grapalat" w:hAnsi="GHEA Grapalat"/>
                <w:bCs/>
                <w:sz w:val="24"/>
                <w:szCs w:val="24"/>
                <w:lang w:val="hy-AM"/>
              </w:rPr>
              <w:t>օրենքում</w:t>
            </w:r>
            <w:r w:rsidR="007651A2" w:rsidRPr="007651A2">
              <w:rPr>
                <w:rFonts w:ascii="GHEA Grapalat" w:hAnsi="GHEA Grapalat"/>
                <w:bCs/>
                <w:sz w:val="24"/>
                <w:szCs w:val="24"/>
                <w:lang w:val="af-ZA"/>
              </w:rPr>
              <w:t xml:space="preserve"> </w:t>
            </w:r>
            <w:r w:rsidR="007651A2" w:rsidRPr="007651A2">
              <w:rPr>
                <w:rFonts w:ascii="GHEA Grapalat" w:hAnsi="GHEA Grapalat"/>
                <w:bCs/>
                <w:sz w:val="24"/>
                <w:szCs w:val="24"/>
                <w:lang w:val="hy-AM"/>
              </w:rPr>
              <w:t>լրացումներ</w:t>
            </w:r>
            <w:r w:rsidR="007651A2" w:rsidRPr="007651A2">
              <w:rPr>
                <w:rFonts w:ascii="GHEA Grapalat" w:hAnsi="GHEA Grapalat"/>
                <w:bCs/>
                <w:sz w:val="24"/>
                <w:szCs w:val="24"/>
                <w:lang w:val="af-ZA"/>
              </w:rPr>
              <w:t xml:space="preserve"> </w:t>
            </w:r>
            <w:r w:rsidR="007651A2" w:rsidRPr="007651A2">
              <w:rPr>
                <w:rFonts w:ascii="GHEA Grapalat" w:hAnsi="GHEA Grapalat"/>
                <w:bCs/>
                <w:sz w:val="24"/>
                <w:szCs w:val="24"/>
                <w:lang w:val="hy-AM"/>
              </w:rPr>
              <w:t>կատարելու</w:t>
            </w:r>
            <w:r w:rsidR="007651A2" w:rsidRPr="007651A2">
              <w:rPr>
                <w:rFonts w:ascii="GHEA Grapalat" w:hAnsi="GHEA Grapalat"/>
                <w:bCs/>
                <w:sz w:val="24"/>
                <w:szCs w:val="24"/>
                <w:lang w:val="af-ZA"/>
              </w:rPr>
              <w:t xml:space="preserve"> </w:t>
            </w:r>
            <w:r w:rsidR="007651A2" w:rsidRPr="007651A2">
              <w:rPr>
                <w:rFonts w:ascii="GHEA Grapalat" w:hAnsi="GHEA Grapalat"/>
                <w:bCs/>
                <w:sz w:val="24"/>
                <w:szCs w:val="24"/>
                <w:lang w:val="hy-AM"/>
              </w:rPr>
              <w:t>մասին</w:t>
            </w:r>
            <w:r w:rsidR="007651A2" w:rsidRPr="007651A2">
              <w:rPr>
                <w:rFonts w:ascii="GHEA Grapalat" w:hAnsi="GHEA Grapalat"/>
                <w:bCs/>
                <w:sz w:val="24"/>
                <w:szCs w:val="24"/>
                <w:lang w:val="af-ZA"/>
              </w:rPr>
              <w:t xml:space="preserve">» </w:t>
            </w:r>
            <w:r w:rsidR="007651A2" w:rsidRPr="007651A2">
              <w:rPr>
                <w:rFonts w:ascii="GHEA Grapalat" w:hAnsi="GHEA Grapalat"/>
                <w:bCs/>
                <w:sz w:val="24"/>
                <w:szCs w:val="24"/>
                <w:lang w:val="hy-AM"/>
              </w:rPr>
              <w:t>օրենքի</w:t>
            </w:r>
            <w:r w:rsidR="007651A2" w:rsidRPr="007651A2">
              <w:rPr>
                <w:rFonts w:ascii="GHEA Grapalat" w:hAnsi="GHEA Grapalat"/>
                <w:bCs/>
                <w:sz w:val="24"/>
                <w:szCs w:val="24"/>
                <w:lang w:val="af-ZA"/>
              </w:rPr>
              <w:t xml:space="preserve"> </w:t>
            </w:r>
            <w:r w:rsidR="007651A2" w:rsidRPr="007651A2">
              <w:rPr>
                <w:rFonts w:ascii="GHEA Grapalat" w:hAnsi="GHEA Grapalat"/>
                <w:bCs/>
                <w:sz w:val="24"/>
                <w:szCs w:val="24"/>
                <w:lang w:val="hy-AM"/>
              </w:rPr>
              <w:t>նախագծի</w:t>
            </w:r>
            <w:r w:rsidR="007651A2" w:rsidRPr="007651A2">
              <w:rPr>
                <w:rFonts w:ascii="GHEA Grapalat" w:hAnsi="GHEA Grapalat"/>
                <w:bCs/>
                <w:sz w:val="24"/>
                <w:szCs w:val="24"/>
                <w:lang w:val="af-ZA"/>
              </w:rPr>
              <w:t xml:space="preserve"> </w:t>
            </w:r>
            <w:r w:rsidR="007651A2" w:rsidRPr="007651A2">
              <w:rPr>
                <w:rFonts w:ascii="GHEA Grapalat" w:hAnsi="GHEA Grapalat"/>
                <w:bCs/>
                <w:sz w:val="24"/>
                <w:szCs w:val="24"/>
                <w:lang w:val="hy-AM"/>
              </w:rPr>
              <w:t>և</w:t>
            </w:r>
            <w:r w:rsidR="007651A2" w:rsidRPr="007651A2">
              <w:rPr>
                <w:rFonts w:ascii="GHEA Grapalat" w:hAnsi="GHEA Grapalat"/>
                <w:bCs/>
                <w:sz w:val="24"/>
                <w:szCs w:val="24"/>
                <w:lang w:val="af-ZA"/>
              </w:rPr>
              <w:t xml:space="preserve"> </w:t>
            </w:r>
            <w:r w:rsidR="007651A2" w:rsidRPr="007651A2">
              <w:rPr>
                <w:rFonts w:ascii="GHEA Grapalat" w:eastAsia="GHEA Grapalat" w:hAnsi="GHEA Grapalat" w:cs="GHEA Grapalat"/>
                <w:bCs/>
                <w:sz w:val="24"/>
                <w:szCs w:val="24"/>
                <w:lang w:val="hy-AM"/>
              </w:rPr>
              <w:t>հարակից</w:t>
            </w:r>
            <w:r w:rsidR="007651A2" w:rsidRPr="007651A2">
              <w:rPr>
                <w:rFonts w:ascii="GHEA Grapalat" w:eastAsia="GHEA Grapalat" w:hAnsi="GHEA Grapalat" w:cs="GHEA Grapalat"/>
                <w:bCs/>
                <w:sz w:val="24"/>
                <w:szCs w:val="24"/>
                <w:lang w:val="af-ZA"/>
              </w:rPr>
              <w:t xml:space="preserve"> </w:t>
            </w:r>
            <w:r w:rsidR="007651A2" w:rsidRPr="007651A2">
              <w:rPr>
                <w:rFonts w:ascii="GHEA Grapalat" w:eastAsia="GHEA Grapalat" w:hAnsi="GHEA Grapalat" w:cs="GHEA Grapalat"/>
                <w:bCs/>
                <w:sz w:val="24"/>
                <w:szCs w:val="24"/>
                <w:lang w:val="hy-AM"/>
              </w:rPr>
              <w:t>նախագծի</w:t>
            </w:r>
            <w:r w:rsidR="007651A2" w:rsidRPr="007651A2">
              <w:rPr>
                <w:rFonts w:ascii="GHEA Grapalat" w:eastAsia="GHEA Grapalat" w:hAnsi="GHEA Grapalat" w:cs="GHEA Grapalat"/>
                <w:bCs/>
                <w:sz w:val="24"/>
                <w:szCs w:val="24"/>
                <w:lang w:val="af-ZA"/>
              </w:rPr>
              <w:t xml:space="preserve"> </w:t>
            </w:r>
            <w:r w:rsidR="007651A2" w:rsidRPr="007651A2">
              <w:rPr>
                <w:rFonts w:ascii="GHEA Grapalat" w:eastAsia="GHEA Grapalat" w:hAnsi="GHEA Grapalat" w:cs="GHEA Grapalat"/>
                <w:bCs/>
                <w:sz w:val="24"/>
                <w:szCs w:val="24"/>
                <w:lang w:val="hy-AM"/>
              </w:rPr>
              <w:t>փաթեթը</w:t>
            </w:r>
            <w:r w:rsidR="0081342E">
              <w:rPr>
                <w:rFonts w:ascii="GHEA Grapalat" w:eastAsia="GHEA Grapalat" w:hAnsi="GHEA Grapalat" w:cs="GHEA Grapalat"/>
                <w:bCs/>
                <w:sz w:val="24"/>
                <w:szCs w:val="24"/>
                <w:lang w:val="hy-AM"/>
              </w:rPr>
              <w:t xml:space="preserve">, որտեղ </w:t>
            </w:r>
            <w:r w:rsidR="0081342E" w:rsidRPr="0081342E">
              <w:rPr>
                <w:rFonts w:ascii="GHEA Grapalat" w:hAnsi="GHEA Grapalat"/>
                <w:color w:val="000000"/>
                <w:sz w:val="24"/>
                <w:szCs w:val="24"/>
                <w:shd w:val="clear" w:color="auto" w:fill="FFFFFF"/>
                <w:lang w:val="hy-AM"/>
              </w:rPr>
              <w:t xml:space="preserve">ՀՀ Սահմանադրության 6-րդ հոդվածի 2-րդ մասի համաձայն՝  </w:t>
            </w:r>
            <w:r w:rsidR="0081342E">
              <w:rPr>
                <w:rFonts w:ascii="GHEA Grapalat" w:eastAsia="GHEA Grapalat" w:hAnsi="GHEA Grapalat" w:cs="GHEA Grapalat"/>
                <w:bCs/>
                <w:sz w:val="24"/>
                <w:szCs w:val="24"/>
                <w:lang w:val="hy-AM"/>
              </w:rPr>
              <w:t xml:space="preserve"> սահմանվել են համապատասխան լիազորող նորմերը, սակայն ներկայուս մի շարք տնտեսավարողներ դիմել են Սննդամթերքի անվտանգության տեսչական մարմին </w:t>
            </w:r>
            <w:r w:rsidR="00C17982">
              <w:rPr>
                <w:rFonts w:ascii="GHEA Grapalat" w:eastAsia="GHEA Grapalat" w:hAnsi="GHEA Grapalat" w:cs="GHEA Grapalat"/>
                <w:bCs/>
                <w:sz w:val="24"/>
                <w:szCs w:val="24"/>
                <w:lang w:val="hy-AM"/>
              </w:rPr>
              <w:t xml:space="preserve">ձկան և </w:t>
            </w:r>
            <w:r w:rsidR="00C17982">
              <w:rPr>
                <w:rFonts w:ascii="GHEA Grapalat" w:eastAsia="GHEA Grapalat" w:hAnsi="GHEA Grapalat" w:cs="GHEA Grapalat"/>
                <w:bCs/>
                <w:sz w:val="24"/>
                <w:szCs w:val="24"/>
                <w:lang w:val="hy-AM"/>
              </w:rPr>
              <w:lastRenderedPageBreak/>
              <w:t>ձկնամթերքի արտահանման նպատակով։ ՀՀ օրենսդրությամբ որևէ իրավական</w:t>
            </w:r>
            <w:r w:rsidR="00DE553E">
              <w:rPr>
                <w:rFonts w:ascii="GHEA Grapalat" w:eastAsia="GHEA Grapalat" w:hAnsi="GHEA Grapalat" w:cs="GHEA Grapalat"/>
                <w:bCs/>
                <w:sz w:val="24"/>
                <w:szCs w:val="24"/>
                <w:lang w:val="hy-AM"/>
              </w:rPr>
              <w:t xml:space="preserve"> ակտով սահմանված չեն ձկան և ձկնամթերքի արտահանման հետ կապված հարաբերությունները, հետևաբար </w:t>
            </w:r>
            <w:r w:rsidR="00087241">
              <w:rPr>
                <w:rFonts w:ascii="GHEA Grapalat" w:eastAsia="GHEA Grapalat" w:hAnsi="GHEA Grapalat" w:cs="GHEA Grapalat"/>
                <w:bCs/>
                <w:sz w:val="24"/>
                <w:szCs w:val="24"/>
                <w:lang w:val="hy-AM"/>
              </w:rPr>
              <w:t>խնդրին հրատապ լուծում տալու նպատակով</w:t>
            </w:r>
            <w:r w:rsidR="000B4277">
              <w:rPr>
                <w:rFonts w:ascii="GHEA Grapalat" w:eastAsia="GHEA Grapalat" w:hAnsi="GHEA Grapalat" w:cs="GHEA Grapalat"/>
                <w:bCs/>
                <w:sz w:val="24"/>
                <w:szCs w:val="24"/>
                <w:lang w:val="hy-AM"/>
              </w:rPr>
              <w:t>, ինչպես նաև նպաստելով շուկաների դիվերսիֆիկացմանը</w:t>
            </w:r>
            <w:r w:rsidR="00087241">
              <w:rPr>
                <w:rFonts w:ascii="GHEA Grapalat" w:eastAsia="GHEA Grapalat" w:hAnsi="GHEA Grapalat" w:cs="GHEA Grapalat"/>
                <w:bCs/>
                <w:sz w:val="24"/>
                <w:szCs w:val="24"/>
                <w:lang w:val="hy-AM"/>
              </w:rPr>
              <w:t xml:space="preserve"> օրենքների նախագծերին զուգահեռ շրջանառվում է նաև ներկայացված նախագիծը</w:t>
            </w:r>
            <w:r w:rsidR="000B4277">
              <w:rPr>
                <w:rFonts w:ascii="GHEA Grapalat" w:eastAsia="GHEA Grapalat" w:hAnsi="GHEA Grapalat" w:cs="GHEA Grapalat"/>
                <w:bCs/>
                <w:sz w:val="24"/>
                <w:szCs w:val="24"/>
                <w:lang w:val="hy-AM"/>
              </w:rPr>
              <w:t xml:space="preserve">։ Օրենքների նախագծերի ընդունումից </w:t>
            </w:r>
            <w:r w:rsidR="000B4277">
              <w:rPr>
                <w:rFonts w:ascii="GHEA Grapalat" w:eastAsia="GHEA Grapalat" w:hAnsi="GHEA Grapalat" w:cs="GHEA Grapalat"/>
                <w:bCs/>
                <w:sz w:val="24"/>
                <w:szCs w:val="24"/>
                <w:lang w:val="hy-AM"/>
              </w:rPr>
              <w:lastRenderedPageBreak/>
              <w:t>հետո կփոփոխվի նաև լիազորող նորմը։</w:t>
            </w:r>
          </w:p>
          <w:p w14:paraId="5A64770A" w14:textId="0D554E57" w:rsidR="000B4277" w:rsidRPr="00846DA4" w:rsidRDefault="0046352B" w:rsidP="00846DA4">
            <w:pPr>
              <w:keepNext/>
              <w:spacing w:line="360" w:lineRule="auto"/>
              <w:ind w:firstLine="283"/>
              <w:jc w:val="center"/>
              <w:rPr>
                <w:rFonts w:ascii="GHEA Grapalat" w:eastAsia="GHEA Grapalat" w:hAnsi="GHEA Grapalat" w:cs="GHEA Grapalat"/>
                <w:b/>
                <w:sz w:val="24"/>
                <w:szCs w:val="24"/>
                <w:lang w:val="hy-AM"/>
              </w:rPr>
            </w:pPr>
            <w:r w:rsidRPr="00846DA4">
              <w:rPr>
                <w:rFonts w:ascii="GHEA Grapalat" w:eastAsia="GHEA Grapalat" w:hAnsi="GHEA Grapalat" w:cs="GHEA Grapalat"/>
                <w:b/>
                <w:sz w:val="24"/>
                <w:szCs w:val="24"/>
                <w:lang w:val="hy-AM"/>
              </w:rPr>
              <w:t>2</w:t>
            </w:r>
            <w:r w:rsidRPr="00846DA4">
              <w:rPr>
                <w:rFonts w:ascii="Cambria Math" w:eastAsia="GHEA Grapalat" w:hAnsi="Cambria Math" w:cs="GHEA Grapalat"/>
                <w:b/>
                <w:sz w:val="24"/>
                <w:szCs w:val="24"/>
                <w:lang w:val="hy-AM"/>
              </w:rPr>
              <w:t xml:space="preserve">․ </w:t>
            </w:r>
            <w:r w:rsidR="000B4277" w:rsidRPr="00846DA4">
              <w:rPr>
                <w:rFonts w:ascii="GHEA Grapalat" w:eastAsia="GHEA Grapalat" w:hAnsi="GHEA Grapalat" w:cs="GHEA Grapalat"/>
                <w:b/>
                <w:sz w:val="24"/>
                <w:szCs w:val="24"/>
                <w:lang w:val="hy-AM"/>
              </w:rPr>
              <w:t>Պ</w:t>
            </w:r>
            <w:r w:rsidRPr="00846DA4">
              <w:rPr>
                <w:rFonts w:ascii="GHEA Grapalat" w:eastAsia="GHEA Grapalat" w:hAnsi="GHEA Grapalat" w:cs="GHEA Grapalat"/>
                <w:b/>
                <w:sz w:val="24"/>
                <w:szCs w:val="24"/>
                <w:lang w:val="hy-AM"/>
              </w:rPr>
              <w:t>արզաբանում</w:t>
            </w:r>
          </w:p>
          <w:p w14:paraId="047E0D10" w14:textId="34524021" w:rsidR="00846DA4" w:rsidRDefault="00846DA4" w:rsidP="00195831">
            <w:pPr>
              <w:keepNext/>
              <w:spacing w:line="360" w:lineRule="auto"/>
              <w:ind w:left="150" w:right="105" w:firstLine="283"/>
              <w:jc w:val="both"/>
              <w:rPr>
                <w:rFonts w:ascii="GHEA Grapalat" w:eastAsia="GHEA Grapalat" w:hAnsi="GHEA Grapalat" w:cs="GHEA Grapalat"/>
                <w:bCs/>
                <w:sz w:val="24"/>
                <w:szCs w:val="24"/>
                <w:lang w:val="hy-AM"/>
              </w:rPr>
            </w:pPr>
            <w:r w:rsidRPr="00846DA4">
              <w:rPr>
                <w:rFonts w:ascii="GHEA Grapalat" w:hAnsi="GHEA Grapalat"/>
                <w:bCs/>
                <w:sz w:val="24"/>
                <w:szCs w:val="24"/>
                <w:shd w:val="clear" w:color="auto" w:fill="FFFFFF"/>
                <w:lang w:val="af-ZA"/>
              </w:rPr>
              <w:t>««</w:t>
            </w:r>
            <w:r w:rsidRPr="00846DA4">
              <w:rPr>
                <w:rFonts w:ascii="GHEA Grapalat" w:hAnsi="GHEA Grapalat"/>
                <w:bCs/>
                <w:sz w:val="24"/>
                <w:szCs w:val="24"/>
                <w:shd w:val="clear" w:color="auto" w:fill="FFFFFF"/>
                <w:lang w:val="hy-AM"/>
              </w:rPr>
              <w:t>Սննդամթերքի</w:t>
            </w:r>
            <w:r w:rsidRPr="00846DA4">
              <w:rPr>
                <w:rFonts w:ascii="GHEA Grapalat" w:hAnsi="GHEA Grapalat"/>
                <w:bCs/>
                <w:sz w:val="24"/>
                <w:szCs w:val="24"/>
                <w:shd w:val="clear" w:color="auto" w:fill="FFFFFF"/>
                <w:lang w:val="af-ZA"/>
              </w:rPr>
              <w:t xml:space="preserve"> </w:t>
            </w:r>
            <w:r w:rsidRPr="00846DA4">
              <w:rPr>
                <w:rFonts w:ascii="GHEA Grapalat" w:hAnsi="GHEA Grapalat"/>
                <w:bCs/>
                <w:sz w:val="24"/>
                <w:szCs w:val="24"/>
                <w:shd w:val="clear" w:color="auto" w:fill="FFFFFF"/>
                <w:lang w:val="hy-AM"/>
              </w:rPr>
              <w:t>անվտանգության</w:t>
            </w:r>
            <w:r w:rsidRPr="00846DA4">
              <w:rPr>
                <w:rFonts w:ascii="GHEA Grapalat" w:hAnsi="GHEA Grapalat"/>
                <w:bCs/>
                <w:sz w:val="24"/>
                <w:szCs w:val="24"/>
                <w:shd w:val="clear" w:color="auto" w:fill="FFFFFF"/>
                <w:lang w:val="af-ZA"/>
              </w:rPr>
              <w:t xml:space="preserve"> </w:t>
            </w:r>
            <w:r w:rsidRPr="00846DA4">
              <w:rPr>
                <w:rFonts w:ascii="GHEA Grapalat" w:hAnsi="GHEA Grapalat"/>
                <w:bCs/>
                <w:sz w:val="24"/>
                <w:szCs w:val="24"/>
                <w:shd w:val="clear" w:color="auto" w:fill="FFFFFF"/>
                <w:lang w:val="hy-AM"/>
              </w:rPr>
              <w:t>մասին</w:t>
            </w:r>
            <w:r w:rsidRPr="00846DA4">
              <w:rPr>
                <w:rFonts w:ascii="GHEA Grapalat" w:hAnsi="GHEA Grapalat"/>
                <w:bCs/>
                <w:sz w:val="24"/>
                <w:szCs w:val="24"/>
                <w:shd w:val="clear" w:color="auto" w:fill="FFFFFF"/>
                <w:lang w:val="af-ZA"/>
              </w:rPr>
              <w:t xml:space="preserve">» </w:t>
            </w:r>
            <w:r w:rsidRPr="00846DA4">
              <w:rPr>
                <w:rFonts w:ascii="GHEA Grapalat" w:hAnsi="GHEA Grapalat"/>
                <w:bCs/>
                <w:sz w:val="24"/>
                <w:szCs w:val="24"/>
                <w:lang w:val="hy-AM"/>
              </w:rPr>
              <w:t>օրենքում</w:t>
            </w:r>
            <w:r w:rsidRPr="00846DA4">
              <w:rPr>
                <w:rFonts w:ascii="GHEA Grapalat" w:hAnsi="GHEA Grapalat"/>
                <w:bCs/>
                <w:sz w:val="24"/>
                <w:szCs w:val="24"/>
                <w:lang w:val="af-ZA"/>
              </w:rPr>
              <w:t xml:space="preserve"> </w:t>
            </w:r>
            <w:r w:rsidRPr="00846DA4">
              <w:rPr>
                <w:rFonts w:ascii="GHEA Grapalat" w:hAnsi="GHEA Grapalat"/>
                <w:bCs/>
                <w:sz w:val="24"/>
                <w:szCs w:val="24"/>
                <w:lang w:val="hy-AM"/>
              </w:rPr>
              <w:t>լրացումներ</w:t>
            </w:r>
            <w:r w:rsidRPr="00846DA4">
              <w:rPr>
                <w:rFonts w:ascii="GHEA Grapalat" w:hAnsi="GHEA Grapalat"/>
                <w:bCs/>
                <w:sz w:val="24"/>
                <w:szCs w:val="24"/>
                <w:lang w:val="af-ZA"/>
              </w:rPr>
              <w:t xml:space="preserve"> </w:t>
            </w:r>
            <w:r w:rsidRPr="00846DA4">
              <w:rPr>
                <w:rFonts w:ascii="GHEA Grapalat" w:hAnsi="GHEA Grapalat"/>
                <w:bCs/>
                <w:sz w:val="24"/>
                <w:szCs w:val="24"/>
                <w:lang w:val="hy-AM"/>
              </w:rPr>
              <w:t>կատարելու</w:t>
            </w:r>
            <w:r w:rsidRPr="00846DA4">
              <w:rPr>
                <w:rFonts w:ascii="GHEA Grapalat" w:hAnsi="GHEA Grapalat"/>
                <w:bCs/>
                <w:sz w:val="24"/>
                <w:szCs w:val="24"/>
                <w:lang w:val="af-ZA"/>
              </w:rPr>
              <w:t xml:space="preserve"> </w:t>
            </w:r>
            <w:r w:rsidRPr="00846DA4">
              <w:rPr>
                <w:rFonts w:ascii="GHEA Grapalat" w:hAnsi="GHEA Grapalat"/>
                <w:bCs/>
                <w:sz w:val="24"/>
                <w:szCs w:val="24"/>
                <w:lang w:val="hy-AM"/>
              </w:rPr>
              <w:t>մասին</w:t>
            </w:r>
            <w:r w:rsidRPr="00846DA4">
              <w:rPr>
                <w:rFonts w:ascii="GHEA Grapalat" w:hAnsi="GHEA Grapalat"/>
                <w:bCs/>
                <w:sz w:val="24"/>
                <w:szCs w:val="24"/>
                <w:lang w:val="af-ZA"/>
              </w:rPr>
              <w:t xml:space="preserve">» </w:t>
            </w:r>
            <w:r w:rsidRPr="00846DA4">
              <w:rPr>
                <w:rFonts w:ascii="GHEA Grapalat" w:hAnsi="GHEA Grapalat"/>
                <w:bCs/>
                <w:sz w:val="24"/>
                <w:szCs w:val="24"/>
                <w:lang w:val="hy-AM"/>
              </w:rPr>
              <w:t>օրենքի</w:t>
            </w:r>
            <w:r w:rsidRPr="00846DA4">
              <w:rPr>
                <w:rFonts w:ascii="GHEA Grapalat" w:hAnsi="GHEA Grapalat"/>
                <w:bCs/>
                <w:sz w:val="24"/>
                <w:szCs w:val="24"/>
                <w:lang w:val="af-ZA"/>
              </w:rPr>
              <w:t xml:space="preserve"> </w:t>
            </w:r>
            <w:r w:rsidRPr="00846DA4">
              <w:rPr>
                <w:rFonts w:ascii="GHEA Grapalat" w:hAnsi="GHEA Grapalat"/>
                <w:bCs/>
                <w:sz w:val="24"/>
                <w:szCs w:val="24"/>
                <w:lang w:val="hy-AM"/>
              </w:rPr>
              <w:t>նախագծի</w:t>
            </w:r>
            <w:r w:rsidRPr="00846DA4">
              <w:rPr>
                <w:rFonts w:ascii="GHEA Grapalat" w:hAnsi="GHEA Grapalat"/>
                <w:bCs/>
                <w:sz w:val="24"/>
                <w:szCs w:val="24"/>
                <w:lang w:val="af-ZA"/>
              </w:rPr>
              <w:t xml:space="preserve"> </w:t>
            </w:r>
            <w:r w:rsidRPr="00846DA4">
              <w:rPr>
                <w:rFonts w:ascii="GHEA Grapalat" w:hAnsi="GHEA Grapalat"/>
                <w:bCs/>
                <w:sz w:val="24"/>
                <w:szCs w:val="24"/>
                <w:lang w:val="hy-AM"/>
              </w:rPr>
              <w:t>և</w:t>
            </w:r>
            <w:r w:rsidRPr="00846DA4">
              <w:rPr>
                <w:rFonts w:ascii="GHEA Grapalat" w:hAnsi="GHEA Grapalat"/>
                <w:bCs/>
                <w:sz w:val="24"/>
                <w:szCs w:val="24"/>
                <w:lang w:val="af-ZA"/>
              </w:rPr>
              <w:t xml:space="preserve"> </w:t>
            </w:r>
            <w:r w:rsidRPr="00846DA4">
              <w:rPr>
                <w:rFonts w:ascii="GHEA Grapalat" w:eastAsia="GHEA Grapalat" w:hAnsi="GHEA Grapalat" w:cs="GHEA Grapalat"/>
                <w:bCs/>
                <w:sz w:val="24"/>
                <w:szCs w:val="24"/>
                <w:lang w:val="hy-AM"/>
              </w:rPr>
              <w:t>հարակից</w:t>
            </w:r>
            <w:r w:rsidRPr="00846DA4">
              <w:rPr>
                <w:rFonts w:ascii="GHEA Grapalat" w:eastAsia="GHEA Grapalat" w:hAnsi="GHEA Grapalat" w:cs="GHEA Grapalat"/>
                <w:bCs/>
                <w:sz w:val="24"/>
                <w:szCs w:val="24"/>
                <w:lang w:val="af-ZA"/>
              </w:rPr>
              <w:t xml:space="preserve"> </w:t>
            </w:r>
            <w:r w:rsidRPr="00846DA4">
              <w:rPr>
                <w:rFonts w:ascii="GHEA Grapalat" w:eastAsia="GHEA Grapalat" w:hAnsi="GHEA Grapalat" w:cs="GHEA Grapalat"/>
                <w:bCs/>
                <w:sz w:val="24"/>
                <w:szCs w:val="24"/>
                <w:lang w:val="hy-AM"/>
              </w:rPr>
              <w:t>նախագծի</w:t>
            </w:r>
            <w:r w:rsidRPr="00846DA4">
              <w:rPr>
                <w:rFonts w:ascii="GHEA Grapalat" w:eastAsia="GHEA Grapalat" w:hAnsi="GHEA Grapalat" w:cs="GHEA Grapalat"/>
                <w:bCs/>
                <w:sz w:val="24"/>
                <w:szCs w:val="24"/>
                <w:lang w:val="af-ZA"/>
              </w:rPr>
              <w:t xml:space="preserve"> </w:t>
            </w:r>
            <w:r w:rsidRPr="00846DA4">
              <w:rPr>
                <w:rFonts w:ascii="GHEA Grapalat" w:eastAsia="GHEA Grapalat" w:hAnsi="GHEA Grapalat" w:cs="GHEA Grapalat"/>
                <w:bCs/>
                <w:sz w:val="24"/>
                <w:szCs w:val="24"/>
                <w:lang w:val="hy-AM"/>
              </w:rPr>
              <w:t xml:space="preserve">փաթեթում՝ մասնավորապես «Սննդամթերքի անվտանգության պետական վերահսկողության մասին» օրենքում կատարվել է լրացում և սահմանվել է հիշյալ կարգավորումը, որը արդեն գտնվում է </w:t>
            </w:r>
            <w:r w:rsidRPr="00846DA4">
              <w:rPr>
                <w:rFonts w:ascii="GHEA Grapalat" w:eastAsia="GHEA Grapalat" w:hAnsi="GHEA Grapalat" w:cs="GHEA Grapalat"/>
                <w:bCs/>
                <w:sz w:val="24"/>
                <w:szCs w:val="24"/>
                <w:lang w:val="hy-AM"/>
              </w:rPr>
              <w:lastRenderedPageBreak/>
              <w:t>շրջանառման փուլում։</w:t>
            </w:r>
          </w:p>
          <w:p w14:paraId="52730CBA" w14:textId="106184E0" w:rsidR="00292F61" w:rsidRDefault="00292F61" w:rsidP="007B329A">
            <w:pPr>
              <w:keepNext/>
              <w:spacing w:line="360" w:lineRule="auto"/>
              <w:ind w:right="105"/>
              <w:jc w:val="center"/>
              <w:rPr>
                <w:rFonts w:ascii="GHEA Grapalat" w:eastAsia="GHEA Grapalat" w:hAnsi="GHEA Grapalat" w:cs="GHEA Grapalat"/>
                <w:b/>
                <w:sz w:val="24"/>
                <w:szCs w:val="24"/>
                <w:lang w:val="hy-AM"/>
              </w:rPr>
            </w:pPr>
            <w:r w:rsidRPr="00292F61">
              <w:rPr>
                <w:rFonts w:ascii="GHEA Grapalat" w:eastAsia="GHEA Grapalat" w:hAnsi="GHEA Grapalat" w:cs="GHEA Grapalat"/>
                <w:b/>
                <w:sz w:val="24"/>
                <w:szCs w:val="24"/>
                <w:lang w:val="hy-AM"/>
              </w:rPr>
              <w:t>3</w:t>
            </w:r>
            <w:r w:rsidRPr="00292F61">
              <w:rPr>
                <w:rFonts w:ascii="Cambria Math" w:eastAsia="GHEA Grapalat" w:hAnsi="Cambria Math" w:cs="Cambria Math"/>
                <w:b/>
                <w:sz w:val="24"/>
                <w:szCs w:val="24"/>
                <w:lang w:val="hy-AM"/>
              </w:rPr>
              <w:t>․</w:t>
            </w:r>
            <w:r w:rsidRPr="00292F61">
              <w:rPr>
                <w:rFonts w:ascii="GHEA Grapalat" w:eastAsia="GHEA Grapalat" w:hAnsi="GHEA Grapalat" w:cs="GHEA Grapalat"/>
                <w:b/>
                <w:sz w:val="24"/>
                <w:szCs w:val="24"/>
                <w:lang w:val="hy-AM"/>
              </w:rPr>
              <w:t>Պարզաբանում</w:t>
            </w:r>
          </w:p>
          <w:p w14:paraId="6A70435B" w14:textId="0469E446" w:rsidR="00292F61" w:rsidRDefault="00292F61" w:rsidP="00195831">
            <w:pPr>
              <w:keepNext/>
              <w:spacing w:line="360" w:lineRule="auto"/>
              <w:ind w:left="150" w:right="105"/>
              <w:jc w:val="both"/>
              <w:rPr>
                <w:rFonts w:ascii="GHEA Grapalat" w:eastAsia="GHEA Grapalat" w:hAnsi="GHEA Grapalat" w:cs="GHEA Grapalat"/>
                <w:bCs/>
                <w:sz w:val="24"/>
                <w:szCs w:val="24"/>
                <w:lang w:val="hy-AM"/>
              </w:rPr>
            </w:pPr>
            <w:r w:rsidRPr="00292F61">
              <w:rPr>
                <w:rFonts w:ascii="GHEA Grapalat" w:eastAsia="GHEA Grapalat" w:hAnsi="GHEA Grapalat" w:cs="GHEA Grapalat"/>
                <w:bCs/>
                <w:sz w:val="24"/>
                <w:szCs w:val="24"/>
                <w:lang w:val="hy-AM"/>
              </w:rPr>
              <w:t>Ձկնամթերքի արտադրական կազմակերպությունների ներկայացվող պահանջների մեջ նե</w:t>
            </w:r>
            <w:r w:rsidR="00F00E30">
              <w:rPr>
                <w:rFonts w:ascii="GHEA Grapalat" w:eastAsia="GHEA Grapalat" w:hAnsi="GHEA Grapalat" w:cs="GHEA Grapalat"/>
                <w:bCs/>
                <w:sz w:val="24"/>
                <w:szCs w:val="24"/>
                <w:lang w:val="hy-AM"/>
              </w:rPr>
              <w:t>ր</w:t>
            </w:r>
            <w:r w:rsidRPr="00292F61">
              <w:rPr>
                <w:rFonts w:ascii="GHEA Grapalat" w:eastAsia="GHEA Grapalat" w:hAnsi="GHEA Grapalat" w:cs="GHEA Grapalat"/>
                <w:bCs/>
                <w:sz w:val="24"/>
                <w:szCs w:val="24"/>
                <w:lang w:val="hy-AM"/>
              </w:rPr>
              <w:t>առվում է նաև արտադրական գործընթացը։</w:t>
            </w:r>
          </w:p>
          <w:p w14:paraId="4C9DA7E4" w14:textId="573EBEE0" w:rsidR="006D049F" w:rsidRDefault="006D049F" w:rsidP="00292F61">
            <w:pPr>
              <w:keepNext/>
              <w:spacing w:line="360" w:lineRule="auto"/>
              <w:ind w:left="150" w:right="105"/>
              <w:jc w:val="both"/>
              <w:rPr>
                <w:rFonts w:ascii="GHEA Grapalat" w:eastAsia="GHEA Grapalat" w:hAnsi="GHEA Grapalat" w:cs="GHEA Grapalat"/>
                <w:bCs/>
                <w:sz w:val="24"/>
                <w:szCs w:val="24"/>
                <w:lang w:val="hy-AM"/>
              </w:rPr>
            </w:pPr>
          </w:p>
          <w:p w14:paraId="1D2D8A8B" w14:textId="7728B0F0" w:rsidR="006D049F" w:rsidRDefault="006D049F" w:rsidP="00292F61">
            <w:pPr>
              <w:keepNext/>
              <w:spacing w:line="360" w:lineRule="auto"/>
              <w:ind w:left="150" w:right="105"/>
              <w:jc w:val="both"/>
              <w:rPr>
                <w:rFonts w:ascii="GHEA Grapalat" w:eastAsia="GHEA Grapalat" w:hAnsi="GHEA Grapalat" w:cs="GHEA Grapalat"/>
                <w:bCs/>
                <w:sz w:val="24"/>
                <w:szCs w:val="24"/>
                <w:lang w:val="hy-AM"/>
              </w:rPr>
            </w:pPr>
          </w:p>
          <w:p w14:paraId="6F18DB19" w14:textId="270EA79D" w:rsidR="006D049F" w:rsidRDefault="006D049F" w:rsidP="006D049F">
            <w:pPr>
              <w:keepNext/>
              <w:spacing w:line="360" w:lineRule="auto"/>
              <w:ind w:left="150" w:right="105"/>
              <w:jc w:val="center"/>
              <w:rPr>
                <w:rFonts w:ascii="GHEA Grapalat" w:eastAsia="GHEA Grapalat" w:hAnsi="GHEA Grapalat" w:cs="GHEA Grapalat"/>
                <w:b/>
                <w:sz w:val="24"/>
                <w:szCs w:val="24"/>
                <w:lang w:val="hy-AM"/>
              </w:rPr>
            </w:pPr>
            <w:r w:rsidRPr="006D049F">
              <w:rPr>
                <w:rFonts w:ascii="GHEA Grapalat" w:eastAsia="GHEA Grapalat" w:hAnsi="GHEA Grapalat" w:cs="GHEA Grapalat"/>
                <w:b/>
                <w:sz w:val="24"/>
                <w:szCs w:val="24"/>
                <w:lang w:val="hy-AM"/>
              </w:rPr>
              <w:t>4</w:t>
            </w:r>
            <w:r w:rsidRPr="006D049F">
              <w:rPr>
                <w:rFonts w:ascii="Cambria Math" w:eastAsia="GHEA Grapalat" w:hAnsi="Cambria Math" w:cs="Cambria Math"/>
                <w:b/>
                <w:sz w:val="24"/>
                <w:szCs w:val="24"/>
                <w:lang w:val="hy-AM"/>
              </w:rPr>
              <w:t>․</w:t>
            </w:r>
            <w:r w:rsidRPr="006D049F">
              <w:rPr>
                <w:rFonts w:ascii="GHEA Grapalat" w:eastAsia="GHEA Grapalat" w:hAnsi="GHEA Grapalat" w:cs="GHEA Grapalat"/>
                <w:b/>
                <w:sz w:val="24"/>
                <w:szCs w:val="24"/>
                <w:lang w:val="hy-AM"/>
              </w:rPr>
              <w:t xml:space="preserve"> Պարզաբանում</w:t>
            </w:r>
          </w:p>
          <w:p w14:paraId="7840FD7C" w14:textId="72F6725D" w:rsidR="006D049F" w:rsidRPr="006D049F" w:rsidRDefault="006D049F" w:rsidP="00195831">
            <w:pPr>
              <w:keepNext/>
              <w:spacing w:line="360" w:lineRule="auto"/>
              <w:ind w:left="150" w:right="105"/>
              <w:jc w:val="both"/>
              <w:rPr>
                <w:rFonts w:ascii="GHEA Grapalat" w:eastAsia="GHEA Grapalat" w:hAnsi="GHEA Grapalat" w:cs="GHEA Grapalat"/>
                <w:bCs/>
                <w:sz w:val="24"/>
                <w:szCs w:val="24"/>
                <w:lang w:val="hy-AM"/>
              </w:rPr>
            </w:pPr>
            <w:r w:rsidRPr="006D049F">
              <w:rPr>
                <w:rFonts w:ascii="GHEA Grapalat" w:eastAsia="GHEA Grapalat" w:hAnsi="GHEA Grapalat" w:cs="GHEA Grapalat"/>
                <w:bCs/>
                <w:sz w:val="24"/>
                <w:szCs w:val="24"/>
                <w:lang w:val="hy-AM"/>
              </w:rPr>
              <w:t xml:space="preserve">Նախագիծը մշակվել և տեղայնացվել (մոտարկվել) է ազգային օրնեսդրությամբ Եվրոպական խորհրդարանի և խորհրդի 2004 թվականի </w:t>
            </w:r>
            <w:r w:rsidRPr="006D049F">
              <w:rPr>
                <w:rFonts w:ascii="GHEA Grapalat" w:eastAsia="GHEA Grapalat" w:hAnsi="GHEA Grapalat" w:cs="GHEA Grapalat"/>
                <w:bCs/>
                <w:sz w:val="24"/>
                <w:szCs w:val="24"/>
                <w:lang w:val="hy-AM"/>
              </w:rPr>
              <w:lastRenderedPageBreak/>
              <w:t>ապրիլի 29-ի N 852/2004 կանոնակարգի համաձայն։</w:t>
            </w:r>
          </w:p>
          <w:p w14:paraId="0D1C648E" w14:textId="77777777" w:rsidR="00846DA4" w:rsidRDefault="00846DA4" w:rsidP="00982A4C">
            <w:pPr>
              <w:keepNext/>
              <w:spacing w:line="360" w:lineRule="auto"/>
              <w:ind w:left="150" w:right="105" w:firstLine="283"/>
              <w:jc w:val="both"/>
              <w:rPr>
                <w:rFonts w:ascii="GHEA Grapalat" w:eastAsia="GHEA Grapalat" w:hAnsi="GHEA Grapalat" w:cs="GHEA Grapalat"/>
                <w:bCs/>
                <w:sz w:val="24"/>
                <w:szCs w:val="24"/>
                <w:lang w:val="hy-AM"/>
              </w:rPr>
            </w:pPr>
          </w:p>
          <w:p w14:paraId="625161BF" w14:textId="77777777" w:rsidR="00846DA4" w:rsidRDefault="00846DA4" w:rsidP="000B4277">
            <w:pPr>
              <w:keepNext/>
              <w:spacing w:line="360" w:lineRule="auto"/>
              <w:ind w:firstLine="283"/>
              <w:jc w:val="center"/>
              <w:rPr>
                <w:rFonts w:ascii="GHEA Grapalat" w:eastAsia="GHEA Grapalat" w:hAnsi="GHEA Grapalat" w:cs="GHEA Grapalat"/>
                <w:bCs/>
                <w:sz w:val="24"/>
                <w:szCs w:val="24"/>
                <w:lang w:val="hy-AM"/>
              </w:rPr>
            </w:pPr>
          </w:p>
          <w:p w14:paraId="1ABB65A7" w14:textId="671FBBFE" w:rsidR="00BF1630" w:rsidRDefault="00BF1630" w:rsidP="000B4277">
            <w:pPr>
              <w:keepNext/>
              <w:spacing w:line="360" w:lineRule="auto"/>
              <w:ind w:firstLine="283"/>
              <w:jc w:val="center"/>
              <w:rPr>
                <w:rFonts w:ascii="GHEA Grapalat" w:eastAsia="GHEA Grapalat" w:hAnsi="GHEA Grapalat" w:cs="GHEA Grapalat"/>
                <w:b/>
                <w:sz w:val="24"/>
                <w:szCs w:val="24"/>
                <w:lang w:val="hy-AM"/>
              </w:rPr>
            </w:pPr>
          </w:p>
          <w:p w14:paraId="16C95986" w14:textId="77777777" w:rsidR="00846DA4" w:rsidRDefault="00846DA4" w:rsidP="00195831">
            <w:pPr>
              <w:keepNext/>
              <w:spacing w:line="360" w:lineRule="auto"/>
              <w:rPr>
                <w:rFonts w:ascii="GHEA Grapalat" w:hAnsi="GHEA Grapalat"/>
                <w:sz w:val="24"/>
                <w:szCs w:val="24"/>
                <w:lang w:val="hy-AM"/>
              </w:rPr>
            </w:pPr>
          </w:p>
          <w:p w14:paraId="3F20A9C7" w14:textId="61A6CBE7" w:rsidR="00E53A29" w:rsidRPr="00296A45" w:rsidRDefault="00E53A29" w:rsidP="003811C8">
            <w:pPr>
              <w:spacing w:after="0" w:line="360" w:lineRule="auto"/>
              <w:jc w:val="center"/>
              <w:rPr>
                <w:rFonts w:ascii="GHEA Grapalat" w:eastAsia="Times New Roman" w:hAnsi="GHEA Grapalat" w:cs="Times New Roman"/>
                <w:b/>
                <w:bCs/>
                <w:color w:val="000000"/>
                <w:sz w:val="24"/>
                <w:szCs w:val="24"/>
                <w:lang w:val="hy-AM"/>
              </w:rPr>
            </w:pPr>
          </w:p>
        </w:tc>
      </w:tr>
      <w:tr w:rsidR="00472A85" w:rsidRPr="00081C83" w14:paraId="061E9547" w14:textId="77777777" w:rsidTr="00556561">
        <w:trPr>
          <w:tblCellSpacing w:w="0" w:type="dxa"/>
        </w:trPr>
        <w:tc>
          <w:tcPr>
            <w:tcW w:w="1161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F045275" w14:textId="4DE40EB0" w:rsidR="00472A85" w:rsidRPr="00472A85" w:rsidRDefault="00472A85" w:rsidP="004F5A4C">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472A85">
              <w:rPr>
                <w:rFonts w:ascii="Calibri" w:eastAsia="Times New Roman" w:hAnsi="Calibri" w:cs="Calibri"/>
                <w:color w:val="000000"/>
                <w:sz w:val="24"/>
                <w:szCs w:val="24"/>
                <w:lang w:val="hy-AM"/>
              </w:rPr>
              <w:lastRenderedPageBreak/>
              <w:t> </w:t>
            </w:r>
            <w:r w:rsidRPr="00472A85">
              <w:rPr>
                <w:rFonts w:ascii="GHEA Grapalat" w:eastAsia="Times New Roman" w:hAnsi="GHEA Grapalat" w:cs="Times New Roman"/>
                <w:color w:val="000000"/>
                <w:sz w:val="24"/>
                <w:szCs w:val="24"/>
                <w:lang w:val="hy-AM"/>
              </w:rPr>
              <w:t>2</w:t>
            </w:r>
            <w:r w:rsidRPr="00472A85">
              <w:rPr>
                <w:rFonts w:ascii="Cambria Math" w:eastAsia="Times New Roman" w:hAnsi="Cambria Math" w:cs="Cambria Math"/>
                <w:color w:val="000000"/>
                <w:sz w:val="24"/>
                <w:szCs w:val="24"/>
                <w:lang w:val="hy-AM"/>
              </w:rPr>
              <w:t>․</w:t>
            </w:r>
            <w:r w:rsidRPr="00472A85">
              <w:rPr>
                <w:rFonts w:ascii="GHEA Grapalat" w:eastAsia="Times New Roman" w:hAnsi="GHEA Grapalat" w:cs="Times New Roman"/>
                <w:color w:val="000000"/>
                <w:sz w:val="24"/>
                <w:szCs w:val="24"/>
                <w:lang w:val="hy-AM"/>
              </w:rPr>
              <w:t xml:space="preserve"> Սննդամթերքի անվտանգության տեսչական մարմին</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3DC5110" w14:textId="33666B8B" w:rsidR="00472A85" w:rsidRPr="00472A85" w:rsidRDefault="00472A85" w:rsidP="004F5A4C">
            <w:pPr>
              <w:spacing w:after="0" w:line="240" w:lineRule="auto"/>
              <w:jc w:val="center"/>
              <w:rPr>
                <w:rFonts w:ascii="GHEA Grapalat" w:eastAsia="Times New Roman" w:hAnsi="GHEA Grapalat" w:cs="Times New Roman"/>
                <w:color w:val="000000"/>
                <w:sz w:val="24"/>
                <w:szCs w:val="24"/>
                <w:lang w:val="hy-AM"/>
              </w:rPr>
            </w:pPr>
            <w:r w:rsidRPr="00472A85">
              <w:rPr>
                <w:rFonts w:ascii="GHEA Grapalat" w:eastAsia="Times New Roman" w:hAnsi="GHEA Grapalat" w:cs="Times New Roman"/>
                <w:color w:val="000000"/>
                <w:sz w:val="24"/>
                <w:szCs w:val="24"/>
                <w:lang w:val="hy-AM"/>
              </w:rPr>
              <w:t>3</w:t>
            </w:r>
            <w:r w:rsidRPr="00472A85">
              <w:rPr>
                <w:rFonts w:ascii="Cambria Math" w:eastAsia="Times New Roman" w:hAnsi="Cambria Math" w:cs="Cambria Math"/>
                <w:color w:val="000000"/>
                <w:sz w:val="24"/>
                <w:szCs w:val="24"/>
                <w:lang w:val="hy-AM"/>
              </w:rPr>
              <w:t>․</w:t>
            </w:r>
            <w:r w:rsidRPr="00472A85">
              <w:rPr>
                <w:rFonts w:ascii="GHEA Grapalat" w:eastAsia="Times New Roman" w:hAnsi="GHEA Grapalat" w:cs="Times New Roman"/>
                <w:color w:val="000000"/>
                <w:sz w:val="24"/>
                <w:szCs w:val="24"/>
                <w:lang w:val="hy-AM"/>
              </w:rPr>
              <w:t>04</w:t>
            </w:r>
            <w:r w:rsidRPr="00472A85">
              <w:rPr>
                <w:rFonts w:ascii="Cambria Math" w:eastAsia="Times New Roman" w:hAnsi="Cambria Math" w:cs="Cambria Math"/>
                <w:color w:val="000000"/>
                <w:sz w:val="24"/>
                <w:szCs w:val="24"/>
                <w:lang w:val="hy-AM"/>
              </w:rPr>
              <w:t>․</w:t>
            </w:r>
            <w:r w:rsidRPr="00472A85">
              <w:rPr>
                <w:rFonts w:ascii="GHEA Grapalat" w:eastAsia="Times New Roman" w:hAnsi="GHEA Grapalat" w:cs="Times New Roman"/>
                <w:color w:val="000000"/>
                <w:sz w:val="24"/>
                <w:szCs w:val="24"/>
                <w:lang w:val="hy-AM"/>
              </w:rPr>
              <w:t>2026</w:t>
            </w:r>
            <w:r w:rsidRPr="00472A85">
              <w:rPr>
                <w:rFonts w:ascii="GHEA Grapalat" w:eastAsia="Times New Roman" w:hAnsi="GHEA Grapalat" w:cs="GHEA Grapalat"/>
                <w:color w:val="000000"/>
                <w:sz w:val="24"/>
                <w:szCs w:val="24"/>
                <w:lang w:val="hy-AM"/>
              </w:rPr>
              <w:t>թ</w:t>
            </w:r>
            <w:r w:rsidRPr="00472A85">
              <w:rPr>
                <w:rFonts w:ascii="Cambria Math" w:eastAsia="Times New Roman" w:hAnsi="Cambria Math" w:cs="Cambria Math"/>
                <w:color w:val="000000"/>
                <w:sz w:val="24"/>
                <w:szCs w:val="24"/>
                <w:lang w:val="hy-AM"/>
              </w:rPr>
              <w:t>․</w:t>
            </w:r>
          </w:p>
        </w:tc>
      </w:tr>
      <w:tr w:rsidR="00472A85" w:rsidRPr="005F25D2" w14:paraId="084C539A" w14:textId="77777777" w:rsidTr="00556561">
        <w:trPr>
          <w:tblCellSpacing w:w="0" w:type="dxa"/>
        </w:trPr>
        <w:tc>
          <w:tcPr>
            <w:tcW w:w="1161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E517CB0" w14:textId="77777777" w:rsidR="00472A85" w:rsidRPr="00930FE0" w:rsidRDefault="00472A85" w:rsidP="004F5A4C">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729591B" w14:textId="21499102" w:rsidR="00472A85" w:rsidRPr="00472A85" w:rsidRDefault="00472A85" w:rsidP="004F5A4C">
            <w:pPr>
              <w:spacing w:after="0" w:line="240" w:lineRule="auto"/>
              <w:jc w:val="center"/>
              <w:rPr>
                <w:rFonts w:ascii="GHEA Grapalat" w:eastAsia="Times New Roman" w:hAnsi="GHEA Grapalat" w:cs="Times New Roman"/>
                <w:color w:val="000000"/>
                <w:sz w:val="24"/>
                <w:szCs w:val="24"/>
              </w:rPr>
            </w:pPr>
            <w:r w:rsidRPr="00472A85">
              <w:rPr>
                <w:rFonts w:ascii="GHEA Grapalat" w:eastAsia="Times New Roman" w:hAnsi="GHEA Grapalat" w:cs="Times New Roman"/>
                <w:color w:val="000000"/>
                <w:sz w:val="24"/>
                <w:szCs w:val="24"/>
              </w:rPr>
              <w:t>N 4110-2026</w:t>
            </w:r>
          </w:p>
        </w:tc>
      </w:tr>
      <w:tr w:rsidR="00472A85" w:rsidRPr="00472A85" w14:paraId="30E79201" w14:textId="77777777" w:rsidTr="00556561">
        <w:trPr>
          <w:trHeight w:val="66"/>
          <w:tblCellSpacing w:w="0" w:type="dxa"/>
        </w:trPr>
        <w:tc>
          <w:tcPr>
            <w:tcW w:w="11610" w:type="dxa"/>
            <w:tcBorders>
              <w:top w:val="outset" w:sz="6" w:space="0" w:color="auto"/>
              <w:left w:val="outset" w:sz="6" w:space="0" w:color="auto"/>
              <w:bottom w:val="outset" w:sz="6" w:space="0" w:color="auto"/>
              <w:right w:val="outset" w:sz="6" w:space="0" w:color="auto"/>
            </w:tcBorders>
            <w:shd w:val="clear" w:color="auto" w:fill="auto"/>
            <w:hideMark/>
          </w:tcPr>
          <w:p w14:paraId="047CA8F1" w14:textId="77777777" w:rsidR="00472A85" w:rsidRDefault="00472A85" w:rsidP="004F5A4C">
            <w:pPr>
              <w:spacing w:after="0" w:line="360" w:lineRule="auto"/>
              <w:ind w:right="165"/>
              <w:jc w:val="both"/>
              <w:rPr>
                <w:rFonts w:ascii="GHEA Grapalat" w:hAnsi="GHEA Grapalat"/>
                <w:sz w:val="24"/>
                <w:szCs w:val="24"/>
                <w:lang w:val="hy-AM"/>
              </w:rPr>
            </w:pPr>
          </w:p>
          <w:p w14:paraId="21A1EA00" w14:textId="7665C807" w:rsidR="00472A85" w:rsidRPr="00CA33C4" w:rsidRDefault="005346E4" w:rsidP="00CA33C4">
            <w:pPr>
              <w:spacing w:after="0" w:line="360" w:lineRule="auto"/>
              <w:ind w:left="285" w:right="165"/>
              <w:jc w:val="both"/>
              <w:rPr>
                <w:rFonts w:ascii="GHEA Grapalat" w:hAnsi="GHEA Grapalat"/>
                <w:sz w:val="24"/>
                <w:szCs w:val="24"/>
                <w:lang w:val="hy-AM"/>
              </w:rPr>
            </w:pPr>
            <w:r w:rsidRPr="005346E4">
              <w:rPr>
                <w:rFonts w:ascii="GHEA Grapalat" w:eastAsia="Times New Roman" w:hAnsi="GHEA Grapalat"/>
                <w:sz w:val="24"/>
                <w:szCs w:val="24"/>
                <w:lang w:val="hy-AM" w:eastAsia="ru-RU"/>
              </w:rPr>
              <w:t xml:space="preserve"> </w:t>
            </w:r>
            <w:r w:rsidRPr="002D2498">
              <w:rPr>
                <w:rFonts w:ascii="GHEA Grapalat" w:eastAsia="Times New Roman" w:hAnsi="GHEA Grapalat"/>
                <w:sz w:val="24"/>
                <w:szCs w:val="24"/>
                <w:lang w:val="hy-AM" w:eastAsia="ru-RU"/>
              </w:rPr>
              <w:t xml:space="preserve">«Հայաստանի Հանրապետությունից Եվրոպական Միության երկրներ ձկան և ձկնամթերքի արտահանման նպատակով Եվրոպական Միության կանոնակարգերին համապատասխան ձկնաբուծական տնտեսություններին և ձկնամթերքի արտադրական կազմակերպություններին ներկայացվող պահանջները հաստատելու մասին» </w:t>
            </w:r>
            <w:r>
              <w:rPr>
                <w:rFonts w:ascii="GHEA Grapalat" w:eastAsia="Times New Roman" w:hAnsi="GHEA Grapalat"/>
                <w:sz w:val="24"/>
                <w:szCs w:val="24"/>
                <w:lang w:val="hy-AM" w:eastAsia="ru-RU"/>
              </w:rPr>
              <w:t>Կ</w:t>
            </w:r>
            <w:r w:rsidRPr="002D2498">
              <w:rPr>
                <w:rFonts w:ascii="GHEA Grapalat" w:eastAsia="Times New Roman" w:hAnsi="GHEA Grapalat"/>
                <w:sz w:val="24"/>
                <w:szCs w:val="24"/>
                <w:lang w:val="hy-AM" w:eastAsia="ru-RU"/>
              </w:rPr>
              <w:t>առավարության որոշման վերաբերյալ առաջարկություններ ու առարկություններ չկան։</w:t>
            </w:r>
          </w:p>
        </w:tc>
        <w:tc>
          <w:tcPr>
            <w:tcW w:w="35" w:type="dxa"/>
            <w:tcBorders>
              <w:top w:val="outset" w:sz="6" w:space="0" w:color="auto"/>
              <w:left w:val="outset" w:sz="6" w:space="0" w:color="auto"/>
              <w:bottom w:val="outset" w:sz="6" w:space="0" w:color="auto"/>
              <w:right w:val="nil"/>
            </w:tcBorders>
            <w:shd w:val="clear" w:color="auto" w:fill="auto"/>
            <w:hideMark/>
          </w:tcPr>
          <w:p w14:paraId="5B9AD219" w14:textId="77777777" w:rsidR="00472A85" w:rsidRPr="00DF7893" w:rsidRDefault="00472A85" w:rsidP="004F5A4C">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t> </w:t>
            </w:r>
          </w:p>
        </w:tc>
        <w:tc>
          <w:tcPr>
            <w:tcW w:w="3508" w:type="dxa"/>
            <w:tcBorders>
              <w:top w:val="outset" w:sz="6" w:space="0" w:color="auto"/>
              <w:left w:val="nil"/>
              <w:bottom w:val="outset" w:sz="6" w:space="0" w:color="auto"/>
              <w:right w:val="outset" w:sz="6" w:space="0" w:color="auto"/>
            </w:tcBorders>
            <w:shd w:val="clear" w:color="auto" w:fill="auto"/>
            <w:hideMark/>
          </w:tcPr>
          <w:p w14:paraId="5D7AE997" w14:textId="77777777" w:rsidR="00472A85" w:rsidRDefault="00472A85" w:rsidP="004F5A4C">
            <w:pPr>
              <w:spacing w:after="0" w:line="240" w:lineRule="auto"/>
              <w:jc w:val="center"/>
              <w:rPr>
                <w:rFonts w:ascii="GHEA Grapalat" w:eastAsia="Times New Roman" w:hAnsi="GHEA Grapalat" w:cs="Times New Roman"/>
                <w:color w:val="000000"/>
                <w:sz w:val="24"/>
                <w:szCs w:val="24"/>
                <w:lang w:val="hy-AM"/>
              </w:rPr>
            </w:pPr>
          </w:p>
          <w:p w14:paraId="4F601DE5" w14:textId="32EE47EA" w:rsidR="00472A85" w:rsidRPr="005346E4" w:rsidRDefault="005346E4" w:rsidP="004F5A4C">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3567C471" w14:textId="77777777" w:rsidR="00472A85" w:rsidRDefault="00472A85" w:rsidP="004F5A4C">
            <w:pPr>
              <w:spacing w:after="0" w:line="240" w:lineRule="auto"/>
              <w:jc w:val="center"/>
              <w:rPr>
                <w:rFonts w:ascii="GHEA Grapalat" w:eastAsia="Times New Roman" w:hAnsi="GHEA Grapalat" w:cs="Times New Roman"/>
                <w:color w:val="000000"/>
                <w:sz w:val="24"/>
                <w:szCs w:val="24"/>
                <w:lang w:val="hy-AM"/>
              </w:rPr>
            </w:pPr>
          </w:p>
          <w:p w14:paraId="68E7EC41" w14:textId="77777777" w:rsidR="00472A85" w:rsidRDefault="00472A85" w:rsidP="004F5A4C">
            <w:pPr>
              <w:spacing w:after="0" w:line="240" w:lineRule="auto"/>
              <w:rPr>
                <w:rFonts w:ascii="GHEA Grapalat" w:eastAsia="Times New Roman" w:hAnsi="GHEA Grapalat" w:cs="Times New Roman"/>
                <w:color w:val="000000"/>
                <w:sz w:val="24"/>
                <w:szCs w:val="24"/>
                <w:lang w:val="hy-AM"/>
              </w:rPr>
            </w:pPr>
          </w:p>
          <w:p w14:paraId="245F6536" w14:textId="77777777" w:rsidR="00472A85" w:rsidRDefault="00472A85" w:rsidP="004F5A4C">
            <w:pPr>
              <w:spacing w:after="0" w:line="240" w:lineRule="auto"/>
              <w:jc w:val="center"/>
              <w:rPr>
                <w:rFonts w:ascii="GHEA Grapalat" w:eastAsia="Times New Roman" w:hAnsi="GHEA Grapalat" w:cs="Times New Roman"/>
                <w:color w:val="000000"/>
                <w:sz w:val="24"/>
                <w:szCs w:val="24"/>
                <w:lang w:val="hy-AM"/>
              </w:rPr>
            </w:pPr>
          </w:p>
          <w:p w14:paraId="7ABA9C29" w14:textId="77777777" w:rsidR="00472A85" w:rsidRDefault="00472A85" w:rsidP="004F5A4C">
            <w:pPr>
              <w:spacing w:after="0" w:line="240" w:lineRule="auto"/>
              <w:jc w:val="center"/>
              <w:rPr>
                <w:rFonts w:ascii="GHEA Grapalat" w:eastAsia="Times New Roman" w:hAnsi="GHEA Grapalat" w:cs="Times New Roman"/>
                <w:color w:val="000000"/>
                <w:sz w:val="24"/>
                <w:szCs w:val="24"/>
                <w:lang w:val="hy-AM"/>
              </w:rPr>
            </w:pPr>
          </w:p>
          <w:p w14:paraId="6405BF0A" w14:textId="77777777" w:rsidR="00472A85" w:rsidRPr="00DE50B3" w:rsidRDefault="00472A85" w:rsidP="004F5A4C">
            <w:pPr>
              <w:spacing w:after="0" w:line="360" w:lineRule="auto"/>
              <w:jc w:val="center"/>
              <w:rPr>
                <w:rFonts w:ascii="GHEA Grapalat" w:eastAsia="Times New Roman" w:hAnsi="GHEA Grapalat" w:cs="Times New Roman"/>
                <w:color w:val="000000"/>
                <w:sz w:val="24"/>
                <w:szCs w:val="24"/>
                <w:lang w:val="hy-AM"/>
              </w:rPr>
            </w:pPr>
          </w:p>
          <w:p w14:paraId="26F21A4C" w14:textId="77777777" w:rsidR="00472A85" w:rsidRPr="00296A45" w:rsidRDefault="00472A85" w:rsidP="004F5A4C">
            <w:pPr>
              <w:spacing w:after="0" w:line="360" w:lineRule="auto"/>
              <w:jc w:val="center"/>
              <w:rPr>
                <w:rFonts w:ascii="GHEA Grapalat" w:eastAsia="Times New Roman" w:hAnsi="GHEA Grapalat" w:cs="Times New Roman"/>
                <w:b/>
                <w:bCs/>
                <w:color w:val="000000"/>
                <w:sz w:val="24"/>
                <w:szCs w:val="24"/>
                <w:lang w:val="hy-AM"/>
              </w:rPr>
            </w:pPr>
          </w:p>
        </w:tc>
      </w:tr>
      <w:tr w:rsidR="00F74242" w:rsidRPr="00081C83" w14:paraId="72843DAD" w14:textId="77777777" w:rsidTr="00556561">
        <w:trPr>
          <w:tblCellSpacing w:w="0" w:type="dxa"/>
        </w:trPr>
        <w:tc>
          <w:tcPr>
            <w:tcW w:w="1161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B750914" w14:textId="45734958" w:rsidR="00F74242" w:rsidRPr="00F74242" w:rsidRDefault="00F74242" w:rsidP="001C3E74">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F74242">
              <w:rPr>
                <w:rFonts w:ascii="Calibri" w:eastAsia="Times New Roman" w:hAnsi="Calibri" w:cs="Calibri"/>
                <w:color w:val="000000"/>
                <w:sz w:val="24"/>
                <w:szCs w:val="24"/>
                <w:lang w:val="hy-AM"/>
              </w:rPr>
              <w:t> </w:t>
            </w:r>
            <w:r w:rsidRPr="00F74242">
              <w:rPr>
                <w:rFonts w:ascii="GHEA Grapalat" w:eastAsia="Times New Roman" w:hAnsi="GHEA Grapalat" w:cs="Times New Roman"/>
                <w:color w:val="000000"/>
                <w:sz w:val="24"/>
                <w:szCs w:val="24"/>
                <w:lang w:val="hy-AM"/>
              </w:rPr>
              <w:t>3</w:t>
            </w:r>
            <w:r w:rsidRPr="00F74242">
              <w:rPr>
                <w:rFonts w:ascii="Cambria Math" w:eastAsia="Times New Roman" w:hAnsi="Cambria Math" w:cs="Cambria Math"/>
                <w:color w:val="000000"/>
                <w:sz w:val="24"/>
                <w:szCs w:val="24"/>
                <w:lang w:val="hy-AM"/>
              </w:rPr>
              <w:t>․</w:t>
            </w:r>
            <w:r w:rsidRPr="00F74242">
              <w:rPr>
                <w:rFonts w:ascii="GHEA Grapalat" w:eastAsia="Times New Roman" w:hAnsi="GHEA Grapalat" w:cs="Cambria Math"/>
                <w:color w:val="000000"/>
                <w:sz w:val="24"/>
                <w:szCs w:val="24"/>
                <w:lang w:val="hy-AM"/>
              </w:rPr>
              <w:t xml:space="preserve"> ՀՀ արդարադատության նախարարություն</w:t>
            </w:r>
            <w:r w:rsidRPr="00F74242">
              <w:rPr>
                <w:rFonts w:ascii="GHEA Grapalat" w:eastAsia="Times New Roman" w:hAnsi="GHEA Grapalat" w:cs="Times New Roman"/>
                <w:color w:val="000000"/>
                <w:sz w:val="24"/>
                <w:szCs w:val="24"/>
                <w:lang w:val="hy-AM"/>
              </w:rPr>
              <w:t xml:space="preserve"> </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3E9FC62" w14:textId="7749D547" w:rsidR="00F74242" w:rsidRPr="00472A85" w:rsidRDefault="00F74242" w:rsidP="001C3E74">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w:t>
            </w:r>
            <w:r w:rsidRPr="00472A85">
              <w:rPr>
                <w:rFonts w:ascii="Cambria Math" w:eastAsia="Times New Roman" w:hAnsi="Cambria Math" w:cs="Cambria Math"/>
                <w:color w:val="000000"/>
                <w:sz w:val="24"/>
                <w:szCs w:val="24"/>
                <w:lang w:val="hy-AM"/>
              </w:rPr>
              <w:t>․</w:t>
            </w:r>
            <w:r w:rsidRPr="00472A85">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5</w:t>
            </w:r>
            <w:r w:rsidRPr="00472A85">
              <w:rPr>
                <w:rFonts w:ascii="Cambria Math" w:eastAsia="Times New Roman" w:hAnsi="Cambria Math" w:cs="Cambria Math"/>
                <w:color w:val="000000"/>
                <w:sz w:val="24"/>
                <w:szCs w:val="24"/>
                <w:lang w:val="hy-AM"/>
              </w:rPr>
              <w:t>․</w:t>
            </w:r>
            <w:r w:rsidRPr="00472A85">
              <w:rPr>
                <w:rFonts w:ascii="GHEA Grapalat" w:eastAsia="Times New Roman" w:hAnsi="GHEA Grapalat" w:cs="Times New Roman"/>
                <w:color w:val="000000"/>
                <w:sz w:val="24"/>
                <w:szCs w:val="24"/>
                <w:lang w:val="hy-AM"/>
              </w:rPr>
              <w:t>2026</w:t>
            </w:r>
            <w:r w:rsidRPr="00472A85">
              <w:rPr>
                <w:rFonts w:ascii="GHEA Grapalat" w:eastAsia="Times New Roman" w:hAnsi="GHEA Grapalat" w:cs="GHEA Grapalat"/>
                <w:color w:val="000000"/>
                <w:sz w:val="24"/>
                <w:szCs w:val="24"/>
                <w:lang w:val="hy-AM"/>
              </w:rPr>
              <w:t>թ</w:t>
            </w:r>
            <w:r w:rsidRPr="00472A85">
              <w:rPr>
                <w:rFonts w:ascii="Cambria Math" w:eastAsia="Times New Roman" w:hAnsi="Cambria Math" w:cs="Cambria Math"/>
                <w:color w:val="000000"/>
                <w:sz w:val="24"/>
                <w:szCs w:val="24"/>
                <w:lang w:val="hy-AM"/>
              </w:rPr>
              <w:t>․</w:t>
            </w:r>
          </w:p>
        </w:tc>
      </w:tr>
      <w:tr w:rsidR="00F74242" w:rsidRPr="00F74242" w14:paraId="26BC0B91" w14:textId="77777777" w:rsidTr="00556561">
        <w:trPr>
          <w:tblCellSpacing w:w="0" w:type="dxa"/>
        </w:trPr>
        <w:tc>
          <w:tcPr>
            <w:tcW w:w="1161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63EFC46" w14:textId="77777777" w:rsidR="00F74242" w:rsidRPr="00930FE0" w:rsidRDefault="00F74242" w:rsidP="001C3E74">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960EEF5" w14:textId="798A7866" w:rsidR="00F74242" w:rsidRPr="00F74242" w:rsidRDefault="00F74242" w:rsidP="001C3E74">
            <w:pPr>
              <w:spacing w:after="0" w:line="240" w:lineRule="auto"/>
              <w:jc w:val="center"/>
              <w:rPr>
                <w:rFonts w:ascii="GHEA Grapalat" w:eastAsia="Times New Roman" w:hAnsi="GHEA Grapalat" w:cs="Times New Roman"/>
                <w:color w:val="000000"/>
                <w:sz w:val="24"/>
                <w:szCs w:val="24"/>
                <w:lang w:val="hy-AM"/>
              </w:rPr>
            </w:pPr>
            <w:r w:rsidRPr="00F74242">
              <w:rPr>
                <w:rFonts w:ascii="GHEA Grapalat" w:eastAsia="Times New Roman" w:hAnsi="GHEA Grapalat" w:cs="Times New Roman"/>
                <w:color w:val="000000"/>
                <w:sz w:val="24"/>
                <w:szCs w:val="24"/>
              </w:rPr>
              <w:t xml:space="preserve">N </w:t>
            </w:r>
            <w:r w:rsidRPr="00F74242">
              <w:rPr>
                <w:rFonts w:ascii="GHEA Grapalat" w:eastAsia="Times New Roman" w:hAnsi="GHEA Grapalat" w:cs="Times New Roman"/>
                <w:color w:val="000000"/>
                <w:sz w:val="24"/>
                <w:szCs w:val="24"/>
                <w:lang w:val="hy-AM"/>
              </w:rPr>
              <w:t>27</w:t>
            </w:r>
            <w:r w:rsidRPr="00F74242">
              <w:rPr>
                <w:rFonts w:ascii="Cambria Math" w:eastAsia="Times New Roman" w:hAnsi="Cambria Math" w:cs="Cambria Math"/>
                <w:color w:val="000000"/>
                <w:sz w:val="24"/>
                <w:szCs w:val="24"/>
                <w:lang w:val="hy-AM"/>
              </w:rPr>
              <w:t>․</w:t>
            </w:r>
            <w:r w:rsidRPr="00F74242">
              <w:rPr>
                <w:rFonts w:ascii="GHEA Grapalat" w:eastAsia="Times New Roman" w:hAnsi="GHEA Grapalat" w:cs="Times New Roman"/>
                <w:color w:val="000000"/>
                <w:sz w:val="24"/>
                <w:szCs w:val="24"/>
                <w:lang w:val="hy-AM"/>
              </w:rPr>
              <w:t>1</w:t>
            </w:r>
            <w:r w:rsidRPr="00F74242">
              <w:rPr>
                <w:rFonts w:ascii="Cambria Math" w:eastAsia="Times New Roman" w:hAnsi="Cambria Math" w:cs="Cambria Math"/>
                <w:color w:val="000000"/>
                <w:sz w:val="24"/>
                <w:szCs w:val="24"/>
                <w:lang w:val="hy-AM"/>
              </w:rPr>
              <w:t>․</w:t>
            </w:r>
            <w:r w:rsidRPr="00F74242">
              <w:rPr>
                <w:rFonts w:ascii="GHEA Grapalat" w:eastAsia="Times New Roman" w:hAnsi="GHEA Grapalat" w:cs="Times New Roman"/>
                <w:color w:val="000000"/>
                <w:sz w:val="24"/>
                <w:szCs w:val="24"/>
                <w:lang w:val="hy-AM"/>
              </w:rPr>
              <w:t>1/21876-2026</w:t>
            </w:r>
          </w:p>
        </w:tc>
      </w:tr>
      <w:tr w:rsidR="00F74242" w:rsidRPr="00145067" w14:paraId="3E3B7451" w14:textId="77777777" w:rsidTr="00556561">
        <w:trPr>
          <w:trHeight w:val="66"/>
          <w:tblCellSpacing w:w="0" w:type="dxa"/>
        </w:trPr>
        <w:tc>
          <w:tcPr>
            <w:tcW w:w="11610" w:type="dxa"/>
            <w:tcBorders>
              <w:top w:val="outset" w:sz="6" w:space="0" w:color="auto"/>
              <w:left w:val="outset" w:sz="6" w:space="0" w:color="auto"/>
              <w:bottom w:val="outset" w:sz="6" w:space="0" w:color="auto"/>
              <w:right w:val="outset" w:sz="6" w:space="0" w:color="auto"/>
            </w:tcBorders>
            <w:shd w:val="clear" w:color="auto" w:fill="auto"/>
            <w:hideMark/>
          </w:tcPr>
          <w:p w14:paraId="171475FF" w14:textId="77777777" w:rsidR="00F74242" w:rsidRDefault="00F74242" w:rsidP="001C3E74">
            <w:pPr>
              <w:spacing w:after="0" w:line="360" w:lineRule="auto"/>
              <w:ind w:right="165"/>
              <w:jc w:val="both"/>
              <w:rPr>
                <w:rFonts w:ascii="GHEA Grapalat" w:hAnsi="GHEA Grapalat"/>
                <w:sz w:val="24"/>
                <w:szCs w:val="24"/>
                <w:lang w:val="hy-AM"/>
              </w:rPr>
            </w:pPr>
          </w:p>
          <w:p w14:paraId="4F5B0C71" w14:textId="77777777" w:rsidR="00556561" w:rsidRPr="00417178" w:rsidRDefault="00556561" w:rsidP="00556561">
            <w:pPr>
              <w:spacing w:after="0" w:line="360" w:lineRule="auto"/>
              <w:ind w:left="285" w:right="255" w:firstLine="706"/>
              <w:jc w:val="both"/>
              <w:rPr>
                <w:rFonts w:ascii="GHEA Grapalat" w:hAnsi="GHEA Grapalat" w:cs="Sylfaen"/>
                <w:b/>
                <w:color w:val="000000"/>
                <w:sz w:val="24"/>
                <w:szCs w:val="24"/>
                <w:shd w:val="clear" w:color="auto" w:fill="FFFFFF"/>
                <w:lang w:val="hy-AM"/>
              </w:rPr>
            </w:pPr>
            <w:r w:rsidRPr="00417178">
              <w:rPr>
                <w:rFonts w:ascii="GHEA Grapalat" w:hAnsi="GHEA Grapalat" w:cs="Sylfaen"/>
                <w:sz w:val="24"/>
                <w:szCs w:val="24"/>
                <w:lang w:val="hy-AM"/>
              </w:rPr>
              <w:t>«Հայաստանի Հանրապետությունից Եվրոպական Միության երկրներ ձկան և ձկնամթերքի արտահանման նպատակով Եվրոպական Միության կանոնակարգերին համապատասխան ձկնաբուծական տնտեսություններին և ձկնամթերքի արտադրական կազմակերպություններին ներկայացվող պահանջները հաստատելու մասին» Հայաստանի Հանրապետության կառավարության որոշման</w:t>
            </w:r>
            <w:r w:rsidRPr="00417178">
              <w:rPr>
                <w:rFonts w:ascii="GHEA Grapalat" w:hAnsi="GHEA Grapalat" w:cs="Sylfaen"/>
                <w:lang w:val="hy-AM"/>
              </w:rPr>
              <w:t xml:space="preserve"> </w:t>
            </w:r>
            <w:r w:rsidRPr="00417178">
              <w:rPr>
                <w:rFonts w:ascii="GHEA Grapalat" w:hAnsi="GHEA Grapalat" w:cs="Sylfaen"/>
                <w:sz w:val="24"/>
                <w:szCs w:val="24"/>
                <w:lang w:val="hy-AM"/>
              </w:rPr>
              <w:t>նախագծի (այսուհետ՝ Նախագիծ) վերաբերյալ հայտնում ենք հետևյալը.</w:t>
            </w:r>
          </w:p>
          <w:p w14:paraId="72F91E71" w14:textId="77777777" w:rsidR="00556561" w:rsidRPr="00417178" w:rsidRDefault="00556561" w:rsidP="00556561">
            <w:pPr>
              <w:pStyle w:val="NormalWeb"/>
              <w:numPr>
                <w:ilvl w:val="0"/>
                <w:numId w:val="8"/>
              </w:numPr>
              <w:shd w:val="clear" w:color="auto" w:fill="FFFFFF"/>
              <w:spacing w:before="0" w:beforeAutospacing="0" w:after="0" w:afterAutospacing="0" w:line="360" w:lineRule="auto"/>
              <w:ind w:left="285" w:right="345" w:firstLine="567"/>
              <w:jc w:val="both"/>
              <w:rPr>
                <w:rFonts w:ascii="GHEA Grapalat" w:hAnsi="GHEA Grapalat"/>
                <w:lang w:val="hy-AM"/>
              </w:rPr>
            </w:pPr>
            <w:r w:rsidRPr="00417178">
              <w:rPr>
                <w:rFonts w:ascii="GHEA Grapalat" w:hAnsi="GHEA Grapalat"/>
                <w:lang w:val="hy-AM"/>
              </w:rPr>
              <w:t xml:space="preserve">Նախագծով նախատեսվում է հաստատել </w:t>
            </w:r>
            <w:r w:rsidRPr="00417178">
              <w:rPr>
                <w:rFonts w:ascii="GHEA Grapalat" w:hAnsi="GHEA Grapalat" w:cs="Sylfaen"/>
                <w:lang w:val="hy-AM"/>
              </w:rPr>
              <w:t xml:space="preserve">Հայաստանի Հանրապետությունից Եվրոպական Միության երկրներ ձկան և ձկնամթերքի արտահանման նպատակով Եվրոպական Միության կանոնակարգերին համապատասխան ձկնաբուծական տնտեսություններին և ձկնամթերքի արտադրական կազմակերպություններին ներկայացվող պահանջները՝ հիմք ընդունելով </w:t>
            </w:r>
            <w:r w:rsidRPr="00417178">
              <w:rPr>
                <w:rFonts w:ascii="GHEA Grapalat" w:hAnsi="GHEA Grapalat"/>
                <w:i/>
                <w:color w:val="000000"/>
                <w:shd w:val="clear" w:color="auto" w:fill="FFFFFF"/>
                <w:lang w:val="hy-AM"/>
              </w:rPr>
              <w:t>Սահմանադրության 146-րդ հոդվածի 4-րդ մասը և «Սննդամթերքի անվտանգության մասին» օրենքի 6-րդ հոդվածի 1-ին մասի 23-րդ կետը</w:t>
            </w:r>
            <w:r w:rsidRPr="00417178">
              <w:rPr>
                <w:rFonts w:ascii="GHEA Grapalat" w:hAnsi="GHEA Grapalat"/>
                <w:lang w:val="hy-AM"/>
              </w:rPr>
              <w:t>։</w:t>
            </w:r>
          </w:p>
          <w:p w14:paraId="5A11DB9F" w14:textId="77777777" w:rsidR="00556561" w:rsidRPr="00417178" w:rsidRDefault="00556561" w:rsidP="00556561">
            <w:pPr>
              <w:pStyle w:val="NormalWeb"/>
              <w:shd w:val="clear" w:color="auto" w:fill="FFFFFF"/>
              <w:spacing w:before="0" w:beforeAutospacing="0" w:after="0" w:afterAutospacing="0" w:line="360" w:lineRule="auto"/>
              <w:ind w:left="285" w:right="165" w:firstLine="567"/>
              <w:jc w:val="both"/>
              <w:rPr>
                <w:rFonts w:ascii="GHEA Grapalat" w:hAnsi="GHEA Grapalat"/>
                <w:i/>
                <w:color w:val="000000"/>
                <w:shd w:val="clear" w:color="auto" w:fill="FFFFFF"/>
                <w:lang w:val="hy-AM"/>
              </w:rPr>
            </w:pPr>
            <w:r w:rsidRPr="00417178">
              <w:rPr>
                <w:rFonts w:ascii="GHEA Grapalat" w:hAnsi="GHEA Grapalat"/>
                <w:color w:val="000000"/>
                <w:shd w:val="clear" w:color="auto" w:fill="FFFFFF"/>
                <w:lang w:val="hy-AM"/>
              </w:rPr>
              <w:t>Սահմանադրության 146-րդ հոդվածի 4-րդ մասի</w:t>
            </w:r>
            <w:r w:rsidRPr="00417178">
              <w:rPr>
                <w:rFonts w:ascii="GHEA Grapalat" w:hAnsi="GHEA Grapalat"/>
                <w:lang w:val="hy-AM"/>
              </w:rPr>
              <w:t xml:space="preserve"> համաձայն՝ </w:t>
            </w:r>
            <w:r w:rsidRPr="00417178">
              <w:rPr>
                <w:rFonts w:ascii="GHEA Grapalat" w:hAnsi="GHEA Grapalat"/>
                <w:i/>
                <w:color w:val="000000"/>
                <w:shd w:val="clear" w:color="auto" w:fill="FFFFFF"/>
                <w:lang w:val="hy-AM"/>
              </w:rPr>
              <w:t>Կառավարության լիազորությունները սահմանվում են Սահմանադրությամբ և օրենքներով: Կառավարության իրավասությանն են ենթակա գործադիր իշխանությանը վերաբերող բոլոր այն հարցերը, որոնք վերապահված չեն պետական կառավարման կամ տեղական ինքնակառավարման այլ մարմինների:</w:t>
            </w:r>
          </w:p>
          <w:p w14:paraId="7A23454A" w14:textId="77777777" w:rsidR="00556561" w:rsidRPr="00417178" w:rsidRDefault="00556561" w:rsidP="00556561">
            <w:pPr>
              <w:pStyle w:val="NormalWeb"/>
              <w:shd w:val="clear" w:color="auto" w:fill="FFFFFF"/>
              <w:spacing w:before="0" w:beforeAutospacing="0" w:after="0" w:afterAutospacing="0" w:line="360" w:lineRule="auto"/>
              <w:ind w:left="195" w:right="345" w:firstLine="567"/>
              <w:jc w:val="both"/>
              <w:rPr>
                <w:rFonts w:ascii="GHEA Grapalat" w:hAnsi="GHEA Grapalat"/>
                <w:i/>
                <w:lang w:val="hy-AM"/>
              </w:rPr>
            </w:pPr>
            <w:r w:rsidRPr="00417178">
              <w:rPr>
                <w:rFonts w:ascii="GHEA Grapalat" w:hAnsi="GHEA Grapalat"/>
                <w:lang w:val="hy-AM"/>
              </w:rPr>
              <w:t xml:space="preserve"> «Սննդամթերքի անվտանգության մասին» օրենքի (այսուհետ՝ Օրենք) 6-րդ հոդվածի 1-ին մասի 23-րդ կետի համաձայն</w:t>
            </w:r>
            <w:r w:rsidRPr="00417178">
              <w:rPr>
                <w:rFonts w:ascii="GHEA Grapalat" w:hAnsi="GHEA Grapalat"/>
                <w:b/>
                <w:lang w:val="hy-AM"/>
              </w:rPr>
              <w:t xml:space="preserve">՝ </w:t>
            </w:r>
            <w:r w:rsidRPr="00417178">
              <w:rPr>
                <w:rFonts w:ascii="Arial" w:hAnsi="Arial" w:cs="Arial"/>
                <w:b/>
                <w:color w:val="333333"/>
                <w:shd w:val="clear" w:color="auto" w:fill="FFFFFF"/>
                <w:lang w:val="hy-AM"/>
              </w:rPr>
              <w:t> </w:t>
            </w:r>
            <w:r w:rsidRPr="00417178">
              <w:rPr>
                <w:rFonts w:ascii="GHEA Grapalat" w:hAnsi="GHEA Grapalat"/>
                <w:i/>
                <w:lang w:val="hy-AM"/>
              </w:rPr>
              <w:t xml:space="preserve">Սննդամթերքի անվտանգության ոլորտում Կառավարության </w:t>
            </w:r>
            <w:r w:rsidRPr="00417178">
              <w:rPr>
                <w:rFonts w:ascii="GHEA Grapalat" w:hAnsi="GHEA Grapalat"/>
                <w:i/>
                <w:lang w:val="hy-AM"/>
              </w:rPr>
              <w:lastRenderedPageBreak/>
              <w:t>լիազորություններն են` (</w:t>
            </w:r>
            <w:r w:rsidRPr="00417178">
              <w:rPr>
                <w:rFonts w:ascii="Cambria Math" w:hAnsi="Cambria Math"/>
                <w:i/>
                <w:lang w:val="hy-AM"/>
              </w:rPr>
              <w:t>․․․</w:t>
            </w:r>
            <w:r w:rsidRPr="00417178">
              <w:rPr>
                <w:rFonts w:ascii="GHEA Grapalat" w:hAnsi="GHEA Grapalat"/>
                <w:i/>
                <w:lang w:val="hy-AM"/>
              </w:rPr>
              <w:t>) սույն օրենքից բխող այլ իրավական ակտերի ընդունումը:</w:t>
            </w:r>
          </w:p>
          <w:p w14:paraId="3626229E" w14:textId="77777777" w:rsidR="00556561" w:rsidRPr="00417178" w:rsidRDefault="00556561" w:rsidP="00556561">
            <w:pPr>
              <w:pStyle w:val="NormalWeb"/>
              <w:shd w:val="clear" w:color="auto" w:fill="FFFFFF"/>
              <w:spacing w:before="0" w:beforeAutospacing="0" w:after="0" w:afterAutospacing="0" w:line="360" w:lineRule="auto"/>
              <w:ind w:left="465" w:right="165" w:firstLine="567"/>
              <w:jc w:val="both"/>
              <w:rPr>
                <w:rFonts w:ascii="GHEA Grapalat" w:hAnsi="GHEA Grapalat" w:cs="Sylfaen"/>
                <w:i/>
                <w:lang w:val="hy-AM"/>
              </w:rPr>
            </w:pPr>
            <w:r w:rsidRPr="00417178">
              <w:rPr>
                <w:rFonts w:ascii="GHEA Grapalat" w:hAnsi="GHEA Grapalat" w:cs="Arial"/>
                <w:color w:val="333333"/>
                <w:shd w:val="clear" w:color="auto" w:fill="FFFFFF"/>
                <w:lang w:val="hy-AM"/>
              </w:rPr>
              <w:t xml:space="preserve">Վերոնշյալ իրավակարգավորումներից պարզ է դառնում, որ վերջիններս </w:t>
            </w:r>
            <w:r w:rsidRPr="00417178">
              <w:rPr>
                <w:rFonts w:ascii="GHEA Grapalat" w:hAnsi="GHEA Grapalat" w:cs="Arial"/>
                <w:i/>
                <w:color w:val="333333"/>
                <w:shd w:val="clear" w:color="auto" w:fill="FFFFFF"/>
                <w:lang w:val="hy-AM"/>
              </w:rPr>
              <w:t xml:space="preserve">չեն լիազորում </w:t>
            </w:r>
            <w:r w:rsidRPr="00417178">
              <w:rPr>
                <w:rFonts w:ascii="GHEA Grapalat" w:hAnsi="GHEA Grapalat" w:cs="Sylfaen"/>
                <w:i/>
                <w:lang w:val="hy-AM"/>
              </w:rPr>
              <w:t xml:space="preserve">Հայաստանի Հանրապետության կառավարությանը </w:t>
            </w:r>
            <w:r w:rsidRPr="00417178">
              <w:rPr>
                <w:rFonts w:ascii="GHEA Grapalat" w:hAnsi="GHEA Grapalat" w:cs="Sylfaen"/>
                <w:b/>
                <w:i/>
                <w:lang w:val="hy-AM"/>
              </w:rPr>
              <w:t>հաստատել Հայաստանի Հանրապետությունից Եվրոպական Միության երկրներ ձկան և ձկնամթերքի արտահանման նպատակով Եվրոպական Միության կանոնակարգերին համապատասխան ձկնաբուծական տնտեսություններին և ձկնամթերքի արտադրական կազմակերպություններին ներկայացվող պահանջները</w:t>
            </w:r>
            <w:r w:rsidRPr="00417178">
              <w:rPr>
                <w:rFonts w:ascii="GHEA Grapalat" w:hAnsi="GHEA Grapalat" w:cs="Sylfaen"/>
                <w:i/>
                <w:lang w:val="hy-AM"/>
              </w:rPr>
              <w:t xml:space="preserve">։ </w:t>
            </w:r>
          </w:p>
          <w:p w14:paraId="700ACF41" w14:textId="77777777" w:rsidR="00556561" w:rsidRPr="00417178" w:rsidRDefault="00556561" w:rsidP="00556561">
            <w:pPr>
              <w:pStyle w:val="NormalWeb"/>
              <w:shd w:val="clear" w:color="auto" w:fill="FFFFFF"/>
              <w:spacing w:before="0" w:beforeAutospacing="0" w:after="0" w:afterAutospacing="0" w:line="360" w:lineRule="auto"/>
              <w:ind w:left="285" w:right="165" w:firstLine="567"/>
              <w:jc w:val="both"/>
              <w:rPr>
                <w:rFonts w:ascii="GHEA Grapalat" w:hAnsi="GHEA Grapalat"/>
                <w:lang w:val="hy-AM"/>
              </w:rPr>
            </w:pPr>
            <w:r w:rsidRPr="00417178">
              <w:rPr>
                <w:rFonts w:ascii="GHEA Grapalat" w:hAnsi="GHEA Grapalat" w:cs="Sylfaen"/>
                <w:lang w:val="hy-AM"/>
              </w:rPr>
              <w:t>Միաժամանակ, հարկ է նշել, որ Օ</w:t>
            </w:r>
            <w:r w:rsidRPr="00417178">
              <w:rPr>
                <w:rFonts w:ascii="GHEA Grapalat" w:hAnsi="GHEA Grapalat"/>
                <w:lang w:val="hy-AM"/>
              </w:rPr>
              <w:t xml:space="preserve">րենքի 6-րդ հոդվածի 1-ին մասի 23-րդ կետով նախատեսված դեպքում իրավական ակտի ընդունումը պետք է բխի Օրենքի դրույթներից, մինչդեռ, Օրենքով </w:t>
            </w:r>
            <w:r w:rsidRPr="00417178">
              <w:rPr>
                <w:rFonts w:ascii="GHEA Grapalat" w:hAnsi="GHEA Grapalat" w:cs="Sylfaen"/>
                <w:i/>
                <w:lang w:val="hy-AM"/>
              </w:rPr>
              <w:t>Հայաստանի Հանրապետությունից Եվրոպական Միության երկրներ ձկան և ձկնամթերքի արտահանման նպատակով Եվրոպական Միության կանոնակարգերին համապատասխան ձկնաբուծական տնտեսություններին և ձկնամթերքի արտադրական կազմակերպություններին ներկայացվող պահանջների</w:t>
            </w:r>
            <w:r w:rsidRPr="00417178">
              <w:rPr>
                <w:rFonts w:ascii="GHEA Grapalat" w:hAnsi="GHEA Grapalat" w:cs="Sylfaen"/>
                <w:lang w:val="hy-AM"/>
              </w:rPr>
              <w:t xml:space="preserve"> վերաբերյալ իրավակարգավորումներ առկա չեն։</w:t>
            </w:r>
          </w:p>
          <w:p w14:paraId="69BDD1DE" w14:textId="77777777" w:rsidR="00556561" w:rsidRPr="00417178" w:rsidRDefault="00556561" w:rsidP="00556561">
            <w:pPr>
              <w:pStyle w:val="NormalWeb"/>
              <w:shd w:val="clear" w:color="auto" w:fill="FFFFFF"/>
              <w:spacing w:before="0" w:beforeAutospacing="0" w:after="0" w:afterAutospacing="0" w:line="360" w:lineRule="auto"/>
              <w:ind w:left="195" w:right="255" w:firstLine="375"/>
              <w:jc w:val="both"/>
              <w:rPr>
                <w:rFonts w:ascii="GHEA Grapalat" w:hAnsi="GHEA Grapalat"/>
                <w:b/>
                <w:lang w:val="hy-AM"/>
              </w:rPr>
            </w:pPr>
            <w:r w:rsidRPr="00417178">
              <w:rPr>
                <w:rFonts w:ascii="GHEA Grapalat" w:hAnsi="GHEA Grapalat"/>
                <w:lang w:val="hy-AM"/>
              </w:rPr>
              <w:t xml:space="preserve"> «Նորմատիվ իրավական ակտերի մասին» օրենքի 13-րդ հոդվածի 1-ին մասի համաձայն՝ </w:t>
            </w:r>
            <w:r w:rsidRPr="00417178">
              <w:rPr>
                <w:rFonts w:ascii="GHEA Grapalat" w:hAnsi="GHEA Grapalat" w:cs="Arial"/>
                <w:i/>
                <w:color w:val="333333"/>
                <w:shd w:val="clear" w:color="auto" w:fill="FFFFFF"/>
                <w:lang w:val="hy-AM"/>
              </w:rPr>
              <w:t xml:space="preserve">Ենթաօրենսդրական նորմատիվ իրավական ակտը ունենում է նախաբան, որում նշվում է </w:t>
            </w:r>
            <w:r w:rsidRPr="00417178">
              <w:rPr>
                <w:rFonts w:ascii="GHEA Grapalat" w:hAnsi="GHEA Grapalat" w:cs="Arial"/>
                <w:b/>
                <w:i/>
                <w:color w:val="333333"/>
                <w:shd w:val="clear" w:color="auto" w:fill="FFFFFF"/>
                <w:lang w:val="hy-AM"/>
              </w:rPr>
              <w:t>օրենսդրական իրավական ակտի հոդվածը կամ մասը, որը ներառում է Սահմանադրության 6-րդ հոդվածի 2-րդ մասով սահմանված լիազորող նորմեր:</w:t>
            </w:r>
          </w:p>
          <w:p w14:paraId="32292929" w14:textId="77777777" w:rsidR="00556561" w:rsidRPr="00417178" w:rsidRDefault="00556561" w:rsidP="00556561">
            <w:pPr>
              <w:spacing w:after="0" w:line="360" w:lineRule="auto"/>
              <w:ind w:left="105" w:right="255" w:firstLine="375"/>
              <w:jc w:val="both"/>
              <w:rPr>
                <w:rFonts w:ascii="GHEA Grapalat" w:hAnsi="GHEA Grapalat"/>
                <w:i/>
                <w:sz w:val="24"/>
                <w:szCs w:val="24"/>
                <w:lang w:val="hy-AM"/>
              </w:rPr>
            </w:pPr>
            <w:r w:rsidRPr="00417178">
              <w:rPr>
                <w:rFonts w:ascii="GHEA Grapalat" w:hAnsi="GHEA Grapalat"/>
                <w:sz w:val="24"/>
                <w:szCs w:val="24"/>
                <w:lang w:val="hy-AM"/>
              </w:rPr>
              <w:t xml:space="preserve">Սահմանադրության 6-րդ հոդվածի 2-րդ մասի համաձայն՝ </w:t>
            </w:r>
            <w:r w:rsidRPr="00417178">
              <w:rPr>
                <w:rFonts w:ascii="GHEA Grapalat" w:hAnsi="GHEA Grapalat"/>
                <w:i/>
                <w:sz w:val="24"/>
                <w:szCs w:val="24"/>
                <w:lang w:val="hy-AM"/>
              </w:rPr>
              <w:t xml:space="preserve">Սահմանադրության և օրենքների </w:t>
            </w:r>
            <w:r w:rsidRPr="00417178">
              <w:rPr>
                <w:rFonts w:ascii="GHEA Grapalat" w:hAnsi="GHEA Grapalat"/>
                <w:i/>
                <w:sz w:val="24"/>
                <w:szCs w:val="24"/>
                <w:lang w:val="hy-AM"/>
              </w:rPr>
              <w:lastRenderedPageBreak/>
              <w:t xml:space="preserve">հիման վրա և դրանց իրականացումն ապահովելու նպատակով Սահմանադրությամբ նախատեսված մարմինները կարող են </w:t>
            </w:r>
            <w:r w:rsidRPr="00417178">
              <w:rPr>
                <w:rFonts w:ascii="GHEA Grapalat" w:hAnsi="GHEA Grapalat"/>
                <w:b/>
                <w:i/>
                <w:sz w:val="24"/>
                <w:szCs w:val="24"/>
                <w:lang w:val="hy-AM"/>
              </w:rPr>
              <w:t>օրենքով լիազորվել ընդունելու ենթաօրենսդրական նորմատիվ իրավական ակտեր:</w:t>
            </w:r>
            <w:r w:rsidRPr="00417178">
              <w:rPr>
                <w:rFonts w:ascii="GHEA Grapalat" w:hAnsi="GHEA Grapalat"/>
                <w:sz w:val="24"/>
                <w:szCs w:val="24"/>
                <w:lang w:val="hy-AM"/>
              </w:rPr>
              <w:t xml:space="preserve"> </w:t>
            </w:r>
            <w:r w:rsidRPr="00417178">
              <w:rPr>
                <w:rFonts w:ascii="GHEA Grapalat" w:hAnsi="GHEA Grapalat"/>
                <w:i/>
                <w:sz w:val="24"/>
                <w:szCs w:val="24"/>
                <w:lang w:val="hy-AM"/>
              </w:rPr>
              <w:t>Լիազորող նորմերը պետք է համապատասխանեն իրավական որոշակիության սկզբունքին:</w:t>
            </w:r>
          </w:p>
          <w:p w14:paraId="701CD8DE" w14:textId="77777777" w:rsidR="00556561" w:rsidRPr="00417178" w:rsidRDefault="00556561" w:rsidP="00556561">
            <w:pPr>
              <w:tabs>
                <w:tab w:val="left" w:pos="270"/>
                <w:tab w:val="left" w:pos="360"/>
                <w:tab w:val="left" w:pos="630"/>
                <w:tab w:val="left" w:pos="1276"/>
                <w:tab w:val="left" w:pos="1985"/>
              </w:tabs>
              <w:spacing w:after="0" w:line="360" w:lineRule="auto"/>
              <w:ind w:left="105" w:right="165" w:firstLine="567"/>
              <w:jc w:val="both"/>
              <w:rPr>
                <w:rFonts w:ascii="GHEA Grapalat" w:hAnsi="GHEA Grapalat" w:cs="Sylfaen"/>
                <w:color w:val="000000"/>
                <w:sz w:val="24"/>
                <w:szCs w:val="24"/>
                <w:shd w:val="clear" w:color="auto" w:fill="FFFFFF"/>
                <w:lang w:val="hy-AM"/>
              </w:rPr>
            </w:pPr>
            <w:r w:rsidRPr="00417178">
              <w:rPr>
                <w:rFonts w:ascii="GHEA Grapalat" w:hAnsi="GHEA Grapalat" w:cs="Sylfaen"/>
                <w:color w:val="000000"/>
                <w:sz w:val="24"/>
                <w:szCs w:val="24"/>
                <w:shd w:val="clear" w:color="auto" w:fill="FFFFFF"/>
                <w:lang w:val="hy-AM"/>
              </w:rPr>
              <w:t>Վերոգրյալ կարգավորումներից բխում է, որ Հ</w:t>
            </w:r>
            <w:r w:rsidRPr="00417178">
              <w:rPr>
                <w:rFonts w:ascii="GHEA Grapalat" w:hAnsi="GHEA Grapalat" w:cs="Sylfaen"/>
                <w:color w:val="000000"/>
                <w:szCs w:val="24"/>
                <w:shd w:val="clear" w:color="auto" w:fill="FFFFFF"/>
                <w:lang w:val="hy-AM"/>
              </w:rPr>
              <w:t>այաստանի Հանրապետության</w:t>
            </w:r>
            <w:r w:rsidRPr="00417178">
              <w:rPr>
                <w:rFonts w:ascii="GHEA Grapalat" w:hAnsi="GHEA Grapalat" w:cs="Sylfaen"/>
                <w:color w:val="000000"/>
                <w:sz w:val="24"/>
                <w:szCs w:val="24"/>
                <w:shd w:val="clear" w:color="auto" w:fill="FFFFFF"/>
                <w:lang w:val="hy-AM"/>
              </w:rPr>
              <w:t xml:space="preserve"> կառավարության կողմից ենթաօրենսդրական նորմատիվ իրավական ակտ ընդունելու լիազորությունը պետք է բխի </w:t>
            </w:r>
            <w:r w:rsidRPr="00417178">
              <w:rPr>
                <w:rFonts w:ascii="GHEA Grapalat" w:hAnsi="GHEA Grapalat" w:cs="Sylfaen"/>
                <w:b/>
                <w:color w:val="000000"/>
                <w:sz w:val="24"/>
                <w:szCs w:val="24"/>
                <w:shd w:val="clear" w:color="auto" w:fill="FFFFFF"/>
                <w:lang w:val="hy-AM"/>
              </w:rPr>
              <w:t>օրենքից</w:t>
            </w:r>
            <w:r w:rsidRPr="00417178">
              <w:rPr>
                <w:rFonts w:ascii="GHEA Grapalat" w:hAnsi="GHEA Grapalat" w:cs="Sylfaen"/>
                <w:color w:val="000000"/>
                <w:sz w:val="24"/>
                <w:szCs w:val="24"/>
                <w:shd w:val="clear" w:color="auto" w:fill="FFFFFF"/>
                <w:lang w:val="hy-AM"/>
              </w:rPr>
              <w:t>,</w:t>
            </w:r>
            <w:r w:rsidRPr="00417178">
              <w:rPr>
                <w:rFonts w:ascii="GHEA Grapalat" w:hAnsi="GHEA Grapalat"/>
                <w:lang w:val="hy-AM"/>
              </w:rPr>
              <w:t xml:space="preserve"> ուստի, </w:t>
            </w:r>
            <w:r w:rsidRPr="00417178">
              <w:rPr>
                <w:rFonts w:ascii="GHEA Grapalat" w:hAnsi="GHEA Grapalat" w:cs="Sylfaen"/>
                <w:color w:val="000000"/>
                <w:sz w:val="24"/>
                <w:szCs w:val="24"/>
                <w:shd w:val="clear" w:color="auto" w:fill="FFFFFF"/>
                <w:lang w:val="hy-AM"/>
              </w:rPr>
              <w:t xml:space="preserve">Նախագծի նախաբանում համապատասխան </w:t>
            </w:r>
            <w:r w:rsidRPr="00417178">
              <w:rPr>
                <w:rFonts w:ascii="GHEA Grapalat" w:hAnsi="GHEA Grapalat" w:cs="Sylfaen"/>
                <w:b/>
                <w:color w:val="000000"/>
                <w:sz w:val="24"/>
                <w:szCs w:val="24"/>
                <w:shd w:val="clear" w:color="auto" w:fill="FFFFFF"/>
                <w:lang w:val="hy-AM"/>
              </w:rPr>
              <w:t>օրենքի</w:t>
            </w:r>
            <w:r w:rsidRPr="00417178">
              <w:rPr>
                <w:rFonts w:ascii="GHEA Grapalat" w:hAnsi="GHEA Grapalat" w:cs="Sylfaen"/>
                <w:color w:val="000000"/>
                <w:sz w:val="24"/>
                <w:szCs w:val="24"/>
                <w:shd w:val="clear" w:color="auto" w:fill="FFFFFF"/>
                <w:lang w:val="hy-AM"/>
              </w:rPr>
              <w:t xml:space="preserve"> նորմի բացակայությունը հնարավորություն չի տալիս գնահատել նման որոշման ընդունման լիազորության առկայությունը:</w:t>
            </w:r>
          </w:p>
          <w:p w14:paraId="1DB8A7B9" w14:textId="77777777" w:rsidR="00556561" w:rsidRPr="00417178" w:rsidRDefault="00556561" w:rsidP="00556561">
            <w:pPr>
              <w:pStyle w:val="NormalWeb"/>
              <w:shd w:val="clear" w:color="auto" w:fill="FFFFFF"/>
              <w:spacing w:before="0" w:beforeAutospacing="0" w:after="0" w:afterAutospacing="0" w:line="360" w:lineRule="auto"/>
              <w:ind w:left="195" w:right="255" w:firstLine="567"/>
              <w:jc w:val="both"/>
              <w:rPr>
                <w:rFonts w:ascii="GHEA Grapalat" w:hAnsi="GHEA Grapalat" w:cs="Sylfaen"/>
                <w:lang w:val="hy-AM"/>
              </w:rPr>
            </w:pPr>
            <w:r w:rsidRPr="00417178">
              <w:rPr>
                <w:rFonts w:ascii="GHEA Grapalat" w:hAnsi="GHEA Grapalat"/>
                <w:lang w:val="hy-AM"/>
              </w:rPr>
              <w:t xml:space="preserve">Ելնելով վերոգրյալից՝ Նախագծի նախաբանում անհրաժեշտ է վկայակոչել այն </w:t>
            </w:r>
            <w:r w:rsidRPr="00417178">
              <w:rPr>
                <w:rFonts w:ascii="GHEA Grapalat" w:hAnsi="GHEA Grapalat" w:cs="Arial"/>
                <w:b/>
                <w:i/>
                <w:color w:val="333333"/>
                <w:shd w:val="clear" w:color="auto" w:fill="FFFFFF"/>
                <w:lang w:val="hy-AM"/>
              </w:rPr>
              <w:t xml:space="preserve">օրենսդրական իրավական ակտի հոդվածը կամ մասը, </w:t>
            </w:r>
            <w:r w:rsidRPr="00417178">
              <w:rPr>
                <w:rFonts w:ascii="GHEA Grapalat" w:hAnsi="GHEA Grapalat" w:cs="Arial"/>
                <w:color w:val="333333"/>
                <w:shd w:val="clear" w:color="auto" w:fill="FFFFFF"/>
                <w:lang w:val="hy-AM"/>
              </w:rPr>
              <w:t xml:space="preserve">որը կլիազորի </w:t>
            </w:r>
            <w:r w:rsidRPr="00417178">
              <w:rPr>
                <w:rFonts w:ascii="GHEA Grapalat" w:hAnsi="GHEA Grapalat" w:cs="Sylfaen"/>
                <w:lang w:val="hy-AM"/>
              </w:rPr>
              <w:t>Հայաստանի Հանրապետության կառավարությանը հաստատել</w:t>
            </w:r>
            <w:r w:rsidRPr="00417178">
              <w:rPr>
                <w:rFonts w:ascii="GHEA Grapalat" w:hAnsi="GHEA Grapalat" w:cs="Sylfaen"/>
                <w:i/>
                <w:lang w:val="hy-AM"/>
              </w:rPr>
              <w:t xml:space="preserve"> </w:t>
            </w:r>
            <w:r w:rsidRPr="00417178">
              <w:rPr>
                <w:rFonts w:ascii="GHEA Grapalat" w:hAnsi="GHEA Grapalat" w:cs="Sylfaen"/>
                <w:lang w:val="hy-AM"/>
              </w:rPr>
              <w:t>Հայաստանի Հանրապետությունից Եվրոպական Միության երկրներ ձկան և ձկնամթերքի արտահանման նպատակով Եվրոպական Միության կանոնակարգերին համապատասխան ձկնաբուծական տնտեսություններին և ձկնամթերքի արտադրական կազմակերպություններին ներկայացվող պահանջները։</w:t>
            </w:r>
          </w:p>
          <w:p w14:paraId="50072D69" w14:textId="77777777" w:rsidR="00556561" w:rsidRPr="00417178" w:rsidRDefault="00556561" w:rsidP="00556561">
            <w:pPr>
              <w:shd w:val="clear" w:color="auto" w:fill="FFFFFF"/>
              <w:tabs>
                <w:tab w:val="left" w:pos="990"/>
              </w:tabs>
              <w:spacing w:after="0" w:line="360" w:lineRule="auto"/>
              <w:ind w:left="195" w:right="81" w:firstLine="720"/>
              <w:jc w:val="both"/>
              <w:rPr>
                <w:rFonts w:ascii="GHEA Grapalat" w:hAnsi="GHEA Grapalat" w:cs="Sylfaen"/>
                <w:sz w:val="24"/>
                <w:szCs w:val="24"/>
                <w:lang w:val="hy-AM"/>
              </w:rPr>
            </w:pPr>
            <w:r w:rsidRPr="00417178">
              <w:rPr>
                <w:rFonts w:ascii="GHEA Grapalat" w:hAnsi="GHEA Grapalat" w:cs="Sylfaen"/>
                <w:sz w:val="24"/>
                <w:szCs w:val="24"/>
                <w:lang w:val="hy-AM"/>
              </w:rPr>
              <w:t xml:space="preserve">Միաժամանակ նկատի ունենալով, որ Նախագծին կից ներկայացված ամփոփաթերթում ներկայացված պարզաբանման համաձայն՝ ներկայումս ՀՀ էկոնոմիկայի նախարարության կողմից շրջանառման փուլում է գտնվում ««Սննդամթերքի անվտանգության մասին» օրենքում լրացումներ կատարելու մասին» օրենքի նախագծի և հարակից նախագծի փաթեթը, որտեղ սահմանվել են </w:t>
            </w:r>
            <w:r w:rsidRPr="00417178">
              <w:rPr>
                <w:rFonts w:ascii="GHEA Grapalat" w:hAnsi="GHEA Grapalat" w:cs="Sylfaen"/>
                <w:sz w:val="24"/>
                <w:szCs w:val="24"/>
                <w:lang w:val="hy-AM"/>
              </w:rPr>
              <w:lastRenderedPageBreak/>
              <w:t>համապատասխան լիազորող նորմերը՝ հայտնում ենք, որ ՀՀ կառավարության կողմից սույն Նախագիծը կարող է ընդունվել միայն</w:t>
            </w:r>
            <w:r w:rsidRPr="00417178">
              <w:rPr>
                <w:rFonts w:ascii="GHEA Grapalat" w:hAnsi="GHEA Grapalat" w:cs="Sylfaen"/>
                <w:b/>
                <w:sz w:val="24"/>
                <w:szCs w:val="24"/>
                <w:lang w:val="hy-AM"/>
              </w:rPr>
              <w:t xml:space="preserve"> </w:t>
            </w:r>
            <w:r w:rsidRPr="00417178">
              <w:rPr>
                <w:rFonts w:ascii="GHEA Grapalat" w:hAnsi="GHEA Grapalat" w:cs="Sylfaen"/>
                <w:sz w:val="24"/>
                <w:szCs w:val="24"/>
                <w:lang w:val="hy-AM"/>
              </w:rPr>
              <w:t>օրենքում համապատասխան լիազորող նորմ սահմանելուց հետո։</w:t>
            </w:r>
          </w:p>
          <w:p w14:paraId="3E6600BE" w14:textId="77777777" w:rsidR="00556561" w:rsidRPr="00417178" w:rsidRDefault="00556561" w:rsidP="00556561">
            <w:pPr>
              <w:pStyle w:val="NormalWeb"/>
              <w:numPr>
                <w:ilvl w:val="0"/>
                <w:numId w:val="8"/>
              </w:numPr>
              <w:shd w:val="clear" w:color="auto" w:fill="FFFFFF"/>
              <w:spacing w:before="0" w:beforeAutospacing="0" w:after="0" w:afterAutospacing="0" w:line="360" w:lineRule="auto"/>
              <w:jc w:val="both"/>
              <w:rPr>
                <w:rFonts w:ascii="GHEA Grapalat" w:hAnsi="GHEA Grapalat"/>
                <w:i/>
                <w:lang w:val="hy-AM"/>
              </w:rPr>
            </w:pPr>
            <w:r w:rsidRPr="00417178">
              <w:rPr>
                <w:rFonts w:ascii="GHEA Grapalat" w:hAnsi="GHEA Grapalat"/>
                <w:lang w:val="hy-AM"/>
              </w:rPr>
              <w:t>Նախագծի վերաբերյալ առկա են նաև հետևյալ դիտարկումները</w:t>
            </w:r>
            <w:r w:rsidRPr="00417178">
              <w:rPr>
                <w:rFonts w:ascii="Cambria Math" w:hAnsi="Cambria Math" w:cs="Cambria Math"/>
                <w:lang w:val="hy-AM"/>
              </w:rPr>
              <w:t>․</w:t>
            </w:r>
          </w:p>
          <w:p w14:paraId="6A374C91" w14:textId="77777777" w:rsidR="00556561" w:rsidRPr="00417178" w:rsidRDefault="00556561" w:rsidP="00556561">
            <w:pPr>
              <w:pStyle w:val="ListParagraph"/>
              <w:numPr>
                <w:ilvl w:val="0"/>
                <w:numId w:val="9"/>
              </w:numPr>
              <w:shd w:val="clear" w:color="auto" w:fill="FFFFFF"/>
              <w:spacing w:after="0" w:line="360" w:lineRule="auto"/>
              <w:ind w:left="285" w:right="255" w:firstLine="927"/>
              <w:jc w:val="both"/>
              <w:rPr>
                <w:rFonts w:ascii="GHEA Grapalat" w:hAnsi="GHEA Grapalat"/>
                <w:sz w:val="24"/>
                <w:lang w:val="hy-AM"/>
              </w:rPr>
            </w:pPr>
            <w:r w:rsidRPr="00417178">
              <w:rPr>
                <w:rFonts w:ascii="GHEA Grapalat" w:hAnsi="GHEA Grapalat"/>
                <w:sz w:val="24"/>
                <w:lang w:val="hy-AM"/>
              </w:rPr>
              <w:t>Նախագծի 1-ին կետում «և (կամ)» շաղկապների միաժամանակյա կիրառումն անհրաժեշտ է վերանայել։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դրույթները:</w:t>
            </w:r>
          </w:p>
          <w:p w14:paraId="668144D1" w14:textId="77777777" w:rsidR="00556561" w:rsidRPr="00417178" w:rsidRDefault="00556561" w:rsidP="00556561">
            <w:pPr>
              <w:pStyle w:val="ListParagraph"/>
              <w:shd w:val="clear" w:color="auto" w:fill="FFFFFF"/>
              <w:spacing w:after="0" w:line="360" w:lineRule="auto"/>
              <w:ind w:left="195" w:right="165" w:firstLine="927"/>
              <w:jc w:val="both"/>
              <w:rPr>
                <w:rFonts w:ascii="GHEA Grapalat" w:hAnsi="GHEA Grapalat"/>
                <w:sz w:val="24"/>
                <w:lang w:val="hy-AM"/>
              </w:rPr>
            </w:pPr>
            <w:r w:rsidRPr="00417178">
              <w:rPr>
                <w:rFonts w:ascii="GHEA Grapalat" w:hAnsi="GHEA Grapalat"/>
                <w:sz w:val="24"/>
                <w:lang w:val="hy-AM"/>
              </w:rPr>
              <w:t xml:space="preserve">Միաժամանակ, հարկ է նկատել, որ Նախագծի և հավելվածների վերնագրերում «Ձկան </w:t>
            </w:r>
            <w:r w:rsidRPr="00417178">
              <w:rPr>
                <w:rFonts w:ascii="GHEA Grapalat" w:hAnsi="GHEA Grapalat"/>
                <w:b/>
                <w:sz w:val="24"/>
                <w:lang w:val="hy-AM"/>
              </w:rPr>
              <w:t>և</w:t>
            </w:r>
            <w:r w:rsidRPr="00417178">
              <w:rPr>
                <w:rFonts w:ascii="GHEA Grapalat" w:hAnsi="GHEA Grapalat"/>
                <w:sz w:val="24"/>
                <w:lang w:val="hy-AM"/>
              </w:rPr>
              <w:t xml:space="preserve"> ձկնամթերքի» ձևակերպման մեջ կիրառված է միայն «և» շաղկապը, ուստի Նախագծի 1-ին կետի և հավելվածների բովանդակությունն այս առումով անհրաժեշտ է համապատասխանեցնել Նախագծի և հավելվածի վերնագրերին։</w:t>
            </w:r>
          </w:p>
          <w:p w14:paraId="083A0695" w14:textId="77777777" w:rsidR="00556561" w:rsidRPr="00417178" w:rsidRDefault="00556561" w:rsidP="00556561">
            <w:pPr>
              <w:pStyle w:val="ListParagraph"/>
              <w:numPr>
                <w:ilvl w:val="0"/>
                <w:numId w:val="9"/>
              </w:numPr>
              <w:shd w:val="clear" w:color="auto" w:fill="FFFFFF"/>
              <w:spacing w:after="0" w:line="360" w:lineRule="auto"/>
              <w:ind w:left="195" w:right="75" w:firstLine="993"/>
              <w:jc w:val="both"/>
              <w:rPr>
                <w:rFonts w:ascii="GHEA Grapalat" w:hAnsi="GHEA Grapalat"/>
                <w:b/>
                <w:i/>
                <w:sz w:val="24"/>
                <w:lang w:val="hy-AM"/>
              </w:rPr>
            </w:pPr>
            <w:r w:rsidRPr="00417178">
              <w:rPr>
                <w:rFonts w:ascii="GHEA Grapalat" w:hAnsi="GHEA Grapalat"/>
                <w:sz w:val="24"/>
                <w:lang w:val="hy-AM"/>
              </w:rPr>
              <w:t xml:space="preserve">Նախագծի Հավելված N 1-ի (այսուհետ՝ Հավելված N 1) 2-րդ կետի համաձայն՝ </w:t>
            </w:r>
            <w:r w:rsidRPr="00417178">
              <w:rPr>
                <w:rFonts w:ascii="GHEA Grapalat" w:hAnsi="GHEA Grapalat"/>
                <w:i/>
                <w:sz w:val="24"/>
                <w:lang w:val="hy-AM"/>
              </w:rPr>
              <w:t xml:space="preserve">Հայաստանի Հանրապետությունից Եվրոպական Միության երկրներ ձկան և (կամ) ձկնամթերքի արտահանման նպատակով՝ Սննդամթերքի անվտանգության բնագավառում վերահսկողություն իրականացնող լիազոր մարմնի կողմից </w:t>
            </w:r>
            <w:r w:rsidRPr="00417178">
              <w:rPr>
                <w:rFonts w:ascii="GHEA Grapalat" w:hAnsi="GHEA Grapalat"/>
                <w:b/>
                <w:i/>
                <w:sz w:val="24"/>
                <w:lang w:val="hy-AM"/>
              </w:rPr>
              <w:t>Հայաստանի Հանրապետության օրենսդրության սահմանած կարգի համաձայն՝</w:t>
            </w:r>
            <w:r w:rsidRPr="00417178">
              <w:rPr>
                <w:rFonts w:ascii="GHEA Grapalat" w:hAnsi="GHEA Grapalat"/>
                <w:i/>
                <w:sz w:val="24"/>
                <w:lang w:val="hy-AM"/>
              </w:rPr>
              <w:t xml:space="preserve"> </w:t>
            </w:r>
            <w:r w:rsidRPr="00417178">
              <w:rPr>
                <w:rFonts w:ascii="GHEA Grapalat" w:hAnsi="GHEA Grapalat"/>
                <w:b/>
                <w:i/>
                <w:sz w:val="24"/>
                <w:lang w:val="hy-AM"/>
              </w:rPr>
              <w:t xml:space="preserve">իրականացվում Է ստուգում սույն որոշմամբ սահմանված պահանջների </w:t>
            </w:r>
            <w:r w:rsidRPr="00417178">
              <w:rPr>
                <w:rFonts w:ascii="GHEA Grapalat" w:hAnsi="GHEA Grapalat"/>
                <w:b/>
                <w:i/>
                <w:sz w:val="24"/>
                <w:lang w:val="hy-AM"/>
              </w:rPr>
              <w:lastRenderedPageBreak/>
              <w:t>համապատասխանելիության նկատմամբ։</w:t>
            </w:r>
          </w:p>
          <w:p w14:paraId="351B30E3" w14:textId="77777777" w:rsidR="00556561" w:rsidRPr="00417178" w:rsidRDefault="00556561" w:rsidP="00556561">
            <w:pPr>
              <w:shd w:val="clear" w:color="auto" w:fill="FFFFFF"/>
              <w:spacing w:after="0" w:line="360" w:lineRule="auto"/>
              <w:ind w:left="195" w:right="165" w:firstLine="450"/>
              <w:jc w:val="both"/>
              <w:rPr>
                <w:rFonts w:ascii="GHEA Grapalat" w:hAnsi="GHEA Grapalat"/>
                <w:i/>
                <w:color w:val="000000"/>
                <w:sz w:val="24"/>
                <w:szCs w:val="24"/>
                <w:shd w:val="clear" w:color="auto" w:fill="FFFFFF"/>
                <w:lang w:val="hy-AM"/>
              </w:rPr>
            </w:pPr>
            <w:r w:rsidRPr="00417178">
              <w:rPr>
                <w:rFonts w:ascii="GHEA Grapalat" w:hAnsi="GHEA Grapalat"/>
                <w:sz w:val="24"/>
                <w:szCs w:val="24"/>
                <w:lang w:val="hy-AM"/>
              </w:rPr>
              <w:t>Վերը նշված կարգավորման մեջ</w:t>
            </w:r>
            <w:r w:rsidRPr="00417178">
              <w:rPr>
                <w:rFonts w:ascii="GHEA Grapalat" w:hAnsi="GHEA Grapalat"/>
                <w:lang w:val="hy-AM"/>
              </w:rPr>
              <w:t xml:space="preserve"> </w:t>
            </w:r>
            <w:r w:rsidRPr="00417178">
              <w:rPr>
                <w:rFonts w:ascii="GHEA Grapalat" w:hAnsi="GHEA Grapalat"/>
                <w:sz w:val="24"/>
                <w:szCs w:val="24"/>
                <w:lang w:val="hy-AM"/>
              </w:rPr>
              <w:t>պարզ չէ,</w:t>
            </w:r>
            <w:r w:rsidRPr="00417178">
              <w:rPr>
                <w:rFonts w:ascii="GHEA Grapalat" w:hAnsi="GHEA Grapalat"/>
                <w:lang w:val="hy-AM"/>
              </w:rPr>
              <w:t xml:space="preserve"> թե </w:t>
            </w:r>
            <w:r w:rsidRPr="00417178">
              <w:rPr>
                <w:rFonts w:ascii="GHEA Grapalat" w:hAnsi="GHEA Grapalat"/>
                <w:sz w:val="24"/>
                <w:szCs w:val="24"/>
                <w:shd w:val="clear" w:color="auto" w:fill="FFFFFF"/>
                <w:lang w:val="hy-AM"/>
              </w:rPr>
              <w:t>«</w:t>
            </w:r>
            <w:r w:rsidRPr="00417178">
              <w:rPr>
                <w:rFonts w:ascii="GHEA Grapalat" w:hAnsi="GHEA Grapalat"/>
                <w:sz w:val="24"/>
                <w:szCs w:val="24"/>
                <w:u w:val="single"/>
                <w:lang w:val="hy-AM"/>
              </w:rPr>
              <w:t>օրենսդրությամբ սահմանած կարգ</w:t>
            </w:r>
            <w:r w:rsidRPr="00417178">
              <w:rPr>
                <w:rFonts w:ascii="GHEA Grapalat" w:hAnsi="GHEA Grapalat"/>
                <w:sz w:val="24"/>
                <w:szCs w:val="24"/>
                <w:shd w:val="clear" w:color="auto" w:fill="FFFFFF"/>
                <w:lang w:val="hy-AM"/>
              </w:rPr>
              <w:t>»</w:t>
            </w:r>
            <w:r w:rsidRPr="00417178">
              <w:rPr>
                <w:rFonts w:ascii="GHEA Grapalat" w:hAnsi="GHEA Grapalat"/>
                <w:sz w:val="24"/>
                <w:szCs w:val="24"/>
                <w:lang w:val="hy-AM"/>
              </w:rPr>
              <w:t xml:space="preserve"> ձևակերպմամբ ո՞ր նորմատիվ իրավական ակտի մասին է խոսքը, ուստի իրավական որոշակիության ապահովման նպատակով անհրաժեշտ է հստակեցնել՝</w:t>
            </w:r>
            <w:r w:rsidRPr="00417178">
              <w:rPr>
                <w:rFonts w:ascii="GHEA Grapalat" w:hAnsi="GHEA Grapalat"/>
                <w:sz w:val="24"/>
                <w:szCs w:val="24"/>
                <w:shd w:val="clear" w:color="auto" w:fill="FFFFFF"/>
                <w:lang w:val="hy-AM"/>
              </w:rPr>
              <w:t xml:space="preserve"> հաշվի առնելով նաև այն հանգամանքը, որ </w:t>
            </w:r>
            <w:r w:rsidRPr="00417178">
              <w:rPr>
                <w:rFonts w:ascii="GHEA Grapalat" w:hAnsi="GHEA Grapalat"/>
                <w:sz w:val="24"/>
                <w:szCs w:val="24"/>
                <w:lang w:val="hy-AM"/>
              </w:rPr>
              <w:t xml:space="preserve">օրենսդրությունը լայն հասկացություն է, մասնավորապես՝  </w:t>
            </w:r>
            <w:r w:rsidRPr="00417178">
              <w:rPr>
                <w:rFonts w:ascii="GHEA Grapalat" w:hAnsi="GHEA Grapalat"/>
                <w:sz w:val="24"/>
                <w:szCs w:val="24"/>
                <w:shd w:val="clear" w:color="auto" w:fill="FFFFFF"/>
                <w:lang w:val="hy-AM"/>
              </w:rPr>
              <w:t>«</w:t>
            </w:r>
            <w:r w:rsidRPr="00417178">
              <w:rPr>
                <w:rFonts w:ascii="GHEA Grapalat" w:hAnsi="GHEA Grapalat"/>
                <w:sz w:val="24"/>
                <w:szCs w:val="24"/>
                <w:lang w:val="hy-AM"/>
              </w:rPr>
              <w:t>Նորմատիվ իրավական ակտերի մասին</w:t>
            </w:r>
            <w:r w:rsidRPr="00417178">
              <w:rPr>
                <w:rFonts w:ascii="GHEA Grapalat" w:hAnsi="GHEA Grapalat"/>
                <w:sz w:val="24"/>
                <w:szCs w:val="24"/>
                <w:shd w:val="clear" w:color="auto" w:fill="FFFFFF"/>
                <w:lang w:val="hy-AM"/>
              </w:rPr>
              <w:t xml:space="preserve">» օրենքի 2-րդ հոդվածի 1-ին մասի 7-րդ կետի համաձայն՝ </w:t>
            </w:r>
            <w:r w:rsidRPr="00417178">
              <w:rPr>
                <w:rFonts w:ascii="GHEA Grapalat" w:hAnsi="GHEA Grapalat"/>
                <w:b/>
                <w:bCs/>
                <w:i/>
                <w:sz w:val="24"/>
                <w:szCs w:val="24"/>
                <w:lang w:val="hy-AM"/>
              </w:rPr>
              <w:t>օրենսդրությունն</w:t>
            </w:r>
            <w:r w:rsidRPr="00417178">
              <w:rPr>
                <w:rFonts w:cs="Calibri"/>
                <w:i/>
                <w:color w:val="000000"/>
                <w:sz w:val="24"/>
                <w:szCs w:val="24"/>
                <w:shd w:val="clear" w:color="auto" w:fill="FFFFFF"/>
                <w:lang w:val="hy-AM"/>
              </w:rPr>
              <w:t> </w:t>
            </w:r>
            <w:r w:rsidRPr="00417178">
              <w:rPr>
                <w:rFonts w:ascii="GHEA Grapalat" w:hAnsi="GHEA Grapalat" w:cs="Arial"/>
                <w:i/>
                <w:color w:val="000000"/>
                <w:sz w:val="24"/>
                <w:szCs w:val="24"/>
                <w:shd w:val="clear" w:color="auto" w:fill="FFFFFF"/>
                <w:lang w:val="hy-AM"/>
              </w:rPr>
              <w:t xml:space="preserve"> </w:t>
            </w:r>
            <w:r w:rsidRPr="00417178">
              <w:rPr>
                <w:rFonts w:ascii="GHEA Grapalat" w:hAnsi="GHEA Grapalat" w:cs="Arial Unicode"/>
                <w:i/>
                <w:color w:val="000000"/>
                <w:sz w:val="24"/>
                <w:szCs w:val="24"/>
                <w:shd w:val="clear" w:color="auto" w:fill="FFFFFF"/>
                <w:lang w:val="hy-AM"/>
              </w:rPr>
              <w:t>օրենսդրական և ենթաօրենսդրական</w:t>
            </w:r>
            <w:r w:rsidRPr="00417178">
              <w:rPr>
                <w:rFonts w:cs="Calibri"/>
                <w:i/>
                <w:color w:val="000000"/>
                <w:sz w:val="24"/>
                <w:szCs w:val="24"/>
                <w:shd w:val="clear" w:color="auto" w:fill="FFFFFF"/>
                <w:lang w:val="hy-AM"/>
              </w:rPr>
              <w:t> </w:t>
            </w:r>
            <w:r w:rsidRPr="00417178">
              <w:rPr>
                <w:rFonts w:ascii="GHEA Grapalat" w:hAnsi="GHEA Grapalat" w:cs="Arial Unicode"/>
                <w:i/>
                <w:color w:val="000000"/>
                <w:sz w:val="24"/>
                <w:szCs w:val="24"/>
                <w:shd w:val="clear" w:color="auto" w:fill="FFFFFF"/>
                <w:lang w:val="hy-AM"/>
              </w:rPr>
              <w:t>նորմատիվ</w:t>
            </w:r>
            <w:r w:rsidRPr="00417178">
              <w:rPr>
                <w:rFonts w:cs="Calibri"/>
                <w:i/>
                <w:color w:val="000000"/>
                <w:sz w:val="24"/>
                <w:szCs w:val="24"/>
                <w:shd w:val="clear" w:color="auto" w:fill="FFFFFF"/>
                <w:lang w:val="hy-AM"/>
              </w:rPr>
              <w:t> </w:t>
            </w:r>
            <w:r w:rsidRPr="00417178">
              <w:rPr>
                <w:rFonts w:ascii="GHEA Grapalat" w:hAnsi="GHEA Grapalat" w:cs="Arial Unicode"/>
                <w:i/>
                <w:color w:val="000000"/>
                <w:sz w:val="24"/>
                <w:szCs w:val="24"/>
                <w:shd w:val="clear" w:color="auto" w:fill="FFFFFF"/>
                <w:lang w:val="hy-AM"/>
              </w:rPr>
              <w:t>իրավական ակտերի ամբողջություն</w:t>
            </w:r>
            <w:r w:rsidRPr="00417178">
              <w:rPr>
                <w:rFonts w:ascii="GHEA Grapalat" w:hAnsi="GHEA Grapalat"/>
                <w:i/>
                <w:color w:val="000000"/>
                <w:sz w:val="24"/>
                <w:szCs w:val="24"/>
                <w:shd w:val="clear" w:color="auto" w:fill="FFFFFF"/>
                <w:lang w:val="hy-AM"/>
              </w:rPr>
              <w:t xml:space="preserve"> է:</w:t>
            </w:r>
          </w:p>
          <w:p w14:paraId="6F2F3520" w14:textId="16174A7D" w:rsidR="00556561" w:rsidRDefault="00830E8A" w:rsidP="00556561">
            <w:pPr>
              <w:shd w:val="clear" w:color="auto" w:fill="FFFFFF"/>
              <w:spacing w:after="0" w:line="360" w:lineRule="auto"/>
              <w:ind w:firstLine="450"/>
              <w:jc w:val="both"/>
              <w:rPr>
                <w:rFonts w:ascii="GHEA Grapalat" w:hAnsi="GHEA Grapalat"/>
                <w:sz w:val="24"/>
                <w:lang w:val="hy-AM"/>
              </w:rPr>
            </w:pPr>
            <w:r>
              <w:rPr>
                <w:rFonts w:ascii="GHEA Grapalat" w:hAnsi="GHEA Grapalat"/>
                <w:color w:val="000000"/>
                <w:sz w:val="24"/>
                <w:szCs w:val="24"/>
                <w:shd w:val="clear" w:color="auto" w:fill="FFFFFF"/>
                <w:lang w:val="hy-AM"/>
              </w:rPr>
              <w:t xml:space="preserve"> </w:t>
            </w:r>
            <w:r w:rsidR="00556561" w:rsidRPr="00417178">
              <w:rPr>
                <w:rFonts w:ascii="GHEA Grapalat" w:hAnsi="GHEA Grapalat"/>
                <w:color w:val="000000"/>
                <w:sz w:val="24"/>
                <w:szCs w:val="24"/>
                <w:shd w:val="clear" w:color="auto" w:fill="FFFFFF"/>
                <w:lang w:val="hy-AM"/>
              </w:rPr>
              <w:t xml:space="preserve">Նույն դիտարկումը վերաբերում է նաև Նախագծի </w:t>
            </w:r>
            <w:r w:rsidR="00556561" w:rsidRPr="00417178">
              <w:rPr>
                <w:rFonts w:ascii="GHEA Grapalat" w:hAnsi="GHEA Grapalat"/>
                <w:i/>
                <w:sz w:val="24"/>
                <w:u w:val="single"/>
                <w:lang w:val="hy-AM"/>
              </w:rPr>
              <w:t>Հավելված N 2-ի 2-րդ կետին</w:t>
            </w:r>
            <w:r w:rsidR="00556561" w:rsidRPr="00417178">
              <w:rPr>
                <w:rFonts w:ascii="GHEA Grapalat" w:hAnsi="GHEA Grapalat"/>
                <w:sz w:val="24"/>
                <w:lang w:val="hy-AM"/>
              </w:rPr>
              <w:t>։</w:t>
            </w:r>
          </w:p>
          <w:p w14:paraId="169163D8" w14:textId="62B0256A" w:rsidR="00830E8A" w:rsidRDefault="00830E8A" w:rsidP="00556561">
            <w:pPr>
              <w:shd w:val="clear" w:color="auto" w:fill="FFFFFF"/>
              <w:spacing w:after="0" w:line="360" w:lineRule="auto"/>
              <w:ind w:firstLine="450"/>
              <w:jc w:val="both"/>
              <w:rPr>
                <w:rFonts w:ascii="GHEA Grapalat" w:hAnsi="GHEA Grapalat"/>
                <w:sz w:val="24"/>
                <w:lang w:val="hy-AM"/>
              </w:rPr>
            </w:pPr>
          </w:p>
          <w:p w14:paraId="1A984C72" w14:textId="5FB96B55" w:rsidR="00830E8A" w:rsidRDefault="00830E8A" w:rsidP="00556561">
            <w:pPr>
              <w:shd w:val="clear" w:color="auto" w:fill="FFFFFF"/>
              <w:spacing w:after="0" w:line="360" w:lineRule="auto"/>
              <w:ind w:firstLine="450"/>
              <w:jc w:val="both"/>
              <w:rPr>
                <w:rFonts w:ascii="GHEA Grapalat" w:hAnsi="GHEA Grapalat"/>
                <w:sz w:val="24"/>
                <w:lang w:val="hy-AM"/>
              </w:rPr>
            </w:pPr>
          </w:p>
          <w:p w14:paraId="67578560" w14:textId="23A4AA7D" w:rsidR="00830E8A" w:rsidRDefault="00830E8A" w:rsidP="00556561">
            <w:pPr>
              <w:shd w:val="clear" w:color="auto" w:fill="FFFFFF"/>
              <w:spacing w:after="0" w:line="360" w:lineRule="auto"/>
              <w:ind w:firstLine="450"/>
              <w:jc w:val="both"/>
              <w:rPr>
                <w:rFonts w:ascii="GHEA Grapalat" w:hAnsi="GHEA Grapalat"/>
                <w:sz w:val="24"/>
                <w:lang w:val="hy-AM"/>
              </w:rPr>
            </w:pPr>
          </w:p>
          <w:p w14:paraId="7F2D457D" w14:textId="06CFC293" w:rsidR="00830E8A" w:rsidRDefault="00830E8A" w:rsidP="00556561">
            <w:pPr>
              <w:shd w:val="clear" w:color="auto" w:fill="FFFFFF"/>
              <w:spacing w:after="0" w:line="360" w:lineRule="auto"/>
              <w:ind w:firstLine="450"/>
              <w:jc w:val="both"/>
              <w:rPr>
                <w:rFonts w:ascii="GHEA Grapalat" w:hAnsi="GHEA Grapalat"/>
                <w:sz w:val="24"/>
                <w:lang w:val="hy-AM"/>
              </w:rPr>
            </w:pPr>
          </w:p>
          <w:p w14:paraId="6B68461C" w14:textId="1A568FAB" w:rsidR="00830E8A" w:rsidRDefault="00830E8A" w:rsidP="00556561">
            <w:pPr>
              <w:shd w:val="clear" w:color="auto" w:fill="FFFFFF"/>
              <w:spacing w:after="0" w:line="360" w:lineRule="auto"/>
              <w:ind w:firstLine="450"/>
              <w:jc w:val="both"/>
              <w:rPr>
                <w:rFonts w:ascii="GHEA Grapalat" w:hAnsi="GHEA Grapalat"/>
                <w:sz w:val="24"/>
                <w:lang w:val="hy-AM"/>
              </w:rPr>
            </w:pPr>
          </w:p>
          <w:p w14:paraId="05D25164" w14:textId="70891AA1" w:rsidR="00830E8A" w:rsidRDefault="00830E8A" w:rsidP="00556561">
            <w:pPr>
              <w:shd w:val="clear" w:color="auto" w:fill="FFFFFF"/>
              <w:spacing w:after="0" w:line="360" w:lineRule="auto"/>
              <w:ind w:firstLine="450"/>
              <w:jc w:val="both"/>
              <w:rPr>
                <w:rFonts w:ascii="GHEA Grapalat" w:hAnsi="GHEA Grapalat"/>
                <w:sz w:val="24"/>
                <w:lang w:val="hy-AM"/>
              </w:rPr>
            </w:pPr>
          </w:p>
          <w:p w14:paraId="56CF8042" w14:textId="717841DC" w:rsidR="00830E8A" w:rsidRDefault="00830E8A" w:rsidP="00556561">
            <w:pPr>
              <w:shd w:val="clear" w:color="auto" w:fill="FFFFFF"/>
              <w:spacing w:after="0" w:line="360" w:lineRule="auto"/>
              <w:ind w:firstLine="450"/>
              <w:jc w:val="both"/>
              <w:rPr>
                <w:rFonts w:ascii="GHEA Grapalat" w:hAnsi="GHEA Grapalat"/>
                <w:sz w:val="24"/>
                <w:lang w:val="hy-AM"/>
              </w:rPr>
            </w:pPr>
          </w:p>
          <w:p w14:paraId="2D83859E" w14:textId="29A9B912" w:rsidR="00830E8A" w:rsidRDefault="00830E8A" w:rsidP="00556561">
            <w:pPr>
              <w:shd w:val="clear" w:color="auto" w:fill="FFFFFF"/>
              <w:spacing w:after="0" w:line="360" w:lineRule="auto"/>
              <w:ind w:firstLine="450"/>
              <w:jc w:val="both"/>
              <w:rPr>
                <w:rFonts w:ascii="GHEA Grapalat" w:hAnsi="GHEA Grapalat"/>
                <w:sz w:val="24"/>
                <w:lang w:val="hy-AM"/>
              </w:rPr>
            </w:pPr>
          </w:p>
          <w:p w14:paraId="6F2DA3A1" w14:textId="44EB4B41" w:rsidR="00830E8A" w:rsidRDefault="00830E8A" w:rsidP="00556561">
            <w:pPr>
              <w:shd w:val="clear" w:color="auto" w:fill="FFFFFF"/>
              <w:spacing w:after="0" w:line="360" w:lineRule="auto"/>
              <w:ind w:firstLine="450"/>
              <w:jc w:val="both"/>
              <w:rPr>
                <w:rFonts w:ascii="GHEA Grapalat" w:hAnsi="GHEA Grapalat"/>
                <w:sz w:val="24"/>
                <w:lang w:val="hy-AM"/>
              </w:rPr>
            </w:pPr>
          </w:p>
          <w:p w14:paraId="11B2C885" w14:textId="12C349DF" w:rsidR="00830E8A" w:rsidRDefault="00830E8A" w:rsidP="00556561">
            <w:pPr>
              <w:shd w:val="clear" w:color="auto" w:fill="FFFFFF"/>
              <w:spacing w:after="0" w:line="360" w:lineRule="auto"/>
              <w:ind w:firstLine="450"/>
              <w:jc w:val="both"/>
              <w:rPr>
                <w:rFonts w:ascii="GHEA Grapalat" w:hAnsi="GHEA Grapalat"/>
                <w:sz w:val="24"/>
                <w:lang w:val="hy-AM"/>
              </w:rPr>
            </w:pPr>
          </w:p>
          <w:p w14:paraId="68F5A249" w14:textId="170E02CB" w:rsidR="00830E8A" w:rsidRDefault="00830E8A" w:rsidP="00556561">
            <w:pPr>
              <w:shd w:val="clear" w:color="auto" w:fill="FFFFFF"/>
              <w:spacing w:after="0" w:line="360" w:lineRule="auto"/>
              <w:ind w:firstLine="450"/>
              <w:jc w:val="both"/>
              <w:rPr>
                <w:rFonts w:ascii="GHEA Grapalat" w:hAnsi="GHEA Grapalat"/>
                <w:color w:val="000000"/>
                <w:sz w:val="24"/>
                <w:szCs w:val="24"/>
                <w:shd w:val="clear" w:color="auto" w:fill="FFFFFF"/>
                <w:lang w:val="hy-AM"/>
              </w:rPr>
            </w:pPr>
          </w:p>
          <w:p w14:paraId="0F8DF34D" w14:textId="53BB845F" w:rsidR="0094361A" w:rsidRDefault="0094361A" w:rsidP="00556561">
            <w:pPr>
              <w:shd w:val="clear" w:color="auto" w:fill="FFFFFF"/>
              <w:spacing w:after="0" w:line="360" w:lineRule="auto"/>
              <w:ind w:firstLine="450"/>
              <w:jc w:val="both"/>
              <w:rPr>
                <w:rFonts w:ascii="GHEA Grapalat" w:hAnsi="GHEA Grapalat"/>
                <w:color w:val="000000"/>
                <w:sz w:val="24"/>
                <w:szCs w:val="24"/>
                <w:shd w:val="clear" w:color="auto" w:fill="FFFFFF"/>
                <w:lang w:val="hy-AM"/>
              </w:rPr>
            </w:pPr>
          </w:p>
          <w:p w14:paraId="5BD22194" w14:textId="275F0847" w:rsidR="0094361A" w:rsidRDefault="0094361A" w:rsidP="00556561">
            <w:pPr>
              <w:shd w:val="clear" w:color="auto" w:fill="FFFFFF"/>
              <w:spacing w:after="0" w:line="360" w:lineRule="auto"/>
              <w:ind w:firstLine="450"/>
              <w:jc w:val="both"/>
              <w:rPr>
                <w:rFonts w:ascii="GHEA Grapalat" w:hAnsi="GHEA Grapalat"/>
                <w:color w:val="000000"/>
                <w:sz w:val="24"/>
                <w:szCs w:val="24"/>
                <w:shd w:val="clear" w:color="auto" w:fill="FFFFFF"/>
                <w:lang w:val="hy-AM"/>
              </w:rPr>
            </w:pPr>
          </w:p>
          <w:p w14:paraId="03CD59A6" w14:textId="77777777" w:rsidR="0094361A" w:rsidRPr="00417178" w:rsidRDefault="0094361A" w:rsidP="00556561">
            <w:pPr>
              <w:shd w:val="clear" w:color="auto" w:fill="FFFFFF"/>
              <w:spacing w:after="0" w:line="360" w:lineRule="auto"/>
              <w:ind w:firstLine="450"/>
              <w:jc w:val="both"/>
              <w:rPr>
                <w:rFonts w:ascii="GHEA Grapalat" w:hAnsi="GHEA Grapalat"/>
                <w:color w:val="000000"/>
                <w:sz w:val="24"/>
                <w:szCs w:val="24"/>
                <w:shd w:val="clear" w:color="auto" w:fill="FFFFFF"/>
                <w:lang w:val="hy-AM"/>
              </w:rPr>
            </w:pPr>
          </w:p>
          <w:p w14:paraId="01160377" w14:textId="77777777" w:rsidR="00556561" w:rsidRPr="00417178" w:rsidRDefault="00556561" w:rsidP="00556561">
            <w:pPr>
              <w:pStyle w:val="ListParagraph"/>
              <w:numPr>
                <w:ilvl w:val="0"/>
                <w:numId w:val="9"/>
              </w:numPr>
              <w:shd w:val="clear" w:color="auto" w:fill="FFFFFF"/>
              <w:spacing w:after="0" w:line="360" w:lineRule="auto"/>
              <w:ind w:left="195" w:right="165" w:firstLine="927"/>
              <w:jc w:val="both"/>
              <w:rPr>
                <w:rFonts w:ascii="GHEA Grapalat" w:hAnsi="GHEA Grapalat"/>
                <w:color w:val="000000"/>
                <w:sz w:val="24"/>
                <w:szCs w:val="24"/>
                <w:shd w:val="clear" w:color="auto" w:fill="FFFFFF"/>
                <w:lang w:val="hy-AM"/>
              </w:rPr>
            </w:pPr>
            <w:r w:rsidRPr="00417178">
              <w:rPr>
                <w:rFonts w:ascii="GHEA Grapalat" w:hAnsi="GHEA Grapalat"/>
                <w:sz w:val="24"/>
                <w:lang w:val="hy-AM"/>
              </w:rPr>
              <w:t>Հավելված N 1-ի 5-րդ, 15-րդ, 30-րդ և մի շարք այլ կետերում կիրառվում է «</w:t>
            </w:r>
            <w:r w:rsidRPr="00417178">
              <w:rPr>
                <w:rFonts w:ascii="GHEA Grapalat" w:hAnsi="GHEA Grapalat"/>
                <w:i/>
                <w:sz w:val="24"/>
                <w:lang w:val="hy-AM"/>
              </w:rPr>
              <w:t>Սննդամթերքի արտադրությունը</w:t>
            </w:r>
            <w:r w:rsidRPr="00417178">
              <w:rPr>
                <w:rFonts w:ascii="GHEA Grapalat" w:hAnsi="GHEA Grapalat"/>
                <w:sz w:val="24"/>
                <w:lang w:val="hy-AM"/>
              </w:rPr>
              <w:t>» ձևակերպումը, որն անհրաժեշտ է վերանայել և համապատասխանեցնել Նախագծի և Հավելված N 1-ի վերնագրերին, որոնց համաձայն՝ ներկայացվող պահանջները վերաբերում են «</w:t>
            </w:r>
            <w:r w:rsidRPr="00417178">
              <w:rPr>
                <w:rFonts w:ascii="GHEA Grapalat" w:hAnsi="GHEA Grapalat"/>
                <w:i/>
                <w:sz w:val="24"/>
                <w:lang w:val="hy-AM"/>
              </w:rPr>
              <w:t>ձկնամթերքի արտադրական կազմակերպություններ</w:t>
            </w:r>
            <w:r w:rsidRPr="00417178">
              <w:rPr>
                <w:rFonts w:ascii="GHEA Grapalat" w:hAnsi="GHEA Grapalat"/>
                <w:sz w:val="24"/>
                <w:lang w:val="hy-AM"/>
              </w:rPr>
              <w:t>»-ին։</w:t>
            </w:r>
          </w:p>
          <w:p w14:paraId="448FA301" w14:textId="77777777" w:rsidR="00556561" w:rsidRPr="00417178" w:rsidRDefault="00556561" w:rsidP="00556561">
            <w:pPr>
              <w:pStyle w:val="ListParagraph"/>
              <w:numPr>
                <w:ilvl w:val="0"/>
                <w:numId w:val="9"/>
              </w:numPr>
              <w:shd w:val="clear" w:color="auto" w:fill="FFFFFF"/>
              <w:spacing w:after="0" w:line="360" w:lineRule="auto"/>
              <w:ind w:left="195" w:right="165" w:firstLine="927"/>
              <w:jc w:val="both"/>
              <w:rPr>
                <w:rFonts w:ascii="GHEA Grapalat" w:hAnsi="GHEA Grapalat"/>
                <w:color w:val="000000"/>
                <w:sz w:val="24"/>
                <w:szCs w:val="24"/>
                <w:shd w:val="clear" w:color="auto" w:fill="FFFFFF"/>
                <w:lang w:val="hy-AM"/>
              </w:rPr>
            </w:pPr>
            <w:r w:rsidRPr="00417178">
              <w:rPr>
                <w:rFonts w:ascii="GHEA Grapalat" w:hAnsi="GHEA Grapalat"/>
                <w:sz w:val="24"/>
                <w:lang w:val="hy-AM"/>
              </w:rPr>
              <w:t>Հավելված N 1-ի 8-րդ կետի 2-րդ նախադասությունն անհրաժեշտ է խմբագրել՝ նկատի ունենալով, որ ավարտուն միտք չի արտահայտում։</w:t>
            </w:r>
          </w:p>
          <w:p w14:paraId="556D2EBC" w14:textId="77777777" w:rsidR="00556561" w:rsidRPr="00417178" w:rsidRDefault="00556561" w:rsidP="00556561">
            <w:pPr>
              <w:pStyle w:val="ListParagraph"/>
              <w:numPr>
                <w:ilvl w:val="0"/>
                <w:numId w:val="9"/>
              </w:numPr>
              <w:shd w:val="clear" w:color="auto" w:fill="FFFFFF"/>
              <w:spacing w:after="0" w:line="360" w:lineRule="auto"/>
              <w:ind w:left="285" w:right="165" w:firstLine="851"/>
              <w:jc w:val="both"/>
              <w:rPr>
                <w:rFonts w:ascii="GHEA Grapalat" w:hAnsi="GHEA Grapalat" w:cs="Sylfaen"/>
                <w:i/>
                <w:sz w:val="24"/>
                <w:szCs w:val="24"/>
                <w:lang w:val="hy-AM"/>
              </w:rPr>
            </w:pPr>
            <w:r w:rsidRPr="00417178">
              <w:rPr>
                <w:rFonts w:ascii="GHEA Grapalat" w:hAnsi="GHEA Grapalat"/>
                <w:sz w:val="24"/>
                <w:szCs w:val="24"/>
                <w:lang w:val="hy-AM"/>
              </w:rPr>
              <w:t xml:space="preserve">Հավելված N 1-ի 9-րդ կետի համաձայն՝ </w:t>
            </w:r>
            <w:r w:rsidRPr="00417178">
              <w:rPr>
                <w:rFonts w:ascii="GHEA Grapalat" w:eastAsia="Arial" w:hAnsi="GHEA Grapalat"/>
                <w:i/>
                <w:spacing w:val="-2"/>
                <w:w w:val="105"/>
                <w:sz w:val="24"/>
                <w:szCs w:val="24"/>
                <w:lang w:val="hy-AM"/>
              </w:rPr>
              <w:t xml:space="preserve">Սննդամթերքը պետք է պահվի կամ մատուցվի սառեցված վիճակում և պետք է հնարավորինս արագ սառեցվի  ջերմային մշակման փուլից (կամ, ջերմային մշակում չկիրառելու դեպքում՝ վերջին պատրաստման փուլից) </w:t>
            </w:r>
            <w:r w:rsidRPr="00417178">
              <w:rPr>
                <w:rFonts w:ascii="GHEA Grapalat" w:eastAsia="Arial" w:hAnsi="GHEA Grapalat"/>
                <w:b/>
                <w:i/>
                <w:spacing w:val="-2"/>
                <w:w w:val="105"/>
                <w:sz w:val="24"/>
                <w:szCs w:val="24"/>
                <w:lang w:val="hy-AM"/>
              </w:rPr>
              <w:t>այնպիսի ջերմաստիճանի, որը չի առաջացնի առողջական վտանգ</w:t>
            </w:r>
            <w:r w:rsidRPr="00417178">
              <w:rPr>
                <w:rFonts w:ascii="GHEA Grapalat" w:eastAsia="Arial" w:hAnsi="GHEA Grapalat"/>
                <w:i/>
                <w:spacing w:val="-2"/>
                <w:w w:val="105"/>
                <w:sz w:val="24"/>
                <w:szCs w:val="24"/>
                <w:lang w:val="hy-AM"/>
              </w:rPr>
              <w:t>։</w:t>
            </w:r>
          </w:p>
          <w:p w14:paraId="58A6D1A4" w14:textId="77777777" w:rsidR="00556561" w:rsidRPr="00417178" w:rsidRDefault="00556561" w:rsidP="00556561">
            <w:pPr>
              <w:pStyle w:val="ListParagraph"/>
              <w:shd w:val="clear" w:color="auto" w:fill="FFFFFF"/>
              <w:spacing w:after="0" w:line="360" w:lineRule="auto"/>
              <w:ind w:left="195" w:right="165" w:firstLine="851"/>
              <w:jc w:val="both"/>
              <w:rPr>
                <w:rFonts w:ascii="GHEA Grapalat" w:hAnsi="GHEA Grapalat"/>
                <w:color w:val="000000"/>
                <w:sz w:val="24"/>
                <w:szCs w:val="24"/>
                <w:shd w:val="clear" w:color="auto" w:fill="FFFFFF"/>
                <w:lang w:val="hy-AM"/>
              </w:rPr>
            </w:pPr>
            <w:r w:rsidRPr="00417178">
              <w:rPr>
                <w:rFonts w:ascii="GHEA Grapalat" w:hAnsi="GHEA Grapalat"/>
                <w:color w:val="000000"/>
                <w:sz w:val="24"/>
                <w:szCs w:val="24"/>
                <w:shd w:val="clear" w:color="auto" w:fill="FFFFFF"/>
                <w:lang w:val="hy-AM"/>
              </w:rPr>
              <w:t>Հարկ է նշել, որ «</w:t>
            </w:r>
            <w:r w:rsidRPr="00417178">
              <w:rPr>
                <w:rFonts w:ascii="GHEA Grapalat" w:hAnsi="GHEA Grapalat"/>
                <w:i/>
                <w:color w:val="000000"/>
                <w:sz w:val="24"/>
                <w:szCs w:val="24"/>
                <w:shd w:val="clear" w:color="auto" w:fill="FFFFFF"/>
                <w:lang w:val="hy-AM"/>
              </w:rPr>
              <w:t>այնպիսի ջերմաստիճանի</w:t>
            </w:r>
            <w:r w:rsidRPr="00417178">
              <w:rPr>
                <w:rFonts w:ascii="GHEA Grapalat" w:hAnsi="GHEA Grapalat"/>
                <w:color w:val="000000"/>
                <w:sz w:val="24"/>
                <w:szCs w:val="24"/>
                <w:shd w:val="clear" w:color="auto" w:fill="FFFFFF"/>
                <w:lang w:val="hy-AM"/>
              </w:rPr>
              <w:t>» ձևակերպմամբ կոնկրետ ջերմաստիճանի կամ ջերմաստիճանի նվազագույն շեմի պահանջ չի արտահայտվում, ուստի պարզ չէ, թե ո՞ր ջերմաստիճանի դեպքում չի առաջանա առողջական վտանգ։ Ուստի գտնում ենք, որ նշված դրույթը հստակեցման կարիք ունի՝ որոշակիություն և կանխատեսելիություն ապահովելու նպատակով։</w:t>
            </w:r>
          </w:p>
          <w:p w14:paraId="12C55746" w14:textId="4677176C" w:rsidR="00556561" w:rsidRDefault="00556561" w:rsidP="00556561">
            <w:pPr>
              <w:pStyle w:val="ListParagraph"/>
              <w:shd w:val="clear" w:color="auto" w:fill="FFFFFF"/>
              <w:spacing w:after="0" w:line="360" w:lineRule="auto"/>
              <w:ind w:left="195" w:right="165" w:firstLine="851"/>
              <w:jc w:val="both"/>
              <w:rPr>
                <w:rFonts w:ascii="GHEA Grapalat" w:hAnsi="GHEA Grapalat"/>
                <w:sz w:val="24"/>
                <w:szCs w:val="24"/>
                <w:lang w:val="hy-AM"/>
              </w:rPr>
            </w:pPr>
            <w:r w:rsidRPr="00417178">
              <w:rPr>
                <w:rFonts w:ascii="GHEA Grapalat" w:hAnsi="GHEA Grapalat"/>
                <w:color w:val="000000"/>
                <w:sz w:val="24"/>
                <w:szCs w:val="24"/>
                <w:shd w:val="clear" w:color="auto" w:fill="FFFFFF"/>
                <w:lang w:val="hy-AM"/>
              </w:rPr>
              <w:lastRenderedPageBreak/>
              <w:t xml:space="preserve">Նույն դիտարկումը վերաբերում է նաև </w:t>
            </w:r>
            <w:r w:rsidRPr="00417178">
              <w:rPr>
                <w:rFonts w:ascii="GHEA Grapalat" w:hAnsi="GHEA Grapalat"/>
                <w:sz w:val="24"/>
                <w:szCs w:val="24"/>
                <w:lang w:val="hy-AM"/>
              </w:rPr>
              <w:t>Հավելված N 1-ի 12-րդ, 43-րդ, 49-րդ կետերին, որոնցում կիրառվում են համանման անորոշ ձևակերպումներ՝ առանց կոնկրետ ուղղորդող չափանիշների։</w:t>
            </w:r>
          </w:p>
          <w:p w14:paraId="61CA681E" w14:textId="77777777" w:rsidR="004E6ECD" w:rsidRPr="00417178" w:rsidRDefault="004E6ECD" w:rsidP="00556561">
            <w:pPr>
              <w:pStyle w:val="ListParagraph"/>
              <w:shd w:val="clear" w:color="auto" w:fill="FFFFFF"/>
              <w:spacing w:after="0" w:line="360" w:lineRule="auto"/>
              <w:ind w:left="195" w:right="165" w:firstLine="851"/>
              <w:jc w:val="both"/>
              <w:rPr>
                <w:rFonts w:ascii="GHEA Grapalat" w:hAnsi="GHEA Grapalat"/>
                <w:sz w:val="24"/>
                <w:szCs w:val="24"/>
                <w:lang w:val="hy-AM"/>
              </w:rPr>
            </w:pPr>
          </w:p>
          <w:p w14:paraId="37B1D1FA" w14:textId="77777777" w:rsidR="00556561" w:rsidRPr="00417178" w:rsidRDefault="00556561" w:rsidP="00556561">
            <w:pPr>
              <w:pStyle w:val="ListParagraph"/>
              <w:numPr>
                <w:ilvl w:val="0"/>
                <w:numId w:val="9"/>
              </w:numPr>
              <w:shd w:val="clear" w:color="auto" w:fill="FFFFFF"/>
              <w:spacing w:after="0" w:line="360" w:lineRule="auto"/>
              <w:ind w:left="285" w:right="255" w:firstLine="927"/>
              <w:jc w:val="both"/>
              <w:rPr>
                <w:rFonts w:ascii="GHEA Grapalat" w:hAnsi="GHEA Grapalat"/>
                <w:b/>
                <w:i/>
                <w:color w:val="000000"/>
                <w:sz w:val="28"/>
                <w:szCs w:val="24"/>
                <w:shd w:val="clear" w:color="auto" w:fill="FFFFFF"/>
                <w:lang w:val="hy-AM"/>
              </w:rPr>
            </w:pPr>
            <w:r w:rsidRPr="00417178">
              <w:rPr>
                <w:rFonts w:ascii="GHEA Grapalat" w:hAnsi="GHEA Grapalat"/>
                <w:color w:val="000000"/>
                <w:sz w:val="24"/>
                <w:szCs w:val="24"/>
                <w:shd w:val="clear" w:color="auto" w:fill="FFFFFF"/>
                <w:lang w:val="hy-AM"/>
              </w:rPr>
              <w:t xml:space="preserve">Հավելված N 1-ի 21-րդ կետի 2-րդ ենթակետի համաձայն՝ </w:t>
            </w:r>
            <w:r w:rsidRPr="00417178">
              <w:rPr>
                <w:rFonts w:ascii="GHEA Grapalat" w:hAnsi="GHEA Grapalat"/>
                <w:i/>
                <w:color w:val="000000"/>
                <w:sz w:val="24"/>
                <w:szCs w:val="24"/>
                <w:shd w:val="clear" w:color="auto" w:fill="FFFFFF"/>
                <w:lang w:val="hy-AM"/>
              </w:rPr>
              <w:t xml:space="preserve">Սննդամթերքի արտադրության (պատրաստման) գործընթացում օգտագործվող  սննդամթերքի հետ շփման մեջ գտնվող տեխնոլոգիական սարքավորումներ և գույքը պետք է՝ </w:t>
            </w:r>
            <w:r w:rsidRPr="00417178">
              <w:rPr>
                <w:rFonts w:ascii="GHEA Grapalat" w:eastAsia="Arial" w:hAnsi="GHEA Grapalat"/>
                <w:b/>
                <w:i/>
                <w:spacing w:val="-2"/>
                <w:w w:val="105"/>
                <w:sz w:val="24"/>
                <w:lang w:val="hy-AM"/>
              </w:rPr>
              <w:t xml:space="preserve">կառուցվածքով, նյութերով և տեխնիկական վիճակով համապատասխանի այնպես, որ նվազագույնի  հասցվի աղտոտման հավանականությունը։ </w:t>
            </w:r>
          </w:p>
          <w:p w14:paraId="3BD12A7A" w14:textId="77777777" w:rsidR="00556561" w:rsidRPr="00417178" w:rsidRDefault="00556561" w:rsidP="00556561">
            <w:pPr>
              <w:pStyle w:val="ListParagraph"/>
              <w:shd w:val="clear" w:color="auto" w:fill="FFFFFF"/>
              <w:spacing w:after="0" w:line="360" w:lineRule="auto"/>
              <w:ind w:left="195" w:right="165" w:firstLine="927"/>
              <w:jc w:val="both"/>
              <w:rPr>
                <w:rFonts w:ascii="GHEA Grapalat" w:hAnsi="GHEA Grapalat"/>
                <w:color w:val="000000"/>
                <w:sz w:val="24"/>
                <w:szCs w:val="24"/>
                <w:shd w:val="clear" w:color="auto" w:fill="FFFFFF"/>
                <w:lang w:val="hy-AM"/>
              </w:rPr>
            </w:pPr>
            <w:r w:rsidRPr="00417178">
              <w:rPr>
                <w:rFonts w:ascii="GHEA Grapalat" w:hAnsi="GHEA Grapalat"/>
                <w:color w:val="000000"/>
                <w:sz w:val="24"/>
                <w:szCs w:val="24"/>
                <w:shd w:val="clear" w:color="auto" w:fill="FFFFFF"/>
                <w:lang w:val="hy-AM"/>
              </w:rPr>
              <w:t>Նշված դրույթը խմբագրման կարիք ունի, քանի որ պարզ չէ, թե ինչի՞ն պետք է համապատասխանեն տեխնոլոգիական սարքավորումները և գույքը։</w:t>
            </w:r>
          </w:p>
          <w:p w14:paraId="0F214F8E" w14:textId="77777777" w:rsidR="004E6ECD" w:rsidRDefault="00556561"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r w:rsidRPr="00417178">
              <w:rPr>
                <w:rFonts w:ascii="GHEA Grapalat" w:hAnsi="GHEA Grapalat"/>
                <w:color w:val="000000"/>
                <w:sz w:val="24"/>
                <w:szCs w:val="24"/>
                <w:shd w:val="clear" w:color="auto" w:fill="FFFFFF"/>
                <w:lang w:val="hy-AM"/>
              </w:rPr>
              <w:tab/>
            </w:r>
          </w:p>
          <w:p w14:paraId="6D6DD319" w14:textId="77777777" w:rsidR="004E6ECD" w:rsidRDefault="004E6ECD"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p>
          <w:p w14:paraId="59F60B5A" w14:textId="77777777" w:rsidR="004E6ECD" w:rsidRDefault="004E6ECD"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p>
          <w:p w14:paraId="5A45949F" w14:textId="77777777" w:rsidR="004E6ECD" w:rsidRDefault="004E6ECD"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p>
          <w:p w14:paraId="14ED0867" w14:textId="77777777" w:rsidR="004E6ECD" w:rsidRDefault="004E6ECD"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p>
          <w:p w14:paraId="356DCA2F" w14:textId="77777777" w:rsidR="00593014" w:rsidRDefault="00593014"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p>
          <w:p w14:paraId="19ABF24F" w14:textId="77777777" w:rsidR="00593014" w:rsidRDefault="00593014"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p>
          <w:p w14:paraId="3EABF974" w14:textId="77777777" w:rsidR="00593014" w:rsidRDefault="00593014"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p>
          <w:p w14:paraId="61EB7FF6" w14:textId="77777777" w:rsidR="00593014" w:rsidRDefault="00593014"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p>
          <w:p w14:paraId="5FC69498" w14:textId="77777777" w:rsidR="00593014" w:rsidRDefault="00593014"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p>
          <w:p w14:paraId="7BD83953" w14:textId="77777777" w:rsidR="00593014" w:rsidRDefault="00593014"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p>
          <w:p w14:paraId="1E003AC2" w14:textId="77777777" w:rsidR="00593014" w:rsidRDefault="00593014"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p>
          <w:p w14:paraId="2EE5B76C" w14:textId="5D71D944" w:rsidR="00593014" w:rsidRDefault="00593014"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p>
          <w:p w14:paraId="73A8E575" w14:textId="3177BEF4" w:rsidR="0094361A" w:rsidRDefault="0094361A"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p>
          <w:p w14:paraId="59E55D72" w14:textId="77777777" w:rsidR="0094361A" w:rsidRDefault="0094361A"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p>
          <w:p w14:paraId="349DDEC7" w14:textId="77777777" w:rsidR="00593014" w:rsidRDefault="00593014"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p>
          <w:p w14:paraId="62576F2C" w14:textId="3DBA716B" w:rsidR="00556561" w:rsidRPr="00417178" w:rsidRDefault="00556561" w:rsidP="00556561">
            <w:pPr>
              <w:shd w:val="clear" w:color="auto" w:fill="FFFFFF"/>
              <w:spacing w:after="0" w:line="360" w:lineRule="auto"/>
              <w:ind w:left="195" w:right="255"/>
              <w:jc w:val="both"/>
              <w:rPr>
                <w:rFonts w:ascii="GHEA Grapalat" w:hAnsi="GHEA Grapalat"/>
                <w:color w:val="000000"/>
                <w:sz w:val="24"/>
                <w:szCs w:val="24"/>
                <w:shd w:val="clear" w:color="auto" w:fill="FFFFFF"/>
                <w:lang w:val="hy-AM"/>
              </w:rPr>
            </w:pPr>
            <w:r w:rsidRPr="00417178">
              <w:rPr>
                <w:rFonts w:ascii="GHEA Grapalat" w:hAnsi="GHEA Grapalat"/>
                <w:color w:val="000000"/>
                <w:sz w:val="24"/>
                <w:szCs w:val="24"/>
                <w:shd w:val="clear" w:color="auto" w:fill="FFFFFF"/>
                <w:lang w:val="hy-AM"/>
              </w:rPr>
              <w:t>Միաժամանակ, Հավելված N 1-ի 21-րդ կետի 3-րդ և 4-րդ ենթակետերի շարադասությունն անհրաժեշտ է համապատասխանեցնել 21-րդ կետի առաջին նախադասության բովանդակությանը։</w:t>
            </w:r>
          </w:p>
          <w:p w14:paraId="4F50D78E" w14:textId="77777777" w:rsidR="00556561" w:rsidRPr="00417178" w:rsidRDefault="00556561" w:rsidP="00556561">
            <w:pPr>
              <w:pStyle w:val="ListParagraph"/>
              <w:numPr>
                <w:ilvl w:val="0"/>
                <w:numId w:val="9"/>
              </w:numPr>
              <w:shd w:val="clear" w:color="auto" w:fill="FFFFFF"/>
              <w:spacing w:after="0" w:line="360" w:lineRule="auto"/>
              <w:ind w:left="195" w:right="165" w:firstLine="927"/>
              <w:jc w:val="both"/>
              <w:rPr>
                <w:rFonts w:ascii="GHEA Grapalat" w:hAnsi="GHEA Grapalat"/>
                <w:color w:val="000000"/>
                <w:sz w:val="24"/>
                <w:szCs w:val="24"/>
                <w:shd w:val="clear" w:color="auto" w:fill="FFFFFF"/>
                <w:lang w:val="hy-AM"/>
              </w:rPr>
            </w:pPr>
            <w:r w:rsidRPr="00417178">
              <w:rPr>
                <w:rFonts w:ascii="GHEA Grapalat" w:hAnsi="GHEA Grapalat"/>
                <w:color w:val="000000"/>
                <w:sz w:val="24"/>
                <w:szCs w:val="24"/>
                <w:shd w:val="clear" w:color="auto" w:fill="FFFFFF"/>
                <w:lang w:val="hy-AM"/>
              </w:rPr>
              <w:t>Հավելված N 1-ի 23-րդ կետում անհրաժեշտ է հստակեցնել, թե «ընդունված ստանդարտներ» ձևակերպմամբ ի՞նչ ստանդարտներ են նկատի առնվում։</w:t>
            </w:r>
          </w:p>
          <w:p w14:paraId="6B6A43FE" w14:textId="0704E513" w:rsidR="00556561" w:rsidRDefault="00556561" w:rsidP="00556561">
            <w:pPr>
              <w:pStyle w:val="ListParagraph"/>
              <w:numPr>
                <w:ilvl w:val="0"/>
                <w:numId w:val="9"/>
              </w:numPr>
              <w:shd w:val="clear" w:color="auto" w:fill="FFFFFF"/>
              <w:spacing w:after="0" w:line="360" w:lineRule="auto"/>
              <w:ind w:left="0" w:firstLine="927"/>
              <w:jc w:val="both"/>
              <w:rPr>
                <w:rFonts w:ascii="GHEA Grapalat" w:hAnsi="GHEA Grapalat"/>
                <w:color w:val="000000"/>
                <w:sz w:val="24"/>
                <w:szCs w:val="24"/>
                <w:shd w:val="clear" w:color="auto" w:fill="FFFFFF"/>
                <w:lang w:val="hy-AM"/>
              </w:rPr>
            </w:pPr>
            <w:r w:rsidRPr="00417178">
              <w:rPr>
                <w:rFonts w:ascii="GHEA Grapalat" w:hAnsi="GHEA Grapalat"/>
                <w:color w:val="000000"/>
                <w:sz w:val="24"/>
                <w:szCs w:val="24"/>
                <w:shd w:val="clear" w:color="auto" w:fill="FFFFFF"/>
                <w:lang w:val="hy-AM"/>
              </w:rPr>
              <w:t>Հավելված N 1-ի 26-րդ կետում «</w:t>
            </w:r>
            <w:r w:rsidRPr="00417178">
              <w:rPr>
                <w:rFonts w:ascii="GHEA Grapalat" w:hAnsi="GHEA Grapalat"/>
                <w:i/>
                <w:color w:val="000000"/>
                <w:sz w:val="24"/>
                <w:szCs w:val="24"/>
                <w:shd w:val="clear" w:color="auto" w:fill="FFFFFF"/>
                <w:lang w:val="hy-AM"/>
              </w:rPr>
              <w:t>ունեն</w:t>
            </w:r>
            <w:r w:rsidRPr="00417178">
              <w:rPr>
                <w:rFonts w:ascii="GHEA Grapalat" w:hAnsi="GHEA Grapalat"/>
                <w:color w:val="000000"/>
                <w:sz w:val="24"/>
                <w:szCs w:val="24"/>
                <w:shd w:val="clear" w:color="auto" w:fill="FFFFFF"/>
                <w:lang w:val="hy-AM"/>
              </w:rPr>
              <w:t>» բառն անհրաժեշտ է փոխարինել «</w:t>
            </w:r>
            <w:r w:rsidRPr="00417178">
              <w:rPr>
                <w:rFonts w:ascii="GHEA Grapalat" w:hAnsi="GHEA Grapalat"/>
                <w:i/>
                <w:color w:val="000000"/>
                <w:sz w:val="24"/>
                <w:szCs w:val="24"/>
                <w:shd w:val="clear" w:color="auto" w:fill="FFFFFF"/>
                <w:lang w:val="hy-AM"/>
              </w:rPr>
              <w:t>ունենան</w:t>
            </w:r>
            <w:r w:rsidRPr="00417178">
              <w:rPr>
                <w:rFonts w:ascii="GHEA Grapalat" w:hAnsi="GHEA Grapalat"/>
                <w:color w:val="000000"/>
                <w:sz w:val="24"/>
                <w:szCs w:val="24"/>
                <w:shd w:val="clear" w:color="auto" w:fill="FFFFFF"/>
                <w:lang w:val="hy-AM"/>
              </w:rPr>
              <w:t>» բառով։</w:t>
            </w:r>
          </w:p>
          <w:p w14:paraId="61D4CB2A" w14:textId="77777777" w:rsidR="00DB186D" w:rsidRPr="00DB186D" w:rsidRDefault="00DB186D" w:rsidP="00DB186D">
            <w:pPr>
              <w:shd w:val="clear" w:color="auto" w:fill="FFFFFF"/>
              <w:spacing w:after="0" w:line="360" w:lineRule="auto"/>
              <w:jc w:val="both"/>
              <w:rPr>
                <w:rFonts w:ascii="GHEA Grapalat" w:hAnsi="GHEA Grapalat"/>
                <w:color w:val="000000"/>
                <w:sz w:val="24"/>
                <w:szCs w:val="24"/>
                <w:shd w:val="clear" w:color="auto" w:fill="FFFFFF"/>
                <w:lang w:val="hy-AM"/>
              </w:rPr>
            </w:pPr>
          </w:p>
          <w:p w14:paraId="66BF4635" w14:textId="364DF9C9" w:rsidR="00556561" w:rsidRDefault="00556561" w:rsidP="00556561">
            <w:pPr>
              <w:pStyle w:val="ListParagraph"/>
              <w:numPr>
                <w:ilvl w:val="0"/>
                <w:numId w:val="9"/>
              </w:numPr>
              <w:shd w:val="clear" w:color="auto" w:fill="FFFFFF"/>
              <w:spacing w:after="0" w:line="360" w:lineRule="auto"/>
              <w:ind w:left="195" w:right="165" w:firstLine="927"/>
              <w:jc w:val="both"/>
              <w:rPr>
                <w:rFonts w:ascii="GHEA Grapalat" w:hAnsi="GHEA Grapalat"/>
                <w:color w:val="000000"/>
                <w:sz w:val="24"/>
                <w:szCs w:val="24"/>
                <w:shd w:val="clear" w:color="auto" w:fill="FFFFFF"/>
                <w:lang w:val="hy-AM"/>
              </w:rPr>
            </w:pPr>
            <w:r w:rsidRPr="00417178">
              <w:rPr>
                <w:rFonts w:ascii="GHEA Grapalat" w:hAnsi="GHEA Grapalat"/>
                <w:color w:val="000000"/>
                <w:sz w:val="24"/>
                <w:szCs w:val="24"/>
                <w:shd w:val="clear" w:color="auto" w:fill="FFFFFF"/>
                <w:lang w:val="hy-AM"/>
              </w:rPr>
              <w:t xml:space="preserve">Հավելված N 1-ի 31-րդ կետի 6-րդ ենթակետերում անհրաժեշտ է հստակեցնել, թե «սահմանված պարբերական ստուգման ընթացակարգերն» ի՞նչ ընթացակարգեր են և ու՞մ կողմից են սահմանված։ Միաժամանակ, 31-րդ կետի 7-րդ կետում նույնպես հստակեցման կարիք ունի, թե </w:t>
            </w:r>
            <w:r w:rsidRPr="00417178">
              <w:rPr>
                <w:rFonts w:ascii="GHEA Grapalat" w:hAnsi="GHEA Grapalat"/>
                <w:color w:val="000000"/>
                <w:sz w:val="24"/>
                <w:szCs w:val="24"/>
                <w:shd w:val="clear" w:color="auto" w:fill="FFFFFF"/>
                <w:lang w:val="hy-AM"/>
              </w:rPr>
              <w:lastRenderedPageBreak/>
              <w:t>«ստեղծված փաստաթղթեր և գրառումներ» ձևակերպմամբ ի՞նչ փաստաթղթեր և գրառումներ են նկատի առնվում։</w:t>
            </w:r>
          </w:p>
          <w:p w14:paraId="5667F9EE" w14:textId="77777777" w:rsidR="00D14E5C" w:rsidRPr="00D14E5C" w:rsidRDefault="00D14E5C" w:rsidP="00D14E5C">
            <w:pPr>
              <w:pStyle w:val="ListParagraph"/>
              <w:rPr>
                <w:rFonts w:ascii="GHEA Grapalat" w:hAnsi="GHEA Grapalat"/>
                <w:color w:val="000000"/>
                <w:sz w:val="24"/>
                <w:szCs w:val="24"/>
                <w:shd w:val="clear" w:color="auto" w:fill="FFFFFF"/>
                <w:lang w:val="hy-AM"/>
              </w:rPr>
            </w:pPr>
          </w:p>
          <w:p w14:paraId="687472E0" w14:textId="70F16BB8"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78BE6515" w14:textId="3B38BE8E"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0AF32508" w14:textId="2CE05669"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355FBDF5" w14:textId="3507223E"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6DB96DE0" w14:textId="7DB923E8"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42A36D19" w14:textId="129D2EA1"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33128219" w14:textId="6815C7FB"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26A5CC4A" w14:textId="419B0022"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7260FC9A" w14:textId="5418CC91"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566CABDF" w14:textId="220A5D1C"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02A2BF83" w14:textId="3899AAE1"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7A3D4C9C" w14:textId="1CB0E978"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49F9708B" w14:textId="015F5712"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419C0775" w14:textId="19D6FD02"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67B4EB13" w14:textId="77777777"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3E8B6139" w14:textId="5753FBC1" w:rsidR="00D14E5C" w:rsidRDefault="00D14E5C"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4BEE0390" w14:textId="050B8D19" w:rsidR="003C6419" w:rsidRDefault="003C6419"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2730AD22" w14:textId="116EBBE9" w:rsidR="003C6419" w:rsidRDefault="003C6419"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602B82DA" w14:textId="0047E1A8" w:rsidR="003C6419" w:rsidRDefault="003C6419"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60A89231" w14:textId="3DFD496E" w:rsidR="003C6419" w:rsidRDefault="003C6419"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38F6CAD7" w14:textId="6ED077B0" w:rsidR="003C6419" w:rsidRDefault="003C6419"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4E8C961E" w14:textId="0267EE6B" w:rsidR="003C6419" w:rsidRDefault="003C6419"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68323977" w14:textId="69D365B8" w:rsidR="003C6419" w:rsidRDefault="003C6419"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6DF22C5E" w14:textId="7E9CFAE5" w:rsidR="003C6419" w:rsidRDefault="003C6419"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675220FE" w14:textId="54C8AF93" w:rsidR="003C6419" w:rsidRDefault="003C6419"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32048B8C" w14:textId="77777777" w:rsidR="003C6419" w:rsidRPr="00D14E5C" w:rsidRDefault="003C6419" w:rsidP="00D14E5C">
            <w:pPr>
              <w:shd w:val="clear" w:color="auto" w:fill="FFFFFF"/>
              <w:spacing w:after="0" w:line="360" w:lineRule="auto"/>
              <w:ind w:right="165"/>
              <w:jc w:val="both"/>
              <w:rPr>
                <w:rFonts w:ascii="GHEA Grapalat" w:hAnsi="GHEA Grapalat"/>
                <w:color w:val="000000"/>
                <w:sz w:val="24"/>
                <w:szCs w:val="24"/>
                <w:shd w:val="clear" w:color="auto" w:fill="FFFFFF"/>
                <w:lang w:val="hy-AM"/>
              </w:rPr>
            </w:pPr>
          </w:p>
          <w:p w14:paraId="52F53E7D" w14:textId="77777777" w:rsidR="00556561" w:rsidRPr="00417178" w:rsidRDefault="00556561" w:rsidP="00556561">
            <w:pPr>
              <w:pStyle w:val="ListParagraph"/>
              <w:numPr>
                <w:ilvl w:val="0"/>
                <w:numId w:val="9"/>
              </w:numPr>
              <w:shd w:val="clear" w:color="auto" w:fill="FFFFFF"/>
              <w:spacing w:after="0" w:line="360" w:lineRule="auto"/>
              <w:ind w:left="105" w:right="255" w:firstLine="927"/>
              <w:jc w:val="both"/>
              <w:rPr>
                <w:rFonts w:ascii="GHEA Grapalat" w:hAnsi="GHEA Grapalat"/>
                <w:i/>
                <w:color w:val="000000"/>
                <w:sz w:val="24"/>
                <w:szCs w:val="24"/>
                <w:shd w:val="clear" w:color="auto" w:fill="FFFFFF"/>
                <w:lang w:val="hy-AM"/>
              </w:rPr>
            </w:pPr>
            <w:r w:rsidRPr="00417178">
              <w:rPr>
                <w:rFonts w:ascii="GHEA Grapalat" w:hAnsi="GHEA Grapalat"/>
                <w:color w:val="000000"/>
                <w:sz w:val="24"/>
                <w:szCs w:val="24"/>
                <w:shd w:val="clear" w:color="auto" w:fill="FFFFFF"/>
                <w:lang w:val="hy-AM"/>
              </w:rPr>
              <w:t xml:space="preserve">Հավելված N 1-ի 32-րդ կետում նշվում է «ՎՎՀԿԿ պլան»-ի մասին, մինչդեռ, 31-րդ կետում կիրառվում է «ՎՎՀԿԿ սկզբունքներ» ձևակերպումը, ուստի պարզաբանման կարիք ունի, թե արդյո՞ք խոսքը նույն բանի մասին է։ Եթե նշված եզրույթները նույնական են, ապա անհրաժեշտ է նկատի ունենալ «Նորմատիվ իրավական ակտերի մասին» օրենքի 15-րդ հոդվածի 2-րդ մասի կարգավորումը, որի համաձայն՝ </w:t>
            </w:r>
            <w:r w:rsidRPr="00417178">
              <w:rPr>
                <w:rFonts w:ascii="GHEA Grapalat" w:hAnsi="GHEA Grapalat"/>
                <w:i/>
                <w:color w:val="000000"/>
                <w:sz w:val="24"/>
                <w:szCs w:val="24"/>
                <w:shd w:val="clear" w:color="auto" w:fill="FFFFFF"/>
                <w:lang w:val="hy-AM"/>
              </w:rPr>
              <w:t xml:space="preserve">Նորմատիվ իրավական ակտում </w:t>
            </w:r>
            <w:r w:rsidRPr="00417178">
              <w:rPr>
                <w:rFonts w:ascii="GHEA Grapalat" w:hAnsi="GHEA Grapalat"/>
                <w:b/>
                <w:i/>
                <w:color w:val="000000"/>
                <w:sz w:val="24"/>
                <w:szCs w:val="24"/>
                <w:shd w:val="clear" w:color="auto" w:fill="FFFFFF"/>
                <w:lang w:val="hy-AM"/>
              </w:rPr>
              <w:t>միևնույն միտքն արտահայտելիս կիրառվում են միևնույն բառերը, տերմինները կամ բառակապակցությունները`</w:t>
            </w:r>
            <w:r w:rsidRPr="00417178">
              <w:rPr>
                <w:rFonts w:ascii="GHEA Grapalat" w:hAnsi="GHEA Grapalat"/>
                <w:i/>
                <w:color w:val="000000"/>
                <w:sz w:val="24"/>
                <w:szCs w:val="24"/>
                <w:shd w:val="clear" w:color="auto" w:fill="FFFFFF"/>
                <w:lang w:val="hy-AM"/>
              </w:rPr>
              <w:t xml:space="preserve"> որոշակի հերթականությամբ:</w:t>
            </w:r>
          </w:p>
          <w:p w14:paraId="0B75460D" w14:textId="77777777" w:rsidR="00E42428" w:rsidRDefault="00E42428" w:rsidP="00556561">
            <w:pPr>
              <w:pStyle w:val="ListParagraph"/>
              <w:shd w:val="clear" w:color="auto" w:fill="FFFFFF"/>
              <w:spacing w:after="0" w:line="360" w:lineRule="auto"/>
              <w:ind w:left="105" w:right="165" w:firstLine="927"/>
              <w:jc w:val="both"/>
              <w:rPr>
                <w:rFonts w:ascii="GHEA Grapalat" w:hAnsi="GHEA Grapalat"/>
                <w:color w:val="000000"/>
                <w:sz w:val="24"/>
                <w:szCs w:val="24"/>
                <w:shd w:val="clear" w:color="auto" w:fill="FFFFFF"/>
                <w:lang w:val="hy-AM"/>
              </w:rPr>
            </w:pPr>
          </w:p>
          <w:p w14:paraId="6AFA8C9E" w14:textId="77777777" w:rsidR="00E42428" w:rsidRDefault="00E42428" w:rsidP="00556561">
            <w:pPr>
              <w:pStyle w:val="ListParagraph"/>
              <w:shd w:val="clear" w:color="auto" w:fill="FFFFFF"/>
              <w:spacing w:after="0" w:line="360" w:lineRule="auto"/>
              <w:ind w:left="105" w:right="165" w:firstLine="927"/>
              <w:jc w:val="both"/>
              <w:rPr>
                <w:rFonts w:ascii="GHEA Grapalat" w:hAnsi="GHEA Grapalat"/>
                <w:color w:val="000000"/>
                <w:sz w:val="24"/>
                <w:szCs w:val="24"/>
                <w:shd w:val="clear" w:color="auto" w:fill="FFFFFF"/>
                <w:lang w:val="hy-AM"/>
              </w:rPr>
            </w:pPr>
          </w:p>
          <w:p w14:paraId="538C5E09" w14:textId="77777777" w:rsidR="00E42428" w:rsidRDefault="00E42428" w:rsidP="00556561">
            <w:pPr>
              <w:pStyle w:val="ListParagraph"/>
              <w:shd w:val="clear" w:color="auto" w:fill="FFFFFF"/>
              <w:spacing w:after="0" w:line="360" w:lineRule="auto"/>
              <w:ind w:left="105" w:right="165" w:firstLine="927"/>
              <w:jc w:val="both"/>
              <w:rPr>
                <w:rFonts w:ascii="GHEA Grapalat" w:hAnsi="GHEA Grapalat"/>
                <w:color w:val="000000"/>
                <w:sz w:val="24"/>
                <w:szCs w:val="24"/>
                <w:shd w:val="clear" w:color="auto" w:fill="FFFFFF"/>
                <w:lang w:val="hy-AM"/>
              </w:rPr>
            </w:pPr>
          </w:p>
          <w:p w14:paraId="6975612D" w14:textId="77777777" w:rsidR="00E42428" w:rsidRDefault="00E42428" w:rsidP="00556561">
            <w:pPr>
              <w:pStyle w:val="ListParagraph"/>
              <w:shd w:val="clear" w:color="auto" w:fill="FFFFFF"/>
              <w:spacing w:after="0" w:line="360" w:lineRule="auto"/>
              <w:ind w:left="105" w:right="165" w:firstLine="927"/>
              <w:jc w:val="both"/>
              <w:rPr>
                <w:rFonts w:ascii="GHEA Grapalat" w:hAnsi="GHEA Grapalat"/>
                <w:color w:val="000000"/>
                <w:sz w:val="24"/>
                <w:szCs w:val="24"/>
                <w:shd w:val="clear" w:color="auto" w:fill="FFFFFF"/>
                <w:lang w:val="hy-AM"/>
              </w:rPr>
            </w:pPr>
          </w:p>
          <w:p w14:paraId="256B1615" w14:textId="4B0066D2" w:rsidR="00556561" w:rsidRPr="00417178" w:rsidRDefault="00556561" w:rsidP="00556561">
            <w:pPr>
              <w:pStyle w:val="ListParagraph"/>
              <w:shd w:val="clear" w:color="auto" w:fill="FFFFFF"/>
              <w:spacing w:after="0" w:line="360" w:lineRule="auto"/>
              <w:ind w:left="105" w:right="165" w:firstLine="927"/>
              <w:jc w:val="both"/>
              <w:rPr>
                <w:rFonts w:ascii="GHEA Grapalat" w:hAnsi="GHEA Grapalat"/>
                <w:color w:val="000000"/>
                <w:sz w:val="24"/>
                <w:szCs w:val="24"/>
                <w:shd w:val="clear" w:color="auto" w:fill="FFFFFF"/>
                <w:lang w:val="hy-AM"/>
              </w:rPr>
            </w:pPr>
            <w:r w:rsidRPr="00417178">
              <w:rPr>
                <w:rFonts w:ascii="GHEA Grapalat" w:hAnsi="GHEA Grapalat"/>
                <w:color w:val="000000"/>
                <w:sz w:val="24"/>
                <w:szCs w:val="24"/>
                <w:shd w:val="clear" w:color="auto" w:fill="FFFFFF"/>
                <w:lang w:val="hy-AM"/>
              </w:rPr>
              <w:t>Միաժամանակ, եթե խոսքը տարբեր եզրույթների մասին է, ապա անհրաժեշտ է սահմանել, թե «ՎՎՀԿԿ պլանն» ի՞նչ է իրենից ներկայացնում։</w:t>
            </w:r>
          </w:p>
          <w:p w14:paraId="3B95B4C8" w14:textId="77777777" w:rsidR="000A33A5" w:rsidRPr="000A33A5" w:rsidRDefault="00556561" w:rsidP="00556561">
            <w:pPr>
              <w:pStyle w:val="ListParagraph"/>
              <w:numPr>
                <w:ilvl w:val="0"/>
                <w:numId w:val="9"/>
              </w:numPr>
              <w:shd w:val="clear" w:color="auto" w:fill="FFFFFF"/>
              <w:spacing w:after="0" w:line="360" w:lineRule="auto"/>
              <w:ind w:left="105" w:right="165" w:firstLine="927"/>
              <w:jc w:val="both"/>
              <w:rPr>
                <w:rFonts w:ascii="GHEA Grapalat" w:eastAsia="Arial" w:hAnsi="GHEA Grapalat"/>
                <w:i/>
                <w:spacing w:val="-2"/>
                <w:w w:val="105"/>
                <w:sz w:val="24"/>
                <w:szCs w:val="24"/>
                <w:lang w:val="hy-AM"/>
              </w:rPr>
            </w:pPr>
            <w:r w:rsidRPr="00417178">
              <w:rPr>
                <w:rFonts w:ascii="GHEA Grapalat" w:hAnsi="GHEA Grapalat"/>
                <w:color w:val="000000"/>
                <w:sz w:val="24"/>
                <w:szCs w:val="24"/>
                <w:shd w:val="clear" w:color="auto" w:fill="FFFFFF"/>
                <w:lang w:val="hy-AM"/>
              </w:rPr>
              <w:t xml:space="preserve">Հավելված N 1-ի 33-րդ կետի համաձայն՝ </w:t>
            </w:r>
            <w:r w:rsidRPr="00417178">
              <w:rPr>
                <w:rFonts w:ascii="GHEA Grapalat" w:hAnsi="GHEA Grapalat"/>
                <w:i/>
                <w:color w:val="000000"/>
                <w:sz w:val="24"/>
                <w:szCs w:val="24"/>
                <w:shd w:val="clear" w:color="auto" w:fill="FFFFFF"/>
                <w:lang w:val="hy-AM"/>
              </w:rPr>
              <w:t>հ</w:t>
            </w:r>
            <w:r w:rsidRPr="00417178">
              <w:rPr>
                <w:rFonts w:ascii="GHEA Grapalat" w:eastAsia="Arial" w:hAnsi="GHEA Grapalat"/>
                <w:i/>
                <w:spacing w:val="-2"/>
                <w:w w:val="105"/>
                <w:sz w:val="24"/>
                <w:szCs w:val="24"/>
                <w:lang w:val="hy-AM"/>
              </w:rPr>
              <w:t xml:space="preserve">ամապատասխան  փաստաթղթերն և գրանցամատյանները պետք է պահպանվեն։ </w:t>
            </w:r>
            <w:r w:rsidRPr="00417178">
              <w:rPr>
                <w:rFonts w:ascii="GHEA Grapalat" w:eastAsia="Arial" w:hAnsi="GHEA Grapalat"/>
                <w:spacing w:val="-2"/>
                <w:w w:val="105"/>
                <w:sz w:val="24"/>
                <w:szCs w:val="24"/>
                <w:lang w:val="hy-AM"/>
              </w:rPr>
              <w:t>Նշված դրույթից պարզ չէ, թե խոսքը ի՞նչ փաստաթղթերի և գրանցամատյանների մասին է, դրանք ինչքա՞ն պետք է պահպանվեն։</w:t>
            </w:r>
          </w:p>
          <w:p w14:paraId="404A7A25" w14:textId="77777777" w:rsidR="000A33A5" w:rsidRDefault="000A33A5" w:rsidP="000A33A5">
            <w:pPr>
              <w:shd w:val="clear" w:color="auto" w:fill="FFFFFF"/>
              <w:spacing w:after="0" w:line="360" w:lineRule="auto"/>
              <w:ind w:right="165"/>
              <w:jc w:val="both"/>
              <w:rPr>
                <w:rFonts w:ascii="GHEA Grapalat" w:eastAsia="Arial" w:hAnsi="GHEA Grapalat"/>
                <w:i/>
                <w:spacing w:val="-2"/>
                <w:w w:val="105"/>
                <w:sz w:val="24"/>
                <w:szCs w:val="24"/>
                <w:lang w:val="hy-AM"/>
              </w:rPr>
            </w:pPr>
          </w:p>
          <w:p w14:paraId="25FA31BB" w14:textId="77777777" w:rsidR="000A33A5" w:rsidRDefault="000A33A5" w:rsidP="000A33A5">
            <w:pPr>
              <w:shd w:val="clear" w:color="auto" w:fill="FFFFFF"/>
              <w:spacing w:after="0" w:line="360" w:lineRule="auto"/>
              <w:ind w:right="165"/>
              <w:jc w:val="both"/>
              <w:rPr>
                <w:rFonts w:ascii="GHEA Grapalat" w:eastAsia="Arial" w:hAnsi="GHEA Grapalat"/>
                <w:i/>
                <w:spacing w:val="-2"/>
                <w:w w:val="105"/>
                <w:sz w:val="24"/>
                <w:szCs w:val="24"/>
                <w:lang w:val="hy-AM"/>
              </w:rPr>
            </w:pPr>
          </w:p>
          <w:p w14:paraId="1CE3E5D5" w14:textId="77777777" w:rsidR="000A33A5" w:rsidRDefault="000A33A5" w:rsidP="000A33A5">
            <w:pPr>
              <w:shd w:val="clear" w:color="auto" w:fill="FFFFFF"/>
              <w:spacing w:after="0" w:line="360" w:lineRule="auto"/>
              <w:ind w:right="165"/>
              <w:jc w:val="both"/>
              <w:rPr>
                <w:rFonts w:ascii="GHEA Grapalat" w:eastAsia="Arial" w:hAnsi="GHEA Grapalat"/>
                <w:i/>
                <w:spacing w:val="-2"/>
                <w:w w:val="105"/>
                <w:sz w:val="24"/>
                <w:szCs w:val="24"/>
                <w:lang w:val="hy-AM"/>
              </w:rPr>
            </w:pPr>
          </w:p>
          <w:p w14:paraId="183AE0D9" w14:textId="0A529327" w:rsidR="00556561" w:rsidRPr="000A33A5" w:rsidRDefault="00556561" w:rsidP="000A33A5">
            <w:pPr>
              <w:shd w:val="clear" w:color="auto" w:fill="FFFFFF"/>
              <w:spacing w:after="0" w:line="360" w:lineRule="auto"/>
              <w:ind w:right="165"/>
              <w:jc w:val="both"/>
              <w:rPr>
                <w:rFonts w:ascii="GHEA Grapalat" w:eastAsia="Arial" w:hAnsi="GHEA Grapalat"/>
                <w:i/>
                <w:spacing w:val="-2"/>
                <w:w w:val="105"/>
                <w:sz w:val="24"/>
                <w:szCs w:val="24"/>
                <w:lang w:val="hy-AM"/>
              </w:rPr>
            </w:pPr>
            <w:r w:rsidRPr="000A33A5">
              <w:rPr>
                <w:rFonts w:ascii="GHEA Grapalat" w:eastAsia="Arial" w:hAnsi="GHEA Grapalat"/>
                <w:i/>
                <w:spacing w:val="-2"/>
                <w:w w:val="105"/>
                <w:sz w:val="24"/>
                <w:szCs w:val="24"/>
                <w:lang w:val="hy-AM"/>
              </w:rPr>
              <w:t xml:space="preserve"> </w:t>
            </w:r>
          </w:p>
          <w:p w14:paraId="25D0A7AC" w14:textId="7B12C0AC" w:rsidR="00556561" w:rsidRDefault="00556561" w:rsidP="00556561">
            <w:pPr>
              <w:pStyle w:val="ListParagraph"/>
              <w:numPr>
                <w:ilvl w:val="0"/>
                <w:numId w:val="9"/>
              </w:numPr>
              <w:shd w:val="clear" w:color="auto" w:fill="FFFFFF"/>
              <w:spacing w:after="0" w:line="360" w:lineRule="auto"/>
              <w:ind w:left="195" w:right="255" w:firstLine="927"/>
              <w:jc w:val="both"/>
              <w:rPr>
                <w:rFonts w:ascii="GHEA Grapalat" w:hAnsi="GHEA Grapalat"/>
                <w:i/>
                <w:color w:val="000000"/>
                <w:sz w:val="24"/>
                <w:szCs w:val="24"/>
                <w:shd w:val="clear" w:color="auto" w:fill="FFFFFF"/>
                <w:lang w:val="hy-AM"/>
              </w:rPr>
            </w:pPr>
            <w:r w:rsidRPr="00417178">
              <w:rPr>
                <w:rFonts w:ascii="GHEA Grapalat" w:hAnsi="GHEA Grapalat"/>
                <w:color w:val="000000"/>
                <w:sz w:val="24"/>
                <w:szCs w:val="24"/>
                <w:shd w:val="clear" w:color="auto" w:fill="FFFFFF"/>
                <w:lang w:val="hy-AM"/>
              </w:rPr>
              <w:t xml:space="preserve">Հավելված N 1-ի 51-րդ կետի 3-րդ ենթակետում անհասկանալի է, թե ի՞նչ է նկատի առնվում </w:t>
            </w:r>
            <w:r w:rsidRPr="00417178">
              <w:rPr>
                <w:rFonts w:ascii="GHEA Grapalat" w:hAnsi="GHEA Grapalat"/>
                <w:i/>
                <w:color w:val="000000"/>
                <w:sz w:val="24"/>
                <w:szCs w:val="24"/>
                <w:shd w:val="clear" w:color="auto" w:fill="FFFFFF"/>
                <w:lang w:val="hy-AM"/>
              </w:rPr>
              <w:t xml:space="preserve">«նշվում է այն տարածքը կամ երկիրը, որը </w:t>
            </w:r>
            <w:r w:rsidRPr="00417178">
              <w:rPr>
                <w:rFonts w:ascii="GHEA Grapalat" w:hAnsi="GHEA Grapalat"/>
                <w:b/>
                <w:i/>
                <w:color w:val="000000"/>
                <w:sz w:val="24"/>
                <w:szCs w:val="24"/>
                <w:shd w:val="clear" w:color="auto" w:fill="FFFFFF"/>
                <w:lang w:val="hy-AM"/>
              </w:rPr>
              <w:t>քանակական առումով առավել ներկայացուցչական է</w:t>
            </w:r>
            <w:r w:rsidRPr="00417178">
              <w:rPr>
                <w:rFonts w:ascii="GHEA Grapalat" w:hAnsi="GHEA Grapalat"/>
                <w:i/>
                <w:color w:val="000000"/>
                <w:sz w:val="24"/>
                <w:szCs w:val="24"/>
                <w:shd w:val="clear" w:color="auto" w:fill="FFFFFF"/>
                <w:lang w:val="hy-AM"/>
              </w:rPr>
              <w:t>» ձևակերպմամբ։</w:t>
            </w:r>
          </w:p>
          <w:p w14:paraId="1976711C" w14:textId="06EBE644"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22ED6EE2" w14:textId="09C3A614"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31C6F5CE" w14:textId="38D09D94"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363A0405" w14:textId="6AB8F1B4"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541D87F1" w14:textId="0BF50491"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51BCE440" w14:textId="568D4038"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03E57D70" w14:textId="1609E40B"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147E2FDF" w14:textId="47FF487E"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278CD261" w14:textId="606FAD73"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375E094B" w14:textId="2D974708"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1F8CCE02" w14:textId="77C7DCDE"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49712F0D" w14:textId="1626F00C"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6ED3CC88" w14:textId="4E5A64E2"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7CDD0618" w14:textId="463FB84F"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158E96A1" w14:textId="1A354F7E"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0A3766AC" w14:textId="6A446CAC" w:rsidR="00C446F4" w:rsidRDefault="00C446F4"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5E09F86C" w14:textId="77777777" w:rsidR="00032EF6" w:rsidRPr="00C446F4" w:rsidRDefault="00032EF6" w:rsidP="00C446F4">
            <w:pPr>
              <w:shd w:val="clear" w:color="auto" w:fill="FFFFFF"/>
              <w:spacing w:after="0" w:line="360" w:lineRule="auto"/>
              <w:ind w:right="255"/>
              <w:jc w:val="both"/>
              <w:rPr>
                <w:rFonts w:ascii="GHEA Grapalat" w:hAnsi="GHEA Grapalat"/>
                <w:i/>
                <w:color w:val="000000"/>
                <w:sz w:val="24"/>
                <w:szCs w:val="24"/>
                <w:shd w:val="clear" w:color="auto" w:fill="FFFFFF"/>
                <w:lang w:val="hy-AM"/>
              </w:rPr>
            </w:pPr>
          </w:p>
          <w:p w14:paraId="50BD25DC" w14:textId="77777777" w:rsidR="00556561" w:rsidRPr="00417178" w:rsidRDefault="00556561" w:rsidP="00556561">
            <w:pPr>
              <w:pStyle w:val="ListParagraph"/>
              <w:numPr>
                <w:ilvl w:val="0"/>
                <w:numId w:val="9"/>
              </w:numPr>
              <w:shd w:val="clear" w:color="auto" w:fill="FFFFFF"/>
              <w:spacing w:after="0" w:line="360" w:lineRule="auto"/>
              <w:ind w:left="195" w:right="165" w:firstLine="927"/>
              <w:jc w:val="both"/>
              <w:rPr>
                <w:rFonts w:ascii="GHEA Grapalat" w:hAnsi="GHEA Grapalat"/>
                <w:color w:val="000000"/>
                <w:sz w:val="24"/>
                <w:szCs w:val="24"/>
                <w:shd w:val="clear" w:color="auto" w:fill="FFFFFF"/>
                <w:lang w:val="hy-AM"/>
              </w:rPr>
            </w:pPr>
            <w:r w:rsidRPr="00417178">
              <w:rPr>
                <w:rFonts w:ascii="GHEA Grapalat" w:hAnsi="GHEA Grapalat"/>
                <w:color w:val="000000"/>
                <w:sz w:val="24"/>
                <w:szCs w:val="24"/>
                <w:shd w:val="clear" w:color="auto" w:fill="FFFFFF"/>
                <w:lang w:val="hy-AM"/>
              </w:rPr>
              <w:t>Հավելված N 1-ի 57-րդ կետով սահմանվում են «</w:t>
            </w:r>
            <w:r w:rsidRPr="00417178">
              <w:rPr>
                <w:rFonts w:ascii="GHEA Grapalat" w:eastAsia="Arial" w:hAnsi="GHEA Grapalat"/>
                <w:spacing w:val="-2"/>
                <w:w w:val="105"/>
                <w:sz w:val="24"/>
                <w:szCs w:val="24"/>
                <w:lang w:val="hy-AM"/>
              </w:rPr>
              <w:t xml:space="preserve">փաթեթավորված և չփաթեթավորված ձկնամթերքի» մակնշումը ներառող տեղեկությունները, միաժամանակ, 58-րդ կետով սահմանվում են «սննդամթերքի մակնշումը» ներառող տեղեկությունները։ Պարզաբանման կարիք ունի, թե </w:t>
            </w:r>
            <w:r w:rsidRPr="00417178">
              <w:rPr>
                <w:rFonts w:ascii="GHEA Grapalat" w:eastAsia="Arial" w:hAnsi="GHEA Grapalat"/>
                <w:spacing w:val="-2"/>
                <w:w w:val="105"/>
                <w:sz w:val="24"/>
                <w:szCs w:val="24"/>
                <w:lang w:val="hy-AM"/>
              </w:rPr>
              <w:lastRenderedPageBreak/>
              <w:t xml:space="preserve">նշված կետերի կարգավորումներն ինչո՞վ են տարբերվում, քանի որ երկու կետերով էլ թվարկված են մակնշումը ներառող տեղեկությունները։ </w:t>
            </w:r>
          </w:p>
          <w:p w14:paraId="0362417E" w14:textId="4028973D" w:rsidR="00556561" w:rsidRDefault="00556561" w:rsidP="00556561">
            <w:pPr>
              <w:pStyle w:val="ListParagraph"/>
              <w:shd w:val="clear" w:color="auto" w:fill="FFFFFF"/>
              <w:spacing w:after="0" w:line="360" w:lineRule="auto"/>
              <w:ind w:left="285" w:right="165" w:firstLine="927"/>
              <w:jc w:val="both"/>
              <w:rPr>
                <w:rFonts w:ascii="GHEA Grapalat" w:hAnsi="GHEA Grapalat" w:cs="Arial"/>
                <w:i/>
                <w:color w:val="333333"/>
                <w:sz w:val="24"/>
                <w:szCs w:val="24"/>
                <w:shd w:val="clear" w:color="auto" w:fill="FFFFFF"/>
                <w:lang w:val="hy-AM"/>
              </w:rPr>
            </w:pPr>
            <w:r w:rsidRPr="00417178">
              <w:rPr>
                <w:rFonts w:ascii="GHEA Grapalat" w:eastAsia="Arial" w:hAnsi="GHEA Grapalat"/>
                <w:spacing w:val="-2"/>
                <w:w w:val="105"/>
                <w:sz w:val="24"/>
                <w:szCs w:val="24"/>
                <w:lang w:val="hy-AM"/>
              </w:rPr>
              <w:t xml:space="preserve">Այս առումով անհրաժեշտ է նկատի ունենալ «Նորմատիվ իրավական ակտերի մասին» օրենքի 13-րդ հոդվածի 8-րդ մասի կարգավորումը, որի համաձայն՝ </w:t>
            </w:r>
            <w:r w:rsidRPr="00417178">
              <w:rPr>
                <w:rFonts w:ascii="GHEA Grapalat" w:hAnsi="GHEA Grapalat" w:cs="Arial"/>
                <w:b/>
                <w:i/>
                <w:color w:val="333333"/>
                <w:sz w:val="24"/>
                <w:szCs w:val="24"/>
                <w:shd w:val="clear" w:color="auto" w:fill="FFFFFF"/>
                <w:lang w:val="hy-AM"/>
              </w:rPr>
              <w:t>նորմատիվ իրավական ակտերում բացառվում են</w:t>
            </w:r>
            <w:r w:rsidRPr="00417178">
              <w:rPr>
                <w:rFonts w:ascii="GHEA Grapalat" w:hAnsi="GHEA Grapalat" w:cs="Arial"/>
                <w:i/>
                <w:color w:val="333333"/>
                <w:sz w:val="24"/>
                <w:szCs w:val="24"/>
                <w:shd w:val="clear" w:color="auto" w:fill="FFFFFF"/>
                <w:lang w:val="hy-AM"/>
              </w:rPr>
              <w:t xml:space="preserve"> </w:t>
            </w:r>
            <w:r w:rsidRPr="00417178">
              <w:rPr>
                <w:rFonts w:ascii="GHEA Grapalat" w:hAnsi="GHEA Grapalat" w:cs="Arial"/>
                <w:b/>
                <w:i/>
                <w:color w:val="333333"/>
                <w:sz w:val="24"/>
                <w:szCs w:val="24"/>
                <w:shd w:val="clear" w:color="auto" w:fill="FFFFFF"/>
                <w:lang w:val="hy-AM"/>
              </w:rPr>
              <w:t>իրավական նորմերի անհիմն կրկնությունները</w:t>
            </w:r>
            <w:r w:rsidRPr="00417178">
              <w:rPr>
                <w:rFonts w:ascii="GHEA Grapalat" w:hAnsi="GHEA Grapalat" w:cs="Arial"/>
                <w:i/>
                <w:color w:val="333333"/>
                <w:sz w:val="24"/>
                <w:szCs w:val="24"/>
                <w:shd w:val="clear" w:color="auto" w:fill="FFFFFF"/>
                <w:lang w:val="hy-AM"/>
              </w:rPr>
              <w:t xml:space="preserve"> և ներքին հակասությունները:</w:t>
            </w:r>
          </w:p>
          <w:p w14:paraId="703ED806" w14:textId="35F2485B" w:rsidR="002118BF" w:rsidRDefault="002118BF" w:rsidP="00556561">
            <w:pPr>
              <w:pStyle w:val="ListParagraph"/>
              <w:shd w:val="clear" w:color="auto" w:fill="FFFFFF"/>
              <w:spacing w:after="0" w:line="360" w:lineRule="auto"/>
              <w:ind w:left="285" w:right="165" w:firstLine="927"/>
              <w:jc w:val="both"/>
              <w:rPr>
                <w:rFonts w:ascii="GHEA Grapalat" w:hAnsi="GHEA Grapalat" w:cs="Arial"/>
                <w:i/>
                <w:color w:val="333333"/>
                <w:sz w:val="24"/>
                <w:szCs w:val="24"/>
                <w:shd w:val="clear" w:color="auto" w:fill="FFFFFF"/>
                <w:lang w:val="hy-AM"/>
              </w:rPr>
            </w:pPr>
          </w:p>
          <w:p w14:paraId="2ACE8D5F" w14:textId="511245D6" w:rsidR="002118BF" w:rsidRDefault="002118BF" w:rsidP="00556561">
            <w:pPr>
              <w:pStyle w:val="ListParagraph"/>
              <w:shd w:val="clear" w:color="auto" w:fill="FFFFFF"/>
              <w:spacing w:after="0" w:line="360" w:lineRule="auto"/>
              <w:ind w:left="285" w:right="165" w:firstLine="927"/>
              <w:jc w:val="both"/>
              <w:rPr>
                <w:rFonts w:ascii="GHEA Grapalat" w:hAnsi="GHEA Grapalat" w:cs="Arial"/>
                <w:i/>
                <w:color w:val="333333"/>
                <w:sz w:val="24"/>
                <w:szCs w:val="24"/>
                <w:shd w:val="clear" w:color="auto" w:fill="FFFFFF"/>
                <w:lang w:val="hy-AM"/>
              </w:rPr>
            </w:pPr>
          </w:p>
          <w:p w14:paraId="450DF1CB" w14:textId="4301C46C" w:rsidR="002118BF" w:rsidRDefault="002118BF" w:rsidP="00556561">
            <w:pPr>
              <w:pStyle w:val="ListParagraph"/>
              <w:shd w:val="clear" w:color="auto" w:fill="FFFFFF"/>
              <w:spacing w:after="0" w:line="360" w:lineRule="auto"/>
              <w:ind w:left="285" w:right="165" w:firstLine="927"/>
              <w:jc w:val="both"/>
              <w:rPr>
                <w:rFonts w:ascii="GHEA Grapalat" w:hAnsi="GHEA Grapalat" w:cs="Arial"/>
                <w:i/>
                <w:color w:val="333333"/>
                <w:sz w:val="24"/>
                <w:szCs w:val="24"/>
                <w:shd w:val="clear" w:color="auto" w:fill="FFFFFF"/>
                <w:lang w:val="hy-AM"/>
              </w:rPr>
            </w:pPr>
          </w:p>
          <w:p w14:paraId="35D94E9C" w14:textId="39E43BEF" w:rsidR="002118BF" w:rsidRDefault="002118BF" w:rsidP="00556561">
            <w:pPr>
              <w:pStyle w:val="ListParagraph"/>
              <w:shd w:val="clear" w:color="auto" w:fill="FFFFFF"/>
              <w:spacing w:after="0" w:line="360" w:lineRule="auto"/>
              <w:ind w:left="285" w:right="165" w:firstLine="927"/>
              <w:jc w:val="both"/>
              <w:rPr>
                <w:rFonts w:ascii="GHEA Grapalat" w:hAnsi="GHEA Grapalat" w:cs="Arial"/>
                <w:i/>
                <w:color w:val="333333"/>
                <w:sz w:val="24"/>
                <w:szCs w:val="24"/>
                <w:shd w:val="clear" w:color="auto" w:fill="FFFFFF"/>
                <w:lang w:val="hy-AM"/>
              </w:rPr>
            </w:pPr>
          </w:p>
          <w:p w14:paraId="03DBFFF8" w14:textId="29F76CCA" w:rsidR="002118BF" w:rsidRDefault="002118BF" w:rsidP="00556561">
            <w:pPr>
              <w:pStyle w:val="ListParagraph"/>
              <w:shd w:val="clear" w:color="auto" w:fill="FFFFFF"/>
              <w:spacing w:after="0" w:line="360" w:lineRule="auto"/>
              <w:ind w:left="285" w:right="165" w:firstLine="927"/>
              <w:jc w:val="both"/>
              <w:rPr>
                <w:rFonts w:ascii="GHEA Grapalat" w:hAnsi="GHEA Grapalat" w:cs="Arial"/>
                <w:i/>
                <w:color w:val="333333"/>
                <w:sz w:val="24"/>
                <w:szCs w:val="24"/>
                <w:shd w:val="clear" w:color="auto" w:fill="FFFFFF"/>
                <w:lang w:val="hy-AM"/>
              </w:rPr>
            </w:pPr>
          </w:p>
          <w:p w14:paraId="141554DB" w14:textId="37EC9C38" w:rsidR="002118BF" w:rsidRDefault="002118BF" w:rsidP="00556561">
            <w:pPr>
              <w:pStyle w:val="ListParagraph"/>
              <w:shd w:val="clear" w:color="auto" w:fill="FFFFFF"/>
              <w:spacing w:after="0" w:line="360" w:lineRule="auto"/>
              <w:ind w:left="285" w:right="165" w:firstLine="927"/>
              <w:jc w:val="both"/>
              <w:rPr>
                <w:rFonts w:ascii="GHEA Grapalat" w:hAnsi="GHEA Grapalat" w:cs="Arial"/>
                <w:i/>
                <w:color w:val="333333"/>
                <w:sz w:val="24"/>
                <w:szCs w:val="24"/>
                <w:shd w:val="clear" w:color="auto" w:fill="FFFFFF"/>
                <w:lang w:val="hy-AM"/>
              </w:rPr>
            </w:pPr>
          </w:p>
          <w:p w14:paraId="0B31F281" w14:textId="1630F065" w:rsidR="0094361A" w:rsidRDefault="0094361A" w:rsidP="00556561">
            <w:pPr>
              <w:pStyle w:val="ListParagraph"/>
              <w:shd w:val="clear" w:color="auto" w:fill="FFFFFF"/>
              <w:spacing w:after="0" w:line="360" w:lineRule="auto"/>
              <w:ind w:left="285" w:right="165" w:firstLine="927"/>
              <w:jc w:val="both"/>
              <w:rPr>
                <w:rFonts w:ascii="GHEA Grapalat" w:hAnsi="GHEA Grapalat" w:cs="Arial"/>
                <w:i/>
                <w:color w:val="333333"/>
                <w:sz w:val="24"/>
                <w:szCs w:val="24"/>
                <w:shd w:val="clear" w:color="auto" w:fill="FFFFFF"/>
                <w:lang w:val="hy-AM"/>
              </w:rPr>
            </w:pPr>
          </w:p>
          <w:p w14:paraId="6E8308A3" w14:textId="77777777" w:rsidR="0094361A" w:rsidRDefault="0094361A" w:rsidP="00556561">
            <w:pPr>
              <w:pStyle w:val="ListParagraph"/>
              <w:shd w:val="clear" w:color="auto" w:fill="FFFFFF"/>
              <w:spacing w:after="0" w:line="360" w:lineRule="auto"/>
              <w:ind w:left="285" w:right="165" w:firstLine="927"/>
              <w:jc w:val="both"/>
              <w:rPr>
                <w:rFonts w:ascii="GHEA Grapalat" w:hAnsi="GHEA Grapalat" w:cs="Arial"/>
                <w:i/>
                <w:color w:val="333333"/>
                <w:sz w:val="24"/>
                <w:szCs w:val="24"/>
                <w:shd w:val="clear" w:color="auto" w:fill="FFFFFF"/>
                <w:lang w:val="hy-AM"/>
              </w:rPr>
            </w:pPr>
          </w:p>
          <w:p w14:paraId="6E1818EB" w14:textId="77777777" w:rsidR="002118BF" w:rsidRPr="00D46273" w:rsidRDefault="002118BF" w:rsidP="00556561">
            <w:pPr>
              <w:pStyle w:val="ListParagraph"/>
              <w:shd w:val="clear" w:color="auto" w:fill="FFFFFF"/>
              <w:spacing w:after="0" w:line="360" w:lineRule="auto"/>
              <w:ind w:left="285" w:right="165" w:firstLine="927"/>
              <w:jc w:val="both"/>
              <w:rPr>
                <w:rFonts w:ascii="GHEA Grapalat" w:hAnsi="GHEA Grapalat" w:cs="Arial"/>
                <w:i/>
                <w:color w:val="333333"/>
                <w:sz w:val="24"/>
                <w:szCs w:val="24"/>
                <w:shd w:val="clear" w:color="auto" w:fill="FFFFFF"/>
                <w:lang w:val="hy-AM"/>
              </w:rPr>
            </w:pPr>
          </w:p>
          <w:p w14:paraId="6B7726B5" w14:textId="77777777" w:rsidR="00556561" w:rsidRPr="00417178" w:rsidRDefault="00556561" w:rsidP="00556561">
            <w:pPr>
              <w:pStyle w:val="ListParagraph"/>
              <w:numPr>
                <w:ilvl w:val="0"/>
                <w:numId w:val="9"/>
              </w:numPr>
              <w:shd w:val="clear" w:color="auto" w:fill="FFFFFF"/>
              <w:spacing w:after="0" w:line="360" w:lineRule="auto"/>
              <w:ind w:left="195" w:right="165" w:firstLine="927"/>
              <w:jc w:val="both"/>
              <w:rPr>
                <w:rFonts w:eastAsia="Arial"/>
                <w:i/>
                <w:spacing w:val="-2"/>
                <w:w w:val="105"/>
                <w:sz w:val="24"/>
                <w:szCs w:val="24"/>
                <w:lang w:val="hy-AM"/>
              </w:rPr>
            </w:pPr>
            <w:r w:rsidRPr="00417178">
              <w:rPr>
                <w:rFonts w:ascii="GHEA Grapalat" w:hAnsi="GHEA Grapalat"/>
                <w:color w:val="000000"/>
                <w:sz w:val="24"/>
                <w:szCs w:val="24"/>
                <w:shd w:val="clear" w:color="auto" w:fill="FFFFFF"/>
                <w:lang w:val="hy-AM"/>
              </w:rPr>
              <w:t xml:space="preserve">Հավելված N 1-ի 67-րդ կետով նախատեսվում է, որ </w:t>
            </w:r>
            <w:r w:rsidRPr="00417178">
              <w:rPr>
                <w:rFonts w:ascii="GHEA Grapalat" w:eastAsia="Arial" w:hAnsi="GHEA Grapalat"/>
                <w:i/>
                <w:spacing w:val="-2"/>
                <w:w w:val="105"/>
                <w:sz w:val="24"/>
                <w:szCs w:val="24"/>
                <w:lang w:val="hy-AM"/>
              </w:rPr>
              <w:t xml:space="preserve">սննդամթերքի անվանումը, քանակությունը, սննդային արժեքի ցուցանիշները, սննդամթերքում գենաձևափոխված օրգանիզմների կիրառմամբ ստացված բաղադրիչների առկայության մասին տեղեկությունները </w:t>
            </w:r>
            <w:r w:rsidRPr="00417178">
              <w:rPr>
                <w:rFonts w:ascii="GHEA Grapalat" w:eastAsia="Arial" w:hAnsi="GHEA Grapalat"/>
                <w:i/>
                <w:spacing w:val="-2"/>
                <w:w w:val="105"/>
                <w:sz w:val="24"/>
                <w:szCs w:val="24"/>
                <w:lang w:val="hy-AM"/>
              </w:rPr>
              <w:lastRenderedPageBreak/>
              <w:t>նշվում  են 1.2 մմ-ից  ոչ  պակաս  բարձրությամբ տառատեսակով։ 80 սմ²-ից փոքր մակերեսով փաթեթավորման դեպքում տառատեսակի բարձրությունը կազմում է առնվազն 0,9 մմ:</w:t>
            </w:r>
          </w:p>
          <w:p w14:paraId="5514E6D6" w14:textId="77777777" w:rsidR="00556561" w:rsidRPr="00417178" w:rsidRDefault="00556561" w:rsidP="00556561">
            <w:pPr>
              <w:pStyle w:val="CommentText"/>
              <w:spacing w:line="360" w:lineRule="auto"/>
              <w:ind w:left="375" w:right="165" w:firstLine="720"/>
              <w:jc w:val="both"/>
              <w:rPr>
                <w:rFonts w:ascii="GHEA Grapalat" w:hAnsi="GHEA Grapalat"/>
                <w:i/>
                <w:sz w:val="24"/>
                <w:szCs w:val="24"/>
                <w:lang w:val="hy-AM"/>
              </w:rPr>
            </w:pPr>
            <w:r w:rsidRPr="00417178">
              <w:rPr>
                <w:rFonts w:ascii="GHEA Grapalat" w:hAnsi="GHEA Grapalat"/>
                <w:sz w:val="24"/>
                <w:szCs w:val="24"/>
                <w:lang w:val="hy-AM"/>
              </w:rPr>
              <w:t xml:space="preserve">Այս առումով հարկ է նշել, որ «Սննդամթերքի անվտանգության մասին» օրենքի 9-րդ հոդվածի 2-րդ մասի համաձայն՝ Սննդամթերքի, սննդամթերքի հետ անմիջական շփման մեջ գտնվող նյութերի մակնշումը հայերեն լեզվով պարտադիր է։ </w:t>
            </w:r>
            <w:r w:rsidRPr="00417178">
              <w:rPr>
                <w:rFonts w:ascii="GHEA Grapalat" w:hAnsi="GHEA Grapalat"/>
                <w:i/>
                <w:sz w:val="24"/>
                <w:szCs w:val="24"/>
                <w:lang w:val="hy-AM"/>
              </w:rPr>
              <w:t xml:space="preserve">Սննդամթերքը, սննդամթերքի հետ անմիջական շփման մեջ գտնվող նյութերը մակնշվում են ընթեռնելի` </w:t>
            </w:r>
            <w:r w:rsidRPr="00417178">
              <w:rPr>
                <w:rFonts w:ascii="GHEA Grapalat" w:hAnsi="GHEA Grapalat"/>
                <w:b/>
                <w:i/>
                <w:sz w:val="24"/>
                <w:szCs w:val="24"/>
                <w:lang w:val="hy-AM"/>
              </w:rPr>
              <w:t>առնվազն 3 մմ տառաչափով</w:t>
            </w:r>
            <w:r w:rsidRPr="00417178">
              <w:rPr>
                <w:rFonts w:ascii="GHEA Grapalat" w:hAnsi="GHEA Grapalat"/>
                <w:i/>
                <w:sz w:val="24"/>
                <w:szCs w:val="24"/>
                <w:lang w:val="hy-AM"/>
              </w:rPr>
              <w:t xml:space="preserve">: </w:t>
            </w:r>
          </w:p>
          <w:p w14:paraId="1DE88DF7" w14:textId="0BD274CF" w:rsidR="00556561" w:rsidRDefault="00556561" w:rsidP="00556561">
            <w:pPr>
              <w:pStyle w:val="CommentText"/>
              <w:spacing w:line="360" w:lineRule="auto"/>
              <w:ind w:left="195" w:right="255" w:firstLine="720"/>
              <w:jc w:val="both"/>
              <w:rPr>
                <w:rFonts w:ascii="GHEA Grapalat" w:hAnsi="GHEA Grapalat"/>
                <w:sz w:val="24"/>
                <w:szCs w:val="24"/>
                <w:lang w:val="hy-AM"/>
              </w:rPr>
            </w:pPr>
            <w:r w:rsidRPr="00417178">
              <w:rPr>
                <w:rFonts w:ascii="GHEA Grapalat" w:hAnsi="GHEA Grapalat"/>
                <w:sz w:val="24"/>
                <w:szCs w:val="24"/>
                <w:lang w:val="hy-AM"/>
              </w:rPr>
              <w:t xml:space="preserve">Ելնելով վերոգրյալից և հաշվի առնելով «Նորմատիվ իրավական ակտերի մասին» օրենքի 9-րդ հոդվածի 2-րդ մասի դրույթները՝ </w:t>
            </w:r>
            <w:r w:rsidRPr="00417178">
              <w:rPr>
                <w:rFonts w:ascii="GHEA Grapalat" w:hAnsi="GHEA Grapalat"/>
                <w:color w:val="000000"/>
                <w:sz w:val="24"/>
                <w:szCs w:val="24"/>
                <w:shd w:val="clear" w:color="auto" w:fill="FFFFFF"/>
                <w:lang w:val="hy-AM"/>
              </w:rPr>
              <w:t xml:space="preserve">Հավելված N 1-ի 67-րդ կետով նախատեսվող կարգավորումն անհրաժեշտ է համապատասխանեցնել </w:t>
            </w:r>
            <w:r w:rsidRPr="00417178">
              <w:rPr>
                <w:rFonts w:ascii="GHEA Grapalat" w:hAnsi="GHEA Grapalat"/>
                <w:sz w:val="24"/>
                <w:szCs w:val="24"/>
                <w:lang w:val="hy-AM"/>
              </w:rPr>
              <w:t>«Սննդամթերքի անվտանգության մասին» օրենքի 9-րդ հոդվածի 2-րդ մասի բովանդակությանը։</w:t>
            </w:r>
          </w:p>
          <w:p w14:paraId="23D7D436" w14:textId="7AE40BD4" w:rsidR="00B923A5" w:rsidRDefault="00B923A5" w:rsidP="00556561">
            <w:pPr>
              <w:pStyle w:val="CommentText"/>
              <w:spacing w:line="360" w:lineRule="auto"/>
              <w:ind w:left="195" w:right="255" w:firstLine="720"/>
              <w:jc w:val="both"/>
              <w:rPr>
                <w:rFonts w:ascii="GHEA Grapalat" w:hAnsi="GHEA Grapalat"/>
                <w:sz w:val="24"/>
                <w:szCs w:val="24"/>
                <w:lang w:val="hy-AM"/>
              </w:rPr>
            </w:pPr>
          </w:p>
          <w:p w14:paraId="19A6C99E" w14:textId="77777777" w:rsidR="00B923A5" w:rsidRPr="00417178" w:rsidRDefault="00B923A5" w:rsidP="00556561">
            <w:pPr>
              <w:pStyle w:val="CommentText"/>
              <w:spacing w:line="360" w:lineRule="auto"/>
              <w:ind w:left="195" w:right="255" w:firstLine="720"/>
              <w:jc w:val="both"/>
              <w:rPr>
                <w:rFonts w:ascii="GHEA Grapalat" w:hAnsi="GHEA Grapalat"/>
                <w:sz w:val="24"/>
                <w:szCs w:val="24"/>
                <w:lang w:val="hy-AM"/>
              </w:rPr>
            </w:pPr>
          </w:p>
          <w:p w14:paraId="7D9AF79F" w14:textId="3A49CDD5" w:rsidR="00556561" w:rsidRDefault="00556561" w:rsidP="00556561">
            <w:pPr>
              <w:pStyle w:val="ListParagraph"/>
              <w:numPr>
                <w:ilvl w:val="0"/>
                <w:numId w:val="9"/>
              </w:numPr>
              <w:shd w:val="clear" w:color="auto" w:fill="FFFFFF"/>
              <w:spacing w:after="0" w:line="360" w:lineRule="auto"/>
              <w:ind w:left="285" w:right="255" w:firstLine="927"/>
              <w:jc w:val="both"/>
              <w:rPr>
                <w:rFonts w:ascii="GHEA Grapalat" w:hAnsi="GHEA Grapalat"/>
                <w:color w:val="000000"/>
                <w:sz w:val="24"/>
                <w:szCs w:val="24"/>
                <w:shd w:val="clear" w:color="auto" w:fill="FFFFFF"/>
                <w:lang w:val="hy-AM"/>
              </w:rPr>
            </w:pPr>
            <w:r w:rsidRPr="00417178">
              <w:rPr>
                <w:rFonts w:ascii="GHEA Grapalat" w:hAnsi="GHEA Grapalat"/>
                <w:color w:val="000000"/>
                <w:sz w:val="24"/>
                <w:szCs w:val="24"/>
                <w:shd w:val="clear" w:color="auto" w:fill="FFFFFF"/>
                <w:lang w:val="hy-AM"/>
              </w:rPr>
              <w:t>Հավելված N 1-ի 84-րդ կետով նախատեսվող կարգավորման դեպքում պարզաբանման կարիք ունի այն հարցը, թե ինչպե՞ս է պարզվելու՝ Լիստերիոզի առաջացման ռիսկ առկա է, թե ոչ։</w:t>
            </w:r>
          </w:p>
          <w:p w14:paraId="3C6A298A" w14:textId="25797116" w:rsidR="00B923A5" w:rsidRDefault="00B923A5" w:rsidP="00B923A5">
            <w:pPr>
              <w:shd w:val="clear" w:color="auto" w:fill="FFFFFF"/>
              <w:spacing w:after="0" w:line="360" w:lineRule="auto"/>
              <w:ind w:right="255"/>
              <w:jc w:val="both"/>
              <w:rPr>
                <w:rFonts w:ascii="GHEA Grapalat" w:hAnsi="GHEA Grapalat"/>
                <w:color w:val="000000"/>
                <w:sz w:val="24"/>
                <w:szCs w:val="24"/>
                <w:shd w:val="clear" w:color="auto" w:fill="FFFFFF"/>
                <w:lang w:val="hy-AM"/>
              </w:rPr>
            </w:pPr>
          </w:p>
          <w:p w14:paraId="3EF42139" w14:textId="7AA60EDA" w:rsidR="00B923A5" w:rsidRDefault="00B923A5" w:rsidP="00B923A5">
            <w:pPr>
              <w:shd w:val="clear" w:color="auto" w:fill="FFFFFF"/>
              <w:spacing w:after="0" w:line="360" w:lineRule="auto"/>
              <w:ind w:right="255"/>
              <w:jc w:val="both"/>
              <w:rPr>
                <w:rFonts w:ascii="GHEA Grapalat" w:hAnsi="GHEA Grapalat"/>
                <w:color w:val="000000"/>
                <w:sz w:val="24"/>
                <w:szCs w:val="24"/>
                <w:shd w:val="clear" w:color="auto" w:fill="FFFFFF"/>
                <w:lang w:val="hy-AM"/>
              </w:rPr>
            </w:pPr>
          </w:p>
          <w:p w14:paraId="4F94BCE7" w14:textId="77777777" w:rsidR="001741A8" w:rsidRPr="00B923A5" w:rsidRDefault="001741A8" w:rsidP="00B923A5">
            <w:pPr>
              <w:shd w:val="clear" w:color="auto" w:fill="FFFFFF"/>
              <w:spacing w:after="0" w:line="360" w:lineRule="auto"/>
              <w:ind w:right="255"/>
              <w:jc w:val="both"/>
              <w:rPr>
                <w:rFonts w:ascii="GHEA Grapalat" w:hAnsi="GHEA Grapalat"/>
                <w:color w:val="000000"/>
                <w:sz w:val="24"/>
                <w:szCs w:val="24"/>
                <w:shd w:val="clear" w:color="auto" w:fill="FFFFFF"/>
                <w:lang w:val="hy-AM"/>
              </w:rPr>
            </w:pPr>
          </w:p>
          <w:p w14:paraId="3D1A861F" w14:textId="77777777" w:rsidR="00556561" w:rsidRPr="00417178" w:rsidRDefault="00556561" w:rsidP="00556561">
            <w:pPr>
              <w:pStyle w:val="ListParagraph"/>
              <w:numPr>
                <w:ilvl w:val="0"/>
                <w:numId w:val="9"/>
              </w:numPr>
              <w:shd w:val="clear" w:color="auto" w:fill="FFFFFF"/>
              <w:spacing w:after="0" w:line="360" w:lineRule="auto"/>
              <w:ind w:left="165" w:right="165" w:firstLine="927"/>
              <w:jc w:val="both"/>
              <w:rPr>
                <w:rFonts w:ascii="GHEA Grapalat" w:hAnsi="GHEA Grapalat"/>
                <w:b/>
                <w:color w:val="000000"/>
                <w:sz w:val="24"/>
                <w:szCs w:val="24"/>
                <w:shd w:val="clear" w:color="auto" w:fill="FFFFFF"/>
                <w:lang w:val="hy-AM"/>
              </w:rPr>
            </w:pPr>
            <w:r w:rsidRPr="00417178">
              <w:rPr>
                <w:rFonts w:ascii="GHEA Grapalat" w:hAnsi="GHEA Grapalat"/>
                <w:color w:val="000000"/>
                <w:sz w:val="24"/>
                <w:szCs w:val="24"/>
                <w:shd w:val="clear" w:color="auto" w:fill="FFFFFF"/>
                <w:lang w:val="hy-AM"/>
              </w:rPr>
              <w:lastRenderedPageBreak/>
              <w:t xml:space="preserve">Նախագծի </w:t>
            </w:r>
            <w:r w:rsidRPr="00417178">
              <w:rPr>
                <w:rFonts w:ascii="GHEA Grapalat" w:hAnsi="GHEA Grapalat"/>
                <w:b/>
                <w:color w:val="000000"/>
                <w:sz w:val="24"/>
                <w:szCs w:val="24"/>
                <w:shd w:val="clear" w:color="auto" w:fill="FFFFFF"/>
                <w:lang w:val="hy-AM"/>
              </w:rPr>
              <w:t xml:space="preserve">Հավելված N 2-ի </w:t>
            </w:r>
            <w:r w:rsidRPr="00417178">
              <w:rPr>
                <w:rFonts w:ascii="GHEA Grapalat" w:hAnsi="GHEA Grapalat"/>
                <w:color w:val="000000"/>
                <w:sz w:val="24"/>
                <w:szCs w:val="24"/>
                <w:shd w:val="clear" w:color="auto" w:fill="FFFFFF"/>
                <w:lang w:val="hy-AM"/>
              </w:rPr>
              <w:t>4-րդ կետում</w:t>
            </w:r>
            <w:r w:rsidRPr="00417178">
              <w:rPr>
                <w:rFonts w:ascii="GHEA Grapalat" w:hAnsi="GHEA Grapalat"/>
                <w:b/>
                <w:color w:val="000000"/>
                <w:sz w:val="24"/>
                <w:szCs w:val="24"/>
                <w:shd w:val="clear" w:color="auto" w:fill="FFFFFF"/>
                <w:lang w:val="hy-AM"/>
              </w:rPr>
              <w:t xml:space="preserve"> </w:t>
            </w:r>
            <w:r w:rsidRPr="00417178">
              <w:rPr>
                <w:rFonts w:ascii="GHEA Grapalat" w:hAnsi="GHEA Grapalat"/>
                <w:color w:val="000000"/>
                <w:sz w:val="24"/>
                <w:szCs w:val="24"/>
                <w:shd w:val="clear" w:color="auto" w:fill="FFFFFF"/>
                <w:lang w:val="hy-AM"/>
              </w:rPr>
              <w:t xml:space="preserve">խմբագրման կարիք ունի </w:t>
            </w:r>
            <w:r w:rsidRPr="00417178">
              <w:rPr>
                <w:rFonts w:ascii="GHEA Grapalat" w:hAnsi="GHEA Grapalat"/>
                <w:b/>
                <w:color w:val="000000"/>
                <w:sz w:val="24"/>
                <w:szCs w:val="24"/>
                <w:shd w:val="clear" w:color="auto" w:fill="FFFFFF"/>
                <w:lang w:val="hy-AM"/>
              </w:rPr>
              <w:t>«ձկների վերանորոգող երամ»</w:t>
            </w:r>
            <w:r w:rsidRPr="00417178">
              <w:rPr>
                <w:rFonts w:ascii="GHEA Grapalat" w:hAnsi="GHEA Grapalat"/>
                <w:color w:val="000000"/>
                <w:sz w:val="24"/>
                <w:szCs w:val="24"/>
                <w:shd w:val="clear" w:color="auto" w:fill="FFFFFF"/>
                <w:lang w:val="hy-AM"/>
              </w:rPr>
              <w:t xml:space="preserve"> ձևակերպումը։ Միաժամանակ, եթե խոսքը ձկների խմբին է վերաբերում, ապա անհրաժեշտ է «երամ» բառը փոխարինել «վտառ» բառով։</w:t>
            </w:r>
          </w:p>
          <w:p w14:paraId="3D983ABD" w14:textId="6E18AE97" w:rsidR="00556561" w:rsidRDefault="00556561" w:rsidP="00556561">
            <w:pPr>
              <w:pStyle w:val="ListParagraph"/>
              <w:numPr>
                <w:ilvl w:val="0"/>
                <w:numId w:val="9"/>
              </w:numPr>
              <w:shd w:val="clear" w:color="auto" w:fill="FFFFFF"/>
              <w:spacing w:after="0" w:line="360" w:lineRule="auto"/>
              <w:ind w:left="75" w:right="255" w:firstLine="927"/>
              <w:jc w:val="both"/>
              <w:rPr>
                <w:rFonts w:ascii="GHEA Grapalat" w:hAnsi="GHEA Grapalat"/>
                <w:color w:val="000000"/>
                <w:sz w:val="24"/>
                <w:szCs w:val="24"/>
                <w:shd w:val="clear" w:color="auto" w:fill="FFFFFF"/>
                <w:lang w:val="hy-AM"/>
              </w:rPr>
            </w:pPr>
            <w:r w:rsidRPr="00417178">
              <w:rPr>
                <w:rFonts w:ascii="GHEA Grapalat" w:hAnsi="GHEA Grapalat"/>
                <w:color w:val="000000"/>
                <w:sz w:val="24"/>
                <w:szCs w:val="24"/>
                <w:shd w:val="clear" w:color="auto" w:fill="FFFFFF"/>
                <w:lang w:val="hy-AM"/>
              </w:rPr>
              <w:t xml:space="preserve">Նախագծի </w:t>
            </w:r>
            <w:r w:rsidRPr="00417178">
              <w:rPr>
                <w:rFonts w:ascii="GHEA Grapalat" w:hAnsi="GHEA Grapalat"/>
                <w:b/>
                <w:color w:val="000000"/>
                <w:sz w:val="24"/>
                <w:szCs w:val="24"/>
                <w:shd w:val="clear" w:color="auto" w:fill="FFFFFF"/>
                <w:lang w:val="hy-AM"/>
              </w:rPr>
              <w:t xml:space="preserve">Հավելված N 2-ի </w:t>
            </w:r>
            <w:r w:rsidRPr="00417178">
              <w:rPr>
                <w:rFonts w:ascii="GHEA Grapalat" w:hAnsi="GHEA Grapalat"/>
                <w:color w:val="000000"/>
                <w:sz w:val="24"/>
                <w:szCs w:val="24"/>
                <w:shd w:val="clear" w:color="auto" w:fill="FFFFFF"/>
                <w:lang w:val="hy-AM"/>
              </w:rPr>
              <w:t>15-րդ կետում «Ձկնաբուծական տնտեսությունում վարվում է թղթաբանություն» ձևակերպման մեջ անհրաժեշտ է հստակեցնել՝ ի՞նչ փաստաթղթերի կամ գրանցամատյանների մասին է խոսքը, քանի որ «թղթաբանություն» եզրույթը շատ ընդհանրական է և հստակություն չի արտահայտում։</w:t>
            </w:r>
          </w:p>
          <w:p w14:paraId="43EEC5F9" w14:textId="35985867" w:rsidR="00A70552" w:rsidRDefault="00A70552" w:rsidP="00A70552">
            <w:pPr>
              <w:shd w:val="clear" w:color="auto" w:fill="FFFFFF"/>
              <w:spacing w:after="0" w:line="360" w:lineRule="auto"/>
              <w:ind w:right="255"/>
              <w:jc w:val="both"/>
              <w:rPr>
                <w:rFonts w:ascii="GHEA Grapalat" w:hAnsi="GHEA Grapalat"/>
                <w:color w:val="000000"/>
                <w:sz w:val="24"/>
                <w:szCs w:val="24"/>
                <w:shd w:val="clear" w:color="auto" w:fill="FFFFFF"/>
                <w:lang w:val="hy-AM"/>
              </w:rPr>
            </w:pPr>
          </w:p>
          <w:p w14:paraId="30843053" w14:textId="3443F881" w:rsidR="00A70552" w:rsidRDefault="00A70552" w:rsidP="00A70552">
            <w:pPr>
              <w:shd w:val="clear" w:color="auto" w:fill="FFFFFF"/>
              <w:spacing w:after="0" w:line="360" w:lineRule="auto"/>
              <w:ind w:right="255"/>
              <w:jc w:val="both"/>
              <w:rPr>
                <w:rFonts w:ascii="GHEA Grapalat" w:hAnsi="GHEA Grapalat"/>
                <w:color w:val="000000"/>
                <w:sz w:val="24"/>
                <w:szCs w:val="24"/>
                <w:shd w:val="clear" w:color="auto" w:fill="FFFFFF"/>
                <w:lang w:val="hy-AM"/>
              </w:rPr>
            </w:pPr>
          </w:p>
          <w:p w14:paraId="2EA12F7A" w14:textId="77777777" w:rsidR="00AF598E" w:rsidRPr="00A70552" w:rsidRDefault="00AF598E" w:rsidP="00A70552">
            <w:pPr>
              <w:shd w:val="clear" w:color="auto" w:fill="FFFFFF"/>
              <w:spacing w:after="0" w:line="360" w:lineRule="auto"/>
              <w:ind w:right="255"/>
              <w:jc w:val="both"/>
              <w:rPr>
                <w:rFonts w:ascii="GHEA Grapalat" w:hAnsi="GHEA Grapalat"/>
                <w:color w:val="000000"/>
                <w:sz w:val="24"/>
                <w:szCs w:val="24"/>
                <w:shd w:val="clear" w:color="auto" w:fill="FFFFFF"/>
                <w:lang w:val="hy-AM"/>
              </w:rPr>
            </w:pPr>
          </w:p>
          <w:p w14:paraId="14123895" w14:textId="77777777" w:rsidR="00556561" w:rsidRPr="00417178" w:rsidRDefault="00556561" w:rsidP="00556561">
            <w:pPr>
              <w:pStyle w:val="ListParagraph"/>
              <w:numPr>
                <w:ilvl w:val="0"/>
                <w:numId w:val="9"/>
              </w:numPr>
              <w:shd w:val="clear" w:color="auto" w:fill="FFFFFF"/>
              <w:spacing w:after="0" w:line="360" w:lineRule="auto"/>
              <w:ind w:left="255" w:right="255" w:firstLine="927"/>
              <w:jc w:val="both"/>
              <w:rPr>
                <w:rFonts w:ascii="GHEA Grapalat" w:hAnsi="GHEA Grapalat"/>
                <w:i/>
                <w:sz w:val="24"/>
                <w:szCs w:val="24"/>
                <w:lang w:val="hy-AM"/>
              </w:rPr>
            </w:pPr>
            <w:r w:rsidRPr="00417178">
              <w:rPr>
                <w:rFonts w:ascii="GHEA Grapalat" w:hAnsi="GHEA Grapalat"/>
                <w:color w:val="000000"/>
                <w:sz w:val="24"/>
                <w:szCs w:val="24"/>
                <w:shd w:val="clear" w:color="auto" w:fill="FFFFFF"/>
                <w:lang w:val="hy-AM"/>
              </w:rPr>
              <w:t xml:space="preserve">Նախագծի </w:t>
            </w:r>
            <w:r w:rsidRPr="00417178">
              <w:rPr>
                <w:rFonts w:ascii="GHEA Grapalat" w:hAnsi="GHEA Grapalat"/>
                <w:b/>
                <w:color w:val="000000"/>
                <w:sz w:val="24"/>
                <w:szCs w:val="24"/>
                <w:shd w:val="clear" w:color="auto" w:fill="FFFFFF"/>
                <w:lang w:val="hy-AM"/>
              </w:rPr>
              <w:t xml:space="preserve">Հավելված N 2-ի </w:t>
            </w:r>
            <w:r w:rsidRPr="00417178">
              <w:rPr>
                <w:rFonts w:ascii="GHEA Grapalat" w:hAnsi="GHEA Grapalat"/>
                <w:color w:val="000000"/>
                <w:sz w:val="24"/>
                <w:szCs w:val="24"/>
                <w:shd w:val="clear" w:color="auto" w:fill="FFFFFF"/>
                <w:lang w:val="hy-AM"/>
              </w:rPr>
              <w:t xml:space="preserve">23-րդ կետի համաձայն՝ </w:t>
            </w:r>
            <w:r w:rsidRPr="00417178">
              <w:rPr>
                <w:rFonts w:ascii="GHEA Grapalat" w:hAnsi="GHEA Grapalat"/>
                <w:i/>
                <w:color w:val="333333"/>
                <w:sz w:val="24"/>
                <w:szCs w:val="24"/>
                <w:lang w:val="hy-AM"/>
              </w:rPr>
              <w:t>Անհրաժեշտ է պահել և լրացնել օրենքով սահմանված գրանցամատյան:</w:t>
            </w:r>
          </w:p>
          <w:p w14:paraId="1A117064" w14:textId="77777777" w:rsidR="00556561" w:rsidRPr="00417178" w:rsidRDefault="00556561" w:rsidP="00556561">
            <w:pPr>
              <w:pStyle w:val="ListParagraph"/>
              <w:shd w:val="clear" w:color="auto" w:fill="FFFFFF"/>
              <w:spacing w:after="0" w:line="360" w:lineRule="auto"/>
              <w:ind w:left="165" w:right="255" w:firstLine="927"/>
              <w:jc w:val="both"/>
              <w:rPr>
                <w:rFonts w:ascii="GHEA Grapalat" w:hAnsi="GHEA Grapalat"/>
                <w:color w:val="333333"/>
                <w:sz w:val="24"/>
                <w:szCs w:val="24"/>
                <w:lang w:val="hy-AM"/>
              </w:rPr>
            </w:pPr>
            <w:r w:rsidRPr="00417178">
              <w:rPr>
                <w:rFonts w:ascii="GHEA Grapalat" w:hAnsi="GHEA Grapalat"/>
                <w:color w:val="333333"/>
                <w:sz w:val="24"/>
                <w:szCs w:val="24"/>
                <w:lang w:val="hy-AM"/>
              </w:rPr>
              <w:t>Նշված կարգավորումն իրավական որոշակիություն չի արտահայտում, քանի որ պարզ չէ, թե ո՞ր օրենքով սահմանված և ի՞նչ գրանցամատյանի մասին է խոսքը։</w:t>
            </w:r>
          </w:p>
          <w:p w14:paraId="2A117203" w14:textId="77777777" w:rsidR="00556561" w:rsidRPr="00417178" w:rsidRDefault="00556561" w:rsidP="00556561">
            <w:pPr>
              <w:pStyle w:val="ListParagraph"/>
              <w:shd w:val="clear" w:color="auto" w:fill="FFFFFF"/>
              <w:spacing w:after="0" w:line="360" w:lineRule="auto"/>
              <w:ind w:left="165" w:right="255" w:firstLine="927"/>
              <w:jc w:val="both"/>
              <w:rPr>
                <w:rFonts w:ascii="GHEA Grapalat" w:hAnsi="GHEA Grapalat"/>
                <w:color w:val="333333"/>
                <w:sz w:val="24"/>
                <w:szCs w:val="24"/>
                <w:lang w:val="hy-AM"/>
              </w:rPr>
            </w:pPr>
            <w:r w:rsidRPr="00417178">
              <w:rPr>
                <w:rFonts w:ascii="GHEA Grapalat" w:hAnsi="GHEA Grapalat"/>
                <w:color w:val="333333"/>
                <w:sz w:val="24"/>
                <w:szCs w:val="24"/>
                <w:lang w:val="hy-AM"/>
              </w:rPr>
              <w:t xml:space="preserve">Նույն դիտարկումը վերաբերում է նաև </w:t>
            </w:r>
            <w:r w:rsidRPr="00417178">
              <w:rPr>
                <w:rFonts w:ascii="GHEA Grapalat" w:hAnsi="GHEA Grapalat"/>
                <w:b/>
                <w:color w:val="000000"/>
                <w:sz w:val="24"/>
                <w:szCs w:val="24"/>
                <w:shd w:val="clear" w:color="auto" w:fill="FFFFFF"/>
                <w:lang w:val="hy-AM"/>
              </w:rPr>
              <w:t xml:space="preserve">Հավելված N 2-ի </w:t>
            </w:r>
            <w:r w:rsidRPr="00417178">
              <w:rPr>
                <w:rFonts w:ascii="GHEA Grapalat" w:hAnsi="GHEA Grapalat"/>
                <w:color w:val="000000"/>
                <w:sz w:val="24"/>
                <w:szCs w:val="24"/>
                <w:shd w:val="clear" w:color="auto" w:fill="FFFFFF"/>
                <w:lang w:val="hy-AM"/>
              </w:rPr>
              <w:t xml:space="preserve">26-րդ կետին, որտեղ անհրաժեշտ է հստակեցնել, </w:t>
            </w:r>
            <w:r w:rsidRPr="00417178">
              <w:rPr>
                <w:rFonts w:ascii="GHEA Grapalat" w:hAnsi="GHEA Grapalat"/>
                <w:color w:val="333333"/>
                <w:sz w:val="24"/>
                <w:szCs w:val="24"/>
                <w:lang w:val="hy-AM"/>
              </w:rPr>
              <w:t>թե «սննդի շղթայի օպերատորների համար նախատեսված տվյալների բազա»-ն ինչ է իրենից ներկայացնում։</w:t>
            </w:r>
          </w:p>
          <w:p w14:paraId="7A4FB414" w14:textId="77777777" w:rsidR="00556561" w:rsidRPr="00417178" w:rsidRDefault="00556561" w:rsidP="00556561">
            <w:pPr>
              <w:pStyle w:val="NormalWeb"/>
              <w:shd w:val="clear" w:color="auto" w:fill="FFFFFF"/>
              <w:spacing w:before="0" w:beforeAutospacing="0" w:after="0" w:afterAutospacing="0" w:line="360" w:lineRule="auto"/>
              <w:ind w:left="927"/>
              <w:jc w:val="both"/>
              <w:rPr>
                <w:rFonts w:ascii="GHEA Grapalat" w:hAnsi="GHEA Grapalat"/>
                <w:lang w:val="hy-AM"/>
              </w:rPr>
            </w:pPr>
          </w:p>
          <w:p w14:paraId="5EBC5F0C" w14:textId="77777777" w:rsidR="00556561" w:rsidRPr="00417178" w:rsidRDefault="00556561" w:rsidP="00556561">
            <w:pPr>
              <w:pStyle w:val="NormalWeb"/>
              <w:shd w:val="clear" w:color="auto" w:fill="FFFFFF"/>
              <w:spacing w:before="0" w:beforeAutospacing="0" w:after="0" w:afterAutospacing="0" w:line="360" w:lineRule="auto"/>
              <w:ind w:left="927"/>
              <w:jc w:val="both"/>
              <w:rPr>
                <w:rFonts w:ascii="GHEA Grapalat" w:hAnsi="GHEA Grapalat"/>
                <w:lang w:val="hy-AM"/>
              </w:rPr>
            </w:pPr>
          </w:p>
          <w:p w14:paraId="06FF7395" w14:textId="3E197961" w:rsidR="00F74242" w:rsidRPr="00CA33C4" w:rsidRDefault="00F74242" w:rsidP="001C3E74">
            <w:pPr>
              <w:spacing w:after="0" w:line="360" w:lineRule="auto"/>
              <w:ind w:left="285" w:right="165"/>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1101DA99" w14:textId="77777777" w:rsidR="00F74242" w:rsidRPr="00DF7893" w:rsidRDefault="00F74242" w:rsidP="001C3E74">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0F2BCD4B" w14:textId="77777777" w:rsidR="00F74242" w:rsidRDefault="00F74242" w:rsidP="001C3E74">
            <w:pPr>
              <w:spacing w:after="0" w:line="240" w:lineRule="auto"/>
              <w:jc w:val="center"/>
              <w:rPr>
                <w:rFonts w:ascii="GHEA Grapalat" w:eastAsia="Times New Roman" w:hAnsi="GHEA Grapalat" w:cs="Times New Roman"/>
                <w:color w:val="000000"/>
                <w:sz w:val="24"/>
                <w:szCs w:val="24"/>
                <w:lang w:val="hy-AM"/>
              </w:rPr>
            </w:pPr>
          </w:p>
          <w:p w14:paraId="32127D12" w14:textId="77777777" w:rsidR="00F74242" w:rsidRDefault="00F74242" w:rsidP="001C3E74">
            <w:pPr>
              <w:spacing w:after="0" w:line="240" w:lineRule="auto"/>
              <w:jc w:val="center"/>
              <w:rPr>
                <w:rFonts w:ascii="GHEA Grapalat" w:eastAsia="Times New Roman" w:hAnsi="GHEA Grapalat" w:cs="Times New Roman"/>
                <w:color w:val="000000"/>
                <w:sz w:val="24"/>
                <w:szCs w:val="24"/>
                <w:lang w:val="hy-AM"/>
              </w:rPr>
            </w:pPr>
          </w:p>
          <w:p w14:paraId="0A54F349" w14:textId="77777777" w:rsidR="00F74242" w:rsidRDefault="00F74242" w:rsidP="001C3E74">
            <w:pPr>
              <w:spacing w:after="0" w:line="240" w:lineRule="auto"/>
              <w:rPr>
                <w:rFonts w:ascii="GHEA Grapalat" w:eastAsia="Times New Roman" w:hAnsi="GHEA Grapalat" w:cs="Times New Roman"/>
                <w:color w:val="000000"/>
                <w:sz w:val="24"/>
                <w:szCs w:val="24"/>
                <w:lang w:val="hy-AM"/>
              </w:rPr>
            </w:pPr>
          </w:p>
          <w:p w14:paraId="7805DF87" w14:textId="6B6D84C2" w:rsidR="00F74242" w:rsidRDefault="00F74242" w:rsidP="001C3E74">
            <w:pPr>
              <w:spacing w:after="0" w:line="240" w:lineRule="auto"/>
              <w:jc w:val="center"/>
              <w:rPr>
                <w:rFonts w:ascii="GHEA Grapalat" w:eastAsia="Times New Roman" w:hAnsi="GHEA Grapalat" w:cs="Times New Roman"/>
                <w:color w:val="000000"/>
                <w:sz w:val="24"/>
                <w:szCs w:val="24"/>
                <w:lang w:val="hy-AM"/>
              </w:rPr>
            </w:pPr>
          </w:p>
          <w:p w14:paraId="638AFD29" w14:textId="661F034E" w:rsidR="00C12099" w:rsidRDefault="00C12099" w:rsidP="001C3E74">
            <w:pPr>
              <w:spacing w:after="0" w:line="240" w:lineRule="auto"/>
              <w:jc w:val="center"/>
              <w:rPr>
                <w:rFonts w:ascii="GHEA Grapalat" w:eastAsia="Times New Roman" w:hAnsi="GHEA Grapalat" w:cs="Times New Roman"/>
                <w:color w:val="000000"/>
                <w:sz w:val="24"/>
                <w:szCs w:val="24"/>
                <w:lang w:val="hy-AM"/>
              </w:rPr>
            </w:pPr>
          </w:p>
          <w:p w14:paraId="4ECEB960" w14:textId="6BAA833F" w:rsidR="00C12099" w:rsidRDefault="00C12099" w:rsidP="001C3E74">
            <w:pPr>
              <w:spacing w:after="0" w:line="240" w:lineRule="auto"/>
              <w:jc w:val="center"/>
              <w:rPr>
                <w:rFonts w:ascii="GHEA Grapalat" w:eastAsia="Times New Roman" w:hAnsi="GHEA Grapalat" w:cs="Times New Roman"/>
                <w:color w:val="000000"/>
                <w:sz w:val="24"/>
                <w:szCs w:val="24"/>
                <w:lang w:val="hy-AM"/>
              </w:rPr>
            </w:pPr>
          </w:p>
          <w:p w14:paraId="0779ECE5" w14:textId="6B81BAF8" w:rsidR="00C12099" w:rsidRDefault="00C12099" w:rsidP="001C3E74">
            <w:pPr>
              <w:spacing w:after="0" w:line="240" w:lineRule="auto"/>
              <w:jc w:val="center"/>
              <w:rPr>
                <w:rFonts w:ascii="GHEA Grapalat" w:eastAsia="Times New Roman" w:hAnsi="GHEA Grapalat" w:cs="Times New Roman"/>
                <w:color w:val="000000"/>
                <w:sz w:val="24"/>
                <w:szCs w:val="24"/>
                <w:lang w:val="hy-AM"/>
              </w:rPr>
            </w:pPr>
          </w:p>
          <w:p w14:paraId="6AEEBB9F" w14:textId="63A0A298" w:rsidR="00C12099" w:rsidRDefault="00C12099" w:rsidP="001C3E74">
            <w:pPr>
              <w:spacing w:after="0" w:line="240" w:lineRule="auto"/>
              <w:jc w:val="center"/>
              <w:rPr>
                <w:rFonts w:ascii="GHEA Grapalat" w:eastAsia="Times New Roman" w:hAnsi="GHEA Grapalat" w:cs="Times New Roman"/>
                <w:color w:val="000000"/>
                <w:sz w:val="24"/>
                <w:szCs w:val="24"/>
                <w:lang w:val="hy-AM"/>
              </w:rPr>
            </w:pPr>
          </w:p>
          <w:p w14:paraId="248A8759" w14:textId="56708EB7" w:rsidR="00C12099" w:rsidRDefault="00C12099" w:rsidP="001C3E74">
            <w:pPr>
              <w:spacing w:after="0" w:line="240" w:lineRule="auto"/>
              <w:jc w:val="center"/>
              <w:rPr>
                <w:rFonts w:ascii="GHEA Grapalat" w:eastAsia="Times New Roman" w:hAnsi="GHEA Grapalat" w:cs="GHEA Grapalat"/>
                <w:b/>
                <w:bCs/>
                <w:color w:val="000000"/>
                <w:sz w:val="24"/>
                <w:szCs w:val="24"/>
                <w:lang w:val="hy-AM"/>
              </w:rPr>
            </w:pPr>
            <w:r w:rsidRPr="00C12099">
              <w:rPr>
                <w:rFonts w:ascii="GHEA Grapalat" w:eastAsia="Times New Roman" w:hAnsi="GHEA Grapalat" w:cs="Times New Roman"/>
                <w:b/>
                <w:bCs/>
                <w:color w:val="000000"/>
                <w:sz w:val="24"/>
                <w:szCs w:val="24"/>
                <w:lang w:val="hy-AM"/>
              </w:rPr>
              <w:t>1</w:t>
            </w:r>
            <w:r w:rsidRPr="00C12099">
              <w:rPr>
                <w:rFonts w:ascii="Cambria Math" w:eastAsia="Times New Roman" w:hAnsi="Cambria Math" w:cs="Cambria Math"/>
                <w:b/>
                <w:bCs/>
                <w:color w:val="000000"/>
                <w:sz w:val="24"/>
                <w:szCs w:val="24"/>
                <w:lang w:val="hy-AM"/>
              </w:rPr>
              <w:t>․</w:t>
            </w:r>
            <w:r w:rsidRPr="00C12099">
              <w:rPr>
                <w:rFonts w:ascii="GHEA Grapalat" w:eastAsia="Times New Roman" w:hAnsi="GHEA Grapalat" w:cs="GHEA Grapalat"/>
                <w:b/>
                <w:bCs/>
                <w:color w:val="000000"/>
                <w:sz w:val="24"/>
                <w:szCs w:val="24"/>
                <w:lang w:val="hy-AM"/>
              </w:rPr>
              <w:t>Պարզաբանում։</w:t>
            </w:r>
          </w:p>
          <w:p w14:paraId="27AA98C1" w14:textId="3A07851B" w:rsidR="00C12099" w:rsidRDefault="00C12099" w:rsidP="00C12099">
            <w:pPr>
              <w:spacing w:after="0" w:line="360" w:lineRule="auto"/>
              <w:ind w:left="150" w:right="105" w:hanging="150"/>
              <w:jc w:val="both"/>
              <w:rPr>
                <w:rFonts w:ascii="GHEA Grapalat" w:hAnsi="GHEA Grapalat" w:cs="Sylfaen"/>
                <w:sz w:val="24"/>
                <w:szCs w:val="24"/>
                <w:lang w:val="hy-AM"/>
              </w:rPr>
            </w:pPr>
            <w:r>
              <w:rPr>
                <w:rFonts w:ascii="GHEA Grapalat" w:eastAsia="Times New Roman" w:hAnsi="GHEA Grapalat" w:cs="Times New Roman"/>
                <w:color w:val="000000"/>
                <w:sz w:val="24"/>
                <w:szCs w:val="24"/>
                <w:lang w:val="hy-AM"/>
              </w:rPr>
              <w:t xml:space="preserve">  2026 թվականի ապրիլի 17-ին </w:t>
            </w:r>
            <w:r>
              <w:rPr>
                <w:rFonts w:ascii="GHEA Grapalat" w:hAnsi="GHEA Grapalat" w:cs="Sylfaen"/>
                <w:sz w:val="24"/>
                <w:szCs w:val="24"/>
                <w:lang w:val="hy-AM"/>
              </w:rPr>
              <w:t>««Սննդամթերքի անվտանգության մասին» օրենքում լրացումներ կատարելու մասին» օրենքի նախագծի և հարակից նախագծի փաթեթը Կառավարության նիստում հավանության է արժանացել։ 2026 թվականի մայիսի 20-ին նախագծերի փաթեթը ներառվել է</w:t>
            </w:r>
            <w:r w:rsidR="00232C82">
              <w:rPr>
                <w:rFonts w:ascii="GHEA Grapalat" w:hAnsi="GHEA Grapalat" w:cs="Sylfaen"/>
                <w:sz w:val="24"/>
                <w:szCs w:val="24"/>
                <w:lang w:val="hy-AM"/>
              </w:rPr>
              <w:t xml:space="preserve"> Ազգային Ժողովի</w:t>
            </w:r>
            <w:r>
              <w:rPr>
                <w:rFonts w:ascii="GHEA Grapalat" w:hAnsi="GHEA Grapalat" w:cs="Sylfaen"/>
                <w:sz w:val="24"/>
                <w:szCs w:val="24"/>
                <w:lang w:val="hy-AM"/>
              </w:rPr>
              <w:t xml:space="preserve"> </w:t>
            </w:r>
            <w:r>
              <w:rPr>
                <w:rFonts w:ascii="GHEA Grapalat" w:hAnsi="GHEA Grapalat" w:cs="Sylfaen"/>
                <w:sz w:val="24"/>
                <w:szCs w:val="24"/>
                <w:lang w:val="hy-AM"/>
              </w:rPr>
              <w:lastRenderedPageBreak/>
              <w:t>Տնտեսական հարցերի մշտական հանձնաժողովի նիստ</w:t>
            </w:r>
            <w:r w:rsidR="00232C82">
              <w:rPr>
                <w:rFonts w:ascii="GHEA Grapalat" w:hAnsi="GHEA Grapalat" w:cs="Sylfaen"/>
                <w:sz w:val="24"/>
                <w:szCs w:val="24"/>
                <w:lang w:val="hy-AM"/>
              </w:rPr>
              <w:t>ի</w:t>
            </w:r>
            <w:r>
              <w:rPr>
                <w:rFonts w:ascii="GHEA Grapalat" w:hAnsi="GHEA Grapalat" w:cs="Sylfaen"/>
                <w:sz w:val="24"/>
                <w:szCs w:val="24"/>
                <w:lang w:val="hy-AM"/>
              </w:rPr>
              <w:t xml:space="preserve"> օրակարագում։</w:t>
            </w:r>
          </w:p>
          <w:p w14:paraId="0D7857C6" w14:textId="4918D4DA" w:rsidR="00C12099" w:rsidRDefault="00C12099" w:rsidP="00C12099">
            <w:pPr>
              <w:spacing w:after="0" w:line="360" w:lineRule="auto"/>
              <w:ind w:left="150" w:right="105"/>
              <w:jc w:val="both"/>
              <w:rPr>
                <w:rFonts w:ascii="GHEA Grapalat" w:hAnsi="GHEA Grapalat" w:cs="Sylfaen"/>
                <w:sz w:val="24"/>
                <w:szCs w:val="24"/>
                <w:lang w:val="hy-AM"/>
              </w:rPr>
            </w:pPr>
            <w:r>
              <w:rPr>
                <w:rFonts w:ascii="GHEA Grapalat" w:hAnsi="GHEA Grapalat" w:cs="Sylfaen"/>
                <w:sz w:val="24"/>
                <w:szCs w:val="24"/>
                <w:lang w:val="hy-AM"/>
              </w:rPr>
              <w:t xml:space="preserve">Միաժամանակ ներկայուս մի շարք տնտեսավարողներ հետաքրքրություն են ներկայացրել արտահանման ուղղությամբ, ուստի աջակցելով տնտեսավարողներին արտահանում իրականացնելու համար անհրաժշետ է տվյալ կարգի ընդունումը ներկա փուլում։ Օրենքների ընդունումից հետո կկատարվի համապատասխան փոփոխություն կարգում և </w:t>
            </w:r>
            <w:r>
              <w:rPr>
                <w:rFonts w:ascii="GHEA Grapalat" w:hAnsi="GHEA Grapalat" w:cs="Sylfaen"/>
                <w:sz w:val="24"/>
                <w:szCs w:val="24"/>
                <w:lang w:val="hy-AM"/>
              </w:rPr>
              <w:lastRenderedPageBreak/>
              <w:t>կսհամանվի</w:t>
            </w:r>
            <w:r w:rsidR="00232C82">
              <w:rPr>
                <w:rFonts w:ascii="GHEA Grapalat" w:hAnsi="GHEA Grapalat" w:cs="Sylfaen"/>
                <w:sz w:val="24"/>
                <w:szCs w:val="24"/>
                <w:lang w:val="hy-AM"/>
              </w:rPr>
              <w:t xml:space="preserve"> համապատասխան</w:t>
            </w:r>
            <w:r>
              <w:rPr>
                <w:rFonts w:ascii="GHEA Grapalat" w:hAnsi="GHEA Grapalat" w:cs="Sylfaen"/>
                <w:sz w:val="24"/>
                <w:szCs w:val="24"/>
                <w:lang w:val="hy-AM"/>
              </w:rPr>
              <w:t xml:space="preserve"> լիազոր</w:t>
            </w:r>
            <w:r w:rsidR="00232C82">
              <w:rPr>
                <w:rFonts w:ascii="GHEA Grapalat" w:hAnsi="GHEA Grapalat" w:cs="Sylfaen"/>
                <w:sz w:val="24"/>
                <w:szCs w:val="24"/>
                <w:lang w:val="hy-AM"/>
              </w:rPr>
              <w:t>ող</w:t>
            </w:r>
            <w:r>
              <w:rPr>
                <w:rFonts w:ascii="GHEA Grapalat" w:hAnsi="GHEA Grapalat" w:cs="Sylfaen"/>
                <w:sz w:val="24"/>
                <w:szCs w:val="24"/>
                <w:lang w:val="hy-AM"/>
              </w:rPr>
              <w:t xml:space="preserve"> նորմը։</w:t>
            </w:r>
          </w:p>
          <w:p w14:paraId="1A186506"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4E9BDFAB"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5BE47281"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189E89CA"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74858C92"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29F4EC96"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0BF08A10"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1C301337"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5EE33D05"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40148118"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12330013"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3085AC0C"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38C71287"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594F1AF2"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33405DE8"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2E048FFA"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2007EF06"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3059036D" w14:textId="77777777" w:rsidR="00C12099" w:rsidRDefault="00C12099" w:rsidP="008D6F6E">
            <w:pPr>
              <w:spacing w:after="0" w:line="360" w:lineRule="auto"/>
              <w:ind w:right="105"/>
              <w:jc w:val="both"/>
              <w:rPr>
                <w:rFonts w:ascii="GHEA Grapalat" w:hAnsi="GHEA Grapalat" w:cs="Sylfaen"/>
                <w:sz w:val="24"/>
                <w:szCs w:val="24"/>
                <w:lang w:val="hy-AM"/>
              </w:rPr>
            </w:pPr>
          </w:p>
          <w:p w14:paraId="3233DABA" w14:textId="77777777" w:rsidR="00C12099" w:rsidRDefault="00C12099" w:rsidP="00C12099">
            <w:pPr>
              <w:spacing w:after="0" w:line="360" w:lineRule="auto"/>
              <w:ind w:left="150" w:right="105"/>
              <w:jc w:val="both"/>
              <w:rPr>
                <w:rFonts w:ascii="GHEA Grapalat" w:hAnsi="GHEA Grapalat" w:cs="Sylfaen"/>
                <w:sz w:val="24"/>
                <w:szCs w:val="24"/>
                <w:lang w:val="hy-AM"/>
              </w:rPr>
            </w:pPr>
          </w:p>
          <w:p w14:paraId="56B2F3FC" w14:textId="181D2C0E" w:rsidR="00C12099" w:rsidRDefault="00C12099" w:rsidP="00C12099">
            <w:pPr>
              <w:spacing w:after="0" w:line="360" w:lineRule="auto"/>
              <w:ind w:left="150" w:right="105"/>
              <w:jc w:val="center"/>
              <w:rPr>
                <w:rFonts w:ascii="GHEA Grapalat" w:hAnsi="GHEA Grapalat" w:cs="Sylfaen"/>
                <w:b/>
                <w:bCs/>
                <w:sz w:val="24"/>
                <w:szCs w:val="24"/>
                <w:lang w:val="hy-AM"/>
              </w:rPr>
            </w:pPr>
            <w:r w:rsidRPr="00C12099">
              <w:rPr>
                <w:rFonts w:ascii="GHEA Grapalat" w:hAnsi="GHEA Grapalat" w:cs="Sylfaen"/>
                <w:b/>
                <w:bCs/>
                <w:sz w:val="24"/>
                <w:szCs w:val="24"/>
                <w:lang w:val="hy-AM"/>
              </w:rPr>
              <w:t>2</w:t>
            </w:r>
            <w:r w:rsidRPr="00C12099">
              <w:rPr>
                <w:rFonts w:ascii="Cambria Math" w:hAnsi="Cambria Math" w:cs="Cambria Math"/>
                <w:b/>
                <w:bCs/>
                <w:sz w:val="24"/>
                <w:szCs w:val="24"/>
                <w:lang w:val="hy-AM"/>
              </w:rPr>
              <w:t>․</w:t>
            </w:r>
            <w:r w:rsidRPr="00C12099">
              <w:rPr>
                <w:rFonts w:ascii="GHEA Grapalat" w:hAnsi="GHEA Grapalat" w:cs="Sylfaen"/>
                <w:b/>
                <w:bCs/>
                <w:sz w:val="24"/>
                <w:szCs w:val="24"/>
                <w:lang w:val="hy-AM"/>
              </w:rPr>
              <w:t xml:space="preserve"> Ընդունվել է։</w:t>
            </w:r>
          </w:p>
          <w:p w14:paraId="322FE4A9" w14:textId="7263FD7C" w:rsidR="00BA0E2B" w:rsidRDefault="00BA0E2B" w:rsidP="00C12099">
            <w:pPr>
              <w:spacing w:after="0" w:line="360" w:lineRule="auto"/>
              <w:ind w:left="150" w:right="105"/>
              <w:jc w:val="center"/>
              <w:rPr>
                <w:rFonts w:ascii="GHEA Grapalat" w:hAnsi="GHEA Grapalat" w:cs="Sylfaen"/>
                <w:b/>
                <w:bCs/>
                <w:sz w:val="24"/>
                <w:szCs w:val="24"/>
                <w:lang w:val="hy-AM"/>
              </w:rPr>
            </w:pPr>
          </w:p>
          <w:p w14:paraId="010072F0" w14:textId="09462274" w:rsidR="00BA0E2B" w:rsidRDefault="00BA0E2B" w:rsidP="00C12099">
            <w:pPr>
              <w:spacing w:after="0" w:line="360" w:lineRule="auto"/>
              <w:ind w:left="150" w:right="105"/>
              <w:jc w:val="center"/>
              <w:rPr>
                <w:rFonts w:ascii="GHEA Grapalat" w:hAnsi="GHEA Grapalat" w:cs="Sylfaen"/>
                <w:b/>
                <w:bCs/>
                <w:sz w:val="24"/>
                <w:szCs w:val="24"/>
                <w:lang w:val="hy-AM"/>
              </w:rPr>
            </w:pPr>
          </w:p>
          <w:p w14:paraId="62A477A2" w14:textId="5A8E6FBC" w:rsidR="00BA0E2B" w:rsidRDefault="00BA0E2B" w:rsidP="00C12099">
            <w:pPr>
              <w:spacing w:after="0" w:line="360" w:lineRule="auto"/>
              <w:ind w:left="150" w:right="105"/>
              <w:jc w:val="center"/>
              <w:rPr>
                <w:rFonts w:ascii="GHEA Grapalat" w:hAnsi="GHEA Grapalat" w:cs="Sylfaen"/>
                <w:b/>
                <w:bCs/>
                <w:sz w:val="24"/>
                <w:szCs w:val="24"/>
                <w:lang w:val="hy-AM"/>
              </w:rPr>
            </w:pPr>
          </w:p>
          <w:p w14:paraId="2561546B" w14:textId="21F04D89" w:rsidR="00BA0E2B" w:rsidRDefault="00BA0E2B" w:rsidP="00C12099">
            <w:pPr>
              <w:spacing w:after="0" w:line="360" w:lineRule="auto"/>
              <w:ind w:left="150" w:right="105"/>
              <w:jc w:val="center"/>
              <w:rPr>
                <w:rFonts w:ascii="GHEA Grapalat" w:hAnsi="GHEA Grapalat" w:cs="Sylfaen"/>
                <w:b/>
                <w:bCs/>
                <w:sz w:val="24"/>
                <w:szCs w:val="24"/>
                <w:lang w:val="hy-AM"/>
              </w:rPr>
            </w:pPr>
          </w:p>
          <w:p w14:paraId="1ADB513F" w14:textId="6AC89482" w:rsidR="00BA0E2B" w:rsidRDefault="00BA0E2B" w:rsidP="00C12099">
            <w:pPr>
              <w:spacing w:after="0" w:line="360" w:lineRule="auto"/>
              <w:ind w:left="150" w:right="105"/>
              <w:jc w:val="center"/>
              <w:rPr>
                <w:rFonts w:ascii="GHEA Grapalat" w:hAnsi="GHEA Grapalat" w:cs="Sylfaen"/>
                <w:b/>
                <w:bCs/>
                <w:sz w:val="24"/>
                <w:szCs w:val="24"/>
                <w:lang w:val="hy-AM"/>
              </w:rPr>
            </w:pPr>
          </w:p>
          <w:p w14:paraId="2BF62907" w14:textId="1D90B74E" w:rsidR="00BA0E2B" w:rsidRDefault="00BA0E2B" w:rsidP="00C12099">
            <w:pPr>
              <w:spacing w:after="0" w:line="360" w:lineRule="auto"/>
              <w:ind w:left="150" w:right="105"/>
              <w:jc w:val="center"/>
              <w:rPr>
                <w:rFonts w:ascii="GHEA Grapalat" w:hAnsi="GHEA Grapalat" w:cs="Sylfaen"/>
                <w:b/>
                <w:bCs/>
                <w:sz w:val="24"/>
                <w:szCs w:val="24"/>
                <w:lang w:val="hy-AM"/>
              </w:rPr>
            </w:pPr>
          </w:p>
          <w:p w14:paraId="53D4E2EF" w14:textId="2912BC20" w:rsidR="00BA0E2B" w:rsidRDefault="00BA0E2B" w:rsidP="00C12099">
            <w:pPr>
              <w:spacing w:after="0" w:line="360" w:lineRule="auto"/>
              <w:ind w:left="150" w:right="105"/>
              <w:jc w:val="center"/>
              <w:rPr>
                <w:rFonts w:ascii="GHEA Grapalat" w:hAnsi="GHEA Grapalat" w:cs="Sylfaen"/>
                <w:b/>
                <w:bCs/>
                <w:sz w:val="24"/>
                <w:szCs w:val="24"/>
                <w:lang w:val="hy-AM"/>
              </w:rPr>
            </w:pPr>
          </w:p>
          <w:p w14:paraId="4EC7CE2C" w14:textId="623D50D0" w:rsidR="00BA0E2B" w:rsidRDefault="00BA0E2B" w:rsidP="00C12099">
            <w:pPr>
              <w:spacing w:after="0" w:line="360" w:lineRule="auto"/>
              <w:ind w:left="150" w:right="105"/>
              <w:jc w:val="center"/>
              <w:rPr>
                <w:rFonts w:ascii="GHEA Grapalat" w:hAnsi="GHEA Grapalat" w:cs="Sylfaen"/>
                <w:b/>
                <w:bCs/>
                <w:sz w:val="24"/>
                <w:szCs w:val="24"/>
                <w:lang w:val="hy-AM"/>
              </w:rPr>
            </w:pPr>
          </w:p>
          <w:p w14:paraId="65522BCE" w14:textId="1C675B6D" w:rsidR="00BA0E2B" w:rsidRDefault="00BA0E2B" w:rsidP="00C12099">
            <w:pPr>
              <w:spacing w:after="0" w:line="360" w:lineRule="auto"/>
              <w:ind w:left="150" w:right="105"/>
              <w:jc w:val="center"/>
              <w:rPr>
                <w:rFonts w:ascii="GHEA Grapalat" w:hAnsi="GHEA Grapalat" w:cs="Sylfaen"/>
                <w:b/>
                <w:bCs/>
                <w:sz w:val="24"/>
                <w:szCs w:val="24"/>
                <w:lang w:val="hy-AM"/>
              </w:rPr>
            </w:pPr>
          </w:p>
          <w:p w14:paraId="442B130E" w14:textId="4063CB96" w:rsidR="00BA0E2B" w:rsidRDefault="00BA0E2B" w:rsidP="00C12099">
            <w:pPr>
              <w:spacing w:after="0" w:line="360" w:lineRule="auto"/>
              <w:ind w:left="150" w:right="105"/>
              <w:jc w:val="center"/>
              <w:rPr>
                <w:rFonts w:ascii="GHEA Grapalat" w:hAnsi="GHEA Grapalat" w:cs="Sylfaen"/>
                <w:b/>
                <w:bCs/>
                <w:sz w:val="24"/>
                <w:szCs w:val="24"/>
                <w:lang w:val="hy-AM"/>
              </w:rPr>
            </w:pPr>
            <w:r>
              <w:rPr>
                <w:rFonts w:ascii="GHEA Grapalat" w:hAnsi="GHEA Grapalat" w:cs="Sylfaen"/>
                <w:b/>
                <w:bCs/>
                <w:sz w:val="24"/>
                <w:szCs w:val="24"/>
                <w:lang w:val="hy-AM"/>
              </w:rPr>
              <w:t>Պարզաբանում։</w:t>
            </w:r>
          </w:p>
          <w:p w14:paraId="4F860638" w14:textId="5D2DE2DA" w:rsidR="00BA0E2B" w:rsidRDefault="00BA0E2B" w:rsidP="00BA0E2B">
            <w:pPr>
              <w:spacing w:after="0" w:line="360" w:lineRule="auto"/>
              <w:ind w:left="150" w:right="105"/>
              <w:jc w:val="both"/>
              <w:rPr>
                <w:rFonts w:ascii="GHEA Grapalat" w:hAnsi="GHEA Grapalat"/>
                <w:color w:val="000000"/>
                <w:sz w:val="24"/>
                <w:szCs w:val="24"/>
                <w:lang w:val="hy-AM"/>
              </w:rPr>
            </w:pPr>
            <w:r w:rsidRPr="00060123">
              <w:rPr>
                <w:rFonts w:ascii="GHEA Grapalat" w:eastAsia="Times New Roman" w:hAnsi="GHEA Grapalat" w:cs="Times New Roman"/>
                <w:color w:val="000000"/>
                <w:sz w:val="24"/>
                <w:szCs w:val="24"/>
                <w:lang w:val="hy-AM"/>
              </w:rPr>
              <w:t>Ստուգում իրականացվելու է</w:t>
            </w:r>
            <w:r>
              <w:rPr>
                <w:rFonts w:ascii="GHEA Grapalat" w:eastAsia="Times New Roman" w:hAnsi="GHEA Grapalat" w:cs="Times New Roman"/>
                <w:b/>
                <w:bCs/>
                <w:color w:val="000000"/>
                <w:sz w:val="24"/>
                <w:szCs w:val="24"/>
                <w:lang w:val="hy-AM"/>
              </w:rPr>
              <w:t xml:space="preserve"> </w:t>
            </w:r>
            <w:r w:rsidRPr="00BA0E2B">
              <w:rPr>
                <w:rFonts w:ascii="GHEA Grapalat" w:hAnsi="GHEA Grapalat"/>
                <w:color w:val="000000"/>
                <w:sz w:val="24"/>
                <w:szCs w:val="24"/>
                <w:lang w:val="hy-AM"/>
              </w:rPr>
              <w:t xml:space="preserve">Հայաստանի Հանրապետությունից </w:t>
            </w:r>
            <w:r w:rsidRPr="00BA0E2B">
              <w:rPr>
                <w:rFonts w:ascii="GHEA Grapalat" w:hAnsi="GHEA Grapalat" w:cs="Segoe UI"/>
                <w:color w:val="000000"/>
                <w:sz w:val="24"/>
                <w:szCs w:val="24"/>
                <w:lang w:val="hy-AM"/>
              </w:rPr>
              <w:lastRenderedPageBreak/>
              <w:t>Եվրոպական Միության երկրներ ձկան կամ ձկնամթերքի արտահանման նպատակով առևտրի վ</w:t>
            </w:r>
            <w:r w:rsidRPr="00BA0E2B">
              <w:rPr>
                <w:rFonts w:ascii="GHEA Grapalat" w:hAnsi="GHEA Grapalat"/>
                <w:sz w:val="24"/>
                <w:szCs w:val="24"/>
                <w:lang w:val="hy-AM"/>
              </w:rPr>
              <w:t xml:space="preserve">երահսկման և փորձագիտական համակարգում </w:t>
            </w:r>
            <w:r w:rsidRPr="00BA0E2B">
              <w:rPr>
                <w:rFonts w:ascii="GHEA Grapalat" w:hAnsi="GHEA Grapalat"/>
                <w:color w:val="000000"/>
                <w:sz w:val="24"/>
                <w:szCs w:val="24"/>
                <w:lang w:val="hy-AM" w:eastAsia="en-GB"/>
              </w:rPr>
              <w:t xml:space="preserve">տնտեսավարող սուբյեկտի գրանցման, գրանցումը դադարեցնելու </w:t>
            </w:r>
            <w:r w:rsidRPr="00BA0E2B">
              <w:rPr>
                <w:rFonts w:ascii="GHEA Grapalat" w:hAnsi="GHEA Grapalat"/>
                <w:sz w:val="24"/>
                <w:szCs w:val="24"/>
                <w:lang w:val="hy-AM"/>
              </w:rPr>
              <w:t xml:space="preserve">և </w:t>
            </w:r>
            <w:r w:rsidRPr="00BA0E2B">
              <w:rPr>
                <w:rFonts w:ascii="GHEA Grapalat" w:hAnsi="GHEA Grapalat"/>
                <w:color w:val="000000"/>
                <w:sz w:val="24"/>
                <w:szCs w:val="24"/>
                <w:lang w:val="hy-AM" w:eastAsia="en-GB"/>
              </w:rPr>
              <w:t>առողջության սերտիֆիկատ տալու</w:t>
            </w:r>
            <w:r w:rsidRPr="00BA0E2B">
              <w:rPr>
                <w:rFonts w:ascii="GHEA Grapalat" w:hAnsi="GHEA Grapalat"/>
                <w:color w:val="000000"/>
                <w:sz w:val="24"/>
                <w:szCs w:val="24"/>
                <w:lang w:val="hy-AM"/>
              </w:rPr>
              <w:t xml:space="preserve"> կարգի համաձայն, որը տվյալ փուլում մշակվել ներկայացվել է շահագրգիռ մարմիններ և կարծիքները ամփոփոելուց հետո ՀՀ էկոնոմիկայի նախարարի</w:t>
            </w:r>
            <w:r w:rsidR="008D6F6E">
              <w:rPr>
                <w:rFonts w:ascii="GHEA Grapalat" w:hAnsi="GHEA Grapalat"/>
                <w:color w:val="000000"/>
                <w:sz w:val="24"/>
                <w:szCs w:val="24"/>
                <w:lang w:val="hy-AM"/>
              </w:rPr>
              <w:t xml:space="preserve"> 2026 թվականի մայիսի 11-ի </w:t>
            </w:r>
            <w:r w:rsidR="008D6F6E" w:rsidRPr="008D6F6E">
              <w:rPr>
                <w:rFonts w:ascii="GHEA Grapalat" w:hAnsi="GHEA Grapalat"/>
                <w:color w:val="000000"/>
                <w:sz w:val="24"/>
                <w:szCs w:val="24"/>
                <w:shd w:val="clear" w:color="auto" w:fill="FFFFFF"/>
                <w:lang w:val="hy-AM"/>
              </w:rPr>
              <w:lastRenderedPageBreak/>
              <w:t>01/11447-2026</w:t>
            </w:r>
            <w:r w:rsidRPr="00BA0E2B">
              <w:rPr>
                <w:rFonts w:ascii="GHEA Grapalat" w:hAnsi="GHEA Grapalat"/>
                <w:color w:val="000000"/>
                <w:sz w:val="24"/>
                <w:szCs w:val="24"/>
                <w:lang w:val="hy-AM"/>
              </w:rPr>
              <w:t xml:space="preserve"> գրությամբ ներկայացվել է ՀՀ վարչապետի աշխատակազմ։</w:t>
            </w:r>
          </w:p>
          <w:p w14:paraId="3E3D2B07" w14:textId="41307138" w:rsidR="00AF0572" w:rsidRPr="00AF0572" w:rsidRDefault="00AF0572" w:rsidP="00AF0572">
            <w:pPr>
              <w:spacing w:after="0" w:line="360" w:lineRule="auto"/>
              <w:ind w:left="150" w:right="105"/>
              <w:jc w:val="center"/>
              <w:rPr>
                <w:rFonts w:ascii="GHEA Grapalat" w:eastAsia="Times New Roman" w:hAnsi="GHEA Grapalat" w:cs="Times New Roman"/>
                <w:b/>
                <w:bCs/>
                <w:color w:val="000000"/>
                <w:sz w:val="24"/>
                <w:szCs w:val="24"/>
                <w:lang w:val="hy-AM"/>
              </w:rPr>
            </w:pPr>
            <w:r w:rsidRPr="00AF0572">
              <w:rPr>
                <w:rFonts w:ascii="GHEA Grapalat" w:hAnsi="GHEA Grapalat"/>
                <w:b/>
                <w:bCs/>
                <w:color w:val="000000"/>
                <w:sz w:val="24"/>
                <w:szCs w:val="24"/>
                <w:lang w:val="hy-AM"/>
              </w:rPr>
              <w:t>Ընդունվել է։</w:t>
            </w:r>
          </w:p>
          <w:p w14:paraId="371FF62C" w14:textId="77777777" w:rsidR="00C12099" w:rsidRPr="00C12099" w:rsidRDefault="00C12099" w:rsidP="001C3E74">
            <w:pPr>
              <w:spacing w:after="0" w:line="240" w:lineRule="auto"/>
              <w:jc w:val="center"/>
              <w:rPr>
                <w:rFonts w:ascii="GHEA Grapalat" w:eastAsia="Times New Roman" w:hAnsi="GHEA Grapalat" w:cs="Times New Roman"/>
                <w:b/>
                <w:bCs/>
                <w:color w:val="000000"/>
                <w:sz w:val="24"/>
                <w:szCs w:val="24"/>
                <w:lang w:val="hy-AM"/>
              </w:rPr>
            </w:pPr>
          </w:p>
          <w:p w14:paraId="145D3E19" w14:textId="77777777" w:rsidR="00F74242" w:rsidRDefault="00F74242" w:rsidP="001C3E74">
            <w:pPr>
              <w:spacing w:after="0" w:line="240" w:lineRule="auto"/>
              <w:jc w:val="center"/>
              <w:rPr>
                <w:rFonts w:ascii="GHEA Grapalat" w:eastAsia="Times New Roman" w:hAnsi="GHEA Grapalat" w:cs="Times New Roman"/>
                <w:color w:val="000000"/>
                <w:sz w:val="24"/>
                <w:szCs w:val="24"/>
                <w:lang w:val="hy-AM"/>
              </w:rPr>
            </w:pPr>
          </w:p>
          <w:p w14:paraId="582408E4" w14:textId="77777777" w:rsidR="00F74242" w:rsidRPr="00DE50B3" w:rsidRDefault="00F74242" w:rsidP="001C3E74">
            <w:pPr>
              <w:spacing w:after="0" w:line="360" w:lineRule="auto"/>
              <w:jc w:val="center"/>
              <w:rPr>
                <w:rFonts w:ascii="GHEA Grapalat" w:eastAsia="Times New Roman" w:hAnsi="GHEA Grapalat" w:cs="Times New Roman"/>
                <w:color w:val="000000"/>
                <w:sz w:val="24"/>
                <w:szCs w:val="24"/>
                <w:lang w:val="hy-AM"/>
              </w:rPr>
            </w:pPr>
          </w:p>
          <w:p w14:paraId="07FDC491" w14:textId="77777777" w:rsidR="0094361A" w:rsidRDefault="0094361A" w:rsidP="001C3E74">
            <w:pPr>
              <w:spacing w:after="0" w:line="360" w:lineRule="auto"/>
              <w:jc w:val="center"/>
              <w:rPr>
                <w:rFonts w:ascii="GHEA Grapalat" w:eastAsia="Times New Roman" w:hAnsi="GHEA Grapalat" w:cs="Times New Roman"/>
                <w:b/>
                <w:bCs/>
                <w:color w:val="000000"/>
                <w:sz w:val="24"/>
                <w:szCs w:val="24"/>
                <w:lang w:val="hy-AM"/>
              </w:rPr>
            </w:pPr>
          </w:p>
          <w:p w14:paraId="129679AC" w14:textId="2D6AA766" w:rsidR="00AF0572" w:rsidRDefault="00AF0572" w:rsidP="0094361A">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Ընդունվել է։</w:t>
            </w:r>
          </w:p>
          <w:p w14:paraId="605F0CA3" w14:textId="77777777" w:rsidR="00AF0572" w:rsidRDefault="00AF0572" w:rsidP="001C3E74">
            <w:pPr>
              <w:spacing w:after="0" w:line="360" w:lineRule="auto"/>
              <w:jc w:val="center"/>
              <w:rPr>
                <w:rFonts w:ascii="GHEA Grapalat" w:eastAsia="Times New Roman" w:hAnsi="GHEA Grapalat" w:cs="Times New Roman"/>
                <w:b/>
                <w:bCs/>
                <w:color w:val="000000"/>
                <w:sz w:val="24"/>
                <w:szCs w:val="24"/>
                <w:lang w:val="hy-AM"/>
              </w:rPr>
            </w:pPr>
          </w:p>
          <w:p w14:paraId="12FCBB1E" w14:textId="77777777" w:rsidR="00AF0572" w:rsidRDefault="008858F0" w:rsidP="001C3E74">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Պարզաբանում։</w:t>
            </w:r>
          </w:p>
          <w:p w14:paraId="588F3EC5" w14:textId="68F3CCA1" w:rsidR="00406257" w:rsidRPr="00406257" w:rsidRDefault="0094361A" w:rsidP="00406257">
            <w:pPr>
              <w:spacing w:after="0" w:line="360" w:lineRule="auto"/>
              <w:ind w:left="60" w:right="105"/>
              <w:jc w:val="both"/>
              <w:rPr>
                <w:rFonts w:ascii="GHEA Grapalat" w:hAnsi="GHEA Grapalat"/>
                <w:sz w:val="24"/>
                <w:szCs w:val="24"/>
                <w:lang w:val="hy-AM"/>
              </w:rPr>
            </w:pPr>
            <w:r>
              <w:rPr>
                <w:rFonts w:ascii="GHEA Grapalat" w:hAnsi="GHEA Grapalat"/>
                <w:sz w:val="24"/>
                <w:szCs w:val="24"/>
                <w:lang w:val="hy-AM"/>
              </w:rPr>
              <w:t xml:space="preserve">   </w:t>
            </w:r>
            <w:r w:rsidR="008858F0" w:rsidRPr="00406257">
              <w:rPr>
                <w:rFonts w:ascii="GHEA Grapalat" w:hAnsi="GHEA Grapalat"/>
                <w:sz w:val="24"/>
                <w:szCs w:val="24"/>
                <w:lang w:val="hy-AM"/>
              </w:rPr>
              <w:t>Նախագ</w:t>
            </w:r>
            <w:r w:rsidR="004E6ECD">
              <w:rPr>
                <w:rFonts w:ascii="GHEA Grapalat" w:hAnsi="GHEA Grapalat"/>
                <w:sz w:val="24"/>
                <w:szCs w:val="24"/>
                <w:lang w:val="hy-AM"/>
              </w:rPr>
              <w:t>ծի տվյալ կետերը</w:t>
            </w:r>
            <w:r w:rsidR="008858F0" w:rsidRPr="00406257">
              <w:rPr>
                <w:rFonts w:ascii="GHEA Grapalat" w:hAnsi="GHEA Grapalat"/>
                <w:sz w:val="24"/>
                <w:szCs w:val="24"/>
                <w:lang w:val="hy-AM"/>
              </w:rPr>
              <w:t xml:space="preserve"> մշակվել է Եվրոպական Հանձնաժողովի </w:t>
            </w:r>
            <w:r w:rsidR="008858F0" w:rsidRPr="00406257">
              <w:rPr>
                <w:rFonts w:ascii="GHEA Grapalat" w:hAnsi="GHEA Grapalat"/>
                <w:sz w:val="24"/>
                <w:szCs w:val="24"/>
                <w:lang w:val="vi"/>
              </w:rPr>
              <w:t>852/2004</w:t>
            </w:r>
            <w:r w:rsidR="008858F0" w:rsidRPr="00406257">
              <w:rPr>
                <w:rFonts w:ascii="GHEA Grapalat" w:hAnsi="GHEA Grapalat"/>
                <w:sz w:val="24"/>
                <w:szCs w:val="24"/>
                <w:lang w:val="hy-AM"/>
              </w:rPr>
              <w:t xml:space="preserve"> կանոնակարգով հաստատված հավելվածի </w:t>
            </w:r>
            <w:r w:rsidR="008858F0" w:rsidRPr="00406257">
              <w:rPr>
                <w:rFonts w:ascii="GHEA Grapalat" w:hAnsi="GHEA Grapalat"/>
                <w:sz w:val="24"/>
                <w:szCs w:val="24"/>
                <w:lang w:val="vi"/>
              </w:rPr>
              <w:t xml:space="preserve">II, </w:t>
            </w:r>
            <w:r w:rsidR="008858F0" w:rsidRPr="00406257">
              <w:rPr>
                <w:rFonts w:ascii="GHEA Grapalat" w:hAnsi="GHEA Grapalat"/>
                <w:sz w:val="24"/>
                <w:szCs w:val="24"/>
                <w:lang w:val="hy-AM"/>
              </w:rPr>
              <w:t>գլուխ</w:t>
            </w:r>
            <w:r w:rsidR="008858F0" w:rsidRPr="00406257">
              <w:rPr>
                <w:rFonts w:ascii="GHEA Grapalat" w:hAnsi="GHEA Grapalat"/>
                <w:sz w:val="24"/>
                <w:szCs w:val="24"/>
                <w:lang w:val="vi"/>
              </w:rPr>
              <w:t xml:space="preserve"> IX,</w:t>
            </w:r>
            <w:r w:rsidR="00406257" w:rsidRPr="00406257">
              <w:rPr>
                <w:rFonts w:ascii="GHEA Grapalat" w:hAnsi="GHEA Grapalat"/>
                <w:sz w:val="24"/>
                <w:szCs w:val="24"/>
                <w:lang w:val="hy-AM"/>
              </w:rPr>
              <w:t xml:space="preserve"> 5-րդ</w:t>
            </w:r>
            <w:r w:rsidR="008858F0" w:rsidRPr="00406257">
              <w:rPr>
                <w:rFonts w:ascii="GHEA Grapalat" w:hAnsi="GHEA Grapalat"/>
                <w:sz w:val="24"/>
                <w:szCs w:val="24"/>
                <w:lang w:val="vi"/>
              </w:rPr>
              <w:t xml:space="preserve"> </w:t>
            </w:r>
            <w:r w:rsidR="008858F0" w:rsidRPr="00406257">
              <w:rPr>
                <w:rFonts w:ascii="GHEA Grapalat" w:hAnsi="GHEA Grapalat"/>
                <w:sz w:val="24"/>
                <w:szCs w:val="24"/>
                <w:lang w:val="hy-AM"/>
              </w:rPr>
              <w:t>6-րդ</w:t>
            </w:r>
            <w:r w:rsidR="00406257" w:rsidRPr="00406257">
              <w:rPr>
                <w:rFonts w:ascii="GHEA Grapalat" w:hAnsi="GHEA Grapalat"/>
                <w:sz w:val="24"/>
                <w:szCs w:val="24"/>
                <w:lang w:val="vi"/>
              </w:rPr>
              <w:t>,  7</w:t>
            </w:r>
            <w:r w:rsidR="00406257" w:rsidRPr="00406257">
              <w:rPr>
                <w:rFonts w:ascii="GHEA Grapalat" w:hAnsi="GHEA Grapalat"/>
                <w:sz w:val="24"/>
                <w:szCs w:val="24"/>
                <w:lang w:val="hy-AM"/>
              </w:rPr>
              <w:t xml:space="preserve">-րդ կետերի, ինչպես նաև </w:t>
            </w:r>
            <w:r w:rsidR="008858F0" w:rsidRPr="00406257">
              <w:rPr>
                <w:rFonts w:ascii="GHEA Grapalat" w:hAnsi="GHEA Grapalat"/>
                <w:sz w:val="24"/>
                <w:szCs w:val="24"/>
                <w:lang w:val="hy-AM"/>
              </w:rPr>
              <w:t xml:space="preserve"> </w:t>
            </w:r>
          </w:p>
          <w:p w14:paraId="4F87F090" w14:textId="1344D0C4" w:rsidR="00406257" w:rsidRPr="00406257" w:rsidRDefault="00406257" w:rsidP="00406257">
            <w:pPr>
              <w:jc w:val="both"/>
              <w:rPr>
                <w:rFonts w:ascii="GHEA Grapalat" w:hAnsi="GHEA Grapalat"/>
                <w:spacing w:val="-2"/>
                <w:w w:val="105"/>
                <w:sz w:val="24"/>
                <w:szCs w:val="24"/>
                <w:lang w:val="hy-AM"/>
              </w:rPr>
            </w:pPr>
            <w:r w:rsidRPr="00406257">
              <w:rPr>
                <w:rFonts w:ascii="GHEA Grapalat" w:hAnsi="GHEA Grapalat"/>
                <w:spacing w:val="-2"/>
                <w:w w:val="105"/>
                <w:sz w:val="24"/>
                <w:szCs w:val="24"/>
                <w:lang w:val="vi"/>
              </w:rPr>
              <w:lastRenderedPageBreak/>
              <w:t xml:space="preserve">853/2004, </w:t>
            </w:r>
            <w:r w:rsidRPr="00406257">
              <w:rPr>
                <w:rFonts w:ascii="GHEA Grapalat" w:hAnsi="GHEA Grapalat"/>
                <w:spacing w:val="-2"/>
                <w:w w:val="105"/>
                <w:sz w:val="24"/>
                <w:szCs w:val="24"/>
                <w:lang w:val="hy-AM"/>
              </w:rPr>
              <w:t>հավելված</w:t>
            </w:r>
            <w:r w:rsidRPr="00406257">
              <w:rPr>
                <w:rFonts w:ascii="GHEA Grapalat" w:hAnsi="GHEA Grapalat"/>
                <w:spacing w:val="-2"/>
                <w:w w:val="105"/>
                <w:sz w:val="24"/>
                <w:szCs w:val="24"/>
                <w:lang w:val="vi"/>
              </w:rPr>
              <w:t xml:space="preserve"> III, </w:t>
            </w:r>
            <w:r w:rsidRPr="00406257">
              <w:rPr>
                <w:rFonts w:ascii="GHEA Grapalat" w:hAnsi="GHEA Grapalat"/>
                <w:spacing w:val="-2"/>
                <w:w w:val="105"/>
                <w:sz w:val="24"/>
                <w:szCs w:val="24"/>
                <w:lang w:val="hy-AM"/>
              </w:rPr>
              <w:t>բաժին</w:t>
            </w:r>
            <w:r w:rsidRPr="00406257">
              <w:rPr>
                <w:rFonts w:ascii="GHEA Grapalat" w:hAnsi="GHEA Grapalat"/>
                <w:spacing w:val="-2"/>
                <w:w w:val="105"/>
                <w:sz w:val="24"/>
                <w:szCs w:val="24"/>
                <w:lang w:val="vi"/>
              </w:rPr>
              <w:t xml:space="preserve"> VIII, </w:t>
            </w:r>
            <w:r w:rsidRPr="00406257">
              <w:rPr>
                <w:rFonts w:ascii="GHEA Grapalat" w:hAnsi="GHEA Grapalat"/>
                <w:spacing w:val="-2"/>
                <w:w w:val="105"/>
                <w:sz w:val="24"/>
                <w:szCs w:val="24"/>
                <w:lang w:val="hy-AM"/>
              </w:rPr>
              <w:t>գլուխ</w:t>
            </w:r>
            <w:r w:rsidRPr="00406257">
              <w:rPr>
                <w:rFonts w:ascii="GHEA Grapalat" w:hAnsi="GHEA Grapalat"/>
                <w:spacing w:val="-2"/>
                <w:w w:val="105"/>
                <w:sz w:val="24"/>
                <w:szCs w:val="24"/>
                <w:lang w:val="vi"/>
              </w:rPr>
              <w:t xml:space="preserve"> III, հատված </w:t>
            </w:r>
            <w:r w:rsidRPr="00406257">
              <w:rPr>
                <w:rFonts w:ascii="GHEA Grapalat" w:hAnsi="GHEA Grapalat"/>
                <w:spacing w:val="-2"/>
                <w:w w:val="105"/>
                <w:sz w:val="24"/>
                <w:szCs w:val="24"/>
                <w:lang w:val="hy-AM"/>
              </w:rPr>
              <w:t>Ա</w:t>
            </w:r>
            <w:r w:rsidRPr="00406257">
              <w:rPr>
                <w:rFonts w:ascii="GHEA Grapalat" w:hAnsi="GHEA Grapalat"/>
                <w:spacing w:val="-2"/>
                <w:w w:val="105"/>
                <w:sz w:val="24"/>
                <w:szCs w:val="24"/>
                <w:lang w:val="vi"/>
              </w:rPr>
              <w:t>,  2</w:t>
            </w:r>
            <w:r w:rsidRPr="00406257">
              <w:rPr>
                <w:rFonts w:ascii="GHEA Grapalat" w:hAnsi="GHEA Grapalat"/>
                <w:spacing w:val="-2"/>
                <w:w w:val="105"/>
                <w:sz w:val="24"/>
                <w:szCs w:val="24"/>
                <w:lang w:val="hy-AM"/>
              </w:rPr>
              <w:t>-րդ</w:t>
            </w:r>
          </w:p>
          <w:p w14:paraId="55A67CE3" w14:textId="77777777" w:rsidR="008858F0" w:rsidRDefault="008858F0" w:rsidP="00406257">
            <w:pPr>
              <w:spacing w:after="0" w:line="360" w:lineRule="auto"/>
              <w:ind w:left="150"/>
              <w:jc w:val="both"/>
              <w:rPr>
                <w:rFonts w:ascii="GHEA Grapalat" w:hAnsi="GHEA Grapalat"/>
                <w:sz w:val="24"/>
                <w:szCs w:val="24"/>
                <w:lang w:val="hy-AM"/>
              </w:rPr>
            </w:pPr>
            <w:r w:rsidRPr="00406257">
              <w:rPr>
                <w:rFonts w:ascii="GHEA Grapalat" w:hAnsi="GHEA Grapalat"/>
                <w:sz w:val="24"/>
                <w:szCs w:val="24"/>
                <w:lang w:val="hy-AM"/>
              </w:rPr>
              <w:t>համաձայն։</w:t>
            </w:r>
          </w:p>
          <w:p w14:paraId="0FE76C74" w14:textId="0E5310BC" w:rsidR="0094361A" w:rsidRPr="0094361A" w:rsidRDefault="0094361A" w:rsidP="0094361A">
            <w:pPr>
              <w:spacing w:after="0" w:line="360" w:lineRule="auto"/>
              <w:ind w:left="150"/>
              <w:jc w:val="center"/>
              <w:rPr>
                <w:rFonts w:ascii="GHEA Grapalat" w:hAnsi="GHEA Grapalat"/>
                <w:b/>
                <w:bCs/>
                <w:sz w:val="24"/>
                <w:szCs w:val="24"/>
                <w:lang w:val="hy-AM"/>
              </w:rPr>
            </w:pPr>
            <w:r w:rsidRPr="0094361A">
              <w:rPr>
                <w:rFonts w:ascii="GHEA Grapalat" w:hAnsi="GHEA Grapalat"/>
                <w:b/>
                <w:bCs/>
                <w:sz w:val="24"/>
                <w:szCs w:val="24"/>
                <w:lang w:val="hy-AM"/>
              </w:rPr>
              <w:t>Պարզաբանում։</w:t>
            </w:r>
          </w:p>
          <w:p w14:paraId="2C125694" w14:textId="23B5AB6E" w:rsidR="004E6ECD" w:rsidRDefault="004E6ECD" w:rsidP="004E6ECD">
            <w:pPr>
              <w:spacing w:after="0" w:line="360" w:lineRule="auto"/>
              <w:ind w:left="150"/>
              <w:jc w:val="both"/>
              <w:rPr>
                <w:rFonts w:ascii="GHEA Grapalat" w:hAnsi="GHEA Grapalat"/>
                <w:sz w:val="24"/>
                <w:szCs w:val="24"/>
                <w:lang w:val="hy-AM"/>
              </w:rPr>
            </w:pPr>
            <w:r w:rsidRPr="004E6ECD">
              <w:rPr>
                <w:rFonts w:ascii="GHEA Grapalat" w:hAnsi="GHEA Grapalat"/>
                <w:sz w:val="24"/>
                <w:szCs w:val="24"/>
                <w:lang w:val="hy-AM"/>
              </w:rPr>
              <w:t>Սննդամթերքի անվտանգության օրենսդրության մեջ նշված տերմինները կիրառելի են ինչպես ԵԱՏՄ, այնպես էլ ԵՄ օրենսդրության շրջանակներում, որը վկայակոչված է Եվրոպական Հանձնաժողովի</w:t>
            </w:r>
            <w:r w:rsidRPr="004E6ECD">
              <w:rPr>
                <w:rFonts w:ascii="GHEA Grapalat" w:hAnsi="GHEA Grapalat"/>
                <w:sz w:val="24"/>
                <w:szCs w:val="24"/>
                <w:lang w:val="vi"/>
              </w:rPr>
              <w:t xml:space="preserve"> 852/2004</w:t>
            </w:r>
            <w:r w:rsidRPr="004E6ECD">
              <w:rPr>
                <w:rFonts w:ascii="GHEA Grapalat" w:hAnsi="GHEA Grapalat"/>
                <w:sz w:val="24"/>
                <w:szCs w:val="24"/>
                <w:lang w:val="hy-AM"/>
              </w:rPr>
              <w:t xml:space="preserve"> կանոնակարգով հաստատված</w:t>
            </w:r>
            <w:r w:rsidRPr="004E6ECD">
              <w:rPr>
                <w:rFonts w:ascii="GHEA Grapalat" w:hAnsi="GHEA Grapalat"/>
                <w:sz w:val="24"/>
                <w:szCs w:val="24"/>
                <w:lang w:val="vi"/>
              </w:rPr>
              <w:t xml:space="preserve">, </w:t>
            </w:r>
            <w:r w:rsidRPr="004E6ECD">
              <w:rPr>
                <w:rFonts w:ascii="GHEA Grapalat" w:hAnsi="GHEA Grapalat"/>
                <w:sz w:val="24"/>
                <w:szCs w:val="24"/>
                <w:lang w:val="hy-AM"/>
              </w:rPr>
              <w:t>հավելված</w:t>
            </w:r>
            <w:r w:rsidRPr="004E6ECD">
              <w:rPr>
                <w:rFonts w:ascii="GHEA Grapalat" w:hAnsi="GHEA Grapalat"/>
                <w:sz w:val="24"/>
                <w:szCs w:val="24"/>
                <w:lang w:val="vi"/>
              </w:rPr>
              <w:t xml:space="preserve"> II, </w:t>
            </w:r>
            <w:r w:rsidRPr="004E6ECD">
              <w:rPr>
                <w:rFonts w:ascii="GHEA Grapalat" w:hAnsi="GHEA Grapalat"/>
                <w:sz w:val="24"/>
                <w:szCs w:val="24"/>
                <w:lang w:val="hy-AM"/>
              </w:rPr>
              <w:t>գլուխ</w:t>
            </w:r>
            <w:r w:rsidRPr="004E6ECD">
              <w:rPr>
                <w:rFonts w:ascii="GHEA Grapalat" w:hAnsi="GHEA Grapalat"/>
                <w:sz w:val="24"/>
                <w:szCs w:val="24"/>
                <w:lang w:val="vi"/>
              </w:rPr>
              <w:t xml:space="preserve">. </w:t>
            </w:r>
            <w:r w:rsidRPr="004E6ECD">
              <w:rPr>
                <w:rFonts w:ascii="GHEA Grapalat" w:hAnsi="GHEA Grapalat"/>
                <w:sz w:val="24"/>
                <w:szCs w:val="24"/>
                <w:lang w:val="hy-AM"/>
              </w:rPr>
              <w:t>V, կետ. 1 (ա-դ) պարբերություններում։</w:t>
            </w:r>
          </w:p>
          <w:p w14:paraId="34F4986C" w14:textId="63C37BD0" w:rsidR="004E6ECD" w:rsidRDefault="004E6ECD" w:rsidP="0094361A">
            <w:pPr>
              <w:spacing w:after="0" w:line="360" w:lineRule="auto"/>
              <w:ind w:left="150" w:right="195"/>
              <w:jc w:val="both"/>
              <w:rPr>
                <w:rStyle w:val="Strong"/>
                <w:rFonts w:ascii="GHEA Grapalat" w:hAnsi="GHEA Grapalat" w:cs="Sylfaen"/>
                <w:sz w:val="24"/>
                <w:szCs w:val="24"/>
                <w:lang w:val="hy-AM"/>
              </w:rPr>
            </w:pPr>
            <w:r>
              <w:rPr>
                <w:rFonts w:ascii="GHEA Grapalat" w:hAnsi="GHEA Grapalat"/>
                <w:sz w:val="24"/>
                <w:szCs w:val="24"/>
                <w:lang w:val="hy-AM"/>
              </w:rPr>
              <w:lastRenderedPageBreak/>
              <w:t xml:space="preserve">Հարկ է նշել, որ աղտոտման հավանակությունը նվազագույնի է հասցում, երբ, </w:t>
            </w:r>
            <w:r w:rsidRPr="001727CC">
              <w:rPr>
                <w:rFonts w:ascii="GHEA Grapalat" w:hAnsi="GHEA Grapalat"/>
                <w:sz w:val="24"/>
                <w:szCs w:val="24"/>
                <w:lang w:val="hy-AM"/>
              </w:rPr>
              <w:t xml:space="preserve">գույքը սարքավորումները պատրաստված են այնպիսի նյութերից, որոնք </w:t>
            </w:r>
            <w:r w:rsidRPr="001727CC">
              <w:rPr>
                <w:rStyle w:val="Strong"/>
                <w:rFonts w:ascii="GHEA Grapalat" w:hAnsi="GHEA Grapalat" w:cs="Sylfaen"/>
                <w:sz w:val="24"/>
                <w:szCs w:val="24"/>
                <w:lang w:val="hy-AM"/>
              </w:rPr>
              <w:t>հեշտությամբ կարելի է մաքրել և ախտահանել</w:t>
            </w:r>
            <w:r w:rsidR="00593014" w:rsidRPr="001727CC">
              <w:rPr>
                <w:rStyle w:val="Strong"/>
                <w:rFonts w:ascii="GHEA Grapalat" w:hAnsi="GHEA Grapalat" w:cs="Sylfaen"/>
                <w:sz w:val="24"/>
                <w:szCs w:val="24"/>
                <w:lang w:val="hy-AM"/>
              </w:rPr>
              <w:t>։</w:t>
            </w:r>
          </w:p>
          <w:p w14:paraId="46986B21" w14:textId="77777777" w:rsidR="001727CC" w:rsidRDefault="001727CC" w:rsidP="001727CC">
            <w:pPr>
              <w:spacing w:after="0" w:line="360" w:lineRule="auto"/>
              <w:ind w:left="150"/>
              <w:jc w:val="center"/>
              <w:rPr>
                <w:rStyle w:val="Strong"/>
                <w:rFonts w:ascii="GHEA Grapalat" w:hAnsi="GHEA Grapalat" w:cs="Sylfaen"/>
                <w:sz w:val="24"/>
                <w:szCs w:val="24"/>
                <w:lang w:val="hy-AM"/>
              </w:rPr>
            </w:pPr>
            <w:r w:rsidRPr="001727CC">
              <w:rPr>
                <w:rStyle w:val="Strong"/>
                <w:rFonts w:ascii="GHEA Grapalat" w:hAnsi="GHEA Grapalat" w:cs="Sylfaen"/>
                <w:sz w:val="24"/>
                <w:szCs w:val="24"/>
                <w:lang w:val="hy-AM"/>
              </w:rPr>
              <w:t>Ընդունվել է։</w:t>
            </w:r>
          </w:p>
          <w:p w14:paraId="5FBDC9AF" w14:textId="77777777" w:rsidR="00130D44" w:rsidRPr="00D46273" w:rsidRDefault="00130D44" w:rsidP="001727CC">
            <w:pPr>
              <w:spacing w:after="0" w:line="360" w:lineRule="auto"/>
              <w:ind w:left="150"/>
              <w:jc w:val="center"/>
              <w:rPr>
                <w:rStyle w:val="Strong"/>
                <w:rFonts w:cs="Sylfaen"/>
                <w:lang w:val="hy-AM"/>
              </w:rPr>
            </w:pPr>
          </w:p>
          <w:p w14:paraId="4D15CFB3" w14:textId="77777777" w:rsidR="00130D44" w:rsidRDefault="00130D44" w:rsidP="001727CC">
            <w:pPr>
              <w:spacing w:after="0" w:line="360" w:lineRule="auto"/>
              <w:ind w:left="150"/>
              <w:jc w:val="center"/>
              <w:rPr>
                <w:rStyle w:val="Strong"/>
                <w:rFonts w:ascii="GHEA Grapalat" w:hAnsi="GHEA Grapalat" w:cs="Sylfaen"/>
                <w:sz w:val="24"/>
                <w:szCs w:val="24"/>
                <w:lang w:val="hy-AM"/>
              </w:rPr>
            </w:pPr>
            <w:r w:rsidRPr="00130D44">
              <w:rPr>
                <w:rStyle w:val="Strong"/>
                <w:rFonts w:ascii="GHEA Grapalat" w:hAnsi="GHEA Grapalat" w:cs="Sylfaen"/>
                <w:sz w:val="24"/>
                <w:szCs w:val="24"/>
                <w:lang w:val="hy-AM"/>
              </w:rPr>
              <w:t>Ընդունվել է։</w:t>
            </w:r>
          </w:p>
          <w:p w14:paraId="6BB0893A" w14:textId="77777777" w:rsidR="00383D05" w:rsidRPr="00D46273" w:rsidRDefault="00383D05" w:rsidP="001727CC">
            <w:pPr>
              <w:spacing w:after="0" w:line="360" w:lineRule="auto"/>
              <w:ind w:left="150"/>
              <w:jc w:val="center"/>
              <w:rPr>
                <w:rStyle w:val="Strong"/>
                <w:rFonts w:cs="Sylfaen"/>
                <w:lang w:val="hy-AM"/>
              </w:rPr>
            </w:pPr>
          </w:p>
          <w:p w14:paraId="328DFD7A" w14:textId="77777777" w:rsidR="00383D05" w:rsidRDefault="00383D05" w:rsidP="001727CC">
            <w:pPr>
              <w:spacing w:after="0" w:line="360" w:lineRule="auto"/>
              <w:ind w:left="150"/>
              <w:jc w:val="center"/>
              <w:rPr>
                <w:rStyle w:val="Strong"/>
                <w:rFonts w:ascii="GHEA Grapalat" w:hAnsi="GHEA Grapalat" w:cs="Sylfaen"/>
                <w:sz w:val="24"/>
                <w:szCs w:val="24"/>
                <w:lang w:val="hy-AM"/>
              </w:rPr>
            </w:pPr>
            <w:r w:rsidRPr="00130D44">
              <w:rPr>
                <w:rStyle w:val="Strong"/>
                <w:rFonts w:ascii="GHEA Grapalat" w:hAnsi="GHEA Grapalat" w:cs="Sylfaen"/>
                <w:sz w:val="24"/>
                <w:szCs w:val="24"/>
                <w:lang w:val="hy-AM"/>
              </w:rPr>
              <w:t>Ընդունվել է։</w:t>
            </w:r>
          </w:p>
          <w:p w14:paraId="21DF591B" w14:textId="77777777" w:rsidR="00DB186D" w:rsidRDefault="00DB186D" w:rsidP="001727CC">
            <w:pPr>
              <w:spacing w:after="0" w:line="360" w:lineRule="auto"/>
              <w:ind w:left="150"/>
              <w:jc w:val="center"/>
              <w:rPr>
                <w:rStyle w:val="Strong"/>
                <w:rFonts w:ascii="GHEA Grapalat" w:hAnsi="GHEA Grapalat" w:cs="Sylfaen"/>
                <w:sz w:val="24"/>
                <w:szCs w:val="24"/>
                <w:lang w:val="hy-AM"/>
              </w:rPr>
            </w:pPr>
          </w:p>
          <w:p w14:paraId="54F733E2" w14:textId="77777777" w:rsidR="00DB186D" w:rsidRDefault="00DB186D" w:rsidP="001727CC">
            <w:pPr>
              <w:spacing w:after="0" w:line="360" w:lineRule="auto"/>
              <w:ind w:left="150"/>
              <w:jc w:val="center"/>
              <w:rPr>
                <w:rStyle w:val="Strong"/>
                <w:rFonts w:ascii="GHEA Grapalat" w:hAnsi="GHEA Grapalat" w:cs="Sylfaen"/>
                <w:sz w:val="24"/>
                <w:szCs w:val="24"/>
                <w:lang w:val="hy-AM"/>
              </w:rPr>
            </w:pPr>
            <w:r w:rsidRPr="00DB186D">
              <w:rPr>
                <w:rStyle w:val="Strong"/>
                <w:rFonts w:ascii="GHEA Grapalat" w:hAnsi="GHEA Grapalat" w:cs="Sylfaen"/>
                <w:sz w:val="24"/>
                <w:szCs w:val="24"/>
                <w:lang w:val="hy-AM"/>
              </w:rPr>
              <w:t>Պարզաբանում։</w:t>
            </w:r>
          </w:p>
          <w:p w14:paraId="5099ACA1" w14:textId="2B363EB0" w:rsidR="00DB186D" w:rsidRDefault="00DB186D" w:rsidP="00D14E5C">
            <w:pPr>
              <w:spacing w:line="360" w:lineRule="auto"/>
              <w:ind w:left="240" w:right="195"/>
              <w:jc w:val="both"/>
              <w:rPr>
                <w:rFonts w:ascii="GHEA Grapalat" w:eastAsia="Times New Roman" w:hAnsi="GHEA Grapalat" w:cs="Times New Roman"/>
                <w:sz w:val="24"/>
                <w:szCs w:val="24"/>
                <w:lang w:val="hy-AM"/>
              </w:rPr>
            </w:pPr>
            <w:r>
              <w:rPr>
                <w:rStyle w:val="Strong"/>
                <w:rFonts w:ascii="GHEA Grapalat" w:hAnsi="GHEA Grapalat" w:cs="Sylfaen"/>
                <w:sz w:val="24"/>
                <w:szCs w:val="24"/>
                <w:lang w:val="hy-AM"/>
              </w:rPr>
              <w:t xml:space="preserve"> </w:t>
            </w:r>
            <w:r w:rsidRPr="00DB186D">
              <w:rPr>
                <w:rStyle w:val="Strong"/>
                <w:rFonts w:ascii="GHEA Grapalat" w:hAnsi="GHEA Grapalat" w:cs="Sylfaen"/>
                <w:b w:val="0"/>
                <w:bCs w:val="0"/>
                <w:sz w:val="24"/>
                <w:szCs w:val="24"/>
                <w:lang w:val="hy-AM"/>
              </w:rPr>
              <w:t>Նախագծում սահմանված 31-րդ կետի</w:t>
            </w:r>
            <w:r w:rsidRPr="00DB186D">
              <w:rPr>
                <w:rStyle w:val="Strong"/>
                <w:rFonts w:ascii="GHEA Grapalat" w:hAnsi="GHEA Grapalat" w:cs="Sylfaen"/>
                <w:sz w:val="24"/>
                <w:szCs w:val="24"/>
                <w:lang w:val="hy-AM"/>
              </w:rPr>
              <w:t xml:space="preserve"> </w:t>
            </w:r>
            <w:r w:rsidRPr="00DB186D">
              <w:rPr>
                <w:rFonts w:ascii="GHEA Grapalat" w:eastAsia="Arial" w:hAnsi="GHEA Grapalat"/>
                <w:spacing w:val="-2"/>
                <w:w w:val="105"/>
                <w:sz w:val="24"/>
                <w:szCs w:val="24"/>
                <w:lang w:val="vi"/>
              </w:rPr>
              <w:t>1-5</w:t>
            </w:r>
            <w:r w:rsidRPr="00DB186D">
              <w:rPr>
                <w:rFonts w:ascii="GHEA Grapalat" w:eastAsia="Arial" w:hAnsi="GHEA Grapalat"/>
                <w:spacing w:val="-2"/>
                <w:w w:val="105"/>
                <w:sz w:val="24"/>
                <w:szCs w:val="24"/>
                <w:lang w:val="hy-AM"/>
              </w:rPr>
              <w:t xml:space="preserve">-րդ ենթակետերում </w:t>
            </w:r>
            <w:r w:rsidRPr="00DB186D">
              <w:rPr>
                <w:rFonts w:ascii="GHEA Grapalat" w:eastAsia="Arial" w:hAnsi="GHEA Grapalat"/>
                <w:spacing w:val="-2"/>
                <w:w w:val="105"/>
                <w:sz w:val="24"/>
                <w:szCs w:val="24"/>
                <w:lang w:val="hy-AM"/>
              </w:rPr>
              <w:lastRenderedPageBreak/>
              <w:t xml:space="preserve">սահմանված միջոցառումների նկատմամբ պարբերաբար հսկողություն իրականացնում է սննդամթերք արտադրող կազմակերպությունը՝ իր պատասխանատու նշանակված թիմի միջոցով։ Նպատակը համոզվելու, թե </w:t>
            </w:r>
            <w:r w:rsidRPr="00DB186D">
              <w:rPr>
                <w:rFonts w:ascii="GHEA Grapalat" w:eastAsia="Times New Roman" w:hAnsi="GHEA Grapalat" w:cs="Times New Roman"/>
                <w:sz w:val="24"/>
                <w:szCs w:val="24"/>
                <w:lang w:val="hy-AM"/>
              </w:rPr>
              <w:t xml:space="preserve">ՎՎՀԿԿ պլանը գործում է արդյունավետորեն, կրտիկական կետերը պահպանվում են և արդյոք վերահսկվում են վտանգները։ </w:t>
            </w:r>
          </w:p>
          <w:p w14:paraId="5B0FA660" w14:textId="474A85E5" w:rsidR="00D14E5C" w:rsidRDefault="00D14E5C" w:rsidP="00D14E5C">
            <w:pPr>
              <w:spacing w:line="360" w:lineRule="auto"/>
              <w:ind w:left="240" w:right="195"/>
              <w:jc w:val="both"/>
              <w:rPr>
                <w:rFonts w:ascii="GHEA Grapalat" w:hAnsi="GHEA Grapalat"/>
                <w:color w:val="000000"/>
                <w:sz w:val="24"/>
                <w:szCs w:val="24"/>
                <w:shd w:val="clear" w:color="auto" w:fill="FFFFFF"/>
                <w:lang w:val="hy-AM"/>
              </w:rPr>
            </w:pPr>
            <w:r w:rsidRPr="00417178">
              <w:rPr>
                <w:rFonts w:ascii="GHEA Grapalat" w:hAnsi="GHEA Grapalat"/>
                <w:color w:val="000000"/>
                <w:sz w:val="24"/>
                <w:szCs w:val="24"/>
                <w:shd w:val="clear" w:color="auto" w:fill="FFFFFF"/>
                <w:lang w:val="hy-AM"/>
              </w:rPr>
              <w:t>31-րդ կետի 7-րդ կետ</w:t>
            </w:r>
            <w:r>
              <w:rPr>
                <w:rFonts w:ascii="GHEA Grapalat" w:hAnsi="GHEA Grapalat"/>
                <w:color w:val="000000"/>
                <w:sz w:val="24"/>
                <w:szCs w:val="24"/>
                <w:shd w:val="clear" w:color="auto" w:fill="FFFFFF"/>
                <w:lang w:val="hy-AM"/>
              </w:rPr>
              <w:t xml:space="preserve">ը </w:t>
            </w:r>
            <w:r>
              <w:rPr>
                <w:rFonts w:ascii="GHEA Grapalat" w:hAnsi="GHEA Grapalat"/>
                <w:color w:val="000000"/>
                <w:sz w:val="24"/>
                <w:szCs w:val="24"/>
                <w:shd w:val="clear" w:color="auto" w:fill="FFFFFF"/>
                <w:lang w:val="hy-AM"/>
              </w:rPr>
              <w:lastRenderedPageBreak/>
              <w:t>վերաբերում է ՎՎՀԿԿ 7-րդ սկզբունքին, որ եթե արտադրությունում ներդրված է ՎՎՀԿԿ սկզբունքների վրա հիմնված ընթացակարգեր, ապա բոլորը պետք է փաստաթղթավորվի հետագծելիությունը ապահովելու նպատակով</w:t>
            </w:r>
            <w:r w:rsidR="00154F4E">
              <w:rPr>
                <w:rFonts w:ascii="GHEA Grapalat" w:hAnsi="GHEA Grapalat"/>
                <w:color w:val="000000"/>
                <w:sz w:val="24"/>
                <w:szCs w:val="24"/>
                <w:shd w:val="clear" w:color="auto" w:fill="FFFFFF"/>
                <w:lang w:val="hy-AM"/>
              </w:rPr>
              <w:t>։</w:t>
            </w:r>
          </w:p>
          <w:p w14:paraId="7980652D" w14:textId="5C1D00DE" w:rsidR="00154F4E" w:rsidRDefault="00154F4E" w:rsidP="00154F4E">
            <w:pPr>
              <w:spacing w:line="360" w:lineRule="auto"/>
              <w:ind w:right="195"/>
              <w:jc w:val="center"/>
              <w:rPr>
                <w:rFonts w:ascii="GHEA Grapalat" w:hAnsi="GHEA Grapalat"/>
                <w:b/>
                <w:bCs/>
                <w:color w:val="000000"/>
                <w:sz w:val="24"/>
                <w:szCs w:val="24"/>
                <w:shd w:val="clear" w:color="auto" w:fill="FFFFFF"/>
                <w:lang w:val="hy-AM"/>
              </w:rPr>
            </w:pPr>
            <w:r w:rsidRPr="00154F4E">
              <w:rPr>
                <w:rFonts w:ascii="GHEA Grapalat" w:hAnsi="GHEA Grapalat"/>
                <w:b/>
                <w:bCs/>
                <w:color w:val="000000"/>
                <w:sz w:val="24"/>
                <w:szCs w:val="24"/>
                <w:shd w:val="clear" w:color="auto" w:fill="FFFFFF"/>
                <w:lang w:val="hy-AM"/>
              </w:rPr>
              <w:t>Պարզաբանում։</w:t>
            </w:r>
          </w:p>
          <w:p w14:paraId="26B7A1D0" w14:textId="6611DD58" w:rsidR="00DB186D" w:rsidRDefault="00755764" w:rsidP="005960B5">
            <w:pPr>
              <w:spacing w:line="360" w:lineRule="auto"/>
              <w:ind w:left="60" w:right="195"/>
              <w:jc w:val="both"/>
              <w:rPr>
                <w:rFonts w:ascii="GHEA Grapalat" w:hAnsi="GHEA Grapalat"/>
                <w:color w:val="000000"/>
                <w:sz w:val="24"/>
                <w:szCs w:val="24"/>
                <w:shd w:val="clear" w:color="auto" w:fill="FFFFFF"/>
                <w:lang w:val="hy-AM"/>
              </w:rPr>
            </w:pPr>
            <w:r w:rsidRPr="00755764">
              <w:rPr>
                <w:rFonts w:ascii="GHEA Grapalat" w:hAnsi="GHEA Grapalat"/>
                <w:color w:val="000000"/>
                <w:sz w:val="24"/>
                <w:szCs w:val="24"/>
                <w:shd w:val="clear" w:color="auto" w:fill="FFFFFF"/>
                <w:lang w:val="hy-AM"/>
              </w:rPr>
              <w:t>Եթե սննդամթերքի արտադրությունում ներդրված է ՎՎՀԿԿ, ապա ընկերությունը պետք է ունենա ՎՎՀԿԿ պլան</w:t>
            </w:r>
            <w:r w:rsidR="00E42428">
              <w:rPr>
                <w:rFonts w:ascii="GHEA Grapalat" w:hAnsi="GHEA Grapalat"/>
                <w:color w:val="000000"/>
                <w:sz w:val="24"/>
                <w:szCs w:val="24"/>
                <w:shd w:val="clear" w:color="auto" w:fill="FFFFFF"/>
                <w:lang w:val="hy-AM"/>
              </w:rPr>
              <w:t xml:space="preserve">, որտեղ մանրամասն </w:t>
            </w:r>
            <w:r w:rsidR="00E42428">
              <w:rPr>
                <w:rFonts w:ascii="GHEA Grapalat" w:hAnsi="GHEA Grapalat"/>
                <w:color w:val="000000"/>
                <w:sz w:val="24"/>
                <w:szCs w:val="24"/>
                <w:shd w:val="clear" w:color="auto" w:fill="FFFFFF"/>
                <w:lang w:val="hy-AM"/>
              </w:rPr>
              <w:lastRenderedPageBreak/>
              <w:t>նկարագրված են, թե ինչպես են վերահսկվում վտանգները սննդամթերքի արտադրությունում</w:t>
            </w:r>
            <w:r w:rsidR="0079593B">
              <w:rPr>
                <w:rFonts w:ascii="GHEA Grapalat" w:hAnsi="GHEA Grapalat"/>
                <w:color w:val="000000"/>
                <w:sz w:val="24"/>
                <w:szCs w:val="24"/>
                <w:shd w:val="clear" w:color="auto" w:fill="FFFFFF"/>
                <w:lang w:val="hy-AM"/>
              </w:rPr>
              <w:t>։</w:t>
            </w:r>
          </w:p>
          <w:p w14:paraId="4E69B20E" w14:textId="47E0AD56" w:rsidR="00B92197" w:rsidRDefault="00B92197" w:rsidP="00B92197">
            <w:pPr>
              <w:spacing w:line="360" w:lineRule="auto"/>
              <w:ind w:right="195"/>
              <w:jc w:val="both"/>
              <w:rPr>
                <w:rFonts w:ascii="GHEA Grapalat" w:hAnsi="GHEA Grapalat"/>
                <w:color w:val="000000"/>
                <w:sz w:val="24"/>
                <w:szCs w:val="24"/>
                <w:shd w:val="clear" w:color="auto" w:fill="FFFFFF"/>
                <w:lang w:val="hy-AM"/>
              </w:rPr>
            </w:pPr>
          </w:p>
          <w:p w14:paraId="11668573" w14:textId="3ED3C5A9" w:rsidR="00B92197" w:rsidRDefault="00B92197" w:rsidP="00B92197">
            <w:pPr>
              <w:spacing w:line="360" w:lineRule="auto"/>
              <w:ind w:right="195"/>
              <w:jc w:val="center"/>
              <w:rPr>
                <w:rFonts w:ascii="GHEA Grapalat" w:hAnsi="GHEA Grapalat"/>
                <w:b/>
                <w:bCs/>
                <w:color w:val="000000"/>
                <w:sz w:val="24"/>
                <w:szCs w:val="24"/>
                <w:shd w:val="clear" w:color="auto" w:fill="FFFFFF"/>
                <w:lang w:val="hy-AM"/>
              </w:rPr>
            </w:pPr>
            <w:r w:rsidRPr="00B92197">
              <w:rPr>
                <w:rFonts w:ascii="GHEA Grapalat" w:hAnsi="GHEA Grapalat"/>
                <w:b/>
                <w:bCs/>
                <w:color w:val="000000"/>
                <w:sz w:val="24"/>
                <w:szCs w:val="24"/>
                <w:shd w:val="clear" w:color="auto" w:fill="FFFFFF"/>
                <w:lang w:val="hy-AM"/>
              </w:rPr>
              <w:t>Պարզաբանում։</w:t>
            </w:r>
          </w:p>
          <w:p w14:paraId="5D52B9E3" w14:textId="4ABDCAE3" w:rsidR="007B4CD6" w:rsidRDefault="007B4CD6" w:rsidP="007B4CD6">
            <w:pPr>
              <w:spacing w:line="360" w:lineRule="auto"/>
              <w:ind w:left="150" w:right="195"/>
              <w:jc w:val="both"/>
              <w:rPr>
                <w:rFonts w:ascii="GHEA Grapalat" w:hAnsi="GHEA Grapalat" w:cs="Arial"/>
                <w:color w:val="333333"/>
                <w:sz w:val="24"/>
                <w:szCs w:val="24"/>
                <w:shd w:val="clear" w:color="auto" w:fill="FFFFFF"/>
                <w:lang w:val="hy-AM"/>
              </w:rPr>
            </w:pPr>
            <w:r w:rsidRPr="007B4CD6">
              <w:rPr>
                <w:rFonts w:ascii="GHEA Grapalat" w:hAnsi="GHEA Grapalat"/>
                <w:color w:val="000000"/>
                <w:sz w:val="24"/>
                <w:szCs w:val="24"/>
                <w:shd w:val="clear" w:color="auto" w:fill="FFFFFF"/>
                <w:lang w:val="hy-AM"/>
              </w:rPr>
              <w:t>Խոսքը վերաբերում է</w:t>
            </w:r>
            <w:r>
              <w:rPr>
                <w:rFonts w:ascii="GHEA Grapalat" w:hAnsi="GHEA Grapalat"/>
                <w:b/>
                <w:bCs/>
                <w:color w:val="000000"/>
                <w:sz w:val="24"/>
                <w:szCs w:val="24"/>
                <w:shd w:val="clear" w:color="auto" w:fill="FFFFFF"/>
                <w:lang w:val="hy-AM"/>
              </w:rPr>
              <w:t xml:space="preserve"> </w:t>
            </w:r>
            <w:r w:rsidRPr="007B4CD6">
              <w:rPr>
                <w:rFonts w:ascii="GHEA Grapalat" w:hAnsi="GHEA Grapalat" w:cs="Arial"/>
                <w:color w:val="333333"/>
                <w:sz w:val="24"/>
                <w:szCs w:val="24"/>
                <w:shd w:val="clear" w:color="auto" w:fill="FFFFFF"/>
                <w:lang w:val="hy-AM"/>
              </w:rPr>
              <w:t>ՎՎՀԿԿ համակարգի քայլերի և ընթացակարգերի փաստաթղթավորման և գրանցումների համակարգի ստեղծմանը:</w:t>
            </w:r>
          </w:p>
          <w:p w14:paraId="6E1D45D9" w14:textId="213C3364" w:rsidR="00C446F4" w:rsidRDefault="00C446F4" w:rsidP="00C446F4">
            <w:pPr>
              <w:spacing w:line="360" w:lineRule="auto"/>
              <w:ind w:left="150" w:right="195"/>
              <w:jc w:val="center"/>
              <w:rPr>
                <w:rFonts w:ascii="GHEA Grapalat" w:hAnsi="GHEA Grapalat" w:cs="Arial"/>
                <w:b/>
                <w:bCs/>
                <w:color w:val="333333"/>
                <w:sz w:val="24"/>
                <w:szCs w:val="24"/>
                <w:shd w:val="clear" w:color="auto" w:fill="FFFFFF"/>
                <w:lang w:val="hy-AM"/>
              </w:rPr>
            </w:pPr>
            <w:r w:rsidRPr="00C446F4">
              <w:rPr>
                <w:rFonts w:ascii="GHEA Grapalat" w:hAnsi="GHEA Grapalat" w:cs="Arial"/>
                <w:b/>
                <w:bCs/>
                <w:color w:val="333333"/>
                <w:sz w:val="24"/>
                <w:szCs w:val="24"/>
                <w:shd w:val="clear" w:color="auto" w:fill="FFFFFF"/>
                <w:lang w:val="hy-AM"/>
              </w:rPr>
              <w:t>Պարզաբանում։</w:t>
            </w:r>
          </w:p>
          <w:p w14:paraId="1D8C4438" w14:textId="4F3ED134" w:rsidR="00C446F4" w:rsidRDefault="00C446F4" w:rsidP="00C446F4">
            <w:pPr>
              <w:spacing w:line="360" w:lineRule="auto"/>
              <w:ind w:left="150" w:right="195"/>
              <w:jc w:val="both"/>
              <w:rPr>
                <w:rFonts w:ascii="GHEA Grapalat" w:hAnsi="GHEA Grapalat" w:cs="Arial"/>
                <w:color w:val="333333"/>
                <w:sz w:val="24"/>
                <w:szCs w:val="24"/>
                <w:shd w:val="clear" w:color="auto" w:fill="FFFFFF"/>
                <w:lang w:val="hy-AM"/>
              </w:rPr>
            </w:pPr>
            <w:r w:rsidRPr="00C446F4">
              <w:rPr>
                <w:rFonts w:ascii="GHEA Grapalat" w:hAnsi="GHEA Grapalat" w:cs="Arial"/>
                <w:b/>
                <w:bCs/>
                <w:color w:val="333333"/>
                <w:sz w:val="24"/>
                <w:szCs w:val="24"/>
                <w:shd w:val="clear" w:color="auto" w:fill="FFFFFF"/>
                <w:lang w:val="hy-AM"/>
              </w:rPr>
              <w:t>«</w:t>
            </w:r>
            <w:r w:rsidRPr="00417178">
              <w:rPr>
                <w:rFonts w:ascii="GHEA Grapalat" w:hAnsi="GHEA Grapalat"/>
                <w:b/>
                <w:i/>
                <w:color w:val="000000"/>
                <w:sz w:val="24"/>
                <w:szCs w:val="24"/>
                <w:shd w:val="clear" w:color="auto" w:fill="FFFFFF"/>
                <w:lang w:val="hy-AM"/>
              </w:rPr>
              <w:t>քանակական առումով առավել ներկայացուցչական</w:t>
            </w:r>
            <w:r w:rsidRPr="00C446F4">
              <w:rPr>
                <w:rFonts w:ascii="GHEA Grapalat" w:hAnsi="GHEA Grapalat" w:cs="Arial"/>
                <w:b/>
                <w:bCs/>
                <w:color w:val="333333"/>
                <w:sz w:val="24"/>
                <w:szCs w:val="24"/>
                <w:shd w:val="clear" w:color="auto" w:fill="FFFFFF"/>
                <w:lang w:val="hy-AM"/>
              </w:rPr>
              <w:t>»</w:t>
            </w:r>
            <w:r>
              <w:rPr>
                <w:rFonts w:ascii="GHEA Grapalat" w:hAnsi="GHEA Grapalat" w:cs="Arial"/>
                <w:b/>
                <w:bCs/>
                <w:color w:val="333333"/>
                <w:sz w:val="24"/>
                <w:szCs w:val="24"/>
                <w:shd w:val="clear" w:color="auto" w:fill="FFFFFF"/>
                <w:lang w:val="hy-AM"/>
              </w:rPr>
              <w:t xml:space="preserve"> </w:t>
            </w:r>
            <w:r>
              <w:rPr>
                <w:rFonts w:ascii="GHEA Grapalat" w:hAnsi="GHEA Grapalat" w:cs="Arial"/>
                <w:b/>
                <w:bCs/>
                <w:color w:val="333333"/>
                <w:sz w:val="24"/>
                <w:szCs w:val="24"/>
                <w:shd w:val="clear" w:color="auto" w:fill="FFFFFF"/>
                <w:lang w:val="hy-AM"/>
              </w:rPr>
              <w:lastRenderedPageBreak/>
              <w:t xml:space="preserve">ձևակերպումը </w:t>
            </w:r>
            <w:r w:rsidRPr="00C446F4">
              <w:rPr>
                <w:rFonts w:ascii="GHEA Grapalat" w:hAnsi="GHEA Grapalat" w:cs="Arial"/>
                <w:color w:val="333333"/>
                <w:sz w:val="24"/>
                <w:szCs w:val="24"/>
                <w:shd w:val="clear" w:color="auto" w:fill="FFFFFF"/>
                <w:lang w:val="hy-AM"/>
              </w:rPr>
              <w:t>նշանակում է, որ եթե առկա է մի քանի երկրի արտադրանք, ապա մակնշման մեջ քանակական առումով առավել ներկայացուցչական երկիր պետք նշվի այն երկիրը</w:t>
            </w:r>
            <w:r w:rsidR="0094361A">
              <w:rPr>
                <w:rFonts w:ascii="GHEA Grapalat" w:hAnsi="GHEA Grapalat" w:cs="Arial"/>
                <w:color w:val="333333"/>
                <w:sz w:val="24"/>
                <w:szCs w:val="24"/>
                <w:shd w:val="clear" w:color="auto" w:fill="FFFFFF"/>
                <w:lang w:val="hy-AM"/>
              </w:rPr>
              <w:t>,</w:t>
            </w:r>
            <w:r w:rsidRPr="00C446F4">
              <w:rPr>
                <w:rFonts w:ascii="GHEA Grapalat" w:hAnsi="GHEA Grapalat" w:cs="Arial"/>
                <w:color w:val="333333"/>
                <w:sz w:val="24"/>
                <w:szCs w:val="24"/>
                <w:shd w:val="clear" w:color="auto" w:fill="FFFFFF"/>
                <w:lang w:val="hy-AM"/>
              </w:rPr>
              <w:t xml:space="preserve"> </w:t>
            </w:r>
            <w:r>
              <w:rPr>
                <w:rFonts w:ascii="GHEA Grapalat" w:hAnsi="GHEA Grapalat" w:cs="Arial"/>
                <w:color w:val="333333"/>
                <w:sz w:val="24"/>
                <w:szCs w:val="24"/>
                <w:shd w:val="clear" w:color="auto" w:fill="FFFFFF"/>
                <w:lang w:val="hy-AM"/>
              </w:rPr>
              <w:t xml:space="preserve">որի արտադրանքը առավել գերակշռող է։ Քանակական առումով առավել ներկայացուցչական եզրույթը կիրառվում է սպառողների իրազեկվածության նպատակով։ </w:t>
            </w:r>
          </w:p>
          <w:p w14:paraId="42C486DD" w14:textId="3F8C1D54" w:rsidR="00032EF6" w:rsidRDefault="00032EF6" w:rsidP="00032EF6">
            <w:pPr>
              <w:spacing w:line="360" w:lineRule="auto"/>
              <w:ind w:left="150" w:right="195"/>
              <w:jc w:val="center"/>
              <w:rPr>
                <w:rFonts w:ascii="GHEA Grapalat" w:hAnsi="GHEA Grapalat" w:cs="Arial"/>
                <w:b/>
                <w:bCs/>
                <w:color w:val="333333"/>
                <w:sz w:val="24"/>
                <w:szCs w:val="24"/>
                <w:shd w:val="clear" w:color="auto" w:fill="FFFFFF"/>
                <w:lang w:val="hy-AM"/>
              </w:rPr>
            </w:pPr>
            <w:r>
              <w:rPr>
                <w:rFonts w:ascii="GHEA Grapalat" w:hAnsi="GHEA Grapalat" w:cs="Arial"/>
                <w:b/>
                <w:bCs/>
                <w:color w:val="333333"/>
                <w:sz w:val="24"/>
                <w:szCs w:val="24"/>
                <w:shd w:val="clear" w:color="auto" w:fill="FFFFFF"/>
                <w:lang w:val="hy-AM"/>
              </w:rPr>
              <w:t>Պարզաբանում։</w:t>
            </w:r>
          </w:p>
          <w:p w14:paraId="15724747" w14:textId="50652935" w:rsidR="00032EF6" w:rsidRDefault="00032EF6" w:rsidP="00081F91">
            <w:pPr>
              <w:shd w:val="clear" w:color="auto" w:fill="FFFFFF"/>
              <w:spacing w:after="0" w:line="360" w:lineRule="auto"/>
              <w:ind w:left="150" w:right="105"/>
              <w:jc w:val="both"/>
              <w:rPr>
                <w:rFonts w:ascii="GHEA Grapalat" w:eastAsia="Arial" w:hAnsi="GHEA Grapalat"/>
                <w:spacing w:val="-2"/>
                <w:w w:val="105"/>
                <w:sz w:val="24"/>
                <w:szCs w:val="24"/>
                <w:lang w:val="hy-AM"/>
              </w:rPr>
            </w:pPr>
            <w:r>
              <w:rPr>
                <w:rFonts w:ascii="GHEA Grapalat" w:hAnsi="GHEA Grapalat" w:cs="Arial"/>
                <w:b/>
                <w:bCs/>
                <w:color w:val="333333"/>
                <w:sz w:val="24"/>
                <w:szCs w:val="24"/>
                <w:shd w:val="clear" w:color="auto" w:fill="FFFFFF"/>
                <w:lang w:val="hy-AM"/>
              </w:rPr>
              <w:t xml:space="preserve"> </w:t>
            </w:r>
            <w:r w:rsidRPr="00032EF6">
              <w:rPr>
                <w:rFonts w:ascii="GHEA Grapalat" w:hAnsi="GHEA Grapalat" w:cs="Arial"/>
                <w:color w:val="333333"/>
                <w:sz w:val="24"/>
                <w:szCs w:val="24"/>
                <w:shd w:val="clear" w:color="auto" w:fill="FFFFFF"/>
                <w:lang w:val="hy-AM"/>
              </w:rPr>
              <w:t xml:space="preserve">57-րդ կետում սահմանված  </w:t>
            </w:r>
            <w:r w:rsidRPr="00032EF6">
              <w:rPr>
                <w:rFonts w:ascii="GHEA Grapalat" w:hAnsi="GHEA Grapalat" w:cs="Arial"/>
                <w:color w:val="333333"/>
                <w:sz w:val="24"/>
                <w:szCs w:val="24"/>
                <w:shd w:val="clear" w:color="auto" w:fill="FFFFFF"/>
                <w:lang w:val="hy-AM"/>
              </w:rPr>
              <w:lastRenderedPageBreak/>
              <w:t>պահանջները, ինչպես նշված է 58-րդ կետում վերաբերում են</w:t>
            </w:r>
            <w:r w:rsidRPr="00032EF6">
              <w:rPr>
                <w:rFonts w:ascii="GHEA Grapalat" w:hAnsi="GHEA Grapalat" w:cs="Arial"/>
                <w:b/>
                <w:bCs/>
                <w:color w:val="333333"/>
                <w:sz w:val="24"/>
                <w:szCs w:val="24"/>
                <w:shd w:val="clear" w:color="auto" w:fill="FFFFFF"/>
                <w:lang w:val="hy-AM"/>
              </w:rPr>
              <w:t xml:space="preserve"> </w:t>
            </w:r>
            <w:r w:rsidRPr="00032EF6">
              <w:rPr>
                <w:rFonts w:ascii="GHEA Grapalat" w:eastAsia="Arial" w:hAnsi="GHEA Grapalat"/>
                <w:spacing w:val="-2"/>
                <w:w w:val="105"/>
                <w:sz w:val="24"/>
                <w:szCs w:val="24"/>
                <w:lang w:val="vi"/>
              </w:rPr>
              <w:t>մշակված արտադրանքին</w:t>
            </w:r>
            <w:r w:rsidRPr="00032EF6">
              <w:rPr>
                <w:rFonts w:ascii="GHEA Grapalat" w:hAnsi="GHEA Grapalat" w:cs="Arial"/>
                <w:b/>
                <w:bCs/>
                <w:color w:val="333333"/>
                <w:sz w:val="24"/>
                <w:szCs w:val="24"/>
                <w:shd w:val="clear" w:color="auto" w:fill="FFFFFF"/>
                <w:lang w:val="hy-AM"/>
              </w:rPr>
              <w:t xml:space="preserve">  </w:t>
            </w:r>
            <w:r w:rsidRPr="00032EF6">
              <w:rPr>
                <w:rFonts w:ascii="GHEA Grapalat" w:hAnsi="GHEA Grapalat" w:cs="Arial"/>
                <w:color w:val="333333"/>
                <w:sz w:val="24"/>
                <w:szCs w:val="24"/>
                <w:shd w:val="clear" w:color="auto" w:fill="FFFFFF"/>
                <w:lang w:val="hy-AM"/>
              </w:rPr>
              <w:t>ձկնամթերքի</w:t>
            </w:r>
            <w:r w:rsidRPr="00032EF6">
              <w:rPr>
                <w:rFonts w:ascii="GHEA Grapalat" w:eastAsia="Arial" w:hAnsi="GHEA Grapalat"/>
                <w:spacing w:val="-2"/>
                <w:w w:val="105"/>
                <w:sz w:val="24"/>
                <w:szCs w:val="24"/>
                <w:lang w:val="hy-AM"/>
              </w:rPr>
              <w:t>ն,</w:t>
            </w:r>
            <w:r w:rsidRPr="00032EF6">
              <w:rPr>
                <w:rFonts w:ascii="GHEA Grapalat" w:eastAsia="Arial" w:hAnsi="GHEA Grapalat"/>
                <w:spacing w:val="-2"/>
                <w:w w:val="105"/>
                <w:sz w:val="24"/>
                <w:szCs w:val="24"/>
                <w:lang w:val="vi"/>
              </w:rPr>
              <w:t xml:space="preserve"> ինչպիսիք են պահածոները, խառը (կոմպոզիտ) արտադրանքը, և այլն։ Այս արտադրանքները կարող են լինել «փաթեթավորված» կամ «չփաթեթավորված»</w:t>
            </w:r>
            <w:r w:rsidR="002118BF">
              <w:rPr>
                <w:rFonts w:ascii="GHEA Grapalat" w:eastAsia="Arial" w:hAnsi="GHEA Grapalat"/>
                <w:spacing w:val="-2"/>
                <w:w w:val="105"/>
                <w:sz w:val="24"/>
                <w:szCs w:val="24"/>
                <w:lang w:val="hy-AM"/>
              </w:rPr>
              <w:t>, իսկ 59-րդ կետում նշված են ընդհանուր պահանջներ, որոնք մեկը մյուսին լրացնում են։</w:t>
            </w:r>
          </w:p>
          <w:p w14:paraId="53EAC2AD" w14:textId="587237A8" w:rsidR="00B923A5" w:rsidRDefault="00B923A5" w:rsidP="00B923A5">
            <w:pPr>
              <w:shd w:val="clear" w:color="auto" w:fill="FFFFFF"/>
              <w:spacing w:after="0" w:line="360" w:lineRule="auto"/>
              <w:ind w:left="150"/>
              <w:jc w:val="center"/>
              <w:rPr>
                <w:rFonts w:ascii="GHEA Grapalat" w:eastAsia="Arial" w:hAnsi="GHEA Grapalat"/>
                <w:b/>
                <w:bCs/>
                <w:spacing w:val="-2"/>
                <w:w w:val="105"/>
                <w:sz w:val="24"/>
                <w:szCs w:val="24"/>
                <w:lang w:val="hy-AM"/>
              </w:rPr>
            </w:pPr>
            <w:r w:rsidRPr="00B923A5">
              <w:rPr>
                <w:rFonts w:ascii="GHEA Grapalat" w:eastAsia="Arial" w:hAnsi="GHEA Grapalat"/>
                <w:b/>
                <w:bCs/>
                <w:spacing w:val="-2"/>
                <w:w w:val="105"/>
                <w:sz w:val="24"/>
                <w:szCs w:val="24"/>
                <w:lang w:val="hy-AM"/>
              </w:rPr>
              <w:t>Պարզաբանում։</w:t>
            </w:r>
          </w:p>
          <w:p w14:paraId="73687FF5" w14:textId="70F07F12" w:rsidR="00B923A5" w:rsidRPr="004228D6" w:rsidRDefault="00B923A5" w:rsidP="004228D6">
            <w:pPr>
              <w:shd w:val="clear" w:color="auto" w:fill="FFFFFF"/>
              <w:spacing w:after="0" w:line="360" w:lineRule="auto"/>
              <w:ind w:left="150" w:right="105"/>
              <w:jc w:val="both"/>
              <w:rPr>
                <w:rFonts w:eastAsia="Arial"/>
                <w:b/>
                <w:bCs/>
                <w:spacing w:val="-2"/>
                <w:w w:val="105"/>
                <w:sz w:val="24"/>
                <w:szCs w:val="24"/>
                <w:lang w:val="hy-AM"/>
              </w:rPr>
            </w:pPr>
            <w:r w:rsidRPr="004228D6">
              <w:rPr>
                <w:rFonts w:ascii="GHEA Grapalat" w:hAnsi="GHEA Grapalat"/>
                <w:sz w:val="24"/>
                <w:szCs w:val="24"/>
                <w:lang w:val="hy-AM"/>
              </w:rPr>
              <w:t xml:space="preserve">67-րդ կետը սահմանվել է Եվրոպական Միության </w:t>
            </w:r>
            <w:r w:rsidRPr="004228D6">
              <w:rPr>
                <w:rFonts w:ascii="GHEA Grapalat" w:hAnsi="GHEA Grapalat"/>
                <w:sz w:val="24"/>
                <w:szCs w:val="24"/>
                <w:lang w:val="hy-AM"/>
              </w:rPr>
              <w:lastRenderedPageBreak/>
              <w:t>1169/2011 Կանոնակարգի հոդված 13, 3-րդ կետի համաձայն և տվյալ մակնշմանը ներկայացվող պահանջները կիրառելի են եթե արտահանում իրականացվելու է Եվրոպական Միության երկրներ և արտադրանքը պետք է համապատասխանի վերջինիս օրենսդրությանը։</w:t>
            </w:r>
          </w:p>
          <w:p w14:paraId="3E2D9F39" w14:textId="77777777" w:rsidR="004228D6" w:rsidRDefault="004228D6" w:rsidP="002118BF">
            <w:pPr>
              <w:spacing w:line="360" w:lineRule="auto"/>
              <w:ind w:left="150" w:right="195"/>
              <w:jc w:val="center"/>
              <w:rPr>
                <w:rFonts w:ascii="GHEA Grapalat" w:eastAsia="Times New Roman" w:hAnsi="GHEA Grapalat" w:cs="Times New Roman"/>
                <w:b/>
                <w:bCs/>
                <w:color w:val="000000"/>
                <w:sz w:val="24"/>
                <w:szCs w:val="24"/>
                <w:lang w:val="hy-AM"/>
              </w:rPr>
            </w:pPr>
          </w:p>
          <w:p w14:paraId="1A3A9CD8" w14:textId="5547CA6D" w:rsidR="00B923A5" w:rsidRDefault="00B923A5" w:rsidP="002118BF">
            <w:pPr>
              <w:spacing w:line="360" w:lineRule="auto"/>
              <w:ind w:left="150" w:right="195"/>
              <w:jc w:val="center"/>
              <w:rPr>
                <w:rFonts w:ascii="GHEA Grapalat" w:eastAsia="Times New Roman" w:hAnsi="GHEA Grapalat" w:cs="Times New Roman"/>
                <w:b/>
                <w:bCs/>
                <w:color w:val="000000"/>
                <w:sz w:val="24"/>
                <w:szCs w:val="24"/>
                <w:lang w:val="hy-AM"/>
              </w:rPr>
            </w:pPr>
            <w:r w:rsidRPr="00B923A5">
              <w:rPr>
                <w:rFonts w:ascii="GHEA Grapalat" w:eastAsia="Times New Roman" w:hAnsi="GHEA Grapalat" w:cs="Times New Roman"/>
                <w:b/>
                <w:bCs/>
                <w:color w:val="000000"/>
                <w:sz w:val="24"/>
                <w:szCs w:val="24"/>
                <w:lang w:val="hy-AM"/>
              </w:rPr>
              <w:t>Պարզաբանում։</w:t>
            </w:r>
          </w:p>
          <w:p w14:paraId="05197DA6" w14:textId="77777777" w:rsidR="00B923A5" w:rsidRDefault="00B923A5" w:rsidP="00B923A5">
            <w:pPr>
              <w:spacing w:line="360" w:lineRule="auto"/>
              <w:ind w:left="150" w:right="195"/>
              <w:jc w:val="both"/>
              <w:rPr>
                <w:rFonts w:ascii="GHEA Grapalat" w:eastAsia="Times New Roman" w:hAnsi="GHEA Grapalat" w:cs="Times New Roman"/>
                <w:color w:val="000000"/>
                <w:sz w:val="24"/>
                <w:szCs w:val="24"/>
                <w:lang w:val="hy-AM"/>
              </w:rPr>
            </w:pPr>
            <w:r w:rsidRPr="00B923A5">
              <w:rPr>
                <w:rFonts w:ascii="GHEA Grapalat" w:eastAsia="Times New Roman" w:hAnsi="GHEA Grapalat" w:cs="Times New Roman"/>
                <w:color w:val="000000"/>
                <w:sz w:val="24"/>
                <w:szCs w:val="24"/>
                <w:lang w:val="hy-AM"/>
              </w:rPr>
              <w:t>Կարգավորումը վերաբերում է հնարավոր ռիսկին, որը գնահատվում է փորձաքննությամբ</w:t>
            </w:r>
            <w:r>
              <w:rPr>
                <w:rFonts w:ascii="GHEA Grapalat" w:eastAsia="Times New Roman" w:hAnsi="GHEA Grapalat" w:cs="Times New Roman"/>
                <w:color w:val="000000"/>
                <w:sz w:val="24"/>
                <w:szCs w:val="24"/>
                <w:lang w:val="hy-AM"/>
              </w:rPr>
              <w:t>։</w:t>
            </w:r>
          </w:p>
          <w:p w14:paraId="57F01308" w14:textId="77777777" w:rsidR="001741A8" w:rsidRDefault="001741A8" w:rsidP="001741A8">
            <w:pPr>
              <w:spacing w:line="360" w:lineRule="auto"/>
              <w:ind w:left="150" w:right="195"/>
              <w:jc w:val="center"/>
              <w:rPr>
                <w:rFonts w:ascii="GHEA Grapalat" w:eastAsia="Times New Roman" w:hAnsi="GHEA Grapalat" w:cs="Times New Roman"/>
                <w:b/>
                <w:bCs/>
                <w:color w:val="000000"/>
                <w:sz w:val="24"/>
                <w:szCs w:val="24"/>
                <w:lang w:val="hy-AM"/>
              </w:rPr>
            </w:pPr>
            <w:r w:rsidRPr="001741A8">
              <w:rPr>
                <w:rFonts w:ascii="GHEA Grapalat" w:eastAsia="Times New Roman" w:hAnsi="GHEA Grapalat" w:cs="Times New Roman"/>
                <w:b/>
                <w:bCs/>
                <w:color w:val="000000"/>
                <w:sz w:val="24"/>
                <w:szCs w:val="24"/>
                <w:lang w:val="hy-AM"/>
              </w:rPr>
              <w:lastRenderedPageBreak/>
              <w:t>Ընդունվել է։</w:t>
            </w:r>
          </w:p>
          <w:p w14:paraId="000404DA" w14:textId="77777777" w:rsidR="001741A8" w:rsidRDefault="001741A8" w:rsidP="001741A8">
            <w:pPr>
              <w:spacing w:line="360" w:lineRule="auto"/>
              <w:ind w:left="150" w:right="195"/>
              <w:jc w:val="center"/>
              <w:rPr>
                <w:rFonts w:ascii="GHEA Grapalat" w:eastAsia="Times New Roman" w:hAnsi="GHEA Grapalat" w:cs="Times New Roman"/>
                <w:b/>
                <w:bCs/>
                <w:color w:val="000000"/>
                <w:sz w:val="24"/>
                <w:szCs w:val="24"/>
                <w:lang w:val="hy-AM"/>
              </w:rPr>
            </w:pPr>
          </w:p>
          <w:p w14:paraId="1CBAC6F3" w14:textId="77777777" w:rsidR="001741A8" w:rsidRDefault="001741A8" w:rsidP="001741A8">
            <w:pPr>
              <w:spacing w:line="360" w:lineRule="auto"/>
              <w:ind w:left="150" w:right="19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Պարզաբանում։</w:t>
            </w:r>
          </w:p>
          <w:p w14:paraId="09D69DB0" w14:textId="33EF4D07" w:rsidR="001741A8" w:rsidRDefault="001741A8" w:rsidP="001741A8">
            <w:pPr>
              <w:spacing w:line="360" w:lineRule="auto"/>
              <w:ind w:left="150" w:right="195"/>
              <w:jc w:val="both"/>
              <w:rPr>
                <w:rFonts w:ascii="GHEA Grapalat" w:eastAsia="Times New Roman" w:hAnsi="GHEA Grapalat" w:cs="Times New Roman"/>
                <w:color w:val="000000"/>
                <w:sz w:val="24"/>
                <w:szCs w:val="24"/>
                <w:lang w:val="hy-AM"/>
              </w:rPr>
            </w:pPr>
            <w:r w:rsidRPr="001741A8">
              <w:rPr>
                <w:rFonts w:ascii="GHEA Grapalat" w:eastAsia="Times New Roman" w:hAnsi="GHEA Grapalat" w:cs="Times New Roman"/>
                <w:color w:val="000000"/>
                <w:sz w:val="24"/>
                <w:szCs w:val="24"/>
                <w:lang w:val="hy-AM"/>
              </w:rPr>
              <w:t>Եթե կատարվել է հետազոտություններ</w:t>
            </w:r>
            <w:r w:rsidR="0094361A">
              <w:rPr>
                <w:rFonts w:ascii="GHEA Grapalat" w:eastAsia="Times New Roman" w:hAnsi="GHEA Grapalat" w:cs="Times New Roman"/>
                <w:color w:val="000000"/>
                <w:sz w:val="24"/>
                <w:szCs w:val="24"/>
                <w:lang w:val="hy-AM"/>
              </w:rPr>
              <w:t>,</w:t>
            </w:r>
            <w:r w:rsidRPr="001741A8">
              <w:rPr>
                <w:rFonts w:ascii="GHEA Grapalat" w:eastAsia="Times New Roman" w:hAnsi="GHEA Grapalat" w:cs="Times New Roman"/>
                <w:color w:val="000000"/>
                <w:sz w:val="24"/>
                <w:szCs w:val="24"/>
                <w:lang w:val="hy-AM"/>
              </w:rPr>
              <w:t xml:space="preserve"> ապա հետազոտության արդյունքները գրանցվում են գրանացամատյաններում։  </w:t>
            </w:r>
          </w:p>
          <w:p w14:paraId="6DF81522" w14:textId="77777777" w:rsidR="00AF598E" w:rsidRDefault="00AF598E" w:rsidP="00AF598E">
            <w:pPr>
              <w:spacing w:line="360" w:lineRule="auto"/>
              <w:ind w:left="150" w:right="195"/>
              <w:jc w:val="center"/>
              <w:rPr>
                <w:rFonts w:ascii="GHEA Grapalat" w:eastAsia="Times New Roman" w:hAnsi="GHEA Grapalat" w:cs="Times New Roman"/>
                <w:b/>
                <w:bCs/>
                <w:color w:val="000000"/>
                <w:sz w:val="24"/>
                <w:szCs w:val="24"/>
                <w:lang w:val="hy-AM"/>
              </w:rPr>
            </w:pPr>
            <w:r w:rsidRPr="00AF598E">
              <w:rPr>
                <w:rFonts w:ascii="GHEA Grapalat" w:eastAsia="Times New Roman" w:hAnsi="GHEA Grapalat" w:cs="Times New Roman"/>
                <w:b/>
                <w:bCs/>
                <w:color w:val="000000"/>
                <w:sz w:val="24"/>
                <w:szCs w:val="24"/>
                <w:lang w:val="hy-AM"/>
              </w:rPr>
              <w:t>Ընդունվել է։</w:t>
            </w:r>
          </w:p>
          <w:p w14:paraId="5351A9E9" w14:textId="77777777" w:rsidR="00AF598E" w:rsidRDefault="00AF598E" w:rsidP="00663D32">
            <w:pPr>
              <w:spacing w:line="360" w:lineRule="auto"/>
              <w:ind w:right="195"/>
              <w:rPr>
                <w:rFonts w:ascii="GHEA Grapalat" w:eastAsia="Times New Roman" w:hAnsi="GHEA Grapalat" w:cs="Times New Roman"/>
                <w:b/>
                <w:bCs/>
                <w:color w:val="000000"/>
                <w:sz w:val="24"/>
                <w:szCs w:val="24"/>
                <w:lang w:val="hy-AM"/>
              </w:rPr>
            </w:pPr>
          </w:p>
          <w:p w14:paraId="2883FB27" w14:textId="77777777" w:rsidR="00AF598E" w:rsidRDefault="00AF598E" w:rsidP="00AF598E">
            <w:pPr>
              <w:spacing w:line="360" w:lineRule="auto"/>
              <w:ind w:left="150" w:right="19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Պարզաբանում։</w:t>
            </w:r>
          </w:p>
          <w:p w14:paraId="7975FB6D" w14:textId="06F2E8BD" w:rsidR="00AF598E" w:rsidRPr="00AB0506" w:rsidRDefault="00AF598E" w:rsidP="00AB0506">
            <w:pPr>
              <w:spacing w:line="360" w:lineRule="auto"/>
              <w:ind w:left="150" w:right="195"/>
              <w:jc w:val="both"/>
              <w:rPr>
                <w:rFonts w:ascii="GHEA Grapalat" w:eastAsia="Times New Roman" w:hAnsi="GHEA Grapalat" w:cs="Times New Roman"/>
                <w:b/>
                <w:bCs/>
                <w:color w:val="000000"/>
                <w:sz w:val="24"/>
                <w:szCs w:val="24"/>
                <w:lang w:val="hy-AM"/>
              </w:rPr>
            </w:pPr>
            <w:r w:rsidRPr="00AB0506">
              <w:rPr>
                <w:rFonts w:ascii="GHEA Grapalat" w:eastAsia="Times New Roman" w:hAnsi="GHEA Grapalat" w:cs="Times New Roman"/>
                <w:color w:val="000000"/>
                <w:sz w:val="24"/>
                <w:szCs w:val="24"/>
                <w:lang w:val="hy-AM"/>
              </w:rPr>
              <w:t>Համաձայն «Սննդամթերքի անվտանգության մասին»</w:t>
            </w:r>
            <w:r w:rsidR="00AB0506" w:rsidRPr="00AB0506">
              <w:rPr>
                <w:rFonts w:ascii="GHEA Grapalat" w:eastAsia="Times New Roman" w:hAnsi="GHEA Grapalat" w:cs="Times New Roman"/>
                <w:color w:val="000000"/>
                <w:sz w:val="24"/>
                <w:szCs w:val="24"/>
                <w:lang w:val="hy-AM"/>
              </w:rPr>
              <w:t xml:space="preserve"> օրենքի 17-րդ հոդվածի՝</w:t>
            </w:r>
            <w:r w:rsidR="00AB0506">
              <w:rPr>
                <w:rFonts w:ascii="GHEA Grapalat" w:eastAsia="Times New Roman" w:hAnsi="GHEA Grapalat" w:cs="Times New Roman"/>
                <w:b/>
                <w:bCs/>
                <w:color w:val="000000"/>
                <w:sz w:val="24"/>
                <w:szCs w:val="24"/>
                <w:lang w:val="hy-AM"/>
              </w:rPr>
              <w:t xml:space="preserve"> </w:t>
            </w:r>
            <w:r w:rsidR="00AB0506" w:rsidRPr="00AB0506">
              <w:rPr>
                <w:rFonts w:ascii="GHEA Grapalat" w:hAnsi="GHEA Grapalat" w:cs="Arial"/>
                <w:color w:val="333333"/>
                <w:sz w:val="24"/>
                <w:szCs w:val="24"/>
                <w:shd w:val="clear" w:color="auto" w:fill="FFFFFF"/>
                <w:lang w:val="hy-AM"/>
              </w:rPr>
              <w:lastRenderedPageBreak/>
              <w:t>սննդի շղթայի օպերատորի ներկայացրած տվյալները մուտքագրվում են սննդի շղթայի օպերատորների գրանցման և ռեեստր վարող մարմնի պաշտոնական էլեկտրոնային կայքի համապատասխան բաժին, որից հետո սննդի շղթայի օպերատորն ընդգրկվում է սննդի շղթայի օպերատորների համար նախատեսված տվյալների բազայում։</w:t>
            </w:r>
          </w:p>
        </w:tc>
      </w:tr>
      <w:tr w:rsidR="00E27703" w:rsidRPr="00145067" w14:paraId="4147EC43" w14:textId="77777777" w:rsidTr="00452D31">
        <w:trPr>
          <w:tblCellSpacing w:w="0" w:type="dxa"/>
        </w:trPr>
        <w:tc>
          <w:tcPr>
            <w:tcW w:w="1161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6A1D32C" w14:textId="165990B0" w:rsidR="00E27703" w:rsidRPr="00E27703" w:rsidRDefault="00E27703" w:rsidP="00452D31">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E27703">
              <w:rPr>
                <w:rFonts w:ascii="Calibri" w:eastAsia="Times New Roman" w:hAnsi="Calibri" w:cs="Calibri"/>
                <w:color w:val="000000"/>
                <w:sz w:val="24"/>
                <w:szCs w:val="24"/>
                <w:lang w:val="hy-AM"/>
              </w:rPr>
              <w:lastRenderedPageBreak/>
              <w:t> </w:t>
            </w:r>
            <w:r w:rsidR="001B4C8F">
              <w:rPr>
                <w:rFonts w:ascii="GHEA Grapalat" w:eastAsia="Times New Roman" w:hAnsi="GHEA Grapalat" w:cs="Times New Roman"/>
                <w:color w:val="000000"/>
                <w:sz w:val="24"/>
                <w:szCs w:val="24"/>
                <w:lang w:val="hy-AM"/>
              </w:rPr>
              <w:t>4</w:t>
            </w:r>
            <w:r w:rsidRPr="00E27703">
              <w:rPr>
                <w:rFonts w:ascii="Cambria Math" w:eastAsia="Times New Roman" w:hAnsi="Cambria Math" w:cs="Cambria Math"/>
                <w:color w:val="000000"/>
                <w:sz w:val="24"/>
                <w:szCs w:val="24"/>
                <w:lang w:val="hy-AM"/>
              </w:rPr>
              <w:t>․</w:t>
            </w:r>
            <w:r w:rsidRPr="00E27703">
              <w:rPr>
                <w:rFonts w:ascii="GHEA Grapalat" w:eastAsia="Times New Roman" w:hAnsi="GHEA Grapalat" w:cs="Cambria Math"/>
                <w:color w:val="000000"/>
                <w:sz w:val="24"/>
                <w:szCs w:val="24"/>
                <w:lang w:val="hy-AM"/>
              </w:rPr>
              <w:t>Տեսչական մարմինների աշխատանքների համակարգման գրասենյակ</w:t>
            </w:r>
            <w:r w:rsidRPr="00E27703">
              <w:rPr>
                <w:rFonts w:ascii="GHEA Grapalat" w:eastAsia="Times New Roman" w:hAnsi="GHEA Grapalat" w:cs="Times New Roman"/>
                <w:color w:val="000000"/>
                <w:sz w:val="24"/>
                <w:szCs w:val="24"/>
                <w:lang w:val="hy-AM"/>
              </w:rPr>
              <w:t xml:space="preserve"> </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92F2916" w14:textId="45471BA2" w:rsidR="00E27703" w:rsidRPr="00472A85" w:rsidRDefault="00E27703" w:rsidP="00452D31">
            <w:pPr>
              <w:spacing w:after="0" w:line="240" w:lineRule="auto"/>
              <w:jc w:val="center"/>
              <w:rPr>
                <w:rFonts w:ascii="GHEA Grapalat" w:eastAsia="Times New Roman" w:hAnsi="GHEA Grapalat" w:cs="Times New Roman"/>
                <w:color w:val="000000"/>
                <w:sz w:val="24"/>
                <w:szCs w:val="24"/>
                <w:lang w:val="hy-AM"/>
              </w:rPr>
            </w:pPr>
          </w:p>
        </w:tc>
      </w:tr>
      <w:tr w:rsidR="00E27703" w:rsidRPr="00145067" w14:paraId="0CFB071C" w14:textId="77777777" w:rsidTr="00452D31">
        <w:trPr>
          <w:tblCellSpacing w:w="0" w:type="dxa"/>
        </w:trPr>
        <w:tc>
          <w:tcPr>
            <w:tcW w:w="1161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F3F93D0" w14:textId="77777777" w:rsidR="00E27703" w:rsidRPr="00B56E58" w:rsidRDefault="00E27703" w:rsidP="00452D31">
            <w:pPr>
              <w:spacing w:after="0" w:line="240" w:lineRule="auto"/>
              <w:rPr>
                <w:rFonts w:ascii="GHEA Grapalat" w:eastAsia="Times New Roman" w:hAnsi="GHEA Grapalat" w:cs="Times New Roman"/>
                <w:color w:val="000000"/>
                <w:sz w:val="24"/>
                <w:szCs w:val="24"/>
                <w:lang w:val="hy-AM"/>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5168BB9" w14:textId="53FBF6BC" w:rsidR="00E27703" w:rsidRPr="00B56E58" w:rsidRDefault="00E27703" w:rsidP="00452D31">
            <w:pPr>
              <w:spacing w:after="0" w:line="240" w:lineRule="auto"/>
              <w:jc w:val="center"/>
              <w:rPr>
                <w:rFonts w:ascii="GHEA Grapalat" w:eastAsia="Times New Roman" w:hAnsi="GHEA Grapalat" w:cs="Times New Roman"/>
                <w:color w:val="000000"/>
                <w:sz w:val="24"/>
                <w:szCs w:val="24"/>
                <w:lang w:val="hy-AM"/>
              </w:rPr>
            </w:pPr>
          </w:p>
        </w:tc>
      </w:tr>
      <w:tr w:rsidR="00E27703" w:rsidRPr="00B56E58" w14:paraId="22D7D1F6" w14:textId="77777777" w:rsidTr="00452D31">
        <w:trPr>
          <w:trHeight w:val="66"/>
          <w:tblCellSpacing w:w="0" w:type="dxa"/>
        </w:trPr>
        <w:tc>
          <w:tcPr>
            <w:tcW w:w="11610" w:type="dxa"/>
            <w:tcBorders>
              <w:top w:val="outset" w:sz="6" w:space="0" w:color="auto"/>
              <w:left w:val="outset" w:sz="6" w:space="0" w:color="auto"/>
              <w:bottom w:val="outset" w:sz="6" w:space="0" w:color="auto"/>
              <w:right w:val="outset" w:sz="6" w:space="0" w:color="auto"/>
            </w:tcBorders>
            <w:shd w:val="clear" w:color="auto" w:fill="auto"/>
            <w:hideMark/>
          </w:tcPr>
          <w:p w14:paraId="154C7AEA" w14:textId="77777777" w:rsidR="00E27703" w:rsidRDefault="00E27703" w:rsidP="00452D31">
            <w:pPr>
              <w:spacing w:after="0" w:line="360" w:lineRule="auto"/>
              <w:ind w:right="165"/>
              <w:jc w:val="both"/>
              <w:rPr>
                <w:rFonts w:ascii="GHEA Grapalat" w:hAnsi="GHEA Grapalat"/>
                <w:sz w:val="24"/>
                <w:szCs w:val="24"/>
                <w:lang w:val="hy-AM"/>
              </w:rPr>
            </w:pPr>
          </w:p>
          <w:p w14:paraId="1F97B591" w14:textId="77777777" w:rsidR="00126E76" w:rsidRPr="00126E76" w:rsidRDefault="00126E76" w:rsidP="00126E76">
            <w:pPr>
              <w:spacing w:line="360" w:lineRule="auto"/>
              <w:ind w:left="165" w:right="165" w:firstLine="709"/>
              <w:jc w:val="both"/>
              <w:rPr>
                <w:rFonts w:ascii="GHEA Grapalat" w:hAnsi="GHEA Grapalat"/>
                <w:color w:val="000000" w:themeColor="text1"/>
                <w:sz w:val="24"/>
                <w:szCs w:val="24"/>
                <w:lang w:val="hy-AM"/>
              </w:rPr>
            </w:pPr>
            <w:r w:rsidRPr="00126E76">
              <w:rPr>
                <w:rFonts w:ascii="GHEA Grapalat" w:hAnsi="GHEA Grapalat"/>
                <w:color w:val="000000" w:themeColor="text1"/>
                <w:sz w:val="24"/>
                <w:szCs w:val="24"/>
                <w:lang w:val="hy-AM" w:eastAsia="en-GB"/>
              </w:rPr>
              <w:lastRenderedPageBreak/>
              <w:t>Քննության առնելով «</w:t>
            </w:r>
            <w:r w:rsidRPr="00126E76">
              <w:rPr>
                <w:rFonts w:ascii="GHEA Grapalat" w:hAnsi="GHEA Grapalat"/>
                <w:color w:val="000000" w:themeColor="text1"/>
                <w:sz w:val="24"/>
                <w:szCs w:val="24"/>
                <w:shd w:val="clear" w:color="auto" w:fill="FFFFFF"/>
                <w:lang w:val="hy-AM"/>
              </w:rPr>
              <w:t xml:space="preserve">Եվրոպական Միության առևտրի վերահսկման և փորձագիտական համակարգում գրանցման համար ձկնաբուծական տնտեսություններին կամ ձկնամթերքի արտադրական կազմակերպություններին կամ ձկնամթերքի պահպանում իրականացնող կազմակերպություններին ներկայացվող պահանջները հաստատելու մասին» Կառավարության որոշման նախագիծը (այսուհետև՝ </w:t>
            </w:r>
            <w:r w:rsidRPr="00126E76">
              <w:rPr>
                <w:rFonts w:ascii="GHEA Grapalat" w:hAnsi="GHEA Grapalat"/>
                <w:color w:val="000000" w:themeColor="text1"/>
                <w:sz w:val="24"/>
                <w:szCs w:val="24"/>
                <w:lang w:val="hy-AM"/>
              </w:rPr>
              <w:t>Նախագիծ)՝ հայտնում եմ հետևյալը.</w:t>
            </w:r>
          </w:p>
          <w:p w14:paraId="1A1D3DC4" w14:textId="77777777" w:rsidR="00126E76" w:rsidRPr="00FA6059" w:rsidRDefault="00126E76" w:rsidP="00126E76">
            <w:pPr>
              <w:pStyle w:val="ListParagraph"/>
              <w:numPr>
                <w:ilvl w:val="0"/>
                <w:numId w:val="4"/>
              </w:numPr>
              <w:shd w:val="clear" w:color="auto" w:fill="FFFFFF"/>
              <w:spacing w:after="0" w:line="360" w:lineRule="auto"/>
              <w:ind w:left="75" w:right="255" w:firstLine="720"/>
              <w:jc w:val="both"/>
              <w:rPr>
                <w:rFonts w:ascii="GHEA Grapalat" w:hAnsi="GHEA Grapalat"/>
                <w:color w:val="000000" w:themeColor="text1"/>
                <w:sz w:val="24"/>
                <w:szCs w:val="24"/>
                <w:lang w:val="af-ZA"/>
              </w:rPr>
            </w:pPr>
            <w:r w:rsidRPr="00126E76">
              <w:rPr>
                <w:rFonts w:ascii="GHEA Grapalat" w:hAnsi="GHEA Grapalat"/>
                <w:color w:val="000000" w:themeColor="text1"/>
                <w:sz w:val="24"/>
                <w:szCs w:val="24"/>
                <w:lang w:val="hy-AM"/>
              </w:rPr>
              <w:t>Թեև</w:t>
            </w:r>
            <w:r w:rsidRPr="00FA6059">
              <w:rPr>
                <w:rFonts w:ascii="GHEA Grapalat" w:hAnsi="GHEA Grapalat"/>
                <w:color w:val="000000" w:themeColor="text1"/>
                <w:sz w:val="24"/>
                <w:szCs w:val="24"/>
                <w:lang w:val="hy-AM"/>
              </w:rPr>
              <w:t xml:space="preserve"> Նախագծի N 1 հավելվածի 1-ին կետով նախատեսված է կարգավորել </w:t>
            </w:r>
            <w:r w:rsidRPr="00FA6059">
              <w:rPr>
                <w:rFonts w:ascii="GHEA Grapalat" w:hAnsi="GHEA Grapalat" w:cs="Segoe UI"/>
                <w:color w:val="000000" w:themeColor="text1"/>
                <w:sz w:val="24"/>
                <w:szCs w:val="24"/>
                <w:shd w:val="clear" w:color="auto" w:fill="FFFFFF"/>
                <w:lang w:val="hy-AM"/>
              </w:rPr>
              <w:t xml:space="preserve">Եվրոպական Միության </w:t>
            </w:r>
            <w:r w:rsidRPr="00FA6059">
              <w:rPr>
                <w:rFonts w:ascii="GHEA Grapalat" w:hAnsi="GHEA Grapalat"/>
                <w:color w:val="000000" w:themeColor="text1"/>
                <w:sz w:val="24"/>
                <w:szCs w:val="24"/>
                <w:shd w:val="clear" w:color="auto" w:fill="FFFFFF"/>
                <w:lang w:val="hy-AM"/>
              </w:rPr>
              <w:t xml:space="preserve">առևտրի վերահսկման և փորձագիտական համակարգում գրանցման համար ձկնամթերքի </w:t>
            </w:r>
            <w:r w:rsidRPr="00FA6059">
              <w:rPr>
                <w:rFonts w:ascii="GHEA Grapalat" w:hAnsi="GHEA Grapalat"/>
                <w:b/>
                <w:i/>
                <w:color w:val="000000" w:themeColor="text1"/>
                <w:sz w:val="24"/>
                <w:szCs w:val="24"/>
                <w:shd w:val="clear" w:color="auto" w:fill="FFFFFF"/>
                <w:lang w:val="hy-AM"/>
              </w:rPr>
              <w:t>արտադրական կազմակերպություններին</w:t>
            </w:r>
            <w:r w:rsidRPr="00FA6059">
              <w:rPr>
                <w:rFonts w:ascii="GHEA Grapalat" w:hAnsi="GHEA Grapalat"/>
                <w:color w:val="000000" w:themeColor="text1"/>
                <w:sz w:val="24"/>
                <w:szCs w:val="24"/>
                <w:shd w:val="clear" w:color="auto" w:fill="FFFFFF"/>
                <w:lang w:val="hy-AM"/>
              </w:rPr>
              <w:t xml:space="preserve"> ներկայացվող պահանջների </w:t>
            </w:r>
            <w:r w:rsidRPr="00FA6059">
              <w:rPr>
                <w:rFonts w:ascii="GHEA Grapalat" w:hAnsi="GHEA Grapalat" w:cs="Sylfaen"/>
                <w:color w:val="000000" w:themeColor="text1"/>
                <w:sz w:val="24"/>
                <w:szCs w:val="24"/>
                <w:lang w:val="hy-AM"/>
              </w:rPr>
              <w:t>հետ</w:t>
            </w:r>
            <w:r w:rsidRPr="00FA6059">
              <w:rPr>
                <w:rFonts w:ascii="GHEA Grapalat" w:hAnsi="GHEA Grapalat"/>
                <w:color w:val="000000" w:themeColor="text1"/>
                <w:sz w:val="24"/>
                <w:szCs w:val="24"/>
                <w:lang w:val="af-ZA"/>
              </w:rPr>
              <w:t xml:space="preserve"> </w:t>
            </w:r>
            <w:r w:rsidRPr="00FA6059">
              <w:rPr>
                <w:rFonts w:ascii="GHEA Grapalat" w:hAnsi="GHEA Grapalat" w:cs="Sylfaen"/>
                <w:color w:val="000000" w:themeColor="text1"/>
                <w:sz w:val="24"/>
                <w:szCs w:val="24"/>
                <w:lang w:val="hy-AM"/>
              </w:rPr>
              <w:t>կապված</w:t>
            </w:r>
            <w:r w:rsidRPr="00FA6059">
              <w:rPr>
                <w:rFonts w:ascii="GHEA Grapalat" w:hAnsi="GHEA Grapalat"/>
                <w:color w:val="000000" w:themeColor="text1"/>
                <w:sz w:val="24"/>
                <w:szCs w:val="24"/>
                <w:lang w:val="af-ZA"/>
              </w:rPr>
              <w:t xml:space="preserve"> </w:t>
            </w:r>
            <w:r w:rsidRPr="00FA6059">
              <w:rPr>
                <w:rFonts w:ascii="GHEA Grapalat" w:hAnsi="GHEA Grapalat" w:cs="Sylfaen"/>
                <w:color w:val="000000" w:themeColor="text1"/>
                <w:sz w:val="24"/>
                <w:szCs w:val="24"/>
                <w:lang w:val="hy-AM"/>
              </w:rPr>
              <w:t>հարաբերությունները,</w:t>
            </w:r>
            <w:r w:rsidRPr="00FA6059">
              <w:rPr>
                <w:rFonts w:ascii="GHEA Grapalat" w:hAnsi="GHEA Grapalat" w:cs="Segoe UI"/>
                <w:color w:val="000000" w:themeColor="text1"/>
                <w:sz w:val="24"/>
                <w:szCs w:val="24"/>
                <w:shd w:val="clear" w:color="auto" w:fill="FFFFFF"/>
                <w:lang w:val="hy-AM"/>
              </w:rPr>
              <w:t xml:space="preserve"> </w:t>
            </w:r>
            <w:r w:rsidRPr="00FA6059">
              <w:rPr>
                <w:rFonts w:ascii="GHEA Grapalat" w:hAnsi="GHEA Grapalat"/>
                <w:color w:val="000000" w:themeColor="text1"/>
                <w:sz w:val="24"/>
                <w:szCs w:val="24"/>
                <w:lang w:val="hy-AM"/>
              </w:rPr>
              <w:t xml:space="preserve">սակայն Նախագծի N 1 հավելվածի </w:t>
            </w:r>
            <w:r w:rsidRPr="00FA6059">
              <w:rPr>
                <w:rFonts w:ascii="GHEA Grapalat" w:hAnsi="GHEA Grapalat"/>
                <w:b/>
                <w:i/>
                <w:color w:val="000000" w:themeColor="text1"/>
                <w:sz w:val="24"/>
                <w:szCs w:val="24"/>
                <w:lang w:val="hy-AM"/>
              </w:rPr>
              <w:t>«Սննդամթերքի անվտանգության և հումքի վերահսկում»</w:t>
            </w:r>
            <w:r w:rsidRPr="00FA6059">
              <w:rPr>
                <w:rFonts w:ascii="GHEA Grapalat" w:hAnsi="GHEA Grapalat"/>
                <w:color w:val="000000" w:themeColor="text1"/>
                <w:sz w:val="24"/>
                <w:szCs w:val="24"/>
                <w:lang w:val="hy-AM"/>
              </w:rPr>
              <w:t xml:space="preserve"> վերնագրմամբ 2-րդ բաժինը վերաբերում է </w:t>
            </w:r>
            <w:r w:rsidRPr="00FA6059">
              <w:rPr>
                <w:rFonts w:ascii="GHEA Grapalat" w:hAnsi="GHEA Grapalat"/>
                <w:b/>
                <w:i/>
                <w:color w:val="000000" w:themeColor="text1"/>
                <w:sz w:val="24"/>
                <w:szCs w:val="24"/>
                <w:lang w:val="hy-AM"/>
              </w:rPr>
              <w:t>արտադրության գործընթացին, արտադրանքին,</w:t>
            </w:r>
            <w:r w:rsidRPr="00FA6059">
              <w:rPr>
                <w:rFonts w:ascii="GHEA Grapalat" w:hAnsi="GHEA Grapalat"/>
                <w:color w:val="000000" w:themeColor="text1"/>
                <w:sz w:val="24"/>
                <w:szCs w:val="24"/>
                <w:lang w:val="hy-AM"/>
              </w:rPr>
              <w:t xml:space="preserve"> այլ ոչ թե կազմակերպությանը ներկայացվող պահանջներին: Ուստի, անհրաժեշտ է քննարկվող կարգավորումը համապատասխանեցնել Նախագծի N 1 հավելվածի 1-ին կետով նախատեսված կարգավորմանը:</w:t>
            </w:r>
          </w:p>
          <w:p w14:paraId="6ED7439E" w14:textId="77777777" w:rsidR="00126E76" w:rsidRPr="00FA6059" w:rsidRDefault="00126E76" w:rsidP="00126E76">
            <w:pPr>
              <w:pStyle w:val="ListParagraph"/>
              <w:shd w:val="clear" w:color="auto" w:fill="FFFFFF"/>
              <w:spacing w:after="0" w:line="360" w:lineRule="auto"/>
              <w:ind w:left="255" w:right="165" w:firstLine="708"/>
              <w:jc w:val="both"/>
              <w:rPr>
                <w:rFonts w:ascii="GHEA Grapalat" w:hAnsi="GHEA Grapalat"/>
                <w:color w:val="000000" w:themeColor="text1"/>
                <w:sz w:val="24"/>
                <w:szCs w:val="24"/>
                <w:lang w:val="hy-AM"/>
              </w:rPr>
            </w:pPr>
            <w:r w:rsidRPr="00FA6059">
              <w:rPr>
                <w:rFonts w:ascii="GHEA Grapalat" w:hAnsi="GHEA Grapalat"/>
                <w:color w:val="000000" w:themeColor="text1"/>
                <w:sz w:val="24"/>
                <w:szCs w:val="24"/>
                <w:lang w:val="hy-AM"/>
              </w:rPr>
              <w:t>Նույն դիտարկումը վերաբերում է նաև  Նախագծի N 1 հավելվածի 4-րդ, 5-րդ, 9-րդ, 12-րդ բաժիններին, Նախագծի N 2 հավելվածի 4-րդ բաժնին, Նախագծի N 3 հավելվածի 2-րդ, 4-րդ, 5-րդ, 8-րդ, 11-րդ բաժիններին:</w:t>
            </w:r>
          </w:p>
          <w:p w14:paraId="534A062C" w14:textId="77777777" w:rsidR="00126E76" w:rsidRPr="00FA6059" w:rsidRDefault="00126E76" w:rsidP="00126E76">
            <w:pPr>
              <w:pStyle w:val="ListParagraph"/>
              <w:shd w:val="clear" w:color="auto" w:fill="FFFFFF"/>
              <w:spacing w:after="0" w:line="360" w:lineRule="auto"/>
              <w:ind w:left="255" w:right="165" w:firstLine="720"/>
              <w:jc w:val="both"/>
              <w:rPr>
                <w:rFonts w:ascii="GHEA Grapalat" w:hAnsi="GHEA Grapalat"/>
                <w:b/>
                <w:i/>
                <w:color w:val="000000" w:themeColor="text1"/>
                <w:sz w:val="24"/>
                <w:szCs w:val="24"/>
                <w:lang w:val="hy-AM"/>
              </w:rPr>
            </w:pPr>
            <w:r w:rsidRPr="00FA6059">
              <w:rPr>
                <w:rFonts w:ascii="GHEA Grapalat" w:hAnsi="GHEA Grapalat"/>
                <w:color w:val="000000" w:themeColor="text1"/>
                <w:sz w:val="24"/>
                <w:szCs w:val="24"/>
                <w:lang w:val="hy-AM"/>
              </w:rPr>
              <w:t xml:space="preserve">2. Նախագծի </w:t>
            </w:r>
            <w:r w:rsidRPr="00FA6059">
              <w:rPr>
                <w:rFonts w:ascii="GHEA Grapalat" w:hAnsi="GHEA Grapalat"/>
                <w:color w:val="000000" w:themeColor="text1"/>
                <w:sz w:val="24"/>
                <w:szCs w:val="24"/>
                <w:lang w:val="af-ZA"/>
              </w:rPr>
              <w:t>N 1</w:t>
            </w:r>
            <w:r w:rsidRPr="00FA6059">
              <w:rPr>
                <w:rFonts w:ascii="GHEA Grapalat" w:hAnsi="GHEA Grapalat"/>
                <w:color w:val="000000" w:themeColor="text1"/>
                <w:sz w:val="24"/>
                <w:szCs w:val="24"/>
                <w:lang w:val="hy-AM"/>
              </w:rPr>
              <w:t xml:space="preserve"> հավելվածի 9-րդ կետի համաձայն՝ </w:t>
            </w:r>
            <w:r w:rsidRPr="00FA6059">
              <w:rPr>
                <w:rFonts w:ascii="GHEA Grapalat" w:hAnsi="GHEA Grapalat"/>
                <w:b/>
                <w:i/>
                <w:color w:val="000000" w:themeColor="text1"/>
                <w:sz w:val="24"/>
                <w:szCs w:val="24"/>
                <w:lang w:val="hy-AM"/>
              </w:rPr>
              <w:t>ս</w:t>
            </w:r>
            <w:r w:rsidRPr="00FA6059">
              <w:rPr>
                <w:rFonts w:ascii="GHEA Grapalat" w:eastAsia="Arial" w:hAnsi="GHEA Grapalat"/>
                <w:b/>
                <w:i/>
                <w:color w:val="000000" w:themeColor="text1"/>
                <w:spacing w:val="-2"/>
                <w:w w:val="105"/>
                <w:sz w:val="24"/>
                <w:szCs w:val="24"/>
                <w:lang w:val="vi"/>
              </w:rPr>
              <w:t>առեցված վիճակում</w:t>
            </w:r>
            <w:r w:rsidRPr="00FA6059">
              <w:rPr>
                <w:rFonts w:ascii="GHEA Grapalat" w:eastAsia="Arial" w:hAnsi="GHEA Grapalat"/>
                <w:color w:val="000000" w:themeColor="text1"/>
                <w:spacing w:val="-2"/>
                <w:w w:val="105"/>
                <w:sz w:val="24"/>
                <w:szCs w:val="24"/>
                <w:lang w:val="hy-AM"/>
              </w:rPr>
              <w:t xml:space="preserve"> պահվող կամ մատուցվող սննդամթերքը պետք է</w:t>
            </w:r>
            <w:r w:rsidRPr="00FA6059">
              <w:rPr>
                <w:rFonts w:ascii="GHEA Grapalat" w:eastAsia="Arial" w:hAnsi="GHEA Grapalat"/>
                <w:color w:val="000000" w:themeColor="text1"/>
                <w:spacing w:val="-2"/>
                <w:w w:val="105"/>
                <w:sz w:val="24"/>
                <w:szCs w:val="24"/>
                <w:lang w:val="vi"/>
              </w:rPr>
              <w:t xml:space="preserve"> </w:t>
            </w:r>
            <w:r w:rsidRPr="00FA6059">
              <w:rPr>
                <w:rFonts w:ascii="GHEA Grapalat" w:eastAsia="Arial" w:hAnsi="GHEA Grapalat"/>
                <w:b/>
                <w:i/>
                <w:color w:val="000000" w:themeColor="text1"/>
                <w:spacing w:val="-2"/>
                <w:w w:val="105"/>
                <w:sz w:val="24"/>
                <w:szCs w:val="24"/>
                <w:lang w:val="vi"/>
              </w:rPr>
              <w:t>հնարավորինս արագ</w:t>
            </w:r>
            <w:r w:rsidRPr="00FA6059">
              <w:rPr>
                <w:rFonts w:ascii="GHEA Grapalat" w:eastAsia="Arial" w:hAnsi="GHEA Grapalat"/>
                <w:color w:val="000000" w:themeColor="text1"/>
                <w:spacing w:val="-2"/>
                <w:w w:val="105"/>
                <w:sz w:val="24"/>
                <w:szCs w:val="24"/>
                <w:lang w:val="vi"/>
              </w:rPr>
              <w:t xml:space="preserve"> </w:t>
            </w:r>
            <w:r w:rsidRPr="00FA6059">
              <w:rPr>
                <w:rFonts w:ascii="GHEA Grapalat" w:eastAsia="Arial" w:hAnsi="GHEA Grapalat"/>
                <w:b/>
                <w:i/>
                <w:color w:val="000000" w:themeColor="text1"/>
                <w:spacing w:val="-2"/>
                <w:w w:val="105"/>
                <w:sz w:val="24"/>
                <w:szCs w:val="24"/>
                <w:lang w:val="vi"/>
              </w:rPr>
              <w:t>սառեցվ</w:t>
            </w:r>
            <w:r w:rsidRPr="00FA6059">
              <w:rPr>
                <w:rFonts w:ascii="GHEA Grapalat" w:eastAsia="Arial" w:hAnsi="GHEA Grapalat"/>
                <w:b/>
                <w:i/>
                <w:color w:val="000000" w:themeColor="text1"/>
                <w:spacing w:val="-2"/>
                <w:w w:val="105"/>
                <w:sz w:val="24"/>
                <w:szCs w:val="24"/>
                <w:lang w:val="hy-AM"/>
              </w:rPr>
              <w:t>ի</w:t>
            </w:r>
            <w:r w:rsidRPr="00FA6059">
              <w:rPr>
                <w:rFonts w:ascii="GHEA Grapalat" w:eastAsia="Arial" w:hAnsi="GHEA Grapalat"/>
                <w:color w:val="000000" w:themeColor="text1"/>
                <w:spacing w:val="-2"/>
                <w:w w:val="105"/>
                <w:sz w:val="24"/>
                <w:szCs w:val="24"/>
                <w:lang w:val="vi"/>
              </w:rPr>
              <w:t xml:space="preserve">  ջերմային մշակման փուլից </w:t>
            </w:r>
            <w:r w:rsidRPr="00FA6059">
              <w:rPr>
                <w:rFonts w:ascii="GHEA Grapalat" w:eastAsia="Arial" w:hAnsi="GHEA Grapalat"/>
                <w:color w:val="000000" w:themeColor="text1"/>
                <w:spacing w:val="-2"/>
                <w:w w:val="105"/>
                <w:sz w:val="24"/>
                <w:szCs w:val="24"/>
                <w:lang w:val="vi"/>
              </w:rPr>
              <w:lastRenderedPageBreak/>
              <w:t xml:space="preserve">(կամ ջերմային մշակում չկիրառելու դեպքում՝ վերջին պատրաստման փուլից) </w:t>
            </w:r>
            <w:r w:rsidRPr="00FA6059">
              <w:rPr>
                <w:rFonts w:ascii="GHEA Grapalat" w:eastAsia="Arial" w:hAnsi="GHEA Grapalat"/>
                <w:color w:val="000000" w:themeColor="text1"/>
                <w:spacing w:val="-2"/>
                <w:w w:val="105"/>
                <w:sz w:val="24"/>
                <w:szCs w:val="24"/>
                <w:lang w:val="hy-AM"/>
              </w:rPr>
              <w:t xml:space="preserve">հետո՝ </w:t>
            </w:r>
            <w:r w:rsidRPr="00FA6059">
              <w:rPr>
                <w:rFonts w:ascii="GHEA Grapalat" w:eastAsia="Arial" w:hAnsi="GHEA Grapalat"/>
                <w:b/>
                <w:i/>
                <w:color w:val="000000" w:themeColor="text1"/>
                <w:spacing w:val="-2"/>
                <w:w w:val="105"/>
                <w:sz w:val="24"/>
                <w:szCs w:val="24"/>
                <w:lang w:val="vi"/>
              </w:rPr>
              <w:t>այնպիսի ջերմաստիճանի</w:t>
            </w:r>
            <w:r w:rsidRPr="00FA6059">
              <w:rPr>
                <w:rFonts w:ascii="GHEA Grapalat" w:eastAsia="Arial" w:hAnsi="GHEA Grapalat"/>
                <w:color w:val="000000" w:themeColor="text1"/>
                <w:spacing w:val="-2"/>
                <w:w w:val="105"/>
                <w:sz w:val="24"/>
                <w:szCs w:val="24"/>
                <w:lang w:val="vi"/>
              </w:rPr>
              <w:t xml:space="preserve">, </w:t>
            </w:r>
            <w:r w:rsidRPr="00FA6059">
              <w:rPr>
                <w:rFonts w:ascii="GHEA Grapalat" w:eastAsia="Arial" w:hAnsi="GHEA Grapalat"/>
                <w:b/>
                <w:i/>
                <w:color w:val="000000" w:themeColor="text1"/>
                <w:spacing w:val="-2"/>
                <w:w w:val="105"/>
                <w:sz w:val="24"/>
                <w:szCs w:val="24"/>
                <w:lang w:val="vi"/>
              </w:rPr>
              <w:t>որը չի առաջացն</w:t>
            </w:r>
            <w:r w:rsidRPr="00FA6059">
              <w:rPr>
                <w:rFonts w:ascii="GHEA Grapalat" w:eastAsia="Arial" w:hAnsi="GHEA Grapalat"/>
                <w:b/>
                <w:i/>
                <w:color w:val="000000" w:themeColor="text1"/>
                <w:spacing w:val="-2"/>
                <w:w w:val="105"/>
                <w:sz w:val="24"/>
                <w:szCs w:val="24"/>
                <w:lang w:val="hy-AM"/>
              </w:rPr>
              <w:t>ի</w:t>
            </w:r>
            <w:r w:rsidRPr="00FA6059">
              <w:rPr>
                <w:rFonts w:ascii="GHEA Grapalat" w:eastAsia="Arial" w:hAnsi="GHEA Grapalat"/>
                <w:b/>
                <w:i/>
                <w:color w:val="000000" w:themeColor="text1"/>
                <w:spacing w:val="-2"/>
                <w:w w:val="105"/>
                <w:sz w:val="24"/>
                <w:szCs w:val="24"/>
                <w:lang w:val="vi"/>
              </w:rPr>
              <w:t xml:space="preserve"> առողջական վտանգ։</w:t>
            </w:r>
            <w:r w:rsidRPr="00FA6059">
              <w:rPr>
                <w:rFonts w:ascii="GHEA Grapalat" w:hAnsi="GHEA Grapalat"/>
                <w:b/>
                <w:i/>
                <w:color w:val="000000" w:themeColor="text1"/>
                <w:sz w:val="24"/>
                <w:szCs w:val="24"/>
                <w:lang w:val="hy-AM"/>
              </w:rPr>
              <w:t xml:space="preserve"> </w:t>
            </w:r>
          </w:p>
          <w:p w14:paraId="59DBB6E6" w14:textId="102880BD" w:rsidR="00126E76" w:rsidRPr="00355796" w:rsidRDefault="00126E76" w:rsidP="00126E76">
            <w:pPr>
              <w:pStyle w:val="ListParagraph"/>
              <w:shd w:val="clear" w:color="auto" w:fill="FFFFFF"/>
              <w:spacing w:after="0" w:line="360" w:lineRule="auto"/>
              <w:ind w:left="165" w:right="165" w:firstLine="720"/>
              <w:jc w:val="both"/>
              <w:rPr>
                <w:rFonts w:ascii="GHEA Grapalat" w:eastAsia="Arial" w:hAnsi="GHEA Grapalat"/>
                <w:color w:val="000000" w:themeColor="text1"/>
                <w:spacing w:val="-2"/>
                <w:w w:val="105"/>
                <w:sz w:val="24"/>
                <w:szCs w:val="24"/>
                <w:lang w:val="hy-AM"/>
              </w:rPr>
            </w:pPr>
            <w:r w:rsidRPr="00FA6059">
              <w:rPr>
                <w:rFonts w:ascii="GHEA Grapalat" w:hAnsi="GHEA Grapalat"/>
                <w:color w:val="000000" w:themeColor="text1"/>
                <w:sz w:val="24"/>
                <w:szCs w:val="24"/>
                <w:lang w:val="hy-AM"/>
              </w:rPr>
              <w:t>Իրավական որոշակիության սկզբունքի ապահովման նպատակով, առաջարկում եմ քննարկվող դրույթում նշել կոնկրետ պահանջներ, հաշվի առնելով, որ «</w:t>
            </w:r>
            <w:r w:rsidRPr="00FA6059">
              <w:rPr>
                <w:rFonts w:ascii="GHEA Grapalat" w:eastAsia="Arial" w:hAnsi="GHEA Grapalat"/>
                <w:b/>
                <w:i/>
                <w:color w:val="000000" w:themeColor="text1"/>
                <w:spacing w:val="-2"/>
                <w:w w:val="105"/>
                <w:sz w:val="24"/>
                <w:szCs w:val="24"/>
                <w:lang w:val="vi"/>
              </w:rPr>
              <w:t>սառեցված վիճակ</w:t>
            </w:r>
            <w:r w:rsidRPr="00FA6059">
              <w:rPr>
                <w:rFonts w:ascii="GHEA Grapalat" w:eastAsia="Arial" w:hAnsi="GHEA Grapalat"/>
                <w:b/>
                <w:i/>
                <w:color w:val="000000" w:themeColor="text1"/>
                <w:spacing w:val="-2"/>
                <w:w w:val="105"/>
                <w:sz w:val="24"/>
                <w:szCs w:val="24"/>
                <w:lang w:val="hy-AM"/>
              </w:rPr>
              <w:t>», «հնարավորինս արագ սառեցում», «</w:t>
            </w:r>
            <w:r w:rsidRPr="00FA6059">
              <w:rPr>
                <w:rFonts w:ascii="GHEA Grapalat" w:eastAsia="Arial" w:hAnsi="GHEA Grapalat"/>
                <w:b/>
                <w:i/>
                <w:color w:val="000000" w:themeColor="text1"/>
                <w:spacing w:val="-2"/>
                <w:w w:val="105"/>
                <w:sz w:val="24"/>
                <w:szCs w:val="24"/>
                <w:lang w:val="vi"/>
              </w:rPr>
              <w:t>այնպիսի ջերմաստիճան</w:t>
            </w:r>
            <w:r w:rsidRPr="00FA6059">
              <w:rPr>
                <w:rFonts w:ascii="GHEA Grapalat" w:eastAsia="Arial" w:hAnsi="GHEA Grapalat"/>
                <w:color w:val="000000" w:themeColor="text1"/>
                <w:spacing w:val="-2"/>
                <w:w w:val="105"/>
                <w:sz w:val="24"/>
                <w:szCs w:val="24"/>
                <w:lang w:val="vi"/>
              </w:rPr>
              <w:t xml:space="preserve">, </w:t>
            </w:r>
            <w:r w:rsidRPr="00FA6059">
              <w:rPr>
                <w:rFonts w:ascii="GHEA Grapalat" w:eastAsia="Arial" w:hAnsi="GHEA Grapalat"/>
                <w:b/>
                <w:i/>
                <w:color w:val="000000" w:themeColor="text1"/>
                <w:spacing w:val="-2"/>
                <w:w w:val="105"/>
                <w:sz w:val="24"/>
                <w:szCs w:val="24"/>
                <w:lang w:val="vi"/>
              </w:rPr>
              <w:t>որը չի առաջացն</w:t>
            </w:r>
            <w:r w:rsidRPr="00FA6059">
              <w:rPr>
                <w:rFonts w:ascii="GHEA Grapalat" w:eastAsia="Arial" w:hAnsi="GHEA Grapalat"/>
                <w:b/>
                <w:i/>
                <w:color w:val="000000" w:themeColor="text1"/>
                <w:spacing w:val="-2"/>
                <w:w w:val="105"/>
                <w:sz w:val="24"/>
                <w:szCs w:val="24"/>
                <w:lang w:val="hy-AM"/>
              </w:rPr>
              <w:t>ի</w:t>
            </w:r>
            <w:r w:rsidRPr="00FA6059">
              <w:rPr>
                <w:rFonts w:ascii="GHEA Grapalat" w:eastAsia="Arial" w:hAnsi="GHEA Grapalat"/>
                <w:b/>
                <w:i/>
                <w:color w:val="000000" w:themeColor="text1"/>
                <w:spacing w:val="-2"/>
                <w:w w:val="105"/>
                <w:sz w:val="24"/>
                <w:szCs w:val="24"/>
                <w:lang w:val="vi"/>
              </w:rPr>
              <w:t xml:space="preserve"> առողջական վտանգ</w:t>
            </w:r>
            <w:r w:rsidRPr="00FA6059">
              <w:rPr>
                <w:rFonts w:ascii="GHEA Grapalat" w:eastAsia="Arial" w:hAnsi="GHEA Grapalat"/>
                <w:b/>
                <w:i/>
                <w:color w:val="000000" w:themeColor="text1"/>
                <w:spacing w:val="-2"/>
                <w:w w:val="105"/>
                <w:sz w:val="24"/>
                <w:szCs w:val="24"/>
                <w:lang w:val="hy-AM"/>
              </w:rPr>
              <w:t xml:space="preserve">» </w:t>
            </w:r>
            <w:r w:rsidRPr="00FA6059">
              <w:rPr>
                <w:rFonts w:ascii="GHEA Grapalat" w:eastAsia="Arial" w:hAnsi="GHEA Grapalat"/>
                <w:color w:val="000000" w:themeColor="text1"/>
                <w:spacing w:val="-2"/>
                <w:w w:val="105"/>
                <w:sz w:val="24"/>
                <w:szCs w:val="24"/>
                <w:lang w:val="hy-AM"/>
              </w:rPr>
              <w:t>եզրույթները կրում են խիստ ընդհանրական բնույթ և որոշակի չեն:</w:t>
            </w:r>
            <w:r>
              <w:rPr>
                <w:rFonts w:ascii="GHEA Grapalat" w:eastAsia="Arial" w:hAnsi="GHEA Grapalat"/>
                <w:color w:val="000000" w:themeColor="text1"/>
                <w:spacing w:val="-2"/>
                <w:w w:val="105"/>
                <w:sz w:val="24"/>
                <w:szCs w:val="24"/>
                <w:lang w:val="hy-AM"/>
              </w:rPr>
              <w:tab/>
            </w:r>
            <w:r>
              <w:rPr>
                <w:rFonts w:ascii="GHEA Grapalat" w:eastAsia="Arial" w:hAnsi="GHEA Grapalat"/>
                <w:color w:val="000000" w:themeColor="text1"/>
                <w:spacing w:val="-2"/>
                <w:w w:val="105"/>
                <w:sz w:val="24"/>
                <w:szCs w:val="24"/>
                <w:lang w:val="hy-AM"/>
              </w:rPr>
              <w:tab/>
            </w:r>
            <w:r>
              <w:rPr>
                <w:rFonts w:ascii="GHEA Grapalat" w:eastAsia="Arial" w:hAnsi="GHEA Grapalat"/>
                <w:color w:val="000000" w:themeColor="text1"/>
                <w:spacing w:val="-2"/>
                <w:w w:val="105"/>
                <w:sz w:val="24"/>
                <w:szCs w:val="24"/>
                <w:lang w:val="hy-AM"/>
              </w:rPr>
              <w:tab/>
            </w:r>
            <w:r>
              <w:rPr>
                <w:rFonts w:ascii="GHEA Grapalat" w:eastAsia="Arial" w:hAnsi="GHEA Grapalat"/>
                <w:color w:val="000000" w:themeColor="text1"/>
                <w:spacing w:val="-2"/>
                <w:w w:val="105"/>
                <w:sz w:val="24"/>
                <w:szCs w:val="24"/>
                <w:lang w:val="hy-AM"/>
              </w:rPr>
              <w:tab/>
            </w:r>
            <w:r>
              <w:rPr>
                <w:rFonts w:ascii="GHEA Grapalat" w:eastAsia="Arial" w:hAnsi="GHEA Grapalat"/>
                <w:color w:val="000000" w:themeColor="text1"/>
                <w:spacing w:val="-2"/>
                <w:w w:val="105"/>
                <w:sz w:val="24"/>
                <w:szCs w:val="24"/>
                <w:lang w:val="hy-AM"/>
              </w:rPr>
              <w:tab/>
            </w:r>
            <w:r>
              <w:rPr>
                <w:rFonts w:ascii="GHEA Grapalat" w:eastAsia="Arial" w:hAnsi="GHEA Grapalat"/>
                <w:color w:val="000000" w:themeColor="text1"/>
                <w:spacing w:val="-2"/>
                <w:w w:val="105"/>
                <w:sz w:val="24"/>
                <w:szCs w:val="24"/>
                <w:lang w:val="hy-AM"/>
              </w:rPr>
              <w:tab/>
            </w:r>
            <w:r w:rsidRPr="00355796">
              <w:rPr>
                <w:rFonts w:ascii="GHEA Grapalat" w:eastAsia="Arial" w:hAnsi="GHEA Grapalat" w:cs="Sylfaen"/>
                <w:color w:val="000000" w:themeColor="text1"/>
                <w:spacing w:val="-2"/>
                <w:w w:val="105"/>
                <w:sz w:val="24"/>
                <w:szCs w:val="24"/>
                <w:lang w:val="hy-AM"/>
              </w:rPr>
              <w:t>Նույն</w:t>
            </w:r>
            <w:r w:rsidRPr="00355796">
              <w:rPr>
                <w:rFonts w:ascii="GHEA Grapalat" w:eastAsia="Arial" w:hAnsi="GHEA Grapalat"/>
                <w:color w:val="000000" w:themeColor="text1"/>
                <w:spacing w:val="-2"/>
                <w:w w:val="105"/>
                <w:sz w:val="24"/>
                <w:szCs w:val="24"/>
                <w:lang w:val="hy-AM"/>
              </w:rPr>
              <w:t xml:space="preserve"> դիտարկումը վերաբերում է նաև Նախագծի N 1 հավելվածի 12-րդ </w:t>
            </w:r>
            <w:r w:rsidRPr="00355796">
              <w:rPr>
                <w:rFonts w:ascii="GHEA Grapalat" w:eastAsia="Arial" w:hAnsi="GHEA Grapalat"/>
                <w:i/>
                <w:color w:val="000000" w:themeColor="text1"/>
                <w:spacing w:val="-2"/>
                <w:w w:val="105"/>
                <w:sz w:val="24"/>
                <w:szCs w:val="24"/>
                <w:lang w:val="hy-AM"/>
              </w:rPr>
              <w:t>(սննդամթերքի հալեցումը անհրաժեշտ է իրականացնել այնպես, որ նվազագույնի հասցվի պաթոգեն միկրոօրգանիզմների աճի կամ տոքսինների առաջացման վտանգը)</w:t>
            </w:r>
            <w:r w:rsidRPr="00355796">
              <w:rPr>
                <w:rFonts w:ascii="GHEA Grapalat" w:eastAsia="Arial" w:hAnsi="GHEA Grapalat"/>
                <w:color w:val="000000" w:themeColor="text1"/>
                <w:spacing w:val="-2"/>
                <w:w w:val="105"/>
                <w:sz w:val="24"/>
                <w:szCs w:val="24"/>
                <w:lang w:val="hy-AM"/>
              </w:rPr>
              <w:t xml:space="preserve">, 13-րդ </w:t>
            </w:r>
            <w:r w:rsidRPr="00355796">
              <w:rPr>
                <w:rFonts w:ascii="GHEA Grapalat" w:eastAsia="Arial" w:hAnsi="GHEA Grapalat"/>
                <w:i/>
                <w:color w:val="000000" w:themeColor="text1"/>
                <w:spacing w:val="-2"/>
                <w:w w:val="105"/>
                <w:sz w:val="24"/>
                <w:szCs w:val="24"/>
                <w:lang w:val="hy-AM"/>
              </w:rPr>
              <w:t>(</w:t>
            </w:r>
            <w:r w:rsidRPr="00355796">
              <w:rPr>
                <w:rFonts w:ascii="GHEA Grapalat" w:hAnsi="GHEA Grapalat"/>
                <w:i/>
                <w:spacing w:val="-2"/>
                <w:w w:val="105"/>
                <w:sz w:val="24"/>
                <w:szCs w:val="24"/>
                <w:lang w:val="hy-AM" w:eastAsia="ru-RU"/>
              </w:rPr>
              <w:t>h</w:t>
            </w:r>
            <w:r w:rsidRPr="00355796">
              <w:rPr>
                <w:rFonts w:ascii="GHEA Grapalat" w:hAnsi="GHEA Grapalat"/>
                <w:i/>
                <w:spacing w:val="-2"/>
                <w:w w:val="105"/>
                <w:sz w:val="24"/>
                <w:szCs w:val="24"/>
                <w:lang w:val="vi" w:eastAsia="ru-RU"/>
              </w:rPr>
              <w:t>ալեցման ընթացքում սնունդը</w:t>
            </w:r>
            <w:r w:rsidRPr="00355796">
              <w:rPr>
                <w:rFonts w:ascii="GHEA Grapalat" w:hAnsi="GHEA Grapalat"/>
                <w:i/>
                <w:spacing w:val="-2"/>
                <w:w w:val="105"/>
                <w:sz w:val="24"/>
                <w:szCs w:val="24"/>
                <w:lang w:val="hy-AM" w:eastAsia="ru-RU"/>
              </w:rPr>
              <w:t xml:space="preserve"> պետք է</w:t>
            </w:r>
            <w:r w:rsidRPr="00355796">
              <w:rPr>
                <w:rFonts w:ascii="GHEA Grapalat" w:hAnsi="GHEA Grapalat"/>
                <w:i/>
                <w:spacing w:val="-2"/>
                <w:w w:val="105"/>
                <w:sz w:val="24"/>
                <w:szCs w:val="24"/>
                <w:lang w:val="vi" w:eastAsia="ru-RU"/>
              </w:rPr>
              <w:t xml:space="preserve"> պահվ</w:t>
            </w:r>
            <w:r w:rsidRPr="00355796">
              <w:rPr>
                <w:rFonts w:ascii="GHEA Grapalat" w:hAnsi="GHEA Grapalat"/>
                <w:i/>
                <w:spacing w:val="-2"/>
                <w:w w:val="105"/>
                <w:sz w:val="24"/>
                <w:szCs w:val="24"/>
                <w:lang w:val="hy-AM" w:eastAsia="ru-RU"/>
              </w:rPr>
              <w:t>ի</w:t>
            </w:r>
            <w:r w:rsidRPr="00355796">
              <w:rPr>
                <w:rFonts w:ascii="GHEA Grapalat" w:hAnsi="GHEA Grapalat"/>
                <w:i/>
                <w:spacing w:val="-2"/>
                <w:w w:val="105"/>
                <w:sz w:val="24"/>
                <w:szCs w:val="24"/>
                <w:lang w:val="vi" w:eastAsia="ru-RU"/>
              </w:rPr>
              <w:t xml:space="preserve"> այնպիսի ջերմաստիճանում, որը չի առաջացն</w:t>
            </w:r>
            <w:r w:rsidRPr="00355796">
              <w:rPr>
                <w:rFonts w:ascii="GHEA Grapalat" w:hAnsi="GHEA Grapalat"/>
                <w:i/>
                <w:spacing w:val="-2"/>
                <w:w w:val="105"/>
                <w:sz w:val="24"/>
                <w:szCs w:val="24"/>
                <w:lang w:val="hy-AM" w:eastAsia="ru-RU"/>
              </w:rPr>
              <w:t>ի</w:t>
            </w:r>
            <w:r w:rsidRPr="00355796">
              <w:rPr>
                <w:rFonts w:ascii="GHEA Grapalat" w:hAnsi="GHEA Grapalat"/>
                <w:i/>
                <w:spacing w:val="-2"/>
                <w:w w:val="105"/>
                <w:sz w:val="24"/>
                <w:szCs w:val="24"/>
                <w:lang w:val="vi" w:eastAsia="ru-RU"/>
              </w:rPr>
              <w:t xml:space="preserve"> առողջական ռիսկ</w:t>
            </w:r>
            <w:r w:rsidRPr="00355796">
              <w:rPr>
                <w:rFonts w:ascii="GHEA Grapalat" w:hAnsi="GHEA Grapalat"/>
                <w:i/>
                <w:spacing w:val="-2"/>
                <w:w w:val="105"/>
                <w:sz w:val="24"/>
                <w:szCs w:val="24"/>
                <w:lang w:val="hy-AM" w:eastAsia="ru-RU"/>
              </w:rPr>
              <w:t>, h</w:t>
            </w:r>
            <w:r w:rsidRPr="00355796">
              <w:rPr>
                <w:rFonts w:ascii="GHEA Grapalat" w:hAnsi="GHEA Grapalat"/>
                <w:i/>
                <w:spacing w:val="-2"/>
                <w:w w:val="105"/>
                <w:sz w:val="24"/>
                <w:szCs w:val="24"/>
                <w:lang w:val="vi" w:eastAsia="ru-RU"/>
              </w:rPr>
              <w:t>ալեցման ընթացքում առաջացած հեղուկը, որը կարող է վտանգ ներկայացնել, պատշաճ կերպով</w:t>
            </w:r>
            <w:r w:rsidRPr="00355796">
              <w:rPr>
                <w:rFonts w:ascii="GHEA Grapalat" w:hAnsi="GHEA Grapalat"/>
                <w:i/>
                <w:spacing w:val="-2"/>
                <w:w w:val="105"/>
                <w:sz w:val="24"/>
                <w:szCs w:val="24"/>
                <w:lang w:val="hy-AM" w:eastAsia="ru-RU"/>
              </w:rPr>
              <w:t xml:space="preserve"> պետք</w:t>
            </w:r>
            <w:r w:rsidRPr="00355796">
              <w:rPr>
                <w:rFonts w:ascii="GHEA Grapalat" w:hAnsi="GHEA Grapalat"/>
                <w:i/>
                <w:spacing w:val="-2"/>
                <w:w w:val="105"/>
                <w:sz w:val="24"/>
                <w:szCs w:val="24"/>
                <w:lang w:val="vi" w:eastAsia="ru-RU"/>
              </w:rPr>
              <w:t xml:space="preserve"> </w:t>
            </w:r>
            <w:r w:rsidRPr="00355796">
              <w:rPr>
                <w:rFonts w:ascii="GHEA Grapalat" w:hAnsi="GHEA Grapalat"/>
                <w:i/>
                <w:spacing w:val="-2"/>
                <w:w w:val="105"/>
                <w:sz w:val="24"/>
                <w:szCs w:val="24"/>
                <w:lang w:val="hy-AM" w:eastAsia="ru-RU"/>
              </w:rPr>
              <w:t>է</w:t>
            </w:r>
            <w:r w:rsidRPr="00355796">
              <w:rPr>
                <w:rFonts w:ascii="GHEA Grapalat" w:hAnsi="GHEA Grapalat"/>
                <w:i/>
                <w:spacing w:val="-2"/>
                <w:w w:val="105"/>
                <w:sz w:val="24"/>
                <w:szCs w:val="24"/>
                <w:lang w:val="vi" w:eastAsia="ru-RU"/>
              </w:rPr>
              <w:t xml:space="preserve"> հեռացվ</w:t>
            </w:r>
            <w:r w:rsidRPr="00355796">
              <w:rPr>
                <w:rFonts w:ascii="GHEA Grapalat" w:hAnsi="GHEA Grapalat"/>
                <w:i/>
                <w:spacing w:val="-2"/>
                <w:w w:val="105"/>
                <w:sz w:val="24"/>
                <w:szCs w:val="24"/>
                <w:lang w:val="hy-AM" w:eastAsia="ru-RU"/>
              </w:rPr>
              <w:t>ի</w:t>
            </w:r>
            <w:r w:rsidRPr="00355796">
              <w:rPr>
                <w:rFonts w:ascii="GHEA Grapalat" w:eastAsia="Arial" w:hAnsi="GHEA Grapalat"/>
                <w:i/>
                <w:color w:val="000000" w:themeColor="text1"/>
                <w:spacing w:val="-2"/>
                <w:w w:val="105"/>
                <w:sz w:val="24"/>
                <w:szCs w:val="24"/>
                <w:lang w:val="hy-AM"/>
              </w:rPr>
              <w:t>)</w:t>
            </w:r>
            <w:r w:rsidRPr="00355796">
              <w:rPr>
                <w:rFonts w:ascii="GHEA Grapalat" w:eastAsia="Arial" w:hAnsi="GHEA Grapalat"/>
                <w:color w:val="000000" w:themeColor="text1"/>
                <w:spacing w:val="-2"/>
                <w:w w:val="105"/>
                <w:sz w:val="24"/>
                <w:szCs w:val="24"/>
                <w:lang w:val="hy-AM"/>
              </w:rPr>
              <w:t xml:space="preserve">, 15-րդ </w:t>
            </w:r>
            <w:r w:rsidRPr="00355796">
              <w:rPr>
                <w:rFonts w:ascii="GHEA Grapalat" w:eastAsia="Arial" w:hAnsi="GHEA Grapalat"/>
                <w:i/>
                <w:color w:val="000000" w:themeColor="text1"/>
                <w:spacing w:val="-2"/>
                <w:w w:val="105"/>
                <w:sz w:val="24"/>
                <w:szCs w:val="24"/>
                <w:lang w:val="hy-AM"/>
              </w:rPr>
              <w:t>(</w:t>
            </w:r>
            <w:r w:rsidRPr="00355796">
              <w:rPr>
                <w:rFonts w:ascii="GHEA Grapalat" w:hAnsi="GHEA Grapalat"/>
                <w:i/>
                <w:spacing w:val="-2"/>
                <w:w w:val="105"/>
                <w:sz w:val="24"/>
                <w:szCs w:val="24"/>
                <w:lang w:val="hy-AM" w:eastAsia="ru-RU"/>
              </w:rPr>
              <w:t>ձկնամթերքի արտադրական կազմակերպությունը</w:t>
            </w:r>
            <w:r w:rsidRPr="00355796">
              <w:rPr>
                <w:rFonts w:ascii="GHEA Grapalat" w:hAnsi="GHEA Grapalat"/>
                <w:i/>
                <w:spacing w:val="-2"/>
                <w:w w:val="105"/>
                <w:sz w:val="24"/>
                <w:szCs w:val="24"/>
                <w:lang w:val="vi" w:eastAsia="ru-RU"/>
              </w:rPr>
              <w:t xml:space="preserve"> պետք է </w:t>
            </w:r>
            <w:r w:rsidRPr="00355796">
              <w:rPr>
                <w:rFonts w:ascii="GHEA Grapalat" w:hAnsi="GHEA Grapalat"/>
                <w:i/>
                <w:spacing w:val="-2"/>
                <w:w w:val="105"/>
                <w:sz w:val="24"/>
                <w:szCs w:val="24"/>
                <w:lang w:val="hy-AM" w:eastAsia="ru-RU"/>
              </w:rPr>
              <w:t>ունենա</w:t>
            </w:r>
            <w:r w:rsidRPr="00355796">
              <w:rPr>
                <w:rFonts w:ascii="GHEA Grapalat" w:hAnsi="GHEA Grapalat"/>
                <w:i/>
                <w:spacing w:val="-2"/>
                <w:w w:val="105"/>
                <w:sz w:val="24"/>
                <w:szCs w:val="24"/>
                <w:lang w:val="vi" w:eastAsia="ru-RU"/>
              </w:rPr>
              <w:t xml:space="preserve"> խմելու ջրի բավարար պաշար, որը անհրաժեշտության դեպքում </w:t>
            </w:r>
            <w:r w:rsidRPr="00355796">
              <w:rPr>
                <w:rFonts w:ascii="GHEA Grapalat" w:hAnsi="GHEA Grapalat"/>
                <w:i/>
                <w:spacing w:val="-2"/>
                <w:w w:val="105"/>
                <w:sz w:val="24"/>
                <w:szCs w:val="24"/>
                <w:lang w:val="hy-AM" w:eastAsia="ru-RU"/>
              </w:rPr>
              <w:t>կ</w:t>
            </w:r>
            <w:r w:rsidRPr="00355796">
              <w:rPr>
                <w:rFonts w:ascii="GHEA Grapalat" w:hAnsi="GHEA Grapalat"/>
                <w:i/>
                <w:spacing w:val="-2"/>
                <w:w w:val="105"/>
                <w:sz w:val="24"/>
                <w:szCs w:val="24"/>
                <w:lang w:val="vi" w:eastAsia="ru-RU"/>
              </w:rPr>
              <w:t>օգտագործվ</w:t>
            </w:r>
            <w:r w:rsidRPr="00355796">
              <w:rPr>
                <w:rFonts w:ascii="GHEA Grapalat" w:hAnsi="GHEA Grapalat"/>
                <w:i/>
                <w:spacing w:val="-2"/>
                <w:w w:val="105"/>
                <w:sz w:val="24"/>
                <w:szCs w:val="24"/>
                <w:lang w:val="hy-AM" w:eastAsia="ru-RU"/>
              </w:rPr>
              <w:t>ի</w:t>
            </w:r>
            <w:r w:rsidRPr="00355796">
              <w:rPr>
                <w:rFonts w:ascii="GHEA Grapalat" w:hAnsi="GHEA Grapalat"/>
                <w:i/>
                <w:spacing w:val="-2"/>
                <w:w w:val="105"/>
                <w:sz w:val="24"/>
                <w:szCs w:val="24"/>
                <w:lang w:val="vi" w:eastAsia="ru-RU"/>
              </w:rPr>
              <w:t xml:space="preserve"> սննդամթերքի աղտոտումը կանխելու համար</w:t>
            </w:r>
            <w:r w:rsidRPr="00355796">
              <w:rPr>
                <w:rFonts w:ascii="GHEA Grapalat" w:hAnsi="GHEA Grapalat"/>
                <w:i/>
                <w:spacing w:val="-2"/>
                <w:w w:val="105"/>
                <w:sz w:val="24"/>
                <w:szCs w:val="24"/>
                <w:lang w:val="hy-AM" w:eastAsia="ru-RU"/>
              </w:rPr>
              <w:t xml:space="preserve"> և այլն</w:t>
            </w:r>
            <w:r w:rsidRPr="00355796">
              <w:rPr>
                <w:rFonts w:ascii="GHEA Grapalat" w:eastAsia="Arial" w:hAnsi="GHEA Grapalat"/>
                <w:i/>
                <w:color w:val="000000" w:themeColor="text1"/>
                <w:spacing w:val="-2"/>
                <w:w w:val="105"/>
                <w:sz w:val="24"/>
                <w:szCs w:val="24"/>
                <w:lang w:val="hy-AM"/>
              </w:rPr>
              <w:t>),</w:t>
            </w:r>
            <w:r w:rsidRPr="00355796">
              <w:rPr>
                <w:rFonts w:ascii="GHEA Grapalat" w:eastAsia="Arial" w:hAnsi="GHEA Grapalat"/>
                <w:color w:val="000000" w:themeColor="text1"/>
                <w:spacing w:val="-2"/>
                <w:w w:val="105"/>
                <w:sz w:val="24"/>
                <w:szCs w:val="24"/>
                <w:lang w:val="hy-AM"/>
              </w:rPr>
              <w:t xml:space="preserve"> 20-րդ, 35-րդ, 37-րդ, 53-րդ, 54-րդ կետերով,Նախագծի N 2 հավելվածի 4-րդ կետով և Նախագծի N 3 հավելվածի 5-րդ, 6-րդ կետերով, 11-րդ կետի 1-3-րդ ենթակետերով, 12-րդ, 13-րդ, 26-28-րդ, 30-րդ, 31-րդ, կետերով, 50-րդ կետի 2-րդ ենթակետով, 52-րդ, 55-րդ կետերով նախատեսված կարգավորումներին:</w:t>
            </w:r>
          </w:p>
          <w:p w14:paraId="5D048B7E" w14:textId="77777777" w:rsidR="00126E76" w:rsidRPr="00FA6059" w:rsidRDefault="00126E76" w:rsidP="00126E76">
            <w:pPr>
              <w:pStyle w:val="ListParagraph"/>
              <w:numPr>
                <w:ilvl w:val="0"/>
                <w:numId w:val="11"/>
              </w:numPr>
              <w:spacing w:line="360" w:lineRule="auto"/>
              <w:ind w:left="165" w:right="255" w:firstLine="709"/>
              <w:jc w:val="both"/>
              <w:rPr>
                <w:rFonts w:ascii="GHEA Grapalat" w:eastAsia="Arial" w:hAnsi="GHEA Grapalat"/>
                <w:color w:val="000000" w:themeColor="text1"/>
                <w:spacing w:val="-2"/>
                <w:w w:val="105"/>
                <w:sz w:val="24"/>
                <w:szCs w:val="24"/>
                <w:lang w:val="vi"/>
              </w:rPr>
            </w:pPr>
            <w:r w:rsidRPr="00FA6059">
              <w:rPr>
                <w:rFonts w:ascii="GHEA Grapalat" w:hAnsi="GHEA Grapalat"/>
                <w:color w:val="000000" w:themeColor="text1"/>
                <w:sz w:val="24"/>
                <w:szCs w:val="24"/>
                <w:lang w:val="hy-AM"/>
              </w:rPr>
              <w:t xml:space="preserve">Նախագծի </w:t>
            </w:r>
            <w:r w:rsidRPr="00FA6059">
              <w:rPr>
                <w:rFonts w:ascii="GHEA Grapalat" w:eastAsia="Arial" w:hAnsi="GHEA Grapalat"/>
                <w:color w:val="000000" w:themeColor="text1"/>
                <w:spacing w:val="-2"/>
                <w:w w:val="105"/>
                <w:sz w:val="24"/>
                <w:szCs w:val="24"/>
                <w:lang w:val="hy-AM"/>
              </w:rPr>
              <w:t>N 1 հավելվածի 29-րդ կետի 2-րդ ենթակետի համաձայն՝ չ</w:t>
            </w:r>
            <w:r w:rsidRPr="00FA6059">
              <w:rPr>
                <w:rFonts w:ascii="GHEA Grapalat" w:eastAsia="Arial" w:hAnsi="GHEA Grapalat"/>
                <w:color w:val="000000" w:themeColor="text1"/>
                <w:spacing w:val="-2"/>
                <w:w w:val="105"/>
                <w:sz w:val="24"/>
                <w:szCs w:val="24"/>
                <w:lang w:val="vi"/>
              </w:rPr>
              <w:t xml:space="preserve">մշակված կամ </w:t>
            </w:r>
            <w:r w:rsidRPr="00FA6059">
              <w:rPr>
                <w:rFonts w:ascii="GHEA Grapalat" w:eastAsia="Arial" w:hAnsi="GHEA Grapalat"/>
                <w:color w:val="000000" w:themeColor="text1"/>
                <w:spacing w:val="-2"/>
                <w:w w:val="105"/>
                <w:sz w:val="24"/>
                <w:szCs w:val="24"/>
                <w:lang w:val="vi"/>
              </w:rPr>
              <w:lastRenderedPageBreak/>
              <w:t>արդեն մշակված արտադրանքի ջերմային մշակման գործընթացը իրականացվում է</w:t>
            </w:r>
            <w:r w:rsidRPr="00FA6059">
              <w:rPr>
                <w:rFonts w:ascii="GHEA Grapalat" w:eastAsia="Arial" w:hAnsi="GHEA Grapalat"/>
                <w:color w:val="000000" w:themeColor="text1"/>
                <w:spacing w:val="-2"/>
                <w:w w:val="105"/>
                <w:sz w:val="24"/>
                <w:szCs w:val="24"/>
                <w:lang w:val="hy-AM"/>
              </w:rPr>
              <w:t xml:space="preserve">՝ </w:t>
            </w:r>
            <w:r w:rsidRPr="00FA6059">
              <w:rPr>
                <w:rFonts w:ascii="GHEA Grapalat" w:eastAsia="Arial" w:hAnsi="GHEA Grapalat"/>
                <w:color w:val="000000" w:themeColor="text1"/>
                <w:spacing w:val="-2"/>
                <w:w w:val="105"/>
                <w:sz w:val="24"/>
                <w:szCs w:val="24"/>
                <w:lang w:val="vi"/>
              </w:rPr>
              <w:t>ապահովվի, որ արտադրանքը չաղտոտվի գործընթացի ընթացքում։</w:t>
            </w:r>
          </w:p>
          <w:p w14:paraId="126836DF" w14:textId="77777777" w:rsidR="00126E76" w:rsidRPr="00355796" w:rsidRDefault="00126E76" w:rsidP="00126E76">
            <w:pPr>
              <w:pStyle w:val="ListParagraph"/>
              <w:shd w:val="clear" w:color="auto" w:fill="FFFFFF"/>
              <w:spacing w:after="0" w:line="360" w:lineRule="auto"/>
              <w:ind w:left="165" w:right="255" w:firstLine="720"/>
              <w:jc w:val="both"/>
              <w:rPr>
                <w:rFonts w:ascii="GHEA Grapalat" w:eastAsia="Arial" w:hAnsi="GHEA Grapalat"/>
                <w:color w:val="000000" w:themeColor="text1"/>
                <w:spacing w:val="-2"/>
                <w:w w:val="105"/>
                <w:sz w:val="24"/>
                <w:szCs w:val="24"/>
                <w:lang w:val="hy-AM"/>
              </w:rPr>
            </w:pPr>
            <w:r w:rsidRPr="00FA6059">
              <w:rPr>
                <w:rFonts w:ascii="GHEA Grapalat" w:eastAsia="Arial" w:hAnsi="GHEA Grapalat"/>
                <w:color w:val="000000" w:themeColor="text1"/>
                <w:spacing w:val="-2"/>
                <w:w w:val="105"/>
                <w:sz w:val="24"/>
                <w:szCs w:val="24"/>
                <w:lang w:val="hy-AM"/>
              </w:rPr>
              <w:t>Առաջարկում եմ նշված ենթակետը խմբագրել և դրույթը հստակ ձևակերպել:</w:t>
            </w:r>
            <w:r>
              <w:rPr>
                <w:rFonts w:ascii="GHEA Grapalat" w:eastAsia="Arial" w:hAnsi="GHEA Grapalat"/>
                <w:color w:val="000000" w:themeColor="text1"/>
                <w:spacing w:val="-2"/>
                <w:w w:val="105"/>
                <w:sz w:val="24"/>
                <w:szCs w:val="24"/>
                <w:lang w:val="hy-AM"/>
              </w:rPr>
              <w:tab/>
            </w:r>
            <w:r w:rsidRPr="00355796">
              <w:rPr>
                <w:rFonts w:ascii="GHEA Grapalat" w:eastAsia="Arial" w:hAnsi="GHEA Grapalat" w:cs="Sylfaen"/>
                <w:color w:val="000000" w:themeColor="text1"/>
                <w:spacing w:val="-2"/>
                <w:w w:val="105"/>
                <w:sz w:val="24"/>
                <w:szCs w:val="24"/>
                <w:lang w:val="hy-AM"/>
              </w:rPr>
              <w:t>Նույն</w:t>
            </w:r>
            <w:r w:rsidRPr="00355796">
              <w:rPr>
                <w:rFonts w:ascii="GHEA Grapalat" w:eastAsia="Arial" w:hAnsi="GHEA Grapalat"/>
                <w:color w:val="000000" w:themeColor="text1"/>
                <w:spacing w:val="-2"/>
                <w:w w:val="105"/>
                <w:sz w:val="24"/>
                <w:szCs w:val="24"/>
                <w:lang w:val="hy-AM"/>
              </w:rPr>
              <w:t xml:space="preserve"> դիտարկումը վերաբերում է նաև Նախագծի N 2 հավելվածի 28-րդ կետին </w:t>
            </w:r>
            <w:r w:rsidRPr="00355796">
              <w:rPr>
                <w:rFonts w:ascii="GHEA Grapalat" w:eastAsia="Arial" w:hAnsi="GHEA Grapalat"/>
                <w:i/>
                <w:color w:val="000000" w:themeColor="text1"/>
                <w:spacing w:val="-2"/>
                <w:w w:val="105"/>
                <w:sz w:val="24"/>
                <w:szCs w:val="24"/>
                <w:lang w:val="hy-AM"/>
              </w:rPr>
              <w:t>(ձկները չպետք է ստանան հակամանրէային դեղամիջոցներ՝ աճի խթանման կամ արտադրողականության բարձրացման նպատակով, ինչպես նաև չպետք է ստանան այնպիսի հակամանրէային ակտիվ նյութեր, պարունակող դողամիջոցներ)</w:t>
            </w:r>
            <w:r w:rsidRPr="00355796">
              <w:rPr>
                <w:rFonts w:ascii="GHEA Grapalat" w:eastAsia="Arial" w:hAnsi="GHEA Grapalat"/>
                <w:color w:val="000000" w:themeColor="text1"/>
                <w:spacing w:val="-2"/>
                <w:w w:val="105"/>
                <w:sz w:val="24"/>
                <w:szCs w:val="24"/>
                <w:lang w:val="hy-AM"/>
              </w:rPr>
              <w:t xml:space="preserve">, 29-րդ կետի 4-րդ ենթակետին </w:t>
            </w:r>
            <w:r w:rsidRPr="00355796">
              <w:rPr>
                <w:rFonts w:ascii="GHEA Grapalat" w:eastAsia="Arial" w:hAnsi="GHEA Grapalat"/>
                <w:i/>
                <w:color w:val="000000" w:themeColor="text1"/>
                <w:spacing w:val="-2"/>
                <w:w w:val="105"/>
                <w:sz w:val="24"/>
                <w:szCs w:val="24"/>
                <w:lang w:val="hy-AM"/>
              </w:rPr>
              <w:t>(ձկնաբուծական տնտեսությունը պետք է վարի և պահպանի հետևյալ տվյալները առնվազն երեք տարի ժամկետով՝ յուրաքանչյուր համաճարակաբան միավորում է ձկների անկման տվյալները, ինչպես նաև հիվանդությունների հետ կապված խնդիրները):</w:t>
            </w:r>
          </w:p>
          <w:p w14:paraId="430DB12C" w14:textId="496917B9" w:rsidR="00126E76" w:rsidRDefault="00126E76" w:rsidP="00126E76">
            <w:pPr>
              <w:pStyle w:val="ListParagraph"/>
              <w:shd w:val="clear" w:color="auto" w:fill="FFFFFF"/>
              <w:spacing w:after="0" w:line="360" w:lineRule="auto"/>
              <w:ind w:left="165" w:right="255" w:firstLine="720"/>
              <w:jc w:val="both"/>
              <w:rPr>
                <w:rFonts w:ascii="GHEA Grapalat" w:hAnsi="GHEA Grapalat" w:cs="Sylfaen"/>
                <w:sz w:val="24"/>
                <w:szCs w:val="24"/>
                <w:lang w:val="hy-AM"/>
              </w:rPr>
            </w:pPr>
            <w:r w:rsidRPr="00FA6059">
              <w:rPr>
                <w:rFonts w:ascii="GHEA Grapalat" w:eastAsia="Arial" w:hAnsi="GHEA Grapalat"/>
                <w:color w:val="000000" w:themeColor="text1"/>
                <w:spacing w:val="-2"/>
                <w:w w:val="105"/>
                <w:sz w:val="24"/>
                <w:szCs w:val="24"/>
                <w:lang w:val="hy-AM"/>
              </w:rPr>
              <w:t>4. Վերոգրյալից զատ, առաջարկում եմ Նախագծի N 1 հավելվածում սահմանել</w:t>
            </w:r>
            <w:r w:rsidRPr="00FA6059">
              <w:rPr>
                <w:rFonts w:ascii="GHEA Grapalat" w:eastAsia="GHEA Grapalat" w:hAnsi="GHEA Grapalat" w:cs="Sylfaen"/>
                <w:color w:val="000000" w:themeColor="text1"/>
                <w:sz w:val="24"/>
                <w:szCs w:val="24"/>
                <w:lang w:val="hy-AM"/>
              </w:rPr>
              <w:t xml:space="preserve"> </w:t>
            </w:r>
            <w:r w:rsidRPr="00FA6059">
              <w:rPr>
                <w:rFonts w:ascii="GHEA Grapalat" w:hAnsi="GHEA Grapalat" w:cs="Sylfaen"/>
                <w:b/>
                <w:i/>
                <w:sz w:val="24"/>
                <w:szCs w:val="24"/>
                <w:lang w:val="af-ZA"/>
              </w:rPr>
              <w:t>«</w:t>
            </w:r>
            <w:r w:rsidRPr="00FA6059">
              <w:rPr>
                <w:rFonts w:ascii="GHEA Grapalat" w:hAnsi="GHEA Grapalat" w:cs="Sylfaen"/>
                <w:b/>
                <w:i/>
                <w:sz w:val="24"/>
                <w:szCs w:val="24"/>
                <w:lang w:val="hy-AM"/>
              </w:rPr>
              <w:t>արտադրական</w:t>
            </w:r>
            <w:r w:rsidRPr="00FA6059">
              <w:rPr>
                <w:rFonts w:ascii="GHEA Grapalat" w:hAnsi="GHEA Grapalat" w:cs="Sylfaen"/>
                <w:b/>
                <w:i/>
                <w:sz w:val="24"/>
                <w:szCs w:val="24"/>
                <w:lang w:val="af-ZA"/>
              </w:rPr>
              <w:t xml:space="preserve"> </w:t>
            </w:r>
            <w:r w:rsidRPr="00FA6059">
              <w:rPr>
                <w:rFonts w:ascii="GHEA Grapalat" w:hAnsi="GHEA Grapalat" w:cs="Sylfaen"/>
                <w:b/>
                <w:i/>
                <w:sz w:val="24"/>
                <w:szCs w:val="24"/>
                <w:lang w:val="hy-AM"/>
              </w:rPr>
              <w:t>օբյեկտ</w:t>
            </w:r>
            <w:r w:rsidRPr="00FA6059">
              <w:rPr>
                <w:rFonts w:ascii="GHEA Grapalat" w:hAnsi="GHEA Grapalat" w:cs="Sylfaen"/>
                <w:b/>
                <w:i/>
                <w:sz w:val="24"/>
                <w:szCs w:val="24"/>
                <w:lang w:val="af-ZA"/>
              </w:rPr>
              <w:t>»</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հասկացությունը,</w:t>
            </w:r>
            <w:r w:rsidRPr="00FA6059">
              <w:rPr>
                <w:rFonts w:ascii="GHEA Grapalat" w:eastAsia="MS Mincho" w:hAnsi="GHEA Grapalat" w:cs="MS Mincho"/>
                <w:sz w:val="24"/>
                <w:szCs w:val="24"/>
                <w:lang w:val="af-ZA"/>
              </w:rPr>
              <w:t xml:space="preserve"> այն է՝</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օբյեկտ</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շենք</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շինություն</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սենք</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կառույց</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և</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այլ</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օբյեկտ</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որտեղ</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ձկնաբուծական</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տնտեսությունների</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կամ</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ձկնամթերքի</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արտադրական</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կազմակերպությունների</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կամ</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ձկնամթերքի</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պահպանում</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իրականացնող</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կազմակերպությունների</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կողմից</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իրականացվում</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է</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գործունեություն</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որը</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նախատեսված</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և</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ուղղված</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է</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տվյալ</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գործունեության</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իրականացման</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համար</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և</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օգտագործվում</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է</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նշված</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գործունեության</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իրականացման</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ժամանակ</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պատկանում</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է</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իրավաբանական</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անձին</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կամ</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անհատ</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ձեռնարկատիրոջը</w:t>
            </w:r>
            <w:r w:rsidRPr="00FA6059">
              <w:rPr>
                <w:rFonts w:ascii="GHEA Grapalat" w:hAnsi="GHEA Grapalat" w:cs="Sylfaen"/>
                <w:sz w:val="24"/>
                <w:szCs w:val="24"/>
                <w:lang w:val="af-ZA"/>
              </w:rPr>
              <w:t xml:space="preserve">՝ </w:t>
            </w:r>
            <w:r w:rsidRPr="00FA6059">
              <w:rPr>
                <w:rFonts w:ascii="GHEA Grapalat" w:hAnsi="GHEA Grapalat"/>
                <w:sz w:val="24"/>
                <w:szCs w:val="24"/>
                <w:lang w:val="hy-AM"/>
              </w:rPr>
              <w:t>սեփականության</w:t>
            </w:r>
            <w:r w:rsidRPr="00FA6059">
              <w:rPr>
                <w:rFonts w:ascii="GHEA Grapalat" w:hAnsi="GHEA Grapalat"/>
                <w:sz w:val="24"/>
                <w:szCs w:val="24"/>
                <w:lang w:val="af-ZA"/>
              </w:rPr>
              <w:t xml:space="preserve"> </w:t>
            </w:r>
            <w:r w:rsidRPr="00FA6059">
              <w:rPr>
                <w:rFonts w:ascii="GHEA Grapalat" w:hAnsi="GHEA Grapalat"/>
                <w:sz w:val="24"/>
                <w:szCs w:val="24"/>
                <w:lang w:val="hy-AM"/>
              </w:rPr>
              <w:t>իրավունքով</w:t>
            </w:r>
            <w:r w:rsidRPr="00FA6059">
              <w:rPr>
                <w:rFonts w:ascii="GHEA Grapalat" w:hAnsi="GHEA Grapalat"/>
                <w:sz w:val="24"/>
                <w:szCs w:val="24"/>
                <w:lang w:val="af-ZA"/>
              </w:rPr>
              <w:t xml:space="preserve"> </w:t>
            </w:r>
            <w:r w:rsidRPr="00FA6059">
              <w:rPr>
                <w:rFonts w:ascii="GHEA Grapalat" w:hAnsi="GHEA Grapalat"/>
                <w:sz w:val="24"/>
                <w:szCs w:val="24"/>
                <w:lang w:val="hy-AM"/>
              </w:rPr>
              <w:t>կամ</w:t>
            </w:r>
            <w:r w:rsidRPr="00FA6059">
              <w:rPr>
                <w:rFonts w:ascii="GHEA Grapalat" w:hAnsi="GHEA Grapalat"/>
                <w:sz w:val="24"/>
                <w:szCs w:val="24"/>
                <w:lang w:val="af-ZA"/>
              </w:rPr>
              <w:t xml:space="preserve"> </w:t>
            </w:r>
            <w:r w:rsidRPr="00FA6059">
              <w:rPr>
                <w:rFonts w:ascii="GHEA Grapalat" w:hAnsi="GHEA Grapalat"/>
                <w:sz w:val="24"/>
                <w:szCs w:val="24"/>
                <w:lang w:val="hy-AM"/>
              </w:rPr>
              <w:t>այլ</w:t>
            </w:r>
            <w:r w:rsidRPr="00FA6059">
              <w:rPr>
                <w:rFonts w:ascii="GHEA Grapalat" w:hAnsi="GHEA Grapalat"/>
                <w:sz w:val="24"/>
                <w:szCs w:val="24"/>
                <w:lang w:val="af-ZA"/>
              </w:rPr>
              <w:t xml:space="preserve"> </w:t>
            </w:r>
            <w:r w:rsidRPr="00FA6059">
              <w:rPr>
                <w:rFonts w:ascii="GHEA Grapalat" w:hAnsi="GHEA Grapalat"/>
                <w:sz w:val="24"/>
                <w:szCs w:val="24"/>
                <w:lang w:val="hy-AM"/>
              </w:rPr>
              <w:t>իրավական</w:t>
            </w:r>
            <w:r w:rsidRPr="00FA6059">
              <w:rPr>
                <w:rFonts w:ascii="GHEA Grapalat" w:hAnsi="GHEA Grapalat"/>
                <w:sz w:val="24"/>
                <w:szCs w:val="24"/>
                <w:lang w:val="af-ZA"/>
              </w:rPr>
              <w:t xml:space="preserve"> </w:t>
            </w:r>
            <w:r w:rsidRPr="00FA6059">
              <w:rPr>
                <w:rFonts w:ascii="GHEA Grapalat" w:hAnsi="GHEA Grapalat"/>
                <w:sz w:val="24"/>
                <w:szCs w:val="24"/>
                <w:lang w:val="hy-AM"/>
              </w:rPr>
              <w:t>հիմքով</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և</w:t>
            </w:r>
            <w:r w:rsidRPr="00FA6059">
              <w:rPr>
                <w:rFonts w:ascii="GHEA Grapalat" w:hAnsi="GHEA Grapalat" w:cs="Sylfaen"/>
                <w:sz w:val="24"/>
                <w:szCs w:val="24"/>
                <w:lang w:val="af-ZA"/>
              </w:rPr>
              <w:t xml:space="preserve"> որն </w:t>
            </w:r>
            <w:r w:rsidRPr="00FA6059">
              <w:rPr>
                <w:rFonts w:ascii="GHEA Grapalat" w:hAnsi="GHEA Grapalat" w:cs="Sylfaen"/>
                <w:sz w:val="24"/>
                <w:szCs w:val="24"/>
                <w:lang w:val="hy-AM"/>
              </w:rPr>
              <w:t>ունի</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փաստացի</w:t>
            </w:r>
            <w:r w:rsidRPr="00FA6059">
              <w:rPr>
                <w:rFonts w:ascii="GHEA Grapalat" w:hAnsi="GHEA Grapalat" w:cs="Sylfaen"/>
                <w:sz w:val="24"/>
                <w:szCs w:val="24"/>
                <w:lang w:val="af-ZA"/>
              </w:rPr>
              <w:t xml:space="preserve"> </w:t>
            </w:r>
            <w:r w:rsidRPr="00FA6059">
              <w:rPr>
                <w:rFonts w:ascii="GHEA Grapalat" w:hAnsi="GHEA Grapalat" w:cs="Sylfaen"/>
                <w:sz w:val="24"/>
                <w:szCs w:val="24"/>
                <w:lang w:val="hy-AM"/>
              </w:rPr>
              <w:t>հասցե։</w:t>
            </w:r>
          </w:p>
          <w:p w14:paraId="1C733CFC" w14:textId="77777777" w:rsidR="00B56E58" w:rsidRPr="000D713D" w:rsidRDefault="00B56E58" w:rsidP="000D713D">
            <w:pPr>
              <w:shd w:val="clear" w:color="auto" w:fill="FFFFFF"/>
              <w:spacing w:after="0" w:line="360" w:lineRule="auto"/>
              <w:ind w:right="255"/>
              <w:jc w:val="both"/>
              <w:rPr>
                <w:rFonts w:ascii="GHEA Grapalat" w:hAnsi="GHEA Grapalat" w:cs="Sylfaen"/>
                <w:sz w:val="24"/>
                <w:szCs w:val="24"/>
                <w:lang w:val="hy-AM"/>
              </w:rPr>
            </w:pPr>
          </w:p>
          <w:p w14:paraId="7F52CC9B" w14:textId="77777777" w:rsidR="00126E76" w:rsidRPr="00FA6059" w:rsidRDefault="00126E76" w:rsidP="00126E76">
            <w:pPr>
              <w:pStyle w:val="ListParagraph"/>
              <w:shd w:val="clear" w:color="auto" w:fill="FFFFFF"/>
              <w:spacing w:after="0" w:line="360" w:lineRule="auto"/>
              <w:ind w:left="165" w:right="345" w:firstLine="720"/>
              <w:jc w:val="both"/>
              <w:rPr>
                <w:rFonts w:ascii="GHEA Grapalat" w:hAnsi="GHEA Grapalat"/>
                <w:color w:val="000000" w:themeColor="text1"/>
                <w:sz w:val="24"/>
                <w:szCs w:val="24"/>
                <w:lang w:val="hy-AM"/>
              </w:rPr>
            </w:pPr>
            <w:r w:rsidRPr="00FA6059">
              <w:rPr>
                <w:rFonts w:ascii="GHEA Grapalat" w:hAnsi="GHEA Grapalat"/>
                <w:color w:val="000000" w:themeColor="text1"/>
                <w:sz w:val="24"/>
                <w:szCs w:val="24"/>
                <w:lang w:val="hy-AM"/>
              </w:rPr>
              <w:t xml:space="preserve">5. Նախագծի </w:t>
            </w:r>
            <w:r w:rsidRPr="00FA6059">
              <w:rPr>
                <w:rFonts w:ascii="GHEA Grapalat" w:eastAsia="Arial" w:hAnsi="GHEA Grapalat"/>
                <w:color w:val="000000" w:themeColor="text1"/>
                <w:spacing w:val="-2"/>
                <w:w w:val="105"/>
                <w:sz w:val="24"/>
                <w:szCs w:val="24"/>
                <w:lang w:val="hy-AM"/>
              </w:rPr>
              <w:t xml:space="preserve">N 2 հավելվածի 30-րդ կետի համաձայն՝ </w:t>
            </w:r>
            <w:r w:rsidRPr="00FA6059">
              <w:rPr>
                <w:rFonts w:ascii="GHEA Grapalat" w:hAnsi="GHEA Grapalat" w:cs="Sylfaen"/>
                <w:color w:val="000000" w:themeColor="text1"/>
                <w:sz w:val="24"/>
                <w:szCs w:val="24"/>
                <w:lang w:val="hy-AM"/>
              </w:rPr>
              <w:t>ձկնաբուծական</w:t>
            </w:r>
            <w:r w:rsidRPr="00FA6059">
              <w:rPr>
                <w:rFonts w:ascii="GHEA Grapalat" w:hAnsi="GHEA Grapalat"/>
                <w:color w:val="000000" w:themeColor="text1"/>
                <w:sz w:val="24"/>
                <w:szCs w:val="24"/>
                <w:lang w:val="hy-AM"/>
              </w:rPr>
              <w:t xml:space="preserve"> </w:t>
            </w:r>
            <w:r w:rsidRPr="00FA6059">
              <w:rPr>
                <w:rFonts w:ascii="GHEA Grapalat" w:hAnsi="GHEA Grapalat" w:cs="Arial"/>
                <w:color w:val="000000" w:themeColor="text1"/>
                <w:sz w:val="24"/>
                <w:szCs w:val="24"/>
                <w:lang w:val="hy-AM"/>
              </w:rPr>
              <w:t>տնտեսությունը</w:t>
            </w:r>
            <w:r w:rsidRPr="00FA6059">
              <w:rPr>
                <w:rFonts w:ascii="GHEA Grapalat" w:hAnsi="GHEA Grapalat"/>
                <w:color w:val="000000" w:themeColor="text1"/>
                <w:sz w:val="24"/>
                <w:szCs w:val="24"/>
                <w:lang w:val="hy-AM"/>
              </w:rPr>
              <w:t xml:space="preserve"> </w:t>
            </w:r>
            <w:r w:rsidRPr="00FA6059">
              <w:rPr>
                <w:rFonts w:ascii="GHEA Grapalat" w:hAnsi="GHEA Grapalat"/>
                <w:b/>
                <w:i/>
                <w:color w:val="000000" w:themeColor="text1"/>
                <w:sz w:val="24"/>
                <w:szCs w:val="24"/>
                <w:lang w:val="hy-AM"/>
              </w:rPr>
              <w:t xml:space="preserve">պետք է </w:t>
            </w:r>
            <w:r w:rsidRPr="00FA6059">
              <w:rPr>
                <w:rFonts w:ascii="GHEA Grapalat" w:hAnsi="GHEA Grapalat" w:cs="Arial"/>
                <w:b/>
                <w:i/>
                <w:color w:val="000000" w:themeColor="text1"/>
                <w:sz w:val="24"/>
                <w:szCs w:val="24"/>
                <w:lang w:val="hy-AM"/>
              </w:rPr>
              <w:t>պահպ</w:t>
            </w:r>
            <w:r w:rsidRPr="00FA6059">
              <w:rPr>
                <w:rFonts w:ascii="GHEA Grapalat" w:hAnsi="GHEA Grapalat"/>
                <w:b/>
                <w:i/>
                <w:color w:val="000000" w:themeColor="text1"/>
                <w:sz w:val="24"/>
                <w:szCs w:val="24"/>
                <w:lang w:val="hy-AM"/>
              </w:rPr>
              <w:t>անի</w:t>
            </w:r>
            <w:r w:rsidRPr="00FA6059">
              <w:rPr>
                <w:rFonts w:ascii="GHEA Grapalat" w:hAnsi="GHEA Grapalat"/>
                <w:color w:val="000000" w:themeColor="text1"/>
                <w:sz w:val="24"/>
                <w:szCs w:val="24"/>
                <w:lang w:val="hy-AM"/>
              </w:rPr>
              <w:t xml:space="preserve"> </w:t>
            </w:r>
            <w:r w:rsidRPr="00FA6059">
              <w:rPr>
                <w:rFonts w:ascii="GHEA Grapalat" w:hAnsi="GHEA Grapalat" w:cs="Arial"/>
                <w:color w:val="000000" w:themeColor="text1"/>
                <w:sz w:val="24"/>
                <w:szCs w:val="24"/>
                <w:lang w:val="hy-AM"/>
              </w:rPr>
              <w:t>ձկներ</w:t>
            </w:r>
            <w:r w:rsidRPr="00FA6059">
              <w:rPr>
                <w:rFonts w:ascii="GHEA Grapalat" w:hAnsi="GHEA Grapalat"/>
                <w:color w:val="000000" w:themeColor="text1"/>
                <w:sz w:val="24"/>
                <w:szCs w:val="24"/>
                <w:lang w:val="hy-AM"/>
              </w:rPr>
              <w:t xml:space="preserve">ի </w:t>
            </w:r>
            <w:r w:rsidRPr="00FA6059">
              <w:rPr>
                <w:rFonts w:ascii="GHEA Grapalat" w:hAnsi="GHEA Grapalat" w:cs="Arial"/>
                <w:color w:val="000000" w:themeColor="text1"/>
                <w:sz w:val="24"/>
                <w:szCs w:val="24"/>
                <w:lang w:val="hy-AM"/>
              </w:rPr>
              <w:t>տեղափոխմանը</w:t>
            </w:r>
            <w:r w:rsidRPr="00FA6059">
              <w:rPr>
                <w:rFonts w:ascii="GHEA Grapalat" w:hAnsi="GHEA Grapalat"/>
                <w:color w:val="000000" w:themeColor="text1"/>
                <w:sz w:val="24"/>
                <w:szCs w:val="24"/>
                <w:lang w:val="hy-AM"/>
              </w:rPr>
              <w:t xml:space="preserve"> </w:t>
            </w:r>
            <w:r w:rsidRPr="00FA6059">
              <w:rPr>
                <w:rFonts w:ascii="GHEA Grapalat" w:hAnsi="GHEA Grapalat" w:cs="Arial"/>
                <w:color w:val="000000" w:themeColor="text1"/>
                <w:sz w:val="24"/>
                <w:szCs w:val="24"/>
                <w:lang w:val="hy-AM"/>
              </w:rPr>
              <w:t>առնչվող</w:t>
            </w:r>
            <w:r w:rsidRPr="00FA6059">
              <w:rPr>
                <w:rFonts w:ascii="GHEA Grapalat" w:hAnsi="GHEA Grapalat"/>
                <w:color w:val="000000" w:themeColor="text1"/>
                <w:sz w:val="24"/>
                <w:szCs w:val="24"/>
                <w:lang w:val="hy-AM"/>
              </w:rPr>
              <w:t xml:space="preserve"> հետևյալ  </w:t>
            </w:r>
            <w:r w:rsidRPr="00FA6059">
              <w:rPr>
                <w:rFonts w:ascii="GHEA Grapalat" w:hAnsi="GHEA Grapalat" w:cs="Arial"/>
                <w:color w:val="000000" w:themeColor="text1"/>
                <w:sz w:val="24"/>
                <w:szCs w:val="24"/>
                <w:lang w:val="hy-AM"/>
              </w:rPr>
              <w:t>գրանցումները՝</w:t>
            </w:r>
            <w:r w:rsidRPr="00FA6059">
              <w:rPr>
                <w:rFonts w:ascii="GHEA Grapalat" w:hAnsi="GHEA Grapalat"/>
                <w:color w:val="000000" w:themeColor="text1"/>
                <w:sz w:val="24"/>
                <w:szCs w:val="24"/>
                <w:lang w:val="hy-AM"/>
              </w:rPr>
              <w:t xml:space="preserve"> (...):</w:t>
            </w:r>
          </w:p>
          <w:p w14:paraId="26805E88" w14:textId="77777777" w:rsidR="00126E76" w:rsidRPr="00FA6059" w:rsidRDefault="00126E76" w:rsidP="00126E76">
            <w:pPr>
              <w:pStyle w:val="ListParagraph"/>
              <w:shd w:val="clear" w:color="auto" w:fill="FFFFFF"/>
              <w:spacing w:after="0" w:line="360" w:lineRule="auto"/>
              <w:ind w:left="75" w:right="165" w:firstLine="720"/>
              <w:jc w:val="both"/>
              <w:rPr>
                <w:rFonts w:ascii="GHEA Grapalat" w:hAnsi="GHEA Grapalat" w:cs="Arial"/>
                <w:color w:val="000000" w:themeColor="text1"/>
                <w:sz w:val="24"/>
                <w:szCs w:val="24"/>
                <w:lang w:val="hy-AM"/>
              </w:rPr>
            </w:pPr>
            <w:r w:rsidRPr="00FA6059">
              <w:rPr>
                <w:rFonts w:ascii="GHEA Grapalat" w:hAnsi="GHEA Grapalat"/>
                <w:color w:val="000000" w:themeColor="text1"/>
                <w:sz w:val="24"/>
                <w:szCs w:val="24"/>
                <w:lang w:val="hy-AM"/>
              </w:rPr>
              <w:t xml:space="preserve">Դրույթի իրավական որոշակիության սկզբունքի ապահովման նպատակով առաջարկում եմ դրանում նշել այն ժամկետը, որի ընթացքում </w:t>
            </w:r>
            <w:r w:rsidRPr="00FA6059">
              <w:rPr>
                <w:rFonts w:ascii="GHEA Grapalat" w:hAnsi="GHEA Grapalat" w:cs="Sylfaen"/>
                <w:color w:val="000000" w:themeColor="text1"/>
                <w:sz w:val="24"/>
                <w:szCs w:val="24"/>
                <w:lang w:val="hy-AM"/>
              </w:rPr>
              <w:t>ձկնաբուծական</w:t>
            </w:r>
            <w:r w:rsidRPr="00FA6059">
              <w:rPr>
                <w:rFonts w:ascii="GHEA Grapalat" w:hAnsi="GHEA Grapalat"/>
                <w:color w:val="000000" w:themeColor="text1"/>
                <w:sz w:val="24"/>
                <w:szCs w:val="24"/>
                <w:lang w:val="hy-AM"/>
              </w:rPr>
              <w:t xml:space="preserve"> </w:t>
            </w:r>
            <w:r w:rsidRPr="00FA6059">
              <w:rPr>
                <w:rFonts w:ascii="GHEA Grapalat" w:hAnsi="GHEA Grapalat" w:cs="Arial"/>
                <w:color w:val="000000" w:themeColor="text1"/>
                <w:sz w:val="24"/>
                <w:szCs w:val="24"/>
                <w:lang w:val="hy-AM"/>
              </w:rPr>
              <w:t>տնտեսությունը պարտավոր է պահպ</w:t>
            </w:r>
            <w:r w:rsidRPr="00FA6059">
              <w:rPr>
                <w:rFonts w:ascii="GHEA Grapalat" w:hAnsi="GHEA Grapalat"/>
                <w:color w:val="000000" w:themeColor="text1"/>
                <w:sz w:val="24"/>
                <w:szCs w:val="24"/>
                <w:lang w:val="hy-AM"/>
              </w:rPr>
              <w:t xml:space="preserve">անել </w:t>
            </w:r>
            <w:r w:rsidRPr="00FA6059">
              <w:rPr>
                <w:rFonts w:ascii="GHEA Grapalat" w:hAnsi="GHEA Grapalat" w:cs="Arial"/>
                <w:color w:val="000000" w:themeColor="text1"/>
                <w:sz w:val="24"/>
                <w:szCs w:val="24"/>
                <w:lang w:val="hy-AM"/>
              </w:rPr>
              <w:t>ձկներ</w:t>
            </w:r>
            <w:r w:rsidRPr="00FA6059">
              <w:rPr>
                <w:rFonts w:ascii="GHEA Grapalat" w:hAnsi="GHEA Grapalat"/>
                <w:color w:val="000000" w:themeColor="text1"/>
                <w:sz w:val="24"/>
                <w:szCs w:val="24"/>
                <w:lang w:val="hy-AM"/>
              </w:rPr>
              <w:t xml:space="preserve">ի </w:t>
            </w:r>
            <w:r w:rsidRPr="00FA6059">
              <w:rPr>
                <w:rFonts w:ascii="GHEA Grapalat" w:hAnsi="GHEA Grapalat" w:cs="Arial"/>
                <w:color w:val="000000" w:themeColor="text1"/>
                <w:sz w:val="24"/>
                <w:szCs w:val="24"/>
                <w:lang w:val="hy-AM"/>
              </w:rPr>
              <w:t>տեղափոխմանն</w:t>
            </w:r>
            <w:r w:rsidRPr="00FA6059">
              <w:rPr>
                <w:rFonts w:ascii="GHEA Grapalat" w:hAnsi="GHEA Grapalat"/>
                <w:color w:val="000000" w:themeColor="text1"/>
                <w:sz w:val="24"/>
                <w:szCs w:val="24"/>
                <w:lang w:val="hy-AM"/>
              </w:rPr>
              <w:t xml:space="preserve"> </w:t>
            </w:r>
            <w:r w:rsidRPr="00FA6059">
              <w:rPr>
                <w:rFonts w:ascii="GHEA Grapalat" w:hAnsi="GHEA Grapalat" w:cs="Arial"/>
                <w:color w:val="000000" w:themeColor="text1"/>
                <w:sz w:val="24"/>
                <w:szCs w:val="24"/>
                <w:lang w:val="hy-AM"/>
              </w:rPr>
              <w:t>առնչվող գրանցումները:</w:t>
            </w:r>
          </w:p>
          <w:p w14:paraId="25B74393" w14:textId="77777777" w:rsidR="00126E76" w:rsidRPr="00FA6059" w:rsidRDefault="00126E76" w:rsidP="00126E76">
            <w:pPr>
              <w:pStyle w:val="ListParagraph"/>
              <w:shd w:val="clear" w:color="auto" w:fill="FFFFFF"/>
              <w:spacing w:line="360" w:lineRule="auto"/>
              <w:ind w:left="165" w:right="165" w:firstLine="720"/>
              <w:jc w:val="both"/>
              <w:rPr>
                <w:rFonts w:ascii="GHEA Grapalat" w:hAnsi="GHEA Grapalat"/>
                <w:b/>
                <w:color w:val="000000" w:themeColor="text1"/>
                <w:sz w:val="24"/>
                <w:szCs w:val="24"/>
                <w:shd w:val="clear" w:color="auto" w:fill="FFFFFF"/>
                <w:lang w:val="af-ZA"/>
              </w:rPr>
            </w:pPr>
            <w:r w:rsidRPr="00FA6059">
              <w:rPr>
                <w:rFonts w:ascii="GHEA Grapalat" w:hAnsi="GHEA Grapalat"/>
                <w:color w:val="000000" w:themeColor="text1"/>
                <w:sz w:val="24"/>
                <w:szCs w:val="24"/>
                <w:lang w:val="hy-AM"/>
              </w:rPr>
              <w:t xml:space="preserve">6. Նախագծի </w:t>
            </w:r>
            <w:r w:rsidRPr="00FA6059">
              <w:rPr>
                <w:rFonts w:ascii="GHEA Grapalat" w:eastAsia="Arial" w:hAnsi="GHEA Grapalat"/>
                <w:color w:val="000000" w:themeColor="text1"/>
                <w:spacing w:val="-2"/>
                <w:w w:val="105"/>
                <w:sz w:val="24"/>
                <w:szCs w:val="24"/>
                <w:lang w:val="hy-AM"/>
              </w:rPr>
              <w:t xml:space="preserve">N 3 հավելվածի 7-րդ կետի համաձայն՝ </w:t>
            </w:r>
            <w:r w:rsidRPr="00FA6059">
              <w:rPr>
                <w:rFonts w:ascii="GHEA Grapalat" w:eastAsia="GHEA Grapalat" w:hAnsi="GHEA Grapalat" w:cs="GHEA Grapalat"/>
                <w:color w:val="000000" w:themeColor="text1"/>
                <w:sz w:val="24"/>
                <w:szCs w:val="24"/>
                <w:lang w:val="hy-AM"/>
              </w:rPr>
              <w:t>վնասատուների</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վերահսկման</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համար</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անհրաժեշտ</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է</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մշակել</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ընթացակարգեր</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և</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իրականացնել</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միջոցառումներ՝</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կանխելու</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տնային</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կենդանիների</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մուտքը</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այն</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տարածքներ</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որտեղ</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սննդամթերքը</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պատրաստվում</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մշակվում</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կամ</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պահվում</w:t>
            </w:r>
            <w:r w:rsidRPr="00FA6059">
              <w:rPr>
                <w:rFonts w:ascii="GHEA Grapalat" w:eastAsia="GHEA Grapalat" w:hAnsi="GHEA Grapalat" w:cs="GHEA Grapalat"/>
                <w:color w:val="000000" w:themeColor="text1"/>
                <w:sz w:val="24"/>
                <w:szCs w:val="24"/>
                <w:lang w:val="af-ZA"/>
              </w:rPr>
              <w:t xml:space="preserve"> </w:t>
            </w:r>
            <w:r w:rsidRPr="00FA6059">
              <w:rPr>
                <w:rFonts w:ascii="GHEA Grapalat" w:eastAsia="GHEA Grapalat" w:hAnsi="GHEA Grapalat" w:cs="GHEA Grapalat"/>
                <w:color w:val="000000" w:themeColor="text1"/>
                <w:sz w:val="24"/>
                <w:szCs w:val="24"/>
                <w:lang w:val="hy-AM"/>
              </w:rPr>
              <w:t>է։</w:t>
            </w:r>
          </w:p>
          <w:p w14:paraId="02A832C7" w14:textId="64DB4495" w:rsidR="00126E76" w:rsidRDefault="00126E76" w:rsidP="00126E76">
            <w:pPr>
              <w:pStyle w:val="ListParagraph"/>
              <w:shd w:val="clear" w:color="auto" w:fill="FFFFFF"/>
              <w:spacing w:after="0" w:line="360" w:lineRule="auto"/>
              <w:ind w:left="165" w:right="165" w:firstLine="720"/>
              <w:jc w:val="both"/>
              <w:rPr>
                <w:rFonts w:ascii="GHEA Grapalat" w:eastAsia="GHEA Grapalat" w:hAnsi="GHEA Grapalat" w:cs="GHEA Grapalat"/>
                <w:color w:val="000000" w:themeColor="text1"/>
                <w:sz w:val="24"/>
                <w:szCs w:val="24"/>
                <w:lang w:val="hy-AM"/>
              </w:rPr>
            </w:pPr>
            <w:r w:rsidRPr="00FA6059">
              <w:rPr>
                <w:rFonts w:ascii="GHEA Grapalat" w:hAnsi="GHEA Grapalat"/>
                <w:color w:val="000000" w:themeColor="text1"/>
                <w:sz w:val="24"/>
                <w:szCs w:val="24"/>
                <w:lang w:val="hy-AM"/>
              </w:rPr>
              <w:t xml:space="preserve">Նկատի ունենալով, որ Նախագծի </w:t>
            </w:r>
            <w:r w:rsidRPr="00FA6059">
              <w:rPr>
                <w:rFonts w:ascii="GHEA Grapalat" w:eastAsia="Arial" w:hAnsi="GHEA Grapalat"/>
                <w:color w:val="000000" w:themeColor="text1"/>
                <w:spacing w:val="-2"/>
                <w:w w:val="105"/>
                <w:sz w:val="24"/>
                <w:szCs w:val="24"/>
                <w:lang w:val="hy-AM"/>
              </w:rPr>
              <w:t xml:space="preserve">N 3 հավելվածը ձկնամթերքի </w:t>
            </w:r>
            <w:r w:rsidRPr="00FA6059">
              <w:rPr>
                <w:rFonts w:ascii="GHEA Grapalat" w:eastAsia="Arial" w:hAnsi="GHEA Grapalat"/>
                <w:b/>
                <w:i/>
                <w:color w:val="000000" w:themeColor="text1"/>
                <w:spacing w:val="-2"/>
                <w:w w:val="105"/>
                <w:sz w:val="24"/>
                <w:szCs w:val="24"/>
                <w:lang w:val="hy-AM"/>
              </w:rPr>
              <w:t xml:space="preserve">պահպանում </w:t>
            </w:r>
            <w:r w:rsidRPr="00FA6059">
              <w:rPr>
                <w:rFonts w:ascii="GHEA Grapalat" w:eastAsia="Arial" w:hAnsi="GHEA Grapalat"/>
                <w:color w:val="000000" w:themeColor="text1"/>
                <w:spacing w:val="-2"/>
                <w:w w:val="105"/>
                <w:sz w:val="24"/>
                <w:szCs w:val="24"/>
                <w:lang w:val="hy-AM"/>
              </w:rPr>
              <w:t xml:space="preserve">իրականացնող կազմակերպությունների վերաբերյալ է, առաջարկում եմ քննարկվող դրույթի </w:t>
            </w:r>
            <w:r w:rsidRPr="00FA6059">
              <w:rPr>
                <w:rFonts w:ascii="GHEA Grapalat" w:eastAsia="Arial" w:hAnsi="GHEA Grapalat"/>
                <w:b/>
                <w:i/>
                <w:color w:val="000000" w:themeColor="text1"/>
                <w:spacing w:val="-2"/>
                <w:w w:val="105"/>
                <w:sz w:val="24"/>
                <w:szCs w:val="24"/>
                <w:lang w:val="hy-AM"/>
              </w:rPr>
              <w:t>«</w:t>
            </w:r>
            <w:r w:rsidRPr="00FA6059">
              <w:rPr>
                <w:rFonts w:ascii="GHEA Grapalat" w:eastAsia="GHEA Grapalat" w:hAnsi="GHEA Grapalat" w:cs="GHEA Grapalat"/>
                <w:b/>
                <w:i/>
                <w:color w:val="000000" w:themeColor="text1"/>
                <w:sz w:val="24"/>
                <w:szCs w:val="24"/>
                <w:lang w:val="hy-AM"/>
              </w:rPr>
              <w:t>պատրաստվում</w:t>
            </w:r>
            <w:r w:rsidRPr="00FA6059">
              <w:rPr>
                <w:rFonts w:ascii="GHEA Grapalat" w:eastAsia="GHEA Grapalat" w:hAnsi="GHEA Grapalat" w:cs="GHEA Grapalat"/>
                <w:b/>
                <w:i/>
                <w:color w:val="000000" w:themeColor="text1"/>
                <w:sz w:val="24"/>
                <w:szCs w:val="24"/>
                <w:lang w:val="af-ZA"/>
              </w:rPr>
              <w:t xml:space="preserve">, </w:t>
            </w:r>
            <w:r w:rsidRPr="00FA6059">
              <w:rPr>
                <w:rFonts w:ascii="GHEA Grapalat" w:eastAsia="GHEA Grapalat" w:hAnsi="GHEA Grapalat" w:cs="GHEA Grapalat"/>
                <w:b/>
                <w:i/>
                <w:color w:val="000000" w:themeColor="text1"/>
                <w:sz w:val="24"/>
                <w:szCs w:val="24"/>
                <w:lang w:val="hy-AM"/>
              </w:rPr>
              <w:t>մշակվում</w:t>
            </w:r>
            <w:r w:rsidRPr="00FA6059">
              <w:rPr>
                <w:rFonts w:ascii="GHEA Grapalat" w:eastAsia="GHEA Grapalat" w:hAnsi="GHEA Grapalat" w:cs="GHEA Grapalat"/>
                <w:b/>
                <w:i/>
                <w:color w:val="000000" w:themeColor="text1"/>
                <w:sz w:val="24"/>
                <w:szCs w:val="24"/>
                <w:lang w:val="af-ZA"/>
              </w:rPr>
              <w:t xml:space="preserve"> </w:t>
            </w:r>
            <w:r w:rsidRPr="00FA6059">
              <w:rPr>
                <w:rFonts w:ascii="GHEA Grapalat" w:eastAsia="GHEA Grapalat" w:hAnsi="GHEA Grapalat" w:cs="GHEA Grapalat"/>
                <w:b/>
                <w:i/>
                <w:color w:val="000000" w:themeColor="text1"/>
                <w:sz w:val="24"/>
                <w:szCs w:val="24"/>
                <w:lang w:val="hy-AM"/>
              </w:rPr>
              <w:t>կամ»</w:t>
            </w:r>
            <w:r w:rsidRPr="00FA6059">
              <w:rPr>
                <w:rFonts w:ascii="GHEA Grapalat" w:eastAsia="GHEA Grapalat" w:hAnsi="GHEA Grapalat" w:cs="GHEA Grapalat"/>
                <w:color w:val="000000" w:themeColor="text1"/>
                <w:sz w:val="24"/>
                <w:szCs w:val="24"/>
                <w:lang w:val="hy-AM"/>
              </w:rPr>
              <w:t xml:space="preserve"> բառերը, կետադրական նշանն ու շաղկապը հանել:</w:t>
            </w:r>
          </w:p>
          <w:p w14:paraId="4AE3033C" w14:textId="01FFFF59" w:rsidR="008A64C8" w:rsidRDefault="008A64C8" w:rsidP="00126E76">
            <w:pPr>
              <w:pStyle w:val="ListParagraph"/>
              <w:shd w:val="clear" w:color="auto" w:fill="FFFFFF"/>
              <w:spacing w:after="0" w:line="360" w:lineRule="auto"/>
              <w:ind w:left="165" w:right="165" w:firstLine="720"/>
              <w:jc w:val="both"/>
              <w:rPr>
                <w:rFonts w:ascii="GHEA Grapalat" w:eastAsia="GHEA Grapalat" w:hAnsi="GHEA Grapalat" w:cs="GHEA Grapalat"/>
                <w:color w:val="000000" w:themeColor="text1"/>
                <w:sz w:val="24"/>
                <w:szCs w:val="24"/>
                <w:lang w:val="hy-AM"/>
              </w:rPr>
            </w:pPr>
          </w:p>
          <w:p w14:paraId="54F3B80C" w14:textId="24E87F7A" w:rsidR="008A64C8" w:rsidRDefault="008A64C8" w:rsidP="00126E76">
            <w:pPr>
              <w:pStyle w:val="ListParagraph"/>
              <w:shd w:val="clear" w:color="auto" w:fill="FFFFFF"/>
              <w:spacing w:after="0" w:line="360" w:lineRule="auto"/>
              <w:ind w:left="165" w:right="165" w:firstLine="720"/>
              <w:jc w:val="both"/>
              <w:rPr>
                <w:rFonts w:ascii="GHEA Grapalat" w:eastAsia="GHEA Grapalat" w:hAnsi="GHEA Grapalat" w:cs="GHEA Grapalat"/>
                <w:color w:val="000000" w:themeColor="text1"/>
                <w:sz w:val="24"/>
                <w:szCs w:val="24"/>
                <w:lang w:val="hy-AM"/>
              </w:rPr>
            </w:pPr>
          </w:p>
          <w:p w14:paraId="066F3102" w14:textId="77777777" w:rsidR="008A64C8" w:rsidRPr="00FA6059" w:rsidRDefault="008A64C8" w:rsidP="00126E76">
            <w:pPr>
              <w:pStyle w:val="ListParagraph"/>
              <w:shd w:val="clear" w:color="auto" w:fill="FFFFFF"/>
              <w:spacing w:after="0" w:line="360" w:lineRule="auto"/>
              <w:ind w:left="165" w:right="165" w:firstLine="720"/>
              <w:jc w:val="both"/>
              <w:rPr>
                <w:rFonts w:ascii="GHEA Grapalat" w:eastAsia="GHEA Grapalat" w:hAnsi="GHEA Grapalat" w:cs="GHEA Grapalat"/>
                <w:color w:val="000000" w:themeColor="text1"/>
                <w:sz w:val="24"/>
                <w:szCs w:val="24"/>
                <w:lang w:val="hy-AM"/>
              </w:rPr>
            </w:pPr>
          </w:p>
          <w:p w14:paraId="09B09DA4" w14:textId="77777777" w:rsidR="00126E76" w:rsidRPr="00FA6059" w:rsidRDefault="00126E76" w:rsidP="00126E76">
            <w:pPr>
              <w:pStyle w:val="ListParagraph"/>
              <w:shd w:val="clear" w:color="auto" w:fill="FFFFFF"/>
              <w:spacing w:after="0" w:line="360" w:lineRule="auto"/>
              <w:ind w:left="255" w:right="165" w:firstLine="720"/>
              <w:jc w:val="both"/>
              <w:rPr>
                <w:rFonts w:ascii="GHEA Grapalat" w:eastAsia="GHEA Grapalat" w:hAnsi="GHEA Grapalat" w:cs="GHEA Grapalat"/>
                <w:b/>
                <w:bCs/>
                <w:color w:val="000000" w:themeColor="text1"/>
                <w:sz w:val="24"/>
                <w:szCs w:val="24"/>
                <w:lang w:val="hy-AM"/>
              </w:rPr>
            </w:pPr>
            <w:r w:rsidRPr="00FA6059">
              <w:rPr>
                <w:rFonts w:ascii="GHEA Grapalat" w:hAnsi="GHEA Grapalat"/>
                <w:color w:val="000000" w:themeColor="text1"/>
                <w:sz w:val="24"/>
                <w:szCs w:val="24"/>
                <w:lang w:val="hy-AM"/>
              </w:rPr>
              <w:t xml:space="preserve">7. Նախագծի </w:t>
            </w:r>
            <w:r w:rsidRPr="00FA6059">
              <w:rPr>
                <w:rFonts w:ascii="GHEA Grapalat" w:eastAsia="Arial" w:hAnsi="GHEA Grapalat"/>
                <w:color w:val="000000" w:themeColor="text1"/>
                <w:spacing w:val="-2"/>
                <w:w w:val="105"/>
                <w:sz w:val="24"/>
                <w:szCs w:val="24"/>
                <w:lang w:val="hy-AM"/>
              </w:rPr>
              <w:t>N 3 հավելվածի 43-րդ կետի համաձայն՝ ս</w:t>
            </w:r>
            <w:r w:rsidRPr="00FA6059">
              <w:rPr>
                <w:rFonts w:ascii="GHEA Grapalat" w:eastAsia="GHEA Grapalat" w:hAnsi="GHEA Grapalat" w:cs="Sylfaen"/>
                <w:color w:val="000000" w:themeColor="text1"/>
                <w:sz w:val="24"/>
                <w:szCs w:val="24"/>
                <w:lang w:val="hy-AM"/>
              </w:rPr>
              <w:t>ննդամթերք</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տեղափոխելու</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համար</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օգտագործվող</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b/>
                <w:i/>
                <w:color w:val="000000" w:themeColor="text1"/>
                <w:sz w:val="24"/>
                <w:szCs w:val="24"/>
                <w:lang w:val="hy-AM"/>
              </w:rPr>
              <w:t>տրանսպորտային</w:t>
            </w:r>
            <w:r w:rsidRPr="00FA6059">
              <w:rPr>
                <w:rFonts w:ascii="GHEA Grapalat" w:eastAsia="GHEA Grapalat" w:hAnsi="GHEA Grapalat" w:cs="GHEA Grapalat"/>
                <w:b/>
                <w:i/>
                <w:color w:val="000000" w:themeColor="text1"/>
                <w:sz w:val="24"/>
                <w:szCs w:val="24"/>
                <w:lang w:val="hy-AM"/>
              </w:rPr>
              <w:t xml:space="preserve"> </w:t>
            </w:r>
            <w:r w:rsidRPr="00FA6059">
              <w:rPr>
                <w:rFonts w:ascii="GHEA Grapalat" w:eastAsia="GHEA Grapalat" w:hAnsi="GHEA Grapalat" w:cs="Sylfaen"/>
                <w:b/>
                <w:i/>
                <w:color w:val="000000" w:themeColor="text1"/>
                <w:sz w:val="24"/>
                <w:szCs w:val="24"/>
                <w:lang w:val="hy-AM"/>
              </w:rPr>
              <w:t>միջոցներն</w:t>
            </w:r>
            <w:r w:rsidRPr="00FA6059">
              <w:rPr>
                <w:rFonts w:ascii="GHEA Grapalat" w:eastAsia="GHEA Grapalat" w:hAnsi="GHEA Grapalat" w:cs="GHEA Grapalat"/>
                <w:b/>
                <w:i/>
                <w:color w:val="000000" w:themeColor="text1"/>
                <w:sz w:val="24"/>
                <w:szCs w:val="24"/>
                <w:lang w:val="hy-AM"/>
              </w:rPr>
              <w:t xml:space="preserve"> </w:t>
            </w:r>
            <w:r w:rsidRPr="00FA6059">
              <w:rPr>
                <w:rFonts w:ascii="GHEA Grapalat" w:eastAsia="GHEA Grapalat" w:hAnsi="GHEA Grapalat" w:cs="Sylfaen"/>
                <w:b/>
                <w:i/>
                <w:color w:val="000000" w:themeColor="text1"/>
                <w:sz w:val="24"/>
                <w:szCs w:val="24"/>
                <w:lang w:val="hy-AM"/>
              </w:rPr>
              <w:t>ու</w:t>
            </w:r>
            <w:r w:rsidRPr="00FA6059">
              <w:rPr>
                <w:rFonts w:ascii="GHEA Grapalat" w:eastAsia="GHEA Grapalat" w:hAnsi="GHEA Grapalat" w:cs="GHEA Grapalat"/>
                <w:b/>
                <w:i/>
                <w:color w:val="000000" w:themeColor="text1"/>
                <w:sz w:val="24"/>
                <w:szCs w:val="24"/>
                <w:lang w:val="hy-AM"/>
              </w:rPr>
              <w:t xml:space="preserve"> </w:t>
            </w:r>
            <w:r w:rsidRPr="00FA6059">
              <w:rPr>
                <w:rFonts w:ascii="GHEA Grapalat" w:eastAsia="GHEA Grapalat" w:hAnsi="GHEA Grapalat" w:cs="Sylfaen"/>
                <w:b/>
                <w:i/>
                <w:color w:val="000000" w:themeColor="text1"/>
                <w:sz w:val="24"/>
                <w:szCs w:val="24"/>
                <w:lang w:val="hy-AM"/>
              </w:rPr>
              <w:t>տարաները</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պետք</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է</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պահպանվեն</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մաքուր</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լավ</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lastRenderedPageBreak/>
              <w:t>տեխնիկական</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վիճակում</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սննդամթերքը</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աղտոտումից</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պաշտպանելու</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նպատակով</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և</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անհրաժեշտության</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դեպքում</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դրանք</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b/>
                <w:i/>
                <w:color w:val="000000" w:themeColor="text1"/>
                <w:sz w:val="24"/>
                <w:szCs w:val="24"/>
                <w:lang w:val="hy-AM"/>
              </w:rPr>
              <w:t>նախագծվեն</w:t>
            </w:r>
            <w:r w:rsidRPr="00FA6059">
              <w:rPr>
                <w:rFonts w:ascii="GHEA Grapalat" w:eastAsia="GHEA Grapalat" w:hAnsi="GHEA Grapalat" w:cs="GHEA Grapalat"/>
                <w:b/>
                <w:i/>
                <w:color w:val="000000" w:themeColor="text1"/>
                <w:sz w:val="24"/>
                <w:szCs w:val="24"/>
                <w:lang w:val="hy-AM"/>
              </w:rPr>
              <w:t xml:space="preserve"> </w:t>
            </w:r>
            <w:r w:rsidRPr="00FA6059">
              <w:rPr>
                <w:rFonts w:ascii="GHEA Grapalat" w:eastAsia="GHEA Grapalat" w:hAnsi="GHEA Grapalat" w:cs="Sylfaen"/>
                <w:b/>
                <w:i/>
                <w:color w:val="000000" w:themeColor="text1"/>
                <w:sz w:val="24"/>
                <w:szCs w:val="24"/>
                <w:lang w:val="hy-AM"/>
              </w:rPr>
              <w:t>և</w:t>
            </w:r>
            <w:r w:rsidRPr="00FA6059">
              <w:rPr>
                <w:rFonts w:ascii="GHEA Grapalat" w:eastAsia="GHEA Grapalat" w:hAnsi="GHEA Grapalat" w:cs="GHEA Grapalat"/>
                <w:b/>
                <w:i/>
                <w:color w:val="000000" w:themeColor="text1"/>
                <w:sz w:val="24"/>
                <w:szCs w:val="24"/>
                <w:lang w:val="hy-AM"/>
              </w:rPr>
              <w:t xml:space="preserve"> </w:t>
            </w:r>
            <w:r w:rsidRPr="00FA6059">
              <w:rPr>
                <w:rFonts w:ascii="GHEA Grapalat" w:eastAsia="GHEA Grapalat" w:hAnsi="GHEA Grapalat" w:cs="Sylfaen"/>
                <w:b/>
                <w:i/>
                <w:color w:val="000000" w:themeColor="text1"/>
                <w:sz w:val="24"/>
                <w:szCs w:val="24"/>
                <w:lang w:val="hy-AM"/>
              </w:rPr>
              <w:t>կառուցվեն</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համապատասխան</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մաքրման</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և</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կամ</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ախտահանման</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համար</w:t>
            </w:r>
            <w:r w:rsidRPr="00FA6059">
              <w:rPr>
                <w:rFonts w:ascii="GHEA Grapalat" w:eastAsia="GHEA Grapalat" w:hAnsi="GHEA Grapalat" w:cs="GHEA Grapalat"/>
                <w:color w:val="000000" w:themeColor="text1"/>
                <w:sz w:val="24"/>
                <w:szCs w:val="24"/>
                <w:lang w:val="hy-AM"/>
              </w:rPr>
              <w:t>:</w:t>
            </w:r>
          </w:p>
          <w:p w14:paraId="579C4989" w14:textId="77777777" w:rsidR="00126E76" w:rsidRPr="00FA6059" w:rsidRDefault="00126E76" w:rsidP="00126E76">
            <w:pPr>
              <w:pStyle w:val="ListParagraph"/>
              <w:shd w:val="clear" w:color="auto" w:fill="FFFFFF"/>
              <w:spacing w:after="0" w:line="360" w:lineRule="auto"/>
              <w:ind w:left="165" w:right="75" w:firstLine="720"/>
              <w:jc w:val="both"/>
              <w:rPr>
                <w:rFonts w:ascii="GHEA Grapalat" w:eastAsia="GHEA Grapalat" w:hAnsi="GHEA Grapalat" w:cs="Sylfaen"/>
                <w:color w:val="000000" w:themeColor="text1"/>
                <w:sz w:val="24"/>
                <w:szCs w:val="24"/>
                <w:lang w:val="hy-AM"/>
              </w:rPr>
            </w:pPr>
            <w:r w:rsidRPr="00FA6059">
              <w:rPr>
                <w:rFonts w:ascii="GHEA Grapalat" w:hAnsi="GHEA Grapalat"/>
                <w:color w:val="000000" w:themeColor="text1"/>
                <w:sz w:val="24"/>
                <w:szCs w:val="24"/>
                <w:lang w:val="hy-AM"/>
              </w:rPr>
              <w:t xml:space="preserve">Անհրաժեշտ է վերոգրյալ դրույթը խմբագրել, հաշվի առնելով, որ </w:t>
            </w:r>
            <w:r w:rsidRPr="00FA6059">
              <w:rPr>
                <w:rFonts w:ascii="GHEA Grapalat" w:eastAsia="GHEA Grapalat" w:hAnsi="GHEA Grapalat" w:cs="Sylfaen"/>
                <w:color w:val="000000" w:themeColor="text1"/>
                <w:sz w:val="24"/>
                <w:szCs w:val="24"/>
                <w:lang w:val="hy-AM"/>
              </w:rPr>
              <w:t>տրանսպորտային</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միջոցներն</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ու</w:t>
            </w:r>
            <w:r w:rsidRPr="00FA6059">
              <w:rPr>
                <w:rFonts w:ascii="GHEA Grapalat" w:eastAsia="GHEA Grapalat" w:hAnsi="GHEA Grapalat" w:cs="GHEA Grapalat"/>
                <w:color w:val="000000" w:themeColor="text1"/>
                <w:sz w:val="24"/>
                <w:szCs w:val="24"/>
                <w:lang w:val="hy-AM"/>
              </w:rPr>
              <w:t xml:space="preserve"> </w:t>
            </w:r>
            <w:r w:rsidRPr="00FA6059">
              <w:rPr>
                <w:rFonts w:ascii="GHEA Grapalat" w:eastAsia="GHEA Grapalat" w:hAnsi="GHEA Grapalat" w:cs="Sylfaen"/>
                <w:color w:val="000000" w:themeColor="text1"/>
                <w:sz w:val="24"/>
                <w:szCs w:val="24"/>
                <w:lang w:val="hy-AM"/>
              </w:rPr>
              <w:t>տարաները չեն նախագծվում և կառուցվում:</w:t>
            </w:r>
          </w:p>
          <w:p w14:paraId="21BDFD01" w14:textId="77777777" w:rsidR="00126E76" w:rsidRPr="00FA6059" w:rsidRDefault="00126E76" w:rsidP="00126E76">
            <w:pPr>
              <w:pStyle w:val="ListParagraph"/>
              <w:shd w:val="clear" w:color="auto" w:fill="FFFFFF"/>
              <w:spacing w:after="0" w:line="360" w:lineRule="auto"/>
              <w:ind w:left="0" w:firstLine="720"/>
              <w:jc w:val="both"/>
              <w:rPr>
                <w:rFonts w:ascii="GHEA Grapalat" w:eastAsia="GHEA Grapalat" w:hAnsi="GHEA Grapalat" w:cs="Sylfaen"/>
                <w:color w:val="000000" w:themeColor="text1"/>
                <w:sz w:val="24"/>
                <w:szCs w:val="24"/>
                <w:lang w:val="af-ZA"/>
              </w:rPr>
            </w:pPr>
          </w:p>
          <w:p w14:paraId="109FDDAB" w14:textId="77777777" w:rsidR="00126E76" w:rsidRPr="00215C7F" w:rsidRDefault="00126E76" w:rsidP="00126E76">
            <w:pPr>
              <w:spacing w:line="360" w:lineRule="auto"/>
              <w:jc w:val="center"/>
              <w:rPr>
                <w:rFonts w:ascii="GHEA Grapalat" w:hAnsi="GHEA Grapalat"/>
                <w:b/>
                <w:color w:val="000000" w:themeColor="text1"/>
                <w:lang w:val="hy-AM"/>
              </w:rPr>
            </w:pPr>
          </w:p>
          <w:p w14:paraId="32143043" w14:textId="04355ED2" w:rsidR="00E27703" w:rsidRPr="00CA33C4" w:rsidRDefault="00E27703" w:rsidP="00452D31">
            <w:pPr>
              <w:spacing w:after="0" w:line="360" w:lineRule="auto"/>
              <w:ind w:left="285" w:right="165"/>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4B8C383B" w14:textId="77777777" w:rsidR="00E27703" w:rsidRPr="00DF7893" w:rsidRDefault="00E27703" w:rsidP="00452D31">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5D560A9F" w14:textId="77777777" w:rsidR="00E27703" w:rsidRDefault="00E27703" w:rsidP="00452D31">
            <w:pPr>
              <w:spacing w:after="0" w:line="240" w:lineRule="auto"/>
              <w:jc w:val="center"/>
              <w:rPr>
                <w:rFonts w:ascii="GHEA Grapalat" w:eastAsia="Times New Roman" w:hAnsi="GHEA Grapalat" w:cs="Times New Roman"/>
                <w:color w:val="000000"/>
                <w:sz w:val="24"/>
                <w:szCs w:val="24"/>
                <w:lang w:val="hy-AM"/>
              </w:rPr>
            </w:pPr>
          </w:p>
          <w:p w14:paraId="2D67F4DE" w14:textId="77777777" w:rsidR="00E27703" w:rsidRDefault="00E27703" w:rsidP="00452D31">
            <w:pPr>
              <w:spacing w:after="0" w:line="240" w:lineRule="auto"/>
              <w:jc w:val="center"/>
              <w:rPr>
                <w:rFonts w:ascii="GHEA Grapalat" w:eastAsia="Times New Roman" w:hAnsi="GHEA Grapalat" w:cs="Times New Roman"/>
                <w:color w:val="000000"/>
                <w:sz w:val="24"/>
                <w:szCs w:val="24"/>
                <w:lang w:val="hy-AM"/>
              </w:rPr>
            </w:pPr>
          </w:p>
          <w:p w14:paraId="0829BD9F" w14:textId="77777777" w:rsidR="00E27703" w:rsidRDefault="00E27703" w:rsidP="00452D31">
            <w:pPr>
              <w:spacing w:after="0" w:line="240" w:lineRule="auto"/>
              <w:rPr>
                <w:rFonts w:ascii="GHEA Grapalat" w:eastAsia="Times New Roman" w:hAnsi="GHEA Grapalat" w:cs="Times New Roman"/>
                <w:color w:val="000000"/>
                <w:sz w:val="24"/>
                <w:szCs w:val="24"/>
                <w:lang w:val="hy-AM"/>
              </w:rPr>
            </w:pPr>
          </w:p>
          <w:p w14:paraId="445C2F7D" w14:textId="77777777" w:rsidR="00E27703" w:rsidRDefault="00E27703" w:rsidP="00452D31">
            <w:pPr>
              <w:spacing w:after="0" w:line="240" w:lineRule="auto"/>
              <w:jc w:val="center"/>
              <w:rPr>
                <w:rFonts w:ascii="GHEA Grapalat" w:eastAsia="Times New Roman" w:hAnsi="GHEA Grapalat" w:cs="Times New Roman"/>
                <w:color w:val="000000"/>
                <w:sz w:val="24"/>
                <w:szCs w:val="24"/>
                <w:lang w:val="hy-AM"/>
              </w:rPr>
            </w:pPr>
          </w:p>
          <w:p w14:paraId="1F96A721" w14:textId="2CA3A748" w:rsidR="00E27703" w:rsidRDefault="00E27703" w:rsidP="00452D31">
            <w:pPr>
              <w:spacing w:after="0" w:line="240" w:lineRule="auto"/>
              <w:jc w:val="center"/>
              <w:rPr>
                <w:rFonts w:ascii="GHEA Grapalat" w:eastAsia="Times New Roman" w:hAnsi="GHEA Grapalat" w:cs="Times New Roman"/>
                <w:color w:val="000000"/>
                <w:sz w:val="24"/>
                <w:szCs w:val="24"/>
                <w:lang w:val="hy-AM"/>
              </w:rPr>
            </w:pPr>
          </w:p>
          <w:p w14:paraId="1D5534D9" w14:textId="68D92B71" w:rsidR="00900D7C" w:rsidRDefault="00900D7C" w:rsidP="00452D31">
            <w:pPr>
              <w:spacing w:after="0" w:line="240" w:lineRule="auto"/>
              <w:jc w:val="center"/>
              <w:rPr>
                <w:rFonts w:ascii="GHEA Grapalat" w:eastAsia="Times New Roman" w:hAnsi="GHEA Grapalat" w:cs="Times New Roman"/>
                <w:color w:val="000000"/>
                <w:sz w:val="24"/>
                <w:szCs w:val="24"/>
                <w:lang w:val="hy-AM"/>
              </w:rPr>
            </w:pPr>
          </w:p>
          <w:p w14:paraId="6E647A3F" w14:textId="1FB2A7D1" w:rsidR="00900D7C" w:rsidRDefault="00900D7C" w:rsidP="00452D31">
            <w:pPr>
              <w:spacing w:after="0" w:line="240" w:lineRule="auto"/>
              <w:jc w:val="center"/>
              <w:rPr>
                <w:rFonts w:ascii="GHEA Grapalat" w:eastAsia="Times New Roman" w:hAnsi="GHEA Grapalat" w:cs="Times New Roman"/>
                <w:color w:val="000000"/>
                <w:sz w:val="24"/>
                <w:szCs w:val="24"/>
                <w:lang w:val="hy-AM"/>
              </w:rPr>
            </w:pPr>
          </w:p>
          <w:p w14:paraId="23DCCA2E" w14:textId="68450499" w:rsidR="00900D7C" w:rsidRDefault="00900D7C" w:rsidP="00452D31">
            <w:pPr>
              <w:spacing w:after="0" w:line="240" w:lineRule="auto"/>
              <w:jc w:val="center"/>
              <w:rPr>
                <w:rFonts w:ascii="GHEA Grapalat" w:eastAsia="Times New Roman" w:hAnsi="GHEA Grapalat" w:cs="Times New Roman"/>
                <w:color w:val="000000"/>
                <w:sz w:val="24"/>
                <w:szCs w:val="24"/>
                <w:lang w:val="hy-AM"/>
              </w:rPr>
            </w:pPr>
          </w:p>
          <w:p w14:paraId="551AF212" w14:textId="77777777" w:rsidR="00900D7C" w:rsidRDefault="00900D7C" w:rsidP="00452D31">
            <w:pPr>
              <w:spacing w:after="0" w:line="240" w:lineRule="auto"/>
              <w:jc w:val="center"/>
              <w:rPr>
                <w:rFonts w:ascii="GHEA Grapalat" w:eastAsia="Times New Roman" w:hAnsi="GHEA Grapalat" w:cs="Times New Roman"/>
                <w:b/>
                <w:bCs/>
                <w:color w:val="000000"/>
                <w:sz w:val="24"/>
                <w:szCs w:val="24"/>
                <w:lang w:val="hy-AM"/>
              </w:rPr>
            </w:pPr>
          </w:p>
          <w:p w14:paraId="3ACE6322" w14:textId="04430E52" w:rsidR="00900D7C" w:rsidRDefault="00900D7C" w:rsidP="00452D31">
            <w:pPr>
              <w:spacing w:after="0" w:line="240" w:lineRule="auto"/>
              <w:jc w:val="center"/>
              <w:rPr>
                <w:rFonts w:ascii="GHEA Grapalat" w:eastAsia="Times New Roman" w:hAnsi="GHEA Grapalat" w:cs="Times New Roman"/>
                <w:b/>
                <w:bCs/>
                <w:color w:val="000000"/>
                <w:sz w:val="24"/>
                <w:szCs w:val="24"/>
                <w:lang w:val="hy-AM"/>
              </w:rPr>
            </w:pPr>
            <w:r w:rsidRPr="00900D7C">
              <w:rPr>
                <w:rFonts w:ascii="GHEA Grapalat" w:eastAsia="Times New Roman" w:hAnsi="GHEA Grapalat" w:cs="Times New Roman"/>
                <w:b/>
                <w:bCs/>
                <w:color w:val="000000"/>
                <w:sz w:val="24"/>
                <w:szCs w:val="24"/>
                <w:lang w:val="hy-AM"/>
              </w:rPr>
              <w:t>Պարզաբանում։</w:t>
            </w:r>
          </w:p>
          <w:p w14:paraId="1B890FF8" w14:textId="4CA50656" w:rsidR="00BD3DF6" w:rsidRDefault="00BD3DF6" w:rsidP="00636300">
            <w:pPr>
              <w:spacing w:after="0" w:line="360" w:lineRule="auto"/>
              <w:jc w:val="both"/>
              <w:rPr>
                <w:rFonts w:ascii="GHEA Grapalat" w:hAnsi="GHEA Grapalat"/>
                <w:bCs/>
                <w:iCs/>
                <w:color w:val="000000" w:themeColor="text1"/>
                <w:sz w:val="24"/>
                <w:szCs w:val="24"/>
                <w:lang w:val="hy-AM"/>
              </w:rPr>
            </w:pPr>
            <w:r w:rsidRPr="00BD3DF6">
              <w:rPr>
                <w:rFonts w:ascii="GHEA Grapalat" w:eastAsia="Times New Roman" w:hAnsi="GHEA Grapalat" w:cs="Times New Roman"/>
                <w:color w:val="000000"/>
                <w:sz w:val="24"/>
                <w:szCs w:val="24"/>
                <w:lang w:val="hy-AM"/>
              </w:rPr>
              <w:t>Արտադրական կազմակերպություններին ներկայացվող պահանջներ</w:t>
            </w:r>
            <w:r w:rsidR="00636300">
              <w:rPr>
                <w:rFonts w:ascii="GHEA Grapalat" w:eastAsia="Times New Roman" w:hAnsi="GHEA Grapalat" w:cs="Times New Roman"/>
                <w:color w:val="000000"/>
                <w:sz w:val="24"/>
                <w:szCs w:val="24"/>
                <w:lang w:val="hy-AM"/>
              </w:rPr>
              <w:t xml:space="preserve">ը վերաբերում են նաև </w:t>
            </w:r>
            <w:r w:rsidR="00636300" w:rsidRPr="00636300">
              <w:rPr>
                <w:rFonts w:ascii="GHEA Grapalat" w:hAnsi="GHEA Grapalat"/>
                <w:bCs/>
                <w:iCs/>
                <w:color w:val="000000" w:themeColor="text1"/>
                <w:sz w:val="24"/>
                <w:szCs w:val="24"/>
                <w:lang w:val="hy-AM"/>
              </w:rPr>
              <w:t>սննդամթերքի անվտանգության</w:t>
            </w:r>
            <w:r w:rsidR="00636300">
              <w:rPr>
                <w:rFonts w:ascii="GHEA Grapalat" w:hAnsi="GHEA Grapalat"/>
                <w:bCs/>
                <w:iCs/>
                <w:color w:val="000000" w:themeColor="text1"/>
                <w:sz w:val="24"/>
                <w:szCs w:val="24"/>
                <w:lang w:val="hy-AM"/>
              </w:rPr>
              <w:t>ը</w:t>
            </w:r>
            <w:r w:rsidR="00636300" w:rsidRPr="00636300">
              <w:rPr>
                <w:rFonts w:ascii="GHEA Grapalat" w:hAnsi="GHEA Grapalat"/>
                <w:bCs/>
                <w:iCs/>
                <w:color w:val="000000" w:themeColor="text1"/>
                <w:sz w:val="24"/>
                <w:szCs w:val="24"/>
                <w:lang w:val="hy-AM"/>
              </w:rPr>
              <w:t xml:space="preserve"> և հումքի վերահսկմանը, ինչպես նաև արտադրական գործընթացին։</w:t>
            </w:r>
          </w:p>
          <w:p w14:paraId="71F0E1CA" w14:textId="4112E656" w:rsidR="00AA529C" w:rsidRDefault="00AA529C" w:rsidP="00636300">
            <w:pPr>
              <w:spacing w:after="0" w:line="360" w:lineRule="auto"/>
              <w:jc w:val="both"/>
              <w:rPr>
                <w:rFonts w:ascii="GHEA Grapalat" w:hAnsi="GHEA Grapalat"/>
                <w:bCs/>
                <w:iCs/>
                <w:color w:val="000000" w:themeColor="text1"/>
                <w:sz w:val="24"/>
                <w:szCs w:val="24"/>
                <w:lang w:val="hy-AM"/>
              </w:rPr>
            </w:pPr>
          </w:p>
          <w:p w14:paraId="0D1B5713" w14:textId="6CE8219B" w:rsidR="00AA529C" w:rsidRPr="00AA529C" w:rsidRDefault="00AA529C" w:rsidP="00AA529C">
            <w:pPr>
              <w:spacing w:after="0" w:line="360" w:lineRule="auto"/>
              <w:jc w:val="center"/>
              <w:rPr>
                <w:rFonts w:ascii="GHEA Grapalat" w:hAnsi="GHEA Grapalat"/>
                <w:b/>
                <w:iCs/>
                <w:color w:val="000000" w:themeColor="text1"/>
                <w:sz w:val="24"/>
                <w:szCs w:val="24"/>
                <w:lang w:val="hy-AM"/>
              </w:rPr>
            </w:pPr>
          </w:p>
          <w:p w14:paraId="205E2FDF" w14:textId="0F466EA4" w:rsidR="00AA529C" w:rsidRDefault="00AA529C" w:rsidP="00AA529C">
            <w:pPr>
              <w:spacing w:after="0" w:line="360" w:lineRule="auto"/>
              <w:jc w:val="center"/>
              <w:rPr>
                <w:rFonts w:ascii="GHEA Grapalat" w:hAnsi="GHEA Grapalat"/>
                <w:bCs/>
                <w:iCs/>
                <w:color w:val="000000" w:themeColor="text1"/>
                <w:sz w:val="24"/>
                <w:szCs w:val="24"/>
                <w:lang w:val="hy-AM"/>
              </w:rPr>
            </w:pPr>
            <w:r w:rsidRPr="00AA529C">
              <w:rPr>
                <w:rFonts w:ascii="GHEA Grapalat" w:hAnsi="GHEA Grapalat"/>
                <w:b/>
                <w:iCs/>
                <w:color w:val="000000" w:themeColor="text1"/>
                <w:sz w:val="24"/>
                <w:szCs w:val="24"/>
                <w:lang w:val="hy-AM"/>
              </w:rPr>
              <w:t>Պարզաբանում</w:t>
            </w:r>
            <w:r>
              <w:rPr>
                <w:rFonts w:ascii="GHEA Grapalat" w:hAnsi="GHEA Grapalat"/>
                <w:bCs/>
                <w:iCs/>
                <w:color w:val="000000" w:themeColor="text1"/>
                <w:sz w:val="24"/>
                <w:szCs w:val="24"/>
                <w:lang w:val="hy-AM"/>
              </w:rPr>
              <w:t>։</w:t>
            </w:r>
          </w:p>
          <w:p w14:paraId="3629C5DE" w14:textId="3C94DECF" w:rsidR="00E27703" w:rsidRDefault="00AA529C" w:rsidP="007010D8">
            <w:pPr>
              <w:spacing w:after="0" w:line="360" w:lineRule="auto"/>
              <w:ind w:left="150" w:right="195"/>
              <w:jc w:val="both"/>
              <w:rPr>
                <w:rFonts w:ascii="GHEA Grapalat" w:hAnsi="GHEA Grapalat"/>
                <w:sz w:val="24"/>
                <w:szCs w:val="24"/>
                <w:lang w:val="hy-AM"/>
              </w:rPr>
            </w:pPr>
            <w:r w:rsidRPr="00616796">
              <w:rPr>
                <w:rFonts w:ascii="GHEA Grapalat" w:hAnsi="GHEA Grapalat"/>
                <w:sz w:val="24"/>
                <w:szCs w:val="24"/>
                <w:lang w:val="hy-AM"/>
              </w:rPr>
              <w:t xml:space="preserve">Նախագիծը մոտարկվել է և ազգային օրենսդրությամբ </w:t>
            </w:r>
            <w:r w:rsidRPr="00616796">
              <w:rPr>
                <w:rFonts w:ascii="GHEA Grapalat" w:hAnsi="GHEA Grapalat"/>
                <w:sz w:val="24"/>
                <w:szCs w:val="24"/>
                <w:lang w:val="hy-AM"/>
              </w:rPr>
              <w:lastRenderedPageBreak/>
              <w:t>տեղայնացվում է</w:t>
            </w:r>
            <w:r w:rsidR="009F4AB8" w:rsidRPr="00616796">
              <w:rPr>
                <w:rFonts w:ascii="GHEA Grapalat" w:hAnsi="GHEA Grapalat"/>
                <w:sz w:val="24"/>
                <w:szCs w:val="24"/>
                <w:lang w:val="hy-AM"/>
              </w:rPr>
              <w:t xml:space="preserve"> </w:t>
            </w:r>
            <w:r w:rsidRPr="00616796">
              <w:rPr>
                <w:rFonts w:ascii="GHEA Grapalat" w:hAnsi="GHEA Grapalat"/>
                <w:sz w:val="24"/>
                <w:szCs w:val="24"/>
                <w:lang w:val="hy-AM"/>
              </w:rPr>
              <w:t>Կանոնակարգ</w:t>
            </w:r>
            <w:r w:rsidRPr="00616796">
              <w:rPr>
                <w:rFonts w:ascii="GHEA Grapalat" w:hAnsi="GHEA Grapalat"/>
                <w:sz w:val="24"/>
                <w:szCs w:val="24"/>
                <w:lang w:val="vi"/>
              </w:rPr>
              <w:t xml:space="preserve"> (</w:t>
            </w:r>
            <w:r w:rsidRPr="00616796">
              <w:rPr>
                <w:rFonts w:ascii="GHEA Grapalat" w:hAnsi="GHEA Grapalat"/>
                <w:sz w:val="24"/>
                <w:szCs w:val="24"/>
                <w:lang w:val="hy-AM"/>
              </w:rPr>
              <w:t>ԵՀ</w:t>
            </w:r>
            <w:r w:rsidRPr="00616796">
              <w:rPr>
                <w:rFonts w:ascii="GHEA Grapalat" w:hAnsi="GHEA Grapalat"/>
                <w:sz w:val="24"/>
                <w:szCs w:val="24"/>
                <w:lang w:val="vi"/>
              </w:rPr>
              <w:t xml:space="preserve">)  852/2004, </w:t>
            </w:r>
            <w:r w:rsidRPr="00616796">
              <w:rPr>
                <w:rFonts w:ascii="GHEA Grapalat" w:hAnsi="GHEA Grapalat"/>
                <w:sz w:val="24"/>
                <w:szCs w:val="24"/>
                <w:lang w:val="hy-AM"/>
              </w:rPr>
              <w:t>հավելված</w:t>
            </w:r>
            <w:r w:rsidRPr="00616796">
              <w:rPr>
                <w:rFonts w:ascii="GHEA Grapalat" w:hAnsi="GHEA Grapalat"/>
                <w:sz w:val="24"/>
                <w:szCs w:val="24"/>
                <w:lang w:val="vi"/>
              </w:rPr>
              <w:t xml:space="preserve"> II, </w:t>
            </w:r>
            <w:r w:rsidRPr="00616796">
              <w:rPr>
                <w:rFonts w:ascii="GHEA Grapalat" w:hAnsi="GHEA Grapalat"/>
                <w:sz w:val="24"/>
                <w:szCs w:val="24"/>
                <w:lang w:val="hy-AM"/>
              </w:rPr>
              <w:t>գլուխ</w:t>
            </w:r>
            <w:r w:rsidRPr="00616796">
              <w:rPr>
                <w:rFonts w:ascii="GHEA Grapalat" w:hAnsi="GHEA Grapalat"/>
                <w:sz w:val="24"/>
                <w:szCs w:val="24"/>
                <w:lang w:val="vi"/>
              </w:rPr>
              <w:t xml:space="preserve"> IX, </w:t>
            </w:r>
            <w:r w:rsidR="001D2524" w:rsidRPr="00616796">
              <w:rPr>
                <w:rFonts w:ascii="GHEA Grapalat" w:hAnsi="GHEA Grapalat"/>
                <w:sz w:val="24"/>
                <w:szCs w:val="24"/>
                <w:lang w:val="hy-AM"/>
              </w:rPr>
              <w:t xml:space="preserve"> 6-րդ </w:t>
            </w:r>
            <w:r w:rsidRPr="00616796">
              <w:rPr>
                <w:rFonts w:ascii="GHEA Grapalat" w:hAnsi="GHEA Grapalat"/>
                <w:sz w:val="24"/>
                <w:szCs w:val="24"/>
                <w:lang w:val="hy-AM"/>
              </w:rPr>
              <w:t>կետ</w:t>
            </w:r>
            <w:r w:rsidR="001D2524" w:rsidRPr="00616796">
              <w:rPr>
                <w:rFonts w:ascii="GHEA Grapalat" w:hAnsi="GHEA Grapalat"/>
                <w:sz w:val="24"/>
                <w:szCs w:val="24"/>
                <w:lang w:val="hy-AM"/>
              </w:rPr>
              <w:t>ով</w:t>
            </w:r>
            <w:r w:rsidR="007010D8" w:rsidRPr="00616796">
              <w:rPr>
                <w:rFonts w:ascii="GHEA Grapalat" w:hAnsi="GHEA Grapalat"/>
                <w:sz w:val="24"/>
                <w:szCs w:val="24"/>
                <w:lang w:val="hy-AM"/>
              </w:rPr>
              <w:t>, Կանոնակարգ</w:t>
            </w:r>
            <w:r w:rsidR="007010D8" w:rsidRPr="00616796">
              <w:rPr>
                <w:rFonts w:ascii="GHEA Grapalat" w:hAnsi="GHEA Grapalat"/>
                <w:sz w:val="24"/>
                <w:szCs w:val="24"/>
                <w:lang w:val="vi"/>
              </w:rPr>
              <w:t xml:space="preserve"> (</w:t>
            </w:r>
            <w:r w:rsidR="007010D8" w:rsidRPr="00616796">
              <w:rPr>
                <w:rFonts w:ascii="GHEA Grapalat" w:hAnsi="GHEA Grapalat"/>
                <w:sz w:val="24"/>
                <w:szCs w:val="24"/>
                <w:lang w:val="hy-AM"/>
              </w:rPr>
              <w:t>ԵՀ</w:t>
            </w:r>
            <w:r w:rsidR="007010D8" w:rsidRPr="00616796">
              <w:rPr>
                <w:rFonts w:ascii="GHEA Grapalat" w:hAnsi="GHEA Grapalat"/>
                <w:sz w:val="24"/>
                <w:szCs w:val="24"/>
                <w:lang w:val="vi"/>
              </w:rPr>
              <w:t xml:space="preserve">)  852/2004, </w:t>
            </w:r>
            <w:r w:rsidR="007010D8" w:rsidRPr="00616796">
              <w:rPr>
                <w:rFonts w:ascii="GHEA Grapalat" w:hAnsi="GHEA Grapalat"/>
                <w:sz w:val="24"/>
                <w:szCs w:val="24"/>
                <w:lang w:val="hy-AM"/>
              </w:rPr>
              <w:t>հավելված</w:t>
            </w:r>
            <w:r w:rsidR="007010D8" w:rsidRPr="00616796">
              <w:rPr>
                <w:rFonts w:ascii="GHEA Grapalat" w:hAnsi="GHEA Grapalat"/>
                <w:sz w:val="24"/>
                <w:szCs w:val="24"/>
                <w:lang w:val="vi"/>
              </w:rPr>
              <w:t xml:space="preserve"> II, </w:t>
            </w:r>
            <w:r w:rsidR="007010D8" w:rsidRPr="00616796">
              <w:rPr>
                <w:rFonts w:ascii="GHEA Grapalat" w:hAnsi="GHEA Grapalat"/>
                <w:sz w:val="24"/>
                <w:szCs w:val="24"/>
                <w:lang w:val="hy-AM"/>
              </w:rPr>
              <w:t>գլուխ</w:t>
            </w:r>
            <w:r w:rsidR="007010D8" w:rsidRPr="00616796">
              <w:rPr>
                <w:rFonts w:ascii="GHEA Grapalat" w:hAnsi="GHEA Grapalat"/>
                <w:sz w:val="24"/>
                <w:szCs w:val="24"/>
                <w:lang w:val="vi"/>
              </w:rPr>
              <w:t xml:space="preserve"> IX, </w:t>
            </w:r>
            <w:r w:rsidR="007010D8" w:rsidRPr="00616796">
              <w:rPr>
                <w:rFonts w:ascii="GHEA Grapalat" w:hAnsi="GHEA Grapalat"/>
                <w:sz w:val="24"/>
                <w:szCs w:val="24"/>
                <w:lang w:val="hy-AM"/>
              </w:rPr>
              <w:t>կետ</w:t>
            </w:r>
            <w:r w:rsidR="007010D8" w:rsidRPr="00616796">
              <w:rPr>
                <w:rFonts w:ascii="GHEA Grapalat" w:hAnsi="GHEA Grapalat"/>
                <w:sz w:val="24"/>
                <w:szCs w:val="24"/>
                <w:lang w:val="vi"/>
              </w:rPr>
              <w:t xml:space="preserve">  7</w:t>
            </w:r>
            <w:r w:rsidR="007010D8" w:rsidRPr="00616796">
              <w:rPr>
                <w:rFonts w:ascii="GHEA Grapalat" w:hAnsi="GHEA Grapalat"/>
                <w:sz w:val="24"/>
                <w:szCs w:val="24"/>
                <w:lang w:val="hy-AM"/>
              </w:rPr>
              <w:t xml:space="preserve"> Կանոնակարգ</w:t>
            </w:r>
            <w:r w:rsidR="007010D8" w:rsidRPr="00616796">
              <w:rPr>
                <w:rFonts w:ascii="GHEA Grapalat" w:hAnsi="GHEA Grapalat"/>
                <w:sz w:val="24"/>
                <w:szCs w:val="24"/>
                <w:lang w:val="vi"/>
              </w:rPr>
              <w:t xml:space="preserve"> (</w:t>
            </w:r>
            <w:r w:rsidR="007010D8" w:rsidRPr="00616796">
              <w:rPr>
                <w:rFonts w:ascii="GHEA Grapalat" w:hAnsi="GHEA Grapalat"/>
                <w:sz w:val="24"/>
                <w:szCs w:val="24"/>
                <w:lang w:val="hy-AM"/>
              </w:rPr>
              <w:t>ԵՀ</w:t>
            </w:r>
            <w:r w:rsidR="007010D8" w:rsidRPr="00616796">
              <w:rPr>
                <w:rFonts w:ascii="GHEA Grapalat" w:hAnsi="GHEA Grapalat"/>
                <w:sz w:val="24"/>
                <w:szCs w:val="24"/>
                <w:lang w:val="vi"/>
              </w:rPr>
              <w:t xml:space="preserve">) 852/2004, </w:t>
            </w:r>
            <w:r w:rsidR="007010D8" w:rsidRPr="00616796">
              <w:rPr>
                <w:rFonts w:ascii="GHEA Grapalat" w:hAnsi="GHEA Grapalat"/>
                <w:sz w:val="24"/>
                <w:szCs w:val="24"/>
                <w:lang w:val="hy-AM"/>
              </w:rPr>
              <w:t>հավելված</w:t>
            </w:r>
            <w:r w:rsidR="007010D8" w:rsidRPr="00616796">
              <w:rPr>
                <w:rFonts w:ascii="GHEA Grapalat" w:hAnsi="GHEA Grapalat"/>
                <w:sz w:val="24"/>
                <w:szCs w:val="24"/>
                <w:lang w:val="vi"/>
              </w:rPr>
              <w:t xml:space="preserve"> II, </w:t>
            </w:r>
            <w:r w:rsidR="007010D8" w:rsidRPr="00616796">
              <w:rPr>
                <w:rFonts w:ascii="GHEA Grapalat" w:hAnsi="GHEA Grapalat"/>
                <w:sz w:val="24"/>
                <w:szCs w:val="24"/>
                <w:lang w:val="hy-AM"/>
              </w:rPr>
              <w:t>գլուխ</w:t>
            </w:r>
            <w:r w:rsidR="007010D8" w:rsidRPr="00616796">
              <w:rPr>
                <w:rFonts w:ascii="GHEA Grapalat" w:hAnsi="GHEA Grapalat"/>
                <w:sz w:val="24"/>
                <w:szCs w:val="24"/>
                <w:lang w:val="vi"/>
              </w:rPr>
              <w:t xml:space="preserve">. VII, </w:t>
            </w:r>
            <w:proofErr w:type="spellStart"/>
            <w:r w:rsidR="007010D8" w:rsidRPr="00616796">
              <w:rPr>
                <w:rFonts w:ascii="GHEA Grapalat" w:hAnsi="GHEA Grapalat"/>
                <w:sz w:val="24"/>
                <w:szCs w:val="24"/>
              </w:rPr>
              <w:t>կետ</w:t>
            </w:r>
            <w:proofErr w:type="spellEnd"/>
            <w:r w:rsidR="007010D8" w:rsidRPr="00616796">
              <w:rPr>
                <w:rFonts w:ascii="GHEA Grapalat" w:hAnsi="GHEA Grapalat"/>
                <w:sz w:val="24"/>
                <w:szCs w:val="24"/>
                <w:lang w:val="vi"/>
              </w:rPr>
              <w:t xml:space="preserve"> 2</w:t>
            </w:r>
            <w:r w:rsidR="007010D8" w:rsidRPr="00616796">
              <w:rPr>
                <w:rFonts w:ascii="GHEA Grapalat" w:hAnsi="GHEA Grapalat"/>
                <w:sz w:val="24"/>
                <w:szCs w:val="24"/>
                <w:lang w:val="hy-AM"/>
              </w:rPr>
              <w:t xml:space="preserve"> և նույն կանոնակարգի մի շարք դրույթների համաձայն։</w:t>
            </w:r>
            <w:r w:rsidRPr="00616796">
              <w:rPr>
                <w:rFonts w:ascii="GHEA Grapalat" w:hAnsi="GHEA Grapalat"/>
                <w:sz w:val="24"/>
                <w:szCs w:val="24"/>
                <w:lang w:val="vi"/>
              </w:rPr>
              <w:t xml:space="preserve"> </w:t>
            </w:r>
            <w:r w:rsidR="001D2524" w:rsidRPr="00616796">
              <w:rPr>
                <w:rFonts w:ascii="GHEA Grapalat" w:hAnsi="GHEA Grapalat"/>
                <w:sz w:val="24"/>
                <w:szCs w:val="24"/>
                <w:lang w:val="hy-AM"/>
              </w:rPr>
              <w:t xml:space="preserve"> </w:t>
            </w:r>
          </w:p>
          <w:p w14:paraId="2CC4B23F" w14:textId="77777777" w:rsidR="00132E37" w:rsidRDefault="00132E37" w:rsidP="007010D8">
            <w:pPr>
              <w:spacing w:after="0" w:line="360" w:lineRule="auto"/>
              <w:ind w:left="150" w:right="195"/>
              <w:jc w:val="both"/>
              <w:rPr>
                <w:rFonts w:ascii="GHEA Grapalat" w:hAnsi="GHEA Grapalat"/>
                <w:sz w:val="24"/>
                <w:szCs w:val="24"/>
                <w:lang w:val="hy-AM"/>
              </w:rPr>
            </w:pPr>
          </w:p>
          <w:p w14:paraId="6A31B69B" w14:textId="77777777" w:rsidR="00132E37" w:rsidRDefault="00132E37" w:rsidP="007010D8">
            <w:pPr>
              <w:spacing w:after="0" w:line="360" w:lineRule="auto"/>
              <w:ind w:left="150" w:right="195"/>
              <w:jc w:val="both"/>
              <w:rPr>
                <w:rFonts w:ascii="GHEA Grapalat" w:hAnsi="GHEA Grapalat"/>
                <w:sz w:val="24"/>
                <w:szCs w:val="24"/>
                <w:lang w:val="hy-AM"/>
              </w:rPr>
            </w:pPr>
          </w:p>
          <w:p w14:paraId="34967EEC" w14:textId="77777777" w:rsidR="00132E37" w:rsidRDefault="00132E37" w:rsidP="007010D8">
            <w:pPr>
              <w:spacing w:after="0" w:line="360" w:lineRule="auto"/>
              <w:ind w:left="150" w:right="195"/>
              <w:jc w:val="both"/>
              <w:rPr>
                <w:rFonts w:ascii="GHEA Grapalat" w:hAnsi="GHEA Grapalat"/>
                <w:sz w:val="24"/>
                <w:szCs w:val="24"/>
                <w:lang w:val="hy-AM"/>
              </w:rPr>
            </w:pPr>
          </w:p>
          <w:p w14:paraId="0711AF58" w14:textId="77777777" w:rsidR="00132E37" w:rsidRDefault="00132E37" w:rsidP="007010D8">
            <w:pPr>
              <w:spacing w:after="0" w:line="360" w:lineRule="auto"/>
              <w:ind w:left="150" w:right="195"/>
              <w:jc w:val="both"/>
              <w:rPr>
                <w:rFonts w:ascii="GHEA Grapalat" w:hAnsi="GHEA Grapalat"/>
                <w:sz w:val="24"/>
                <w:szCs w:val="24"/>
                <w:lang w:val="hy-AM"/>
              </w:rPr>
            </w:pPr>
          </w:p>
          <w:p w14:paraId="463A780E" w14:textId="77777777" w:rsidR="00132E37" w:rsidRDefault="00132E37" w:rsidP="00132E37">
            <w:pPr>
              <w:spacing w:after="0" w:line="360" w:lineRule="auto"/>
              <w:ind w:left="150" w:right="195"/>
              <w:jc w:val="center"/>
              <w:rPr>
                <w:rFonts w:ascii="GHEA Grapalat" w:hAnsi="GHEA Grapalat"/>
                <w:b/>
                <w:bCs/>
                <w:sz w:val="24"/>
                <w:szCs w:val="24"/>
                <w:lang w:val="hy-AM"/>
              </w:rPr>
            </w:pPr>
            <w:r w:rsidRPr="00132E37">
              <w:rPr>
                <w:rFonts w:ascii="GHEA Grapalat" w:hAnsi="GHEA Grapalat"/>
                <w:b/>
                <w:bCs/>
                <w:sz w:val="24"/>
                <w:szCs w:val="24"/>
                <w:lang w:val="hy-AM"/>
              </w:rPr>
              <w:t>Պարզաբանում։</w:t>
            </w:r>
          </w:p>
          <w:p w14:paraId="5E84FC6E" w14:textId="75D8E2F8" w:rsidR="00667F19" w:rsidRDefault="00132E37" w:rsidP="00667F19">
            <w:pPr>
              <w:pStyle w:val="p1"/>
              <w:spacing w:line="360" w:lineRule="auto"/>
              <w:jc w:val="both"/>
              <w:rPr>
                <w:rFonts w:ascii="GHEA Grapalat" w:hAnsi="GHEA Grapalat"/>
                <w:w w:val="105"/>
                <w:lang w:val="hy-AM"/>
              </w:rPr>
            </w:pPr>
            <w:r w:rsidRPr="00667F19">
              <w:rPr>
                <w:rFonts w:ascii="GHEA Grapalat" w:hAnsi="GHEA Grapalat"/>
                <w:lang w:val="hy-AM"/>
              </w:rPr>
              <w:t xml:space="preserve">Նախագիծը մոտարկվել է և </w:t>
            </w:r>
            <w:r w:rsidRPr="00667F19">
              <w:rPr>
                <w:rFonts w:ascii="GHEA Grapalat" w:hAnsi="GHEA Grapalat"/>
                <w:lang w:val="hy-AM"/>
              </w:rPr>
              <w:lastRenderedPageBreak/>
              <w:t xml:space="preserve">ազգային օրենսդրությամբ տեղայնացվում է համաձայն </w:t>
            </w:r>
            <w:r w:rsidRPr="00667F19">
              <w:rPr>
                <w:rFonts w:ascii="GHEA Grapalat" w:hAnsi="GHEA Grapalat"/>
                <w:w w:val="105"/>
                <w:lang w:val="hy-AM"/>
              </w:rPr>
              <w:t>Կանոնակարգ</w:t>
            </w:r>
            <w:r w:rsidRPr="00667F19">
              <w:rPr>
                <w:rFonts w:ascii="GHEA Grapalat" w:hAnsi="GHEA Grapalat"/>
                <w:w w:val="105"/>
                <w:lang w:val="vi"/>
              </w:rPr>
              <w:t xml:space="preserve"> (</w:t>
            </w:r>
            <w:r w:rsidRPr="00667F19">
              <w:rPr>
                <w:rFonts w:ascii="GHEA Grapalat" w:hAnsi="GHEA Grapalat"/>
                <w:w w:val="105"/>
                <w:lang w:val="hy-AM"/>
              </w:rPr>
              <w:t>ԵՀ</w:t>
            </w:r>
            <w:r w:rsidRPr="00667F19">
              <w:rPr>
                <w:rFonts w:ascii="GHEA Grapalat" w:hAnsi="GHEA Grapalat"/>
                <w:w w:val="105"/>
                <w:lang w:val="vi"/>
              </w:rPr>
              <w:t xml:space="preserve">) 852/2004, </w:t>
            </w:r>
            <w:r w:rsidRPr="00667F19">
              <w:rPr>
                <w:rFonts w:ascii="GHEA Grapalat" w:hAnsi="GHEA Grapalat"/>
                <w:w w:val="105"/>
                <w:lang w:val="hy-AM"/>
              </w:rPr>
              <w:t>հավելված</w:t>
            </w:r>
            <w:r w:rsidRPr="00667F19">
              <w:rPr>
                <w:rFonts w:ascii="GHEA Grapalat" w:hAnsi="GHEA Grapalat"/>
                <w:w w:val="105"/>
                <w:lang w:val="vi"/>
              </w:rPr>
              <w:t xml:space="preserve"> II, </w:t>
            </w:r>
            <w:r w:rsidRPr="00667F19">
              <w:rPr>
                <w:rFonts w:ascii="GHEA Grapalat" w:hAnsi="GHEA Grapalat"/>
                <w:w w:val="105"/>
                <w:lang w:val="hy-AM"/>
              </w:rPr>
              <w:t>գլուխ</w:t>
            </w:r>
            <w:r w:rsidRPr="00667F19">
              <w:rPr>
                <w:rFonts w:ascii="GHEA Grapalat" w:hAnsi="GHEA Grapalat"/>
                <w:w w:val="105"/>
                <w:lang w:val="vi"/>
              </w:rPr>
              <w:t xml:space="preserve"> XI, </w:t>
            </w:r>
            <w:r w:rsidRPr="00667F19">
              <w:rPr>
                <w:rFonts w:ascii="GHEA Grapalat" w:hAnsi="GHEA Grapalat"/>
                <w:w w:val="105"/>
                <w:lang w:val="hy-AM"/>
              </w:rPr>
              <w:t>կետ</w:t>
            </w:r>
            <w:r w:rsidRPr="00667F19">
              <w:rPr>
                <w:rFonts w:ascii="GHEA Grapalat" w:hAnsi="GHEA Grapalat"/>
                <w:w w:val="105"/>
                <w:lang w:val="vi"/>
              </w:rPr>
              <w:t xml:space="preserve"> 1</w:t>
            </w:r>
            <w:r w:rsidR="00667F19">
              <w:rPr>
                <w:rFonts w:ascii="GHEA Grapalat" w:hAnsi="GHEA Grapalat"/>
                <w:w w:val="105"/>
                <w:lang w:val="hy-AM"/>
              </w:rPr>
              <w:t xml:space="preserve"> </w:t>
            </w:r>
            <w:r w:rsidR="00364775">
              <w:rPr>
                <w:rFonts w:ascii="GHEA Grapalat" w:hAnsi="GHEA Grapalat"/>
                <w:w w:val="105"/>
                <w:lang w:val="hy-AM"/>
              </w:rPr>
              <w:t xml:space="preserve"> </w:t>
            </w:r>
            <w:r w:rsidR="00667F19">
              <w:rPr>
                <w:rFonts w:ascii="GHEA Grapalat" w:hAnsi="GHEA Grapalat"/>
                <w:w w:val="105"/>
                <w:lang w:val="hy-AM"/>
              </w:rPr>
              <w:t>և այլ կանոնակարգերի։</w:t>
            </w:r>
          </w:p>
          <w:p w14:paraId="72B2C6BC" w14:textId="4F7F1CD2" w:rsidR="00B56E58" w:rsidRDefault="00B56E58" w:rsidP="00667F19">
            <w:pPr>
              <w:pStyle w:val="p1"/>
              <w:spacing w:line="360" w:lineRule="auto"/>
              <w:jc w:val="both"/>
              <w:rPr>
                <w:rFonts w:ascii="GHEA Grapalat" w:hAnsi="GHEA Grapalat"/>
                <w:w w:val="105"/>
                <w:lang w:val="hy-AM"/>
              </w:rPr>
            </w:pPr>
          </w:p>
          <w:p w14:paraId="5A818E50" w14:textId="373D6DBA" w:rsidR="00B56E58" w:rsidRDefault="00B56E58" w:rsidP="00667F19">
            <w:pPr>
              <w:pStyle w:val="p1"/>
              <w:spacing w:line="360" w:lineRule="auto"/>
              <w:jc w:val="both"/>
              <w:rPr>
                <w:rFonts w:ascii="GHEA Grapalat" w:hAnsi="GHEA Grapalat"/>
                <w:w w:val="105"/>
                <w:lang w:val="hy-AM"/>
              </w:rPr>
            </w:pPr>
          </w:p>
          <w:p w14:paraId="4AA74A2B" w14:textId="62B90BC9" w:rsidR="00B56E58" w:rsidRDefault="00B56E58" w:rsidP="00B56E58">
            <w:pPr>
              <w:pStyle w:val="p1"/>
              <w:spacing w:line="360" w:lineRule="auto"/>
              <w:jc w:val="center"/>
              <w:rPr>
                <w:rFonts w:ascii="GHEA Grapalat" w:hAnsi="GHEA Grapalat"/>
                <w:b/>
                <w:bCs/>
                <w:w w:val="105"/>
                <w:lang w:val="hy-AM"/>
              </w:rPr>
            </w:pPr>
            <w:r w:rsidRPr="00B56E58">
              <w:rPr>
                <w:rFonts w:ascii="GHEA Grapalat" w:hAnsi="GHEA Grapalat"/>
                <w:b/>
                <w:bCs/>
                <w:w w:val="105"/>
                <w:lang w:val="hy-AM"/>
              </w:rPr>
              <w:t>Չի ընդունվել։</w:t>
            </w:r>
          </w:p>
          <w:p w14:paraId="4CEF6243" w14:textId="25FA288E" w:rsidR="002E769B" w:rsidRPr="00B56E58" w:rsidRDefault="00B56E58" w:rsidP="00B56E58">
            <w:pPr>
              <w:pStyle w:val="p1"/>
              <w:spacing w:line="360" w:lineRule="auto"/>
              <w:jc w:val="both"/>
              <w:rPr>
                <w:rFonts w:ascii="GHEA Grapalat" w:hAnsi="GHEA Grapalat"/>
                <w:w w:val="105"/>
                <w:lang w:val="hy-AM"/>
              </w:rPr>
            </w:pPr>
            <w:r w:rsidRPr="00B56E58">
              <w:rPr>
                <w:rFonts w:ascii="GHEA Grapalat" w:hAnsi="GHEA Grapalat"/>
                <w:w w:val="105"/>
                <w:lang w:val="hy-AM"/>
              </w:rPr>
              <w:t>Նախագծում չի օգտագործվում արտադրական օբյեկտ ձևակերպումը, հետևաբար հսկացություն սահմանելու անհրաժեշտությունը բացակայում է։</w:t>
            </w:r>
          </w:p>
          <w:p w14:paraId="1C255E62" w14:textId="77777777" w:rsidR="002E769B" w:rsidRDefault="002E769B" w:rsidP="00132E37">
            <w:pPr>
              <w:spacing w:after="0" w:line="360" w:lineRule="auto"/>
              <w:ind w:left="150" w:right="195"/>
              <w:jc w:val="center"/>
              <w:rPr>
                <w:rFonts w:eastAsia="Times New Roman" w:cs="Times New Roman"/>
                <w:b/>
                <w:bCs/>
                <w:color w:val="000000"/>
                <w:sz w:val="24"/>
                <w:szCs w:val="24"/>
                <w:lang w:val="vi"/>
              </w:rPr>
            </w:pPr>
          </w:p>
          <w:p w14:paraId="30D4C67B" w14:textId="77777777" w:rsidR="002E769B" w:rsidRDefault="002E769B" w:rsidP="00132E37">
            <w:pPr>
              <w:spacing w:after="0" w:line="360" w:lineRule="auto"/>
              <w:ind w:left="150" w:right="195"/>
              <w:jc w:val="center"/>
              <w:rPr>
                <w:rFonts w:ascii="GHEA Grapalat" w:eastAsia="Times New Roman" w:hAnsi="GHEA Grapalat" w:cs="Times New Roman"/>
                <w:b/>
                <w:bCs/>
                <w:color w:val="000000"/>
                <w:sz w:val="24"/>
                <w:szCs w:val="24"/>
                <w:lang w:val="hy-AM"/>
              </w:rPr>
            </w:pPr>
            <w:r w:rsidRPr="002E769B">
              <w:rPr>
                <w:rFonts w:ascii="GHEA Grapalat" w:eastAsia="Times New Roman" w:hAnsi="GHEA Grapalat" w:cs="Times New Roman"/>
                <w:b/>
                <w:bCs/>
                <w:color w:val="000000"/>
                <w:sz w:val="24"/>
                <w:szCs w:val="24"/>
                <w:lang w:val="hy-AM"/>
              </w:rPr>
              <w:t>Ընդունվել է։</w:t>
            </w:r>
          </w:p>
          <w:p w14:paraId="421DBC55" w14:textId="77777777" w:rsidR="000E19CC" w:rsidRDefault="000E19CC" w:rsidP="00132E37">
            <w:pPr>
              <w:spacing w:after="0" w:line="360" w:lineRule="auto"/>
              <w:ind w:left="150" w:right="195"/>
              <w:jc w:val="center"/>
              <w:rPr>
                <w:rFonts w:ascii="GHEA Grapalat" w:eastAsia="Times New Roman" w:hAnsi="GHEA Grapalat" w:cs="Times New Roman"/>
                <w:b/>
                <w:bCs/>
                <w:color w:val="000000"/>
                <w:sz w:val="24"/>
                <w:szCs w:val="24"/>
                <w:lang w:val="hy-AM"/>
              </w:rPr>
            </w:pPr>
          </w:p>
          <w:p w14:paraId="62BF68C9" w14:textId="77777777" w:rsidR="000E19CC" w:rsidRDefault="000E19CC" w:rsidP="00132E37">
            <w:pPr>
              <w:spacing w:after="0" w:line="360" w:lineRule="auto"/>
              <w:ind w:left="150" w:right="195"/>
              <w:jc w:val="center"/>
              <w:rPr>
                <w:rFonts w:ascii="GHEA Grapalat" w:eastAsia="Times New Roman" w:hAnsi="GHEA Grapalat" w:cs="Times New Roman"/>
                <w:b/>
                <w:bCs/>
                <w:color w:val="000000"/>
                <w:sz w:val="24"/>
                <w:szCs w:val="24"/>
                <w:lang w:val="hy-AM"/>
              </w:rPr>
            </w:pPr>
          </w:p>
          <w:p w14:paraId="50140B42" w14:textId="77777777" w:rsidR="000E19CC" w:rsidRDefault="000E19CC" w:rsidP="00132E37">
            <w:pPr>
              <w:spacing w:after="0" w:line="360" w:lineRule="auto"/>
              <w:ind w:left="150" w:right="195"/>
              <w:jc w:val="center"/>
              <w:rPr>
                <w:rFonts w:ascii="GHEA Grapalat" w:eastAsia="Times New Roman" w:hAnsi="GHEA Grapalat" w:cs="Times New Roman"/>
                <w:b/>
                <w:bCs/>
                <w:color w:val="000000"/>
                <w:sz w:val="24"/>
                <w:szCs w:val="24"/>
                <w:lang w:val="hy-AM"/>
              </w:rPr>
            </w:pPr>
          </w:p>
          <w:p w14:paraId="6AA8C89C" w14:textId="77777777" w:rsidR="000E19CC" w:rsidRDefault="000E19CC" w:rsidP="00132E37">
            <w:pPr>
              <w:spacing w:after="0" w:line="360" w:lineRule="auto"/>
              <w:ind w:left="150" w:right="19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Չի ընդունվել։</w:t>
            </w:r>
          </w:p>
          <w:p w14:paraId="464F96AA" w14:textId="77777777" w:rsidR="000E19CC" w:rsidRDefault="000E19CC" w:rsidP="006E0159">
            <w:pPr>
              <w:spacing w:after="0" w:line="360" w:lineRule="auto"/>
              <w:ind w:left="150" w:right="195"/>
              <w:jc w:val="both"/>
              <w:rPr>
                <w:rFonts w:ascii="GHEA Grapalat" w:eastAsia="Times New Roman" w:hAnsi="GHEA Grapalat" w:cs="Times New Roman"/>
                <w:color w:val="000000"/>
                <w:sz w:val="24"/>
                <w:szCs w:val="24"/>
                <w:lang w:val="hy-AM"/>
              </w:rPr>
            </w:pPr>
            <w:r w:rsidRPr="006E0159">
              <w:rPr>
                <w:rFonts w:ascii="GHEA Grapalat" w:eastAsia="Times New Roman" w:hAnsi="GHEA Grapalat" w:cs="Times New Roman"/>
                <w:color w:val="000000"/>
                <w:sz w:val="24"/>
                <w:szCs w:val="24"/>
                <w:lang w:val="hy-AM"/>
              </w:rPr>
              <w:t>Ձկնամթերքի պահպանում իրականացնող կազմակերպությունները ոչ միայն պահպանում այլ հաճախ մշակում և պատրաստում են։ Իրավական առումով պատրաստումը և մշակումը տարբեր գործընթացներ են։</w:t>
            </w:r>
          </w:p>
          <w:p w14:paraId="09979A28" w14:textId="77777777" w:rsidR="000D713D" w:rsidRDefault="000D713D" w:rsidP="008A64C8">
            <w:pPr>
              <w:spacing w:after="0" w:line="360" w:lineRule="auto"/>
              <w:ind w:left="150" w:right="195"/>
              <w:jc w:val="center"/>
              <w:rPr>
                <w:rFonts w:ascii="GHEA Grapalat" w:eastAsia="Times New Roman" w:hAnsi="GHEA Grapalat" w:cs="Times New Roman"/>
                <w:b/>
                <w:bCs/>
                <w:color w:val="000000"/>
                <w:sz w:val="24"/>
                <w:szCs w:val="24"/>
                <w:lang w:val="hy-AM"/>
              </w:rPr>
            </w:pPr>
          </w:p>
          <w:p w14:paraId="2EF5B2C4" w14:textId="0E73BFF4" w:rsidR="008A64C8" w:rsidRPr="008A64C8" w:rsidRDefault="008A64C8" w:rsidP="008A64C8">
            <w:pPr>
              <w:spacing w:after="0" w:line="360" w:lineRule="auto"/>
              <w:ind w:left="150" w:right="195"/>
              <w:jc w:val="center"/>
              <w:rPr>
                <w:rFonts w:ascii="GHEA Grapalat" w:eastAsia="Times New Roman" w:hAnsi="GHEA Grapalat" w:cs="Times New Roman"/>
                <w:b/>
                <w:bCs/>
                <w:color w:val="000000"/>
                <w:sz w:val="24"/>
                <w:szCs w:val="24"/>
                <w:lang w:val="hy-AM"/>
              </w:rPr>
            </w:pPr>
            <w:r w:rsidRPr="008A64C8">
              <w:rPr>
                <w:rFonts w:ascii="GHEA Grapalat" w:eastAsia="Times New Roman" w:hAnsi="GHEA Grapalat" w:cs="Times New Roman"/>
                <w:b/>
                <w:bCs/>
                <w:color w:val="000000"/>
                <w:sz w:val="24"/>
                <w:szCs w:val="24"/>
                <w:lang w:val="hy-AM"/>
              </w:rPr>
              <w:t>Ընդունվել է։</w:t>
            </w:r>
          </w:p>
        </w:tc>
      </w:tr>
      <w:tr w:rsidR="00F62B29" w:rsidRPr="00081C83" w14:paraId="08036FC5" w14:textId="77777777" w:rsidTr="00452D31">
        <w:trPr>
          <w:tblCellSpacing w:w="0" w:type="dxa"/>
        </w:trPr>
        <w:tc>
          <w:tcPr>
            <w:tcW w:w="1161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0D035AB" w14:textId="5F9A9880" w:rsidR="00F62B29" w:rsidRPr="00472A85" w:rsidRDefault="00F62B29" w:rsidP="00452D31">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472A85">
              <w:rPr>
                <w:rFonts w:ascii="Calibri" w:eastAsia="Times New Roman" w:hAnsi="Calibri" w:cs="Calibri"/>
                <w:color w:val="000000"/>
                <w:sz w:val="24"/>
                <w:szCs w:val="24"/>
                <w:lang w:val="hy-AM"/>
              </w:rPr>
              <w:lastRenderedPageBreak/>
              <w:t> </w:t>
            </w:r>
            <w:r w:rsidR="001B4C8F">
              <w:rPr>
                <w:rFonts w:ascii="GHEA Grapalat" w:eastAsia="Times New Roman" w:hAnsi="GHEA Grapalat" w:cs="Times New Roman"/>
                <w:color w:val="000000"/>
                <w:sz w:val="24"/>
                <w:szCs w:val="24"/>
                <w:lang w:val="hy-AM"/>
              </w:rPr>
              <w:t>5</w:t>
            </w:r>
            <w:r w:rsidRPr="00472A85">
              <w:rPr>
                <w:rFonts w:ascii="Cambria Math" w:eastAsia="Times New Roman" w:hAnsi="Cambria Math" w:cs="Cambria Math"/>
                <w:color w:val="000000"/>
                <w:sz w:val="24"/>
                <w:szCs w:val="24"/>
                <w:lang w:val="hy-AM"/>
              </w:rPr>
              <w:t>․</w:t>
            </w:r>
            <w:r w:rsidRPr="00472A85">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Վարչապետի աշխատակազմի իրավաբանական վարչություն</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EA7D781" w14:textId="04338494" w:rsidR="00F62B29" w:rsidRPr="00472A85" w:rsidRDefault="00F62B29" w:rsidP="00452D31">
            <w:pPr>
              <w:spacing w:after="0" w:line="240" w:lineRule="auto"/>
              <w:jc w:val="center"/>
              <w:rPr>
                <w:rFonts w:ascii="GHEA Grapalat" w:eastAsia="Times New Roman" w:hAnsi="GHEA Grapalat" w:cs="Times New Roman"/>
                <w:color w:val="000000"/>
                <w:sz w:val="24"/>
                <w:szCs w:val="24"/>
                <w:lang w:val="hy-AM"/>
              </w:rPr>
            </w:pPr>
          </w:p>
        </w:tc>
      </w:tr>
      <w:tr w:rsidR="00F62B29" w:rsidRPr="005F25D2" w14:paraId="38E3DD03" w14:textId="77777777" w:rsidTr="00452D31">
        <w:trPr>
          <w:tblCellSpacing w:w="0" w:type="dxa"/>
        </w:trPr>
        <w:tc>
          <w:tcPr>
            <w:tcW w:w="1161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06E38E72" w14:textId="77777777" w:rsidR="00F62B29" w:rsidRPr="00930FE0" w:rsidRDefault="00F62B29" w:rsidP="00452D31">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2DC4F87" w14:textId="4771CCB3" w:rsidR="00F62B29" w:rsidRPr="00472A85" w:rsidRDefault="00F62B29" w:rsidP="00452D31">
            <w:pPr>
              <w:spacing w:after="0" w:line="240" w:lineRule="auto"/>
              <w:jc w:val="center"/>
              <w:rPr>
                <w:rFonts w:ascii="GHEA Grapalat" w:eastAsia="Times New Roman" w:hAnsi="GHEA Grapalat" w:cs="Times New Roman"/>
                <w:color w:val="000000"/>
                <w:sz w:val="24"/>
                <w:szCs w:val="24"/>
              </w:rPr>
            </w:pPr>
          </w:p>
        </w:tc>
      </w:tr>
      <w:tr w:rsidR="00F62B29" w:rsidRPr="00145067" w14:paraId="5A8C1F56" w14:textId="77777777" w:rsidTr="00452D31">
        <w:trPr>
          <w:trHeight w:val="66"/>
          <w:tblCellSpacing w:w="0" w:type="dxa"/>
        </w:trPr>
        <w:tc>
          <w:tcPr>
            <w:tcW w:w="11610" w:type="dxa"/>
            <w:tcBorders>
              <w:top w:val="outset" w:sz="6" w:space="0" w:color="auto"/>
              <w:left w:val="outset" w:sz="6" w:space="0" w:color="auto"/>
              <w:bottom w:val="outset" w:sz="6" w:space="0" w:color="auto"/>
              <w:right w:val="outset" w:sz="6" w:space="0" w:color="auto"/>
            </w:tcBorders>
            <w:shd w:val="clear" w:color="auto" w:fill="auto"/>
            <w:hideMark/>
          </w:tcPr>
          <w:p w14:paraId="18A2964E" w14:textId="77777777" w:rsidR="00F62B29" w:rsidRDefault="00F62B29" w:rsidP="00452D31">
            <w:pPr>
              <w:spacing w:after="0" w:line="360" w:lineRule="auto"/>
              <w:ind w:right="165"/>
              <w:jc w:val="both"/>
              <w:rPr>
                <w:rFonts w:ascii="GHEA Grapalat" w:hAnsi="GHEA Grapalat"/>
                <w:sz w:val="24"/>
                <w:szCs w:val="24"/>
                <w:lang w:val="hy-AM"/>
              </w:rPr>
            </w:pPr>
          </w:p>
          <w:p w14:paraId="44A91962" w14:textId="468FE262" w:rsidR="00CA6746" w:rsidRDefault="00CA6746" w:rsidP="00CA6746">
            <w:pPr>
              <w:spacing w:line="360" w:lineRule="auto"/>
              <w:jc w:val="center"/>
              <w:rPr>
                <w:rFonts w:ascii="GHEA Grapalat" w:hAnsi="GHEA Grapalat" w:cs="Arial"/>
                <w:b/>
                <w:sz w:val="24"/>
                <w:szCs w:val="24"/>
                <w:lang w:val="hy-AM"/>
              </w:rPr>
            </w:pPr>
            <w:r>
              <w:rPr>
                <w:rFonts w:ascii="GHEA Grapalat" w:hAnsi="GHEA Grapalat" w:cs="Arial"/>
                <w:sz w:val="24"/>
                <w:szCs w:val="24"/>
                <w:lang w:val="hy-AM"/>
              </w:rPr>
              <w:t>«Եվրոպական միության առևտրի վերահսկման և փորձագիտական համակարգում գրանցման համար ձկնաբուծական տնտեսություններին կամ ձկնամթերքի արտադրական կազմակերպություններին կամ ձկնամթերքի պահպանում իրականացնող կազմակերպություններին ներկայացվող պահանջները հաստատելու մասին» Կառավարության  որոշման նախագծի (այսուհետ՝ նախագիծ) վերաբերյալ</w:t>
            </w:r>
          </w:p>
          <w:p w14:paraId="263F9886" w14:textId="3A62430D" w:rsidR="00CA6746" w:rsidRPr="00DA2D5C" w:rsidRDefault="00CA6746" w:rsidP="00CA6746">
            <w:pPr>
              <w:pStyle w:val="ListParagraph"/>
              <w:numPr>
                <w:ilvl w:val="0"/>
                <w:numId w:val="12"/>
              </w:numPr>
              <w:tabs>
                <w:tab w:val="left" w:pos="720"/>
                <w:tab w:val="left" w:pos="851"/>
                <w:tab w:val="left" w:pos="993"/>
              </w:tabs>
              <w:autoSpaceDE w:val="0"/>
              <w:autoSpaceDN w:val="0"/>
              <w:adjustRightInd w:val="0"/>
              <w:spacing w:line="360" w:lineRule="auto"/>
              <w:ind w:left="255" w:right="165" w:firstLine="720"/>
              <w:jc w:val="both"/>
              <w:rPr>
                <w:rFonts w:ascii="GHEA Grapalat" w:hAnsi="GHEA Grapalat" w:cs="Calibri"/>
                <w:bCs/>
                <w:sz w:val="24"/>
                <w:szCs w:val="24"/>
                <w:lang w:val="hy-AM"/>
              </w:rPr>
            </w:pPr>
            <w:r>
              <w:rPr>
                <w:rFonts w:ascii="GHEA Grapalat" w:hAnsi="GHEA Grapalat"/>
                <w:bCs/>
                <w:sz w:val="24"/>
                <w:szCs w:val="24"/>
                <w:lang w:val="hy-AM"/>
              </w:rPr>
              <w:t xml:space="preserve">Նախագծի նախաբանում նշված չէ Սահմանադրության կամ օրենքի այն դրույթը, որը Կառավարությանը լիազորում է ընդունել սույն որոշումը, ինչը հակասում է Սահմանադրության 6-րդ հոդվածի 2-րդ մասին: Ինչ վերաբերում է նախագծի նախաբանում նշված նորմին, ապա այն չի </w:t>
            </w:r>
            <w:r>
              <w:rPr>
                <w:rFonts w:ascii="GHEA Grapalat" w:hAnsi="GHEA Grapalat"/>
                <w:bCs/>
                <w:sz w:val="24"/>
                <w:szCs w:val="24"/>
                <w:lang w:val="hy-AM"/>
              </w:rPr>
              <w:lastRenderedPageBreak/>
              <w:t>կարող պատշաճ լիազորող նորմ դիտարկվել սույն որոշման ընդունման համար:</w:t>
            </w:r>
          </w:p>
          <w:p w14:paraId="66B30F54" w14:textId="2D7027CF" w:rsidR="00DA2D5C" w:rsidRDefault="00DA2D5C"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42B3FE59" w14:textId="0E31877C" w:rsidR="00DA2D5C" w:rsidRDefault="00DA2D5C"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1D2749C9" w14:textId="07465E2B" w:rsidR="00DA2D5C" w:rsidRDefault="00DA2D5C"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3197494D" w14:textId="13E3D2DC" w:rsidR="00DA2D5C" w:rsidRDefault="00DA2D5C"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261D0B21" w14:textId="4340B639" w:rsidR="00DA2D5C" w:rsidRDefault="00DA2D5C"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249B7C41" w14:textId="7BFA9164" w:rsidR="00DA2D5C" w:rsidRDefault="00DA2D5C"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56A8A9FB" w14:textId="1F8DD761" w:rsidR="00DA2D5C" w:rsidRDefault="00DA2D5C"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1F8C6BDF" w14:textId="6913165D" w:rsidR="00DA2D5C" w:rsidRDefault="00DA2D5C"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1C4DCB26" w14:textId="6F7730B7" w:rsidR="00DA2D5C" w:rsidRDefault="00DA2D5C"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4A94DA5C" w14:textId="4B89DB41" w:rsidR="00DA2D5C" w:rsidRDefault="00DA2D5C"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02AD32AB" w14:textId="497D8CBB" w:rsidR="00DA2D5C" w:rsidRDefault="00DA2D5C"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708CCE21" w14:textId="64CCC3EB" w:rsidR="00DA2D5C" w:rsidRDefault="00DA2D5C"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1E84F8FF" w14:textId="6E511451" w:rsidR="00DA2D5C" w:rsidRDefault="00DA2D5C"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378564C8" w14:textId="13782227" w:rsidR="00DA2D5C" w:rsidRDefault="00DA2D5C"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02C2EF50" w14:textId="49F05CA0" w:rsidR="00DA2D5C" w:rsidRDefault="00DA2D5C"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251E30D5" w14:textId="04A5A143" w:rsidR="00D76EF4" w:rsidRDefault="00D76EF4"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61283C50" w14:textId="77777777" w:rsidR="000D713D" w:rsidRPr="00DA2D5C" w:rsidRDefault="000D713D" w:rsidP="00DA2D5C">
            <w:pPr>
              <w:tabs>
                <w:tab w:val="left" w:pos="720"/>
                <w:tab w:val="left" w:pos="851"/>
                <w:tab w:val="left" w:pos="993"/>
              </w:tabs>
              <w:autoSpaceDE w:val="0"/>
              <w:autoSpaceDN w:val="0"/>
              <w:adjustRightInd w:val="0"/>
              <w:spacing w:line="360" w:lineRule="auto"/>
              <w:ind w:right="165"/>
              <w:jc w:val="both"/>
              <w:rPr>
                <w:rFonts w:ascii="GHEA Grapalat" w:hAnsi="GHEA Grapalat" w:cs="Calibri"/>
                <w:bCs/>
                <w:sz w:val="24"/>
                <w:szCs w:val="24"/>
                <w:lang w:val="hy-AM"/>
              </w:rPr>
            </w:pPr>
          </w:p>
          <w:p w14:paraId="70CB10F0" w14:textId="0B23DE55" w:rsidR="00CA6746" w:rsidRDefault="00CA6746" w:rsidP="00CA6746">
            <w:pPr>
              <w:pStyle w:val="ListParagraph"/>
              <w:numPr>
                <w:ilvl w:val="0"/>
                <w:numId w:val="12"/>
              </w:numPr>
              <w:tabs>
                <w:tab w:val="left" w:pos="720"/>
                <w:tab w:val="left" w:pos="851"/>
                <w:tab w:val="left" w:pos="993"/>
              </w:tabs>
              <w:autoSpaceDE w:val="0"/>
              <w:autoSpaceDN w:val="0"/>
              <w:adjustRightInd w:val="0"/>
              <w:spacing w:line="360" w:lineRule="auto"/>
              <w:ind w:left="165" w:right="165" w:firstLine="720"/>
              <w:jc w:val="both"/>
              <w:rPr>
                <w:rFonts w:ascii="GHEA Grapalat" w:hAnsi="GHEA Grapalat"/>
                <w:bCs/>
                <w:sz w:val="24"/>
                <w:szCs w:val="24"/>
                <w:lang w:val="hy-AM"/>
              </w:rPr>
            </w:pPr>
            <w:r>
              <w:rPr>
                <w:rFonts w:ascii="GHEA Grapalat" w:hAnsi="GHEA Grapalat"/>
                <w:bCs/>
                <w:sz w:val="24"/>
                <w:szCs w:val="24"/>
                <w:lang w:val="hy-AM"/>
              </w:rPr>
              <w:t>Նախագծով նախատեսվում է հավելվածներով սահմանվող պահանջների համապատասխանելիության նկատմամբ ստուգումներ իրականացնելու ընթացակարգ, մինչդեռ, հաշվի առնելով «Հայաստանի Հանրապետությունում</w:t>
            </w:r>
            <w:r>
              <w:rPr>
                <w:bCs/>
                <w:sz w:val="24"/>
                <w:szCs w:val="24"/>
                <w:lang w:val="hy-AM"/>
              </w:rPr>
              <w:t> </w:t>
            </w:r>
            <w:r>
              <w:rPr>
                <w:rFonts w:ascii="GHEA Grapalat" w:hAnsi="GHEA Grapalat"/>
                <w:bCs/>
                <w:sz w:val="24"/>
                <w:szCs w:val="24"/>
                <w:lang w:val="hy-AM"/>
              </w:rPr>
              <w:t xml:space="preserve">ստուգումների կազմակերպման և անցկացման մասին» օրենքի 3-րդ հոդվածի 1-ին մասը, գտնում ենք, որ ներկայացված ընթացակարգն ուղղված է կազմակերպություններին Եվրոպական Միության առևտրի վերահսկման և փորձագիտական համակարգում գրանցվելու </w:t>
            </w:r>
            <w:r>
              <w:rPr>
                <w:rFonts w:ascii="GHEA Grapalat" w:hAnsi="GHEA Grapalat"/>
                <w:bCs/>
                <w:i/>
                <w:sz w:val="24"/>
                <w:szCs w:val="24"/>
                <w:u w:val="single"/>
                <w:lang w:val="hy-AM"/>
              </w:rPr>
              <w:t>իրավունք (թույլտվություն) տրամադրելուն,</w:t>
            </w:r>
            <w:r>
              <w:rPr>
                <w:rFonts w:ascii="GHEA Grapalat" w:hAnsi="GHEA Grapalat"/>
                <w:bCs/>
                <w:sz w:val="24"/>
                <w:szCs w:val="24"/>
                <w:lang w:val="hy-AM"/>
              </w:rPr>
              <w:t xml:space="preserve"> և նշված օրենքի իմաստով չի համարվում ստուգում:</w:t>
            </w:r>
          </w:p>
          <w:p w14:paraId="7A152423" w14:textId="3C0BC613"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2ABA87F1" w14:textId="50FDF580"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39C01E3F" w14:textId="1A551C33"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4E2784AD" w14:textId="5D19CADF"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4188A7AD" w14:textId="32956972"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28FB0CD6" w14:textId="42284017"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1D2F7DBC" w14:textId="41F764CC"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4AE2B53C" w14:textId="764F9171"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658B834D" w14:textId="34390680"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0ABB3B10" w14:textId="4BD59121"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5B2D814B" w14:textId="7BC60012"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75FDACF8" w14:textId="1FE19ECE"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2D96104A" w14:textId="4EAB25C0"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16D41D8E" w14:textId="627E8C27"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2BD39D85" w14:textId="704EB9A0"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173425D0" w14:textId="469B6B9D"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537C31B6" w14:textId="5E8BFE7D"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3BAEE66A" w14:textId="3FCA44A7"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4DB893D5" w14:textId="3D0C3210"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17E967EE" w14:textId="7044E050"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1D5E4883" w14:textId="45108F59"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2758274B" w14:textId="7BE8398A"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16F46669" w14:textId="3909869D"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3D7DFEEA" w14:textId="25A93498"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67538009" w14:textId="0963CACA"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546761FA" w14:textId="1D268F4F"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6B549B38" w14:textId="27D3A529"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7D73EC6F" w14:textId="634256A8"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03036073" w14:textId="3397C118"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5FD77ABA" w14:textId="688C2D93"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64BD51D8" w14:textId="4DF9A575"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7D4D591C" w14:textId="1B607EAF"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5FE8CE9F" w14:textId="014B9BCF"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4CA4F2D8" w14:textId="6F052D79"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34AE5A91" w14:textId="1FD53DD3"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52B196A0" w14:textId="01EC6334"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64A664A8" w14:textId="5E7065A9"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18F8F311" w14:textId="21919185"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68885396" w14:textId="50FB8B24"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5D15C243" w14:textId="26CA6A8B"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3E66270B" w14:textId="6FF4B4F3"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19CEB3F5" w14:textId="29DA8437"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3F0EED06" w14:textId="3AA7DE1D"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5500DDB1" w14:textId="1D45C35E"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1864AE7D" w14:textId="6986B3DF"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6FAF5045" w14:textId="33A7543D"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355774AA" w14:textId="772362B0"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238DFE56" w14:textId="19630196"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064090E4" w14:textId="7603338C"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35672BCB" w14:textId="77777777" w:rsid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049BF0B4" w14:textId="77777777" w:rsidR="000A4458" w:rsidRPr="000A4458" w:rsidRDefault="000A4458" w:rsidP="000A4458">
            <w:pPr>
              <w:tabs>
                <w:tab w:val="left" w:pos="720"/>
                <w:tab w:val="left" w:pos="851"/>
                <w:tab w:val="left" w:pos="993"/>
              </w:tabs>
              <w:autoSpaceDE w:val="0"/>
              <w:autoSpaceDN w:val="0"/>
              <w:adjustRightInd w:val="0"/>
              <w:spacing w:line="360" w:lineRule="auto"/>
              <w:ind w:right="165"/>
              <w:jc w:val="both"/>
              <w:rPr>
                <w:rFonts w:ascii="GHEA Grapalat" w:hAnsi="GHEA Grapalat"/>
                <w:bCs/>
                <w:sz w:val="24"/>
                <w:szCs w:val="24"/>
                <w:lang w:val="hy-AM"/>
              </w:rPr>
            </w:pPr>
          </w:p>
          <w:p w14:paraId="3955B33C" w14:textId="77777777" w:rsidR="00CA6746" w:rsidRDefault="00CA6746" w:rsidP="00CA6746">
            <w:pPr>
              <w:pStyle w:val="ListParagraph"/>
              <w:numPr>
                <w:ilvl w:val="0"/>
                <w:numId w:val="12"/>
              </w:numPr>
              <w:tabs>
                <w:tab w:val="left" w:pos="720"/>
                <w:tab w:val="left" w:pos="851"/>
                <w:tab w:val="left" w:pos="993"/>
              </w:tabs>
              <w:autoSpaceDE w:val="0"/>
              <w:autoSpaceDN w:val="0"/>
              <w:adjustRightInd w:val="0"/>
              <w:spacing w:line="360" w:lineRule="auto"/>
              <w:ind w:left="75" w:right="165" w:firstLine="720"/>
              <w:jc w:val="both"/>
              <w:rPr>
                <w:rFonts w:ascii="GHEA Grapalat" w:hAnsi="GHEA Grapalat"/>
                <w:bCs/>
                <w:sz w:val="24"/>
                <w:szCs w:val="24"/>
                <w:lang w:val="hy-AM"/>
              </w:rPr>
            </w:pPr>
            <w:r>
              <w:rPr>
                <w:rFonts w:ascii="GHEA Grapalat" w:hAnsi="GHEA Grapalat"/>
                <w:bCs/>
                <w:sz w:val="24"/>
                <w:szCs w:val="24"/>
                <w:lang w:val="hy-AM"/>
              </w:rPr>
              <w:t xml:space="preserve">Նախագծով սահմանված մի շարք պահանջներ (օրինակ՝ 1-ին հավելվածի 9-րդ, 12-րդ, 13-րդ կետերը, 21-րդ կետի 2-րդ ենթակետը, 2-րդ հավելվածի 4-րդ կետը) </w:t>
            </w:r>
            <w:r>
              <w:rPr>
                <w:bCs/>
                <w:sz w:val="24"/>
                <w:szCs w:val="24"/>
                <w:lang w:val="hy-AM"/>
              </w:rPr>
              <w:t> </w:t>
            </w:r>
            <w:r>
              <w:rPr>
                <w:rFonts w:ascii="GHEA Grapalat" w:hAnsi="GHEA Grapalat"/>
                <w:bCs/>
                <w:sz w:val="24"/>
                <w:szCs w:val="24"/>
                <w:lang w:val="hy-AM"/>
              </w:rPr>
              <w:t>խնդրահարույց են իրավական որոշակիության սկզբունքի համատեքստում:</w:t>
            </w:r>
          </w:p>
          <w:p w14:paraId="306CFC7D" w14:textId="73C6CBF0" w:rsidR="00F62B29" w:rsidRPr="00CA33C4" w:rsidRDefault="00F62B29" w:rsidP="00452D31">
            <w:pPr>
              <w:spacing w:after="0" w:line="360" w:lineRule="auto"/>
              <w:ind w:left="285" w:right="165"/>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601F0C31" w14:textId="77777777" w:rsidR="00F62B29" w:rsidRPr="00DF7893" w:rsidRDefault="00F62B29" w:rsidP="00452D31">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2223AA44" w14:textId="77777777" w:rsidR="00F62B29" w:rsidRDefault="00F62B29" w:rsidP="00452D31">
            <w:pPr>
              <w:spacing w:after="0" w:line="240" w:lineRule="auto"/>
              <w:jc w:val="center"/>
              <w:rPr>
                <w:rFonts w:ascii="GHEA Grapalat" w:eastAsia="Times New Roman" w:hAnsi="GHEA Grapalat" w:cs="Times New Roman"/>
                <w:color w:val="000000"/>
                <w:sz w:val="24"/>
                <w:szCs w:val="24"/>
                <w:lang w:val="hy-AM"/>
              </w:rPr>
            </w:pPr>
          </w:p>
          <w:p w14:paraId="2192CD43" w14:textId="77777777" w:rsidR="00F62B29" w:rsidRDefault="00F62B29" w:rsidP="00452D31">
            <w:pPr>
              <w:spacing w:after="0" w:line="240" w:lineRule="auto"/>
              <w:rPr>
                <w:rFonts w:ascii="GHEA Grapalat" w:eastAsia="Times New Roman" w:hAnsi="GHEA Grapalat" w:cs="Times New Roman"/>
                <w:color w:val="000000"/>
                <w:sz w:val="24"/>
                <w:szCs w:val="24"/>
                <w:lang w:val="hy-AM"/>
              </w:rPr>
            </w:pPr>
          </w:p>
          <w:p w14:paraId="17D94C8C" w14:textId="77777777" w:rsidR="00F62B29" w:rsidRDefault="00F62B29" w:rsidP="00452D31">
            <w:pPr>
              <w:spacing w:after="0" w:line="240" w:lineRule="auto"/>
              <w:jc w:val="center"/>
              <w:rPr>
                <w:rFonts w:ascii="GHEA Grapalat" w:eastAsia="Times New Roman" w:hAnsi="GHEA Grapalat" w:cs="Times New Roman"/>
                <w:color w:val="000000"/>
                <w:sz w:val="24"/>
                <w:szCs w:val="24"/>
                <w:lang w:val="hy-AM"/>
              </w:rPr>
            </w:pPr>
          </w:p>
          <w:p w14:paraId="065A5C19" w14:textId="77777777" w:rsidR="00F62B29" w:rsidRDefault="00F62B29" w:rsidP="00452D31">
            <w:pPr>
              <w:spacing w:after="0" w:line="240" w:lineRule="auto"/>
              <w:jc w:val="center"/>
              <w:rPr>
                <w:rFonts w:ascii="GHEA Grapalat" w:eastAsia="Times New Roman" w:hAnsi="GHEA Grapalat" w:cs="Times New Roman"/>
                <w:color w:val="000000"/>
                <w:sz w:val="24"/>
                <w:szCs w:val="24"/>
                <w:lang w:val="hy-AM"/>
              </w:rPr>
            </w:pPr>
          </w:p>
          <w:p w14:paraId="01C746A6" w14:textId="77777777" w:rsidR="00F62B29" w:rsidRDefault="00DA2D5C" w:rsidP="00DA2D5C">
            <w:pPr>
              <w:spacing w:after="0" w:line="360" w:lineRule="auto"/>
              <w:jc w:val="center"/>
              <w:rPr>
                <w:rFonts w:ascii="GHEA Grapalat" w:eastAsia="Times New Roman" w:hAnsi="GHEA Grapalat" w:cs="Times New Roman"/>
                <w:b/>
                <w:bCs/>
                <w:color w:val="000000"/>
                <w:sz w:val="24"/>
                <w:szCs w:val="24"/>
                <w:lang w:val="hy-AM"/>
              </w:rPr>
            </w:pPr>
            <w:r w:rsidRPr="00DA2D5C">
              <w:rPr>
                <w:rFonts w:ascii="GHEA Grapalat" w:eastAsia="Times New Roman" w:hAnsi="GHEA Grapalat" w:cs="Times New Roman"/>
                <w:b/>
                <w:bCs/>
                <w:color w:val="000000"/>
                <w:sz w:val="24"/>
                <w:szCs w:val="24"/>
                <w:lang w:val="hy-AM"/>
              </w:rPr>
              <w:t>Պարզաբանում</w:t>
            </w:r>
          </w:p>
          <w:p w14:paraId="4EEDCCC6" w14:textId="416F455B" w:rsidR="00DA2D5C" w:rsidRPr="00DA2D5C" w:rsidRDefault="00DA2D5C" w:rsidP="009718A4">
            <w:pPr>
              <w:spacing w:after="0" w:line="360" w:lineRule="auto"/>
              <w:ind w:left="150" w:right="105" w:firstLine="210"/>
              <w:jc w:val="both"/>
              <w:rPr>
                <w:rFonts w:ascii="GHEA Grapalat" w:hAnsi="GHEA Grapalat" w:cs="Sylfaen"/>
                <w:sz w:val="24"/>
                <w:szCs w:val="24"/>
                <w:lang w:val="hy-AM"/>
              </w:rPr>
            </w:pPr>
            <w:r>
              <w:rPr>
                <w:rFonts w:ascii="GHEA Grapalat" w:hAnsi="GHEA Grapalat" w:cs="Sylfaen"/>
                <w:sz w:val="24"/>
                <w:szCs w:val="24"/>
                <w:lang w:val="hy-AM"/>
              </w:rPr>
              <w:t>««Սննդամթերքի անվտանգության մասին» օրենքում լրացումներ կատարելու մասին» օրենքի նախագծ</w:t>
            </w:r>
            <w:r w:rsidR="000D713D">
              <w:rPr>
                <w:rFonts w:ascii="GHEA Grapalat" w:hAnsi="GHEA Grapalat" w:cs="Sylfaen"/>
                <w:sz w:val="24"/>
                <w:szCs w:val="24"/>
                <w:lang w:val="hy-AM"/>
              </w:rPr>
              <w:t>ում</w:t>
            </w:r>
            <w:r w:rsidRPr="00DA2D5C">
              <w:rPr>
                <w:rFonts w:ascii="GHEA Grapalat" w:hAnsi="GHEA Grapalat" w:cs="Sylfaen"/>
                <w:sz w:val="24"/>
                <w:szCs w:val="24"/>
                <w:lang w:val="hy-AM"/>
              </w:rPr>
              <w:t xml:space="preserve"> </w:t>
            </w:r>
            <w:r>
              <w:rPr>
                <w:rFonts w:ascii="GHEA Grapalat" w:hAnsi="GHEA Grapalat" w:cs="Sylfaen"/>
                <w:sz w:val="24"/>
                <w:szCs w:val="24"/>
                <w:lang w:val="hy-AM"/>
              </w:rPr>
              <w:t xml:space="preserve">սահմանվել է </w:t>
            </w:r>
            <w:r>
              <w:rPr>
                <w:rFonts w:ascii="GHEA Grapalat" w:hAnsi="GHEA Grapalat" w:cs="Sylfaen"/>
                <w:sz w:val="24"/>
                <w:szCs w:val="24"/>
                <w:lang w:val="hy-AM"/>
              </w:rPr>
              <w:lastRenderedPageBreak/>
              <w:t>համապատասխան լիազորող նորմը, որը</w:t>
            </w:r>
          </w:p>
          <w:p w14:paraId="1E3C8BAC" w14:textId="7E61AFE3" w:rsidR="00DA2D5C" w:rsidRDefault="00DA2D5C" w:rsidP="009718A4">
            <w:pPr>
              <w:spacing w:after="0" w:line="360" w:lineRule="auto"/>
              <w:ind w:left="60" w:right="10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Կառավարության 2026 թվականի ապրիլի 18-ի N 483-Ա որոշմամբ համարվել է անհետաձգելի և սահմանված կարգով ներկայացվել է Ազգային Ժողով և ներառվել է Ազգային Ժողովի 8-րդ գումարման 11-րդ նստաշրջանի օրակարգ։ Հարկ է նշել, որ Եվրոպական Միության առևտրի վերահսկման և մասնագիտական համակարգում գրանցման համար կազմակերպությունները </w:t>
            </w:r>
            <w:r>
              <w:rPr>
                <w:rFonts w:ascii="GHEA Grapalat" w:hAnsi="GHEA Grapalat"/>
                <w:color w:val="000000"/>
                <w:sz w:val="24"/>
                <w:szCs w:val="24"/>
                <w:shd w:val="clear" w:color="auto" w:fill="FFFFFF"/>
                <w:lang w:val="hy-AM"/>
              </w:rPr>
              <w:lastRenderedPageBreak/>
              <w:t>պետք է համապատասխանեն Եվրոպական Միության կանոնակարգերին և դիրեկտիվներին և այս նախագծերում սահմանվել է</w:t>
            </w:r>
            <w:r w:rsidR="000D713D">
              <w:rPr>
                <w:rFonts w:ascii="GHEA Grapalat" w:hAnsi="GHEA Grapalat"/>
                <w:color w:val="000000"/>
                <w:sz w:val="24"/>
                <w:szCs w:val="24"/>
                <w:shd w:val="clear" w:color="auto" w:fill="FFFFFF"/>
                <w:lang w:val="hy-AM"/>
              </w:rPr>
              <w:t xml:space="preserve"> տվյալ</w:t>
            </w:r>
            <w:r>
              <w:rPr>
                <w:rFonts w:ascii="GHEA Grapalat" w:hAnsi="GHEA Grapalat"/>
                <w:color w:val="000000"/>
                <w:sz w:val="24"/>
                <w:szCs w:val="24"/>
                <w:shd w:val="clear" w:color="auto" w:fill="FFFFFF"/>
                <w:lang w:val="hy-AM"/>
              </w:rPr>
              <w:t xml:space="preserve"> պահանջները։</w:t>
            </w:r>
          </w:p>
          <w:p w14:paraId="588792E4" w14:textId="77777777" w:rsidR="00D76EF4" w:rsidRDefault="00D76EF4" w:rsidP="00DA2D5C">
            <w:pPr>
              <w:spacing w:after="0" w:line="360" w:lineRule="auto"/>
              <w:jc w:val="center"/>
              <w:rPr>
                <w:rFonts w:ascii="GHEA Grapalat" w:hAnsi="GHEA Grapalat"/>
                <w:color w:val="000000"/>
                <w:sz w:val="24"/>
                <w:szCs w:val="24"/>
                <w:shd w:val="clear" w:color="auto" w:fill="FFFFFF"/>
                <w:lang w:val="hy-AM"/>
              </w:rPr>
            </w:pPr>
          </w:p>
          <w:p w14:paraId="56CD7E8F" w14:textId="12441287" w:rsidR="00202EDA" w:rsidRDefault="00202EDA" w:rsidP="00DA2D5C">
            <w:pPr>
              <w:spacing w:after="0" w:line="360" w:lineRule="auto"/>
              <w:jc w:val="center"/>
              <w:rPr>
                <w:rFonts w:ascii="GHEA Grapalat" w:hAnsi="GHEA Grapalat"/>
                <w:b/>
                <w:bCs/>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Pr="00202EDA">
              <w:rPr>
                <w:rFonts w:ascii="GHEA Grapalat" w:hAnsi="GHEA Grapalat"/>
                <w:b/>
                <w:bCs/>
                <w:color w:val="000000"/>
                <w:sz w:val="24"/>
                <w:szCs w:val="24"/>
                <w:shd w:val="clear" w:color="auto" w:fill="FFFFFF"/>
                <w:lang w:val="hy-AM"/>
              </w:rPr>
              <w:t>Պարզաբանում։</w:t>
            </w:r>
          </w:p>
          <w:p w14:paraId="7BFFA04C" w14:textId="74B9D4B5" w:rsidR="007217CE" w:rsidRDefault="00202EDA" w:rsidP="00D76EF4">
            <w:pPr>
              <w:spacing w:line="360" w:lineRule="auto"/>
              <w:ind w:left="330" w:right="105" w:hanging="540"/>
              <w:jc w:val="both"/>
              <w:rPr>
                <w:rFonts w:ascii="GHEA Grapalat" w:hAnsi="GHEA Grapalat" w:cs="Segoe UI"/>
                <w:color w:val="333333"/>
                <w:sz w:val="24"/>
                <w:szCs w:val="24"/>
                <w:shd w:val="clear" w:color="auto" w:fill="FFFFFF"/>
                <w:lang w:val="hy-AM"/>
              </w:rPr>
            </w:pPr>
            <w:r>
              <w:rPr>
                <w:rFonts w:ascii="GHEA Grapalat" w:hAnsi="GHEA Grapalat"/>
                <w:color w:val="000000"/>
                <w:sz w:val="24"/>
                <w:szCs w:val="24"/>
                <w:shd w:val="clear" w:color="auto" w:fill="FFFFFF"/>
                <w:lang w:val="hy-AM"/>
              </w:rPr>
              <w:t xml:space="preserve">Կ </w:t>
            </w:r>
            <w:r w:rsidR="00D76EF4">
              <w:rPr>
                <w:rFonts w:ascii="GHEA Grapalat" w:hAnsi="GHEA Grapalat"/>
                <w:color w:val="000000"/>
                <w:sz w:val="24"/>
                <w:szCs w:val="24"/>
                <w:shd w:val="clear" w:color="auto" w:fill="FFFFFF"/>
                <w:lang w:val="hy-AM"/>
              </w:rPr>
              <w:t xml:space="preserve">Կառավարության </w:t>
            </w:r>
            <w:r>
              <w:rPr>
                <w:rFonts w:ascii="GHEA Grapalat" w:hAnsi="GHEA Grapalat"/>
                <w:color w:val="000000"/>
                <w:sz w:val="24"/>
                <w:szCs w:val="24"/>
                <w:shd w:val="clear" w:color="auto" w:fill="FFFFFF"/>
                <w:lang w:val="hy-AM"/>
              </w:rPr>
              <w:t>2026 թվականի ապրիլի 18-ի</w:t>
            </w:r>
            <w:r w:rsidR="007217CE">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N 483-Ա որոշմամբ անհետաձգելի համարված </w:t>
            </w:r>
            <w:r w:rsidRPr="00202EDA">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Ս</w:t>
            </w:r>
            <w:r w:rsidRPr="00202EDA">
              <w:rPr>
                <w:rFonts w:ascii="GHEA Grapalat" w:hAnsi="GHEA Grapalat"/>
                <w:bCs/>
                <w:sz w:val="24"/>
                <w:szCs w:val="24"/>
                <w:shd w:val="clear" w:color="auto" w:fill="FFFFFF"/>
                <w:lang w:val="hy-AM"/>
              </w:rPr>
              <w:t>ննդամթերքի</w:t>
            </w:r>
            <w:r w:rsidRPr="00202EDA">
              <w:rPr>
                <w:rFonts w:ascii="GHEA Grapalat" w:hAnsi="GHEA Grapalat"/>
                <w:bCs/>
                <w:sz w:val="24"/>
                <w:szCs w:val="24"/>
                <w:shd w:val="clear" w:color="auto" w:fill="FFFFFF"/>
                <w:lang w:val="af-ZA"/>
              </w:rPr>
              <w:t xml:space="preserve"> </w:t>
            </w:r>
            <w:r w:rsidRPr="00202EDA">
              <w:rPr>
                <w:rFonts w:ascii="GHEA Grapalat" w:hAnsi="GHEA Grapalat"/>
                <w:bCs/>
                <w:sz w:val="24"/>
                <w:szCs w:val="24"/>
                <w:shd w:val="clear" w:color="auto" w:fill="FFFFFF"/>
                <w:lang w:val="hy-AM"/>
              </w:rPr>
              <w:t>անվտանգության</w:t>
            </w:r>
            <w:r w:rsidRPr="00202EDA">
              <w:rPr>
                <w:rFonts w:ascii="GHEA Grapalat" w:hAnsi="GHEA Grapalat"/>
                <w:bCs/>
                <w:sz w:val="24"/>
                <w:szCs w:val="24"/>
                <w:shd w:val="clear" w:color="auto" w:fill="FFFFFF"/>
                <w:lang w:val="af-ZA"/>
              </w:rPr>
              <w:t xml:space="preserve"> </w:t>
            </w:r>
            <w:r w:rsidRPr="00202EDA">
              <w:rPr>
                <w:rFonts w:ascii="GHEA Grapalat" w:hAnsi="GHEA Grapalat"/>
                <w:bCs/>
                <w:sz w:val="24"/>
                <w:szCs w:val="24"/>
                <w:shd w:val="clear" w:color="auto" w:fill="FFFFFF"/>
                <w:lang w:val="hy-AM"/>
              </w:rPr>
              <w:t xml:space="preserve">պետական վերահսկողության մասին» </w:t>
            </w:r>
            <w:r w:rsidRPr="00202EDA">
              <w:rPr>
                <w:rFonts w:ascii="GHEA Grapalat" w:hAnsi="GHEA Grapalat"/>
                <w:bCs/>
                <w:sz w:val="24"/>
                <w:szCs w:val="24"/>
                <w:lang w:val="hy-AM"/>
              </w:rPr>
              <w:t xml:space="preserve">օրենքում փոփոխություն </w:t>
            </w:r>
            <w:r>
              <w:rPr>
                <w:rFonts w:ascii="GHEA Grapalat" w:hAnsi="GHEA Grapalat"/>
                <w:bCs/>
                <w:sz w:val="24"/>
                <w:szCs w:val="24"/>
                <w:lang w:val="hy-AM"/>
              </w:rPr>
              <w:t>և</w:t>
            </w:r>
            <w:r w:rsidRPr="00202EDA">
              <w:rPr>
                <w:rFonts w:ascii="GHEA Grapalat" w:hAnsi="GHEA Grapalat"/>
                <w:bCs/>
                <w:sz w:val="24"/>
                <w:szCs w:val="24"/>
                <w:lang w:val="af-ZA"/>
              </w:rPr>
              <w:t xml:space="preserve"> </w:t>
            </w:r>
            <w:r w:rsidRPr="00202EDA">
              <w:rPr>
                <w:rFonts w:ascii="GHEA Grapalat" w:hAnsi="GHEA Grapalat"/>
                <w:bCs/>
                <w:sz w:val="24"/>
                <w:szCs w:val="24"/>
                <w:lang w:val="hy-AM"/>
              </w:rPr>
              <w:t>լրացումներ կատարելու</w:t>
            </w:r>
            <w:r w:rsidRPr="00202EDA">
              <w:rPr>
                <w:rFonts w:ascii="GHEA Grapalat" w:hAnsi="GHEA Grapalat"/>
                <w:bCs/>
                <w:sz w:val="24"/>
                <w:szCs w:val="24"/>
                <w:lang w:val="af-ZA"/>
              </w:rPr>
              <w:t xml:space="preserve"> </w:t>
            </w:r>
            <w:r w:rsidRPr="00202EDA">
              <w:rPr>
                <w:rFonts w:ascii="GHEA Grapalat" w:hAnsi="GHEA Grapalat"/>
                <w:bCs/>
                <w:sz w:val="24"/>
                <w:szCs w:val="24"/>
                <w:lang w:val="hy-AM"/>
              </w:rPr>
              <w:lastRenderedPageBreak/>
              <w:t xml:space="preserve">մասին» </w:t>
            </w:r>
            <w:r>
              <w:rPr>
                <w:rFonts w:ascii="GHEA Grapalat" w:hAnsi="GHEA Grapalat"/>
                <w:bCs/>
                <w:sz w:val="24"/>
                <w:szCs w:val="24"/>
                <w:lang w:val="hy-AM"/>
              </w:rPr>
              <w:t xml:space="preserve">օրենքի նախագծում սահմանվել է, որ նշված ստուգումների համար </w:t>
            </w:r>
            <w:r>
              <w:rPr>
                <w:rFonts w:ascii="GHEA Grapalat" w:hAnsi="GHEA Grapalat" w:cs="Segoe UI"/>
                <w:color w:val="333333"/>
                <w:sz w:val="24"/>
                <w:szCs w:val="24"/>
                <w:shd w:val="clear" w:color="auto" w:fill="FFFFFF"/>
                <w:lang w:val="hy-AM"/>
              </w:rPr>
              <w:t>կիրառելի չէ «Հայաստանի Հանրապետությունում ստուգումների կազմակերպման և անցկացման մասին» օրենքը։</w:t>
            </w:r>
            <w:r w:rsidR="007217CE">
              <w:rPr>
                <w:rFonts w:ascii="GHEA Grapalat" w:hAnsi="GHEA Grapalat" w:cs="Segoe UI"/>
                <w:color w:val="333333"/>
                <w:sz w:val="24"/>
                <w:szCs w:val="24"/>
                <w:shd w:val="clear" w:color="auto" w:fill="FFFFFF"/>
                <w:lang w:val="hy-AM"/>
              </w:rPr>
              <w:t xml:space="preserve"> </w:t>
            </w:r>
          </w:p>
          <w:p w14:paraId="4A1EF489" w14:textId="66464DC8" w:rsidR="007217CE" w:rsidRPr="007217CE" w:rsidRDefault="007217CE" w:rsidP="00D76EF4">
            <w:pPr>
              <w:spacing w:line="360" w:lineRule="auto"/>
              <w:ind w:left="330" w:right="105" w:hanging="600"/>
              <w:jc w:val="both"/>
              <w:rPr>
                <w:rFonts w:ascii="GHEA Grapalat" w:hAnsi="GHEA Grapalat" w:cs="Arial"/>
                <w:sz w:val="24"/>
                <w:szCs w:val="24"/>
                <w:lang w:val="hy-AM"/>
              </w:rPr>
            </w:pPr>
            <w:r>
              <w:rPr>
                <w:rFonts w:ascii="GHEA Grapalat" w:hAnsi="GHEA Grapalat" w:cs="Segoe UI"/>
                <w:color w:val="333333"/>
                <w:sz w:val="24"/>
                <w:szCs w:val="24"/>
                <w:shd w:val="clear" w:color="auto" w:fill="FFFFFF"/>
                <w:lang w:val="hy-AM"/>
              </w:rPr>
              <w:t xml:space="preserve">    </w:t>
            </w:r>
            <w:r w:rsidR="00D76EF4">
              <w:rPr>
                <w:rFonts w:ascii="GHEA Grapalat" w:hAnsi="GHEA Grapalat" w:cs="Segoe UI"/>
                <w:color w:val="333333"/>
                <w:sz w:val="24"/>
                <w:szCs w:val="24"/>
                <w:shd w:val="clear" w:color="auto" w:fill="FFFFFF"/>
                <w:lang w:val="hy-AM"/>
              </w:rPr>
              <w:t xml:space="preserve"> Հարկ է </w:t>
            </w:r>
            <w:r>
              <w:rPr>
                <w:rFonts w:ascii="GHEA Grapalat" w:hAnsi="GHEA Grapalat" w:cs="Segoe UI"/>
                <w:color w:val="333333"/>
                <w:sz w:val="24"/>
                <w:szCs w:val="24"/>
                <w:shd w:val="clear" w:color="auto" w:fill="FFFFFF"/>
                <w:lang w:val="hy-AM"/>
              </w:rPr>
              <w:t xml:space="preserve">նշել, որ </w:t>
            </w:r>
            <w:r w:rsidR="000D713D">
              <w:rPr>
                <w:rFonts w:ascii="GHEA Grapalat" w:hAnsi="GHEA Grapalat"/>
                <w:sz w:val="24"/>
                <w:szCs w:val="24"/>
                <w:lang w:val="hy-AM"/>
              </w:rPr>
              <w:t>հ</w:t>
            </w:r>
            <w:r w:rsidRPr="007217CE">
              <w:rPr>
                <w:rFonts w:ascii="GHEA Grapalat" w:hAnsi="GHEA Grapalat"/>
                <w:sz w:val="24"/>
                <w:szCs w:val="24"/>
                <w:lang w:val="hy-AM"/>
              </w:rPr>
              <w:t>ամակարգում գրանցման գործընթացքը կազմակերպվում է պարզ մեխանիզմով՝</w:t>
            </w:r>
            <w:r>
              <w:rPr>
                <w:rFonts w:ascii="GHEA Grapalat" w:hAnsi="GHEA Grapalat"/>
                <w:sz w:val="24"/>
                <w:szCs w:val="24"/>
                <w:lang w:val="af-ZA"/>
              </w:rPr>
              <w:t xml:space="preserve"> </w:t>
            </w:r>
            <w:r w:rsidRPr="007217CE">
              <w:rPr>
                <w:rFonts w:ascii="GHEA Grapalat" w:hAnsi="GHEA Grapalat"/>
                <w:sz w:val="24"/>
                <w:szCs w:val="24"/>
                <w:lang w:val="hy-AM"/>
              </w:rPr>
              <w:t>համակարգում</w:t>
            </w:r>
            <w:r>
              <w:rPr>
                <w:rFonts w:ascii="GHEA Grapalat" w:hAnsi="GHEA Grapalat"/>
                <w:sz w:val="24"/>
                <w:szCs w:val="24"/>
                <w:lang w:val="af-ZA"/>
              </w:rPr>
              <w:t xml:space="preserve"> </w:t>
            </w:r>
            <w:r w:rsidRPr="007217CE">
              <w:rPr>
                <w:rFonts w:ascii="GHEA Grapalat" w:hAnsi="GHEA Grapalat"/>
                <w:sz w:val="24"/>
                <w:szCs w:val="24"/>
                <w:lang w:val="hy-AM"/>
              </w:rPr>
              <w:t>գրանցվելու</w:t>
            </w:r>
            <w:r>
              <w:rPr>
                <w:rFonts w:ascii="GHEA Grapalat" w:hAnsi="GHEA Grapalat"/>
                <w:sz w:val="24"/>
                <w:szCs w:val="24"/>
                <w:lang w:val="af-ZA"/>
              </w:rPr>
              <w:t xml:space="preserve"> </w:t>
            </w:r>
            <w:r w:rsidRPr="007217CE">
              <w:rPr>
                <w:rFonts w:ascii="GHEA Grapalat" w:hAnsi="GHEA Grapalat"/>
                <w:sz w:val="24"/>
                <w:szCs w:val="24"/>
                <w:lang w:val="hy-AM"/>
              </w:rPr>
              <w:t>նպատակով՝</w:t>
            </w:r>
            <w:r>
              <w:rPr>
                <w:rFonts w:ascii="GHEA Grapalat" w:hAnsi="GHEA Grapalat"/>
                <w:sz w:val="24"/>
                <w:szCs w:val="24"/>
                <w:lang w:val="af-ZA"/>
              </w:rPr>
              <w:t xml:space="preserve"> </w:t>
            </w:r>
            <w:r w:rsidRPr="007217CE">
              <w:rPr>
                <w:rFonts w:ascii="GHEA Grapalat" w:hAnsi="GHEA Grapalat"/>
                <w:sz w:val="24"/>
                <w:szCs w:val="24"/>
                <w:lang w:val="hy-AM"/>
              </w:rPr>
              <w:t>տնտեսավարող</w:t>
            </w:r>
            <w:r>
              <w:rPr>
                <w:rFonts w:ascii="GHEA Grapalat" w:hAnsi="GHEA Grapalat"/>
                <w:sz w:val="24"/>
                <w:szCs w:val="24"/>
                <w:lang w:val="af-ZA"/>
              </w:rPr>
              <w:t xml:space="preserve"> </w:t>
            </w:r>
            <w:r w:rsidRPr="007217CE">
              <w:rPr>
                <w:rFonts w:ascii="GHEA Grapalat" w:hAnsi="GHEA Grapalat"/>
                <w:sz w:val="24"/>
                <w:szCs w:val="24"/>
                <w:lang w:val="hy-AM"/>
              </w:rPr>
              <w:t>սուբյեկտը</w:t>
            </w:r>
            <w:r>
              <w:rPr>
                <w:rFonts w:ascii="GHEA Grapalat" w:hAnsi="GHEA Grapalat"/>
                <w:sz w:val="24"/>
                <w:szCs w:val="24"/>
                <w:lang w:val="af-ZA"/>
              </w:rPr>
              <w:t xml:space="preserve"> </w:t>
            </w:r>
            <w:r w:rsidRPr="007217CE">
              <w:rPr>
                <w:rFonts w:ascii="GHEA Grapalat" w:hAnsi="GHEA Grapalat" w:cs="Segoe UI"/>
                <w:color w:val="000000"/>
                <w:sz w:val="24"/>
                <w:szCs w:val="24"/>
                <w:lang w:val="hy-AM"/>
              </w:rPr>
              <w:lastRenderedPageBreak/>
              <w:t>դիմում</w:t>
            </w:r>
            <w:r>
              <w:rPr>
                <w:rFonts w:ascii="GHEA Grapalat" w:hAnsi="GHEA Grapalat" w:cs="Segoe UI"/>
                <w:color w:val="000000"/>
                <w:sz w:val="24"/>
                <w:szCs w:val="24"/>
                <w:lang w:val="af-ZA"/>
              </w:rPr>
              <w:t xml:space="preserve"> </w:t>
            </w:r>
            <w:r w:rsidRPr="007217CE">
              <w:rPr>
                <w:rFonts w:ascii="GHEA Grapalat" w:hAnsi="GHEA Grapalat" w:cs="Segoe UI"/>
                <w:color w:val="000000"/>
                <w:sz w:val="24"/>
                <w:szCs w:val="24"/>
                <w:lang w:val="hy-AM"/>
              </w:rPr>
              <w:t>է</w:t>
            </w:r>
            <w:r>
              <w:rPr>
                <w:rFonts w:ascii="GHEA Grapalat" w:hAnsi="GHEA Grapalat" w:cs="Segoe UI"/>
                <w:color w:val="000000"/>
                <w:sz w:val="24"/>
                <w:szCs w:val="24"/>
                <w:lang w:val="af-ZA"/>
              </w:rPr>
              <w:t xml:space="preserve"> </w:t>
            </w:r>
            <w:r w:rsidRPr="007217CE">
              <w:rPr>
                <w:rFonts w:ascii="GHEA Grapalat" w:hAnsi="GHEA Grapalat" w:cs="Segoe UI"/>
                <w:color w:val="000000"/>
                <w:sz w:val="24"/>
                <w:szCs w:val="24"/>
                <w:lang w:val="hy-AM"/>
              </w:rPr>
              <w:t>ներկայացնում</w:t>
            </w:r>
            <w:r>
              <w:rPr>
                <w:rFonts w:ascii="GHEA Grapalat" w:hAnsi="GHEA Grapalat" w:cs="Segoe UI"/>
                <w:color w:val="000000"/>
                <w:sz w:val="24"/>
                <w:szCs w:val="24"/>
                <w:lang w:val="af-ZA"/>
              </w:rPr>
              <w:t xml:space="preserve"> </w:t>
            </w:r>
            <w:r w:rsidRPr="007217CE">
              <w:rPr>
                <w:rFonts w:ascii="GHEA Grapalat" w:hAnsi="GHEA Grapalat"/>
                <w:sz w:val="24"/>
                <w:szCs w:val="24"/>
                <w:lang w:val="hy-AM"/>
              </w:rPr>
              <w:t>լիազոր</w:t>
            </w:r>
            <w:r>
              <w:rPr>
                <w:rFonts w:ascii="GHEA Grapalat" w:hAnsi="GHEA Grapalat"/>
                <w:sz w:val="24"/>
                <w:szCs w:val="24"/>
                <w:lang w:val="af-ZA"/>
              </w:rPr>
              <w:t xml:space="preserve"> </w:t>
            </w:r>
            <w:r w:rsidRPr="007217CE">
              <w:rPr>
                <w:rFonts w:ascii="GHEA Grapalat" w:hAnsi="GHEA Grapalat"/>
                <w:sz w:val="24"/>
                <w:szCs w:val="24"/>
                <w:lang w:val="hy-AM"/>
              </w:rPr>
              <w:t>մարմին։ Դիմումը</w:t>
            </w:r>
            <w:r>
              <w:rPr>
                <w:rFonts w:ascii="GHEA Grapalat" w:hAnsi="GHEA Grapalat"/>
                <w:sz w:val="24"/>
                <w:szCs w:val="24"/>
                <w:lang w:val="af-ZA"/>
              </w:rPr>
              <w:t xml:space="preserve"> </w:t>
            </w:r>
            <w:r w:rsidRPr="007217CE">
              <w:rPr>
                <w:rFonts w:ascii="GHEA Grapalat" w:hAnsi="GHEA Grapalat"/>
                <w:sz w:val="24"/>
                <w:szCs w:val="24"/>
                <w:lang w:val="hy-AM"/>
              </w:rPr>
              <w:t>ստանալուց</w:t>
            </w:r>
            <w:r>
              <w:rPr>
                <w:rFonts w:ascii="GHEA Grapalat" w:hAnsi="GHEA Grapalat"/>
                <w:sz w:val="24"/>
                <w:szCs w:val="24"/>
                <w:lang w:val="af-ZA"/>
              </w:rPr>
              <w:t xml:space="preserve"> </w:t>
            </w:r>
            <w:r w:rsidRPr="007217CE">
              <w:rPr>
                <w:rFonts w:ascii="GHEA Grapalat" w:hAnsi="GHEA Grapalat"/>
                <w:sz w:val="24"/>
                <w:szCs w:val="24"/>
                <w:lang w:val="hy-AM"/>
              </w:rPr>
              <w:t>հետո</w:t>
            </w:r>
            <w:r>
              <w:rPr>
                <w:rFonts w:ascii="GHEA Grapalat" w:hAnsi="GHEA Grapalat"/>
                <w:sz w:val="24"/>
                <w:szCs w:val="24"/>
                <w:lang w:val="af-ZA"/>
              </w:rPr>
              <w:t xml:space="preserve"> </w:t>
            </w:r>
            <w:r w:rsidRPr="007217CE">
              <w:rPr>
                <w:rFonts w:ascii="GHEA Grapalat" w:hAnsi="GHEA Grapalat"/>
                <w:sz w:val="24"/>
                <w:szCs w:val="24"/>
                <w:lang w:val="hy-AM"/>
              </w:rPr>
              <w:t>լիազոր</w:t>
            </w:r>
            <w:r>
              <w:rPr>
                <w:rFonts w:ascii="GHEA Grapalat" w:hAnsi="GHEA Grapalat"/>
                <w:sz w:val="24"/>
                <w:szCs w:val="24"/>
                <w:lang w:val="af-ZA"/>
              </w:rPr>
              <w:t xml:space="preserve"> </w:t>
            </w:r>
            <w:r w:rsidRPr="007217CE">
              <w:rPr>
                <w:rFonts w:ascii="GHEA Grapalat" w:hAnsi="GHEA Grapalat"/>
                <w:sz w:val="24"/>
                <w:szCs w:val="24"/>
                <w:lang w:val="hy-AM"/>
              </w:rPr>
              <w:t>մարմինը</w:t>
            </w:r>
            <w:r>
              <w:rPr>
                <w:rFonts w:ascii="GHEA Grapalat" w:hAnsi="GHEA Grapalat"/>
                <w:sz w:val="24"/>
                <w:szCs w:val="24"/>
                <w:lang w:val="af-ZA"/>
              </w:rPr>
              <w:t xml:space="preserve"> </w:t>
            </w:r>
            <w:r w:rsidRPr="007217CE">
              <w:rPr>
                <w:rFonts w:ascii="GHEA Grapalat" w:hAnsi="GHEA Grapalat"/>
                <w:sz w:val="24"/>
                <w:szCs w:val="24"/>
                <w:lang w:val="hy-AM"/>
              </w:rPr>
              <w:t>իրականացնում</w:t>
            </w:r>
            <w:r>
              <w:rPr>
                <w:rFonts w:ascii="GHEA Grapalat" w:hAnsi="GHEA Grapalat"/>
                <w:sz w:val="24"/>
                <w:szCs w:val="24"/>
                <w:lang w:val="af-ZA"/>
              </w:rPr>
              <w:t xml:space="preserve"> </w:t>
            </w:r>
            <w:r w:rsidRPr="007217CE">
              <w:rPr>
                <w:rFonts w:ascii="GHEA Grapalat" w:hAnsi="GHEA Grapalat"/>
                <w:sz w:val="24"/>
                <w:szCs w:val="24"/>
                <w:lang w:val="hy-AM"/>
              </w:rPr>
              <w:t>է</w:t>
            </w:r>
            <w:r>
              <w:rPr>
                <w:rFonts w:ascii="GHEA Grapalat" w:hAnsi="GHEA Grapalat"/>
                <w:sz w:val="24"/>
                <w:szCs w:val="24"/>
                <w:lang w:val="af-ZA"/>
              </w:rPr>
              <w:t xml:space="preserve"> </w:t>
            </w:r>
            <w:r w:rsidRPr="007217CE">
              <w:rPr>
                <w:rFonts w:ascii="GHEA Grapalat" w:hAnsi="GHEA Grapalat"/>
                <w:sz w:val="24"/>
                <w:szCs w:val="24"/>
                <w:lang w:val="hy-AM"/>
              </w:rPr>
              <w:t>ստուգում</w:t>
            </w:r>
            <w:r>
              <w:rPr>
                <w:rFonts w:ascii="GHEA Grapalat" w:hAnsi="GHEA Grapalat"/>
                <w:sz w:val="24"/>
                <w:szCs w:val="24"/>
                <w:lang w:val="af-ZA"/>
              </w:rPr>
              <w:t xml:space="preserve"> </w:t>
            </w:r>
            <w:r w:rsidRPr="007217CE">
              <w:rPr>
                <w:rFonts w:ascii="GHEA Grapalat" w:hAnsi="GHEA Grapalat"/>
                <w:sz w:val="24"/>
                <w:szCs w:val="24"/>
                <w:lang w:val="hy-AM"/>
              </w:rPr>
              <w:t>տվյալ</w:t>
            </w:r>
            <w:r>
              <w:rPr>
                <w:rFonts w:ascii="GHEA Grapalat" w:hAnsi="GHEA Grapalat"/>
                <w:sz w:val="24"/>
                <w:szCs w:val="24"/>
                <w:lang w:val="af-ZA"/>
              </w:rPr>
              <w:t xml:space="preserve"> </w:t>
            </w:r>
            <w:r w:rsidRPr="007217CE">
              <w:rPr>
                <w:rFonts w:ascii="GHEA Grapalat" w:hAnsi="GHEA Grapalat"/>
                <w:sz w:val="24"/>
                <w:szCs w:val="24"/>
                <w:lang w:val="hy-AM"/>
              </w:rPr>
              <w:t>տնտեսավարող</w:t>
            </w:r>
            <w:r>
              <w:rPr>
                <w:rFonts w:ascii="GHEA Grapalat" w:hAnsi="GHEA Grapalat"/>
                <w:sz w:val="24"/>
                <w:szCs w:val="24"/>
                <w:lang w:val="af-ZA"/>
              </w:rPr>
              <w:t xml:space="preserve"> </w:t>
            </w:r>
            <w:r w:rsidRPr="007217CE">
              <w:rPr>
                <w:rFonts w:ascii="GHEA Grapalat" w:hAnsi="GHEA Grapalat"/>
                <w:sz w:val="24"/>
                <w:szCs w:val="24"/>
                <w:lang w:val="hy-AM"/>
              </w:rPr>
              <w:t>սուբյեկտի</w:t>
            </w:r>
            <w:r>
              <w:rPr>
                <w:rFonts w:ascii="GHEA Grapalat" w:hAnsi="GHEA Grapalat"/>
                <w:sz w:val="24"/>
                <w:szCs w:val="24"/>
                <w:lang w:val="af-ZA"/>
              </w:rPr>
              <w:t xml:space="preserve"> </w:t>
            </w:r>
            <w:r w:rsidRPr="007217CE">
              <w:rPr>
                <w:rFonts w:ascii="GHEA Grapalat" w:hAnsi="GHEA Grapalat"/>
                <w:sz w:val="24"/>
                <w:szCs w:val="24"/>
                <w:lang w:val="hy-AM"/>
              </w:rPr>
              <w:t>մոտ</w:t>
            </w:r>
            <w:r>
              <w:rPr>
                <w:rFonts w:ascii="GHEA Grapalat" w:hAnsi="GHEA Grapalat"/>
                <w:sz w:val="24"/>
                <w:szCs w:val="24"/>
                <w:lang w:val="af-ZA"/>
              </w:rPr>
              <w:t xml:space="preserve"> </w:t>
            </w:r>
            <w:r w:rsidRPr="007217CE">
              <w:rPr>
                <w:rFonts w:ascii="GHEA Grapalat" w:hAnsi="GHEA Grapalat"/>
                <w:sz w:val="24"/>
                <w:szCs w:val="24"/>
                <w:lang w:val="hy-AM"/>
              </w:rPr>
              <w:t>Եվրոպական</w:t>
            </w:r>
            <w:r>
              <w:rPr>
                <w:rFonts w:ascii="GHEA Grapalat" w:hAnsi="GHEA Grapalat"/>
                <w:sz w:val="24"/>
                <w:szCs w:val="24"/>
                <w:lang w:val="af-ZA"/>
              </w:rPr>
              <w:t xml:space="preserve"> </w:t>
            </w:r>
            <w:r w:rsidRPr="007217CE">
              <w:rPr>
                <w:rFonts w:ascii="GHEA Grapalat" w:hAnsi="GHEA Grapalat"/>
                <w:sz w:val="24"/>
                <w:szCs w:val="24"/>
                <w:lang w:val="hy-AM"/>
              </w:rPr>
              <w:t>Միության</w:t>
            </w:r>
            <w:r>
              <w:rPr>
                <w:rFonts w:ascii="GHEA Grapalat" w:hAnsi="GHEA Grapalat"/>
                <w:sz w:val="24"/>
                <w:szCs w:val="24"/>
                <w:lang w:val="af-ZA"/>
              </w:rPr>
              <w:t xml:space="preserve"> </w:t>
            </w:r>
            <w:r w:rsidRPr="007217CE">
              <w:rPr>
                <w:rFonts w:ascii="GHEA Grapalat" w:hAnsi="GHEA Grapalat"/>
                <w:sz w:val="24"/>
                <w:szCs w:val="24"/>
                <w:lang w:val="hy-AM"/>
              </w:rPr>
              <w:t>կանոնակարգերով</w:t>
            </w:r>
            <w:r>
              <w:rPr>
                <w:rFonts w:ascii="GHEA Grapalat" w:hAnsi="GHEA Grapalat"/>
                <w:sz w:val="24"/>
                <w:szCs w:val="24"/>
                <w:lang w:val="af-ZA"/>
              </w:rPr>
              <w:t xml:space="preserve"> </w:t>
            </w:r>
            <w:r w:rsidRPr="007217CE">
              <w:rPr>
                <w:rFonts w:ascii="GHEA Grapalat" w:hAnsi="GHEA Grapalat"/>
                <w:sz w:val="24"/>
                <w:szCs w:val="24"/>
                <w:lang w:val="hy-AM"/>
              </w:rPr>
              <w:t>հաստատված</w:t>
            </w:r>
            <w:r>
              <w:rPr>
                <w:rFonts w:ascii="GHEA Grapalat" w:hAnsi="GHEA Grapalat"/>
                <w:sz w:val="24"/>
                <w:szCs w:val="24"/>
                <w:lang w:val="af-ZA"/>
              </w:rPr>
              <w:t xml:space="preserve"> </w:t>
            </w:r>
            <w:r w:rsidRPr="007217CE">
              <w:rPr>
                <w:rFonts w:ascii="GHEA Grapalat" w:hAnsi="GHEA Grapalat"/>
                <w:sz w:val="24"/>
                <w:szCs w:val="24"/>
                <w:lang w:val="hy-AM"/>
              </w:rPr>
              <w:t>պահանջների</w:t>
            </w:r>
            <w:r>
              <w:rPr>
                <w:rFonts w:ascii="GHEA Grapalat" w:hAnsi="GHEA Grapalat"/>
                <w:sz w:val="24"/>
                <w:szCs w:val="24"/>
                <w:lang w:val="af-ZA"/>
              </w:rPr>
              <w:t xml:space="preserve"> </w:t>
            </w:r>
            <w:r w:rsidRPr="007217CE">
              <w:rPr>
                <w:rFonts w:ascii="GHEA Grapalat" w:hAnsi="GHEA Grapalat"/>
                <w:sz w:val="24"/>
                <w:szCs w:val="24"/>
                <w:lang w:val="hy-AM"/>
              </w:rPr>
              <w:t>համապատասխանության</w:t>
            </w:r>
            <w:r>
              <w:rPr>
                <w:rFonts w:ascii="GHEA Grapalat" w:hAnsi="GHEA Grapalat"/>
                <w:sz w:val="24"/>
                <w:szCs w:val="24"/>
                <w:lang w:val="af-ZA"/>
              </w:rPr>
              <w:t xml:space="preserve"> </w:t>
            </w:r>
            <w:r w:rsidRPr="007217CE">
              <w:rPr>
                <w:rFonts w:ascii="GHEA Grapalat" w:hAnsi="GHEA Grapalat"/>
                <w:sz w:val="24"/>
                <w:szCs w:val="24"/>
                <w:lang w:val="hy-AM"/>
              </w:rPr>
              <w:t>նկատմամբ։</w:t>
            </w:r>
          </w:p>
          <w:p w14:paraId="209818DE" w14:textId="04E01B84" w:rsidR="007217CE" w:rsidRDefault="007217CE" w:rsidP="00D76EF4">
            <w:pPr>
              <w:pStyle w:val="ListParagraph"/>
              <w:spacing w:line="360" w:lineRule="auto"/>
              <w:ind w:left="60" w:right="105" w:firstLine="450"/>
              <w:jc w:val="both"/>
              <w:outlineLvl w:val="2"/>
              <w:rPr>
                <w:rFonts w:ascii="GHEA Grapalat" w:hAnsi="GHEA Grapalat" w:cs="Arial"/>
                <w:sz w:val="24"/>
                <w:szCs w:val="24"/>
                <w:lang w:val="hy-AM"/>
              </w:rPr>
            </w:pPr>
            <w:r w:rsidRPr="007217CE">
              <w:rPr>
                <w:rFonts w:ascii="GHEA Grapalat" w:hAnsi="GHEA Grapalat"/>
                <w:sz w:val="24"/>
                <w:szCs w:val="24"/>
                <w:lang w:val="hy-AM"/>
              </w:rPr>
              <w:t>Ստուգման</w:t>
            </w:r>
            <w:r w:rsidRPr="007217CE">
              <w:rPr>
                <w:rFonts w:ascii="GHEA Grapalat" w:hAnsi="GHEA Grapalat"/>
                <w:sz w:val="24"/>
                <w:szCs w:val="24"/>
                <w:lang w:val="af-ZA"/>
              </w:rPr>
              <w:t xml:space="preserve"> </w:t>
            </w:r>
            <w:r w:rsidRPr="007217CE">
              <w:rPr>
                <w:rFonts w:ascii="GHEA Grapalat" w:hAnsi="GHEA Grapalat"/>
                <w:sz w:val="24"/>
                <w:szCs w:val="24"/>
                <w:lang w:val="hy-AM"/>
              </w:rPr>
              <w:t>ավարտից</w:t>
            </w:r>
            <w:r w:rsidRPr="007217CE">
              <w:rPr>
                <w:rFonts w:ascii="GHEA Grapalat" w:hAnsi="GHEA Grapalat"/>
                <w:sz w:val="24"/>
                <w:szCs w:val="24"/>
                <w:lang w:val="af-ZA"/>
              </w:rPr>
              <w:t xml:space="preserve"> </w:t>
            </w:r>
            <w:r w:rsidRPr="007217CE">
              <w:rPr>
                <w:rFonts w:ascii="GHEA Grapalat" w:hAnsi="GHEA Grapalat"/>
                <w:sz w:val="24"/>
                <w:szCs w:val="24"/>
                <w:lang w:val="hy-AM"/>
              </w:rPr>
              <w:t>հետո</w:t>
            </w:r>
            <w:r w:rsidRPr="007217CE">
              <w:rPr>
                <w:rFonts w:ascii="GHEA Grapalat" w:hAnsi="GHEA Grapalat"/>
                <w:sz w:val="24"/>
                <w:szCs w:val="24"/>
                <w:lang w:val="af-ZA"/>
              </w:rPr>
              <w:t xml:space="preserve"> </w:t>
            </w:r>
            <w:r w:rsidRPr="007217CE">
              <w:rPr>
                <w:rFonts w:ascii="GHEA Grapalat" w:hAnsi="GHEA Grapalat"/>
                <w:sz w:val="24"/>
                <w:szCs w:val="24"/>
                <w:lang w:val="hy-AM"/>
              </w:rPr>
              <w:t>անհամապատասխանություններ</w:t>
            </w:r>
            <w:r w:rsidRPr="007217CE">
              <w:rPr>
                <w:rFonts w:ascii="GHEA Grapalat" w:hAnsi="GHEA Grapalat"/>
                <w:sz w:val="24"/>
                <w:szCs w:val="24"/>
                <w:lang w:val="af-ZA"/>
              </w:rPr>
              <w:t xml:space="preserve"> </w:t>
            </w:r>
            <w:r w:rsidRPr="007217CE">
              <w:rPr>
                <w:rFonts w:ascii="GHEA Grapalat" w:hAnsi="GHEA Grapalat"/>
                <w:sz w:val="24"/>
                <w:szCs w:val="24"/>
                <w:lang w:val="hy-AM"/>
              </w:rPr>
              <w:t>չհայտնաբերելու</w:t>
            </w:r>
            <w:r w:rsidRPr="007217CE">
              <w:rPr>
                <w:rFonts w:ascii="GHEA Grapalat" w:hAnsi="GHEA Grapalat"/>
                <w:sz w:val="24"/>
                <w:szCs w:val="24"/>
                <w:lang w:val="af-ZA"/>
              </w:rPr>
              <w:t xml:space="preserve"> </w:t>
            </w:r>
            <w:r w:rsidRPr="007217CE">
              <w:rPr>
                <w:rFonts w:ascii="GHEA Grapalat" w:hAnsi="GHEA Grapalat"/>
                <w:sz w:val="24"/>
                <w:szCs w:val="24"/>
                <w:lang w:val="hy-AM"/>
              </w:rPr>
              <w:t>դեպքում</w:t>
            </w:r>
            <w:r w:rsidRPr="007217CE">
              <w:rPr>
                <w:rFonts w:ascii="GHEA Grapalat" w:hAnsi="GHEA Grapalat"/>
                <w:sz w:val="24"/>
                <w:szCs w:val="24"/>
                <w:lang w:val="af-ZA"/>
              </w:rPr>
              <w:t xml:space="preserve"> </w:t>
            </w:r>
            <w:r w:rsidRPr="007217CE">
              <w:rPr>
                <w:rFonts w:ascii="GHEA Grapalat" w:hAnsi="GHEA Grapalat"/>
                <w:sz w:val="24"/>
                <w:szCs w:val="24"/>
                <w:lang w:val="hy-AM"/>
              </w:rPr>
              <w:t>լիազոր</w:t>
            </w:r>
            <w:r w:rsidRPr="007217CE">
              <w:rPr>
                <w:rFonts w:ascii="GHEA Grapalat" w:hAnsi="GHEA Grapalat"/>
                <w:sz w:val="24"/>
                <w:szCs w:val="24"/>
                <w:lang w:val="af-ZA"/>
              </w:rPr>
              <w:t xml:space="preserve"> </w:t>
            </w:r>
            <w:r w:rsidRPr="007217CE">
              <w:rPr>
                <w:rFonts w:ascii="GHEA Grapalat" w:hAnsi="GHEA Grapalat"/>
                <w:sz w:val="24"/>
                <w:szCs w:val="24"/>
                <w:lang w:val="hy-AM"/>
              </w:rPr>
              <w:t>մարմինը</w:t>
            </w:r>
            <w:r w:rsidRPr="007217CE">
              <w:rPr>
                <w:rFonts w:ascii="GHEA Grapalat" w:hAnsi="GHEA Grapalat"/>
                <w:sz w:val="24"/>
                <w:szCs w:val="24"/>
                <w:lang w:val="af-ZA"/>
              </w:rPr>
              <w:t xml:space="preserve"> </w:t>
            </w:r>
            <w:r w:rsidRPr="007217CE">
              <w:rPr>
                <w:rFonts w:ascii="GHEA Grapalat" w:hAnsi="GHEA Grapalat"/>
                <w:sz w:val="24"/>
                <w:szCs w:val="24"/>
                <w:lang w:val="hy-AM"/>
              </w:rPr>
              <w:lastRenderedPageBreak/>
              <w:t>տնտեսավարող</w:t>
            </w:r>
            <w:r w:rsidRPr="007217CE">
              <w:rPr>
                <w:rFonts w:ascii="GHEA Grapalat" w:hAnsi="GHEA Grapalat"/>
                <w:sz w:val="24"/>
                <w:szCs w:val="24"/>
                <w:lang w:val="af-ZA"/>
              </w:rPr>
              <w:t xml:space="preserve"> </w:t>
            </w:r>
            <w:r w:rsidRPr="007217CE">
              <w:rPr>
                <w:rFonts w:ascii="GHEA Grapalat" w:hAnsi="GHEA Grapalat"/>
                <w:sz w:val="24"/>
                <w:szCs w:val="24"/>
                <w:lang w:val="hy-AM"/>
              </w:rPr>
              <w:t>սուբյեկտի</w:t>
            </w:r>
            <w:r w:rsidRPr="007217CE">
              <w:rPr>
                <w:rFonts w:ascii="GHEA Grapalat" w:hAnsi="GHEA Grapalat"/>
                <w:sz w:val="24"/>
                <w:szCs w:val="24"/>
                <w:lang w:val="af-ZA"/>
              </w:rPr>
              <w:t xml:space="preserve"> </w:t>
            </w:r>
            <w:r w:rsidRPr="007217CE">
              <w:rPr>
                <w:rFonts w:ascii="GHEA Grapalat" w:hAnsi="GHEA Grapalat"/>
                <w:sz w:val="24"/>
                <w:szCs w:val="24"/>
                <w:lang w:val="hy-AM"/>
              </w:rPr>
              <w:t>տվյալները</w:t>
            </w:r>
            <w:r w:rsidRPr="007217CE">
              <w:rPr>
                <w:rFonts w:ascii="GHEA Grapalat" w:hAnsi="GHEA Grapalat"/>
                <w:sz w:val="24"/>
                <w:szCs w:val="24"/>
                <w:lang w:val="af-ZA"/>
              </w:rPr>
              <w:t xml:space="preserve"> </w:t>
            </w:r>
            <w:r w:rsidRPr="007217CE">
              <w:rPr>
                <w:rFonts w:ascii="GHEA Grapalat" w:hAnsi="GHEA Grapalat"/>
                <w:sz w:val="24"/>
                <w:szCs w:val="24"/>
                <w:lang w:val="hy-AM"/>
              </w:rPr>
              <w:t>գրանցում</w:t>
            </w:r>
            <w:r w:rsidRPr="007217CE">
              <w:rPr>
                <w:rFonts w:ascii="GHEA Grapalat" w:hAnsi="GHEA Grapalat"/>
                <w:sz w:val="24"/>
                <w:szCs w:val="24"/>
                <w:lang w:val="af-ZA"/>
              </w:rPr>
              <w:t xml:space="preserve"> </w:t>
            </w:r>
            <w:r w:rsidRPr="007217CE">
              <w:rPr>
                <w:rFonts w:ascii="GHEA Grapalat" w:hAnsi="GHEA Grapalat"/>
                <w:sz w:val="24"/>
                <w:szCs w:val="24"/>
                <w:lang w:val="hy-AM"/>
              </w:rPr>
              <w:t>է</w:t>
            </w:r>
            <w:r w:rsidRPr="007217CE">
              <w:rPr>
                <w:rFonts w:ascii="GHEA Grapalat" w:hAnsi="GHEA Grapalat"/>
                <w:sz w:val="24"/>
                <w:szCs w:val="24"/>
                <w:lang w:val="af-ZA"/>
              </w:rPr>
              <w:t xml:space="preserve"> </w:t>
            </w:r>
            <w:r w:rsidRPr="007217CE">
              <w:rPr>
                <w:rFonts w:ascii="GHEA Grapalat" w:hAnsi="GHEA Grapalat"/>
                <w:sz w:val="24"/>
                <w:szCs w:val="24"/>
                <w:lang w:val="hy-AM"/>
              </w:rPr>
              <w:t>համակարգում</w:t>
            </w:r>
            <w:r w:rsidRPr="007217CE">
              <w:rPr>
                <w:rFonts w:ascii="GHEA Grapalat" w:hAnsi="GHEA Grapalat"/>
                <w:sz w:val="24"/>
                <w:szCs w:val="24"/>
                <w:lang w:val="af-ZA"/>
              </w:rPr>
              <w:t xml:space="preserve"> </w:t>
            </w:r>
            <w:r w:rsidRPr="007217CE">
              <w:rPr>
                <w:rFonts w:ascii="GHEA Grapalat" w:hAnsi="GHEA Grapalat"/>
                <w:sz w:val="24"/>
                <w:szCs w:val="24"/>
                <w:lang w:val="hy-AM"/>
              </w:rPr>
              <w:t>և</w:t>
            </w:r>
            <w:r w:rsidRPr="007217CE">
              <w:rPr>
                <w:rFonts w:ascii="GHEA Grapalat" w:hAnsi="GHEA Grapalat"/>
                <w:sz w:val="24"/>
                <w:szCs w:val="24"/>
                <w:lang w:val="af-ZA"/>
              </w:rPr>
              <w:t xml:space="preserve"> </w:t>
            </w:r>
            <w:r w:rsidRPr="007217CE">
              <w:rPr>
                <w:rFonts w:ascii="GHEA Grapalat" w:hAnsi="GHEA Grapalat"/>
                <w:sz w:val="24"/>
                <w:szCs w:val="24"/>
                <w:lang w:val="hy-AM"/>
              </w:rPr>
              <w:t>ներկայացնում</w:t>
            </w:r>
            <w:r w:rsidRPr="007217CE">
              <w:rPr>
                <w:rFonts w:ascii="GHEA Grapalat" w:hAnsi="GHEA Grapalat"/>
                <w:sz w:val="24"/>
                <w:szCs w:val="24"/>
                <w:lang w:val="af-ZA"/>
              </w:rPr>
              <w:t xml:space="preserve"> </w:t>
            </w:r>
            <w:r w:rsidRPr="007217CE">
              <w:rPr>
                <w:rFonts w:ascii="GHEA Grapalat" w:hAnsi="GHEA Grapalat"/>
                <w:sz w:val="24"/>
                <w:szCs w:val="24"/>
                <w:lang w:val="hy-AM"/>
              </w:rPr>
              <w:t>է</w:t>
            </w:r>
            <w:r w:rsidRPr="007217CE">
              <w:rPr>
                <w:rFonts w:ascii="GHEA Grapalat" w:hAnsi="GHEA Grapalat"/>
                <w:sz w:val="24"/>
                <w:szCs w:val="24"/>
                <w:lang w:val="af-ZA"/>
              </w:rPr>
              <w:t xml:space="preserve"> </w:t>
            </w:r>
            <w:r w:rsidRPr="007217CE">
              <w:rPr>
                <w:rFonts w:ascii="GHEA Grapalat" w:hAnsi="GHEA Grapalat"/>
                <w:sz w:val="24"/>
                <w:szCs w:val="24"/>
                <w:lang w:val="hy-AM"/>
              </w:rPr>
              <w:t>Եվրոպական</w:t>
            </w:r>
            <w:r w:rsidRPr="007217CE">
              <w:rPr>
                <w:rFonts w:ascii="GHEA Grapalat" w:hAnsi="GHEA Grapalat"/>
                <w:sz w:val="24"/>
                <w:szCs w:val="24"/>
                <w:lang w:val="af-ZA"/>
              </w:rPr>
              <w:t xml:space="preserve"> </w:t>
            </w:r>
            <w:r w:rsidRPr="007217CE">
              <w:rPr>
                <w:rFonts w:ascii="GHEA Grapalat" w:hAnsi="GHEA Grapalat"/>
                <w:sz w:val="24"/>
                <w:szCs w:val="24"/>
                <w:lang w:val="hy-AM"/>
              </w:rPr>
              <w:t>հանձնաժողովի</w:t>
            </w:r>
            <w:r w:rsidRPr="007217CE">
              <w:rPr>
                <w:rFonts w:ascii="GHEA Grapalat" w:hAnsi="GHEA Grapalat"/>
                <w:sz w:val="24"/>
                <w:szCs w:val="24"/>
                <w:lang w:val="af-ZA"/>
              </w:rPr>
              <w:t xml:space="preserve"> </w:t>
            </w:r>
            <w:r w:rsidRPr="007217CE">
              <w:rPr>
                <w:rFonts w:ascii="GHEA Grapalat" w:hAnsi="GHEA Grapalat"/>
                <w:sz w:val="24"/>
                <w:szCs w:val="24"/>
                <w:lang w:val="hy-AM"/>
              </w:rPr>
              <w:t>հաստատմանը</w:t>
            </w:r>
            <w:r w:rsidRPr="007217CE">
              <w:rPr>
                <w:rFonts w:ascii="GHEA Grapalat" w:hAnsi="GHEA Grapalat"/>
                <w:sz w:val="24"/>
                <w:szCs w:val="24"/>
                <w:lang w:val="af-ZA"/>
              </w:rPr>
              <w:t xml:space="preserve">, </w:t>
            </w:r>
            <w:r w:rsidRPr="007217CE">
              <w:rPr>
                <w:rFonts w:ascii="GHEA Grapalat" w:hAnsi="GHEA Grapalat"/>
                <w:sz w:val="24"/>
                <w:szCs w:val="24"/>
                <w:lang w:val="hy-AM"/>
              </w:rPr>
              <w:t>իսկ</w:t>
            </w:r>
            <w:r w:rsidRPr="007217CE">
              <w:rPr>
                <w:rFonts w:ascii="GHEA Grapalat" w:hAnsi="GHEA Grapalat"/>
                <w:sz w:val="24"/>
                <w:szCs w:val="24"/>
                <w:lang w:val="af-ZA"/>
              </w:rPr>
              <w:t xml:space="preserve"> </w:t>
            </w:r>
            <w:r w:rsidRPr="007217CE">
              <w:rPr>
                <w:rFonts w:ascii="GHEA Grapalat" w:hAnsi="GHEA Grapalat"/>
                <w:sz w:val="24"/>
                <w:szCs w:val="24"/>
                <w:lang w:val="hy-AM"/>
              </w:rPr>
              <w:t>եթե</w:t>
            </w:r>
            <w:r w:rsidRPr="007217CE">
              <w:rPr>
                <w:rFonts w:ascii="GHEA Grapalat" w:hAnsi="GHEA Grapalat"/>
                <w:sz w:val="24"/>
                <w:szCs w:val="24"/>
                <w:lang w:val="af-ZA"/>
              </w:rPr>
              <w:t xml:space="preserve"> </w:t>
            </w:r>
            <w:r w:rsidRPr="007217CE">
              <w:rPr>
                <w:rFonts w:ascii="GHEA Grapalat" w:hAnsi="GHEA Grapalat"/>
                <w:sz w:val="24"/>
                <w:szCs w:val="24"/>
                <w:lang w:val="hy-AM"/>
              </w:rPr>
              <w:t>առկա</w:t>
            </w:r>
            <w:r w:rsidRPr="007217CE">
              <w:rPr>
                <w:rFonts w:ascii="GHEA Grapalat" w:hAnsi="GHEA Grapalat"/>
                <w:sz w:val="24"/>
                <w:szCs w:val="24"/>
                <w:lang w:val="af-ZA"/>
              </w:rPr>
              <w:t xml:space="preserve"> </w:t>
            </w:r>
            <w:r w:rsidRPr="007217CE">
              <w:rPr>
                <w:rFonts w:ascii="GHEA Grapalat" w:hAnsi="GHEA Grapalat"/>
                <w:sz w:val="24"/>
                <w:szCs w:val="24"/>
                <w:lang w:val="hy-AM"/>
              </w:rPr>
              <w:t>են</w:t>
            </w:r>
            <w:r w:rsidRPr="007217CE">
              <w:rPr>
                <w:rFonts w:ascii="GHEA Grapalat" w:hAnsi="GHEA Grapalat"/>
                <w:sz w:val="24"/>
                <w:szCs w:val="24"/>
                <w:lang w:val="af-ZA"/>
              </w:rPr>
              <w:t xml:space="preserve"> </w:t>
            </w:r>
            <w:r w:rsidRPr="007217CE">
              <w:rPr>
                <w:rFonts w:ascii="GHEA Grapalat" w:hAnsi="GHEA Grapalat"/>
                <w:sz w:val="24"/>
                <w:szCs w:val="24"/>
                <w:lang w:val="hy-AM"/>
              </w:rPr>
              <w:t>անհամապատասխանություններ</w:t>
            </w:r>
            <w:r w:rsidRPr="007217CE">
              <w:rPr>
                <w:rFonts w:ascii="GHEA Grapalat" w:hAnsi="GHEA Grapalat"/>
                <w:sz w:val="24"/>
                <w:szCs w:val="24"/>
                <w:lang w:val="af-ZA"/>
              </w:rPr>
              <w:t xml:space="preserve"> </w:t>
            </w:r>
            <w:r w:rsidRPr="007217CE">
              <w:rPr>
                <w:rFonts w:ascii="GHEA Grapalat" w:hAnsi="GHEA Grapalat"/>
                <w:sz w:val="24"/>
                <w:szCs w:val="24"/>
                <w:lang w:val="hy-AM"/>
              </w:rPr>
              <w:t>դիմումը</w:t>
            </w:r>
            <w:r w:rsidRPr="007217CE">
              <w:rPr>
                <w:rFonts w:ascii="GHEA Grapalat" w:hAnsi="GHEA Grapalat"/>
                <w:sz w:val="24"/>
                <w:szCs w:val="24"/>
                <w:lang w:val="af-ZA"/>
              </w:rPr>
              <w:t xml:space="preserve"> </w:t>
            </w:r>
            <w:r w:rsidRPr="007217CE">
              <w:rPr>
                <w:rFonts w:ascii="GHEA Grapalat" w:hAnsi="GHEA Grapalat"/>
                <w:sz w:val="24"/>
                <w:szCs w:val="24"/>
                <w:lang w:val="hy-AM"/>
              </w:rPr>
              <w:t>մերժվում</w:t>
            </w:r>
            <w:r w:rsidRPr="007217CE">
              <w:rPr>
                <w:rFonts w:ascii="GHEA Grapalat" w:hAnsi="GHEA Grapalat"/>
                <w:sz w:val="24"/>
                <w:szCs w:val="24"/>
                <w:lang w:val="af-ZA"/>
              </w:rPr>
              <w:t xml:space="preserve"> </w:t>
            </w:r>
            <w:r w:rsidRPr="007217CE">
              <w:rPr>
                <w:rFonts w:ascii="GHEA Grapalat" w:hAnsi="GHEA Grapalat"/>
                <w:sz w:val="24"/>
                <w:szCs w:val="24"/>
                <w:lang w:val="hy-AM"/>
              </w:rPr>
              <w:t>է</w:t>
            </w:r>
            <w:r w:rsidRPr="007217CE">
              <w:rPr>
                <w:rFonts w:ascii="GHEA Grapalat" w:hAnsi="GHEA Grapalat"/>
                <w:sz w:val="24"/>
                <w:szCs w:val="24"/>
                <w:lang w:val="af-ZA"/>
              </w:rPr>
              <w:t xml:space="preserve">, </w:t>
            </w:r>
            <w:r w:rsidRPr="007217CE">
              <w:rPr>
                <w:rFonts w:ascii="GHEA Grapalat" w:hAnsi="GHEA Grapalat"/>
                <w:sz w:val="24"/>
                <w:szCs w:val="24"/>
                <w:lang w:val="hy-AM"/>
              </w:rPr>
              <w:t>սակայն</w:t>
            </w:r>
            <w:r w:rsidRPr="007217CE">
              <w:rPr>
                <w:rFonts w:ascii="GHEA Grapalat" w:hAnsi="GHEA Grapalat"/>
                <w:sz w:val="24"/>
                <w:szCs w:val="24"/>
                <w:lang w:val="af-ZA"/>
              </w:rPr>
              <w:t xml:space="preserve"> </w:t>
            </w:r>
            <w:r w:rsidRPr="007217CE">
              <w:rPr>
                <w:rFonts w:ascii="GHEA Grapalat" w:hAnsi="GHEA Grapalat"/>
                <w:sz w:val="24"/>
                <w:szCs w:val="24"/>
                <w:lang w:val="hy-AM"/>
              </w:rPr>
              <w:t>դիմումի</w:t>
            </w:r>
            <w:r w:rsidRPr="007217CE">
              <w:rPr>
                <w:rFonts w:ascii="GHEA Grapalat" w:hAnsi="GHEA Grapalat"/>
                <w:sz w:val="24"/>
                <w:szCs w:val="24"/>
                <w:lang w:val="af-ZA"/>
              </w:rPr>
              <w:t xml:space="preserve"> </w:t>
            </w:r>
            <w:r w:rsidRPr="007217CE">
              <w:rPr>
                <w:rFonts w:ascii="GHEA Grapalat" w:hAnsi="GHEA Grapalat"/>
                <w:sz w:val="24"/>
                <w:szCs w:val="24"/>
                <w:lang w:val="hy-AM"/>
              </w:rPr>
              <w:t>մերժելը</w:t>
            </w:r>
            <w:r w:rsidRPr="007217CE">
              <w:rPr>
                <w:rFonts w:ascii="GHEA Grapalat" w:hAnsi="GHEA Grapalat"/>
                <w:sz w:val="24"/>
                <w:szCs w:val="24"/>
                <w:lang w:val="af-ZA"/>
              </w:rPr>
              <w:t xml:space="preserve"> </w:t>
            </w:r>
            <w:r w:rsidRPr="007217CE">
              <w:rPr>
                <w:rFonts w:ascii="GHEA Grapalat" w:hAnsi="GHEA Grapalat"/>
                <w:sz w:val="24"/>
                <w:szCs w:val="24"/>
                <w:lang w:val="hy-AM"/>
              </w:rPr>
              <w:t>հիմք</w:t>
            </w:r>
            <w:r w:rsidRPr="007217CE">
              <w:rPr>
                <w:rFonts w:ascii="GHEA Grapalat" w:hAnsi="GHEA Grapalat"/>
                <w:sz w:val="24"/>
                <w:szCs w:val="24"/>
                <w:lang w:val="af-ZA"/>
              </w:rPr>
              <w:t xml:space="preserve"> </w:t>
            </w:r>
            <w:r w:rsidRPr="007217CE">
              <w:rPr>
                <w:rFonts w:ascii="GHEA Grapalat" w:hAnsi="GHEA Grapalat"/>
                <w:sz w:val="24"/>
                <w:szCs w:val="24"/>
                <w:lang w:val="hy-AM"/>
              </w:rPr>
              <w:t>չէ</w:t>
            </w:r>
            <w:r w:rsidRPr="007217CE">
              <w:rPr>
                <w:rFonts w:ascii="GHEA Grapalat" w:hAnsi="GHEA Grapalat"/>
                <w:sz w:val="24"/>
                <w:szCs w:val="24"/>
                <w:lang w:val="af-ZA"/>
              </w:rPr>
              <w:t xml:space="preserve"> </w:t>
            </w:r>
            <w:r w:rsidRPr="007217CE">
              <w:rPr>
                <w:rFonts w:ascii="GHEA Grapalat" w:hAnsi="GHEA Grapalat"/>
                <w:sz w:val="24"/>
                <w:szCs w:val="24"/>
                <w:lang w:val="hy-AM"/>
              </w:rPr>
              <w:t>նորից</w:t>
            </w:r>
            <w:r w:rsidRPr="007217CE">
              <w:rPr>
                <w:rFonts w:ascii="GHEA Grapalat" w:hAnsi="GHEA Grapalat"/>
                <w:sz w:val="24"/>
                <w:szCs w:val="24"/>
                <w:lang w:val="af-ZA"/>
              </w:rPr>
              <w:t xml:space="preserve"> </w:t>
            </w:r>
            <w:r w:rsidRPr="007217CE">
              <w:rPr>
                <w:rFonts w:ascii="GHEA Grapalat" w:hAnsi="GHEA Grapalat"/>
                <w:sz w:val="24"/>
                <w:szCs w:val="24"/>
                <w:lang w:val="hy-AM"/>
              </w:rPr>
              <w:t>դիմելու</w:t>
            </w:r>
            <w:r w:rsidRPr="007217CE">
              <w:rPr>
                <w:rFonts w:ascii="GHEA Grapalat" w:hAnsi="GHEA Grapalat"/>
                <w:sz w:val="24"/>
                <w:szCs w:val="24"/>
                <w:lang w:val="af-ZA"/>
              </w:rPr>
              <w:t xml:space="preserve"> </w:t>
            </w:r>
            <w:r w:rsidRPr="007217CE">
              <w:rPr>
                <w:rFonts w:ascii="GHEA Grapalat" w:hAnsi="GHEA Grapalat"/>
                <w:sz w:val="24"/>
                <w:szCs w:val="24"/>
                <w:lang w:val="hy-AM"/>
              </w:rPr>
              <w:t xml:space="preserve">համար։ </w:t>
            </w:r>
            <w:r w:rsidRPr="007217CE">
              <w:rPr>
                <w:rFonts w:ascii="GHEA Grapalat" w:hAnsi="GHEA Grapalat" w:cs="Arial"/>
                <w:sz w:val="24"/>
                <w:szCs w:val="24"/>
                <w:lang w:val="hy-AM"/>
              </w:rPr>
              <w:t>Այստեղ ցանկանում եմ հատուկ շեշտել կարևոր իրավական նրբություն, որ տվյալ ստուգման գործընթացի համար կիրառելի չէ «</w:t>
            </w:r>
            <w:r w:rsidRPr="007217CE">
              <w:rPr>
                <w:rFonts w:ascii="GHEA Grapalat" w:hAnsi="GHEA Grapalat" w:cs="Arial"/>
                <w:b/>
                <w:bCs/>
                <w:sz w:val="24"/>
                <w:szCs w:val="24"/>
                <w:lang w:val="hy-AM"/>
              </w:rPr>
              <w:t xml:space="preserve">Հայաստանի Հանրապետությունում </w:t>
            </w:r>
            <w:r w:rsidRPr="007217CE">
              <w:rPr>
                <w:rFonts w:ascii="GHEA Grapalat" w:hAnsi="GHEA Grapalat" w:cs="Arial"/>
                <w:b/>
                <w:bCs/>
                <w:sz w:val="24"/>
                <w:szCs w:val="24"/>
                <w:lang w:val="hy-AM"/>
              </w:rPr>
              <w:lastRenderedPageBreak/>
              <w:t>ստուգումների կազմակերպման և անցկացման մասին» օրենքը,</w:t>
            </w:r>
            <w:r w:rsidRPr="007217CE">
              <w:rPr>
                <w:rFonts w:ascii="GHEA Grapalat" w:hAnsi="GHEA Grapalat" w:cs="Arial"/>
                <w:sz w:val="24"/>
                <w:szCs w:val="24"/>
                <w:lang w:val="hy-AM"/>
              </w:rPr>
              <w:t xml:space="preserve"> քանի որ սա ոչ թե պլանային կամ տեղական վերահսկողական ստուգում է, այլ Եվրոպական Միության տեխնիկական կանոնակարգերի պահանջների համապատասխանության նկատմամբ ստուգում է։ </w:t>
            </w:r>
          </w:p>
          <w:p w14:paraId="248C5871" w14:textId="3729B773" w:rsidR="00814B89" w:rsidRDefault="00814B89" w:rsidP="007217CE">
            <w:pPr>
              <w:pStyle w:val="ListParagraph"/>
              <w:spacing w:line="360" w:lineRule="auto"/>
              <w:ind w:left="150" w:right="105" w:firstLine="450"/>
              <w:jc w:val="both"/>
              <w:outlineLvl w:val="2"/>
              <w:rPr>
                <w:rFonts w:ascii="GHEA Grapalat" w:hAnsi="GHEA Grapalat" w:cs="Arial"/>
                <w:sz w:val="24"/>
                <w:szCs w:val="24"/>
                <w:lang w:val="hy-AM"/>
              </w:rPr>
            </w:pPr>
          </w:p>
          <w:p w14:paraId="566F8CCB" w14:textId="049003C1" w:rsidR="00814B89" w:rsidRDefault="00814B89" w:rsidP="00675472">
            <w:pPr>
              <w:pStyle w:val="ListParagraph"/>
              <w:spacing w:line="360" w:lineRule="auto"/>
              <w:ind w:left="150" w:right="105" w:firstLine="450"/>
              <w:jc w:val="center"/>
              <w:outlineLvl w:val="2"/>
              <w:rPr>
                <w:rFonts w:ascii="GHEA Grapalat" w:hAnsi="GHEA Grapalat" w:cs="Arial"/>
                <w:b/>
                <w:bCs/>
                <w:sz w:val="24"/>
                <w:szCs w:val="24"/>
                <w:lang w:val="hy-AM"/>
              </w:rPr>
            </w:pPr>
            <w:r w:rsidRPr="00814B89">
              <w:rPr>
                <w:rFonts w:ascii="GHEA Grapalat" w:hAnsi="GHEA Grapalat" w:cs="Arial"/>
                <w:b/>
                <w:bCs/>
                <w:sz w:val="24"/>
                <w:szCs w:val="24"/>
                <w:lang w:val="hy-AM"/>
              </w:rPr>
              <w:t>Պարզաբանում։</w:t>
            </w:r>
          </w:p>
          <w:p w14:paraId="23ECBC6F" w14:textId="52F693D6" w:rsidR="00626E81" w:rsidRPr="00737B76" w:rsidRDefault="00737B76" w:rsidP="00DB247D">
            <w:pPr>
              <w:pStyle w:val="ListParagraph"/>
              <w:spacing w:line="360" w:lineRule="auto"/>
              <w:ind w:left="150" w:right="105" w:firstLine="180"/>
              <w:jc w:val="both"/>
              <w:outlineLvl w:val="2"/>
              <w:rPr>
                <w:rFonts w:cs="Times New Roman"/>
                <w:b/>
                <w:bCs/>
                <w:sz w:val="24"/>
                <w:szCs w:val="24"/>
                <w:lang w:val="hy-AM" w:eastAsia="ru-RU"/>
              </w:rPr>
            </w:pPr>
            <w:r>
              <w:rPr>
                <w:rFonts w:ascii="GHEA Grapalat" w:hAnsi="GHEA Grapalat"/>
                <w:sz w:val="24"/>
                <w:szCs w:val="24"/>
                <w:lang w:val="hy-AM"/>
              </w:rPr>
              <w:t xml:space="preserve">Նախագիծը մոտարկվել է Եվրոպական Միության </w:t>
            </w:r>
            <w:r w:rsidRPr="00626E81">
              <w:rPr>
                <w:rFonts w:ascii="GHEA Grapalat" w:hAnsi="GHEA Grapalat"/>
                <w:sz w:val="24"/>
                <w:szCs w:val="24"/>
                <w:lang w:val="vi"/>
              </w:rPr>
              <w:t xml:space="preserve">852/2004, </w:t>
            </w:r>
            <w:r w:rsidRPr="00626E81">
              <w:rPr>
                <w:rFonts w:ascii="GHEA Grapalat" w:hAnsi="GHEA Grapalat"/>
                <w:sz w:val="24"/>
                <w:szCs w:val="24"/>
                <w:lang w:val="hy-AM"/>
              </w:rPr>
              <w:t>հավելված</w:t>
            </w:r>
            <w:r w:rsidRPr="00626E81">
              <w:rPr>
                <w:rFonts w:ascii="GHEA Grapalat" w:hAnsi="GHEA Grapalat"/>
                <w:sz w:val="24"/>
                <w:szCs w:val="24"/>
                <w:lang w:val="vi"/>
              </w:rPr>
              <w:t xml:space="preserve"> II, </w:t>
            </w:r>
            <w:r w:rsidRPr="00626E81">
              <w:rPr>
                <w:rFonts w:ascii="GHEA Grapalat" w:hAnsi="GHEA Grapalat"/>
                <w:sz w:val="24"/>
                <w:szCs w:val="24"/>
                <w:lang w:val="hy-AM"/>
              </w:rPr>
              <w:t>գլուխ</w:t>
            </w:r>
            <w:r w:rsidRPr="00626E81">
              <w:rPr>
                <w:rFonts w:ascii="GHEA Grapalat" w:hAnsi="GHEA Grapalat"/>
                <w:sz w:val="24"/>
                <w:szCs w:val="24"/>
                <w:lang w:val="vi"/>
              </w:rPr>
              <w:t xml:space="preserve"> IX, </w:t>
            </w:r>
            <w:r w:rsidRPr="00626E81">
              <w:rPr>
                <w:rFonts w:ascii="GHEA Grapalat" w:hAnsi="GHEA Grapalat"/>
                <w:sz w:val="24"/>
                <w:szCs w:val="24"/>
                <w:lang w:val="hy-AM"/>
              </w:rPr>
              <w:t>կետ</w:t>
            </w:r>
            <w:r w:rsidRPr="00626E81">
              <w:rPr>
                <w:rFonts w:ascii="GHEA Grapalat" w:hAnsi="GHEA Grapalat"/>
                <w:sz w:val="24"/>
                <w:szCs w:val="24"/>
                <w:lang w:val="vi"/>
              </w:rPr>
              <w:t xml:space="preserve"> 6</w:t>
            </w:r>
            <w:r w:rsidRPr="00626E81">
              <w:rPr>
                <w:rFonts w:ascii="GHEA Grapalat" w:hAnsi="GHEA Grapalat"/>
                <w:sz w:val="24"/>
                <w:szCs w:val="24"/>
                <w:lang w:val="hy-AM"/>
              </w:rPr>
              <w:t xml:space="preserve">, </w:t>
            </w:r>
            <w:r w:rsidRPr="00626E81">
              <w:rPr>
                <w:rFonts w:ascii="GHEA Grapalat" w:hAnsi="GHEA Grapalat"/>
                <w:sz w:val="24"/>
                <w:szCs w:val="24"/>
                <w:lang w:val="hy-AM"/>
              </w:rPr>
              <w:lastRenderedPageBreak/>
              <w:t>Կանոնակարգ</w:t>
            </w:r>
            <w:r w:rsidRPr="00626E81">
              <w:rPr>
                <w:rFonts w:ascii="GHEA Grapalat" w:hAnsi="GHEA Grapalat"/>
                <w:sz w:val="24"/>
                <w:szCs w:val="24"/>
                <w:lang w:val="vi"/>
              </w:rPr>
              <w:t xml:space="preserve"> (</w:t>
            </w:r>
            <w:r w:rsidRPr="00626E81">
              <w:rPr>
                <w:rFonts w:ascii="GHEA Grapalat" w:hAnsi="GHEA Grapalat"/>
                <w:sz w:val="24"/>
                <w:szCs w:val="24"/>
                <w:lang w:val="hy-AM"/>
              </w:rPr>
              <w:t>ԵՀ</w:t>
            </w:r>
            <w:r w:rsidRPr="00626E81">
              <w:rPr>
                <w:rFonts w:ascii="GHEA Grapalat" w:hAnsi="GHEA Grapalat"/>
                <w:sz w:val="24"/>
                <w:szCs w:val="24"/>
                <w:lang w:val="vi"/>
              </w:rPr>
              <w:t xml:space="preserve">)  852/2004, </w:t>
            </w:r>
            <w:r w:rsidRPr="00626E81">
              <w:rPr>
                <w:rFonts w:ascii="GHEA Grapalat" w:hAnsi="GHEA Grapalat"/>
                <w:sz w:val="24"/>
                <w:szCs w:val="24"/>
                <w:lang w:val="hy-AM"/>
              </w:rPr>
              <w:t>հավելված</w:t>
            </w:r>
            <w:r w:rsidRPr="00626E81">
              <w:rPr>
                <w:rFonts w:ascii="GHEA Grapalat" w:hAnsi="GHEA Grapalat"/>
                <w:sz w:val="24"/>
                <w:szCs w:val="24"/>
                <w:lang w:val="vi"/>
              </w:rPr>
              <w:t xml:space="preserve"> II, </w:t>
            </w:r>
            <w:r w:rsidRPr="00626E81">
              <w:rPr>
                <w:rFonts w:ascii="GHEA Grapalat" w:hAnsi="GHEA Grapalat"/>
                <w:sz w:val="24"/>
                <w:szCs w:val="24"/>
                <w:lang w:val="hy-AM"/>
              </w:rPr>
              <w:t>գլուխ</w:t>
            </w:r>
            <w:r w:rsidRPr="00626E81">
              <w:rPr>
                <w:rFonts w:ascii="GHEA Grapalat" w:hAnsi="GHEA Grapalat"/>
                <w:sz w:val="24"/>
                <w:szCs w:val="24"/>
                <w:lang w:val="vi"/>
              </w:rPr>
              <w:t xml:space="preserve"> IX, </w:t>
            </w:r>
            <w:r w:rsidRPr="00626E81">
              <w:rPr>
                <w:rFonts w:ascii="GHEA Grapalat" w:hAnsi="GHEA Grapalat"/>
                <w:sz w:val="24"/>
                <w:szCs w:val="24"/>
                <w:lang w:val="hy-AM"/>
              </w:rPr>
              <w:t>կետ</w:t>
            </w:r>
            <w:r w:rsidRPr="00626E81">
              <w:rPr>
                <w:rFonts w:ascii="GHEA Grapalat" w:hAnsi="GHEA Grapalat"/>
                <w:sz w:val="24"/>
                <w:szCs w:val="24"/>
                <w:lang w:val="vi"/>
              </w:rPr>
              <w:t xml:space="preserve">  7</w:t>
            </w:r>
            <w:r w:rsidRPr="00626E81">
              <w:rPr>
                <w:rFonts w:ascii="GHEA Grapalat" w:hAnsi="GHEA Grapalat"/>
                <w:sz w:val="24"/>
                <w:szCs w:val="24"/>
                <w:lang w:val="hy-AM"/>
              </w:rPr>
              <w:t>, Կանոնակարգ</w:t>
            </w:r>
            <w:r w:rsidRPr="00626E81">
              <w:rPr>
                <w:rFonts w:ascii="GHEA Grapalat" w:hAnsi="GHEA Grapalat"/>
                <w:sz w:val="24"/>
                <w:szCs w:val="24"/>
                <w:lang w:val="vi"/>
              </w:rPr>
              <w:t xml:space="preserve"> (</w:t>
            </w:r>
            <w:r w:rsidRPr="00626E81">
              <w:rPr>
                <w:rFonts w:ascii="GHEA Grapalat" w:hAnsi="GHEA Grapalat"/>
                <w:sz w:val="24"/>
                <w:szCs w:val="24"/>
                <w:lang w:val="hy-AM"/>
              </w:rPr>
              <w:t>ԵՀ</w:t>
            </w:r>
            <w:r w:rsidRPr="00626E81">
              <w:rPr>
                <w:rFonts w:ascii="GHEA Grapalat" w:hAnsi="GHEA Grapalat"/>
                <w:sz w:val="24"/>
                <w:szCs w:val="24"/>
                <w:lang w:val="vi"/>
              </w:rPr>
              <w:t xml:space="preserve">) 852/2004, </w:t>
            </w:r>
            <w:r w:rsidRPr="00626E81">
              <w:rPr>
                <w:rFonts w:ascii="GHEA Grapalat" w:hAnsi="GHEA Grapalat"/>
                <w:sz w:val="24"/>
                <w:szCs w:val="24"/>
                <w:lang w:val="hy-AM"/>
              </w:rPr>
              <w:t>հավելված</w:t>
            </w:r>
            <w:r w:rsidRPr="00626E81">
              <w:rPr>
                <w:rFonts w:ascii="GHEA Grapalat" w:hAnsi="GHEA Grapalat"/>
                <w:sz w:val="24"/>
                <w:szCs w:val="24"/>
                <w:lang w:val="vi"/>
              </w:rPr>
              <w:t xml:space="preserve"> II, </w:t>
            </w:r>
            <w:r w:rsidRPr="00626E81">
              <w:rPr>
                <w:rFonts w:ascii="GHEA Grapalat" w:hAnsi="GHEA Grapalat"/>
                <w:sz w:val="24"/>
                <w:szCs w:val="24"/>
                <w:lang w:val="hy-AM"/>
              </w:rPr>
              <w:t>գլուխ</w:t>
            </w:r>
            <w:r w:rsidRPr="00626E81">
              <w:rPr>
                <w:rFonts w:ascii="GHEA Grapalat" w:hAnsi="GHEA Grapalat"/>
                <w:sz w:val="24"/>
                <w:szCs w:val="24"/>
                <w:lang w:val="vi"/>
              </w:rPr>
              <w:t xml:space="preserve">. </w:t>
            </w:r>
            <w:r w:rsidRPr="00737B76">
              <w:rPr>
                <w:rFonts w:ascii="GHEA Grapalat" w:hAnsi="GHEA Grapalat"/>
                <w:sz w:val="24"/>
                <w:szCs w:val="24"/>
                <w:lang w:val="hy-AM"/>
              </w:rPr>
              <w:t>V, կետ. 1 (ա-դ) կանոնակարգ</w:t>
            </w:r>
            <w:r>
              <w:rPr>
                <w:rFonts w:ascii="GHEA Grapalat" w:hAnsi="GHEA Grapalat"/>
                <w:sz w:val="24"/>
                <w:szCs w:val="24"/>
                <w:lang w:val="hy-AM"/>
              </w:rPr>
              <w:t xml:space="preserve">ի </w:t>
            </w:r>
            <w:r w:rsidRPr="00737B76">
              <w:rPr>
                <w:rFonts w:ascii="GHEA Grapalat" w:hAnsi="GHEA Grapalat"/>
                <w:sz w:val="24"/>
                <w:szCs w:val="24"/>
                <w:lang w:val="hy-AM"/>
              </w:rPr>
              <w:t>համաձայն, որտեղ նշված դրույթները սահմանված են այդ ձևակերպմամբ։</w:t>
            </w:r>
          </w:p>
          <w:p w14:paraId="2B75A8CA" w14:textId="05FEC21C" w:rsidR="00202EDA" w:rsidRPr="00626E81" w:rsidRDefault="00202EDA" w:rsidP="00814B89">
            <w:pPr>
              <w:pStyle w:val="ListParagraph"/>
              <w:spacing w:line="360" w:lineRule="auto"/>
              <w:ind w:left="284"/>
              <w:jc w:val="both"/>
              <w:rPr>
                <w:rFonts w:ascii="GHEA Grapalat" w:hAnsi="GHEA Grapalat" w:cs="Segoe UI"/>
                <w:color w:val="000000"/>
                <w:sz w:val="24"/>
                <w:szCs w:val="24"/>
                <w:lang w:val="hy-AM"/>
              </w:rPr>
            </w:pPr>
            <w:r w:rsidRPr="00626E81">
              <w:rPr>
                <w:rFonts w:ascii="GHEA Grapalat" w:hAnsi="GHEA Grapalat" w:cs="Segoe UI"/>
                <w:color w:val="333333"/>
                <w:sz w:val="24"/>
                <w:szCs w:val="24"/>
                <w:shd w:val="clear" w:color="auto" w:fill="FFFFFF"/>
                <w:lang w:val="hy-AM"/>
              </w:rPr>
              <w:t xml:space="preserve"> </w:t>
            </w:r>
          </w:p>
          <w:p w14:paraId="6E9F378D" w14:textId="5BD91144" w:rsidR="00202EDA" w:rsidRPr="00202EDA" w:rsidRDefault="00202EDA" w:rsidP="00202EDA">
            <w:pPr>
              <w:spacing w:after="0" w:line="360" w:lineRule="auto"/>
              <w:jc w:val="center"/>
              <w:outlineLvl w:val="2"/>
              <w:rPr>
                <w:rFonts w:ascii="GHEA Grapalat" w:hAnsi="GHEA Grapalat"/>
                <w:bCs/>
                <w:sz w:val="24"/>
                <w:szCs w:val="24"/>
                <w:lang w:val="hy-AM"/>
              </w:rPr>
            </w:pPr>
          </w:p>
          <w:p w14:paraId="2F6EE4E1" w14:textId="6D231B00" w:rsidR="00202EDA" w:rsidRPr="00202EDA" w:rsidRDefault="00202EDA" w:rsidP="00DA2D5C">
            <w:pPr>
              <w:spacing w:after="0" w:line="360" w:lineRule="auto"/>
              <w:jc w:val="center"/>
              <w:rPr>
                <w:rFonts w:ascii="GHEA Grapalat" w:hAnsi="GHEA Grapalat"/>
                <w:b/>
                <w:bCs/>
                <w:color w:val="000000"/>
                <w:sz w:val="24"/>
                <w:szCs w:val="24"/>
                <w:shd w:val="clear" w:color="auto" w:fill="FFFFFF"/>
                <w:lang w:val="hy-AM"/>
              </w:rPr>
            </w:pPr>
          </w:p>
          <w:p w14:paraId="36F4707C" w14:textId="13C7106A" w:rsidR="00202EDA" w:rsidRPr="00DA2D5C" w:rsidRDefault="00202EDA" w:rsidP="00DA2D5C">
            <w:pPr>
              <w:spacing w:after="0" w:line="360" w:lineRule="auto"/>
              <w:jc w:val="center"/>
              <w:rPr>
                <w:rFonts w:ascii="GHEA Grapalat" w:eastAsia="Times New Roman" w:hAnsi="GHEA Grapalat" w:cs="Times New Roman"/>
                <w:b/>
                <w:bCs/>
                <w:color w:val="000000"/>
                <w:sz w:val="24"/>
                <w:szCs w:val="24"/>
                <w:lang w:val="hy-AM"/>
              </w:rPr>
            </w:pPr>
          </w:p>
        </w:tc>
      </w:tr>
    </w:tbl>
    <w:p w14:paraId="46A60E8A" w14:textId="77777777" w:rsidR="00916D26" w:rsidRPr="00FF77F6" w:rsidRDefault="00916D26" w:rsidP="00CA33C4">
      <w:pPr>
        <w:rPr>
          <w:lang w:val="hy-AM"/>
        </w:rPr>
      </w:pPr>
    </w:p>
    <w:sectPr w:rsidR="00916D26" w:rsidRPr="00FF77F6" w:rsidSect="00EC499F">
      <w:pgSz w:w="16838" w:h="11906" w:orient="landscape" w:code="9"/>
      <w:pgMar w:top="1134" w:right="1134" w:bottom="1701" w:left="1134" w:header="0" w:footer="5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9B89DD" w14:textId="77777777" w:rsidR="007A51BB" w:rsidRDefault="007A51BB" w:rsidP="00C11F31">
      <w:pPr>
        <w:spacing w:after="0" w:line="240" w:lineRule="auto"/>
      </w:pPr>
      <w:r>
        <w:separator/>
      </w:r>
    </w:p>
  </w:endnote>
  <w:endnote w:type="continuationSeparator" w:id="0">
    <w:p w14:paraId="35333D2D" w14:textId="77777777" w:rsidR="007A51BB" w:rsidRDefault="007A51BB" w:rsidP="00C1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altName w:val="Yu Gothic"/>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716D2B" w14:textId="77777777" w:rsidR="007A51BB" w:rsidRDefault="007A51BB" w:rsidP="00C11F31">
      <w:pPr>
        <w:spacing w:after="0" w:line="240" w:lineRule="auto"/>
      </w:pPr>
      <w:r>
        <w:separator/>
      </w:r>
    </w:p>
  </w:footnote>
  <w:footnote w:type="continuationSeparator" w:id="0">
    <w:p w14:paraId="525A3995" w14:textId="77777777" w:rsidR="007A51BB" w:rsidRDefault="007A51BB" w:rsidP="00C11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6112F"/>
    <w:multiLevelType w:val="hybridMultilevel"/>
    <w:tmpl w:val="D6FE471C"/>
    <w:lvl w:ilvl="0" w:tplc="D79C0D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FC77188"/>
    <w:multiLevelType w:val="hybridMultilevel"/>
    <w:tmpl w:val="B8B2062C"/>
    <w:lvl w:ilvl="0" w:tplc="027CAE58">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51DF6"/>
    <w:multiLevelType w:val="hybridMultilevel"/>
    <w:tmpl w:val="4ACE360A"/>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 w15:restartNumberingAfterBreak="0">
    <w:nsid w:val="31E42854"/>
    <w:multiLevelType w:val="hybridMultilevel"/>
    <w:tmpl w:val="44200FEA"/>
    <w:lvl w:ilvl="0" w:tplc="FC20130C">
      <w:start w:val="1"/>
      <w:numFmt w:val="decimal"/>
      <w:lvlText w:val="%1."/>
      <w:lvlJc w:val="left"/>
      <w:pPr>
        <w:ind w:left="1350" w:hanging="360"/>
      </w:pPr>
      <w:rPr>
        <w:rFonts w:ascii="GHEA Grapalat" w:hAnsi="GHEA Grapalat"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660807"/>
    <w:multiLevelType w:val="hybridMultilevel"/>
    <w:tmpl w:val="D6FE471C"/>
    <w:lvl w:ilvl="0" w:tplc="D79C0D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51F74A88"/>
    <w:multiLevelType w:val="hybridMultilevel"/>
    <w:tmpl w:val="C734998E"/>
    <w:lvl w:ilvl="0" w:tplc="55D66F7A">
      <w:start w:val="1"/>
      <w:numFmt w:val="decimal"/>
      <w:lvlText w:val="%1)"/>
      <w:lvlJc w:val="left"/>
      <w:pPr>
        <w:ind w:left="1287" w:hanging="360"/>
      </w:pPr>
      <w:rPr>
        <w:rFonts w:ascii="GHEA Grapalat" w:hAnsi="GHEA Grapalat" w:hint="default"/>
        <w:b w:val="0"/>
        <w:i w:val="0"/>
        <w:sz w:val="24"/>
        <w:szCs w:val="24"/>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6" w15:restartNumberingAfterBreak="0">
    <w:nsid w:val="54EC2084"/>
    <w:multiLevelType w:val="hybridMultilevel"/>
    <w:tmpl w:val="D6FE471C"/>
    <w:lvl w:ilvl="0" w:tplc="D79C0D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55AD1499"/>
    <w:multiLevelType w:val="hybridMultilevel"/>
    <w:tmpl w:val="023869E2"/>
    <w:lvl w:ilvl="0" w:tplc="3DA2C454">
      <w:start w:val="1"/>
      <w:numFmt w:val="bullet"/>
      <w:lvlText w:val="-"/>
      <w:lvlJc w:val="left"/>
      <w:pPr>
        <w:ind w:left="1080" w:hanging="360"/>
      </w:pPr>
      <w:rPr>
        <w:rFonts w:ascii="GHEA Grapalat" w:eastAsia="Times New Roman" w:hAnsi="GHEA Grapalat" w:cs="Sylfae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5A00742F"/>
    <w:multiLevelType w:val="hybridMultilevel"/>
    <w:tmpl w:val="F6E8D140"/>
    <w:lvl w:ilvl="0" w:tplc="C1CADAD0">
      <w:start w:val="1"/>
      <w:numFmt w:val="decimal"/>
      <w:lvlText w:val="%1."/>
      <w:lvlJc w:val="left"/>
      <w:pPr>
        <w:ind w:left="927" w:hanging="360"/>
      </w:pPr>
      <w:rPr>
        <w:rFonts w:cs="Sylfaen" w:hint="default"/>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CC25AB3"/>
    <w:multiLevelType w:val="hybridMultilevel"/>
    <w:tmpl w:val="B37AC98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D652C46"/>
    <w:multiLevelType w:val="hybridMultilevel"/>
    <w:tmpl w:val="91FCFD4A"/>
    <w:lvl w:ilvl="0" w:tplc="83A61342">
      <w:start w:val="3"/>
      <w:numFmt w:val="decimal"/>
      <w:lvlText w:val="%1."/>
      <w:lvlJc w:val="left"/>
      <w:pPr>
        <w:ind w:left="1069" w:hanging="360"/>
      </w:pPr>
      <w:rPr>
        <w:rFonts w:hint="default"/>
        <w:sz w:val="24"/>
        <w:szCs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5EF47428"/>
    <w:multiLevelType w:val="hybridMultilevel"/>
    <w:tmpl w:val="A1AE0476"/>
    <w:lvl w:ilvl="0" w:tplc="0409000F">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7F3B542C"/>
    <w:multiLevelType w:val="hybridMultilevel"/>
    <w:tmpl w:val="174ABC66"/>
    <w:lvl w:ilvl="0" w:tplc="433000E2">
      <w:start w:val="1"/>
      <w:numFmt w:val="decimal"/>
      <w:lvlText w:val="%1."/>
      <w:lvlJc w:val="left"/>
      <w:pPr>
        <w:ind w:left="510" w:hanging="360"/>
      </w:pPr>
      <w:rPr>
        <w:rFonts w:eastAsia="Times New Roman" w:cs="Times New Roman" w:hint="default"/>
        <w:color w:val="000000"/>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12"/>
  </w:num>
  <w:num w:numId="2">
    <w:abstractNumId w:val="2"/>
  </w:num>
  <w:num w:numId="3">
    <w:abstractNumId w:val="1"/>
  </w:num>
  <w:num w:numId="4">
    <w:abstractNumId w:val="6"/>
  </w:num>
  <w:num w:numId="5">
    <w:abstractNumId w:val="0"/>
  </w:num>
  <w:num w:numId="6">
    <w:abstractNumId w:val="7"/>
  </w:num>
  <w:num w:numId="7">
    <w:abstractNumId w:val="4"/>
  </w:num>
  <w:num w:numId="8">
    <w:abstractNumId w:val="8"/>
  </w:num>
  <w:num w:numId="9">
    <w:abstractNumId w:val="5"/>
  </w:num>
  <w:num w:numId="10">
    <w:abstractNumId w:val="3"/>
  </w:num>
  <w:num w:numId="11">
    <w:abstractNumId w:val="10"/>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08FE"/>
    <w:rsid w:val="00002559"/>
    <w:rsid w:val="000035A5"/>
    <w:rsid w:val="0001592A"/>
    <w:rsid w:val="00032EF6"/>
    <w:rsid w:val="00037989"/>
    <w:rsid w:val="000569C8"/>
    <w:rsid w:val="00060123"/>
    <w:rsid w:val="00081F91"/>
    <w:rsid w:val="00084114"/>
    <w:rsid w:val="00087241"/>
    <w:rsid w:val="000900F4"/>
    <w:rsid w:val="00092B87"/>
    <w:rsid w:val="000A32F5"/>
    <w:rsid w:val="000A33A5"/>
    <w:rsid w:val="000A4458"/>
    <w:rsid w:val="000B30DC"/>
    <w:rsid w:val="000B4277"/>
    <w:rsid w:val="000C78BA"/>
    <w:rsid w:val="000D713D"/>
    <w:rsid w:val="000E19CC"/>
    <w:rsid w:val="000F5E67"/>
    <w:rsid w:val="00114538"/>
    <w:rsid w:val="00120CE5"/>
    <w:rsid w:val="001225C8"/>
    <w:rsid w:val="00126E76"/>
    <w:rsid w:val="00130D44"/>
    <w:rsid w:val="00132E37"/>
    <w:rsid w:val="00143DC8"/>
    <w:rsid w:val="00145067"/>
    <w:rsid w:val="00150CCC"/>
    <w:rsid w:val="00154F4E"/>
    <w:rsid w:val="001727CC"/>
    <w:rsid w:val="001741A8"/>
    <w:rsid w:val="001845D2"/>
    <w:rsid w:val="00195831"/>
    <w:rsid w:val="00195C22"/>
    <w:rsid w:val="001A72BE"/>
    <w:rsid w:val="001B4BB8"/>
    <w:rsid w:val="001B4C8F"/>
    <w:rsid w:val="001C249C"/>
    <w:rsid w:val="001C358D"/>
    <w:rsid w:val="001D2524"/>
    <w:rsid w:val="001D42D6"/>
    <w:rsid w:val="001D6750"/>
    <w:rsid w:val="001E3338"/>
    <w:rsid w:val="001F33F6"/>
    <w:rsid w:val="001F6A03"/>
    <w:rsid w:val="00202907"/>
    <w:rsid w:val="00202EDA"/>
    <w:rsid w:val="002114FC"/>
    <w:rsid w:val="002118BF"/>
    <w:rsid w:val="002312CD"/>
    <w:rsid w:val="00232C82"/>
    <w:rsid w:val="00243933"/>
    <w:rsid w:val="0029250D"/>
    <w:rsid w:val="00292F61"/>
    <w:rsid w:val="00296A45"/>
    <w:rsid w:val="00296FEA"/>
    <w:rsid w:val="002D67FA"/>
    <w:rsid w:val="002E769B"/>
    <w:rsid w:val="0030117D"/>
    <w:rsid w:val="003079CF"/>
    <w:rsid w:val="003127C5"/>
    <w:rsid w:val="00314C3F"/>
    <w:rsid w:val="00334D0B"/>
    <w:rsid w:val="00364775"/>
    <w:rsid w:val="00366709"/>
    <w:rsid w:val="003811C8"/>
    <w:rsid w:val="00383D05"/>
    <w:rsid w:val="003907FE"/>
    <w:rsid w:val="0039123C"/>
    <w:rsid w:val="003B2EB2"/>
    <w:rsid w:val="003C0B51"/>
    <w:rsid w:val="003C474A"/>
    <w:rsid w:val="003C5A14"/>
    <w:rsid w:val="003C6419"/>
    <w:rsid w:val="003D1F92"/>
    <w:rsid w:val="00406257"/>
    <w:rsid w:val="004134AC"/>
    <w:rsid w:val="00417FC8"/>
    <w:rsid w:val="004228D6"/>
    <w:rsid w:val="00436EBF"/>
    <w:rsid w:val="0046352B"/>
    <w:rsid w:val="00467D03"/>
    <w:rsid w:val="00472A85"/>
    <w:rsid w:val="00482C22"/>
    <w:rsid w:val="00492149"/>
    <w:rsid w:val="004A1EF6"/>
    <w:rsid w:val="004A6C14"/>
    <w:rsid w:val="004E10D8"/>
    <w:rsid w:val="004E6ECD"/>
    <w:rsid w:val="004F34E2"/>
    <w:rsid w:val="004F4EFD"/>
    <w:rsid w:val="00506147"/>
    <w:rsid w:val="00506AEC"/>
    <w:rsid w:val="00516620"/>
    <w:rsid w:val="005346E4"/>
    <w:rsid w:val="00536C08"/>
    <w:rsid w:val="0054085D"/>
    <w:rsid w:val="00556561"/>
    <w:rsid w:val="005578B6"/>
    <w:rsid w:val="005622D3"/>
    <w:rsid w:val="00565243"/>
    <w:rsid w:val="00572D38"/>
    <w:rsid w:val="00583F5D"/>
    <w:rsid w:val="005842C2"/>
    <w:rsid w:val="00593014"/>
    <w:rsid w:val="0059369B"/>
    <w:rsid w:val="0059453C"/>
    <w:rsid w:val="00595F47"/>
    <w:rsid w:val="005960B5"/>
    <w:rsid w:val="005B1C8C"/>
    <w:rsid w:val="005C5F34"/>
    <w:rsid w:val="005C7D1F"/>
    <w:rsid w:val="005F25D2"/>
    <w:rsid w:val="00616796"/>
    <w:rsid w:val="00621274"/>
    <w:rsid w:val="00626E81"/>
    <w:rsid w:val="00634912"/>
    <w:rsid w:val="0063493F"/>
    <w:rsid w:val="00636300"/>
    <w:rsid w:val="0065124F"/>
    <w:rsid w:val="00653BF2"/>
    <w:rsid w:val="00657062"/>
    <w:rsid w:val="00663D32"/>
    <w:rsid w:val="00664FD3"/>
    <w:rsid w:val="00667F19"/>
    <w:rsid w:val="00675472"/>
    <w:rsid w:val="0069498B"/>
    <w:rsid w:val="006A5EB5"/>
    <w:rsid w:val="006C0D3E"/>
    <w:rsid w:val="006D049F"/>
    <w:rsid w:val="006D3BF2"/>
    <w:rsid w:val="006D6E7D"/>
    <w:rsid w:val="006E0159"/>
    <w:rsid w:val="006E628E"/>
    <w:rsid w:val="006E7E4F"/>
    <w:rsid w:val="006F7F99"/>
    <w:rsid w:val="007010D8"/>
    <w:rsid w:val="007217CE"/>
    <w:rsid w:val="00737B76"/>
    <w:rsid w:val="007522CE"/>
    <w:rsid w:val="00755764"/>
    <w:rsid w:val="007634A7"/>
    <w:rsid w:val="007651A2"/>
    <w:rsid w:val="0079593B"/>
    <w:rsid w:val="0079682B"/>
    <w:rsid w:val="007A0E1A"/>
    <w:rsid w:val="007A109A"/>
    <w:rsid w:val="007A51BB"/>
    <w:rsid w:val="007B24F9"/>
    <w:rsid w:val="007B329A"/>
    <w:rsid w:val="007B4CD6"/>
    <w:rsid w:val="007C681F"/>
    <w:rsid w:val="007D0476"/>
    <w:rsid w:val="007D3245"/>
    <w:rsid w:val="007E0984"/>
    <w:rsid w:val="007E611D"/>
    <w:rsid w:val="007F762D"/>
    <w:rsid w:val="00803B3A"/>
    <w:rsid w:val="0081342E"/>
    <w:rsid w:val="00814B89"/>
    <w:rsid w:val="0081561D"/>
    <w:rsid w:val="00830E8A"/>
    <w:rsid w:val="008335DC"/>
    <w:rsid w:val="00844275"/>
    <w:rsid w:val="00846DA4"/>
    <w:rsid w:val="0086408E"/>
    <w:rsid w:val="00877A38"/>
    <w:rsid w:val="00881206"/>
    <w:rsid w:val="00883B6C"/>
    <w:rsid w:val="008858F0"/>
    <w:rsid w:val="008906F2"/>
    <w:rsid w:val="00896725"/>
    <w:rsid w:val="008A1662"/>
    <w:rsid w:val="008A63D5"/>
    <w:rsid w:val="008A64C8"/>
    <w:rsid w:val="008B2B2B"/>
    <w:rsid w:val="008C42C6"/>
    <w:rsid w:val="008C551A"/>
    <w:rsid w:val="008D6F6E"/>
    <w:rsid w:val="008E17FF"/>
    <w:rsid w:val="008E4EE2"/>
    <w:rsid w:val="008F5AB8"/>
    <w:rsid w:val="008F7397"/>
    <w:rsid w:val="00900D7C"/>
    <w:rsid w:val="00916D26"/>
    <w:rsid w:val="00921817"/>
    <w:rsid w:val="009226FA"/>
    <w:rsid w:val="00925A61"/>
    <w:rsid w:val="00930FE0"/>
    <w:rsid w:val="00932023"/>
    <w:rsid w:val="00942427"/>
    <w:rsid w:val="0094361A"/>
    <w:rsid w:val="00952A47"/>
    <w:rsid w:val="009718A4"/>
    <w:rsid w:val="00982A4C"/>
    <w:rsid w:val="00983AF9"/>
    <w:rsid w:val="00985DE2"/>
    <w:rsid w:val="00991AE3"/>
    <w:rsid w:val="009938E1"/>
    <w:rsid w:val="009953F9"/>
    <w:rsid w:val="009B0C5F"/>
    <w:rsid w:val="009B523E"/>
    <w:rsid w:val="009C0570"/>
    <w:rsid w:val="009D383C"/>
    <w:rsid w:val="009D5A32"/>
    <w:rsid w:val="009E08FE"/>
    <w:rsid w:val="009F2C18"/>
    <w:rsid w:val="009F4AB8"/>
    <w:rsid w:val="00A35CC8"/>
    <w:rsid w:val="00A3733A"/>
    <w:rsid w:val="00A4021A"/>
    <w:rsid w:val="00A465DF"/>
    <w:rsid w:val="00A623E4"/>
    <w:rsid w:val="00A70552"/>
    <w:rsid w:val="00A73538"/>
    <w:rsid w:val="00A73C85"/>
    <w:rsid w:val="00A7665E"/>
    <w:rsid w:val="00A91BFA"/>
    <w:rsid w:val="00AA529C"/>
    <w:rsid w:val="00AB0506"/>
    <w:rsid w:val="00AB0892"/>
    <w:rsid w:val="00AB0E6D"/>
    <w:rsid w:val="00AB222D"/>
    <w:rsid w:val="00AD122B"/>
    <w:rsid w:val="00AE1152"/>
    <w:rsid w:val="00AF0572"/>
    <w:rsid w:val="00AF3FED"/>
    <w:rsid w:val="00AF598E"/>
    <w:rsid w:val="00B2019A"/>
    <w:rsid w:val="00B254EF"/>
    <w:rsid w:val="00B560D2"/>
    <w:rsid w:val="00B56E58"/>
    <w:rsid w:val="00B7574A"/>
    <w:rsid w:val="00B764FC"/>
    <w:rsid w:val="00B76DFD"/>
    <w:rsid w:val="00B772A3"/>
    <w:rsid w:val="00B80468"/>
    <w:rsid w:val="00B86FBB"/>
    <w:rsid w:val="00B92197"/>
    <w:rsid w:val="00B923A5"/>
    <w:rsid w:val="00B92AD3"/>
    <w:rsid w:val="00BA0E2B"/>
    <w:rsid w:val="00BB3964"/>
    <w:rsid w:val="00BC532B"/>
    <w:rsid w:val="00BC5A69"/>
    <w:rsid w:val="00BD1D1F"/>
    <w:rsid w:val="00BD3DF6"/>
    <w:rsid w:val="00BD71BC"/>
    <w:rsid w:val="00BE1ACA"/>
    <w:rsid w:val="00BE342D"/>
    <w:rsid w:val="00BF1630"/>
    <w:rsid w:val="00C05517"/>
    <w:rsid w:val="00C05EB6"/>
    <w:rsid w:val="00C1185D"/>
    <w:rsid w:val="00C11F31"/>
    <w:rsid w:val="00C12099"/>
    <w:rsid w:val="00C15FE6"/>
    <w:rsid w:val="00C15FED"/>
    <w:rsid w:val="00C17982"/>
    <w:rsid w:val="00C24C23"/>
    <w:rsid w:val="00C446F4"/>
    <w:rsid w:val="00C53CB5"/>
    <w:rsid w:val="00C7379A"/>
    <w:rsid w:val="00C95187"/>
    <w:rsid w:val="00C971BA"/>
    <w:rsid w:val="00CA1B89"/>
    <w:rsid w:val="00CA31A8"/>
    <w:rsid w:val="00CA33C4"/>
    <w:rsid w:val="00CA6746"/>
    <w:rsid w:val="00CA6AD0"/>
    <w:rsid w:val="00CB4718"/>
    <w:rsid w:val="00CC65A6"/>
    <w:rsid w:val="00CD02FA"/>
    <w:rsid w:val="00CF77F9"/>
    <w:rsid w:val="00D03D46"/>
    <w:rsid w:val="00D10439"/>
    <w:rsid w:val="00D14E5C"/>
    <w:rsid w:val="00D15E37"/>
    <w:rsid w:val="00D24E1A"/>
    <w:rsid w:val="00D327CF"/>
    <w:rsid w:val="00D3748B"/>
    <w:rsid w:val="00D46212"/>
    <w:rsid w:val="00D46273"/>
    <w:rsid w:val="00D636E8"/>
    <w:rsid w:val="00D6680B"/>
    <w:rsid w:val="00D71BD5"/>
    <w:rsid w:val="00D752F2"/>
    <w:rsid w:val="00D76EF4"/>
    <w:rsid w:val="00D97564"/>
    <w:rsid w:val="00DA1CF8"/>
    <w:rsid w:val="00DA1EA2"/>
    <w:rsid w:val="00DA2D5C"/>
    <w:rsid w:val="00DA368D"/>
    <w:rsid w:val="00DA4945"/>
    <w:rsid w:val="00DB186D"/>
    <w:rsid w:val="00DB247D"/>
    <w:rsid w:val="00DC321E"/>
    <w:rsid w:val="00DC53A7"/>
    <w:rsid w:val="00DE0752"/>
    <w:rsid w:val="00DE2351"/>
    <w:rsid w:val="00DE40A3"/>
    <w:rsid w:val="00DE4944"/>
    <w:rsid w:val="00DE50B3"/>
    <w:rsid w:val="00DE553E"/>
    <w:rsid w:val="00DE6343"/>
    <w:rsid w:val="00DF0C11"/>
    <w:rsid w:val="00DF4381"/>
    <w:rsid w:val="00DF4E86"/>
    <w:rsid w:val="00DF7893"/>
    <w:rsid w:val="00E27703"/>
    <w:rsid w:val="00E42428"/>
    <w:rsid w:val="00E53A29"/>
    <w:rsid w:val="00E6268B"/>
    <w:rsid w:val="00E84482"/>
    <w:rsid w:val="00EA5736"/>
    <w:rsid w:val="00EC499F"/>
    <w:rsid w:val="00EF10F8"/>
    <w:rsid w:val="00F00E30"/>
    <w:rsid w:val="00F05318"/>
    <w:rsid w:val="00F05F91"/>
    <w:rsid w:val="00F16ADD"/>
    <w:rsid w:val="00F34EF9"/>
    <w:rsid w:val="00F62B10"/>
    <w:rsid w:val="00F62B29"/>
    <w:rsid w:val="00F6755D"/>
    <w:rsid w:val="00F74242"/>
    <w:rsid w:val="00F75FD2"/>
    <w:rsid w:val="00F77DEA"/>
    <w:rsid w:val="00F82DC8"/>
    <w:rsid w:val="00FB05C8"/>
    <w:rsid w:val="00FB1E26"/>
    <w:rsid w:val="00FE7C34"/>
    <w:rsid w:val="00FF21EB"/>
    <w:rsid w:val="00FF2ADE"/>
    <w:rsid w:val="00FF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DE51A"/>
  <w15:docId w15:val="{248B6F3B-03AD-4E60-B339-10D62340E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ebb"/>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3"/>
    <w:basedOn w:val="Normal"/>
    <w:link w:val="ListParagraphChar"/>
    <w:uiPriority w:val="34"/>
    <w:qFormat/>
    <w:rsid w:val="00A91BFA"/>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A91BFA"/>
    <w:rPr>
      <w:rFonts w:ascii="Times New Roman" w:eastAsia="Calibri" w:hAnsi="Times New Roman" w:cs="Times New Roman"/>
      <w:sz w:val="24"/>
      <w:szCs w:val="24"/>
      <w:lang w:val="ru-RU"/>
    </w:rPr>
  </w:style>
  <w:style w:type="paragraph" w:styleId="Header">
    <w:name w:val="header"/>
    <w:basedOn w:val="Normal"/>
    <w:link w:val="HeaderChar"/>
    <w:uiPriority w:val="99"/>
    <w:unhideWhenUsed/>
    <w:rsid w:val="00C11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F31"/>
  </w:style>
  <w:style w:type="paragraph" w:styleId="Footer">
    <w:name w:val="footer"/>
    <w:basedOn w:val="Normal"/>
    <w:link w:val="FooterChar"/>
    <w:uiPriority w:val="99"/>
    <w:unhideWhenUsed/>
    <w:rsid w:val="00C11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F31"/>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B7574A"/>
  </w:style>
  <w:style w:type="paragraph" w:styleId="CommentText">
    <w:name w:val="annotation text"/>
    <w:basedOn w:val="Normal"/>
    <w:link w:val="CommentTextChar"/>
    <w:uiPriority w:val="99"/>
    <w:unhideWhenUsed/>
    <w:rsid w:val="00556561"/>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rsid w:val="00556561"/>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4E6E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6ECD"/>
    <w:rPr>
      <w:rFonts w:ascii="Segoe UI" w:hAnsi="Segoe UI" w:cs="Segoe UI"/>
      <w:sz w:val="18"/>
      <w:szCs w:val="18"/>
    </w:rPr>
  </w:style>
  <w:style w:type="paragraph" w:customStyle="1" w:styleId="p1">
    <w:name w:val="p1"/>
    <w:basedOn w:val="Normal"/>
    <w:rsid w:val="00132E37"/>
    <w:pPr>
      <w:spacing w:before="100" w:beforeAutospacing="1" w:after="100" w:afterAutospacing="1" w:line="240" w:lineRule="auto"/>
    </w:pPr>
    <w:rPr>
      <w:rFonts w:ascii="Times New Roman" w:eastAsia="Times New Roman" w:hAnsi="Times New Roman" w:cs="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322460">
      <w:bodyDiv w:val="1"/>
      <w:marLeft w:val="0"/>
      <w:marRight w:val="0"/>
      <w:marTop w:val="0"/>
      <w:marBottom w:val="0"/>
      <w:divBdr>
        <w:top w:val="none" w:sz="0" w:space="0" w:color="auto"/>
        <w:left w:val="none" w:sz="0" w:space="0" w:color="auto"/>
        <w:bottom w:val="none" w:sz="0" w:space="0" w:color="auto"/>
        <w:right w:val="none" w:sz="0" w:space="0" w:color="auto"/>
      </w:divBdr>
    </w:div>
    <w:div w:id="234514539">
      <w:bodyDiv w:val="1"/>
      <w:marLeft w:val="0"/>
      <w:marRight w:val="0"/>
      <w:marTop w:val="0"/>
      <w:marBottom w:val="0"/>
      <w:divBdr>
        <w:top w:val="none" w:sz="0" w:space="0" w:color="auto"/>
        <w:left w:val="none" w:sz="0" w:space="0" w:color="auto"/>
        <w:bottom w:val="none" w:sz="0" w:space="0" w:color="auto"/>
        <w:right w:val="none" w:sz="0" w:space="0" w:color="auto"/>
      </w:divBdr>
    </w:div>
    <w:div w:id="287053052">
      <w:bodyDiv w:val="1"/>
      <w:marLeft w:val="0"/>
      <w:marRight w:val="0"/>
      <w:marTop w:val="0"/>
      <w:marBottom w:val="0"/>
      <w:divBdr>
        <w:top w:val="none" w:sz="0" w:space="0" w:color="auto"/>
        <w:left w:val="none" w:sz="0" w:space="0" w:color="auto"/>
        <w:bottom w:val="none" w:sz="0" w:space="0" w:color="auto"/>
        <w:right w:val="none" w:sz="0" w:space="0" w:color="auto"/>
      </w:divBdr>
    </w:div>
    <w:div w:id="317003495">
      <w:bodyDiv w:val="1"/>
      <w:marLeft w:val="0"/>
      <w:marRight w:val="0"/>
      <w:marTop w:val="0"/>
      <w:marBottom w:val="0"/>
      <w:divBdr>
        <w:top w:val="none" w:sz="0" w:space="0" w:color="auto"/>
        <w:left w:val="none" w:sz="0" w:space="0" w:color="auto"/>
        <w:bottom w:val="none" w:sz="0" w:space="0" w:color="auto"/>
        <w:right w:val="none" w:sz="0" w:space="0" w:color="auto"/>
      </w:divBdr>
    </w:div>
    <w:div w:id="320233487">
      <w:bodyDiv w:val="1"/>
      <w:marLeft w:val="0"/>
      <w:marRight w:val="0"/>
      <w:marTop w:val="0"/>
      <w:marBottom w:val="0"/>
      <w:divBdr>
        <w:top w:val="none" w:sz="0" w:space="0" w:color="auto"/>
        <w:left w:val="none" w:sz="0" w:space="0" w:color="auto"/>
        <w:bottom w:val="none" w:sz="0" w:space="0" w:color="auto"/>
        <w:right w:val="none" w:sz="0" w:space="0" w:color="auto"/>
      </w:divBdr>
    </w:div>
    <w:div w:id="423034993">
      <w:bodyDiv w:val="1"/>
      <w:marLeft w:val="0"/>
      <w:marRight w:val="0"/>
      <w:marTop w:val="0"/>
      <w:marBottom w:val="0"/>
      <w:divBdr>
        <w:top w:val="none" w:sz="0" w:space="0" w:color="auto"/>
        <w:left w:val="none" w:sz="0" w:space="0" w:color="auto"/>
        <w:bottom w:val="none" w:sz="0" w:space="0" w:color="auto"/>
        <w:right w:val="none" w:sz="0" w:space="0" w:color="auto"/>
      </w:divBdr>
    </w:div>
    <w:div w:id="592779699">
      <w:bodyDiv w:val="1"/>
      <w:marLeft w:val="0"/>
      <w:marRight w:val="0"/>
      <w:marTop w:val="0"/>
      <w:marBottom w:val="0"/>
      <w:divBdr>
        <w:top w:val="none" w:sz="0" w:space="0" w:color="auto"/>
        <w:left w:val="none" w:sz="0" w:space="0" w:color="auto"/>
        <w:bottom w:val="none" w:sz="0" w:space="0" w:color="auto"/>
        <w:right w:val="none" w:sz="0" w:space="0" w:color="auto"/>
      </w:divBdr>
    </w:div>
    <w:div w:id="637883302">
      <w:bodyDiv w:val="1"/>
      <w:marLeft w:val="0"/>
      <w:marRight w:val="0"/>
      <w:marTop w:val="0"/>
      <w:marBottom w:val="0"/>
      <w:divBdr>
        <w:top w:val="none" w:sz="0" w:space="0" w:color="auto"/>
        <w:left w:val="none" w:sz="0" w:space="0" w:color="auto"/>
        <w:bottom w:val="none" w:sz="0" w:space="0" w:color="auto"/>
        <w:right w:val="none" w:sz="0" w:space="0" w:color="auto"/>
      </w:divBdr>
    </w:div>
    <w:div w:id="679040130">
      <w:bodyDiv w:val="1"/>
      <w:marLeft w:val="0"/>
      <w:marRight w:val="0"/>
      <w:marTop w:val="0"/>
      <w:marBottom w:val="0"/>
      <w:divBdr>
        <w:top w:val="none" w:sz="0" w:space="0" w:color="auto"/>
        <w:left w:val="none" w:sz="0" w:space="0" w:color="auto"/>
        <w:bottom w:val="none" w:sz="0" w:space="0" w:color="auto"/>
        <w:right w:val="none" w:sz="0" w:space="0" w:color="auto"/>
      </w:divBdr>
    </w:div>
    <w:div w:id="794445054">
      <w:bodyDiv w:val="1"/>
      <w:marLeft w:val="0"/>
      <w:marRight w:val="0"/>
      <w:marTop w:val="0"/>
      <w:marBottom w:val="0"/>
      <w:divBdr>
        <w:top w:val="none" w:sz="0" w:space="0" w:color="auto"/>
        <w:left w:val="none" w:sz="0" w:space="0" w:color="auto"/>
        <w:bottom w:val="none" w:sz="0" w:space="0" w:color="auto"/>
        <w:right w:val="none" w:sz="0" w:space="0" w:color="auto"/>
      </w:divBdr>
    </w:div>
    <w:div w:id="853542482">
      <w:bodyDiv w:val="1"/>
      <w:marLeft w:val="0"/>
      <w:marRight w:val="0"/>
      <w:marTop w:val="0"/>
      <w:marBottom w:val="0"/>
      <w:divBdr>
        <w:top w:val="none" w:sz="0" w:space="0" w:color="auto"/>
        <w:left w:val="none" w:sz="0" w:space="0" w:color="auto"/>
        <w:bottom w:val="none" w:sz="0" w:space="0" w:color="auto"/>
        <w:right w:val="none" w:sz="0" w:space="0" w:color="auto"/>
      </w:divBdr>
    </w:div>
    <w:div w:id="856770440">
      <w:bodyDiv w:val="1"/>
      <w:marLeft w:val="0"/>
      <w:marRight w:val="0"/>
      <w:marTop w:val="0"/>
      <w:marBottom w:val="0"/>
      <w:divBdr>
        <w:top w:val="none" w:sz="0" w:space="0" w:color="auto"/>
        <w:left w:val="none" w:sz="0" w:space="0" w:color="auto"/>
        <w:bottom w:val="none" w:sz="0" w:space="0" w:color="auto"/>
        <w:right w:val="none" w:sz="0" w:space="0" w:color="auto"/>
      </w:divBdr>
    </w:div>
    <w:div w:id="967393012">
      <w:bodyDiv w:val="1"/>
      <w:marLeft w:val="0"/>
      <w:marRight w:val="0"/>
      <w:marTop w:val="0"/>
      <w:marBottom w:val="0"/>
      <w:divBdr>
        <w:top w:val="none" w:sz="0" w:space="0" w:color="auto"/>
        <w:left w:val="none" w:sz="0" w:space="0" w:color="auto"/>
        <w:bottom w:val="none" w:sz="0" w:space="0" w:color="auto"/>
        <w:right w:val="none" w:sz="0" w:space="0" w:color="auto"/>
      </w:divBdr>
    </w:div>
    <w:div w:id="991297597">
      <w:bodyDiv w:val="1"/>
      <w:marLeft w:val="0"/>
      <w:marRight w:val="0"/>
      <w:marTop w:val="0"/>
      <w:marBottom w:val="0"/>
      <w:divBdr>
        <w:top w:val="none" w:sz="0" w:space="0" w:color="auto"/>
        <w:left w:val="none" w:sz="0" w:space="0" w:color="auto"/>
        <w:bottom w:val="none" w:sz="0" w:space="0" w:color="auto"/>
        <w:right w:val="none" w:sz="0" w:space="0" w:color="auto"/>
      </w:divBdr>
    </w:div>
    <w:div w:id="1109852771">
      <w:bodyDiv w:val="1"/>
      <w:marLeft w:val="0"/>
      <w:marRight w:val="0"/>
      <w:marTop w:val="0"/>
      <w:marBottom w:val="0"/>
      <w:divBdr>
        <w:top w:val="none" w:sz="0" w:space="0" w:color="auto"/>
        <w:left w:val="none" w:sz="0" w:space="0" w:color="auto"/>
        <w:bottom w:val="none" w:sz="0" w:space="0" w:color="auto"/>
        <w:right w:val="none" w:sz="0" w:space="0" w:color="auto"/>
      </w:divBdr>
    </w:div>
    <w:div w:id="1307054763">
      <w:bodyDiv w:val="1"/>
      <w:marLeft w:val="0"/>
      <w:marRight w:val="0"/>
      <w:marTop w:val="0"/>
      <w:marBottom w:val="0"/>
      <w:divBdr>
        <w:top w:val="none" w:sz="0" w:space="0" w:color="auto"/>
        <w:left w:val="none" w:sz="0" w:space="0" w:color="auto"/>
        <w:bottom w:val="none" w:sz="0" w:space="0" w:color="auto"/>
        <w:right w:val="none" w:sz="0" w:space="0" w:color="auto"/>
      </w:divBdr>
    </w:div>
    <w:div w:id="1322201501">
      <w:bodyDiv w:val="1"/>
      <w:marLeft w:val="0"/>
      <w:marRight w:val="0"/>
      <w:marTop w:val="0"/>
      <w:marBottom w:val="0"/>
      <w:divBdr>
        <w:top w:val="none" w:sz="0" w:space="0" w:color="auto"/>
        <w:left w:val="none" w:sz="0" w:space="0" w:color="auto"/>
        <w:bottom w:val="none" w:sz="0" w:space="0" w:color="auto"/>
        <w:right w:val="none" w:sz="0" w:space="0" w:color="auto"/>
      </w:divBdr>
    </w:div>
    <w:div w:id="1332485929">
      <w:bodyDiv w:val="1"/>
      <w:marLeft w:val="0"/>
      <w:marRight w:val="0"/>
      <w:marTop w:val="0"/>
      <w:marBottom w:val="0"/>
      <w:divBdr>
        <w:top w:val="none" w:sz="0" w:space="0" w:color="auto"/>
        <w:left w:val="none" w:sz="0" w:space="0" w:color="auto"/>
        <w:bottom w:val="none" w:sz="0" w:space="0" w:color="auto"/>
        <w:right w:val="none" w:sz="0" w:space="0" w:color="auto"/>
      </w:divBdr>
    </w:div>
    <w:div w:id="1381244620">
      <w:bodyDiv w:val="1"/>
      <w:marLeft w:val="0"/>
      <w:marRight w:val="0"/>
      <w:marTop w:val="0"/>
      <w:marBottom w:val="0"/>
      <w:divBdr>
        <w:top w:val="none" w:sz="0" w:space="0" w:color="auto"/>
        <w:left w:val="none" w:sz="0" w:space="0" w:color="auto"/>
        <w:bottom w:val="none" w:sz="0" w:space="0" w:color="auto"/>
        <w:right w:val="none" w:sz="0" w:space="0" w:color="auto"/>
      </w:divBdr>
    </w:div>
    <w:div w:id="1528912154">
      <w:bodyDiv w:val="1"/>
      <w:marLeft w:val="0"/>
      <w:marRight w:val="0"/>
      <w:marTop w:val="0"/>
      <w:marBottom w:val="0"/>
      <w:divBdr>
        <w:top w:val="none" w:sz="0" w:space="0" w:color="auto"/>
        <w:left w:val="none" w:sz="0" w:space="0" w:color="auto"/>
        <w:bottom w:val="none" w:sz="0" w:space="0" w:color="auto"/>
        <w:right w:val="none" w:sz="0" w:space="0" w:color="auto"/>
      </w:divBdr>
    </w:div>
    <w:div w:id="1600018279">
      <w:bodyDiv w:val="1"/>
      <w:marLeft w:val="0"/>
      <w:marRight w:val="0"/>
      <w:marTop w:val="0"/>
      <w:marBottom w:val="0"/>
      <w:divBdr>
        <w:top w:val="none" w:sz="0" w:space="0" w:color="auto"/>
        <w:left w:val="none" w:sz="0" w:space="0" w:color="auto"/>
        <w:bottom w:val="none" w:sz="0" w:space="0" w:color="auto"/>
        <w:right w:val="none" w:sz="0" w:space="0" w:color="auto"/>
      </w:divBdr>
    </w:div>
    <w:div w:id="1717702946">
      <w:bodyDiv w:val="1"/>
      <w:marLeft w:val="0"/>
      <w:marRight w:val="0"/>
      <w:marTop w:val="0"/>
      <w:marBottom w:val="0"/>
      <w:divBdr>
        <w:top w:val="none" w:sz="0" w:space="0" w:color="auto"/>
        <w:left w:val="none" w:sz="0" w:space="0" w:color="auto"/>
        <w:bottom w:val="none" w:sz="0" w:space="0" w:color="auto"/>
        <w:right w:val="none" w:sz="0" w:space="0" w:color="auto"/>
      </w:divBdr>
    </w:div>
    <w:div w:id="1968122310">
      <w:bodyDiv w:val="1"/>
      <w:marLeft w:val="0"/>
      <w:marRight w:val="0"/>
      <w:marTop w:val="0"/>
      <w:marBottom w:val="0"/>
      <w:divBdr>
        <w:top w:val="none" w:sz="0" w:space="0" w:color="auto"/>
        <w:left w:val="none" w:sz="0" w:space="0" w:color="auto"/>
        <w:bottom w:val="none" w:sz="0" w:space="0" w:color="auto"/>
        <w:right w:val="none" w:sz="0" w:space="0" w:color="auto"/>
      </w:divBdr>
    </w:div>
    <w:div w:id="20869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738</TotalTime>
  <Pages>34</Pages>
  <Words>4697</Words>
  <Characters>26777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
  <dc:description/>
  <cp:lastModifiedBy>Margarita F. Tigranyan</cp:lastModifiedBy>
  <cp:revision>281</cp:revision>
  <dcterms:created xsi:type="dcterms:W3CDTF">2021-12-06T06:01:00Z</dcterms:created>
  <dcterms:modified xsi:type="dcterms:W3CDTF">2026-06-26T13:41:00Z</dcterms:modified>
</cp:coreProperties>
</file>