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FEBEFD" w14:textId="77777777" w:rsidR="002A444A" w:rsidRPr="00D12ECB" w:rsidRDefault="002A444A" w:rsidP="002A444A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af-ZA" w:eastAsia="ru-RU"/>
        </w:rPr>
      </w:pPr>
      <w:r w:rsidRPr="00D12ECB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14:paraId="4BF1D5D0" w14:textId="77777777" w:rsidR="002A444A" w:rsidRPr="00D12ECB" w:rsidRDefault="002A444A" w:rsidP="00CE0F8A">
      <w:pPr>
        <w:spacing w:line="360" w:lineRule="auto"/>
        <w:ind w:left="-851" w:firstLine="567"/>
        <w:jc w:val="center"/>
        <w:rPr>
          <w:rFonts w:ascii="GHEA Grapalat" w:hAnsi="GHEA Grapalat" w:cs="Times New Roman"/>
          <w:b/>
          <w:bCs w:val="0"/>
          <w:i w:val="0"/>
          <w:color w:val="000000" w:themeColor="text1"/>
          <w:sz w:val="24"/>
          <w:szCs w:val="24"/>
          <w:lang w:val="hy-AM"/>
        </w:rPr>
      </w:pPr>
      <w:r w:rsidRPr="00D12ECB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="00CE0F8A" w:rsidRPr="00D12ECB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>ԳՈՒՅՔ</w:t>
      </w:r>
      <w:r w:rsidR="009B7770" w:rsidRPr="00D12ECB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af-ZA"/>
        </w:rPr>
        <w:t xml:space="preserve"> </w:t>
      </w:r>
      <w:r w:rsidR="00361EAD" w:rsidRPr="00D12ECB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 xml:space="preserve">ՆՎԻՐԱԲԵՐԵԼՈՒ </w:t>
      </w:r>
      <w:r w:rsidR="00CE0F8A" w:rsidRPr="00D12ECB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>ՄԱՍԻՆ</w:t>
      </w:r>
    </w:p>
    <w:p w14:paraId="17A4679A" w14:textId="77777777" w:rsidR="002A444A" w:rsidRPr="00D12ECB" w:rsidRDefault="00CE0F8A" w:rsidP="00365901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D12ECB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  </w:t>
      </w:r>
      <w:r w:rsidR="002A444A" w:rsidRPr="00D12ECB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19274D06" w14:textId="77777777" w:rsidR="008C0F55" w:rsidRPr="00D12ECB" w:rsidRDefault="008C0F55" w:rsidP="001F7C61">
      <w:pPr>
        <w:pStyle w:val="a6"/>
        <w:numPr>
          <w:ilvl w:val="0"/>
          <w:numId w:val="6"/>
        </w:numPr>
        <w:spacing w:after="0" w:line="360" w:lineRule="auto"/>
        <w:jc w:val="both"/>
        <w:rPr>
          <w:rFonts w:ascii="GHEA Grapalat" w:hAnsi="GHEA Grapalat"/>
          <w:b/>
          <w:bCs/>
          <w:i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D12ECB">
        <w:rPr>
          <w:rStyle w:val="a8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D12ECB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D12ECB">
        <w:rPr>
          <w:rStyle w:val="a8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D12ECB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D12ECB">
        <w:rPr>
          <w:rStyle w:val="a8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D12ECB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D12ECB">
        <w:rPr>
          <w:rStyle w:val="a8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D12ECB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D12ECB">
        <w:rPr>
          <w:rStyle w:val="a8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D12ECB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D12ECB">
        <w:rPr>
          <w:rStyle w:val="a8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D12ECB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D12ECB">
        <w:rPr>
          <w:rStyle w:val="a8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անհրաժեշտությունը. </w:t>
      </w:r>
    </w:p>
    <w:p w14:paraId="13C29D00" w14:textId="45EFFCBA" w:rsidR="00591573" w:rsidRPr="00D12ECB" w:rsidRDefault="002A444A" w:rsidP="00F268EB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</w:t>
      </w:r>
      <w:r w:rsidR="00361EAD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0D6515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 xml:space="preserve">Արարատի մարզպետին </w:t>
      </w:r>
      <w:r w:rsidR="0017234E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է</w:t>
      </w:r>
      <w:r w:rsidR="00CD00C3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դիմել ՀՀ </w:t>
      </w:r>
      <w:r w:rsidR="000D6515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Վեդի համայնքի ղեկավարը</w:t>
      </w:r>
      <w:r w:rsidR="007544AC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՝</w:t>
      </w:r>
      <w:r w:rsidR="00361EAD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F268EB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ՀՀ </w:t>
      </w:r>
      <w:r w:rsidR="0042134D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Արարատի </w:t>
      </w:r>
      <w:r w:rsidR="00F268EB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մարզի </w:t>
      </w:r>
      <w:r w:rsidR="000D6515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Վեդի</w:t>
      </w:r>
      <w:r w:rsidR="0042134D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F268EB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</w:t>
      </w:r>
      <w:r w:rsidR="00926761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ամայնքի </w:t>
      </w:r>
      <w:r w:rsidR="00F268EB" w:rsidRPr="00D12ECB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(այսուհետ՝ </w:t>
      </w:r>
      <w:r w:rsidR="00F268EB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Համայնք) </w:t>
      </w:r>
      <w:r w:rsidR="000D6515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Այգավան գյուղում</w:t>
      </w:r>
      <w:r w:rsidR="0042134D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F268EB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գտնվող, պետական սեփականություն հանդիսացող</w:t>
      </w:r>
      <w:r w:rsidR="000D6515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և Արարատի մարզպետի աշխատակազմին ամրակցված</w:t>
      </w:r>
      <w:r w:rsidR="00F268EB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՝ </w:t>
      </w:r>
      <w:r w:rsidR="000D6515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Մարզ Արարատ, համայնք Վեդի գյուղ Այգավան Ս. Հովհաննիսյան փողոց 43/1 հողամաս </w:t>
      </w:r>
      <w:r w:rsidR="00F268EB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հասցեում գտնվող</w:t>
      </w:r>
      <w:r w:rsidR="000E00B1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0,28 հա</w:t>
      </w:r>
      <w:r w:rsidR="00F268EB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հողամասը</w:t>
      </w:r>
      <w:r w:rsidR="001A2C24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5E2DF5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մարզադահլիճ</w:t>
      </w:r>
      <w:r w:rsidR="00F268EB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կառուցման նպատակով </w:t>
      </w:r>
      <w:r w:rsidR="00A7052A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</w:t>
      </w:r>
      <w:r w:rsidR="00361EAD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ամայնքին</w:t>
      </w:r>
      <w:r w:rsidR="0017234E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361EAD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նվիրաբերելու</w:t>
      </w:r>
      <w:r w:rsidR="009B7770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խնդրանքով</w:t>
      </w:r>
      <w:r w:rsidR="00361EAD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:</w:t>
      </w:r>
    </w:p>
    <w:p w14:paraId="6972FE98" w14:textId="0AE3A3D0" w:rsidR="00400981" w:rsidRPr="00D12ECB" w:rsidRDefault="00400981" w:rsidP="00D12ECB">
      <w:pPr>
        <w:spacing w:after="0" w:line="360" w:lineRule="auto"/>
        <w:ind w:left="-630" w:firstLine="540"/>
        <w:jc w:val="both"/>
        <w:rPr>
          <w:rFonts w:ascii="GHEA Grapalat" w:eastAsia="MS Mincho" w:hAnsi="GHEA Grapalat" w:cs="MS Mincho"/>
          <w:bCs w:val="0"/>
          <w:i w:val="0"/>
          <w:sz w:val="24"/>
          <w:szCs w:val="24"/>
          <w:lang w:val="hy-AM" w:eastAsia="ru-RU"/>
        </w:rPr>
      </w:pPr>
      <w:r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Դեռևս 2024 թվականի օգոստոսի 21-ին վարչապետի կողմից Վեդի համայնքի Այգավան գյուղ այցելության ժամանակ բնակիչների կողմից առաջարկություն է եղել գյուղում մարզադահլիճ կառուցելու վերաբերյալ, ովքեր ցանկացել են ֆինանսական մասով իրենց իսկ </w:t>
      </w:r>
      <w:r w:rsidR="00845334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</w:t>
      </w:r>
      <w:r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ասնակցությունը ունենալ նոր կառուցվող մարզադահլիճին։</w:t>
      </w:r>
      <w:r w:rsidR="007A74CD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Մարզադահլիճի կառուցման համար բնակիչների կողմից հավաքվել է </w:t>
      </w:r>
      <w:r w:rsidR="00AE406B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13,714,030</w:t>
      </w:r>
      <w:r w:rsidR="003F11D7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ՀՀ դրամ։</w:t>
      </w:r>
      <w:r w:rsidR="00D12ECB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Տվյալ հարցը քննարկվել է նաև ՀՀ տարածքային կառավարման և ենթակառուցվածքների նախարարության հետ, որի արդյունքում 15</w:t>
      </w:r>
      <w:r w:rsidR="00D12ECB" w:rsidRPr="00D12ECB">
        <w:rPr>
          <w:rFonts w:ascii="MS Mincho" w:eastAsia="MS Mincho" w:hAnsi="MS Mincho" w:cs="MS Mincho" w:hint="eastAsia"/>
          <w:bCs w:val="0"/>
          <w:i w:val="0"/>
          <w:sz w:val="24"/>
          <w:szCs w:val="24"/>
          <w:lang w:val="hy-AM" w:eastAsia="ru-RU"/>
        </w:rPr>
        <w:t>․</w:t>
      </w:r>
      <w:r w:rsidR="00D12ECB" w:rsidRPr="00D12ECB">
        <w:rPr>
          <w:rFonts w:ascii="GHEA Grapalat" w:eastAsia="MS Mincho" w:hAnsi="GHEA Grapalat" w:cs="MS Mincho"/>
          <w:bCs w:val="0"/>
          <w:i w:val="0"/>
          <w:sz w:val="24"/>
          <w:szCs w:val="24"/>
          <w:lang w:val="hy-AM" w:eastAsia="ru-RU"/>
        </w:rPr>
        <w:t>0</w:t>
      </w:r>
      <w:r w:rsidR="00216DEE">
        <w:rPr>
          <w:rFonts w:ascii="GHEA Grapalat" w:eastAsia="MS Mincho" w:hAnsi="GHEA Grapalat" w:cs="MS Mincho"/>
          <w:bCs w:val="0"/>
          <w:i w:val="0"/>
          <w:sz w:val="24"/>
          <w:szCs w:val="24"/>
          <w:lang w:val="hy-AM" w:eastAsia="ru-RU"/>
        </w:rPr>
        <w:t>4</w:t>
      </w:r>
      <w:r w:rsidR="00D12ECB" w:rsidRPr="00D12ECB">
        <w:rPr>
          <w:rFonts w:ascii="MS Mincho" w:eastAsia="MS Mincho" w:hAnsi="MS Mincho" w:cs="MS Mincho" w:hint="eastAsia"/>
          <w:bCs w:val="0"/>
          <w:i w:val="0"/>
          <w:sz w:val="24"/>
          <w:szCs w:val="24"/>
          <w:lang w:val="hy-AM" w:eastAsia="ru-RU"/>
        </w:rPr>
        <w:t>․</w:t>
      </w:r>
      <w:r w:rsidR="00D12ECB" w:rsidRPr="00D12ECB">
        <w:rPr>
          <w:rFonts w:ascii="GHEA Grapalat" w:eastAsia="MS Mincho" w:hAnsi="GHEA Grapalat" w:cs="MS Mincho"/>
          <w:bCs w:val="0"/>
          <w:i w:val="0"/>
          <w:sz w:val="24"/>
          <w:szCs w:val="24"/>
          <w:lang w:val="hy-AM" w:eastAsia="ru-RU"/>
        </w:rPr>
        <w:t>2026թ թիվ ԴԽ/20.1/14746-2026 գրությամբ առաջարկել է Արարատի մարզի Վեդի համայնքի Այգավան բնակավայրի Ս.Հովհաննիսյան փողոց 43/1 հասցեում մարզադահլիճ կառուցելու հարցը դիտարկել ՀՀ կառավարության 2006 թվականի նոյեմբերի 16-ի N 1708-Ն որոշմամբ հաստատված կարգի համաձայն՝ ՀՀ պետական բյուջեից համայնքներին սուբվենցիաների տրամադրման շրջանակներում։</w:t>
      </w:r>
    </w:p>
    <w:p w14:paraId="2C0DB6DC" w14:textId="2BDB9409" w:rsidR="0042134D" w:rsidRPr="00BB269D" w:rsidRDefault="003D6AFC" w:rsidP="00BB269D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BB269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ՀՀ Արարատի մարզպետը ներկայացրել է նաև </w:t>
      </w:r>
      <w:r w:rsidR="007B3FCF" w:rsidRPr="00BB269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Համայնքի ղեկավարի</w:t>
      </w:r>
      <w:r w:rsidR="0042134D" w:rsidRPr="00BB269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BB269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գրությունը, համաձայն որի՝</w:t>
      </w:r>
      <w:r w:rsidR="0042134D" w:rsidRPr="00BB269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400981" w:rsidRPr="00BB269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մարզադահլիճի</w:t>
      </w:r>
      <w:r w:rsidR="0042134D" w:rsidRPr="00BB269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կառուցումը նախատեսվում է 2026-2027թթ</w:t>
      </w:r>
      <w:r w:rsidR="0042134D" w:rsidRPr="00BB269D">
        <w:rPr>
          <w:rFonts w:ascii="MS Mincho" w:eastAsia="MS Mincho" w:hAnsi="MS Mincho" w:cs="MS Mincho" w:hint="eastAsia"/>
          <w:bCs w:val="0"/>
          <w:i w:val="0"/>
          <w:sz w:val="24"/>
          <w:szCs w:val="24"/>
          <w:lang w:val="hy-AM" w:eastAsia="ru-RU"/>
        </w:rPr>
        <w:t>․</w:t>
      </w:r>
      <w:r w:rsidR="0042134D" w:rsidRPr="00BB269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42134D" w:rsidRPr="00BB269D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սուբվենցիոն</w:t>
      </w:r>
      <w:r w:rsidR="0042134D" w:rsidRPr="00BB269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42134D" w:rsidRPr="00BB269D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ծրագրի</w:t>
      </w:r>
      <w:r w:rsidR="0042134D" w:rsidRPr="00BB269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42134D" w:rsidRPr="00BB269D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շրջանակներում։</w:t>
      </w:r>
      <w:r w:rsidR="0042134D" w:rsidRPr="00BB269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Նախատեսվող </w:t>
      </w:r>
      <w:r w:rsidR="004C0759" w:rsidRPr="00BB269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մարզադահլիճը կսպասարկի բնակավայրի </w:t>
      </w:r>
      <w:r w:rsidR="0042134D" w:rsidRPr="00BB269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շուրջ 1</w:t>
      </w:r>
      <w:r w:rsidR="004C0759" w:rsidRPr="00BB269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00</w:t>
      </w:r>
      <w:r w:rsidR="00C71F0B" w:rsidRPr="00BB269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42134D" w:rsidRPr="00BB269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երեխաների</w:t>
      </w:r>
      <w:r w:rsidR="004C0759" w:rsidRPr="00BB269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, ինչպես նաև ըստ անհրաժեշտության մեծահասակներին</w:t>
      </w:r>
      <w:r w:rsidR="00BB269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, </w:t>
      </w:r>
      <w:r w:rsidR="00BB269D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որոնք ներկայումս զրկված են մարզադահլիճ հաճախելու հնարավորությունից</w:t>
      </w:r>
      <w:r w:rsidR="0042134D" w:rsidRPr="00BB269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։</w:t>
      </w:r>
    </w:p>
    <w:p w14:paraId="252CCFB2" w14:textId="77777777" w:rsidR="006F73FE" w:rsidRPr="00D12ECB" w:rsidRDefault="0042134D" w:rsidP="006F73FE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Ըստ Համայնքի ղեկավարի տրամադրած տեղեկատվության՝ </w:t>
      </w:r>
      <w:r w:rsidR="006F73FE" w:rsidRPr="00D12ECB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Համայնքի տարածքում համայնքային սեփականություն հանդիսացող համապատասխան անշարժ գույք առկա չէ։</w:t>
      </w:r>
    </w:p>
    <w:p w14:paraId="432894DD" w14:textId="77777777" w:rsidR="006F73FE" w:rsidRPr="00D12ECB" w:rsidRDefault="006F73FE" w:rsidP="006F73FE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6E3BAC7" w14:textId="77777777" w:rsidR="008C0F55" w:rsidRPr="00D12ECB" w:rsidRDefault="006F73FE" w:rsidP="006F73FE">
      <w:pPr>
        <w:spacing w:after="0" w:line="360" w:lineRule="auto"/>
        <w:ind w:left="-630" w:firstLine="990"/>
        <w:jc w:val="both"/>
        <w:rPr>
          <w:rFonts w:ascii="GHEA Grapalat" w:hAnsi="GHEA Grapalat" w:cs="Cambria Math"/>
          <w:b/>
          <w:i w:val="0"/>
          <w:sz w:val="24"/>
          <w:szCs w:val="24"/>
          <w:lang w:val="hy-AM"/>
        </w:rPr>
      </w:pPr>
      <w:r w:rsidRPr="00D12ECB">
        <w:rPr>
          <w:rFonts w:ascii="GHEA Grapalat" w:hAnsi="GHEA Grapalat" w:cs="Courier New"/>
          <w:b/>
          <w:i w:val="0"/>
          <w:sz w:val="24"/>
          <w:szCs w:val="24"/>
          <w:lang w:val="hy-AM"/>
        </w:rPr>
        <w:lastRenderedPageBreak/>
        <w:t>2</w:t>
      </w:r>
      <w:r w:rsidRPr="00D12ECB">
        <w:rPr>
          <w:rFonts w:ascii="MS Mincho" w:eastAsia="MS Mincho" w:hAnsi="MS Mincho" w:cs="MS Mincho" w:hint="eastAsia"/>
          <w:b/>
          <w:i w:val="0"/>
          <w:sz w:val="24"/>
          <w:szCs w:val="24"/>
          <w:lang w:val="hy-AM"/>
        </w:rPr>
        <w:t>․</w:t>
      </w:r>
      <w:r w:rsidRPr="00D12ECB">
        <w:rPr>
          <w:rFonts w:ascii="GHEA Grapalat" w:hAnsi="GHEA Grapalat" w:cs="Courier New"/>
          <w:b/>
          <w:i w:val="0"/>
          <w:sz w:val="24"/>
          <w:szCs w:val="24"/>
          <w:lang w:val="hy-AM"/>
        </w:rPr>
        <w:t xml:space="preserve"> </w:t>
      </w:r>
      <w:r w:rsidR="008C0F55" w:rsidRPr="00D12ECB">
        <w:rPr>
          <w:rFonts w:ascii="GHEA Grapalat" w:hAnsi="GHEA Grapalat" w:cs="Courier New"/>
          <w:b/>
          <w:i w:val="0"/>
          <w:sz w:val="24"/>
          <w:szCs w:val="24"/>
          <w:lang w:val="hy-AM"/>
        </w:rPr>
        <w:t>Ա</w:t>
      </w:r>
      <w:r w:rsidR="008C0F55" w:rsidRPr="00D12ECB">
        <w:rPr>
          <w:rFonts w:ascii="GHEA Grapalat" w:hAnsi="GHEA Grapalat"/>
          <w:b/>
          <w:i w:val="0"/>
          <w:sz w:val="24"/>
          <w:szCs w:val="24"/>
          <w:lang w:val="hy-AM"/>
        </w:rPr>
        <w:t xml:space="preserve">կնկալվող </w:t>
      </w:r>
      <w:r w:rsidRPr="00D12ECB">
        <w:rPr>
          <w:rFonts w:ascii="GHEA Grapalat" w:hAnsi="GHEA Grapalat"/>
          <w:b/>
          <w:i w:val="0"/>
          <w:sz w:val="24"/>
          <w:szCs w:val="24"/>
          <w:lang w:val="hy-AM"/>
        </w:rPr>
        <w:t>արդյունքը</w:t>
      </w:r>
      <w:r w:rsidRPr="00D12ECB">
        <w:rPr>
          <w:rFonts w:ascii="MS Mincho" w:eastAsia="MS Mincho" w:hAnsi="MS Mincho" w:cs="MS Mincho" w:hint="eastAsia"/>
          <w:b/>
          <w:i w:val="0"/>
          <w:sz w:val="24"/>
          <w:szCs w:val="24"/>
          <w:lang w:val="hy-AM"/>
        </w:rPr>
        <w:t>․</w:t>
      </w:r>
    </w:p>
    <w:p w14:paraId="69812B9F" w14:textId="0872D3B8" w:rsidR="007D74CF" w:rsidRPr="009E0E63" w:rsidRDefault="007D74CF" w:rsidP="007D74CF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9E0E6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Նախատեսվող </w:t>
      </w:r>
      <w:r w:rsidR="005670D5" w:rsidRPr="009E0E6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մարզադահլիճը</w:t>
      </w:r>
      <w:r w:rsidRPr="009E0E6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կսպասարկի </w:t>
      </w:r>
      <w:r w:rsidR="005670D5" w:rsidRPr="009E0E6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բնակավայրի</w:t>
      </w:r>
      <w:r w:rsidRPr="009E0E6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շուրջ </w:t>
      </w:r>
      <w:r w:rsidR="00421EA0" w:rsidRPr="009E0E6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1</w:t>
      </w:r>
      <w:r w:rsidR="00965894" w:rsidRPr="009E0E6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00</w:t>
      </w:r>
      <w:r w:rsidR="00247FA6" w:rsidRPr="009E0E6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և ավելի մարդ</w:t>
      </w:r>
      <w:r w:rsidRPr="009E0E6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, որոնք ներկայումս զրկված են </w:t>
      </w:r>
      <w:r w:rsidR="005670D5" w:rsidRPr="009E0E6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մարզադահլիճ հաճախելու</w:t>
      </w:r>
      <w:r w:rsidRPr="009E0E6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հնարավորությունից։</w:t>
      </w:r>
    </w:p>
    <w:p w14:paraId="1B736FF8" w14:textId="77777777" w:rsidR="006F73FE" w:rsidRPr="00D12ECB" w:rsidRDefault="006F73FE" w:rsidP="007D74CF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p w14:paraId="369B4494" w14:textId="77777777" w:rsidR="008C0F55" w:rsidRPr="00D12ECB" w:rsidRDefault="006F73FE" w:rsidP="006F73FE">
      <w:pPr>
        <w:spacing w:after="0" w:line="360" w:lineRule="auto"/>
        <w:ind w:left="360"/>
        <w:jc w:val="both"/>
        <w:rPr>
          <w:rFonts w:ascii="GHEA Grapalat" w:hAnsi="GHEA Grapalat"/>
          <w:b/>
          <w:i w:val="0"/>
          <w:sz w:val="24"/>
          <w:szCs w:val="24"/>
          <w:shd w:val="clear" w:color="auto" w:fill="FFFFFF"/>
          <w:lang w:val="hy-AM"/>
        </w:rPr>
      </w:pPr>
      <w:r w:rsidRPr="00D12ECB">
        <w:rPr>
          <w:rFonts w:ascii="GHEA Grapalat" w:hAnsi="GHEA Grapalat" w:cs="Sylfaen"/>
          <w:b/>
          <w:i w:val="0"/>
          <w:sz w:val="24"/>
          <w:szCs w:val="24"/>
          <w:shd w:val="clear" w:color="auto" w:fill="FFFFFF"/>
          <w:lang w:val="hy-AM"/>
        </w:rPr>
        <w:t>3</w:t>
      </w:r>
      <w:r w:rsidRPr="00D12ECB">
        <w:rPr>
          <w:rFonts w:ascii="MS Mincho" w:eastAsia="MS Mincho" w:hAnsi="MS Mincho" w:cs="MS Mincho" w:hint="eastAsia"/>
          <w:b/>
          <w:i w:val="0"/>
          <w:sz w:val="24"/>
          <w:szCs w:val="24"/>
          <w:shd w:val="clear" w:color="auto" w:fill="FFFFFF"/>
          <w:lang w:val="hy-AM"/>
        </w:rPr>
        <w:t>․</w:t>
      </w:r>
      <w:r w:rsidRPr="00D12ECB">
        <w:rPr>
          <w:rFonts w:ascii="GHEA Grapalat" w:hAnsi="GHEA Grapalat" w:cs="Sylfaen"/>
          <w:b/>
          <w:i w:val="0"/>
          <w:sz w:val="24"/>
          <w:szCs w:val="24"/>
          <w:shd w:val="clear" w:color="auto" w:fill="FFFFFF"/>
          <w:lang w:val="hy-AM"/>
        </w:rPr>
        <w:t xml:space="preserve"> </w:t>
      </w:r>
      <w:r w:rsidR="008C0F55" w:rsidRPr="00D12ECB">
        <w:rPr>
          <w:rFonts w:ascii="GHEA Grapalat" w:hAnsi="GHEA Grapalat" w:cs="Sylfaen"/>
          <w:b/>
          <w:i w:val="0"/>
          <w:sz w:val="24"/>
          <w:szCs w:val="24"/>
          <w:shd w:val="clear" w:color="auto" w:fill="FFFFFF"/>
          <w:lang w:val="hy-AM"/>
        </w:rPr>
        <w:t>Ի</w:t>
      </w:r>
      <w:r w:rsidR="001F7C61" w:rsidRPr="00D12ECB">
        <w:rPr>
          <w:rFonts w:ascii="GHEA Grapalat" w:hAnsi="GHEA Grapalat" w:cs="Sylfaen"/>
          <w:b/>
          <w:i w:val="0"/>
          <w:sz w:val="24"/>
          <w:szCs w:val="24"/>
          <w:shd w:val="clear" w:color="auto" w:fill="FFFFFF"/>
          <w:lang w:val="hy-AM"/>
        </w:rPr>
        <w:t>րա</w:t>
      </w:r>
      <w:r w:rsidR="008C0F55" w:rsidRPr="00D12ECB">
        <w:rPr>
          <w:rFonts w:ascii="GHEA Grapalat" w:hAnsi="GHEA Grapalat" w:cs="Sylfaen"/>
          <w:b/>
          <w:i w:val="0"/>
          <w:sz w:val="24"/>
          <w:szCs w:val="24"/>
          <w:shd w:val="clear" w:color="auto" w:fill="FFFFFF"/>
          <w:lang w:val="hy-AM"/>
        </w:rPr>
        <w:t>վական</w:t>
      </w:r>
      <w:r w:rsidR="008C0F55" w:rsidRPr="00D12ECB">
        <w:rPr>
          <w:rFonts w:ascii="GHEA Grapalat" w:hAnsi="GHEA Grapalat"/>
          <w:b/>
          <w:i w:val="0"/>
          <w:sz w:val="24"/>
          <w:szCs w:val="24"/>
          <w:shd w:val="clear" w:color="auto" w:fill="FFFFFF"/>
          <w:lang w:val="hy-AM"/>
        </w:rPr>
        <w:t xml:space="preserve"> ակտի նախագիծը մշակող պատասխանատու մարմինը.</w:t>
      </w:r>
    </w:p>
    <w:p w14:paraId="7DA2A02D" w14:textId="3FA032C9" w:rsidR="008C0F55" w:rsidRPr="00D12ECB" w:rsidRDefault="008C0F55" w:rsidP="00214121">
      <w:pPr>
        <w:spacing w:after="0" w:line="360" w:lineRule="auto"/>
        <w:ind w:left="-630" w:firstLine="540"/>
        <w:jc w:val="both"/>
        <w:rPr>
          <w:rFonts w:ascii="GHEA Grapalat" w:hAnsi="GHEA Grapalat"/>
          <w:i w:val="0"/>
          <w:iCs/>
          <w:sz w:val="24"/>
          <w:szCs w:val="24"/>
          <w:lang w:val="hy-AM"/>
        </w:rPr>
      </w:pPr>
      <w:r w:rsidRPr="00D12ECB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Նախագիծը մշակվել է Հայաստանի Հանրապետության </w:t>
      </w:r>
      <w:r w:rsidR="00AE6D9D" w:rsidRPr="00D12ECB">
        <w:rPr>
          <w:rFonts w:ascii="GHEA Grapalat" w:hAnsi="GHEA Grapalat"/>
          <w:i w:val="0"/>
          <w:iCs/>
          <w:sz w:val="24"/>
          <w:szCs w:val="24"/>
          <w:lang w:val="hy-AM"/>
        </w:rPr>
        <w:t>Արարատի մարզպետի աշխատակազմի</w:t>
      </w:r>
      <w:r w:rsidRPr="00D12ECB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կողմից։</w:t>
      </w:r>
    </w:p>
    <w:p w14:paraId="62E7EA50" w14:textId="77777777" w:rsidR="008C0F55" w:rsidRPr="00D12ECB" w:rsidRDefault="008C0F55" w:rsidP="001F7C61">
      <w:pPr>
        <w:spacing w:after="0" w:line="360" w:lineRule="auto"/>
        <w:ind w:left="-540" w:firstLine="540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</w:pPr>
    </w:p>
    <w:p w14:paraId="7614E496" w14:textId="77777777" w:rsidR="008C0F55" w:rsidRPr="00D12ECB" w:rsidRDefault="00AC3A10" w:rsidP="00AC3A10">
      <w:pPr>
        <w:spacing w:after="0" w:line="360" w:lineRule="auto"/>
        <w:ind w:left="360"/>
        <w:jc w:val="both"/>
        <w:rPr>
          <w:rFonts w:ascii="GHEA Grapalat" w:hAnsi="GHEA Grapalat"/>
          <w:i w:val="0"/>
          <w:sz w:val="24"/>
          <w:szCs w:val="24"/>
          <w:lang w:val="ro-RO"/>
        </w:rPr>
      </w:pPr>
      <w:r w:rsidRPr="00D12ECB">
        <w:rPr>
          <w:rFonts w:ascii="GHEA Grapalat" w:hAnsi="GHEA Grapalat" w:cs="Sylfaen"/>
          <w:b/>
          <w:i w:val="0"/>
          <w:sz w:val="24"/>
          <w:szCs w:val="24"/>
          <w:lang w:val="hy-AM"/>
        </w:rPr>
        <w:t>4</w:t>
      </w:r>
      <w:r w:rsidRPr="00D12ECB">
        <w:rPr>
          <w:rFonts w:ascii="MS Mincho" w:eastAsia="MS Mincho" w:hAnsi="MS Mincho" w:cs="MS Mincho" w:hint="eastAsia"/>
          <w:b/>
          <w:i w:val="0"/>
          <w:sz w:val="24"/>
          <w:szCs w:val="24"/>
          <w:lang w:val="hy-AM"/>
        </w:rPr>
        <w:t>․</w:t>
      </w:r>
      <w:r w:rsidR="008C0F55" w:rsidRPr="00D12ECB">
        <w:rPr>
          <w:rFonts w:ascii="GHEA Grapalat" w:hAnsi="GHEA Grapalat" w:cs="Sylfaen"/>
          <w:b/>
          <w:i w:val="0"/>
          <w:sz w:val="24"/>
          <w:szCs w:val="24"/>
          <w:lang w:val="hy-AM"/>
        </w:rPr>
        <w:t>Կապը</w:t>
      </w:r>
      <w:r w:rsidR="008C0F55" w:rsidRPr="00D12ECB">
        <w:rPr>
          <w:rFonts w:ascii="GHEA Grapalat" w:hAnsi="GHEA Grapalat"/>
          <w:b/>
          <w:i w:val="0"/>
          <w:sz w:val="24"/>
          <w:szCs w:val="24"/>
          <w:lang w:val="hy-AM"/>
        </w:rPr>
        <w:t xml:space="preserve">  ռազմավարական փաստաթղթերի հետ.</w:t>
      </w:r>
    </w:p>
    <w:p w14:paraId="1A92536B" w14:textId="47A8C4B2" w:rsidR="00A450B2" w:rsidRPr="00D12ECB" w:rsidRDefault="002A444A" w:rsidP="00A450B2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 w:rsidRPr="00D12ECB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</w:t>
      </w:r>
      <w:r w:rsidR="00E53874" w:rsidRPr="00D12ECB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ության բարձրացմանը, հաշվառմանը, </w:t>
      </w:r>
      <w:r w:rsidRPr="00D12ECB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միասնական բազայի հիմանը, բնակչության սոցիալ-տնտեսական խնդիրների լուծմանն ուղղված մի շարք</w:t>
      </w:r>
      <w:r w:rsidR="00E53874" w:rsidRPr="00D12ECB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կատարման ենթակա միջոցառումներ։ </w:t>
      </w:r>
      <w:r w:rsidR="008F67A1" w:rsidRPr="00D12ECB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ՀՀ սեփականություն</w:t>
      </w:r>
      <w:r w:rsidRPr="00D12ECB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հանդիսացող</w:t>
      </w:r>
      <w:r w:rsidR="00B9266B" w:rsidRPr="00D12ECB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՝</w:t>
      </w:r>
      <w:r w:rsidR="00E53874" w:rsidRPr="00D12ECB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="007857E7" w:rsidRPr="00D12ECB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Հայաստանի Հանրապետության</w:t>
      </w:r>
      <w:r w:rsidR="00BE2281" w:rsidRPr="00D12ECB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="000E00B1"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Մարզ Արարատ, համայնք Վեդի գյուղ Այգավան Ս. Հովհաննիսյան փողոց 43/1 հողամաս հասցեում գտնվող 0,28 հա հողամասը </w:t>
      </w:r>
      <w:r w:rsidR="00A450B2" w:rsidRPr="00D12ECB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մակերեսով </w:t>
      </w:r>
      <w:r w:rsidR="00E53874" w:rsidRPr="00D12ECB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անշարժ գույքը </w:t>
      </w:r>
      <w:r w:rsidR="00B9266B" w:rsidRPr="00D12ECB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ՀՀ </w:t>
      </w:r>
      <w:r w:rsidR="00C71F0B" w:rsidRPr="00D12ECB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Արարատի մարզի </w:t>
      </w:r>
      <w:r w:rsidR="000E00B1" w:rsidRPr="00D12ECB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Վեդի</w:t>
      </w:r>
      <w:r w:rsidR="00C71F0B" w:rsidRPr="00D12ECB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bookmarkStart w:id="0" w:name="_GoBack"/>
      <w:bookmarkEnd w:id="0"/>
      <w:r w:rsidR="00B9266B" w:rsidRPr="00D12ECB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</w:t>
      </w:r>
      <w:r w:rsidR="00BE2281" w:rsidRPr="00D12ECB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ամայնքին նվիրաբերելը </w:t>
      </w:r>
      <w:r w:rsidR="0045137A" w:rsidRPr="00D12ECB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բխում է ՀՀ կառավարության </w:t>
      </w:r>
      <w:r w:rsidRPr="00D12ECB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2021-2026թթ. ծրագրի պահանջներից։</w:t>
      </w:r>
    </w:p>
    <w:p w14:paraId="7A96EC56" w14:textId="77777777" w:rsidR="00C71F0B" w:rsidRPr="00D12ECB" w:rsidRDefault="00C71F0B" w:rsidP="00A450B2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</w:p>
    <w:p w14:paraId="0AF58F7D" w14:textId="77777777" w:rsidR="008C0F55" w:rsidRPr="00D12ECB" w:rsidRDefault="000C247C" w:rsidP="001F7C61">
      <w:pPr>
        <w:tabs>
          <w:tab w:val="left" w:pos="851"/>
        </w:tabs>
        <w:suppressAutoHyphens/>
        <w:overflowPunct w:val="0"/>
        <w:spacing w:after="0" w:line="360" w:lineRule="auto"/>
        <w:ind w:left="-63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D12ECB">
        <w:rPr>
          <w:rFonts w:ascii="GHEA Grapalat" w:hAnsi="GHEA Grapalat" w:cs="GHEA Grapalat"/>
          <w:b/>
          <w:sz w:val="24"/>
          <w:szCs w:val="24"/>
          <w:lang w:val="hy-AM"/>
        </w:rPr>
        <w:t xml:space="preserve">            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5. ՀՀ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կառավարության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որոշման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նախագծի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ընդունման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կապակցությամբ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այլ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/>
          <w:b/>
          <w:i w:val="0"/>
          <w:iCs/>
          <w:noProof/>
          <w:sz w:val="24"/>
          <w:szCs w:val="24"/>
          <w:lang w:val="hy-AM"/>
        </w:rPr>
        <w:t>իրավական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ակտերում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փոփոխություններ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և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լրացումներ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կատարելու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վերաբերյալ.</w:t>
      </w:r>
    </w:p>
    <w:p w14:paraId="098E65C9" w14:textId="77777777" w:rsidR="008C0F55" w:rsidRPr="00D12ECB" w:rsidRDefault="008C0F55" w:rsidP="001F7C61">
      <w:pPr>
        <w:spacing w:after="0" w:line="360" w:lineRule="auto"/>
        <w:ind w:left="-630" w:firstLine="531"/>
        <w:jc w:val="both"/>
        <w:rPr>
          <w:rFonts w:ascii="GHEA Grapalat" w:hAnsi="GHEA Grapalat" w:cs="Sylfaen"/>
          <w:iCs/>
          <w:sz w:val="24"/>
          <w:szCs w:val="24"/>
          <w:lang w:val="ro-RO"/>
        </w:rPr>
      </w:pPr>
      <w:r w:rsidRPr="00D12ECB">
        <w:rPr>
          <w:rFonts w:ascii="GHEA Grapalat" w:hAnsi="GHEA Grapalat" w:cs="Sylfaen"/>
          <w:i w:val="0"/>
          <w:iCs/>
          <w:sz w:val="24"/>
          <w:szCs w:val="24"/>
          <w:lang w:val="hy-AM"/>
        </w:rPr>
        <w:t>Ն</w:t>
      </w:r>
      <w:r w:rsidRPr="00D12ECB">
        <w:rPr>
          <w:rFonts w:ascii="GHEA Grapalat" w:hAnsi="GHEA Grapalat" w:cs="Sylfaen"/>
          <w:i w:val="0"/>
          <w:iCs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36E38C6A" w14:textId="77777777" w:rsidR="00611B22" w:rsidRPr="00D12ECB" w:rsidRDefault="000C247C" w:rsidP="00456C92">
      <w:pPr>
        <w:tabs>
          <w:tab w:val="left" w:pos="851"/>
        </w:tabs>
        <w:suppressAutoHyphens/>
        <w:overflowPunct w:val="0"/>
        <w:spacing w:after="0" w:line="360" w:lineRule="auto"/>
        <w:ind w:left="-630"/>
        <w:jc w:val="both"/>
        <w:rPr>
          <w:rFonts w:ascii="GHEA Grapalat" w:hAnsi="GHEA Grapalat" w:cs="Sylfaen"/>
          <w:b/>
          <w:i w:val="0"/>
          <w:noProof/>
          <w:sz w:val="24"/>
          <w:szCs w:val="24"/>
          <w:lang w:val="ro-RO"/>
        </w:rPr>
      </w:pPr>
      <w:r w:rsidRPr="00D12ECB">
        <w:rPr>
          <w:rFonts w:ascii="GHEA Grapalat" w:hAnsi="GHEA Grapalat" w:cs="Sylfaen"/>
          <w:b/>
          <w:i w:val="0"/>
          <w:noProof/>
          <w:sz w:val="24"/>
          <w:szCs w:val="24"/>
          <w:lang w:val="ro-RO"/>
        </w:rPr>
        <w:t xml:space="preserve">             </w:t>
      </w:r>
    </w:p>
    <w:p w14:paraId="528E816B" w14:textId="77777777" w:rsidR="008C0F55" w:rsidRPr="00D12ECB" w:rsidRDefault="00611B22" w:rsidP="001F7C61">
      <w:pPr>
        <w:tabs>
          <w:tab w:val="left" w:pos="851"/>
        </w:tabs>
        <w:suppressAutoHyphens/>
        <w:overflowPunct w:val="0"/>
        <w:spacing w:after="0" w:line="360" w:lineRule="auto"/>
        <w:ind w:left="-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12ECB">
        <w:rPr>
          <w:rFonts w:ascii="GHEA Grapalat" w:hAnsi="GHEA Grapalat" w:cs="Sylfaen"/>
          <w:b/>
          <w:i w:val="0"/>
          <w:noProof/>
          <w:sz w:val="24"/>
          <w:szCs w:val="24"/>
          <w:lang w:val="ro-RO"/>
        </w:rPr>
        <w:t xml:space="preserve">             </w:t>
      </w:r>
      <w:r w:rsidR="008C0F55" w:rsidRPr="00D12ECB">
        <w:rPr>
          <w:rFonts w:ascii="GHEA Grapalat" w:hAnsi="GHEA Grapalat" w:cs="Sylfaen"/>
          <w:b/>
          <w:i w:val="0"/>
          <w:noProof/>
          <w:sz w:val="24"/>
          <w:szCs w:val="24"/>
          <w:lang w:val="ro-RO"/>
        </w:rPr>
        <w:t xml:space="preserve">6. </w:t>
      </w:r>
      <w:r w:rsidR="008C0F55" w:rsidRPr="00D12ECB">
        <w:rPr>
          <w:rFonts w:ascii="GHEA Grapalat" w:hAnsi="GHEA Grapalat" w:cs="Sylfaen"/>
          <w:b/>
          <w:i w:val="0"/>
          <w:noProof/>
          <w:sz w:val="24"/>
          <w:szCs w:val="24"/>
          <w:lang w:val="hy-AM"/>
        </w:rPr>
        <w:t>Պետական</w:t>
      </w:r>
      <w:r w:rsidR="008C0F55" w:rsidRPr="00D12ECB">
        <w:rPr>
          <w:rFonts w:ascii="GHEA Grapalat" w:hAnsi="GHEA Grapalat"/>
          <w:b/>
          <w:i w:val="0"/>
          <w:noProof/>
          <w:sz w:val="24"/>
          <w:szCs w:val="24"/>
          <w:lang w:val="hy-AM"/>
        </w:rPr>
        <w:t xml:space="preserve"> բյուջեի եկամուտներում և ծախսերում սպասվելիք </w:t>
      </w:r>
      <w:r w:rsidR="008C0F55" w:rsidRPr="00D12ECB">
        <w:rPr>
          <w:rFonts w:ascii="GHEA Grapalat" w:hAnsi="GHEA Grapalat" w:cs="GHEA Grapalat"/>
          <w:b/>
          <w:i w:val="0"/>
          <w:sz w:val="24"/>
          <w:szCs w:val="24"/>
          <w:lang w:val="hy-AM"/>
        </w:rPr>
        <w:t>փոփոխությունների</w:t>
      </w:r>
      <w:r w:rsidR="008C0F55" w:rsidRPr="00D12ECB">
        <w:rPr>
          <w:rFonts w:ascii="GHEA Grapalat" w:hAnsi="GHEA Grapalat"/>
          <w:b/>
          <w:i w:val="0"/>
          <w:noProof/>
          <w:sz w:val="24"/>
          <w:szCs w:val="24"/>
          <w:lang w:val="hy-AM"/>
        </w:rPr>
        <w:t xml:space="preserve"> մասին.</w:t>
      </w:r>
      <w:r w:rsidR="008C0F55" w:rsidRPr="00D12ECB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</w:p>
    <w:p w14:paraId="4007C794" w14:textId="77777777" w:rsidR="00B9266B" w:rsidRPr="00D12ECB" w:rsidRDefault="008C0F55" w:rsidP="008C0F55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D12ECB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 xml:space="preserve"> </w:t>
      </w:r>
      <w:r w:rsidR="002A444A" w:rsidRPr="00D12ECB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«</w:t>
      </w:r>
      <w:r w:rsidR="002A444A" w:rsidRPr="00D12ECB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Գույք</w:t>
      </w:r>
      <w:r w:rsidR="006101BB" w:rsidRPr="00D12ECB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</w:t>
      </w:r>
      <w:r w:rsidR="00BE2281" w:rsidRPr="00D12ECB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նվիրաբերելու </w:t>
      </w:r>
      <w:r w:rsidR="002A444A" w:rsidRPr="00D12ECB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մասին</w:t>
      </w:r>
      <w:r w:rsidR="002A444A" w:rsidRPr="00D12ECB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»</w:t>
      </w:r>
      <w:r w:rsidR="002A444A" w:rsidRPr="00D12ECB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fr-FR" w:eastAsia="ru-RU"/>
        </w:rPr>
        <w:t xml:space="preserve"> </w:t>
      </w:r>
      <w:r w:rsidR="00B9266B" w:rsidRPr="00D12ECB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ավելացում կամ նվազեցում չի առաջացնի:</w:t>
      </w:r>
    </w:p>
    <w:p w14:paraId="05804D37" w14:textId="77777777" w:rsidR="002A444A" w:rsidRPr="00D12ECB" w:rsidRDefault="002A444A" w:rsidP="00342884">
      <w:pPr>
        <w:spacing w:after="0" w:line="360" w:lineRule="auto"/>
        <w:ind w:left="-63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14:paraId="261EDF4B" w14:textId="77777777" w:rsidR="002A444A" w:rsidRPr="00D12ECB" w:rsidRDefault="002A444A" w:rsidP="009A7BAA">
      <w:pPr>
        <w:spacing w:after="0" w:line="360" w:lineRule="auto"/>
        <w:ind w:left="-426" w:firstLine="896"/>
        <w:jc w:val="both"/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</w:pPr>
    </w:p>
    <w:sectPr w:rsidR="002A444A" w:rsidRPr="00D12ECB" w:rsidSect="00365901">
      <w:pgSz w:w="12240" w:h="15840"/>
      <w:pgMar w:top="720" w:right="900" w:bottom="540" w:left="17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065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1B1E1075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065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1DC550E1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065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3D191C85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065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5E8306B9"/>
    <w:multiLevelType w:val="hybridMultilevel"/>
    <w:tmpl w:val="E41CB08A"/>
    <w:lvl w:ilvl="0" w:tplc="ED06961A">
      <w:start w:val="1"/>
      <w:numFmt w:val="decimal"/>
      <w:lvlText w:val="%1."/>
      <w:lvlJc w:val="left"/>
      <w:pPr>
        <w:ind w:left="720" w:hanging="360"/>
      </w:pPr>
      <w:rPr>
        <w:rFonts w:cs="Cambria" w:hint="default"/>
        <w:i w:val="0"/>
        <w:iCs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EC003D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065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3B3"/>
    <w:rsid w:val="0005534D"/>
    <w:rsid w:val="00055D8D"/>
    <w:rsid w:val="000810D2"/>
    <w:rsid w:val="00096410"/>
    <w:rsid w:val="000C0533"/>
    <w:rsid w:val="000C247C"/>
    <w:rsid w:val="000D6515"/>
    <w:rsid w:val="000E00B1"/>
    <w:rsid w:val="001566B3"/>
    <w:rsid w:val="0017234E"/>
    <w:rsid w:val="00173034"/>
    <w:rsid w:val="001A2C24"/>
    <w:rsid w:val="001F7C61"/>
    <w:rsid w:val="0021298F"/>
    <w:rsid w:val="00214121"/>
    <w:rsid w:val="00214DA4"/>
    <w:rsid w:val="00216DEE"/>
    <w:rsid w:val="00247FA6"/>
    <w:rsid w:val="002A444A"/>
    <w:rsid w:val="002C1E15"/>
    <w:rsid w:val="002C31D7"/>
    <w:rsid w:val="003174BF"/>
    <w:rsid w:val="003242FC"/>
    <w:rsid w:val="00337171"/>
    <w:rsid w:val="00342884"/>
    <w:rsid w:val="00361EAD"/>
    <w:rsid w:val="00365901"/>
    <w:rsid w:val="00381D4D"/>
    <w:rsid w:val="0038712E"/>
    <w:rsid w:val="003A64AA"/>
    <w:rsid w:val="003C151C"/>
    <w:rsid w:val="003D6AFC"/>
    <w:rsid w:val="003F11D7"/>
    <w:rsid w:val="003F2B4F"/>
    <w:rsid w:val="00400981"/>
    <w:rsid w:val="0042134D"/>
    <w:rsid w:val="00421EA0"/>
    <w:rsid w:val="00450F2F"/>
    <w:rsid w:val="0045137A"/>
    <w:rsid w:val="00456C92"/>
    <w:rsid w:val="004A3B28"/>
    <w:rsid w:val="004B2ACA"/>
    <w:rsid w:val="004B5C99"/>
    <w:rsid w:val="004C0759"/>
    <w:rsid w:val="00530195"/>
    <w:rsid w:val="005406E1"/>
    <w:rsid w:val="00546A52"/>
    <w:rsid w:val="005670D5"/>
    <w:rsid w:val="00571A0B"/>
    <w:rsid w:val="00573C8E"/>
    <w:rsid w:val="00591573"/>
    <w:rsid w:val="005A37FD"/>
    <w:rsid w:val="005D34F2"/>
    <w:rsid w:val="005E2DF5"/>
    <w:rsid w:val="005E4BCC"/>
    <w:rsid w:val="006101BB"/>
    <w:rsid w:val="00611B22"/>
    <w:rsid w:val="0063283B"/>
    <w:rsid w:val="006B0D54"/>
    <w:rsid w:val="006C7BF1"/>
    <w:rsid w:val="006F0322"/>
    <w:rsid w:val="006F73FE"/>
    <w:rsid w:val="00744445"/>
    <w:rsid w:val="007544AC"/>
    <w:rsid w:val="0076231D"/>
    <w:rsid w:val="007857E7"/>
    <w:rsid w:val="007975EA"/>
    <w:rsid w:val="007A16A7"/>
    <w:rsid w:val="007A74CD"/>
    <w:rsid w:val="007B32B9"/>
    <w:rsid w:val="007B3FCF"/>
    <w:rsid w:val="007D74CF"/>
    <w:rsid w:val="007E2E24"/>
    <w:rsid w:val="007E3E74"/>
    <w:rsid w:val="007F4049"/>
    <w:rsid w:val="00803F8B"/>
    <w:rsid w:val="00845334"/>
    <w:rsid w:val="008502BD"/>
    <w:rsid w:val="008843B3"/>
    <w:rsid w:val="008912BB"/>
    <w:rsid w:val="008957C1"/>
    <w:rsid w:val="008C0F55"/>
    <w:rsid w:val="008C1A8E"/>
    <w:rsid w:val="008F67A1"/>
    <w:rsid w:val="009015A3"/>
    <w:rsid w:val="00912C94"/>
    <w:rsid w:val="00926761"/>
    <w:rsid w:val="00947620"/>
    <w:rsid w:val="00956AD5"/>
    <w:rsid w:val="00965894"/>
    <w:rsid w:val="00967F34"/>
    <w:rsid w:val="00980BB5"/>
    <w:rsid w:val="00993DF9"/>
    <w:rsid w:val="009A7BAA"/>
    <w:rsid w:val="009B51D6"/>
    <w:rsid w:val="009B7770"/>
    <w:rsid w:val="009D19C0"/>
    <w:rsid w:val="009E0E63"/>
    <w:rsid w:val="00A01823"/>
    <w:rsid w:val="00A221F0"/>
    <w:rsid w:val="00A30C17"/>
    <w:rsid w:val="00A450B2"/>
    <w:rsid w:val="00A53A18"/>
    <w:rsid w:val="00A7052A"/>
    <w:rsid w:val="00AB3FA8"/>
    <w:rsid w:val="00AC3A10"/>
    <w:rsid w:val="00AE406B"/>
    <w:rsid w:val="00AE6D9D"/>
    <w:rsid w:val="00B0356A"/>
    <w:rsid w:val="00B0408F"/>
    <w:rsid w:val="00B75124"/>
    <w:rsid w:val="00B83FF6"/>
    <w:rsid w:val="00B9266B"/>
    <w:rsid w:val="00BB269D"/>
    <w:rsid w:val="00BE2281"/>
    <w:rsid w:val="00C11A67"/>
    <w:rsid w:val="00C2653C"/>
    <w:rsid w:val="00C31170"/>
    <w:rsid w:val="00C71F0B"/>
    <w:rsid w:val="00CB15E3"/>
    <w:rsid w:val="00CD00C3"/>
    <w:rsid w:val="00CE0F8A"/>
    <w:rsid w:val="00D12ECB"/>
    <w:rsid w:val="00D510B6"/>
    <w:rsid w:val="00D54F5C"/>
    <w:rsid w:val="00D760B7"/>
    <w:rsid w:val="00DA305A"/>
    <w:rsid w:val="00DD1FAF"/>
    <w:rsid w:val="00E04B14"/>
    <w:rsid w:val="00E33042"/>
    <w:rsid w:val="00E53874"/>
    <w:rsid w:val="00EA4816"/>
    <w:rsid w:val="00ED261D"/>
    <w:rsid w:val="00EF50D7"/>
    <w:rsid w:val="00F11B5B"/>
    <w:rsid w:val="00F268EB"/>
    <w:rsid w:val="00F80C50"/>
    <w:rsid w:val="00FD5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9713C"/>
  <w15:chartTrackingRefBased/>
  <w15:docId w15:val="{A2D3DC88-F036-4EFF-B9C8-E376E5F4F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444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4049"/>
    <w:pPr>
      <w:spacing w:before="100" w:beforeAutospacing="1" w:after="100" w:afterAutospacing="1" w:line="240" w:lineRule="auto"/>
    </w:pPr>
    <w:rPr>
      <w:rFonts w:ascii="GHEA Grapalat" w:eastAsiaTheme="minorEastAsia" w:hAnsi="GHEA Grapalat" w:cs="Times New Roman"/>
      <w:bCs w:val="0"/>
      <w:i w:val="0"/>
      <w:sz w:val="24"/>
      <w:szCs w:val="24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8C0F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C0F55"/>
    <w:rPr>
      <w:rFonts w:ascii="Segoe UI" w:eastAsia="Calibri" w:hAnsi="Segoe UI" w:cs="Segoe UI"/>
      <w:bCs/>
      <w:i/>
      <w:sz w:val="18"/>
      <w:szCs w:val="18"/>
      <w:lang w:val="ru-RU"/>
    </w:rPr>
  </w:style>
  <w:style w:type="paragraph" w:styleId="a6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a"/>
    <w:link w:val="a7"/>
    <w:uiPriority w:val="34"/>
    <w:qFormat/>
    <w:rsid w:val="008C0F55"/>
    <w:pPr>
      <w:spacing w:before="360" w:after="240" w:line="240" w:lineRule="auto"/>
      <w:ind w:left="720" w:hanging="576"/>
      <w:contextualSpacing/>
    </w:pPr>
    <w:rPr>
      <w:rFonts w:ascii="Calibri" w:hAnsi="Calibri" w:cs="Times New Roman"/>
      <w:bCs w:val="0"/>
      <w:i w:val="0"/>
      <w:sz w:val="22"/>
      <w:szCs w:val="22"/>
      <w:lang w:val="en-US"/>
    </w:rPr>
  </w:style>
  <w:style w:type="character" w:styleId="a8">
    <w:name w:val="Strong"/>
    <w:basedOn w:val="a0"/>
    <w:uiPriority w:val="22"/>
    <w:qFormat/>
    <w:rsid w:val="008C0F55"/>
    <w:rPr>
      <w:b/>
      <w:bCs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6"/>
    <w:uiPriority w:val="34"/>
    <w:locked/>
    <w:rsid w:val="008C0F5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1E46A2-AFF2-4F4A-AB55-A38241464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510</Words>
  <Characters>2913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https://mul2-spm.gov.am/tasks/556977/oneclick?token=a911ce7b9c46e9f18a23eb5a3c3ac583</cp:keywords>
  <dc:description/>
  <cp:lastModifiedBy>Admin</cp:lastModifiedBy>
  <cp:revision>36</cp:revision>
  <dcterms:created xsi:type="dcterms:W3CDTF">2025-11-05T12:39:00Z</dcterms:created>
  <dcterms:modified xsi:type="dcterms:W3CDTF">2026-04-21T11:01:00Z</dcterms:modified>
</cp:coreProperties>
</file>