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540" w:rsidRPr="00102A2E" w:rsidRDefault="00FC1540" w:rsidP="00FC1540">
      <w:pPr>
        <w:widowControl w:val="0"/>
        <w:spacing w:after="0" w:line="240" w:lineRule="auto"/>
        <w:jc w:val="center"/>
        <w:rPr>
          <w:rFonts w:ascii="GHEA Grapalat" w:eastAsia="Courier New" w:hAnsi="GHEA Grapalat" w:cs="Sylfaen"/>
          <w:b/>
          <w:color w:val="000000"/>
          <w:lang w:val="hy-AM" w:eastAsia="hy-AM" w:bidi="hy-AM"/>
        </w:rPr>
      </w:pPr>
      <w:r w:rsidRPr="00025B2F">
        <w:rPr>
          <w:rFonts w:ascii="GHEA Grapalat" w:eastAsia="Courier New" w:hAnsi="GHEA Grapalat" w:cs="Sylfaen"/>
          <w:b/>
          <w:color w:val="000000"/>
          <w:lang w:val="hy-AM" w:eastAsia="hy-AM" w:bidi="hy-AM"/>
        </w:rPr>
        <w:t>ԱՄՓՈՓԱԹԵՐԹ</w:t>
      </w:r>
    </w:p>
    <w:p w:rsidR="00FC1540" w:rsidRPr="00102A2E" w:rsidRDefault="00FC1540" w:rsidP="00FC1540">
      <w:pPr>
        <w:widowControl w:val="0"/>
        <w:spacing w:after="0" w:line="240" w:lineRule="auto"/>
        <w:jc w:val="center"/>
        <w:rPr>
          <w:rFonts w:ascii="GHEA Grapalat" w:eastAsia="Courier New" w:hAnsi="GHEA Grapalat" w:cs="Sylfaen"/>
          <w:b/>
          <w:color w:val="000000"/>
          <w:lang w:val="hy-AM" w:eastAsia="hy-AM" w:bidi="hy-AM"/>
        </w:rPr>
      </w:pPr>
      <w:r w:rsidRPr="00FE7AB3">
        <w:rPr>
          <w:rFonts w:ascii="GHEA Grapalat" w:hAnsi="GHEA Grapalat" w:cs="GHEA Grapalat"/>
          <w:b/>
          <w:bCs/>
          <w:lang w:val="hy-AM"/>
        </w:rPr>
        <w:t xml:space="preserve">«Հայաստանի Հանրապետության </w:t>
      </w:r>
      <w:r w:rsidRPr="00102A2E">
        <w:rPr>
          <w:rFonts w:ascii="GHEA Grapalat" w:hAnsi="GHEA Grapalat" w:cs="Sylfaen"/>
          <w:b/>
          <w:lang w:val="hy-AM"/>
        </w:rPr>
        <w:t>կառավարության</w:t>
      </w:r>
      <w:r w:rsidRPr="00FE7AB3">
        <w:rPr>
          <w:rFonts w:ascii="GHEA Grapalat" w:hAnsi="GHEA Grapalat" w:cs="Sylfaen"/>
          <w:b/>
          <w:lang w:val="af-ZA"/>
        </w:rPr>
        <w:t xml:space="preserve"> 2013 </w:t>
      </w:r>
      <w:r w:rsidRPr="00102A2E">
        <w:rPr>
          <w:rFonts w:ascii="GHEA Grapalat" w:hAnsi="GHEA Grapalat" w:cs="Sylfaen"/>
          <w:b/>
          <w:lang w:val="hy-AM"/>
        </w:rPr>
        <w:t>թվականի</w:t>
      </w:r>
      <w:r w:rsidRPr="00FE7AB3">
        <w:rPr>
          <w:rFonts w:ascii="GHEA Grapalat" w:hAnsi="GHEA Grapalat" w:cs="Sylfaen"/>
          <w:b/>
          <w:lang w:val="af-ZA"/>
        </w:rPr>
        <w:t xml:space="preserve"> </w:t>
      </w:r>
      <w:r w:rsidRPr="00102A2E">
        <w:rPr>
          <w:rFonts w:ascii="GHEA Grapalat" w:hAnsi="GHEA Grapalat" w:cs="Sylfaen"/>
          <w:b/>
          <w:lang w:val="hy-AM"/>
        </w:rPr>
        <w:t>հոկտեմբերի</w:t>
      </w:r>
      <w:r w:rsidRPr="00FE7AB3">
        <w:rPr>
          <w:rFonts w:ascii="GHEA Grapalat" w:hAnsi="GHEA Grapalat" w:cs="Sylfaen"/>
          <w:b/>
          <w:lang w:val="af-ZA"/>
        </w:rPr>
        <w:t xml:space="preserve"> 17-</w:t>
      </w:r>
      <w:r w:rsidRPr="00102A2E">
        <w:rPr>
          <w:rFonts w:ascii="GHEA Grapalat" w:hAnsi="GHEA Grapalat" w:cs="Sylfaen"/>
          <w:b/>
          <w:lang w:val="hy-AM"/>
        </w:rPr>
        <w:t>ի</w:t>
      </w:r>
      <w:r w:rsidRPr="00FE7AB3">
        <w:rPr>
          <w:rFonts w:ascii="GHEA Grapalat" w:hAnsi="GHEA Grapalat" w:cs="Sylfaen"/>
          <w:b/>
          <w:lang w:val="af-ZA"/>
        </w:rPr>
        <w:t xml:space="preserve"> N 1129-</w:t>
      </w:r>
      <w:r w:rsidRPr="00102A2E">
        <w:rPr>
          <w:rFonts w:ascii="GHEA Grapalat" w:hAnsi="GHEA Grapalat" w:cs="Sylfaen"/>
          <w:b/>
          <w:lang w:val="hy-AM"/>
        </w:rPr>
        <w:t>Ա</w:t>
      </w:r>
      <w:r w:rsidRPr="00FE7AB3">
        <w:rPr>
          <w:rFonts w:ascii="GHEA Grapalat" w:hAnsi="GHEA Grapalat" w:cs="Sylfaen"/>
          <w:b/>
          <w:lang w:val="af-ZA"/>
        </w:rPr>
        <w:t xml:space="preserve"> </w:t>
      </w:r>
      <w:r w:rsidRPr="00102A2E">
        <w:rPr>
          <w:rFonts w:ascii="GHEA Grapalat" w:hAnsi="GHEA Grapalat" w:cs="Sylfaen"/>
          <w:b/>
          <w:lang w:val="hy-AM"/>
        </w:rPr>
        <w:t>որոշման</w:t>
      </w:r>
      <w:r w:rsidRPr="00FE7AB3">
        <w:rPr>
          <w:rFonts w:ascii="GHEA Grapalat" w:hAnsi="GHEA Grapalat" w:cs="Sylfaen"/>
          <w:b/>
          <w:lang w:val="af-ZA"/>
        </w:rPr>
        <w:t xml:space="preserve"> </w:t>
      </w:r>
      <w:r w:rsidRPr="00102A2E">
        <w:rPr>
          <w:rFonts w:ascii="GHEA Grapalat" w:hAnsi="GHEA Grapalat" w:cs="Sylfaen"/>
          <w:b/>
          <w:lang w:val="hy-AM"/>
        </w:rPr>
        <w:t>մեջ</w:t>
      </w:r>
      <w:r w:rsidRPr="00FE7AB3">
        <w:rPr>
          <w:rFonts w:ascii="GHEA Grapalat" w:hAnsi="GHEA Grapalat" w:cs="Sylfaen"/>
          <w:b/>
          <w:lang w:val="af-ZA"/>
        </w:rPr>
        <w:t xml:space="preserve"> </w:t>
      </w:r>
      <w:r w:rsidRPr="00102A2E">
        <w:rPr>
          <w:rFonts w:ascii="GHEA Grapalat" w:hAnsi="GHEA Grapalat" w:cs="Sylfaen"/>
          <w:b/>
          <w:lang w:val="hy-AM"/>
        </w:rPr>
        <w:t>փոփոխություն</w:t>
      </w:r>
      <w:r w:rsidRPr="00FE7AB3">
        <w:rPr>
          <w:rFonts w:ascii="GHEA Grapalat" w:hAnsi="GHEA Grapalat" w:cs="Sylfaen"/>
          <w:b/>
          <w:lang w:val="af-ZA"/>
        </w:rPr>
        <w:t xml:space="preserve"> </w:t>
      </w:r>
      <w:r w:rsidRPr="00102A2E">
        <w:rPr>
          <w:rFonts w:ascii="GHEA Grapalat" w:hAnsi="GHEA Grapalat" w:cs="Sylfaen"/>
          <w:b/>
          <w:lang w:val="hy-AM"/>
        </w:rPr>
        <w:t>կատարելու</w:t>
      </w:r>
      <w:r w:rsidRPr="00FE7AB3">
        <w:rPr>
          <w:rFonts w:ascii="GHEA Grapalat" w:hAnsi="GHEA Grapalat" w:cs="Sylfaen"/>
          <w:b/>
          <w:lang w:val="af-ZA"/>
        </w:rPr>
        <w:t xml:space="preserve"> </w:t>
      </w:r>
      <w:r w:rsidRPr="00102A2E">
        <w:rPr>
          <w:rFonts w:ascii="GHEA Grapalat" w:hAnsi="GHEA Grapalat" w:cs="Sylfaen"/>
          <w:b/>
          <w:lang w:val="hy-AM"/>
        </w:rPr>
        <w:t>մասին</w:t>
      </w:r>
      <w:r w:rsidRPr="00FE7AB3">
        <w:rPr>
          <w:rFonts w:ascii="GHEA Grapalat" w:hAnsi="GHEA Grapalat" w:cs="GHEA Grapalat"/>
          <w:b/>
          <w:bCs/>
          <w:lang w:val="hy-AM"/>
        </w:rPr>
        <w:t xml:space="preserve">» Հայաստանի Հանրապետության կառավարության որոշման նախագծի </w:t>
      </w:r>
      <w:proofErr w:type="spellStart"/>
      <w:r w:rsidRPr="00FE7AB3">
        <w:rPr>
          <w:rFonts w:ascii="GHEA Grapalat" w:hAnsi="GHEA Grapalat" w:cs="Sylfaen"/>
          <w:b/>
          <w:bCs/>
          <w:lang w:val="af-ZA"/>
        </w:rPr>
        <w:t>վերաբերյալ</w:t>
      </w:r>
      <w:proofErr w:type="spellEnd"/>
      <w:r>
        <w:rPr>
          <w:rFonts w:ascii="GHEA Grapalat" w:hAnsi="GHEA Grapalat" w:cs="Sylfaen"/>
          <w:b/>
          <w:bCs/>
          <w:lang w:val="af-ZA"/>
        </w:rPr>
        <w:t xml:space="preserve"> </w:t>
      </w:r>
      <w:r w:rsidRPr="00FE7AB3">
        <w:rPr>
          <w:rFonts w:ascii="GHEA Grapalat" w:eastAsia="Courier New" w:hAnsi="GHEA Grapalat" w:cs="Courier New"/>
          <w:b/>
          <w:color w:val="000000"/>
          <w:lang w:val="hy-AM" w:bidi="hy-AM"/>
        </w:rPr>
        <w:t>ստացված դիտողությունների և առաջարկությունների, դրանց ընդունման կամ չընդունման վերաբերյալ</w:t>
      </w:r>
    </w:p>
    <w:p w:rsidR="00FC1540" w:rsidRPr="00102A2E" w:rsidRDefault="00FC1540" w:rsidP="00FC1540">
      <w:pPr>
        <w:widowControl w:val="0"/>
        <w:spacing w:after="0" w:line="240" w:lineRule="auto"/>
        <w:jc w:val="center"/>
        <w:rPr>
          <w:rFonts w:ascii="GHEA Grapalat" w:eastAsia="Courier New" w:hAnsi="GHEA Grapalat" w:cs="Sylfaen"/>
          <w:b/>
          <w:color w:val="000000"/>
          <w:lang w:val="hy-AM" w:eastAsia="hy-AM" w:bidi="hy-AM"/>
        </w:rPr>
      </w:pPr>
    </w:p>
    <w:tbl>
      <w:tblPr>
        <w:tblW w:w="137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0"/>
        <w:gridCol w:w="7560"/>
        <w:gridCol w:w="1800"/>
        <w:gridCol w:w="1980"/>
      </w:tblGrid>
      <w:tr w:rsidR="00FC1540" w:rsidRPr="00025B2F" w:rsidTr="00707699"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540" w:rsidRPr="00025B2F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</w:pPr>
            <w:r w:rsidRPr="00025B2F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  <w:t>Առարկության, առաջարկության հեղինակը,</w:t>
            </w:r>
          </w:p>
          <w:p w:rsidR="00FC1540" w:rsidRPr="00025B2F" w:rsidRDefault="00FC1540" w:rsidP="00707699">
            <w:pPr>
              <w:widowControl w:val="0"/>
              <w:spacing w:after="0"/>
              <w:ind w:left="-108" w:firstLine="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</w:pPr>
            <w:r w:rsidRPr="00025B2F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  <w:t>գրության ստացման ամսաթիվը,</w:t>
            </w:r>
            <w:r w:rsidRPr="00FE7AB3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  <w:t xml:space="preserve"> </w:t>
            </w:r>
            <w:r w:rsidRPr="00025B2F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  <w:t>գրության համարը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540" w:rsidRPr="00FE7AB3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</w:pPr>
          </w:p>
          <w:p w:rsidR="00FC1540" w:rsidRPr="00025B2F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</w:pPr>
            <w:r w:rsidRPr="00025B2F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  <w:t>Առարկության. առաջարկության բովանդակությունը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540" w:rsidRPr="00025B2F" w:rsidRDefault="00FC1540" w:rsidP="00707699">
            <w:pPr>
              <w:widowControl w:val="0"/>
              <w:spacing w:after="0"/>
              <w:ind w:left="-107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bidi="hy-AM"/>
              </w:rPr>
            </w:pPr>
          </w:p>
          <w:p w:rsidR="00FC1540" w:rsidRPr="00025B2F" w:rsidRDefault="00FC1540" w:rsidP="00707699">
            <w:pPr>
              <w:widowControl w:val="0"/>
              <w:spacing w:after="0"/>
              <w:ind w:left="-107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</w:pPr>
            <w:proofErr w:type="spellStart"/>
            <w:r w:rsidRPr="00025B2F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  <w:t>Եզրակա</w:t>
            </w:r>
            <w:proofErr w:type="spellEnd"/>
            <w:r w:rsidRPr="00025B2F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  <w:t>-</w:t>
            </w:r>
          </w:p>
          <w:p w:rsidR="00FC1540" w:rsidRPr="00025B2F" w:rsidRDefault="00FC1540" w:rsidP="00707699">
            <w:pPr>
              <w:widowControl w:val="0"/>
              <w:spacing w:after="0"/>
              <w:ind w:left="-107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</w:pPr>
            <w:proofErr w:type="spellStart"/>
            <w:r w:rsidRPr="00025B2F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  <w:t>ցություն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540" w:rsidRPr="00025B2F" w:rsidRDefault="00FC1540" w:rsidP="00707699">
            <w:pPr>
              <w:widowControl w:val="0"/>
              <w:spacing w:after="0"/>
              <w:ind w:left="-108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bidi="hy-AM"/>
              </w:rPr>
            </w:pPr>
          </w:p>
          <w:p w:rsidR="00FC1540" w:rsidRPr="00025B2F" w:rsidRDefault="00FC1540" w:rsidP="00707699">
            <w:pPr>
              <w:widowControl w:val="0"/>
              <w:spacing w:after="0"/>
              <w:ind w:left="-108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</w:pPr>
            <w:r w:rsidRPr="00025B2F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  <w:t>Կատարված փոփոխությունները</w:t>
            </w:r>
          </w:p>
        </w:tc>
      </w:tr>
      <w:tr w:rsidR="00FC1540" w:rsidRPr="00025B2F" w:rsidTr="00707699"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540" w:rsidRPr="00025B2F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</w:pPr>
            <w:r w:rsidRPr="00025B2F"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  <w:t>1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540" w:rsidRPr="00025B2F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</w:pPr>
            <w:r w:rsidRPr="00025B2F"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540" w:rsidRPr="00025B2F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Sylfaen"/>
                <w:color w:val="000000"/>
                <w:sz w:val="20"/>
                <w:szCs w:val="20"/>
                <w:lang w:val="fr-FR" w:eastAsia="hy-AM" w:bidi="hy-AM"/>
              </w:rPr>
            </w:pPr>
            <w:r w:rsidRPr="00025B2F">
              <w:rPr>
                <w:rFonts w:ascii="GHEA Grapalat" w:eastAsia="Courier New" w:hAnsi="GHEA Grapalat" w:cs="Sylfaen"/>
                <w:color w:val="000000"/>
                <w:sz w:val="20"/>
                <w:szCs w:val="20"/>
                <w:lang w:val="fr-FR" w:eastAsia="hy-AM" w:bidi="hy-AM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540" w:rsidRPr="00025B2F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</w:pPr>
            <w:r w:rsidRPr="00025B2F"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  <w:t>4</w:t>
            </w:r>
          </w:p>
        </w:tc>
      </w:tr>
      <w:tr w:rsidR="00FC1540" w:rsidRPr="00025B2F" w:rsidTr="00707699">
        <w:trPr>
          <w:trHeight w:val="2033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1540" w:rsidRPr="00025B2F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</w:pPr>
            <w:r w:rsidRPr="00025B2F"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  <w:t>ՀՀ ֆինանսների</w:t>
            </w:r>
          </w:p>
          <w:p w:rsidR="00FC1540" w:rsidRPr="00025B2F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</w:pPr>
            <w:r w:rsidRPr="00025B2F"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  <w:t>նախարարություն</w:t>
            </w:r>
          </w:p>
          <w:p w:rsidR="00FC1540" w:rsidRPr="00025B2F" w:rsidRDefault="00FC1540" w:rsidP="00707699">
            <w:pPr>
              <w:widowControl w:val="0"/>
              <w:spacing w:after="0"/>
              <w:ind w:right="-113"/>
              <w:jc w:val="center"/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</w:pPr>
            <w:r w:rsidRPr="00025B2F"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  <w:t>07.10.2019 թվականի,</w:t>
            </w:r>
          </w:p>
          <w:p w:rsidR="00FC1540" w:rsidRPr="00025B2F" w:rsidRDefault="00FC1540" w:rsidP="00707699">
            <w:pPr>
              <w:widowControl w:val="0"/>
              <w:spacing w:after="0"/>
              <w:jc w:val="center"/>
              <w:rPr>
                <w:rFonts w:ascii="GHEA Grapalat" w:eastAsia="Times New Roman" w:hAnsi="GHEA Grapalat" w:cs="Times New Roman"/>
                <w:i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  <w:t>N</w:t>
            </w:r>
            <w:r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eastAsia="hy-AM" w:bidi="hy-AM"/>
              </w:rPr>
              <w:t xml:space="preserve"> 01/11.1/16386</w:t>
            </w:r>
            <w:r w:rsidRPr="00025B2F">
              <w:rPr>
                <w:rFonts w:ascii="GHEA Grapalat" w:eastAsia="Courier New" w:hAnsi="GHEA Grapalat" w:cs="Courier New"/>
                <w:i/>
                <w:color w:val="000000"/>
                <w:sz w:val="20"/>
                <w:szCs w:val="20"/>
                <w:lang w:val="hy-AM" w:eastAsia="hy-AM" w:bidi="hy-AM"/>
              </w:rPr>
              <w:t>-2019</w:t>
            </w:r>
          </w:p>
          <w:p w:rsidR="00FC1540" w:rsidRPr="00025B2F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eastAsia="hy-AM" w:bidi="hy-AM"/>
              </w:rPr>
            </w:pPr>
            <w:r w:rsidRPr="00025B2F"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eastAsia="hy-AM" w:bidi="hy-AM"/>
              </w:rPr>
              <w:t>գ</w:t>
            </w:r>
            <w:proofErr w:type="spellStart"/>
            <w:r w:rsidRPr="00025B2F"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  <w:t>րություն</w:t>
            </w:r>
            <w:proofErr w:type="spellEnd"/>
          </w:p>
          <w:p w:rsidR="00FC1540" w:rsidRPr="00025B2F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eastAsia="hy-AM" w:bidi="hy-AM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1540" w:rsidRPr="00E5229F" w:rsidRDefault="00FC1540" w:rsidP="00707699">
            <w:pPr>
              <w:widowControl w:val="0"/>
              <w:spacing w:after="0"/>
              <w:ind w:left="-17" w:right="-16"/>
              <w:jc w:val="center"/>
              <w:rPr>
                <w:rFonts w:ascii="GHEA Grapalat" w:eastAsia="Courier New" w:hAnsi="GHEA Grapalat" w:cs="Courier New"/>
                <w:iCs/>
                <w:color w:val="000000"/>
                <w:lang w:eastAsia="hy-AM" w:bidi="hy-AM"/>
              </w:rPr>
            </w:pPr>
          </w:p>
          <w:p w:rsidR="00FC1540" w:rsidRPr="00E5229F" w:rsidRDefault="00FC1540" w:rsidP="00707699">
            <w:pPr>
              <w:widowControl w:val="0"/>
              <w:spacing w:after="0"/>
              <w:ind w:firstLine="165"/>
              <w:jc w:val="center"/>
              <w:rPr>
                <w:rFonts w:ascii="GHEA Grapalat" w:eastAsia="Courier New" w:hAnsi="GHEA Grapalat" w:cs="Courier New"/>
                <w:iCs/>
                <w:color w:val="000000"/>
                <w:lang w:eastAsia="hy-AM" w:bidi="hy-AM"/>
              </w:rPr>
            </w:pPr>
            <w:r w:rsidRPr="00E5229F">
              <w:rPr>
                <w:rFonts w:ascii="GHEA Grapalat" w:hAnsi="GHEA Grapalat" w:cs="Sylfaen"/>
                <w:lang w:val="hy-AM"/>
              </w:rPr>
              <w:t>Հ</w:t>
            </w:r>
            <w:r w:rsidRPr="00E5229F">
              <w:rPr>
                <w:rFonts w:ascii="GHEA Grapalat" w:eastAsia="Times New Roman" w:hAnsi="GHEA Grapalat"/>
                <w:lang w:val="hy-AM"/>
              </w:rPr>
              <w:t>Հ ֆինանսների</w:t>
            </w:r>
            <w:r w:rsidRPr="00E5229F">
              <w:rPr>
                <w:rFonts w:ascii="GHEA Grapalat" w:eastAsia="Times New Roman" w:hAnsi="GHEA Grapalat"/>
                <w:lang w:val="af-ZA"/>
              </w:rPr>
              <w:t xml:space="preserve"> </w:t>
            </w:r>
            <w:r w:rsidRPr="00E5229F">
              <w:rPr>
                <w:rFonts w:ascii="GHEA Grapalat" w:eastAsia="Times New Roman" w:hAnsi="GHEA Grapalat"/>
                <w:lang w:val="hy-AM"/>
              </w:rPr>
              <w:t xml:space="preserve">նախարարությունն ուսումնասիրել է </w:t>
            </w:r>
            <w:r w:rsidRPr="00E522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«Հայաստանի Հանրապետության կառավարության 2013 թվականի հոկտեմբերի 17-ի N 1129-Ա որոշման մեջ փոփոխություն կատարելու մասին» ՀՀ կառավարության որոշման նախագիծը և հայտնում է, որ դիտողություններ և առաջարկություններ չունի:</w:t>
            </w:r>
          </w:p>
          <w:p w:rsidR="00FC1540" w:rsidRPr="00E5229F" w:rsidRDefault="00FC1540" w:rsidP="00707699">
            <w:pPr>
              <w:widowControl w:val="0"/>
              <w:spacing w:after="0"/>
              <w:ind w:firstLine="165"/>
              <w:jc w:val="center"/>
              <w:rPr>
                <w:rFonts w:ascii="GHEA Grapalat" w:eastAsia="Times New Roman" w:hAnsi="GHEA Grapalat" w:cs="Courier New"/>
                <w:color w:val="000000"/>
                <w:lang w:eastAsia="hy-AM" w:bidi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1540" w:rsidRPr="00025B2F" w:rsidRDefault="00FC1540" w:rsidP="00707699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eastAsia="hy-AM" w:bidi="hy-AM"/>
              </w:rPr>
            </w:pPr>
          </w:p>
          <w:p w:rsidR="00FC1540" w:rsidRPr="00025B2F" w:rsidRDefault="00FC1540" w:rsidP="00707699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1540" w:rsidRPr="00025B2F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</w:tc>
      </w:tr>
      <w:tr w:rsidR="00FC1540" w:rsidRPr="00D8771C" w:rsidTr="00707699">
        <w:trPr>
          <w:trHeight w:val="1718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1540" w:rsidRPr="00FE7AB3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eastAsia="hy-AM" w:bidi="hy-AM"/>
              </w:rPr>
            </w:pPr>
            <w:r w:rsidRPr="00FE7AB3"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  <w:t xml:space="preserve">ՀՀ </w:t>
            </w:r>
            <w:proofErr w:type="spellStart"/>
            <w:r w:rsidRPr="00FE7AB3"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eastAsia="hy-AM" w:bidi="hy-AM"/>
              </w:rPr>
              <w:t>արդարադատության</w:t>
            </w:r>
            <w:proofErr w:type="spellEnd"/>
            <w:r w:rsidRPr="00FE7AB3"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eastAsia="hy-AM" w:bidi="hy-AM"/>
              </w:rPr>
              <w:t xml:space="preserve"> </w:t>
            </w:r>
          </w:p>
          <w:p w:rsidR="00FC1540" w:rsidRPr="00FE7AB3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</w:pPr>
            <w:r w:rsidRPr="00FE7AB3"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  <w:t>նախարարություն</w:t>
            </w:r>
          </w:p>
          <w:p w:rsidR="00FC1540" w:rsidRPr="00102A2E" w:rsidRDefault="00FC1540" w:rsidP="00707699">
            <w:pPr>
              <w:widowControl w:val="0"/>
              <w:spacing w:after="0"/>
              <w:ind w:right="-113"/>
              <w:jc w:val="center"/>
              <w:rPr>
                <w:rFonts w:ascii="GHEA Grapalat" w:hAnsi="GHEA Grapalat"/>
                <w:bCs/>
                <w:i/>
                <w:color w:val="000000"/>
                <w:sz w:val="20"/>
                <w:szCs w:val="20"/>
              </w:rPr>
            </w:pPr>
            <w:r w:rsidRPr="00102A2E"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eastAsia="hy-AM" w:bidi="hy-AM"/>
              </w:rPr>
              <w:t>08.06.</w:t>
            </w:r>
            <w:r w:rsidRPr="00102A2E"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  <w:t>2019 թվականի,</w:t>
            </w:r>
            <w:r w:rsidRPr="00102A2E">
              <w:rPr>
                <w:rFonts w:ascii="GHEA Grapalat" w:hAnsi="GHEA Grapalat"/>
                <w:bCs/>
                <w:i/>
                <w:color w:val="000000"/>
                <w:sz w:val="20"/>
                <w:szCs w:val="20"/>
              </w:rPr>
              <w:br/>
            </w:r>
            <w:r w:rsidRPr="00102A2E"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  <w:t>N</w:t>
            </w:r>
            <w:r w:rsidRPr="00102A2E">
              <w:rPr>
                <w:rFonts w:ascii="GHEA Grapalat" w:hAnsi="GHEA Grapalat"/>
                <w:bCs/>
                <w:i/>
                <w:color w:val="000000"/>
                <w:sz w:val="20"/>
                <w:szCs w:val="20"/>
              </w:rPr>
              <w:t xml:space="preserve"> </w:t>
            </w:r>
            <w:r w:rsidRPr="00102A2E">
              <w:rPr>
                <w:rFonts w:ascii="GHEA Grapalat" w:hAnsi="GHEA Grapalat"/>
                <w:i/>
                <w:color w:val="000000"/>
                <w:sz w:val="21"/>
                <w:szCs w:val="21"/>
              </w:rPr>
              <w:t>01/27.1/17579-2019</w:t>
            </w:r>
          </w:p>
          <w:p w:rsidR="00FC1540" w:rsidRPr="00102A2E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eastAsia="hy-AM" w:bidi="hy-AM"/>
              </w:rPr>
            </w:pPr>
            <w:r w:rsidRPr="00102A2E"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eastAsia="hy-AM" w:bidi="hy-AM"/>
              </w:rPr>
              <w:t>գ</w:t>
            </w:r>
            <w:proofErr w:type="spellStart"/>
            <w:r w:rsidRPr="00102A2E"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  <w:t>րություն</w:t>
            </w:r>
            <w:proofErr w:type="spellEnd"/>
          </w:p>
          <w:p w:rsidR="00FC1540" w:rsidRPr="00025B2F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1540" w:rsidRPr="00E5229F" w:rsidRDefault="00FC1540" w:rsidP="00707699">
            <w:pPr>
              <w:widowControl w:val="0"/>
              <w:spacing w:after="0"/>
              <w:rPr>
                <w:rFonts w:ascii="GHEA Grapalat" w:eastAsia="Courier New" w:hAnsi="GHEA Grapalat" w:cs="Courier New"/>
                <w:iCs/>
                <w:color w:val="000000"/>
                <w:lang w:val="hy-AM" w:eastAsia="hy-AM" w:bidi="hy-AM"/>
              </w:rPr>
            </w:pPr>
          </w:p>
          <w:p w:rsidR="00FC1540" w:rsidRPr="00E5229F" w:rsidRDefault="00FC1540" w:rsidP="00707699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b/>
                <w:bCs/>
                <w:lang w:val="hy-AM"/>
              </w:rPr>
            </w:pPr>
            <w:r w:rsidRPr="00E5229F">
              <w:rPr>
                <w:rFonts w:ascii="GHEA Grapalat" w:hAnsi="GHEA Grapalat" w:cs="GHEA Grapalat"/>
                <w:bCs/>
                <w:lang w:val="af-ZA"/>
              </w:rPr>
              <w:t xml:space="preserve">     </w:t>
            </w:r>
            <w:r w:rsidRPr="00E5229F">
              <w:rPr>
                <w:rFonts w:ascii="GHEA Grapalat" w:hAnsi="GHEA Grapalat" w:cs="GHEA Grapalat"/>
                <w:bCs/>
                <w:lang w:val="hy-AM"/>
              </w:rPr>
              <w:t xml:space="preserve">«Հայաստանի Հանրապետության </w:t>
            </w:r>
            <w:r w:rsidRPr="00E5229F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E5229F">
              <w:rPr>
                <w:rFonts w:ascii="GHEA Grapalat" w:hAnsi="GHEA Grapalat" w:cs="Sylfaen"/>
                <w:lang w:val="af-ZA"/>
              </w:rPr>
              <w:t xml:space="preserve"> 2013 </w:t>
            </w:r>
            <w:r w:rsidRPr="00E5229F">
              <w:rPr>
                <w:rFonts w:ascii="GHEA Grapalat" w:hAnsi="GHEA Grapalat" w:cs="Sylfaen"/>
                <w:lang w:val="hy-AM"/>
              </w:rPr>
              <w:t>թվականի</w:t>
            </w:r>
            <w:r w:rsidRPr="00E5229F">
              <w:rPr>
                <w:rFonts w:ascii="GHEA Grapalat" w:hAnsi="GHEA Grapalat" w:cs="Sylfaen"/>
                <w:lang w:val="af-ZA"/>
              </w:rPr>
              <w:t xml:space="preserve"> </w:t>
            </w:r>
            <w:r w:rsidRPr="00E5229F">
              <w:rPr>
                <w:rFonts w:ascii="GHEA Grapalat" w:hAnsi="GHEA Grapalat" w:cs="Sylfaen"/>
                <w:lang w:val="hy-AM"/>
              </w:rPr>
              <w:t>հոկտեմբերի</w:t>
            </w:r>
            <w:r w:rsidRPr="00E5229F">
              <w:rPr>
                <w:rFonts w:ascii="GHEA Grapalat" w:hAnsi="GHEA Grapalat" w:cs="Sylfaen"/>
                <w:lang w:val="af-ZA"/>
              </w:rPr>
              <w:t xml:space="preserve"> 17-</w:t>
            </w:r>
            <w:r w:rsidRPr="00E5229F">
              <w:rPr>
                <w:rFonts w:ascii="GHEA Grapalat" w:hAnsi="GHEA Grapalat" w:cs="Sylfaen"/>
                <w:lang w:val="hy-AM"/>
              </w:rPr>
              <w:t>ի</w:t>
            </w:r>
            <w:r w:rsidRPr="00E5229F">
              <w:rPr>
                <w:rFonts w:ascii="GHEA Grapalat" w:hAnsi="GHEA Grapalat" w:cs="Sylfaen"/>
                <w:lang w:val="af-ZA"/>
              </w:rPr>
              <w:t xml:space="preserve"> N 1129-</w:t>
            </w:r>
            <w:r w:rsidRPr="00E5229F">
              <w:rPr>
                <w:rFonts w:ascii="GHEA Grapalat" w:hAnsi="GHEA Grapalat" w:cs="Sylfaen"/>
                <w:lang w:val="hy-AM"/>
              </w:rPr>
              <w:t>Ա</w:t>
            </w:r>
            <w:r w:rsidRPr="00E5229F">
              <w:rPr>
                <w:rFonts w:ascii="GHEA Grapalat" w:hAnsi="GHEA Grapalat" w:cs="Sylfaen"/>
                <w:lang w:val="af-ZA"/>
              </w:rPr>
              <w:t xml:space="preserve"> </w:t>
            </w:r>
            <w:r w:rsidRPr="00E5229F">
              <w:rPr>
                <w:rFonts w:ascii="GHEA Grapalat" w:hAnsi="GHEA Grapalat" w:cs="Sylfaen"/>
                <w:lang w:val="hy-AM"/>
              </w:rPr>
              <w:t>որոշման</w:t>
            </w:r>
            <w:r w:rsidRPr="00E5229F">
              <w:rPr>
                <w:rFonts w:ascii="GHEA Grapalat" w:hAnsi="GHEA Grapalat" w:cs="Sylfaen"/>
                <w:lang w:val="af-ZA"/>
              </w:rPr>
              <w:t xml:space="preserve"> </w:t>
            </w:r>
            <w:r w:rsidRPr="00E5229F">
              <w:rPr>
                <w:rFonts w:ascii="GHEA Grapalat" w:hAnsi="GHEA Grapalat" w:cs="Sylfaen"/>
                <w:lang w:val="hy-AM"/>
              </w:rPr>
              <w:t>մեջ</w:t>
            </w:r>
            <w:r w:rsidRPr="00E5229F">
              <w:rPr>
                <w:rFonts w:ascii="GHEA Grapalat" w:hAnsi="GHEA Grapalat" w:cs="Sylfaen"/>
                <w:lang w:val="af-ZA"/>
              </w:rPr>
              <w:t xml:space="preserve"> </w:t>
            </w:r>
            <w:r w:rsidRPr="00E5229F">
              <w:rPr>
                <w:rFonts w:ascii="GHEA Grapalat" w:hAnsi="GHEA Grapalat" w:cs="Sylfaen"/>
                <w:lang w:val="hy-AM"/>
              </w:rPr>
              <w:t>փոփոխություն</w:t>
            </w:r>
            <w:r w:rsidRPr="00E5229F">
              <w:rPr>
                <w:rFonts w:ascii="GHEA Grapalat" w:hAnsi="GHEA Grapalat" w:cs="Sylfaen"/>
                <w:lang w:val="af-ZA"/>
              </w:rPr>
              <w:t xml:space="preserve"> </w:t>
            </w:r>
            <w:r w:rsidRPr="00E5229F">
              <w:rPr>
                <w:rFonts w:ascii="GHEA Grapalat" w:hAnsi="GHEA Grapalat" w:cs="Sylfaen"/>
                <w:lang w:val="hy-AM"/>
              </w:rPr>
              <w:t>կատարելու</w:t>
            </w:r>
            <w:r w:rsidRPr="00E5229F">
              <w:rPr>
                <w:rFonts w:ascii="GHEA Grapalat" w:hAnsi="GHEA Grapalat" w:cs="Sylfaen"/>
                <w:lang w:val="af-ZA"/>
              </w:rPr>
              <w:t xml:space="preserve"> </w:t>
            </w:r>
            <w:r w:rsidRPr="00E5229F">
              <w:rPr>
                <w:rFonts w:ascii="GHEA Grapalat" w:hAnsi="GHEA Grapalat" w:cs="Sylfaen"/>
                <w:lang w:val="hy-AM"/>
              </w:rPr>
              <w:t>մասին</w:t>
            </w:r>
            <w:r w:rsidRPr="00E5229F">
              <w:rPr>
                <w:rFonts w:ascii="GHEA Grapalat" w:hAnsi="GHEA Grapalat" w:cs="GHEA Grapalat"/>
                <w:bCs/>
                <w:lang w:val="hy-AM"/>
              </w:rPr>
              <w:t xml:space="preserve">» Հայաստանի Հանրապետության կառավարության որոշման նախագծի </w:t>
            </w:r>
            <w:proofErr w:type="spellStart"/>
            <w:r w:rsidRPr="00E5229F">
              <w:rPr>
                <w:rFonts w:ascii="GHEA Grapalat" w:hAnsi="GHEA Grapalat" w:cs="Sylfaen"/>
                <w:bCs/>
                <w:lang w:val="af-ZA"/>
              </w:rPr>
              <w:t>վերաբերյալ</w:t>
            </w:r>
            <w:proofErr w:type="spellEnd"/>
            <w:r w:rsidRPr="00E5229F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proofErr w:type="spellStart"/>
            <w:r w:rsidRPr="00E5229F">
              <w:rPr>
                <w:rFonts w:ascii="GHEA Grapalat" w:hAnsi="GHEA Grapalat" w:cs="Sylfaen"/>
                <w:bCs/>
                <w:lang w:val="af-ZA"/>
              </w:rPr>
              <w:t>առաջարկություններ</w:t>
            </w:r>
            <w:proofErr w:type="spellEnd"/>
            <w:r w:rsidRPr="00E5229F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proofErr w:type="spellStart"/>
            <w:r w:rsidRPr="00E5229F">
              <w:rPr>
                <w:rFonts w:ascii="GHEA Grapalat" w:hAnsi="GHEA Grapalat" w:cs="Sylfaen"/>
                <w:bCs/>
                <w:lang w:val="af-ZA"/>
              </w:rPr>
              <w:t>չունենք</w:t>
            </w:r>
            <w:proofErr w:type="spellEnd"/>
            <w:r w:rsidRPr="00E5229F">
              <w:rPr>
                <w:rFonts w:ascii="GHEA Grapalat" w:hAnsi="GHEA Grapalat" w:cs="Sylfaen"/>
                <w:bCs/>
                <w:lang w:val="hy-AM"/>
              </w:rPr>
              <w:t>:</w:t>
            </w:r>
            <w:r>
              <w:rPr>
                <w:rFonts w:ascii="GHEA Grapalat" w:hAnsi="GHEA Grapalat" w:cs="GHEA Grapalat"/>
                <w:bCs/>
                <w:lang w:val="af-ZA"/>
              </w:rPr>
              <w:t xml:space="preserve">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1540" w:rsidRPr="00102A2E" w:rsidRDefault="00FC1540" w:rsidP="00707699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1540" w:rsidRPr="00025B2F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</w:tc>
      </w:tr>
      <w:tr w:rsidR="00FC1540" w:rsidRPr="00025B2F" w:rsidTr="00707699">
        <w:trPr>
          <w:trHeight w:val="350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1540" w:rsidRPr="00102A2E" w:rsidRDefault="00FC1540" w:rsidP="00707699">
            <w:pPr>
              <w:widowControl w:val="0"/>
              <w:spacing w:after="0"/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FC1540" w:rsidRPr="00E5229F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</w:pPr>
            <w:r w:rsidRPr="00025B2F"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  <w:t xml:space="preserve">ՀՀ </w:t>
            </w:r>
            <w:r w:rsidRPr="00E5229F"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  <w:t>արտաքին գործերի</w:t>
            </w:r>
          </w:p>
          <w:p w:rsidR="00FC1540" w:rsidRPr="00025B2F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</w:pPr>
            <w:r w:rsidRPr="00025B2F"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  <w:t>նախարարություն</w:t>
            </w:r>
          </w:p>
          <w:p w:rsidR="00FC1540" w:rsidRPr="00025B2F" w:rsidRDefault="00FC1540" w:rsidP="00707699">
            <w:pPr>
              <w:widowControl w:val="0"/>
              <w:spacing w:after="0"/>
              <w:ind w:right="-113"/>
              <w:jc w:val="center"/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</w:pPr>
            <w:r w:rsidRPr="00025B2F"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  <w:t>07.10.2019 թվականի,</w:t>
            </w:r>
          </w:p>
          <w:p w:rsidR="00FC1540" w:rsidRPr="00025B2F" w:rsidRDefault="00FC1540" w:rsidP="00707699">
            <w:pPr>
              <w:widowControl w:val="0"/>
              <w:spacing w:after="0"/>
              <w:jc w:val="center"/>
              <w:rPr>
                <w:rFonts w:ascii="GHEA Grapalat" w:eastAsia="Times New Roman" w:hAnsi="GHEA Grapalat" w:cs="Times New Roman"/>
                <w:i/>
                <w:color w:val="000000"/>
                <w:sz w:val="20"/>
                <w:szCs w:val="20"/>
                <w:lang w:val="hy-AM"/>
              </w:rPr>
            </w:pPr>
            <w:r w:rsidRPr="00025B2F"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  <w:t xml:space="preserve">N </w:t>
            </w:r>
            <w:r>
              <w:rPr>
                <w:rFonts w:ascii="GHEA Grapalat" w:eastAsia="Courier New" w:hAnsi="GHEA Grapalat" w:cs="Courier New"/>
                <w:i/>
                <w:color w:val="000000"/>
                <w:sz w:val="20"/>
                <w:szCs w:val="20"/>
                <w:lang w:eastAsia="hy-AM" w:bidi="hy-AM"/>
              </w:rPr>
              <w:t>1111/13832</w:t>
            </w:r>
            <w:r w:rsidRPr="00025B2F">
              <w:rPr>
                <w:rFonts w:ascii="GHEA Grapalat" w:eastAsia="Courier New" w:hAnsi="GHEA Grapalat" w:cs="Courier New"/>
                <w:i/>
                <w:color w:val="000000"/>
                <w:sz w:val="20"/>
                <w:szCs w:val="20"/>
                <w:lang w:val="hy-AM" w:eastAsia="hy-AM" w:bidi="hy-AM"/>
              </w:rPr>
              <w:t>-2019</w:t>
            </w:r>
          </w:p>
          <w:p w:rsidR="00FC1540" w:rsidRPr="00025B2F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eastAsia="hy-AM" w:bidi="hy-AM"/>
              </w:rPr>
            </w:pPr>
            <w:r w:rsidRPr="00025B2F"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eastAsia="hy-AM" w:bidi="hy-AM"/>
              </w:rPr>
              <w:t>գ</w:t>
            </w:r>
            <w:proofErr w:type="spellStart"/>
            <w:r w:rsidRPr="00025B2F"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  <w:t>րություն</w:t>
            </w:r>
            <w:proofErr w:type="spellEnd"/>
          </w:p>
          <w:p w:rsidR="00FC1540" w:rsidRPr="00025B2F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1540" w:rsidRPr="00E5229F" w:rsidRDefault="00FC1540" w:rsidP="00707699">
            <w:pPr>
              <w:widowControl w:val="0"/>
              <w:spacing w:after="0"/>
              <w:ind w:firstLine="737"/>
              <w:contextualSpacing/>
              <w:jc w:val="both"/>
              <w:rPr>
                <w:rFonts w:ascii="GHEA Grapalat" w:eastAsia="Courier New" w:hAnsi="GHEA Grapalat" w:cs="Courier New"/>
                <w:color w:val="000000"/>
                <w:lang w:val="hy-AM" w:eastAsia="hy-AM" w:bidi="hy-AM"/>
              </w:rPr>
            </w:pPr>
            <w:r w:rsidRPr="00E5229F">
              <w:rPr>
                <w:rFonts w:ascii="GHEA Grapalat" w:eastAsia="Courier New" w:hAnsi="GHEA Grapalat" w:cs="Courier New"/>
                <w:color w:val="000000"/>
                <w:lang w:val="hy-AM" w:eastAsia="hy-AM" w:bidi="hy-AM"/>
              </w:rPr>
              <w:lastRenderedPageBreak/>
              <w:t xml:space="preserve">Նախագծով առաջարկվում է «Հայաստանի արտահանման ապահովագրական գործակալություն» ապահովագրական փակ բաժնետիրական ընկերության (այսուհետ` ընկերություն) պետական սեփականություն հանդիսացող 100 տոկոս բաժնետոմսերի փաթեթի կառավարման լիազորությունը վերապահել ՀՀ էկոնոմիկայի </w:t>
            </w:r>
            <w:r w:rsidRPr="00E5229F">
              <w:rPr>
                <w:rFonts w:ascii="GHEA Grapalat" w:eastAsia="Courier New" w:hAnsi="GHEA Grapalat" w:cs="Courier New"/>
                <w:color w:val="000000"/>
                <w:lang w:val="hy-AM" w:eastAsia="hy-AM" w:bidi="hy-AM"/>
              </w:rPr>
              <w:lastRenderedPageBreak/>
              <w:t>նախարարությանը, սակայն ընկերության կանոնադրության, ինչպես նաև խորհրդի կազմի մեջ փոփոխություններ կատարելու դրույթներ նախատեսված չեն։</w:t>
            </w:r>
          </w:p>
          <w:p w:rsidR="00FC1540" w:rsidRPr="00E5229F" w:rsidRDefault="00FC1540" w:rsidP="00707699">
            <w:pPr>
              <w:widowControl w:val="0"/>
              <w:spacing w:after="0"/>
              <w:ind w:firstLine="737"/>
              <w:contextualSpacing/>
              <w:jc w:val="both"/>
              <w:rPr>
                <w:rFonts w:ascii="GHEA Grapalat" w:eastAsia="Courier New" w:hAnsi="GHEA Grapalat" w:cs="Courier New"/>
                <w:color w:val="000000"/>
                <w:lang w:val="hy-AM" w:eastAsia="hy-AM" w:bidi="hy-AM"/>
              </w:rPr>
            </w:pPr>
            <w:r w:rsidRPr="00E5229F">
              <w:rPr>
                <w:rFonts w:ascii="GHEA Grapalat" w:eastAsia="Courier New" w:hAnsi="GHEA Grapalat" w:cs="Courier New"/>
                <w:color w:val="000000"/>
                <w:lang w:val="hy-AM" w:eastAsia="hy-AM" w:bidi="hy-AM"/>
              </w:rPr>
              <w:t xml:space="preserve">Հաշվի առնելով, որ նախագծի ընդունման դեպքում անհրաժեշտ կլինի փոփոխություն կատարել նաև ընկերության կանոնադրության մեջ և ընկերության խորհրդի կազմում՝ առաջարկում ենք նախագծում ավելացնել կետ, որով լիազոր մարմնին կհանձնարարվի որոշման ընդունումից հետո՝ որոշակի ժամկետում կատարել անհրաժեշտ փոփոխությունները։ </w:t>
            </w:r>
            <w:r w:rsidRPr="00E5229F">
              <w:rPr>
                <w:rFonts w:ascii="GHEA Grapalat" w:eastAsia="Courier New" w:hAnsi="GHEA Grapalat" w:cs="Sylfaen"/>
                <w:color w:val="000000"/>
                <w:lang w:val="hy-AM" w:eastAsia="hy-AM" w:bidi="hy-AM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1540" w:rsidRPr="00E5229F" w:rsidRDefault="00FC1540" w:rsidP="00707699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lang w:val="hy-AM" w:eastAsia="hy-AM" w:bidi="hy-AM"/>
              </w:rPr>
            </w:pPr>
          </w:p>
          <w:p w:rsidR="00FC1540" w:rsidRPr="00E5229F" w:rsidRDefault="00FC1540" w:rsidP="00707699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lang w:val="hy-AM" w:eastAsia="hy-AM" w:bidi="hy-AM"/>
              </w:rPr>
            </w:pPr>
          </w:p>
          <w:p w:rsidR="00FC1540" w:rsidRPr="00E5229F" w:rsidRDefault="00FC1540" w:rsidP="00707699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lang w:val="hy-AM" w:eastAsia="hy-AM" w:bidi="hy-AM"/>
              </w:rPr>
            </w:pPr>
          </w:p>
          <w:p w:rsidR="00FC1540" w:rsidRPr="00E5229F" w:rsidRDefault="00FC1540" w:rsidP="00707699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lang w:eastAsia="hy-AM" w:bidi="hy-AM"/>
              </w:rPr>
            </w:pPr>
            <w:proofErr w:type="spellStart"/>
            <w:r w:rsidRPr="00E5229F">
              <w:rPr>
                <w:rFonts w:ascii="GHEA Grapalat" w:eastAsia="Courier New" w:hAnsi="GHEA Grapalat" w:cs="Courier New"/>
                <w:iCs/>
                <w:color w:val="000000"/>
                <w:lang w:eastAsia="hy-AM" w:bidi="hy-AM"/>
              </w:rPr>
              <w:t>Ընդունվել</w:t>
            </w:r>
            <w:proofErr w:type="spellEnd"/>
            <w:r w:rsidRPr="00E5229F">
              <w:rPr>
                <w:rFonts w:ascii="GHEA Grapalat" w:eastAsia="Courier New" w:hAnsi="GHEA Grapalat" w:cs="Courier New"/>
                <w:iCs/>
                <w:color w:val="000000"/>
                <w:lang w:eastAsia="hy-AM" w:bidi="hy-AM"/>
              </w:rPr>
              <w:t xml:space="preserve"> է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1540" w:rsidRPr="00E5229F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lang w:eastAsia="hy-AM" w:bidi="hy-AM"/>
              </w:rPr>
            </w:pPr>
          </w:p>
          <w:p w:rsidR="00FC1540" w:rsidRPr="00E5229F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lang w:eastAsia="hy-AM" w:bidi="hy-AM"/>
              </w:rPr>
            </w:pPr>
          </w:p>
          <w:p w:rsidR="00FC1540" w:rsidRPr="00E5229F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lang w:eastAsia="hy-AM" w:bidi="hy-AM"/>
              </w:rPr>
            </w:pPr>
            <w:proofErr w:type="spellStart"/>
            <w:r w:rsidRPr="00E5229F">
              <w:rPr>
                <w:rFonts w:ascii="GHEA Grapalat" w:eastAsia="Courier New" w:hAnsi="GHEA Grapalat" w:cs="Courier New"/>
                <w:iCs/>
                <w:color w:val="000000"/>
                <w:lang w:eastAsia="hy-AM" w:bidi="hy-AM"/>
              </w:rPr>
              <w:t>Նախագիծը</w:t>
            </w:r>
            <w:proofErr w:type="spellEnd"/>
            <w:r w:rsidRPr="00E5229F">
              <w:rPr>
                <w:rFonts w:ascii="GHEA Grapalat" w:eastAsia="Courier New" w:hAnsi="GHEA Grapalat" w:cs="Courier New"/>
                <w:iCs/>
                <w:color w:val="000000"/>
                <w:lang w:eastAsia="hy-AM" w:bidi="hy-AM"/>
              </w:rPr>
              <w:t xml:space="preserve"> </w:t>
            </w:r>
            <w:proofErr w:type="spellStart"/>
            <w:r w:rsidRPr="00E5229F">
              <w:rPr>
                <w:rFonts w:ascii="GHEA Grapalat" w:eastAsia="Courier New" w:hAnsi="GHEA Grapalat" w:cs="Courier New"/>
                <w:iCs/>
                <w:color w:val="000000"/>
                <w:lang w:eastAsia="hy-AM" w:bidi="hy-AM"/>
              </w:rPr>
              <w:t>լրամշակվել</w:t>
            </w:r>
            <w:proofErr w:type="spellEnd"/>
            <w:r w:rsidRPr="00E5229F">
              <w:rPr>
                <w:rFonts w:ascii="GHEA Grapalat" w:eastAsia="Courier New" w:hAnsi="GHEA Grapalat" w:cs="Courier New"/>
                <w:iCs/>
                <w:color w:val="000000"/>
                <w:lang w:eastAsia="hy-AM" w:bidi="hy-AM"/>
              </w:rPr>
              <w:t xml:space="preserve"> է</w:t>
            </w:r>
          </w:p>
        </w:tc>
      </w:tr>
      <w:tr w:rsidR="00FC1540" w:rsidRPr="00D8771C" w:rsidTr="00707699">
        <w:trPr>
          <w:trHeight w:val="2033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540" w:rsidRPr="00025B2F" w:rsidRDefault="00FC1540" w:rsidP="00707699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/>
                <w:color w:val="000000"/>
                <w:sz w:val="20"/>
                <w:szCs w:val="20"/>
                <w:lang w:val="hy-AM" w:eastAsia="hy-AM" w:bidi="hy-AM"/>
              </w:rPr>
            </w:pPr>
            <w:r w:rsidRPr="00025B2F">
              <w:rPr>
                <w:rFonts w:ascii="GHEA Grapalat" w:eastAsia="Courier New" w:hAnsi="GHEA Grapalat" w:cs="Courier New"/>
                <w:i/>
                <w:color w:val="000000"/>
                <w:sz w:val="20"/>
                <w:szCs w:val="20"/>
                <w:lang w:val="hy-AM" w:eastAsia="hy-AM" w:bidi="hy-AM"/>
              </w:rPr>
              <w:lastRenderedPageBreak/>
              <w:t>ՀՀ  տարածքային կառավարման և ենթակառուցվածքների նախարարություն</w:t>
            </w:r>
            <w:r w:rsidRPr="00025B2F">
              <w:rPr>
                <w:rFonts w:ascii="Courier New" w:eastAsia="Courier New" w:hAnsi="Courier New" w:cs="Courier New"/>
                <w:i/>
                <w:color w:val="000000"/>
                <w:sz w:val="20"/>
                <w:szCs w:val="20"/>
                <w:lang w:val="hy-AM" w:eastAsia="hy-AM" w:bidi="hy-AM"/>
              </w:rPr>
              <w:t xml:space="preserve"> </w:t>
            </w:r>
            <w:r w:rsidRPr="00025B2F">
              <w:rPr>
                <w:rFonts w:ascii="GHEA Grapalat" w:eastAsia="Courier New" w:hAnsi="GHEA Grapalat" w:cs="Courier New"/>
                <w:i/>
                <w:color w:val="000000"/>
                <w:sz w:val="20"/>
                <w:szCs w:val="20"/>
                <w:lang w:val="hy-AM" w:eastAsia="hy-AM" w:bidi="hy-AM"/>
              </w:rPr>
              <w:t>07.10.2019 թվականի</w:t>
            </w:r>
            <w:r>
              <w:rPr>
                <w:rFonts w:ascii="GHEA Grapalat" w:eastAsia="Courier New" w:hAnsi="GHEA Grapalat" w:cs="Courier New"/>
                <w:i/>
                <w:color w:val="000000"/>
                <w:sz w:val="20"/>
                <w:szCs w:val="20"/>
                <w:lang w:val="hy-AM" w:eastAsia="hy-AM" w:bidi="hy-AM"/>
              </w:rPr>
              <w:t xml:space="preserve"> N</w:t>
            </w:r>
            <w:r>
              <w:rPr>
                <w:rFonts w:ascii="GHEA Grapalat" w:eastAsia="Courier New" w:hAnsi="GHEA Grapalat" w:cs="Courier New"/>
                <w:i/>
                <w:color w:val="000000"/>
                <w:sz w:val="20"/>
                <w:szCs w:val="20"/>
                <w:lang w:eastAsia="hy-AM" w:bidi="hy-AM"/>
              </w:rPr>
              <w:t>03/21.1/16133</w:t>
            </w:r>
            <w:r w:rsidRPr="00025B2F">
              <w:rPr>
                <w:rFonts w:ascii="GHEA Grapalat" w:eastAsia="Courier New" w:hAnsi="GHEA Grapalat" w:cs="Courier New"/>
                <w:i/>
                <w:color w:val="000000"/>
                <w:sz w:val="20"/>
                <w:szCs w:val="20"/>
                <w:lang w:val="hy-AM" w:eastAsia="hy-AM" w:bidi="hy-AM"/>
              </w:rPr>
              <w:t>-2019 գրություն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540" w:rsidRPr="00E5229F" w:rsidRDefault="00FC1540" w:rsidP="00707699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E5229F">
              <w:rPr>
                <w:rFonts w:ascii="GHEA Grapalat" w:hAnsi="GHEA Grapalat" w:cs="Sylfaen"/>
                <w:lang w:val="hy-AM"/>
              </w:rPr>
              <w:t>ՀՀ տարածքային կառավարման և ենթակառուցվածքների նախարարությունը ՀՀ կառավարության 2013 թվականի հոկտեմբերի 17-ի N 1129-Ա որոշման մեջ փոփոխություն կատարելու մասին» Հայաստանի Հանրապետության կառավարության որոշման նախագծի վերաբերյալ դիտողություն և առաջարկություն չունի: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540" w:rsidRPr="00102A2E" w:rsidRDefault="00FC1540" w:rsidP="00707699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FC1540" w:rsidRPr="00102A2E" w:rsidRDefault="00FC1540" w:rsidP="00707699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FC1540" w:rsidRPr="00102A2E" w:rsidRDefault="00FC1540" w:rsidP="00707699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FC1540" w:rsidRPr="00102A2E" w:rsidRDefault="00FC1540" w:rsidP="00707699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FC1540" w:rsidRPr="00102A2E" w:rsidRDefault="00FC1540" w:rsidP="00707699">
            <w:pPr>
              <w:widowControl w:val="0"/>
              <w:spacing w:after="0"/>
              <w:ind w:right="-108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540" w:rsidRPr="00102A2E" w:rsidRDefault="00FC1540" w:rsidP="00707699">
            <w:pPr>
              <w:widowControl w:val="0"/>
              <w:spacing w:after="0"/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hy-AM" w:eastAsia="hy-AM" w:bidi="hy-AM"/>
              </w:rPr>
            </w:pPr>
          </w:p>
        </w:tc>
      </w:tr>
    </w:tbl>
    <w:p w:rsidR="00FC1540" w:rsidRPr="00E96134" w:rsidRDefault="00FC1540" w:rsidP="00FC1540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:rsidR="00E770F3" w:rsidRDefault="00E770F3">
      <w:bookmarkStart w:id="0" w:name="_GoBack"/>
      <w:bookmarkEnd w:id="0"/>
    </w:p>
    <w:sectPr w:rsidR="00E770F3" w:rsidSect="00025B2F">
      <w:pgSz w:w="15840" w:h="12240" w:orient="landscape"/>
      <w:pgMar w:top="1080" w:right="1138" w:bottom="8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CD"/>
    <w:rsid w:val="00B836E1"/>
    <w:rsid w:val="00E770F3"/>
    <w:rsid w:val="00EC11FB"/>
    <w:rsid w:val="00F430CD"/>
    <w:rsid w:val="00FC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6FCACD-C96A-4316-AF44-136852C49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154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Davit Harutyunyan</dc:creator>
  <cp:keywords>Mulberry 2.0</cp:keywords>
  <dc:description/>
  <cp:lastModifiedBy>Davit Harutyunyan</cp:lastModifiedBy>
  <cp:revision>2</cp:revision>
  <dcterms:created xsi:type="dcterms:W3CDTF">2019-10-29T13:27:00Z</dcterms:created>
  <dcterms:modified xsi:type="dcterms:W3CDTF">2019-10-29T13:28:00Z</dcterms:modified>
</cp:coreProperties>
</file>