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0E3D1" w14:textId="15155794" w:rsidR="00C178E7" w:rsidRDefault="00A90C4E" w:rsidP="00D745AF">
      <w:pPr>
        <w:spacing w:line="276" w:lineRule="auto"/>
        <w:jc w:val="center"/>
        <w:rPr>
          <w:rFonts w:ascii="GHEA Grapalat" w:hAnsi="GHEA Grapalat"/>
          <w:b/>
          <w:bCs/>
          <w:lang w:val="hy-AM"/>
        </w:rPr>
      </w:pPr>
      <w:r w:rsidRPr="00E26187">
        <w:rPr>
          <w:rFonts w:ascii="GHEA Grapalat" w:hAnsi="GHEA Grapalat"/>
          <w:b/>
          <w:bCs/>
          <w:lang w:val="hy-AM"/>
        </w:rPr>
        <w:t xml:space="preserve">Ա </w:t>
      </w:r>
      <w:r w:rsidR="00F31EF9" w:rsidRPr="00E26187">
        <w:rPr>
          <w:rFonts w:ascii="GHEA Grapalat" w:hAnsi="GHEA Grapalat"/>
          <w:b/>
          <w:bCs/>
          <w:lang w:val="hy-AM"/>
        </w:rPr>
        <w:t>Մ Փ Ո Փ Ա Թ Ե Ր Թ</w:t>
      </w:r>
    </w:p>
    <w:p w14:paraId="309E599E" w14:textId="77777777" w:rsidR="005E6B75" w:rsidRPr="00B62313" w:rsidRDefault="005E6B75" w:rsidP="00D745AF">
      <w:pPr>
        <w:spacing w:line="276" w:lineRule="auto"/>
        <w:jc w:val="center"/>
        <w:rPr>
          <w:rFonts w:ascii="GHEA Grapalat" w:hAnsi="GHEA Grapalat"/>
          <w:b/>
          <w:bCs/>
          <w:lang w:val="hy-AM"/>
        </w:rPr>
      </w:pPr>
      <w:r w:rsidRPr="00B62313">
        <w:rPr>
          <w:rFonts w:ascii="GHEA Grapalat" w:hAnsi="GHEA Grapalat"/>
          <w:b/>
          <w:bCs/>
          <w:color w:val="000000"/>
          <w:shd w:val="clear" w:color="auto" w:fill="FFFFFF"/>
          <w:lang w:val="hy-AM"/>
        </w:rPr>
        <w:t xml:space="preserve">ՀԱՅԱՍՏԱՆԻ ՀԱՆՐԱՊԵՏՈՒԹՅԱՆ ԿԱՌԱՎԱՐՈՒԹՅԱՆ </w:t>
      </w:r>
    </w:p>
    <w:p w14:paraId="4080A46C" w14:textId="39AB4628" w:rsidR="000F45ED" w:rsidRPr="00231D15" w:rsidRDefault="005E6B75" w:rsidP="00D745AF">
      <w:pPr>
        <w:spacing w:line="276" w:lineRule="auto"/>
        <w:jc w:val="center"/>
        <w:rPr>
          <w:rStyle w:val="Strong"/>
          <w:rFonts w:ascii="GHEA Grapalat" w:hAnsi="GHEA Grapalat" w:cs="Cambria Math"/>
          <w:bCs w:val="0"/>
          <w:lang w:val="hy-AM"/>
        </w:rPr>
      </w:pPr>
      <w:r w:rsidRPr="00B62313">
        <w:rPr>
          <w:rFonts w:ascii="GHEA Grapalat" w:hAnsi="GHEA Grapalat"/>
          <w:b/>
          <w:bCs/>
          <w:lang w:val="hy-AM"/>
        </w:rPr>
        <w:t xml:space="preserve">2024 ԹՎԱԿԱՆԻ ՀՈՒՆԻՍԻ 6-Ի </w:t>
      </w:r>
      <w:r w:rsidRPr="00B62313">
        <w:rPr>
          <w:rFonts w:ascii="GHEA Grapalat" w:hAnsi="GHEA Grapalat" w:cs="Calibri"/>
          <w:b/>
          <w:bCs/>
          <w:lang w:val="hy-AM"/>
        </w:rPr>
        <w:t>N</w:t>
      </w:r>
      <w:r w:rsidRPr="00B62313">
        <w:rPr>
          <w:rFonts w:ascii="GHEA Grapalat" w:hAnsi="GHEA Grapalat"/>
          <w:b/>
          <w:bCs/>
          <w:lang w:val="hy-AM"/>
        </w:rPr>
        <w:t xml:space="preserve"> 846-Ն ՈՐՈՇՄԱՆ ՄԵՋ ՓՈՓՈԽՈՒԹՅՈՒՆՆԵՐ ԵՎ ԼՐԱՑՈՒՄՆԵՐ ԿԱՏԱՐԵԼՈՒ ՄԱՍԻՆ</w:t>
      </w:r>
      <w:r>
        <w:rPr>
          <w:rFonts w:ascii="GHEA Grapalat" w:hAnsi="GHEA Grapalat"/>
          <w:b/>
          <w:bCs/>
          <w:lang w:val="hy-AM"/>
        </w:rPr>
        <w:t xml:space="preserve"> </w:t>
      </w:r>
      <w:r w:rsidR="000F45ED" w:rsidRPr="00E26187">
        <w:rPr>
          <w:rFonts w:ascii="GHEA Grapalat" w:hAnsi="GHEA Grapalat" w:cs="Courier New"/>
          <w:b/>
          <w:lang w:val="hy-AM"/>
        </w:rPr>
        <w:t>ՀԱՅԱՍՏԱՆԻ ՀԱՆՐԱՊԵՏՈՒԹՅԱՆ</w:t>
      </w:r>
      <w:r w:rsidR="000F45ED" w:rsidRPr="00E26187">
        <w:rPr>
          <w:rStyle w:val="Strong"/>
          <w:rFonts w:ascii="GHEA Grapalat" w:hAnsi="GHEA Grapalat" w:cs="Sylfaen"/>
          <w:shd w:val="clear" w:color="auto" w:fill="FFFFFF"/>
          <w:lang w:val="hy-AM"/>
        </w:rPr>
        <w:t xml:space="preserve"> </w:t>
      </w:r>
      <w:r w:rsidR="000F45ED" w:rsidRPr="00E26187">
        <w:rPr>
          <w:rFonts w:ascii="GHEA Grapalat" w:hAnsi="GHEA Grapalat" w:cs="Courier New"/>
          <w:b/>
          <w:lang w:val="hy-AM"/>
        </w:rPr>
        <w:t xml:space="preserve">ԿԱՌԱՎԱՐՈՒԹՅԱՆ </w:t>
      </w:r>
      <w:r w:rsidR="000F45ED" w:rsidRPr="00E26187">
        <w:rPr>
          <w:rStyle w:val="Strong"/>
          <w:rFonts w:ascii="GHEA Grapalat" w:hAnsi="GHEA Grapalat" w:cs="Sylfaen"/>
          <w:shd w:val="clear" w:color="auto" w:fill="FFFFFF"/>
          <w:lang w:val="hy-AM"/>
        </w:rPr>
        <w:t>ՈՐՈՇՄԱՆ</w:t>
      </w:r>
    </w:p>
    <w:p w14:paraId="78612863" w14:textId="4053C776" w:rsidR="00070464" w:rsidRPr="00E26187" w:rsidRDefault="000F45ED" w:rsidP="00D745AF">
      <w:pPr>
        <w:shd w:val="clear" w:color="auto" w:fill="FFFFFF"/>
        <w:spacing w:line="276" w:lineRule="auto"/>
        <w:jc w:val="center"/>
        <w:rPr>
          <w:rFonts w:ascii="GHEA Grapalat" w:hAnsi="GHEA Grapalat"/>
          <w:b/>
          <w:lang w:val="hy-AM"/>
        </w:rPr>
      </w:pPr>
      <w:r w:rsidRPr="00E26187">
        <w:rPr>
          <w:rFonts w:ascii="GHEA Grapalat" w:hAnsi="GHEA Grapalat"/>
          <w:b/>
          <w:lang w:val="hy-AM"/>
        </w:rPr>
        <w:t>ՆԱԽԱԳԾԻ</w:t>
      </w:r>
    </w:p>
    <w:p w14:paraId="7EE3F76B" w14:textId="77777777" w:rsidR="00F31EF9" w:rsidRPr="00E26187" w:rsidRDefault="00F31EF9" w:rsidP="00D745AF">
      <w:pPr>
        <w:spacing w:line="276" w:lineRule="auto"/>
        <w:rPr>
          <w:rFonts w:ascii="GHEA Grapalat" w:hAnsi="GHEA Grapalat"/>
          <w:lang w:val="hy-AM"/>
        </w:rPr>
      </w:pPr>
    </w:p>
    <w:tbl>
      <w:tblPr>
        <w:tblStyle w:val="TableGrid"/>
        <w:tblW w:w="14220" w:type="dxa"/>
        <w:tblInd w:w="-545" w:type="dxa"/>
        <w:tblLook w:val="04A0" w:firstRow="1" w:lastRow="0" w:firstColumn="1" w:lastColumn="0" w:noHBand="0" w:noVBand="1"/>
      </w:tblPr>
      <w:tblGrid>
        <w:gridCol w:w="8010"/>
        <w:gridCol w:w="6210"/>
      </w:tblGrid>
      <w:tr w:rsidR="008D35BC" w:rsidRPr="008D35BC" w14:paraId="4EBD4635" w14:textId="77777777" w:rsidTr="00AA16B1">
        <w:tc>
          <w:tcPr>
            <w:tcW w:w="8010" w:type="dxa"/>
            <w:vMerge w:val="restart"/>
            <w:shd w:val="clear" w:color="auto" w:fill="E7E6E6" w:themeFill="background2"/>
          </w:tcPr>
          <w:p w14:paraId="18A5D044" w14:textId="288D4C46" w:rsidR="008D35BC" w:rsidRPr="008D35BC" w:rsidRDefault="008D35BC" w:rsidP="00D745AF">
            <w:pPr>
              <w:tabs>
                <w:tab w:val="left" w:pos="180"/>
              </w:tabs>
              <w:spacing w:line="276" w:lineRule="auto"/>
              <w:ind w:firstLine="900"/>
              <w:jc w:val="center"/>
              <w:rPr>
                <w:rFonts w:ascii="GHEA Grapalat" w:hAnsi="GHEA Grapalat" w:cs="Courier New"/>
                <w:bCs/>
                <w:highlight w:val="lightGray"/>
                <w:lang w:val="hy-AM"/>
              </w:rPr>
            </w:pPr>
            <w:r w:rsidRPr="008D35BC">
              <w:rPr>
                <w:rFonts w:ascii="GHEA Grapalat" w:eastAsia="Calibri" w:hAnsi="GHEA Grapalat" w:cs="Arial"/>
                <w:bCs/>
                <w:lang w:val="hy-AM"/>
              </w:rPr>
              <w:t>ՎԱՐՉԱՊԵՏԻ</w:t>
            </w:r>
            <w:r w:rsidRPr="008D35BC">
              <w:rPr>
                <w:rFonts w:ascii="GHEA Grapalat" w:eastAsia="Calibri" w:hAnsi="GHEA Grapalat" w:cs="GHEA Grapalat"/>
                <w:bCs/>
                <w:lang w:val="hy-AM"/>
              </w:rPr>
              <w:t xml:space="preserve"> </w:t>
            </w:r>
            <w:r w:rsidRPr="008D35BC">
              <w:rPr>
                <w:rFonts w:ascii="GHEA Grapalat" w:eastAsia="Calibri" w:hAnsi="GHEA Grapalat" w:cs="Arial"/>
                <w:bCs/>
                <w:lang w:val="hy-AM"/>
              </w:rPr>
              <w:t>ԱՇԽԱՏԱԿԱԶՄԻ</w:t>
            </w:r>
            <w:r w:rsidRPr="008D35BC">
              <w:rPr>
                <w:rFonts w:ascii="GHEA Grapalat" w:eastAsia="Calibri" w:hAnsi="GHEA Grapalat" w:cs="GHEA Grapalat"/>
                <w:bCs/>
                <w:lang w:val="hy-AM"/>
              </w:rPr>
              <w:t xml:space="preserve"> </w:t>
            </w:r>
            <w:r w:rsidRPr="008D35BC">
              <w:rPr>
                <w:rFonts w:ascii="GHEA Grapalat" w:hAnsi="GHEA Grapalat" w:cs="Arial"/>
                <w:bCs/>
                <w:color w:val="000000"/>
                <w:lang w:val="hy-AM"/>
              </w:rPr>
              <w:t>ՏԵՍՉԱԿԱՆ</w:t>
            </w:r>
            <w:r w:rsidRPr="008D35BC">
              <w:rPr>
                <w:rFonts w:ascii="GHEA Grapalat" w:hAnsi="GHEA Grapalat" w:cs="Sylfaen"/>
                <w:bCs/>
                <w:color w:val="000000"/>
                <w:lang w:val="hy-AM"/>
              </w:rPr>
              <w:t xml:space="preserve"> </w:t>
            </w:r>
            <w:r w:rsidRPr="008D35BC">
              <w:rPr>
                <w:rFonts w:ascii="GHEA Grapalat" w:hAnsi="GHEA Grapalat" w:cs="Arial"/>
                <w:bCs/>
                <w:color w:val="000000"/>
                <w:lang w:val="hy-AM"/>
              </w:rPr>
              <w:t>ՄԱՐՄԻՆՆԵՐԻ</w:t>
            </w:r>
            <w:r w:rsidRPr="008D35BC">
              <w:rPr>
                <w:rFonts w:ascii="GHEA Grapalat" w:hAnsi="GHEA Grapalat" w:cs="Sylfaen"/>
                <w:bCs/>
                <w:color w:val="000000"/>
                <w:lang w:val="hy-AM"/>
              </w:rPr>
              <w:t xml:space="preserve"> </w:t>
            </w:r>
            <w:r w:rsidRPr="008D35BC">
              <w:rPr>
                <w:rFonts w:ascii="GHEA Grapalat" w:hAnsi="GHEA Grapalat" w:cs="Arial"/>
                <w:bCs/>
                <w:color w:val="000000"/>
                <w:lang w:val="hy-AM"/>
              </w:rPr>
              <w:t>ԱՇԽԱՏԱՆՔՆԵՐԻ</w:t>
            </w:r>
            <w:r w:rsidRPr="008D35BC">
              <w:rPr>
                <w:rFonts w:ascii="GHEA Grapalat" w:hAnsi="GHEA Grapalat" w:cs="Sylfaen"/>
                <w:bCs/>
                <w:color w:val="000000"/>
                <w:lang w:val="hy-AM"/>
              </w:rPr>
              <w:t xml:space="preserve"> </w:t>
            </w:r>
            <w:r w:rsidRPr="008D35BC">
              <w:rPr>
                <w:rFonts w:ascii="GHEA Grapalat" w:hAnsi="GHEA Grapalat" w:cs="Arial"/>
                <w:bCs/>
                <w:color w:val="000000"/>
                <w:lang w:val="hy-AM"/>
              </w:rPr>
              <w:t>ՀԱՄԱԿԱՐԳՄԱՆ</w:t>
            </w:r>
          </w:p>
        </w:tc>
        <w:tc>
          <w:tcPr>
            <w:tcW w:w="6210" w:type="dxa"/>
            <w:shd w:val="clear" w:color="auto" w:fill="E7E6E6" w:themeFill="background2"/>
          </w:tcPr>
          <w:p w14:paraId="2C337FDF" w14:textId="1E669AFE" w:rsidR="008D35BC" w:rsidRPr="00D25E6E" w:rsidRDefault="00D25E6E" w:rsidP="00D745AF">
            <w:pPr>
              <w:tabs>
                <w:tab w:val="left" w:pos="180"/>
              </w:tabs>
              <w:spacing w:line="276" w:lineRule="auto"/>
              <w:ind w:firstLine="900"/>
              <w:jc w:val="center"/>
              <w:rPr>
                <w:rFonts w:ascii="GHEA Grapalat" w:eastAsia="Calibri" w:hAnsi="GHEA Grapalat" w:cs="Arial"/>
                <w:bCs/>
                <w:lang w:val="hy-AM"/>
              </w:rPr>
            </w:pPr>
            <w:r w:rsidRPr="00D25E6E">
              <w:rPr>
                <w:rFonts w:ascii="GHEA Grapalat" w:eastAsia="Calibri" w:hAnsi="GHEA Grapalat" w:cs="Arial"/>
                <w:bCs/>
                <w:lang w:val="hy-AM"/>
              </w:rPr>
              <w:t xml:space="preserve">26 </w:t>
            </w:r>
            <w:r>
              <w:rPr>
                <w:rFonts w:ascii="GHEA Grapalat" w:eastAsia="Calibri" w:hAnsi="GHEA Grapalat" w:cs="Arial"/>
                <w:bCs/>
                <w:lang w:val="hy-AM"/>
              </w:rPr>
              <w:t>փ</w:t>
            </w:r>
            <w:r w:rsidRPr="00D25E6E">
              <w:rPr>
                <w:rFonts w:ascii="GHEA Grapalat" w:eastAsia="Calibri" w:hAnsi="GHEA Grapalat" w:cs="Arial"/>
                <w:bCs/>
                <w:lang w:val="hy-AM"/>
              </w:rPr>
              <w:t>ետրվար 2026</w:t>
            </w:r>
          </w:p>
        </w:tc>
      </w:tr>
      <w:tr w:rsidR="008D35BC" w:rsidRPr="008D35BC" w14:paraId="72CA4E67" w14:textId="77777777" w:rsidTr="00AA16B1">
        <w:tc>
          <w:tcPr>
            <w:tcW w:w="8010" w:type="dxa"/>
            <w:vMerge/>
            <w:shd w:val="clear" w:color="auto" w:fill="E7E6E6" w:themeFill="background2"/>
          </w:tcPr>
          <w:p w14:paraId="68618729" w14:textId="0DE9EA18" w:rsidR="008D35BC" w:rsidRPr="008D35BC" w:rsidRDefault="008D35BC" w:rsidP="00D745AF">
            <w:pPr>
              <w:tabs>
                <w:tab w:val="left" w:pos="180"/>
              </w:tabs>
              <w:spacing w:line="276" w:lineRule="auto"/>
              <w:ind w:firstLine="900"/>
              <w:jc w:val="both"/>
              <w:rPr>
                <w:rFonts w:ascii="GHEA Grapalat" w:hAnsi="GHEA Grapalat" w:cs="Courier New"/>
                <w:bCs/>
                <w:highlight w:val="lightGray"/>
                <w:lang w:val="hy-AM"/>
              </w:rPr>
            </w:pPr>
          </w:p>
        </w:tc>
        <w:tc>
          <w:tcPr>
            <w:tcW w:w="6210" w:type="dxa"/>
            <w:shd w:val="clear" w:color="auto" w:fill="E7E6E6" w:themeFill="background2"/>
          </w:tcPr>
          <w:p w14:paraId="008B15A7" w14:textId="50E14F38" w:rsidR="008D35BC" w:rsidRPr="00D25E6E" w:rsidRDefault="00D25E6E" w:rsidP="00D745AF">
            <w:pPr>
              <w:tabs>
                <w:tab w:val="left" w:pos="180"/>
              </w:tabs>
              <w:spacing w:line="276" w:lineRule="auto"/>
              <w:ind w:firstLine="900"/>
              <w:jc w:val="center"/>
              <w:rPr>
                <w:rFonts w:ascii="GHEA Grapalat" w:eastAsia="Calibri" w:hAnsi="GHEA Grapalat" w:cs="Arial"/>
                <w:bCs/>
                <w:lang w:val="hy-AM"/>
              </w:rPr>
            </w:pPr>
            <w:r w:rsidRPr="00D25E6E">
              <w:rPr>
                <w:rFonts w:ascii="GHEA Grapalat" w:eastAsia="Calibri" w:hAnsi="GHEA Grapalat" w:cs="Arial"/>
                <w:bCs/>
                <w:lang w:val="hy-AM"/>
              </w:rPr>
              <w:t>/48.56/5901-2026</w:t>
            </w:r>
          </w:p>
        </w:tc>
      </w:tr>
      <w:tr w:rsidR="00F31EF9" w:rsidRPr="00E26187" w14:paraId="511D1C21" w14:textId="77777777" w:rsidTr="0039772A">
        <w:trPr>
          <w:trHeight w:val="70"/>
        </w:trPr>
        <w:tc>
          <w:tcPr>
            <w:tcW w:w="8010" w:type="dxa"/>
          </w:tcPr>
          <w:p w14:paraId="0D904730" w14:textId="262D54D3" w:rsidR="00F31EF9" w:rsidRPr="00E26187" w:rsidRDefault="008D35BC" w:rsidP="00D745AF">
            <w:pPr>
              <w:pStyle w:val="NormalWeb"/>
              <w:shd w:val="clear" w:color="auto" w:fill="FFFFFF"/>
              <w:tabs>
                <w:tab w:val="left" w:pos="810"/>
              </w:tabs>
              <w:spacing w:after="0"/>
              <w:ind w:left="75" w:firstLine="720"/>
              <w:jc w:val="both"/>
              <w:rPr>
                <w:rFonts w:ascii="GHEA Grapalat" w:hAnsi="GHEA Grapalat"/>
                <w:lang w:val="hy-AM"/>
              </w:rPr>
            </w:pPr>
            <w:r>
              <w:rPr>
                <w:rFonts w:ascii="GHEA Grapalat" w:hAnsi="GHEA Grapalat"/>
                <w:color w:val="000000"/>
                <w:shd w:val="clear" w:color="auto" w:fill="FFFFFF"/>
                <w:lang w:val="hy-AM"/>
              </w:rPr>
              <w:t xml:space="preserve">Ի պատասխան Ձեր՝ սույն թվականի փետրվարի 23-ի թիվ 01/1656-2026 գրության՝ հայտնում եմ, որ </w:t>
            </w:r>
            <w:r w:rsidRPr="002014AE">
              <w:rPr>
                <w:rFonts w:ascii="GHEA Grapalat" w:hAnsi="GHEA Grapalat" w:cs="Sylfaen"/>
                <w:bCs/>
                <w:iCs/>
                <w:color w:val="000000" w:themeColor="text1"/>
                <w:lang w:val="fr-FR"/>
              </w:rPr>
              <w:t>«</w:t>
            </w:r>
            <w:r>
              <w:rPr>
                <w:rFonts w:ascii="GHEA Grapalat" w:hAnsi="GHEA Grapalat"/>
                <w:bCs/>
                <w:color w:val="000000"/>
                <w:shd w:val="clear" w:color="auto" w:fill="FFFFFF"/>
                <w:lang w:val="hy-AM"/>
              </w:rPr>
              <w:t>Հ</w:t>
            </w:r>
            <w:r w:rsidRPr="002014AE">
              <w:rPr>
                <w:rFonts w:ascii="GHEA Grapalat" w:hAnsi="GHEA Grapalat"/>
                <w:bCs/>
                <w:color w:val="000000"/>
                <w:shd w:val="clear" w:color="auto" w:fill="FFFFFF"/>
                <w:lang w:val="hy-AM"/>
              </w:rPr>
              <w:t xml:space="preserve">այաստանի </w:t>
            </w:r>
            <w:r>
              <w:rPr>
                <w:rFonts w:ascii="GHEA Grapalat" w:hAnsi="GHEA Grapalat"/>
                <w:bCs/>
                <w:color w:val="000000"/>
                <w:shd w:val="clear" w:color="auto" w:fill="FFFFFF"/>
                <w:lang w:val="hy-AM"/>
              </w:rPr>
              <w:t>Հ</w:t>
            </w:r>
            <w:r w:rsidRPr="002014AE">
              <w:rPr>
                <w:rFonts w:ascii="GHEA Grapalat" w:hAnsi="GHEA Grapalat"/>
                <w:bCs/>
                <w:color w:val="000000"/>
                <w:shd w:val="clear" w:color="auto" w:fill="FFFFFF"/>
                <w:lang w:val="hy-AM"/>
              </w:rPr>
              <w:t xml:space="preserve">անրապետության կառավարության </w:t>
            </w:r>
            <w:r w:rsidRPr="002014AE">
              <w:rPr>
                <w:rFonts w:ascii="GHEA Grapalat" w:hAnsi="GHEA Grapalat"/>
                <w:bCs/>
                <w:lang w:val="hy-AM"/>
              </w:rPr>
              <w:t xml:space="preserve">2024 թվականի հունիսի 6-ի </w:t>
            </w:r>
            <w:r w:rsidRPr="002014AE">
              <w:rPr>
                <w:rFonts w:ascii="GHEA Grapalat" w:hAnsi="GHEA Grapalat" w:cs="Calibri"/>
                <w:bCs/>
                <w:lang w:val="hy-AM"/>
              </w:rPr>
              <w:t>N</w:t>
            </w:r>
            <w:r w:rsidRPr="002014AE">
              <w:rPr>
                <w:rFonts w:ascii="GHEA Grapalat" w:hAnsi="GHEA Grapalat"/>
                <w:bCs/>
                <w:lang w:val="hy-AM"/>
              </w:rPr>
              <w:t xml:space="preserve"> 846-Ն որոշման մեջ փոփոխու</w:t>
            </w:r>
            <w:r>
              <w:rPr>
                <w:rFonts w:ascii="GHEA Grapalat" w:hAnsi="GHEA Grapalat"/>
                <w:bCs/>
                <w:lang w:val="hy-AM"/>
              </w:rPr>
              <w:t>թ</w:t>
            </w:r>
            <w:r w:rsidRPr="002014AE">
              <w:rPr>
                <w:rFonts w:ascii="GHEA Grapalat" w:hAnsi="GHEA Grapalat"/>
                <w:bCs/>
                <w:lang w:val="hy-AM"/>
              </w:rPr>
              <w:t xml:space="preserve">յուններ </w:t>
            </w:r>
            <w:r>
              <w:rPr>
                <w:rFonts w:ascii="GHEA Grapalat" w:hAnsi="GHEA Grapalat"/>
                <w:bCs/>
                <w:lang w:val="hy-AM"/>
              </w:rPr>
              <w:t>և</w:t>
            </w:r>
            <w:r w:rsidRPr="002014AE">
              <w:rPr>
                <w:rFonts w:ascii="GHEA Grapalat" w:hAnsi="GHEA Grapalat"/>
                <w:bCs/>
                <w:lang w:val="hy-AM"/>
              </w:rPr>
              <w:t xml:space="preserve"> լրացումներ կատարելու մասին</w:t>
            </w:r>
            <w:r>
              <w:rPr>
                <w:rFonts w:ascii="GHEA Grapalat" w:hAnsi="GHEA Grapalat"/>
                <w:bCs/>
                <w:lang w:val="hy-AM"/>
              </w:rPr>
              <w:t xml:space="preserve">» </w:t>
            </w:r>
            <w:r>
              <w:rPr>
                <w:rFonts w:ascii="GHEA Grapalat" w:hAnsi="GHEA Grapalat"/>
                <w:color w:val="000000"/>
                <w:lang w:val="hy-AM"/>
              </w:rPr>
              <w:t xml:space="preserve">Կառավարության </w:t>
            </w:r>
            <w:r>
              <w:rPr>
                <w:rFonts w:ascii="GHEA Grapalat" w:hAnsi="GHEA Grapalat"/>
                <w:lang w:val="hy-AM"/>
              </w:rPr>
              <w:t>որոշման նախագծի վերաբերյալ Գրասենյակի իրավասությունների շրջանակում դիտողություններ և առաջարկություններ չկան։</w:t>
            </w:r>
          </w:p>
        </w:tc>
        <w:tc>
          <w:tcPr>
            <w:tcW w:w="6210" w:type="dxa"/>
          </w:tcPr>
          <w:p w14:paraId="76D47F1B" w14:textId="7B81D670" w:rsidR="00F31EF9" w:rsidRPr="00E26187" w:rsidRDefault="00AA16B1" w:rsidP="00D745AF">
            <w:pPr>
              <w:tabs>
                <w:tab w:val="left" w:pos="180"/>
              </w:tabs>
              <w:spacing w:line="276" w:lineRule="auto"/>
              <w:ind w:firstLine="436"/>
              <w:jc w:val="center"/>
              <w:rPr>
                <w:rFonts w:ascii="GHEA Grapalat" w:hAnsi="GHEA Grapalat"/>
                <w:color w:val="000000"/>
                <w:shd w:val="clear" w:color="auto" w:fill="FFFFFF"/>
                <w:lang w:val="hy-AM"/>
              </w:rPr>
            </w:pPr>
            <w:r w:rsidRPr="00E26187">
              <w:rPr>
                <w:rFonts w:ascii="GHEA Grapalat" w:hAnsi="GHEA Grapalat"/>
                <w:color w:val="000000"/>
                <w:shd w:val="clear" w:color="auto" w:fill="FFFFFF"/>
                <w:lang w:val="hy-AM"/>
              </w:rPr>
              <w:t>Ընդունվել է։</w:t>
            </w:r>
          </w:p>
        </w:tc>
      </w:tr>
      <w:tr w:rsidR="00F31EF9" w:rsidRPr="00E26187" w14:paraId="7E66B978" w14:textId="77777777" w:rsidTr="0011285D">
        <w:tc>
          <w:tcPr>
            <w:tcW w:w="8010" w:type="dxa"/>
            <w:vMerge w:val="restart"/>
            <w:shd w:val="clear" w:color="auto" w:fill="E7E6E6" w:themeFill="background2"/>
          </w:tcPr>
          <w:p w14:paraId="5E8548ED" w14:textId="2B4C8A8F" w:rsidR="00F31EF9" w:rsidRPr="00E26187" w:rsidRDefault="00E50143" w:rsidP="00D745AF">
            <w:pPr>
              <w:tabs>
                <w:tab w:val="left" w:pos="180"/>
              </w:tabs>
              <w:spacing w:line="276" w:lineRule="auto"/>
              <w:ind w:firstLine="72"/>
              <w:jc w:val="center"/>
              <w:rPr>
                <w:rFonts w:ascii="GHEA Grapalat" w:eastAsia="Arial Unicode MS" w:hAnsi="GHEA Grapalat" w:cs="Sylfaen"/>
                <w:color w:val="000000"/>
                <w:lang w:val="hy-AM"/>
              </w:rPr>
            </w:pPr>
            <w:r w:rsidRPr="00DC0528">
              <w:rPr>
                <w:rFonts w:ascii="GHEA Grapalat" w:hAnsi="GHEA Grapalat" w:cs="Courier New"/>
                <w:lang w:val="hy-AM"/>
              </w:rPr>
              <w:t>ՍՆՆԴԱՄԹԵՐՔԻ ԱՆՎՏԱՆԳՈՒԹՅԱՆ ՏԵՍՉԱԿԱՆ ՄԱՐՄԻՆ</w:t>
            </w:r>
            <w:r w:rsidRPr="00E26187">
              <w:rPr>
                <w:rFonts w:ascii="GHEA Grapalat" w:eastAsia="Arial Unicode MS" w:hAnsi="GHEA Grapalat" w:cs="Sylfaen"/>
                <w:color w:val="000000"/>
                <w:lang w:val="hy-AM"/>
              </w:rPr>
              <w:t xml:space="preserve"> </w:t>
            </w:r>
          </w:p>
        </w:tc>
        <w:tc>
          <w:tcPr>
            <w:tcW w:w="6210" w:type="dxa"/>
            <w:shd w:val="clear" w:color="auto" w:fill="D9D9D9" w:themeFill="background1" w:themeFillShade="D9"/>
          </w:tcPr>
          <w:p w14:paraId="3A4B862A" w14:textId="189BA233" w:rsidR="00F31EF9" w:rsidRPr="00E26187" w:rsidRDefault="00E50143" w:rsidP="00D745AF">
            <w:pPr>
              <w:tabs>
                <w:tab w:val="left" w:pos="180"/>
              </w:tabs>
              <w:spacing w:line="276" w:lineRule="auto"/>
              <w:ind w:firstLine="900"/>
              <w:jc w:val="center"/>
              <w:rPr>
                <w:rFonts w:ascii="GHEA Grapalat" w:eastAsia="MS Mincho" w:hAnsi="GHEA Grapalat" w:cs="MS Mincho"/>
                <w:lang w:val="hy-AM"/>
              </w:rPr>
            </w:pPr>
            <w:r w:rsidRPr="00DC0528">
              <w:rPr>
                <w:rFonts w:ascii="GHEA Grapalat" w:hAnsi="GHEA Grapalat" w:cs="Courier New"/>
                <w:lang w:val="hy-AM"/>
              </w:rPr>
              <w:t>04 Մարտ 2026</w:t>
            </w:r>
          </w:p>
        </w:tc>
      </w:tr>
      <w:tr w:rsidR="00F31EF9" w:rsidRPr="00E26187" w14:paraId="64C2BDBE" w14:textId="77777777" w:rsidTr="0011285D">
        <w:trPr>
          <w:trHeight w:val="377"/>
        </w:trPr>
        <w:tc>
          <w:tcPr>
            <w:tcW w:w="8010" w:type="dxa"/>
            <w:vMerge/>
            <w:shd w:val="clear" w:color="auto" w:fill="E7E6E6" w:themeFill="background2"/>
          </w:tcPr>
          <w:p w14:paraId="45E623FC" w14:textId="77777777" w:rsidR="00F31EF9" w:rsidRPr="00E26187" w:rsidRDefault="00F31EF9" w:rsidP="00D745AF">
            <w:pPr>
              <w:tabs>
                <w:tab w:val="left" w:pos="142"/>
                <w:tab w:val="left" w:pos="180"/>
              </w:tabs>
              <w:spacing w:line="276" w:lineRule="auto"/>
              <w:ind w:firstLine="900"/>
              <w:jc w:val="center"/>
              <w:rPr>
                <w:rFonts w:ascii="GHEA Grapalat" w:hAnsi="GHEA Grapalat"/>
                <w:bCs/>
                <w:lang w:val="hy-AM"/>
              </w:rPr>
            </w:pPr>
          </w:p>
        </w:tc>
        <w:tc>
          <w:tcPr>
            <w:tcW w:w="6210" w:type="dxa"/>
            <w:shd w:val="clear" w:color="auto" w:fill="D9D9D9" w:themeFill="background1" w:themeFillShade="D9"/>
          </w:tcPr>
          <w:p w14:paraId="28FF49E6" w14:textId="0B4AB47D" w:rsidR="00F31EF9" w:rsidRPr="00E26187" w:rsidRDefault="00E50143" w:rsidP="00D745AF">
            <w:pPr>
              <w:tabs>
                <w:tab w:val="left" w:pos="180"/>
              </w:tabs>
              <w:spacing w:line="276" w:lineRule="auto"/>
              <w:ind w:firstLine="900"/>
              <w:jc w:val="center"/>
              <w:rPr>
                <w:rFonts w:ascii="GHEA Grapalat" w:eastAsia="MS Mincho" w:hAnsi="GHEA Grapalat" w:cs="MS Mincho"/>
                <w:lang w:val="hy-AM"/>
              </w:rPr>
            </w:pPr>
            <w:r w:rsidRPr="00DC0528">
              <w:rPr>
                <w:rFonts w:ascii="GHEA Grapalat" w:hAnsi="GHEA Grapalat" w:cs="Courier New"/>
                <w:lang w:val="hy-AM"/>
              </w:rPr>
              <w:t>/03.6/2623-2026</w:t>
            </w:r>
          </w:p>
        </w:tc>
      </w:tr>
      <w:tr w:rsidR="00F31EF9" w:rsidRPr="0011285D" w14:paraId="3A1331C2" w14:textId="77777777" w:rsidTr="0039772A">
        <w:trPr>
          <w:trHeight w:val="647"/>
        </w:trPr>
        <w:tc>
          <w:tcPr>
            <w:tcW w:w="8010" w:type="dxa"/>
          </w:tcPr>
          <w:p w14:paraId="00F45D27" w14:textId="6453F44E" w:rsidR="00F31EF9" w:rsidRPr="00E26187" w:rsidRDefault="00E50143" w:rsidP="00D745AF">
            <w:pPr>
              <w:spacing w:line="276" w:lineRule="auto"/>
              <w:ind w:firstLine="615"/>
              <w:jc w:val="both"/>
              <w:rPr>
                <w:rFonts w:ascii="GHEA Grapalat" w:hAnsi="GHEA Grapalat"/>
                <w:lang w:val="hy-AM"/>
              </w:rPr>
            </w:pPr>
            <w:r w:rsidRPr="0089505D">
              <w:rPr>
                <w:rFonts w:ascii="GHEA Grapalat" w:hAnsi="GHEA Grapalat"/>
                <w:lang w:val="hy-AM"/>
              </w:rPr>
              <w:t xml:space="preserve">Հայտնում եմ Ձեզ, որ </w:t>
            </w:r>
            <w:r w:rsidRPr="0089505D">
              <w:rPr>
                <w:rFonts w:ascii="GHEA Grapalat" w:hAnsi="GHEA Grapalat" w:cs="Arial"/>
                <w:lang w:val="hy-AM"/>
              </w:rPr>
              <w:t>«</w:t>
            </w:r>
            <w:r w:rsidRPr="0089505D">
              <w:rPr>
                <w:rFonts w:ascii="GHEA Grapalat" w:hAnsi="GHEA Grapalat"/>
                <w:color w:val="000000"/>
                <w:shd w:val="clear" w:color="auto" w:fill="FFFFFF"/>
                <w:lang w:val="hy-AM"/>
              </w:rPr>
              <w:t xml:space="preserve">Հայաստանի Հանրապետության կառավարության 2024 թվականի հունիսի 6-ի N 846-Ն որոշման մեջ փոփոխություններ և լրացումներ կատարելու </w:t>
            </w:r>
            <w:r w:rsidRPr="00B27F3A">
              <w:rPr>
                <w:rFonts w:ascii="GHEA Grapalat" w:hAnsi="GHEA Grapalat" w:cs="Arial"/>
                <w:lang w:val="hy-AM"/>
              </w:rPr>
              <w:t>մասին</w:t>
            </w:r>
            <w:r w:rsidRPr="0089505D">
              <w:rPr>
                <w:rFonts w:ascii="GHEA Grapalat" w:hAnsi="GHEA Grapalat" w:cs="Arial"/>
                <w:lang w:val="hy-AM"/>
              </w:rPr>
              <w:t>» Հայաստանի Հանրապետու</w:t>
            </w:r>
            <w:r w:rsidRPr="0089505D">
              <w:rPr>
                <w:rFonts w:ascii="GHEA Grapalat" w:hAnsi="GHEA Grapalat" w:cs="Arial"/>
                <w:lang w:val="hy-AM"/>
              </w:rPr>
              <w:softHyphen/>
              <w:t xml:space="preserve">թյան կառավարության որոշման </w:t>
            </w:r>
            <w:r w:rsidRPr="0089505D">
              <w:rPr>
                <w:rFonts w:ascii="GHEA Grapalat" w:hAnsi="GHEA Grapalat" w:cs="Sylfaen"/>
                <w:lang w:val="hy-AM"/>
              </w:rPr>
              <w:t>նախագծի վերաբերյալ առարկություններ և առաջարկություններ չկան</w:t>
            </w:r>
            <w:r>
              <w:rPr>
                <w:rFonts w:ascii="GHEA Grapalat" w:hAnsi="GHEA Grapalat" w:cs="Sylfaen"/>
                <w:lang w:val="hy-AM"/>
              </w:rPr>
              <w:t>։</w:t>
            </w:r>
          </w:p>
        </w:tc>
        <w:tc>
          <w:tcPr>
            <w:tcW w:w="6210" w:type="dxa"/>
          </w:tcPr>
          <w:p w14:paraId="730901DF" w14:textId="0207ABF2" w:rsidR="00BB2068" w:rsidRPr="00E26187" w:rsidRDefault="003210A0" w:rsidP="00D745AF">
            <w:pPr>
              <w:tabs>
                <w:tab w:val="left" w:pos="180"/>
              </w:tabs>
              <w:spacing w:line="276"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39A640DD" w14:textId="503EF8C1" w:rsidR="00E26187" w:rsidRPr="00E26187" w:rsidRDefault="00E26187" w:rsidP="00D745AF">
            <w:pPr>
              <w:tabs>
                <w:tab w:val="left" w:pos="180"/>
              </w:tabs>
              <w:spacing w:line="276" w:lineRule="auto"/>
              <w:ind w:firstLine="256"/>
              <w:jc w:val="both"/>
              <w:rPr>
                <w:rFonts w:ascii="GHEA Grapalat" w:hAnsi="GHEA Grapalat"/>
                <w:color w:val="000000"/>
                <w:shd w:val="clear" w:color="auto" w:fill="FFFFFF"/>
                <w:lang w:val="hy-AM"/>
              </w:rPr>
            </w:pPr>
          </w:p>
        </w:tc>
      </w:tr>
      <w:tr w:rsidR="00E50143" w:rsidRPr="00E26187" w14:paraId="1ECE6D7C" w14:textId="77777777" w:rsidTr="00E50143">
        <w:trPr>
          <w:trHeight w:val="458"/>
        </w:trPr>
        <w:tc>
          <w:tcPr>
            <w:tcW w:w="8010" w:type="dxa"/>
            <w:vMerge w:val="restart"/>
            <w:shd w:val="clear" w:color="auto" w:fill="D9D9D9" w:themeFill="background1" w:themeFillShade="D9"/>
          </w:tcPr>
          <w:p w14:paraId="0D68ABC2" w14:textId="326C4D8B" w:rsidR="00E50143" w:rsidRPr="00DC0528" w:rsidRDefault="00E50143" w:rsidP="00D745AF">
            <w:pPr>
              <w:tabs>
                <w:tab w:val="left" w:pos="7531"/>
              </w:tabs>
              <w:spacing w:line="276" w:lineRule="auto"/>
              <w:ind w:firstLine="567"/>
              <w:jc w:val="center"/>
              <w:rPr>
                <w:rFonts w:ascii="GHEA Grapalat" w:hAnsi="GHEA Grapalat"/>
                <w:lang w:val="af-ZA"/>
              </w:rPr>
            </w:pPr>
            <w:r w:rsidRPr="00E26187">
              <w:rPr>
                <w:rFonts w:ascii="GHEA Grapalat" w:eastAsia="Arial Unicode MS" w:hAnsi="GHEA Grapalat" w:cs="Sylfaen"/>
                <w:color w:val="000000"/>
                <w:lang w:val="hy-AM"/>
              </w:rPr>
              <w:t>ՀՀ ՖԻՆԱՆՍՆԵՐԻ ՆԱԽԱՐԱՐՈՒԹՅՈՒՆ</w:t>
            </w:r>
          </w:p>
        </w:tc>
        <w:tc>
          <w:tcPr>
            <w:tcW w:w="6210" w:type="dxa"/>
            <w:shd w:val="clear" w:color="auto" w:fill="D9D9D9" w:themeFill="background1" w:themeFillShade="D9"/>
          </w:tcPr>
          <w:p w14:paraId="0E84FC44" w14:textId="1528D2AF" w:rsidR="00E50143" w:rsidRPr="00E50143" w:rsidRDefault="00E50143" w:rsidP="00D745AF">
            <w:pPr>
              <w:tabs>
                <w:tab w:val="left" w:pos="7531"/>
              </w:tabs>
              <w:spacing w:line="276" w:lineRule="auto"/>
              <w:ind w:firstLine="567"/>
              <w:jc w:val="center"/>
              <w:rPr>
                <w:rFonts w:ascii="GHEA Grapalat" w:eastAsia="Arial Unicode MS" w:hAnsi="GHEA Grapalat" w:cs="Sylfaen"/>
                <w:color w:val="000000"/>
                <w:lang w:val="hy-AM"/>
              </w:rPr>
            </w:pPr>
            <w:r w:rsidRPr="00E50143">
              <w:rPr>
                <w:rFonts w:ascii="GHEA Grapalat" w:eastAsia="Arial Unicode MS" w:hAnsi="GHEA Grapalat" w:cs="Sylfaen"/>
                <w:color w:val="000000"/>
                <w:lang w:val="hy-AM"/>
              </w:rPr>
              <w:t>09 Մարտ 2026</w:t>
            </w:r>
          </w:p>
        </w:tc>
      </w:tr>
      <w:tr w:rsidR="00E50143" w:rsidRPr="00E26187" w14:paraId="1779CAB7" w14:textId="77777777" w:rsidTr="00E50143">
        <w:trPr>
          <w:trHeight w:val="422"/>
        </w:trPr>
        <w:tc>
          <w:tcPr>
            <w:tcW w:w="8010" w:type="dxa"/>
            <w:vMerge/>
            <w:shd w:val="clear" w:color="auto" w:fill="D9D9D9" w:themeFill="background1" w:themeFillShade="D9"/>
          </w:tcPr>
          <w:p w14:paraId="43C833BA" w14:textId="77777777" w:rsidR="00E50143" w:rsidRPr="00DC0528" w:rsidRDefault="00E50143" w:rsidP="00D745AF">
            <w:pPr>
              <w:tabs>
                <w:tab w:val="left" w:pos="7531"/>
              </w:tabs>
              <w:spacing w:line="276" w:lineRule="auto"/>
              <w:ind w:firstLine="567"/>
              <w:jc w:val="center"/>
              <w:rPr>
                <w:rFonts w:ascii="GHEA Grapalat" w:hAnsi="GHEA Grapalat" w:cs="Courier New"/>
                <w:lang w:val="hy-AM"/>
              </w:rPr>
            </w:pPr>
          </w:p>
        </w:tc>
        <w:tc>
          <w:tcPr>
            <w:tcW w:w="6210" w:type="dxa"/>
            <w:shd w:val="clear" w:color="auto" w:fill="D9D9D9" w:themeFill="background1" w:themeFillShade="D9"/>
          </w:tcPr>
          <w:p w14:paraId="72754234" w14:textId="31D2A7D7" w:rsidR="00E50143" w:rsidRPr="00E50143" w:rsidRDefault="00E50143" w:rsidP="00D745AF">
            <w:pPr>
              <w:tabs>
                <w:tab w:val="left" w:pos="7531"/>
              </w:tabs>
              <w:spacing w:line="276" w:lineRule="auto"/>
              <w:ind w:firstLine="567"/>
              <w:jc w:val="center"/>
              <w:rPr>
                <w:rFonts w:ascii="GHEA Grapalat" w:eastAsia="Arial Unicode MS" w:hAnsi="GHEA Grapalat" w:cs="Sylfaen"/>
                <w:color w:val="000000"/>
                <w:lang w:val="hy-AM"/>
              </w:rPr>
            </w:pPr>
            <w:r w:rsidRPr="00E50143">
              <w:rPr>
                <w:rFonts w:ascii="GHEA Grapalat" w:eastAsia="Arial Unicode MS" w:hAnsi="GHEA Grapalat" w:cs="Sylfaen"/>
                <w:color w:val="000000"/>
                <w:lang w:val="hy-AM"/>
              </w:rPr>
              <w:t>01/11-4/5346-2026</w:t>
            </w:r>
          </w:p>
        </w:tc>
      </w:tr>
      <w:tr w:rsidR="00DC0528" w:rsidRPr="00E26187" w14:paraId="002D99A2" w14:textId="77777777" w:rsidTr="0039772A">
        <w:trPr>
          <w:trHeight w:val="647"/>
        </w:trPr>
        <w:tc>
          <w:tcPr>
            <w:tcW w:w="8010" w:type="dxa"/>
          </w:tcPr>
          <w:p w14:paraId="0CBA22AE" w14:textId="0C812BCF" w:rsidR="00DC0528" w:rsidRPr="00E26187" w:rsidRDefault="00E50143" w:rsidP="00D745AF">
            <w:pPr>
              <w:tabs>
                <w:tab w:val="left" w:pos="7531"/>
              </w:tabs>
              <w:spacing w:line="276" w:lineRule="auto"/>
              <w:ind w:firstLine="567"/>
              <w:jc w:val="both"/>
              <w:rPr>
                <w:rFonts w:ascii="GHEA Grapalat" w:hAnsi="GHEA Grapalat" w:cs="Courier New"/>
                <w:lang w:val="hy-AM"/>
              </w:rPr>
            </w:pPr>
            <w:r>
              <w:rPr>
                <w:rFonts w:ascii="GHEA Grapalat" w:hAnsi="GHEA Grapalat"/>
                <w:spacing w:val="-6"/>
                <w:lang w:val="hy-AM"/>
              </w:rPr>
              <w:t>Ի պատասխան Ձեր սույն թվականի փետրվարի 23-ի թիվ 0</w:t>
            </w:r>
            <w:r>
              <w:rPr>
                <w:rFonts w:ascii="GHEA Grapalat" w:hAnsi="GHEA Grapalat"/>
                <w:shd w:val="clear" w:color="auto" w:fill="FFFFFF"/>
                <w:lang w:val="hy-AM"/>
              </w:rPr>
              <w:t>1/</w:t>
            </w:r>
            <w:r>
              <w:rPr>
                <w:rFonts w:ascii="GHEA Grapalat" w:hAnsi="GHEA Grapalat"/>
                <w:shd w:val="clear" w:color="auto" w:fill="FFFFFF"/>
                <w:lang w:val="af-ZA"/>
              </w:rPr>
              <w:t>1656</w:t>
            </w:r>
            <w:r>
              <w:rPr>
                <w:rFonts w:ascii="GHEA Grapalat" w:hAnsi="GHEA Grapalat"/>
                <w:shd w:val="clear" w:color="auto" w:fill="FFFFFF"/>
                <w:lang w:val="hy-AM"/>
              </w:rPr>
              <w:t>-2026 գրության</w:t>
            </w:r>
            <w:r>
              <w:rPr>
                <w:rFonts w:ascii="GHEA Grapalat" w:hAnsi="GHEA Grapalat"/>
                <w:lang w:val="hy-AM"/>
              </w:rPr>
              <w:t xml:space="preserve">՝ </w:t>
            </w:r>
            <w:r>
              <w:rPr>
                <w:rFonts w:ascii="GHEA Grapalat" w:hAnsi="GHEA Grapalat"/>
                <w:spacing w:val="-6"/>
                <w:lang w:val="af-ZA"/>
              </w:rPr>
              <w:t xml:space="preserve">ՀՀ ֆինանսների նախարարությունն ուսումնասիրել </w:t>
            </w:r>
            <w:r>
              <w:rPr>
                <w:rFonts w:ascii="GHEA Grapalat" w:hAnsi="GHEA Grapalat"/>
                <w:spacing w:val="-6"/>
                <w:lang w:val="hy-AM"/>
              </w:rPr>
              <w:t xml:space="preserve">է </w:t>
            </w:r>
            <w:r>
              <w:rPr>
                <w:rFonts w:ascii="GHEA Grapalat" w:hAnsi="GHEA Grapalat"/>
                <w:color w:val="000000"/>
                <w:shd w:val="clear" w:color="auto" w:fill="FFFFFF"/>
                <w:lang w:val="hy-AM"/>
              </w:rPr>
              <w:t xml:space="preserve">«Հայաստանի Հանրապետության կառավարության 2024 թվականի հունիսի 6-ի N 846-Ն որոշման մեջ փոփոխություններ և լրացումներ </w:t>
            </w:r>
            <w:r>
              <w:rPr>
                <w:rFonts w:ascii="GHEA Grapalat" w:hAnsi="GHEA Grapalat"/>
                <w:color w:val="000000"/>
                <w:shd w:val="clear" w:color="auto" w:fill="FFFFFF"/>
                <w:lang w:val="hy-AM"/>
              </w:rPr>
              <w:lastRenderedPageBreak/>
              <w:t>կատարելու մասին»</w:t>
            </w:r>
            <w:r>
              <w:rPr>
                <w:rFonts w:cs="Calibri"/>
                <w:color w:val="000000"/>
                <w:shd w:val="clear" w:color="auto" w:fill="FFFFFF"/>
                <w:lang w:val="hy-AM"/>
              </w:rPr>
              <w:t xml:space="preserve"> </w:t>
            </w:r>
            <w:r>
              <w:rPr>
                <w:rFonts w:ascii="GHEA Grapalat" w:hAnsi="GHEA Grapalat"/>
                <w:shd w:val="clear" w:color="auto" w:fill="FFFFFF"/>
                <w:lang w:val="hy-AM"/>
              </w:rPr>
              <w:t xml:space="preserve">Հայաստանի Հանրապետության կառավարության որոշման նախագիծը </w:t>
            </w:r>
            <w:r>
              <w:rPr>
                <w:rFonts w:ascii="GHEA Grapalat" w:hAnsi="GHEA Grapalat"/>
                <w:spacing w:val="-6"/>
                <w:lang w:val="af-ZA"/>
              </w:rPr>
              <w:t xml:space="preserve">և հայտնում է, որ </w:t>
            </w:r>
            <w:r>
              <w:rPr>
                <w:rFonts w:ascii="GHEA Grapalat" w:hAnsi="GHEA Grapalat"/>
                <w:spacing w:val="-6"/>
                <w:lang w:val="hy-AM"/>
              </w:rPr>
              <w:t xml:space="preserve">դիտողություններ և </w:t>
            </w:r>
            <w:r>
              <w:rPr>
                <w:rFonts w:ascii="GHEA Grapalat" w:hAnsi="GHEA Grapalat"/>
                <w:spacing w:val="-6"/>
                <w:lang w:val="af-ZA"/>
              </w:rPr>
              <w:t>առաջարկություններ չունի:</w:t>
            </w:r>
          </w:p>
        </w:tc>
        <w:tc>
          <w:tcPr>
            <w:tcW w:w="6210" w:type="dxa"/>
          </w:tcPr>
          <w:p w14:paraId="5BD11C0A" w14:textId="480B44B2" w:rsidR="00DC0528" w:rsidRPr="00E26187" w:rsidRDefault="00DC0528" w:rsidP="00D745AF">
            <w:pPr>
              <w:tabs>
                <w:tab w:val="left" w:pos="180"/>
              </w:tabs>
              <w:spacing w:line="276" w:lineRule="auto"/>
              <w:ind w:firstLine="346"/>
              <w:jc w:val="center"/>
              <w:rPr>
                <w:rFonts w:ascii="GHEA Grapalat" w:hAnsi="GHEA Grapalat"/>
                <w:color w:val="000000"/>
                <w:shd w:val="clear" w:color="auto" w:fill="FFFFFF"/>
                <w:lang w:val="hy-AM"/>
              </w:rPr>
            </w:pPr>
            <w:r w:rsidRPr="00E26187">
              <w:rPr>
                <w:rFonts w:ascii="GHEA Grapalat" w:hAnsi="GHEA Grapalat"/>
                <w:color w:val="000000"/>
                <w:shd w:val="clear" w:color="auto" w:fill="FFFFFF"/>
                <w:lang w:val="hy-AM"/>
              </w:rPr>
              <w:lastRenderedPageBreak/>
              <w:t>Ընդունվել է</w:t>
            </w:r>
          </w:p>
        </w:tc>
      </w:tr>
      <w:tr w:rsidR="00A1244D" w:rsidRPr="00E26187" w14:paraId="0095E7BD" w14:textId="77777777" w:rsidTr="00A1244D">
        <w:trPr>
          <w:trHeight w:val="647"/>
        </w:trPr>
        <w:tc>
          <w:tcPr>
            <w:tcW w:w="8010" w:type="dxa"/>
            <w:vMerge w:val="restart"/>
            <w:shd w:val="clear" w:color="auto" w:fill="D9D9D9" w:themeFill="background1" w:themeFillShade="D9"/>
          </w:tcPr>
          <w:p w14:paraId="7CFFE015" w14:textId="6B76A148" w:rsidR="00A1244D" w:rsidRPr="00A1244D" w:rsidRDefault="00A1244D" w:rsidP="00D745AF">
            <w:pPr>
              <w:tabs>
                <w:tab w:val="left" w:pos="7531"/>
              </w:tabs>
              <w:spacing w:line="276" w:lineRule="auto"/>
              <w:ind w:firstLine="567"/>
              <w:jc w:val="both"/>
              <w:rPr>
                <w:rFonts w:ascii="GHEA Grapalat" w:hAnsi="GHEA Grapalat"/>
                <w:spacing w:val="-6"/>
                <w:lang w:val="hy-AM"/>
              </w:rPr>
            </w:pPr>
            <w:r>
              <w:rPr>
                <w:rFonts w:ascii="GHEA Grapalat" w:hAnsi="GHEA Grapalat"/>
                <w:spacing w:val="-6"/>
                <w:lang w:val="hy-AM"/>
              </w:rPr>
              <w:t>ՀՀ ԱՐԴԱՐԱԴԱՏՈՒԹՅԱՆ ՆԱԽԱՐԱՐՈՒԹՅՈՒՆ</w:t>
            </w:r>
          </w:p>
        </w:tc>
        <w:tc>
          <w:tcPr>
            <w:tcW w:w="6210" w:type="dxa"/>
            <w:shd w:val="clear" w:color="auto" w:fill="D9D9D9" w:themeFill="background1" w:themeFillShade="D9"/>
          </w:tcPr>
          <w:p w14:paraId="7F4476FE" w14:textId="29DBB573" w:rsidR="00A1244D" w:rsidRPr="00A1244D" w:rsidRDefault="00A1244D" w:rsidP="00D745AF">
            <w:pPr>
              <w:tabs>
                <w:tab w:val="left" w:pos="7531"/>
              </w:tabs>
              <w:spacing w:line="276" w:lineRule="auto"/>
              <w:ind w:firstLine="567"/>
              <w:jc w:val="center"/>
              <w:rPr>
                <w:rFonts w:ascii="GHEA Grapalat" w:eastAsia="Arial Unicode MS" w:hAnsi="GHEA Grapalat" w:cs="Sylfaen"/>
                <w:color w:val="000000"/>
                <w:lang w:val="hy-AM"/>
              </w:rPr>
            </w:pPr>
            <w:r w:rsidRPr="00A1244D">
              <w:rPr>
                <w:rFonts w:ascii="GHEA Grapalat" w:eastAsia="Arial Unicode MS" w:hAnsi="GHEA Grapalat" w:cs="Sylfaen"/>
                <w:color w:val="000000"/>
                <w:lang w:val="hy-AM"/>
              </w:rPr>
              <w:t>18 ԱՊՐԻԼԻ 2026 Թ</w:t>
            </w:r>
            <w:r w:rsidRPr="00A1244D">
              <w:rPr>
                <w:rFonts w:ascii="Cambria Math" w:eastAsia="Arial Unicode MS" w:hAnsi="Cambria Math" w:cs="Cambria Math"/>
                <w:color w:val="000000"/>
                <w:lang w:val="hy-AM"/>
              </w:rPr>
              <w:t>․</w:t>
            </w:r>
          </w:p>
        </w:tc>
      </w:tr>
      <w:tr w:rsidR="00A1244D" w:rsidRPr="00E26187" w14:paraId="461D23F5" w14:textId="77777777" w:rsidTr="00A1244D">
        <w:trPr>
          <w:trHeight w:val="647"/>
        </w:trPr>
        <w:tc>
          <w:tcPr>
            <w:tcW w:w="8010" w:type="dxa"/>
            <w:vMerge/>
            <w:shd w:val="clear" w:color="auto" w:fill="D9D9D9" w:themeFill="background1" w:themeFillShade="D9"/>
          </w:tcPr>
          <w:p w14:paraId="076A7721" w14:textId="77777777" w:rsidR="00A1244D" w:rsidRDefault="00A1244D" w:rsidP="00D745AF">
            <w:pPr>
              <w:tabs>
                <w:tab w:val="left" w:pos="7531"/>
              </w:tabs>
              <w:spacing w:line="276" w:lineRule="auto"/>
              <w:ind w:firstLine="567"/>
              <w:jc w:val="both"/>
              <w:rPr>
                <w:rFonts w:ascii="GHEA Grapalat" w:hAnsi="GHEA Grapalat"/>
                <w:spacing w:val="-6"/>
                <w:lang w:val="hy-AM"/>
              </w:rPr>
            </w:pPr>
          </w:p>
        </w:tc>
        <w:tc>
          <w:tcPr>
            <w:tcW w:w="6210" w:type="dxa"/>
            <w:shd w:val="clear" w:color="auto" w:fill="D9D9D9" w:themeFill="background1" w:themeFillShade="D9"/>
          </w:tcPr>
          <w:p w14:paraId="1A68EB72" w14:textId="67A9DAE0" w:rsidR="00A1244D" w:rsidRPr="00A1244D" w:rsidRDefault="00A1244D" w:rsidP="00D745AF">
            <w:pPr>
              <w:tabs>
                <w:tab w:val="left" w:pos="7531"/>
              </w:tabs>
              <w:spacing w:line="276" w:lineRule="auto"/>
              <w:ind w:firstLine="567"/>
              <w:jc w:val="center"/>
              <w:rPr>
                <w:rFonts w:ascii="GHEA Grapalat" w:eastAsia="Arial Unicode MS" w:hAnsi="GHEA Grapalat" w:cs="Sylfaen"/>
                <w:color w:val="000000"/>
                <w:lang w:val="hy-AM"/>
              </w:rPr>
            </w:pPr>
            <w:r w:rsidRPr="00A1244D">
              <w:rPr>
                <w:rFonts w:ascii="GHEA Grapalat" w:eastAsia="Arial Unicode MS" w:hAnsi="GHEA Grapalat" w:cs="Sylfaen"/>
                <w:color w:val="000000"/>
                <w:lang w:val="hy-AM"/>
              </w:rPr>
              <w:t>/27.4.3/19724-2026</w:t>
            </w:r>
          </w:p>
        </w:tc>
      </w:tr>
      <w:tr w:rsidR="0069503D" w:rsidRPr="00E26187" w14:paraId="16CA46EA" w14:textId="77777777" w:rsidTr="0069503D">
        <w:trPr>
          <w:trHeight w:val="647"/>
        </w:trPr>
        <w:tc>
          <w:tcPr>
            <w:tcW w:w="8010" w:type="dxa"/>
          </w:tcPr>
          <w:p w14:paraId="6EE4BF23" w14:textId="000228D8" w:rsidR="0069503D" w:rsidRPr="00071B36" w:rsidRDefault="00071B36" w:rsidP="00D745AF">
            <w:pPr>
              <w:spacing w:line="276" w:lineRule="auto"/>
              <w:ind w:left="-270" w:firstLine="720"/>
              <w:contextualSpacing/>
              <w:jc w:val="both"/>
              <w:rPr>
                <w:rFonts w:ascii="GHEA Grapalat" w:hAnsi="GHEA Grapalat"/>
                <w:noProof/>
                <w:lang w:val="hy-AM"/>
              </w:rPr>
            </w:pPr>
            <w:r w:rsidRPr="00091D4F">
              <w:rPr>
                <w:rFonts w:ascii="GHEA Grapalat" w:hAnsi="GHEA Grapalat" w:cs="Cambria Math"/>
                <w:noProof/>
                <w:lang w:val="hy-AM"/>
              </w:rPr>
              <w:t>1</w:t>
            </w:r>
            <w:r w:rsidRPr="00091D4F">
              <w:rPr>
                <w:rFonts w:ascii="Cambria Math" w:hAnsi="Cambria Math" w:cs="Cambria Math"/>
                <w:noProof/>
                <w:lang w:val="hy-AM"/>
              </w:rPr>
              <w:t>․</w:t>
            </w:r>
            <w:r w:rsidRPr="00091D4F">
              <w:rPr>
                <w:rFonts w:ascii="GHEA Grapalat" w:hAnsi="GHEA Grapalat" w:cs="Cambria Math"/>
                <w:noProof/>
                <w:lang w:val="hy-AM"/>
              </w:rPr>
              <w:t xml:space="preserve"> Նախագծի 1-ին կետի 2-րդ ենթակետում «</w:t>
            </w:r>
            <w:r w:rsidRPr="00091D4F">
              <w:rPr>
                <w:rFonts w:ascii="GHEA Grapalat" w:hAnsi="GHEA Grapalat" w:cs="Arial"/>
                <w:shd w:val="clear" w:color="auto" w:fill="FFFFFF"/>
                <w:lang w:val="hy-AM"/>
              </w:rPr>
              <w:t xml:space="preserve">ԽԵԿ-ի և ՄԵԿ-ի դեպքում» հապավումներն ունեն վերանայման կարիք՝ նկատի ունենալով «Նորմատիվ իրավական ակտերի մասին» օրենքի 21-րդ հոդվածի 2-րդ մասը, համաձայն որի՝ </w:t>
            </w:r>
            <w:r w:rsidRPr="00091D4F">
              <w:rPr>
                <w:rFonts w:ascii="GHEA Grapalat" w:hAnsi="GHEA Grapalat" w:cs="Arial"/>
                <w:shd w:val="clear" w:color="auto" w:fill="FFFFFF"/>
              </w:rPr>
              <w:t>2. Արգելվում են նորմատիվ իրավական ակտում կատարել բառերի կամ տերմինների անհարկի կրճատումներ, ինչպես նաև բառերի կամ տերմինների հապավումներ:</w:t>
            </w:r>
          </w:p>
        </w:tc>
        <w:tc>
          <w:tcPr>
            <w:tcW w:w="6210" w:type="dxa"/>
          </w:tcPr>
          <w:p w14:paraId="58858EF6" w14:textId="571D810F" w:rsidR="0069503D" w:rsidRPr="00A1244D" w:rsidRDefault="00E137E7" w:rsidP="00D745AF">
            <w:pPr>
              <w:tabs>
                <w:tab w:val="left" w:pos="7531"/>
              </w:tabs>
              <w:spacing w:line="276" w:lineRule="auto"/>
              <w:ind w:firstLine="567"/>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69503D" w:rsidRPr="00071B36" w14:paraId="7DC5EC5B" w14:textId="77777777" w:rsidTr="0069503D">
        <w:trPr>
          <w:trHeight w:val="647"/>
        </w:trPr>
        <w:tc>
          <w:tcPr>
            <w:tcW w:w="8010" w:type="dxa"/>
          </w:tcPr>
          <w:p w14:paraId="6DE591DA" w14:textId="77777777" w:rsidR="00071B36" w:rsidRPr="00091D4F" w:rsidRDefault="00071B36" w:rsidP="00D745AF">
            <w:pPr>
              <w:spacing w:line="276" w:lineRule="auto"/>
              <w:ind w:left="9" w:firstLine="720"/>
              <w:contextualSpacing/>
              <w:jc w:val="both"/>
              <w:rPr>
                <w:rFonts w:ascii="GHEA Grapalat" w:hAnsi="GHEA Grapalat"/>
                <w:noProof/>
                <w:lang w:val="hy-AM"/>
              </w:rPr>
            </w:pPr>
            <w:r w:rsidRPr="00091D4F">
              <w:rPr>
                <w:rFonts w:ascii="GHEA Grapalat" w:hAnsi="GHEA Grapalat"/>
                <w:noProof/>
                <w:lang w:val="hy-AM"/>
              </w:rPr>
              <w:t>2</w:t>
            </w:r>
            <w:r w:rsidRPr="00091D4F">
              <w:rPr>
                <w:rFonts w:ascii="Cambria Math" w:hAnsi="Cambria Math" w:cs="Cambria Math"/>
                <w:noProof/>
                <w:lang w:val="hy-AM"/>
              </w:rPr>
              <w:t>․</w:t>
            </w:r>
            <w:r w:rsidRPr="00091D4F">
              <w:rPr>
                <w:rFonts w:ascii="GHEA Grapalat" w:hAnsi="GHEA Grapalat"/>
                <w:noProof/>
                <w:lang w:val="hy-AM"/>
              </w:rPr>
              <w:t xml:space="preserve"> Նախագծի 1-ին կետի 6-րդ ենթակետով նախատեսվում է, որ որոշման N 1 հավելվածի 20-րդ կետում «55» թիվը անհրաժեշտ է փոխարինել «45» թվով, և «չափով» բառից հետո անհրաժեշտ է լրացնել «(առավելագույնը 500 գլխի համար)։» բառերը։ Նախագծով առաջարկվող փոփոխությունների արդյունքում ստացվում է, որ անկած, ոչնչացված կամ սանիտարական սպանդի (հարկադիր մորթի) ենթարկված գյուղատնտեսական կենդանիների սեփականատերերին տրամադրվող փոխհատուցումը հաշվարկվելու է գյուղատնտեսական արտադրանք արտադրողների կողմից իրացված մսեղիքի միջին գնի </w:t>
            </w:r>
            <w:r w:rsidRPr="00B55804">
              <w:rPr>
                <w:rFonts w:ascii="GHEA Grapalat" w:hAnsi="GHEA Grapalat"/>
                <w:b/>
                <w:noProof/>
                <w:lang w:val="hy-AM"/>
              </w:rPr>
              <w:t>45</w:t>
            </w:r>
            <w:r w:rsidRPr="00091D4F">
              <w:rPr>
                <w:rFonts w:ascii="GHEA Grapalat" w:hAnsi="GHEA Grapalat"/>
                <w:noProof/>
                <w:lang w:val="hy-AM"/>
              </w:rPr>
              <w:t xml:space="preserve"> տոկոսի չափով, մինչդեռ գործող կարգավորմամբ այն սահմանված էր </w:t>
            </w:r>
            <w:r w:rsidRPr="00B55804">
              <w:rPr>
                <w:rFonts w:ascii="GHEA Grapalat" w:hAnsi="GHEA Grapalat"/>
                <w:b/>
                <w:noProof/>
                <w:lang w:val="hy-AM"/>
              </w:rPr>
              <w:t>55</w:t>
            </w:r>
            <w:r w:rsidRPr="00091D4F">
              <w:rPr>
                <w:rFonts w:ascii="GHEA Grapalat" w:hAnsi="GHEA Grapalat"/>
                <w:noProof/>
                <w:lang w:val="hy-AM"/>
              </w:rPr>
              <w:t xml:space="preserve"> տոկոսի չափով։ Այսպիսով, փոխհատուցման չափը նվազեցվում է 10 տոկոսով, և միաժամանակ սահմանվում է փոխհատուցման տրամադրման սահմանափակում՝ մինչև 500 գլուխ։ Վերոգրյալի հաշվառմամբ՝ անհրաժեշտ է լրացուցիչ պարզաբանել նման կարգավորում նախատեսելու անհրաժեշտությունը։ Միաժամանակ անհրաժեշտ է </w:t>
            </w:r>
            <w:r w:rsidRPr="00091D4F">
              <w:rPr>
                <w:rFonts w:ascii="GHEA Grapalat" w:hAnsi="GHEA Grapalat"/>
                <w:noProof/>
                <w:lang w:val="hy-AM"/>
              </w:rPr>
              <w:lastRenderedPageBreak/>
              <w:t xml:space="preserve">հստակեցնել, թե «առավելագույնը 500 գլուխ» ձևակերպումը մասնավորապես որ կենդանիներին է վերաբերում։ </w:t>
            </w:r>
          </w:p>
          <w:p w14:paraId="1B19388F" w14:textId="77777777" w:rsidR="00071B36" w:rsidRPr="00091D4F" w:rsidRDefault="00071B36" w:rsidP="00D745AF">
            <w:pPr>
              <w:spacing w:line="276" w:lineRule="auto"/>
              <w:ind w:firstLine="720"/>
              <w:contextualSpacing/>
              <w:jc w:val="both"/>
              <w:rPr>
                <w:rFonts w:ascii="GHEA Grapalat" w:hAnsi="GHEA Grapalat"/>
                <w:noProof/>
                <w:lang w:val="hy-AM"/>
              </w:rPr>
            </w:pPr>
            <w:r w:rsidRPr="00091D4F">
              <w:rPr>
                <w:rFonts w:ascii="GHEA Grapalat" w:hAnsi="GHEA Grapalat"/>
                <w:noProof/>
                <w:lang w:val="hy-AM"/>
              </w:rPr>
              <w:t xml:space="preserve">Միաժամանակ հարկ ենք համարում ընդգծել, որ նախագծով նախատեսվող մյուս փոփոխությունների վերաբերյալ համապատասխան հիմնավորումները բացակայում են։ Այդ կապակցությամբ անհրաժեշտ ենք համարում, որպեսզի նախագծով առաջարկվող յուրաքանչյուր փոփոխության կամ լրացման վերաբերյալ ներկայացվեն պատշաճ կերպով հիմնավորված մանրամասն պարզաբանումներ։ </w:t>
            </w:r>
          </w:p>
          <w:p w14:paraId="2EA5679F" w14:textId="73AD61AC" w:rsidR="0069503D" w:rsidRPr="00071B36" w:rsidRDefault="00071B36" w:rsidP="00D745AF">
            <w:pPr>
              <w:spacing w:line="276" w:lineRule="auto"/>
              <w:ind w:left="9" w:firstLine="720"/>
              <w:contextualSpacing/>
              <w:jc w:val="both"/>
              <w:rPr>
                <w:rFonts w:ascii="GHEA Grapalat" w:hAnsi="GHEA Grapalat"/>
                <w:noProof/>
                <w:lang w:val="hy-AM"/>
              </w:rPr>
            </w:pPr>
            <w:r w:rsidRPr="00071B36">
              <w:rPr>
                <w:rFonts w:ascii="GHEA Grapalat" w:hAnsi="GHEA Grapalat"/>
                <w:lang w:val="hy-AM"/>
              </w:rPr>
              <w:t xml:space="preserve">Բացի այդ, հիմնավորման մեջ նշվում է միջազգային փորձի ուսումնասիրման մասին, սակայն չի բացահայտվում, թե կոնկրետ </w:t>
            </w:r>
            <w:r>
              <w:rPr>
                <w:rFonts w:ascii="GHEA Grapalat" w:hAnsi="GHEA Grapalat"/>
                <w:lang w:val="hy-AM"/>
              </w:rPr>
              <w:t xml:space="preserve">որ </w:t>
            </w:r>
            <w:r w:rsidRPr="00071B36">
              <w:rPr>
                <w:rFonts w:ascii="GHEA Grapalat" w:hAnsi="GHEA Grapalat"/>
                <w:lang w:val="hy-AM"/>
              </w:rPr>
              <w:t>պետությունների փորձն է ենթարկվել վերլուծության։ Հաշվի առնելով վերոգրյալը՝ անհրաժեշտ ենք համարում հստակեցնել այն երկրների շրջանակը, որոնց փորձի ուսումնասիրության հիման վրա ձևավորվել են նախագծով առաջարկվող համապատասխան փոփոխությունները և լրացումները</w:t>
            </w:r>
            <w:r>
              <w:rPr>
                <w:rFonts w:ascii="GHEA Grapalat" w:hAnsi="GHEA Grapalat"/>
                <w:lang w:val="hy-AM"/>
              </w:rPr>
              <w:t>։</w:t>
            </w:r>
          </w:p>
        </w:tc>
        <w:tc>
          <w:tcPr>
            <w:tcW w:w="6210" w:type="dxa"/>
          </w:tcPr>
          <w:p w14:paraId="1A851010" w14:textId="55573CFE" w:rsidR="0069503D" w:rsidRPr="00A1244D" w:rsidRDefault="00907AAF" w:rsidP="00D745AF">
            <w:pPr>
              <w:tabs>
                <w:tab w:val="left" w:pos="7531"/>
              </w:tabs>
              <w:spacing w:line="276" w:lineRule="auto"/>
              <w:ind w:firstLine="567"/>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Ընդունվել է։</w:t>
            </w:r>
          </w:p>
        </w:tc>
      </w:tr>
      <w:tr w:rsidR="0069503D" w:rsidRPr="00071B36" w14:paraId="1AE04DE2" w14:textId="77777777" w:rsidTr="0069503D">
        <w:trPr>
          <w:trHeight w:val="647"/>
        </w:trPr>
        <w:tc>
          <w:tcPr>
            <w:tcW w:w="8010" w:type="dxa"/>
          </w:tcPr>
          <w:p w14:paraId="3086523B" w14:textId="5D88E617" w:rsidR="0069503D" w:rsidRDefault="00071B36" w:rsidP="00D745AF">
            <w:pPr>
              <w:tabs>
                <w:tab w:val="left" w:pos="7531"/>
              </w:tabs>
              <w:spacing w:line="276" w:lineRule="auto"/>
              <w:ind w:firstLine="567"/>
              <w:jc w:val="both"/>
              <w:rPr>
                <w:rFonts w:ascii="GHEA Grapalat" w:hAnsi="GHEA Grapalat"/>
                <w:spacing w:val="-6"/>
                <w:lang w:val="hy-AM"/>
              </w:rPr>
            </w:pPr>
            <w:r w:rsidRPr="00091D4F">
              <w:rPr>
                <w:rFonts w:ascii="GHEA Grapalat" w:hAnsi="GHEA Grapalat"/>
                <w:noProof/>
                <w:lang w:val="hy-AM"/>
              </w:rPr>
              <w:t>3</w:t>
            </w:r>
            <w:r w:rsidRPr="00091D4F">
              <w:rPr>
                <w:rFonts w:ascii="Cambria Math" w:hAnsi="Cambria Math" w:cs="Cambria Math"/>
                <w:noProof/>
                <w:lang w:val="hy-AM"/>
              </w:rPr>
              <w:t>․</w:t>
            </w:r>
            <w:r w:rsidRPr="00091D4F">
              <w:rPr>
                <w:rFonts w:ascii="GHEA Grapalat" w:hAnsi="GHEA Grapalat"/>
                <w:noProof/>
                <w:lang w:val="hy-AM"/>
              </w:rPr>
              <w:t xml:space="preserve"> Նախագծի 2-րդ կետով նախատեսվում է, որ վերջինս ուժի մեջ է մտնելու պաշտոնական հրապարակմանը հաջորդող օրվանից, որի կապակցությամբ գտնում ենք, որ անհրաժեշտ է նախատեսել ավելի ուշ ողջամիտ ժամկետ՝ նկատի ունենալով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w:t>
            </w:r>
            <w:r w:rsidRPr="00091D4F">
              <w:rPr>
                <w:rFonts w:ascii="GHEA Grapalat" w:hAnsi="GHEA Grapalat"/>
                <w:noProof/>
                <w:lang w:val="hy-AM"/>
              </w:rPr>
              <w:lastRenderedPageBreak/>
              <w:t>իրավակարգավորումները վատթարացնում են անձի իրավական վիճակը` հաշվի առնելով, որ նախագծով առաջարկվող փոփոխություններով փոխհատուցման գումարների նվազեցմամբ վատթարացվում է անձանց կարգավիճակը։</w:t>
            </w:r>
          </w:p>
        </w:tc>
        <w:tc>
          <w:tcPr>
            <w:tcW w:w="6210" w:type="dxa"/>
          </w:tcPr>
          <w:p w14:paraId="2C0D7222" w14:textId="265C5BF3" w:rsidR="0069503D" w:rsidRPr="00A1244D" w:rsidRDefault="00E137E7" w:rsidP="00D745AF">
            <w:pPr>
              <w:tabs>
                <w:tab w:val="left" w:pos="7531"/>
              </w:tabs>
              <w:spacing w:line="276" w:lineRule="auto"/>
              <w:ind w:firstLine="567"/>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Ընդունվել է։</w:t>
            </w:r>
          </w:p>
        </w:tc>
      </w:tr>
      <w:tr w:rsidR="00D745AF" w:rsidRPr="00071B36" w14:paraId="29EF7EF1" w14:textId="77777777" w:rsidTr="00D745AF">
        <w:trPr>
          <w:trHeight w:val="647"/>
        </w:trPr>
        <w:tc>
          <w:tcPr>
            <w:tcW w:w="8010" w:type="dxa"/>
            <w:vMerge w:val="restart"/>
            <w:shd w:val="clear" w:color="auto" w:fill="D9D9D9" w:themeFill="background1" w:themeFillShade="D9"/>
          </w:tcPr>
          <w:p w14:paraId="7010249E" w14:textId="3D098522" w:rsidR="00D745AF" w:rsidRPr="00091D4F" w:rsidRDefault="00D745AF" w:rsidP="00D745AF">
            <w:pPr>
              <w:tabs>
                <w:tab w:val="left" w:pos="7531"/>
              </w:tabs>
              <w:spacing w:line="276" w:lineRule="auto"/>
              <w:jc w:val="center"/>
              <w:rPr>
                <w:rFonts w:ascii="GHEA Grapalat" w:hAnsi="GHEA Grapalat"/>
                <w:noProof/>
                <w:lang w:val="hy-AM"/>
              </w:rPr>
            </w:pPr>
            <w:r w:rsidRPr="00D745AF">
              <w:rPr>
                <w:rFonts w:ascii="GHEA Grapalat" w:hAnsi="GHEA Grapalat"/>
                <w:noProof/>
              </w:rPr>
              <w:t>ՀՀ ՎԱՐՉԱՊԵՏԻ ԱՇԽԱՏԱԿԱԶՄ</w:t>
            </w:r>
          </w:p>
        </w:tc>
        <w:tc>
          <w:tcPr>
            <w:tcW w:w="6210" w:type="dxa"/>
            <w:shd w:val="clear" w:color="auto" w:fill="D9D9D9" w:themeFill="background1" w:themeFillShade="D9"/>
          </w:tcPr>
          <w:p w14:paraId="3659B131" w14:textId="64E884CF" w:rsidR="00D745AF" w:rsidRPr="00D745AF" w:rsidRDefault="00D745AF" w:rsidP="00D745AF">
            <w:pPr>
              <w:tabs>
                <w:tab w:val="left" w:pos="7531"/>
              </w:tabs>
              <w:spacing w:line="276" w:lineRule="auto"/>
              <w:jc w:val="center"/>
              <w:rPr>
                <w:rFonts w:ascii="Microsoft YaHei" w:eastAsia="Microsoft YaHei" w:hAnsi="Microsoft YaHei" w:cs="Microsoft YaHei"/>
                <w:color w:val="000000"/>
                <w:lang w:val="hy-AM"/>
              </w:rPr>
            </w:pPr>
            <w:r>
              <w:rPr>
                <w:rFonts w:ascii="GHEA Grapalat" w:eastAsia="Arial Unicode MS" w:hAnsi="GHEA Grapalat" w:cs="Sylfaen"/>
                <w:color w:val="000000"/>
                <w:lang w:val="hy-AM"/>
              </w:rPr>
              <w:t>24 հունիսի 2026 թ</w:t>
            </w:r>
            <w:r>
              <w:rPr>
                <w:rFonts w:ascii="Microsoft YaHei" w:eastAsia="Microsoft YaHei" w:hAnsi="Microsoft YaHei" w:cs="Microsoft YaHei"/>
                <w:color w:val="000000"/>
                <w:lang w:val="hy-AM"/>
              </w:rPr>
              <w:t>․</w:t>
            </w:r>
          </w:p>
        </w:tc>
      </w:tr>
      <w:tr w:rsidR="00D745AF" w:rsidRPr="00071B36" w14:paraId="5281A558" w14:textId="77777777" w:rsidTr="00D745AF">
        <w:trPr>
          <w:trHeight w:val="647"/>
        </w:trPr>
        <w:tc>
          <w:tcPr>
            <w:tcW w:w="8010" w:type="dxa"/>
            <w:vMerge/>
            <w:shd w:val="clear" w:color="auto" w:fill="D9D9D9" w:themeFill="background1" w:themeFillShade="D9"/>
          </w:tcPr>
          <w:p w14:paraId="58395715" w14:textId="77777777" w:rsidR="00D745AF" w:rsidRPr="00091D4F" w:rsidRDefault="00D745AF" w:rsidP="00D745AF">
            <w:pPr>
              <w:tabs>
                <w:tab w:val="left" w:pos="7531"/>
              </w:tabs>
              <w:spacing w:line="276" w:lineRule="auto"/>
              <w:jc w:val="both"/>
              <w:rPr>
                <w:rFonts w:ascii="GHEA Grapalat" w:hAnsi="GHEA Grapalat"/>
                <w:noProof/>
                <w:lang w:val="hy-AM"/>
              </w:rPr>
            </w:pPr>
          </w:p>
        </w:tc>
        <w:tc>
          <w:tcPr>
            <w:tcW w:w="6210" w:type="dxa"/>
            <w:shd w:val="clear" w:color="auto" w:fill="D9D9D9" w:themeFill="background1" w:themeFillShade="D9"/>
          </w:tcPr>
          <w:p w14:paraId="2ACE96F3" w14:textId="408238F8" w:rsidR="00D745AF" w:rsidRDefault="00D745AF" w:rsidP="00D745AF">
            <w:pPr>
              <w:tabs>
                <w:tab w:val="left" w:pos="7531"/>
              </w:tabs>
              <w:spacing w:line="276" w:lineRule="auto"/>
              <w:ind w:firstLine="567"/>
              <w:jc w:val="center"/>
              <w:rPr>
                <w:rFonts w:ascii="GHEA Grapalat" w:eastAsia="Arial Unicode MS" w:hAnsi="GHEA Grapalat" w:cs="Sylfaen"/>
                <w:color w:val="000000"/>
                <w:lang w:val="hy-AM"/>
              </w:rPr>
            </w:pPr>
            <w:r w:rsidRPr="00D745AF">
              <w:rPr>
                <w:rFonts w:ascii="GHEA Grapalat" w:eastAsia="Arial Unicode MS" w:hAnsi="GHEA Grapalat" w:cs="Sylfaen"/>
                <w:color w:val="000000"/>
              </w:rPr>
              <w:t>02/16.20/21267-2026</w:t>
            </w:r>
          </w:p>
        </w:tc>
      </w:tr>
      <w:tr w:rsidR="00D745AF" w:rsidRPr="00071B36" w14:paraId="74E8E08C" w14:textId="77777777" w:rsidTr="0069503D">
        <w:trPr>
          <w:trHeight w:val="647"/>
        </w:trPr>
        <w:tc>
          <w:tcPr>
            <w:tcW w:w="8010" w:type="dxa"/>
          </w:tcPr>
          <w:p w14:paraId="6A25AE75" w14:textId="7DFC586B" w:rsidR="00D745AF" w:rsidRPr="00091D4F" w:rsidRDefault="00D745AF" w:rsidP="00D745AF">
            <w:pPr>
              <w:tabs>
                <w:tab w:val="left" w:pos="7531"/>
              </w:tabs>
              <w:spacing w:line="276" w:lineRule="auto"/>
              <w:jc w:val="both"/>
              <w:rPr>
                <w:rFonts w:ascii="GHEA Grapalat" w:hAnsi="GHEA Grapalat"/>
                <w:noProof/>
                <w:lang w:val="hy-AM"/>
              </w:rPr>
            </w:pPr>
            <w:r w:rsidRPr="008328DE">
              <w:rPr>
                <w:rFonts w:ascii="GHEA Grapalat" w:hAnsi="GHEA Grapalat"/>
                <w:color w:val="222222"/>
                <w:shd w:val="clear" w:color="auto" w:fill="FFFFFF"/>
                <w:lang w:val="hy-AM"/>
              </w:rPr>
              <w:t>Նախագծի 1-ին կետի 7-րդ ենթակետի մասով,</w:t>
            </w:r>
            <w:r w:rsidRPr="008328DE">
              <w:rPr>
                <w:rFonts w:ascii="Calibri" w:hAnsi="Calibri" w:cs="Calibri"/>
                <w:color w:val="222222"/>
                <w:shd w:val="clear" w:color="auto" w:fill="FFFFFF"/>
                <w:lang w:val="hy-AM"/>
              </w:rPr>
              <w:t> </w:t>
            </w:r>
            <w:r w:rsidRPr="008328DE">
              <w:rPr>
                <w:rFonts w:ascii="GHEA Grapalat" w:hAnsi="GHEA Grapalat"/>
                <w:color w:val="222222"/>
                <w:shd w:val="clear" w:color="auto" w:fill="FFFFFF"/>
                <w:lang w:val="hy-AM"/>
              </w:rPr>
              <w:t>գտնում ենք, որ ներկայացված առաջարկությունը կարող է հիմնավորված լինել, եթե փոխհատուցման տրամադրման մերժումը դիտարկվի կենդանու անկման և անասնաբուժասանիտարական պահանջները չպահպանելու միջև պատճառահետևանքային կապի համատեքստում:</w:t>
            </w:r>
          </w:p>
        </w:tc>
        <w:tc>
          <w:tcPr>
            <w:tcW w:w="6210" w:type="dxa"/>
          </w:tcPr>
          <w:p w14:paraId="42A2A6E1" w14:textId="2CE7E5AB" w:rsidR="00D745AF" w:rsidRDefault="00920968" w:rsidP="00D745AF">
            <w:pPr>
              <w:tabs>
                <w:tab w:val="left" w:pos="7531"/>
              </w:tabs>
              <w:spacing w:line="276" w:lineRule="auto"/>
              <w:ind w:firstLine="567"/>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bl>
    <w:p w14:paraId="7C2CF481" w14:textId="77777777" w:rsidR="00F31EF9" w:rsidRPr="00E26187" w:rsidRDefault="00F31EF9" w:rsidP="00D745AF">
      <w:pPr>
        <w:spacing w:line="276" w:lineRule="auto"/>
        <w:rPr>
          <w:rFonts w:ascii="GHEA Grapalat" w:hAnsi="GHEA Grapalat"/>
          <w:lang w:val="hy-AM"/>
        </w:rPr>
      </w:pPr>
    </w:p>
    <w:sectPr w:rsidR="00F31EF9" w:rsidRPr="00E26187" w:rsidSect="00733AC7">
      <w:pgSz w:w="15840" w:h="12240" w:orient="landscape"/>
      <w:pgMar w:top="63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ArTarumianTimes">
    <w:altName w:val="Cambria"/>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E767BB2"/>
    <w:multiLevelType w:val="hybridMultilevel"/>
    <w:tmpl w:val="9C38B552"/>
    <w:lvl w:ilvl="0" w:tplc="D5A013E6">
      <w:start w:val="1"/>
      <w:numFmt w:val="decimal"/>
      <w:lvlText w:val="%1)"/>
      <w:lvlJc w:val="left"/>
      <w:pPr>
        <w:ind w:left="866" w:hanging="429"/>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8"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0"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CE55DC8"/>
    <w:multiLevelType w:val="hybridMultilevel"/>
    <w:tmpl w:val="C82CE8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20"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15:restartNumberingAfterBreak="0">
    <w:nsid w:val="5F1B6C4D"/>
    <w:multiLevelType w:val="hybridMultilevel"/>
    <w:tmpl w:val="597EC286"/>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2"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3"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5"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7"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16cid:durableId="1450930680">
    <w:abstractNumId w:val="19"/>
  </w:num>
  <w:num w:numId="2" w16cid:durableId="9276131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7142718">
    <w:abstractNumId w:val="14"/>
  </w:num>
  <w:num w:numId="4" w16cid:durableId="95028096">
    <w:abstractNumId w:val="15"/>
  </w:num>
  <w:num w:numId="5" w16cid:durableId="1922061786">
    <w:abstractNumId w:val="27"/>
  </w:num>
  <w:num w:numId="6" w16cid:durableId="653267153">
    <w:abstractNumId w:val="23"/>
  </w:num>
  <w:num w:numId="7" w16cid:durableId="772283353">
    <w:abstractNumId w:val="6"/>
  </w:num>
  <w:num w:numId="8" w16cid:durableId="998844325">
    <w:abstractNumId w:val="7"/>
  </w:num>
  <w:num w:numId="9" w16cid:durableId="2026592769">
    <w:abstractNumId w:val="1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5595006">
    <w:abstractNumId w:val="4"/>
  </w:num>
  <w:num w:numId="11" w16cid:durableId="378625789">
    <w:abstractNumId w:val="2"/>
  </w:num>
  <w:num w:numId="12" w16cid:durableId="827600616">
    <w:abstractNumId w:val="22"/>
  </w:num>
  <w:num w:numId="13" w16cid:durableId="1412964610">
    <w:abstractNumId w:val="5"/>
  </w:num>
  <w:num w:numId="14" w16cid:durableId="1256983534">
    <w:abstractNumId w:val="8"/>
  </w:num>
  <w:num w:numId="15" w16cid:durableId="1119376985">
    <w:abstractNumId w:val="10"/>
  </w:num>
  <w:num w:numId="16" w16cid:durableId="1704091834">
    <w:abstractNumId w:val="25"/>
  </w:num>
  <w:num w:numId="17" w16cid:durableId="73094511">
    <w:abstractNumId w:val="11"/>
  </w:num>
  <w:num w:numId="18" w16cid:durableId="1418402035">
    <w:abstractNumId w:val="17"/>
  </w:num>
  <w:num w:numId="19" w16cid:durableId="2068456024">
    <w:abstractNumId w:val="20"/>
  </w:num>
  <w:num w:numId="20" w16cid:durableId="896818085">
    <w:abstractNumId w:val="13"/>
  </w:num>
  <w:num w:numId="21" w16cid:durableId="502932574">
    <w:abstractNumId w:val="26"/>
  </w:num>
  <w:num w:numId="22" w16cid:durableId="1221670231">
    <w:abstractNumId w:val="9"/>
  </w:num>
  <w:num w:numId="23" w16cid:durableId="1719939705">
    <w:abstractNumId w:val="28"/>
  </w:num>
  <w:num w:numId="24" w16cid:durableId="583957433">
    <w:abstractNumId w:val="1"/>
  </w:num>
  <w:num w:numId="25" w16cid:durableId="1496072796">
    <w:abstractNumId w:val="24"/>
  </w:num>
  <w:num w:numId="26" w16cid:durableId="1458137886">
    <w:abstractNumId w:val="9"/>
  </w:num>
  <w:num w:numId="27" w16cid:durableId="85661479">
    <w:abstractNumId w:val="21"/>
  </w:num>
  <w:num w:numId="28" w16cid:durableId="1235237017">
    <w:abstractNumId w:val="0"/>
  </w:num>
  <w:num w:numId="29" w16cid:durableId="1046880833">
    <w:abstractNumId w:val="0"/>
  </w:num>
  <w:num w:numId="30" w16cid:durableId="1863930096">
    <w:abstractNumId w:val="3"/>
  </w:num>
  <w:num w:numId="31" w16cid:durableId="17118053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FF7"/>
    <w:rsid w:val="0000636C"/>
    <w:rsid w:val="0000675E"/>
    <w:rsid w:val="00017867"/>
    <w:rsid w:val="0004071B"/>
    <w:rsid w:val="000623F8"/>
    <w:rsid w:val="00063B1F"/>
    <w:rsid w:val="00070464"/>
    <w:rsid w:val="00071B36"/>
    <w:rsid w:val="00073177"/>
    <w:rsid w:val="00081840"/>
    <w:rsid w:val="00093B09"/>
    <w:rsid w:val="000A063C"/>
    <w:rsid w:val="000A443E"/>
    <w:rsid w:val="000B128B"/>
    <w:rsid w:val="000C7973"/>
    <w:rsid w:val="000E6370"/>
    <w:rsid w:val="000F45ED"/>
    <w:rsid w:val="0011285D"/>
    <w:rsid w:val="00116C27"/>
    <w:rsid w:val="00141F1B"/>
    <w:rsid w:val="00147D43"/>
    <w:rsid w:val="00150BF5"/>
    <w:rsid w:val="0016352D"/>
    <w:rsid w:val="001856A6"/>
    <w:rsid w:val="001942D5"/>
    <w:rsid w:val="001A08F8"/>
    <w:rsid w:val="001A2410"/>
    <w:rsid w:val="001A6034"/>
    <w:rsid w:val="001D16E6"/>
    <w:rsid w:val="001E6762"/>
    <w:rsid w:val="0022021D"/>
    <w:rsid w:val="00231D15"/>
    <w:rsid w:val="002336A5"/>
    <w:rsid w:val="00260E0B"/>
    <w:rsid w:val="00265430"/>
    <w:rsid w:val="00272D5B"/>
    <w:rsid w:val="00286CA3"/>
    <w:rsid w:val="00294789"/>
    <w:rsid w:val="002A5CC6"/>
    <w:rsid w:val="002A7C9A"/>
    <w:rsid w:val="002B025A"/>
    <w:rsid w:val="002B2729"/>
    <w:rsid w:val="002D3E0E"/>
    <w:rsid w:val="002E6B81"/>
    <w:rsid w:val="002F0A66"/>
    <w:rsid w:val="002F315C"/>
    <w:rsid w:val="00307119"/>
    <w:rsid w:val="003207FB"/>
    <w:rsid w:val="0032099B"/>
    <w:rsid w:val="003210A0"/>
    <w:rsid w:val="003217EE"/>
    <w:rsid w:val="00332B2B"/>
    <w:rsid w:val="00337005"/>
    <w:rsid w:val="00337397"/>
    <w:rsid w:val="00340D4D"/>
    <w:rsid w:val="00346F95"/>
    <w:rsid w:val="00363E40"/>
    <w:rsid w:val="003836B0"/>
    <w:rsid w:val="00391BDD"/>
    <w:rsid w:val="0039772A"/>
    <w:rsid w:val="003A35D3"/>
    <w:rsid w:val="003B5253"/>
    <w:rsid w:val="003D0ADF"/>
    <w:rsid w:val="003D4E59"/>
    <w:rsid w:val="003D687F"/>
    <w:rsid w:val="004010E2"/>
    <w:rsid w:val="00407109"/>
    <w:rsid w:val="004158B9"/>
    <w:rsid w:val="00425990"/>
    <w:rsid w:val="00430080"/>
    <w:rsid w:val="00432E96"/>
    <w:rsid w:val="00437BA9"/>
    <w:rsid w:val="0044091B"/>
    <w:rsid w:val="00441B8D"/>
    <w:rsid w:val="004430C6"/>
    <w:rsid w:val="0044428F"/>
    <w:rsid w:val="004451B6"/>
    <w:rsid w:val="004458FC"/>
    <w:rsid w:val="0046138B"/>
    <w:rsid w:val="0046149F"/>
    <w:rsid w:val="004622DB"/>
    <w:rsid w:val="00484F25"/>
    <w:rsid w:val="004E338D"/>
    <w:rsid w:val="004F16E6"/>
    <w:rsid w:val="005002F3"/>
    <w:rsid w:val="00531FCF"/>
    <w:rsid w:val="00542F38"/>
    <w:rsid w:val="00545DC8"/>
    <w:rsid w:val="005654C3"/>
    <w:rsid w:val="005748A0"/>
    <w:rsid w:val="00582363"/>
    <w:rsid w:val="00592276"/>
    <w:rsid w:val="00597995"/>
    <w:rsid w:val="005C0030"/>
    <w:rsid w:val="005D301F"/>
    <w:rsid w:val="005D5FCC"/>
    <w:rsid w:val="005D623C"/>
    <w:rsid w:val="005E6B75"/>
    <w:rsid w:val="005F3B14"/>
    <w:rsid w:val="005F7A01"/>
    <w:rsid w:val="00607640"/>
    <w:rsid w:val="0062720A"/>
    <w:rsid w:val="00630501"/>
    <w:rsid w:val="00632DB4"/>
    <w:rsid w:val="00633711"/>
    <w:rsid w:val="0064199D"/>
    <w:rsid w:val="006466AA"/>
    <w:rsid w:val="00664ACF"/>
    <w:rsid w:val="00673D02"/>
    <w:rsid w:val="006866C8"/>
    <w:rsid w:val="00686EF7"/>
    <w:rsid w:val="0069503D"/>
    <w:rsid w:val="006A7834"/>
    <w:rsid w:val="006E1FBF"/>
    <w:rsid w:val="006F45E6"/>
    <w:rsid w:val="006F6713"/>
    <w:rsid w:val="0070655C"/>
    <w:rsid w:val="00707A02"/>
    <w:rsid w:val="00707EEC"/>
    <w:rsid w:val="00714848"/>
    <w:rsid w:val="007259B1"/>
    <w:rsid w:val="00732955"/>
    <w:rsid w:val="00733AC7"/>
    <w:rsid w:val="00764EB6"/>
    <w:rsid w:val="0079637E"/>
    <w:rsid w:val="007A1547"/>
    <w:rsid w:val="007A6148"/>
    <w:rsid w:val="007C2021"/>
    <w:rsid w:val="007E2822"/>
    <w:rsid w:val="00817175"/>
    <w:rsid w:val="00823C28"/>
    <w:rsid w:val="00825499"/>
    <w:rsid w:val="00825B06"/>
    <w:rsid w:val="00826D4B"/>
    <w:rsid w:val="008308EE"/>
    <w:rsid w:val="00843CFE"/>
    <w:rsid w:val="008447FA"/>
    <w:rsid w:val="008564AE"/>
    <w:rsid w:val="00876D3F"/>
    <w:rsid w:val="0087721F"/>
    <w:rsid w:val="008A7B51"/>
    <w:rsid w:val="008C46CF"/>
    <w:rsid w:val="008C74D1"/>
    <w:rsid w:val="008D35BC"/>
    <w:rsid w:val="008D410E"/>
    <w:rsid w:val="008F68B9"/>
    <w:rsid w:val="008F7FF7"/>
    <w:rsid w:val="00907AAF"/>
    <w:rsid w:val="00913DD3"/>
    <w:rsid w:val="00920968"/>
    <w:rsid w:val="00926239"/>
    <w:rsid w:val="00940B20"/>
    <w:rsid w:val="009436A5"/>
    <w:rsid w:val="0095287A"/>
    <w:rsid w:val="0097489F"/>
    <w:rsid w:val="00985FBD"/>
    <w:rsid w:val="00994606"/>
    <w:rsid w:val="00994B76"/>
    <w:rsid w:val="009C3709"/>
    <w:rsid w:val="009D3441"/>
    <w:rsid w:val="009E0D5C"/>
    <w:rsid w:val="009E12D9"/>
    <w:rsid w:val="009E7319"/>
    <w:rsid w:val="009F14E0"/>
    <w:rsid w:val="00A11BBA"/>
    <w:rsid w:val="00A1244D"/>
    <w:rsid w:val="00A2558A"/>
    <w:rsid w:val="00A404B3"/>
    <w:rsid w:val="00A53BD8"/>
    <w:rsid w:val="00A54DD3"/>
    <w:rsid w:val="00A56084"/>
    <w:rsid w:val="00A65188"/>
    <w:rsid w:val="00A77A27"/>
    <w:rsid w:val="00A90C4E"/>
    <w:rsid w:val="00A95456"/>
    <w:rsid w:val="00AA16B1"/>
    <w:rsid w:val="00AA7F72"/>
    <w:rsid w:val="00AF26E2"/>
    <w:rsid w:val="00B10E67"/>
    <w:rsid w:val="00B215B1"/>
    <w:rsid w:val="00B2518D"/>
    <w:rsid w:val="00B32B6F"/>
    <w:rsid w:val="00B73EB7"/>
    <w:rsid w:val="00B964D2"/>
    <w:rsid w:val="00BA0710"/>
    <w:rsid w:val="00BA1698"/>
    <w:rsid w:val="00BA5A17"/>
    <w:rsid w:val="00BB09F7"/>
    <w:rsid w:val="00BB2068"/>
    <w:rsid w:val="00BB5274"/>
    <w:rsid w:val="00BC5AD0"/>
    <w:rsid w:val="00BD1FC3"/>
    <w:rsid w:val="00BD6D25"/>
    <w:rsid w:val="00BF0EAB"/>
    <w:rsid w:val="00C04787"/>
    <w:rsid w:val="00C143F6"/>
    <w:rsid w:val="00C15D7B"/>
    <w:rsid w:val="00C178E7"/>
    <w:rsid w:val="00C34B2C"/>
    <w:rsid w:val="00C97481"/>
    <w:rsid w:val="00CC6587"/>
    <w:rsid w:val="00CE3EB6"/>
    <w:rsid w:val="00CF39D6"/>
    <w:rsid w:val="00CF55CB"/>
    <w:rsid w:val="00D128B0"/>
    <w:rsid w:val="00D25E6E"/>
    <w:rsid w:val="00D51A5A"/>
    <w:rsid w:val="00D62300"/>
    <w:rsid w:val="00D724F4"/>
    <w:rsid w:val="00D745AF"/>
    <w:rsid w:val="00D752E4"/>
    <w:rsid w:val="00D80B5B"/>
    <w:rsid w:val="00DA036E"/>
    <w:rsid w:val="00DA1F07"/>
    <w:rsid w:val="00DA5879"/>
    <w:rsid w:val="00DB2441"/>
    <w:rsid w:val="00DB46E7"/>
    <w:rsid w:val="00DB617B"/>
    <w:rsid w:val="00DC0528"/>
    <w:rsid w:val="00DC0797"/>
    <w:rsid w:val="00DC102E"/>
    <w:rsid w:val="00DD11E3"/>
    <w:rsid w:val="00DD797A"/>
    <w:rsid w:val="00DE3BAD"/>
    <w:rsid w:val="00DE4A84"/>
    <w:rsid w:val="00DF46BB"/>
    <w:rsid w:val="00E11012"/>
    <w:rsid w:val="00E137E7"/>
    <w:rsid w:val="00E15B6A"/>
    <w:rsid w:val="00E26187"/>
    <w:rsid w:val="00E337C5"/>
    <w:rsid w:val="00E50143"/>
    <w:rsid w:val="00E540E1"/>
    <w:rsid w:val="00E667CB"/>
    <w:rsid w:val="00E66A73"/>
    <w:rsid w:val="00E71B1A"/>
    <w:rsid w:val="00E83734"/>
    <w:rsid w:val="00E94959"/>
    <w:rsid w:val="00EB7190"/>
    <w:rsid w:val="00ED10CC"/>
    <w:rsid w:val="00ED5CB1"/>
    <w:rsid w:val="00EE24A1"/>
    <w:rsid w:val="00F218AA"/>
    <w:rsid w:val="00F31EF9"/>
    <w:rsid w:val="00F82CC6"/>
    <w:rsid w:val="00F83E18"/>
    <w:rsid w:val="00F87A6D"/>
    <w:rsid w:val="00FA2189"/>
    <w:rsid w:val="00FB0791"/>
    <w:rsid w:val="00FC4076"/>
    <w:rsid w:val="00FD16E2"/>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1E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F31EF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Обычный (веб)"/>
    <w:basedOn w:val="Normal"/>
    <w:link w:val="NormalWebChar"/>
    <w:uiPriority w:val="99"/>
    <w:unhideWhenUsed/>
    <w:qFormat/>
    <w:rsid w:val="00F31EF9"/>
    <w:pPr>
      <w:spacing w:after="200" w:line="276" w:lineRule="auto"/>
      <w:ind w:left="720"/>
      <w:contextualSpacing/>
    </w:pPr>
    <w:rPr>
      <w:kern w:val="2"/>
      <w14:ligatures w14:val="standardContextual"/>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F31EF9"/>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F31EF9"/>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F31EF9"/>
    <w:rPr>
      <w:rFonts w:ascii="Segoe UI" w:eastAsia="Segoe UI" w:hAnsi="Segoe UI" w:cs="Segoe UI"/>
      <w:sz w:val="21"/>
      <w:szCs w:val="21"/>
      <w:shd w:val="clear" w:color="auto" w:fill="FFFFFF"/>
    </w:rPr>
  </w:style>
  <w:style w:type="paragraph" w:customStyle="1" w:styleId="BodyText1">
    <w:name w:val="Body Text1"/>
    <w:basedOn w:val="Normal"/>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Header">
    <w:name w:val="header"/>
    <w:aliases w:val="h,Header Char Char Char Char,Header Char Char Char,Header Char Char"/>
    <w:basedOn w:val="Normal"/>
    <w:link w:val="HeaderChar"/>
    <w:unhideWhenUsed/>
    <w:qFormat/>
    <w:rsid w:val="00F31EF9"/>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uiPriority w:val="99"/>
    <w:qFormat/>
    <w:rsid w:val="00F31EF9"/>
    <w:pPr>
      <w:jc w:val="center"/>
    </w:pPr>
    <w:rPr>
      <w:rFonts w:ascii="Arial Armenian" w:hAnsi="Arial Armenian"/>
      <w:sz w:val="22"/>
      <w:szCs w:val="22"/>
      <w:lang w:val="en-US"/>
    </w:rPr>
  </w:style>
  <w:style w:type="character" w:customStyle="1" w:styleId="mechtexChar">
    <w:name w:val="mechtex Char"/>
    <w:link w:val="mechtex"/>
    <w:uiPriority w:val="99"/>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F31EF9"/>
    <w:pPr>
      <w:spacing w:after="200" w:line="276" w:lineRule="auto"/>
      <w:ind w:left="720"/>
      <w:contextualSpacing/>
    </w:pPr>
    <w:rPr>
      <w:rFonts w:ascii="Calibri" w:hAnsi="Calibri"/>
      <w:sz w:val="22"/>
      <w:szCs w:val="22"/>
    </w:rPr>
  </w:style>
  <w:style w:type="character" w:styleId="Emphasis">
    <w:name w:val="Emphasis"/>
    <w:basedOn w:val="DefaultParagraphFont"/>
    <w:qFormat/>
    <w:rsid w:val="00F31EF9"/>
    <w:rPr>
      <w:i/>
      <w:iCs/>
    </w:rPr>
  </w:style>
  <w:style w:type="paragraph" w:styleId="BodyText0">
    <w:name w:val="Body Text"/>
    <w:basedOn w:val="Normal"/>
    <w:link w:val="BodyTextChar"/>
    <w:rsid w:val="00F31EF9"/>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F31EF9"/>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F31EF9"/>
    <w:rPr>
      <w:rFonts w:ascii="Calibri" w:eastAsia="Calibri" w:hAnsi="Calibri"/>
      <w:color w:val="00000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CFF09-E87C-436C-B7A5-80C0B4CC6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701</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https://mul2-mineconomy.gov.am/tasks/1038627/oneclick?token=229ec27944b3986c67e8b115935ca5bf</cp:keywords>
  <dc:description/>
  <cp:lastModifiedBy>Test Mineconomy</cp:lastModifiedBy>
  <cp:revision>71</cp:revision>
  <cp:lastPrinted>2024-04-18T13:02:00Z</cp:lastPrinted>
  <dcterms:created xsi:type="dcterms:W3CDTF">2025-11-04T08:15:00Z</dcterms:created>
  <dcterms:modified xsi:type="dcterms:W3CDTF">2026-06-27T08:31:00Z</dcterms:modified>
</cp:coreProperties>
</file>