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C90D55" w14:textId="27E52920" w:rsidR="00FD32EF" w:rsidRPr="00212C09" w:rsidRDefault="00FD32EF" w:rsidP="006D59C7">
      <w:pPr>
        <w:spacing w:line="360" w:lineRule="auto"/>
        <w:ind w:right="-874"/>
        <w:jc w:val="center"/>
        <w:rPr>
          <w:rFonts w:ascii="GHEA Grapalat" w:hAnsi="GHEA Grapalat"/>
          <w:b/>
          <w:lang w:val="fr-FR"/>
        </w:rPr>
      </w:pPr>
      <w:r w:rsidRPr="00212C09">
        <w:rPr>
          <w:rFonts w:ascii="GHEA Grapalat" w:hAnsi="GHEA Grapalat" w:cs="Sylfaen"/>
          <w:b/>
          <w:lang w:val="fr-FR"/>
        </w:rPr>
        <w:t>ՀԻՄՆԱՎՈՐՈՒՄ</w:t>
      </w:r>
    </w:p>
    <w:p w14:paraId="7811630C" w14:textId="55A6AEEC" w:rsidR="00FD32EF" w:rsidRPr="00212C09" w:rsidRDefault="00FD32EF" w:rsidP="006D59C7">
      <w:pPr>
        <w:ind w:left="-720" w:right="-874"/>
        <w:jc w:val="center"/>
        <w:rPr>
          <w:rFonts w:ascii="GHEA Grapalat" w:hAnsi="GHEA Grapalat" w:cs="Arial Armenian"/>
          <w:b/>
          <w:lang w:val="fr-FR"/>
        </w:rPr>
      </w:pPr>
      <w:r w:rsidRPr="00212C09">
        <w:rPr>
          <w:rFonts w:ascii="GHEA Grapalat" w:hAnsi="GHEA Grapalat" w:cs="Sylfaen"/>
          <w:b/>
          <w:lang w:val="fr-FR"/>
        </w:rPr>
        <w:t>ՀԱՅԱՍՏԱՆԻ</w:t>
      </w:r>
      <w:r w:rsidRPr="00212C09">
        <w:rPr>
          <w:rFonts w:ascii="GHEA Grapalat" w:hAnsi="GHEA Grapalat" w:cs="Arial Armenian"/>
          <w:b/>
          <w:lang w:val="fr-FR"/>
        </w:rPr>
        <w:t xml:space="preserve"> </w:t>
      </w:r>
      <w:r w:rsidRPr="00212C09">
        <w:rPr>
          <w:rFonts w:ascii="GHEA Grapalat" w:hAnsi="GHEA Grapalat" w:cs="Sylfaen"/>
          <w:b/>
          <w:lang w:val="fr-FR"/>
        </w:rPr>
        <w:t>ՀԱՆՐԱՊԵՏՈՒԹՅԱՆ</w:t>
      </w:r>
      <w:r w:rsidRPr="00212C09">
        <w:rPr>
          <w:rFonts w:ascii="GHEA Grapalat" w:hAnsi="GHEA Grapalat" w:cs="Arial Armenian"/>
          <w:b/>
          <w:lang w:val="fr-FR"/>
        </w:rPr>
        <w:t xml:space="preserve"> </w:t>
      </w:r>
      <w:r w:rsidRPr="00212C09">
        <w:rPr>
          <w:rFonts w:ascii="GHEA Grapalat" w:hAnsi="GHEA Grapalat" w:cs="Sylfaen"/>
          <w:b/>
          <w:lang w:val="fr-FR"/>
        </w:rPr>
        <w:t>ԿԱՌԱՎԱՐՈՒԹՅԱՆ</w:t>
      </w:r>
      <w:r w:rsidRPr="00212C09">
        <w:rPr>
          <w:rFonts w:ascii="GHEA Grapalat" w:hAnsi="GHEA Grapalat" w:cs="Arial Armenian"/>
          <w:b/>
          <w:lang w:val="fr-FR"/>
        </w:rPr>
        <w:t xml:space="preserve"> 20</w:t>
      </w:r>
      <w:r w:rsidR="008773ED" w:rsidRPr="00212C09">
        <w:rPr>
          <w:rFonts w:ascii="GHEA Grapalat" w:hAnsi="GHEA Grapalat" w:cs="Arial Armenian"/>
          <w:b/>
          <w:lang w:val="hy-AM"/>
        </w:rPr>
        <w:t>23</w:t>
      </w:r>
      <w:r w:rsidRPr="00212C09">
        <w:rPr>
          <w:rFonts w:ascii="GHEA Grapalat" w:hAnsi="GHEA Grapalat" w:cs="Arial Armenian"/>
          <w:b/>
          <w:lang w:val="fr-FR"/>
        </w:rPr>
        <w:t xml:space="preserve"> </w:t>
      </w:r>
      <w:r w:rsidRPr="00212C09">
        <w:rPr>
          <w:rFonts w:ascii="GHEA Grapalat" w:hAnsi="GHEA Grapalat" w:cs="Sylfaen"/>
          <w:b/>
          <w:lang w:val="fr-FR"/>
        </w:rPr>
        <w:t>ԹՎԱԿԱՆԻ</w:t>
      </w:r>
      <w:r w:rsidRPr="00212C09">
        <w:rPr>
          <w:rFonts w:ascii="GHEA Grapalat" w:hAnsi="GHEA Grapalat" w:cs="Arial Armenian"/>
          <w:b/>
          <w:lang w:val="fr-FR"/>
        </w:rPr>
        <w:t xml:space="preserve"> </w:t>
      </w:r>
      <w:r w:rsidR="008773ED" w:rsidRPr="00212C09">
        <w:rPr>
          <w:rFonts w:ascii="GHEA Grapalat" w:hAnsi="GHEA Grapalat" w:cs="Arial Armenian"/>
          <w:b/>
          <w:lang w:val="hy-AM"/>
        </w:rPr>
        <w:t>ՀՈՒՆԻՍ</w:t>
      </w:r>
      <w:r w:rsidRPr="00212C09">
        <w:rPr>
          <w:rFonts w:ascii="GHEA Grapalat" w:hAnsi="GHEA Grapalat" w:cs="Sylfaen"/>
          <w:b/>
          <w:lang w:val="fr-FR"/>
        </w:rPr>
        <w:t>Ի</w:t>
      </w:r>
      <w:r w:rsidRPr="00212C09">
        <w:rPr>
          <w:rFonts w:ascii="GHEA Grapalat" w:hAnsi="GHEA Grapalat" w:cs="Arial Armenian"/>
          <w:b/>
          <w:lang w:val="fr-FR"/>
        </w:rPr>
        <w:t xml:space="preserve"> </w:t>
      </w:r>
      <w:r w:rsidR="008773ED" w:rsidRPr="00212C09">
        <w:rPr>
          <w:rFonts w:ascii="GHEA Grapalat" w:hAnsi="GHEA Grapalat" w:cs="Arial Armenian"/>
          <w:b/>
          <w:lang w:val="hy-AM"/>
        </w:rPr>
        <w:t>1</w:t>
      </w:r>
      <w:r w:rsidRPr="00212C09">
        <w:rPr>
          <w:rFonts w:ascii="GHEA Grapalat" w:hAnsi="GHEA Grapalat" w:cs="Arial Armenian"/>
          <w:b/>
          <w:lang w:val="fr-FR"/>
        </w:rPr>
        <w:t>-</w:t>
      </w:r>
      <w:r w:rsidRPr="00212C09">
        <w:rPr>
          <w:rFonts w:ascii="GHEA Grapalat" w:hAnsi="GHEA Grapalat" w:cs="Sylfaen"/>
          <w:b/>
          <w:lang w:val="fr-FR"/>
        </w:rPr>
        <w:t>Ի</w:t>
      </w:r>
      <w:r w:rsidRPr="00212C09">
        <w:rPr>
          <w:rFonts w:ascii="GHEA Grapalat" w:hAnsi="GHEA Grapalat" w:cs="Arial Armenian"/>
          <w:b/>
          <w:lang w:val="fr-FR"/>
        </w:rPr>
        <w:t xml:space="preserve"> N </w:t>
      </w:r>
      <w:r w:rsidR="008773ED" w:rsidRPr="00212C09">
        <w:rPr>
          <w:rFonts w:ascii="GHEA Grapalat" w:hAnsi="GHEA Grapalat" w:cs="Arial Armenian"/>
          <w:b/>
          <w:lang w:val="hy-AM"/>
        </w:rPr>
        <w:t>874</w:t>
      </w:r>
      <w:r w:rsidRPr="00212C09">
        <w:rPr>
          <w:rFonts w:ascii="GHEA Grapalat" w:hAnsi="GHEA Grapalat" w:cs="Arial Armenian"/>
          <w:b/>
          <w:lang w:val="fr-FR"/>
        </w:rPr>
        <w:t xml:space="preserve">-Ն </w:t>
      </w:r>
      <w:r w:rsidRPr="00212C09">
        <w:rPr>
          <w:rFonts w:ascii="GHEA Grapalat" w:hAnsi="GHEA Grapalat" w:cs="Sylfaen"/>
          <w:b/>
          <w:lang w:val="fr-FR"/>
        </w:rPr>
        <w:t>ՈՐՈՇՄԱՆ</w:t>
      </w:r>
      <w:r w:rsidRPr="00212C09">
        <w:rPr>
          <w:rFonts w:ascii="GHEA Grapalat" w:hAnsi="GHEA Grapalat" w:cs="Arial Armenian"/>
          <w:b/>
          <w:lang w:val="fr-FR"/>
        </w:rPr>
        <w:t xml:space="preserve"> </w:t>
      </w:r>
      <w:r w:rsidRPr="00212C09">
        <w:rPr>
          <w:rFonts w:ascii="GHEA Grapalat" w:hAnsi="GHEA Grapalat" w:cs="Sylfaen"/>
          <w:b/>
          <w:lang w:val="fr-FR"/>
        </w:rPr>
        <w:t>ՄԵՋ</w:t>
      </w:r>
      <w:r w:rsidRPr="00212C09">
        <w:rPr>
          <w:rFonts w:ascii="GHEA Grapalat" w:hAnsi="GHEA Grapalat" w:cs="Arial Armenian"/>
          <w:b/>
          <w:lang w:val="fr-FR"/>
        </w:rPr>
        <w:t xml:space="preserve"> </w:t>
      </w:r>
      <w:r w:rsidRPr="00212C09">
        <w:rPr>
          <w:rFonts w:ascii="GHEA Grapalat" w:hAnsi="GHEA Grapalat" w:cs="Sylfaen"/>
          <w:b/>
          <w:lang w:val="hy-AM"/>
        </w:rPr>
        <w:t>ՓՈՓՈԽՈՒԹՅՈՒՆ</w:t>
      </w:r>
      <w:r w:rsidRPr="00212C09">
        <w:rPr>
          <w:rFonts w:ascii="GHEA Grapalat" w:hAnsi="GHEA Grapalat" w:cs="Sylfaen"/>
          <w:b/>
          <w:lang w:val="fr-FR"/>
        </w:rPr>
        <w:t xml:space="preserve"> ԿԱՏԱՐԵԼՈՒ</w:t>
      </w:r>
      <w:r w:rsidRPr="00212C09">
        <w:rPr>
          <w:rFonts w:ascii="GHEA Grapalat" w:hAnsi="GHEA Grapalat" w:cs="Arial Armenian"/>
          <w:b/>
          <w:lang w:val="fr-FR"/>
        </w:rPr>
        <w:t xml:space="preserve"> </w:t>
      </w:r>
      <w:r w:rsidRPr="00212C09">
        <w:rPr>
          <w:rFonts w:ascii="GHEA Grapalat" w:hAnsi="GHEA Grapalat" w:cs="Sylfaen"/>
          <w:b/>
          <w:lang w:val="fr-FR"/>
        </w:rPr>
        <w:t>ՄԱՍԻՆ</w:t>
      </w:r>
      <w:r w:rsidRPr="00212C09">
        <w:rPr>
          <w:rFonts w:ascii="GHEA Grapalat" w:hAnsi="GHEA Grapalat" w:cs="Sylfaen"/>
          <w:b/>
          <w:lang w:val="hy-AM"/>
        </w:rPr>
        <w:t xml:space="preserve"> ՀՀ ԿԱՌԱՎԱՐՈՒԹՅԱՆ ՈՐՈՇՄԱՆ ՆԱԽԱԳԾԻ</w:t>
      </w:r>
    </w:p>
    <w:p w14:paraId="44DD2B30" w14:textId="77777777" w:rsidR="006D59C7" w:rsidRPr="00212C09" w:rsidRDefault="006D59C7" w:rsidP="00655DFA">
      <w:pPr>
        <w:spacing w:line="360" w:lineRule="auto"/>
        <w:ind w:right="-874"/>
        <w:jc w:val="center"/>
        <w:rPr>
          <w:rFonts w:ascii="GHEA Grapalat" w:hAnsi="GHEA Grapalat" w:cs="Sylfaen"/>
          <w:b/>
          <w:lang w:val="hy-AM"/>
        </w:rPr>
      </w:pPr>
    </w:p>
    <w:p w14:paraId="18889415" w14:textId="525FEB92" w:rsidR="00FD32EF" w:rsidRPr="00212C09" w:rsidRDefault="00FD32EF" w:rsidP="007452D8">
      <w:pPr>
        <w:spacing w:line="360" w:lineRule="auto"/>
        <w:ind w:right="-874"/>
        <w:jc w:val="both"/>
        <w:rPr>
          <w:rFonts w:ascii="Microsoft JhengHei" w:eastAsia="Microsoft JhengHei" w:hAnsi="Microsoft JhengHei" w:cs="Microsoft JhengHei"/>
          <w:b/>
          <w:lang w:val="fr-FR"/>
        </w:rPr>
      </w:pPr>
      <w:r w:rsidRPr="00212C09">
        <w:rPr>
          <w:rFonts w:ascii="GHEA Grapalat" w:hAnsi="GHEA Grapalat" w:cs="Sylfaen"/>
          <w:b/>
          <w:lang w:val="hy-AM"/>
        </w:rPr>
        <w:t>1</w:t>
      </w:r>
      <w:r w:rsidRPr="00212C09">
        <w:rPr>
          <w:rFonts w:ascii="Cambria Math" w:hAnsi="Cambria Math" w:cs="Cambria Math"/>
          <w:b/>
          <w:lang w:val="hy-AM"/>
        </w:rPr>
        <w:t>․</w:t>
      </w:r>
      <w:r w:rsidRPr="00212C09">
        <w:rPr>
          <w:rFonts w:ascii="GHEA Grapalat" w:hAnsi="GHEA Grapalat" w:cs="Sylfaen"/>
          <w:b/>
          <w:lang w:val="hy-AM"/>
        </w:rPr>
        <w:t xml:space="preserve"> </w:t>
      </w:r>
      <w:r w:rsidRPr="00212C09">
        <w:rPr>
          <w:rFonts w:ascii="GHEA Grapalat" w:hAnsi="GHEA Grapalat" w:cs="Sylfaen"/>
          <w:b/>
          <w:lang w:val="fr-FR"/>
        </w:rPr>
        <w:t>Ընթացիկ</w:t>
      </w:r>
      <w:r w:rsidRPr="00212C09">
        <w:rPr>
          <w:rFonts w:ascii="GHEA Grapalat" w:hAnsi="GHEA Grapalat" w:cs="Arial Armenian"/>
          <w:b/>
          <w:lang w:val="fr-FR"/>
        </w:rPr>
        <w:t xml:space="preserve"> </w:t>
      </w:r>
      <w:r w:rsidRPr="00212C09">
        <w:rPr>
          <w:rFonts w:ascii="GHEA Grapalat" w:hAnsi="GHEA Grapalat" w:cs="Sylfaen"/>
          <w:b/>
          <w:lang w:val="fr-FR"/>
        </w:rPr>
        <w:t>իրավիճակը և</w:t>
      </w:r>
      <w:r w:rsidRPr="00212C09">
        <w:rPr>
          <w:rFonts w:ascii="GHEA Grapalat" w:hAnsi="GHEA Grapalat" w:cs="Sylfaen"/>
          <w:b/>
          <w:lang w:val="hy-AM"/>
        </w:rPr>
        <w:t xml:space="preserve"> իրավական</w:t>
      </w:r>
      <w:r w:rsidRPr="00212C09">
        <w:rPr>
          <w:rFonts w:ascii="GHEA Grapalat" w:hAnsi="GHEA Grapalat" w:cs="Sylfaen"/>
          <w:b/>
          <w:lang w:val="fr-FR"/>
        </w:rPr>
        <w:t xml:space="preserve"> ակտի ընդունման անհրաժեշտությունը</w:t>
      </w:r>
      <w:r w:rsidRPr="00212C09">
        <w:rPr>
          <w:rFonts w:ascii="Microsoft JhengHei" w:eastAsia="Microsoft JhengHei" w:hAnsi="Microsoft JhengHei" w:cs="Microsoft JhengHei" w:hint="eastAsia"/>
          <w:b/>
          <w:lang w:val="fr-FR"/>
        </w:rPr>
        <w:t>․</w:t>
      </w:r>
    </w:p>
    <w:p w14:paraId="6497AC90" w14:textId="4C58B38C" w:rsidR="003D5B63" w:rsidRPr="00212C09" w:rsidRDefault="008748C3" w:rsidP="007452D8">
      <w:pPr>
        <w:spacing w:line="360" w:lineRule="auto"/>
        <w:ind w:left="-720" w:right="-874" w:firstLine="720"/>
        <w:jc w:val="both"/>
        <w:rPr>
          <w:rFonts w:ascii="GHEA Grapalat" w:hAnsi="GHEA Grapalat" w:cs="Sylfaen"/>
          <w:bCs/>
          <w:lang w:val="hy-AM"/>
        </w:rPr>
      </w:pPr>
      <w:r w:rsidRPr="00212C09">
        <w:rPr>
          <w:rFonts w:ascii="GHEA Grapalat" w:hAnsi="GHEA Grapalat" w:cs="Sylfaen"/>
          <w:bCs/>
          <w:lang w:val="hy-AM"/>
        </w:rPr>
        <w:t>ՀՀ Ազգային ժողովի կողմից 2024 թվականի հոկտեմբերի 24-ին ընդունված</w:t>
      </w:r>
      <w:r w:rsidR="00B83DD5" w:rsidRPr="00212C09">
        <w:rPr>
          <w:rFonts w:ascii="GHEA Grapalat" w:hAnsi="GHEA Grapalat" w:cs="Sylfaen"/>
          <w:bCs/>
          <w:lang w:val="hy-AM"/>
        </w:rPr>
        <w:t xml:space="preserve"> </w:t>
      </w:r>
      <w:r w:rsidR="002A1861" w:rsidRPr="00212C09">
        <w:rPr>
          <w:rFonts w:ascii="GHEA Grapalat" w:hAnsi="GHEA Grapalat" w:cs="Sylfaen"/>
          <w:bCs/>
          <w:lang w:val="hy-AM"/>
        </w:rPr>
        <w:t>«Ոստիկանության</w:t>
      </w:r>
      <w:r w:rsidR="00BF056E" w:rsidRPr="00212C09">
        <w:rPr>
          <w:rFonts w:ascii="Calibri" w:hAnsi="Calibri" w:cs="Calibri"/>
          <w:bCs/>
          <w:lang w:val="hy-AM"/>
        </w:rPr>
        <w:t xml:space="preserve"> </w:t>
      </w:r>
      <w:r w:rsidR="002A1861" w:rsidRPr="00212C09">
        <w:rPr>
          <w:rFonts w:ascii="GHEA Grapalat" w:hAnsi="GHEA Grapalat" w:cs="GHEA Grapalat"/>
          <w:bCs/>
          <w:lang w:val="hy-AM"/>
        </w:rPr>
        <w:t>գվարդիայի</w:t>
      </w:r>
      <w:r w:rsidR="002A1861" w:rsidRPr="00212C09">
        <w:rPr>
          <w:rFonts w:ascii="GHEA Grapalat" w:hAnsi="GHEA Grapalat" w:cs="Sylfaen"/>
          <w:bCs/>
          <w:lang w:val="hy-AM"/>
        </w:rPr>
        <w:t xml:space="preserve"> </w:t>
      </w:r>
      <w:r w:rsidR="002A1861" w:rsidRPr="00212C09">
        <w:rPr>
          <w:rFonts w:ascii="GHEA Grapalat" w:hAnsi="GHEA Grapalat" w:cs="GHEA Grapalat"/>
          <w:bCs/>
          <w:lang w:val="hy-AM"/>
        </w:rPr>
        <w:t>մասին</w:t>
      </w:r>
      <w:r w:rsidR="002A1861" w:rsidRPr="00212C09">
        <w:rPr>
          <w:rFonts w:ascii="GHEA Grapalat" w:hAnsi="GHEA Grapalat" w:cs="Sylfaen"/>
          <w:bCs/>
          <w:lang w:val="hy-AM"/>
        </w:rPr>
        <w:t xml:space="preserve">» օրենքի </w:t>
      </w:r>
      <w:r w:rsidRPr="00212C09">
        <w:rPr>
          <w:rFonts w:ascii="GHEA Grapalat" w:hAnsi="GHEA Grapalat" w:cs="Sylfaen"/>
          <w:bCs/>
          <w:lang w:val="hy-AM"/>
        </w:rPr>
        <w:t xml:space="preserve">համաձայն՝ </w:t>
      </w:r>
      <w:r w:rsidR="009A051D" w:rsidRPr="00212C09">
        <w:rPr>
          <w:rFonts w:ascii="GHEA Grapalat" w:hAnsi="GHEA Grapalat" w:cs="Sylfaen"/>
          <w:bCs/>
          <w:lang w:val="hy-AM"/>
        </w:rPr>
        <w:t xml:space="preserve">2025 թվականի նոյեմբերի 1-ից ուժը կորցրած է ճանաչվել «Ոստիկանության զորքերի մասին» ՀՕ-163 օրենքը, և ուժի մեջ է մտել «Ոստիկանության գվարդիայի մասին» ՀՕ-430-Ն օրենքը։ Արդյունքում՝ </w:t>
      </w:r>
      <w:r w:rsidR="009A051D" w:rsidRPr="00212C09">
        <w:rPr>
          <w:rFonts w:ascii="GHEA Grapalat" w:hAnsi="GHEA Grapalat" w:cs="Sylfaen"/>
          <w:lang w:val="hy-AM"/>
        </w:rPr>
        <w:t>ՀՀ ոստիկանության զորքերի գործունեությունը</w:t>
      </w:r>
      <w:r w:rsidR="009A051D" w:rsidRPr="00212C09">
        <w:rPr>
          <w:rFonts w:ascii="GHEA Grapalat" w:hAnsi="GHEA Grapalat" w:cs="Sylfaen"/>
          <w:bCs/>
          <w:lang w:val="hy-AM"/>
        </w:rPr>
        <w:t xml:space="preserve"> դադարել է</w:t>
      </w:r>
      <w:r w:rsidR="00775FC3" w:rsidRPr="00212C09">
        <w:rPr>
          <w:rFonts w:ascii="GHEA Grapalat" w:hAnsi="GHEA Grapalat" w:cs="Sylfaen"/>
          <w:bCs/>
          <w:lang w:val="hy-AM"/>
        </w:rPr>
        <w:t>,</w:t>
      </w:r>
      <w:r w:rsidR="009A051D" w:rsidRPr="00212C09">
        <w:rPr>
          <w:rFonts w:ascii="GHEA Grapalat" w:hAnsi="GHEA Grapalat" w:cs="Sylfaen"/>
          <w:bCs/>
          <w:lang w:val="hy-AM"/>
        </w:rPr>
        <w:t xml:space="preserve"> </w:t>
      </w:r>
      <w:r w:rsidRPr="00212C09">
        <w:rPr>
          <w:rFonts w:ascii="GHEA Grapalat" w:hAnsi="GHEA Grapalat" w:cs="Sylfaen"/>
          <w:bCs/>
          <w:lang w:val="hy-AM"/>
        </w:rPr>
        <w:t>և ոստիկանության համապարփակ բարեփոխումների շրջանակում ստեղծվել է ոստիկանական նոր կառույց՝</w:t>
      </w:r>
      <w:r w:rsidR="000F7F72" w:rsidRPr="00212C09">
        <w:rPr>
          <w:rFonts w:ascii="GHEA Grapalat" w:hAnsi="GHEA Grapalat" w:cs="Sylfaen"/>
          <w:bCs/>
          <w:lang w:val="hy-AM"/>
        </w:rPr>
        <w:t xml:space="preserve"> Ո</w:t>
      </w:r>
      <w:r w:rsidR="003F2314" w:rsidRPr="00212C09">
        <w:rPr>
          <w:rFonts w:ascii="GHEA Grapalat" w:hAnsi="GHEA Grapalat" w:cs="Sylfaen"/>
          <w:bCs/>
          <w:lang w:val="hy-AM"/>
        </w:rPr>
        <w:t>ստիկանության գվարդիան</w:t>
      </w:r>
      <w:r w:rsidRPr="00212C09">
        <w:rPr>
          <w:rFonts w:ascii="GHEA Grapalat" w:hAnsi="GHEA Grapalat" w:cs="Sylfaen"/>
          <w:bCs/>
          <w:lang w:val="hy-AM"/>
        </w:rPr>
        <w:t xml:space="preserve">։ </w:t>
      </w:r>
      <w:r w:rsidR="00716590" w:rsidRPr="00212C09">
        <w:rPr>
          <w:rFonts w:ascii="GHEA Grapalat" w:hAnsi="GHEA Grapalat" w:cs="Sylfaen"/>
          <w:bCs/>
          <w:lang w:val="hy-AM"/>
        </w:rPr>
        <w:t xml:space="preserve">Միաժամանակ, </w:t>
      </w:r>
      <w:r w:rsidR="006E0BB7" w:rsidRPr="00212C09">
        <w:rPr>
          <w:rFonts w:ascii="GHEA Grapalat" w:hAnsi="GHEA Grapalat" w:cs="Sylfaen"/>
          <w:bCs/>
          <w:lang w:val="hy-AM"/>
        </w:rPr>
        <w:t>ՀՀ կառավարության 2020 թվականի նոյեմբերի 26-ի «Հայաստանի Հանրապետության պաշտպանության նախարարության համակարգի զինվորական ծառայության պաշտոնների առանձին խմբերում ընդգրկվող հիմնական պաշտոնների անվանացանկը սահմանելու մասին» N 1857-Ն որոշմամբ հաստատված</w:t>
      </w:r>
      <w:r w:rsidR="002A1681" w:rsidRPr="00212C09">
        <w:rPr>
          <w:rFonts w:ascii="GHEA Grapalat" w:hAnsi="GHEA Grapalat" w:cs="Sylfaen"/>
          <w:bCs/>
          <w:lang w:val="hy-AM"/>
        </w:rPr>
        <w:t xml:space="preserve"> հավելվածին համապատասխանեցված</w:t>
      </w:r>
      <w:r w:rsidR="00775FC3" w:rsidRPr="00212C09">
        <w:rPr>
          <w:rFonts w:ascii="GHEA Grapalat" w:hAnsi="GHEA Grapalat" w:cs="Sylfaen"/>
          <w:bCs/>
          <w:lang w:val="hy-AM"/>
        </w:rPr>
        <w:t>՝</w:t>
      </w:r>
      <w:r w:rsidR="002A1681" w:rsidRPr="00212C09">
        <w:rPr>
          <w:rFonts w:ascii="GHEA Grapalat" w:hAnsi="GHEA Grapalat" w:cs="Sylfaen"/>
          <w:bCs/>
          <w:lang w:val="hy-AM"/>
        </w:rPr>
        <w:t xml:space="preserve"> ՀՀ ՆԳՆ ոստիկանությ</w:t>
      </w:r>
      <w:r w:rsidR="00161AFF" w:rsidRPr="00212C09">
        <w:rPr>
          <w:rFonts w:ascii="GHEA Grapalat" w:hAnsi="GHEA Grapalat" w:cs="Sylfaen"/>
          <w:bCs/>
          <w:lang w:val="hy-AM"/>
        </w:rPr>
        <w:t>ան</w:t>
      </w:r>
      <w:r w:rsidR="002A1681" w:rsidRPr="00212C09">
        <w:rPr>
          <w:rFonts w:ascii="GHEA Grapalat" w:hAnsi="GHEA Grapalat" w:cs="Sylfaen"/>
          <w:bCs/>
          <w:lang w:val="hy-AM"/>
        </w:rPr>
        <w:t xml:space="preserve"> զինվորական ծառայության պաշտոնների անվանացանկի պայմանագրային զինվորական ծառայության շարքային կազմի զինվորական կոչումները</w:t>
      </w:r>
      <w:r w:rsidR="000520CE">
        <w:rPr>
          <w:rFonts w:ascii="GHEA Grapalat" w:hAnsi="GHEA Grapalat" w:cs="Sylfaen"/>
          <w:bCs/>
          <w:lang w:val="hy-AM"/>
        </w:rPr>
        <w:t xml:space="preserve"> </w:t>
      </w:r>
      <w:r w:rsidR="003D5B63" w:rsidRPr="00212C09">
        <w:rPr>
          <w:rFonts w:ascii="GHEA Grapalat" w:hAnsi="GHEA Grapalat" w:cs="Sylfaen"/>
          <w:bCs/>
          <w:lang w:val="hy-AM"/>
        </w:rPr>
        <w:t>Ոստիկանության գվարդիայի կազմում չեն ներառվել</w:t>
      </w:r>
      <w:r w:rsidR="002A1681" w:rsidRPr="00212C09">
        <w:rPr>
          <w:rFonts w:ascii="GHEA Grapalat" w:hAnsi="GHEA Grapalat" w:cs="Sylfaen"/>
          <w:bCs/>
          <w:lang w:val="hy-AM"/>
        </w:rPr>
        <w:t>։</w:t>
      </w:r>
    </w:p>
    <w:p w14:paraId="4505E3D5" w14:textId="56B15FF7" w:rsidR="006D59C7" w:rsidRPr="00212C09" w:rsidRDefault="00FD32EF" w:rsidP="007452D8">
      <w:pPr>
        <w:spacing w:line="360" w:lineRule="auto"/>
        <w:ind w:left="-720" w:right="-874" w:firstLine="720"/>
        <w:jc w:val="both"/>
        <w:rPr>
          <w:rFonts w:ascii="GHEA Grapalat" w:hAnsi="GHEA Grapalat" w:cs="Sylfaen"/>
          <w:bCs/>
          <w:lang w:val="hy-AM"/>
        </w:rPr>
      </w:pPr>
      <w:r w:rsidRPr="00212C09">
        <w:rPr>
          <w:rFonts w:ascii="GHEA Grapalat" w:hAnsi="GHEA Grapalat" w:cs="Sylfaen"/>
          <w:bCs/>
          <w:lang w:val="hy-AM"/>
        </w:rPr>
        <w:t xml:space="preserve">ՀՀ կառավարության </w:t>
      </w:r>
      <w:r w:rsidRPr="00212C09">
        <w:rPr>
          <w:rFonts w:ascii="GHEA Grapalat" w:hAnsi="GHEA Grapalat"/>
          <w:lang w:val="hy-AM"/>
        </w:rPr>
        <w:t>20</w:t>
      </w:r>
      <w:r w:rsidR="008773ED" w:rsidRPr="00212C09">
        <w:rPr>
          <w:rFonts w:ascii="GHEA Grapalat" w:hAnsi="GHEA Grapalat"/>
          <w:lang w:val="hy-AM"/>
        </w:rPr>
        <w:t>23</w:t>
      </w:r>
      <w:r w:rsidRPr="00212C09">
        <w:rPr>
          <w:rFonts w:ascii="GHEA Grapalat" w:hAnsi="GHEA Grapalat"/>
          <w:lang w:val="hy-AM"/>
        </w:rPr>
        <w:t xml:space="preserve"> թվականի </w:t>
      </w:r>
      <w:r w:rsidR="008773ED" w:rsidRPr="00212C09">
        <w:rPr>
          <w:rFonts w:ascii="GHEA Grapalat" w:hAnsi="GHEA Grapalat"/>
          <w:lang w:val="hy-AM"/>
        </w:rPr>
        <w:t>հունիս</w:t>
      </w:r>
      <w:r w:rsidRPr="00212C09">
        <w:rPr>
          <w:rFonts w:ascii="GHEA Grapalat" w:hAnsi="GHEA Grapalat"/>
          <w:lang w:val="hy-AM"/>
        </w:rPr>
        <w:t xml:space="preserve">ի </w:t>
      </w:r>
      <w:r w:rsidR="008773ED" w:rsidRPr="00212C09">
        <w:rPr>
          <w:rFonts w:ascii="GHEA Grapalat" w:hAnsi="GHEA Grapalat"/>
          <w:lang w:val="hy-AM"/>
        </w:rPr>
        <w:t>1</w:t>
      </w:r>
      <w:r w:rsidRPr="00212C09">
        <w:rPr>
          <w:rFonts w:ascii="GHEA Grapalat" w:hAnsi="GHEA Grapalat"/>
          <w:lang w:val="hy-AM"/>
        </w:rPr>
        <w:t xml:space="preserve">-ի N </w:t>
      </w:r>
      <w:r w:rsidR="008773ED" w:rsidRPr="00212C09">
        <w:rPr>
          <w:rFonts w:ascii="GHEA Grapalat" w:hAnsi="GHEA Grapalat"/>
          <w:lang w:val="hy-AM"/>
        </w:rPr>
        <w:t>874</w:t>
      </w:r>
      <w:r w:rsidRPr="00212C09">
        <w:rPr>
          <w:rFonts w:ascii="GHEA Grapalat" w:hAnsi="GHEA Grapalat"/>
          <w:lang w:val="hy-AM"/>
        </w:rPr>
        <w:t xml:space="preserve">-Ն որոշման (այսուհետ՝ </w:t>
      </w:r>
      <w:r w:rsidR="008331A7" w:rsidRPr="00212C09">
        <w:rPr>
          <w:rFonts w:ascii="GHEA Grapalat" w:hAnsi="GHEA Grapalat"/>
          <w:lang w:val="hy-AM"/>
        </w:rPr>
        <w:t>Ո</w:t>
      </w:r>
      <w:r w:rsidRPr="00212C09">
        <w:rPr>
          <w:rFonts w:ascii="GHEA Grapalat" w:hAnsi="GHEA Grapalat"/>
          <w:lang w:val="hy-AM"/>
        </w:rPr>
        <w:t xml:space="preserve">րոշում) </w:t>
      </w:r>
      <w:r w:rsidRPr="00212C09">
        <w:rPr>
          <w:rFonts w:ascii="GHEA Grapalat" w:hAnsi="GHEA Grapalat" w:cs="Sylfaen"/>
          <w:bCs/>
          <w:lang w:val="hy-AM"/>
        </w:rPr>
        <w:t>հավելված</w:t>
      </w:r>
      <w:r w:rsidR="008773ED" w:rsidRPr="00212C09">
        <w:rPr>
          <w:rFonts w:ascii="GHEA Grapalat" w:hAnsi="GHEA Grapalat" w:cs="Sylfaen"/>
          <w:bCs/>
          <w:lang w:val="hy-AM"/>
        </w:rPr>
        <w:t>ի 1-ին կետով</w:t>
      </w:r>
      <w:r w:rsidRPr="00212C09">
        <w:rPr>
          <w:rFonts w:ascii="GHEA Grapalat" w:hAnsi="GHEA Grapalat" w:cs="Sylfaen"/>
          <w:bCs/>
          <w:lang w:val="hy-AM"/>
        </w:rPr>
        <w:t xml:space="preserve"> սահմանված </w:t>
      </w:r>
      <w:r w:rsidR="00A96CBD" w:rsidRPr="00212C09">
        <w:rPr>
          <w:rFonts w:ascii="GHEA Grapalat" w:hAnsi="GHEA Grapalat" w:cs="Sylfaen"/>
          <w:bCs/>
          <w:lang w:val="hy-AM"/>
        </w:rPr>
        <w:t>են</w:t>
      </w:r>
      <w:r w:rsidR="008773ED" w:rsidRPr="00212C09">
        <w:rPr>
          <w:rFonts w:ascii="GHEA Grapalat" w:hAnsi="GHEA Grapalat" w:cs="Sylfaen"/>
          <w:bCs/>
          <w:lang w:val="hy-AM"/>
        </w:rPr>
        <w:t xml:space="preserve"> ՀՀ</w:t>
      </w:r>
      <w:r w:rsidR="008331A7" w:rsidRPr="00212C09">
        <w:rPr>
          <w:rFonts w:ascii="GHEA Grapalat" w:hAnsi="GHEA Grapalat" w:cs="Sylfaen"/>
          <w:bCs/>
          <w:lang w:val="hy-AM"/>
        </w:rPr>
        <w:t xml:space="preserve"> ներքին գործերի նախարարության</w:t>
      </w:r>
      <w:r w:rsidRPr="00212C09">
        <w:rPr>
          <w:rFonts w:ascii="GHEA Grapalat" w:hAnsi="GHEA Grapalat" w:cs="Sylfaen"/>
          <w:bCs/>
          <w:lang w:val="hy-AM"/>
        </w:rPr>
        <w:t xml:space="preserve"> ոստիկանության զորքերի ծառայողների</w:t>
      </w:r>
      <w:r w:rsidR="008773ED" w:rsidRPr="00212C09">
        <w:rPr>
          <w:rFonts w:ascii="GHEA Grapalat" w:hAnsi="GHEA Grapalat" w:cs="Sylfaen"/>
          <w:bCs/>
          <w:lang w:val="hy-AM"/>
        </w:rPr>
        <w:t xml:space="preserve"> ատեստավորման արդյունքներով հաշվարկվող</w:t>
      </w:r>
      <w:r w:rsidRPr="00212C09">
        <w:rPr>
          <w:rFonts w:ascii="GHEA Grapalat" w:hAnsi="GHEA Grapalat" w:cs="Sylfaen"/>
          <w:bCs/>
          <w:lang w:val="hy-AM"/>
        </w:rPr>
        <w:t xml:space="preserve"> </w:t>
      </w:r>
      <w:r w:rsidR="00A96CBD" w:rsidRPr="00212C09">
        <w:rPr>
          <w:rFonts w:ascii="GHEA Grapalat" w:hAnsi="GHEA Grapalat" w:cs="Sylfaen"/>
          <w:bCs/>
          <w:lang w:val="hy-AM"/>
        </w:rPr>
        <w:t>հավելավճարների</w:t>
      </w:r>
      <w:r w:rsidRPr="00212C09">
        <w:rPr>
          <w:rFonts w:ascii="GHEA Grapalat" w:hAnsi="GHEA Grapalat"/>
          <w:shd w:val="clear" w:color="auto" w:fill="FFFFFF"/>
          <w:lang w:val="hy-AM"/>
        </w:rPr>
        <w:t xml:space="preserve"> չափերը։ </w:t>
      </w:r>
      <w:r w:rsidRPr="00212C09">
        <w:rPr>
          <w:rFonts w:ascii="GHEA Grapalat" w:hAnsi="GHEA Grapalat" w:cs="Sylfaen"/>
          <w:bCs/>
          <w:lang w:val="hy-AM"/>
        </w:rPr>
        <w:t xml:space="preserve">ՀՀ ներքին գործերի նախարարության ոստիկանության գվարդիայի ձևավորմամբ պայմանավորված՝ </w:t>
      </w:r>
      <w:r w:rsidR="006D6186" w:rsidRPr="00212C09">
        <w:rPr>
          <w:rFonts w:ascii="GHEA Grapalat" w:hAnsi="GHEA Grapalat" w:cs="Sylfaen"/>
          <w:bCs/>
          <w:lang w:val="hy-AM"/>
        </w:rPr>
        <w:t>անհրաժեշտություն է առաջացել համապատասխանեցնել նաև ենթաօրենսդրական կարգավորումները գործող օրենսդրական ձևակերպումներին և իրավակազմակերպական կառուցվածքին։</w:t>
      </w:r>
    </w:p>
    <w:p w14:paraId="4B9E4D3F" w14:textId="53A40442" w:rsidR="0037501F" w:rsidRPr="00212C09" w:rsidRDefault="00FD32EF" w:rsidP="007452D8">
      <w:pPr>
        <w:spacing w:line="360" w:lineRule="auto"/>
        <w:ind w:left="-720" w:right="-874" w:firstLine="720"/>
        <w:jc w:val="both"/>
        <w:rPr>
          <w:rFonts w:ascii="GHEA Grapalat" w:hAnsi="GHEA Grapalat" w:cs="Sylfaen"/>
          <w:bCs/>
          <w:lang w:val="hy-AM"/>
        </w:rPr>
      </w:pPr>
      <w:r w:rsidRPr="00212C09">
        <w:rPr>
          <w:rFonts w:ascii="GHEA Grapalat" w:hAnsi="GHEA Grapalat" w:cs="Sylfaen"/>
          <w:bCs/>
          <w:lang w:val="fr-FR"/>
        </w:rPr>
        <w:t>Հայաստանի</w:t>
      </w:r>
      <w:r w:rsidRPr="00212C09">
        <w:rPr>
          <w:rFonts w:ascii="GHEA Grapalat" w:hAnsi="GHEA Grapalat" w:cs="Arial Armenian"/>
          <w:bCs/>
          <w:lang w:val="fr-FR"/>
        </w:rPr>
        <w:t xml:space="preserve"> </w:t>
      </w:r>
      <w:r w:rsidRPr="00212C09">
        <w:rPr>
          <w:rFonts w:ascii="GHEA Grapalat" w:hAnsi="GHEA Grapalat" w:cs="Sylfaen"/>
          <w:bCs/>
          <w:lang w:val="fr-FR"/>
        </w:rPr>
        <w:t>Հանրապետության</w:t>
      </w:r>
      <w:r w:rsidRPr="00212C09">
        <w:rPr>
          <w:rFonts w:ascii="GHEA Grapalat" w:hAnsi="GHEA Grapalat" w:cs="Arial Armenian"/>
          <w:bCs/>
          <w:lang w:val="fr-FR"/>
        </w:rPr>
        <w:t xml:space="preserve"> </w:t>
      </w:r>
      <w:r w:rsidRPr="00212C09">
        <w:rPr>
          <w:rFonts w:ascii="GHEA Grapalat" w:hAnsi="GHEA Grapalat" w:cs="Sylfaen"/>
          <w:bCs/>
          <w:lang w:val="fr-FR"/>
        </w:rPr>
        <w:t>կառավարության</w:t>
      </w:r>
      <w:r w:rsidRPr="00212C09">
        <w:rPr>
          <w:rFonts w:ascii="GHEA Grapalat" w:hAnsi="GHEA Grapalat" w:cs="Arial Armenian"/>
          <w:bCs/>
          <w:lang w:val="fr-FR"/>
        </w:rPr>
        <w:t xml:space="preserve"> 20</w:t>
      </w:r>
      <w:r w:rsidR="004C3508" w:rsidRPr="00212C09">
        <w:rPr>
          <w:rFonts w:ascii="GHEA Grapalat" w:hAnsi="GHEA Grapalat" w:cs="Arial Armenian"/>
          <w:bCs/>
          <w:lang w:val="hy-AM"/>
        </w:rPr>
        <w:t>23</w:t>
      </w:r>
      <w:r w:rsidRPr="00212C09">
        <w:rPr>
          <w:rFonts w:ascii="GHEA Grapalat" w:hAnsi="GHEA Grapalat" w:cs="Arial Armenian"/>
          <w:bCs/>
          <w:lang w:val="fr-FR"/>
        </w:rPr>
        <w:t xml:space="preserve"> </w:t>
      </w:r>
      <w:r w:rsidRPr="00212C09">
        <w:rPr>
          <w:rFonts w:ascii="GHEA Grapalat" w:hAnsi="GHEA Grapalat" w:cs="Sylfaen"/>
          <w:bCs/>
          <w:lang w:val="fr-FR"/>
        </w:rPr>
        <w:t>թվականի</w:t>
      </w:r>
      <w:r w:rsidRPr="00212C09">
        <w:rPr>
          <w:rFonts w:ascii="GHEA Grapalat" w:hAnsi="GHEA Grapalat" w:cs="Arial Armenian"/>
          <w:bCs/>
          <w:lang w:val="fr-FR"/>
        </w:rPr>
        <w:t xml:space="preserve"> </w:t>
      </w:r>
      <w:r w:rsidR="004C3508" w:rsidRPr="00212C09">
        <w:rPr>
          <w:rFonts w:ascii="GHEA Grapalat" w:hAnsi="GHEA Grapalat" w:cs="Arial Armenian"/>
          <w:bCs/>
          <w:lang w:val="hy-AM"/>
        </w:rPr>
        <w:t>հունիս</w:t>
      </w:r>
      <w:r w:rsidRPr="00212C09">
        <w:rPr>
          <w:rFonts w:ascii="GHEA Grapalat" w:hAnsi="GHEA Grapalat" w:cs="Sylfaen"/>
          <w:bCs/>
          <w:lang w:val="fr-FR"/>
        </w:rPr>
        <w:t>ի</w:t>
      </w:r>
      <w:r w:rsidRPr="00212C09">
        <w:rPr>
          <w:rFonts w:ascii="GHEA Grapalat" w:hAnsi="GHEA Grapalat" w:cs="Arial Armenian"/>
          <w:bCs/>
          <w:lang w:val="fr-FR"/>
        </w:rPr>
        <w:t xml:space="preserve"> </w:t>
      </w:r>
      <w:r w:rsidR="004C3508" w:rsidRPr="00212C09">
        <w:rPr>
          <w:rFonts w:ascii="GHEA Grapalat" w:hAnsi="GHEA Grapalat" w:cs="Arial Armenian"/>
          <w:bCs/>
          <w:lang w:val="hy-AM"/>
        </w:rPr>
        <w:t>1</w:t>
      </w:r>
      <w:r w:rsidRPr="00212C09">
        <w:rPr>
          <w:rFonts w:ascii="GHEA Grapalat" w:hAnsi="GHEA Grapalat" w:cs="Arial Armenian"/>
          <w:bCs/>
          <w:lang w:val="fr-FR"/>
        </w:rPr>
        <w:t>-</w:t>
      </w:r>
      <w:r w:rsidRPr="00212C09">
        <w:rPr>
          <w:rFonts w:ascii="GHEA Grapalat" w:hAnsi="GHEA Grapalat" w:cs="Sylfaen"/>
          <w:bCs/>
          <w:lang w:val="fr-FR"/>
        </w:rPr>
        <w:t>ի</w:t>
      </w:r>
      <w:r w:rsidRPr="00212C09">
        <w:rPr>
          <w:rFonts w:ascii="GHEA Grapalat" w:hAnsi="GHEA Grapalat" w:cs="Arial Armenian"/>
          <w:bCs/>
          <w:lang w:val="fr-FR"/>
        </w:rPr>
        <w:t xml:space="preserve"> </w:t>
      </w:r>
      <w:r w:rsidRPr="00212C09">
        <w:rPr>
          <w:rFonts w:ascii="GHEA Grapalat" w:hAnsi="GHEA Grapalat" w:cs="Arial Armenian"/>
          <w:bCs/>
          <w:lang w:val="hy-AM"/>
        </w:rPr>
        <w:t>N</w:t>
      </w:r>
      <w:r w:rsidRPr="00212C09">
        <w:rPr>
          <w:rFonts w:ascii="GHEA Grapalat" w:hAnsi="GHEA Grapalat" w:cs="Arial Armenian"/>
          <w:bCs/>
          <w:lang w:val="fr-FR"/>
        </w:rPr>
        <w:t xml:space="preserve"> </w:t>
      </w:r>
      <w:r w:rsidR="004C3508" w:rsidRPr="00212C09">
        <w:rPr>
          <w:rFonts w:ascii="GHEA Grapalat" w:hAnsi="GHEA Grapalat" w:cs="Arial Armenian"/>
          <w:bCs/>
          <w:lang w:val="hy-AM"/>
        </w:rPr>
        <w:t>874</w:t>
      </w:r>
      <w:r w:rsidRPr="00212C09">
        <w:rPr>
          <w:rFonts w:ascii="GHEA Grapalat" w:hAnsi="GHEA Grapalat" w:cs="Arial Armenian"/>
          <w:bCs/>
          <w:lang w:val="fr-FR"/>
        </w:rPr>
        <w:t>-</w:t>
      </w:r>
      <w:r w:rsidRPr="00212C09">
        <w:rPr>
          <w:rFonts w:ascii="GHEA Grapalat" w:hAnsi="GHEA Grapalat" w:cs="Arial Armenian"/>
          <w:bCs/>
          <w:lang w:val="hy-AM"/>
        </w:rPr>
        <w:t>Ն</w:t>
      </w:r>
      <w:r w:rsidRPr="00212C09">
        <w:rPr>
          <w:rFonts w:ascii="GHEA Grapalat" w:hAnsi="GHEA Grapalat" w:cs="Arial Armenian"/>
          <w:bCs/>
          <w:lang w:val="fr-FR"/>
        </w:rPr>
        <w:t xml:space="preserve"> </w:t>
      </w:r>
      <w:r w:rsidRPr="00212C09">
        <w:rPr>
          <w:rFonts w:ascii="GHEA Grapalat" w:hAnsi="GHEA Grapalat" w:cs="Sylfaen"/>
          <w:bCs/>
          <w:lang w:val="fr-FR"/>
        </w:rPr>
        <w:t>որոշման</w:t>
      </w:r>
      <w:r w:rsidRPr="00212C09">
        <w:rPr>
          <w:rFonts w:ascii="GHEA Grapalat" w:hAnsi="GHEA Grapalat" w:cs="Arial Armenian"/>
          <w:bCs/>
          <w:lang w:val="fr-FR"/>
        </w:rPr>
        <w:t xml:space="preserve"> </w:t>
      </w:r>
      <w:r w:rsidRPr="00212C09">
        <w:rPr>
          <w:rFonts w:ascii="GHEA Grapalat" w:hAnsi="GHEA Grapalat" w:cs="Sylfaen"/>
          <w:bCs/>
          <w:lang w:val="fr-FR"/>
        </w:rPr>
        <w:t>մեջ</w:t>
      </w:r>
      <w:r w:rsidRPr="00212C09">
        <w:rPr>
          <w:rFonts w:ascii="GHEA Grapalat" w:hAnsi="GHEA Grapalat" w:cs="Arial Armenian"/>
          <w:bCs/>
          <w:lang w:val="fr-FR"/>
        </w:rPr>
        <w:t xml:space="preserve"> </w:t>
      </w:r>
      <w:r w:rsidRPr="00212C09">
        <w:rPr>
          <w:rFonts w:ascii="GHEA Grapalat" w:hAnsi="GHEA Grapalat" w:cs="Sylfaen"/>
          <w:bCs/>
          <w:lang w:val="hy-AM"/>
        </w:rPr>
        <w:t>փոփոխություն</w:t>
      </w:r>
      <w:r w:rsidRPr="00212C09">
        <w:rPr>
          <w:rFonts w:ascii="GHEA Grapalat" w:hAnsi="GHEA Grapalat" w:cs="Sylfaen"/>
          <w:bCs/>
          <w:lang w:val="fr-FR"/>
        </w:rPr>
        <w:t xml:space="preserve"> կատարելու</w:t>
      </w:r>
      <w:r w:rsidRPr="00212C09">
        <w:rPr>
          <w:rFonts w:ascii="GHEA Grapalat" w:hAnsi="GHEA Grapalat" w:cs="Arial Armenian"/>
          <w:bCs/>
          <w:lang w:val="fr-FR"/>
        </w:rPr>
        <w:t xml:space="preserve"> </w:t>
      </w:r>
      <w:r w:rsidRPr="00212C09">
        <w:rPr>
          <w:rFonts w:ascii="GHEA Grapalat" w:hAnsi="GHEA Grapalat" w:cs="Sylfaen"/>
          <w:bCs/>
          <w:lang w:val="fr-FR"/>
        </w:rPr>
        <w:t>մասին</w:t>
      </w:r>
      <w:r w:rsidRPr="00212C09">
        <w:rPr>
          <w:rFonts w:ascii="GHEA Grapalat" w:hAnsi="GHEA Grapalat" w:cs="Sylfaen"/>
          <w:bCs/>
          <w:lang w:val="hy-AM"/>
        </w:rPr>
        <w:t xml:space="preserve"> ՀՀ կառավարության որոշման նախագծով (այսուհետ՝ </w:t>
      </w:r>
      <w:r w:rsidR="008331A7" w:rsidRPr="00212C09">
        <w:rPr>
          <w:rFonts w:ascii="GHEA Grapalat" w:hAnsi="GHEA Grapalat" w:cs="Sylfaen"/>
          <w:bCs/>
          <w:lang w:val="hy-AM"/>
        </w:rPr>
        <w:t>Ն</w:t>
      </w:r>
      <w:r w:rsidRPr="00212C09">
        <w:rPr>
          <w:rFonts w:ascii="GHEA Grapalat" w:hAnsi="GHEA Grapalat" w:cs="Sylfaen"/>
          <w:bCs/>
          <w:lang w:val="hy-AM"/>
        </w:rPr>
        <w:t xml:space="preserve">ախագիծ) նախատեսվում է </w:t>
      </w:r>
      <w:r w:rsidR="008331A7" w:rsidRPr="00212C09">
        <w:rPr>
          <w:rFonts w:ascii="GHEA Grapalat" w:hAnsi="GHEA Grapalat" w:cs="Sylfaen"/>
          <w:bCs/>
          <w:lang w:val="hy-AM"/>
        </w:rPr>
        <w:t>Ո</w:t>
      </w:r>
      <w:r w:rsidRPr="00212C09">
        <w:rPr>
          <w:rFonts w:ascii="GHEA Grapalat" w:hAnsi="GHEA Grapalat" w:cs="Sylfaen"/>
          <w:bCs/>
          <w:lang w:val="hy-AM"/>
        </w:rPr>
        <w:t xml:space="preserve">րոշման մեջ կատարել համապատասխան </w:t>
      </w:r>
      <w:r w:rsidR="008F2EDA" w:rsidRPr="00212C09">
        <w:rPr>
          <w:rFonts w:ascii="GHEA Grapalat" w:hAnsi="GHEA Grapalat"/>
          <w:shd w:val="clear" w:color="auto" w:fill="FFFFFF"/>
          <w:lang w:val="hy-AM"/>
        </w:rPr>
        <w:t xml:space="preserve">խմբագրական փոփոխություններ՝ այն </w:t>
      </w:r>
      <w:r w:rsidR="00C530C5" w:rsidRPr="00212C09">
        <w:rPr>
          <w:rFonts w:ascii="GHEA Grapalat" w:hAnsi="GHEA Grapalat"/>
          <w:shd w:val="clear" w:color="auto" w:fill="FFFFFF"/>
          <w:lang w:val="hy-AM"/>
        </w:rPr>
        <w:t xml:space="preserve">գործող օրենսդրությանը </w:t>
      </w:r>
      <w:r w:rsidR="008F2EDA" w:rsidRPr="00212C09">
        <w:rPr>
          <w:rFonts w:ascii="GHEA Grapalat" w:hAnsi="GHEA Grapalat"/>
          <w:shd w:val="clear" w:color="auto" w:fill="FFFFFF"/>
          <w:lang w:val="hy-AM"/>
        </w:rPr>
        <w:t>համապատասխանեցնելու</w:t>
      </w:r>
      <w:r w:rsidR="00762935" w:rsidRPr="00212C09">
        <w:rPr>
          <w:rFonts w:ascii="GHEA Grapalat" w:hAnsi="GHEA Grapalat"/>
          <w:shd w:val="clear" w:color="auto" w:fill="FFFFFF"/>
          <w:lang w:val="hy-AM"/>
        </w:rPr>
        <w:t xml:space="preserve">, </w:t>
      </w:r>
      <w:r w:rsidR="006D6186" w:rsidRPr="00212C09">
        <w:rPr>
          <w:rFonts w:ascii="GHEA Grapalat" w:hAnsi="GHEA Grapalat"/>
          <w:shd w:val="clear" w:color="auto" w:fill="FFFFFF"/>
          <w:lang w:val="hy-AM"/>
        </w:rPr>
        <w:t>մասնավորապես՝ Որոշման հավելվածի 1-ին բաժնում </w:t>
      </w:r>
      <w:r w:rsidR="006D6186" w:rsidRPr="00212C09">
        <w:rPr>
          <w:rFonts w:ascii="GHEA Grapalat" w:hAnsi="GHEA Grapalat"/>
          <w:b/>
          <w:bCs/>
          <w:shd w:val="clear" w:color="auto" w:fill="FFFFFF"/>
          <w:lang w:val="hy-AM"/>
        </w:rPr>
        <w:t>ՀՀ ՆԳՆ ոստիկանության զորքերի ծառայողներ</w:t>
      </w:r>
      <w:r w:rsidR="006D6186" w:rsidRPr="00212C09">
        <w:rPr>
          <w:rFonts w:ascii="GHEA Grapalat" w:hAnsi="GHEA Grapalat"/>
          <w:shd w:val="clear" w:color="auto" w:fill="FFFFFF"/>
          <w:lang w:val="hy-AM"/>
        </w:rPr>
        <w:t> բառերը </w:t>
      </w:r>
      <w:r w:rsidR="006D6186" w:rsidRPr="00212C09">
        <w:rPr>
          <w:rFonts w:ascii="GHEA Grapalat" w:hAnsi="GHEA Grapalat"/>
          <w:b/>
          <w:bCs/>
          <w:shd w:val="clear" w:color="auto" w:fill="FFFFFF"/>
          <w:lang w:val="hy-AM"/>
        </w:rPr>
        <w:t>ՀՀ ՆԳՆ ոստիկանության գվարդիայի ծառայողներ</w:t>
      </w:r>
      <w:r w:rsidR="006D6186" w:rsidRPr="00212C09">
        <w:rPr>
          <w:rFonts w:ascii="GHEA Grapalat" w:hAnsi="GHEA Grapalat"/>
          <w:shd w:val="clear" w:color="auto" w:fill="FFFFFF"/>
          <w:lang w:val="hy-AM"/>
        </w:rPr>
        <w:t> բառերով</w:t>
      </w:r>
      <w:r w:rsidR="007C371F" w:rsidRPr="00212C09">
        <w:rPr>
          <w:rFonts w:ascii="GHEA Grapalat" w:hAnsi="GHEA Grapalat"/>
          <w:shd w:val="clear" w:color="auto" w:fill="FFFFFF"/>
          <w:lang w:val="hy-AM"/>
        </w:rPr>
        <w:t xml:space="preserve"> փոխարինելու</w:t>
      </w:r>
      <w:r w:rsidR="006D6186" w:rsidRPr="00212C09">
        <w:rPr>
          <w:rFonts w:ascii="GHEA Grapalat" w:hAnsi="GHEA Grapalat"/>
          <w:shd w:val="clear" w:color="auto" w:fill="FFFFFF"/>
          <w:lang w:val="hy-AM"/>
        </w:rPr>
        <w:t xml:space="preserve">, </w:t>
      </w:r>
      <w:r w:rsidR="001F11B5" w:rsidRPr="00212C09">
        <w:rPr>
          <w:rFonts w:ascii="GHEA Grapalat" w:hAnsi="GHEA Grapalat"/>
          <w:bCs/>
          <w:shd w:val="clear" w:color="auto" w:fill="FFFFFF"/>
          <w:lang w:val="hy-AM"/>
        </w:rPr>
        <w:t>«Զինվորական պաշտոնների խմբերը` ըստ խմբային համարակալման և զինվորական կոչումների» սյունակ</w:t>
      </w:r>
      <w:r w:rsidR="00225B53" w:rsidRPr="00212C09">
        <w:rPr>
          <w:rFonts w:ascii="GHEA Grapalat" w:hAnsi="GHEA Grapalat"/>
          <w:bCs/>
          <w:shd w:val="clear" w:color="auto" w:fill="FFFFFF"/>
          <w:lang w:val="hy-AM"/>
        </w:rPr>
        <w:t>ում</w:t>
      </w:r>
      <w:r w:rsidR="001F11B5" w:rsidRPr="00212C09">
        <w:rPr>
          <w:rFonts w:ascii="GHEA Grapalat" w:hAnsi="GHEA Grapalat"/>
          <w:bCs/>
          <w:shd w:val="clear" w:color="auto" w:fill="FFFFFF"/>
          <w:lang w:val="hy-AM"/>
        </w:rPr>
        <w:t xml:space="preserve"> </w:t>
      </w:r>
      <w:r w:rsidR="00430196" w:rsidRPr="00295350">
        <w:rPr>
          <w:rFonts w:ascii="GHEA Grapalat" w:hAnsi="GHEA Grapalat" w:cs="Arial Armenian"/>
          <w:bCs/>
          <w:lang w:val="hy-AM"/>
        </w:rPr>
        <w:t xml:space="preserve">3/4, 3/6 և 5/2 </w:t>
      </w:r>
      <w:r w:rsidR="00430196">
        <w:rPr>
          <w:rFonts w:ascii="GHEA Grapalat" w:hAnsi="GHEA Grapalat" w:cs="Arial Armenian"/>
          <w:bCs/>
          <w:lang w:val="hy-AM"/>
        </w:rPr>
        <w:t xml:space="preserve">վարձատրության </w:t>
      </w:r>
      <w:r w:rsidR="00430196" w:rsidRPr="00295350">
        <w:rPr>
          <w:rFonts w:ascii="GHEA Grapalat" w:hAnsi="GHEA Grapalat" w:cs="Arial Armenian"/>
          <w:bCs/>
          <w:lang w:val="hy-AM"/>
        </w:rPr>
        <w:t>խմբեր</w:t>
      </w:r>
      <w:r w:rsidR="00430196">
        <w:rPr>
          <w:rFonts w:ascii="GHEA Grapalat" w:hAnsi="GHEA Grapalat" w:cs="Arial Armenian"/>
          <w:bCs/>
          <w:lang w:val="hy-AM"/>
        </w:rPr>
        <w:t>ում առկա</w:t>
      </w:r>
      <w:r w:rsidR="00430196" w:rsidRPr="00295350">
        <w:rPr>
          <w:rFonts w:ascii="GHEA Grapalat" w:hAnsi="GHEA Grapalat" w:cs="Arial Armenian"/>
          <w:lang w:val="hy-AM"/>
        </w:rPr>
        <w:t xml:space="preserve"> </w:t>
      </w:r>
      <w:r w:rsidR="00430196">
        <w:rPr>
          <w:rFonts w:ascii="GHEA Grapalat" w:hAnsi="GHEA Grapalat" w:cs="Arial Armenian"/>
          <w:lang w:val="hy-AM"/>
        </w:rPr>
        <w:t xml:space="preserve">կրտսեր </w:t>
      </w:r>
      <w:r w:rsidR="00430196">
        <w:rPr>
          <w:rFonts w:ascii="GHEA Grapalat" w:hAnsi="GHEA Grapalat" w:cs="Arial Armenian"/>
          <w:lang w:val="hy-AM"/>
        </w:rPr>
        <w:lastRenderedPageBreak/>
        <w:t xml:space="preserve">խմբի պաշտոնների </w:t>
      </w:r>
      <w:r w:rsidR="00430196" w:rsidRPr="00295350">
        <w:rPr>
          <w:rFonts w:ascii="GHEA Grapalat" w:hAnsi="GHEA Grapalat" w:cs="Arial Armenian"/>
          <w:lang w:val="hy-AM"/>
        </w:rPr>
        <w:t>զինծառայողները ՀՀ ՆԳՆ</w:t>
      </w:r>
      <w:r w:rsidR="00430196">
        <w:rPr>
          <w:rFonts w:ascii="GHEA Grapalat" w:hAnsi="GHEA Grapalat" w:cs="Arial Armenian"/>
          <w:lang w:val="hy-AM"/>
        </w:rPr>
        <w:t xml:space="preserve"> ոստիկանության</w:t>
      </w:r>
      <w:r w:rsidR="00430196" w:rsidRPr="00295350">
        <w:rPr>
          <w:rFonts w:ascii="GHEA Grapalat" w:hAnsi="GHEA Grapalat" w:cs="Arial Armenian"/>
          <w:lang w:val="hy-AM"/>
        </w:rPr>
        <w:t xml:space="preserve"> գվարդիայի կառուցվածքում</w:t>
      </w:r>
      <w:r w:rsidR="001F11B5" w:rsidRPr="00212C09">
        <w:rPr>
          <w:rFonts w:ascii="GHEA Grapalat" w:hAnsi="GHEA Grapalat" w:cs="Sylfaen"/>
          <w:bCs/>
          <w:lang w:val="hy-AM"/>
        </w:rPr>
        <w:t xml:space="preserve"> սահմանված չլինելու հանգամանքով պայմանավորված</w:t>
      </w:r>
      <w:r w:rsidR="002B664A" w:rsidRPr="00212C09">
        <w:rPr>
          <w:rFonts w:ascii="GHEA Grapalat" w:hAnsi="GHEA Grapalat" w:cs="Sylfaen"/>
          <w:bCs/>
          <w:lang w:val="hy-AM"/>
        </w:rPr>
        <w:t xml:space="preserve"> ուժը կորցրած ճանաչելու</w:t>
      </w:r>
      <w:r w:rsidR="003A28D5" w:rsidRPr="00212C09">
        <w:rPr>
          <w:rFonts w:ascii="GHEA Grapalat" w:hAnsi="GHEA Grapalat" w:cs="Sylfaen"/>
          <w:bCs/>
          <w:lang w:val="hy-AM"/>
        </w:rPr>
        <w:t>,</w:t>
      </w:r>
      <w:r w:rsidR="001F11B5" w:rsidRPr="00212C09">
        <w:rPr>
          <w:rFonts w:ascii="GHEA Grapalat" w:hAnsi="GHEA Grapalat" w:cs="Sylfaen"/>
          <w:bCs/>
          <w:lang w:val="hy-AM"/>
        </w:rPr>
        <w:t xml:space="preserve"> </w:t>
      </w:r>
      <w:r w:rsidR="00762935" w:rsidRPr="00212C09">
        <w:rPr>
          <w:rFonts w:ascii="GHEA Grapalat" w:hAnsi="GHEA Grapalat"/>
          <w:shd w:val="clear" w:color="auto" w:fill="FFFFFF"/>
          <w:lang w:val="hy-AM"/>
        </w:rPr>
        <w:t xml:space="preserve">ինչպես նաև Որոշման հավելվածում առկա համարակալման տեխնիկական վրիպակները շտկելու </w:t>
      </w:r>
      <w:r w:rsidR="008F2EDA" w:rsidRPr="00212C09">
        <w:rPr>
          <w:rFonts w:ascii="GHEA Grapalat" w:hAnsi="GHEA Grapalat"/>
          <w:shd w:val="clear" w:color="auto" w:fill="FFFFFF"/>
          <w:lang w:val="hy-AM"/>
        </w:rPr>
        <w:t>նպատակով։</w:t>
      </w:r>
    </w:p>
    <w:p w14:paraId="185638A4" w14:textId="77777777" w:rsidR="00CE0D8C" w:rsidRPr="00212C09" w:rsidRDefault="00CE0D8C" w:rsidP="007452D8">
      <w:pPr>
        <w:spacing w:line="360" w:lineRule="auto"/>
        <w:ind w:left="-720" w:right="-874" w:firstLine="862"/>
        <w:jc w:val="both"/>
        <w:rPr>
          <w:rFonts w:ascii="GHEA Grapalat" w:hAnsi="GHEA Grapalat" w:cs="Sylfaen"/>
          <w:bCs/>
          <w:lang w:val="hy-AM"/>
        </w:rPr>
      </w:pPr>
    </w:p>
    <w:p w14:paraId="5AD21357" w14:textId="0E024CA1" w:rsidR="00FD32EF" w:rsidRPr="00212C09" w:rsidRDefault="00FD32EF" w:rsidP="007452D8">
      <w:pPr>
        <w:spacing w:line="360" w:lineRule="auto"/>
        <w:ind w:left="-720" w:right="-874" w:firstLine="862"/>
        <w:jc w:val="both"/>
        <w:rPr>
          <w:rFonts w:ascii="Microsoft JhengHei" w:eastAsia="Microsoft JhengHei" w:hAnsi="Microsoft JhengHei" w:cs="Microsoft JhengHei"/>
          <w:b/>
          <w:lang w:val="fr-FR"/>
        </w:rPr>
      </w:pPr>
      <w:r w:rsidRPr="00212C09">
        <w:rPr>
          <w:rFonts w:ascii="GHEA Grapalat" w:hAnsi="GHEA Grapalat" w:cs="Sylfaen"/>
          <w:b/>
          <w:lang w:val="hy-AM"/>
        </w:rPr>
        <w:t>2</w:t>
      </w:r>
      <w:r w:rsidRPr="00212C09">
        <w:rPr>
          <w:rFonts w:ascii="Cambria Math" w:hAnsi="Cambria Math" w:cs="Cambria Math"/>
          <w:b/>
          <w:lang w:val="hy-AM"/>
        </w:rPr>
        <w:t>․</w:t>
      </w:r>
      <w:r w:rsidRPr="00212C09">
        <w:rPr>
          <w:rFonts w:ascii="GHEA Grapalat" w:hAnsi="GHEA Grapalat" w:cs="Sylfaen"/>
          <w:b/>
          <w:lang w:val="hy-AM"/>
        </w:rPr>
        <w:t xml:space="preserve"> </w:t>
      </w:r>
      <w:r w:rsidR="004B3317" w:rsidRPr="00212C09">
        <w:rPr>
          <w:rFonts w:ascii="GHEA Grapalat" w:hAnsi="GHEA Grapalat" w:cs="Sylfaen"/>
          <w:b/>
          <w:lang w:val="fr-FR"/>
        </w:rPr>
        <w:t>Առաջարկվող կ</w:t>
      </w:r>
      <w:r w:rsidRPr="00212C09">
        <w:rPr>
          <w:rFonts w:ascii="GHEA Grapalat" w:hAnsi="GHEA Grapalat" w:cs="Sylfaen"/>
          <w:b/>
          <w:lang w:val="fr-FR"/>
        </w:rPr>
        <w:t>արգավորման</w:t>
      </w:r>
      <w:r w:rsidRPr="00212C09">
        <w:rPr>
          <w:rFonts w:ascii="GHEA Grapalat" w:hAnsi="GHEA Grapalat" w:cs="Arial Armenian"/>
          <w:b/>
          <w:lang w:val="fr-FR"/>
        </w:rPr>
        <w:t xml:space="preserve"> </w:t>
      </w:r>
      <w:r w:rsidRPr="00212C09">
        <w:rPr>
          <w:rFonts w:ascii="GHEA Grapalat" w:hAnsi="GHEA Grapalat" w:cs="Sylfaen"/>
          <w:b/>
          <w:lang w:val="fr-FR"/>
        </w:rPr>
        <w:t>նպատակը</w:t>
      </w:r>
      <w:r w:rsidRPr="00212C09">
        <w:rPr>
          <w:rFonts w:ascii="GHEA Grapalat" w:hAnsi="GHEA Grapalat" w:cs="Arial Armenian"/>
          <w:b/>
          <w:lang w:val="fr-FR"/>
        </w:rPr>
        <w:t xml:space="preserve"> </w:t>
      </w:r>
      <w:r w:rsidRPr="00212C09">
        <w:rPr>
          <w:rFonts w:ascii="GHEA Grapalat" w:hAnsi="GHEA Grapalat" w:cs="Sylfaen"/>
          <w:b/>
          <w:lang w:val="fr-FR"/>
        </w:rPr>
        <w:t>և</w:t>
      </w:r>
      <w:r w:rsidRPr="00212C09">
        <w:rPr>
          <w:rFonts w:ascii="GHEA Grapalat" w:hAnsi="GHEA Grapalat" w:cs="Arial Armenian"/>
          <w:b/>
          <w:lang w:val="fr-FR"/>
        </w:rPr>
        <w:t xml:space="preserve"> </w:t>
      </w:r>
      <w:r w:rsidRPr="00212C09">
        <w:rPr>
          <w:rFonts w:ascii="GHEA Grapalat" w:hAnsi="GHEA Grapalat" w:cs="Sylfaen"/>
          <w:b/>
          <w:lang w:val="fr-FR"/>
        </w:rPr>
        <w:t>բնույթը</w:t>
      </w:r>
      <w:r w:rsidRPr="00212C09">
        <w:rPr>
          <w:rFonts w:ascii="Microsoft JhengHei" w:eastAsia="Microsoft JhengHei" w:hAnsi="Microsoft JhengHei" w:cs="Microsoft JhengHei" w:hint="eastAsia"/>
          <w:b/>
          <w:lang w:val="fr-FR"/>
        </w:rPr>
        <w:t>․</w:t>
      </w:r>
    </w:p>
    <w:p w14:paraId="483CC8B9" w14:textId="717ECB03" w:rsidR="00FD32EF" w:rsidRPr="00212C09" w:rsidRDefault="00FD32EF" w:rsidP="007452D8">
      <w:pPr>
        <w:spacing w:line="360" w:lineRule="auto"/>
        <w:ind w:left="-720" w:right="-874" w:firstLine="862"/>
        <w:jc w:val="both"/>
        <w:rPr>
          <w:rFonts w:ascii="GHEA Grapalat" w:hAnsi="GHEA Grapalat"/>
          <w:shd w:val="clear" w:color="auto" w:fill="FFFFFF"/>
          <w:lang w:val="hy-AM"/>
        </w:rPr>
      </w:pPr>
      <w:r w:rsidRPr="00212C09">
        <w:rPr>
          <w:rFonts w:ascii="GHEA Grapalat" w:hAnsi="GHEA Grapalat" w:cs="Sylfaen"/>
          <w:bCs/>
          <w:lang w:val="hy-AM"/>
        </w:rPr>
        <w:t xml:space="preserve">Նախագծով նախատեսվում է </w:t>
      </w:r>
      <w:r w:rsidR="0005399C" w:rsidRPr="00212C09">
        <w:rPr>
          <w:rFonts w:ascii="GHEA Grapalat" w:hAnsi="GHEA Grapalat" w:cs="Sylfaen"/>
          <w:bCs/>
          <w:lang w:val="hy-AM"/>
        </w:rPr>
        <w:t>Ո</w:t>
      </w:r>
      <w:r w:rsidRPr="00212C09">
        <w:rPr>
          <w:rFonts w:ascii="GHEA Grapalat" w:hAnsi="GHEA Grapalat" w:cs="Sylfaen"/>
          <w:bCs/>
          <w:lang w:val="hy-AM"/>
        </w:rPr>
        <w:t xml:space="preserve">րոշումը համապատասխանեցնել </w:t>
      </w:r>
      <w:r w:rsidR="00C530C5" w:rsidRPr="00212C09">
        <w:rPr>
          <w:rFonts w:ascii="GHEA Grapalat" w:hAnsi="GHEA Grapalat"/>
          <w:shd w:val="clear" w:color="auto" w:fill="FFFFFF"/>
          <w:lang w:val="hy-AM"/>
        </w:rPr>
        <w:t>գործող օրենսդրությանը</w:t>
      </w:r>
      <w:r w:rsidRPr="00212C09">
        <w:rPr>
          <w:rFonts w:ascii="GHEA Grapalat" w:hAnsi="GHEA Grapalat"/>
          <w:shd w:val="clear" w:color="auto" w:fill="FFFFFF"/>
          <w:lang w:val="hy-AM"/>
        </w:rPr>
        <w:t>։</w:t>
      </w:r>
    </w:p>
    <w:p w14:paraId="6FB4C519" w14:textId="77777777" w:rsidR="006D59C7" w:rsidRPr="00212C09" w:rsidRDefault="006D59C7" w:rsidP="007452D8">
      <w:pPr>
        <w:spacing w:line="360" w:lineRule="auto"/>
        <w:ind w:left="-720" w:right="-874" w:firstLine="862"/>
        <w:jc w:val="both"/>
        <w:rPr>
          <w:rFonts w:ascii="GHEA Grapalat" w:hAnsi="GHEA Grapalat" w:cs="Sylfaen"/>
          <w:bCs/>
          <w:lang w:val="hy-AM"/>
        </w:rPr>
      </w:pPr>
    </w:p>
    <w:p w14:paraId="4BC026E5" w14:textId="580FC2E6" w:rsidR="00FD32EF" w:rsidRPr="00212C09" w:rsidRDefault="00FD32EF" w:rsidP="007452D8">
      <w:pPr>
        <w:spacing w:line="360" w:lineRule="auto"/>
        <w:ind w:left="-720" w:right="-874" w:firstLine="862"/>
        <w:jc w:val="both"/>
        <w:rPr>
          <w:rFonts w:ascii="Microsoft JhengHei" w:eastAsia="Microsoft JhengHei" w:hAnsi="Microsoft JhengHei" w:cs="Microsoft JhengHei"/>
          <w:b/>
          <w:lang w:val="fr-FR"/>
        </w:rPr>
      </w:pPr>
      <w:r w:rsidRPr="00212C09">
        <w:rPr>
          <w:rFonts w:ascii="GHEA Grapalat" w:hAnsi="GHEA Grapalat"/>
          <w:b/>
          <w:lang w:val="fr-FR"/>
        </w:rPr>
        <w:t xml:space="preserve">3. </w:t>
      </w:r>
      <w:r w:rsidRPr="00212C09">
        <w:rPr>
          <w:rFonts w:ascii="GHEA Grapalat" w:hAnsi="GHEA Grapalat" w:cs="Sylfaen"/>
          <w:b/>
          <w:lang w:val="fr-FR"/>
        </w:rPr>
        <w:t>Կապը ռազմավարական փաստաթղթերի հետ</w:t>
      </w:r>
      <w:r w:rsidRPr="00212C09">
        <w:rPr>
          <w:rFonts w:ascii="Microsoft JhengHei" w:eastAsia="Microsoft JhengHei" w:hAnsi="Microsoft JhengHei" w:cs="Microsoft JhengHei" w:hint="eastAsia"/>
          <w:b/>
          <w:lang w:val="fr-FR"/>
        </w:rPr>
        <w:t>․</w:t>
      </w:r>
    </w:p>
    <w:p w14:paraId="25A10B2A" w14:textId="77777777" w:rsidR="00FD32EF" w:rsidRPr="00212C09" w:rsidRDefault="00FD32EF" w:rsidP="007452D8">
      <w:pPr>
        <w:spacing w:line="360" w:lineRule="auto"/>
        <w:ind w:left="-720" w:right="-874" w:firstLine="720"/>
        <w:jc w:val="both"/>
        <w:rPr>
          <w:rFonts w:ascii="GHEA Grapalat" w:hAnsi="GHEA Grapalat"/>
          <w:lang w:val="fr-FR"/>
        </w:rPr>
      </w:pPr>
      <w:r w:rsidRPr="00212C09">
        <w:rPr>
          <w:rFonts w:ascii="GHEA Grapalat" w:hAnsi="GHEA Grapalat"/>
          <w:lang w:val="hy-AM"/>
        </w:rPr>
        <w:t>Նախագծի ընդունումը</w:t>
      </w:r>
      <w:r w:rsidRPr="00212C09">
        <w:rPr>
          <w:rFonts w:ascii="GHEA Grapalat" w:hAnsi="GHEA Grapalat"/>
          <w:lang w:val="fr-FR"/>
        </w:rPr>
        <w:t xml:space="preserve"> </w:t>
      </w:r>
      <w:r w:rsidRPr="00212C09">
        <w:rPr>
          <w:rFonts w:ascii="GHEA Grapalat" w:hAnsi="GHEA Grapalat"/>
          <w:lang w:val="hy-AM"/>
        </w:rPr>
        <w:t>բխում է ՀՀ կառավարության 2024 թվականի նոյեմբերի 15-ի «Ոստիկանության</w:t>
      </w:r>
      <w:r w:rsidRPr="00212C09">
        <w:rPr>
          <w:rFonts w:ascii="GHEA Grapalat" w:hAnsi="GHEA Grapalat"/>
          <w:lang w:val="fr-FR"/>
        </w:rPr>
        <w:t xml:space="preserve"> </w:t>
      </w:r>
      <w:r w:rsidRPr="00212C09">
        <w:rPr>
          <w:rFonts w:ascii="GHEA Grapalat" w:hAnsi="GHEA Grapalat"/>
          <w:lang w:val="hy-AM"/>
        </w:rPr>
        <w:t>բարեփոխումների</w:t>
      </w:r>
      <w:r w:rsidRPr="00212C09">
        <w:rPr>
          <w:rFonts w:ascii="GHEA Grapalat" w:hAnsi="GHEA Grapalat"/>
          <w:lang w:val="fr-FR"/>
        </w:rPr>
        <w:t xml:space="preserve"> </w:t>
      </w:r>
      <w:r w:rsidRPr="00212C09">
        <w:rPr>
          <w:rFonts w:ascii="GHEA Grapalat" w:hAnsi="GHEA Grapalat"/>
          <w:lang w:val="hy-AM"/>
        </w:rPr>
        <w:t>իրականացման</w:t>
      </w:r>
      <w:r w:rsidRPr="00212C09">
        <w:rPr>
          <w:rFonts w:ascii="GHEA Grapalat" w:hAnsi="GHEA Grapalat"/>
          <w:lang w:val="fr-FR"/>
        </w:rPr>
        <w:t xml:space="preserve"> </w:t>
      </w:r>
      <w:r w:rsidRPr="00212C09">
        <w:rPr>
          <w:rFonts w:ascii="GHEA Grapalat" w:hAnsi="GHEA Grapalat"/>
          <w:lang w:val="hy-AM"/>
        </w:rPr>
        <w:t>ռազմավարությունը</w:t>
      </w:r>
      <w:r w:rsidRPr="00212C09">
        <w:rPr>
          <w:rFonts w:ascii="GHEA Grapalat" w:hAnsi="GHEA Grapalat"/>
          <w:lang w:val="fr-FR"/>
        </w:rPr>
        <w:t xml:space="preserve"> և </w:t>
      </w:r>
      <w:r w:rsidRPr="00212C09">
        <w:rPr>
          <w:rFonts w:ascii="GHEA Grapalat" w:hAnsi="GHEA Grapalat"/>
          <w:lang w:val="hy-AM"/>
        </w:rPr>
        <w:t>դրանից</w:t>
      </w:r>
      <w:r w:rsidRPr="00212C09">
        <w:rPr>
          <w:rFonts w:ascii="GHEA Grapalat" w:hAnsi="GHEA Grapalat"/>
          <w:lang w:val="fr-FR"/>
        </w:rPr>
        <w:t xml:space="preserve"> </w:t>
      </w:r>
      <w:r w:rsidRPr="00212C09">
        <w:rPr>
          <w:rFonts w:ascii="GHEA Grapalat" w:hAnsi="GHEA Grapalat"/>
          <w:lang w:val="hy-AM"/>
        </w:rPr>
        <w:t>բխող</w:t>
      </w:r>
      <w:r w:rsidRPr="00212C09">
        <w:rPr>
          <w:rFonts w:ascii="GHEA Grapalat" w:hAnsi="GHEA Grapalat"/>
          <w:lang w:val="fr-FR"/>
        </w:rPr>
        <w:t xml:space="preserve"> 2024-2026 </w:t>
      </w:r>
      <w:r w:rsidRPr="00212C09">
        <w:rPr>
          <w:rFonts w:ascii="GHEA Grapalat" w:hAnsi="GHEA Grapalat"/>
          <w:lang w:val="hy-AM"/>
        </w:rPr>
        <w:t>թվականների</w:t>
      </w:r>
      <w:r w:rsidRPr="00212C09">
        <w:rPr>
          <w:rFonts w:ascii="GHEA Grapalat" w:hAnsi="GHEA Grapalat"/>
          <w:lang w:val="fr-FR"/>
        </w:rPr>
        <w:t xml:space="preserve"> </w:t>
      </w:r>
      <w:r w:rsidRPr="00212C09">
        <w:rPr>
          <w:rFonts w:ascii="GHEA Grapalat" w:hAnsi="GHEA Grapalat"/>
          <w:lang w:val="hy-AM"/>
        </w:rPr>
        <w:t>գործողությունների</w:t>
      </w:r>
      <w:r w:rsidRPr="00212C09">
        <w:rPr>
          <w:rFonts w:ascii="GHEA Grapalat" w:hAnsi="GHEA Grapalat"/>
          <w:lang w:val="fr-FR"/>
        </w:rPr>
        <w:t xml:space="preserve"> </w:t>
      </w:r>
      <w:r w:rsidRPr="00212C09">
        <w:rPr>
          <w:rFonts w:ascii="GHEA Grapalat" w:hAnsi="GHEA Grapalat"/>
          <w:lang w:val="hy-AM"/>
        </w:rPr>
        <w:t>ծրագիրը</w:t>
      </w:r>
      <w:r w:rsidRPr="00212C09">
        <w:rPr>
          <w:rFonts w:ascii="GHEA Grapalat" w:hAnsi="GHEA Grapalat"/>
          <w:lang w:val="fr-FR"/>
        </w:rPr>
        <w:t xml:space="preserve"> </w:t>
      </w:r>
      <w:r w:rsidRPr="00212C09">
        <w:rPr>
          <w:rFonts w:ascii="GHEA Grapalat" w:hAnsi="GHEA Grapalat"/>
          <w:lang w:val="hy-AM"/>
        </w:rPr>
        <w:t>հաստատելու</w:t>
      </w:r>
      <w:r w:rsidRPr="00212C09">
        <w:rPr>
          <w:rFonts w:ascii="GHEA Grapalat" w:hAnsi="GHEA Grapalat"/>
          <w:lang w:val="fr-FR"/>
        </w:rPr>
        <w:t xml:space="preserve"> </w:t>
      </w:r>
      <w:r w:rsidRPr="00212C09">
        <w:rPr>
          <w:rFonts w:ascii="GHEA Grapalat" w:hAnsi="GHEA Grapalat"/>
          <w:lang w:val="hy-AM"/>
        </w:rPr>
        <w:t xml:space="preserve">մասին» թիվ </w:t>
      </w:r>
      <w:r w:rsidRPr="00212C09">
        <w:rPr>
          <w:rFonts w:ascii="GHEA Grapalat" w:hAnsi="GHEA Grapalat"/>
          <w:lang w:val="fr-FR"/>
        </w:rPr>
        <w:t>1803-</w:t>
      </w:r>
      <w:r w:rsidRPr="00212C09">
        <w:rPr>
          <w:rFonts w:ascii="GHEA Grapalat" w:hAnsi="GHEA Grapalat"/>
          <w:lang w:val="hy-AM"/>
        </w:rPr>
        <w:t>Լ</w:t>
      </w:r>
      <w:r w:rsidRPr="00212C09">
        <w:rPr>
          <w:rFonts w:ascii="GHEA Grapalat" w:hAnsi="GHEA Grapalat"/>
          <w:lang w:val="fr-FR"/>
        </w:rPr>
        <w:t xml:space="preserve"> </w:t>
      </w:r>
      <w:r w:rsidRPr="00212C09">
        <w:rPr>
          <w:rFonts w:ascii="GHEA Grapalat" w:hAnsi="GHEA Grapalat"/>
          <w:lang w:val="hy-AM"/>
        </w:rPr>
        <w:t>որոշման N 2 հավելվածի 8-րդ ուղղության 1</w:t>
      </w:r>
      <w:r w:rsidRPr="00212C09">
        <w:rPr>
          <w:rFonts w:ascii="Cambria Math" w:eastAsia="Microsoft JhengHei" w:hAnsi="Cambria Math" w:cs="Cambria Math"/>
          <w:lang w:val="hy-AM"/>
        </w:rPr>
        <w:t>․</w:t>
      </w:r>
      <w:r w:rsidRPr="00212C09">
        <w:rPr>
          <w:rFonts w:ascii="GHEA Grapalat" w:eastAsia="Microsoft JhengHei" w:hAnsi="GHEA Grapalat" w:cs="Microsoft JhengHei"/>
          <w:lang w:val="hy-AM"/>
        </w:rPr>
        <w:t>1-ին՝ «Ոստիկանության</w:t>
      </w:r>
      <w:r w:rsidRPr="00212C09">
        <w:rPr>
          <w:rFonts w:ascii="GHEA Grapalat" w:eastAsia="Microsoft JhengHei" w:hAnsi="GHEA Grapalat" w:cs="Microsoft JhengHei"/>
          <w:lang w:val="fr-FR"/>
        </w:rPr>
        <w:t xml:space="preserve"> </w:t>
      </w:r>
      <w:r w:rsidRPr="00212C09">
        <w:rPr>
          <w:rFonts w:ascii="GHEA Grapalat" w:eastAsia="Microsoft JhengHei" w:hAnsi="GHEA Grapalat" w:cs="Microsoft JhengHei"/>
          <w:lang w:val="hy-AM"/>
        </w:rPr>
        <w:t>գվարդիայի</w:t>
      </w:r>
      <w:r w:rsidRPr="00212C09">
        <w:rPr>
          <w:rFonts w:ascii="GHEA Grapalat" w:eastAsia="Microsoft JhengHei" w:hAnsi="GHEA Grapalat" w:cs="Microsoft JhengHei"/>
          <w:lang w:val="fr-FR"/>
        </w:rPr>
        <w:t xml:space="preserve"> </w:t>
      </w:r>
      <w:r w:rsidRPr="00212C09">
        <w:rPr>
          <w:rFonts w:ascii="GHEA Grapalat" w:eastAsia="Microsoft JhengHei" w:hAnsi="GHEA Grapalat" w:cs="Microsoft JhengHei"/>
          <w:lang w:val="hy-AM"/>
        </w:rPr>
        <w:t>մասին</w:t>
      </w:r>
      <w:r w:rsidRPr="00212C09">
        <w:rPr>
          <w:rFonts w:ascii="GHEA Grapalat" w:eastAsia="Microsoft JhengHei" w:hAnsi="GHEA Grapalat" w:cs="Microsoft JhengHei"/>
          <w:lang w:val="fr-FR"/>
        </w:rPr>
        <w:t xml:space="preserve">» </w:t>
      </w:r>
      <w:r w:rsidRPr="00212C09">
        <w:rPr>
          <w:rFonts w:ascii="GHEA Grapalat" w:eastAsia="Microsoft JhengHei" w:hAnsi="GHEA Grapalat" w:cs="Microsoft JhengHei"/>
          <w:lang w:val="hy-AM"/>
        </w:rPr>
        <w:t>և</w:t>
      </w:r>
      <w:r w:rsidRPr="00212C09">
        <w:rPr>
          <w:rFonts w:ascii="GHEA Grapalat" w:eastAsia="Microsoft JhengHei" w:hAnsi="GHEA Grapalat" w:cs="Microsoft JhengHei"/>
          <w:lang w:val="fr-FR"/>
        </w:rPr>
        <w:t xml:space="preserve"> </w:t>
      </w:r>
      <w:r w:rsidRPr="00212C09">
        <w:rPr>
          <w:rFonts w:ascii="GHEA Grapalat" w:eastAsia="Microsoft JhengHei" w:hAnsi="GHEA Grapalat" w:cs="Microsoft JhengHei"/>
          <w:lang w:val="hy-AM"/>
        </w:rPr>
        <w:t>հարակից</w:t>
      </w:r>
      <w:r w:rsidRPr="00212C09">
        <w:rPr>
          <w:rFonts w:ascii="GHEA Grapalat" w:eastAsia="Microsoft JhengHei" w:hAnsi="GHEA Grapalat" w:cs="Microsoft JhengHei"/>
          <w:lang w:val="fr-FR"/>
        </w:rPr>
        <w:t xml:space="preserve"> </w:t>
      </w:r>
      <w:r w:rsidRPr="00212C09">
        <w:rPr>
          <w:rFonts w:ascii="GHEA Grapalat" w:eastAsia="Microsoft JhengHei" w:hAnsi="GHEA Grapalat" w:cs="Microsoft JhengHei"/>
          <w:lang w:val="hy-AM"/>
        </w:rPr>
        <w:t>օրենքներում</w:t>
      </w:r>
      <w:r w:rsidRPr="00212C09">
        <w:rPr>
          <w:rFonts w:ascii="GHEA Grapalat" w:eastAsia="Microsoft JhengHei" w:hAnsi="GHEA Grapalat" w:cs="Microsoft JhengHei"/>
          <w:lang w:val="fr-FR"/>
        </w:rPr>
        <w:t xml:space="preserve"> </w:t>
      </w:r>
      <w:r w:rsidRPr="00212C09">
        <w:rPr>
          <w:rFonts w:ascii="GHEA Grapalat" w:eastAsia="Microsoft JhengHei" w:hAnsi="GHEA Grapalat" w:cs="Microsoft JhengHei"/>
          <w:lang w:val="hy-AM"/>
        </w:rPr>
        <w:t>փոփոխությունների</w:t>
      </w:r>
      <w:r w:rsidRPr="00212C09">
        <w:rPr>
          <w:rFonts w:ascii="GHEA Grapalat" w:eastAsia="Microsoft JhengHei" w:hAnsi="GHEA Grapalat" w:cs="Microsoft JhengHei"/>
          <w:lang w:val="fr-FR"/>
        </w:rPr>
        <w:t xml:space="preserve"> </w:t>
      </w:r>
      <w:r w:rsidRPr="00212C09">
        <w:rPr>
          <w:rFonts w:ascii="GHEA Grapalat" w:eastAsia="Microsoft JhengHei" w:hAnsi="GHEA Grapalat" w:cs="Microsoft JhengHei"/>
          <w:lang w:val="hy-AM"/>
        </w:rPr>
        <w:t>և</w:t>
      </w:r>
      <w:r w:rsidRPr="00212C09">
        <w:rPr>
          <w:rFonts w:ascii="GHEA Grapalat" w:eastAsia="Microsoft JhengHei" w:hAnsi="GHEA Grapalat" w:cs="Microsoft JhengHei"/>
          <w:lang w:val="fr-FR"/>
        </w:rPr>
        <w:t xml:space="preserve"> </w:t>
      </w:r>
      <w:r w:rsidRPr="00212C09">
        <w:rPr>
          <w:rFonts w:ascii="GHEA Grapalat" w:eastAsia="Microsoft JhengHei" w:hAnsi="GHEA Grapalat" w:cs="Microsoft JhengHei"/>
          <w:lang w:val="hy-AM"/>
        </w:rPr>
        <w:t>լրացումների</w:t>
      </w:r>
      <w:r w:rsidRPr="00212C09">
        <w:rPr>
          <w:rFonts w:ascii="GHEA Grapalat" w:eastAsia="Microsoft JhengHei" w:hAnsi="GHEA Grapalat" w:cs="Microsoft JhengHei"/>
          <w:lang w:val="fr-FR"/>
        </w:rPr>
        <w:t xml:space="preserve"> </w:t>
      </w:r>
      <w:r w:rsidRPr="00212C09">
        <w:rPr>
          <w:rFonts w:ascii="GHEA Grapalat" w:eastAsia="Microsoft JhengHei" w:hAnsi="GHEA Grapalat" w:cs="Microsoft JhengHei"/>
          <w:lang w:val="hy-AM"/>
        </w:rPr>
        <w:t>մասին</w:t>
      </w:r>
      <w:r w:rsidRPr="00212C09">
        <w:rPr>
          <w:rFonts w:ascii="GHEA Grapalat" w:eastAsia="Microsoft JhengHei" w:hAnsi="GHEA Grapalat" w:cs="Microsoft JhengHei"/>
          <w:lang w:val="fr-FR"/>
        </w:rPr>
        <w:t xml:space="preserve"> </w:t>
      </w:r>
      <w:r w:rsidRPr="00212C09">
        <w:rPr>
          <w:rFonts w:ascii="GHEA Grapalat" w:eastAsia="Microsoft JhengHei" w:hAnsi="GHEA Grapalat" w:cs="Microsoft JhengHei"/>
          <w:lang w:val="hy-AM"/>
        </w:rPr>
        <w:t>օրենքների</w:t>
      </w:r>
      <w:r w:rsidRPr="00212C09">
        <w:rPr>
          <w:rFonts w:ascii="GHEA Grapalat" w:eastAsia="Microsoft JhengHei" w:hAnsi="GHEA Grapalat" w:cs="Microsoft JhengHei"/>
          <w:lang w:val="fr-FR"/>
        </w:rPr>
        <w:t xml:space="preserve"> </w:t>
      </w:r>
      <w:r w:rsidRPr="00212C09">
        <w:rPr>
          <w:rFonts w:ascii="GHEA Grapalat" w:eastAsia="Microsoft JhengHei" w:hAnsi="GHEA Grapalat" w:cs="Microsoft JhengHei"/>
          <w:lang w:val="hy-AM"/>
        </w:rPr>
        <w:t>նախագծերի</w:t>
      </w:r>
      <w:r w:rsidRPr="00212C09">
        <w:rPr>
          <w:rFonts w:ascii="GHEA Grapalat" w:eastAsia="Microsoft JhengHei" w:hAnsi="GHEA Grapalat" w:cs="Microsoft JhengHei"/>
          <w:lang w:val="fr-FR"/>
        </w:rPr>
        <w:t xml:space="preserve"> </w:t>
      </w:r>
      <w:r w:rsidRPr="00212C09">
        <w:rPr>
          <w:rFonts w:ascii="GHEA Grapalat" w:eastAsia="Microsoft JhengHei" w:hAnsi="GHEA Grapalat" w:cs="Microsoft JhengHei"/>
          <w:lang w:val="hy-AM"/>
        </w:rPr>
        <w:t>փաթեթից</w:t>
      </w:r>
      <w:r w:rsidRPr="00212C09">
        <w:rPr>
          <w:rFonts w:ascii="GHEA Grapalat" w:eastAsia="Microsoft JhengHei" w:hAnsi="GHEA Grapalat" w:cs="Microsoft JhengHei"/>
          <w:lang w:val="fr-FR"/>
        </w:rPr>
        <w:t xml:space="preserve"> </w:t>
      </w:r>
      <w:r w:rsidRPr="00212C09">
        <w:rPr>
          <w:rFonts w:ascii="GHEA Grapalat" w:eastAsia="Microsoft JhengHei" w:hAnsi="GHEA Grapalat" w:cs="Microsoft JhengHei"/>
          <w:lang w:val="hy-AM"/>
        </w:rPr>
        <w:t>բխող</w:t>
      </w:r>
      <w:r w:rsidRPr="00212C09">
        <w:rPr>
          <w:rFonts w:ascii="GHEA Grapalat" w:eastAsia="Microsoft JhengHei" w:hAnsi="GHEA Grapalat" w:cs="Microsoft JhengHei"/>
          <w:lang w:val="fr-FR"/>
        </w:rPr>
        <w:t xml:space="preserve"> </w:t>
      </w:r>
      <w:r w:rsidRPr="00212C09">
        <w:rPr>
          <w:rFonts w:ascii="GHEA Grapalat" w:eastAsia="Microsoft JhengHei" w:hAnsi="GHEA Grapalat" w:cs="Microsoft JhengHei"/>
          <w:lang w:val="hy-AM"/>
        </w:rPr>
        <w:t>ենթաօրենսդրական</w:t>
      </w:r>
      <w:r w:rsidRPr="00212C09">
        <w:rPr>
          <w:rFonts w:ascii="GHEA Grapalat" w:eastAsia="Microsoft JhengHei" w:hAnsi="GHEA Grapalat" w:cs="Microsoft JhengHei"/>
          <w:lang w:val="fr-FR"/>
        </w:rPr>
        <w:t xml:space="preserve"> </w:t>
      </w:r>
      <w:r w:rsidRPr="00212C09">
        <w:rPr>
          <w:rFonts w:ascii="GHEA Grapalat" w:eastAsia="Microsoft JhengHei" w:hAnsi="GHEA Grapalat" w:cs="Microsoft JhengHei"/>
          <w:lang w:val="hy-AM"/>
        </w:rPr>
        <w:t>ակտերի</w:t>
      </w:r>
      <w:r w:rsidRPr="00212C09">
        <w:rPr>
          <w:rFonts w:ascii="GHEA Grapalat" w:eastAsia="Microsoft JhengHei" w:hAnsi="GHEA Grapalat" w:cs="Microsoft JhengHei"/>
          <w:lang w:val="fr-FR"/>
        </w:rPr>
        <w:t xml:space="preserve"> </w:t>
      </w:r>
      <w:r w:rsidRPr="00212C09">
        <w:rPr>
          <w:rFonts w:ascii="GHEA Grapalat" w:eastAsia="Microsoft JhengHei" w:hAnsi="GHEA Grapalat" w:cs="Microsoft JhengHei"/>
          <w:lang w:val="hy-AM"/>
        </w:rPr>
        <w:t>ընդունում» կետից։</w:t>
      </w:r>
    </w:p>
    <w:p w14:paraId="622E959C" w14:textId="77777777" w:rsidR="006D59C7" w:rsidRPr="00212C09" w:rsidRDefault="006D59C7" w:rsidP="007452D8">
      <w:pPr>
        <w:spacing w:line="360" w:lineRule="auto"/>
        <w:ind w:right="-874"/>
        <w:jc w:val="both"/>
        <w:rPr>
          <w:rFonts w:ascii="GHEA Grapalat" w:hAnsi="GHEA Grapalat" w:cs="Arial Armenian"/>
          <w:b/>
          <w:lang w:val="fr-FR"/>
        </w:rPr>
      </w:pPr>
    </w:p>
    <w:p w14:paraId="1ECCD5A7" w14:textId="46E8E436" w:rsidR="006D59C7" w:rsidRPr="00212C09" w:rsidRDefault="00FD32EF" w:rsidP="007452D8">
      <w:pPr>
        <w:spacing w:line="360" w:lineRule="auto"/>
        <w:ind w:right="-874"/>
        <w:jc w:val="both"/>
        <w:rPr>
          <w:rFonts w:ascii="Microsoft JhengHei" w:eastAsia="Microsoft JhengHei" w:hAnsi="Microsoft JhengHei" w:cs="Microsoft JhengHei"/>
          <w:b/>
          <w:lang w:val="fr-FR"/>
        </w:rPr>
      </w:pPr>
      <w:r w:rsidRPr="00212C09">
        <w:rPr>
          <w:rFonts w:ascii="GHEA Grapalat" w:hAnsi="GHEA Grapalat"/>
          <w:b/>
          <w:lang w:val="fr-FR"/>
        </w:rPr>
        <w:t xml:space="preserve">4. </w:t>
      </w:r>
      <w:r w:rsidR="004B3317" w:rsidRPr="00212C09">
        <w:rPr>
          <w:rFonts w:ascii="GHEA Grapalat" w:hAnsi="GHEA Grapalat" w:cs="Sylfaen"/>
          <w:b/>
          <w:lang w:val="fr-FR"/>
        </w:rPr>
        <w:t>Նախագծի</w:t>
      </w:r>
      <w:r w:rsidR="004B3317" w:rsidRPr="00212C09">
        <w:rPr>
          <w:rFonts w:ascii="GHEA Grapalat" w:hAnsi="GHEA Grapalat" w:cs="Arial Armenian"/>
          <w:b/>
          <w:lang w:val="fr-FR"/>
        </w:rPr>
        <w:t xml:space="preserve"> </w:t>
      </w:r>
      <w:r w:rsidR="004B3317" w:rsidRPr="00212C09">
        <w:rPr>
          <w:rFonts w:ascii="GHEA Grapalat" w:hAnsi="GHEA Grapalat" w:cs="Sylfaen"/>
          <w:b/>
          <w:lang w:val="fr-FR"/>
        </w:rPr>
        <w:t>մշակման</w:t>
      </w:r>
      <w:r w:rsidR="004B3317" w:rsidRPr="00212C09">
        <w:rPr>
          <w:rFonts w:ascii="GHEA Grapalat" w:hAnsi="GHEA Grapalat" w:cs="Arial Armenian"/>
          <w:b/>
          <w:lang w:val="fr-FR"/>
        </w:rPr>
        <w:t xml:space="preserve"> </w:t>
      </w:r>
      <w:r w:rsidR="004B3317" w:rsidRPr="00212C09">
        <w:rPr>
          <w:rFonts w:ascii="GHEA Grapalat" w:hAnsi="GHEA Grapalat" w:cs="Sylfaen"/>
          <w:b/>
          <w:lang w:val="fr-FR"/>
        </w:rPr>
        <w:t>գործընթացում</w:t>
      </w:r>
      <w:r w:rsidR="004B3317" w:rsidRPr="00212C09">
        <w:rPr>
          <w:rFonts w:ascii="GHEA Grapalat" w:hAnsi="GHEA Grapalat" w:cs="Arial Armenian"/>
          <w:b/>
          <w:lang w:val="fr-FR"/>
        </w:rPr>
        <w:t xml:space="preserve"> </w:t>
      </w:r>
      <w:r w:rsidR="004B3317" w:rsidRPr="00212C09">
        <w:rPr>
          <w:rFonts w:ascii="GHEA Grapalat" w:hAnsi="GHEA Grapalat" w:cs="Sylfaen"/>
          <w:b/>
          <w:lang w:val="fr-FR"/>
        </w:rPr>
        <w:t>ներգրավված</w:t>
      </w:r>
      <w:r w:rsidR="004B3317" w:rsidRPr="00212C09">
        <w:rPr>
          <w:rFonts w:ascii="GHEA Grapalat" w:hAnsi="GHEA Grapalat" w:cs="Arial Armenian"/>
          <w:b/>
          <w:lang w:val="fr-FR"/>
        </w:rPr>
        <w:t xml:space="preserve"> </w:t>
      </w:r>
      <w:r w:rsidR="004B3317" w:rsidRPr="00212C09">
        <w:rPr>
          <w:rFonts w:ascii="GHEA Grapalat" w:hAnsi="GHEA Grapalat" w:cs="Sylfaen"/>
          <w:b/>
          <w:lang w:val="fr-FR"/>
        </w:rPr>
        <w:t>ինստիտուտները</w:t>
      </w:r>
      <w:r w:rsidR="004B3317" w:rsidRPr="00212C09">
        <w:rPr>
          <w:rFonts w:ascii="GHEA Grapalat" w:hAnsi="GHEA Grapalat" w:cs="Arial Armenian"/>
          <w:b/>
          <w:lang w:val="fr-FR"/>
        </w:rPr>
        <w:t xml:space="preserve"> և </w:t>
      </w:r>
      <w:r w:rsidR="004B3317" w:rsidRPr="00212C09">
        <w:rPr>
          <w:rFonts w:ascii="GHEA Grapalat" w:hAnsi="GHEA Grapalat" w:cs="Sylfaen"/>
          <w:b/>
          <w:lang w:val="fr-FR"/>
        </w:rPr>
        <w:t>անձինք</w:t>
      </w:r>
      <w:r w:rsidR="00913E9D" w:rsidRPr="00212C09">
        <w:rPr>
          <w:rFonts w:ascii="Microsoft JhengHei" w:eastAsia="Microsoft JhengHei" w:hAnsi="Microsoft JhengHei" w:cs="Microsoft JhengHei"/>
          <w:b/>
          <w:lang w:val="fr-FR"/>
        </w:rPr>
        <w:t>․</w:t>
      </w:r>
    </w:p>
    <w:p w14:paraId="43A878A3" w14:textId="2E3E1588" w:rsidR="004B3317" w:rsidRPr="00212C09" w:rsidRDefault="004B3317" w:rsidP="007452D8">
      <w:pPr>
        <w:spacing w:line="360" w:lineRule="auto"/>
        <w:ind w:right="-874"/>
        <w:jc w:val="both"/>
        <w:rPr>
          <w:rFonts w:ascii="Microsoft JhengHei" w:eastAsia="Microsoft JhengHei" w:hAnsi="Microsoft JhengHei" w:cs="Microsoft JhengHei"/>
          <w:b/>
          <w:lang w:val="fr-FR"/>
        </w:rPr>
      </w:pPr>
      <w:r w:rsidRPr="00212C09">
        <w:rPr>
          <w:rFonts w:ascii="GHEA Grapalat" w:hAnsi="GHEA Grapalat" w:cs="Sylfaen"/>
          <w:bCs/>
          <w:lang w:val="hy-AM"/>
        </w:rPr>
        <w:t>Նախագիծը մշակվել է ՀՀ ներքին գործերի նախարարության կողմից։</w:t>
      </w:r>
    </w:p>
    <w:p w14:paraId="691496F5" w14:textId="77777777" w:rsidR="006D59C7" w:rsidRPr="00212C09" w:rsidRDefault="006D59C7" w:rsidP="007452D8">
      <w:pPr>
        <w:spacing w:line="360" w:lineRule="auto"/>
        <w:ind w:left="-720" w:right="-874" w:firstLine="862"/>
        <w:jc w:val="both"/>
        <w:rPr>
          <w:rFonts w:ascii="GHEA Grapalat" w:hAnsi="GHEA Grapalat"/>
          <w:b/>
          <w:lang w:val="fr-FR"/>
        </w:rPr>
      </w:pPr>
    </w:p>
    <w:p w14:paraId="24ABA6CD" w14:textId="332D39F1" w:rsidR="004B3317" w:rsidRPr="00212C09" w:rsidRDefault="00FD32EF" w:rsidP="00251399">
      <w:pPr>
        <w:spacing w:line="360" w:lineRule="auto"/>
        <w:ind w:left="-720" w:right="-874" w:firstLine="862"/>
        <w:jc w:val="both"/>
        <w:rPr>
          <w:rFonts w:ascii="Microsoft JhengHei" w:eastAsia="Microsoft JhengHei" w:hAnsi="Microsoft JhengHei" w:cs="Microsoft JhengHei"/>
          <w:b/>
          <w:lang w:val="fr-FR"/>
        </w:rPr>
      </w:pPr>
      <w:r w:rsidRPr="00212C09">
        <w:rPr>
          <w:rFonts w:ascii="GHEA Grapalat" w:hAnsi="GHEA Grapalat" w:cs="Sylfaen"/>
          <w:b/>
          <w:lang w:val="hy-AM"/>
        </w:rPr>
        <w:t>5</w:t>
      </w:r>
      <w:r w:rsidRPr="00212C09">
        <w:rPr>
          <w:rFonts w:ascii="Cambria Math" w:hAnsi="Cambria Math" w:cs="Cambria Math"/>
          <w:b/>
          <w:lang w:val="hy-AM"/>
        </w:rPr>
        <w:t>․</w:t>
      </w:r>
      <w:r w:rsidRPr="00212C09">
        <w:rPr>
          <w:rFonts w:ascii="GHEA Grapalat" w:hAnsi="GHEA Grapalat" w:cs="Sylfaen"/>
          <w:b/>
          <w:lang w:val="hy-AM"/>
        </w:rPr>
        <w:t xml:space="preserve"> </w:t>
      </w:r>
      <w:r w:rsidR="004B3317" w:rsidRPr="00212C09">
        <w:rPr>
          <w:rFonts w:ascii="GHEA Grapalat" w:hAnsi="GHEA Grapalat"/>
          <w:b/>
          <w:lang w:val="hy-AM"/>
        </w:rPr>
        <w:t>Լրացուցիչ ֆինանսական միջոցների անհրաժեշտությունը և պետական բյուջեի եկամուտներում և ծախսերում սպասվելիք փոփոխությունները</w:t>
      </w:r>
      <w:r w:rsidR="004B3317" w:rsidRPr="00212C09">
        <w:rPr>
          <w:rFonts w:ascii="Microsoft JhengHei" w:eastAsia="Microsoft JhengHei" w:hAnsi="Microsoft JhengHei" w:cs="Microsoft JhengHei"/>
          <w:b/>
          <w:lang w:val="hy-AM"/>
        </w:rPr>
        <w:t>․</w:t>
      </w:r>
    </w:p>
    <w:p w14:paraId="682AD299" w14:textId="77777777" w:rsidR="004B3317" w:rsidRPr="00212C09" w:rsidRDefault="004B3317" w:rsidP="00251399">
      <w:pPr>
        <w:spacing w:line="360" w:lineRule="auto"/>
        <w:ind w:left="-720" w:right="-874" w:firstLine="720"/>
        <w:jc w:val="both"/>
        <w:rPr>
          <w:rFonts w:ascii="GHEA Grapalat" w:hAnsi="GHEA Grapalat"/>
          <w:bCs/>
          <w:lang w:val="fr-FR"/>
        </w:rPr>
      </w:pPr>
      <w:r w:rsidRPr="00212C09">
        <w:rPr>
          <w:rFonts w:ascii="GHEA Grapalat" w:hAnsi="GHEA Grapalat" w:cs="Sylfaen"/>
          <w:bCs/>
          <w:lang w:val="hy-AM"/>
        </w:rPr>
        <w:t>Նախագծի ընդունման արդյունքում պետական բյուջեում ծախսերի և եկամուտների ավելացումներ կամ նվազեցումներ չեն նախատեսվում։</w:t>
      </w:r>
    </w:p>
    <w:p w14:paraId="7A476EA8" w14:textId="77777777" w:rsidR="006D59C7" w:rsidRPr="00212C09" w:rsidRDefault="006D59C7" w:rsidP="00251399">
      <w:pPr>
        <w:spacing w:line="276" w:lineRule="auto"/>
        <w:ind w:right="-874"/>
        <w:jc w:val="both"/>
        <w:rPr>
          <w:rFonts w:ascii="GHEA Grapalat" w:hAnsi="GHEA Grapalat" w:cs="Sylfaen"/>
          <w:b/>
          <w:lang w:val="hy-AM"/>
        </w:rPr>
      </w:pPr>
    </w:p>
    <w:p w14:paraId="59807E71" w14:textId="55F02EFC" w:rsidR="00FD32EF" w:rsidRPr="00212C09" w:rsidRDefault="00FD32EF" w:rsidP="00251399">
      <w:pPr>
        <w:spacing w:line="360" w:lineRule="auto"/>
        <w:ind w:right="-874"/>
        <w:jc w:val="both"/>
        <w:rPr>
          <w:rFonts w:ascii="Microsoft JhengHei" w:eastAsia="Microsoft JhengHei" w:hAnsi="Microsoft JhengHei" w:cs="Microsoft JhengHei"/>
          <w:b/>
          <w:lang w:val="fr-FR"/>
        </w:rPr>
      </w:pPr>
      <w:r w:rsidRPr="00212C09">
        <w:rPr>
          <w:rFonts w:ascii="GHEA Grapalat" w:hAnsi="GHEA Grapalat"/>
          <w:b/>
          <w:lang w:val="fr-FR"/>
        </w:rPr>
        <w:t xml:space="preserve">6. </w:t>
      </w:r>
      <w:r w:rsidRPr="00212C09">
        <w:rPr>
          <w:rFonts w:ascii="GHEA Grapalat" w:hAnsi="GHEA Grapalat" w:cs="Sylfaen"/>
          <w:b/>
          <w:lang w:val="fr-FR"/>
        </w:rPr>
        <w:t>Ակնկալվող</w:t>
      </w:r>
      <w:r w:rsidRPr="00212C09">
        <w:rPr>
          <w:rFonts w:ascii="GHEA Grapalat" w:hAnsi="GHEA Grapalat" w:cs="Arial Armenian"/>
          <w:b/>
          <w:lang w:val="fr-FR"/>
        </w:rPr>
        <w:t xml:space="preserve"> </w:t>
      </w:r>
      <w:r w:rsidRPr="00212C09">
        <w:rPr>
          <w:rFonts w:ascii="GHEA Grapalat" w:hAnsi="GHEA Grapalat" w:cs="Sylfaen"/>
          <w:b/>
          <w:lang w:val="fr-FR"/>
        </w:rPr>
        <w:t>արդյունքը</w:t>
      </w:r>
      <w:r w:rsidRPr="00212C09">
        <w:rPr>
          <w:rFonts w:ascii="Microsoft JhengHei" w:eastAsia="Microsoft JhengHei" w:hAnsi="Microsoft JhengHei" w:cs="Microsoft JhengHei" w:hint="eastAsia"/>
          <w:b/>
          <w:lang w:val="fr-FR"/>
        </w:rPr>
        <w:t>․</w:t>
      </w:r>
    </w:p>
    <w:p w14:paraId="317FAAEA" w14:textId="0B9EED4D" w:rsidR="00FD32EF" w:rsidRPr="00212C09" w:rsidRDefault="00FD32EF" w:rsidP="00251399">
      <w:pPr>
        <w:spacing w:line="360" w:lineRule="auto"/>
        <w:ind w:left="-720" w:right="-874" w:firstLine="720"/>
        <w:jc w:val="both"/>
        <w:rPr>
          <w:rFonts w:ascii="GHEA Grapalat" w:hAnsi="GHEA Grapalat" w:cs="Sylfaen"/>
          <w:bCs/>
          <w:lang w:val="hy-AM"/>
        </w:rPr>
      </w:pPr>
      <w:r w:rsidRPr="00212C09">
        <w:rPr>
          <w:rFonts w:ascii="GHEA Grapalat" w:hAnsi="GHEA Grapalat" w:cs="Sylfaen"/>
          <w:bCs/>
          <w:lang w:val="hy-AM"/>
        </w:rPr>
        <w:t xml:space="preserve">Նախագծի ընդունման արդյունքում կապահովվի </w:t>
      </w:r>
      <w:r w:rsidR="0005399C" w:rsidRPr="00212C09">
        <w:rPr>
          <w:rFonts w:ascii="GHEA Grapalat" w:hAnsi="GHEA Grapalat" w:cs="Sylfaen"/>
          <w:bCs/>
          <w:lang w:val="hy-AM"/>
        </w:rPr>
        <w:t>Ո</w:t>
      </w:r>
      <w:r w:rsidRPr="00212C09">
        <w:rPr>
          <w:rFonts w:ascii="GHEA Grapalat" w:hAnsi="GHEA Grapalat" w:cs="Sylfaen"/>
          <w:bCs/>
          <w:lang w:val="hy-AM"/>
        </w:rPr>
        <w:t xml:space="preserve">րոշման համապատասխանությունը </w:t>
      </w:r>
      <w:r w:rsidR="00C530C5" w:rsidRPr="00212C09">
        <w:rPr>
          <w:rFonts w:ascii="GHEA Grapalat" w:hAnsi="GHEA Grapalat"/>
          <w:shd w:val="clear" w:color="auto" w:fill="FFFFFF"/>
          <w:lang w:val="hy-AM"/>
        </w:rPr>
        <w:t>գործող օրենսդրությանը</w:t>
      </w:r>
      <w:r w:rsidRPr="00212C09">
        <w:rPr>
          <w:rFonts w:ascii="GHEA Grapalat" w:hAnsi="GHEA Grapalat" w:cs="Sylfaen"/>
          <w:bCs/>
          <w:lang w:val="hy-AM"/>
        </w:rPr>
        <w:t>։</w:t>
      </w:r>
    </w:p>
    <w:p w14:paraId="69D520AA" w14:textId="77777777" w:rsidR="00251399" w:rsidRPr="00212C09" w:rsidRDefault="00251399" w:rsidP="006D59C7">
      <w:pPr>
        <w:spacing w:line="360" w:lineRule="auto"/>
        <w:ind w:left="-720" w:right="-874" w:firstLine="720"/>
        <w:jc w:val="both"/>
        <w:rPr>
          <w:rFonts w:ascii="GHEA Grapalat" w:hAnsi="GHEA Grapalat" w:cs="Sylfaen"/>
          <w:b/>
          <w:lang w:val="fr-FR"/>
        </w:rPr>
      </w:pPr>
    </w:p>
    <w:p w14:paraId="385A132E" w14:textId="3247F798" w:rsidR="009C22BA" w:rsidRPr="00212C09" w:rsidRDefault="00FD32EF" w:rsidP="00251399">
      <w:pPr>
        <w:spacing w:before="240" w:line="360" w:lineRule="auto"/>
        <w:ind w:left="-720" w:right="-874" w:firstLine="862"/>
        <w:jc w:val="right"/>
        <w:rPr>
          <w:lang w:val="fr-FR"/>
        </w:rPr>
      </w:pPr>
      <w:r w:rsidRPr="00212C09">
        <w:rPr>
          <w:rFonts w:ascii="GHEA Grapalat" w:hAnsi="GHEA Grapalat"/>
          <w:b/>
          <w:bCs/>
          <w:lang w:val="hy-AM"/>
        </w:rPr>
        <w:t>ՀՀ ներքին գործերի նախարարություն</w:t>
      </w:r>
    </w:p>
    <w:sectPr w:rsidR="009C22BA" w:rsidRPr="00212C09" w:rsidSect="00251399">
      <w:pgSz w:w="11906" w:h="16838"/>
      <w:pgMar w:top="360" w:right="1440" w:bottom="36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B8B3EC0"/>
    <w:multiLevelType w:val="multilevel"/>
    <w:tmpl w:val="07DCDC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25D2"/>
    <w:rsid w:val="0001217B"/>
    <w:rsid w:val="00014A80"/>
    <w:rsid w:val="0002021E"/>
    <w:rsid w:val="000348E6"/>
    <w:rsid w:val="0003624B"/>
    <w:rsid w:val="000366A2"/>
    <w:rsid w:val="00046382"/>
    <w:rsid w:val="000520CE"/>
    <w:rsid w:val="00052D5F"/>
    <w:rsid w:val="0005399C"/>
    <w:rsid w:val="000657D6"/>
    <w:rsid w:val="000C5937"/>
    <w:rsid w:val="000F6CED"/>
    <w:rsid w:val="000F7F72"/>
    <w:rsid w:val="001128C2"/>
    <w:rsid w:val="001271B1"/>
    <w:rsid w:val="00147739"/>
    <w:rsid w:val="0015372C"/>
    <w:rsid w:val="00161AFF"/>
    <w:rsid w:val="001740D2"/>
    <w:rsid w:val="001A04CF"/>
    <w:rsid w:val="001A554A"/>
    <w:rsid w:val="001B3157"/>
    <w:rsid w:val="001D50E2"/>
    <w:rsid w:val="001F11B5"/>
    <w:rsid w:val="00212C09"/>
    <w:rsid w:val="00225B53"/>
    <w:rsid w:val="002415EF"/>
    <w:rsid w:val="00251399"/>
    <w:rsid w:val="00264EAA"/>
    <w:rsid w:val="002A1681"/>
    <w:rsid w:val="002A1861"/>
    <w:rsid w:val="002A24FB"/>
    <w:rsid w:val="002A6FD4"/>
    <w:rsid w:val="002B664A"/>
    <w:rsid w:val="002E6131"/>
    <w:rsid w:val="002F36F0"/>
    <w:rsid w:val="002F392F"/>
    <w:rsid w:val="002F4DF2"/>
    <w:rsid w:val="002F5ABB"/>
    <w:rsid w:val="00316F1B"/>
    <w:rsid w:val="003174BF"/>
    <w:rsid w:val="0032679F"/>
    <w:rsid w:val="0037298B"/>
    <w:rsid w:val="0037501F"/>
    <w:rsid w:val="003A28D5"/>
    <w:rsid w:val="003B7F02"/>
    <w:rsid w:val="003D5B63"/>
    <w:rsid w:val="003F2314"/>
    <w:rsid w:val="003F6986"/>
    <w:rsid w:val="00402974"/>
    <w:rsid w:val="00430196"/>
    <w:rsid w:val="00485043"/>
    <w:rsid w:val="00493BB6"/>
    <w:rsid w:val="004A77D3"/>
    <w:rsid w:val="004B3317"/>
    <w:rsid w:val="004C2690"/>
    <w:rsid w:val="004C3508"/>
    <w:rsid w:val="004E7D76"/>
    <w:rsid w:val="00510D7F"/>
    <w:rsid w:val="005361ED"/>
    <w:rsid w:val="005576CD"/>
    <w:rsid w:val="00562AA5"/>
    <w:rsid w:val="005B18DD"/>
    <w:rsid w:val="005E0ED0"/>
    <w:rsid w:val="005F609B"/>
    <w:rsid w:val="006164EB"/>
    <w:rsid w:val="006225D2"/>
    <w:rsid w:val="006432D1"/>
    <w:rsid w:val="00655DFA"/>
    <w:rsid w:val="006A2E0F"/>
    <w:rsid w:val="006B0C21"/>
    <w:rsid w:val="006B15AF"/>
    <w:rsid w:val="006D59C7"/>
    <w:rsid w:val="006D6186"/>
    <w:rsid w:val="006E0BB7"/>
    <w:rsid w:val="006E78C1"/>
    <w:rsid w:val="006F581C"/>
    <w:rsid w:val="00716590"/>
    <w:rsid w:val="0072585D"/>
    <w:rsid w:val="00736745"/>
    <w:rsid w:val="0073731A"/>
    <w:rsid w:val="007452D8"/>
    <w:rsid w:val="00762935"/>
    <w:rsid w:val="00766035"/>
    <w:rsid w:val="007737CB"/>
    <w:rsid w:val="00775FC3"/>
    <w:rsid w:val="007C371F"/>
    <w:rsid w:val="007D2C40"/>
    <w:rsid w:val="007D5995"/>
    <w:rsid w:val="0080319E"/>
    <w:rsid w:val="00822840"/>
    <w:rsid w:val="00825AC2"/>
    <w:rsid w:val="008331A7"/>
    <w:rsid w:val="008748C3"/>
    <w:rsid w:val="00875898"/>
    <w:rsid w:val="008773ED"/>
    <w:rsid w:val="008E026D"/>
    <w:rsid w:val="008F27A3"/>
    <w:rsid w:val="008F2EDA"/>
    <w:rsid w:val="008F6BA6"/>
    <w:rsid w:val="00906ABA"/>
    <w:rsid w:val="00907124"/>
    <w:rsid w:val="009129DA"/>
    <w:rsid w:val="00913E9D"/>
    <w:rsid w:val="00944EF9"/>
    <w:rsid w:val="009519EC"/>
    <w:rsid w:val="0095238D"/>
    <w:rsid w:val="009719AF"/>
    <w:rsid w:val="00974A4F"/>
    <w:rsid w:val="00995F71"/>
    <w:rsid w:val="009A051D"/>
    <w:rsid w:val="009B1F51"/>
    <w:rsid w:val="009B5102"/>
    <w:rsid w:val="009C22BA"/>
    <w:rsid w:val="00A01BD8"/>
    <w:rsid w:val="00A144CF"/>
    <w:rsid w:val="00A668F7"/>
    <w:rsid w:val="00A70F6C"/>
    <w:rsid w:val="00A96CBD"/>
    <w:rsid w:val="00AA5A46"/>
    <w:rsid w:val="00AA7DDD"/>
    <w:rsid w:val="00AD64B5"/>
    <w:rsid w:val="00AF1E1D"/>
    <w:rsid w:val="00AF27C4"/>
    <w:rsid w:val="00B24CAD"/>
    <w:rsid w:val="00B26E27"/>
    <w:rsid w:val="00B353E8"/>
    <w:rsid w:val="00B45EBF"/>
    <w:rsid w:val="00B56957"/>
    <w:rsid w:val="00B66BCF"/>
    <w:rsid w:val="00B73F58"/>
    <w:rsid w:val="00B83DD5"/>
    <w:rsid w:val="00BC416B"/>
    <w:rsid w:val="00BD3404"/>
    <w:rsid w:val="00BE11EA"/>
    <w:rsid w:val="00BF056E"/>
    <w:rsid w:val="00C00941"/>
    <w:rsid w:val="00C26C6F"/>
    <w:rsid w:val="00C530C5"/>
    <w:rsid w:val="00C54672"/>
    <w:rsid w:val="00C81308"/>
    <w:rsid w:val="00C90EE9"/>
    <w:rsid w:val="00C911D1"/>
    <w:rsid w:val="00CA283C"/>
    <w:rsid w:val="00CA5E43"/>
    <w:rsid w:val="00CB3F32"/>
    <w:rsid w:val="00CB712A"/>
    <w:rsid w:val="00CC6D13"/>
    <w:rsid w:val="00CE0D8C"/>
    <w:rsid w:val="00CF0701"/>
    <w:rsid w:val="00D66898"/>
    <w:rsid w:val="00D72CFA"/>
    <w:rsid w:val="00D8303F"/>
    <w:rsid w:val="00DA19ED"/>
    <w:rsid w:val="00DA2AEC"/>
    <w:rsid w:val="00DC360E"/>
    <w:rsid w:val="00E21924"/>
    <w:rsid w:val="00E245CE"/>
    <w:rsid w:val="00E414FC"/>
    <w:rsid w:val="00E54596"/>
    <w:rsid w:val="00E70BAF"/>
    <w:rsid w:val="00E874C1"/>
    <w:rsid w:val="00E92A26"/>
    <w:rsid w:val="00EA7002"/>
    <w:rsid w:val="00EB295D"/>
    <w:rsid w:val="00EC059E"/>
    <w:rsid w:val="00EE1EAE"/>
    <w:rsid w:val="00F76C2D"/>
    <w:rsid w:val="00FD32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DEB26F"/>
  <w15:chartTrackingRefBased/>
  <w15:docId w15:val="{D809BC88-E276-4BE4-B300-7E728FE791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D32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Revision">
    <w:name w:val="Revision"/>
    <w:hidden/>
    <w:uiPriority w:val="99"/>
    <w:semiHidden/>
    <w:rsid w:val="004029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974A4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74A4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74A4F"/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74A4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74A4F"/>
    <w:rPr>
      <w:rFonts w:ascii="Times New Roman" w:eastAsia="Times New Roman" w:hAnsi="Times New Roman" w:cs="Times New Roman"/>
      <w:b/>
      <w:bCs/>
      <w:sz w:val="20"/>
      <w:szCs w:val="20"/>
      <w:lang w:val="en-US" w:eastAsia="ru-RU"/>
    </w:rPr>
  </w:style>
  <w:style w:type="character" w:styleId="Hyperlink">
    <w:name w:val="Hyperlink"/>
    <w:basedOn w:val="DefaultParagraphFont"/>
    <w:uiPriority w:val="99"/>
    <w:unhideWhenUsed/>
    <w:rsid w:val="00B353E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353E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D9CDFB-C268-490A-9DFE-07F86440B9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843</TotalTime>
  <Pages>2</Pages>
  <Words>532</Words>
  <Characters>3038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Ռուզան Սարգսյան</dc:creator>
  <cp:keywords>https://mul2-mia.gov.am/tasks/6561363/oneclick?token=bc73ac51ab42adb9845473e35ebcb6fd</cp:keywords>
  <dc:description/>
  <cp:lastModifiedBy>Ռուզան Սարգսյան</cp:lastModifiedBy>
  <cp:revision>233</cp:revision>
  <cp:lastPrinted>2026-07-01T06:26:00Z</cp:lastPrinted>
  <dcterms:created xsi:type="dcterms:W3CDTF">2026-06-08T13:14:00Z</dcterms:created>
  <dcterms:modified xsi:type="dcterms:W3CDTF">2026-07-01T08:15:00Z</dcterms:modified>
</cp:coreProperties>
</file>