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1D612" w14:textId="0291B005" w:rsidR="004F7F05" w:rsidRPr="00D339C3" w:rsidRDefault="004F7F05" w:rsidP="00D339C3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 w:rsidRPr="00D339C3">
        <w:rPr>
          <w:rFonts w:ascii="GHEA Grapalat" w:hAnsi="GHEA Grapalat" w:cs="Sylfaen"/>
          <w:b/>
          <w:bCs/>
          <w:sz w:val="24"/>
          <w:szCs w:val="24"/>
          <w:lang w:val="hy-AM"/>
        </w:rPr>
        <w:t>ՀԻՄՆԱՎՈՐՈՒՄ</w:t>
      </w:r>
    </w:p>
    <w:p w14:paraId="478E7084" w14:textId="3F36D1B7" w:rsidR="004F7F05" w:rsidRPr="00981244" w:rsidRDefault="00981244" w:rsidP="00981244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 w:eastAsia="ru-RU"/>
        </w:rPr>
      </w:pPr>
      <w:r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«</w:t>
      </w:r>
      <w:r w:rsidRPr="00981244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ՀԱՅԱՍՏԱՆԻ ՀԱՆՐԱՊԵՏՈՒԹՅԱՆ ԱՐԱՐԱՏԻ ՄԱՐԶԻ ԱՐԱՐԱՏ ՀԱՄԱՅՆՔԻ ԱՐԱՐԱՏ ՔԱՂԱՔԻ Ս</w:t>
      </w:r>
      <w:r w:rsidRPr="00981244">
        <w:rPr>
          <w:rFonts w:ascii="MS Mincho" w:eastAsia="MS Mincho" w:hAnsi="MS Mincho" w:cs="MS Mincho" w:hint="eastAsia"/>
          <w:b/>
          <w:bCs/>
          <w:sz w:val="24"/>
          <w:szCs w:val="24"/>
          <w:lang w:val="hy-AM" w:eastAsia="ru-RU"/>
        </w:rPr>
        <w:t>․</w:t>
      </w:r>
      <w:r w:rsidRPr="00981244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ՇԱՀՈՒՄՅԱՆ ՓՈՂՈՑ 20 ԵՎ 37/1 ՀԱՍՑԵՆԵՐՈՒՄ ԿԱՌՈՒՑԱՊԱՏՄԱՆ ՆԵՐԴՐՈՒՄԱՅԻՆ ԾՐԱԳՐԻՆ ՀԱՎԱՆՈՒԹՅՈՒՆ ՏԱԼՈՒ, ԾՐԱԳՐԻ ԻՐԱԿԱՆԱՑՄԱՆ ՆՊԱՏԱԿՈՎ ԳՈՒՅՔ ՆՎԻՐԱԲԵՐԵԼՈՒ ՀԱՄԱՁԱՅՆՈՒԹՅՈՒՆ ՏԱԼՈՒ ՄԱՍԻՆ</w:t>
      </w:r>
      <w:r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»</w:t>
      </w:r>
      <w:r w:rsidR="009B68C8" w:rsidRPr="00D339C3">
        <w:rPr>
          <w:rFonts w:ascii="GHEA Grapalat" w:hAnsi="GHEA Grapalat"/>
          <w:b/>
          <w:bCs/>
          <w:sz w:val="24"/>
          <w:szCs w:val="24"/>
          <w:lang w:eastAsia="ru-RU"/>
        </w:rPr>
        <w:t xml:space="preserve"> </w:t>
      </w:r>
      <w:r w:rsidR="004F7F05" w:rsidRPr="00D339C3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 w:rsidR="004F7F05" w:rsidRPr="00D339C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4F7F05" w:rsidRPr="00D339C3">
        <w:rPr>
          <w:rFonts w:ascii="GHEA Grapalat" w:hAnsi="GHEA Grapalat" w:cs="Sylfaen"/>
          <w:b/>
          <w:bCs/>
          <w:sz w:val="24"/>
          <w:szCs w:val="24"/>
          <w:lang w:val="hy-AM"/>
        </w:rPr>
        <w:t>ՈՐՈՇՄԱՆ</w:t>
      </w:r>
      <w:r w:rsidR="004F7F05" w:rsidRPr="00D339C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9B68C8" w:rsidRPr="00D339C3">
        <w:rPr>
          <w:rFonts w:ascii="GHEA Grapalat" w:hAnsi="GHEA Grapalat"/>
          <w:b/>
          <w:bCs/>
          <w:sz w:val="24"/>
          <w:szCs w:val="24"/>
          <w:lang w:val="hy-AM"/>
        </w:rPr>
        <w:t xml:space="preserve">ՆԱԽԱԳԾԻ </w:t>
      </w:r>
      <w:r w:rsidR="004F7F05" w:rsidRPr="00D339C3"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</w:t>
      </w:r>
      <w:r w:rsidR="004F7F05" w:rsidRPr="00D339C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4F7F05" w:rsidRPr="00D339C3">
        <w:rPr>
          <w:rFonts w:ascii="GHEA Grapalat" w:hAnsi="GHEA Grapalat" w:cs="Sylfaen"/>
          <w:b/>
          <w:bCs/>
          <w:sz w:val="24"/>
          <w:szCs w:val="24"/>
          <w:lang w:val="hy-AM"/>
        </w:rPr>
        <w:t>ԱՆՀՐԱԺԵՇՏՈՒԹՅԱՆ</w:t>
      </w:r>
      <w:r w:rsidR="004F7F05" w:rsidRPr="00D339C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4F7F05" w:rsidRPr="00D339C3">
        <w:rPr>
          <w:rFonts w:ascii="GHEA Grapalat" w:hAnsi="GHEA Grapalat" w:cs="Sylfaen"/>
          <w:b/>
          <w:bCs/>
          <w:sz w:val="24"/>
          <w:szCs w:val="24"/>
          <w:lang w:val="hy-AM"/>
        </w:rPr>
        <w:t>ՄԱՍԻՆ</w:t>
      </w:r>
    </w:p>
    <w:p w14:paraId="22C6FAAE" w14:textId="77777777" w:rsidR="009B68C8" w:rsidRPr="00D339C3" w:rsidRDefault="009B68C8" w:rsidP="00D339C3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C36BB30" w14:textId="7F989561" w:rsidR="009B68C8" w:rsidRPr="00D339C3" w:rsidRDefault="009B68C8" w:rsidP="00D339C3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D339C3">
        <w:rPr>
          <w:rFonts w:ascii="GHEA Grapalat" w:hAnsi="GHEA Grapalat"/>
          <w:b/>
          <w:bCs/>
          <w:sz w:val="24"/>
          <w:szCs w:val="24"/>
          <w:lang w:val="hy-AM"/>
        </w:rPr>
        <w:t xml:space="preserve">1. </w:t>
      </w:r>
      <w:r w:rsidRPr="00D339C3">
        <w:rPr>
          <w:rFonts w:ascii="GHEA Grapalat" w:hAnsi="GHEA Grapalat" w:cs="Sylfaen"/>
          <w:b/>
          <w:bCs/>
          <w:sz w:val="24"/>
          <w:szCs w:val="24"/>
          <w:lang w:val="hy-AM"/>
        </w:rPr>
        <w:t>Ընթացիկ</w:t>
      </w:r>
      <w:r w:rsidRPr="00D339C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b/>
          <w:bCs/>
          <w:sz w:val="24"/>
          <w:szCs w:val="24"/>
          <w:lang w:val="hy-AM"/>
        </w:rPr>
        <w:t>իրավիճակը</w:t>
      </w:r>
      <w:r w:rsidRPr="00D339C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D339C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b/>
          <w:bCs/>
          <w:sz w:val="24"/>
          <w:szCs w:val="24"/>
          <w:lang w:val="hy-AM"/>
        </w:rPr>
        <w:t>անհրաժեշտությունը</w:t>
      </w:r>
    </w:p>
    <w:p w14:paraId="10C06C97" w14:textId="77777777" w:rsidR="00D339C3" w:rsidRPr="00D339C3" w:rsidRDefault="009B68C8" w:rsidP="00D339C3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339C3">
        <w:rPr>
          <w:rFonts w:ascii="GHEA Grapalat" w:hAnsi="GHEA Grapalat" w:cs="Sylfaen"/>
          <w:sz w:val="24"/>
          <w:szCs w:val="24"/>
          <w:lang w:val="hy-AM"/>
        </w:rPr>
        <w:t>Դեռևս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խորհրդային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տարիներին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Արարատի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մարզի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Արարատ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համայնքի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Արարատ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քաղաքի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Ս</w:t>
      </w:r>
      <w:r w:rsidRPr="00D339C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D339C3">
        <w:rPr>
          <w:rFonts w:ascii="GHEA Grapalat" w:hAnsi="GHEA Grapalat" w:cs="Sylfaen"/>
          <w:sz w:val="24"/>
          <w:szCs w:val="24"/>
          <w:lang w:val="hy-AM"/>
        </w:rPr>
        <w:t>Շահումյան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փողոց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20 </w:t>
      </w:r>
      <w:r w:rsidRPr="00D339C3">
        <w:rPr>
          <w:rFonts w:ascii="GHEA Grapalat" w:hAnsi="GHEA Grapalat" w:cs="Sylfaen"/>
          <w:sz w:val="24"/>
          <w:szCs w:val="24"/>
          <w:lang w:val="hy-AM"/>
        </w:rPr>
        <w:t>և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Ս</w:t>
      </w:r>
      <w:r w:rsidRPr="00D339C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D339C3">
        <w:rPr>
          <w:rFonts w:ascii="GHEA Grapalat" w:hAnsi="GHEA Grapalat" w:cs="Sylfaen"/>
          <w:sz w:val="24"/>
          <w:szCs w:val="24"/>
          <w:lang w:val="hy-AM"/>
        </w:rPr>
        <w:t>Շահումյան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փողոց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37/1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հասցեներում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եղել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են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բազմաբնակարան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բնակելի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շենքեր։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Նշված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շենքերի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քանդման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ժամանակ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բնակիչների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և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Քաղսովետի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գործկոմի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քարտուղարի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, ապա նաև`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համայնքի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միջև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կնքվել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են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պայմանագրեր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որոնց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համաձայն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բնակիչները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բնակարաններն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ազատել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են`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հետագայում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նույն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հասցեներում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նոր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շենք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կառուցվելու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պարագայում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բնակարան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ստանալու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պայմանով։</w:t>
      </w:r>
    </w:p>
    <w:p w14:paraId="21DCB8F7" w14:textId="6F77CC10" w:rsidR="00D339C3" w:rsidRDefault="00D339C3" w:rsidP="00D339C3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Նոր բ</w:t>
      </w:r>
      <w:r w:rsidRPr="00D339C3">
        <w:rPr>
          <w:rFonts w:ascii="GHEA Grapalat" w:hAnsi="GHEA Grapalat"/>
          <w:sz w:val="24"/>
          <w:szCs w:val="24"/>
          <w:lang w:val="hy-AM"/>
        </w:rPr>
        <w:t>նակելի շենքների կառուցապատումը սկսել է դեռևս խորհրդային տարիներից</w:t>
      </w:r>
      <w:r>
        <w:rPr>
          <w:rFonts w:ascii="GHEA Grapalat" w:hAnsi="GHEA Grapalat"/>
          <w:sz w:val="24"/>
          <w:szCs w:val="24"/>
          <w:lang w:val="hy-AM"/>
        </w:rPr>
        <w:t xml:space="preserve">, սակայն </w:t>
      </w:r>
      <w:r w:rsidRPr="00D339C3">
        <w:rPr>
          <w:rFonts w:ascii="GHEA Grapalat" w:hAnsi="GHEA Grapalat"/>
          <w:sz w:val="24"/>
          <w:szCs w:val="24"/>
          <w:lang w:val="hy-AM"/>
        </w:rPr>
        <w:t>ավարտին չ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հասցվել։ Շենքերի քաղաքաշինական փաստաթղթերը չեն պահպանվել, </w:t>
      </w:r>
      <w:r>
        <w:rPr>
          <w:rFonts w:ascii="GHEA Grapalat" w:hAnsi="GHEA Grapalat"/>
          <w:sz w:val="24"/>
          <w:szCs w:val="24"/>
          <w:lang w:val="hy-AM"/>
        </w:rPr>
        <w:t xml:space="preserve">ինչի հետևանքով 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իրավունքի գրանցման ժամանակ </w:t>
      </w:r>
      <w:r>
        <w:rPr>
          <w:rFonts w:ascii="GHEA Grapalat" w:hAnsi="GHEA Grapalat"/>
          <w:sz w:val="24"/>
          <w:szCs w:val="24"/>
          <w:lang w:val="hy-AM"/>
        </w:rPr>
        <w:t>հաշվառվել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են որպես ինքնակամ կառույցներ։ Տվյալ շենքները երկար տարիներ գտնվում են անավարտ վիճակում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և մինչև օրս դրանց պահպանման ուղղությամբ անհրաժեշտ միջոցառումներ չեն իրականացվել, </w:t>
      </w:r>
      <w:r>
        <w:rPr>
          <w:rFonts w:ascii="GHEA Grapalat" w:hAnsi="GHEA Grapalat"/>
          <w:sz w:val="24"/>
          <w:szCs w:val="24"/>
          <w:lang w:val="hy-AM"/>
        </w:rPr>
        <w:t>ինչի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պատճառով դրանք ենթակա չեն հետագա շահագործման և ենթակա են քանդման, որը կիրականացվի նոր սեփականատիրոջ կողմից ծրագրի իրականացման ժամանակ։ Համայնքի կողմից չի ներկայացվել, ոչ էլ նախատեսվում է տվյալ ինքնակամ կառույցները ներկայացնել ընդգրկելու օրինականացման ենթակա ինքնակամ կառույցների ցանկում՝ հաշվի առնելով դրանց ոչ բավարար տեխնիկական վիճակը, ինչպես նաև ներկայիս կառուցապատման նորմերին անհամապատասխանությունը։</w:t>
      </w:r>
    </w:p>
    <w:p w14:paraId="097C2BCD" w14:textId="3F0D434B" w:rsidR="009B68C8" w:rsidRDefault="00D339C3" w:rsidP="00D339C3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Փոխարենը, ի</w:t>
      </w:r>
      <w:r w:rsidR="009B68C8"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="009B68C8" w:rsidRPr="00D339C3">
        <w:rPr>
          <w:rFonts w:ascii="GHEA Grapalat" w:hAnsi="GHEA Grapalat" w:cs="Sylfaen"/>
          <w:sz w:val="24"/>
          <w:szCs w:val="24"/>
          <w:lang w:val="hy-AM"/>
        </w:rPr>
        <w:t>կատարումն</w:t>
      </w:r>
      <w:r w:rsidR="009B68C8"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շահառուների հետ կնքված </w:t>
      </w:r>
      <w:r w:rsidR="009B68C8" w:rsidRPr="00D339C3">
        <w:rPr>
          <w:rFonts w:ascii="GHEA Grapalat" w:hAnsi="GHEA Grapalat" w:cs="Sylfaen"/>
          <w:sz w:val="24"/>
          <w:szCs w:val="24"/>
          <w:lang w:val="hy-AM"/>
        </w:rPr>
        <w:t>պայմանագրերով</w:t>
      </w:r>
      <w:r w:rsidR="009B68C8"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="009B68C8" w:rsidRPr="00D339C3">
        <w:rPr>
          <w:rFonts w:ascii="GHEA Grapalat" w:hAnsi="GHEA Grapalat" w:cs="Sylfaen"/>
          <w:sz w:val="24"/>
          <w:szCs w:val="24"/>
          <w:lang w:val="hy-AM"/>
        </w:rPr>
        <w:t>ստանձնած</w:t>
      </w:r>
      <w:r w:rsidR="009B68C8"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="009B68C8" w:rsidRPr="00D339C3">
        <w:rPr>
          <w:rFonts w:ascii="GHEA Grapalat" w:hAnsi="GHEA Grapalat" w:cs="Sylfaen"/>
          <w:sz w:val="24"/>
          <w:szCs w:val="24"/>
          <w:lang w:val="hy-AM"/>
        </w:rPr>
        <w:t>պարտավորության</w:t>
      </w:r>
      <w:r>
        <w:rPr>
          <w:rFonts w:ascii="GHEA Grapalat" w:hAnsi="GHEA Grapalat" w:cs="Sylfaen"/>
          <w:sz w:val="24"/>
          <w:szCs w:val="24"/>
          <w:lang w:val="hy-AM"/>
        </w:rPr>
        <w:t>,</w:t>
      </w:r>
      <w:r w:rsidR="009B68C8"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="009B68C8" w:rsidRPr="00D339C3">
        <w:rPr>
          <w:rFonts w:ascii="GHEA Grapalat" w:hAnsi="GHEA Grapalat" w:cs="Sylfaen"/>
          <w:sz w:val="24"/>
          <w:szCs w:val="24"/>
          <w:lang w:val="hy-AM"/>
        </w:rPr>
        <w:t>Արարատ</w:t>
      </w:r>
      <w:r w:rsidR="009B68C8"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="009B68C8" w:rsidRPr="00D339C3">
        <w:rPr>
          <w:rFonts w:ascii="GHEA Grapalat" w:hAnsi="GHEA Grapalat" w:cs="Sylfaen"/>
          <w:sz w:val="24"/>
          <w:szCs w:val="24"/>
          <w:lang w:val="hy-AM"/>
        </w:rPr>
        <w:t>համայնքը</w:t>
      </w:r>
      <w:r w:rsidR="009B68C8" w:rsidRPr="00D339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9B68C8" w:rsidRPr="00D339C3">
        <w:rPr>
          <w:rFonts w:ascii="GHEA Grapalat" w:hAnsi="GHEA Grapalat" w:cs="Sylfaen"/>
          <w:sz w:val="24"/>
          <w:szCs w:val="24"/>
          <w:lang w:val="hy-AM"/>
        </w:rPr>
        <w:t>որպես</w:t>
      </w:r>
      <w:r w:rsidR="009B68C8"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="009B68C8" w:rsidRPr="00D339C3">
        <w:rPr>
          <w:rFonts w:ascii="GHEA Grapalat" w:hAnsi="GHEA Grapalat" w:cs="Sylfaen"/>
          <w:sz w:val="24"/>
          <w:szCs w:val="24"/>
          <w:lang w:val="hy-AM"/>
        </w:rPr>
        <w:t>իրավահաջորդ</w:t>
      </w:r>
      <w:r w:rsidR="009B68C8" w:rsidRPr="00D339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9B68C8" w:rsidRPr="00D339C3">
        <w:rPr>
          <w:rFonts w:ascii="GHEA Grapalat" w:hAnsi="GHEA Grapalat" w:cs="Sylfaen"/>
          <w:sz w:val="24"/>
          <w:szCs w:val="24"/>
          <w:lang w:val="hy-AM"/>
        </w:rPr>
        <w:t>մշտապես</w:t>
      </w:r>
      <w:r w:rsidR="009B68C8"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="009B68C8" w:rsidRPr="00D339C3">
        <w:rPr>
          <w:rFonts w:ascii="GHEA Grapalat" w:hAnsi="GHEA Grapalat" w:cs="Sylfaen"/>
          <w:sz w:val="24"/>
          <w:szCs w:val="24"/>
          <w:lang w:val="hy-AM"/>
        </w:rPr>
        <w:t>մտադրություն</w:t>
      </w:r>
      <w:r w:rsidR="009B68C8"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="009B68C8" w:rsidRPr="00D339C3">
        <w:rPr>
          <w:rFonts w:ascii="GHEA Grapalat" w:hAnsi="GHEA Grapalat" w:cs="Sylfaen"/>
          <w:sz w:val="24"/>
          <w:szCs w:val="24"/>
          <w:lang w:val="hy-AM"/>
        </w:rPr>
        <w:t>է</w:t>
      </w:r>
      <w:r w:rsidR="009B68C8"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="009B68C8" w:rsidRPr="00D339C3">
        <w:rPr>
          <w:rFonts w:ascii="GHEA Grapalat" w:hAnsi="GHEA Grapalat" w:cs="Sylfaen"/>
          <w:sz w:val="24"/>
          <w:szCs w:val="24"/>
          <w:lang w:val="hy-AM"/>
        </w:rPr>
        <w:t>ունեցել</w:t>
      </w:r>
      <w:r w:rsidR="009B68C8"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="009B68C8" w:rsidRPr="00D339C3">
        <w:rPr>
          <w:rFonts w:ascii="GHEA Grapalat" w:hAnsi="GHEA Grapalat" w:cs="Sylfaen"/>
          <w:sz w:val="24"/>
          <w:szCs w:val="24"/>
          <w:lang w:val="hy-AM"/>
        </w:rPr>
        <w:t>ապագայում</w:t>
      </w:r>
      <w:r w:rsidR="009B68C8"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="009B68C8" w:rsidRPr="00D339C3">
        <w:rPr>
          <w:rFonts w:ascii="GHEA Grapalat" w:hAnsi="GHEA Grapalat" w:cs="Sylfaen"/>
          <w:sz w:val="24"/>
          <w:szCs w:val="24"/>
          <w:lang w:val="hy-AM"/>
        </w:rPr>
        <w:t>նշված</w:t>
      </w:r>
      <w:r w:rsidR="009B68C8"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="009B68C8" w:rsidRPr="00D339C3">
        <w:rPr>
          <w:rFonts w:ascii="GHEA Grapalat" w:hAnsi="GHEA Grapalat" w:cs="Sylfaen"/>
          <w:sz w:val="24"/>
          <w:szCs w:val="24"/>
          <w:lang w:val="hy-AM"/>
        </w:rPr>
        <w:t>հասցեներում</w:t>
      </w:r>
      <w:r w:rsidR="009B68C8"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="009B68C8" w:rsidRPr="00D339C3">
        <w:rPr>
          <w:rFonts w:ascii="GHEA Grapalat" w:hAnsi="GHEA Grapalat" w:cs="Sylfaen"/>
          <w:sz w:val="24"/>
          <w:szCs w:val="24"/>
          <w:lang w:val="hy-AM"/>
        </w:rPr>
        <w:t>բազմաբնակարան</w:t>
      </w:r>
      <w:r w:rsidR="009B68C8"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="009B68C8" w:rsidRPr="00D339C3">
        <w:rPr>
          <w:rFonts w:ascii="GHEA Grapalat" w:hAnsi="GHEA Grapalat" w:cs="Sylfaen"/>
          <w:sz w:val="24"/>
          <w:szCs w:val="24"/>
          <w:lang w:val="hy-AM"/>
        </w:rPr>
        <w:t>բնակելի</w:t>
      </w:r>
      <w:r w:rsidR="009B68C8"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="009B68C8" w:rsidRPr="00D339C3">
        <w:rPr>
          <w:rFonts w:ascii="GHEA Grapalat" w:hAnsi="GHEA Grapalat" w:cs="Sylfaen"/>
          <w:sz w:val="24"/>
          <w:szCs w:val="24"/>
          <w:lang w:val="hy-AM"/>
        </w:rPr>
        <w:t>շենքեր</w:t>
      </w:r>
      <w:r w:rsidR="009B68C8"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="009B68C8" w:rsidRPr="00D339C3">
        <w:rPr>
          <w:rFonts w:ascii="GHEA Grapalat" w:hAnsi="GHEA Grapalat" w:cs="Sylfaen"/>
          <w:sz w:val="24"/>
          <w:szCs w:val="24"/>
          <w:lang w:val="hy-AM"/>
        </w:rPr>
        <w:t>կառուցելու</w:t>
      </w:r>
      <w:r w:rsidR="009B68C8"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="009B68C8" w:rsidRPr="00D339C3">
        <w:rPr>
          <w:rFonts w:ascii="GHEA Grapalat" w:hAnsi="GHEA Grapalat" w:cs="Sylfaen"/>
          <w:sz w:val="24"/>
          <w:szCs w:val="24"/>
          <w:lang w:val="hy-AM"/>
        </w:rPr>
        <w:lastRenderedPageBreak/>
        <w:t>պարագայում</w:t>
      </w:r>
      <w:r w:rsidR="009B68C8"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="009B68C8" w:rsidRPr="00D339C3">
        <w:rPr>
          <w:rFonts w:ascii="GHEA Grapalat" w:hAnsi="GHEA Grapalat" w:cs="Sylfaen"/>
          <w:sz w:val="24"/>
          <w:szCs w:val="24"/>
          <w:lang w:val="hy-AM"/>
        </w:rPr>
        <w:t>պայմանագրեր</w:t>
      </w:r>
      <w:r w:rsidR="009B68C8"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="009B68C8" w:rsidRPr="00D339C3">
        <w:rPr>
          <w:rFonts w:ascii="GHEA Grapalat" w:hAnsi="GHEA Grapalat" w:cs="Sylfaen"/>
          <w:sz w:val="24"/>
          <w:szCs w:val="24"/>
          <w:lang w:val="hy-AM"/>
        </w:rPr>
        <w:t>կնքած</w:t>
      </w:r>
      <w:r w:rsidR="009B68C8"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="009B68C8" w:rsidRPr="00D339C3">
        <w:rPr>
          <w:rFonts w:ascii="GHEA Grapalat" w:hAnsi="GHEA Grapalat" w:cs="Sylfaen"/>
          <w:sz w:val="24"/>
          <w:szCs w:val="24"/>
          <w:lang w:val="hy-AM"/>
        </w:rPr>
        <w:t>բնակիչներին</w:t>
      </w:r>
      <w:r w:rsidR="009B68C8" w:rsidRPr="00D339C3">
        <w:rPr>
          <w:rFonts w:ascii="GHEA Grapalat" w:hAnsi="GHEA Grapalat"/>
          <w:sz w:val="24"/>
          <w:szCs w:val="24"/>
          <w:lang w:val="hy-AM"/>
        </w:rPr>
        <w:t xml:space="preserve">, </w:t>
      </w:r>
      <w:r w:rsidR="009B68C8" w:rsidRPr="00D339C3">
        <w:rPr>
          <w:rFonts w:ascii="GHEA Grapalat" w:hAnsi="GHEA Grapalat" w:cs="Sylfaen"/>
          <w:sz w:val="24"/>
          <w:szCs w:val="24"/>
          <w:lang w:val="hy-AM"/>
        </w:rPr>
        <w:t>որոնցից</w:t>
      </w:r>
      <w:r w:rsidR="009B68C8"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="009B68C8" w:rsidRPr="00D339C3">
        <w:rPr>
          <w:rFonts w:ascii="GHEA Grapalat" w:hAnsi="GHEA Grapalat" w:cs="Sylfaen"/>
          <w:sz w:val="24"/>
          <w:szCs w:val="24"/>
          <w:lang w:val="hy-AM"/>
        </w:rPr>
        <w:t>թվով</w:t>
      </w:r>
      <w:r w:rsidR="009B68C8" w:rsidRPr="00D339C3">
        <w:rPr>
          <w:rFonts w:ascii="GHEA Grapalat" w:hAnsi="GHEA Grapalat"/>
          <w:sz w:val="24"/>
          <w:szCs w:val="24"/>
          <w:lang w:val="hy-AM"/>
        </w:rPr>
        <w:t xml:space="preserve"> 48-</w:t>
      </w:r>
      <w:r w:rsidR="009B68C8" w:rsidRPr="00D339C3">
        <w:rPr>
          <w:rFonts w:ascii="GHEA Grapalat" w:hAnsi="GHEA Grapalat" w:cs="Sylfaen"/>
          <w:sz w:val="24"/>
          <w:szCs w:val="24"/>
          <w:lang w:val="hy-AM"/>
        </w:rPr>
        <w:t>ը</w:t>
      </w:r>
      <w:r w:rsidR="009B68C8"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="009B68C8" w:rsidRPr="00D339C3">
        <w:rPr>
          <w:rFonts w:ascii="GHEA Grapalat" w:hAnsi="GHEA Grapalat" w:cs="Sylfaen"/>
          <w:sz w:val="24"/>
          <w:szCs w:val="24"/>
          <w:lang w:val="hy-AM"/>
        </w:rPr>
        <w:t>դեռևս</w:t>
      </w:r>
      <w:r w:rsidR="009B68C8"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="009B68C8" w:rsidRPr="00D339C3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="009B68C8"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="009B68C8" w:rsidRPr="00D339C3">
        <w:rPr>
          <w:rFonts w:ascii="GHEA Grapalat" w:hAnsi="GHEA Grapalat" w:cs="Sylfaen"/>
          <w:sz w:val="24"/>
          <w:szCs w:val="24"/>
          <w:lang w:val="hy-AM"/>
        </w:rPr>
        <w:t>փոխհատուցում</w:t>
      </w:r>
      <w:r w:rsidR="009B68C8"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="009B68C8" w:rsidRPr="00D339C3">
        <w:rPr>
          <w:rFonts w:ascii="GHEA Grapalat" w:hAnsi="GHEA Grapalat" w:cs="Sylfaen"/>
          <w:sz w:val="24"/>
          <w:szCs w:val="24"/>
          <w:lang w:val="hy-AM"/>
        </w:rPr>
        <w:t>չեն</w:t>
      </w:r>
      <w:r w:rsidR="009B68C8"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="009B68C8" w:rsidRPr="00D339C3">
        <w:rPr>
          <w:rFonts w:ascii="GHEA Grapalat" w:hAnsi="GHEA Grapalat" w:cs="Sylfaen"/>
          <w:sz w:val="24"/>
          <w:szCs w:val="24"/>
          <w:lang w:val="hy-AM"/>
        </w:rPr>
        <w:t>ստացել,</w:t>
      </w:r>
      <w:r w:rsidR="009B68C8"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="009B68C8" w:rsidRPr="00D339C3">
        <w:rPr>
          <w:rFonts w:ascii="GHEA Grapalat" w:hAnsi="GHEA Grapalat" w:cs="Sylfaen"/>
          <w:sz w:val="24"/>
          <w:szCs w:val="24"/>
          <w:lang w:val="hy-AM"/>
        </w:rPr>
        <w:t>ապահովել</w:t>
      </w:r>
      <w:r w:rsidR="009B68C8"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="009B68C8" w:rsidRPr="00D339C3">
        <w:rPr>
          <w:rFonts w:ascii="GHEA Grapalat" w:hAnsi="GHEA Grapalat" w:cs="Sylfaen"/>
          <w:sz w:val="24"/>
          <w:szCs w:val="24"/>
          <w:lang w:val="hy-AM"/>
        </w:rPr>
        <w:t>բնակարաններով։</w:t>
      </w:r>
    </w:p>
    <w:p w14:paraId="6AB4FF05" w14:textId="699195C4" w:rsidR="00D339C3" w:rsidRPr="00D339C3" w:rsidRDefault="00D339C3" w:rsidP="00D339C3">
      <w:pPr>
        <w:spacing w:after="0" w:line="360" w:lineRule="auto"/>
        <w:ind w:firstLine="72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br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 w:rsidRPr="00D339C3">
        <w:rPr>
          <w:rFonts w:ascii="GHEA Grapalat" w:hAnsi="GHEA Grapalat" w:cs="Sylfaen"/>
          <w:b/>
          <w:bCs/>
          <w:sz w:val="24"/>
          <w:szCs w:val="24"/>
          <w:lang w:val="hy-AM"/>
        </w:rPr>
        <w:t>2. Առաջարկվող կարգավորումը</w:t>
      </w:r>
    </w:p>
    <w:p w14:paraId="5E879802" w14:textId="77777777" w:rsidR="00D339C3" w:rsidRDefault="00D339C3" w:rsidP="00D339C3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339C3">
        <w:rPr>
          <w:rFonts w:ascii="GHEA Grapalat" w:hAnsi="GHEA Grapalat" w:cs="Sylfaen"/>
          <w:sz w:val="24"/>
          <w:szCs w:val="24"/>
          <w:lang w:val="hy-AM"/>
        </w:rPr>
        <w:t>«ՄԼ ՄԱՅԻՆԳ» ՍՊԸ-ն 11</w:t>
      </w:r>
      <w:r w:rsidRPr="00D339C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D339C3">
        <w:rPr>
          <w:rFonts w:ascii="GHEA Grapalat" w:hAnsi="GHEA Grapalat" w:cs="Sylfaen"/>
          <w:sz w:val="24"/>
          <w:szCs w:val="24"/>
          <w:lang w:val="hy-AM"/>
        </w:rPr>
        <w:t>02</w:t>
      </w:r>
      <w:r w:rsidRPr="00D339C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D339C3">
        <w:rPr>
          <w:rFonts w:ascii="GHEA Grapalat" w:hAnsi="GHEA Grapalat" w:cs="Sylfaen"/>
          <w:sz w:val="24"/>
          <w:szCs w:val="24"/>
          <w:lang w:val="hy-AM"/>
        </w:rPr>
        <w:t>2026 թվականի գրությամբ Արարատի համայնքապետարան է ներկայացրել Արարատ քաղաքի Ս</w:t>
      </w:r>
      <w:r w:rsidRPr="00D339C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D339C3">
        <w:rPr>
          <w:rFonts w:ascii="GHEA Grapalat" w:hAnsi="GHEA Grapalat" w:cs="Sylfaen"/>
          <w:sz w:val="24"/>
          <w:szCs w:val="24"/>
          <w:lang w:val="hy-AM"/>
        </w:rPr>
        <w:t>Շահումյան փողոց 20 հասցեի  0.25608 հա և Արարատ քաղաքի Ս</w:t>
      </w:r>
      <w:r w:rsidRPr="00D339C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D339C3">
        <w:rPr>
          <w:rFonts w:ascii="GHEA Grapalat" w:hAnsi="GHEA Grapalat" w:cs="Sylfaen"/>
          <w:sz w:val="24"/>
          <w:szCs w:val="24"/>
          <w:lang w:val="hy-AM"/>
        </w:rPr>
        <w:t xml:space="preserve">Շահումյան փողոց 37/1 հասցեի 0.10762 հա հողամասերում բազմաբնակարան բնակելի շենքերի կառուցման ներդրումային ծրագիր՝ </w:t>
      </w:r>
      <w:r>
        <w:rPr>
          <w:rFonts w:ascii="GHEA Grapalat" w:hAnsi="GHEA Grapalat" w:cs="Sylfaen"/>
          <w:sz w:val="24"/>
          <w:szCs w:val="24"/>
          <w:lang w:val="hy-AM"/>
        </w:rPr>
        <w:t>առաջարկելով</w:t>
      </w:r>
      <w:r w:rsidRPr="00D339C3">
        <w:rPr>
          <w:rFonts w:ascii="GHEA Grapalat" w:hAnsi="GHEA Grapalat" w:cs="Sylfaen"/>
          <w:sz w:val="24"/>
          <w:szCs w:val="24"/>
          <w:lang w:val="hy-AM"/>
        </w:rPr>
        <w:t xml:space="preserve"> այդ ծրագրի իրականացման համար ընկերությանն անհատույց սեփականության իրավունքով նվիրաբերությամբ հատկացնել նշված գույքերը։</w:t>
      </w:r>
    </w:p>
    <w:p w14:paraId="5E7A28C5" w14:textId="7A81A6F5" w:rsidR="00D339C3" w:rsidRDefault="00D339C3" w:rsidP="00D339C3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</w:t>
      </w:r>
      <w:r w:rsidRPr="00D339C3">
        <w:rPr>
          <w:rFonts w:ascii="GHEA Grapalat" w:hAnsi="GHEA Grapalat" w:cs="Sylfaen"/>
          <w:sz w:val="24"/>
          <w:szCs w:val="24"/>
          <w:lang w:val="hy-AM"/>
        </w:rPr>
        <w:t>երդրումային ծրագրի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համաձայն` համայնքում կ</w:t>
      </w:r>
      <w:r w:rsidRPr="00D339C3">
        <w:rPr>
          <w:rFonts w:ascii="GHEA Grapalat" w:hAnsi="GHEA Grapalat" w:cs="Sylfaen"/>
          <w:sz w:val="24"/>
          <w:szCs w:val="24"/>
          <w:lang w:val="hy-AM"/>
        </w:rPr>
        <w:t>ստեղծ</w:t>
      </w:r>
      <w:r>
        <w:rPr>
          <w:rFonts w:ascii="GHEA Grapalat" w:hAnsi="GHEA Grapalat" w:cs="Sylfaen"/>
          <w:sz w:val="24"/>
          <w:szCs w:val="24"/>
          <w:lang w:val="hy-AM"/>
        </w:rPr>
        <w:t>վեն</w:t>
      </w:r>
      <w:r w:rsidRPr="00D339C3">
        <w:rPr>
          <w:rFonts w:ascii="GHEA Grapalat" w:hAnsi="GHEA Grapalat" w:cs="Sylfaen"/>
          <w:sz w:val="24"/>
          <w:szCs w:val="24"/>
          <w:lang w:val="hy-AM"/>
        </w:rPr>
        <w:t xml:space="preserve"> նոր բնակելի ֆոնդ, նոր աշխատատեղեր,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կլուծվի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նախկինում բնակարան չստացած 48 ընտանիքների  բնակարանային ապահովման հարց</w:t>
      </w:r>
      <w:r>
        <w:rPr>
          <w:rFonts w:ascii="GHEA Grapalat" w:hAnsi="GHEA Grapalat" w:cs="Sylfaen"/>
          <w:sz w:val="24"/>
          <w:szCs w:val="24"/>
          <w:lang w:val="hy-AM"/>
        </w:rPr>
        <w:t>ը</w:t>
      </w:r>
      <w:r w:rsidRPr="00D339C3">
        <w:rPr>
          <w:rFonts w:ascii="GHEA Grapalat" w:hAnsi="GHEA Grapalat" w:cs="Sylfaen"/>
          <w:sz w:val="24"/>
          <w:szCs w:val="24"/>
          <w:lang w:val="hy-AM"/>
        </w:rPr>
        <w:t>, ինչպես նաև Արարատ համայնքին սեփականության իրավունքով կտրամադրվի մոտ 686 քմ մակերեսով հասարակական տարածք՝ հետագայում գրադարան դարձնելու նպատակով։</w:t>
      </w:r>
    </w:p>
    <w:p w14:paraId="05623EA1" w14:textId="77777777" w:rsidR="0092453F" w:rsidRDefault="00D339C3" w:rsidP="00D339C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Ելնելով առաջարկի ընդունման նպատակահարմարությունից` մշակվել է նախագիծ, որով </w:t>
      </w:r>
      <w:r w:rsidR="0092453F">
        <w:rPr>
          <w:rFonts w:ascii="GHEA Grapalat" w:hAnsi="GHEA Grapalat" w:cs="Sylfaen"/>
          <w:sz w:val="24"/>
          <w:szCs w:val="24"/>
          <w:lang w:val="hy-AM"/>
        </w:rPr>
        <w:t>առաջարկվում է հ</w:t>
      </w:r>
      <w:r w:rsidRPr="00E0738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ավանություն տալ «ՄԼ ՄԱՅՆԻՆԳ» սահմանափակ պատասխանատվությամբ ընկերության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B249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այսուհետ` Ընկերություն</w:t>
      </w:r>
      <w:r w:rsidRPr="003B249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</w:t>
      </w:r>
      <w:r w:rsidRPr="00E0738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կողմից ներկայացված՝ Հայաuտանի Հանրապետության Արարատի մարզի Արարատ համայնքի Արարատ քաղաքի  Ս</w:t>
      </w:r>
      <w:r w:rsidRPr="00E0738A">
        <w:rPr>
          <w:rFonts w:ascii="MS Mincho" w:eastAsia="MS Mincho" w:hAnsi="MS Mincho" w:cs="MS Mincho" w:hint="eastAsia"/>
          <w:sz w:val="24"/>
          <w:szCs w:val="24"/>
          <w:lang w:val="hy-AM" w:eastAsia="ru-RU"/>
        </w:rPr>
        <w:t>․</w:t>
      </w:r>
      <w:r w:rsidRPr="00E0738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Շահումյան փողոց 20 և 37/1 հասցեներում կառուցապատման</w:t>
      </w:r>
      <w:r w:rsidRPr="00E0738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ներդրումային ծրագրին</w:t>
      </w:r>
      <w:r w:rsidR="0092453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հ</w:t>
      </w:r>
      <w:r w:rsidRPr="00E0738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ամաձայնություն տալ Հայաստանի Հանրապետության Արարատի մարզի Արարատ համայնքի սեփականությունը հանդիսացող, Արարատ քաղաքի Ս</w:t>
      </w:r>
      <w:r w:rsidRPr="00E0738A">
        <w:rPr>
          <w:rFonts w:ascii="MS Mincho" w:eastAsia="MS Mincho" w:hAnsi="MS Mincho" w:cs="MS Mincho" w:hint="eastAsia"/>
          <w:sz w:val="24"/>
          <w:szCs w:val="24"/>
          <w:lang w:val="hy-AM" w:eastAsia="ru-RU"/>
        </w:rPr>
        <w:t>․</w:t>
      </w:r>
      <w:r w:rsidRPr="00E0738A">
        <w:rPr>
          <w:rFonts w:ascii="GHEA Grapalat" w:eastAsia="MS Mincho" w:hAnsi="GHEA Grapalat" w:cs="MS Mincho"/>
          <w:sz w:val="24"/>
          <w:szCs w:val="24"/>
          <w:lang w:val="hy-AM" w:eastAsia="ru-RU"/>
        </w:rPr>
        <w:t>Շահումյան</w:t>
      </w:r>
      <w:r w:rsidRPr="00E0738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փողոց 20 հասցեում գտնվող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Pr="00E0738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4,808,414.16 դրամ շուկայականին մոտարկված կադաստրային արժեքով 0.25608 հա հողամասը (առկա է քանդման ենթակա 1231.3 քմ մակերեսով ինքնակամ անավարտ շինություն) (կադաստրային ծածկագիր՝ 03-002-0016-0092) և Արարատ քաղաքի Ս</w:t>
      </w:r>
      <w:r w:rsidRPr="00E0738A">
        <w:rPr>
          <w:rFonts w:ascii="MS Mincho" w:eastAsia="MS Mincho" w:hAnsi="MS Mincho" w:cs="MS Mincho" w:hint="eastAsia"/>
          <w:sz w:val="24"/>
          <w:szCs w:val="24"/>
          <w:lang w:val="hy-AM" w:eastAsia="ru-RU"/>
        </w:rPr>
        <w:t>․</w:t>
      </w:r>
      <w:r w:rsidRPr="00E0738A">
        <w:rPr>
          <w:rFonts w:ascii="GHEA Grapalat" w:eastAsia="MS Mincho" w:hAnsi="GHEA Grapalat" w:cs="MS Mincho"/>
          <w:sz w:val="24"/>
          <w:szCs w:val="24"/>
          <w:lang w:val="hy-AM" w:eastAsia="ru-RU"/>
        </w:rPr>
        <w:t>Շահումյան</w:t>
      </w:r>
      <w:r w:rsidRPr="00E0738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փողոց 37/1 հասցեում գտնվող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Pr="00E0738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2,020,780.74 դրամ շուկայականին մոտարկված կադաստրային արժեքով 0.10762 հա հողամասը (առկա է քանդման ենթակա 451.11 քմ մակերեսով ինքնակամ անավարտ շինություն) (կադաստրային ծածկագիր՝ 03-002-0015-0147) </w:t>
      </w:r>
      <w:r w:rsidRPr="00F431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այսուհետ միասին` Գույք</w:t>
      </w:r>
      <w:r w:rsidRPr="00F4319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</w:t>
      </w:r>
      <w:r w:rsidRPr="00E0738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նկերությանը անհատույց սեփականության իրավունքով՝ նվիրաբերությամբ, տրամադրելուն՝ </w:t>
      </w:r>
      <w: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lastRenderedPageBreak/>
        <w:t>հավանության արժանացած</w:t>
      </w:r>
      <w:r w:rsidRPr="00E0738A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Ծրագրի իրականացման նպատակով</w:t>
      </w:r>
      <w:r w:rsidR="0092453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, ս</w:t>
      </w:r>
      <w:r w:rsidRPr="00E0738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ահմանել Ծրագրի իրականացման նպատակով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Գույքի</w:t>
      </w:r>
      <w:r w:rsidRPr="00E0738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նվիրաբերության գործարքի հիմնական պայմանները</w:t>
      </w:r>
      <w:r w:rsidR="0092453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14:paraId="22E0B5B6" w14:textId="02490DF8" w:rsidR="00D339C3" w:rsidRPr="005C68E7" w:rsidRDefault="0092453F" w:rsidP="0092453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Նաև առաջարկվում է ս</w:t>
      </w:r>
      <w:r w:rsidR="00D339C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ահմանել, որ Ծրագրի իրականացման մեկնարկ է համարվում սույն որոշման 5-րդ կետում նշված պայմանագրերի կնքման պահը: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Նախագծով </w:t>
      </w:r>
      <w:r w:rsidR="00D339C3" w:rsidRPr="00E0738A">
        <w:rPr>
          <w:rFonts w:ascii="GHEA Grapalat" w:hAnsi="GHEA Grapalat"/>
          <w:sz w:val="24"/>
          <w:szCs w:val="24"/>
          <w:lang w:val="hy-AM"/>
        </w:rPr>
        <w:t>Հայաստանի Հանրապետության Արարատի մարզի Արարատ համայնքի ղեկավարին</w:t>
      </w:r>
      <w:r>
        <w:rPr>
          <w:rFonts w:ascii="GHEA Grapalat" w:hAnsi="GHEA Grapalat"/>
          <w:sz w:val="24"/>
          <w:szCs w:val="24"/>
          <w:lang w:val="hy-AM"/>
        </w:rPr>
        <w:t xml:space="preserve"> առաջարկվում է</w:t>
      </w:r>
      <w:r w:rsidR="00D339C3" w:rsidRPr="00E0738A">
        <w:rPr>
          <w:rFonts w:ascii="GHEA Grapalat" w:hAnsi="GHEA Grapalat"/>
          <w:sz w:val="24"/>
          <w:szCs w:val="24"/>
          <w:lang w:val="hy-AM"/>
        </w:rPr>
        <w:t xml:space="preserve"> Արարատ համայնքին սեփականության իրավունքով պատկանող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D339C3">
        <w:rPr>
          <w:rFonts w:ascii="GHEA Grapalat" w:hAnsi="GHEA Grapalat"/>
          <w:sz w:val="24"/>
          <w:szCs w:val="24"/>
          <w:lang w:val="hy-AM"/>
        </w:rPr>
        <w:t>Գույքը</w:t>
      </w:r>
      <w:r w:rsidR="00D339C3" w:rsidRPr="00E0738A">
        <w:rPr>
          <w:rFonts w:ascii="GHEA Grapalat" w:hAnsi="GHEA Grapalat"/>
          <w:sz w:val="24"/>
          <w:szCs w:val="24"/>
          <w:lang w:val="hy-AM"/>
        </w:rPr>
        <w:t xml:space="preserve"> Ծրագրի իրականացման նպատակով</w:t>
      </w:r>
      <w:r w:rsidR="00D339C3">
        <w:rPr>
          <w:rFonts w:ascii="GHEA Grapalat" w:hAnsi="GHEA Grapalat"/>
          <w:sz w:val="24"/>
          <w:szCs w:val="24"/>
          <w:lang w:val="hy-AM"/>
        </w:rPr>
        <w:t xml:space="preserve"> Ը</w:t>
      </w:r>
      <w:r w:rsidR="00D339C3" w:rsidRPr="00E0738A">
        <w:rPr>
          <w:rFonts w:ascii="GHEA Grapalat" w:hAnsi="GHEA Grapalat"/>
          <w:sz w:val="24"/>
          <w:szCs w:val="24"/>
          <w:lang w:val="hy-AM"/>
        </w:rPr>
        <w:t xml:space="preserve">նկերությանը տրամադրել նվիրաբերության կարգով և </w:t>
      </w:r>
      <w:r w:rsidR="00D339C3">
        <w:rPr>
          <w:rFonts w:ascii="GHEA Grapalat" w:hAnsi="GHEA Grapalat"/>
          <w:sz w:val="24"/>
          <w:szCs w:val="24"/>
          <w:lang w:val="hy-AM"/>
        </w:rPr>
        <w:t xml:space="preserve">Ընկերության հետ </w:t>
      </w:r>
      <w:r w:rsidR="00D339C3" w:rsidRPr="00E0738A">
        <w:rPr>
          <w:rFonts w:ascii="GHEA Grapalat" w:hAnsi="GHEA Grapalat"/>
          <w:sz w:val="24"/>
          <w:szCs w:val="24"/>
          <w:lang w:val="hy-AM"/>
        </w:rPr>
        <w:t xml:space="preserve">կնքել </w:t>
      </w:r>
      <w:r w:rsidR="00D339C3">
        <w:rPr>
          <w:rFonts w:ascii="GHEA Grapalat" w:hAnsi="GHEA Grapalat"/>
          <w:sz w:val="24"/>
          <w:szCs w:val="24"/>
          <w:lang w:val="hy-AM"/>
        </w:rPr>
        <w:t>նվիրաբերության</w:t>
      </w:r>
      <w:r w:rsidR="00D339C3" w:rsidRPr="00E0738A">
        <w:rPr>
          <w:rFonts w:ascii="GHEA Grapalat" w:hAnsi="GHEA Grapalat"/>
          <w:sz w:val="24"/>
          <w:szCs w:val="24"/>
          <w:lang w:val="hy-AM"/>
        </w:rPr>
        <w:t xml:space="preserve"> պայմանագ</w:t>
      </w:r>
      <w:r w:rsidR="00D339C3">
        <w:rPr>
          <w:rFonts w:ascii="GHEA Grapalat" w:hAnsi="GHEA Grapalat"/>
          <w:sz w:val="24"/>
          <w:szCs w:val="24"/>
          <w:lang w:val="hy-AM"/>
        </w:rPr>
        <w:t>իր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="00D339C3" w:rsidRPr="00E0738A">
        <w:rPr>
          <w:rFonts w:ascii="GHEA Grapalat" w:hAnsi="GHEA Grapalat"/>
          <w:sz w:val="24"/>
          <w:szCs w:val="24"/>
          <w:lang w:val="hy-AM"/>
        </w:rPr>
        <w:t>նվիրաբերության պայմանագրում նախատեսել դրույթ, համաձայն որի՝ պայմանները</w:t>
      </w:r>
      <w:r w:rsid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="00D339C3" w:rsidRPr="00E0738A">
        <w:rPr>
          <w:rFonts w:ascii="GHEA Grapalat" w:hAnsi="GHEA Grapalat"/>
          <w:sz w:val="24"/>
          <w:szCs w:val="24"/>
          <w:lang w:val="hy-AM"/>
        </w:rPr>
        <w:t>չկատարելու դեպքում որոշմամբ նվիրաբերությա</w:t>
      </w:r>
      <w:r w:rsidR="00D339C3">
        <w:rPr>
          <w:rFonts w:ascii="GHEA Grapalat" w:hAnsi="GHEA Grapalat"/>
          <w:sz w:val="24"/>
          <w:szCs w:val="24"/>
          <w:lang w:val="hy-AM"/>
        </w:rPr>
        <w:t>մբ</w:t>
      </w:r>
      <w:r w:rsidR="00D339C3" w:rsidRPr="00E0738A">
        <w:rPr>
          <w:rFonts w:ascii="GHEA Grapalat" w:hAnsi="GHEA Grapalat"/>
          <w:sz w:val="24"/>
          <w:szCs w:val="24"/>
          <w:lang w:val="hy-AM"/>
        </w:rPr>
        <w:t xml:space="preserve"> տր</w:t>
      </w:r>
      <w:r w:rsidR="00D339C3">
        <w:rPr>
          <w:rFonts w:ascii="GHEA Grapalat" w:hAnsi="GHEA Grapalat"/>
          <w:sz w:val="24"/>
          <w:szCs w:val="24"/>
          <w:lang w:val="hy-AM"/>
        </w:rPr>
        <w:t>ամադր</w:t>
      </w:r>
      <w:r w:rsidR="00D339C3" w:rsidRPr="00E0738A">
        <w:rPr>
          <w:rFonts w:ascii="GHEA Grapalat" w:hAnsi="GHEA Grapalat"/>
          <w:sz w:val="24"/>
          <w:szCs w:val="24"/>
          <w:lang w:val="hy-AM"/>
        </w:rPr>
        <w:t xml:space="preserve">ված </w:t>
      </w:r>
      <w:r w:rsidR="00D339C3">
        <w:rPr>
          <w:rFonts w:ascii="GHEA Grapalat" w:hAnsi="GHEA Grapalat"/>
          <w:sz w:val="24"/>
          <w:szCs w:val="24"/>
          <w:lang w:val="hy-AM"/>
        </w:rPr>
        <w:t>Գույքը</w:t>
      </w:r>
      <w:r w:rsidR="00D339C3" w:rsidRPr="00E0738A">
        <w:rPr>
          <w:rFonts w:ascii="GHEA Grapalat" w:hAnsi="GHEA Grapalat"/>
          <w:sz w:val="24"/>
          <w:szCs w:val="24"/>
          <w:lang w:val="hy-AM"/>
        </w:rPr>
        <w:t xml:space="preserve"> սեփականության իրավունքով և համայնքի կողմից առանց փոխհատուցման անցնում </w:t>
      </w:r>
      <w:r w:rsidR="00D339C3">
        <w:rPr>
          <w:rFonts w:ascii="GHEA Grapalat" w:hAnsi="GHEA Grapalat"/>
          <w:sz w:val="24"/>
          <w:szCs w:val="24"/>
          <w:lang w:val="hy-AM"/>
        </w:rPr>
        <w:t>է</w:t>
      </w:r>
      <w:r w:rsidR="00D339C3" w:rsidRPr="00E0738A">
        <w:rPr>
          <w:rFonts w:ascii="GHEA Grapalat" w:hAnsi="GHEA Grapalat"/>
          <w:sz w:val="24"/>
          <w:szCs w:val="24"/>
          <w:lang w:val="hy-AM"/>
        </w:rPr>
        <w:t xml:space="preserve"> համայնքին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="00D339C3" w:rsidRPr="005C68E7">
        <w:rPr>
          <w:rFonts w:ascii="GHEA Grapalat" w:hAnsi="GHEA Grapalat"/>
          <w:sz w:val="24"/>
          <w:szCs w:val="24"/>
          <w:lang w:val="hy-AM"/>
        </w:rPr>
        <w:t xml:space="preserve"> </w:t>
      </w:r>
      <w:r w:rsidR="00D339C3">
        <w:rPr>
          <w:rFonts w:ascii="GHEA Grapalat" w:hAnsi="GHEA Grapalat"/>
          <w:sz w:val="24"/>
          <w:szCs w:val="24"/>
          <w:lang w:val="hy-AM"/>
        </w:rPr>
        <w:t xml:space="preserve">Ծրագրի իրականացման արդյունքում համայնքին փոխանցված 48 </w:t>
      </w:r>
      <w:r w:rsidR="00D339C3" w:rsidRPr="005C68E7">
        <w:rPr>
          <w:rFonts w:ascii="GHEA Grapalat" w:hAnsi="GHEA Grapalat"/>
          <w:sz w:val="24"/>
          <w:szCs w:val="24"/>
          <w:lang w:val="hy-AM"/>
        </w:rPr>
        <w:t>(</w:t>
      </w:r>
      <w:r w:rsidR="00D339C3">
        <w:rPr>
          <w:rFonts w:ascii="GHEA Grapalat" w:hAnsi="GHEA Grapalat"/>
          <w:sz w:val="24"/>
          <w:szCs w:val="24"/>
          <w:lang w:val="hy-AM"/>
        </w:rPr>
        <w:t>քառասունութ</w:t>
      </w:r>
      <w:r w:rsidR="00D339C3" w:rsidRPr="005C68E7">
        <w:rPr>
          <w:rFonts w:ascii="GHEA Grapalat" w:hAnsi="GHEA Grapalat"/>
          <w:sz w:val="24"/>
          <w:szCs w:val="24"/>
          <w:lang w:val="hy-AM"/>
        </w:rPr>
        <w:t>)</w:t>
      </w:r>
      <w:r w:rsidR="00D339C3">
        <w:rPr>
          <w:rFonts w:ascii="GHEA Grapalat" w:hAnsi="GHEA Grapalat"/>
          <w:sz w:val="24"/>
          <w:szCs w:val="24"/>
          <w:lang w:val="hy-AM"/>
        </w:rPr>
        <w:t xml:space="preserve"> բնակարանները բաշխել շահառուներին կամ նրանց իրավահաջորդներին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14:paraId="31DA71BB" w14:textId="77777777" w:rsidR="009F7FE8" w:rsidRDefault="00D339C3" w:rsidP="00D339C3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0738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Հանրապետության Արարատի մարզպետին</w:t>
      </w:r>
      <w:r w:rsidR="0092453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առաջարկվում է նաև</w:t>
      </w:r>
      <w:r w:rsidRPr="00E0738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</w:t>
      </w:r>
      <w:r w:rsidR="0092453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Գույքը</w:t>
      </w:r>
      <w:r w:rsidRPr="00E0738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Ծրագրի </w:t>
      </w:r>
      <w:r w:rsidRPr="00E0738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մեկնարկից հետո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5</w:t>
      </w:r>
      <w:r w:rsidRPr="00E0738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հինգ</w:t>
      </w:r>
      <w:r w:rsidRPr="00E0738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 տարվա ընթացքում նպատակային նշանակությամբ չօգտագործվելու և չկառուցապատվելու դեպքում սահմանված կարգով ներկայացնել որոշումն ուժը կորցրած ճանաչելու վերաբերյալ Հայաստանի Հանրապետության կառավարության որոշման նախագիծ, իսկ Հայաստանի Հանրապետության Արարատի մարզի Արարատ համայնքի ղեկավարին</w:t>
      </w:r>
      <w:r w:rsidR="0092453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</w:t>
      </w:r>
      <w:r w:rsidRPr="00E0738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լուծել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</w:t>
      </w:r>
      <w:r w:rsidRPr="00E0738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նկերության հետ կնքված նվիրաբերության պայմանագիրը:</w:t>
      </w:r>
    </w:p>
    <w:p w14:paraId="2291473A" w14:textId="489CFC26" w:rsidR="00D339C3" w:rsidRDefault="009F7FE8" w:rsidP="00D339C3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339C3">
        <w:rPr>
          <w:rFonts w:ascii="GHEA Grapalat" w:hAnsi="GHEA Grapalat" w:cs="Sylfaen"/>
          <w:sz w:val="24"/>
          <w:szCs w:val="24"/>
          <w:lang w:val="hy-AM"/>
        </w:rPr>
        <w:t xml:space="preserve">Հաշվի առնելով այն հանգամանքը, որ հողամասում առկա ինքնակամ անավարտ կիսակառույցները ենթակա չեն հետագա կառուցապատման գործող նորմերի շրջանականերում, ուստի </w:t>
      </w:r>
      <w:r>
        <w:rPr>
          <w:rFonts w:ascii="GHEA Grapalat" w:hAnsi="GHEA Grapalat" w:cs="Sylfaen"/>
          <w:sz w:val="24"/>
          <w:szCs w:val="24"/>
          <w:lang w:val="hy-AM"/>
        </w:rPr>
        <w:t>դրանք</w:t>
      </w:r>
      <w:r w:rsidRPr="00D339C3">
        <w:rPr>
          <w:rFonts w:ascii="GHEA Grapalat" w:hAnsi="GHEA Grapalat" w:cs="Sylfaen"/>
          <w:sz w:val="24"/>
          <w:szCs w:val="24"/>
          <w:lang w:val="hy-AM"/>
        </w:rPr>
        <w:t xml:space="preserve"> ծրագրի իրականացման ընթացքում նոր սեփականատիրոջ կողմից քանդվելու են, որից հետո սահմանված կարգով կիրականացվի կառուցապատումը։ Ծրագրի իրականացման արդյունքում կլուծվի այդ երկու շենքերի և այդ շենքերի բնակիչների կողմից տարիներ շարունակ բարձրա</w:t>
      </w:r>
      <w:r>
        <w:rPr>
          <w:rFonts w:ascii="GHEA Grapalat" w:hAnsi="GHEA Grapalat" w:cs="Sylfaen"/>
          <w:sz w:val="24"/>
          <w:szCs w:val="24"/>
          <w:lang w:val="hy-AM"/>
        </w:rPr>
        <w:t>ձայն</w:t>
      </w:r>
      <w:r w:rsidRPr="00D339C3">
        <w:rPr>
          <w:rFonts w:ascii="GHEA Grapalat" w:hAnsi="GHEA Grapalat" w:cs="Sylfaen"/>
          <w:sz w:val="24"/>
          <w:szCs w:val="24"/>
          <w:lang w:val="hy-AM"/>
        </w:rPr>
        <w:t>ված հարցերի լուծումը, իսկ մնացած գույքը կմնա կառուցապատող ընկերության հետագա տնօրինմանը։</w:t>
      </w:r>
    </w:p>
    <w:p w14:paraId="0CA985AE" w14:textId="77777777" w:rsidR="00D339C3" w:rsidRDefault="00D339C3" w:rsidP="00D339C3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1D0A918" w14:textId="6EBD6B6F" w:rsidR="00D339C3" w:rsidRPr="0092453F" w:rsidRDefault="0092453F" w:rsidP="00D339C3">
      <w:pPr>
        <w:spacing w:after="0" w:line="360" w:lineRule="auto"/>
        <w:ind w:firstLine="72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92453F">
        <w:rPr>
          <w:rFonts w:ascii="GHEA Grapalat" w:hAnsi="GHEA Grapalat" w:cs="Sylfaen"/>
          <w:b/>
          <w:bCs/>
          <w:sz w:val="24"/>
          <w:szCs w:val="24"/>
          <w:lang w:val="hy-AM"/>
        </w:rPr>
        <w:t>3. Ակնկալվող արդյունքը</w:t>
      </w:r>
    </w:p>
    <w:p w14:paraId="4AFB7DB2" w14:textId="461FE2A9" w:rsidR="00D339C3" w:rsidRDefault="00D339C3" w:rsidP="00D339C3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339C3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 </w:t>
      </w:r>
      <w:r w:rsidR="008268D2">
        <w:rPr>
          <w:rFonts w:ascii="GHEA Grapalat" w:hAnsi="GHEA Grapalat" w:cs="Sylfaen"/>
          <w:sz w:val="24"/>
          <w:szCs w:val="24"/>
          <w:lang w:val="hy-AM"/>
        </w:rPr>
        <w:t>«Հ</w:t>
      </w:r>
      <w:r w:rsidRPr="00D339C3">
        <w:rPr>
          <w:rFonts w:ascii="GHEA Grapalat" w:hAnsi="GHEA Grapalat" w:cs="Sylfaen"/>
          <w:sz w:val="24"/>
          <w:szCs w:val="24"/>
          <w:lang w:val="hy-AM"/>
        </w:rPr>
        <w:t>այաստանի Հանրապետության Արարատի մարզի Արարատ համայնքի Արարատ քաղաքի Ս</w:t>
      </w:r>
      <w:r w:rsidRPr="00D339C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D339C3">
        <w:rPr>
          <w:rFonts w:ascii="GHEA Grapalat" w:hAnsi="GHEA Grapalat" w:cs="Sylfaen"/>
          <w:sz w:val="24"/>
          <w:szCs w:val="24"/>
          <w:lang w:val="hy-AM"/>
        </w:rPr>
        <w:t>Շահումյան փողոց 20</w:t>
      </w:r>
      <w:r w:rsidR="006F3745">
        <w:rPr>
          <w:rFonts w:ascii="GHEA Grapalat" w:hAnsi="GHEA Grapalat" w:cs="Sylfaen"/>
          <w:sz w:val="24"/>
          <w:szCs w:val="24"/>
          <w:lang w:val="hy-AM"/>
        </w:rPr>
        <w:t xml:space="preserve"> և</w:t>
      </w:r>
      <w:r w:rsidRPr="00D339C3">
        <w:rPr>
          <w:rFonts w:ascii="GHEA Grapalat" w:hAnsi="GHEA Grapalat" w:cs="Sylfaen"/>
          <w:sz w:val="24"/>
          <w:szCs w:val="24"/>
          <w:lang w:val="hy-AM"/>
        </w:rPr>
        <w:t xml:space="preserve"> 37/1 հասցեներում կառուցապատման ներդրումային ծրագրին հավանություն տալու, ծրագրի իրականացման նպատակով </w:t>
      </w:r>
      <w:r w:rsidR="00981244">
        <w:rPr>
          <w:rFonts w:ascii="GHEA Grapalat" w:hAnsi="GHEA Grapalat" w:cs="Sylfaen"/>
          <w:sz w:val="24"/>
          <w:szCs w:val="24"/>
          <w:lang w:val="hy-AM"/>
        </w:rPr>
        <w:t>գույք</w:t>
      </w:r>
      <w:r w:rsidRPr="00D339C3">
        <w:rPr>
          <w:rFonts w:ascii="GHEA Grapalat" w:hAnsi="GHEA Grapalat" w:cs="Sylfaen"/>
          <w:sz w:val="24"/>
          <w:szCs w:val="24"/>
          <w:lang w:val="hy-AM"/>
        </w:rPr>
        <w:t xml:space="preserve"> նվիրաբերելու համաձայնություն տալու մասին</w:t>
      </w:r>
      <w:r w:rsidR="008268D2">
        <w:rPr>
          <w:rFonts w:ascii="GHEA Grapalat" w:hAnsi="GHEA Grapalat" w:cs="Sylfaen"/>
          <w:sz w:val="24"/>
          <w:szCs w:val="24"/>
          <w:lang w:val="hy-AM"/>
        </w:rPr>
        <w:t>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268D2">
        <w:rPr>
          <w:rFonts w:ascii="GHEA Grapalat" w:hAnsi="GHEA Grapalat" w:cs="Sylfaen"/>
          <w:sz w:val="24"/>
          <w:szCs w:val="24"/>
          <w:lang w:val="hy-AM"/>
        </w:rPr>
        <w:t>Կ</w:t>
      </w:r>
      <w:r w:rsidRPr="00D339C3">
        <w:rPr>
          <w:rFonts w:ascii="GHEA Grapalat" w:hAnsi="GHEA Grapalat" w:cs="Sylfaen"/>
          <w:sz w:val="24"/>
          <w:szCs w:val="24"/>
          <w:lang w:val="hy-AM"/>
        </w:rPr>
        <w:t>առավարության որոշման նախագծի ընդունումը կնպաստի պետություն-համայնք-մասնավոր հատվածի համագործակցության ամրապնդմանն ու ընդլայնմանը</w:t>
      </w:r>
      <w:r w:rsidR="008268D2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1A906958" w14:textId="2FC490EA" w:rsidR="007D540E" w:rsidRDefault="007D540E" w:rsidP="00D339C3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D540E">
        <w:rPr>
          <w:rFonts w:ascii="GHEA Grapalat" w:hAnsi="GHEA Grapalat" w:cs="Sylfaen"/>
          <w:sz w:val="24"/>
          <w:szCs w:val="24"/>
          <w:lang w:val="hy-AM"/>
        </w:rPr>
        <w:t>Նախատեսվում է ավելի քան 3 միլիարդ դրամի ներդրում, որի հաշվին մինչև 2030 թվականը կկառուցվի 2 բազմաբնակարան բնակելի շենք 198 բնակարաններով, որից մոտ 68 քմ մակերեսով 48 բնակարաններ անհատույց սեփականության իրավունքով կհանձնվեն Արարատ համայնքին ի կատարումն քաղսովետի գործկոմի, համայնքի և բնակիչների միջև նախկինում կնքված պայմանագրային պարտավորությունների, իսկ մնացած 150 բնակարանը ընկերությունը կվաճառի շահույթ ապահովելու համար, ինչպես նաև համայնքին անհատույց սեփականության իրավունքով կհատկացվի 686 քմ մակերե</w:t>
      </w:r>
      <w:r>
        <w:rPr>
          <w:rFonts w:ascii="GHEA Grapalat" w:hAnsi="GHEA Grapalat" w:cs="Sylfaen"/>
          <w:sz w:val="24"/>
          <w:szCs w:val="24"/>
          <w:lang w:val="hy-AM"/>
        </w:rPr>
        <w:t>ս</w:t>
      </w:r>
      <w:r w:rsidRPr="007D540E">
        <w:rPr>
          <w:rFonts w:ascii="GHEA Grapalat" w:hAnsi="GHEA Grapalat" w:cs="Sylfaen"/>
          <w:sz w:val="24"/>
          <w:szCs w:val="24"/>
          <w:lang w:val="hy-AM"/>
        </w:rPr>
        <w:t>ով տարածք նոր գրադարանի համար։</w:t>
      </w:r>
    </w:p>
    <w:p w14:paraId="750DF9C7" w14:textId="059341D9" w:rsidR="007D540E" w:rsidRDefault="007D540E" w:rsidP="00D339C3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D540E">
        <w:rPr>
          <w:rFonts w:ascii="GHEA Grapalat" w:hAnsi="GHEA Grapalat" w:cs="Sylfaen"/>
          <w:sz w:val="24"/>
          <w:szCs w:val="24"/>
          <w:lang w:val="hy-AM"/>
        </w:rPr>
        <w:t>Ծրագրի շրջանակներում մինչև 2030թ նախատեսում է ապահովել շուրջ 50 աշխատատեղ, պետական բյուջե կհավաքագրվ</w:t>
      </w:r>
      <w:r>
        <w:rPr>
          <w:rFonts w:ascii="GHEA Grapalat" w:hAnsi="GHEA Grapalat" w:cs="Sylfaen"/>
          <w:sz w:val="24"/>
          <w:szCs w:val="24"/>
          <w:lang w:val="hy-AM"/>
        </w:rPr>
        <w:t>են</w:t>
      </w:r>
      <w:r w:rsidRPr="007D540E">
        <w:rPr>
          <w:rFonts w:ascii="GHEA Grapalat" w:hAnsi="GHEA Grapalat" w:cs="Sylfaen"/>
          <w:sz w:val="24"/>
          <w:szCs w:val="24"/>
          <w:lang w:val="hy-AM"/>
        </w:rPr>
        <w:t xml:space="preserve"> մոտ 1 միլիարդ դրամ հարկային եկամուտներ</w:t>
      </w:r>
      <w:r w:rsidR="003C26BC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7BC7ED91" w14:textId="766582B5" w:rsidR="003C26BC" w:rsidRDefault="003C26BC" w:rsidP="00D339C3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C26BC">
        <w:rPr>
          <w:rFonts w:ascii="GHEA Grapalat" w:hAnsi="GHEA Grapalat" w:cs="Sylfaen"/>
          <w:sz w:val="24"/>
          <w:szCs w:val="24"/>
          <w:lang w:val="hy-AM"/>
        </w:rPr>
        <w:t>Համադրության և նպատակահարմարությունը գնահատելու համար կարող ենք արձանագրել նաև, որ 48 բնակարան</w:t>
      </w:r>
      <w:r>
        <w:rPr>
          <w:rFonts w:ascii="GHEA Grapalat" w:hAnsi="GHEA Grapalat" w:cs="Sylfaen"/>
          <w:sz w:val="24"/>
          <w:szCs w:val="24"/>
          <w:lang w:val="hy-AM"/>
        </w:rPr>
        <w:t>,</w:t>
      </w:r>
      <w:r w:rsidRPr="003C26BC">
        <w:rPr>
          <w:rFonts w:ascii="GHEA Grapalat" w:hAnsi="GHEA Grapalat" w:cs="Sylfaen"/>
          <w:sz w:val="24"/>
          <w:szCs w:val="24"/>
          <w:lang w:val="hy-AM"/>
        </w:rPr>
        <w:t xml:space="preserve"> միջինը</w:t>
      </w:r>
      <w:r>
        <w:rPr>
          <w:rFonts w:ascii="GHEA Grapalat" w:hAnsi="GHEA Grapalat" w:cs="Sylfaen"/>
          <w:sz w:val="24"/>
          <w:szCs w:val="24"/>
          <w:lang w:val="hy-AM"/>
        </w:rPr>
        <w:t>`</w:t>
      </w:r>
      <w:r w:rsidRPr="003C26BC">
        <w:rPr>
          <w:rFonts w:ascii="GHEA Grapalat" w:hAnsi="GHEA Grapalat" w:cs="Sylfaen"/>
          <w:sz w:val="24"/>
          <w:szCs w:val="24"/>
          <w:lang w:val="hy-AM"/>
        </w:rPr>
        <w:t xml:space="preserve"> 68 քմ, կազմում է 3,264քմ։ 1 քմ</w:t>
      </w:r>
      <w:r>
        <w:rPr>
          <w:rFonts w:ascii="GHEA Grapalat" w:hAnsi="GHEA Grapalat" w:cs="Sylfaen"/>
          <w:sz w:val="24"/>
          <w:szCs w:val="24"/>
          <w:lang w:val="hy-AM"/>
        </w:rPr>
        <w:t>-ը</w:t>
      </w:r>
      <w:r w:rsidRPr="003C26BC">
        <w:rPr>
          <w:rFonts w:ascii="GHEA Grapalat" w:hAnsi="GHEA Grapalat" w:cs="Sylfaen"/>
          <w:sz w:val="24"/>
          <w:szCs w:val="24"/>
          <w:lang w:val="hy-AM"/>
        </w:rPr>
        <w:t xml:space="preserve"> 350,000 դրամ արժեքով հաշվարկելու պարագայում՝ 1,142,400,000 դրամ</w:t>
      </w:r>
      <w:r w:rsidR="00A538CE">
        <w:rPr>
          <w:rFonts w:ascii="GHEA Grapalat" w:hAnsi="GHEA Grapalat" w:cs="Sylfaen"/>
          <w:sz w:val="24"/>
          <w:szCs w:val="24"/>
          <w:lang w:val="hy-AM"/>
        </w:rPr>
        <w:t>,</w:t>
      </w:r>
      <w:r w:rsidRPr="003C26BC">
        <w:rPr>
          <w:rFonts w:ascii="GHEA Grapalat" w:hAnsi="GHEA Grapalat" w:cs="Sylfaen"/>
          <w:sz w:val="24"/>
          <w:szCs w:val="24"/>
          <w:lang w:val="hy-AM"/>
        </w:rPr>
        <w:t xml:space="preserve"> և եթե գումարենք նաև հասարակական </w:t>
      </w:r>
      <w:r w:rsidR="00A538CE">
        <w:rPr>
          <w:rFonts w:ascii="GHEA Grapalat" w:hAnsi="GHEA Grapalat" w:cs="Sylfaen"/>
          <w:sz w:val="24"/>
          <w:szCs w:val="24"/>
          <w:lang w:val="hy-AM"/>
        </w:rPr>
        <w:t xml:space="preserve">նշանակության տարածքը </w:t>
      </w:r>
      <w:r w:rsidR="00A538CE" w:rsidRPr="00A538CE">
        <w:rPr>
          <w:rFonts w:ascii="GHEA Grapalat" w:hAnsi="GHEA Grapalat" w:cs="Sylfaen"/>
          <w:sz w:val="24"/>
          <w:szCs w:val="24"/>
          <w:lang w:val="hy-AM"/>
        </w:rPr>
        <w:t>(</w:t>
      </w:r>
      <w:r w:rsidRPr="003C26BC">
        <w:rPr>
          <w:rFonts w:ascii="GHEA Grapalat" w:hAnsi="GHEA Grapalat" w:cs="Sylfaen"/>
          <w:sz w:val="24"/>
          <w:szCs w:val="24"/>
          <w:lang w:val="hy-AM"/>
        </w:rPr>
        <w:t>նվազագույն արժեքը</w:t>
      </w:r>
      <w:r w:rsidR="00A538CE">
        <w:rPr>
          <w:rFonts w:ascii="GHEA Grapalat" w:hAnsi="GHEA Grapalat" w:cs="Sylfaen"/>
          <w:sz w:val="24"/>
          <w:szCs w:val="24"/>
          <w:lang w:val="hy-AM"/>
        </w:rPr>
        <w:t>`</w:t>
      </w:r>
      <w:r w:rsidRPr="003C26BC">
        <w:rPr>
          <w:rFonts w:ascii="GHEA Grapalat" w:hAnsi="GHEA Grapalat" w:cs="Sylfaen"/>
          <w:sz w:val="24"/>
          <w:szCs w:val="24"/>
          <w:lang w:val="hy-AM"/>
        </w:rPr>
        <w:t xml:space="preserve"> 686*400,000</w:t>
      </w:r>
      <w:r w:rsidR="00A538CE">
        <w:rPr>
          <w:rFonts w:ascii="GHEA Grapalat" w:hAnsi="GHEA Grapalat" w:cs="Sylfaen"/>
          <w:sz w:val="24"/>
          <w:szCs w:val="24"/>
          <w:lang w:val="hy-AM"/>
        </w:rPr>
        <w:t>=</w:t>
      </w:r>
      <w:r w:rsidRPr="003C26BC">
        <w:rPr>
          <w:rFonts w:ascii="GHEA Grapalat" w:hAnsi="GHEA Grapalat" w:cs="Sylfaen"/>
          <w:sz w:val="24"/>
          <w:szCs w:val="24"/>
          <w:lang w:val="hy-AM"/>
        </w:rPr>
        <w:t xml:space="preserve"> 274,400,000 դրամ</w:t>
      </w:r>
      <w:r w:rsidR="00A538CE">
        <w:rPr>
          <w:rFonts w:ascii="GHEA Grapalat" w:hAnsi="GHEA Grapalat" w:cs="Sylfaen"/>
          <w:sz w:val="24"/>
          <w:szCs w:val="24"/>
          <w:lang w:val="hy-AM"/>
        </w:rPr>
        <w:t>), ա</w:t>
      </w:r>
      <w:r w:rsidRPr="003C26BC">
        <w:rPr>
          <w:rFonts w:ascii="GHEA Grapalat" w:hAnsi="GHEA Grapalat" w:cs="Sylfaen"/>
          <w:sz w:val="24"/>
          <w:szCs w:val="24"/>
          <w:lang w:val="hy-AM"/>
        </w:rPr>
        <w:t>կնհայտ է, որ 1,416,800,000</w:t>
      </w:r>
      <w:r w:rsidR="005A039F">
        <w:rPr>
          <w:rFonts w:ascii="GHEA Grapalat" w:hAnsi="GHEA Grapalat" w:cs="Sylfaen"/>
          <w:sz w:val="24"/>
          <w:szCs w:val="24"/>
          <w:lang w:val="hy-AM"/>
        </w:rPr>
        <w:t xml:space="preserve">-ը </w:t>
      </w:r>
      <w:r w:rsidRPr="003C26BC">
        <w:rPr>
          <w:rFonts w:ascii="GHEA Grapalat" w:hAnsi="GHEA Grapalat" w:cs="Sylfaen"/>
          <w:sz w:val="24"/>
          <w:szCs w:val="24"/>
          <w:lang w:val="hy-AM"/>
        </w:rPr>
        <w:t>բազմապատիկ անգամ գերազանցում է այդ գույքերի ներկայիս մ</w:t>
      </w:r>
      <w:r>
        <w:rPr>
          <w:rFonts w:ascii="GHEA Grapalat" w:hAnsi="GHEA Grapalat" w:cs="Sylfaen"/>
          <w:sz w:val="24"/>
          <w:szCs w:val="24"/>
          <w:lang w:val="hy-AM"/>
        </w:rPr>
        <w:t>ո</w:t>
      </w:r>
      <w:r w:rsidRPr="003C26BC">
        <w:rPr>
          <w:rFonts w:ascii="GHEA Grapalat" w:hAnsi="GHEA Grapalat" w:cs="Sylfaen"/>
          <w:sz w:val="24"/>
          <w:szCs w:val="24"/>
          <w:lang w:val="hy-AM"/>
        </w:rPr>
        <w:t>տարկված կադաստրային արժեքները (Ս</w:t>
      </w:r>
      <w:r w:rsidRPr="003C26BC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3C26BC">
        <w:rPr>
          <w:rFonts w:ascii="GHEA Grapalat" w:hAnsi="GHEA Grapalat" w:cs="Sylfaen"/>
          <w:sz w:val="24"/>
          <w:szCs w:val="24"/>
          <w:lang w:val="hy-AM"/>
        </w:rPr>
        <w:t>Շահումյան փողոց 20</w:t>
      </w:r>
      <w:r w:rsidR="00A538CE">
        <w:rPr>
          <w:rFonts w:ascii="GHEA Grapalat" w:hAnsi="GHEA Grapalat" w:cs="Sylfaen"/>
          <w:sz w:val="24"/>
          <w:szCs w:val="24"/>
          <w:lang w:val="hy-AM"/>
        </w:rPr>
        <w:t>-ի</w:t>
      </w:r>
      <w:r w:rsidRPr="003C26BC">
        <w:rPr>
          <w:rFonts w:ascii="GHEA Grapalat" w:hAnsi="GHEA Grapalat" w:cs="Sylfaen"/>
          <w:sz w:val="24"/>
          <w:szCs w:val="24"/>
          <w:lang w:val="hy-AM"/>
        </w:rPr>
        <w:t xml:space="preserve"> համար</w:t>
      </w:r>
      <w:r w:rsidR="00A538CE">
        <w:rPr>
          <w:rFonts w:ascii="GHEA Grapalat" w:hAnsi="GHEA Grapalat" w:cs="Sylfaen"/>
          <w:sz w:val="24"/>
          <w:szCs w:val="24"/>
          <w:lang w:val="hy-AM"/>
        </w:rPr>
        <w:t>`</w:t>
      </w:r>
      <w:r w:rsidRPr="003C26BC">
        <w:rPr>
          <w:rFonts w:ascii="GHEA Grapalat" w:hAnsi="GHEA Grapalat" w:cs="Sylfaen"/>
          <w:sz w:val="24"/>
          <w:szCs w:val="24"/>
          <w:lang w:val="hy-AM"/>
        </w:rPr>
        <w:t xml:space="preserve"> 4,808,414.16 դրամ</w:t>
      </w:r>
      <w:r w:rsidR="00A538CE">
        <w:rPr>
          <w:rFonts w:ascii="GHEA Grapalat" w:hAnsi="GHEA Grapalat" w:cs="Sylfaen"/>
          <w:sz w:val="24"/>
          <w:szCs w:val="24"/>
          <w:lang w:val="hy-AM"/>
        </w:rPr>
        <w:t>,</w:t>
      </w:r>
      <w:r w:rsidRPr="003C26BC">
        <w:rPr>
          <w:rFonts w:ascii="GHEA Grapalat" w:hAnsi="GHEA Grapalat" w:cs="Sylfaen"/>
          <w:sz w:val="24"/>
          <w:szCs w:val="24"/>
          <w:lang w:val="hy-AM"/>
        </w:rPr>
        <w:t xml:space="preserve"> և Ս.Շահումյան փողոց 37/1</w:t>
      </w:r>
      <w:r w:rsidR="00A538CE">
        <w:rPr>
          <w:rFonts w:ascii="GHEA Grapalat" w:hAnsi="GHEA Grapalat" w:cs="Sylfaen"/>
          <w:sz w:val="24"/>
          <w:szCs w:val="24"/>
          <w:lang w:val="hy-AM"/>
        </w:rPr>
        <w:t>-ի</w:t>
      </w:r>
      <w:r w:rsidRPr="003C26BC">
        <w:rPr>
          <w:rFonts w:ascii="GHEA Grapalat" w:hAnsi="GHEA Grapalat" w:cs="Sylfaen"/>
          <w:sz w:val="24"/>
          <w:szCs w:val="24"/>
          <w:lang w:val="hy-AM"/>
        </w:rPr>
        <w:t xml:space="preserve"> համար</w:t>
      </w:r>
      <w:r w:rsidR="00A538CE">
        <w:rPr>
          <w:rFonts w:ascii="GHEA Grapalat" w:hAnsi="GHEA Grapalat" w:cs="Sylfaen"/>
          <w:sz w:val="24"/>
          <w:szCs w:val="24"/>
          <w:lang w:val="hy-AM"/>
        </w:rPr>
        <w:t>`</w:t>
      </w:r>
      <w:r w:rsidRPr="003C26BC">
        <w:rPr>
          <w:rFonts w:ascii="GHEA Grapalat" w:hAnsi="GHEA Grapalat" w:cs="Sylfaen"/>
          <w:sz w:val="24"/>
          <w:szCs w:val="24"/>
          <w:lang w:val="hy-AM"/>
        </w:rPr>
        <w:t xml:space="preserve"> 2,020,780.74 դրամ)։</w:t>
      </w:r>
    </w:p>
    <w:p w14:paraId="68351A26" w14:textId="77777777" w:rsidR="00BC2D6A" w:rsidRDefault="00BC2D6A" w:rsidP="00D339C3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F6DF146" w14:textId="37CE08C2" w:rsidR="00BC2D6A" w:rsidRPr="00BC2D6A" w:rsidRDefault="00BC2D6A" w:rsidP="00BC2D6A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BC2D6A">
        <w:rPr>
          <w:rFonts w:ascii="GHEA Grapalat" w:hAnsi="GHEA Grapalat" w:cs="Sylfaen"/>
          <w:b/>
          <w:bCs/>
          <w:sz w:val="24"/>
          <w:szCs w:val="24"/>
          <w:lang w:val="hy-AM"/>
        </w:rPr>
        <w:t>4. Նախագծի</w:t>
      </w:r>
      <w:r w:rsidRPr="00BC2D6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C2D6A">
        <w:rPr>
          <w:rFonts w:ascii="GHEA Grapalat" w:hAnsi="GHEA Grapalat" w:cs="Sylfaen"/>
          <w:b/>
          <w:bCs/>
          <w:sz w:val="24"/>
          <w:szCs w:val="24"/>
          <w:lang w:val="hy-AM"/>
        </w:rPr>
        <w:t>մշակման</w:t>
      </w:r>
      <w:r w:rsidRPr="00BC2D6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C2D6A">
        <w:rPr>
          <w:rFonts w:ascii="GHEA Grapalat" w:hAnsi="GHEA Grapalat" w:cs="Sylfaen"/>
          <w:b/>
          <w:bCs/>
          <w:sz w:val="24"/>
          <w:szCs w:val="24"/>
          <w:lang w:val="hy-AM"/>
        </w:rPr>
        <w:t>գործընթացում</w:t>
      </w:r>
      <w:r w:rsidRPr="00BC2D6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C2D6A">
        <w:rPr>
          <w:rFonts w:ascii="GHEA Grapalat" w:hAnsi="GHEA Grapalat" w:cs="Sylfaen"/>
          <w:b/>
          <w:bCs/>
          <w:sz w:val="24"/>
          <w:szCs w:val="24"/>
          <w:lang w:val="hy-AM"/>
        </w:rPr>
        <w:t>ներգրավված</w:t>
      </w:r>
      <w:r w:rsidRPr="00BC2D6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C2D6A">
        <w:rPr>
          <w:rFonts w:ascii="GHEA Grapalat" w:hAnsi="GHEA Grapalat" w:cs="Sylfaen"/>
          <w:b/>
          <w:bCs/>
          <w:sz w:val="24"/>
          <w:szCs w:val="24"/>
          <w:lang w:val="hy-AM"/>
        </w:rPr>
        <w:t>ինստիտուտները</w:t>
      </w:r>
      <w:r w:rsidRPr="00BC2D6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C2D6A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BC2D6A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C2D6A">
        <w:rPr>
          <w:rFonts w:ascii="GHEA Grapalat" w:hAnsi="GHEA Grapalat" w:cs="Sylfaen"/>
          <w:b/>
          <w:bCs/>
          <w:sz w:val="24"/>
          <w:szCs w:val="24"/>
          <w:lang w:val="hy-AM"/>
        </w:rPr>
        <w:t>անձինք</w:t>
      </w:r>
    </w:p>
    <w:p w14:paraId="1F363FCB" w14:textId="638B039B" w:rsidR="00BC2D6A" w:rsidRDefault="00BC2D6A" w:rsidP="00D339C3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Նախագիծը մշակվել է Տարածքային կառավարման և ենթակառուցվածքների կողմից:</w:t>
      </w:r>
    </w:p>
    <w:p w14:paraId="48B23C1B" w14:textId="77777777" w:rsidR="009B68C8" w:rsidRDefault="009B68C8" w:rsidP="00D339C3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380A5FD2" w14:textId="5FEE4877" w:rsidR="005E1BDA" w:rsidRPr="00A21CE3" w:rsidRDefault="005E1BDA" w:rsidP="00A21CE3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A21CE3">
        <w:rPr>
          <w:rFonts w:ascii="GHEA Grapalat" w:hAnsi="GHEA Grapalat" w:cs="Sylfaen"/>
          <w:b/>
          <w:bCs/>
          <w:sz w:val="24"/>
          <w:szCs w:val="24"/>
          <w:lang w:val="hy-AM"/>
        </w:rPr>
        <w:lastRenderedPageBreak/>
        <w:t xml:space="preserve">5. Տեղեկություն </w:t>
      </w:r>
      <w:r w:rsidR="00A21CE3" w:rsidRPr="00A21CE3">
        <w:rPr>
          <w:rFonts w:ascii="GHEA Grapalat" w:hAnsi="GHEA Grapalat" w:cs="Sylfaen"/>
          <w:b/>
          <w:bCs/>
          <w:sz w:val="24"/>
          <w:szCs w:val="24"/>
          <w:lang w:val="hy-AM"/>
        </w:rPr>
        <w:t>«</w:t>
      </w:r>
      <w:r w:rsidRPr="00A21CE3">
        <w:rPr>
          <w:rFonts w:ascii="GHEA Grapalat" w:hAnsi="GHEA Grapalat" w:cs="Sylfaen"/>
          <w:b/>
          <w:bCs/>
          <w:sz w:val="24"/>
          <w:szCs w:val="24"/>
          <w:lang w:val="hy-AM"/>
        </w:rPr>
        <w:t>Հ</w:t>
      </w:r>
      <w:r w:rsidRPr="00A21CE3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այաստանի</w:t>
      </w:r>
      <w:r w:rsidRPr="00A21CE3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Հ</w:t>
      </w:r>
      <w:r w:rsidRPr="00A21CE3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անրապետության</w:t>
      </w:r>
      <w:r w:rsidRPr="00A21CE3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Ա</w:t>
      </w:r>
      <w:r w:rsidRPr="00A21CE3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րարատի</w:t>
      </w:r>
      <w:r w:rsidRPr="00A21CE3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</w:t>
      </w:r>
      <w:r w:rsidRPr="00A21CE3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մարզի</w:t>
      </w:r>
      <w:r w:rsidRPr="00A21CE3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Ա</w:t>
      </w:r>
      <w:r w:rsidRPr="00A21CE3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րարատ</w:t>
      </w:r>
      <w:r w:rsidRPr="00A21CE3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</w:t>
      </w:r>
      <w:r w:rsidRPr="00A21CE3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համայնքի</w:t>
      </w:r>
      <w:r w:rsidRPr="00A21CE3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Ա</w:t>
      </w:r>
      <w:r w:rsidRPr="00A21CE3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րարատ</w:t>
      </w:r>
      <w:r w:rsidRPr="00A21CE3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</w:t>
      </w:r>
      <w:r w:rsidRPr="00A21CE3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քաղաքի</w:t>
      </w:r>
      <w:r w:rsidRPr="00A21CE3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Ս. Շ</w:t>
      </w:r>
      <w:r w:rsidRPr="00A21CE3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ահումյան</w:t>
      </w:r>
      <w:r w:rsidRPr="00A21CE3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</w:t>
      </w:r>
      <w:r w:rsidRPr="00A21CE3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փողոց</w:t>
      </w:r>
      <w:r w:rsidRPr="00A21CE3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20</w:t>
      </w:r>
      <w:r w:rsidR="006F3745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և </w:t>
      </w:r>
      <w:r w:rsidRPr="00A21CE3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37/1 </w:t>
      </w:r>
      <w:r w:rsidRPr="00A21CE3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հասցեներում</w:t>
      </w:r>
      <w:r w:rsidRPr="00A21CE3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</w:t>
      </w:r>
      <w:r w:rsidRPr="00A21CE3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կառուցապատման</w:t>
      </w:r>
      <w:r w:rsidRPr="00A21CE3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</w:t>
      </w:r>
      <w:r w:rsidRPr="00A21CE3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ներդրումային</w:t>
      </w:r>
      <w:r w:rsidRPr="00A21CE3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</w:t>
      </w:r>
      <w:r w:rsidRPr="00A21CE3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ծրագրին</w:t>
      </w:r>
      <w:r w:rsidRPr="00A21CE3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</w:t>
      </w:r>
      <w:r w:rsidRPr="00A21CE3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հավանություն</w:t>
      </w:r>
      <w:r w:rsidRPr="00A21CE3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</w:t>
      </w:r>
      <w:r w:rsidRPr="00A21CE3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տալու</w:t>
      </w:r>
      <w:r w:rsidRPr="00A21CE3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, </w:t>
      </w:r>
      <w:r w:rsidRPr="00A21CE3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ծրագրի</w:t>
      </w:r>
      <w:r w:rsidRPr="00A21CE3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</w:t>
      </w:r>
      <w:r w:rsidRPr="00A21CE3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իրականացման</w:t>
      </w:r>
      <w:r w:rsidRPr="00A21CE3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</w:t>
      </w:r>
      <w:r w:rsidRPr="00A21CE3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նպատակով</w:t>
      </w:r>
      <w:r w:rsidRPr="00A21CE3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</w:t>
      </w:r>
      <w:r w:rsidR="00981244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գույք</w:t>
      </w:r>
      <w:r w:rsidRPr="00A21CE3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</w:t>
      </w:r>
      <w:r w:rsidRPr="00A21CE3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նվիրաբերելու</w:t>
      </w:r>
      <w:r w:rsidRPr="00A21CE3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</w:t>
      </w:r>
      <w:r w:rsidRPr="00A21CE3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համաձայնություն</w:t>
      </w:r>
      <w:r w:rsidRPr="00A21CE3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</w:t>
      </w:r>
      <w:r w:rsidRPr="00A21CE3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տալու</w:t>
      </w:r>
      <w:r w:rsidRPr="00A21CE3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</w:t>
      </w:r>
      <w:r w:rsidR="00A21CE3" w:rsidRPr="00A21CE3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մասին» </w:t>
      </w:r>
      <w:r w:rsidRPr="00A21CE3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 w:rsidRPr="00A21CE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A21CE3">
        <w:rPr>
          <w:rFonts w:ascii="GHEA Grapalat" w:hAnsi="GHEA Grapalat" w:cs="Sylfaen"/>
          <w:b/>
          <w:bCs/>
          <w:sz w:val="24"/>
          <w:szCs w:val="24"/>
          <w:lang w:val="hy-AM"/>
        </w:rPr>
        <w:t>որոշման</w:t>
      </w:r>
      <w:r w:rsidRPr="00A21CE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A21CE3" w:rsidRPr="00A21CE3">
        <w:rPr>
          <w:rFonts w:ascii="GHEA Grapalat" w:hAnsi="GHEA Grapalat"/>
          <w:b/>
          <w:bCs/>
          <w:sz w:val="24"/>
          <w:szCs w:val="24"/>
          <w:lang w:val="hy-AM"/>
        </w:rPr>
        <w:t>ը</w:t>
      </w:r>
      <w:r w:rsidRPr="00A21CE3">
        <w:rPr>
          <w:rFonts w:ascii="GHEA Grapalat" w:hAnsi="GHEA Grapalat" w:cs="Sylfaen"/>
          <w:b/>
          <w:bCs/>
          <w:sz w:val="24"/>
          <w:szCs w:val="24"/>
          <w:lang w:val="hy-AM"/>
        </w:rPr>
        <w:t>նդունման</w:t>
      </w:r>
      <w:r w:rsidRPr="00A21CE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A21CE3" w:rsidRPr="00A21CE3">
        <w:rPr>
          <w:rFonts w:ascii="GHEA Grapalat" w:hAnsi="GHEA Grapalat" w:cs="Sylfaen"/>
          <w:b/>
          <w:bCs/>
          <w:sz w:val="24"/>
          <w:szCs w:val="24"/>
          <w:lang w:val="hy-AM"/>
        </w:rPr>
        <w:t>կապակցությամբ</w:t>
      </w:r>
      <w:r w:rsidRPr="00A21CE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A21CE3">
        <w:rPr>
          <w:rFonts w:ascii="GHEA Grapalat" w:hAnsi="GHEA Grapalat" w:cs="Sylfaen"/>
          <w:b/>
          <w:bCs/>
          <w:sz w:val="24"/>
          <w:szCs w:val="24"/>
          <w:lang w:val="hy-AM"/>
        </w:rPr>
        <w:t>այլ</w:t>
      </w:r>
      <w:r w:rsidRPr="00A21CE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A21CE3">
        <w:rPr>
          <w:rFonts w:ascii="GHEA Grapalat" w:hAnsi="GHEA Grapalat" w:cs="Sylfaen"/>
          <w:b/>
          <w:bCs/>
          <w:sz w:val="24"/>
          <w:szCs w:val="24"/>
          <w:lang w:val="hy-AM"/>
        </w:rPr>
        <w:t>նորմատիվ</w:t>
      </w:r>
      <w:r w:rsidRPr="00A21CE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A21CE3">
        <w:rPr>
          <w:rFonts w:ascii="GHEA Grapalat" w:hAnsi="GHEA Grapalat" w:cs="Sylfaen"/>
          <w:b/>
          <w:bCs/>
          <w:sz w:val="24"/>
          <w:szCs w:val="24"/>
          <w:lang w:val="hy-AM"/>
        </w:rPr>
        <w:t>իրավական</w:t>
      </w:r>
      <w:r w:rsidRPr="00A21CE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A21CE3">
        <w:rPr>
          <w:rFonts w:ascii="GHEA Grapalat" w:hAnsi="GHEA Grapalat" w:cs="Sylfaen"/>
          <w:b/>
          <w:bCs/>
          <w:sz w:val="24"/>
          <w:szCs w:val="24"/>
          <w:lang w:val="hy-AM"/>
        </w:rPr>
        <w:t>ակտերի</w:t>
      </w:r>
      <w:r w:rsidRPr="00A21CE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A21CE3"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</w:t>
      </w:r>
      <w:r w:rsidRPr="00A21CE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A21CE3">
        <w:rPr>
          <w:rFonts w:ascii="GHEA Grapalat" w:hAnsi="GHEA Grapalat" w:cs="Sylfaen"/>
          <w:b/>
          <w:bCs/>
          <w:sz w:val="24"/>
          <w:szCs w:val="24"/>
          <w:lang w:val="hy-AM"/>
        </w:rPr>
        <w:t>անհրաժեշտության</w:t>
      </w:r>
      <w:r w:rsidRPr="00A21CE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A21CE3">
        <w:rPr>
          <w:rFonts w:ascii="GHEA Grapalat" w:hAnsi="GHEA Grapalat" w:cs="Sylfaen"/>
          <w:b/>
          <w:bCs/>
          <w:sz w:val="24"/>
          <w:szCs w:val="24"/>
          <w:lang w:val="hy-AM"/>
        </w:rPr>
        <w:t>մասին</w:t>
      </w:r>
    </w:p>
    <w:p w14:paraId="010ACB8B" w14:textId="4E2C1523" w:rsidR="005E1BDA" w:rsidRPr="00D339C3" w:rsidRDefault="005E1BDA" w:rsidP="005E1BDA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339C3">
        <w:rPr>
          <w:rFonts w:ascii="GHEA Grapalat" w:hAnsi="GHEA Grapalat"/>
          <w:sz w:val="24"/>
          <w:szCs w:val="24"/>
          <w:lang w:val="hy-AM"/>
        </w:rPr>
        <w:tab/>
      </w:r>
      <w:r w:rsidR="00A21CE3">
        <w:rPr>
          <w:rFonts w:ascii="GHEA Grapalat" w:hAnsi="GHEA Grapalat" w:cs="Sylfaen"/>
          <w:sz w:val="24"/>
          <w:szCs w:val="24"/>
          <w:lang w:val="hy-AM"/>
        </w:rPr>
        <w:t>«Հ</w:t>
      </w:r>
      <w:r w:rsidR="00A21CE3" w:rsidRPr="005E1BDA">
        <w:rPr>
          <w:rFonts w:ascii="GHEA Grapalat" w:hAnsi="GHEA Grapalat" w:cs="Sylfaen"/>
          <w:sz w:val="24"/>
          <w:szCs w:val="24"/>
          <w:lang w:val="hy-AM" w:eastAsia="ru-RU"/>
        </w:rPr>
        <w:t>այաստանի</w:t>
      </w:r>
      <w:r w:rsidR="00A21CE3" w:rsidRPr="005E1BDA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21CE3">
        <w:rPr>
          <w:rFonts w:ascii="GHEA Grapalat" w:hAnsi="GHEA Grapalat"/>
          <w:sz w:val="24"/>
          <w:szCs w:val="24"/>
          <w:lang w:val="hy-AM" w:eastAsia="ru-RU"/>
        </w:rPr>
        <w:t>Հ</w:t>
      </w:r>
      <w:r w:rsidR="00A21CE3" w:rsidRPr="005E1BDA">
        <w:rPr>
          <w:rFonts w:ascii="GHEA Grapalat" w:hAnsi="GHEA Grapalat" w:cs="Sylfaen"/>
          <w:sz w:val="24"/>
          <w:szCs w:val="24"/>
          <w:lang w:val="hy-AM" w:eastAsia="ru-RU"/>
        </w:rPr>
        <w:t>անրապետության</w:t>
      </w:r>
      <w:r w:rsidR="00A21CE3" w:rsidRPr="005E1BDA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21CE3">
        <w:rPr>
          <w:rFonts w:ascii="GHEA Grapalat" w:hAnsi="GHEA Grapalat"/>
          <w:sz w:val="24"/>
          <w:szCs w:val="24"/>
          <w:lang w:val="hy-AM" w:eastAsia="ru-RU"/>
        </w:rPr>
        <w:t>Ա</w:t>
      </w:r>
      <w:r w:rsidR="00A21CE3" w:rsidRPr="005E1BDA">
        <w:rPr>
          <w:rFonts w:ascii="GHEA Grapalat" w:hAnsi="GHEA Grapalat" w:cs="Sylfaen"/>
          <w:sz w:val="24"/>
          <w:szCs w:val="24"/>
          <w:lang w:val="hy-AM" w:eastAsia="ru-RU"/>
        </w:rPr>
        <w:t>րարատի</w:t>
      </w:r>
      <w:r w:rsidR="00A21CE3" w:rsidRPr="005E1BDA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21CE3" w:rsidRPr="005E1BDA">
        <w:rPr>
          <w:rFonts w:ascii="GHEA Grapalat" w:hAnsi="GHEA Grapalat" w:cs="Sylfaen"/>
          <w:sz w:val="24"/>
          <w:szCs w:val="24"/>
          <w:lang w:val="hy-AM" w:eastAsia="ru-RU"/>
        </w:rPr>
        <w:t>մարզի</w:t>
      </w:r>
      <w:r w:rsidR="00A21CE3" w:rsidRPr="005E1BDA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21CE3">
        <w:rPr>
          <w:rFonts w:ascii="GHEA Grapalat" w:hAnsi="GHEA Grapalat"/>
          <w:sz w:val="24"/>
          <w:szCs w:val="24"/>
          <w:lang w:val="hy-AM" w:eastAsia="ru-RU"/>
        </w:rPr>
        <w:t>Ա</w:t>
      </w:r>
      <w:r w:rsidR="00A21CE3" w:rsidRPr="005E1BDA">
        <w:rPr>
          <w:rFonts w:ascii="GHEA Grapalat" w:hAnsi="GHEA Grapalat" w:cs="Sylfaen"/>
          <w:sz w:val="24"/>
          <w:szCs w:val="24"/>
          <w:lang w:val="hy-AM" w:eastAsia="ru-RU"/>
        </w:rPr>
        <w:t>րարատ</w:t>
      </w:r>
      <w:r w:rsidR="00A21CE3" w:rsidRPr="005E1BDA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21CE3" w:rsidRPr="005E1BDA">
        <w:rPr>
          <w:rFonts w:ascii="GHEA Grapalat" w:hAnsi="GHEA Grapalat" w:cs="Sylfaen"/>
          <w:sz w:val="24"/>
          <w:szCs w:val="24"/>
          <w:lang w:val="hy-AM" w:eastAsia="ru-RU"/>
        </w:rPr>
        <w:t>համայնքի</w:t>
      </w:r>
      <w:r w:rsidR="00A21CE3" w:rsidRPr="005E1BDA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21CE3">
        <w:rPr>
          <w:rFonts w:ascii="GHEA Grapalat" w:hAnsi="GHEA Grapalat"/>
          <w:sz w:val="24"/>
          <w:szCs w:val="24"/>
          <w:lang w:val="hy-AM" w:eastAsia="ru-RU"/>
        </w:rPr>
        <w:t>Ա</w:t>
      </w:r>
      <w:r w:rsidR="00A21CE3" w:rsidRPr="005E1BDA">
        <w:rPr>
          <w:rFonts w:ascii="GHEA Grapalat" w:hAnsi="GHEA Grapalat" w:cs="Sylfaen"/>
          <w:sz w:val="24"/>
          <w:szCs w:val="24"/>
          <w:lang w:val="hy-AM" w:eastAsia="ru-RU"/>
        </w:rPr>
        <w:t>րարատ</w:t>
      </w:r>
      <w:r w:rsidR="00A21CE3" w:rsidRPr="005E1BDA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21CE3" w:rsidRPr="005E1BDA">
        <w:rPr>
          <w:rFonts w:ascii="GHEA Grapalat" w:hAnsi="GHEA Grapalat" w:cs="Sylfaen"/>
          <w:sz w:val="24"/>
          <w:szCs w:val="24"/>
          <w:lang w:val="hy-AM" w:eastAsia="ru-RU"/>
        </w:rPr>
        <w:t>քաղաքի</w:t>
      </w:r>
      <w:r w:rsidR="00A21CE3" w:rsidRPr="005E1BDA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21CE3">
        <w:rPr>
          <w:rFonts w:ascii="GHEA Grapalat" w:hAnsi="GHEA Grapalat"/>
          <w:sz w:val="24"/>
          <w:szCs w:val="24"/>
          <w:lang w:val="hy-AM" w:eastAsia="ru-RU"/>
        </w:rPr>
        <w:t>Ս. Շ</w:t>
      </w:r>
      <w:r w:rsidR="00A21CE3" w:rsidRPr="005E1BDA">
        <w:rPr>
          <w:rFonts w:ascii="GHEA Grapalat" w:hAnsi="GHEA Grapalat" w:cs="Sylfaen"/>
          <w:sz w:val="24"/>
          <w:szCs w:val="24"/>
          <w:lang w:val="hy-AM" w:eastAsia="ru-RU"/>
        </w:rPr>
        <w:t>ահումյան</w:t>
      </w:r>
      <w:r w:rsidR="00A21CE3" w:rsidRPr="005E1BDA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21CE3" w:rsidRPr="005E1BDA">
        <w:rPr>
          <w:rFonts w:ascii="GHEA Grapalat" w:hAnsi="GHEA Grapalat" w:cs="Sylfaen"/>
          <w:sz w:val="24"/>
          <w:szCs w:val="24"/>
          <w:lang w:val="hy-AM" w:eastAsia="ru-RU"/>
        </w:rPr>
        <w:t>փողոց</w:t>
      </w:r>
      <w:r w:rsidR="00A21CE3" w:rsidRPr="005E1BDA">
        <w:rPr>
          <w:rFonts w:ascii="GHEA Grapalat" w:hAnsi="GHEA Grapalat"/>
          <w:sz w:val="24"/>
          <w:szCs w:val="24"/>
          <w:lang w:val="hy-AM" w:eastAsia="ru-RU"/>
        </w:rPr>
        <w:t xml:space="preserve"> 20</w:t>
      </w:r>
      <w:r w:rsidR="006F3745">
        <w:rPr>
          <w:rFonts w:ascii="GHEA Grapalat" w:hAnsi="GHEA Grapalat"/>
          <w:sz w:val="24"/>
          <w:szCs w:val="24"/>
          <w:lang w:val="hy-AM" w:eastAsia="ru-RU"/>
        </w:rPr>
        <w:t xml:space="preserve"> և</w:t>
      </w:r>
      <w:r w:rsidR="00A21CE3" w:rsidRPr="005E1BDA">
        <w:rPr>
          <w:rFonts w:ascii="GHEA Grapalat" w:hAnsi="GHEA Grapalat"/>
          <w:sz w:val="24"/>
          <w:szCs w:val="24"/>
          <w:lang w:val="hy-AM" w:eastAsia="ru-RU"/>
        </w:rPr>
        <w:t xml:space="preserve"> 37/1 </w:t>
      </w:r>
      <w:r w:rsidR="00A21CE3" w:rsidRPr="005E1BDA">
        <w:rPr>
          <w:rFonts w:ascii="GHEA Grapalat" w:hAnsi="GHEA Grapalat" w:cs="Sylfaen"/>
          <w:sz w:val="24"/>
          <w:szCs w:val="24"/>
          <w:lang w:val="hy-AM" w:eastAsia="ru-RU"/>
        </w:rPr>
        <w:t>հասցեներում</w:t>
      </w:r>
      <w:r w:rsidR="00A21CE3" w:rsidRPr="005E1BDA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21CE3" w:rsidRPr="005E1BDA">
        <w:rPr>
          <w:rFonts w:ascii="GHEA Grapalat" w:hAnsi="GHEA Grapalat" w:cs="Sylfaen"/>
          <w:sz w:val="24"/>
          <w:szCs w:val="24"/>
          <w:lang w:val="hy-AM" w:eastAsia="ru-RU"/>
        </w:rPr>
        <w:t>կառուցապատման</w:t>
      </w:r>
      <w:r w:rsidR="00A21CE3" w:rsidRPr="005E1BDA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21CE3" w:rsidRPr="005E1BDA">
        <w:rPr>
          <w:rFonts w:ascii="GHEA Grapalat" w:hAnsi="GHEA Grapalat" w:cs="Sylfaen"/>
          <w:sz w:val="24"/>
          <w:szCs w:val="24"/>
          <w:lang w:val="hy-AM" w:eastAsia="ru-RU"/>
        </w:rPr>
        <w:t>ներդրումային</w:t>
      </w:r>
      <w:r w:rsidR="00A21CE3" w:rsidRPr="005E1BDA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21CE3" w:rsidRPr="005E1BDA">
        <w:rPr>
          <w:rFonts w:ascii="GHEA Grapalat" w:hAnsi="GHEA Grapalat" w:cs="Sylfaen"/>
          <w:sz w:val="24"/>
          <w:szCs w:val="24"/>
          <w:lang w:val="hy-AM" w:eastAsia="ru-RU"/>
        </w:rPr>
        <w:t>ծրագրին</w:t>
      </w:r>
      <w:r w:rsidR="00A21CE3" w:rsidRPr="005E1BDA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21CE3" w:rsidRPr="005E1BDA">
        <w:rPr>
          <w:rFonts w:ascii="GHEA Grapalat" w:hAnsi="GHEA Grapalat" w:cs="Sylfaen"/>
          <w:sz w:val="24"/>
          <w:szCs w:val="24"/>
          <w:lang w:val="hy-AM" w:eastAsia="ru-RU"/>
        </w:rPr>
        <w:t>հավանություն</w:t>
      </w:r>
      <w:r w:rsidR="00A21CE3" w:rsidRPr="005E1BDA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21CE3" w:rsidRPr="005E1BDA">
        <w:rPr>
          <w:rFonts w:ascii="GHEA Grapalat" w:hAnsi="GHEA Grapalat" w:cs="Sylfaen"/>
          <w:sz w:val="24"/>
          <w:szCs w:val="24"/>
          <w:lang w:val="hy-AM" w:eastAsia="ru-RU"/>
        </w:rPr>
        <w:t>տալու</w:t>
      </w:r>
      <w:r w:rsidR="00A21CE3" w:rsidRPr="005E1BDA">
        <w:rPr>
          <w:rFonts w:ascii="GHEA Grapalat" w:hAnsi="GHEA Grapalat"/>
          <w:sz w:val="24"/>
          <w:szCs w:val="24"/>
          <w:lang w:val="hy-AM" w:eastAsia="ru-RU"/>
        </w:rPr>
        <w:t xml:space="preserve">, </w:t>
      </w:r>
      <w:r w:rsidR="00A21CE3" w:rsidRPr="005E1BDA">
        <w:rPr>
          <w:rFonts w:ascii="GHEA Grapalat" w:hAnsi="GHEA Grapalat" w:cs="Sylfaen"/>
          <w:sz w:val="24"/>
          <w:szCs w:val="24"/>
          <w:lang w:val="hy-AM" w:eastAsia="ru-RU"/>
        </w:rPr>
        <w:t>ծրագրի</w:t>
      </w:r>
      <w:r w:rsidR="00A21CE3" w:rsidRPr="005E1BDA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21CE3" w:rsidRPr="005E1BDA">
        <w:rPr>
          <w:rFonts w:ascii="GHEA Grapalat" w:hAnsi="GHEA Grapalat" w:cs="Sylfaen"/>
          <w:sz w:val="24"/>
          <w:szCs w:val="24"/>
          <w:lang w:val="hy-AM" w:eastAsia="ru-RU"/>
        </w:rPr>
        <w:t>իրականացման</w:t>
      </w:r>
      <w:r w:rsidR="00A21CE3" w:rsidRPr="005E1BDA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21CE3" w:rsidRPr="005E1BDA">
        <w:rPr>
          <w:rFonts w:ascii="GHEA Grapalat" w:hAnsi="GHEA Grapalat" w:cs="Sylfaen"/>
          <w:sz w:val="24"/>
          <w:szCs w:val="24"/>
          <w:lang w:val="hy-AM" w:eastAsia="ru-RU"/>
        </w:rPr>
        <w:t>նպատակով</w:t>
      </w:r>
      <w:r w:rsidR="00A21CE3" w:rsidRPr="005E1BDA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981244">
        <w:rPr>
          <w:rFonts w:ascii="GHEA Grapalat" w:hAnsi="GHEA Grapalat" w:cs="Sylfaen"/>
          <w:sz w:val="24"/>
          <w:szCs w:val="24"/>
          <w:lang w:val="hy-AM" w:eastAsia="ru-RU"/>
        </w:rPr>
        <w:t>գույք</w:t>
      </w:r>
      <w:r w:rsidR="00A21CE3" w:rsidRPr="005E1BDA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21CE3" w:rsidRPr="005E1BDA">
        <w:rPr>
          <w:rFonts w:ascii="GHEA Grapalat" w:hAnsi="GHEA Grapalat" w:cs="Sylfaen"/>
          <w:sz w:val="24"/>
          <w:szCs w:val="24"/>
          <w:lang w:val="hy-AM" w:eastAsia="ru-RU"/>
        </w:rPr>
        <w:t>նվիրաբերելու</w:t>
      </w:r>
      <w:r w:rsidR="00A21CE3" w:rsidRPr="005E1BDA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21CE3" w:rsidRPr="005E1BDA">
        <w:rPr>
          <w:rFonts w:ascii="GHEA Grapalat" w:hAnsi="GHEA Grapalat" w:cs="Sylfaen"/>
          <w:sz w:val="24"/>
          <w:szCs w:val="24"/>
          <w:lang w:val="hy-AM" w:eastAsia="ru-RU"/>
        </w:rPr>
        <w:t>համաձայնություն</w:t>
      </w:r>
      <w:r w:rsidR="00A21CE3" w:rsidRPr="005E1BDA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21CE3" w:rsidRPr="005E1BDA">
        <w:rPr>
          <w:rFonts w:ascii="GHEA Grapalat" w:hAnsi="GHEA Grapalat" w:cs="Sylfaen"/>
          <w:sz w:val="24"/>
          <w:szCs w:val="24"/>
          <w:lang w:val="hy-AM" w:eastAsia="ru-RU"/>
        </w:rPr>
        <w:t>տալու</w:t>
      </w:r>
      <w:r w:rsidR="00A21CE3" w:rsidRPr="005E1BDA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A21CE3">
        <w:rPr>
          <w:rFonts w:ascii="GHEA Grapalat" w:hAnsi="GHEA Grapalat"/>
          <w:sz w:val="24"/>
          <w:szCs w:val="24"/>
          <w:lang w:val="hy-AM" w:eastAsia="ru-RU"/>
        </w:rPr>
        <w:t xml:space="preserve">մասին» </w:t>
      </w:r>
      <w:r w:rsidR="00A21CE3" w:rsidRPr="005E1BDA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A21CE3" w:rsidRPr="005E1BDA">
        <w:rPr>
          <w:rFonts w:ascii="GHEA Grapalat" w:hAnsi="GHEA Grapalat"/>
          <w:sz w:val="24"/>
          <w:szCs w:val="24"/>
          <w:lang w:val="hy-AM"/>
        </w:rPr>
        <w:t xml:space="preserve"> </w:t>
      </w:r>
      <w:r w:rsidR="00A21CE3" w:rsidRPr="005E1BDA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="00A21CE3" w:rsidRPr="005E1BDA">
        <w:rPr>
          <w:rFonts w:ascii="GHEA Grapalat" w:hAnsi="GHEA Grapalat"/>
          <w:sz w:val="24"/>
          <w:szCs w:val="24"/>
          <w:lang w:val="hy-AM"/>
        </w:rPr>
        <w:t xml:space="preserve"> </w:t>
      </w:r>
      <w:r w:rsidR="00A21CE3">
        <w:rPr>
          <w:rFonts w:ascii="GHEA Grapalat" w:hAnsi="GHEA Grapalat"/>
          <w:sz w:val="24"/>
          <w:szCs w:val="24"/>
          <w:lang w:val="hy-AM"/>
        </w:rPr>
        <w:t>ը</w:t>
      </w:r>
      <w:r w:rsidR="00A21CE3" w:rsidRPr="005E1BDA">
        <w:rPr>
          <w:rFonts w:ascii="GHEA Grapalat" w:hAnsi="GHEA Grapalat" w:cs="Sylfaen"/>
          <w:sz w:val="24"/>
          <w:szCs w:val="24"/>
          <w:lang w:val="hy-AM"/>
        </w:rPr>
        <w:t>նդունման</w:t>
      </w:r>
      <w:r w:rsidR="00A21CE3" w:rsidRPr="005E1BDA">
        <w:rPr>
          <w:rFonts w:ascii="GHEA Grapalat" w:hAnsi="GHEA Grapalat"/>
          <w:sz w:val="24"/>
          <w:szCs w:val="24"/>
          <w:lang w:val="hy-AM"/>
        </w:rPr>
        <w:t xml:space="preserve"> </w:t>
      </w:r>
      <w:r w:rsidR="00A21CE3">
        <w:rPr>
          <w:rFonts w:ascii="GHEA Grapalat" w:hAnsi="GHEA Grapalat" w:cs="Sylfaen"/>
          <w:sz w:val="24"/>
          <w:szCs w:val="24"/>
          <w:lang w:val="hy-AM"/>
        </w:rPr>
        <w:t>կապակցությամբ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այլ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նորմատիվ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ակտեր</w:t>
      </w:r>
      <w:r w:rsidR="00A21CE3">
        <w:rPr>
          <w:rFonts w:ascii="GHEA Grapalat" w:hAnsi="GHEA Grapalat" w:cs="Sylfaen"/>
          <w:sz w:val="24"/>
          <w:szCs w:val="24"/>
          <w:lang w:val="hy-AM"/>
        </w:rPr>
        <w:t xml:space="preserve">ի ընդունման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անհրաժեշտ</w:t>
      </w:r>
      <w:r w:rsidR="00A21CE3">
        <w:rPr>
          <w:rFonts w:ascii="GHEA Grapalat" w:hAnsi="GHEA Grapalat" w:cs="Sylfaen"/>
          <w:sz w:val="24"/>
          <w:szCs w:val="24"/>
          <w:lang w:val="hy-AM"/>
        </w:rPr>
        <w:t>ություն չկա</w:t>
      </w:r>
      <w:r w:rsidRPr="00D339C3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5FA988CE" w14:textId="77777777" w:rsidR="009B68C8" w:rsidRPr="00D339C3" w:rsidRDefault="009B68C8" w:rsidP="00D339C3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5DA9D5F8" w14:textId="40C65F64" w:rsidR="009B68C8" w:rsidRPr="006F3745" w:rsidRDefault="006F3745" w:rsidP="006F3745">
      <w:pPr>
        <w:spacing w:after="0" w:line="360" w:lineRule="auto"/>
        <w:ind w:firstLine="72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6F3745">
        <w:rPr>
          <w:rFonts w:ascii="GHEA Grapalat" w:hAnsi="GHEA Grapalat" w:cs="Sylfaen"/>
          <w:b/>
          <w:bCs/>
          <w:sz w:val="24"/>
          <w:szCs w:val="24"/>
          <w:lang w:val="hy-AM"/>
        </w:rPr>
        <w:t>6. Տեղեկություն «Հ</w:t>
      </w:r>
      <w:r w:rsidRPr="006F3745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այաստանի</w:t>
      </w:r>
      <w:r w:rsidRPr="006F3745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Հ</w:t>
      </w:r>
      <w:r w:rsidRPr="006F3745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անրապետության</w:t>
      </w:r>
      <w:r w:rsidRPr="006F3745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Ա</w:t>
      </w:r>
      <w:r w:rsidRPr="006F3745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րարատի</w:t>
      </w:r>
      <w:r w:rsidRPr="006F3745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</w:t>
      </w:r>
      <w:r w:rsidRPr="006F3745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մարզի</w:t>
      </w:r>
      <w:r w:rsidRPr="006F3745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Ա</w:t>
      </w:r>
      <w:r w:rsidRPr="006F3745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րարատ</w:t>
      </w:r>
      <w:r w:rsidRPr="006F3745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</w:t>
      </w:r>
      <w:r w:rsidRPr="006F3745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համայնքի</w:t>
      </w:r>
      <w:r w:rsidRPr="006F3745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Ա</w:t>
      </w:r>
      <w:r w:rsidRPr="006F3745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րարատ</w:t>
      </w:r>
      <w:r w:rsidRPr="006F3745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</w:t>
      </w:r>
      <w:r w:rsidRPr="006F3745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քաղաքի</w:t>
      </w:r>
      <w:r w:rsidRPr="006F3745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Ս. Շ</w:t>
      </w:r>
      <w:r w:rsidRPr="006F3745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ահումյան</w:t>
      </w:r>
      <w:r w:rsidRPr="006F3745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</w:t>
      </w:r>
      <w:r w:rsidRPr="006F3745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փողոց</w:t>
      </w:r>
      <w:r w:rsidRPr="006F3745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20</w:t>
      </w:r>
      <w:r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և</w:t>
      </w:r>
      <w:r w:rsidRPr="006F3745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37/1 </w:t>
      </w:r>
      <w:r w:rsidRPr="006F3745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հասցեներում</w:t>
      </w:r>
      <w:r w:rsidRPr="006F3745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</w:t>
      </w:r>
      <w:r w:rsidRPr="006F3745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կառուցապատման</w:t>
      </w:r>
      <w:r w:rsidRPr="006F3745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</w:t>
      </w:r>
      <w:r w:rsidRPr="006F3745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ներդրումային</w:t>
      </w:r>
      <w:r w:rsidRPr="006F3745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</w:t>
      </w:r>
      <w:r w:rsidRPr="006F3745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ծրագրին</w:t>
      </w:r>
      <w:r w:rsidRPr="006F3745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</w:t>
      </w:r>
      <w:r w:rsidRPr="006F3745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հավանություն</w:t>
      </w:r>
      <w:r w:rsidRPr="006F3745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</w:t>
      </w:r>
      <w:r w:rsidRPr="006F3745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տալու</w:t>
      </w:r>
      <w:r w:rsidRPr="006F3745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, </w:t>
      </w:r>
      <w:r w:rsidRPr="006F3745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ծրագրի</w:t>
      </w:r>
      <w:r w:rsidRPr="006F3745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</w:t>
      </w:r>
      <w:r w:rsidRPr="006F3745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իրականացման</w:t>
      </w:r>
      <w:r w:rsidRPr="006F3745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</w:t>
      </w:r>
      <w:r w:rsidRPr="006F3745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նպատակով</w:t>
      </w:r>
      <w:r w:rsidRPr="006F3745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</w:t>
      </w:r>
      <w:r w:rsidR="00981244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գույք</w:t>
      </w:r>
      <w:r w:rsidRPr="006F3745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</w:t>
      </w:r>
      <w:r w:rsidRPr="006F3745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նվիրաբերելու</w:t>
      </w:r>
      <w:r w:rsidRPr="006F3745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</w:t>
      </w:r>
      <w:r w:rsidRPr="006F3745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համաձայնություն</w:t>
      </w:r>
      <w:r w:rsidRPr="006F3745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</w:t>
      </w:r>
      <w:r w:rsidRPr="006F3745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տալու</w:t>
      </w:r>
      <w:r w:rsidRPr="006F3745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մասին» </w:t>
      </w:r>
      <w:r w:rsidRPr="006F3745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 w:rsidRPr="006F374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F3745">
        <w:rPr>
          <w:rFonts w:ascii="GHEA Grapalat" w:hAnsi="GHEA Grapalat" w:cs="Sylfaen"/>
          <w:b/>
          <w:bCs/>
          <w:sz w:val="24"/>
          <w:szCs w:val="24"/>
          <w:lang w:val="hy-AM"/>
        </w:rPr>
        <w:t>որոշման</w:t>
      </w:r>
      <w:r w:rsidRPr="006F3745">
        <w:rPr>
          <w:rFonts w:ascii="GHEA Grapalat" w:hAnsi="GHEA Grapalat"/>
          <w:b/>
          <w:bCs/>
          <w:sz w:val="24"/>
          <w:szCs w:val="24"/>
          <w:lang w:val="hy-AM"/>
        </w:rPr>
        <w:t xml:space="preserve"> ը</w:t>
      </w:r>
      <w:r w:rsidRPr="006F3745">
        <w:rPr>
          <w:rFonts w:ascii="GHEA Grapalat" w:hAnsi="GHEA Grapalat" w:cs="Sylfaen"/>
          <w:b/>
          <w:bCs/>
          <w:sz w:val="24"/>
          <w:szCs w:val="24"/>
          <w:lang w:val="hy-AM"/>
        </w:rPr>
        <w:t>նդունման</w:t>
      </w:r>
      <w:r w:rsidRPr="006F374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F3745">
        <w:rPr>
          <w:rFonts w:ascii="GHEA Grapalat" w:hAnsi="GHEA Grapalat" w:cs="Sylfaen"/>
          <w:b/>
          <w:bCs/>
          <w:sz w:val="24"/>
          <w:szCs w:val="24"/>
          <w:lang w:val="hy-AM"/>
        </w:rPr>
        <w:t>կապակցությամբ</w:t>
      </w:r>
      <w:r w:rsidRPr="006F374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F3745">
        <w:rPr>
          <w:rFonts w:ascii="GHEA Grapalat" w:hAnsi="GHEA Grapalat" w:cs="Sylfaen"/>
          <w:b/>
          <w:bCs/>
          <w:sz w:val="24"/>
          <w:szCs w:val="24"/>
          <w:lang w:val="hy-AM"/>
        </w:rPr>
        <w:t>պետական</w:t>
      </w:r>
      <w:r w:rsidRPr="006F374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F3745">
        <w:rPr>
          <w:rFonts w:ascii="GHEA Grapalat" w:hAnsi="GHEA Grapalat" w:cs="Sylfaen"/>
          <w:b/>
          <w:bCs/>
          <w:sz w:val="24"/>
          <w:szCs w:val="24"/>
          <w:lang w:val="hy-AM"/>
        </w:rPr>
        <w:t>կամ</w:t>
      </w:r>
      <w:r w:rsidRPr="006F374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F3745">
        <w:rPr>
          <w:rFonts w:ascii="GHEA Grapalat" w:hAnsi="GHEA Grapalat" w:cs="Sylfaen"/>
          <w:b/>
          <w:bCs/>
          <w:sz w:val="24"/>
          <w:szCs w:val="24"/>
          <w:lang w:val="hy-AM"/>
        </w:rPr>
        <w:t>համայնքի</w:t>
      </w:r>
      <w:r w:rsidRPr="006F374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F3745">
        <w:rPr>
          <w:rFonts w:ascii="GHEA Grapalat" w:hAnsi="GHEA Grapalat" w:cs="Sylfaen"/>
          <w:b/>
          <w:bCs/>
          <w:sz w:val="24"/>
          <w:szCs w:val="24"/>
          <w:lang w:val="hy-AM"/>
        </w:rPr>
        <w:t>բյուջեում</w:t>
      </w:r>
      <w:r w:rsidRPr="006F374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F3745">
        <w:rPr>
          <w:rFonts w:ascii="GHEA Grapalat" w:hAnsi="GHEA Grapalat" w:cs="Sylfaen"/>
          <w:b/>
          <w:bCs/>
          <w:sz w:val="24"/>
          <w:szCs w:val="24"/>
          <w:lang w:val="hy-AM"/>
        </w:rPr>
        <w:t>եկամուտների</w:t>
      </w:r>
      <w:r w:rsidRPr="006F374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F3745">
        <w:rPr>
          <w:rFonts w:ascii="GHEA Grapalat" w:hAnsi="GHEA Grapalat" w:cs="Sylfaen"/>
          <w:b/>
          <w:bCs/>
          <w:sz w:val="24"/>
          <w:szCs w:val="24"/>
          <w:lang w:val="hy-AM"/>
        </w:rPr>
        <w:t>կամ</w:t>
      </w:r>
      <w:r w:rsidRPr="006F374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F3745">
        <w:rPr>
          <w:rFonts w:ascii="GHEA Grapalat" w:hAnsi="GHEA Grapalat" w:cs="Sylfaen"/>
          <w:b/>
          <w:bCs/>
          <w:sz w:val="24"/>
          <w:szCs w:val="24"/>
          <w:lang w:val="hy-AM"/>
        </w:rPr>
        <w:t>ծախսերի</w:t>
      </w:r>
      <w:r w:rsidRPr="006F374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F3745">
        <w:rPr>
          <w:rFonts w:ascii="GHEA Grapalat" w:hAnsi="GHEA Grapalat" w:cs="Sylfaen"/>
          <w:b/>
          <w:bCs/>
          <w:sz w:val="24"/>
          <w:szCs w:val="24"/>
          <w:lang w:val="hy-AM"/>
        </w:rPr>
        <w:t>ավելացման</w:t>
      </w:r>
      <w:r w:rsidRPr="006F374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F3745">
        <w:rPr>
          <w:rFonts w:ascii="GHEA Grapalat" w:hAnsi="GHEA Grapalat" w:cs="Sylfaen"/>
          <w:b/>
          <w:bCs/>
          <w:sz w:val="24"/>
          <w:szCs w:val="24"/>
          <w:lang w:val="hy-AM"/>
        </w:rPr>
        <w:t>կամ</w:t>
      </w:r>
      <w:r w:rsidRPr="006F3745">
        <w:rPr>
          <w:rFonts w:ascii="GHEA Grapalat" w:hAnsi="GHEA Grapalat"/>
          <w:b/>
          <w:bCs/>
          <w:sz w:val="24"/>
          <w:szCs w:val="24"/>
          <w:lang w:val="hy-AM"/>
        </w:rPr>
        <w:t xml:space="preserve">  </w:t>
      </w:r>
      <w:r w:rsidRPr="006F3745">
        <w:rPr>
          <w:rFonts w:ascii="GHEA Grapalat" w:hAnsi="GHEA Grapalat" w:cs="Sylfaen"/>
          <w:b/>
          <w:bCs/>
          <w:sz w:val="24"/>
          <w:szCs w:val="24"/>
          <w:lang w:val="hy-AM"/>
        </w:rPr>
        <w:t>նվազեցման</w:t>
      </w:r>
      <w:r w:rsidRPr="006F374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F3745">
        <w:rPr>
          <w:rFonts w:ascii="GHEA Grapalat" w:hAnsi="GHEA Grapalat" w:cs="Sylfaen"/>
          <w:b/>
          <w:bCs/>
          <w:sz w:val="24"/>
          <w:szCs w:val="24"/>
          <w:lang w:val="hy-AM"/>
        </w:rPr>
        <w:t>մասին</w:t>
      </w:r>
    </w:p>
    <w:p w14:paraId="231AF4B8" w14:textId="26D15EA7" w:rsidR="006F3745" w:rsidRDefault="006F3745" w:rsidP="006F3745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F3745">
        <w:rPr>
          <w:rFonts w:ascii="GHEA Grapalat" w:hAnsi="GHEA Grapalat" w:cs="Sylfaen"/>
          <w:sz w:val="24"/>
          <w:szCs w:val="24"/>
          <w:lang w:val="hy-AM"/>
        </w:rPr>
        <w:t>«Հ</w:t>
      </w:r>
      <w:r w:rsidRPr="006F3745">
        <w:rPr>
          <w:rFonts w:ascii="GHEA Grapalat" w:hAnsi="GHEA Grapalat" w:cs="Sylfaen"/>
          <w:sz w:val="24"/>
          <w:szCs w:val="24"/>
          <w:lang w:val="hy-AM" w:eastAsia="ru-RU"/>
        </w:rPr>
        <w:t>այաստանի</w:t>
      </w:r>
      <w:r w:rsidRPr="006F3745">
        <w:rPr>
          <w:rFonts w:ascii="GHEA Grapalat" w:hAnsi="GHEA Grapalat"/>
          <w:sz w:val="24"/>
          <w:szCs w:val="24"/>
          <w:lang w:val="hy-AM" w:eastAsia="ru-RU"/>
        </w:rPr>
        <w:t xml:space="preserve"> Հ</w:t>
      </w:r>
      <w:r w:rsidRPr="006F3745">
        <w:rPr>
          <w:rFonts w:ascii="GHEA Grapalat" w:hAnsi="GHEA Grapalat" w:cs="Sylfaen"/>
          <w:sz w:val="24"/>
          <w:szCs w:val="24"/>
          <w:lang w:val="hy-AM" w:eastAsia="ru-RU"/>
        </w:rPr>
        <w:t>անրապետության</w:t>
      </w:r>
      <w:r w:rsidRPr="006F3745">
        <w:rPr>
          <w:rFonts w:ascii="GHEA Grapalat" w:hAnsi="GHEA Grapalat"/>
          <w:sz w:val="24"/>
          <w:szCs w:val="24"/>
          <w:lang w:val="hy-AM" w:eastAsia="ru-RU"/>
        </w:rPr>
        <w:t xml:space="preserve"> Ա</w:t>
      </w:r>
      <w:r w:rsidRPr="006F3745">
        <w:rPr>
          <w:rFonts w:ascii="GHEA Grapalat" w:hAnsi="GHEA Grapalat" w:cs="Sylfaen"/>
          <w:sz w:val="24"/>
          <w:szCs w:val="24"/>
          <w:lang w:val="hy-AM" w:eastAsia="ru-RU"/>
        </w:rPr>
        <w:t>րարատի</w:t>
      </w:r>
      <w:r w:rsidRPr="006F3745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6F3745">
        <w:rPr>
          <w:rFonts w:ascii="GHEA Grapalat" w:hAnsi="GHEA Grapalat" w:cs="Sylfaen"/>
          <w:sz w:val="24"/>
          <w:szCs w:val="24"/>
          <w:lang w:val="hy-AM" w:eastAsia="ru-RU"/>
        </w:rPr>
        <w:t>մարզի</w:t>
      </w:r>
      <w:r w:rsidRPr="006F3745">
        <w:rPr>
          <w:rFonts w:ascii="GHEA Grapalat" w:hAnsi="GHEA Grapalat"/>
          <w:sz w:val="24"/>
          <w:szCs w:val="24"/>
          <w:lang w:val="hy-AM" w:eastAsia="ru-RU"/>
        </w:rPr>
        <w:t xml:space="preserve"> Ա</w:t>
      </w:r>
      <w:r w:rsidRPr="006F3745">
        <w:rPr>
          <w:rFonts w:ascii="GHEA Grapalat" w:hAnsi="GHEA Grapalat" w:cs="Sylfaen"/>
          <w:sz w:val="24"/>
          <w:szCs w:val="24"/>
          <w:lang w:val="hy-AM" w:eastAsia="ru-RU"/>
        </w:rPr>
        <w:t>րարատ</w:t>
      </w:r>
      <w:r w:rsidRPr="006F3745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6F3745">
        <w:rPr>
          <w:rFonts w:ascii="GHEA Grapalat" w:hAnsi="GHEA Grapalat" w:cs="Sylfaen"/>
          <w:sz w:val="24"/>
          <w:szCs w:val="24"/>
          <w:lang w:val="hy-AM" w:eastAsia="ru-RU"/>
        </w:rPr>
        <w:t>համայնքի</w:t>
      </w:r>
      <w:r w:rsidRPr="006F3745">
        <w:rPr>
          <w:rFonts w:ascii="GHEA Grapalat" w:hAnsi="GHEA Grapalat"/>
          <w:sz w:val="24"/>
          <w:szCs w:val="24"/>
          <w:lang w:val="hy-AM" w:eastAsia="ru-RU"/>
        </w:rPr>
        <w:t xml:space="preserve"> Ա</w:t>
      </w:r>
      <w:r w:rsidRPr="006F3745">
        <w:rPr>
          <w:rFonts w:ascii="GHEA Grapalat" w:hAnsi="GHEA Grapalat" w:cs="Sylfaen"/>
          <w:sz w:val="24"/>
          <w:szCs w:val="24"/>
          <w:lang w:val="hy-AM" w:eastAsia="ru-RU"/>
        </w:rPr>
        <w:t>րարատ</w:t>
      </w:r>
      <w:r w:rsidRPr="006F3745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6F3745">
        <w:rPr>
          <w:rFonts w:ascii="GHEA Grapalat" w:hAnsi="GHEA Grapalat" w:cs="Sylfaen"/>
          <w:sz w:val="24"/>
          <w:szCs w:val="24"/>
          <w:lang w:val="hy-AM" w:eastAsia="ru-RU"/>
        </w:rPr>
        <w:t>քաղաքի</w:t>
      </w:r>
      <w:r w:rsidRPr="006F3745">
        <w:rPr>
          <w:rFonts w:ascii="GHEA Grapalat" w:hAnsi="GHEA Grapalat"/>
          <w:sz w:val="24"/>
          <w:szCs w:val="24"/>
          <w:lang w:val="hy-AM" w:eastAsia="ru-RU"/>
        </w:rPr>
        <w:t xml:space="preserve"> Ս. Շ</w:t>
      </w:r>
      <w:r w:rsidRPr="006F3745">
        <w:rPr>
          <w:rFonts w:ascii="GHEA Grapalat" w:hAnsi="GHEA Grapalat" w:cs="Sylfaen"/>
          <w:sz w:val="24"/>
          <w:szCs w:val="24"/>
          <w:lang w:val="hy-AM" w:eastAsia="ru-RU"/>
        </w:rPr>
        <w:t>ահումյան</w:t>
      </w:r>
      <w:r w:rsidRPr="006F3745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6F3745">
        <w:rPr>
          <w:rFonts w:ascii="GHEA Grapalat" w:hAnsi="GHEA Grapalat" w:cs="Sylfaen"/>
          <w:sz w:val="24"/>
          <w:szCs w:val="24"/>
          <w:lang w:val="hy-AM" w:eastAsia="ru-RU"/>
        </w:rPr>
        <w:t>փողոց</w:t>
      </w:r>
      <w:r w:rsidRPr="006F3745">
        <w:rPr>
          <w:rFonts w:ascii="GHEA Grapalat" w:hAnsi="GHEA Grapalat"/>
          <w:sz w:val="24"/>
          <w:szCs w:val="24"/>
          <w:lang w:val="hy-AM" w:eastAsia="ru-RU"/>
        </w:rPr>
        <w:t xml:space="preserve"> 20</w:t>
      </w:r>
      <w:r>
        <w:rPr>
          <w:rFonts w:ascii="GHEA Grapalat" w:hAnsi="GHEA Grapalat"/>
          <w:sz w:val="24"/>
          <w:szCs w:val="24"/>
          <w:lang w:val="hy-AM" w:eastAsia="ru-RU"/>
        </w:rPr>
        <w:t xml:space="preserve"> և</w:t>
      </w:r>
      <w:r w:rsidRPr="006F3745">
        <w:rPr>
          <w:rFonts w:ascii="GHEA Grapalat" w:hAnsi="GHEA Grapalat"/>
          <w:sz w:val="24"/>
          <w:szCs w:val="24"/>
          <w:lang w:val="hy-AM" w:eastAsia="ru-RU"/>
        </w:rPr>
        <w:t xml:space="preserve"> 37/1 </w:t>
      </w:r>
      <w:r w:rsidRPr="006F3745">
        <w:rPr>
          <w:rFonts w:ascii="GHEA Grapalat" w:hAnsi="GHEA Grapalat" w:cs="Sylfaen"/>
          <w:sz w:val="24"/>
          <w:szCs w:val="24"/>
          <w:lang w:val="hy-AM" w:eastAsia="ru-RU"/>
        </w:rPr>
        <w:t>հասցեներում</w:t>
      </w:r>
      <w:r w:rsidRPr="006F3745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6F3745">
        <w:rPr>
          <w:rFonts w:ascii="GHEA Grapalat" w:hAnsi="GHEA Grapalat" w:cs="Sylfaen"/>
          <w:sz w:val="24"/>
          <w:szCs w:val="24"/>
          <w:lang w:val="hy-AM" w:eastAsia="ru-RU"/>
        </w:rPr>
        <w:t>կառուցապատման</w:t>
      </w:r>
      <w:r w:rsidRPr="006F3745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6F3745">
        <w:rPr>
          <w:rFonts w:ascii="GHEA Grapalat" w:hAnsi="GHEA Grapalat" w:cs="Sylfaen"/>
          <w:sz w:val="24"/>
          <w:szCs w:val="24"/>
          <w:lang w:val="hy-AM" w:eastAsia="ru-RU"/>
        </w:rPr>
        <w:t>ներդրումային</w:t>
      </w:r>
      <w:r w:rsidRPr="006F3745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6F3745">
        <w:rPr>
          <w:rFonts w:ascii="GHEA Grapalat" w:hAnsi="GHEA Grapalat" w:cs="Sylfaen"/>
          <w:sz w:val="24"/>
          <w:szCs w:val="24"/>
          <w:lang w:val="hy-AM" w:eastAsia="ru-RU"/>
        </w:rPr>
        <w:t>ծրագրին</w:t>
      </w:r>
      <w:r w:rsidRPr="006F3745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6F3745">
        <w:rPr>
          <w:rFonts w:ascii="GHEA Grapalat" w:hAnsi="GHEA Grapalat" w:cs="Sylfaen"/>
          <w:sz w:val="24"/>
          <w:szCs w:val="24"/>
          <w:lang w:val="hy-AM" w:eastAsia="ru-RU"/>
        </w:rPr>
        <w:t>հավանություն</w:t>
      </w:r>
      <w:r w:rsidRPr="006F3745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6F3745">
        <w:rPr>
          <w:rFonts w:ascii="GHEA Grapalat" w:hAnsi="GHEA Grapalat" w:cs="Sylfaen"/>
          <w:sz w:val="24"/>
          <w:szCs w:val="24"/>
          <w:lang w:val="hy-AM" w:eastAsia="ru-RU"/>
        </w:rPr>
        <w:t>տալու</w:t>
      </w:r>
      <w:r w:rsidRPr="006F3745">
        <w:rPr>
          <w:rFonts w:ascii="GHEA Grapalat" w:hAnsi="GHEA Grapalat"/>
          <w:sz w:val="24"/>
          <w:szCs w:val="24"/>
          <w:lang w:val="hy-AM" w:eastAsia="ru-RU"/>
        </w:rPr>
        <w:t xml:space="preserve">, </w:t>
      </w:r>
      <w:r w:rsidRPr="006F3745">
        <w:rPr>
          <w:rFonts w:ascii="GHEA Grapalat" w:hAnsi="GHEA Grapalat" w:cs="Sylfaen"/>
          <w:sz w:val="24"/>
          <w:szCs w:val="24"/>
          <w:lang w:val="hy-AM" w:eastAsia="ru-RU"/>
        </w:rPr>
        <w:t>ծրագրի</w:t>
      </w:r>
      <w:r w:rsidRPr="006F3745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6F3745">
        <w:rPr>
          <w:rFonts w:ascii="GHEA Grapalat" w:hAnsi="GHEA Grapalat" w:cs="Sylfaen"/>
          <w:sz w:val="24"/>
          <w:szCs w:val="24"/>
          <w:lang w:val="hy-AM" w:eastAsia="ru-RU"/>
        </w:rPr>
        <w:t>իրականացման</w:t>
      </w:r>
      <w:r w:rsidRPr="006F3745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6F3745">
        <w:rPr>
          <w:rFonts w:ascii="GHEA Grapalat" w:hAnsi="GHEA Grapalat" w:cs="Sylfaen"/>
          <w:sz w:val="24"/>
          <w:szCs w:val="24"/>
          <w:lang w:val="hy-AM" w:eastAsia="ru-RU"/>
        </w:rPr>
        <w:t>նպատակով</w:t>
      </w:r>
      <w:r w:rsidRPr="006F3745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981244">
        <w:rPr>
          <w:rFonts w:ascii="GHEA Grapalat" w:hAnsi="GHEA Grapalat" w:cs="Sylfaen"/>
          <w:sz w:val="24"/>
          <w:szCs w:val="24"/>
          <w:lang w:val="hy-AM" w:eastAsia="ru-RU"/>
        </w:rPr>
        <w:t>գույք</w:t>
      </w:r>
      <w:r w:rsidRPr="006F3745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6F3745">
        <w:rPr>
          <w:rFonts w:ascii="GHEA Grapalat" w:hAnsi="GHEA Grapalat" w:cs="Sylfaen"/>
          <w:sz w:val="24"/>
          <w:szCs w:val="24"/>
          <w:lang w:val="hy-AM" w:eastAsia="ru-RU"/>
        </w:rPr>
        <w:t>նվիրաբերելու</w:t>
      </w:r>
      <w:r w:rsidRPr="006F3745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6F3745">
        <w:rPr>
          <w:rFonts w:ascii="GHEA Grapalat" w:hAnsi="GHEA Grapalat" w:cs="Sylfaen"/>
          <w:sz w:val="24"/>
          <w:szCs w:val="24"/>
          <w:lang w:val="hy-AM" w:eastAsia="ru-RU"/>
        </w:rPr>
        <w:t>համաձայնություն</w:t>
      </w:r>
      <w:r w:rsidRPr="006F3745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6F3745">
        <w:rPr>
          <w:rFonts w:ascii="GHEA Grapalat" w:hAnsi="GHEA Grapalat" w:cs="Sylfaen"/>
          <w:sz w:val="24"/>
          <w:szCs w:val="24"/>
          <w:lang w:val="hy-AM" w:eastAsia="ru-RU"/>
        </w:rPr>
        <w:t>տալու</w:t>
      </w:r>
      <w:r w:rsidRPr="006F3745">
        <w:rPr>
          <w:rFonts w:ascii="GHEA Grapalat" w:hAnsi="GHEA Grapalat"/>
          <w:sz w:val="24"/>
          <w:szCs w:val="24"/>
          <w:lang w:val="hy-AM" w:eastAsia="ru-RU"/>
        </w:rPr>
        <w:t xml:space="preserve"> մասին» </w:t>
      </w:r>
      <w:r w:rsidRPr="006F3745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6F37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3745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6F3745">
        <w:rPr>
          <w:rFonts w:ascii="GHEA Grapalat" w:hAnsi="GHEA Grapalat"/>
          <w:sz w:val="24"/>
          <w:szCs w:val="24"/>
          <w:lang w:val="hy-AM"/>
        </w:rPr>
        <w:t xml:space="preserve"> ը</w:t>
      </w:r>
      <w:r w:rsidRPr="006F3745">
        <w:rPr>
          <w:rFonts w:ascii="GHEA Grapalat" w:hAnsi="GHEA Grapalat" w:cs="Sylfaen"/>
          <w:sz w:val="24"/>
          <w:szCs w:val="24"/>
          <w:lang w:val="hy-AM"/>
        </w:rPr>
        <w:t>նդունման</w:t>
      </w:r>
      <w:r w:rsidRPr="006F37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3745">
        <w:rPr>
          <w:rFonts w:ascii="GHEA Grapalat" w:hAnsi="GHEA Grapalat" w:cs="Sylfaen"/>
          <w:sz w:val="24"/>
          <w:szCs w:val="24"/>
          <w:lang w:val="hy-AM"/>
        </w:rPr>
        <w:t>կապակցությամբ</w:t>
      </w:r>
      <w:r w:rsidRPr="006F37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3745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6F37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3745">
        <w:rPr>
          <w:rFonts w:ascii="GHEA Grapalat" w:hAnsi="GHEA Grapalat" w:cs="Sylfaen"/>
          <w:sz w:val="24"/>
          <w:szCs w:val="24"/>
          <w:lang w:val="hy-AM"/>
        </w:rPr>
        <w:t>կամ</w:t>
      </w:r>
      <w:r w:rsidRPr="006F37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3745">
        <w:rPr>
          <w:rFonts w:ascii="GHEA Grapalat" w:hAnsi="GHEA Grapalat" w:cs="Sylfaen"/>
          <w:sz w:val="24"/>
          <w:szCs w:val="24"/>
          <w:lang w:val="hy-AM"/>
        </w:rPr>
        <w:t>համայնքի</w:t>
      </w:r>
      <w:r w:rsidRPr="006F37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3745">
        <w:rPr>
          <w:rFonts w:ascii="GHEA Grapalat" w:hAnsi="GHEA Grapalat" w:cs="Sylfaen"/>
          <w:sz w:val="24"/>
          <w:szCs w:val="24"/>
          <w:lang w:val="hy-AM"/>
        </w:rPr>
        <w:t>բյուջեում</w:t>
      </w:r>
      <w:r w:rsidRPr="006F37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3745">
        <w:rPr>
          <w:rFonts w:ascii="GHEA Grapalat" w:hAnsi="GHEA Grapalat" w:cs="Sylfaen"/>
          <w:sz w:val="24"/>
          <w:szCs w:val="24"/>
          <w:lang w:val="hy-AM"/>
        </w:rPr>
        <w:t>եկամուտների</w:t>
      </w:r>
      <w:r w:rsidRPr="006F37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3745">
        <w:rPr>
          <w:rFonts w:ascii="GHEA Grapalat" w:hAnsi="GHEA Grapalat" w:cs="Sylfaen"/>
          <w:sz w:val="24"/>
          <w:szCs w:val="24"/>
          <w:lang w:val="hy-AM"/>
        </w:rPr>
        <w:t>կամ</w:t>
      </w:r>
      <w:r w:rsidRPr="006F37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3745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Pr="006F37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3745">
        <w:rPr>
          <w:rFonts w:ascii="GHEA Grapalat" w:hAnsi="GHEA Grapalat" w:cs="Sylfaen"/>
          <w:sz w:val="24"/>
          <w:szCs w:val="24"/>
          <w:lang w:val="hy-AM"/>
        </w:rPr>
        <w:t>ավելաց</w:t>
      </w:r>
      <w:r>
        <w:rPr>
          <w:rFonts w:ascii="GHEA Grapalat" w:hAnsi="GHEA Grapalat" w:cs="Sylfaen"/>
          <w:sz w:val="24"/>
          <w:szCs w:val="24"/>
          <w:lang w:val="hy-AM"/>
        </w:rPr>
        <w:t>ում</w:t>
      </w:r>
      <w:r w:rsidRPr="006F37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3745">
        <w:rPr>
          <w:rFonts w:ascii="GHEA Grapalat" w:hAnsi="GHEA Grapalat" w:cs="Sylfaen"/>
          <w:sz w:val="24"/>
          <w:szCs w:val="24"/>
          <w:lang w:val="hy-AM"/>
        </w:rPr>
        <w:t>կամ</w:t>
      </w:r>
      <w:r w:rsidRPr="006F3745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6F3745">
        <w:rPr>
          <w:rFonts w:ascii="GHEA Grapalat" w:hAnsi="GHEA Grapalat" w:cs="Sylfaen"/>
          <w:sz w:val="24"/>
          <w:szCs w:val="24"/>
          <w:lang w:val="hy-AM"/>
        </w:rPr>
        <w:t>նվազեց</w:t>
      </w:r>
      <w:r>
        <w:rPr>
          <w:rFonts w:ascii="GHEA Grapalat" w:hAnsi="GHEA Grapalat" w:cs="Sylfaen"/>
          <w:sz w:val="24"/>
          <w:szCs w:val="24"/>
          <w:lang w:val="hy-AM"/>
        </w:rPr>
        <w:t>ում չի նախատեսվում:</w:t>
      </w:r>
    </w:p>
    <w:p w14:paraId="78D6D9BB" w14:textId="77777777" w:rsidR="006F3745" w:rsidRDefault="006F3745" w:rsidP="006F3745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0B4EA7F7" w14:textId="77777777" w:rsidR="006F3745" w:rsidRPr="006F3745" w:rsidRDefault="006F3745" w:rsidP="006F3745">
      <w:pPr>
        <w:spacing w:after="0" w:line="360" w:lineRule="auto"/>
        <w:ind w:firstLine="72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6F3745">
        <w:rPr>
          <w:rFonts w:ascii="GHEA Grapalat" w:hAnsi="GHEA Grapalat" w:cs="Sylfaen"/>
          <w:b/>
          <w:bCs/>
          <w:sz w:val="24"/>
          <w:szCs w:val="24"/>
          <w:lang w:val="hy-AM"/>
        </w:rPr>
        <w:t>7. Կապը</w:t>
      </w:r>
      <w:r w:rsidR="00341623" w:rsidRPr="006F374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F3745">
        <w:rPr>
          <w:rFonts w:ascii="GHEA Grapalat" w:hAnsi="GHEA Grapalat" w:cs="Sylfaen"/>
          <w:b/>
          <w:bCs/>
          <w:sz w:val="24"/>
          <w:szCs w:val="24"/>
          <w:lang w:val="hy-AM"/>
        </w:rPr>
        <w:t>ռազմավարական</w:t>
      </w:r>
      <w:r w:rsidR="00341623" w:rsidRPr="006F374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F3745">
        <w:rPr>
          <w:rFonts w:ascii="GHEA Grapalat" w:hAnsi="GHEA Grapalat" w:cs="Sylfaen"/>
          <w:b/>
          <w:bCs/>
          <w:sz w:val="24"/>
          <w:szCs w:val="24"/>
          <w:lang w:val="hy-AM"/>
        </w:rPr>
        <w:t>փաստաթղթերի</w:t>
      </w:r>
      <w:r w:rsidR="00341623" w:rsidRPr="006F3745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F3745">
        <w:rPr>
          <w:rFonts w:ascii="GHEA Grapalat" w:hAnsi="GHEA Grapalat" w:cs="Sylfaen"/>
          <w:b/>
          <w:bCs/>
          <w:sz w:val="24"/>
          <w:szCs w:val="24"/>
          <w:lang w:val="hy-AM"/>
        </w:rPr>
        <w:t>հետ</w:t>
      </w:r>
    </w:p>
    <w:p w14:paraId="6FE58930" w14:textId="427DEFE8" w:rsidR="00341623" w:rsidRPr="00D339C3" w:rsidRDefault="00341623" w:rsidP="006F37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339C3">
        <w:rPr>
          <w:rFonts w:ascii="GHEA Grapalat" w:hAnsi="GHEA Grapalat" w:cs="Sylfaen"/>
          <w:sz w:val="24"/>
          <w:szCs w:val="24"/>
          <w:lang w:val="hy-AM"/>
        </w:rPr>
        <w:t>Ծրագիրը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համահունչ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է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2021-2026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թվականների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գործունեության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միջոցառումների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ծրագրին</w:t>
      </w:r>
      <w:r w:rsidR="006F3745">
        <w:rPr>
          <w:rFonts w:ascii="GHEA Grapalat" w:hAnsi="GHEA Grapalat" w:cs="Sylfaen"/>
          <w:sz w:val="24"/>
          <w:szCs w:val="24"/>
          <w:lang w:val="hy-AM"/>
        </w:rPr>
        <w:t>`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մի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շարք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ուղղություններով</w:t>
      </w:r>
      <w:r w:rsidR="006F3745">
        <w:rPr>
          <w:rFonts w:ascii="GHEA Grapalat" w:hAnsi="GHEA Grapalat"/>
          <w:sz w:val="24"/>
          <w:szCs w:val="24"/>
          <w:lang w:val="hy-AM"/>
        </w:rPr>
        <w:t>:</w:t>
      </w:r>
    </w:p>
    <w:p w14:paraId="53CCE64E" w14:textId="77777777" w:rsidR="00341623" w:rsidRPr="00D339C3" w:rsidRDefault="00341623" w:rsidP="006F37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339C3">
        <w:rPr>
          <w:rFonts w:ascii="GHEA Grapalat" w:hAnsi="GHEA Grapalat" w:cs="Sylfaen"/>
          <w:sz w:val="24"/>
          <w:szCs w:val="24"/>
          <w:lang w:val="hy-AM"/>
        </w:rPr>
        <w:t>Մասնավորապես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339C3">
        <w:rPr>
          <w:rFonts w:ascii="GHEA Grapalat" w:hAnsi="GHEA Grapalat" w:cs="Sylfaen"/>
          <w:sz w:val="24"/>
          <w:szCs w:val="24"/>
          <w:lang w:val="hy-AM"/>
        </w:rPr>
        <w:t>քաղաքաշինության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իրականացումն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իր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արտահայտությունն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է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գտել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2021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նոյեմբերի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18-</w:t>
      </w:r>
      <w:r w:rsidRPr="00D339C3">
        <w:rPr>
          <w:rFonts w:ascii="GHEA Grapalat" w:hAnsi="GHEA Grapalat" w:cs="Sylfaen"/>
          <w:sz w:val="24"/>
          <w:szCs w:val="24"/>
          <w:lang w:val="hy-AM"/>
        </w:rPr>
        <w:t>ի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N </w:t>
      </w:r>
      <w:r w:rsidRPr="00D339C3">
        <w:rPr>
          <w:rFonts w:ascii="GHEA Grapalat" w:hAnsi="GHEA Grapalat"/>
          <w:sz w:val="24"/>
          <w:szCs w:val="24"/>
          <w:lang w:val="hy-AM"/>
        </w:rPr>
        <w:lastRenderedPageBreak/>
        <w:t>1902-</w:t>
      </w:r>
      <w:r w:rsidRPr="00D339C3">
        <w:rPr>
          <w:rFonts w:ascii="GHEA Grapalat" w:hAnsi="GHEA Grapalat" w:cs="Sylfaen"/>
          <w:sz w:val="24"/>
          <w:szCs w:val="24"/>
          <w:lang w:val="hy-AM"/>
        </w:rPr>
        <w:t>Լ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D339C3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2021-2026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թվականների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ծրագիրը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հաստատելու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2.7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Բաժնում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(«</w:t>
      </w:r>
      <w:r w:rsidRPr="00D339C3">
        <w:rPr>
          <w:rFonts w:ascii="GHEA Grapalat" w:hAnsi="GHEA Grapalat" w:cs="Sylfaen"/>
          <w:sz w:val="24"/>
          <w:szCs w:val="24"/>
          <w:lang w:val="hy-AM"/>
        </w:rPr>
        <w:t>Քաղաքաշինություն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»),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իսկ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տարածքային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համաչափ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զարգացումը՝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վերոնշյալ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ծրագրի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բազմաթիվ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բաժիններում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D339C3">
        <w:rPr>
          <w:rFonts w:ascii="GHEA Grapalat" w:hAnsi="GHEA Grapalat" w:cs="Sylfaen"/>
          <w:sz w:val="24"/>
          <w:szCs w:val="24"/>
          <w:lang w:val="hy-AM"/>
        </w:rPr>
        <w:t>Բաժին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2. «</w:t>
      </w:r>
      <w:r w:rsidRPr="00D339C3">
        <w:rPr>
          <w:rFonts w:ascii="GHEA Grapalat" w:hAnsi="GHEA Grapalat" w:cs="Sylfaen"/>
          <w:sz w:val="24"/>
          <w:szCs w:val="24"/>
          <w:lang w:val="hy-AM"/>
        </w:rPr>
        <w:t>Տնտեսություն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»,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Բաժին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3.2 «</w:t>
      </w:r>
      <w:r w:rsidRPr="00D339C3">
        <w:rPr>
          <w:rFonts w:ascii="GHEA Grapalat" w:hAnsi="GHEA Grapalat" w:cs="Sylfaen"/>
          <w:sz w:val="24"/>
          <w:szCs w:val="24"/>
          <w:lang w:val="hy-AM"/>
        </w:rPr>
        <w:t>Ճանապարհաշինություն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»,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Բաժին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6.8 «</w:t>
      </w:r>
      <w:r w:rsidRPr="00D339C3">
        <w:rPr>
          <w:rFonts w:ascii="GHEA Grapalat" w:hAnsi="GHEA Grapalat" w:cs="Sylfaen"/>
          <w:sz w:val="24"/>
          <w:szCs w:val="24"/>
          <w:lang w:val="hy-AM"/>
        </w:rPr>
        <w:t>Հարկաբյուջետային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քաղաքականություն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»,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Բաժին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6.10 «</w:t>
      </w:r>
      <w:r w:rsidRPr="00D339C3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ծախսեր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D339C3">
        <w:rPr>
          <w:rFonts w:ascii="GHEA Grapalat" w:hAnsi="GHEA Grapalat" w:cs="Sylfaen"/>
          <w:sz w:val="24"/>
          <w:szCs w:val="24"/>
          <w:lang w:val="hy-AM"/>
        </w:rPr>
        <w:t>և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այլն</w:t>
      </w:r>
      <w:r w:rsidRPr="00D339C3">
        <w:rPr>
          <w:rFonts w:ascii="GHEA Grapalat" w:hAnsi="GHEA Grapalat"/>
          <w:sz w:val="24"/>
          <w:szCs w:val="24"/>
          <w:lang w:val="hy-AM"/>
        </w:rPr>
        <w:t>)</w:t>
      </w:r>
      <w:r w:rsidRPr="00D339C3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76AC1F84" w14:textId="77777777" w:rsidR="00341623" w:rsidRPr="00D339C3" w:rsidRDefault="00341623" w:rsidP="006F37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339C3">
        <w:rPr>
          <w:rFonts w:ascii="GHEA Grapalat" w:hAnsi="GHEA Grapalat" w:cs="Sylfaen"/>
          <w:sz w:val="24"/>
          <w:szCs w:val="24"/>
          <w:lang w:val="hy-AM"/>
        </w:rPr>
        <w:t>ՔԱՂԱՔԱՇԻՆՈՒԹՅՈՒՆ</w:t>
      </w:r>
    </w:p>
    <w:p w14:paraId="4441FB58" w14:textId="77777777" w:rsidR="00341623" w:rsidRPr="00D339C3" w:rsidRDefault="00341623" w:rsidP="00D339C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339C3">
        <w:rPr>
          <w:rFonts w:ascii="GHEA Grapalat" w:hAnsi="GHEA Grapalat" w:cs="Sylfaen"/>
          <w:sz w:val="24"/>
          <w:szCs w:val="24"/>
          <w:lang w:val="hy-AM"/>
        </w:rPr>
        <w:t>Ըստ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վերոնշյալ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որոշման՝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քաղաքաշինությունը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և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մասնավորապես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շինարարության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ոլորտը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տնտեսության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առավել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դինամիկ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զարգացում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արձանագրող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բնագավառն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է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339C3">
        <w:rPr>
          <w:rFonts w:ascii="GHEA Grapalat" w:hAnsi="GHEA Grapalat" w:cs="Sylfaen"/>
          <w:sz w:val="24"/>
          <w:szCs w:val="24"/>
          <w:lang w:val="hy-AM"/>
        </w:rPr>
        <w:t>և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բնագավառում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առկա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մարտահրավերները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է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դիտարկվեն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երկրի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մրցունակության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բարձրացման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տարածքների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զարգացման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առկա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անհամամասնությունների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հաղթահարման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ներդրումային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բարենպաստ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միջավայրի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ձևավորման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աշխատատեղերի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ստեղծման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հասարակության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բոլոր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խմբերի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սոցիալական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ինժեներական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ենթակառուցվածքների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մատչելիության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պատմամշակութային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ժառանգության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պահպանման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և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շրջակա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միջավայրի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վրա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քաղաքաշինական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գործունեության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բացասական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ազդեցությունների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վերացման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համատեքստում</w:t>
      </w:r>
      <w:r w:rsidRPr="00D339C3">
        <w:rPr>
          <w:rFonts w:ascii="GHEA Grapalat" w:hAnsi="GHEA Grapalat"/>
          <w:sz w:val="24"/>
          <w:szCs w:val="24"/>
          <w:lang w:val="hy-AM"/>
        </w:rPr>
        <w:t>:</w:t>
      </w:r>
    </w:p>
    <w:p w14:paraId="32544A7E" w14:textId="77777777" w:rsidR="00341623" w:rsidRPr="00D339C3" w:rsidRDefault="00341623" w:rsidP="006F37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339C3">
        <w:rPr>
          <w:rFonts w:ascii="GHEA Grapalat" w:hAnsi="GHEA Grapalat" w:cs="Sylfaen"/>
          <w:sz w:val="24"/>
          <w:szCs w:val="24"/>
          <w:lang w:val="hy-AM"/>
        </w:rPr>
        <w:t>ՏԱՐԱԾՔԱՅԻՆ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ՀԱՄԱՉԱՓ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ԶԱՐԳԱՑՈՒՄ</w:t>
      </w:r>
    </w:p>
    <w:p w14:paraId="4A592256" w14:textId="15D6603B" w:rsidR="00341623" w:rsidRDefault="00341623" w:rsidP="00D339C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339C3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սահմանել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է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բարեփոխումների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առաջնահերթ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ուղղություններ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որոնցից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քաղաքաշինության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ոլորտի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բարեփոխումներն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ուղղված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են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լինելու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ոլորտի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ներուժի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ընդլայնմանը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տարածքային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համաչափ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զարգացմանը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մարդկանց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սոցիալական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խնդիրների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լուծմանը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ինչպես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նաև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գործընթացների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ու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կարգավորումների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արդիականացմանը</w:t>
      </w:r>
      <w:r w:rsidRPr="00D339C3">
        <w:rPr>
          <w:rFonts w:ascii="GHEA Grapalat" w:hAnsi="GHEA Grapalat"/>
          <w:sz w:val="24"/>
          <w:szCs w:val="24"/>
          <w:lang w:val="hy-AM"/>
        </w:rPr>
        <w:t>:</w:t>
      </w:r>
    </w:p>
    <w:p w14:paraId="1A96816C" w14:textId="184AA050" w:rsidR="004F7F05" w:rsidRPr="00D339C3" w:rsidRDefault="00341623" w:rsidP="006F374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339C3">
        <w:rPr>
          <w:rFonts w:ascii="GHEA Grapalat" w:hAnsi="GHEA Grapalat" w:cs="Sylfaen"/>
          <w:sz w:val="24"/>
          <w:szCs w:val="24"/>
          <w:lang w:val="hy-AM"/>
        </w:rPr>
        <w:t>Ծրագրի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իրականացումը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համահունչ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է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նաև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տարածքային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կառավարման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և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ենթակառուցվածքների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տարածքային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զարգացման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ծրագրերով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սահմանված՝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«v.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Տարածքային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համաչափ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զարգացման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D339C3">
        <w:rPr>
          <w:rFonts w:ascii="GHEA Grapalat" w:hAnsi="GHEA Grapalat" w:cs="Sylfaen"/>
          <w:sz w:val="24"/>
          <w:szCs w:val="24"/>
          <w:lang w:val="hy-AM"/>
        </w:rPr>
        <w:t>փաստաթղթի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կետերին։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Վերջինովս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է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որ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մարզերի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և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Երևան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քաղաքի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տնտեսական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զարգացման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անհամաչափություններն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աճում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են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ըստ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տնտեսական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բոլոր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հիմնական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ցուցանիշների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որոնք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սոցիալական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ու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տնտեսական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զարգացման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մակարդակների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շեղումներն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են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որոնք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որպես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արդյունք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խոչընդոտում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են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lastRenderedPageBreak/>
        <w:t>տնտեսական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աճն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ու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կայուն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մարդկային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զարգացումը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ինչպես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տարածքներում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այնպես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էլ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ամբողջ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երկրում։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Համաձայն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վերոնշյալ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փաստաթղթի՝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տնտեսության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առաջ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ծառացած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խնդիրների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լուծման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և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տարածքային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զարգացման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անհամաչափությունները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մեղմելու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նպատակով՝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նպատակային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քաղաքականությունը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է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ուղղված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լինի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Երևանից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դուրս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տարածքներում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մարզերում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ու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համայնքներում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տնտեսական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աճի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խրախուսմանը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և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սոցիալական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զարգացմանը։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Նպատակային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համալիր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քաղաքականությունը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է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մի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ապահովի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տարածքային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ձեռնարկատիրական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և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ներդրումային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միջավայրերի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սոցիալական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խնդիրների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լուծմանը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ինչպես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նաև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և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տեղական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ինքնակառավարման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որակի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կտրուկ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բարձրացում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իսկ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մյուս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պետություն</w:t>
      </w:r>
      <w:r w:rsidRPr="00D339C3">
        <w:rPr>
          <w:rFonts w:ascii="GHEA Grapalat" w:hAnsi="GHEA Grapalat"/>
          <w:sz w:val="24"/>
          <w:szCs w:val="24"/>
          <w:lang w:val="hy-AM"/>
        </w:rPr>
        <w:t>-</w:t>
      </w:r>
      <w:r w:rsidR="00BC7C32">
        <w:rPr>
          <w:rFonts w:ascii="GHEA Grapalat" w:hAnsi="GHEA Grapalat" w:cs="Sylfaen"/>
          <w:sz w:val="24"/>
          <w:szCs w:val="24"/>
          <w:lang w:val="hy-AM"/>
        </w:rPr>
        <w:t>համայնք</w:t>
      </w:r>
      <w:r w:rsidRPr="00D339C3">
        <w:rPr>
          <w:rFonts w:ascii="GHEA Grapalat" w:hAnsi="GHEA Grapalat"/>
          <w:sz w:val="24"/>
          <w:szCs w:val="24"/>
          <w:lang w:val="hy-AM"/>
        </w:rPr>
        <w:t>-</w:t>
      </w:r>
      <w:r w:rsidRPr="00D339C3">
        <w:rPr>
          <w:rFonts w:ascii="GHEA Grapalat" w:hAnsi="GHEA Grapalat" w:cs="Sylfaen"/>
          <w:sz w:val="24"/>
          <w:szCs w:val="24"/>
          <w:lang w:val="hy-AM"/>
        </w:rPr>
        <w:t>մասնավոր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հատված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համագործակցության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խրախուսումն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ու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զարգացումը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տարածքային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զարգացման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համալիր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ծրագրերի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իրագործման</w:t>
      </w:r>
      <w:r w:rsidRPr="00D33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339C3">
        <w:rPr>
          <w:rFonts w:ascii="GHEA Grapalat" w:hAnsi="GHEA Grapalat" w:cs="Sylfaen"/>
          <w:sz w:val="24"/>
          <w:szCs w:val="24"/>
          <w:lang w:val="hy-AM"/>
        </w:rPr>
        <w:t>շուրջ։</w:t>
      </w:r>
      <w:r w:rsidR="004F7F05" w:rsidRPr="00D339C3">
        <w:rPr>
          <w:rFonts w:ascii="GHEA Grapalat" w:hAnsi="GHEA Grapalat"/>
          <w:sz w:val="24"/>
          <w:szCs w:val="24"/>
          <w:lang w:val="hy-AM"/>
        </w:rPr>
        <w:t xml:space="preserve">     </w:t>
      </w:r>
    </w:p>
    <w:p w14:paraId="1AEFC9C1" w14:textId="77777777" w:rsidR="0074290D" w:rsidRPr="00D339C3" w:rsidRDefault="0074290D" w:rsidP="00D339C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74290D" w:rsidRPr="00D339C3" w:rsidSect="002B6219">
      <w:pgSz w:w="12240" w:h="15840"/>
      <w:pgMar w:top="567" w:right="900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5B5389"/>
    <w:multiLevelType w:val="hybridMultilevel"/>
    <w:tmpl w:val="A09E5EFC"/>
    <w:lvl w:ilvl="0" w:tplc="1BECA4F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59265823"/>
    <w:multiLevelType w:val="hybridMultilevel"/>
    <w:tmpl w:val="62EEA5F4"/>
    <w:lvl w:ilvl="0" w:tplc="63FAE48C">
      <w:start w:val="7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1A5990"/>
    <w:multiLevelType w:val="hybridMultilevel"/>
    <w:tmpl w:val="69E4D8B0"/>
    <w:lvl w:ilvl="0" w:tplc="D48A578E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2562468">
    <w:abstractNumId w:val="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68853494">
    <w:abstractNumId w:val="2"/>
  </w:num>
  <w:num w:numId="3" w16cid:durableId="3524192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58C2"/>
    <w:rsid w:val="0002429E"/>
    <w:rsid w:val="0005516B"/>
    <w:rsid w:val="00216E89"/>
    <w:rsid w:val="00217CB7"/>
    <w:rsid w:val="002958C2"/>
    <w:rsid w:val="002B6219"/>
    <w:rsid w:val="00341623"/>
    <w:rsid w:val="003C26BC"/>
    <w:rsid w:val="003C2D83"/>
    <w:rsid w:val="003E7523"/>
    <w:rsid w:val="004569BC"/>
    <w:rsid w:val="004F7F05"/>
    <w:rsid w:val="00525D36"/>
    <w:rsid w:val="0058219B"/>
    <w:rsid w:val="005A039F"/>
    <w:rsid w:val="005B4228"/>
    <w:rsid w:val="005D7E59"/>
    <w:rsid w:val="005E1BDA"/>
    <w:rsid w:val="00671F6F"/>
    <w:rsid w:val="006B552E"/>
    <w:rsid w:val="006C76B6"/>
    <w:rsid w:val="006F3745"/>
    <w:rsid w:val="00732243"/>
    <w:rsid w:val="0074290D"/>
    <w:rsid w:val="00754BB5"/>
    <w:rsid w:val="00767EA6"/>
    <w:rsid w:val="007C04FD"/>
    <w:rsid w:val="007D540E"/>
    <w:rsid w:val="008268D2"/>
    <w:rsid w:val="0092453F"/>
    <w:rsid w:val="00981244"/>
    <w:rsid w:val="009B1E14"/>
    <w:rsid w:val="009B68C8"/>
    <w:rsid w:val="009F7FE8"/>
    <w:rsid w:val="00A21CE3"/>
    <w:rsid w:val="00A23DD1"/>
    <w:rsid w:val="00A538CE"/>
    <w:rsid w:val="00AA0145"/>
    <w:rsid w:val="00AD16E0"/>
    <w:rsid w:val="00AD30EC"/>
    <w:rsid w:val="00B02282"/>
    <w:rsid w:val="00B33C42"/>
    <w:rsid w:val="00B5731E"/>
    <w:rsid w:val="00BC2D6A"/>
    <w:rsid w:val="00BC4B0C"/>
    <w:rsid w:val="00BC7C32"/>
    <w:rsid w:val="00BF464F"/>
    <w:rsid w:val="00BF4735"/>
    <w:rsid w:val="00C22B94"/>
    <w:rsid w:val="00C421FA"/>
    <w:rsid w:val="00C523C0"/>
    <w:rsid w:val="00C62FAC"/>
    <w:rsid w:val="00C967E7"/>
    <w:rsid w:val="00CD4682"/>
    <w:rsid w:val="00D339C3"/>
    <w:rsid w:val="00E11F15"/>
    <w:rsid w:val="00E908E1"/>
    <w:rsid w:val="00E93C47"/>
    <w:rsid w:val="00F50D1F"/>
    <w:rsid w:val="00FC34DF"/>
    <w:rsid w:val="00FF4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25A799"/>
  <w15:chartTrackingRefBased/>
  <w15:docId w15:val="{E80BC9F0-6EC6-4F80-B83A-0AF8DEEF8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7F05"/>
    <w:pPr>
      <w:spacing w:after="200" w:line="276" w:lineRule="auto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4F7F05"/>
    <w:rPr>
      <w:b/>
      <w:bCs/>
    </w:rPr>
  </w:style>
  <w:style w:type="paragraph" w:styleId="NormalWeb">
    <w:name w:val="Normal (Web)"/>
    <w:basedOn w:val="Normal"/>
    <w:uiPriority w:val="99"/>
    <w:unhideWhenUsed/>
    <w:rsid w:val="00AD16E0"/>
    <w:pPr>
      <w:spacing w:before="100" w:beforeAutospacing="1" w:after="100" w:afterAutospacing="1" w:line="240" w:lineRule="auto"/>
    </w:pPr>
    <w:rPr>
      <w:rFonts w:ascii="GHEA Grapalat" w:hAnsi="GHEA Grapalat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41623"/>
    <w:pPr>
      <w:ind w:left="720"/>
      <w:contextualSpacing/>
    </w:pPr>
  </w:style>
  <w:style w:type="paragraph" w:styleId="NoSpacing">
    <w:name w:val="No Spacing"/>
    <w:uiPriority w:val="1"/>
    <w:qFormat/>
    <w:rsid w:val="00D339C3"/>
    <w:pPr>
      <w:spacing w:after="0" w:line="240" w:lineRule="auto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41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F2E075-4598-40CD-9CF5-32C248EC5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7</Pages>
  <Words>1746</Words>
  <Characters>9953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Khachatryan</dc:creator>
  <cp:keywords/>
  <dc:description/>
  <cp:lastModifiedBy>Hripsime Babayan</cp:lastModifiedBy>
  <cp:revision>79</cp:revision>
  <dcterms:created xsi:type="dcterms:W3CDTF">2017-06-20T11:51:00Z</dcterms:created>
  <dcterms:modified xsi:type="dcterms:W3CDTF">2026-07-07T06:16:00Z</dcterms:modified>
</cp:coreProperties>
</file>