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6BC0" w:rsidRPr="006F3E92" w:rsidRDefault="00766BC0" w:rsidP="00766BC0">
      <w:pPr>
        <w:tabs>
          <w:tab w:val="left" w:pos="142"/>
          <w:tab w:val="left" w:pos="567"/>
          <w:tab w:val="left" w:pos="1418"/>
          <w:tab w:val="left" w:pos="1560"/>
          <w:tab w:val="center" w:pos="4677"/>
        </w:tabs>
        <w:spacing w:line="360" w:lineRule="auto"/>
        <w:ind w:right="-279" w:firstLine="567"/>
        <w:jc w:val="right"/>
        <w:rPr>
          <w:rFonts w:ascii="GHEA Grapalat" w:eastAsia="Calibri" w:hAnsi="GHEA Grapalat" w:cs="Cambria"/>
          <w:bCs/>
          <w:sz w:val="24"/>
          <w:szCs w:val="24"/>
          <w:u w:val="single"/>
          <w:lang w:val="hy-AM" w:eastAsia="en-US"/>
        </w:rPr>
      </w:pPr>
      <w:bookmarkStart w:id="0" w:name="_Hlk228958387"/>
      <w:r w:rsidRPr="006F3E92">
        <w:rPr>
          <w:rFonts w:ascii="GHEA Grapalat" w:eastAsia="Calibri" w:hAnsi="GHEA Grapalat" w:cs="Cambria"/>
          <w:bCs/>
          <w:sz w:val="24"/>
          <w:szCs w:val="24"/>
          <w:u w:val="single"/>
          <w:lang w:val="hy-AM"/>
        </w:rPr>
        <w:t>ՆԱԽԱԳԻԾ</w:t>
      </w:r>
    </w:p>
    <w:p w:rsidR="00766BC0" w:rsidRPr="006F3E92" w:rsidRDefault="00766BC0" w:rsidP="00766BC0">
      <w:pPr>
        <w:tabs>
          <w:tab w:val="left" w:pos="142"/>
          <w:tab w:val="left" w:pos="567"/>
          <w:tab w:val="left" w:pos="1418"/>
          <w:tab w:val="left" w:pos="1560"/>
          <w:tab w:val="left" w:pos="2317"/>
          <w:tab w:val="center" w:pos="4677"/>
        </w:tabs>
        <w:spacing w:line="360" w:lineRule="auto"/>
        <w:ind w:right="-279" w:firstLine="567"/>
        <w:rPr>
          <w:rFonts w:ascii="GHEA Grapalat" w:eastAsia="Calibri" w:hAnsi="GHEA Grapalat" w:cs="Cambria"/>
          <w:bCs/>
          <w:sz w:val="24"/>
          <w:szCs w:val="24"/>
          <w:lang w:val="hy-AM"/>
        </w:rPr>
      </w:pPr>
      <w:r w:rsidRPr="006F3E92">
        <w:rPr>
          <w:rFonts w:ascii="GHEA Grapalat" w:eastAsia="Calibri" w:hAnsi="GHEA Grapalat" w:cs="Cambria"/>
          <w:bCs/>
          <w:sz w:val="24"/>
          <w:szCs w:val="24"/>
          <w:lang w:val="hy-AM"/>
        </w:rPr>
        <w:tab/>
      </w:r>
      <w:r w:rsidRPr="006F3E92">
        <w:rPr>
          <w:rFonts w:ascii="GHEA Grapalat" w:eastAsia="Calibri" w:hAnsi="GHEA Grapalat" w:cs="Cambria"/>
          <w:bCs/>
          <w:sz w:val="24"/>
          <w:szCs w:val="24"/>
          <w:lang w:val="hy-AM"/>
        </w:rPr>
        <w:tab/>
      </w:r>
      <w:r w:rsidRPr="006F3E92">
        <w:rPr>
          <w:rFonts w:ascii="GHEA Grapalat" w:eastAsia="Calibri" w:hAnsi="GHEA Grapalat" w:cs="Cambria"/>
          <w:bCs/>
          <w:sz w:val="24"/>
          <w:szCs w:val="24"/>
          <w:lang w:val="hy-AM"/>
        </w:rPr>
        <w:tab/>
      </w:r>
      <w:r w:rsidRPr="006F3E92">
        <w:rPr>
          <w:rFonts w:ascii="GHEA Grapalat" w:eastAsia="Calibri" w:hAnsi="GHEA Grapalat" w:cs="Cambria"/>
          <w:bCs/>
          <w:sz w:val="24"/>
          <w:szCs w:val="24"/>
          <w:lang w:val="hy-AM"/>
        </w:rPr>
        <w:tab/>
      </w:r>
    </w:p>
    <w:p w:rsidR="00766BC0" w:rsidRPr="006F3E92" w:rsidRDefault="00766BC0" w:rsidP="00766BC0">
      <w:pPr>
        <w:tabs>
          <w:tab w:val="left" w:pos="142"/>
          <w:tab w:val="left" w:pos="567"/>
          <w:tab w:val="left" w:pos="1418"/>
          <w:tab w:val="left" w:pos="1560"/>
          <w:tab w:val="left" w:pos="2317"/>
          <w:tab w:val="center" w:pos="4677"/>
        </w:tabs>
        <w:spacing w:line="360" w:lineRule="auto"/>
        <w:ind w:right="-279" w:firstLine="567"/>
        <w:rPr>
          <w:rFonts w:ascii="GHEA Grapalat" w:eastAsia="Calibri" w:hAnsi="GHEA Grapalat" w:cs="Cambria"/>
          <w:bCs/>
          <w:sz w:val="24"/>
          <w:szCs w:val="24"/>
        </w:rPr>
      </w:pPr>
    </w:p>
    <w:p w:rsidR="00766BC0" w:rsidRPr="006F3E92" w:rsidRDefault="00766BC0" w:rsidP="00766BC0">
      <w:pPr>
        <w:tabs>
          <w:tab w:val="left" w:pos="142"/>
          <w:tab w:val="left" w:pos="567"/>
          <w:tab w:val="left" w:pos="1418"/>
          <w:tab w:val="left" w:pos="1560"/>
          <w:tab w:val="center" w:pos="4677"/>
        </w:tabs>
        <w:spacing w:line="360" w:lineRule="auto"/>
        <w:ind w:right="-279" w:firstLine="567"/>
        <w:jc w:val="center"/>
        <w:rPr>
          <w:rFonts w:ascii="GHEA Grapalat" w:eastAsia="Calibri" w:hAnsi="GHEA Grapalat" w:cs="Cambria"/>
          <w:b/>
          <w:bCs/>
          <w:sz w:val="24"/>
          <w:szCs w:val="24"/>
          <w:lang w:val="hy-AM"/>
        </w:rPr>
      </w:pPr>
      <w:r w:rsidRPr="006F3E92">
        <w:rPr>
          <w:rFonts w:ascii="GHEA Grapalat" w:eastAsia="Calibri" w:hAnsi="GHEA Grapalat" w:cs="Cambria"/>
          <w:b/>
          <w:bCs/>
          <w:sz w:val="24"/>
          <w:szCs w:val="24"/>
          <w:lang w:val="hy-AM"/>
        </w:rPr>
        <w:t>ՀԱՅԱՍՏԱՆԻ ՀԱՆՐԱՊԵՏՈՒԹՅԱՆ ԿԱՌԱՎԱՐՈՒԹՅԱՆ</w:t>
      </w:r>
    </w:p>
    <w:p w:rsidR="00766BC0" w:rsidRPr="006F3E92" w:rsidRDefault="00766BC0" w:rsidP="00766BC0">
      <w:pPr>
        <w:tabs>
          <w:tab w:val="left" w:pos="142"/>
          <w:tab w:val="left" w:pos="567"/>
          <w:tab w:val="left" w:pos="1418"/>
          <w:tab w:val="left" w:pos="1560"/>
          <w:tab w:val="center" w:pos="4677"/>
        </w:tabs>
        <w:spacing w:line="360" w:lineRule="auto"/>
        <w:ind w:right="-279" w:firstLine="567"/>
        <w:jc w:val="center"/>
        <w:rPr>
          <w:rFonts w:ascii="GHEA Grapalat" w:eastAsia="Calibri" w:hAnsi="GHEA Grapalat" w:cs="Cambria"/>
          <w:b/>
          <w:bCs/>
          <w:sz w:val="24"/>
          <w:szCs w:val="24"/>
          <w:lang w:val="hy-AM"/>
        </w:rPr>
      </w:pPr>
      <w:r w:rsidRPr="006F3E92">
        <w:rPr>
          <w:rFonts w:ascii="GHEA Grapalat" w:eastAsia="Calibri" w:hAnsi="GHEA Grapalat" w:cs="Cambria"/>
          <w:b/>
          <w:bCs/>
          <w:sz w:val="24"/>
          <w:szCs w:val="24"/>
          <w:lang w:val="hy-AM"/>
        </w:rPr>
        <w:t>ՈՐՈՇՈՒՄ</w:t>
      </w:r>
    </w:p>
    <w:p w:rsidR="00766BC0" w:rsidRPr="006F3E92" w:rsidRDefault="00766BC0" w:rsidP="00766BC0">
      <w:pPr>
        <w:tabs>
          <w:tab w:val="left" w:pos="142"/>
          <w:tab w:val="left" w:pos="567"/>
          <w:tab w:val="left" w:pos="1418"/>
          <w:tab w:val="left" w:pos="1560"/>
          <w:tab w:val="center" w:pos="4677"/>
        </w:tabs>
        <w:spacing w:line="360" w:lineRule="auto"/>
        <w:ind w:right="-279" w:firstLine="567"/>
        <w:jc w:val="center"/>
        <w:rPr>
          <w:rFonts w:ascii="GHEA Grapalat" w:eastAsia="Calibri" w:hAnsi="GHEA Grapalat" w:cs="Cambria"/>
          <w:b/>
          <w:bCs/>
          <w:sz w:val="24"/>
          <w:szCs w:val="24"/>
          <w:lang w:val="hy-AM"/>
        </w:rPr>
      </w:pPr>
    </w:p>
    <w:p w:rsidR="00766BC0" w:rsidRPr="006F3E92" w:rsidRDefault="00766BC0" w:rsidP="00766BC0">
      <w:pPr>
        <w:tabs>
          <w:tab w:val="left" w:pos="142"/>
          <w:tab w:val="left" w:pos="567"/>
          <w:tab w:val="left" w:pos="1418"/>
          <w:tab w:val="left" w:pos="1560"/>
          <w:tab w:val="center" w:pos="4677"/>
        </w:tabs>
        <w:spacing w:line="360" w:lineRule="auto"/>
        <w:ind w:right="-279" w:firstLine="567"/>
        <w:jc w:val="center"/>
        <w:rPr>
          <w:rFonts w:ascii="GHEA Grapalat" w:eastAsia="Calibri" w:hAnsi="GHEA Grapalat" w:cs="Cambria"/>
          <w:bCs/>
          <w:sz w:val="24"/>
          <w:szCs w:val="24"/>
          <w:lang w:val="hy-AM"/>
        </w:rPr>
      </w:pPr>
      <w:r w:rsidRPr="006F3E92">
        <w:rPr>
          <w:rFonts w:ascii="GHEA Grapalat" w:eastAsia="Calibri" w:hAnsi="GHEA Grapalat" w:cs="Cambria"/>
          <w:bCs/>
          <w:sz w:val="24"/>
          <w:szCs w:val="24"/>
          <w:lang w:val="hy-AM"/>
        </w:rPr>
        <w:t>«----- »  --------------------------- 202</w:t>
      </w:r>
      <w:r>
        <w:rPr>
          <w:rFonts w:ascii="GHEA Grapalat" w:eastAsia="Calibri" w:hAnsi="GHEA Grapalat" w:cs="Cambria"/>
          <w:bCs/>
          <w:sz w:val="24"/>
          <w:szCs w:val="24"/>
          <w:lang w:val="hy-AM"/>
        </w:rPr>
        <w:t>6</w:t>
      </w:r>
      <w:r w:rsidRPr="006F3E92">
        <w:rPr>
          <w:rFonts w:ascii="GHEA Grapalat" w:eastAsia="Calibri" w:hAnsi="GHEA Grapalat" w:cs="Cambria"/>
          <w:bCs/>
          <w:sz w:val="24"/>
          <w:szCs w:val="24"/>
          <w:lang w:val="hy-AM"/>
        </w:rPr>
        <w:t xml:space="preserve"> թ.</w:t>
      </w:r>
    </w:p>
    <w:p w:rsidR="00766BC0" w:rsidRPr="006F3E92" w:rsidRDefault="00766BC0" w:rsidP="00766BC0">
      <w:pPr>
        <w:tabs>
          <w:tab w:val="left" w:pos="142"/>
          <w:tab w:val="left" w:pos="567"/>
          <w:tab w:val="left" w:pos="1418"/>
          <w:tab w:val="left" w:pos="1560"/>
          <w:tab w:val="center" w:pos="4677"/>
        </w:tabs>
        <w:spacing w:line="360" w:lineRule="auto"/>
        <w:ind w:right="-279" w:firstLine="567"/>
        <w:jc w:val="center"/>
        <w:rPr>
          <w:rFonts w:ascii="GHEA Grapalat" w:eastAsia="Calibri" w:hAnsi="GHEA Grapalat" w:cs="Cambria"/>
          <w:bCs/>
          <w:sz w:val="24"/>
          <w:szCs w:val="24"/>
          <w:lang w:val="hy-AM"/>
        </w:rPr>
      </w:pPr>
      <w:r w:rsidRPr="006F3E92">
        <w:rPr>
          <w:rFonts w:ascii="GHEA Grapalat" w:eastAsia="Calibri" w:hAnsi="GHEA Grapalat" w:cs="Cambria"/>
          <w:bCs/>
          <w:sz w:val="24"/>
          <w:szCs w:val="24"/>
          <w:lang w:val="hy-AM"/>
        </w:rPr>
        <w:t xml:space="preserve">N -------- </w:t>
      </w:r>
      <w:r>
        <w:rPr>
          <w:rFonts w:ascii="GHEA Grapalat" w:eastAsia="Calibri" w:hAnsi="GHEA Grapalat" w:cs="Cambria"/>
          <w:bCs/>
          <w:sz w:val="24"/>
          <w:szCs w:val="24"/>
          <w:lang w:val="hy-AM"/>
        </w:rPr>
        <w:t>Լ</w:t>
      </w:r>
    </w:p>
    <w:p w:rsidR="00766BC0" w:rsidRPr="006F3E92" w:rsidRDefault="00766BC0" w:rsidP="00766BC0">
      <w:pPr>
        <w:pStyle w:val="mechtex"/>
        <w:ind w:right="-279" w:firstLine="567"/>
        <w:rPr>
          <w:rFonts w:ascii="GHEA Grapalat" w:hAnsi="GHEA Grapalat"/>
          <w:spacing w:val="-8"/>
          <w:sz w:val="24"/>
          <w:szCs w:val="24"/>
          <w:lang w:val="hy-AM"/>
        </w:rPr>
      </w:pPr>
    </w:p>
    <w:p w:rsidR="00766BC0" w:rsidRPr="00986413" w:rsidRDefault="00766BC0" w:rsidP="00766BC0">
      <w:pPr>
        <w:pStyle w:val="mechtex"/>
        <w:ind w:left="-284"/>
        <w:rPr>
          <w:rFonts w:ascii="GHEA Grapalat" w:hAnsi="GHEA Grapalat"/>
          <w:spacing w:val="-8"/>
          <w:sz w:val="24"/>
          <w:szCs w:val="24"/>
          <w:lang w:val="hy-AM"/>
        </w:rPr>
      </w:pPr>
      <w:r w:rsidRPr="00986413">
        <w:rPr>
          <w:rFonts w:ascii="GHEA Grapalat" w:hAnsi="GHEA Grapalat"/>
          <w:spacing w:val="-8"/>
          <w:sz w:val="24"/>
          <w:szCs w:val="24"/>
          <w:lang w:val="hy-AM"/>
        </w:rPr>
        <w:t>ՀԱՅԱՍՏԱՆԻ ՀԱՆՐԱՊԵՏՈՒԹՅԱՆ ԿԱՌԱՎԱՐՈՒԹՅԱՆ 2025 ԹՎԱԿԱՆԻ ՆՈՅԵՄԲԵՐԻ 27-Ի N 1712-Լ ՈՐՈՇՄԱՆ ՄԵՋ ՓՈՓՈԽՈՒԹՅՈՒՆ</w:t>
      </w:r>
      <w:r w:rsidR="00495A2A" w:rsidRPr="00986413">
        <w:rPr>
          <w:rFonts w:ascii="GHEA Grapalat" w:hAnsi="GHEA Grapalat"/>
          <w:spacing w:val="-8"/>
          <w:sz w:val="24"/>
          <w:szCs w:val="24"/>
          <w:lang w:val="hy-AM"/>
        </w:rPr>
        <w:t xml:space="preserve"> ԵՎ ԼՐԱՑՈՒՄ</w:t>
      </w:r>
      <w:r w:rsidRPr="00986413">
        <w:rPr>
          <w:rFonts w:ascii="GHEA Grapalat" w:hAnsi="GHEA Grapalat"/>
          <w:spacing w:val="-8"/>
          <w:sz w:val="24"/>
          <w:szCs w:val="24"/>
          <w:lang w:val="hy-AM"/>
        </w:rPr>
        <w:t xml:space="preserve"> ԿԱՏԱՐԵԼՈՒ ՄԱՍԻՆ</w:t>
      </w:r>
    </w:p>
    <w:p w:rsidR="00766BC0" w:rsidRPr="00986413" w:rsidRDefault="00766BC0" w:rsidP="00766BC0">
      <w:pPr>
        <w:pStyle w:val="mechtex"/>
        <w:ind w:right="-279" w:firstLine="567"/>
        <w:rPr>
          <w:rFonts w:ascii="GHEA Grapalat" w:hAnsi="GHEA Grapalat" w:cs="AK Courier"/>
          <w:sz w:val="24"/>
          <w:szCs w:val="24"/>
          <w:lang w:val="hy-AM" w:eastAsia="en-US"/>
        </w:rPr>
      </w:pPr>
      <w:r w:rsidRPr="00986413">
        <w:rPr>
          <w:rFonts w:ascii="GHEA Grapalat" w:hAnsi="GHEA Grapalat" w:cs="Arial"/>
          <w:sz w:val="24"/>
          <w:szCs w:val="24"/>
          <w:lang w:val="hy-AM"/>
        </w:rPr>
        <w:t>------------------------------------------------------------------------------------------------------------</w:t>
      </w:r>
    </w:p>
    <w:p w:rsidR="00766BC0" w:rsidRPr="00986413" w:rsidRDefault="00766BC0" w:rsidP="00766BC0">
      <w:pPr>
        <w:pStyle w:val="norm"/>
        <w:spacing w:line="276" w:lineRule="auto"/>
        <w:ind w:right="-279" w:firstLine="567"/>
        <w:rPr>
          <w:rFonts w:ascii="GHEA Grapalat" w:hAnsi="GHEA Grapalat" w:cs="Arial"/>
          <w:spacing w:val="-4"/>
          <w:sz w:val="24"/>
          <w:szCs w:val="24"/>
          <w:lang w:val="hy-AM"/>
        </w:rPr>
      </w:pPr>
    </w:p>
    <w:p w:rsidR="00766BC0" w:rsidRPr="00986413" w:rsidRDefault="000B7441" w:rsidP="00766BC0">
      <w:pPr>
        <w:pStyle w:val="NormalWeb"/>
        <w:shd w:val="clear" w:color="auto" w:fill="FFFFFF"/>
        <w:spacing w:before="0" w:beforeAutospacing="0" w:after="0" w:afterAutospacing="0" w:line="360" w:lineRule="auto"/>
        <w:ind w:right="-279" w:firstLine="567"/>
        <w:jc w:val="both"/>
        <w:rPr>
          <w:rFonts w:ascii="GHEA Grapalat" w:hAnsi="GHEA Grapalat" w:cs="Sylfaen"/>
          <w:lang w:val="hy-AM"/>
        </w:rPr>
      </w:pPr>
      <w:r w:rsidRPr="00986413">
        <w:rPr>
          <w:rFonts w:ascii="GHEA Grapalat" w:hAnsi="GHEA Grapalat" w:cs="Sylfaen"/>
          <w:lang w:val="hy-AM"/>
        </w:rPr>
        <w:t xml:space="preserve">Հիմք ընդունելով </w:t>
      </w:r>
      <w:r w:rsidR="00766BC0" w:rsidRPr="00986413">
        <w:rPr>
          <w:rFonts w:ascii="GHEA Grapalat" w:hAnsi="GHEA Grapalat" w:cs="Sylfaen"/>
          <w:lang w:val="hy-AM"/>
        </w:rPr>
        <w:t xml:space="preserve">«Նորմատիվ իրավական ակտերի մասին» Հայաստանի Հանրապետության </w:t>
      </w:r>
      <w:r w:rsidRPr="00986413">
        <w:rPr>
          <w:rFonts w:ascii="GHEA Grapalat" w:hAnsi="GHEA Grapalat" w:cs="Sylfaen"/>
          <w:lang w:val="hy-AM"/>
        </w:rPr>
        <w:t>օրենքի 33-րդ և 34-րդ հոդվածները</w:t>
      </w:r>
      <w:r w:rsidR="00766BC0" w:rsidRPr="00986413">
        <w:rPr>
          <w:rFonts w:ascii="GHEA Grapalat" w:hAnsi="GHEA Grapalat" w:cs="Sylfaen"/>
          <w:lang w:val="hy-AM"/>
        </w:rPr>
        <w:t>՝ Հայաստանի Հանրապետության կառավարությունը որոշում է.</w:t>
      </w:r>
    </w:p>
    <w:p w:rsidR="00766BC0" w:rsidRPr="00986413" w:rsidRDefault="00766BC0" w:rsidP="000B7441">
      <w:pPr>
        <w:pStyle w:val="norm"/>
        <w:spacing w:line="240" w:lineRule="auto"/>
        <w:ind w:right="-279" w:firstLine="0"/>
        <w:rPr>
          <w:rFonts w:ascii="GHEA Grapalat" w:hAnsi="GHEA Grapalat"/>
          <w:sz w:val="24"/>
          <w:szCs w:val="24"/>
          <w:lang w:val="hy-AM"/>
        </w:rPr>
      </w:pPr>
    </w:p>
    <w:p w:rsidR="00BA7B28" w:rsidRPr="00986413" w:rsidRDefault="00766BC0" w:rsidP="000B7441">
      <w:pPr>
        <w:pStyle w:val="ListParagraph"/>
        <w:numPr>
          <w:ilvl w:val="0"/>
          <w:numId w:val="1"/>
        </w:numPr>
        <w:shd w:val="clear" w:color="auto" w:fill="FFFFFF"/>
        <w:tabs>
          <w:tab w:val="left" w:pos="850"/>
        </w:tabs>
        <w:spacing w:line="360" w:lineRule="auto"/>
        <w:ind w:left="0" w:right="-447" w:firstLine="567"/>
        <w:jc w:val="both"/>
        <w:rPr>
          <w:rFonts w:ascii="GHEA Grapalat" w:hAnsi="GHEA Grapalat" w:cs="Sylfaen"/>
          <w:sz w:val="24"/>
          <w:szCs w:val="24"/>
          <w:lang w:val="hy-AM"/>
        </w:rPr>
      </w:pPr>
      <w:r w:rsidRPr="00986413">
        <w:rPr>
          <w:rFonts w:ascii="GHEA Grapalat" w:hAnsi="GHEA Grapalat" w:cs="Sylfaen"/>
          <w:sz w:val="24"/>
          <w:szCs w:val="24"/>
          <w:lang w:val="hy-AM"/>
        </w:rPr>
        <w:t>Հայաստանի Հանրապետության կառավարության 2025 թվականի նոյեմբերի 27-ի «</w:t>
      </w:r>
      <w:r w:rsidRPr="00986413">
        <w:rPr>
          <w:rFonts w:ascii="GHEA Grapalat" w:hAnsi="GHEA Grapalat" w:cs="Arial"/>
          <w:bCs/>
          <w:sz w:val="24"/>
          <w:szCs w:val="24"/>
          <w:lang w:val="hy-AM"/>
        </w:rPr>
        <w:t>Պետական</w:t>
      </w:r>
      <w:r w:rsidRPr="00986413">
        <w:rPr>
          <w:rFonts w:ascii="GHEA Grapalat" w:hAnsi="GHEA Grapalat" w:cs="Sylfaen"/>
          <w:bCs/>
          <w:sz w:val="24"/>
          <w:szCs w:val="24"/>
          <w:lang w:val="hy-AM"/>
        </w:rPr>
        <w:t xml:space="preserve"> </w:t>
      </w:r>
      <w:r w:rsidRPr="00986413">
        <w:rPr>
          <w:rFonts w:ascii="GHEA Grapalat" w:hAnsi="GHEA Grapalat" w:cs="Arial"/>
          <w:bCs/>
          <w:sz w:val="24"/>
          <w:szCs w:val="24"/>
          <w:lang w:val="hy-AM"/>
        </w:rPr>
        <w:t>կառավարման</w:t>
      </w:r>
      <w:r w:rsidRPr="00986413">
        <w:rPr>
          <w:rFonts w:ascii="GHEA Grapalat" w:hAnsi="GHEA Grapalat" w:cs="Sylfaen"/>
          <w:bCs/>
          <w:sz w:val="24"/>
          <w:szCs w:val="24"/>
          <w:lang w:val="hy-AM"/>
        </w:rPr>
        <w:t xml:space="preserve"> </w:t>
      </w:r>
      <w:r w:rsidRPr="00986413">
        <w:rPr>
          <w:rFonts w:ascii="GHEA Grapalat" w:hAnsi="GHEA Grapalat" w:cs="Arial"/>
          <w:bCs/>
          <w:sz w:val="24"/>
          <w:szCs w:val="24"/>
          <w:lang w:val="hy-AM"/>
        </w:rPr>
        <w:t>համակարգի</w:t>
      </w:r>
      <w:r w:rsidRPr="00986413">
        <w:rPr>
          <w:rFonts w:ascii="GHEA Grapalat" w:hAnsi="GHEA Grapalat" w:cs="Sylfaen"/>
          <w:bCs/>
          <w:sz w:val="24"/>
          <w:szCs w:val="24"/>
          <w:lang w:val="hy-AM"/>
        </w:rPr>
        <w:t xml:space="preserve"> </w:t>
      </w:r>
      <w:r w:rsidRPr="00986413">
        <w:rPr>
          <w:rFonts w:ascii="GHEA Grapalat" w:hAnsi="GHEA Grapalat" w:cs="Arial"/>
          <w:bCs/>
          <w:sz w:val="24"/>
          <w:szCs w:val="24"/>
          <w:lang w:val="hy-AM"/>
        </w:rPr>
        <w:t>առանձին</w:t>
      </w:r>
      <w:r w:rsidRPr="00986413">
        <w:rPr>
          <w:rFonts w:ascii="GHEA Grapalat" w:hAnsi="GHEA Grapalat" w:cs="Sylfaen"/>
          <w:bCs/>
          <w:sz w:val="24"/>
          <w:szCs w:val="24"/>
          <w:lang w:val="hy-AM"/>
        </w:rPr>
        <w:t xml:space="preserve"> </w:t>
      </w:r>
      <w:r w:rsidRPr="00986413">
        <w:rPr>
          <w:rFonts w:ascii="GHEA Grapalat" w:hAnsi="GHEA Grapalat" w:cs="Arial"/>
          <w:bCs/>
          <w:sz w:val="24"/>
          <w:szCs w:val="24"/>
          <w:lang w:val="hy-AM"/>
        </w:rPr>
        <w:t>մարմինների</w:t>
      </w:r>
      <w:r w:rsidRPr="00986413">
        <w:rPr>
          <w:rFonts w:ascii="GHEA Grapalat" w:hAnsi="GHEA Grapalat" w:cs="Sylfaen"/>
          <w:bCs/>
          <w:sz w:val="24"/>
          <w:szCs w:val="24"/>
          <w:lang w:val="hy-AM"/>
        </w:rPr>
        <w:t xml:space="preserve"> </w:t>
      </w:r>
      <w:r w:rsidRPr="00986413">
        <w:rPr>
          <w:rFonts w:ascii="GHEA Grapalat" w:hAnsi="GHEA Grapalat" w:cs="Arial"/>
          <w:bCs/>
          <w:sz w:val="24"/>
          <w:szCs w:val="24"/>
          <w:lang w:val="hy-AM"/>
        </w:rPr>
        <w:t>կատարողականի</w:t>
      </w:r>
      <w:r w:rsidRPr="00986413">
        <w:rPr>
          <w:rFonts w:ascii="GHEA Grapalat" w:hAnsi="GHEA Grapalat" w:cs="Sylfaen"/>
          <w:bCs/>
          <w:sz w:val="24"/>
          <w:szCs w:val="24"/>
          <w:lang w:val="hy-AM"/>
        </w:rPr>
        <w:t xml:space="preserve"> </w:t>
      </w:r>
      <w:r w:rsidRPr="00986413">
        <w:rPr>
          <w:rFonts w:ascii="GHEA Grapalat" w:hAnsi="GHEA Grapalat" w:cs="Arial"/>
          <w:bCs/>
          <w:sz w:val="24"/>
          <w:szCs w:val="24"/>
          <w:lang w:val="hy-AM"/>
        </w:rPr>
        <w:t>գնահատման</w:t>
      </w:r>
      <w:r w:rsidRPr="00986413">
        <w:rPr>
          <w:rFonts w:ascii="GHEA Grapalat" w:hAnsi="GHEA Grapalat" w:cs="Sylfaen"/>
          <w:bCs/>
          <w:sz w:val="24"/>
          <w:szCs w:val="24"/>
          <w:lang w:val="hy-AM"/>
        </w:rPr>
        <w:t xml:space="preserve"> </w:t>
      </w:r>
      <w:r w:rsidR="000B38BD">
        <w:rPr>
          <w:rFonts w:ascii="GHEA Grapalat" w:hAnsi="GHEA Grapalat" w:cs="Sylfaen"/>
          <w:bCs/>
          <w:sz w:val="24"/>
          <w:szCs w:val="24"/>
          <w:lang w:val="hy-AM"/>
        </w:rPr>
        <w:t>և</w:t>
      </w:r>
      <w:r w:rsidRPr="00986413">
        <w:rPr>
          <w:rFonts w:ascii="GHEA Grapalat" w:hAnsi="GHEA Grapalat" w:cs="Sylfaen"/>
          <w:bCs/>
          <w:sz w:val="24"/>
          <w:szCs w:val="24"/>
          <w:lang w:val="hy-AM"/>
        </w:rPr>
        <w:t xml:space="preserve"> </w:t>
      </w:r>
      <w:r w:rsidRPr="00986413">
        <w:rPr>
          <w:rFonts w:ascii="GHEA Grapalat" w:hAnsi="GHEA Grapalat" w:cs="Arial"/>
          <w:bCs/>
          <w:sz w:val="24"/>
          <w:szCs w:val="24"/>
          <w:lang w:val="hy-AM"/>
        </w:rPr>
        <w:t>դրա</w:t>
      </w:r>
      <w:r w:rsidRPr="00986413">
        <w:rPr>
          <w:rFonts w:ascii="GHEA Grapalat" w:hAnsi="GHEA Grapalat" w:cs="Sylfaen"/>
          <w:bCs/>
          <w:sz w:val="24"/>
          <w:szCs w:val="24"/>
          <w:lang w:val="hy-AM"/>
        </w:rPr>
        <w:t xml:space="preserve"> </w:t>
      </w:r>
      <w:r w:rsidRPr="00986413">
        <w:rPr>
          <w:rFonts w:ascii="GHEA Grapalat" w:hAnsi="GHEA Grapalat" w:cs="Arial"/>
          <w:bCs/>
          <w:sz w:val="24"/>
          <w:szCs w:val="24"/>
          <w:lang w:val="hy-AM"/>
        </w:rPr>
        <w:t>հիման</w:t>
      </w:r>
      <w:r w:rsidRPr="00986413">
        <w:rPr>
          <w:rFonts w:ascii="GHEA Grapalat" w:hAnsi="GHEA Grapalat" w:cs="Sylfaen"/>
          <w:bCs/>
          <w:sz w:val="24"/>
          <w:szCs w:val="24"/>
          <w:lang w:val="hy-AM"/>
        </w:rPr>
        <w:t xml:space="preserve"> </w:t>
      </w:r>
      <w:r w:rsidRPr="00986413">
        <w:rPr>
          <w:rFonts w:ascii="GHEA Grapalat" w:hAnsi="GHEA Grapalat" w:cs="Arial"/>
          <w:bCs/>
          <w:sz w:val="24"/>
          <w:szCs w:val="24"/>
          <w:lang w:val="hy-AM"/>
        </w:rPr>
        <w:t>վրա</w:t>
      </w:r>
      <w:r w:rsidRPr="00986413">
        <w:rPr>
          <w:rFonts w:ascii="GHEA Grapalat" w:hAnsi="GHEA Grapalat" w:cs="Sylfaen"/>
          <w:bCs/>
          <w:sz w:val="24"/>
          <w:szCs w:val="24"/>
          <w:lang w:val="hy-AM"/>
        </w:rPr>
        <w:t xml:space="preserve"> </w:t>
      </w:r>
      <w:r w:rsidRPr="00986413">
        <w:rPr>
          <w:rFonts w:ascii="GHEA Grapalat" w:hAnsi="GHEA Grapalat" w:cs="Arial"/>
          <w:bCs/>
          <w:sz w:val="24"/>
          <w:szCs w:val="24"/>
          <w:lang w:val="hy-AM"/>
        </w:rPr>
        <w:t>խրախուսման</w:t>
      </w:r>
      <w:r w:rsidRPr="00986413">
        <w:rPr>
          <w:rFonts w:ascii="GHEA Grapalat" w:hAnsi="GHEA Grapalat" w:cs="Sylfaen"/>
          <w:bCs/>
          <w:sz w:val="24"/>
          <w:szCs w:val="24"/>
          <w:lang w:val="hy-AM"/>
        </w:rPr>
        <w:t xml:space="preserve"> </w:t>
      </w:r>
      <w:r w:rsidRPr="00986413">
        <w:rPr>
          <w:rFonts w:ascii="GHEA Grapalat" w:hAnsi="GHEA Grapalat" w:cs="Arial"/>
          <w:bCs/>
          <w:sz w:val="24"/>
          <w:szCs w:val="24"/>
          <w:lang w:val="hy-AM"/>
        </w:rPr>
        <w:t>պիլոտային</w:t>
      </w:r>
      <w:r w:rsidRPr="00986413">
        <w:rPr>
          <w:rFonts w:ascii="GHEA Grapalat" w:hAnsi="GHEA Grapalat" w:cs="Sylfaen"/>
          <w:bCs/>
          <w:sz w:val="24"/>
          <w:szCs w:val="24"/>
          <w:lang w:val="hy-AM"/>
        </w:rPr>
        <w:t xml:space="preserve"> </w:t>
      </w:r>
      <w:r w:rsidRPr="00986413">
        <w:rPr>
          <w:rFonts w:ascii="GHEA Grapalat" w:hAnsi="GHEA Grapalat" w:cs="Arial"/>
          <w:bCs/>
          <w:sz w:val="24"/>
          <w:szCs w:val="24"/>
          <w:lang w:val="hy-AM"/>
        </w:rPr>
        <w:t>կարգը</w:t>
      </w:r>
      <w:r w:rsidRPr="00986413">
        <w:rPr>
          <w:rFonts w:ascii="GHEA Grapalat" w:hAnsi="GHEA Grapalat" w:cs="Sylfaen"/>
          <w:bCs/>
          <w:sz w:val="24"/>
          <w:szCs w:val="24"/>
          <w:lang w:val="hy-AM"/>
        </w:rPr>
        <w:t xml:space="preserve"> </w:t>
      </w:r>
      <w:r w:rsidR="000B38BD">
        <w:rPr>
          <w:rFonts w:ascii="GHEA Grapalat" w:hAnsi="GHEA Grapalat" w:cs="Sylfaen"/>
          <w:bCs/>
          <w:sz w:val="24"/>
          <w:szCs w:val="24"/>
          <w:lang w:val="hy-AM"/>
        </w:rPr>
        <w:t>և</w:t>
      </w:r>
      <w:r w:rsidRPr="00986413">
        <w:rPr>
          <w:rFonts w:ascii="GHEA Grapalat" w:hAnsi="GHEA Grapalat" w:cs="Sylfaen"/>
          <w:bCs/>
          <w:sz w:val="24"/>
          <w:szCs w:val="24"/>
          <w:lang w:val="hy-AM"/>
        </w:rPr>
        <w:t xml:space="preserve"> </w:t>
      </w:r>
      <w:r w:rsidRPr="00986413">
        <w:rPr>
          <w:rFonts w:ascii="GHEA Grapalat" w:hAnsi="GHEA Grapalat" w:cs="Arial"/>
          <w:bCs/>
          <w:sz w:val="24"/>
          <w:szCs w:val="24"/>
          <w:lang w:val="hy-AM"/>
        </w:rPr>
        <w:t>պետական</w:t>
      </w:r>
      <w:r w:rsidRPr="00986413">
        <w:rPr>
          <w:rFonts w:ascii="GHEA Grapalat" w:hAnsi="GHEA Grapalat" w:cs="Sylfaen"/>
          <w:bCs/>
          <w:sz w:val="24"/>
          <w:szCs w:val="24"/>
          <w:lang w:val="hy-AM"/>
        </w:rPr>
        <w:t xml:space="preserve"> </w:t>
      </w:r>
      <w:r w:rsidRPr="00986413">
        <w:rPr>
          <w:rFonts w:ascii="GHEA Grapalat" w:hAnsi="GHEA Grapalat" w:cs="Arial"/>
          <w:bCs/>
          <w:sz w:val="24"/>
          <w:szCs w:val="24"/>
          <w:lang w:val="hy-AM"/>
        </w:rPr>
        <w:t>կառավարման</w:t>
      </w:r>
      <w:r w:rsidRPr="00986413">
        <w:rPr>
          <w:rFonts w:ascii="GHEA Grapalat" w:hAnsi="GHEA Grapalat" w:cs="Sylfaen"/>
          <w:bCs/>
          <w:sz w:val="24"/>
          <w:szCs w:val="24"/>
          <w:lang w:val="hy-AM"/>
        </w:rPr>
        <w:t xml:space="preserve"> </w:t>
      </w:r>
      <w:r w:rsidRPr="00986413">
        <w:rPr>
          <w:rFonts w:ascii="GHEA Grapalat" w:hAnsi="GHEA Grapalat" w:cs="Arial"/>
          <w:bCs/>
          <w:sz w:val="24"/>
          <w:szCs w:val="24"/>
          <w:lang w:val="hy-AM"/>
        </w:rPr>
        <w:t>համակարգի</w:t>
      </w:r>
      <w:r w:rsidRPr="00986413">
        <w:rPr>
          <w:rFonts w:ascii="GHEA Grapalat" w:hAnsi="GHEA Grapalat" w:cs="Sylfaen"/>
          <w:bCs/>
          <w:sz w:val="24"/>
          <w:szCs w:val="24"/>
          <w:lang w:val="hy-AM"/>
        </w:rPr>
        <w:t xml:space="preserve"> </w:t>
      </w:r>
      <w:r w:rsidRPr="00986413">
        <w:rPr>
          <w:rFonts w:ascii="GHEA Grapalat" w:hAnsi="GHEA Grapalat" w:cs="Arial"/>
          <w:bCs/>
          <w:sz w:val="24"/>
          <w:szCs w:val="24"/>
          <w:lang w:val="hy-AM"/>
        </w:rPr>
        <w:t>առանձին</w:t>
      </w:r>
      <w:r w:rsidRPr="00986413">
        <w:rPr>
          <w:rFonts w:ascii="GHEA Grapalat" w:hAnsi="GHEA Grapalat" w:cs="Sylfaen"/>
          <w:bCs/>
          <w:sz w:val="24"/>
          <w:szCs w:val="24"/>
          <w:lang w:val="hy-AM"/>
        </w:rPr>
        <w:t xml:space="preserve"> </w:t>
      </w:r>
      <w:r w:rsidRPr="00986413">
        <w:rPr>
          <w:rFonts w:ascii="GHEA Grapalat" w:hAnsi="GHEA Grapalat" w:cs="Arial"/>
          <w:bCs/>
          <w:sz w:val="24"/>
          <w:szCs w:val="24"/>
          <w:lang w:val="hy-AM"/>
        </w:rPr>
        <w:t>մարմինների</w:t>
      </w:r>
      <w:r w:rsidRPr="00986413">
        <w:rPr>
          <w:rFonts w:ascii="GHEA Grapalat" w:hAnsi="GHEA Grapalat" w:cs="Sylfaen"/>
          <w:bCs/>
          <w:sz w:val="24"/>
          <w:szCs w:val="24"/>
          <w:lang w:val="hy-AM"/>
        </w:rPr>
        <w:t xml:space="preserve"> </w:t>
      </w:r>
      <w:r w:rsidRPr="00986413">
        <w:rPr>
          <w:rFonts w:ascii="GHEA Grapalat" w:hAnsi="GHEA Grapalat" w:cs="Arial"/>
          <w:bCs/>
          <w:sz w:val="24"/>
          <w:szCs w:val="24"/>
          <w:lang w:val="hy-AM"/>
        </w:rPr>
        <w:t>ցանկը</w:t>
      </w:r>
      <w:r w:rsidRPr="00986413">
        <w:rPr>
          <w:rFonts w:ascii="GHEA Grapalat" w:hAnsi="GHEA Grapalat" w:cs="Sylfaen"/>
          <w:bCs/>
          <w:sz w:val="24"/>
          <w:szCs w:val="24"/>
          <w:lang w:val="hy-AM"/>
        </w:rPr>
        <w:t xml:space="preserve"> </w:t>
      </w:r>
      <w:r w:rsidRPr="00986413">
        <w:rPr>
          <w:rFonts w:ascii="GHEA Grapalat" w:hAnsi="GHEA Grapalat" w:cs="Arial"/>
          <w:bCs/>
          <w:sz w:val="24"/>
          <w:szCs w:val="24"/>
          <w:lang w:val="hy-AM"/>
        </w:rPr>
        <w:t>հաստատելու</w:t>
      </w:r>
      <w:r w:rsidRPr="00986413">
        <w:rPr>
          <w:rFonts w:ascii="GHEA Grapalat" w:hAnsi="GHEA Grapalat" w:cs="Sylfaen"/>
          <w:bCs/>
          <w:sz w:val="24"/>
          <w:szCs w:val="24"/>
          <w:lang w:val="hy-AM"/>
        </w:rPr>
        <w:t xml:space="preserve"> </w:t>
      </w:r>
      <w:r w:rsidRPr="00986413">
        <w:rPr>
          <w:rFonts w:ascii="GHEA Grapalat" w:hAnsi="GHEA Grapalat" w:cs="Arial"/>
          <w:bCs/>
          <w:sz w:val="24"/>
          <w:szCs w:val="24"/>
          <w:lang w:val="hy-AM"/>
        </w:rPr>
        <w:t>մասին</w:t>
      </w:r>
      <w:r w:rsidRPr="00986413">
        <w:rPr>
          <w:rFonts w:ascii="GHEA Grapalat" w:hAnsi="GHEA Grapalat" w:cs="Sylfaen"/>
          <w:sz w:val="24"/>
          <w:szCs w:val="24"/>
          <w:lang w:val="hy-AM"/>
        </w:rPr>
        <w:t xml:space="preserve">» N 1712-Լ որոշմամբ հաստատված </w:t>
      </w:r>
      <w:r w:rsidR="00BA7B28" w:rsidRPr="00986413">
        <w:rPr>
          <w:rFonts w:ascii="GHEA Grapalat" w:hAnsi="GHEA Grapalat" w:cs="Sylfaen"/>
          <w:sz w:val="24"/>
          <w:szCs w:val="24"/>
          <w:lang w:val="hy-AM"/>
        </w:rPr>
        <w:t>հավելված 1-ում</w:t>
      </w:r>
      <w:r w:rsidR="00D96019" w:rsidRPr="00986413">
        <w:rPr>
          <w:rFonts w:ascii="GHEA Grapalat" w:hAnsi="GHEA Grapalat" w:cs="Sylfaen"/>
          <w:sz w:val="24"/>
          <w:szCs w:val="24"/>
          <w:lang w:val="hy-AM"/>
        </w:rPr>
        <w:t xml:space="preserve"> (այսուհետ՝ Հավելված)</w:t>
      </w:r>
      <w:r w:rsidR="00BA7B28" w:rsidRPr="00986413">
        <w:rPr>
          <w:rFonts w:ascii="GHEA Grapalat" w:hAnsi="GHEA Grapalat" w:cs="Sylfaen"/>
          <w:sz w:val="24"/>
          <w:szCs w:val="24"/>
          <w:lang w:val="hy-AM"/>
        </w:rPr>
        <w:t xml:space="preserve"> կա</w:t>
      </w:r>
      <w:r w:rsidR="00A82B87" w:rsidRPr="00986413">
        <w:rPr>
          <w:rFonts w:ascii="GHEA Grapalat" w:hAnsi="GHEA Grapalat" w:cs="Sylfaen"/>
          <w:sz w:val="24"/>
          <w:szCs w:val="24"/>
          <w:lang w:val="hy-AM"/>
        </w:rPr>
        <w:t>տարել հետևյալ փոփոխությունը և լ</w:t>
      </w:r>
      <w:r w:rsidR="00BA7B28" w:rsidRPr="00986413">
        <w:rPr>
          <w:rFonts w:ascii="GHEA Grapalat" w:hAnsi="GHEA Grapalat" w:cs="Sylfaen"/>
          <w:sz w:val="24"/>
          <w:szCs w:val="24"/>
          <w:lang w:val="hy-AM"/>
        </w:rPr>
        <w:t>րացումը</w:t>
      </w:r>
      <w:r w:rsidR="00BA7B28" w:rsidRPr="00986413">
        <w:rPr>
          <w:rFonts w:ascii="Cambria Math" w:hAnsi="Cambria Math" w:cs="Sylfaen"/>
          <w:sz w:val="24"/>
          <w:szCs w:val="24"/>
          <w:lang w:val="hy-AM"/>
        </w:rPr>
        <w:t>․</w:t>
      </w:r>
    </w:p>
    <w:p w:rsidR="000B7441" w:rsidRPr="00986413" w:rsidRDefault="00CF3917" w:rsidP="00CF3917">
      <w:pPr>
        <w:pStyle w:val="ListParagraph"/>
        <w:numPr>
          <w:ilvl w:val="0"/>
          <w:numId w:val="5"/>
        </w:numPr>
        <w:shd w:val="clear" w:color="auto" w:fill="FFFFFF"/>
        <w:tabs>
          <w:tab w:val="left" w:pos="850"/>
        </w:tabs>
        <w:spacing w:line="360" w:lineRule="auto"/>
        <w:ind w:right="-447" w:hanging="648"/>
        <w:jc w:val="both"/>
        <w:rPr>
          <w:rFonts w:ascii="GHEA Grapalat" w:hAnsi="GHEA Grapalat" w:cs="Sylfaen"/>
          <w:sz w:val="24"/>
          <w:szCs w:val="24"/>
          <w:lang w:val="hy-AM"/>
        </w:rPr>
      </w:pPr>
      <w:r w:rsidRPr="00986413">
        <w:rPr>
          <w:rFonts w:ascii="GHEA Grapalat" w:hAnsi="GHEA Grapalat" w:cs="Sylfaen"/>
          <w:sz w:val="24"/>
          <w:szCs w:val="24"/>
          <w:lang w:val="hy-AM"/>
        </w:rPr>
        <w:t>Հավելվածի</w:t>
      </w:r>
      <w:r w:rsidR="000B7441" w:rsidRPr="00986413">
        <w:rPr>
          <w:rFonts w:ascii="GHEA Grapalat" w:hAnsi="GHEA Grapalat" w:cs="Sylfaen"/>
          <w:sz w:val="24"/>
          <w:szCs w:val="24"/>
          <w:lang w:val="hy-AM"/>
        </w:rPr>
        <w:t xml:space="preserve"> 8-րդ կետը շարադրել նոր խմբագրությամբ</w:t>
      </w:r>
      <w:r w:rsidR="00766BC0" w:rsidRPr="00986413">
        <w:rPr>
          <w:rFonts w:ascii="GHEA Grapalat" w:hAnsi="GHEA Grapalat" w:cs="Sylfaen"/>
          <w:sz w:val="24"/>
          <w:szCs w:val="24"/>
          <w:lang w:val="hy-AM"/>
        </w:rPr>
        <w:t>.</w:t>
      </w:r>
    </w:p>
    <w:p w:rsidR="000B7441" w:rsidRPr="00986413" w:rsidRDefault="00766BC0" w:rsidP="00F95380">
      <w:pPr>
        <w:shd w:val="clear" w:color="auto" w:fill="FFFFFF"/>
        <w:tabs>
          <w:tab w:val="left" w:pos="850"/>
        </w:tabs>
        <w:spacing w:line="360" w:lineRule="auto"/>
        <w:ind w:left="1215" w:right="-447"/>
        <w:jc w:val="both"/>
        <w:rPr>
          <w:rFonts w:ascii="Cambria Math" w:hAnsi="Cambria Math" w:cs="Arial"/>
          <w:spacing w:val="-6"/>
          <w:sz w:val="24"/>
          <w:szCs w:val="24"/>
          <w:lang w:val="hy-AM"/>
        </w:rPr>
      </w:pPr>
      <w:r w:rsidRPr="00986413">
        <w:rPr>
          <w:rFonts w:ascii="GHEA Grapalat" w:hAnsi="GHEA Grapalat" w:cs="Arial"/>
          <w:spacing w:val="-6"/>
          <w:sz w:val="24"/>
          <w:szCs w:val="24"/>
          <w:lang w:val="hy-AM"/>
        </w:rPr>
        <w:t>«8</w:t>
      </w:r>
      <w:r w:rsidRPr="00986413">
        <w:rPr>
          <w:rFonts w:ascii="Cambria Math" w:hAnsi="Cambria Math" w:cs="Cambria Math"/>
          <w:spacing w:val="-6"/>
          <w:sz w:val="24"/>
          <w:szCs w:val="24"/>
          <w:lang w:val="hy-AM"/>
        </w:rPr>
        <w:t>․</w:t>
      </w:r>
      <w:r w:rsidR="000B7441" w:rsidRPr="00986413">
        <w:rPr>
          <w:rFonts w:ascii="GHEA Grapalat" w:hAnsi="GHEA Grapalat" w:cs="Arial"/>
          <w:spacing w:val="-6"/>
          <w:sz w:val="24"/>
          <w:szCs w:val="24"/>
          <w:lang w:val="hy-AM"/>
        </w:rPr>
        <w:t xml:space="preserve"> </w:t>
      </w:r>
      <w:r w:rsidRPr="00986413">
        <w:rPr>
          <w:rFonts w:ascii="GHEA Grapalat" w:hAnsi="GHEA Grapalat" w:cs="Arial"/>
          <w:sz w:val="24"/>
          <w:szCs w:val="24"/>
          <w:lang w:val="hy-AM"/>
        </w:rPr>
        <w:t>Կառավարման</w:t>
      </w:r>
      <w:r w:rsidRPr="00986413">
        <w:rPr>
          <w:rFonts w:ascii="GHEA Grapalat" w:hAnsi="GHEA Grapalat"/>
          <w:sz w:val="24"/>
          <w:szCs w:val="24"/>
          <w:lang w:val="hy-AM"/>
        </w:rPr>
        <w:t xml:space="preserve"> </w:t>
      </w:r>
      <w:r w:rsidRPr="00986413">
        <w:rPr>
          <w:rFonts w:ascii="GHEA Grapalat" w:hAnsi="GHEA Grapalat" w:cs="Arial"/>
          <w:sz w:val="24"/>
          <w:szCs w:val="24"/>
          <w:lang w:val="hy-AM"/>
        </w:rPr>
        <w:t>մարմինների</w:t>
      </w:r>
      <w:r w:rsidRPr="00986413">
        <w:rPr>
          <w:rFonts w:ascii="GHEA Grapalat" w:hAnsi="GHEA Grapalat"/>
          <w:sz w:val="24"/>
          <w:szCs w:val="24"/>
          <w:lang w:val="hy-AM"/>
        </w:rPr>
        <w:t xml:space="preserve"> </w:t>
      </w:r>
      <w:r w:rsidRPr="00986413">
        <w:rPr>
          <w:rFonts w:ascii="GHEA Grapalat" w:hAnsi="GHEA Grapalat" w:cs="Arial"/>
          <w:sz w:val="24"/>
          <w:szCs w:val="24"/>
          <w:lang w:val="hy-AM"/>
        </w:rPr>
        <w:t>առաջնահերթությունների</w:t>
      </w:r>
      <w:r w:rsidRPr="00986413">
        <w:rPr>
          <w:rFonts w:ascii="GHEA Grapalat" w:hAnsi="GHEA Grapalat"/>
          <w:sz w:val="24"/>
          <w:szCs w:val="24"/>
          <w:lang w:val="hy-AM"/>
        </w:rPr>
        <w:t xml:space="preserve"> </w:t>
      </w:r>
      <w:r w:rsidRPr="00986413">
        <w:rPr>
          <w:rFonts w:ascii="GHEA Grapalat" w:hAnsi="GHEA Grapalat" w:cs="Arial"/>
          <w:sz w:val="24"/>
          <w:szCs w:val="24"/>
          <w:lang w:val="hy-AM"/>
        </w:rPr>
        <w:t>կատարողականի</w:t>
      </w:r>
      <w:r w:rsidRPr="00986413">
        <w:rPr>
          <w:rFonts w:ascii="GHEA Grapalat" w:hAnsi="GHEA Grapalat"/>
          <w:sz w:val="24"/>
          <w:szCs w:val="24"/>
          <w:lang w:val="hy-AM"/>
        </w:rPr>
        <w:t xml:space="preserve"> </w:t>
      </w:r>
      <w:r w:rsidRPr="00986413">
        <w:rPr>
          <w:rFonts w:ascii="GHEA Grapalat" w:hAnsi="GHEA Grapalat" w:cs="Arial"/>
          <w:sz w:val="24"/>
          <w:szCs w:val="24"/>
          <w:lang w:val="hy-AM"/>
        </w:rPr>
        <w:t>գնահատման</w:t>
      </w:r>
      <w:r w:rsidRPr="00986413">
        <w:rPr>
          <w:rFonts w:ascii="GHEA Grapalat" w:hAnsi="GHEA Grapalat"/>
          <w:sz w:val="24"/>
          <w:szCs w:val="24"/>
          <w:lang w:val="hy-AM"/>
        </w:rPr>
        <w:t xml:space="preserve"> </w:t>
      </w:r>
      <w:r w:rsidRPr="00986413">
        <w:rPr>
          <w:rFonts w:ascii="GHEA Grapalat" w:hAnsi="GHEA Grapalat" w:cs="Arial"/>
          <w:sz w:val="24"/>
          <w:szCs w:val="24"/>
          <w:lang w:val="hy-AM"/>
        </w:rPr>
        <w:t>արդյունքները</w:t>
      </w:r>
      <w:r w:rsidRPr="00986413">
        <w:rPr>
          <w:rFonts w:ascii="GHEA Grapalat" w:hAnsi="GHEA Grapalat"/>
          <w:sz w:val="24"/>
          <w:szCs w:val="24"/>
          <w:lang w:val="hy-AM"/>
        </w:rPr>
        <w:t xml:space="preserve"> </w:t>
      </w:r>
      <w:r w:rsidRPr="00986413">
        <w:rPr>
          <w:rFonts w:ascii="GHEA Grapalat" w:hAnsi="GHEA Grapalat" w:cs="Arial"/>
          <w:sz w:val="24"/>
          <w:szCs w:val="24"/>
          <w:lang w:val="hy-AM"/>
        </w:rPr>
        <w:t>քննարկվում</w:t>
      </w:r>
      <w:r w:rsidRPr="00986413">
        <w:rPr>
          <w:rFonts w:ascii="GHEA Grapalat" w:hAnsi="GHEA Grapalat"/>
          <w:sz w:val="24"/>
          <w:szCs w:val="24"/>
          <w:lang w:val="hy-AM"/>
        </w:rPr>
        <w:t xml:space="preserve"> </w:t>
      </w:r>
      <w:r w:rsidRPr="00986413">
        <w:rPr>
          <w:rFonts w:ascii="GHEA Grapalat" w:hAnsi="GHEA Grapalat" w:cs="Arial"/>
          <w:sz w:val="24"/>
          <w:szCs w:val="24"/>
          <w:lang w:val="hy-AM"/>
        </w:rPr>
        <w:t>են</w:t>
      </w:r>
      <w:r w:rsidRPr="00986413">
        <w:rPr>
          <w:rFonts w:ascii="GHEA Grapalat" w:hAnsi="GHEA Grapalat"/>
          <w:sz w:val="24"/>
          <w:szCs w:val="24"/>
          <w:lang w:val="hy-AM"/>
        </w:rPr>
        <w:t xml:space="preserve"> </w:t>
      </w:r>
      <w:r w:rsidRPr="00986413">
        <w:rPr>
          <w:rFonts w:ascii="GHEA Grapalat" w:hAnsi="GHEA Grapalat" w:cs="Arial"/>
          <w:sz w:val="24"/>
          <w:szCs w:val="24"/>
          <w:lang w:val="hy-AM"/>
        </w:rPr>
        <w:t>փոխվարչապետերի</w:t>
      </w:r>
      <w:r w:rsidRPr="00986413">
        <w:rPr>
          <w:rFonts w:ascii="GHEA Grapalat" w:hAnsi="GHEA Grapalat"/>
          <w:sz w:val="24"/>
          <w:szCs w:val="24"/>
          <w:lang w:val="hy-AM"/>
        </w:rPr>
        <w:t xml:space="preserve"> </w:t>
      </w:r>
      <w:r w:rsidRPr="00986413">
        <w:rPr>
          <w:rFonts w:ascii="GHEA Grapalat" w:hAnsi="GHEA Grapalat" w:cs="Arial"/>
          <w:sz w:val="24"/>
          <w:szCs w:val="24"/>
          <w:lang w:val="hy-AM"/>
        </w:rPr>
        <w:t>և</w:t>
      </w:r>
      <w:r w:rsidRPr="00986413">
        <w:rPr>
          <w:rFonts w:ascii="GHEA Grapalat" w:hAnsi="GHEA Grapalat"/>
          <w:sz w:val="24"/>
          <w:szCs w:val="24"/>
          <w:lang w:val="hy-AM"/>
        </w:rPr>
        <w:t xml:space="preserve"> </w:t>
      </w:r>
      <w:r w:rsidRPr="00986413">
        <w:rPr>
          <w:rFonts w:ascii="GHEA Grapalat" w:hAnsi="GHEA Grapalat" w:cs="Arial"/>
          <w:sz w:val="24"/>
          <w:szCs w:val="24"/>
          <w:lang w:val="hy-AM"/>
        </w:rPr>
        <w:t>համապատասխան</w:t>
      </w:r>
      <w:r w:rsidRPr="00986413">
        <w:rPr>
          <w:rFonts w:ascii="GHEA Grapalat" w:hAnsi="GHEA Grapalat"/>
          <w:sz w:val="24"/>
          <w:szCs w:val="24"/>
          <w:lang w:val="hy-AM"/>
        </w:rPr>
        <w:t xml:space="preserve"> </w:t>
      </w:r>
      <w:r w:rsidRPr="00986413">
        <w:rPr>
          <w:rFonts w:ascii="GHEA Grapalat" w:hAnsi="GHEA Grapalat" w:cs="Arial"/>
          <w:sz w:val="24"/>
          <w:szCs w:val="24"/>
          <w:lang w:val="hy-AM"/>
        </w:rPr>
        <w:t>մարմինների</w:t>
      </w:r>
      <w:r w:rsidRPr="00986413">
        <w:rPr>
          <w:rFonts w:ascii="GHEA Grapalat" w:hAnsi="GHEA Grapalat"/>
          <w:sz w:val="24"/>
          <w:szCs w:val="24"/>
          <w:lang w:val="hy-AM"/>
        </w:rPr>
        <w:t xml:space="preserve"> </w:t>
      </w:r>
      <w:r w:rsidRPr="00986413">
        <w:rPr>
          <w:rFonts w:ascii="GHEA Grapalat" w:hAnsi="GHEA Grapalat" w:cs="Arial"/>
          <w:sz w:val="24"/>
          <w:szCs w:val="24"/>
          <w:lang w:val="hy-AM"/>
        </w:rPr>
        <w:t>ղեկավարների</w:t>
      </w:r>
      <w:r w:rsidRPr="00986413">
        <w:rPr>
          <w:rFonts w:ascii="GHEA Grapalat" w:hAnsi="GHEA Grapalat"/>
          <w:sz w:val="24"/>
          <w:szCs w:val="24"/>
          <w:lang w:val="hy-AM"/>
        </w:rPr>
        <w:t xml:space="preserve"> </w:t>
      </w:r>
      <w:r w:rsidRPr="00986413">
        <w:rPr>
          <w:rFonts w:ascii="GHEA Grapalat" w:hAnsi="GHEA Grapalat" w:cs="Arial"/>
          <w:sz w:val="24"/>
          <w:szCs w:val="24"/>
          <w:lang w:val="hy-AM"/>
        </w:rPr>
        <w:t>միջև</w:t>
      </w:r>
      <w:r w:rsidRPr="00986413">
        <w:rPr>
          <w:rFonts w:ascii="GHEA Grapalat" w:hAnsi="GHEA Grapalat"/>
          <w:sz w:val="24"/>
          <w:szCs w:val="24"/>
          <w:lang w:val="hy-AM"/>
        </w:rPr>
        <w:t xml:space="preserve">: </w:t>
      </w:r>
      <w:r w:rsidRPr="00986413">
        <w:rPr>
          <w:rFonts w:ascii="GHEA Grapalat" w:hAnsi="GHEA Grapalat" w:cs="Arial"/>
          <w:sz w:val="24"/>
          <w:szCs w:val="24"/>
          <w:lang w:val="hy-AM"/>
        </w:rPr>
        <w:t>Գնահատականները</w:t>
      </w:r>
      <w:r w:rsidRPr="00986413">
        <w:rPr>
          <w:rFonts w:ascii="GHEA Grapalat" w:hAnsi="GHEA Grapalat"/>
          <w:sz w:val="24"/>
          <w:szCs w:val="24"/>
          <w:lang w:val="hy-AM"/>
        </w:rPr>
        <w:t xml:space="preserve"> </w:t>
      </w:r>
      <w:r w:rsidRPr="00986413">
        <w:rPr>
          <w:rFonts w:ascii="GHEA Grapalat" w:hAnsi="GHEA Grapalat" w:cs="Arial"/>
          <w:sz w:val="24"/>
          <w:szCs w:val="24"/>
          <w:lang w:val="hy-AM"/>
        </w:rPr>
        <w:t>կարող</w:t>
      </w:r>
      <w:r w:rsidRPr="00986413">
        <w:rPr>
          <w:rFonts w:ascii="GHEA Grapalat" w:hAnsi="GHEA Grapalat"/>
          <w:sz w:val="24"/>
          <w:szCs w:val="24"/>
          <w:lang w:val="hy-AM"/>
        </w:rPr>
        <w:t xml:space="preserve"> </w:t>
      </w:r>
      <w:r w:rsidRPr="00986413">
        <w:rPr>
          <w:rFonts w:ascii="GHEA Grapalat" w:hAnsi="GHEA Grapalat" w:cs="Arial"/>
          <w:sz w:val="24"/>
          <w:szCs w:val="24"/>
          <w:lang w:val="hy-AM"/>
        </w:rPr>
        <w:t>են</w:t>
      </w:r>
      <w:r w:rsidRPr="00986413">
        <w:rPr>
          <w:rFonts w:ascii="GHEA Grapalat" w:hAnsi="GHEA Grapalat"/>
          <w:sz w:val="24"/>
          <w:szCs w:val="24"/>
          <w:lang w:val="hy-AM"/>
        </w:rPr>
        <w:t xml:space="preserve"> </w:t>
      </w:r>
      <w:r w:rsidRPr="00986413">
        <w:rPr>
          <w:rFonts w:ascii="GHEA Grapalat" w:hAnsi="GHEA Grapalat" w:cs="Arial"/>
          <w:sz w:val="24"/>
          <w:szCs w:val="24"/>
          <w:lang w:val="hy-AM"/>
        </w:rPr>
        <w:t>ճշգրտվել</w:t>
      </w:r>
      <w:r w:rsidRPr="00986413">
        <w:rPr>
          <w:rFonts w:ascii="GHEA Grapalat" w:hAnsi="GHEA Grapalat"/>
          <w:sz w:val="24"/>
          <w:szCs w:val="24"/>
          <w:lang w:val="hy-AM"/>
        </w:rPr>
        <w:t xml:space="preserve"> </w:t>
      </w:r>
      <w:r w:rsidRPr="00986413">
        <w:rPr>
          <w:rFonts w:ascii="GHEA Grapalat" w:hAnsi="GHEA Grapalat" w:cs="Arial"/>
          <w:sz w:val="24"/>
          <w:szCs w:val="24"/>
          <w:lang w:val="hy-AM"/>
        </w:rPr>
        <w:t>փոխվարչապետերի</w:t>
      </w:r>
      <w:r w:rsidRPr="00986413">
        <w:rPr>
          <w:rFonts w:ascii="GHEA Grapalat" w:hAnsi="GHEA Grapalat"/>
          <w:sz w:val="24"/>
          <w:szCs w:val="24"/>
          <w:lang w:val="hy-AM"/>
        </w:rPr>
        <w:t xml:space="preserve"> </w:t>
      </w:r>
      <w:r w:rsidRPr="00986413">
        <w:rPr>
          <w:rFonts w:ascii="GHEA Grapalat" w:hAnsi="GHEA Grapalat" w:cs="Arial"/>
          <w:sz w:val="24"/>
          <w:szCs w:val="24"/>
          <w:lang w:val="hy-AM"/>
        </w:rPr>
        <w:t>կողմից՝</w:t>
      </w:r>
      <w:r w:rsidRPr="00986413">
        <w:rPr>
          <w:rFonts w:ascii="GHEA Grapalat" w:hAnsi="GHEA Grapalat"/>
          <w:sz w:val="24"/>
          <w:szCs w:val="24"/>
          <w:lang w:val="hy-AM"/>
        </w:rPr>
        <w:t xml:space="preserve"> </w:t>
      </w:r>
      <w:r w:rsidRPr="00986413">
        <w:rPr>
          <w:rFonts w:ascii="GHEA Grapalat" w:hAnsi="GHEA Grapalat" w:cs="Arial"/>
          <w:sz w:val="24"/>
          <w:szCs w:val="24"/>
          <w:lang w:val="hy-AM"/>
        </w:rPr>
        <w:t>ելնելով</w:t>
      </w:r>
      <w:r w:rsidRPr="00986413">
        <w:rPr>
          <w:rFonts w:ascii="GHEA Grapalat" w:hAnsi="GHEA Grapalat"/>
          <w:sz w:val="24"/>
          <w:szCs w:val="24"/>
          <w:lang w:val="hy-AM"/>
        </w:rPr>
        <w:t xml:space="preserve"> </w:t>
      </w:r>
      <w:r w:rsidRPr="00986413">
        <w:rPr>
          <w:rFonts w:ascii="GHEA Grapalat" w:hAnsi="GHEA Grapalat" w:cs="Arial"/>
          <w:sz w:val="24"/>
          <w:szCs w:val="24"/>
          <w:lang w:val="hy-AM"/>
        </w:rPr>
        <w:t>սահմանված</w:t>
      </w:r>
      <w:r w:rsidRPr="00986413">
        <w:rPr>
          <w:rFonts w:ascii="GHEA Grapalat" w:hAnsi="GHEA Grapalat"/>
          <w:sz w:val="24"/>
          <w:szCs w:val="24"/>
          <w:lang w:val="hy-AM"/>
        </w:rPr>
        <w:t xml:space="preserve"> </w:t>
      </w:r>
      <w:r w:rsidRPr="00986413">
        <w:rPr>
          <w:rFonts w:ascii="GHEA Grapalat" w:hAnsi="GHEA Grapalat" w:cs="Arial"/>
          <w:sz w:val="24"/>
          <w:szCs w:val="24"/>
          <w:lang w:val="hy-AM"/>
        </w:rPr>
        <w:lastRenderedPageBreak/>
        <w:t>առաջնահերթություններից</w:t>
      </w:r>
      <w:r w:rsidRPr="00986413">
        <w:rPr>
          <w:rFonts w:ascii="GHEA Grapalat" w:hAnsi="GHEA Grapalat"/>
          <w:sz w:val="24"/>
          <w:szCs w:val="24"/>
          <w:lang w:val="hy-AM"/>
        </w:rPr>
        <w:t xml:space="preserve"> </w:t>
      </w:r>
      <w:r w:rsidR="000B38BD">
        <w:rPr>
          <w:rFonts w:ascii="GHEA Grapalat" w:hAnsi="GHEA Grapalat"/>
          <w:sz w:val="24"/>
          <w:szCs w:val="24"/>
          <w:lang w:val="hy-AM"/>
        </w:rPr>
        <w:t>ու</w:t>
      </w:r>
      <w:bookmarkStart w:id="1" w:name="_GoBack"/>
      <w:bookmarkEnd w:id="1"/>
      <w:r w:rsidRPr="00986413">
        <w:rPr>
          <w:rFonts w:ascii="GHEA Grapalat" w:hAnsi="GHEA Grapalat"/>
          <w:sz w:val="24"/>
          <w:szCs w:val="24"/>
          <w:lang w:val="hy-AM"/>
        </w:rPr>
        <w:t xml:space="preserve"> </w:t>
      </w:r>
      <w:r w:rsidRPr="00986413">
        <w:rPr>
          <w:rFonts w:ascii="GHEA Grapalat" w:hAnsi="GHEA Grapalat" w:cs="Arial"/>
          <w:sz w:val="24"/>
          <w:szCs w:val="24"/>
          <w:lang w:val="hy-AM"/>
        </w:rPr>
        <w:t>դրանց</w:t>
      </w:r>
      <w:r w:rsidRPr="00986413">
        <w:rPr>
          <w:rFonts w:ascii="GHEA Grapalat" w:hAnsi="GHEA Grapalat"/>
          <w:sz w:val="24"/>
          <w:szCs w:val="24"/>
          <w:lang w:val="hy-AM"/>
        </w:rPr>
        <w:t xml:space="preserve"> </w:t>
      </w:r>
      <w:r w:rsidRPr="00986413">
        <w:rPr>
          <w:rFonts w:ascii="GHEA Grapalat" w:hAnsi="GHEA Grapalat" w:cs="Arial"/>
          <w:sz w:val="24"/>
          <w:szCs w:val="24"/>
          <w:lang w:val="hy-AM"/>
        </w:rPr>
        <w:t>կատարման</w:t>
      </w:r>
      <w:r w:rsidRPr="00986413">
        <w:rPr>
          <w:rFonts w:ascii="GHEA Grapalat" w:hAnsi="GHEA Grapalat"/>
          <w:sz w:val="24"/>
          <w:szCs w:val="24"/>
          <w:lang w:val="hy-AM"/>
        </w:rPr>
        <w:t xml:space="preserve"> </w:t>
      </w:r>
      <w:r w:rsidRPr="00986413">
        <w:rPr>
          <w:rFonts w:ascii="GHEA Grapalat" w:hAnsi="GHEA Grapalat" w:cs="Arial"/>
          <w:sz w:val="24"/>
          <w:szCs w:val="24"/>
          <w:lang w:val="hy-AM"/>
        </w:rPr>
        <w:t xml:space="preserve">առանձնահատկություններից և </w:t>
      </w:r>
      <w:r w:rsidR="002D20EF" w:rsidRPr="00986413">
        <w:rPr>
          <w:rFonts w:ascii="GHEA Grapalat" w:hAnsi="GHEA Grapalat" w:cs="Arial"/>
          <w:sz w:val="24"/>
          <w:szCs w:val="24"/>
          <w:lang w:val="hy-AM"/>
        </w:rPr>
        <w:t>Վ</w:t>
      </w:r>
      <w:r w:rsidRPr="00986413">
        <w:rPr>
          <w:rFonts w:ascii="GHEA Grapalat" w:hAnsi="GHEA Grapalat" w:cs="Arial"/>
          <w:sz w:val="24"/>
          <w:szCs w:val="24"/>
          <w:lang w:val="hy-AM"/>
        </w:rPr>
        <w:t>արչապետի կողմից՝ Կառավարության գործունեությունը և Կառավարության անդամների աշխատանքը համակարգելու իրավասությունների շրջանակում</w:t>
      </w:r>
      <w:r w:rsidRPr="00986413">
        <w:rPr>
          <w:rFonts w:ascii="GHEA Grapalat" w:hAnsi="GHEA Grapalat"/>
          <w:sz w:val="24"/>
          <w:szCs w:val="24"/>
          <w:lang w:val="hy-AM"/>
        </w:rPr>
        <w:t xml:space="preserve">: </w:t>
      </w:r>
      <w:r w:rsidRPr="00986413">
        <w:rPr>
          <w:rFonts w:ascii="GHEA Grapalat" w:hAnsi="GHEA Grapalat" w:cs="Arial"/>
          <w:sz w:val="24"/>
          <w:szCs w:val="24"/>
          <w:lang w:val="hy-AM"/>
        </w:rPr>
        <w:t>Կատարողականի</w:t>
      </w:r>
      <w:r w:rsidRPr="00986413">
        <w:rPr>
          <w:rFonts w:ascii="GHEA Grapalat" w:hAnsi="GHEA Grapalat"/>
          <w:sz w:val="24"/>
          <w:szCs w:val="24"/>
          <w:lang w:val="hy-AM"/>
        </w:rPr>
        <w:t xml:space="preserve"> </w:t>
      </w:r>
      <w:r w:rsidRPr="00986413">
        <w:rPr>
          <w:rFonts w:ascii="GHEA Grapalat" w:hAnsi="GHEA Grapalat" w:cs="Arial"/>
          <w:sz w:val="24"/>
          <w:szCs w:val="24"/>
          <w:lang w:val="hy-AM"/>
        </w:rPr>
        <w:t>գնահատման՝</w:t>
      </w:r>
      <w:r w:rsidRPr="00986413">
        <w:rPr>
          <w:rFonts w:ascii="GHEA Grapalat" w:hAnsi="GHEA Grapalat"/>
          <w:sz w:val="24"/>
          <w:szCs w:val="24"/>
          <w:lang w:val="hy-AM"/>
        </w:rPr>
        <w:t xml:space="preserve"> </w:t>
      </w:r>
      <w:r w:rsidRPr="00986413">
        <w:rPr>
          <w:rFonts w:ascii="GHEA Grapalat" w:hAnsi="GHEA Grapalat" w:cs="Arial"/>
          <w:sz w:val="24"/>
          <w:szCs w:val="24"/>
          <w:lang w:val="hy-AM"/>
        </w:rPr>
        <w:t>վերջնականացված</w:t>
      </w:r>
      <w:r w:rsidRPr="00986413">
        <w:rPr>
          <w:rFonts w:ascii="GHEA Grapalat" w:hAnsi="GHEA Grapalat"/>
          <w:sz w:val="24"/>
          <w:szCs w:val="24"/>
          <w:lang w:val="hy-AM"/>
        </w:rPr>
        <w:t xml:space="preserve"> </w:t>
      </w:r>
      <w:r w:rsidRPr="00986413">
        <w:rPr>
          <w:rFonts w:ascii="GHEA Grapalat" w:hAnsi="GHEA Grapalat" w:cs="Arial"/>
          <w:sz w:val="24"/>
          <w:szCs w:val="24"/>
          <w:lang w:val="hy-AM"/>
        </w:rPr>
        <w:t>արդյունքներն</w:t>
      </w:r>
      <w:r w:rsidRPr="00986413">
        <w:rPr>
          <w:rFonts w:ascii="GHEA Grapalat" w:hAnsi="GHEA Grapalat"/>
          <w:sz w:val="24"/>
          <w:szCs w:val="24"/>
          <w:lang w:val="hy-AM"/>
        </w:rPr>
        <w:t xml:space="preserve"> </w:t>
      </w:r>
      <w:r w:rsidRPr="00986413">
        <w:rPr>
          <w:rFonts w:ascii="GHEA Grapalat" w:hAnsi="GHEA Grapalat" w:cs="Arial"/>
          <w:sz w:val="24"/>
          <w:szCs w:val="24"/>
          <w:lang w:val="hy-AM"/>
        </w:rPr>
        <w:t>արձանագրվում</w:t>
      </w:r>
      <w:r w:rsidRPr="00986413">
        <w:rPr>
          <w:rFonts w:ascii="GHEA Grapalat" w:hAnsi="GHEA Grapalat"/>
          <w:sz w:val="24"/>
          <w:szCs w:val="24"/>
          <w:lang w:val="hy-AM"/>
        </w:rPr>
        <w:t xml:space="preserve"> </w:t>
      </w:r>
      <w:r w:rsidRPr="00986413">
        <w:rPr>
          <w:rFonts w:ascii="GHEA Grapalat" w:hAnsi="GHEA Grapalat" w:cs="Arial"/>
          <w:sz w:val="24"/>
          <w:szCs w:val="24"/>
          <w:lang w:val="hy-AM"/>
        </w:rPr>
        <w:t>և</w:t>
      </w:r>
      <w:r w:rsidRPr="00986413">
        <w:rPr>
          <w:rFonts w:ascii="GHEA Grapalat" w:hAnsi="GHEA Grapalat"/>
          <w:sz w:val="24"/>
          <w:szCs w:val="24"/>
          <w:lang w:val="hy-AM"/>
        </w:rPr>
        <w:t xml:space="preserve"> </w:t>
      </w:r>
      <w:r w:rsidRPr="00986413">
        <w:rPr>
          <w:rFonts w:ascii="GHEA Grapalat" w:hAnsi="GHEA Grapalat" w:cs="Arial"/>
          <w:sz w:val="24"/>
          <w:szCs w:val="24"/>
          <w:lang w:val="hy-AM"/>
        </w:rPr>
        <w:t>ներկայացվում</w:t>
      </w:r>
      <w:r w:rsidRPr="00986413">
        <w:rPr>
          <w:rFonts w:ascii="GHEA Grapalat" w:hAnsi="GHEA Grapalat"/>
          <w:sz w:val="24"/>
          <w:szCs w:val="24"/>
          <w:lang w:val="hy-AM"/>
        </w:rPr>
        <w:t xml:space="preserve"> </w:t>
      </w:r>
      <w:r w:rsidRPr="00986413">
        <w:rPr>
          <w:rFonts w:ascii="GHEA Grapalat" w:hAnsi="GHEA Grapalat" w:cs="Arial"/>
          <w:sz w:val="24"/>
          <w:szCs w:val="24"/>
          <w:lang w:val="hy-AM"/>
        </w:rPr>
        <w:t>են</w:t>
      </w:r>
      <w:r w:rsidRPr="00986413">
        <w:rPr>
          <w:rFonts w:ascii="GHEA Grapalat" w:hAnsi="GHEA Grapalat"/>
          <w:sz w:val="24"/>
          <w:szCs w:val="24"/>
          <w:lang w:val="hy-AM"/>
        </w:rPr>
        <w:t xml:space="preserve"> </w:t>
      </w:r>
      <w:r w:rsidRPr="00986413">
        <w:rPr>
          <w:rFonts w:ascii="GHEA Grapalat" w:hAnsi="GHEA Grapalat" w:cs="Arial"/>
          <w:sz w:val="24"/>
          <w:szCs w:val="24"/>
          <w:lang w:val="hy-AM"/>
        </w:rPr>
        <w:t>Վարչապետին»</w:t>
      </w:r>
      <w:r w:rsidRPr="00986413">
        <w:rPr>
          <w:rFonts w:ascii="GHEA Grapalat" w:hAnsi="GHEA Grapalat" w:cs="Arial"/>
          <w:spacing w:val="-6"/>
          <w:sz w:val="24"/>
          <w:szCs w:val="24"/>
          <w:lang w:val="hy-AM"/>
        </w:rPr>
        <w:t>։</w:t>
      </w:r>
    </w:p>
    <w:p w:rsidR="00D96019" w:rsidRPr="00986413" w:rsidRDefault="000B7441" w:rsidP="000B7441">
      <w:pPr>
        <w:spacing w:line="360" w:lineRule="auto"/>
        <w:ind w:right="-447" w:firstLine="567"/>
        <w:jc w:val="both"/>
        <w:rPr>
          <w:rFonts w:ascii="GHEA Grapalat" w:hAnsi="GHEA Grapalat" w:cs="Arial"/>
          <w:spacing w:val="-6"/>
          <w:sz w:val="24"/>
          <w:szCs w:val="24"/>
          <w:lang w:val="hy-AM"/>
        </w:rPr>
      </w:pPr>
      <w:r w:rsidRPr="00986413">
        <w:rPr>
          <w:rFonts w:ascii="GHEA Grapalat" w:hAnsi="GHEA Grapalat" w:cs="Arial"/>
          <w:spacing w:val="-6"/>
          <w:sz w:val="24"/>
          <w:szCs w:val="24"/>
          <w:lang w:val="hy-AM"/>
        </w:rPr>
        <w:t xml:space="preserve">2) </w:t>
      </w:r>
      <w:r w:rsidR="00D96019" w:rsidRPr="00986413">
        <w:rPr>
          <w:rFonts w:ascii="GHEA Grapalat" w:hAnsi="GHEA Grapalat" w:cs="Arial"/>
          <w:spacing w:val="-6"/>
          <w:sz w:val="24"/>
          <w:szCs w:val="24"/>
          <w:lang w:val="hy-AM"/>
        </w:rPr>
        <w:t>Հավելվածի 16-րդ կետում «իրավաբանական անձանց» բառերից հետո լրացնել «պետական հիմնարկների» բառերը:</w:t>
      </w:r>
    </w:p>
    <w:p w:rsidR="00766BC0" w:rsidRPr="000B7441" w:rsidRDefault="00D96019" w:rsidP="000B7441">
      <w:pPr>
        <w:spacing w:line="360" w:lineRule="auto"/>
        <w:ind w:right="-447" w:firstLine="567"/>
        <w:jc w:val="both"/>
        <w:rPr>
          <w:rFonts w:ascii="GHEA Grapalat" w:hAnsi="GHEA Grapalat" w:cs="Arial"/>
          <w:spacing w:val="-8"/>
          <w:sz w:val="24"/>
          <w:szCs w:val="24"/>
          <w:lang w:val="hy-AM"/>
        </w:rPr>
      </w:pPr>
      <w:r w:rsidRPr="00986413">
        <w:rPr>
          <w:rFonts w:ascii="GHEA Grapalat" w:hAnsi="GHEA Grapalat" w:cs="Arial"/>
          <w:spacing w:val="-6"/>
          <w:sz w:val="24"/>
          <w:szCs w:val="24"/>
          <w:lang w:val="hy-AM"/>
        </w:rPr>
        <w:t xml:space="preserve">2. </w:t>
      </w:r>
      <w:r w:rsidR="00766BC0" w:rsidRPr="00986413">
        <w:rPr>
          <w:rFonts w:ascii="GHEA Grapalat" w:hAnsi="GHEA Grapalat" w:cs="Arial"/>
          <w:spacing w:val="-6"/>
          <w:sz w:val="24"/>
          <w:szCs w:val="24"/>
          <w:lang w:val="hy-AM"/>
        </w:rPr>
        <w:t xml:space="preserve">Սույն որոշումն ուժի մեջ է մտնում </w:t>
      </w:r>
      <w:r w:rsidR="00766BC0" w:rsidRPr="00986413">
        <w:rPr>
          <w:rFonts w:ascii="GHEA Grapalat" w:hAnsi="GHEA Grapalat" w:cs="Arial"/>
          <w:sz w:val="24"/>
          <w:szCs w:val="24"/>
          <w:shd w:val="clear" w:color="auto" w:fill="FFFFFF"/>
          <w:lang w:val="hy-AM"/>
        </w:rPr>
        <w:t>հրապարակմանը հաջորդող օրվանից</w:t>
      </w:r>
      <w:r w:rsidRPr="00986413">
        <w:rPr>
          <w:rFonts w:ascii="GHEA Grapalat" w:hAnsi="GHEA Grapalat" w:cs="Arial"/>
          <w:sz w:val="24"/>
          <w:szCs w:val="24"/>
          <w:shd w:val="clear" w:color="auto" w:fill="FFFFFF"/>
          <w:lang w:val="hy-AM"/>
        </w:rPr>
        <w:t xml:space="preserve"> և տարածվում է 2026 թվականի հունվարի 1-ից ծագած հարաբերությունների վրա</w:t>
      </w:r>
      <w:r w:rsidR="00766BC0" w:rsidRPr="00986413">
        <w:rPr>
          <w:rFonts w:ascii="GHEA Grapalat" w:hAnsi="GHEA Grapalat" w:cs="Arial"/>
          <w:spacing w:val="-6"/>
          <w:sz w:val="24"/>
          <w:szCs w:val="24"/>
          <w:lang w:val="hy-AM"/>
        </w:rPr>
        <w:t>։</w:t>
      </w:r>
      <w:r w:rsidR="00766BC0" w:rsidRPr="006F3E92">
        <w:rPr>
          <w:rFonts w:ascii="GHEA Grapalat" w:hAnsi="GHEA Grapalat" w:cs="Arial"/>
          <w:spacing w:val="-6"/>
          <w:sz w:val="24"/>
          <w:szCs w:val="24"/>
          <w:lang w:val="hy-AM"/>
        </w:rPr>
        <w:t xml:space="preserve"> </w:t>
      </w:r>
    </w:p>
    <w:p w:rsidR="00766BC0" w:rsidRPr="006F3E92" w:rsidRDefault="00766BC0" w:rsidP="00766BC0">
      <w:pPr>
        <w:pStyle w:val="mechtex"/>
        <w:spacing w:line="360" w:lineRule="auto"/>
        <w:ind w:right="-447" w:firstLine="567"/>
        <w:jc w:val="both"/>
        <w:rPr>
          <w:rFonts w:ascii="GHEA Grapalat" w:hAnsi="GHEA Grapalat" w:cs="Sylfaen"/>
          <w:sz w:val="24"/>
          <w:szCs w:val="24"/>
          <w:lang w:val="hy-AM"/>
        </w:rPr>
      </w:pPr>
    </w:p>
    <w:p w:rsidR="00766BC0" w:rsidRPr="006F3E92" w:rsidRDefault="00766BC0" w:rsidP="00766BC0">
      <w:pPr>
        <w:pStyle w:val="mechtex"/>
        <w:ind w:right="-279" w:firstLine="567"/>
        <w:jc w:val="left"/>
        <w:rPr>
          <w:rFonts w:ascii="GHEA Grapalat" w:hAnsi="GHEA Grapalat" w:cs="Sylfaen"/>
          <w:sz w:val="24"/>
          <w:szCs w:val="24"/>
          <w:lang w:val="hy-AM"/>
        </w:rPr>
      </w:pPr>
    </w:p>
    <w:p w:rsidR="00766BC0" w:rsidRPr="006F3E92" w:rsidRDefault="00766BC0" w:rsidP="00766BC0">
      <w:pPr>
        <w:pStyle w:val="mechtex"/>
        <w:ind w:right="-279" w:firstLine="567"/>
        <w:jc w:val="left"/>
        <w:rPr>
          <w:rFonts w:ascii="GHEA Grapalat" w:hAnsi="GHEA Grapalat" w:cs="Sylfaen"/>
          <w:sz w:val="24"/>
          <w:szCs w:val="24"/>
          <w:lang w:val="hy-AM"/>
        </w:rPr>
      </w:pPr>
    </w:p>
    <w:p w:rsidR="00766BC0" w:rsidRPr="006F3E92" w:rsidRDefault="00766BC0" w:rsidP="00766BC0">
      <w:pPr>
        <w:pStyle w:val="norm"/>
        <w:spacing w:line="360" w:lineRule="auto"/>
        <w:ind w:right="-279" w:firstLine="567"/>
        <w:rPr>
          <w:rFonts w:ascii="GHEA Grapalat" w:hAnsi="GHEA Grapalat" w:cs="Sylfaen"/>
          <w:sz w:val="24"/>
          <w:szCs w:val="24"/>
          <w:lang w:val="hy-AM"/>
        </w:rPr>
      </w:pPr>
    </w:p>
    <w:bookmarkEnd w:id="0"/>
    <w:p w:rsidR="00766BC0" w:rsidRPr="006F3E92" w:rsidRDefault="00766BC0" w:rsidP="00766BC0">
      <w:pPr>
        <w:tabs>
          <w:tab w:val="left" w:pos="-284"/>
          <w:tab w:val="left" w:pos="142"/>
        </w:tabs>
        <w:spacing w:line="360" w:lineRule="auto"/>
        <w:ind w:right="-279"/>
        <w:rPr>
          <w:rFonts w:ascii="GHEA Grapalat" w:hAnsi="GHEA Grapalat" w:cs="Arial"/>
          <w:sz w:val="24"/>
          <w:szCs w:val="24"/>
          <w:lang w:val="hy-AM"/>
        </w:rPr>
      </w:pPr>
    </w:p>
    <w:p w:rsidR="00474629" w:rsidRPr="00766BC0" w:rsidRDefault="00474629" w:rsidP="00766BC0">
      <w:pPr>
        <w:rPr>
          <w:lang w:val="hy-AM"/>
        </w:rPr>
      </w:pPr>
    </w:p>
    <w:sectPr w:rsidR="00474629" w:rsidRPr="00766BC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K Courier">
    <w:altName w:val="Courier New"/>
    <w:charset w:val="00"/>
    <w:family w:val="modern"/>
    <w:pitch w:val="fixed"/>
    <w:sig w:usb0="00000000"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75AEE"/>
    <w:multiLevelType w:val="hybridMultilevel"/>
    <w:tmpl w:val="202E0DCE"/>
    <w:lvl w:ilvl="0" w:tplc="F66C39B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1C411850"/>
    <w:multiLevelType w:val="hybridMultilevel"/>
    <w:tmpl w:val="B5FE6EB8"/>
    <w:lvl w:ilvl="0" w:tplc="03FC46DC">
      <w:start w:val="1"/>
      <w:numFmt w:val="decimal"/>
      <w:lvlText w:val="%1)"/>
      <w:lvlJc w:val="left"/>
      <w:pPr>
        <w:ind w:left="987" w:hanging="360"/>
      </w:pPr>
      <w:rPr>
        <w:rFonts w:hint="default"/>
      </w:rPr>
    </w:lvl>
    <w:lvl w:ilvl="1" w:tplc="04090019" w:tentative="1">
      <w:start w:val="1"/>
      <w:numFmt w:val="lowerLetter"/>
      <w:lvlText w:val="%2."/>
      <w:lvlJc w:val="left"/>
      <w:pPr>
        <w:ind w:left="1707" w:hanging="360"/>
      </w:pPr>
    </w:lvl>
    <w:lvl w:ilvl="2" w:tplc="0409001B" w:tentative="1">
      <w:start w:val="1"/>
      <w:numFmt w:val="lowerRoman"/>
      <w:lvlText w:val="%3."/>
      <w:lvlJc w:val="right"/>
      <w:pPr>
        <w:ind w:left="2427" w:hanging="180"/>
      </w:pPr>
    </w:lvl>
    <w:lvl w:ilvl="3" w:tplc="0409000F" w:tentative="1">
      <w:start w:val="1"/>
      <w:numFmt w:val="decimal"/>
      <w:lvlText w:val="%4."/>
      <w:lvlJc w:val="left"/>
      <w:pPr>
        <w:ind w:left="3147" w:hanging="360"/>
      </w:pPr>
    </w:lvl>
    <w:lvl w:ilvl="4" w:tplc="04090019" w:tentative="1">
      <w:start w:val="1"/>
      <w:numFmt w:val="lowerLetter"/>
      <w:lvlText w:val="%5."/>
      <w:lvlJc w:val="left"/>
      <w:pPr>
        <w:ind w:left="3867" w:hanging="360"/>
      </w:pPr>
    </w:lvl>
    <w:lvl w:ilvl="5" w:tplc="0409001B" w:tentative="1">
      <w:start w:val="1"/>
      <w:numFmt w:val="lowerRoman"/>
      <w:lvlText w:val="%6."/>
      <w:lvlJc w:val="right"/>
      <w:pPr>
        <w:ind w:left="4587" w:hanging="180"/>
      </w:pPr>
    </w:lvl>
    <w:lvl w:ilvl="6" w:tplc="0409000F" w:tentative="1">
      <w:start w:val="1"/>
      <w:numFmt w:val="decimal"/>
      <w:lvlText w:val="%7."/>
      <w:lvlJc w:val="left"/>
      <w:pPr>
        <w:ind w:left="5307" w:hanging="360"/>
      </w:pPr>
    </w:lvl>
    <w:lvl w:ilvl="7" w:tplc="04090019" w:tentative="1">
      <w:start w:val="1"/>
      <w:numFmt w:val="lowerLetter"/>
      <w:lvlText w:val="%8."/>
      <w:lvlJc w:val="left"/>
      <w:pPr>
        <w:ind w:left="6027" w:hanging="360"/>
      </w:pPr>
    </w:lvl>
    <w:lvl w:ilvl="8" w:tplc="0409001B" w:tentative="1">
      <w:start w:val="1"/>
      <w:numFmt w:val="lowerRoman"/>
      <w:lvlText w:val="%9."/>
      <w:lvlJc w:val="right"/>
      <w:pPr>
        <w:ind w:left="6747" w:hanging="180"/>
      </w:pPr>
    </w:lvl>
  </w:abstractNum>
  <w:abstractNum w:abstractNumId="2" w15:restartNumberingAfterBreak="0">
    <w:nsid w:val="1FDA3848"/>
    <w:multiLevelType w:val="hybridMultilevel"/>
    <w:tmpl w:val="7F7EA66E"/>
    <w:lvl w:ilvl="0" w:tplc="F294C202">
      <w:start w:val="1"/>
      <w:numFmt w:val="decimal"/>
      <w:lvlText w:val="%1)"/>
      <w:lvlJc w:val="left"/>
      <w:pPr>
        <w:ind w:left="1215" w:hanging="360"/>
      </w:pPr>
      <w:rPr>
        <w:rFonts w:ascii="GHEA Grapalat" w:hAnsi="GHEA Grapalat" w:hint="default"/>
      </w:rPr>
    </w:lvl>
    <w:lvl w:ilvl="1" w:tplc="04090019" w:tentative="1">
      <w:start w:val="1"/>
      <w:numFmt w:val="lowerLetter"/>
      <w:lvlText w:val="%2."/>
      <w:lvlJc w:val="left"/>
      <w:pPr>
        <w:ind w:left="1935" w:hanging="360"/>
      </w:pPr>
    </w:lvl>
    <w:lvl w:ilvl="2" w:tplc="0409001B" w:tentative="1">
      <w:start w:val="1"/>
      <w:numFmt w:val="lowerRoman"/>
      <w:lvlText w:val="%3."/>
      <w:lvlJc w:val="right"/>
      <w:pPr>
        <w:ind w:left="2655" w:hanging="180"/>
      </w:pPr>
    </w:lvl>
    <w:lvl w:ilvl="3" w:tplc="0409000F" w:tentative="1">
      <w:start w:val="1"/>
      <w:numFmt w:val="decimal"/>
      <w:lvlText w:val="%4."/>
      <w:lvlJc w:val="left"/>
      <w:pPr>
        <w:ind w:left="3375" w:hanging="360"/>
      </w:pPr>
    </w:lvl>
    <w:lvl w:ilvl="4" w:tplc="04090019" w:tentative="1">
      <w:start w:val="1"/>
      <w:numFmt w:val="lowerLetter"/>
      <w:lvlText w:val="%5."/>
      <w:lvlJc w:val="left"/>
      <w:pPr>
        <w:ind w:left="4095" w:hanging="360"/>
      </w:pPr>
    </w:lvl>
    <w:lvl w:ilvl="5" w:tplc="0409001B" w:tentative="1">
      <w:start w:val="1"/>
      <w:numFmt w:val="lowerRoman"/>
      <w:lvlText w:val="%6."/>
      <w:lvlJc w:val="right"/>
      <w:pPr>
        <w:ind w:left="4815" w:hanging="180"/>
      </w:pPr>
    </w:lvl>
    <w:lvl w:ilvl="6" w:tplc="0409000F" w:tentative="1">
      <w:start w:val="1"/>
      <w:numFmt w:val="decimal"/>
      <w:lvlText w:val="%7."/>
      <w:lvlJc w:val="left"/>
      <w:pPr>
        <w:ind w:left="5535" w:hanging="360"/>
      </w:pPr>
    </w:lvl>
    <w:lvl w:ilvl="7" w:tplc="04090019" w:tentative="1">
      <w:start w:val="1"/>
      <w:numFmt w:val="lowerLetter"/>
      <w:lvlText w:val="%8."/>
      <w:lvlJc w:val="left"/>
      <w:pPr>
        <w:ind w:left="6255" w:hanging="360"/>
      </w:pPr>
    </w:lvl>
    <w:lvl w:ilvl="8" w:tplc="0409001B" w:tentative="1">
      <w:start w:val="1"/>
      <w:numFmt w:val="lowerRoman"/>
      <w:lvlText w:val="%9."/>
      <w:lvlJc w:val="right"/>
      <w:pPr>
        <w:ind w:left="6975" w:hanging="180"/>
      </w:pPr>
    </w:lvl>
  </w:abstractNum>
  <w:abstractNum w:abstractNumId="3" w15:restartNumberingAfterBreak="0">
    <w:nsid w:val="368C5844"/>
    <w:multiLevelType w:val="hybridMultilevel"/>
    <w:tmpl w:val="B7B673C2"/>
    <w:lvl w:ilvl="0" w:tplc="66821EEC">
      <w:start w:val="1"/>
      <w:numFmt w:val="lowerLetter"/>
      <w:lvlText w:val="%1)"/>
      <w:lvlJc w:val="left"/>
      <w:pPr>
        <w:ind w:left="1575" w:hanging="360"/>
      </w:pPr>
      <w:rPr>
        <w:rFonts w:hint="default"/>
      </w:rPr>
    </w:lvl>
    <w:lvl w:ilvl="1" w:tplc="04090019" w:tentative="1">
      <w:start w:val="1"/>
      <w:numFmt w:val="lowerLetter"/>
      <w:lvlText w:val="%2."/>
      <w:lvlJc w:val="left"/>
      <w:pPr>
        <w:ind w:left="2295" w:hanging="360"/>
      </w:pPr>
    </w:lvl>
    <w:lvl w:ilvl="2" w:tplc="0409001B" w:tentative="1">
      <w:start w:val="1"/>
      <w:numFmt w:val="lowerRoman"/>
      <w:lvlText w:val="%3."/>
      <w:lvlJc w:val="right"/>
      <w:pPr>
        <w:ind w:left="3015" w:hanging="180"/>
      </w:pPr>
    </w:lvl>
    <w:lvl w:ilvl="3" w:tplc="0409000F" w:tentative="1">
      <w:start w:val="1"/>
      <w:numFmt w:val="decimal"/>
      <w:lvlText w:val="%4."/>
      <w:lvlJc w:val="left"/>
      <w:pPr>
        <w:ind w:left="3735" w:hanging="360"/>
      </w:pPr>
    </w:lvl>
    <w:lvl w:ilvl="4" w:tplc="04090019" w:tentative="1">
      <w:start w:val="1"/>
      <w:numFmt w:val="lowerLetter"/>
      <w:lvlText w:val="%5."/>
      <w:lvlJc w:val="left"/>
      <w:pPr>
        <w:ind w:left="4455" w:hanging="360"/>
      </w:pPr>
    </w:lvl>
    <w:lvl w:ilvl="5" w:tplc="0409001B" w:tentative="1">
      <w:start w:val="1"/>
      <w:numFmt w:val="lowerRoman"/>
      <w:lvlText w:val="%6."/>
      <w:lvlJc w:val="right"/>
      <w:pPr>
        <w:ind w:left="5175" w:hanging="180"/>
      </w:pPr>
    </w:lvl>
    <w:lvl w:ilvl="6" w:tplc="0409000F" w:tentative="1">
      <w:start w:val="1"/>
      <w:numFmt w:val="decimal"/>
      <w:lvlText w:val="%7."/>
      <w:lvlJc w:val="left"/>
      <w:pPr>
        <w:ind w:left="5895" w:hanging="360"/>
      </w:pPr>
    </w:lvl>
    <w:lvl w:ilvl="7" w:tplc="04090019" w:tentative="1">
      <w:start w:val="1"/>
      <w:numFmt w:val="lowerLetter"/>
      <w:lvlText w:val="%8."/>
      <w:lvlJc w:val="left"/>
      <w:pPr>
        <w:ind w:left="6615" w:hanging="360"/>
      </w:pPr>
    </w:lvl>
    <w:lvl w:ilvl="8" w:tplc="0409001B" w:tentative="1">
      <w:start w:val="1"/>
      <w:numFmt w:val="lowerRoman"/>
      <w:lvlText w:val="%9."/>
      <w:lvlJc w:val="right"/>
      <w:pPr>
        <w:ind w:left="7335" w:hanging="180"/>
      </w:pPr>
    </w:lvl>
  </w:abstractNum>
  <w:abstractNum w:abstractNumId="4" w15:restartNumberingAfterBreak="0">
    <w:nsid w:val="4681020D"/>
    <w:multiLevelType w:val="hybridMultilevel"/>
    <w:tmpl w:val="D5BC3E10"/>
    <w:lvl w:ilvl="0" w:tplc="3DEE55A0">
      <w:start w:val="1"/>
      <w:numFmt w:val="decimal"/>
      <w:lvlText w:val="%1."/>
      <w:lvlJc w:val="left"/>
      <w:pPr>
        <w:ind w:left="1808" w:hanging="390"/>
      </w:pPr>
      <w:rPr>
        <w:rFonts w:ascii="GHEA Grapalat" w:hAnsi="GHEA Grapalat" w:cs="Times New Roman" w:hint="default"/>
      </w:rPr>
    </w:lvl>
    <w:lvl w:ilvl="1" w:tplc="042B0019" w:tentative="1">
      <w:start w:val="1"/>
      <w:numFmt w:val="lowerLetter"/>
      <w:lvlText w:val="%2."/>
      <w:lvlJc w:val="left"/>
      <w:pPr>
        <w:ind w:left="2149" w:hanging="360"/>
      </w:pPr>
    </w:lvl>
    <w:lvl w:ilvl="2" w:tplc="042B001B" w:tentative="1">
      <w:start w:val="1"/>
      <w:numFmt w:val="lowerRoman"/>
      <w:lvlText w:val="%3."/>
      <w:lvlJc w:val="right"/>
      <w:pPr>
        <w:ind w:left="2869" w:hanging="180"/>
      </w:pPr>
    </w:lvl>
    <w:lvl w:ilvl="3" w:tplc="042B000F" w:tentative="1">
      <w:start w:val="1"/>
      <w:numFmt w:val="decimal"/>
      <w:lvlText w:val="%4."/>
      <w:lvlJc w:val="left"/>
      <w:pPr>
        <w:ind w:left="3589" w:hanging="360"/>
      </w:pPr>
    </w:lvl>
    <w:lvl w:ilvl="4" w:tplc="042B0019" w:tentative="1">
      <w:start w:val="1"/>
      <w:numFmt w:val="lowerLetter"/>
      <w:lvlText w:val="%5."/>
      <w:lvlJc w:val="left"/>
      <w:pPr>
        <w:ind w:left="4309" w:hanging="360"/>
      </w:pPr>
    </w:lvl>
    <w:lvl w:ilvl="5" w:tplc="042B001B" w:tentative="1">
      <w:start w:val="1"/>
      <w:numFmt w:val="lowerRoman"/>
      <w:lvlText w:val="%6."/>
      <w:lvlJc w:val="right"/>
      <w:pPr>
        <w:ind w:left="5029" w:hanging="180"/>
      </w:pPr>
    </w:lvl>
    <w:lvl w:ilvl="6" w:tplc="042B000F" w:tentative="1">
      <w:start w:val="1"/>
      <w:numFmt w:val="decimal"/>
      <w:lvlText w:val="%7."/>
      <w:lvlJc w:val="left"/>
      <w:pPr>
        <w:ind w:left="5749" w:hanging="360"/>
      </w:pPr>
    </w:lvl>
    <w:lvl w:ilvl="7" w:tplc="042B0019" w:tentative="1">
      <w:start w:val="1"/>
      <w:numFmt w:val="lowerLetter"/>
      <w:lvlText w:val="%8."/>
      <w:lvlJc w:val="left"/>
      <w:pPr>
        <w:ind w:left="6469" w:hanging="360"/>
      </w:pPr>
    </w:lvl>
    <w:lvl w:ilvl="8" w:tplc="042B001B" w:tentative="1">
      <w:start w:val="1"/>
      <w:numFmt w:val="lowerRoman"/>
      <w:lvlText w:val="%9."/>
      <w:lvlJc w:val="right"/>
      <w:pPr>
        <w:ind w:left="7189" w:hanging="180"/>
      </w:pPr>
    </w:lvl>
  </w:abstractNum>
  <w:abstractNum w:abstractNumId="5" w15:restartNumberingAfterBreak="0">
    <w:nsid w:val="6A6B5F9C"/>
    <w:multiLevelType w:val="hybridMultilevel"/>
    <w:tmpl w:val="4BF8E17A"/>
    <w:lvl w:ilvl="0" w:tplc="288835BE">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
  </w:num>
  <w:num w:numId="3">
    <w:abstractNumId w:val="0"/>
  </w:num>
  <w:num w:numId="4">
    <w:abstractNumId w:val="5"/>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03DE"/>
    <w:rsid w:val="000B38BD"/>
    <w:rsid w:val="000B7441"/>
    <w:rsid w:val="002D20EF"/>
    <w:rsid w:val="00474629"/>
    <w:rsid w:val="00495A2A"/>
    <w:rsid w:val="00766BC0"/>
    <w:rsid w:val="00811879"/>
    <w:rsid w:val="00986413"/>
    <w:rsid w:val="00A82B87"/>
    <w:rsid w:val="00B503DE"/>
    <w:rsid w:val="00BA7B28"/>
    <w:rsid w:val="00BE6D0D"/>
    <w:rsid w:val="00CF3917"/>
    <w:rsid w:val="00D96019"/>
    <w:rsid w:val="00F953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45BA72"/>
  <w15:chartTrackingRefBased/>
  <w15:docId w15:val="{2F72DAE8-480C-4026-AFED-05E88D8E6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6BC0"/>
    <w:pPr>
      <w:spacing w:after="0" w:line="240" w:lineRule="auto"/>
    </w:pPr>
    <w:rPr>
      <w:rFonts w:ascii="Arial Armenian" w:eastAsia="Times New Roman" w:hAnsi="Arial Armenian" w:cs="Times New Roman"/>
      <w:sz w:val="20"/>
      <w:szCs w:val="20"/>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
    <w:name w:val="norm"/>
    <w:basedOn w:val="Normal"/>
    <w:link w:val="normChar"/>
    <w:rsid w:val="00766BC0"/>
    <w:pPr>
      <w:spacing w:line="480" w:lineRule="auto"/>
      <w:ind w:firstLine="709"/>
      <w:jc w:val="both"/>
    </w:pPr>
    <w:rPr>
      <w:sz w:val="22"/>
    </w:rPr>
  </w:style>
  <w:style w:type="paragraph" w:customStyle="1" w:styleId="mechtex">
    <w:name w:val="mechtex"/>
    <w:basedOn w:val="Normal"/>
    <w:link w:val="mechtex0"/>
    <w:qFormat/>
    <w:rsid w:val="00766BC0"/>
    <w:pPr>
      <w:jc w:val="center"/>
    </w:pPr>
    <w:rPr>
      <w:sz w:val="22"/>
    </w:rPr>
  </w:style>
  <w:style w:type="character" w:customStyle="1" w:styleId="mechtex0">
    <w:name w:val="mechtex Знак"/>
    <w:link w:val="mechtex"/>
    <w:locked/>
    <w:rsid w:val="00766BC0"/>
    <w:rPr>
      <w:rFonts w:ascii="Arial Armenian" w:eastAsia="Times New Roman" w:hAnsi="Arial Armenian" w:cs="Times New Roman"/>
      <w:szCs w:val="20"/>
      <w:lang w:eastAsia="ru-RU"/>
    </w:rPr>
  </w:style>
  <w:style w:type="character" w:customStyle="1" w:styleId="normChar">
    <w:name w:val="norm Char"/>
    <w:link w:val="norm"/>
    <w:locked/>
    <w:rsid w:val="00766BC0"/>
    <w:rPr>
      <w:rFonts w:ascii="Arial Armenian" w:eastAsia="Times New Roman" w:hAnsi="Arial Armenian" w:cs="Times New Roman"/>
      <w:szCs w:val="20"/>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
    <w:basedOn w:val="Normal"/>
    <w:link w:val="NormalWebChar"/>
    <w:uiPriority w:val="99"/>
    <w:unhideWhenUsed/>
    <w:qFormat/>
    <w:rsid w:val="00766BC0"/>
    <w:pPr>
      <w:spacing w:before="100" w:beforeAutospacing="1" w:after="100" w:afterAutospacing="1"/>
    </w:pPr>
    <w:rPr>
      <w:rFonts w:ascii="Times New Roman" w:hAnsi="Times New Roman"/>
      <w:sz w:val="24"/>
      <w:szCs w:val="24"/>
      <w:lang w:val="ru-RU"/>
    </w:rPr>
  </w:style>
  <w:style w:type="paragraph" w:styleId="ListParagraph">
    <w:name w:val="List Paragraph"/>
    <w:basedOn w:val="Normal"/>
    <w:uiPriority w:val="34"/>
    <w:qFormat/>
    <w:rsid w:val="00766BC0"/>
    <w:pPr>
      <w:ind w:left="720"/>
      <w:contextualSpacing/>
    </w:p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766BC0"/>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766BC0"/>
    <w:rPr>
      <w:b/>
      <w:bCs/>
    </w:rPr>
  </w:style>
  <w:style w:type="paragraph" w:styleId="BalloonText">
    <w:name w:val="Balloon Text"/>
    <w:basedOn w:val="Normal"/>
    <w:link w:val="BalloonTextChar"/>
    <w:uiPriority w:val="99"/>
    <w:semiHidden/>
    <w:unhideWhenUsed/>
    <w:rsid w:val="00F9538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95380"/>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Pages>
  <Words>252</Words>
  <Characters>1443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Ամալյա Վարդանյան</dc:creator>
  <cp:keywords/>
  <dc:description/>
  <cp:lastModifiedBy>Arman Adilkhanyan</cp:lastModifiedBy>
  <cp:revision>5</cp:revision>
  <cp:lastPrinted>2026-07-10T07:02:00Z</cp:lastPrinted>
  <dcterms:created xsi:type="dcterms:W3CDTF">2026-07-09T05:37:00Z</dcterms:created>
  <dcterms:modified xsi:type="dcterms:W3CDTF">2026-07-10T07:48:00Z</dcterms:modified>
</cp:coreProperties>
</file>