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13DB" w:rsidRPr="00E82F94" w:rsidRDefault="002313DB" w:rsidP="002313DB">
      <w:pPr>
        <w:jc w:val="right"/>
        <w:rPr>
          <w:rFonts w:ascii="GHEA Grapalat" w:hAnsi="GHEA Grapalat"/>
          <w:i/>
          <w:lang w:val="hy-AM"/>
        </w:rPr>
      </w:pPr>
      <w:r w:rsidRPr="00E82F94">
        <w:rPr>
          <w:rFonts w:ascii="GHEA Grapalat" w:hAnsi="GHEA Grapalat"/>
          <w:i/>
          <w:lang w:val="hy-AM"/>
        </w:rPr>
        <w:t>ՆԱԽԱԳԻԾ</w:t>
      </w:r>
    </w:p>
    <w:p w:rsidR="002313DB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ՈՐՈՇՈՒՄ</w:t>
      </w: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N - Ա</w:t>
      </w: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:rsidR="002313DB" w:rsidRPr="00B849D6" w:rsidRDefault="002313DB" w:rsidP="002313DB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 w:rsidRPr="00B849D6">
        <w:rPr>
          <w:rFonts w:ascii="GHEA Grapalat" w:hAnsi="GHEA Grapalat"/>
          <w:b/>
          <w:caps/>
          <w:lang w:val="hy-AM"/>
        </w:rPr>
        <w:t xml:space="preserve">ԳԵՐԱԿԱ ՈԼՈՐՏՈՒՄ ԻՐԱԿԱՆԱՑՎՈՂ ՆԵՐԴՐՈՒՄԱՅԻՆ ԾՐԱԳՐԻ ՇՐՋԱՆԱԿՆԵՐՈՒՄ </w:t>
      </w:r>
      <w:r>
        <w:rPr>
          <w:rFonts w:ascii="GHEA Grapalat" w:hAnsi="GHEA Grapalat"/>
          <w:b/>
          <w:caps/>
          <w:lang w:val="hy-AM"/>
        </w:rPr>
        <w:t xml:space="preserve">ՆԵՐՄՈՒԾՎԱԾ </w:t>
      </w:r>
      <w:r w:rsidRPr="00EF25FE">
        <w:rPr>
          <w:rFonts w:ascii="GHEA Grapalat" w:hAnsi="GHEA Grapalat"/>
          <w:b/>
          <w:caps/>
          <w:lang w:val="hy-AM"/>
        </w:rPr>
        <w:t>(</w:t>
      </w:r>
      <w:r w:rsidRPr="00B849D6">
        <w:rPr>
          <w:rFonts w:ascii="GHEA Grapalat" w:hAnsi="GHEA Grapalat"/>
          <w:b/>
          <w:caps/>
          <w:lang w:val="hy-AM"/>
        </w:rPr>
        <w:t>ՆԵՐՄՈՒԾՎՈՂ</w:t>
      </w:r>
      <w:r w:rsidRPr="00EF25FE">
        <w:rPr>
          <w:rFonts w:ascii="GHEA Grapalat" w:hAnsi="GHEA Grapalat"/>
          <w:b/>
          <w:caps/>
          <w:lang w:val="hy-AM"/>
        </w:rPr>
        <w:t>)</w:t>
      </w:r>
      <w:r w:rsidRPr="00B849D6">
        <w:rPr>
          <w:rFonts w:ascii="GHEA Grapalat" w:hAnsi="GHEA Grapalat"/>
          <w:b/>
          <w:caps/>
          <w:lang w:val="hy-AM"/>
        </w:rPr>
        <w:t xml:space="preserve"> ՏԵԽՆՈԼՈԳԻԱԿԱՆ ՍԱՐՔԱՎՈՐՈՒՄՆԵՐԸ, ԴՐԱՆՑ ԲԱՂԿԱՑՈՒՑԻՉ ՈՒ ՀԱՄԱԼՐՈՂ ՄԱՍԵՐԸ, ՀՈՒՄՔԸ ԵՎ </w:t>
      </w:r>
      <w:r w:rsidRPr="00EF25FE">
        <w:rPr>
          <w:rFonts w:ascii="GHEA Grapalat" w:hAnsi="GHEA Grapalat"/>
          <w:b/>
          <w:caps/>
          <w:lang w:val="hy-AM"/>
        </w:rPr>
        <w:t>(</w:t>
      </w:r>
      <w:r>
        <w:rPr>
          <w:rFonts w:ascii="GHEA Grapalat" w:hAnsi="GHEA Grapalat"/>
          <w:b/>
          <w:caps/>
          <w:lang w:val="hy-AM"/>
        </w:rPr>
        <w:t>ԿԱՄ</w:t>
      </w:r>
      <w:r w:rsidRPr="00EF25FE">
        <w:rPr>
          <w:rFonts w:ascii="GHEA Grapalat" w:hAnsi="GHEA Grapalat"/>
          <w:b/>
          <w:caps/>
          <w:lang w:val="hy-AM"/>
        </w:rPr>
        <w:t>)</w:t>
      </w:r>
      <w:r>
        <w:rPr>
          <w:rFonts w:ascii="GHEA Grapalat" w:hAnsi="GHEA Grapalat"/>
          <w:b/>
          <w:caps/>
          <w:lang w:val="hy-AM"/>
        </w:rPr>
        <w:t xml:space="preserve"> </w:t>
      </w:r>
      <w:r w:rsidRPr="00B849D6">
        <w:rPr>
          <w:rFonts w:ascii="GHEA Grapalat" w:hAnsi="GHEA Grapalat"/>
          <w:b/>
          <w:caps/>
          <w:lang w:val="hy-AM"/>
        </w:rPr>
        <w:t xml:space="preserve">ՆՅՈՒԹԵՐԸ ՆԵՐՄՈՒԾՄԱՆ ՄԱՔՍԱՏՈՒՐՔԻՑ ԱԶԱՏՄԱՆ ԱՐՏՈՆՈՒԹՅՈՒՆԻՑ ՕԳՏՎԵԼՈՒ ՀԱՄԱՐ </w:t>
      </w:r>
      <w:r w:rsidRPr="00651B4C">
        <w:rPr>
          <w:rFonts w:ascii="GHEA Grapalat" w:hAnsi="GHEA Grapalat"/>
          <w:b/>
          <w:lang w:val="hy-AM"/>
        </w:rPr>
        <w:t>«</w:t>
      </w:r>
      <w:r w:rsidR="004B7770">
        <w:rPr>
          <w:rFonts w:ascii="GHEA Grapalat" w:hAnsi="GHEA Grapalat"/>
          <w:b/>
          <w:lang w:val="hy-AM"/>
        </w:rPr>
        <w:t>ՏԵՔՍԱՍ ՓՐՈԴԱՔՇԸՆ</w:t>
      </w:r>
      <w:r w:rsidRPr="00651B4C">
        <w:rPr>
          <w:rFonts w:ascii="GHEA Grapalat" w:hAnsi="GHEA Grapalat"/>
          <w:b/>
          <w:lang w:val="hy-AM"/>
        </w:rPr>
        <w:t>»</w:t>
      </w:r>
      <w:r>
        <w:rPr>
          <w:rFonts w:ascii="GHEA Grapalat" w:hAnsi="GHEA Grapalat"/>
          <w:b/>
          <w:lang w:val="hy-AM"/>
        </w:rPr>
        <w:t xml:space="preserve"> </w:t>
      </w:r>
      <w:r w:rsidR="004B7770">
        <w:rPr>
          <w:rFonts w:ascii="GHEA Grapalat" w:hAnsi="GHEA Grapalat"/>
          <w:b/>
          <w:lang w:val="hy-AM"/>
        </w:rPr>
        <w:t>ՓԱԿ ԲԱԺՆԵՏԻՐԱԿԱՆ</w:t>
      </w:r>
      <w:r>
        <w:rPr>
          <w:rFonts w:ascii="GHEA Grapalat" w:hAnsi="GHEA Grapalat"/>
          <w:b/>
          <w:lang w:val="hy-AM"/>
        </w:rPr>
        <w:t xml:space="preserve"> ԸՆԿԵՐՈՒԹՅԱՆ</w:t>
      </w:r>
      <w:r w:rsidRPr="00B849D6">
        <w:rPr>
          <w:rFonts w:ascii="GHEA Grapalat" w:hAnsi="GHEA Grapalat"/>
          <w:b/>
          <w:lang w:val="hy-AM"/>
        </w:rPr>
        <w:t xml:space="preserve"> </w:t>
      </w:r>
      <w:r w:rsidRPr="00B849D6">
        <w:rPr>
          <w:rFonts w:ascii="GHEA Grapalat" w:hAnsi="GHEA Grapalat"/>
          <w:b/>
          <w:caps/>
          <w:lang w:val="hy-AM"/>
        </w:rPr>
        <w:t xml:space="preserve">ԿՈՂՄԻՑ ներկայացված հայտը բավարարելու </w:t>
      </w:r>
      <w:r>
        <w:rPr>
          <w:rFonts w:ascii="GHEA Grapalat" w:hAnsi="GHEA Grapalat"/>
          <w:b/>
          <w:caps/>
          <w:lang w:val="hy-AM"/>
        </w:rPr>
        <w:t xml:space="preserve">ԵՎ ԱՐՏՈՆՈՒԹՅՈՒՆԸ ԿԻՐԱՌԵԼՈՒ </w:t>
      </w:r>
      <w:r w:rsidRPr="00B849D6">
        <w:rPr>
          <w:rFonts w:ascii="GHEA Grapalat" w:hAnsi="GHEA Grapalat"/>
          <w:b/>
          <w:caps/>
          <w:lang w:val="hy-AM"/>
        </w:rPr>
        <w:t>մասին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:rsidR="002313DB" w:rsidRPr="00B849D6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B849D6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№1118-Ն որոշման պահանջներով` Հայաստանի Հանրապետության կառավարությունը     ո ր ո շ ու մ     է.</w:t>
      </w:r>
    </w:p>
    <w:p w:rsidR="002313DB" w:rsidRPr="00B849D6" w:rsidRDefault="002313DB" w:rsidP="002313DB">
      <w:pPr>
        <w:spacing w:line="360" w:lineRule="auto"/>
        <w:jc w:val="both"/>
        <w:rPr>
          <w:rFonts w:ascii="GHEA Grapalat" w:hAnsi="GHEA Grapalat"/>
          <w:i/>
          <w:u w:val="single"/>
          <w:lang w:val="hy-AM"/>
        </w:rPr>
      </w:pPr>
    </w:p>
    <w:p w:rsidR="002313DB" w:rsidRPr="00487217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B849D6">
        <w:rPr>
          <w:rFonts w:ascii="GHEA Grapalat" w:hAnsi="GHEA Grapalat"/>
          <w:lang w:val="hy-AM"/>
        </w:rPr>
        <w:t xml:space="preserve">Բավարարել </w:t>
      </w:r>
      <w:r w:rsidRPr="006019B8">
        <w:rPr>
          <w:rFonts w:ascii="GHEA Grapalat" w:hAnsi="GHEA Grapalat"/>
          <w:lang w:val="hy-AM"/>
        </w:rPr>
        <w:t>«</w:t>
      </w:r>
      <w:r w:rsidR="004B7770">
        <w:rPr>
          <w:rFonts w:ascii="GHEA Grapalat" w:hAnsi="GHEA Grapalat"/>
          <w:lang w:val="hy-AM"/>
        </w:rPr>
        <w:t>ՏԵՔՍԱՍ ՓՐՈԴԱՔՇԸՆ</w:t>
      </w:r>
      <w:r w:rsidRPr="006019B8">
        <w:rPr>
          <w:rFonts w:ascii="GHEA Grapalat" w:hAnsi="GHEA Grapalat"/>
          <w:lang w:val="hy-AM"/>
        </w:rPr>
        <w:t>»</w:t>
      </w:r>
      <w:r w:rsidRPr="00195F9B">
        <w:rPr>
          <w:rFonts w:ascii="GHEA Grapalat" w:hAnsi="GHEA Grapalat"/>
          <w:lang w:val="hy-AM"/>
        </w:rPr>
        <w:t xml:space="preserve"> </w:t>
      </w:r>
      <w:r w:rsidR="004B7770">
        <w:rPr>
          <w:rFonts w:ascii="GHEA Grapalat" w:hAnsi="GHEA Grapalat"/>
          <w:lang w:val="hy-AM"/>
        </w:rPr>
        <w:t>փակ բաժնետիրական</w:t>
      </w:r>
      <w:r>
        <w:rPr>
          <w:rFonts w:ascii="GHEA Grapalat" w:hAnsi="GHEA Grapalat"/>
          <w:lang w:val="hy-AM"/>
        </w:rPr>
        <w:t xml:space="preserve"> ընկերության</w:t>
      </w:r>
      <w:r w:rsidRPr="00B849D6">
        <w:rPr>
          <w:rFonts w:ascii="GHEA Grapalat" w:hAnsi="GHEA Grapalat"/>
          <w:lang w:val="hy-AM"/>
        </w:rPr>
        <w:t xml:space="preserve"> կողմից ներկայացված հայտը </w:t>
      </w:r>
      <w:r>
        <w:rPr>
          <w:rFonts w:ascii="GHEA Grapalat" w:hAnsi="GHEA Grapalat"/>
          <w:lang w:val="hy-AM"/>
        </w:rPr>
        <w:t>գ</w:t>
      </w:r>
      <w:r w:rsidRPr="00EF25FE">
        <w:rPr>
          <w:rFonts w:ascii="GHEA Grapalat" w:hAnsi="GHEA Grapalat"/>
          <w:lang w:val="hy-AM"/>
        </w:rPr>
        <w:t xml:space="preserve">երակա ոլորտում իրականացվող ներդրումային ծրագրի շրջանակներում ներմուծված (ներմուծվող) </w:t>
      </w:r>
      <w:r w:rsidRPr="001B2EE6">
        <w:rPr>
          <w:rFonts w:ascii="GHEA Grapalat" w:hAnsi="GHEA Grapalat"/>
          <w:lang w:val="hy-AM"/>
        </w:rPr>
        <w:t xml:space="preserve">տեխնոլոգիական սարքավորումները, դրանց բաղկացուցիչ ու համալրող մասերը, հումքը և (կամ) նյութերը </w:t>
      </w:r>
      <w:r>
        <w:rPr>
          <w:rFonts w:ascii="GHEA Grapalat" w:hAnsi="GHEA Grapalat"/>
          <w:lang w:val="hy-AM"/>
        </w:rPr>
        <w:t>ներմուծման մաքսատուրքից ազատելու</w:t>
      </w:r>
      <w:r w:rsidRPr="00EF25FE">
        <w:rPr>
          <w:rFonts w:ascii="GHEA Grapalat" w:hAnsi="GHEA Grapalat"/>
          <w:lang w:val="hy-AM"/>
        </w:rPr>
        <w:t xml:space="preserve"> արտոնությունից օգտվելու համար </w:t>
      </w:r>
      <w:r w:rsidRPr="00B849D6">
        <w:rPr>
          <w:rFonts w:ascii="GHEA Grapalat" w:hAnsi="GHEA Grapalat"/>
          <w:lang w:val="hy-AM"/>
        </w:rPr>
        <w:t>և սահմանված կարգով կիրառել համապատասխան</w:t>
      </w:r>
      <w:r w:rsidRPr="00487217">
        <w:rPr>
          <w:rFonts w:ascii="GHEA Grapalat" w:hAnsi="GHEA Grapalat"/>
          <w:lang w:val="hy-AM"/>
        </w:rPr>
        <w:t xml:space="preserve"> արտոնությունը` համաձայն հավելվածի</w:t>
      </w:r>
      <w:r w:rsidRPr="00EF25FE">
        <w:rPr>
          <w:rFonts w:ascii="GHEA Grapalat" w:hAnsi="GHEA Grapalat"/>
          <w:lang w:val="hy-AM"/>
        </w:rPr>
        <w:t xml:space="preserve"> ներմուծված</w:t>
      </w:r>
      <w:r w:rsidRPr="00487217">
        <w:rPr>
          <w:rFonts w:ascii="GHEA Grapalat" w:hAnsi="GHEA Grapalat"/>
          <w:lang w:val="hy-AM"/>
        </w:rPr>
        <w:t xml:space="preserve"> </w:t>
      </w:r>
      <w:r w:rsidRPr="00EF25FE">
        <w:rPr>
          <w:rFonts w:ascii="GHEA Grapalat" w:hAnsi="GHEA Grapalat"/>
          <w:lang w:val="hy-AM"/>
        </w:rPr>
        <w:t>(</w:t>
      </w:r>
      <w:r w:rsidRPr="00487217">
        <w:rPr>
          <w:rFonts w:ascii="GHEA Grapalat" w:hAnsi="GHEA Grapalat"/>
          <w:lang w:val="hy-AM"/>
        </w:rPr>
        <w:t>ներմուծվող</w:t>
      </w:r>
      <w:r w:rsidRPr="00EF25FE">
        <w:rPr>
          <w:rFonts w:ascii="GHEA Grapalat" w:hAnsi="GHEA Grapalat"/>
          <w:lang w:val="hy-AM"/>
        </w:rPr>
        <w:t>)</w:t>
      </w:r>
      <w:r w:rsidRPr="0048721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տեխնոլոգիական սարքավորումների, </w:t>
      </w:r>
      <w:r w:rsidRPr="00CE4F13">
        <w:rPr>
          <w:rFonts w:ascii="GHEA Grapalat" w:hAnsi="GHEA Grapalat"/>
          <w:lang w:val="hy-AM"/>
        </w:rPr>
        <w:t>դրան</w:t>
      </w:r>
      <w:r>
        <w:rPr>
          <w:rFonts w:ascii="GHEA Grapalat" w:hAnsi="GHEA Grapalat"/>
          <w:lang w:val="hy-AM"/>
        </w:rPr>
        <w:t>ց բաղկացուցիչ ու համալրող մասերի,</w:t>
      </w:r>
      <w:r w:rsidRPr="0048721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հումքի և (կամ) նյութերի</w:t>
      </w:r>
      <w:r w:rsidRPr="00A74397">
        <w:rPr>
          <w:rFonts w:ascii="GHEA Grapalat" w:hAnsi="GHEA Grapalat"/>
          <w:lang w:val="hy-AM"/>
        </w:rPr>
        <w:t xml:space="preserve"> </w:t>
      </w:r>
      <w:r w:rsidRPr="00487217">
        <w:rPr>
          <w:rFonts w:ascii="GHEA Grapalat" w:hAnsi="GHEA Grapalat"/>
          <w:lang w:val="hy-AM"/>
        </w:rPr>
        <w:t xml:space="preserve">նկատմամբ: </w:t>
      </w:r>
    </w:p>
    <w:p w:rsidR="002313DB" w:rsidRPr="00487217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487217">
        <w:rPr>
          <w:rFonts w:ascii="GHEA Grapalat" w:hAnsi="GHEA Grapalat"/>
          <w:lang w:val="hy-AM"/>
        </w:rPr>
        <w:t xml:space="preserve">Սահմանել, որ սույն որոշման հավելվածում նշված են </w:t>
      </w:r>
      <w:r w:rsidRPr="00EF25FE">
        <w:rPr>
          <w:rFonts w:ascii="GHEA Grapalat" w:hAnsi="GHEA Grapalat"/>
          <w:lang w:val="hy-AM"/>
        </w:rPr>
        <w:t xml:space="preserve">ներմուծված (ներմուծվող) </w:t>
      </w:r>
      <w:r>
        <w:rPr>
          <w:rFonts w:ascii="GHEA Grapalat" w:hAnsi="GHEA Grapalat"/>
          <w:lang w:val="hy-AM"/>
        </w:rPr>
        <w:t xml:space="preserve">տեխնոլոգիական սարքավորումների, </w:t>
      </w:r>
      <w:r w:rsidRPr="00CE4F13">
        <w:rPr>
          <w:rFonts w:ascii="GHEA Grapalat" w:hAnsi="GHEA Grapalat"/>
          <w:lang w:val="hy-AM"/>
        </w:rPr>
        <w:t>դրանց բաղկացուցիչ ու համ</w:t>
      </w:r>
      <w:r>
        <w:rPr>
          <w:rFonts w:ascii="GHEA Grapalat" w:hAnsi="GHEA Grapalat"/>
          <w:lang w:val="hy-AM"/>
        </w:rPr>
        <w:t>ալրող մասերի, հումքի և (կամ) նյութերի</w:t>
      </w:r>
      <w:r w:rsidRPr="00487217">
        <w:rPr>
          <w:rFonts w:ascii="GHEA Grapalat" w:hAnsi="GHEA Grapalat"/>
          <w:lang w:val="hy-AM"/>
        </w:rPr>
        <w:t xml:space="preserve"> նախնական արժեքները:</w:t>
      </w:r>
    </w:p>
    <w:p w:rsidR="002313DB" w:rsidRPr="00E82F94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2313DB" w:rsidRPr="00E82F94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E82F94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:rsidR="002313DB" w:rsidRDefault="002313DB" w:rsidP="002313DB">
      <w:pPr>
        <w:spacing w:line="360" w:lineRule="auto"/>
        <w:jc w:val="center"/>
        <w:rPr>
          <w:rFonts w:ascii="GHEA Grapalat" w:hAnsi="GHEA Grapalat"/>
          <w:lang w:val="hy-AM"/>
        </w:rPr>
        <w:sectPr w:rsidR="002313DB" w:rsidSect="00DC655B">
          <w:footerReference w:type="default" r:id="rId9"/>
          <w:pgSz w:w="11907" w:h="16840" w:code="9"/>
          <w:pgMar w:top="630" w:right="387" w:bottom="1134" w:left="1134" w:header="720" w:footer="720" w:gutter="0"/>
          <w:cols w:space="720"/>
          <w:titlePg/>
          <w:docGrid w:linePitch="360"/>
        </w:sectPr>
      </w:pPr>
      <w:r w:rsidRPr="00E82F94">
        <w:rPr>
          <w:rFonts w:ascii="GHEA Grapalat" w:hAnsi="GHEA Grapalat"/>
          <w:lang w:val="hy-AM"/>
        </w:rPr>
        <w:t xml:space="preserve">                   ՎԱՐՉԱՊԵՏ</w:t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>ՆԻԿՈԼ</w:t>
      </w:r>
      <w:r w:rsidRPr="00BF6AC6">
        <w:rPr>
          <w:rFonts w:ascii="GHEA Grapalat" w:hAnsi="GHEA Grapalat"/>
          <w:lang w:val="hy-AM"/>
        </w:rPr>
        <w:t xml:space="preserve">  </w:t>
      </w:r>
      <w:r>
        <w:rPr>
          <w:rFonts w:ascii="GHEA Grapalat" w:hAnsi="GHEA Grapalat"/>
          <w:lang w:val="hy-AM"/>
        </w:rPr>
        <w:t>ՓԱՇԻՆՅԱՆ</w:t>
      </w:r>
      <w:r w:rsidRPr="00E82F94">
        <w:rPr>
          <w:rFonts w:ascii="GHEA Grapalat" w:hAnsi="GHEA Grapalat"/>
          <w:lang w:val="hy-AM"/>
        </w:rPr>
        <w:t xml:space="preserve">  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lastRenderedPageBreak/>
        <w:t>Հավելված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t>ՀՀ կառավարության 201</w:t>
      </w:r>
      <w:r>
        <w:rPr>
          <w:rFonts w:ascii="GHEA Grapalat" w:eastAsia="Calibri" w:hAnsi="GHEA Grapalat"/>
          <w:b/>
          <w:lang w:val="hy-AM" w:eastAsia="en-US"/>
        </w:rPr>
        <w:t>9</w:t>
      </w:r>
      <w:r w:rsidRPr="00E82F94">
        <w:rPr>
          <w:rFonts w:ascii="GHEA Grapalat" w:eastAsia="Calibri" w:hAnsi="GHEA Grapalat"/>
          <w:b/>
          <w:lang w:val="hy-AM" w:eastAsia="en-US"/>
        </w:rPr>
        <w:t xml:space="preserve"> թվականի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t>-ի N... -Ա որոշման</w:t>
      </w:r>
    </w:p>
    <w:p w:rsidR="002313DB" w:rsidRPr="00F22F5F" w:rsidRDefault="002313DB" w:rsidP="002313DB">
      <w:pPr>
        <w:jc w:val="center"/>
        <w:rPr>
          <w:rFonts w:ascii="GHEA Grapalat" w:hAnsi="GHEA Grapalat"/>
          <w:lang w:val="hy-AM" w:eastAsia="en-US"/>
        </w:rPr>
      </w:pPr>
      <w:r w:rsidRPr="00F22F5F">
        <w:rPr>
          <w:rFonts w:ascii="GHEA Grapalat" w:hAnsi="GHEA Grapalat" w:cs="Tahoma"/>
          <w:lang w:val="hy-AM" w:eastAsia="en-US"/>
        </w:rPr>
        <w:t>Ց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Ա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Ն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Կ</w:t>
      </w:r>
    </w:p>
    <w:p w:rsidR="002313DB" w:rsidRPr="00F22F5F" w:rsidRDefault="002313DB" w:rsidP="002313DB">
      <w:pPr>
        <w:jc w:val="center"/>
        <w:rPr>
          <w:rFonts w:ascii="GHEA Grapalat" w:hAnsi="GHEA Grapalat" w:cs="Courier New"/>
          <w:lang w:val="hy-AM" w:eastAsia="en-US"/>
        </w:rPr>
      </w:pPr>
      <w:r w:rsidRPr="00F22F5F">
        <w:rPr>
          <w:rFonts w:ascii="Courier New" w:hAnsi="Courier New" w:cs="Courier New"/>
          <w:lang w:val="hy-AM" w:eastAsia="en-US"/>
        </w:rPr>
        <w:t> </w:t>
      </w:r>
    </w:p>
    <w:p w:rsidR="002313DB" w:rsidRPr="00912475" w:rsidRDefault="002313DB" w:rsidP="002313DB">
      <w:pPr>
        <w:jc w:val="center"/>
        <w:rPr>
          <w:rFonts w:eastAsia="Calibri" w:cs="Tahoma"/>
          <w:caps/>
          <w:lang w:val="hy-AM" w:eastAsia="en-US"/>
        </w:rPr>
      </w:pPr>
      <w:r w:rsidRPr="00F22F5F">
        <w:rPr>
          <w:rFonts w:ascii="GHEA Grapalat" w:eastAsia="Calibri" w:hAnsi="GHEA Grapalat" w:cs="Tahoma"/>
          <w:caps/>
          <w:lang w:val="hy-AM" w:eastAsia="en-US"/>
        </w:rPr>
        <w:t>գերակա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ոլորտում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ԻՐԱԿԱՆԱՑՎՈՂ </w:t>
      </w:r>
      <w:r w:rsidRPr="00F22F5F">
        <w:rPr>
          <w:rFonts w:ascii="GHEA Grapalat" w:eastAsia="Calibri" w:hAnsi="GHEA Grapalat" w:cs="Tahoma"/>
          <w:caps/>
          <w:lang w:val="hy-AM" w:eastAsia="en-US"/>
        </w:rPr>
        <w:t>ներդրումային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ծրագրի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շրջանակներում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spacing w:val="-6"/>
          <w:lang w:val="hy-AM" w:eastAsia="en-US"/>
        </w:rPr>
        <w:t>ներմուծված</w:t>
      </w:r>
      <w:r w:rsidRPr="00F22F5F">
        <w:rPr>
          <w:rFonts w:ascii="GHEA Grapalat" w:eastAsia="Calibri" w:hAnsi="GHEA Grapalat"/>
          <w:caps/>
          <w:spacing w:val="-6"/>
          <w:lang w:val="hy-AM" w:eastAsia="en-US"/>
        </w:rPr>
        <w:t xml:space="preserve"> (</w:t>
      </w:r>
      <w:r w:rsidRPr="00F22F5F">
        <w:rPr>
          <w:rFonts w:ascii="GHEA Grapalat" w:eastAsia="Calibri" w:hAnsi="GHEA Grapalat" w:cs="Tahoma"/>
          <w:caps/>
          <w:spacing w:val="-6"/>
          <w:lang w:val="hy-AM" w:eastAsia="en-US"/>
        </w:rPr>
        <w:t>ներմուծվող</w:t>
      </w:r>
      <w:r w:rsidRPr="00F22F5F">
        <w:rPr>
          <w:rFonts w:ascii="GHEA Grapalat" w:eastAsia="Calibri" w:hAnsi="GHEA Grapalat"/>
          <w:caps/>
          <w:spacing w:val="-6"/>
          <w:lang w:val="hy-AM" w:eastAsia="en-US"/>
        </w:rPr>
        <w:t xml:space="preserve">) </w:t>
      </w:r>
      <w:r w:rsidRPr="00CE4F13">
        <w:rPr>
          <w:rFonts w:ascii="GHEA Grapalat" w:eastAsia="Calibri" w:hAnsi="GHEA Grapalat" w:cs="Tahoma"/>
          <w:caps/>
          <w:lang w:val="hy-AM" w:eastAsia="en-US"/>
        </w:rPr>
        <w:t xml:space="preserve">ՏԵԽՆՈԼՈԳԻԱԿԱՆ </w:t>
      </w:r>
      <w:r>
        <w:rPr>
          <w:rFonts w:ascii="GHEA Grapalat" w:eastAsia="Calibri" w:hAnsi="GHEA Grapalat" w:cs="Tahoma"/>
          <w:caps/>
          <w:lang w:val="hy-AM" w:eastAsia="en-US"/>
        </w:rPr>
        <w:t>ՍԱՐՔԱՎՈՐՈՒՄՆԵՐի,</w:t>
      </w:r>
      <w:r w:rsidRPr="00CE4F13">
        <w:rPr>
          <w:rFonts w:ascii="GHEA Grapalat" w:eastAsia="Calibri" w:hAnsi="GHEA Grapalat" w:cs="Tahoma"/>
          <w:caps/>
          <w:lang w:val="hy-AM" w:eastAsia="en-US"/>
        </w:rPr>
        <w:t xml:space="preserve"> ԴՐԱՆՑ ԲԱՂԿԱՑՈՒՑԻՉ ՈՒ ՀԱՄԱԼՐՈՂ </w:t>
      </w:r>
      <w:r>
        <w:rPr>
          <w:rFonts w:ascii="GHEA Grapalat" w:eastAsia="Calibri" w:hAnsi="GHEA Grapalat" w:cs="Tahoma"/>
          <w:caps/>
          <w:lang w:val="hy-AM" w:eastAsia="en-US"/>
        </w:rPr>
        <w:t>ՄԱՍԵՐի, հումքի</w:t>
      </w:r>
      <w:r w:rsidRPr="001B2EE6">
        <w:rPr>
          <w:rFonts w:ascii="GHEA Grapalat" w:eastAsia="Calibri" w:hAnsi="GHEA Grapalat" w:cs="Tahoma"/>
          <w:caps/>
          <w:lang w:val="hy-AM" w:eastAsia="en-US"/>
        </w:rPr>
        <w:t xml:space="preserve"> </w:t>
      </w:r>
      <w:r>
        <w:rPr>
          <w:rFonts w:ascii="GHEA Grapalat" w:eastAsia="Calibri" w:hAnsi="GHEA Grapalat" w:cs="Tahoma"/>
          <w:caps/>
          <w:lang w:val="hy-AM" w:eastAsia="en-US"/>
        </w:rPr>
        <w:t>ԵՎ</w:t>
      </w:r>
      <w:r w:rsidRPr="001B2EE6">
        <w:rPr>
          <w:rFonts w:ascii="GHEA Grapalat" w:eastAsia="Calibri" w:hAnsi="GHEA Grapalat" w:cs="Tahoma"/>
          <w:caps/>
          <w:lang w:val="hy-AM" w:eastAsia="en-US"/>
        </w:rPr>
        <w:t xml:space="preserve"> (կամ) </w:t>
      </w:r>
      <w:r>
        <w:rPr>
          <w:rFonts w:ascii="GHEA Grapalat" w:eastAsia="Calibri" w:hAnsi="GHEA Grapalat" w:cs="Tahoma"/>
          <w:caps/>
          <w:lang w:val="hy-AM" w:eastAsia="en-US"/>
        </w:rPr>
        <w:t>նյութերի</w:t>
      </w:r>
    </w:p>
    <w:p w:rsidR="002313DB" w:rsidRPr="00194F55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</w:pPr>
    </w:p>
    <w:tbl>
      <w:tblPr>
        <w:tblW w:w="15696" w:type="dxa"/>
        <w:jc w:val="center"/>
        <w:tblCellSpacing w:w="0" w:type="dxa"/>
        <w:tblInd w:w="-159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1"/>
        <w:gridCol w:w="1710"/>
        <w:gridCol w:w="3269"/>
        <w:gridCol w:w="3870"/>
        <w:gridCol w:w="720"/>
        <w:gridCol w:w="1530"/>
        <w:gridCol w:w="1800"/>
        <w:gridCol w:w="2336"/>
      </w:tblGrid>
      <w:tr w:rsidR="002313DB" w:rsidRPr="004B7770" w:rsidTr="003E2190">
        <w:trPr>
          <w:trHeight w:val="1507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4B777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r w:rsidRPr="004B7770">
              <w:rPr>
                <w:rFonts w:ascii="GHEA Grapalat" w:hAnsi="GHEA Grapalat" w:cs="Sylfaen"/>
                <w:lang w:val="hy-AM" w:eastAsia="en-US"/>
              </w:rPr>
              <w:t>NN</w:t>
            </w:r>
          </w:p>
          <w:p w:rsidR="002313DB" w:rsidRPr="004B777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B7770">
              <w:rPr>
                <w:rFonts w:ascii="GHEA Grapalat" w:hAnsi="GHEA Grapalat" w:cs="Sylfaen"/>
                <w:lang w:val="en-US" w:eastAsia="en-US"/>
              </w:rPr>
              <w:t>ը/կ</w:t>
            </w:r>
            <w:r w:rsidRPr="004B7770">
              <w:rPr>
                <w:rFonts w:ascii="GHEA Grapalat" w:hAnsi="GHEA Grapalat" w:cs="Sylfaen"/>
                <w:lang w:val="hy-AM" w:eastAsia="en-US"/>
              </w:rPr>
              <w:br/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4B777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B7770">
              <w:rPr>
                <w:rFonts w:ascii="GHEA Grapalat" w:hAnsi="GHEA Grapalat" w:cs="Sylfaen"/>
                <w:lang w:val="hy-AM" w:eastAsia="en-US"/>
              </w:rPr>
              <w:t>ԱՏԳ ԱԱ-ի</w:t>
            </w:r>
            <w:r w:rsidRPr="004B7770">
              <w:rPr>
                <w:rFonts w:ascii="GHEA Grapalat" w:hAnsi="GHEA Grapalat" w:cs="Sylfaen"/>
                <w:lang w:val="hy-AM" w:eastAsia="en-US"/>
              </w:rPr>
              <w:br/>
              <w:t>ծածկագիրը՝</w:t>
            </w:r>
          </w:p>
          <w:p w:rsidR="002313DB" w:rsidRPr="004B777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B7770">
              <w:rPr>
                <w:rFonts w:ascii="GHEA Grapalat" w:hAnsi="GHEA Grapalat" w:cs="Sylfaen"/>
                <w:lang w:val="hy-AM" w:eastAsia="en-US"/>
              </w:rPr>
              <w:t>10 նիշի մակարդակով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4B777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B7770">
              <w:rPr>
                <w:rFonts w:ascii="GHEA Grapalat" w:hAnsi="GHEA Grapalat" w:cs="Sylfaen"/>
                <w:lang w:val="hy-AM" w:eastAsia="en-US"/>
              </w:rPr>
              <w:t>Անվանումը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4B777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B7770">
              <w:rPr>
                <w:rFonts w:ascii="GHEA Grapalat" w:hAnsi="GHEA Grapalat" w:cs="Sylfaen"/>
                <w:lang w:val="hy-AM" w:eastAsia="en-US"/>
              </w:rPr>
              <w:t>Տեխնիկական բնութագիրը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4B777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B7770">
              <w:rPr>
                <w:rFonts w:ascii="GHEA Grapalat" w:hAnsi="GHEA Grapalat" w:cs="Sylfaen"/>
                <w:lang w:val="hy-AM" w:eastAsia="en-US"/>
              </w:rPr>
              <w:t>Չափի միավորը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4B777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B7770">
              <w:rPr>
                <w:rFonts w:ascii="GHEA Grapalat" w:hAnsi="GHEA Grapalat" w:cs="Sylfaen"/>
                <w:lang w:val="hy-AM" w:eastAsia="en-US"/>
              </w:rPr>
              <w:t>Քանակը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4B777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proofErr w:type="spellStart"/>
            <w:r w:rsidRPr="004B7770">
              <w:rPr>
                <w:rFonts w:ascii="GHEA Grapalat" w:hAnsi="GHEA Grapalat" w:cs="Sylfaen"/>
                <w:lang w:val="en-US" w:eastAsia="en-US"/>
              </w:rPr>
              <w:t>Ծագման</w:t>
            </w:r>
            <w:proofErr w:type="spellEnd"/>
          </w:p>
          <w:p w:rsidR="002313DB" w:rsidRPr="004B777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B7770">
              <w:rPr>
                <w:rFonts w:ascii="GHEA Grapalat" w:hAnsi="GHEA Grapalat" w:cs="Sylfaen"/>
                <w:lang w:val="hy-AM" w:eastAsia="en-US"/>
              </w:rPr>
              <w:t>երկիրը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4B777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B7770">
              <w:rPr>
                <w:rFonts w:ascii="GHEA Grapalat" w:hAnsi="GHEA Grapalat" w:cs="Sylfaen"/>
                <w:lang w:val="hy-AM" w:eastAsia="en-US"/>
              </w:rPr>
              <w:t>Արժեքը (դրամ)</w:t>
            </w:r>
          </w:p>
        </w:tc>
      </w:tr>
      <w:tr w:rsidR="002313DB" w:rsidRPr="004B7770" w:rsidTr="003E2190">
        <w:trPr>
          <w:trHeight w:val="25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4B777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B7770">
              <w:rPr>
                <w:rFonts w:ascii="GHEA Grapalat" w:hAnsi="GHEA Grapalat" w:cs="Sylfaen"/>
                <w:lang w:val="hy-AM" w:eastAsia="en-US"/>
              </w:rPr>
              <w:t>1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4B777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B7770">
              <w:rPr>
                <w:rFonts w:ascii="GHEA Grapalat" w:hAnsi="GHEA Grapalat" w:cs="Sylfaen"/>
                <w:lang w:val="hy-AM" w:eastAsia="en-US"/>
              </w:rPr>
              <w:t>2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4B777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B7770">
              <w:rPr>
                <w:rFonts w:ascii="GHEA Grapalat" w:hAnsi="GHEA Grapalat" w:cs="Sylfaen"/>
                <w:lang w:val="hy-AM" w:eastAsia="en-US"/>
              </w:rPr>
              <w:t>3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4B777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B7770">
              <w:rPr>
                <w:rFonts w:ascii="GHEA Grapalat" w:hAnsi="GHEA Grapalat" w:cs="Sylfaen"/>
                <w:lang w:val="hy-AM" w:eastAsia="en-US"/>
              </w:rPr>
              <w:t>4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4B777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B7770">
              <w:rPr>
                <w:rFonts w:ascii="GHEA Grapalat" w:hAnsi="GHEA Grapalat" w:cs="Sylfaen"/>
                <w:lang w:val="hy-AM" w:eastAsia="en-US"/>
              </w:rPr>
              <w:t>5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4B777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B7770">
              <w:rPr>
                <w:rFonts w:ascii="GHEA Grapalat" w:hAnsi="GHEA Grapalat" w:cs="Sylfaen"/>
                <w:lang w:val="hy-AM" w:eastAsia="en-US"/>
              </w:rPr>
              <w:t>6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4B777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B7770">
              <w:rPr>
                <w:rFonts w:ascii="GHEA Grapalat" w:hAnsi="GHEA Grapalat" w:cs="Sylfaen"/>
                <w:lang w:val="hy-AM" w:eastAsia="en-US"/>
              </w:rPr>
              <w:t>7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4B777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B7770">
              <w:rPr>
                <w:rFonts w:ascii="GHEA Grapalat" w:hAnsi="GHEA Grapalat" w:cs="Sylfaen"/>
                <w:lang w:val="hy-AM" w:eastAsia="en-US"/>
              </w:rPr>
              <w:t>8</w:t>
            </w:r>
          </w:p>
        </w:tc>
      </w:tr>
      <w:tr w:rsidR="004B7770" w:rsidRPr="004B7770" w:rsidTr="0034135D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 w:rsidP="004A7EE2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B7770">
              <w:rPr>
                <w:rFonts w:ascii="GHEA Grapalat" w:hAnsi="GHEA Grapalat"/>
                <w:lang w:val="hy-AM" w:eastAsia="en-US"/>
              </w:rPr>
              <w:t>1.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3809910000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 xml:space="preserve">Հարդարման միջոցներ, ներկումն արագացնելու կամ ներկանյութերը ֆիքսելու միջոցներ եւ այլ ապրանքներ ու պատրաստի պրեպարատներ (օրինակ` մշակման ու խածատման նյութեր), որոնք կիրառվում են մանածագործական, թղթի, կաշվի արդյունաբերության մեջ կամ նույնանման ճյուղերում՝ այլ տեղում չնշված կամ չընդգրկված. 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 xml:space="preserve">Փափկեցնող միջոց տեքստիլ արտադրության մեջ օգտագործվող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360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Թուրքիա, Բուլղարիա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190 000</w:t>
            </w:r>
          </w:p>
        </w:tc>
      </w:tr>
      <w:tr w:rsidR="004B7770" w:rsidRPr="004B7770" w:rsidTr="0034135D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 w:rsidP="004A7EE2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B7770">
              <w:rPr>
                <w:rFonts w:ascii="GHEA Grapalat" w:hAnsi="GHEA Grapalat"/>
                <w:lang w:val="hy-AM" w:eastAsia="en-US"/>
              </w:rPr>
              <w:t>2.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3910000008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 xml:space="preserve">Ամինաալդեհիդային խեժեր, ֆենոլաալդեհիդային խեժեր եւ պոլիուրեթաններ՝ </w:t>
            </w:r>
            <w:r w:rsidRPr="004B7770">
              <w:rPr>
                <w:rFonts w:ascii="GHEA Grapalat" w:hAnsi="GHEA Grapalat" w:cs="Calibri"/>
                <w:color w:val="000000"/>
              </w:rPr>
              <w:lastRenderedPageBreak/>
              <w:t xml:space="preserve">սկզբնական ձեւերով. 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lastRenderedPageBreak/>
              <w:t>Սիլիկոն սկզբնային ձևով, տեքստիլ արտադրության մեջ օգտագործվող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360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Թուրքիա, Բուլղարիա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385 000</w:t>
            </w:r>
          </w:p>
        </w:tc>
      </w:tr>
      <w:tr w:rsidR="004B7770" w:rsidRPr="004B7770" w:rsidTr="0034135D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 w:rsidP="004A7EE2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B7770">
              <w:rPr>
                <w:rFonts w:ascii="GHEA Grapalat" w:hAnsi="GHEA Grapalat"/>
                <w:lang w:val="hy-AM" w:eastAsia="en-US"/>
              </w:rPr>
              <w:lastRenderedPageBreak/>
              <w:t>3.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3926909709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Այլ արտադրատեսակներ՝ պլաստմասսայից և արտադրատեսակներ այլ նյութերից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Պլաստմասսայից կախիչներ հագուստի փաթեթավորման համար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5 000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Թուրքիա, Բուլղարիա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12 750 000</w:t>
            </w:r>
          </w:p>
        </w:tc>
      </w:tr>
      <w:tr w:rsidR="004B7770" w:rsidRPr="004B7770" w:rsidTr="004956E9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 w:rsidP="004A7EE2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B7770">
              <w:rPr>
                <w:rFonts w:ascii="GHEA Grapalat" w:hAnsi="GHEA Grapalat"/>
                <w:lang w:val="hy-AM" w:eastAsia="en-US"/>
              </w:rPr>
              <w:t>4.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3926909709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Այլ արտադրատեսակներ՝ պլաստմասսայից և արտադրատեսակներ այլ նյութերից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Պլաստմասսայից արտադրանք հագուստի գնապիտակների ամրացման համար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15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Թուրքիա, Բուլղարիա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210 000</w:t>
            </w:r>
          </w:p>
        </w:tc>
      </w:tr>
      <w:tr w:rsidR="004B7770" w:rsidRPr="004B7770" w:rsidTr="004956E9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 w:rsidP="004A7EE2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B7770">
              <w:rPr>
                <w:rFonts w:ascii="GHEA Grapalat" w:hAnsi="GHEA Grapalat"/>
                <w:lang w:val="hy-AM" w:eastAsia="en-US"/>
              </w:rPr>
              <w:t>5.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5107209900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Սանրագզած բրդյա մանվածք՝ մանրածախ առեւտրի համար չբաժնեծրարված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Բրդյա մանվածք՝ թել հագուստի արտադրության համար, 85 % զանգվածային բաժնից պակաս բրդի պարունակությամբ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100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Իտալիա, Բուլղարիա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10 300 000</w:t>
            </w:r>
          </w:p>
        </w:tc>
      </w:tr>
      <w:tr w:rsidR="004B7770" w:rsidRPr="004B7770" w:rsidTr="004956E9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 w:rsidP="004A7EE2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B7770">
              <w:rPr>
                <w:rFonts w:ascii="GHEA Grapalat" w:hAnsi="GHEA Grapalat"/>
                <w:lang w:val="hy-AM" w:eastAsia="en-US"/>
              </w:rPr>
              <w:t>6.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5207100000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Բամբակե մանվածք (բացի կարի թելերից)՝ մանրածախ վաճառքի համար բաժնեծրարած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Բամբակե մանվածք  բամբակի մանրաթելերի 85 % զանգվածային բաժին կամ դրանից ավելի պարունակությամբ, հագուստի արտադրության համար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2 000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Թուրքիա, Բուլղարիա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5 040 000</w:t>
            </w:r>
          </w:p>
        </w:tc>
      </w:tr>
      <w:tr w:rsidR="004B7770" w:rsidRPr="004B7770" w:rsidTr="004956E9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 w:rsidP="004A7EE2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B7770">
              <w:rPr>
                <w:rFonts w:ascii="GHEA Grapalat" w:hAnsi="GHEA Grapalat"/>
                <w:lang w:val="hy-AM" w:eastAsia="en-US"/>
              </w:rPr>
              <w:t>7.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5402310000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Սինթետիկ համալիր թելեր (բացի կարի թելերից)՝մանրածախ վաճառքի համար չբաժնեծրարած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Սինթետիկ համալիր թելեր  նայլոնից կամ այլ պոլիամիդներից, հագուստի արտադրության համար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2 000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Թուրքիա, Բուլղարիա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12 665 000</w:t>
            </w:r>
          </w:p>
        </w:tc>
      </w:tr>
      <w:tr w:rsidR="004B7770" w:rsidRPr="004B7770" w:rsidTr="004956E9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 w:rsidP="004A7EE2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B7770">
              <w:rPr>
                <w:rFonts w:ascii="GHEA Grapalat" w:hAnsi="GHEA Grapalat"/>
                <w:lang w:val="hy-AM" w:eastAsia="en-US"/>
              </w:rPr>
              <w:t>8.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5402330000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Սինթետիկ համալիր թելեր (բացի կարի թելերից)՝մանրածախ վաճառքի համար չբաժնեծրարած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Սինթետիկ համալիր թելեր պոլիեթերային, հագուստի արտադրության համար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2 000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Թուրքիա, Բուլղարիա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5 650 000</w:t>
            </w:r>
          </w:p>
        </w:tc>
      </w:tr>
      <w:tr w:rsidR="004B7770" w:rsidRPr="004B7770" w:rsidTr="004956E9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 w:rsidP="004A7EE2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B7770">
              <w:rPr>
                <w:rFonts w:ascii="GHEA Grapalat" w:hAnsi="GHEA Grapalat"/>
                <w:lang w:val="hy-AM" w:eastAsia="en-US"/>
              </w:rPr>
              <w:lastRenderedPageBreak/>
              <w:t>9.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5402490000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Սինթետիկ համալիր թելեր (բացի կարի թելերից)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Սինթետիկ համալիր թելեր հագուստի արտադրության համար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3 000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Թուրքիա, Բուլղարիա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8 160 000</w:t>
            </w:r>
          </w:p>
        </w:tc>
      </w:tr>
      <w:tr w:rsidR="004B7770" w:rsidRPr="004B7770" w:rsidTr="004956E9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 w:rsidP="004A7EE2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B7770">
              <w:rPr>
                <w:rFonts w:ascii="GHEA Grapalat" w:hAnsi="GHEA Grapalat"/>
                <w:lang w:val="hy-AM" w:eastAsia="en-US"/>
              </w:rPr>
              <w:t>10.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5509610000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Մանվածք սինթետիկ մանրաթելերից (բացի կարի թելերից)՝ մանրածախ վաճառքի համար չբաժնեծրարած. ակրիլային կամ մոդակրիլային մանրաթելերից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Մանվածք սինթետիկ մանրաթելերից  հիմնականում կամ բացառապես բրդի կամ կենդանիների նուրբ բրդի հետ խառնած, հագուստի արտադրության համար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40 000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Իտալիա, Բուլղարիա, Թուրքիա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163 200 000</w:t>
            </w:r>
          </w:p>
        </w:tc>
      </w:tr>
      <w:tr w:rsidR="004B7770" w:rsidRPr="004B7770" w:rsidTr="004956E9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 w:rsidP="004A7EE2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B7770">
              <w:rPr>
                <w:rFonts w:ascii="GHEA Grapalat" w:hAnsi="GHEA Grapalat"/>
                <w:lang w:val="hy-AM" w:eastAsia="en-US"/>
              </w:rPr>
              <w:t>11.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5509620000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Մանվածք սինթետիկ մանրաթելերից (բացի կարի թելերից)՝ մանրածախ վաճառքի համար չբաժնեծրարած. ակրիլային կամ մոդակրիլային մանրաթելերից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Մանվածք սինթետիկ մանրաթելերից  հիմնականում կամ բացառապես բամբակե մանրաթելերի հետ խառնած, հագուստի արտադրության համար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10 000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Թուրքիա, Բուլղարիա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50 000 000</w:t>
            </w:r>
          </w:p>
        </w:tc>
      </w:tr>
      <w:tr w:rsidR="004B7770" w:rsidRPr="004B7770" w:rsidTr="009C4AA1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 w:rsidP="009C4AA1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B7770">
              <w:rPr>
                <w:rFonts w:ascii="GHEA Grapalat" w:hAnsi="GHEA Grapalat"/>
                <w:lang w:val="en-US" w:eastAsia="en-US"/>
              </w:rPr>
              <w:t>12</w:t>
            </w:r>
            <w:r w:rsidRPr="004B7770">
              <w:rPr>
                <w:rFonts w:ascii="GHEA Grapalat" w:hAnsi="GHEA Grapalat"/>
                <w:lang w:val="hy-AM" w:eastAsia="en-US"/>
              </w:rPr>
              <w:t>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5510120000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Մանվածք արհեստական մանրաթելերից (բացի կարի թելերից)՝ մանրածախ վաճառքի համար չբաժնեծրարած. բազմաոլոր (ոլորուն) կամ միաոլոր մանվածք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Մանվածք արհեստական մանրաթելերից  85 % զանգվածային բաժին կամ դրանից ավելի պարունակությամբ (բազմաոլոր (ոլորուն) կամ միաոլոր մանվածք), հագուստի արտադրության համար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5 000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Իտալիա, Բուլղարիա, Թուրքիա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42 400 000</w:t>
            </w:r>
          </w:p>
        </w:tc>
      </w:tr>
      <w:tr w:rsidR="004B7770" w:rsidRPr="004B7770" w:rsidTr="009C4AA1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 w:rsidP="009C4AA1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B7770">
              <w:rPr>
                <w:rFonts w:ascii="GHEA Grapalat" w:hAnsi="GHEA Grapalat"/>
                <w:lang w:val="en-US" w:eastAsia="en-US"/>
              </w:rPr>
              <w:t>13</w:t>
            </w:r>
            <w:r w:rsidRPr="004B7770">
              <w:rPr>
                <w:rFonts w:ascii="GHEA Grapalat" w:hAnsi="GHEA Grapalat"/>
                <w:lang w:val="hy-AM" w:eastAsia="en-US"/>
              </w:rPr>
              <w:t>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5604100000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Ռետինե թել եւ քուղ, մանածագործական նյութերի պատվածքով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Ռետինե թել եւ քուղ, մանածագործական նյութերի պատվածքով՝ հագուստի արտադրության համար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2 000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Թուրքիա, Բուլղարիա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3 880 000</w:t>
            </w:r>
          </w:p>
        </w:tc>
      </w:tr>
      <w:tr w:rsidR="004B7770" w:rsidRPr="004B7770" w:rsidTr="009C4AA1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 w:rsidP="009C4AA1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B7770">
              <w:rPr>
                <w:rFonts w:ascii="GHEA Grapalat" w:hAnsi="GHEA Grapalat"/>
                <w:lang w:val="en-US" w:eastAsia="en-US"/>
              </w:rPr>
              <w:lastRenderedPageBreak/>
              <w:t>14</w:t>
            </w:r>
            <w:r w:rsidRPr="004B7770">
              <w:rPr>
                <w:rFonts w:ascii="GHEA Grapalat" w:hAnsi="GHEA Grapalat"/>
                <w:lang w:val="hy-AM" w:eastAsia="en-US"/>
              </w:rPr>
              <w:t>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</w:rPr>
            </w:pPr>
            <w:r w:rsidRPr="004B7770">
              <w:rPr>
                <w:rFonts w:ascii="GHEA Grapalat" w:hAnsi="GHEA Grapalat" w:cs="Calibri"/>
              </w:rPr>
              <w:t>5609000000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</w:rPr>
            </w:pPr>
            <w:r w:rsidRPr="004B7770">
              <w:rPr>
                <w:rFonts w:ascii="GHEA Grapalat" w:hAnsi="GHEA Grapalat" w:cs="Calibri"/>
              </w:rPr>
              <w:t>Արտադրատեսակներ թելերից կամ մանվածքից, 5404 կամ 5405 ապրանքային դիրքերում ընդգրկված հարթ կամ նույնանման թելերից, թոկերից, պարաններից, ճոպաններից կամ տաղաճոպաններից՝ այլ տեղում չնշված կամ չներառված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</w:rPr>
            </w:pPr>
            <w:r w:rsidRPr="004B7770">
              <w:rPr>
                <w:rFonts w:ascii="GHEA Grapalat" w:hAnsi="GHEA Grapalat" w:cs="Calibri"/>
              </w:rPr>
              <w:t>Թելեր ծայրակալներով՝ հագուստի գնապիտակների ամրացման համար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</w:rPr>
            </w:pPr>
            <w:r w:rsidRPr="004B7770">
              <w:rPr>
                <w:rFonts w:ascii="GHEA Grapalat" w:hAnsi="GHEA Grapalat" w:cs="Calibri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</w:rPr>
            </w:pPr>
            <w:r w:rsidRPr="004B7770">
              <w:rPr>
                <w:rFonts w:ascii="GHEA Grapalat" w:hAnsi="GHEA Grapalat" w:cs="Calibri"/>
              </w:rPr>
              <w:t>125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</w:rPr>
            </w:pPr>
            <w:r w:rsidRPr="004B7770">
              <w:rPr>
                <w:rFonts w:ascii="GHEA Grapalat" w:hAnsi="GHEA Grapalat" w:cs="Calibri"/>
              </w:rPr>
              <w:t>Թուրքիա, Բուլղարիա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</w:rPr>
            </w:pPr>
            <w:r w:rsidRPr="004B7770">
              <w:rPr>
                <w:rFonts w:ascii="GHEA Grapalat" w:hAnsi="GHEA Grapalat" w:cs="Calibri"/>
              </w:rPr>
              <w:t>420 000</w:t>
            </w:r>
          </w:p>
        </w:tc>
      </w:tr>
      <w:tr w:rsidR="004B7770" w:rsidRPr="004B7770" w:rsidTr="009C4AA1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 w:rsidP="009C4AA1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B7770">
              <w:rPr>
                <w:rFonts w:ascii="GHEA Grapalat" w:hAnsi="GHEA Grapalat"/>
                <w:lang w:val="en-US" w:eastAsia="en-US"/>
              </w:rPr>
              <w:t>15</w:t>
            </w:r>
            <w:r w:rsidRPr="004B7770">
              <w:rPr>
                <w:rFonts w:ascii="GHEA Grapalat" w:hAnsi="GHEA Grapalat"/>
                <w:lang w:val="hy-AM" w:eastAsia="en-US"/>
              </w:rPr>
              <w:t>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5807101000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Պիտակներ, խորհրդանշաններ եւ նմանատիպ արտադրատեսակներ մանածագործական նյութերից` կտորներով, ժապավեններով կամ ըստ ձեւի կամ չափի ձեւած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Գործած մակագրություններով պիտակներ մանածագործական նյութերից` հագուստի արտադրության համար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100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Թուրքիա, Բուլղարիա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</w:rPr>
            </w:pPr>
            <w:r w:rsidRPr="004B7770">
              <w:rPr>
                <w:rFonts w:ascii="GHEA Grapalat" w:hAnsi="GHEA Grapalat" w:cs="Calibri"/>
              </w:rPr>
              <w:t>2 620 000</w:t>
            </w:r>
          </w:p>
        </w:tc>
      </w:tr>
      <w:tr w:rsidR="004B7770" w:rsidRPr="004B7770" w:rsidTr="009C4AA1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 w:rsidP="009C4AA1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B7770">
              <w:rPr>
                <w:rFonts w:ascii="GHEA Grapalat" w:hAnsi="GHEA Grapalat"/>
                <w:lang w:val="hy-AM" w:eastAsia="en-US"/>
              </w:rPr>
              <w:t>1</w:t>
            </w:r>
            <w:r w:rsidRPr="004B7770">
              <w:rPr>
                <w:rFonts w:ascii="GHEA Grapalat" w:hAnsi="GHEA Grapalat"/>
                <w:lang w:val="en-US" w:eastAsia="en-US"/>
              </w:rPr>
              <w:t>6</w:t>
            </w:r>
            <w:r w:rsidRPr="004B7770">
              <w:rPr>
                <w:rFonts w:ascii="GHEA Grapalat" w:hAnsi="GHEA Grapalat"/>
                <w:lang w:val="hy-AM" w:eastAsia="en-US"/>
              </w:rPr>
              <w:t>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9606290000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Կոճակներ, կոճգամներ, ճարմանդ–փականներ, կոճակների ձեւեր եւ այդ արտադրատեսակների այլ մասեր. կոճակների ձեւվածքներ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Արհեստական քարից դեկորատիվ կոճակներ, հագուստի արտադրության համար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20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Ֆրանսիա, Բուլղարիա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12 000 000</w:t>
            </w:r>
          </w:p>
        </w:tc>
      </w:tr>
      <w:tr w:rsidR="004B7770" w:rsidRPr="004B7770" w:rsidTr="009C4AA1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 w:rsidP="009C4AA1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B7770">
              <w:rPr>
                <w:rFonts w:ascii="GHEA Grapalat" w:hAnsi="GHEA Grapalat"/>
                <w:lang w:val="hy-AM" w:eastAsia="en-US"/>
              </w:rPr>
              <w:t>1</w:t>
            </w:r>
            <w:r w:rsidRPr="004B7770">
              <w:rPr>
                <w:rFonts w:ascii="GHEA Grapalat" w:hAnsi="GHEA Grapalat"/>
                <w:lang w:val="en-US" w:eastAsia="en-US"/>
              </w:rPr>
              <w:t>7</w:t>
            </w:r>
            <w:r w:rsidRPr="004B7770">
              <w:rPr>
                <w:rFonts w:ascii="GHEA Grapalat" w:hAnsi="GHEA Grapalat"/>
                <w:lang w:val="hy-AM" w:eastAsia="en-US"/>
              </w:rPr>
              <w:t>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9607110000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Կայծակ–ճարմանդներ եւ դրանց մասերը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Կայծակ ճարմանդներ ոչ թանկարժեք մետաղից ատամիկներով, հագուստի արտադրության համար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մ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3150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Իտալիա, Բուլղարիա, Թուրքիա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17 000 000</w:t>
            </w:r>
          </w:p>
        </w:tc>
      </w:tr>
      <w:tr w:rsidR="004B7770" w:rsidRPr="004B7770" w:rsidTr="009C4AA1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 w:rsidP="004B777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B7770">
              <w:rPr>
                <w:rFonts w:ascii="GHEA Grapalat" w:hAnsi="GHEA Grapalat"/>
                <w:lang w:val="hy-AM" w:eastAsia="en-US"/>
              </w:rPr>
              <w:lastRenderedPageBreak/>
              <w:t>1</w:t>
            </w:r>
            <w:r w:rsidRPr="004B7770">
              <w:rPr>
                <w:rFonts w:ascii="GHEA Grapalat" w:hAnsi="GHEA Grapalat"/>
                <w:lang w:val="en-US" w:eastAsia="en-US"/>
              </w:rPr>
              <w:t>8</w:t>
            </w:r>
            <w:r w:rsidRPr="004B7770">
              <w:rPr>
                <w:rFonts w:ascii="GHEA Grapalat" w:hAnsi="GHEA Grapalat"/>
                <w:lang w:val="hy-AM" w:eastAsia="en-US"/>
              </w:rPr>
              <w:t>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9607190000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Կայծակ–ճարմանդներ եւ դրանց մասերը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Կայծակ ճարմանդներ հագուստի արտադրության համար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մ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9000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Իտալիա, Բուլղարիա, Թուրքիա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4B7770">
              <w:rPr>
                <w:rFonts w:ascii="GHEA Grapalat" w:hAnsi="GHEA Grapalat" w:cs="Calibri"/>
                <w:color w:val="000000"/>
              </w:rPr>
              <w:t>40 200 000</w:t>
            </w:r>
          </w:p>
        </w:tc>
      </w:tr>
      <w:tr w:rsidR="004B7770" w:rsidRPr="004B7770" w:rsidTr="003E2190">
        <w:trPr>
          <w:trHeight w:val="579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 w:rsidP="000101E0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en-US" w:eastAsia="en-US"/>
              </w:rPr>
            </w:pP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 w:rsidP="000101E0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b/>
                <w:lang w:val="hy-AM" w:eastAsia="en-US"/>
              </w:rPr>
            </w:pPr>
            <w:r w:rsidRPr="004B7770">
              <w:rPr>
                <w:rFonts w:ascii="GHEA Grapalat" w:hAnsi="GHEA Grapalat" w:cs="Sylfaen"/>
                <w:b/>
                <w:lang w:val="hy-AM" w:eastAsia="en-US"/>
              </w:rPr>
              <w:t>ԸՆԴԱՄԵՆԸ</w:t>
            </w:r>
          </w:p>
        </w:tc>
        <w:tc>
          <w:tcPr>
            <w:tcW w:w="11189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 w:rsidP="000101E0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7770" w:rsidRPr="004B7770" w:rsidRDefault="004B7770" w:rsidP="000101E0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lang w:val="hy-AM" w:eastAsia="en-US"/>
              </w:rPr>
            </w:pPr>
            <w:r w:rsidRPr="004B7770">
              <w:rPr>
                <w:rFonts w:ascii="GHEA Grapalat" w:hAnsi="GHEA Grapalat" w:cs="Sylfaen"/>
                <w:b/>
                <w:lang w:val="hy-AM" w:eastAsia="en-US"/>
              </w:rPr>
              <w:t>387 070 000</w:t>
            </w:r>
          </w:p>
        </w:tc>
      </w:tr>
    </w:tbl>
    <w:p w:rsidR="002313DB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  <w:sectPr w:rsidR="002313DB" w:rsidSect="00E317D4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</w:p>
    <w:p w:rsidR="002313DB" w:rsidRPr="00506DA2" w:rsidRDefault="002313DB" w:rsidP="002313DB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:rsidR="002313DB" w:rsidRPr="00B849D6" w:rsidRDefault="002313DB" w:rsidP="002313DB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074C14">
        <w:rPr>
          <w:rFonts w:ascii="GHEA Grapalat" w:eastAsia="Calibri" w:hAnsi="GHEA Grapalat"/>
          <w:b/>
          <w:caps/>
          <w:lang w:val="hy-AM" w:eastAsia="en-US"/>
        </w:rPr>
        <w:t>«</w:t>
      </w:r>
      <w:r w:rsidR="004B7770">
        <w:rPr>
          <w:rFonts w:ascii="GHEA Grapalat" w:eastAsia="Calibri" w:hAnsi="GHEA Grapalat"/>
          <w:b/>
          <w:caps/>
          <w:lang w:val="hy-AM" w:eastAsia="en-US"/>
        </w:rPr>
        <w:t>ՏԵՔՍԱՍ ՓՐՈԴԱՔՇԸՆ</w:t>
      </w:r>
      <w:r w:rsidRPr="00074C14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 w:rsidR="004B7770">
        <w:rPr>
          <w:rFonts w:ascii="GHEA Grapalat" w:eastAsia="Calibri" w:hAnsi="GHEA Grapalat"/>
          <w:b/>
          <w:caps/>
          <w:lang w:val="hy-AM" w:eastAsia="en-US"/>
        </w:rPr>
        <w:t>ՓԱԿ ԲԱԺՆԵՏԻՐԱԿԱՆ</w:t>
      </w:r>
      <w:r>
        <w:rPr>
          <w:rFonts w:ascii="GHEA Grapalat" w:eastAsia="Calibri" w:hAnsi="GHEA Grapalat"/>
          <w:b/>
          <w:caps/>
          <w:lang w:val="hy-AM" w:eastAsia="en-US"/>
        </w:rPr>
        <w:t xml:space="preserve">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 xml:space="preserve">ՀԱՅԱՍՏԱՆԻ ՀԱՆՐԱՊԵՏՈՒԹՅԱՆ ԿԱՌԱՎԱՐՈՒԹՅԱՆ ՈՐՈՇՄԱՆ (ԱՅՍՈՒՀԵՏ` ՈՐՈՇՈՒՄ) ԸՆԴՈՒՆՄԱՆ </w:t>
      </w:r>
    </w:p>
    <w:p w:rsidR="002313DB" w:rsidRPr="00B849D6" w:rsidRDefault="002313DB" w:rsidP="002313DB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074C14">
        <w:rPr>
          <w:rFonts w:ascii="GHEA Grapalat" w:hAnsi="GHEA Grapalat"/>
          <w:lang w:val="hy-AM"/>
        </w:rPr>
        <w:t>«</w:t>
      </w:r>
      <w:r w:rsidR="004B7770">
        <w:rPr>
          <w:rFonts w:ascii="GHEA Grapalat" w:hAnsi="GHEA Grapalat"/>
          <w:lang w:val="hy-AM"/>
        </w:rPr>
        <w:t>ՏԵՔՍԱՍ ՓՐՈԴԱՔՇԸՆ</w:t>
      </w:r>
      <w:r w:rsidRPr="00074C14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 w:rsidR="004B7770">
        <w:rPr>
          <w:rFonts w:ascii="GHEA Grapalat" w:hAnsi="GHEA Grapalat"/>
          <w:lang w:val="hy-AM"/>
        </w:rPr>
        <w:t>փակ բաժնետիրական</w:t>
      </w:r>
      <w:r>
        <w:rPr>
          <w:rFonts w:ascii="GHEA Grapalat" w:hAnsi="GHEA Grapalat"/>
          <w:lang w:val="hy-AM"/>
        </w:rPr>
        <w:t xml:space="preserve">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 կողմից գերակա ոլորտում իրականացվող ներդրումային ծրագրի շրջանակներում ներմուծվող </w:t>
      </w:r>
      <w:r w:rsidRPr="00CE4F13">
        <w:rPr>
          <w:rFonts w:ascii="GHEA Grapalat" w:eastAsia="Calibri" w:hAnsi="GHEA Grapalat"/>
          <w:lang w:val="hy-AM" w:eastAsia="en-US"/>
        </w:rPr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CE4F13">
        <w:rPr>
          <w:rFonts w:ascii="GHEA Grapalat" w:eastAsia="Calibri" w:hAnsi="GHEA Grapalat"/>
          <w:lang w:val="hy-AM" w:eastAsia="en-US"/>
        </w:rPr>
        <w:t>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>հումքը և (կամ) նյութերը</w:t>
      </w:r>
      <w:r w:rsidRPr="00B849D6">
        <w:rPr>
          <w:rFonts w:ascii="GHEA Grapalat" w:eastAsia="Calibri" w:hAnsi="GHEA Grapalat"/>
          <w:lang w:val="hy-AM" w:eastAsia="en-US"/>
        </w:rPr>
        <w:t xml:space="preserve"> ներմուծման մաքսատուրքից ազատելու անհրաժեշտությամբ`</w:t>
      </w:r>
      <w:r w:rsidRPr="00506DA2">
        <w:rPr>
          <w:rFonts w:ascii="GHEA Grapalat" w:eastAsia="Calibri" w:hAnsi="GHEA Grapalat"/>
          <w:lang w:val="hy-AM" w:eastAsia="en-US"/>
        </w:rPr>
        <w:t xml:space="preserve"> Հայաստանի Հանրապետության կառավարության 2015 թվականի սեպտեմբերի 17-ի N1118-Ն որոշման համապատասխան:</w:t>
      </w: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1A0417" w:rsidRDefault="002313DB" w:rsidP="002313DB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1A0417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:rsidR="002313DB" w:rsidRPr="002B141A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27172">
        <w:rPr>
          <w:rFonts w:ascii="GHEA Grapalat" w:hAnsi="GHEA Grapalat"/>
          <w:lang w:val="hy-AM"/>
        </w:rPr>
        <w:t>«</w:t>
      </w:r>
      <w:r w:rsidR="004B7770">
        <w:rPr>
          <w:rFonts w:ascii="GHEA Grapalat" w:hAnsi="GHEA Grapalat"/>
          <w:lang w:val="hy-AM"/>
        </w:rPr>
        <w:t>ՏԵՔՍԱՍ ՓՐՈԴԱՔՇԸՆ</w:t>
      </w:r>
      <w:r w:rsidRPr="00527172">
        <w:rPr>
          <w:rFonts w:ascii="GHEA Grapalat" w:hAnsi="GHEA Grapalat"/>
          <w:lang w:val="hy-AM"/>
        </w:rPr>
        <w:t xml:space="preserve">» </w:t>
      </w:r>
      <w:r w:rsidR="004B7770">
        <w:rPr>
          <w:rFonts w:ascii="GHEA Grapalat" w:hAnsi="GHEA Grapalat"/>
          <w:lang w:val="hy-AM"/>
        </w:rPr>
        <w:t>փակ բաժնետիրական</w:t>
      </w:r>
      <w:r>
        <w:rPr>
          <w:rFonts w:ascii="GHEA Grapalat" w:hAnsi="GHEA Grapalat"/>
          <w:lang w:val="hy-AM"/>
        </w:rPr>
        <w:t xml:space="preserve"> ընկերության</w:t>
      </w:r>
      <w:r w:rsidRPr="00527172">
        <w:rPr>
          <w:rFonts w:ascii="GHEA Grapalat" w:eastAsia="Calibri" w:hAnsi="GHEA Grapalat"/>
          <w:lang w:val="hy-AM" w:eastAsia="en-US"/>
        </w:rPr>
        <w:t xml:space="preserve"> կողմից ներմուծվող </w:t>
      </w:r>
      <w:r>
        <w:rPr>
          <w:rFonts w:ascii="GHEA Grapalat" w:eastAsia="Calibri" w:hAnsi="GHEA Grapalat"/>
          <w:lang w:val="hy-AM" w:eastAsia="en-US"/>
        </w:rPr>
        <w:t>ապրանքներն</w:t>
      </w:r>
      <w:r w:rsidRPr="00527172">
        <w:rPr>
          <w:rFonts w:ascii="GHEA Grapalat" w:eastAsia="Calibri" w:hAnsi="GHEA Grapalat"/>
          <w:lang w:val="hy-AM" w:eastAsia="en-US"/>
        </w:rPr>
        <w:t xml:space="preserve"> </w:t>
      </w:r>
      <w:r w:rsidR="00B65C43">
        <w:rPr>
          <w:rFonts w:ascii="GHEA Grapalat" w:eastAsia="Calibri" w:hAnsi="GHEA Grapalat"/>
          <w:lang w:val="hy-AM" w:eastAsia="en-US"/>
        </w:rPr>
        <w:t>օգտագործվելու</w:t>
      </w:r>
      <w:r w:rsidR="001872ED">
        <w:rPr>
          <w:rFonts w:ascii="GHEA Grapalat" w:eastAsia="Calibri" w:hAnsi="GHEA Grapalat"/>
          <w:lang w:val="hy-AM" w:eastAsia="en-US"/>
        </w:rPr>
        <w:t xml:space="preserve"> են</w:t>
      </w:r>
      <w:r w:rsidR="00B65C43">
        <w:rPr>
          <w:rFonts w:ascii="GHEA Grapalat" w:eastAsia="Calibri" w:hAnsi="GHEA Grapalat"/>
          <w:lang w:val="hy-AM" w:eastAsia="en-US"/>
        </w:rPr>
        <w:t xml:space="preserve"> </w:t>
      </w:r>
      <w:r w:rsidR="001872ED">
        <w:rPr>
          <w:rFonts w:ascii="GHEA Grapalat" w:eastAsia="Calibri" w:hAnsi="GHEA Grapalat"/>
          <w:lang w:val="hy-AM" w:eastAsia="en-US"/>
        </w:rPr>
        <w:t>հագուստի</w:t>
      </w:r>
      <w:r w:rsidR="008A717B">
        <w:rPr>
          <w:rFonts w:ascii="GHEA Grapalat" w:eastAsia="Calibri" w:hAnsi="GHEA Grapalat"/>
          <w:lang w:val="hy-AM" w:eastAsia="en-US"/>
        </w:rPr>
        <w:t xml:space="preserve"> </w:t>
      </w:r>
      <w:r w:rsidR="001C0FB0">
        <w:rPr>
          <w:rFonts w:ascii="GHEA Grapalat" w:eastAsia="Calibri" w:hAnsi="GHEA Grapalat"/>
          <w:lang w:val="hy-AM" w:eastAsia="en-US"/>
        </w:rPr>
        <w:t xml:space="preserve">արտադրության </w:t>
      </w:r>
      <w:r w:rsidR="00120F5B">
        <w:rPr>
          <w:rFonts w:ascii="GHEA Grapalat" w:eastAsia="Calibri" w:hAnsi="GHEA Grapalat"/>
          <w:lang w:val="hy-AM" w:eastAsia="en-US"/>
        </w:rPr>
        <w:t>համար</w:t>
      </w:r>
      <w:r w:rsidRPr="00DC43B7">
        <w:rPr>
          <w:rFonts w:ascii="GHEA Grapalat" w:eastAsia="Calibri" w:hAnsi="GHEA Grapalat"/>
          <w:lang w:val="hy-AM" w:eastAsia="en-US"/>
        </w:rPr>
        <w:t>։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131B27">
        <w:rPr>
          <w:rFonts w:ascii="GHEA Grapalat" w:eastAsia="Calibri" w:hAnsi="GHEA Grapalat"/>
          <w:lang w:val="hy-AM" w:eastAsia="en-US"/>
        </w:rPr>
        <w:t xml:space="preserve">Ներմուծվող </w:t>
      </w:r>
      <w:r>
        <w:rPr>
          <w:rFonts w:ascii="GHEA Grapalat" w:eastAsia="Calibri" w:hAnsi="GHEA Grapalat"/>
          <w:lang w:val="hy-AM" w:eastAsia="en-US"/>
        </w:rPr>
        <w:t xml:space="preserve">ապրանքները </w:t>
      </w:r>
      <w:r w:rsidRPr="00131B27">
        <w:rPr>
          <w:rFonts w:ascii="GHEA Grapalat" w:eastAsia="Calibri" w:hAnsi="GHEA Grapalat"/>
          <w:lang w:val="hy-AM" w:eastAsia="en-US"/>
        </w:rPr>
        <w:t>չ</w:t>
      </w:r>
      <w:r>
        <w:rPr>
          <w:rFonts w:ascii="GHEA Grapalat" w:eastAsia="Calibri" w:hAnsi="GHEA Grapalat"/>
          <w:lang w:val="hy-AM" w:eastAsia="en-US"/>
        </w:rPr>
        <w:t>են</w:t>
      </w:r>
      <w:r w:rsidRPr="00131B27">
        <w:rPr>
          <w:rFonts w:ascii="GHEA Grapalat" w:eastAsia="Calibri" w:hAnsi="GHEA Grapalat"/>
          <w:lang w:val="hy-AM" w:eastAsia="en-US"/>
        </w:rPr>
        <w:t xml:space="preserve"> ներմուծվում ԵԱՏՄ անդամ-երկրներից, քանի որ չ</w:t>
      </w:r>
      <w:r>
        <w:rPr>
          <w:rFonts w:ascii="GHEA Grapalat" w:eastAsia="Calibri" w:hAnsi="GHEA Grapalat"/>
          <w:lang w:val="hy-AM" w:eastAsia="en-US"/>
        </w:rPr>
        <w:t>են</w:t>
      </w:r>
      <w:r w:rsidRPr="00131B27">
        <w:rPr>
          <w:rFonts w:ascii="GHEA Grapalat" w:eastAsia="Calibri" w:hAnsi="GHEA Grapalat"/>
          <w:lang w:val="hy-AM" w:eastAsia="en-US"/>
        </w:rPr>
        <w:t xml:space="preserve"> բավարարում ընկերության տեխնիկական պահանջներին։</w:t>
      </w:r>
    </w:p>
    <w:p w:rsidR="002313DB" w:rsidRPr="00BB17D0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:rsidR="002313DB" w:rsidRPr="00506DA2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Որոշման նպատակն է թույլատրել </w:t>
      </w:r>
      <w:r w:rsidRPr="00911756">
        <w:rPr>
          <w:rFonts w:ascii="GHEA Grapalat" w:hAnsi="GHEA Grapalat"/>
          <w:lang w:val="hy-AM"/>
        </w:rPr>
        <w:t>«</w:t>
      </w:r>
      <w:r w:rsidR="004B7770">
        <w:rPr>
          <w:rFonts w:ascii="GHEA Grapalat" w:hAnsi="GHEA Grapalat"/>
          <w:lang w:val="hy-AM"/>
        </w:rPr>
        <w:t>ՏԵՔՍԱՍ ՓՐՈԴԱՔՇԸՆ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 w:rsidR="004B7770">
        <w:rPr>
          <w:rFonts w:ascii="GHEA Grapalat" w:hAnsi="GHEA Grapalat"/>
          <w:lang w:val="hy-AM"/>
        </w:rPr>
        <w:t>փակ բաժնետիրական</w:t>
      </w:r>
      <w:r>
        <w:rPr>
          <w:rFonts w:ascii="GHEA Grapalat" w:hAnsi="GHEA Grapalat"/>
          <w:lang w:val="hy-AM"/>
        </w:rPr>
        <w:t xml:space="preserve">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ն օգտվել գերակա ոլորտում իրականացվող ներդրումային ծրագրի շրջանակներում ներմուծվող </w:t>
      </w:r>
      <w:r w:rsidRPr="00987D85">
        <w:rPr>
          <w:rFonts w:ascii="GHEA Grapalat" w:eastAsia="Calibri" w:hAnsi="GHEA Grapalat"/>
          <w:lang w:val="hy-AM" w:eastAsia="en-US"/>
        </w:rPr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>,</w:t>
      </w:r>
      <w:r w:rsidRPr="00987D85">
        <w:rPr>
          <w:rFonts w:ascii="GHEA Grapalat" w:eastAsia="Calibri" w:hAnsi="GHEA Grapalat"/>
          <w:lang w:val="hy-AM" w:eastAsia="en-US"/>
        </w:rPr>
        <w:t xml:space="preserve"> 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 xml:space="preserve">հումքը և (կամ) նյութերը </w:t>
      </w:r>
      <w:r w:rsidRPr="00B849D6">
        <w:rPr>
          <w:rFonts w:ascii="GHEA Grapalat" w:eastAsia="Calibri" w:hAnsi="GHEA Grapalat"/>
          <w:lang w:val="hy-AM" w:eastAsia="en-US"/>
        </w:rPr>
        <w:t>ներմուծման մաքսատուրքից ազատելու արտոնությունից: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</w:t>
      </w:r>
      <w:r>
        <w:rPr>
          <w:rFonts w:ascii="GHEA Grapalat" w:eastAsia="Calibri" w:hAnsi="GHEA Grapalat"/>
          <w:b/>
          <w:lang w:val="hy-AM" w:eastAsia="en-US"/>
        </w:rPr>
        <w:t>ն</w:t>
      </w:r>
      <w:r w:rsidRPr="00B849D6">
        <w:rPr>
          <w:rFonts w:ascii="GHEA Grapalat" w:eastAsia="Calibri" w:hAnsi="GHEA Grapalat"/>
          <w:b/>
          <w:lang w:val="hy-AM" w:eastAsia="en-US"/>
        </w:rPr>
        <w:t>ք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</w:t>
      </w:r>
      <w:r>
        <w:rPr>
          <w:rFonts w:ascii="GHEA Grapalat" w:eastAsia="Calibri" w:hAnsi="GHEA Grapalat"/>
          <w:lang w:val="hy-AM" w:eastAsia="en-US"/>
        </w:rPr>
        <w:t>էկոնոմիկայի</w:t>
      </w:r>
      <w:r w:rsidRPr="00B849D6">
        <w:rPr>
          <w:rFonts w:ascii="GHEA Grapalat" w:eastAsia="Calibri" w:hAnsi="GHEA Grapalat"/>
          <w:lang w:val="hy-AM" w:eastAsia="en-US"/>
        </w:rPr>
        <w:t xml:space="preserve"> նախարարության կողմից: 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911756">
        <w:rPr>
          <w:rFonts w:ascii="GHEA Grapalat" w:hAnsi="GHEA Grapalat"/>
          <w:lang w:val="hy-AM"/>
        </w:rPr>
        <w:t>«</w:t>
      </w:r>
      <w:r w:rsidR="004B7770">
        <w:rPr>
          <w:rFonts w:ascii="GHEA Grapalat" w:hAnsi="GHEA Grapalat"/>
          <w:lang w:val="hy-AM"/>
        </w:rPr>
        <w:t>ՏԵՔՍԱՍ ՓՐՈԴԱՔՇԸՆ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 w:rsidR="004B7770">
        <w:rPr>
          <w:rFonts w:ascii="GHEA Grapalat" w:hAnsi="GHEA Grapalat"/>
          <w:lang w:val="hy-AM"/>
        </w:rPr>
        <w:t>փակ բաժնետիրական</w:t>
      </w:r>
      <w:r>
        <w:rPr>
          <w:rFonts w:ascii="GHEA Grapalat" w:hAnsi="GHEA Grapalat"/>
          <w:lang w:val="hy-AM"/>
        </w:rPr>
        <w:t xml:space="preserve">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 կողմից գերակա  ոլորտում իրականացվող  ներդրումային ծրագրի շրջանակներում ներմուծվող </w:t>
      </w:r>
      <w:r w:rsidRPr="00CE4F13">
        <w:rPr>
          <w:rFonts w:ascii="GHEA Grapalat" w:eastAsia="Calibri" w:hAnsi="GHEA Grapalat"/>
          <w:lang w:val="hy-AM" w:eastAsia="en-US"/>
        </w:rPr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>,</w:t>
      </w:r>
      <w:r w:rsidRPr="00CE4F13">
        <w:rPr>
          <w:rFonts w:ascii="GHEA Grapalat" w:eastAsia="Calibri" w:hAnsi="GHEA Grapalat"/>
          <w:lang w:val="hy-AM" w:eastAsia="en-US"/>
        </w:rPr>
        <w:t xml:space="preserve"> 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 xml:space="preserve">հումքը և (կամ) նյութերը </w:t>
      </w:r>
      <w:r w:rsidRPr="00506DA2">
        <w:rPr>
          <w:rFonts w:ascii="GHEA Grapalat" w:eastAsia="Calibri" w:hAnsi="GHEA Grapalat"/>
          <w:lang w:val="hy-AM" w:eastAsia="en-US"/>
        </w:rPr>
        <w:t>ներմուծման մաքսատուրքից ազատելու արտոնության տրամադրում:</w:t>
      </w:r>
    </w:p>
    <w:p w:rsidR="002313DB" w:rsidRPr="00506DA2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506DA2">
        <w:rPr>
          <w:rFonts w:ascii="GHEA Grapalat" w:eastAsia="Calibri" w:hAnsi="GHEA Grapalat"/>
          <w:lang w:val="hy-AM" w:eastAsia="en-US"/>
        </w:rPr>
        <w:t xml:space="preserve"> </w:t>
      </w:r>
      <w:r w:rsidRPr="00506DA2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:rsidR="002313DB" w:rsidRPr="00506DA2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        Չկան:</w:t>
      </w:r>
    </w:p>
    <w:p w:rsidR="002313DB" w:rsidRPr="00506DA2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</w:t>
      </w:r>
    </w:p>
    <w:p w:rsidR="002313DB" w:rsidRDefault="002313DB" w:rsidP="002313DB">
      <w:pPr>
        <w:spacing w:line="360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</w:t>
      </w:r>
    </w:p>
    <w:p w:rsidR="002313DB" w:rsidRPr="00336A65" w:rsidRDefault="002313DB" w:rsidP="002313DB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2313DB" w:rsidRPr="00506DA2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B65C43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6F3A00" w:rsidRDefault="006F3A00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6F3A00" w:rsidRDefault="006F3A00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bookmarkStart w:id="0" w:name="_GoBack"/>
      <w:bookmarkEnd w:id="0"/>
      <w:r w:rsidRPr="00506DA2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«</w:t>
      </w:r>
      <w:r w:rsidR="004B7770">
        <w:rPr>
          <w:rFonts w:ascii="GHEA Grapalat" w:eastAsia="Calibri" w:hAnsi="GHEA Grapalat"/>
          <w:b/>
          <w:caps/>
          <w:lang w:val="hy-AM" w:eastAsia="en-US"/>
        </w:rPr>
        <w:t>ՏԵՔՍԱՍ ՓՐՈԴԱՔՇԸՆ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 w:rsidR="004B7770">
        <w:rPr>
          <w:rFonts w:ascii="GHEA Grapalat" w:eastAsia="Calibri" w:hAnsi="GHEA Grapalat"/>
          <w:b/>
          <w:caps/>
          <w:lang w:val="hy-AM" w:eastAsia="en-US"/>
        </w:rPr>
        <w:t>ՓԱԿ ԲԱԺՆԵՏԻՐԱԿԱՆ</w:t>
      </w:r>
      <w:r>
        <w:rPr>
          <w:rFonts w:ascii="GHEA Grapalat" w:eastAsia="Calibri" w:hAnsi="GHEA Grapalat"/>
          <w:b/>
          <w:caps/>
          <w:lang w:val="hy-AM" w:eastAsia="en-US"/>
        </w:rPr>
        <w:t xml:space="preserve">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:rsidR="002313DB" w:rsidRPr="00B849D6" w:rsidRDefault="002313DB" w:rsidP="002313DB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Այլ իրավական ակտերում փոփոխությունների և/կամ լրացումների անհրաժեշտությունը.</w:t>
      </w:r>
    </w:p>
    <w:p w:rsidR="002313DB" w:rsidRPr="00B849D6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:rsidR="002313DB" w:rsidRPr="00506DA2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</w:t>
      </w:r>
      <w:r w:rsidRPr="00506DA2">
        <w:rPr>
          <w:rFonts w:ascii="GHEA Grapalat" w:eastAsia="Calibri" w:hAnsi="GHEA Grapalat"/>
          <w:lang w:val="hy-AM" w:eastAsia="en-US"/>
        </w:rPr>
        <w:t xml:space="preserve"> համապատասխանությունը.</w:t>
      </w:r>
    </w:p>
    <w:p w:rsidR="002313DB" w:rsidRPr="00506DA2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:rsidR="002313DB" w:rsidRPr="00506DA2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313DB" w:rsidRPr="00506DA2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Չկան: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360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Հասարակությանը նախագծի վերաբերյալ իրազեկումը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իրազեկվել</w:t>
      </w: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Հասարակության մասնակցությունը նախագծմանը և/կամ քննարկումներին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մասնակցել</w:t>
      </w: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Չկան: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«</w:t>
      </w:r>
      <w:r w:rsidR="004B7770">
        <w:rPr>
          <w:rFonts w:ascii="GHEA Grapalat" w:eastAsia="Calibri" w:hAnsi="GHEA Grapalat"/>
          <w:b/>
          <w:caps/>
          <w:lang w:val="hy-AM" w:eastAsia="en-US"/>
        </w:rPr>
        <w:t>ՏԵՔՍԱՍ ՓՐՈԴԱՔՇԸՆ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 w:rsidR="004B7770">
        <w:rPr>
          <w:rFonts w:ascii="GHEA Grapalat" w:eastAsia="Calibri" w:hAnsi="GHEA Grapalat"/>
          <w:b/>
          <w:caps/>
          <w:lang w:val="hy-AM" w:eastAsia="en-US"/>
        </w:rPr>
        <w:t>ՓԱԿ ԲԱԺՆԵՏԻՐԱԿԱՆ</w:t>
      </w:r>
      <w:r>
        <w:rPr>
          <w:rFonts w:ascii="GHEA Grapalat" w:eastAsia="Calibri" w:hAnsi="GHEA Grapalat"/>
          <w:b/>
          <w:caps/>
          <w:lang w:val="hy-AM" w:eastAsia="en-US"/>
        </w:rPr>
        <w:t xml:space="preserve">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:rsidR="002313DB" w:rsidRPr="00B849D6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both"/>
        <w:rPr>
          <w:rFonts w:ascii="GHEA Grapalat" w:hAnsi="GHEA Grapalat"/>
          <w:b/>
          <w:lang w:val="hy-AM"/>
        </w:rPr>
      </w:pPr>
      <w:r w:rsidRPr="002A619E">
        <w:rPr>
          <w:rFonts w:ascii="GHEA Grapalat" w:hAnsi="GHEA Grapalat"/>
          <w:lang w:val="hy-AM"/>
        </w:rPr>
        <w:t xml:space="preserve">«Գերակա ոլորտում իրականացվող ներդրումային ծրագրի շրջանակներում ներմուծված (ներմուծվող) </w:t>
      </w:r>
      <w:r>
        <w:rPr>
          <w:rFonts w:ascii="GHEA Grapalat" w:hAnsi="GHEA Grapalat"/>
          <w:lang w:val="hy-AM"/>
        </w:rPr>
        <w:t>տեխնոլոգիական սարքավորումները,</w:t>
      </w:r>
      <w:r w:rsidRPr="00CE4F13">
        <w:rPr>
          <w:rFonts w:ascii="GHEA Grapalat" w:hAnsi="GHEA Grapalat"/>
          <w:lang w:val="hy-AM"/>
        </w:rPr>
        <w:t xml:space="preserve"> դրանց բաղկացուցիչ ու համալրող մասերը</w:t>
      </w:r>
      <w:r>
        <w:rPr>
          <w:rFonts w:ascii="GHEA Grapalat" w:hAnsi="GHEA Grapalat"/>
          <w:lang w:val="hy-AM"/>
        </w:rPr>
        <w:t>,</w:t>
      </w:r>
      <w:r w:rsidRPr="002A619E">
        <w:rPr>
          <w:rFonts w:ascii="GHEA Grapalat" w:hAnsi="GHEA Grapalat"/>
          <w:lang w:val="hy-AM"/>
        </w:rPr>
        <w:t xml:space="preserve"> </w:t>
      </w:r>
      <w:r w:rsidRPr="001B2EE6">
        <w:rPr>
          <w:rFonts w:ascii="GHEA Grapalat" w:hAnsi="GHEA Grapalat"/>
          <w:lang w:val="hy-AM"/>
        </w:rPr>
        <w:t xml:space="preserve">հումքը և (կամ) նյութերը </w:t>
      </w:r>
      <w:r w:rsidRPr="002A619E">
        <w:rPr>
          <w:rFonts w:ascii="GHEA Grapalat" w:hAnsi="GHEA Grapalat"/>
          <w:lang w:val="hy-AM"/>
        </w:rPr>
        <w:t xml:space="preserve">ներմուծման մաքսատուրքից ազատման արտոնությունից օգտվելու համար </w:t>
      </w:r>
      <w:r w:rsidRPr="00911756">
        <w:rPr>
          <w:rFonts w:ascii="GHEA Grapalat" w:hAnsi="GHEA Grapalat"/>
          <w:lang w:val="hy-AM"/>
        </w:rPr>
        <w:t>«</w:t>
      </w:r>
      <w:r w:rsidR="004B7770">
        <w:rPr>
          <w:rFonts w:ascii="GHEA Grapalat" w:hAnsi="GHEA Grapalat"/>
          <w:lang w:val="hy-AM"/>
        </w:rPr>
        <w:t>ՏԵՔՍԱՍ ՓՐՈԴԱՔՇԸՆ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 w:rsidR="004B7770">
        <w:rPr>
          <w:rFonts w:ascii="GHEA Grapalat" w:hAnsi="GHEA Grapalat"/>
          <w:lang w:val="hy-AM"/>
        </w:rPr>
        <w:t>փակ բաժնետիրական</w:t>
      </w:r>
      <w:r>
        <w:rPr>
          <w:rFonts w:ascii="GHEA Grapalat" w:hAnsi="GHEA Grapalat"/>
          <w:lang w:val="hy-AM"/>
        </w:rPr>
        <w:t xml:space="preserve"> ընկերության</w:t>
      </w:r>
      <w:r w:rsidRPr="002A619E">
        <w:rPr>
          <w:rFonts w:ascii="GHEA Grapalat" w:hAnsi="GHEA Grapalat"/>
          <w:lang w:val="hy-AM"/>
        </w:rPr>
        <w:t xml:space="preserve"> կողմից ներկայացված հայտը բավարարելու և արտոնությունը կիրառելու մասին»</w:t>
      </w:r>
      <w:r>
        <w:rPr>
          <w:rFonts w:ascii="GHEA Grapalat" w:hAnsi="GHEA Grapalat"/>
          <w:b/>
          <w:lang w:val="hy-AM"/>
        </w:rPr>
        <w:t xml:space="preserve"> </w:t>
      </w:r>
      <w:r w:rsidRPr="00B849D6">
        <w:rPr>
          <w:rFonts w:ascii="GHEA Grapalat" w:eastAsia="Calibri" w:hAnsi="GHEA Grapalat"/>
          <w:lang w:val="hy-AM" w:eastAsia="en-US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72534A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Pr="00C81215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</w:t>
      </w: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rPr>
          <w:lang w:val="hy-AM"/>
        </w:rPr>
      </w:pPr>
    </w:p>
    <w:p w:rsidR="002313DB" w:rsidRPr="00506DA2" w:rsidRDefault="002313DB" w:rsidP="002313DB">
      <w:pPr>
        <w:rPr>
          <w:lang w:val="hy-AM"/>
        </w:rPr>
      </w:pPr>
    </w:p>
    <w:p w:rsidR="002313DB" w:rsidRPr="00506DA2" w:rsidRDefault="002313DB" w:rsidP="002313DB">
      <w:pPr>
        <w:rPr>
          <w:lang w:val="hy-AM"/>
        </w:rPr>
      </w:pPr>
    </w:p>
    <w:p w:rsidR="002313DB" w:rsidRPr="00786390" w:rsidRDefault="002313DB" w:rsidP="002313DB">
      <w:pPr>
        <w:rPr>
          <w:lang w:val="hy-AM"/>
        </w:rPr>
      </w:pPr>
    </w:p>
    <w:p w:rsidR="002313DB" w:rsidRPr="00273396" w:rsidRDefault="002313DB" w:rsidP="002313DB">
      <w:pPr>
        <w:rPr>
          <w:lang w:val="hy-AM"/>
        </w:rPr>
      </w:pPr>
    </w:p>
    <w:p w:rsidR="002313DB" w:rsidRPr="0027411A" w:rsidRDefault="002313DB" w:rsidP="002313DB">
      <w:pPr>
        <w:rPr>
          <w:lang w:val="hy-AM"/>
        </w:rPr>
      </w:pPr>
    </w:p>
    <w:p w:rsidR="002313DB" w:rsidRDefault="002313DB" w:rsidP="002313DB">
      <w:pPr>
        <w:rPr>
          <w:lang w:val="hy-AM"/>
        </w:rPr>
      </w:pPr>
    </w:p>
    <w:p w:rsidR="008F3812" w:rsidRDefault="008F3812" w:rsidP="002313DB">
      <w:pPr>
        <w:rPr>
          <w:lang w:val="hy-AM"/>
        </w:rPr>
        <w:sectPr w:rsidR="008F3812">
          <w:footerReference w:type="default" r:id="rId10"/>
          <w:footerReference w:type="first" r:id="rId11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</w:p>
    <w:p w:rsidR="008F3812" w:rsidRPr="0097322E" w:rsidRDefault="008F3812" w:rsidP="002313DB">
      <w:pPr>
        <w:rPr>
          <w:lang w:val="hy-AM"/>
        </w:rPr>
      </w:pPr>
    </w:p>
    <w:p w:rsidR="008F3812" w:rsidRPr="008F3812" w:rsidRDefault="008F3812" w:rsidP="008F3812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  <w:r w:rsidRPr="008F3812">
        <w:rPr>
          <w:rFonts w:ascii="GHEA Grapalat" w:hAnsi="GHEA Grapalat"/>
          <w:lang w:val="hy-AM" w:eastAsia="en-US"/>
        </w:rPr>
        <w:t>ԱՄՓՈՓԱԹԵՐԹ</w:t>
      </w:r>
    </w:p>
    <w:p w:rsidR="008F3812" w:rsidRPr="008F3812" w:rsidRDefault="008F3812" w:rsidP="008F3812">
      <w:pPr>
        <w:tabs>
          <w:tab w:val="center" w:pos="4680"/>
          <w:tab w:val="right" w:pos="9360"/>
        </w:tabs>
        <w:spacing w:line="276" w:lineRule="auto"/>
        <w:jc w:val="center"/>
        <w:rPr>
          <w:rFonts w:ascii="GHEA Grapalat" w:hAnsi="GHEA Grapalat"/>
          <w:lang w:val="af-ZA" w:eastAsia="en-US"/>
        </w:rPr>
      </w:pPr>
      <w:r w:rsidRPr="008F3812">
        <w:rPr>
          <w:rFonts w:ascii="GHEA Grapalat" w:hAnsi="GHEA Grapalat"/>
          <w:lang w:val="hy-AM" w:eastAsia="en-US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</w:t>
      </w:r>
      <w:r w:rsidRPr="008F3812">
        <w:rPr>
          <w:rFonts w:ascii="GHEA Grapalat" w:hAnsi="GHEA Grapalat" w:cs="Sylfaen"/>
          <w:szCs w:val="22"/>
          <w:lang w:val="hy-AM" w:eastAsia="en-US"/>
        </w:rPr>
        <w:t>«</w:t>
      </w:r>
      <w:r w:rsidR="004B7770">
        <w:rPr>
          <w:rFonts w:ascii="GHEA Grapalat" w:hAnsi="GHEA Grapalat" w:cs="Sylfaen"/>
          <w:szCs w:val="22"/>
          <w:lang w:val="hy-AM" w:eastAsia="en-US"/>
        </w:rPr>
        <w:t>ՏԵՔՍԱՍ ՓՐՈԴԱՔՇԸՆ</w:t>
      </w:r>
      <w:r w:rsidRPr="008F3812">
        <w:rPr>
          <w:rFonts w:ascii="GHEA Grapalat" w:hAnsi="GHEA Grapalat" w:cs="Sylfaen"/>
          <w:szCs w:val="22"/>
          <w:lang w:val="hy-AM" w:eastAsia="en-US"/>
        </w:rPr>
        <w:t xml:space="preserve">» </w:t>
      </w:r>
      <w:r w:rsidR="004B7770">
        <w:rPr>
          <w:rFonts w:ascii="GHEA Grapalat" w:hAnsi="GHEA Grapalat" w:cs="Sylfaen"/>
          <w:szCs w:val="22"/>
          <w:lang w:val="hy-AM" w:eastAsia="en-US"/>
        </w:rPr>
        <w:t>փակ բաժնետիրական</w:t>
      </w:r>
      <w:r w:rsidRPr="008F3812">
        <w:rPr>
          <w:rFonts w:ascii="GHEA Grapalat" w:hAnsi="GHEA Grapalat" w:cs="Sylfaen"/>
          <w:szCs w:val="22"/>
          <w:lang w:val="hy-AM" w:eastAsia="en-US"/>
        </w:rPr>
        <w:t xml:space="preserve"> ընկերության</w:t>
      </w:r>
      <w:r w:rsidRPr="008F3812">
        <w:rPr>
          <w:rFonts w:ascii="GHEA Grapalat" w:hAnsi="GHEA Grapalat"/>
          <w:lang w:val="hy-AM" w:eastAsia="en-US"/>
        </w:rPr>
        <w:t xml:space="preserve"> կողմից ներկայացված հայտը բավարարելու և արտոնությունը կիրառելու մասին»</w:t>
      </w:r>
      <w:r w:rsidRPr="008F3812">
        <w:rPr>
          <w:rFonts w:ascii="GHEA Grapalat" w:hAnsi="GHEA Grapalat"/>
          <w:b/>
          <w:lang w:val="hy-AM" w:eastAsia="en-US"/>
        </w:rPr>
        <w:t xml:space="preserve"> </w:t>
      </w:r>
      <w:r w:rsidRPr="008F3812">
        <w:rPr>
          <w:rFonts w:ascii="GHEA Grapalat" w:hAnsi="GHEA Grapalat"/>
          <w:lang w:val="af-ZA" w:eastAsia="en-US"/>
        </w:rPr>
        <w:t>Հայաստանի Հանրապետության կառավարության որոշման նախագծի վերաբերյալ շահագրգիռ մարմինների առարկությունների և առաջարկությունների</w:t>
      </w:r>
    </w:p>
    <w:p w:rsidR="008F3812" w:rsidRPr="008F3812" w:rsidRDefault="008F3812" w:rsidP="008F3812">
      <w:pPr>
        <w:tabs>
          <w:tab w:val="center" w:pos="4680"/>
          <w:tab w:val="right" w:pos="9360"/>
          <w:tab w:val="left" w:pos="13590"/>
        </w:tabs>
        <w:spacing w:line="360" w:lineRule="auto"/>
        <w:jc w:val="center"/>
        <w:rPr>
          <w:rFonts w:ascii="GHEA Grapalat" w:hAnsi="GHEA Grapalat"/>
          <w:lang w:val="af-ZA" w:eastAsia="en-US"/>
        </w:rPr>
      </w:pPr>
    </w:p>
    <w:tbl>
      <w:tblPr>
        <w:tblW w:w="15030" w:type="dxa"/>
        <w:tblInd w:w="-702" w:type="dxa"/>
        <w:tblLayout w:type="fixed"/>
        <w:tblLook w:val="04A0" w:firstRow="1" w:lastRow="0" w:firstColumn="1" w:lastColumn="0" w:noHBand="0" w:noVBand="1"/>
      </w:tblPr>
      <w:tblGrid>
        <w:gridCol w:w="630"/>
        <w:gridCol w:w="3960"/>
        <w:gridCol w:w="5490"/>
        <w:gridCol w:w="2160"/>
        <w:gridCol w:w="2790"/>
      </w:tblGrid>
      <w:tr w:rsidR="008F3812" w:rsidRPr="008F3812" w:rsidTr="000A0B96">
        <w:trPr>
          <w:trHeight w:val="8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 w:rsidRPr="008F3812">
              <w:rPr>
                <w:rFonts w:ascii="GHEA Grapalat" w:eastAsia="Calibri" w:hAnsi="GHEA Grapalat" w:cs="Sylfaen"/>
                <w:color w:val="000000"/>
                <w:lang w:val="en-US" w:eastAsia="en-US"/>
              </w:rPr>
              <w:t>հ</w:t>
            </w:r>
            <w:r w:rsidRPr="008F3812">
              <w:rPr>
                <w:rFonts w:ascii="GHEA Grapalat" w:eastAsia="Calibri" w:hAnsi="GHEA Grapalat"/>
                <w:color w:val="000000"/>
                <w:lang w:val="en-US" w:eastAsia="en-US"/>
              </w:rPr>
              <w:t>/</w:t>
            </w:r>
            <w:r w:rsidRPr="008F3812">
              <w:rPr>
                <w:rFonts w:ascii="GHEA Grapalat" w:eastAsia="Calibri" w:hAnsi="GHEA Grapalat" w:cs="Sylfaen"/>
                <w:color w:val="000000"/>
                <w:lang w:val="en-US" w:eastAsia="en-US"/>
              </w:rPr>
              <w:t>հ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Առարկության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,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առաջարկության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հեղինակը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>¸</w:t>
            </w:r>
          </w:p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Գրության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ստացման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ամսաթիվը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,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գրության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համարը</w:t>
            </w:r>
            <w:proofErr w:type="spellEnd"/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Առարկության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.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առաջարկության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բովանդակությունը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Եզրակացություն</w:t>
            </w:r>
            <w:proofErr w:type="spellEnd"/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Կատարված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փոփոխությունները</w:t>
            </w:r>
            <w:proofErr w:type="spellEnd"/>
          </w:p>
        </w:tc>
      </w:tr>
      <w:tr w:rsidR="008F3812" w:rsidRPr="008F3812" w:rsidTr="000A0B96">
        <w:trPr>
          <w:trHeight w:val="36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>1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3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4</w:t>
            </w:r>
          </w:p>
        </w:tc>
      </w:tr>
      <w:tr w:rsidR="008F3812" w:rsidRPr="008F3812" w:rsidTr="000A0B96">
        <w:trPr>
          <w:trHeight w:val="8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>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 xml:space="preserve">ՀՀ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ֆինանսների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նախարարություն</w:t>
            </w:r>
            <w:proofErr w:type="spellEnd"/>
          </w:p>
          <w:p w:rsidR="008F3812" w:rsidRPr="008F3812" w:rsidRDefault="004B7770" w:rsidP="008F3812">
            <w:pPr>
              <w:spacing w:line="276" w:lineRule="auto"/>
              <w:rPr>
                <w:rFonts w:ascii="GHEA Grapalat" w:hAnsi="GHEA Grapalat"/>
                <w:lang w:val="en-US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14-10-2019</w:t>
            </w:r>
            <w:r w:rsidR="008F3812" w:rsidRPr="008F3812">
              <w:rPr>
                <w:rFonts w:ascii="GHEA Grapalat" w:hAnsi="GHEA Grapalat"/>
                <w:lang w:val="en-US" w:eastAsia="en-US"/>
              </w:rPr>
              <w:t xml:space="preserve">, </w:t>
            </w:r>
            <w:r w:rsidRPr="004B7770">
              <w:rPr>
                <w:rFonts w:ascii="GHEA Grapalat" w:hAnsi="GHEA Grapalat"/>
                <w:lang w:val="en-US" w:eastAsia="en-US"/>
              </w:rPr>
              <w:t>01/2-1/16746-2019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4B7770" w:rsidP="008F3812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>
              <w:rPr>
                <w:rFonts w:ascii="GHEA Grapalat" w:hAnsi="GHEA Grapalat"/>
                <w:bCs/>
                <w:iCs/>
                <w:lang w:val="hy-AM" w:eastAsia="en-US"/>
              </w:rPr>
              <w:t>Դիտողություններ և առաջարկություններ չկան: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3812" w:rsidRPr="008F3812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</w:tr>
      <w:tr w:rsidR="008F3812" w:rsidRPr="008F3812" w:rsidTr="000A0B96">
        <w:trPr>
          <w:trHeight w:val="71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>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 xml:space="preserve">ՀՀ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պետական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եկամուտների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կոմիտե</w:t>
            </w:r>
            <w:proofErr w:type="spellEnd"/>
          </w:p>
          <w:p w:rsidR="008F3812" w:rsidRPr="008F3812" w:rsidRDefault="004B7770" w:rsidP="008F3812">
            <w:pPr>
              <w:tabs>
                <w:tab w:val="right" w:pos="3730"/>
              </w:tabs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15-10-2019</w:t>
            </w:r>
            <w:r w:rsidR="008F3812" w:rsidRPr="008F3812">
              <w:rPr>
                <w:rFonts w:ascii="GHEA Grapalat" w:hAnsi="GHEA Grapalat"/>
                <w:lang w:val="hy-AM" w:eastAsia="en-US"/>
              </w:rPr>
              <w:t xml:space="preserve">, </w:t>
            </w:r>
            <w:r w:rsidRPr="004B7770">
              <w:rPr>
                <w:rFonts w:ascii="GHEA Grapalat" w:hAnsi="GHEA Grapalat"/>
                <w:lang w:val="en-US" w:eastAsia="en-US"/>
              </w:rPr>
              <w:t>/3-2/63764-2019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4B7770" w:rsidP="008F3812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 w:rsidRPr="004B7770">
              <w:rPr>
                <w:rFonts w:ascii="GHEA Grapalat" w:hAnsi="GHEA Grapalat"/>
                <w:bCs/>
                <w:iCs/>
                <w:lang w:val="hy-AM" w:eastAsia="en-US"/>
              </w:rPr>
              <w:t>Դիտողություններ և առաջարկություններ չկան: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3812" w:rsidRPr="008F3812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</w:tr>
    </w:tbl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</w:p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</w:p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  <w:r w:rsidRPr="008F3812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  <w:r w:rsidRPr="008F3812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                                        </w:t>
      </w:r>
      <w:r w:rsidRPr="008F3812">
        <w:rPr>
          <w:rFonts w:ascii="GHEA Grapalat" w:eastAsia="Calibri" w:hAnsi="GHEA Grapalat"/>
          <w:lang w:val="hy-AM" w:eastAsia="en-US"/>
        </w:rPr>
        <w:tab/>
      </w:r>
      <w:r w:rsidRPr="008F3812">
        <w:rPr>
          <w:rFonts w:ascii="GHEA Grapalat" w:eastAsia="Calibri" w:hAnsi="GHEA Grapalat"/>
          <w:lang w:val="hy-AM" w:eastAsia="en-US"/>
        </w:rPr>
        <w:tab/>
      </w:r>
      <w:r w:rsidRPr="008F3812">
        <w:rPr>
          <w:rFonts w:ascii="GHEA Grapalat" w:eastAsia="Calibri" w:hAnsi="GHEA Grapalat"/>
          <w:lang w:val="hy-AM" w:eastAsia="en-US"/>
        </w:rPr>
        <w:tab/>
        <w:t xml:space="preserve">ՏԻԳՐԱՆ ԽԱՉԱՏՐՅԱՆ                                                                    </w:t>
      </w:r>
      <w:r w:rsidRPr="008F3812">
        <w:rPr>
          <w:rFonts w:ascii="GHEA Grapalat" w:eastAsia="Calibri" w:hAnsi="GHEA Grapalat"/>
          <w:lang w:val="hy-AM" w:eastAsia="en-US"/>
        </w:rPr>
        <w:tab/>
      </w:r>
      <w:r w:rsidRPr="008F3812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</w:t>
      </w:r>
    </w:p>
    <w:p w:rsidR="00AC215C" w:rsidRPr="002313DB" w:rsidRDefault="00AC215C">
      <w:pPr>
        <w:rPr>
          <w:lang w:val="hy-AM"/>
        </w:rPr>
      </w:pPr>
    </w:p>
    <w:sectPr w:rsidR="00AC215C" w:rsidRPr="002313DB" w:rsidSect="008F3812">
      <w:pgSz w:w="16840" w:h="11907" w:orient="landscape" w:code="9"/>
      <w:pgMar w:top="1138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7647" w:rsidRDefault="00697647">
      <w:r>
        <w:separator/>
      </w:r>
    </w:p>
  </w:endnote>
  <w:endnote w:type="continuationSeparator" w:id="0">
    <w:p w:rsidR="00697647" w:rsidRDefault="006976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322E" w:rsidRDefault="00697647">
    <w:pPr>
      <w:pStyle w:val="Footer"/>
    </w:pPr>
  </w:p>
  <w:p w:rsidR="0097322E" w:rsidRDefault="0069764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2037" w:rsidRDefault="00697647">
    <w:pPr>
      <w:pStyle w:val="Footer"/>
    </w:pPr>
  </w:p>
  <w:p w:rsidR="00D92037" w:rsidRDefault="0069764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2037" w:rsidRPr="00453C9B" w:rsidRDefault="00697647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7647" w:rsidRDefault="00697647">
      <w:r>
        <w:separator/>
      </w:r>
    </w:p>
  </w:footnote>
  <w:footnote w:type="continuationSeparator" w:id="0">
    <w:p w:rsidR="00697647" w:rsidRDefault="006976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13DB"/>
    <w:rsid w:val="000101E0"/>
    <w:rsid w:val="00120F5B"/>
    <w:rsid w:val="001872ED"/>
    <w:rsid w:val="001C0FB0"/>
    <w:rsid w:val="002013AF"/>
    <w:rsid w:val="002313DB"/>
    <w:rsid w:val="002E18E0"/>
    <w:rsid w:val="002F2D87"/>
    <w:rsid w:val="0034135D"/>
    <w:rsid w:val="0034318E"/>
    <w:rsid w:val="003809E6"/>
    <w:rsid w:val="003E2190"/>
    <w:rsid w:val="004A7EE2"/>
    <w:rsid w:val="004B2802"/>
    <w:rsid w:val="004B7770"/>
    <w:rsid w:val="00697647"/>
    <w:rsid w:val="006F3A00"/>
    <w:rsid w:val="00730B59"/>
    <w:rsid w:val="007B63D3"/>
    <w:rsid w:val="0089383B"/>
    <w:rsid w:val="008A717B"/>
    <w:rsid w:val="008F3812"/>
    <w:rsid w:val="009C00FC"/>
    <w:rsid w:val="009E70CD"/>
    <w:rsid w:val="009F1D27"/>
    <w:rsid w:val="00AC215C"/>
    <w:rsid w:val="00B65C43"/>
    <w:rsid w:val="00BB54A3"/>
    <w:rsid w:val="00C81EE8"/>
    <w:rsid w:val="00D33A52"/>
    <w:rsid w:val="00DF5A4D"/>
    <w:rsid w:val="00FC3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340230-D8F5-4435-A389-262D19DEE7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12</Pages>
  <Words>1924</Words>
  <Characters>10973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Gohar H. Harutyunyan</dc:creator>
  <cp:lastModifiedBy>Gohar H. Harutyunyan</cp:lastModifiedBy>
  <cp:revision>15</cp:revision>
  <dcterms:created xsi:type="dcterms:W3CDTF">2019-08-05T11:38:00Z</dcterms:created>
  <dcterms:modified xsi:type="dcterms:W3CDTF">2019-10-23T11:58:00Z</dcterms:modified>
  <cp:keywords>Mulberry 2.0</cp:keywords>
</cp:coreProperties>
</file>