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7C71A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7C71AD">
      <w:pPr>
        <w:jc w:val="center"/>
      </w:pPr>
    </w:p>
    <w:p w:rsidR="000D2EEB" w:rsidRPr="002A0116" w:rsidRDefault="000D2EEB" w:rsidP="007C71A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7C71AD">
      <w:pPr>
        <w:pStyle w:val="mechtex"/>
        <w:rPr>
          <w:rFonts w:ascii="GHEA Mariam" w:hAnsi="GHEA Mariam"/>
          <w:b/>
        </w:rPr>
      </w:pPr>
    </w:p>
    <w:p w:rsidR="000D2EEB" w:rsidRPr="002A0116" w:rsidRDefault="000D2EEB" w:rsidP="007C71A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7C71AD">
      <w:pPr>
        <w:jc w:val="center"/>
        <w:rPr>
          <w:rFonts w:ascii="GHEA Mariam" w:hAnsi="GHEA Mariam"/>
          <w:sz w:val="24"/>
          <w:szCs w:val="24"/>
        </w:rPr>
      </w:pPr>
    </w:p>
    <w:p w:rsidR="000D2EEB" w:rsidRDefault="000D2EEB" w:rsidP="007C71AD">
      <w:pPr>
        <w:jc w:val="center"/>
        <w:rPr>
          <w:rFonts w:ascii="GHEA Mariam" w:hAnsi="GHEA Mariam"/>
          <w:sz w:val="12"/>
          <w:szCs w:val="24"/>
        </w:rPr>
      </w:pPr>
    </w:p>
    <w:p w:rsidR="00A7441E" w:rsidRPr="002A0116" w:rsidRDefault="00A7441E" w:rsidP="007C71AD">
      <w:pPr>
        <w:jc w:val="center"/>
        <w:rPr>
          <w:rFonts w:ascii="GHEA Mariam" w:hAnsi="GHEA Mariam"/>
          <w:sz w:val="12"/>
          <w:szCs w:val="24"/>
        </w:rPr>
      </w:pPr>
    </w:p>
    <w:p w:rsidR="000D2EEB" w:rsidRPr="007C71AD" w:rsidRDefault="000D2EEB" w:rsidP="007C71AD">
      <w:pPr>
        <w:jc w:val="center"/>
        <w:rPr>
          <w:rFonts w:ascii="GHEA Mariam" w:hAnsi="GHEA Mariam"/>
          <w:sz w:val="14"/>
          <w:szCs w:val="24"/>
        </w:rPr>
      </w:pPr>
    </w:p>
    <w:p w:rsidR="000D2EEB" w:rsidRPr="006307D9" w:rsidRDefault="0008193C" w:rsidP="007C71AD">
      <w:pPr>
        <w:jc w:val="center"/>
        <w:rPr>
          <w:rFonts w:ascii="GHEA Mariam" w:hAnsi="GHEA Mariam"/>
          <w:sz w:val="24"/>
          <w:szCs w:val="24"/>
          <w:lang w:val="hy-AM"/>
        </w:rPr>
      </w:pPr>
      <w:r>
        <w:rPr>
          <w:rFonts w:ascii="GHEA Mariam" w:hAnsi="GHEA Mariam" w:cs="Sylfaen"/>
          <w:spacing w:val="-4"/>
          <w:sz w:val="24"/>
          <w:szCs w:val="22"/>
          <w:lang w:val="hy-AM"/>
        </w:rPr>
        <w:t>16</w:t>
      </w:r>
      <w:r w:rsidR="00033426" w:rsidRPr="002A0116">
        <w:rPr>
          <w:rFonts w:ascii="GHEA Mariam" w:hAnsi="GHEA Mariam" w:cs="Sylfaen"/>
          <w:spacing w:val="-4"/>
          <w:sz w:val="24"/>
          <w:szCs w:val="22"/>
          <w:lang w:val="pt-BR"/>
        </w:rPr>
        <w:t xml:space="preserve"> </w:t>
      </w:r>
      <w:r w:rsidR="006307D9">
        <w:rPr>
          <w:rFonts w:ascii="GHEA Mariam" w:hAnsi="GHEA Mariam" w:cs="Sylfaen"/>
          <w:spacing w:val="-4"/>
          <w:sz w:val="24"/>
          <w:szCs w:val="22"/>
          <w:lang w:val="hy-AM"/>
        </w:rPr>
        <w:t>հուլ</w:t>
      </w:r>
      <w:r w:rsidR="007C71AD">
        <w:rPr>
          <w:rFonts w:ascii="GHEA Mariam" w:hAnsi="GHEA Mariam" w:cs="Sylfaen"/>
          <w:spacing w:val="-4"/>
          <w:sz w:val="24"/>
          <w:szCs w:val="22"/>
          <w:lang w:val="hy-AM"/>
        </w:rPr>
        <w:t>իս</w:t>
      </w:r>
      <w:r w:rsidR="000D2EEB" w:rsidRPr="002A0116">
        <w:rPr>
          <w:rFonts w:ascii="GHEA Mariam" w:hAnsi="GHEA Mariam" w:cs="Sylfaen"/>
          <w:spacing w:val="-4"/>
          <w:sz w:val="24"/>
          <w:szCs w:val="22"/>
          <w:lang w:val="pt-BR"/>
        </w:rPr>
        <w:t>ի</w:t>
      </w:r>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9D2E1B">
        <w:rPr>
          <w:rFonts w:ascii="GHEA Mariam" w:hAnsi="GHEA Mariam"/>
          <w:sz w:val="24"/>
          <w:szCs w:val="24"/>
        </w:rPr>
        <w:t xml:space="preserve">  N </w:t>
      </w:r>
      <w:r w:rsidR="001A34CC">
        <w:rPr>
          <w:rFonts w:ascii="GHEA Mariam" w:hAnsi="GHEA Mariam"/>
          <w:sz w:val="24"/>
          <w:szCs w:val="24"/>
        </w:rPr>
        <w:t xml:space="preserve"> </w:t>
      </w:r>
      <w:r>
        <w:rPr>
          <w:rFonts w:ascii="GHEA Mariam" w:hAnsi="GHEA Mariam"/>
          <w:sz w:val="24"/>
          <w:szCs w:val="24"/>
          <w:lang w:val="hy-AM"/>
        </w:rPr>
        <w:t xml:space="preserve">   </w:t>
      </w:r>
      <w:r w:rsidR="002A0116" w:rsidRPr="002A0116">
        <w:rPr>
          <w:rFonts w:ascii="GHEA Mariam" w:hAnsi="GHEA Mariam"/>
          <w:sz w:val="24"/>
          <w:szCs w:val="24"/>
        </w:rPr>
        <w:t xml:space="preserve"> - </w:t>
      </w:r>
      <w:r w:rsidR="000A64A4">
        <w:rPr>
          <w:rFonts w:ascii="GHEA Mariam" w:hAnsi="GHEA Mariam"/>
          <w:sz w:val="24"/>
          <w:szCs w:val="24"/>
          <w:lang w:val="hy-AM"/>
        </w:rPr>
        <w:t>Լ</w:t>
      </w:r>
    </w:p>
    <w:p w:rsidR="007C71AD" w:rsidRPr="007C71AD" w:rsidRDefault="007C71AD" w:rsidP="007C71AD">
      <w:pPr>
        <w:pStyle w:val="mechtex"/>
        <w:rPr>
          <w:rStyle w:val="Strong"/>
          <w:rFonts w:ascii="GHEA Grapalat" w:hAnsi="GHEA Grapalat"/>
          <w:color w:val="000000"/>
          <w:sz w:val="18"/>
          <w:lang w:val="hy-AM"/>
        </w:rPr>
      </w:pPr>
    </w:p>
    <w:p w:rsidR="007C71AD" w:rsidRPr="00A7441E" w:rsidRDefault="007C71AD" w:rsidP="007C71AD">
      <w:pPr>
        <w:pStyle w:val="mechtex"/>
        <w:rPr>
          <w:rStyle w:val="Strong"/>
          <w:rFonts w:ascii="GHEA Grapalat" w:hAnsi="GHEA Grapalat"/>
          <w:color w:val="000000"/>
          <w:sz w:val="36"/>
          <w:lang w:val="hy-AM"/>
        </w:rPr>
      </w:pPr>
    </w:p>
    <w:p w:rsidR="000A64A4" w:rsidRDefault="000A64A4" w:rsidP="000A64A4">
      <w:pPr>
        <w:pStyle w:val="mechtex"/>
        <w:rPr>
          <w:rFonts w:ascii="GHEA Mariam" w:eastAsia="GHEA Grapalat" w:hAnsi="GHEA Mariam" w:cs="Arial"/>
          <w:sz w:val="24"/>
          <w:szCs w:val="24"/>
          <w:lang w:val="hy-AM"/>
        </w:rPr>
      </w:pPr>
      <w:r w:rsidRPr="000A64A4">
        <w:rPr>
          <w:rFonts w:ascii="GHEA Mariam" w:eastAsia="GHEA Grapalat" w:hAnsi="GHEA Mariam" w:cs="Arial"/>
          <w:sz w:val="24"/>
          <w:szCs w:val="24"/>
          <w:lang w:val="hy-AM"/>
        </w:rPr>
        <w:t>ՀԱՅԱՍՏԱՆԻ</w:t>
      </w:r>
      <w:r>
        <w:rPr>
          <w:rFonts w:ascii="GHEA Mariam" w:eastAsia="GHEA Grapalat" w:hAnsi="GHEA Mariam" w:cs="Arial"/>
          <w:sz w:val="24"/>
          <w:szCs w:val="24"/>
          <w:lang w:val="hy-AM"/>
        </w:rPr>
        <w:t xml:space="preserve"> </w:t>
      </w:r>
      <w:r w:rsidRPr="000A64A4">
        <w:rPr>
          <w:rFonts w:ascii="GHEA Mariam" w:eastAsia="GHEA Grapalat" w:hAnsi="GHEA Mariam"/>
          <w:sz w:val="24"/>
          <w:szCs w:val="24"/>
          <w:lang w:val="hy-AM"/>
        </w:rPr>
        <w:t xml:space="preserve"> </w:t>
      </w:r>
      <w:r w:rsidRPr="000A64A4">
        <w:rPr>
          <w:rFonts w:ascii="GHEA Mariam" w:eastAsia="GHEA Grapalat" w:hAnsi="GHEA Mariam" w:cs="Arial"/>
          <w:sz w:val="24"/>
          <w:szCs w:val="24"/>
          <w:lang w:val="hy-AM"/>
        </w:rPr>
        <w:t>ՀԱՆՐԱՊԵՏՈՒԹՅԱՆ</w:t>
      </w:r>
      <w:r w:rsidRPr="000A64A4">
        <w:rPr>
          <w:rFonts w:ascii="GHEA Mariam" w:eastAsia="GHEA Grapalat" w:hAnsi="GHEA Mariam"/>
          <w:sz w:val="24"/>
          <w:szCs w:val="24"/>
          <w:lang w:val="hy-AM"/>
        </w:rPr>
        <w:t xml:space="preserve"> </w:t>
      </w:r>
      <w:r>
        <w:rPr>
          <w:rFonts w:ascii="GHEA Mariam" w:eastAsia="GHEA Grapalat" w:hAnsi="GHEA Mariam"/>
          <w:sz w:val="24"/>
          <w:szCs w:val="24"/>
          <w:lang w:val="hy-AM"/>
        </w:rPr>
        <w:t xml:space="preserve"> </w:t>
      </w:r>
      <w:r w:rsidRPr="000A64A4">
        <w:rPr>
          <w:rFonts w:ascii="GHEA Mariam" w:eastAsia="GHEA Grapalat" w:hAnsi="GHEA Mariam" w:cs="Arial"/>
          <w:sz w:val="24"/>
          <w:szCs w:val="24"/>
          <w:lang w:val="hy-AM"/>
        </w:rPr>
        <w:t>ԿԱՌԱՎԱՐՈՒԹՅԱՆ</w:t>
      </w:r>
      <w:r w:rsidRPr="000A64A4">
        <w:rPr>
          <w:rFonts w:ascii="GHEA Mariam" w:eastAsia="GHEA Grapalat" w:hAnsi="GHEA Mariam"/>
          <w:sz w:val="24"/>
          <w:szCs w:val="24"/>
          <w:lang w:val="hy-AM"/>
        </w:rPr>
        <w:t xml:space="preserve"> 2021 </w:t>
      </w:r>
      <w:r>
        <w:rPr>
          <w:rFonts w:ascii="GHEA Mariam" w:eastAsia="GHEA Grapalat" w:hAnsi="GHEA Mariam"/>
          <w:sz w:val="24"/>
          <w:szCs w:val="24"/>
          <w:lang w:val="hy-AM"/>
        </w:rPr>
        <w:t xml:space="preserve"> </w:t>
      </w:r>
      <w:r w:rsidRPr="000A64A4">
        <w:rPr>
          <w:rFonts w:ascii="GHEA Mariam" w:eastAsia="GHEA Grapalat" w:hAnsi="GHEA Mariam" w:cs="Arial"/>
          <w:sz w:val="24"/>
          <w:szCs w:val="24"/>
          <w:lang w:val="hy-AM"/>
        </w:rPr>
        <w:t>ԹՎԱԿԱՆԻ</w:t>
      </w:r>
      <w:r w:rsidRPr="000A64A4">
        <w:rPr>
          <w:rFonts w:ascii="GHEA Mariam" w:eastAsia="GHEA Grapalat" w:hAnsi="GHEA Mariam"/>
          <w:sz w:val="24"/>
          <w:szCs w:val="24"/>
          <w:lang w:val="hy-AM"/>
        </w:rPr>
        <w:t xml:space="preserve"> </w:t>
      </w:r>
      <w:r w:rsidRPr="000A64A4">
        <w:rPr>
          <w:rFonts w:ascii="GHEA Mariam" w:eastAsia="GHEA Grapalat" w:hAnsi="GHEA Mariam" w:cs="Arial"/>
          <w:spacing w:val="-8"/>
          <w:sz w:val="24"/>
          <w:szCs w:val="24"/>
          <w:lang w:val="hy-AM"/>
        </w:rPr>
        <w:t>ՓԵՏՐՎԱՐԻ</w:t>
      </w:r>
      <w:r w:rsidRPr="000A64A4">
        <w:rPr>
          <w:rFonts w:ascii="GHEA Mariam" w:eastAsia="GHEA Grapalat" w:hAnsi="GHEA Mariam"/>
          <w:spacing w:val="-8"/>
          <w:sz w:val="24"/>
          <w:szCs w:val="24"/>
          <w:lang w:val="hy-AM"/>
        </w:rPr>
        <w:t xml:space="preserve"> 25-</w:t>
      </w:r>
      <w:r w:rsidRPr="000A64A4">
        <w:rPr>
          <w:rFonts w:ascii="GHEA Mariam" w:eastAsia="GHEA Grapalat" w:hAnsi="GHEA Mariam" w:cs="Arial"/>
          <w:spacing w:val="-8"/>
          <w:sz w:val="24"/>
          <w:szCs w:val="24"/>
          <w:lang w:val="hy-AM"/>
        </w:rPr>
        <w:t>Ի</w:t>
      </w:r>
      <w:r w:rsidRPr="000A64A4">
        <w:rPr>
          <w:rFonts w:ascii="GHEA Mariam" w:eastAsia="GHEA Grapalat" w:hAnsi="GHEA Mariam"/>
          <w:spacing w:val="-8"/>
          <w:sz w:val="24"/>
          <w:szCs w:val="24"/>
          <w:lang w:val="hy-AM"/>
        </w:rPr>
        <w:t xml:space="preserve"> N 252-</w:t>
      </w:r>
      <w:r w:rsidRPr="000A64A4">
        <w:rPr>
          <w:rFonts w:ascii="GHEA Mariam" w:eastAsia="GHEA Grapalat" w:hAnsi="GHEA Mariam" w:cs="Arial"/>
          <w:spacing w:val="-8"/>
          <w:sz w:val="24"/>
          <w:szCs w:val="24"/>
          <w:lang w:val="hy-AM"/>
        </w:rPr>
        <w:t>Լ</w:t>
      </w:r>
      <w:r w:rsidRPr="000A64A4">
        <w:rPr>
          <w:rFonts w:ascii="GHEA Mariam" w:eastAsia="GHEA Grapalat" w:hAnsi="GHEA Mariam"/>
          <w:spacing w:val="-8"/>
          <w:sz w:val="24"/>
          <w:szCs w:val="24"/>
          <w:lang w:val="hy-AM"/>
        </w:rPr>
        <w:t xml:space="preserve"> </w:t>
      </w:r>
      <w:r w:rsidRPr="000A64A4">
        <w:rPr>
          <w:rFonts w:ascii="GHEA Mariam" w:eastAsia="GHEA Grapalat" w:hAnsi="GHEA Mariam" w:cs="Arial"/>
          <w:spacing w:val="-8"/>
          <w:sz w:val="24"/>
          <w:szCs w:val="24"/>
          <w:lang w:val="hy-AM"/>
        </w:rPr>
        <w:t>ՈՐՈՇՄԱՆ</w:t>
      </w:r>
      <w:r w:rsidRPr="000A64A4">
        <w:rPr>
          <w:rFonts w:ascii="GHEA Mariam" w:eastAsia="GHEA Grapalat" w:hAnsi="GHEA Mariam"/>
          <w:spacing w:val="-8"/>
          <w:sz w:val="24"/>
          <w:szCs w:val="24"/>
          <w:lang w:val="hy-AM"/>
        </w:rPr>
        <w:t xml:space="preserve"> </w:t>
      </w:r>
      <w:r w:rsidRPr="000A64A4">
        <w:rPr>
          <w:rFonts w:ascii="GHEA Mariam" w:eastAsia="GHEA Grapalat" w:hAnsi="GHEA Mariam" w:cs="Arial"/>
          <w:spacing w:val="-8"/>
          <w:sz w:val="24"/>
          <w:szCs w:val="24"/>
          <w:lang w:val="hy-AM"/>
        </w:rPr>
        <w:t>ՄԵՋ</w:t>
      </w:r>
      <w:r w:rsidRPr="000A64A4">
        <w:rPr>
          <w:rFonts w:ascii="GHEA Mariam" w:eastAsia="GHEA Grapalat" w:hAnsi="GHEA Mariam"/>
          <w:spacing w:val="-8"/>
          <w:sz w:val="24"/>
          <w:szCs w:val="24"/>
          <w:lang w:val="hy-AM"/>
        </w:rPr>
        <w:t xml:space="preserve"> </w:t>
      </w:r>
      <w:r w:rsidRPr="000A64A4">
        <w:rPr>
          <w:rFonts w:ascii="GHEA Mariam" w:eastAsia="GHEA Grapalat" w:hAnsi="GHEA Mariam" w:cs="Arial"/>
          <w:spacing w:val="-8"/>
          <w:sz w:val="24"/>
          <w:szCs w:val="24"/>
          <w:lang w:val="hy-AM"/>
        </w:rPr>
        <w:t>ԼՐԱՑՈՒՄ</w:t>
      </w:r>
      <w:r w:rsidRPr="000A64A4">
        <w:rPr>
          <w:rFonts w:ascii="GHEA Mariam" w:eastAsia="GHEA Grapalat" w:hAnsi="GHEA Mariam"/>
          <w:spacing w:val="-8"/>
          <w:sz w:val="24"/>
          <w:szCs w:val="24"/>
          <w:lang w:val="hy-AM"/>
        </w:rPr>
        <w:t xml:space="preserve"> </w:t>
      </w:r>
      <w:r w:rsidRPr="000A64A4">
        <w:rPr>
          <w:rFonts w:ascii="GHEA Mariam" w:eastAsia="GHEA Grapalat" w:hAnsi="GHEA Mariam" w:cs="Arial"/>
          <w:spacing w:val="-8"/>
          <w:sz w:val="24"/>
          <w:szCs w:val="24"/>
          <w:lang w:val="hy-AM"/>
        </w:rPr>
        <w:t>ԵՎ</w:t>
      </w:r>
      <w:r w:rsidRPr="000A64A4">
        <w:rPr>
          <w:rFonts w:ascii="GHEA Mariam" w:eastAsia="GHEA Grapalat" w:hAnsi="GHEA Mariam"/>
          <w:spacing w:val="-8"/>
          <w:sz w:val="24"/>
          <w:szCs w:val="24"/>
          <w:lang w:val="hy-AM"/>
        </w:rPr>
        <w:t xml:space="preserve"> </w:t>
      </w:r>
      <w:r w:rsidRPr="000A64A4">
        <w:rPr>
          <w:rFonts w:ascii="GHEA Mariam" w:eastAsia="GHEA Grapalat" w:hAnsi="GHEA Mariam" w:cs="Arial"/>
          <w:spacing w:val="-8"/>
          <w:sz w:val="24"/>
          <w:szCs w:val="24"/>
          <w:lang w:val="hy-AM"/>
        </w:rPr>
        <w:t>ՓՈՓՈԽՈՒԹՅՈՒՆՆԵՐ</w:t>
      </w:r>
      <w:r w:rsidRPr="000A64A4">
        <w:rPr>
          <w:rFonts w:ascii="GHEA Mariam" w:eastAsia="GHEA Grapalat" w:hAnsi="GHEA Mariam"/>
          <w:sz w:val="24"/>
          <w:szCs w:val="24"/>
          <w:lang w:val="hy-AM"/>
        </w:rPr>
        <w:t xml:space="preserve"> </w:t>
      </w:r>
      <w:r w:rsidRPr="000A64A4">
        <w:rPr>
          <w:rFonts w:ascii="GHEA Mariam" w:eastAsia="GHEA Grapalat" w:hAnsi="GHEA Mariam" w:cs="Arial"/>
          <w:sz w:val="24"/>
          <w:szCs w:val="24"/>
          <w:lang w:val="hy-AM"/>
        </w:rPr>
        <w:t>ԿԱՏԱՐԵԼՈՒ</w:t>
      </w:r>
      <w:r w:rsidRPr="000A64A4">
        <w:rPr>
          <w:rFonts w:ascii="GHEA Mariam" w:eastAsia="GHEA Grapalat" w:hAnsi="GHEA Mariam"/>
          <w:sz w:val="24"/>
          <w:szCs w:val="24"/>
          <w:lang w:val="hy-AM"/>
        </w:rPr>
        <w:t xml:space="preserve"> </w:t>
      </w:r>
      <w:r w:rsidRPr="000A64A4">
        <w:rPr>
          <w:rFonts w:ascii="GHEA Mariam" w:eastAsia="GHEA Grapalat" w:hAnsi="GHEA Mariam" w:cs="Arial"/>
          <w:sz w:val="24"/>
          <w:szCs w:val="24"/>
          <w:lang w:val="hy-AM"/>
        </w:rPr>
        <w:t>ՄԱՍԻՆ</w:t>
      </w:r>
    </w:p>
    <w:p w:rsidR="000A64A4" w:rsidRPr="000A64A4" w:rsidRDefault="000A64A4" w:rsidP="000A64A4">
      <w:pPr>
        <w:pStyle w:val="mechtex"/>
        <w:rPr>
          <w:rFonts w:ascii="GHEA Mariam" w:hAnsi="GHEA Mariam"/>
          <w:sz w:val="24"/>
          <w:szCs w:val="24"/>
          <w:lang w:val="hy-AM"/>
        </w:rPr>
      </w:pPr>
      <w:r>
        <w:rPr>
          <w:rFonts w:ascii="GHEA Mariam" w:hAnsi="GHEA Mariam"/>
          <w:sz w:val="24"/>
          <w:szCs w:val="24"/>
          <w:lang w:val="hy-AM"/>
        </w:rPr>
        <w:t>-----------------------------------------------------------------------------------------------------------------</w:t>
      </w:r>
    </w:p>
    <w:p w:rsidR="000A64A4" w:rsidRPr="000A64A4" w:rsidRDefault="000A64A4" w:rsidP="000A64A4">
      <w:pPr>
        <w:pStyle w:val="mechtex"/>
        <w:rPr>
          <w:rFonts w:eastAsia="GHEA Grapalat"/>
          <w:sz w:val="28"/>
          <w:highlight w:val="white"/>
          <w:lang w:val="hy-AM"/>
        </w:rPr>
      </w:pPr>
    </w:p>
    <w:p w:rsidR="000A64A4" w:rsidRPr="008E1B5A" w:rsidRDefault="000A64A4" w:rsidP="008E1B5A">
      <w:pPr>
        <w:pStyle w:val="norm"/>
        <w:spacing w:line="360" w:lineRule="auto"/>
        <w:rPr>
          <w:rFonts w:ascii="GHEA Mariam" w:hAnsi="GHEA Mariam"/>
          <w:sz w:val="28"/>
          <w:szCs w:val="24"/>
          <w:lang w:val="de-DE"/>
        </w:rPr>
      </w:pPr>
      <w:r w:rsidRPr="000A64A4">
        <w:rPr>
          <w:rFonts w:ascii="GHEA Mariam" w:eastAsia="GHEA Grapalat" w:hAnsi="GHEA Mariam" w:cs="GHEA Grapalat"/>
          <w:sz w:val="24"/>
          <w:szCs w:val="24"/>
          <w:highlight w:val="white"/>
          <w:lang w:val="hy-AM"/>
        </w:rPr>
        <w:t xml:space="preserve">Հիմք ընդունելով «Կառավարության կառուցվածքի և գործունեության մասին» օրենքի 12-րդ հոդվածի 1-ին և 2-րդ մասերը, ինչպես նաև «Նորմատիվ իրավական ակտերի մասին» օրենքի 33-րդ և 34-րդ հոդվածները`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w:t>
      </w:r>
      <w:r>
        <w:rPr>
          <w:rFonts w:ascii="GHEA Mariam" w:hAnsi="GHEA Mariam" w:cs="Sylfaen"/>
          <w:sz w:val="24"/>
          <w:szCs w:val="22"/>
          <w:lang w:val="de-DE"/>
        </w:rPr>
        <w:softHyphen/>
      </w:r>
      <w:r w:rsidRPr="008E1B5A">
        <w:rPr>
          <w:rFonts w:ascii="GHEA Mariam" w:hAnsi="GHEA Mariam" w:cs="Sylfaen"/>
          <w:sz w:val="24"/>
          <w:szCs w:val="22"/>
          <w:lang w:val="de-DE"/>
        </w:rPr>
        <w:t>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A64A4" w:rsidRPr="000A64A4" w:rsidRDefault="000A64A4" w:rsidP="000A64A4">
      <w:pPr>
        <w:numPr>
          <w:ilvl w:val="0"/>
          <w:numId w:val="28"/>
        </w:numPr>
        <w:tabs>
          <w:tab w:val="left" w:pos="900"/>
        </w:tabs>
        <w:spacing w:line="360" w:lineRule="auto"/>
        <w:ind w:left="0" w:firstLine="709"/>
        <w:jc w:val="both"/>
        <w:rPr>
          <w:rFonts w:ascii="GHEA Mariam" w:eastAsia="GHEA Grapalat" w:hAnsi="GHEA Mariam" w:cs="GHEA Grapalat"/>
          <w:sz w:val="24"/>
          <w:szCs w:val="24"/>
          <w:highlight w:val="white"/>
          <w:lang w:val="hy-AM"/>
        </w:rPr>
      </w:pPr>
      <w:r w:rsidRPr="000A64A4">
        <w:rPr>
          <w:rFonts w:ascii="GHEA Mariam" w:eastAsia="GHEA Grapalat" w:hAnsi="GHEA Mariam" w:cs="GHEA Grapalat"/>
          <w:spacing w:val="-4"/>
          <w:sz w:val="24"/>
          <w:szCs w:val="24"/>
          <w:highlight w:val="white"/>
          <w:lang w:val="hy-AM"/>
        </w:rPr>
        <w:t>Հայաստանի Հանրապետության կառավարության 2021 թվականի փետրվարի</w:t>
      </w:r>
      <w:r w:rsidRPr="000A64A4">
        <w:rPr>
          <w:rFonts w:ascii="GHEA Mariam" w:eastAsia="GHEA Grapalat" w:hAnsi="GHEA Mariam" w:cs="GHEA Grapalat"/>
          <w:sz w:val="24"/>
          <w:szCs w:val="24"/>
          <w:highlight w:val="white"/>
          <w:lang w:val="hy-AM"/>
        </w:rPr>
        <w:t xml:space="preserve"> 25-ի «Կառավարության աշխատակարգը հաստատելու մասին» N 252-Լ որոշման հավելվածում կատարել </w:t>
      </w:r>
      <w:proofErr w:type="spellStart"/>
      <w:r w:rsidRPr="000A64A4">
        <w:rPr>
          <w:rFonts w:ascii="GHEA Mariam" w:eastAsia="GHEA Grapalat" w:hAnsi="GHEA Mariam" w:cs="GHEA Grapalat"/>
          <w:sz w:val="24"/>
          <w:szCs w:val="24"/>
          <w:highlight w:val="white"/>
          <w:lang w:val="hy-AM"/>
        </w:rPr>
        <w:t>հետևյալ</w:t>
      </w:r>
      <w:proofErr w:type="spellEnd"/>
      <w:r w:rsidRPr="000A64A4">
        <w:rPr>
          <w:rFonts w:ascii="GHEA Mariam" w:eastAsia="GHEA Grapalat" w:hAnsi="GHEA Mariam" w:cs="GHEA Grapalat"/>
          <w:sz w:val="24"/>
          <w:szCs w:val="24"/>
          <w:highlight w:val="white"/>
          <w:lang w:val="hy-AM"/>
        </w:rPr>
        <w:t xml:space="preserve"> լրացումը և փոփոխությունները</w:t>
      </w:r>
      <w:r>
        <w:rPr>
          <w:rFonts w:ascii="GHEA Mariam" w:eastAsia="GHEA Grapalat" w:hAnsi="GHEA Mariam" w:cs="GHEA Grapalat"/>
          <w:sz w:val="24"/>
          <w:szCs w:val="24"/>
          <w:highlight w:val="white"/>
          <w:lang w:val="hy-AM"/>
        </w:rPr>
        <w:t>՝</w:t>
      </w:r>
    </w:p>
    <w:p w:rsidR="000A64A4" w:rsidRPr="000A64A4" w:rsidRDefault="000A64A4" w:rsidP="000A64A4">
      <w:pPr>
        <w:numPr>
          <w:ilvl w:val="0"/>
          <w:numId w:val="29"/>
        </w:numPr>
        <w:pBdr>
          <w:top w:val="nil"/>
          <w:left w:val="nil"/>
          <w:bottom w:val="nil"/>
          <w:right w:val="nil"/>
          <w:between w:val="nil"/>
        </w:pBdr>
        <w:tabs>
          <w:tab w:val="left" w:pos="990"/>
        </w:tabs>
        <w:spacing w:line="360" w:lineRule="auto"/>
        <w:ind w:left="0" w:firstLine="720"/>
        <w:jc w:val="both"/>
        <w:rPr>
          <w:rFonts w:ascii="GHEA Mariam" w:eastAsia="GHEA Grapalat" w:hAnsi="GHEA Mariam" w:cs="GHEA Grapalat"/>
          <w:color w:val="000000"/>
          <w:sz w:val="24"/>
          <w:szCs w:val="24"/>
          <w:lang w:val="hy-AM"/>
        </w:rPr>
      </w:pPr>
      <w:r w:rsidRPr="000A64A4">
        <w:rPr>
          <w:rFonts w:ascii="GHEA Mariam" w:eastAsia="GHEA Grapalat" w:hAnsi="GHEA Mariam" w:cs="GHEA Grapalat"/>
          <w:color w:val="000000"/>
          <w:sz w:val="24"/>
          <w:szCs w:val="24"/>
          <w:highlight w:val="white"/>
          <w:lang w:val="hy-AM"/>
        </w:rPr>
        <w:t xml:space="preserve">4-րդ </w:t>
      </w:r>
      <w:r w:rsidR="00045F4B">
        <w:rPr>
          <w:rFonts w:ascii="GHEA Mariam" w:eastAsia="GHEA Grapalat" w:hAnsi="GHEA Mariam" w:cs="GHEA Grapalat"/>
          <w:color w:val="000000"/>
          <w:sz w:val="24"/>
          <w:szCs w:val="24"/>
          <w:highlight w:val="white"/>
          <w:lang w:val="hy-AM"/>
        </w:rPr>
        <w:t>կետն</w:t>
      </w:r>
      <w:r w:rsidRPr="000A64A4">
        <w:rPr>
          <w:rFonts w:ascii="GHEA Mariam" w:eastAsia="GHEA Grapalat" w:hAnsi="GHEA Mariam" w:cs="GHEA Grapalat"/>
          <w:color w:val="000000"/>
          <w:sz w:val="24"/>
          <w:szCs w:val="24"/>
          <w:highlight w:val="white"/>
          <w:lang w:val="hy-AM"/>
        </w:rPr>
        <w:t xml:space="preserve"> </w:t>
      </w:r>
      <w:r w:rsidRPr="000A64A4">
        <w:rPr>
          <w:rFonts w:ascii="GHEA Mariam" w:eastAsia="GHEA Grapalat" w:hAnsi="GHEA Mariam" w:cs="GHEA Grapalat"/>
          <w:color w:val="000000"/>
          <w:sz w:val="24"/>
          <w:szCs w:val="24"/>
          <w:lang w:val="hy-AM"/>
        </w:rPr>
        <w:t xml:space="preserve">առաջին նախադասությունից հետո լրացնել </w:t>
      </w:r>
      <w:proofErr w:type="spellStart"/>
      <w:r w:rsidRPr="000A64A4">
        <w:rPr>
          <w:rFonts w:ascii="GHEA Mariam" w:eastAsia="GHEA Grapalat" w:hAnsi="GHEA Mariam" w:cs="GHEA Grapalat"/>
          <w:color w:val="000000"/>
          <w:sz w:val="24"/>
          <w:szCs w:val="24"/>
          <w:lang w:val="hy-AM"/>
        </w:rPr>
        <w:t>հետևյալ</w:t>
      </w:r>
      <w:proofErr w:type="spellEnd"/>
      <w:r w:rsidRPr="000A64A4">
        <w:rPr>
          <w:rFonts w:ascii="GHEA Mariam" w:eastAsia="GHEA Grapalat" w:hAnsi="GHEA Mariam" w:cs="GHEA Grapalat"/>
          <w:color w:val="000000"/>
          <w:sz w:val="24"/>
          <w:szCs w:val="24"/>
          <w:lang w:val="hy-AM"/>
        </w:rPr>
        <w:t xml:space="preserve"> բովան</w:t>
      </w:r>
      <w:r>
        <w:rPr>
          <w:rFonts w:ascii="GHEA Mariam" w:eastAsia="GHEA Grapalat" w:hAnsi="GHEA Mariam" w:cs="GHEA Grapalat"/>
          <w:color w:val="000000"/>
          <w:sz w:val="24"/>
          <w:szCs w:val="24"/>
          <w:lang w:val="hy-AM"/>
        </w:rPr>
        <w:softHyphen/>
      </w:r>
      <w:r w:rsidRPr="000A64A4">
        <w:rPr>
          <w:rFonts w:ascii="GHEA Mariam" w:eastAsia="GHEA Grapalat" w:hAnsi="GHEA Mariam" w:cs="GHEA Grapalat"/>
          <w:color w:val="000000"/>
          <w:sz w:val="24"/>
          <w:szCs w:val="24"/>
          <w:lang w:val="hy-AM"/>
        </w:rPr>
        <w:t>դա</w:t>
      </w:r>
      <w:r>
        <w:rPr>
          <w:rFonts w:ascii="GHEA Mariam" w:eastAsia="GHEA Grapalat" w:hAnsi="GHEA Mariam" w:cs="GHEA Grapalat"/>
          <w:color w:val="000000"/>
          <w:sz w:val="24"/>
          <w:szCs w:val="24"/>
          <w:lang w:val="hy-AM"/>
        </w:rPr>
        <w:softHyphen/>
      </w:r>
      <w:r w:rsidRPr="000A64A4">
        <w:rPr>
          <w:rFonts w:ascii="GHEA Mariam" w:eastAsia="GHEA Grapalat" w:hAnsi="GHEA Mariam" w:cs="GHEA Grapalat"/>
          <w:color w:val="000000"/>
          <w:sz w:val="24"/>
          <w:szCs w:val="24"/>
          <w:lang w:val="hy-AM"/>
        </w:rPr>
        <w:t>կու</w:t>
      </w:r>
      <w:r>
        <w:rPr>
          <w:rFonts w:ascii="GHEA Mariam" w:eastAsia="GHEA Grapalat" w:hAnsi="GHEA Mariam" w:cs="GHEA Grapalat"/>
          <w:color w:val="000000"/>
          <w:sz w:val="24"/>
          <w:szCs w:val="24"/>
          <w:lang w:val="hy-AM"/>
        </w:rPr>
        <w:softHyphen/>
      </w:r>
      <w:r w:rsidRPr="000A64A4">
        <w:rPr>
          <w:rFonts w:ascii="GHEA Mariam" w:eastAsia="GHEA Grapalat" w:hAnsi="GHEA Mariam" w:cs="GHEA Grapalat"/>
          <w:color w:val="000000"/>
          <w:sz w:val="24"/>
          <w:szCs w:val="24"/>
          <w:lang w:val="hy-AM"/>
        </w:rPr>
        <w:t xml:space="preserve">թյամբ նոր </w:t>
      </w:r>
      <w:r>
        <w:rPr>
          <w:rFonts w:ascii="GHEA Mariam" w:eastAsia="GHEA Grapalat" w:hAnsi="GHEA Mariam" w:cs="GHEA Grapalat"/>
          <w:color w:val="000000"/>
          <w:sz w:val="24"/>
          <w:szCs w:val="24"/>
          <w:lang w:val="hy-AM"/>
        </w:rPr>
        <w:t>նախադասությամբ</w:t>
      </w:r>
      <w:r w:rsidRPr="000A64A4">
        <w:rPr>
          <w:rFonts w:ascii="Cambria Math" w:eastAsia="MS Gothic" w:hAnsi="Cambria Math" w:cs="Cambria Math"/>
          <w:color w:val="000000"/>
          <w:sz w:val="24"/>
          <w:szCs w:val="24"/>
          <w:lang w:val="hy-AM"/>
        </w:rPr>
        <w:t>․</w:t>
      </w:r>
    </w:p>
    <w:p w:rsidR="000A64A4" w:rsidRPr="000A64A4" w:rsidRDefault="000A64A4" w:rsidP="000A64A4">
      <w:pPr>
        <w:spacing w:line="360" w:lineRule="auto"/>
        <w:ind w:firstLine="720"/>
        <w:jc w:val="both"/>
        <w:rPr>
          <w:rFonts w:ascii="GHEA Mariam" w:eastAsia="GHEA Grapalat" w:hAnsi="GHEA Mariam" w:cs="GHEA Grapalat"/>
          <w:color w:val="000000"/>
          <w:sz w:val="24"/>
          <w:szCs w:val="24"/>
          <w:highlight w:val="white"/>
          <w:lang w:val="hy-AM"/>
        </w:rPr>
      </w:pPr>
      <w:r w:rsidRPr="000A64A4">
        <w:rPr>
          <w:rFonts w:ascii="GHEA Mariam" w:eastAsia="GHEA Grapalat" w:hAnsi="GHEA Mariam" w:cs="GHEA Grapalat"/>
          <w:sz w:val="24"/>
          <w:szCs w:val="24"/>
          <w:highlight w:val="white"/>
          <w:lang w:val="hy-AM"/>
        </w:rPr>
        <w:t xml:space="preserve">«Միջոցառումների </w:t>
      </w:r>
      <w:r w:rsidR="00045F4B">
        <w:rPr>
          <w:rFonts w:ascii="GHEA Mariam" w:eastAsia="GHEA Grapalat" w:hAnsi="GHEA Mariam" w:cs="GHEA Grapalat"/>
          <w:sz w:val="24"/>
          <w:szCs w:val="24"/>
          <w:highlight w:val="white"/>
          <w:lang w:val="hy-AM"/>
        </w:rPr>
        <w:t>ծրագիրն</w:t>
      </w:r>
      <w:r w:rsidRPr="000A64A4">
        <w:rPr>
          <w:rFonts w:ascii="GHEA Mariam" w:eastAsia="GHEA Grapalat" w:hAnsi="GHEA Mariam" w:cs="GHEA Grapalat"/>
          <w:sz w:val="24"/>
          <w:szCs w:val="24"/>
          <w:highlight w:val="white"/>
          <w:lang w:val="hy-AM"/>
        </w:rPr>
        <w:t xml:space="preserve"> արտացոլում է միայն Կառավարության ծրագրով ստանձնած հանձնառությունների իրականացմանն ուղղված միջոցառումները՝ բա</w:t>
      </w:r>
      <w:r>
        <w:rPr>
          <w:rFonts w:ascii="GHEA Mariam" w:eastAsia="GHEA Grapalat" w:hAnsi="GHEA Mariam" w:cs="GHEA Grapalat"/>
          <w:sz w:val="24"/>
          <w:szCs w:val="24"/>
          <w:highlight w:val="white"/>
          <w:lang w:val="hy-AM"/>
        </w:rPr>
        <w:softHyphen/>
      </w:r>
      <w:r w:rsidRPr="000A64A4">
        <w:rPr>
          <w:rFonts w:ascii="GHEA Mariam" w:eastAsia="GHEA Grapalat" w:hAnsi="GHEA Mariam" w:cs="GHEA Grapalat"/>
          <w:sz w:val="24"/>
          <w:szCs w:val="24"/>
          <w:highlight w:val="white"/>
          <w:lang w:val="hy-AM"/>
        </w:rPr>
        <w:t>ցա</w:t>
      </w:r>
      <w:r>
        <w:rPr>
          <w:rFonts w:ascii="GHEA Mariam" w:eastAsia="GHEA Grapalat" w:hAnsi="GHEA Mariam" w:cs="GHEA Grapalat"/>
          <w:sz w:val="24"/>
          <w:szCs w:val="24"/>
          <w:highlight w:val="white"/>
          <w:lang w:val="hy-AM"/>
        </w:rPr>
        <w:softHyphen/>
      </w:r>
      <w:r w:rsidRPr="000A64A4">
        <w:rPr>
          <w:rFonts w:ascii="GHEA Mariam" w:eastAsia="GHEA Grapalat" w:hAnsi="GHEA Mariam" w:cs="GHEA Grapalat"/>
          <w:sz w:val="24"/>
          <w:szCs w:val="24"/>
          <w:highlight w:val="white"/>
          <w:lang w:val="hy-AM"/>
        </w:rPr>
        <w:t>ռելով ամենօրյա գործառնական միջոցառումների ներառումը։</w:t>
      </w:r>
      <w:r w:rsidRPr="000A64A4">
        <w:rPr>
          <w:rFonts w:ascii="GHEA Mariam" w:eastAsia="GHEA Grapalat" w:hAnsi="GHEA Mariam" w:cs="GHEA Grapalat"/>
          <w:sz w:val="24"/>
          <w:szCs w:val="24"/>
          <w:lang w:val="hy-AM"/>
        </w:rPr>
        <w:t xml:space="preserve"> Միջոցառում</w:t>
      </w:r>
      <w:r>
        <w:rPr>
          <w:rFonts w:ascii="GHEA Mariam" w:eastAsia="GHEA Grapalat" w:hAnsi="GHEA Mariam" w:cs="GHEA Grapalat"/>
          <w:sz w:val="24"/>
          <w:szCs w:val="24"/>
          <w:lang w:val="hy-AM"/>
        </w:rPr>
        <w:softHyphen/>
      </w:r>
      <w:r w:rsidRPr="000A64A4">
        <w:rPr>
          <w:rFonts w:ascii="GHEA Mariam" w:eastAsia="GHEA Grapalat" w:hAnsi="GHEA Mariam" w:cs="GHEA Grapalat"/>
          <w:sz w:val="24"/>
          <w:szCs w:val="24"/>
          <w:lang w:val="hy-AM"/>
        </w:rPr>
        <w:t>ների փոփոխության անհրաժեշտության դեպքում ՀՀ կառավարության որոշման համա</w:t>
      </w:r>
      <w:r>
        <w:rPr>
          <w:rFonts w:ascii="GHEA Mariam" w:eastAsia="GHEA Grapalat" w:hAnsi="GHEA Mariam" w:cs="GHEA Grapalat"/>
          <w:sz w:val="24"/>
          <w:szCs w:val="24"/>
          <w:lang w:val="hy-AM"/>
        </w:rPr>
        <w:softHyphen/>
      </w:r>
      <w:r w:rsidRPr="000A64A4">
        <w:rPr>
          <w:rFonts w:ascii="GHEA Mariam" w:eastAsia="GHEA Grapalat" w:hAnsi="GHEA Mariam" w:cs="GHEA Grapalat"/>
          <w:sz w:val="24"/>
          <w:szCs w:val="24"/>
          <w:lang w:val="hy-AM"/>
        </w:rPr>
        <w:lastRenderedPageBreak/>
        <w:t>պա</w:t>
      </w:r>
      <w:r>
        <w:rPr>
          <w:rFonts w:ascii="GHEA Mariam" w:eastAsia="GHEA Grapalat" w:hAnsi="GHEA Mariam" w:cs="GHEA Grapalat"/>
          <w:sz w:val="24"/>
          <w:szCs w:val="24"/>
          <w:lang w:val="hy-AM"/>
        </w:rPr>
        <w:softHyphen/>
      </w:r>
      <w:r w:rsidRPr="000A64A4">
        <w:rPr>
          <w:rFonts w:ascii="GHEA Mariam" w:eastAsia="GHEA Grapalat" w:hAnsi="GHEA Mariam" w:cs="GHEA Grapalat"/>
          <w:sz w:val="24"/>
          <w:szCs w:val="24"/>
          <w:lang w:val="hy-AM"/>
        </w:rPr>
        <w:t>տասխան նախագիծը ՀՀ վարչապետի աշխատակազմ է ներկայացվում սահման</w:t>
      </w:r>
      <w:r>
        <w:rPr>
          <w:rFonts w:ascii="GHEA Mariam" w:eastAsia="GHEA Grapalat" w:hAnsi="GHEA Mariam" w:cs="GHEA Grapalat"/>
          <w:sz w:val="24"/>
          <w:szCs w:val="24"/>
          <w:lang w:val="hy-AM"/>
        </w:rPr>
        <w:softHyphen/>
      </w:r>
      <w:r w:rsidRPr="000A64A4">
        <w:rPr>
          <w:rFonts w:ascii="GHEA Mariam" w:eastAsia="GHEA Grapalat" w:hAnsi="GHEA Mariam" w:cs="GHEA Grapalat"/>
          <w:sz w:val="24"/>
          <w:szCs w:val="24"/>
          <w:lang w:val="hy-AM"/>
        </w:rPr>
        <w:t xml:space="preserve">ված </w:t>
      </w:r>
      <w:proofErr w:type="spellStart"/>
      <w:r w:rsidRPr="000A64A4">
        <w:rPr>
          <w:rFonts w:ascii="GHEA Mariam" w:eastAsia="GHEA Grapalat" w:hAnsi="GHEA Mariam" w:cs="GHEA Grapalat"/>
          <w:sz w:val="24"/>
          <w:szCs w:val="24"/>
          <w:lang w:val="hy-AM"/>
        </w:rPr>
        <w:t>վերջնաժամկետը</w:t>
      </w:r>
      <w:proofErr w:type="spellEnd"/>
      <w:r w:rsidRPr="000A64A4">
        <w:rPr>
          <w:rFonts w:ascii="GHEA Mariam" w:eastAsia="GHEA Grapalat" w:hAnsi="GHEA Mariam" w:cs="GHEA Grapalat"/>
          <w:sz w:val="24"/>
          <w:szCs w:val="24"/>
          <w:lang w:val="hy-AM"/>
        </w:rPr>
        <w:t xml:space="preserve"> լրանալուց առնվազն երեք ամիս առաջ՝ նախապես </w:t>
      </w:r>
      <w:r w:rsidRPr="000A64A4">
        <w:rPr>
          <w:rFonts w:ascii="GHEA Mariam" w:hAnsi="GHEA Mariam"/>
          <w:sz w:val="24"/>
          <w:szCs w:val="24"/>
          <w:lang w:val="hy-AM"/>
        </w:rPr>
        <w:t>շրջանա</w:t>
      </w:r>
      <w:r>
        <w:rPr>
          <w:rFonts w:ascii="GHEA Mariam" w:hAnsi="GHEA Mariam"/>
          <w:sz w:val="24"/>
          <w:szCs w:val="24"/>
          <w:lang w:val="hy-AM"/>
        </w:rPr>
        <w:softHyphen/>
      </w:r>
      <w:r w:rsidRPr="000A64A4">
        <w:rPr>
          <w:rFonts w:ascii="GHEA Mariam" w:hAnsi="GHEA Mariam"/>
          <w:sz w:val="24"/>
          <w:szCs w:val="24"/>
          <w:lang w:val="hy-AM"/>
        </w:rPr>
        <w:t>ռելով այն սույն աշխատակարգի 15-20-րդ կետերով սահմանված կարգով</w:t>
      </w:r>
      <w:r w:rsidRPr="000A64A4">
        <w:rPr>
          <w:rFonts w:ascii="GHEA Mariam" w:eastAsia="GHEA Grapalat" w:hAnsi="GHEA Mariam" w:cs="GHEA Grapalat"/>
          <w:sz w:val="24"/>
          <w:szCs w:val="24"/>
          <w:lang w:val="hy-AM"/>
        </w:rPr>
        <w:t>:</w:t>
      </w:r>
      <w:r w:rsidRPr="000A64A4">
        <w:rPr>
          <w:rFonts w:ascii="GHEA Mariam" w:eastAsia="GHEA Grapalat" w:hAnsi="GHEA Mariam" w:cs="GHEA Grapalat"/>
          <w:color w:val="000000"/>
          <w:sz w:val="24"/>
          <w:szCs w:val="24"/>
          <w:lang w:val="hy-AM"/>
        </w:rPr>
        <w:t>»</w:t>
      </w:r>
      <w:r>
        <w:rPr>
          <w:rFonts w:ascii="GHEA Mariam" w:eastAsia="GHEA Grapalat" w:hAnsi="GHEA Mariam" w:cs="GHEA Grapalat"/>
          <w:color w:val="000000"/>
          <w:sz w:val="24"/>
          <w:szCs w:val="24"/>
          <w:lang w:val="hy-AM"/>
        </w:rPr>
        <w:t>.</w:t>
      </w:r>
    </w:p>
    <w:p w:rsidR="000A64A4" w:rsidRPr="000A64A4" w:rsidRDefault="000A64A4" w:rsidP="000A64A4">
      <w:pPr>
        <w:numPr>
          <w:ilvl w:val="0"/>
          <w:numId w:val="29"/>
        </w:numPr>
        <w:spacing w:line="360" w:lineRule="auto"/>
        <w:jc w:val="both"/>
        <w:rPr>
          <w:rFonts w:ascii="GHEA Mariam" w:eastAsia="GHEA Grapalat" w:hAnsi="GHEA Mariam" w:cs="GHEA Grapalat"/>
          <w:sz w:val="24"/>
          <w:szCs w:val="24"/>
          <w:highlight w:val="white"/>
          <w:lang w:val="hy-AM"/>
        </w:rPr>
      </w:pPr>
      <w:r w:rsidRPr="000A64A4">
        <w:rPr>
          <w:rFonts w:ascii="GHEA Mariam" w:eastAsia="GHEA Grapalat" w:hAnsi="GHEA Mariam" w:cs="GHEA Grapalat"/>
          <w:sz w:val="24"/>
          <w:szCs w:val="24"/>
          <w:highlight w:val="white"/>
          <w:lang w:val="hy-AM"/>
        </w:rPr>
        <w:t>ուժը կորցրած ճանաչել 8-րդ կետը</w:t>
      </w:r>
      <w:r w:rsidR="00045F4B">
        <w:rPr>
          <w:rFonts w:ascii="GHEA Mariam" w:eastAsia="GHEA Grapalat" w:hAnsi="GHEA Mariam" w:cs="GHEA Grapalat"/>
          <w:sz w:val="24"/>
          <w:szCs w:val="24"/>
          <w:highlight w:val="white"/>
          <w:lang w:val="hy-AM"/>
        </w:rPr>
        <w:t>.</w:t>
      </w:r>
      <w:r w:rsidRPr="000A64A4">
        <w:rPr>
          <w:rFonts w:ascii="GHEA Mariam" w:eastAsia="GHEA Grapalat" w:hAnsi="GHEA Mariam" w:cs="GHEA Grapalat"/>
          <w:sz w:val="24"/>
          <w:szCs w:val="24"/>
          <w:highlight w:val="white"/>
          <w:lang w:val="hy-AM"/>
        </w:rPr>
        <w:t xml:space="preserve"> </w:t>
      </w:r>
    </w:p>
    <w:p w:rsidR="000A64A4" w:rsidRPr="000A64A4" w:rsidRDefault="000A64A4" w:rsidP="000A64A4">
      <w:pPr>
        <w:numPr>
          <w:ilvl w:val="0"/>
          <w:numId w:val="29"/>
        </w:numPr>
        <w:pBdr>
          <w:top w:val="nil"/>
          <w:left w:val="nil"/>
          <w:bottom w:val="nil"/>
          <w:right w:val="nil"/>
          <w:between w:val="nil"/>
        </w:pBdr>
        <w:tabs>
          <w:tab w:val="left" w:pos="1080"/>
        </w:tabs>
        <w:spacing w:line="360" w:lineRule="auto"/>
        <w:ind w:left="0" w:firstLine="720"/>
        <w:jc w:val="both"/>
        <w:rPr>
          <w:rFonts w:ascii="GHEA Mariam" w:eastAsia="GHEA Grapalat" w:hAnsi="GHEA Mariam" w:cs="GHEA Grapalat"/>
          <w:color w:val="000000"/>
          <w:spacing w:val="-2"/>
          <w:sz w:val="24"/>
          <w:szCs w:val="24"/>
          <w:lang w:val="hy-AM"/>
        </w:rPr>
      </w:pPr>
      <w:bookmarkStart w:id="0" w:name="_heading=h.euxvyfour66m" w:colFirst="0" w:colLast="0"/>
      <w:bookmarkEnd w:id="0"/>
      <w:r w:rsidRPr="000A64A4">
        <w:rPr>
          <w:rFonts w:ascii="GHEA Mariam" w:eastAsia="GHEA Grapalat" w:hAnsi="GHEA Mariam" w:cs="GHEA Grapalat"/>
          <w:color w:val="000000"/>
          <w:spacing w:val="-2"/>
          <w:sz w:val="24"/>
          <w:szCs w:val="24"/>
          <w:highlight w:val="white"/>
          <w:lang w:val="hy-AM"/>
        </w:rPr>
        <w:t xml:space="preserve">հավելվածի </w:t>
      </w:r>
      <w:r w:rsidRPr="000A64A4">
        <w:rPr>
          <w:rFonts w:ascii="GHEA Mariam" w:eastAsia="GHEA Grapalat" w:hAnsi="GHEA Mariam" w:cs="GHEA Grapalat"/>
          <w:color w:val="000000"/>
          <w:spacing w:val="-2"/>
          <w:sz w:val="24"/>
          <w:szCs w:val="24"/>
          <w:lang w:val="hy-AM"/>
        </w:rPr>
        <w:t>N 1</w:t>
      </w:r>
      <w:r w:rsidRPr="000A64A4">
        <w:rPr>
          <w:rFonts w:ascii="GHEA Mariam" w:eastAsia="GHEA Grapalat" w:hAnsi="GHEA Mariam" w:cs="GHEA Grapalat"/>
          <w:color w:val="000000"/>
          <w:spacing w:val="-2"/>
          <w:sz w:val="24"/>
          <w:szCs w:val="24"/>
          <w:highlight w:val="white"/>
          <w:lang w:val="hy-AM"/>
        </w:rPr>
        <w:t xml:space="preserve"> </w:t>
      </w:r>
      <w:proofErr w:type="spellStart"/>
      <w:r w:rsidRPr="000A64A4">
        <w:rPr>
          <w:rFonts w:ascii="GHEA Mariam" w:eastAsia="GHEA Grapalat" w:hAnsi="GHEA Mariam" w:cs="GHEA Grapalat"/>
          <w:color w:val="000000"/>
          <w:spacing w:val="-2"/>
          <w:sz w:val="24"/>
          <w:szCs w:val="24"/>
          <w:lang w:val="hy-AM"/>
        </w:rPr>
        <w:t>ձևը</w:t>
      </w:r>
      <w:proofErr w:type="spellEnd"/>
      <w:r w:rsidRPr="000A64A4">
        <w:rPr>
          <w:rFonts w:ascii="GHEA Mariam" w:eastAsia="GHEA Grapalat" w:hAnsi="GHEA Mariam" w:cs="GHEA Grapalat"/>
          <w:b/>
          <w:bCs/>
          <w:color w:val="000000"/>
          <w:spacing w:val="-2"/>
          <w:sz w:val="24"/>
          <w:szCs w:val="24"/>
          <w:lang w:val="hy-AM"/>
        </w:rPr>
        <w:t xml:space="preserve"> </w:t>
      </w:r>
      <w:r w:rsidRPr="000A64A4">
        <w:rPr>
          <w:rFonts w:ascii="GHEA Mariam" w:eastAsia="GHEA Grapalat" w:hAnsi="GHEA Mariam" w:cs="GHEA Grapalat"/>
          <w:color w:val="000000"/>
          <w:spacing w:val="-2"/>
          <w:sz w:val="24"/>
          <w:szCs w:val="24"/>
          <w:highlight w:val="white"/>
          <w:lang w:val="hy-AM"/>
        </w:rPr>
        <w:t>շարադրել նոր խմբագրությամբ՝ համաձայն հավել</w:t>
      </w:r>
      <w:r w:rsidRPr="000A64A4">
        <w:rPr>
          <w:rFonts w:ascii="GHEA Mariam" w:eastAsia="GHEA Grapalat" w:hAnsi="GHEA Mariam" w:cs="GHEA Grapalat"/>
          <w:color w:val="000000"/>
          <w:spacing w:val="-2"/>
          <w:sz w:val="24"/>
          <w:szCs w:val="24"/>
          <w:highlight w:val="white"/>
          <w:lang w:val="hy-AM"/>
        </w:rPr>
        <w:softHyphen/>
        <w:t>վա</w:t>
      </w:r>
      <w:r w:rsidRPr="000A64A4">
        <w:rPr>
          <w:rFonts w:ascii="GHEA Mariam" w:eastAsia="GHEA Grapalat" w:hAnsi="GHEA Mariam" w:cs="GHEA Grapalat"/>
          <w:color w:val="000000"/>
          <w:spacing w:val="-2"/>
          <w:sz w:val="24"/>
          <w:szCs w:val="24"/>
          <w:highlight w:val="white"/>
          <w:lang w:val="hy-AM"/>
        </w:rPr>
        <w:softHyphen/>
        <w:t>ծի։</w:t>
      </w:r>
    </w:p>
    <w:p w:rsidR="000A64A4" w:rsidRPr="00674955" w:rsidRDefault="000A64A4" w:rsidP="000A64A4">
      <w:pPr>
        <w:numPr>
          <w:ilvl w:val="0"/>
          <w:numId w:val="28"/>
        </w:numPr>
        <w:tabs>
          <w:tab w:val="left" w:pos="1080"/>
        </w:tabs>
        <w:spacing w:line="360" w:lineRule="auto"/>
        <w:ind w:left="0" w:firstLine="709"/>
        <w:jc w:val="both"/>
        <w:rPr>
          <w:rFonts w:ascii="GHEA Mariam" w:eastAsia="GHEA Grapalat" w:hAnsi="GHEA Mariam" w:cs="GHEA Grapalat"/>
          <w:sz w:val="24"/>
          <w:szCs w:val="24"/>
          <w:lang w:val="hy-AM"/>
        </w:rPr>
      </w:pPr>
      <w:r w:rsidRPr="00674955">
        <w:rPr>
          <w:rFonts w:ascii="GHEA Mariam" w:eastAsia="GHEA Grapalat" w:hAnsi="GHEA Mariam" w:cs="GHEA Grapalat"/>
          <w:sz w:val="24"/>
          <w:szCs w:val="24"/>
          <w:lang w:val="hy-AM"/>
        </w:rPr>
        <w:t>Սույն որոշումն ուժի մեջ է մտնում հրապարակմանը հաջորդող օրվանից:</w:t>
      </w:r>
    </w:p>
    <w:p w:rsidR="00304873" w:rsidRPr="00674955" w:rsidRDefault="00304873" w:rsidP="000A64A4">
      <w:pPr>
        <w:pStyle w:val="norm"/>
        <w:spacing w:line="360" w:lineRule="auto"/>
        <w:ind w:firstLine="706"/>
        <w:rPr>
          <w:rFonts w:ascii="GHEA Mariam" w:hAnsi="GHEA Mariam" w:cs="Tahoma"/>
          <w:sz w:val="4"/>
          <w:szCs w:val="24"/>
          <w:lang w:val="hy-AM"/>
        </w:rPr>
      </w:pPr>
    </w:p>
    <w:p w:rsidR="000D2EEB" w:rsidRPr="000A64A4" w:rsidRDefault="000D2EEB" w:rsidP="000A64A4">
      <w:pPr>
        <w:pStyle w:val="mechtex"/>
        <w:spacing w:line="360" w:lineRule="auto"/>
        <w:rPr>
          <w:rFonts w:ascii="GHEA Mariam" w:hAnsi="GHEA Mariam"/>
          <w:sz w:val="6"/>
          <w:lang w:val="hy-AM"/>
        </w:rPr>
      </w:pPr>
    </w:p>
    <w:p w:rsidR="0008193C" w:rsidRDefault="0008193C" w:rsidP="00D63BF0">
      <w:pPr>
        <w:pStyle w:val="mechtex"/>
        <w:ind w:firstLine="720"/>
        <w:jc w:val="left"/>
        <w:rPr>
          <w:rFonts w:ascii="GHEA Mariam" w:hAnsi="GHEA Mariam" w:cs="Sylfaen"/>
          <w:sz w:val="24"/>
          <w:szCs w:val="24"/>
          <w:lang w:val="hy-AM"/>
        </w:rPr>
      </w:pPr>
    </w:p>
    <w:p w:rsidR="00D63BF0" w:rsidRDefault="00D63BF0" w:rsidP="00D63BF0">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D63BF0" w:rsidRDefault="00D63BF0" w:rsidP="00D63BF0">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D63BF0" w:rsidRDefault="00D63BF0" w:rsidP="00D63BF0">
      <w:pPr>
        <w:pStyle w:val="norm"/>
        <w:spacing w:line="240" w:lineRule="auto"/>
        <w:ind w:firstLine="0"/>
        <w:rPr>
          <w:rFonts w:ascii="GHEA Mariam" w:hAnsi="GHEA Mariam" w:cs="Arial"/>
          <w:sz w:val="24"/>
          <w:szCs w:val="24"/>
          <w:lang w:val="hy-AM"/>
        </w:rPr>
      </w:pPr>
    </w:p>
    <w:p w:rsidR="00D762FC" w:rsidRDefault="00D63BF0" w:rsidP="00D63BF0">
      <w:pPr>
        <w:pStyle w:val="mechtex"/>
        <w:tabs>
          <w:tab w:val="left" w:pos="1560"/>
        </w:tabs>
        <w:ind w:firstLine="720"/>
        <w:jc w:val="left"/>
        <w:rPr>
          <w:rFonts w:ascii="GHEA Mariam" w:hAnsi="GHEA Mariam" w:cs="Arial"/>
          <w:sz w:val="24"/>
          <w:szCs w:val="24"/>
          <w:lang w:val="hy-AM"/>
        </w:rPr>
        <w:sectPr w:rsidR="00D762FC" w:rsidSect="00A05827">
          <w:headerReference w:type="even" r:id="rId8"/>
          <w:footerReference w:type="even" r:id="rId9"/>
          <w:footerReference w:type="first" r:id="rId10"/>
          <w:pgSz w:w="11909" w:h="16834" w:code="9"/>
          <w:pgMar w:top="1440" w:right="1440" w:bottom="1022" w:left="1166" w:header="720" w:footer="576" w:gutter="0"/>
          <w:pgNumType w:start="1"/>
          <w:cols w:space="720"/>
          <w:titlePg/>
          <w:docGrid w:linePitch="272"/>
        </w:sectPr>
      </w:pPr>
      <w:proofErr w:type="spellStart"/>
      <w:r>
        <w:rPr>
          <w:rFonts w:ascii="GHEA Mariam" w:hAnsi="GHEA Mariam" w:cs="Arial"/>
          <w:sz w:val="24"/>
          <w:szCs w:val="24"/>
          <w:lang w:val="hy-AM"/>
        </w:rPr>
        <w:t>Երևան</w:t>
      </w:r>
      <w:proofErr w:type="spellEnd"/>
    </w:p>
    <w:p w:rsidR="00D762FC" w:rsidRPr="00D762FC" w:rsidRDefault="0008193C" w:rsidP="0008193C">
      <w:pPr>
        <w:pStyle w:val="mechtex"/>
        <w:ind w:left="864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D762FC" w:rsidRPr="00D762FC">
        <w:rPr>
          <w:rFonts w:ascii="GHEA Mariam" w:hAnsi="GHEA Mariam"/>
          <w:spacing w:val="-8"/>
          <w:sz w:val="24"/>
          <w:szCs w:val="24"/>
          <w:lang w:val="hy-AM"/>
        </w:rPr>
        <w:t xml:space="preserve">Հավելված  </w:t>
      </w:r>
    </w:p>
    <w:p w:rsidR="00D762FC" w:rsidRPr="00D762FC" w:rsidRDefault="00D762FC">
      <w:pPr>
        <w:pStyle w:val="mechtex"/>
        <w:ind w:left="3600" w:firstLine="720"/>
        <w:jc w:val="left"/>
        <w:rPr>
          <w:rFonts w:ascii="GHEA Mariam" w:hAnsi="GHEA Mariam"/>
          <w:spacing w:val="-6"/>
          <w:sz w:val="24"/>
          <w:szCs w:val="24"/>
          <w:lang w:val="hy-AM"/>
        </w:rPr>
      </w:pPr>
      <w:r w:rsidRPr="00D762FC">
        <w:rPr>
          <w:rFonts w:ascii="GHEA Mariam" w:hAnsi="GHEA Mariam"/>
          <w:spacing w:val="-6"/>
          <w:sz w:val="24"/>
          <w:szCs w:val="24"/>
          <w:lang w:val="hy-AM"/>
        </w:rPr>
        <w:t xml:space="preserve">      </w:t>
      </w:r>
      <w:r w:rsidR="0008193C">
        <w:rPr>
          <w:rFonts w:ascii="GHEA Mariam" w:hAnsi="GHEA Mariam"/>
          <w:spacing w:val="-6"/>
          <w:sz w:val="24"/>
          <w:szCs w:val="24"/>
          <w:lang w:val="hy-AM"/>
        </w:rPr>
        <w:tab/>
      </w:r>
      <w:r w:rsidR="0008193C">
        <w:rPr>
          <w:rFonts w:ascii="GHEA Mariam" w:hAnsi="GHEA Mariam"/>
          <w:spacing w:val="-6"/>
          <w:sz w:val="24"/>
          <w:szCs w:val="24"/>
          <w:lang w:val="hy-AM"/>
        </w:rPr>
        <w:tab/>
      </w:r>
      <w:r w:rsidR="0008193C">
        <w:rPr>
          <w:rFonts w:ascii="GHEA Mariam" w:hAnsi="GHEA Mariam"/>
          <w:spacing w:val="-6"/>
          <w:sz w:val="24"/>
          <w:szCs w:val="24"/>
          <w:lang w:val="hy-AM"/>
        </w:rPr>
        <w:tab/>
      </w:r>
      <w:r w:rsidR="0008193C">
        <w:rPr>
          <w:rFonts w:ascii="GHEA Mariam" w:hAnsi="GHEA Mariam"/>
          <w:spacing w:val="-6"/>
          <w:sz w:val="24"/>
          <w:szCs w:val="24"/>
          <w:lang w:val="hy-AM"/>
        </w:rPr>
        <w:tab/>
      </w:r>
      <w:r w:rsidR="0008193C">
        <w:rPr>
          <w:rFonts w:ascii="GHEA Mariam" w:hAnsi="GHEA Mariam"/>
          <w:spacing w:val="-6"/>
          <w:sz w:val="24"/>
          <w:szCs w:val="24"/>
          <w:lang w:val="hy-AM"/>
        </w:rPr>
        <w:tab/>
      </w:r>
      <w:r w:rsidR="0008193C">
        <w:rPr>
          <w:rFonts w:ascii="GHEA Mariam" w:hAnsi="GHEA Mariam"/>
          <w:spacing w:val="-6"/>
          <w:sz w:val="24"/>
          <w:szCs w:val="24"/>
          <w:lang w:val="hy-AM"/>
        </w:rPr>
        <w:tab/>
        <w:t xml:space="preserve">      </w:t>
      </w:r>
      <w:r w:rsidRPr="00D762FC">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D762FC">
        <w:rPr>
          <w:rFonts w:ascii="GHEA Mariam" w:hAnsi="GHEA Mariam"/>
          <w:spacing w:val="-6"/>
          <w:sz w:val="24"/>
          <w:szCs w:val="24"/>
          <w:lang w:val="hy-AM"/>
        </w:rPr>
        <w:t xml:space="preserve"> թվականի</w:t>
      </w:r>
    </w:p>
    <w:p w:rsidR="00D762FC" w:rsidRPr="00D762FC" w:rsidRDefault="00D762FC">
      <w:pPr>
        <w:pStyle w:val="mechtex"/>
        <w:jc w:val="left"/>
        <w:rPr>
          <w:rFonts w:ascii="GHEA Mariam" w:hAnsi="GHEA Mariam" w:cs="Sylfaen"/>
          <w:sz w:val="24"/>
          <w:szCs w:val="24"/>
          <w:lang w:val="hy-AM"/>
        </w:rPr>
      </w:pP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0008193C">
        <w:rPr>
          <w:rFonts w:ascii="GHEA Mariam" w:hAnsi="GHEA Mariam"/>
          <w:spacing w:val="-2"/>
          <w:sz w:val="24"/>
          <w:szCs w:val="24"/>
          <w:lang w:val="hy-AM"/>
        </w:rPr>
        <w:tab/>
      </w:r>
      <w:r w:rsidR="0008193C">
        <w:rPr>
          <w:rFonts w:ascii="GHEA Mariam" w:hAnsi="GHEA Mariam"/>
          <w:spacing w:val="-2"/>
          <w:sz w:val="24"/>
          <w:szCs w:val="24"/>
          <w:lang w:val="hy-AM"/>
        </w:rPr>
        <w:tab/>
      </w:r>
      <w:r w:rsidR="0008193C">
        <w:rPr>
          <w:rFonts w:ascii="GHEA Mariam" w:hAnsi="GHEA Mariam"/>
          <w:spacing w:val="-2"/>
          <w:sz w:val="24"/>
          <w:szCs w:val="24"/>
          <w:lang w:val="hy-AM"/>
        </w:rPr>
        <w:tab/>
      </w:r>
      <w:r w:rsidR="0008193C">
        <w:rPr>
          <w:rFonts w:ascii="GHEA Mariam" w:hAnsi="GHEA Mariam"/>
          <w:spacing w:val="-2"/>
          <w:sz w:val="24"/>
          <w:szCs w:val="24"/>
          <w:lang w:val="hy-AM"/>
        </w:rPr>
        <w:tab/>
      </w:r>
      <w:r w:rsidR="0008193C">
        <w:rPr>
          <w:rFonts w:ascii="GHEA Mariam" w:hAnsi="GHEA Mariam"/>
          <w:spacing w:val="-2"/>
          <w:sz w:val="24"/>
          <w:szCs w:val="24"/>
          <w:lang w:val="hy-AM"/>
        </w:rPr>
        <w:tab/>
      </w:r>
      <w:r w:rsidR="0008193C">
        <w:rPr>
          <w:rFonts w:ascii="GHEA Mariam" w:hAnsi="GHEA Mariam"/>
          <w:spacing w:val="-2"/>
          <w:sz w:val="24"/>
          <w:szCs w:val="24"/>
          <w:lang w:val="hy-AM"/>
        </w:rPr>
        <w:tab/>
      </w:r>
      <w:r w:rsidRPr="00D762FC">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D762FC">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հուլիս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sidR="0008193C">
        <w:rPr>
          <w:rFonts w:ascii="GHEA Mariam" w:hAnsi="GHEA Mariam"/>
          <w:spacing w:val="-2"/>
          <w:sz w:val="24"/>
          <w:szCs w:val="24"/>
          <w:lang w:val="hy-AM"/>
        </w:rPr>
        <w:t>16</w:t>
      </w:r>
      <w:r w:rsidRPr="008005B3">
        <w:rPr>
          <w:rFonts w:ascii="GHEA Mariam" w:hAnsi="GHEA Mariam" w:cs="Sylfaen"/>
          <w:spacing w:val="-2"/>
          <w:sz w:val="24"/>
          <w:szCs w:val="24"/>
          <w:lang w:val="pt-BR"/>
        </w:rPr>
        <w:t>-</w:t>
      </w:r>
      <w:r w:rsidRPr="00D762FC">
        <w:rPr>
          <w:rFonts w:ascii="GHEA Mariam" w:hAnsi="GHEA Mariam"/>
          <w:spacing w:val="-2"/>
          <w:sz w:val="24"/>
          <w:szCs w:val="24"/>
          <w:lang w:val="hy-AM"/>
        </w:rPr>
        <w:t xml:space="preserve">ի N  </w:t>
      </w:r>
      <w:r w:rsidR="0008193C">
        <w:rPr>
          <w:rFonts w:ascii="GHEA Mariam" w:hAnsi="GHEA Mariam"/>
          <w:sz w:val="24"/>
          <w:szCs w:val="24"/>
          <w:lang w:val="hy-AM"/>
        </w:rPr>
        <w:t xml:space="preserve">     </w:t>
      </w:r>
      <w:r w:rsidR="000A64A4">
        <w:rPr>
          <w:rFonts w:ascii="GHEA Mariam" w:hAnsi="GHEA Mariam"/>
          <w:spacing w:val="-2"/>
          <w:sz w:val="24"/>
          <w:szCs w:val="24"/>
          <w:lang w:val="hy-AM"/>
        </w:rPr>
        <w:t xml:space="preserve">  - Լ</w:t>
      </w:r>
      <w:r w:rsidRPr="00D762FC">
        <w:rPr>
          <w:rFonts w:ascii="GHEA Mariam" w:hAnsi="GHEA Mariam"/>
          <w:spacing w:val="-2"/>
          <w:sz w:val="24"/>
          <w:szCs w:val="24"/>
          <w:lang w:val="hy-AM"/>
        </w:rPr>
        <w:t xml:space="preserve">  որոշման</w:t>
      </w:r>
    </w:p>
    <w:p w:rsidR="00D762FC" w:rsidRPr="00D762FC" w:rsidRDefault="00D762FC" w:rsidP="00D762FC">
      <w:pPr>
        <w:pStyle w:val="norm"/>
        <w:spacing w:line="240" w:lineRule="auto"/>
        <w:ind w:firstLine="0"/>
        <w:rPr>
          <w:rFonts w:ascii="GHEA Mariam" w:hAnsi="GHEA Mariam" w:cs="Arial"/>
          <w:sz w:val="24"/>
          <w:szCs w:val="24"/>
          <w:lang w:val="hy-AM"/>
        </w:rPr>
      </w:pPr>
    </w:p>
    <w:tbl>
      <w:tblPr>
        <w:tblW w:w="16113" w:type="dxa"/>
        <w:tblInd w:w="-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3"/>
        <w:gridCol w:w="1980"/>
        <w:gridCol w:w="1964"/>
        <w:gridCol w:w="1758"/>
        <w:gridCol w:w="1935"/>
        <w:gridCol w:w="2015"/>
        <w:gridCol w:w="1465"/>
        <w:gridCol w:w="1170"/>
        <w:gridCol w:w="1440"/>
        <w:gridCol w:w="2073"/>
      </w:tblGrid>
      <w:tr w:rsidR="000A64A4" w:rsidRPr="000A64A4" w:rsidTr="00674955">
        <w:trPr>
          <w:trHeight w:val="165"/>
        </w:trPr>
        <w:tc>
          <w:tcPr>
            <w:tcW w:w="16113" w:type="dxa"/>
            <w:gridSpan w:val="10"/>
            <w:vMerge w:val="restart"/>
            <w:tcBorders>
              <w:top w:val="nil"/>
              <w:left w:val="nil"/>
              <w:bottom w:val="nil"/>
              <w:right w:val="nil"/>
            </w:tcBorders>
            <w:shd w:val="clear" w:color="auto" w:fill="auto"/>
            <w:hideMark/>
          </w:tcPr>
          <w:p w:rsidR="000A64A4" w:rsidRPr="00674955" w:rsidRDefault="00D762FC" w:rsidP="00045F4B">
            <w:pPr>
              <w:jc w:val="right"/>
              <w:rPr>
                <w:rFonts w:ascii="GHEA Grapalat" w:hAnsi="GHEA Grapalat" w:cs="Arial"/>
                <w:i/>
                <w:iCs/>
                <w:color w:val="000000"/>
                <w:sz w:val="12"/>
                <w:lang w:val="hy-AM" w:eastAsia="en-US"/>
              </w:rPr>
            </w:pPr>
            <w:r w:rsidRPr="00674955">
              <w:rPr>
                <w:rFonts w:ascii="Calibri" w:hAnsi="Calibri" w:cs="Calibri"/>
                <w:color w:val="000000"/>
                <w:sz w:val="12"/>
                <w:szCs w:val="24"/>
                <w:lang w:val="hy-AM"/>
              </w:rPr>
              <w:t> </w:t>
            </w:r>
            <w:r w:rsidR="000A64A4" w:rsidRPr="00674955">
              <w:rPr>
                <w:rFonts w:ascii="GHEA Grapalat" w:hAnsi="GHEA Grapalat" w:cs="Arial"/>
                <w:i/>
                <w:iCs/>
                <w:color w:val="000000"/>
                <w:sz w:val="12"/>
                <w:lang w:val="hy-AM" w:eastAsia="en-US"/>
              </w:rPr>
              <w:t>«</w:t>
            </w:r>
            <w:proofErr w:type="spellStart"/>
            <w:r w:rsidR="000A64A4" w:rsidRPr="00674955">
              <w:rPr>
                <w:rFonts w:ascii="GHEA Grapalat" w:hAnsi="GHEA Grapalat" w:cs="Arial"/>
                <w:i/>
                <w:iCs/>
                <w:color w:val="000000"/>
                <w:sz w:val="12"/>
                <w:lang w:val="hy-AM" w:eastAsia="en-US"/>
              </w:rPr>
              <w:t>Ձև</w:t>
            </w:r>
            <w:proofErr w:type="spellEnd"/>
            <w:r w:rsidR="000A64A4" w:rsidRPr="00674955">
              <w:rPr>
                <w:rFonts w:ascii="GHEA Grapalat" w:hAnsi="GHEA Grapalat" w:cs="Arial"/>
                <w:i/>
                <w:iCs/>
                <w:color w:val="000000"/>
                <w:sz w:val="12"/>
                <w:lang w:val="hy-AM" w:eastAsia="en-US"/>
              </w:rPr>
              <w:t xml:space="preserve"> N 1</w:t>
            </w:r>
          </w:p>
        </w:tc>
      </w:tr>
      <w:tr w:rsidR="000A64A4" w:rsidRPr="000A64A4" w:rsidTr="00674955">
        <w:trPr>
          <w:trHeight w:val="165"/>
        </w:trPr>
        <w:tc>
          <w:tcPr>
            <w:tcW w:w="16113" w:type="dxa"/>
            <w:gridSpan w:val="10"/>
            <w:vMerge/>
            <w:tcBorders>
              <w:top w:val="nil"/>
              <w:left w:val="nil"/>
              <w:bottom w:val="nil"/>
              <w:right w:val="nil"/>
            </w:tcBorders>
            <w:vAlign w:val="center"/>
            <w:hideMark/>
          </w:tcPr>
          <w:p w:rsidR="000A64A4" w:rsidRPr="00674955" w:rsidRDefault="000A64A4" w:rsidP="000A64A4">
            <w:pPr>
              <w:rPr>
                <w:rFonts w:ascii="GHEA Grapalat" w:hAnsi="GHEA Grapalat" w:cs="Arial"/>
                <w:i/>
                <w:iCs/>
                <w:color w:val="000000"/>
                <w:sz w:val="12"/>
                <w:lang w:val="hy-AM" w:eastAsia="en-US"/>
              </w:rPr>
            </w:pPr>
          </w:p>
        </w:tc>
      </w:tr>
      <w:tr w:rsidR="000A64A4" w:rsidRPr="000A64A4" w:rsidTr="00674955">
        <w:trPr>
          <w:trHeight w:val="480"/>
        </w:trPr>
        <w:tc>
          <w:tcPr>
            <w:tcW w:w="16113" w:type="dxa"/>
            <w:gridSpan w:val="10"/>
            <w:tcBorders>
              <w:top w:val="nil"/>
            </w:tcBorders>
            <w:shd w:val="clear" w:color="073763" w:fill="073763"/>
            <w:hideMark/>
          </w:tcPr>
          <w:p w:rsidR="000A64A4" w:rsidRPr="00674955" w:rsidRDefault="000A64A4" w:rsidP="000A64A4">
            <w:pPr>
              <w:jc w:val="center"/>
              <w:rPr>
                <w:rFonts w:ascii="GHEA Grapalat" w:hAnsi="GHEA Grapalat" w:cs="Arial"/>
                <w:b/>
                <w:bCs/>
                <w:color w:val="FFFFFF"/>
                <w:sz w:val="12"/>
                <w:lang w:eastAsia="en-US"/>
              </w:rPr>
            </w:pPr>
            <w:r w:rsidRPr="00674955">
              <w:rPr>
                <w:rFonts w:ascii="GHEA Grapalat" w:hAnsi="GHEA Grapalat" w:cs="Arial"/>
                <w:b/>
                <w:bCs/>
                <w:color w:val="FFFFFF"/>
                <w:sz w:val="12"/>
                <w:lang w:eastAsia="en-US"/>
              </w:rPr>
              <w:t>ԿԱՌԱՎԱՐՈՒԹՅԱՆ ԳՈՐԾՈՒՆԵՈՒԹՅԱՆ ՄԻՋՈՑԱՌՈՒՄՆԵՐԻ ԾՐԱԳԻՐ</w:t>
            </w:r>
          </w:p>
        </w:tc>
      </w:tr>
      <w:tr w:rsidR="000A64A4" w:rsidRPr="000A64A4" w:rsidTr="00674955">
        <w:trPr>
          <w:trHeight w:val="170"/>
        </w:trPr>
        <w:tc>
          <w:tcPr>
            <w:tcW w:w="16113" w:type="dxa"/>
            <w:gridSpan w:val="10"/>
            <w:shd w:val="clear" w:color="auto" w:fill="auto"/>
            <w:hideMark/>
          </w:tcPr>
          <w:p w:rsidR="000A64A4" w:rsidRPr="00674955" w:rsidRDefault="000A64A4" w:rsidP="000A64A4">
            <w:pPr>
              <w:rPr>
                <w:rFonts w:ascii="GHEA Grapalat" w:hAnsi="GHEA Grapalat" w:cs="Arial"/>
                <w:i/>
                <w:iCs/>
                <w:color w:val="000000"/>
                <w:sz w:val="12"/>
                <w:lang w:eastAsia="en-US"/>
              </w:rPr>
            </w:pPr>
            <w:proofErr w:type="spellStart"/>
            <w:r w:rsidRPr="00674955">
              <w:rPr>
                <w:rFonts w:ascii="GHEA Grapalat" w:hAnsi="GHEA Grapalat" w:cs="Arial"/>
                <w:i/>
                <w:iCs/>
                <w:color w:val="000000"/>
                <w:sz w:val="12"/>
                <w:lang w:eastAsia="en-US"/>
              </w:rPr>
              <w:t>Ուղիղ</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մեջբերվում</w:t>
            </w:r>
            <w:proofErr w:type="spellEnd"/>
            <w:r w:rsidRPr="00674955">
              <w:rPr>
                <w:rFonts w:ascii="GHEA Grapalat" w:hAnsi="GHEA Grapalat" w:cs="Arial"/>
                <w:i/>
                <w:iCs/>
                <w:color w:val="000000"/>
                <w:sz w:val="12"/>
                <w:lang w:eastAsia="en-US"/>
              </w:rPr>
              <w:t xml:space="preserve"> է </w:t>
            </w:r>
            <w:proofErr w:type="spellStart"/>
            <w:r w:rsidRPr="00674955">
              <w:rPr>
                <w:rFonts w:ascii="GHEA Grapalat" w:hAnsi="GHEA Grapalat" w:cs="Arial"/>
                <w:i/>
                <w:iCs/>
                <w:color w:val="000000"/>
                <w:sz w:val="12"/>
                <w:lang w:eastAsia="en-US"/>
              </w:rPr>
              <w:t>կառավարության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ծրագրով</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ստանձնած</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հանձնառության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նպատակը</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բարեփոխումը</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թիրախը</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կամ</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այլ</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ձևակերպմամբ</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կետի</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հերթական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համարը</w:t>
            </w:r>
            <w:proofErr w:type="spellEnd"/>
            <w:r w:rsidRPr="00674955">
              <w:rPr>
                <w:rFonts w:ascii="GHEA Grapalat" w:hAnsi="GHEA Grapalat" w:cs="Arial"/>
                <w:i/>
                <w:iCs/>
                <w:color w:val="000000"/>
                <w:sz w:val="12"/>
                <w:lang w:eastAsia="en-US"/>
              </w:rPr>
              <w:t xml:space="preserve">, և </w:t>
            </w:r>
            <w:proofErr w:type="spellStart"/>
            <w:r w:rsidRPr="00674955">
              <w:rPr>
                <w:rFonts w:ascii="GHEA Grapalat" w:hAnsi="GHEA Grapalat" w:cs="Arial"/>
                <w:i/>
                <w:iCs/>
                <w:color w:val="000000"/>
                <w:sz w:val="12"/>
                <w:lang w:eastAsia="en-US"/>
              </w:rPr>
              <w:t>մեկ</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նախադասությամբ</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ներկայացվում</w:t>
            </w:r>
            <w:proofErr w:type="spellEnd"/>
            <w:r w:rsidRPr="00674955">
              <w:rPr>
                <w:rFonts w:ascii="GHEA Grapalat" w:hAnsi="GHEA Grapalat" w:cs="Arial"/>
                <w:i/>
                <w:iCs/>
                <w:color w:val="000000"/>
                <w:sz w:val="12"/>
                <w:lang w:eastAsia="en-US"/>
              </w:rPr>
              <w:t xml:space="preserve"> է </w:t>
            </w:r>
            <w:proofErr w:type="spellStart"/>
            <w:r w:rsidRPr="00674955">
              <w:rPr>
                <w:rFonts w:ascii="GHEA Grapalat" w:hAnsi="GHEA Grapalat" w:cs="Arial"/>
                <w:i/>
                <w:iCs/>
                <w:color w:val="000000"/>
                <w:sz w:val="12"/>
                <w:lang w:eastAsia="en-US"/>
              </w:rPr>
              <w:t>Կառավարության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ծրագրով</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սահմանված</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հանձնառությունը</w:t>
            </w:r>
            <w:proofErr w:type="spellEnd"/>
            <w:r w:rsidRPr="00674955">
              <w:rPr>
                <w:rFonts w:ascii="GHEA Grapalat" w:hAnsi="GHEA Grapalat" w:cs="Arial"/>
                <w:i/>
                <w:iCs/>
                <w:color w:val="000000"/>
                <w:sz w:val="12"/>
                <w:lang w:eastAsia="en-US"/>
              </w:rPr>
              <w:t>։</w:t>
            </w:r>
          </w:p>
        </w:tc>
      </w:tr>
      <w:tr w:rsidR="000A64A4" w:rsidRPr="00674955" w:rsidTr="00674955">
        <w:trPr>
          <w:trHeight w:val="710"/>
        </w:trPr>
        <w:tc>
          <w:tcPr>
            <w:tcW w:w="313" w:type="dxa"/>
            <w:shd w:val="clear" w:color="auto" w:fill="auto"/>
            <w:vAlign w:val="center"/>
            <w:hideMark/>
          </w:tcPr>
          <w:p w:rsidR="000A64A4" w:rsidRPr="00674955" w:rsidRDefault="000A64A4" w:rsidP="000A64A4">
            <w:pPr>
              <w:ind w:hanging="107"/>
              <w:jc w:val="center"/>
              <w:rPr>
                <w:rFonts w:ascii="GHEA Grapalat" w:hAnsi="GHEA Grapalat" w:cs="Arial"/>
                <w:b/>
                <w:bCs/>
                <w:color w:val="000000"/>
                <w:sz w:val="12"/>
                <w:lang w:eastAsia="en-US"/>
              </w:rPr>
            </w:pPr>
            <w:r w:rsidRPr="00674955">
              <w:rPr>
                <w:rFonts w:ascii="GHEA Grapalat" w:hAnsi="GHEA Grapalat" w:cs="Arial"/>
                <w:b/>
                <w:bCs/>
                <w:color w:val="000000"/>
                <w:sz w:val="12"/>
                <w:lang w:eastAsia="en-US"/>
              </w:rPr>
              <w:t>N</w:t>
            </w:r>
          </w:p>
        </w:tc>
        <w:tc>
          <w:tcPr>
            <w:tcW w:w="1980" w:type="dxa"/>
            <w:shd w:val="clear" w:color="auto" w:fill="auto"/>
            <w:vAlign w:val="center"/>
            <w:hideMark/>
          </w:tcPr>
          <w:p w:rsidR="000A64A4" w:rsidRPr="00674955" w:rsidRDefault="000A64A4" w:rsidP="000A64A4">
            <w:pPr>
              <w:jc w:val="center"/>
              <w:rPr>
                <w:rFonts w:ascii="GHEA Grapalat" w:hAnsi="GHEA Grapalat" w:cs="Arial"/>
                <w:b/>
                <w:bCs/>
                <w:color w:val="000000"/>
                <w:sz w:val="12"/>
                <w:lang w:eastAsia="en-US"/>
              </w:rPr>
            </w:pPr>
            <w:proofErr w:type="spellStart"/>
            <w:r w:rsidRPr="00674955">
              <w:rPr>
                <w:rFonts w:ascii="GHEA Grapalat" w:hAnsi="GHEA Grapalat" w:cs="Arial"/>
                <w:b/>
                <w:bCs/>
                <w:color w:val="000000"/>
                <w:sz w:val="12"/>
                <w:lang w:eastAsia="en-US"/>
              </w:rPr>
              <w:t>Միջոցառում</w:t>
            </w:r>
            <w:proofErr w:type="spellEnd"/>
          </w:p>
        </w:tc>
        <w:tc>
          <w:tcPr>
            <w:tcW w:w="1964" w:type="dxa"/>
            <w:shd w:val="clear" w:color="auto" w:fill="auto"/>
            <w:vAlign w:val="center"/>
            <w:hideMark/>
          </w:tcPr>
          <w:p w:rsidR="000A64A4" w:rsidRPr="00674955" w:rsidRDefault="000A64A4" w:rsidP="000A64A4">
            <w:pPr>
              <w:jc w:val="center"/>
              <w:rPr>
                <w:rFonts w:ascii="GHEA Grapalat" w:hAnsi="GHEA Grapalat" w:cs="Arial"/>
                <w:b/>
                <w:bCs/>
                <w:color w:val="000000"/>
                <w:sz w:val="12"/>
                <w:lang w:eastAsia="en-US"/>
              </w:rPr>
            </w:pPr>
            <w:proofErr w:type="spellStart"/>
            <w:r w:rsidRPr="00674955">
              <w:rPr>
                <w:rFonts w:ascii="GHEA Grapalat" w:hAnsi="GHEA Grapalat" w:cs="Arial"/>
                <w:b/>
                <w:bCs/>
                <w:color w:val="000000"/>
                <w:sz w:val="12"/>
                <w:lang w:eastAsia="en-US"/>
              </w:rPr>
              <w:t>Նկարագրություն</w:t>
            </w:r>
            <w:proofErr w:type="spellEnd"/>
          </w:p>
        </w:tc>
        <w:tc>
          <w:tcPr>
            <w:tcW w:w="1758" w:type="dxa"/>
            <w:shd w:val="clear" w:color="auto" w:fill="auto"/>
            <w:vAlign w:val="center"/>
            <w:hideMark/>
          </w:tcPr>
          <w:p w:rsidR="000A64A4" w:rsidRPr="00674955" w:rsidRDefault="000A64A4" w:rsidP="000A64A4">
            <w:pPr>
              <w:jc w:val="center"/>
              <w:rPr>
                <w:rFonts w:ascii="GHEA Grapalat" w:hAnsi="GHEA Grapalat" w:cs="Arial"/>
                <w:b/>
                <w:bCs/>
                <w:color w:val="000000"/>
                <w:sz w:val="12"/>
                <w:lang w:eastAsia="en-US"/>
              </w:rPr>
            </w:pPr>
            <w:proofErr w:type="spellStart"/>
            <w:r w:rsidRPr="00674955">
              <w:rPr>
                <w:rFonts w:ascii="GHEA Grapalat" w:hAnsi="GHEA Grapalat" w:cs="Arial"/>
                <w:b/>
                <w:bCs/>
                <w:color w:val="000000"/>
                <w:sz w:val="12"/>
                <w:lang w:eastAsia="en-US"/>
              </w:rPr>
              <w:t>Ուղղակի</w:t>
            </w:r>
            <w:proofErr w:type="spellEnd"/>
            <w:r w:rsidRPr="00674955">
              <w:rPr>
                <w:rFonts w:ascii="GHEA Grapalat" w:hAnsi="GHEA Grapalat" w:cs="Arial"/>
                <w:b/>
                <w:bCs/>
                <w:color w:val="000000"/>
                <w:sz w:val="12"/>
                <w:lang w:eastAsia="en-US"/>
              </w:rPr>
              <w:t xml:space="preserve"> </w:t>
            </w:r>
            <w:proofErr w:type="spellStart"/>
            <w:r w:rsidRPr="00674955">
              <w:rPr>
                <w:rFonts w:ascii="GHEA Grapalat" w:hAnsi="GHEA Grapalat" w:cs="Arial"/>
                <w:b/>
                <w:bCs/>
                <w:color w:val="000000"/>
                <w:sz w:val="12"/>
                <w:lang w:eastAsia="en-US"/>
              </w:rPr>
              <w:t>արդյունքի</w:t>
            </w:r>
            <w:proofErr w:type="spellEnd"/>
            <w:r w:rsidRPr="00674955">
              <w:rPr>
                <w:rFonts w:ascii="GHEA Grapalat" w:hAnsi="GHEA Grapalat" w:cs="Arial"/>
                <w:b/>
                <w:bCs/>
                <w:color w:val="000000"/>
                <w:sz w:val="12"/>
                <w:lang w:eastAsia="en-US"/>
              </w:rPr>
              <w:t xml:space="preserve"> </w:t>
            </w:r>
            <w:proofErr w:type="spellStart"/>
            <w:r w:rsidRPr="00674955">
              <w:rPr>
                <w:rFonts w:ascii="GHEA Grapalat" w:hAnsi="GHEA Grapalat" w:cs="Arial"/>
                <w:b/>
                <w:bCs/>
                <w:color w:val="000000"/>
                <w:sz w:val="12"/>
                <w:lang w:eastAsia="en-US"/>
              </w:rPr>
              <w:t>ցուցանիշ</w:t>
            </w:r>
            <w:proofErr w:type="spellEnd"/>
          </w:p>
        </w:tc>
        <w:tc>
          <w:tcPr>
            <w:tcW w:w="1935" w:type="dxa"/>
            <w:shd w:val="clear" w:color="auto" w:fill="auto"/>
            <w:vAlign w:val="center"/>
            <w:hideMark/>
          </w:tcPr>
          <w:p w:rsidR="000A64A4" w:rsidRPr="00674955" w:rsidRDefault="000A64A4" w:rsidP="000A64A4">
            <w:pPr>
              <w:jc w:val="center"/>
              <w:rPr>
                <w:rFonts w:ascii="GHEA Grapalat" w:hAnsi="GHEA Grapalat" w:cs="Arial"/>
                <w:b/>
                <w:bCs/>
                <w:color w:val="000000"/>
                <w:sz w:val="12"/>
                <w:lang w:eastAsia="en-US"/>
              </w:rPr>
            </w:pPr>
            <w:proofErr w:type="spellStart"/>
            <w:r w:rsidRPr="00674955">
              <w:rPr>
                <w:rFonts w:ascii="GHEA Grapalat" w:hAnsi="GHEA Grapalat" w:cs="Arial"/>
                <w:b/>
                <w:bCs/>
                <w:color w:val="000000"/>
                <w:sz w:val="12"/>
                <w:lang w:eastAsia="en-US"/>
              </w:rPr>
              <w:t>Միջանկյալ</w:t>
            </w:r>
            <w:proofErr w:type="spellEnd"/>
            <w:r w:rsidRPr="00674955">
              <w:rPr>
                <w:rFonts w:ascii="GHEA Grapalat" w:hAnsi="GHEA Grapalat" w:cs="Arial"/>
                <w:b/>
                <w:bCs/>
                <w:color w:val="000000"/>
                <w:sz w:val="12"/>
                <w:lang w:eastAsia="en-US"/>
              </w:rPr>
              <w:t xml:space="preserve"> </w:t>
            </w:r>
            <w:proofErr w:type="spellStart"/>
            <w:r w:rsidRPr="00674955">
              <w:rPr>
                <w:rFonts w:ascii="GHEA Grapalat" w:hAnsi="GHEA Grapalat" w:cs="Arial"/>
                <w:b/>
                <w:bCs/>
                <w:color w:val="000000"/>
                <w:sz w:val="12"/>
                <w:lang w:eastAsia="en-US"/>
              </w:rPr>
              <w:t>արդյունքի</w:t>
            </w:r>
            <w:proofErr w:type="spellEnd"/>
            <w:r w:rsidRPr="00674955">
              <w:rPr>
                <w:rFonts w:ascii="GHEA Grapalat" w:hAnsi="GHEA Grapalat" w:cs="Arial"/>
                <w:b/>
                <w:bCs/>
                <w:color w:val="000000"/>
                <w:sz w:val="12"/>
                <w:lang w:eastAsia="en-US"/>
              </w:rPr>
              <w:t xml:space="preserve"> </w:t>
            </w:r>
            <w:proofErr w:type="spellStart"/>
            <w:r w:rsidRPr="00674955">
              <w:rPr>
                <w:rFonts w:ascii="GHEA Grapalat" w:hAnsi="GHEA Grapalat" w:cs="Arial"/>
                <w:b/>
                <w:bCs/>
                <w:color w:val="000000"/>
                <w:sz w:val="12"/>
                <w:lang w:eastAsia="en-US"/>
              </w:rPr>
              <w:t>ցուցանիշ</w:t>
            </w:r>
            <w:proofErr w:type="spellEnd"/>
          </w:p>
        </w:tc>
        <w:tc>
          <w:tcPr>
            <w:tcW w:w="2015" w:type="dxa"/>
            <w:shd w:val="clear" w:color="auto" w:fill="auto"/>
            <w:vAlign w:val="center"/>
            <w:hideMark/>
          </w:tcPr>
          <w:p w:rsidR="000A64A4" w:rsidRPr="00674955" w:rsidRDefault="000A64A4" w:rsidP="000A64A4">
            <w:pPr>
              <w:jc w:val="center"/>
              <w:rPr>
                <w:rFonts w:ascii="GHEA Grapalat" w:hAnsi="GHEA Grapalat" w:cs="Arial"/>
                <w:b/>
                <w:bCs/>
                <w:color w:val="000000"/>
                <w:sz w:val="12"/>
                <w:lang w:eastAsia="en-US"/>
              </w:rPr>
            </w:pPr>
            <w:proofErr w:type="spellStart"/>
            <w:r w:rsidRPr="00674955">
              <w:rPr>
                <w:rFonts w:ascii="GHEA Grapalat" w:hAnsi="GHEA Grapalat" w:cs="Arial"/>
                <w:b/>
                <w:bCs/>
                <w:color w:val="000000"/>
                <w:sz w:val="12"/>
                <w:lang w:eastAsia="en-US"/>
              </w:rPr>
              <w:t>Պատասխանատու</w:t>
            </w:r>
            <w:proofErr w:type="spellEnd"/>
          </w:p>
        </w:tc>
        <w:tc>
          <w:tcPr>
            <w:tcW w:w="1465" w:type="dxa"/>
            <w:shd w:val="clear" w:color="auto" w:fill="auto"/>
            <w:vAlign w:val="center"/>
            <w:hideMark/>
          </w:tcPr>
          <w:p w:rsidR="000A64A4" w:rsidRPr="00674955" w:rsidRDefault="000A64A4" w:rsidP="000A64A4">
            <w:pPr>
              <w:jc w:val="center"/>
              <w:rPr>
                <w:rFonts w:ascii="GHEA Grapalat" w:hAnsi="GHEA Grapalat" w:cs="Arial"/>
                <w:b/>
                <w:bCs/>
                <w:color w:val="000000"/>
                <w:sz w:val="12"/>
                <w:lang w:eastAsia="en-US"/>
              </w:rPr>
            </w:pPr>
            <w:proofErr w:type="spellStart"/>
            <w:r w:rsidRPr="00674955">
              <w:rPr>
                <w:rFonts w:ascii="GHEA Grapalat" w:hAnsi="GHEA Grapalat" w:cs="Arial"/>
                <w:b/>
                <w:bCs/>
                <w:color w:val="000000"/>
                <w:sz w:val="12"/>
                <w:lang w:eastAsia="en-US"/>
              </w:rPr>
              <w:t>Համակատարող</w:t>
            </w:r>
            <w:proofErr w:type="spellEnd"/>
            <w:r w:rsidR="00045F4B">
              <w:rPr>
                <w:rFonts w:ascii="GHEA Grapalat" w:hAnsi="GHEA Grapalat" w:cs="Arial"/>
                <w:b/>
                <w:bCs/>
                <w:color w:val="000000"/>
                <w:sz w:val="12"/>
                <w:lang w:val="hy-AM" w:eastAsia="en-US"/>
              </w:rPr>
              <w:t xml:space="preserve"> </w:t>
            </w:r>
            <w:r w:rsidRPr="00674955">
              <w:rPr>
                <w:rFonts w:ascii="GHEA Grapalat" w:hAnsi="GHEA Grapalat" w:cs="Arial"/>
                <w:b/>
                <w:bCs/>
                <w:color w:val="000000"/>
                <w:sz w:val="12"/>
                <w:lang w:eastAsia="en-US"/>
              </w:rPr>
              <w:t>(</w:t>
            </w:r>
            <w:proofErr w:type="spellStart"/>
            <w:r w:rsidR="00045F4B" w:rsidRPr="00045F4B">
              <w:rPr>
                <w:rFonts w:ascii="GHEA Grapalat" w:hAnsi="GHEA Grapalat" w:cs="Arial"/>
                <w:b/>
                <w:bCs/>
                <w:color w:val="000000"/>
                <w:spacing w:val="-4"/>
                <w:sz w:val="12"/>
                <w:lang w:eastAsia="en-US"/>
              </w:rPr>
              <w:t>համակատարող</w:t>
            </w:r>
            <w:r w:rsidRPr="00045F4B">
              <w:rPr>
                <w:rFonts w:ascii="GHEA Grapalat" w:hAnsi="GHEA Grapalat" w:cs="Arial"/>
                <w:b/>
                <w:bCs/>
                <w:color w:val="000000"/>
                <w:spacing w:val="-4"/>
                <w:sz w:val="12"/>
                <w:lang w:eastAsia="en-US"/>
              </w:rPr>
              <w:t>ներ</w:t>
            </w:r>
            <w:proofErr w:type="spellEnd"/>
            <w:r w:rsidRPr="00045F4B">
              <w:rPr>
                <w:rFonts w:ascii="GHEA Grapalat" w:hAnsi="GHEA Grapalat" w:cs="Arial"/>
                <w:b/>
                <w:bCs/>
                <w:color w:val="000000"/>
                <w:spacing w:val="-4"/>
                <w:sz w:val="12"/>
                <w:lang w:eastAsia="en-US"/>
              </w:rPr>
              <w:t>)</w:t>
            </w:r>
          </w:p>
        </w:tc>
        <w:tc>
          <w:tcPr>
            <w:tcW w:w="1170" w:type="dxa"/>
            <w:shd w:val="clear" w:color="auto" w:fill="auto"/>
            <w:vAlign w:val="center"/>
            <w:hideMark/>
          </w:tcPr>
          <w:p w:rsidR="000A64A4" w:rsidRPr="00674955" w:rsidRDefault="000A64A4" w:rsidP="000A64A4">
            <w:pPr>
              <w:jc w:val="center"/>
              <w:rPr>
                <w:rFonts w:ascii="GHEA Grapalat" w:hAnsi="GHEA Grapalat" w:cs="Arial"/>
                <w:b/>
                <w:bCs/>
                <w:color w:val="000000"/>
                <w:sz w:val="12"/>
                <w:lang w:eastAsia="en-US"/>
              </w:rPr>
            </w:pPr>
            <w:proofErr w:type="spellStart"/>
            <w:r w:rsidRPr="00674955">
              <w:rPr>
                <w:rFonts w:ascii="GHEA Grapalat" w:hAnsi="GHEA Grapalat" w:cs="Arial"/>
                <w:b/>
                <w:bCs/>
                <w:color w:val="000000"/>
                <w:sz w:val="12"/>
                <w:lang w:eastAsia="en-US"/>
              </w:rPr>
              <w:t>Վերջնա</w:t>
            </w:r>
            <w:proofErr w:type="spellEnd"/>
            <w:r w:rsidRPr="00674955">
              <w:rPr>
                <w:rFonts w:ascii="GHEA Grapalat" w:hAnsi="GHEA Grapalat" w:cs="Arial"/>
                <w:b/>
                <w:bCs/>
                <w:color w:val="000000"/>
                <w:sz w:val="12"/>
                <w:lang w:val="hy-AM" w:eastAsia="en-US"/>
              </w:rPr>
              <w:t>-</w:t>
            </w:r>
            <w:proofErr w:type="spellStart"/>
            <w:r w:rsidRPr="00674955">
              <w:rPr>
                <w:rFonts w:ascii="GHEA Grapalat" w:hAnsi="GHEA Grapalat" w:cs="Arial"/>
                <w:b/>
                <w:bCs/>
                <w:color w:val="000000"/>
                <w:sz w:val="12"/>
                <w:lang w:eastAsia="en-US"/>
              </w:rPr>
              <w:t>ժամկետ</w:t>
            </w:r>
            <w:proofErr w:type="spellEnd"/>
          </w:p>
        </w:tc>
        <w:tc>
          <w:tcPr>
            <w:tcW w:w="1440" w:type="dxa"/>
            <w:shd w:val="clear" w:color="auto" w:fill="auto"/>
            <w:vAlign w:val="center"/>
            <w:hideMark/>
          </w:tcPr>
          <w:p w:rsidR="000A64A4" w:rsidRPr="00674955" w:rsidRDefault="000A64A4" w:rsidP="00825421">
            <w:pPr>
              <w:jc w:val="center"/>
              <w:rPr>
                <w:rFonts w:ascii="GHEA Grapalat" w:hAnsi="GHEA Grapalat" w:cs="Arial"/>
                <w:b/>
                <w:bCs/>
                <w:color w:val="000000"/>
                <w:sz w:val="12"/>
                <w:lang w:eastAsia="en-US"/>
              </w:rPr>
            </w:pPr>
            <w:proofErr w:type="spellStart"/>
            <w:r w:rsidRPr="00674955">
              <w:rPr>
                <w:rFonts w:ascii="GHEA Grapalat" w:hAnsi="GHEA Grapalat" w:cs="Arial"/>
                <w:b/>
                <w:bCs/>
                <w:color w:val="000000"/>
                <w:sz w:val="12"/>
                <w:lang w:eastAsia="en-US"/>
              </w:rPr>
              <w:t>Ֆինանսավորման</w:t>
            </w:r>
            <w:proofErr w:type="spellEnd"/>
            <w:r w:rsidRPr="00674955">
              <w:rPr>
                <w:rFonts w:ascii="GHEA Grapalat" w:hAnsi="GHEA Grapalat" w:cs="Arial"/>
                <w:b/>
                <w:bCs/>
                <w:color w:val="000000"/>
                <w:sz w:val="12"/>
                <w:lang w:eastAsia="en-US"/>
              </w:rPr>
              <w:t xml:space="preserve"> </w:t>
            </w:r>
            <w:proofErr w:type="spellStart"/>
            <w:r w:rsidRPr="00674955">
              <w:rPr>
                <w:rFonts w:ascii="GHEA Grapalat" w:hAnsi="GHEA Grapalat" w:cs="Arial"/>
                <w:b/>
                <w:bCs/>
                <w:color w:val="000000"/>
                <w:sz w:val="12"/>
                <w:lang w:eastAsia="en-US"/>
              </w:rPr>
              <w:t>կանխատեսվող</w:t>
            </w:r>
            <w:proofErr w:type="spellEnd"/>
            <w:r w:rsidRPr="00674955">
              <w:rPr>
                <w:rFonts w:ascii="GHEA Grapalat" w:hAnsi="GHEA Grapalat" w:cs="Arial"/>
                <w:b/>
                <w:bCs/>
                <w:color w:val="000000"/>
                <w:sz w:val="12"/>
                <w:lang w:eastAsia="en-US"/>
              </w:rPr>
              <w:t xml:space="preserve"> </w:t>
            </w:r>
            <w:proofErr w:type="spellStart"/>
            <w:r w:rsidRPr="00674955">
              <w:rPr>
                <w:rFonts w:ascii="GHEA Grapalat" w:hAnsi="GHEA Grapalat" w:cs="Arial"/>
                <w:b/>
                <w:bCs/>
                <w:color w:val="000000"/>
                <w:sz w:val="12"/>
                <w:lang w:eastAsia="en-US"/>
              </w:rPr>
              <w:t>չափը</w:t>
            </w:r>
            <w:proofErr w:type="spellEnd"/>
          </w:p>
        </w:tc>
        <w:tc>
          <w:tcPr>
            <w:tcW w:w="2070" w:type="dxa"/>
            <w:shd w:val="clear" w:color="auto" w:fill="auto"/>
            <w:vAlign w:val="center"/>
            <w:hideMark/>
          </w:tcPr>
          <w:p w:rsidR="000A64A4" w:rsidRPr="00674955" w:rsidRDefault="000A64A4" w:rsidP="000A64A4">
            <w:pPr>
              <w:jc w:val="center"/>
              <w:rPr>
                <w:rFonts w:ascii="GHEA Grapalat" w:hAnsi="GHEA Grapalat" w:cs="Arial"/>
                <w:b/>
                <w:bCs/>
                <w:color w:val="000000"/>
                <w:sz w:val="12"/>
                <w:lang w:eastAsia="en-US"/>
              </w:rPr>
            </w:pPr>
            <w:proofErr w:type="spellStart"/>
            <w:r w:rsidRPr="00674955">
              <w:rPr>
                <w:rFonts w:ascii="GHEA Grapalat" w:hAnsi="GHEA Grapalat" w:cs="Arial"/>
                <w:b/>
                <w:bCs/>
                <w:color w:val="000000"/>
                <w:sz w:val="12"/>
                <w:lang w:eastAsia="en-US"/>
              </w:rPr>
              <w:t>Ֆինանսավորման</w:t>
            </w:r>
            <w:proofErr w:type="spellEnd"/>
            <w:r w:rsidRPr="00674955">
              <w:rPr>
                <w:rFonts w:ascii="GHEA Grapalat" w:hAnsi="GHEA Grapalat" w:cs="Arial"/>
                <w:b/>
                <w:bCs/>
                <w:color w:val="000000"/>
                <w:sz w:val="12"/>
                <w:lang w:eastAsia="en-US"/>
              </w:rPr>
              <w:t xml:space="preserve"> </w:t>
            </w:r>
            <w:proofErr w:type="spellStart"/>
            <w:r w:rsidRPr="00674955">
              <w:rPr>
                <w:rFonts w:ascii="GHEA Grapalat" w:hAnsi="GHEA Grapalat" w:cs="Arial"/>
                <w:b/>
                <w:bCs/>
                <w:color w:val="000000"/>
                <w:sz w:val="12"/>
                <w:lang w:eastAsia="en-US"/>
              </w:rPr>
              <w:t>աղբյուրը</w:t>
            </w:r>
            <w:proofErr w:type="spellEnd"/>
          </w:p>
        </w:tc>
      </w:tr>
      <w:tr w:rsidR="000A64A4" w:rsidRPr="00674955" w:rsidTr="00674955">
        <w:trPr>
          <w:trHeight w:val="5057"/>
        </w:trPr>
        <w:tc>
          <w:tcPr>
            <w:tcW w:w="313" w:type="dxa"/>
            <w:shd w:val="clear" w:color="auto" w:fill="auto"/>
            <w:hideMark/>
          </w:tcPr>
          <w:p w:rsidR="000A64A4" w:rsidRPr="00674955" w:rsidRDefault="000A64A4" w:rsidP="000A64A4">
            <w:pPr>
              <w:rPr>
                <w:rFonts w:ascii="GHEA Grapalat" w:hAnsi="GHEA Grapalat" w:cs="Arial"/>
                <w:b/>
                <w:bCs/>
                <w:color w:val="FF0000"/>
                <w:sz w:val="12"/>
                <w:lang w:eastAsia="en-US"/>
              </w:rPr>
            </w:pPr>
            <w:r w:rsidRPr="00674955">
              <w:rPr>
                <w:rFonts w:ascii="Calibri" w:hAnsi="Calibri" w:cs="Calibri"/>
                <w:b/>
                <w:bCs/>
                <w:color w:val="FF0000"/>
                <w:sz w:val="12"/>
                <w:lang w:eastAsia="en-US"/>
              </w:rPr>
              <w:t> </w:t>
            </w:r>
          </w:p>
        </w:tc>
        <w:tc>
          <w:tcPr>
            <w:tcW w:w="1980" w:type="dxa"/>
            <w:shd w:val="clear" w:color="auto" w:fill="auto"/>
            <w:hideMark/>
          </w:tcPr>
          <w:p w:rsidR="000A64A4" w:rsidRPr="00674955" w:rsidRDefault="000A64A4" w:rsidP="000A64A4">
            <w:pPr>
              <w:rPr>
                <w:rFonts w:ascii="GHEA Grapalat" w:hAnsi="GHEA Grapalat" w:cs="Arial"/>
                <w:i/>
                <w:iCs/>
                <w:color w:val="000000"/>
                <w:sz w:val="12"/>
                <w:lang w:eastAsia="en-US"/>
              </w:rPr>
            </w:pPr>
            <w:proofErr w:type="spellStart"/>
            <w:r w:rsidRPr="00674955">
              <w:rPr>
                <w:rFonts w:ascii="GHEA Grapalat" w:hAnsi="GHEA Grapalat" w:cs="Arial"/>
                <w:i/>
                <w:iCs/>
                <w:color w:val="000000"/>
                <w:sz w:val="12"/>
                <w:lang w:eastAsia="en-US"/>
              </w:rPr>
              <w:t>Լրացվում</w:t>
            </w:r>
            <w:proofErr w:type="spellEnd"/>
            <w:r w:rsidRPr="00674955">
              <w:rPr>
                <w:rFonts w:ascii="GHEA Grapalat" w:hAnsi="GHEA Grapalat" w:cs="Arial"/>
                <w:i/>
                <w:iCs/>
                <w:color w:val="000000"/>
                <w:sz w:val="12"/>
                <w:lang w:eastAsia="en-US"/>
              </w:rPr>
              <w:t xml:space="preserve"> է </w:t>
            </w:r>
            <w:proofErr w:type="spellStart"/>
            <w:r w:rsidRPr="00674955">
              <w:rPr>
                <w:rFonts w:ascii="GHEA Grapalat" w:hAnsi="GHEA Grapalat" w:cs="Arial"/>
                <w:i/>
                <w:iCs/>
                <w:color w:val="000000"/>
                <w:sz w:val="12"/>
                <w:lang w:eastAsia="en-US"/>
              </w:rPr>
              <w:t>այն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գործողությունը</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որը</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հանրային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իշխանության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մարմինն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իրականացնելու</w:t>
            </w:r>
            <w:proofErr w:type="spellEnd"/>
            <w:r w:rsidRPr="00674955">
              <w:rPr>
                <w:rFonts w:ascii="GHEA Grapalat" w:hAnsi="GHEA Grapalat" w:cs="Arial"/>
                <w:i/>
                <w:iCs/>
                <w:color w:val="000000"/>
                <w:sz w:val="12"/>
                <w:lang w:eastAsia="en-US"/>
              </w:rPr>
              <w:t xml:space="preserve"> է </w:t>
            </w:r>
            <w:proofErr w:type="spellStart"/>
            <w:r w:rsidRPr="00674955">
              <w:rPr>
                <w:rFonts w:ascii="GHEA Grapalat" w:hAnsi="GHEA Grapalat" w:cs="Arial"/>
                <w:i/>
                <w:iCs/>
                <w:color w:val="000000"/>
                <w:sz w:val="12"/>
                <w:lang w:eastAsia="en-US"/>
              </w:rPr>
              <w:t>Կառավարության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ծրագրով</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սահմանված</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համապատասխան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նպատակին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հասնելու</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համար</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Գործողությունը</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չպետք</w:t>
            </w:r>
            <w:proofErr w:type="spellEnd"/>
            <w:r w:rsidRPr="00674955">
              <w:rPr>
                <w:rFonts w:ascii="GHEA Grapalat" w:hAnsi="GHEA Grapalat" w:cs="Arial"/>
                <w:i/>
                <w:iCs/>
                <w:color w:val="000000"/>
                <w:sz w:val="12"/>
                <w:lang w:eastAsia="en-US"/>
              </w:rPr>
              <w:t xml:space="preserve"> է </w:t>
            </w:r>
            <w:proofErr w:type="spellStart"/>
            <w:r w:rsidRPr="00674955">
              <w:rPr>
                <w:rFonts w:ascii="GHEA Grapalat" w:hAnsi="GHEA Grapalat" w:cs="Arial"/>
                <w:i/>
                <w:iCs/>
                <w:color w:val="000000"/>
                <w:sz w:val="12"/>
                <w:lang w:eastAsia="en-US"/>
              </w:rPr>
              <w:t>պարունակի</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ամենօրյա</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գործառնական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միջոցառումներ</w:t>
            </w:r>
            <w:proofErr w:type="spellEnd"/>
            <w:r w:rsidRPr="00674955">
              <w:rPr>
                <w:rFonts w:ascii="GHEA Grapalat" w:hAnsi="GHEA Grapalat" w:cs="Arial"/>
                <w:i/>
                <w:iCs/>
                <w:color w:val="000000"/>
                <w:sz w:val="12"/>
                <w:lang w:eastAsia="en-US"/>
              </w:rPr>
              <w:t>:</w:t>
            </w:r>
          </w:p>
        </w:tc>
        <w:tc>
          <w:tcPr>
            <w:tcW w:w="1964" w:type="dxa"/>
            <w:shd w:val="clear" w:color="auto" w:fill="auto"/>
            <w:hideMark/>
          </w:tcPr>
          <w:p w:rsidR="000A64A4" w:rsidRPr="00674955" w:rsidRDefault="000A64A4" w:rsidP="000A64A4">
            <w:pPr>
              <w:rPr>
                <w:rFonts w:ascii="GHEA Grapalat" w:hAnsi="GHEA Grapalat" w:cs="Arial"/>
                <w:i/>
                <w:iCs/>
                <w:color w:val="000000"/>
                <w:sz w:val="12"/>
                <w:lang w:eastAsia="en-US"/>
              </w:rPr>
            </w:pPr>
            <w:proofErr w:type="spellStart"/>
            <w:r w:rsidRPr="00674955">
              <w:rPr>
                <w:rFonts w:ascii="GHEA Grapalat" w:hAnsi="GHEA Grapalat" w:cs="Arial"/>
                <w:i/>
                <w:iCs/>
                <w:color w:val="000000"/>
                <w:sz w:val="12"/>
                <w:lang w:eastAsia="en-US"/>
              </w:rPr>
              <w:t>Տրվում</w:t>
            </w:r>
            <w:proofErr w:type="spellEnd"/>
            <w:r w:rsidRPr="00674955">
              <w:rPr>
                <w:rFonts w:ascii="GHEA Grapalat" w:hAnsi="GHEA Grapalat" w:cs="Arial"/>
                <w:i/>
                <w:iCs/>
                <w:color w:val="000000"/>
                <w:sz w:val="12"/>
                <w:lang w:eastAsia="en-US"/>
              </w:rPr>
              <w:t xml:space="preserve"> է </w:t>
            </w:r>
            <w:proofErr w:type="spellStart"/>
            <w:r w:rsidRPr="00674955">
              <w:rPr>
                <w:rFonts w:ascii="GHEA Grapalat" w:hAnsi="GHEA Grapalat" w:cs="Arial"/>
                <w:i/>
                <w:iCs/>
                <w:color w:val="000000"/>
                <w:sz w:val="12"/>
                <w:lang w:eastAsia="en-US"/>
              </w:rPr>
              <w:t>միջոցառման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հստակ</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բայց</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սեղմ</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նկարագիրը</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առավելագույնը</w:t>
            </w:r>
            <w:proofErr w:type="spellEnd"/>
            <w:r w:rsidRPr="00674955">
              <w:rPr>
                <w:rFonts w:ascii="GHEA Grapalat" w:hAnsi="GHEA Grapalat" w:cs="Arial"/>
                <w:i/>
                <w:iCs/>
                <w:color w:val="000000"/>
                <w:sz w:val="12"/>
                <w:lang w:eastAsia="en-US"/>
              </w:rPr>
              <w:t xml:space="preserve"> 50 </w:t>
            </w:r>
            <w:proofErr w:type="spellStart"/>
            <w:r w:rsidRPr="00674955">
              <w:rPr>
                <w:rFonts w:ascii="GHEA Grapalat" w:hAnsi="GHEA Grapalat" w:cs="Arial"/>
                <w:i/>
                <w:iCs/>
                <w:color w:val="000000"/>
                <w:sz w:val="12"/>
                <w:lang w:eastAsia="en-US"/>
              </w:rPr>
              <w:t>բառ</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Հավելյալ</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ներկայացվում</w:t>
            </w:r>
            <w:proofErr w:type="spellEnd"/>
            <w:r w:rsidRPr="00674955">
              <w:rPr>
                <w:rFonts w:ascii="GHEA Grapalat" w:hAnsi="GHEA Grapalat" w:cs="Arial"/>
                <w:i/>
                <w:iCs/>
                <w:color w:val="000000"/>
                <w:sz w:val="12"/>
                <w:lang w:eastAsia="en-US"/>
              </w:rPr>
              <w:t xml:space="preserve"> է </w:t>
            </w:r>
            <w:proofErr w:type="spellStart"/>
            <w:r w:rsidRPr="00674955">
              <w:rPr>
                <w:rFonts w:ascii="GHEA Grapalat" w:hAnsi="GHEA Grapalat" w:cs="Arial"/>
                <w:i/>
                <w:iCs/>
                <w:color w:val="000000"/>
                <w:sz w:val="12"/>
                <w:lang w:eastAsia="en-US"/>
              </w:rPr>
              <w:t>նաև</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այն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իրավական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ակտերի</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ցանկը</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որոնք</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ընդունելու</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կարիք</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կարող</w:t>
            </w:r>
            <w:proofErr w:type="spellEnd"/>
            <w:r w:rsidRPr="00674955">
              <w:rPr>
                <w:rFonts w:ascii="GHEA Grapalat" w:hAnsi="GHEA Grapalat" w:cs="Arial"/>
                <w:i/>
                <w:iCs/>
                <w:color w:val="000000"/>
                <w:sz w:val="12"/>
                <w:lang w:eastAsia="en-US"/>
              </w:rPr>
              <w:t xml:space="preserve"> է </w:t>
            </w:r>
            <w:proofErr w:type="spellStart"/>
            <w:r w:rsidRPr="00674955">
              <w:rPr>
                <w:rFonts w:ascii="GHEA Grapalat" w:hAnsi="GHEA Grapalat" w:cs="Arial"/>
                <w:i/>
                <w:iCs/>
                <w:color w:val="000000"/>
                <w:sz w:val="12"/>
                <w:lang w:eastAsia="en-US"/>
              </w:rPr>
              <w:t>առաջանալ</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միջոցառման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իրականացման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ընթացքում</w:t>
            </w:r>
            <w:proofErr w:type="spellEnd"/>
            <w:r w:rsidRPr="00674955">
              <w:rPr>
                <w:rFonts w:ascii="GHEA Grapalat" w:hAnsi="GHEA Grapalat" w:cs="Arial"/>
                <w:i/>
                <w:iCs/>
                <w:color w:val="000000"/>
                <w:sz w:val="12"/>
                <w:lang w:eastAsia="en-US"/>
              </w:rPr>
              <w:t xml:space="preserve">։ </w:t>
            </w:r>
          </w:p>
        </w:tc>
        <w:tc>
          <w:tcPr>
            <w:tcW w:w="1758" w:type="dxa"/>
            <w:shd w:val="clear" w:color="auto" w:fill="auto"/>
            <w:hideMark/>
          </w:tcPr>
          <w:p w:rsidR="000A64A4" w:rsidRPr="00674955" w:rsidRDefault="000A64A4" w:rsidP="000A64A4">
            <w:pPr>
              <w:rPr>
                <w:rFonts w:ascii="GHEA Grapalat" w:hAnsi="GHEA Grapalat" w:cs="Arial"/>
                <w:i/>
                <w:iCs/>
                <w:color w:val="000000"/>
                <w:sz w:val="12"/>
                <w:lang w:eastAsia="en-US"/>
              </w:rPr>
            </w:pPr>
            <w:proofErr w:type="spellStart"/>
            <w:r w:rsidRPr="00674955">
              <w:rPr>
                <w:rFonts w:ascii="GHEA Grapalat" w:hAnsi="GHEA Grapalat" w:cs="Arial"/>
                <w:i/>
                <w:iCs/>
                <w:color w:val="000000"/>
                <w:sz w:val="12"/>
                <w:lang w:eastAsia="en-US"/>
              </w:rPr>
              <w:t>Lրացվում</w:t>
            </w:r>
            <w:proofErr w:type="spellEnd"/>
            <w:r w:rsidRPr="00674955">
              <w:rPr>
                <w:rFonts w:ascii="GHEA Grapalat" w:hAnsi="GHEA Grapalat" w:cs="Arial"/>
                <w:i/>
                <w:iCs/>
                <w:color w:val="000000"/>
                <w:sz w:val="12"/>
                <w:lang w:eastAsia="en-US"/>
              </w:rPr>
              <w:t xml:space="preserve"> է </w:t>
            </w:r>
            <w:proofErr w:type="spellStart"/>
            <w:r w:rsidRPr="00674955">
              <w:rPr>
                <w:rFonts w:ascii="GHEA Grapalat" w:hAnsi="GHEA Grapalat" w:cs="Arial"/>
                <w:i/>
                <w:iCs/>
                <w:color w:val="000000"/>
                <w:sz w:val="12"/>
                <w:lang w:eastAsia="en-US"/>
              </w:rPr>
              <w:t>միջոցառման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հստակ</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չափելի</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ստուգելի</w:t>
            </w:r>
            <w:proofErr w:type="spellEnd"/>
            <w:r w:rsidRPr="00674955">
              <w:rPr>
                <w:rFonts w:ascii="GHEA Grapalat" w:hAnsi="GHEA Grapalat" w:cs="Arial"/>
                <w:i/>
                <w:iCs/>
                <w:color w:val="000000"/>
                <w:sz w:val="12"/>
                <w:lang w:eastAsia="en-US"/>
              </w:rPr>
              <w:t xml:space="preserve"> և </w:t>
            </w:r>
            <w:proofErr w:type="spellStart"/>
            <w:r w:rsidRPr="00674955">
              <w:rPr>
                <w:rFonts w:ascii="GHEA Grapalat" w:hAnsi="GHEA Grapalat" w:cs="Arial"/>
                <w:i/>
                <w:iCs/>
                <w:color w:val="000000"/>
                <w:sz w:val="12"/>
                <w:lang w:eastAsia="en-US"/>
              </w:rPr>
              <w:t>իրատեսական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անմիջական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հետևանքը</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ծառայություն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արտադրանք</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ապրանք</w:t>
            </w:r>
            <w:proofErr w:type="spellEnd"/>
            <w:r w:rsidRPr="00674955">
              <w:rPr>
                <w:rFonts w:ascii="GHEA Grapalat" w:hAnsi="GHEA Grapalat" w:cs="Arial"/>
                <w:i/>
                <w:iCs/>
                <w:color w:val="000000"/>
                <w:sz w:val="12"/>
                <w:lang w:eastAsia="en-US"/>
              </w:rPr>
              <w:t xml:space="preserve"> և </w:t>
            </w:r>
            <w:proofErr w:type="spellStart"/>
            <w:r w:rsidRPr="00674955">
              <w:rPr>
                <w:rFonts w:ascii="GHEA Grapalat" w:hAnsi="GHEA Grapalat" w:cs="Arial"/>
                <w:i/>
                <w:iCs/>
                <w:color w:val="000000"/>
                <w:sz w:val="12"/>
                <w:lang w:eastAsia="en-US"/>
              </w:rPr>
              <w:t>այլն</w:t>
            </w:r>
            <w:proofErr w:type="spellEnd"/>
            <w:r w:rsidRPr="00674955">
              <w:rPr>
                <w:rFonts w:ascii="GHEA Grapalat" w:hAnsi="GHEA Grapalat" w:cs="Arial"/>
                <w:i/>
                <w:iCs/>
                <w:color w:val="000000"/>
                <w:sz w:val="12"/>
                <w:lang w:eastAsia="en-US"/>
              </w:rPr>
              <w:t>)։</w:t>
            </w:r>
          </w:p>
        </w:tc>
        <w:tc>
          <w:tcPr>
            <w:tcW w:w="1935" w:type="dxa"/>
            <w:shd w:val="clear" w:color="auto" w:fill="auto"/>
            <w:hideMark/>
          </w:tcPr>
          <w:p w:rsidR="000A64A4" w:rsidRPr="00674955" w:rsidRDefault="000A64A4" w:rsidP="000A64A4">
            <w:pPr>
              <w:rPr>
                <w:rFonts w:ascii="GHEA Grapalat" w:hAnsi="GHEA Grapalat" w:cs="Arial"/>
                <w:i/>
                <w:iCs/>
                <w:color w:val="000000"/>
                <w:sz w:val="12"/>
                <w:lang w:eastAsia="en-US"/>
              </w:rPr>
            </w:pPr>
            <w:proofErr w:type="spellStart"/>
            <w:r w:rsidRPr="00674955">
              <w:rPr>
                <w:rFonts w:ascii="GHEA Grapalat" w:hAnsi="GHEA Grapalat" w:cs="Arial"/>
                <w:i/>
                <w:iCs/>
                <w:color w:val="000000"/>
                <w:sz w:val="12"/>
                <w:lang w:eastAsia="en-US"/>
              </w:rPr>
              <w:t>Նշվում</w:t>
            </w:r>
            <w:proofErr w:type="spellEnd"/>
            <w:r w:rsidRPr="00674955">
              <w:rPr>
                <w:rFonts w:ascii="GHEA Grapalat" w:hAnsi="GHEA Grapalat" w:cs="Arial"/>
                <w:i/>
                <w:iCs/>
                <w:color w:val="000000"/>
                <w:sz w:val="12"/>
                <w:lang w:eastAsia="en-US"/>
              </w:rPr>
              <w:t xml:space="preserve"> է </w:t>
            </w:r>
            <w:proofErr w:type="spellStart"/>
            <w:r w:rsidRPr="00674955">
              <w:rPr>
                <w:rFonts w:ascii="GHEA Grapalat" w:hAnsi="GHEA Grapalat" w:cs="Arial"/>
                <w:i/>
                <w:iCs/>
                <w:color w:val="000000"/>
                <w:sz w:val="12"/>
                <w:lang w:eastAsia="en-US"/>
              </w:rPr>
              <w:t>ուղղակի</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արդյունքից</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բխող</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կառավարելի</w:t>
            </w:r>
            <w:proofErr w:type="spellEnd"/>
            <w:r w:rsidRPr="00674955">
              <w:rPr>
                <w:rFonts w:ascii="GHEA Grapalat" w:hAnsi="GHEA Grapalat" w:cs="Arial"/>
                <w:i/>
                <w:iCs/>
                <w:color w:val="000000"/>
                <w:sz w:val="12"/>
                <w:lang w:eastAsia="en-US"/>
              </w:rPr>
              <w:t xml:space="preserve"> և </w:t>
            </w:r>
            <w:proofErr w:type="spellStart"/>
            <w:r w:rsidRPr="00674955">
              <w:rPr>
                <w:rFonts w:ascii="GHEA Grapalat" w:hAnsi="GHEA Grapalat" w:cs="Arial"/>
                <w:i/>
                <w:iCs/>
                <w:color w:val="000000"/>
                <w:sz w:val="12"/>
                <w:lang w:eastAsia="en-US"/>
              </w:rPr>
              <w:t>չափելի</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հետևանքը</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արտացոլելով</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հանրային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կյանքի</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բոլոր</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ոլորտներում</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այդ</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թվում</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քաղաքացու</w:t>
            </w:r>
            <w:proofErr w:type="spellEnd"/>
            <w:r w:rsidRPr="00674955">
              <w:rPr>
                <w:rFonts w:ascii="GHEA Grapalat" w:hAnsi="GHEA Grapalat" w:cs="Arial"/>
                <w:i/>
                <w:iCs/>
                <w:color w:val="000000"/>
                <w:sz w:val="12"/>
                <w:lang w:eastAsia="en-US"/>
              </w:rPr>
              <w:t xml:space="preserve"> և </w:t>
            </w:r>
            <w:proofErr w:type="spellStart"/>
            <w:r w:rsidRPr="00674955">
              <w:rPr>
                <w:rFonts w:ascii="GHEA Grapalat" w:hAnsi="GHEA Grapalat" w:cs="Arial"/>
                <w:i/>
                <w:iCs/>
                <w:color w:val="000000"/>
                <w:sz w:val="12"/>
                <w:lang w:eastAsia="en-US"/>
              </w:rPr>
              <w:t>բիզնեսի</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կյանքում</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ակնկալվող</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արդյունքը</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Նույն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ցուցանիշը</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կարող</w:t>
            </w:r>
            <w:proofErr w:type="spellEnd"/>
            <w:r w:rsidRPr="00674955">
              <w:rPr>
                <w:rFonts w:ascii="GHEA Grapalat" w:hAnsi="GHEA Grapalat" w:cs="Arial"/>
                <w:i/>
                <w:iCs/>
                <w:color w:val="000000"/>
                <w:sz w:val="12"/>
                <w:lang w:eastAsia="en-US"/>
              </w:rPr>
              <w:t xml:space="preserve"> է </w:t>
            </w:r>
            <w:proofErr w:type="spellStart"/>
            <w:r w:rsidRPr="00674955">
              <w:rPr>
                <w:rFonts w:ascii="GHEA Grapalat" w:hAnsi="GHEA Grapalat" w:cs="Arial"/>
                <w:i/>
                <w:iCs/>
                <w:color w:val="000000"/>
                <w:sz w:val="12"/>
                <w:lang w:eastAsia="en-US"/>
              </w:rPr>
              <w:t>վերաբերել</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մի</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քանի</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միջոցառումների</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իբրև</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վերջիններիս</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գումարային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արդյունք</w:t>
            </w:r>
            <w:proofErr w:type="spellEnd"/>
            <w:r w:rsidRPr="00674955">
              <w:rPr>
                <w:rFonts w:ascii="GHEA Grapalat" w:hAnsi="GHEA Grapalat" w:cs="Arial"/>
                <w:i/>
                <w:iCs/>
                <w:color w:val="000000"/>
                <w:sz w:val="12"/>
                <w:lang w:eastAsia="en-US"/>
              </w:rPr>
              <w:t>։</w:t>
            </w:r>
          </w:p>
        </w:tc>
        <w:tc>
          <w:tcPr>
            <w:tcW w:w="2015" w:type="dxa"/>
            <w:shd w:val="clear" w:color="auto" w:fill="auto"/>
            <w:hideMark/>
          </w:tcPr>
          <w:p w:rsidR="000A64A4" w:rsidRPr="00674955" w:rsidRDefault="000A64A4" w:rsidP="000A64A4">
            <w:pPr>
              <w:rPr>
                <w:rFonts w:ascii="GHEA Grapalat" w:hAnsi="GHEA Grapalat" w:cs="Arial"/>
                <w:i/>
                <w:iCs/>
                <w:color w:val="000000"/>
                <w:sz w:val="12"/>
                <w:lang w:eastAsia="en-US"/>
              </w:rPr>
            </w:pPr>
            <w:proofErr w:type="spellStart"/>
            <w:r w:rsidRPr="00674955">
              <w:rPr>
                <w:rFonts w:ascii="GHEA Grapalat" w:hAnsi="GHEA Grapalat" w:cs="Arial"/>
                <w:i/>
                <w:iCs/>
                <w:color w:val="000000"/>
                <w:sz w:val="12"/>
                <w:lang w:eastAsia="en-US"/>
              </w:rPr>
              <w:t>Նշվում</w:t>
            </w:r>
            <w:proofErr w:type="spellEnd"/>
            <w:r w:rsidRPr="00674955">
              <w:rPr>
                <w:rFonts w:ascii="GHEA Grapalat" w:hAnsi="GHEA Grapalat" w:cs="Arial"/>
                <w:i/>
                <w:iCs/>
                <w:color w:val="000000"/>
                <w:sz w:val="12"/>
                <w:lang w:eastAsia="en-US"/>
              </w:rPr>
              <w:t xml:space="preserve"> է </w:t>
            </w:r>
            <w:proofErr w:type="spellStart"/>
            <w:r w:rsidRPr="00674955">
              <w:rPr>
                <w:rFonts w:ascii="GHEA Grapalat" w:hAnsi="GHEA Grapalat" w:cs="Arial"/>
                <w:i/>
                <w:iCs/>
                <w:color w:val="000000"/>
                <w:sz w:val="12"/>
                <w:lang w:eastAsia="en-US"/>
              </w:rPr>
              <w:t>այն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գերատեսչությունը</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որն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առաջնորդելու</w:t>
            </w:r>
            <w:proofErr w:type="spellEnd"/>
            <w:r w:rsidRPr="00674955">
              <w:rPr>
                <w:rFonts w:ascii="GHEA Grapalat" w:hAnsi="GHEA Grapalat" w:cs="Arial"/>
                <w:i/>
                <w:iCs/>
                <w:color w:val="000000"/>
                <w:sz w:val="12"/>
                <w:lang w:eastAsia="en-US"/>
              </w:rPr>
              <w:t xml:space="preserve"> է </w:t>
            </w:r>
            <w:proofErr w:type="spellStart"/>
            <w:r w:rsidRPr="00674955">
              <w:rPr>
                <w:rFonts w:ascii="GHEA Grapalat" w:hAnsi="GHEA Grapalat" w:cs="Arial"/>
                <w:i/>
                <w:iCs/>
                <w:color w:val="000000"/>
                <w:sz w:val="12"/>
                <w:lang w:eastAsia="en-US"/>
              </w:rPr>
              <w:t>միջոցառման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իրականացման</w:t>
            </w:r>
            <w:proofErr w:type="spellEnd"/>
            <w:r w:rsidRPr="00674955">
              <w:rPr>
                <w:rFonts w:ascii="GHEA Grapalat" w:hAnsi="GHEA Grapalat" w:cs="Arial"/>
                <w:i/>
                <w:iCs/>
                <w:color w:val="000000"/>
                <w:sz w:val="12"/>
                <w:lang w:eastAsia="en-US"/>
              </w:rPr>
              <w:t xml:space="preserve"> </w:t>
            </w:r>
            <w:proofErr w:type="spellStart"/>
            <w:r w:rsidR="00045F4B">
              <w:rPr>
                <w:rFonts w:ascii="GHEA Grapalat" w:hAnsi="GHEA Grapalat" w:cs="Arial"/>
                <w:i/>
                <w:iCs/>
                <w:color w:val="000000"/>
                <w:sz w:val="12"/>
                <w:lang w:val="hy-AM" w:eastAsia="en-US"/>
              </w:rPr>
              <w:t>ամբ</w:t>
            </w:r>
            <w:r w:rsidRPr="00674955">
              <w:rPr>
                <w:rFonts w:ascii="GHEA Grapalat" w:hAnsi="GHEA Grapalat" w:cs="Arial"/>
                <w:i/>
                <w:iCs/>
                <w:color w:val="000000"/>
                <w:sz w:val="12"/>
                <w:lang w:eastAsia="en-US"/>
              </w:rPr>
              <w:t>ողջ</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գործընթացը</w:t>
            </w:r>
            <w:proofErr w:type="spellEnd"/>
            <w:r w:rsidRPr="00674955">
              <w:rPr>
                <w:rFonts w:ascii="GHEA Grapalat" w:hAnsi="GHEA Grapalat" w:cs="Arial"/>
                <w:i/>
                <w:iCs/>
                <w:color w:val="000000"/>
                <w:sz w:val="12"/>
                <w:lang w:eastAsia="en-US"/>
              </w:rPr>
              <w:t xml:space="preserve"> և </w:t>
            </w:r>
            <w:proofErr w:type="spellStart"/>
            <w:r w:rsidRPr="00674955">
              <w:rPr>
                <w:rFonts w:ascii="GHEA Grapalat" w:hAnsi="GHEA Grapalat" w:cs="Arial"/>
                <w:i/>
                <w:iCs/>
                <w:color w:val="000000"/>
                <w:sz w:val="12"/>
                <w:lang w:eastAsia="en-US"/>
              </w:rPr>
              <w:t>պատասխանատու</w:t>
            </w:r>
            <w:proofErr w:type="spellEnd"/>
            <w:r w:rsidRPr="00674955">
              <w:rPr>
                <w:rFonts w:ascii="GHEA Grapalat" w:hAnsi="GHEA Grapalat" w:cs="Arial"/>
                <w:i/>
                <w:iCs/>
                <w:color w:val="000000"/>
                <w:sz w:val="12"/>
                <w:lang w:eastAsia="en-US"/>
              </w:rPr>
              <w:t xml:space="preserve"> է </w:t>
            </w:r>
            <w:proofErr w:type="spellStart"/>
            <w:r w:rsidRPr="00674955">
              <w:rPr>
                <w:rFonts w:ascii="GHEA Grapalat" w:hAnsi="GHEA Grapalat" w:cs="Arial"/>
                <w:i/>
                <w:iCs/>
                <w:color w:val="000000"/>
                <w:sz w:val="12"/>
                <w:lang w:eastAsia="en-US"/>
              </w:rPr>
              <w:t>լինելու</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դրա</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արդյունքների</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համար</w:t>
            </w:r>
            <w:proofErr w:type="spellEnd"/>
            <w:r w:rsidRPr="00674955">
              <w:rPr>
                <w:rFonts w:ascii="GHEA Grapalat" w:hAnsi="GHEA Grapalat" w:cs="Arial"/>
                <w:i/>
                <w:iCs/>
                <w:color w:val="000000"/>
                <w:sz w:val="12"/>
                <w:lang w:eastAsia="en-US"/>
              </w:rPr>
              <w:t>։</w:t>
            </w:r>
          </w:p>
        </w:tc>
        <w:tc>
          <w:tcPr>
            <w:tcW w:w="1465" w:type="dxa"/>
            <w:shd w:val="clear" w:color="auto" w:fill="auto"/>
            <w:hideMark/>
          </w:tcPr>
          <w:p w:rsidR="000A64A4" w:rsidRPr="00674955" w:rsidRDefault="000A64A4" w:rsidP="000A64A4">
            <w:pPr>
              <w:rPr>
                <w:rFonts w:ascii="GHEA Grapalat" w:hAnsi="GHEA Grapalat" w:cs="Arial"/>
                <w:i/>
                <w:iCs/>
                <w:color w:val="000000"/>
                <w:sz w:val="12"/>
                <w:lang w:eastAsia="en-US"/>
              </w:rPr>
            </w:pPr>
            <w:proofErr w:type="spellStart"/>
            <w:r w:rsidRPr="00674955">
              <w:rPr>
                <w:rFonts w:ascii="GHEA Grapalat" w:hAnsi="GHEA Grapalat" w:cs="Arial"/>
                <w:i/>
                <w:iCs/>
                <w:color w:val="000000"/>
                <w:sz w:val="12"/>
                <w:lang w:eastAsia="en-US"/>
              </w:rPr>
              <w:t>Սահմանվում</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են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այն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գերատեսչու</w:t>
            </w:r>
            <w:proofErr w:type="spellEnd"/>
            <w:r w:rsidR="00A15E7C" w:rsidRPr="00674955">
              <w:rPr>
                <w:rFonts w:ascii="GHEA Grapalat" w:hAnsi="GHEA Grapalat" w:cs="Arial"/>
                <w:i/>
                <w:iCs/>
                <w:color w:val="000000"/>
                <w:sz w:val="12"/>
                <w:lang w:val="hy-AM" w:eastAsia="en-US"/>
              </w:rPr>
              <w:t>-</w:t>
            </w:r>
            <w:proofErr w:type="spellStart"/>
            <w:r w:rsidRPr="00674955">
              <w:rPr>
                <w:rFonts w:ascii="GHEA Grapalat" w:hAnsi="GHEA Grapalat" w:cs="Arial"/>
                <w:i/>
                <w:iCs/>
                <w:color w:val="000000"/>
                <w:sz w:val="12"/>
                <w:lang w:eastAsia="en-US"/>
              </w:rPr>
              <w:t>թյունները</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որոնք</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ներգրավվելու</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են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միջոցառման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իրականացման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աշխատանքներում</w:t>
            </w:r>
            <w:proofErr w:type="spellEnd"/>
            <w:r w:rsidRPr="00674955">
              <w:rPr>
                <w:rFonts w:ascii="GHEA Grapalat" w:hAnsi="GHEA Grapalat" w:cs="Arial"/>
                <w:i/>
                <w:iCs/>
                <w:color w:val="000000"/>
                <w:sz w:val="12"/>
                <w:lang w:eastAsia="en-US"/>
              </w:rPr>
              <w:t>։</w:t>
            </w:r>
          </w:p>
        </w:tc>
        <w:tc>
          <w:tcPr>
            <w:tcW w:w="1170" w:type="dxa"/>
            <w:shd w:val="clear" w:color="auto" w:fill="auto"/>
            <w:hideMark/>
          </w:tcPr>
          <w:p w:rsidR="000A64A4" w:rsidRPr="00674955" w:rsidRDefault="000A64A4" w:rsidP="000A64A4">
            <w:pPr>
              <w:rPr>
                <w:rFonts w:ascii="GHEA Grapalat" w:hAnsi="GHEA Grapalat" w:cs="Arial"/>
                <w:i/>
                <w:iCs/>
                <w:color w:val="000000"/>
                <w:sz w:val="12"/>
                <w:lang w:eastAsia="en-US"/>
              </w:rPr>
            </w:pPr>
            <w:proofErr w:type="spellStart"/>
            <w:r w:rsidRPr="00674955">
              <w:rPr>
                <w:rFonts w:ascii="GHEA Grapalat" w:hAnsi="GHEA Grapalat" w:cs="Arial"/>
                <w:i/>
                <w:iCs/>
                <w:color w:val="000000"/>
                <w:sz w:val="12"/>
                <w:lang w:eastAsia="en-US"/>
              </w:rPr>
              <w:t>Սահմանվում</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են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միջոցառման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ավարտի</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ամիսը</w:t>
            </w:r>
            <w:proofErr w:type="spellEnd"/>
            <w:r w:rsidRPr="00674955">
              <w:rPr>
                <w:rFonts w:ascii="GHEA Grapalat" w:hAnsi="GHEA Grapalat" w:cs="Arial"/>
                <w:i/>
                <w:iCs/>
                <w:color w:val="000000"/>
                <w:sz w:val="12"/>
                <w:lang w:eastAsia="en-US"/>
              </w:rPr>
              <w:t xml:space="preserve"> և </w:t>
            </w:r>
            <w:proofErr w:type="spellStart"/>
            <w:r w:rsidRPr="00674955">
              <w:rPr>
                <w:rFonts w:ascii="GHEA Grapalat" w:hAnsi="GHEA Grapalat" w:cs="Arial"/>
                <w:i/>
                <w:iCs/>
                <w:color w:val="000000"/>
                <w:sz w:val="12"/>
                <w:lang w:eastAsia="en-US"/>
              </w:rPr>
              <w:t>տարեթիվը</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Եթե</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միջոցա</w:t>
            </w:r>
            <w:proofErr w:type="spellEnd"/>
            <w:r w:rsidR="00A15E7C" w:rsidRPr="00674955">
              <w:rPr>
                <w:rFonts w:ascii="GHEA Grapalat" w:hAnsi="GHEA Grapalat" w:cs="Arial"/>
                <w:i/>
                <w:iCs/>
                <w:color w:val="000000"/>
                <w:sz w:val="12"/>
                <w:lang w:val="hy-AM" w:eastAsia="en-US"/>
              </w:rPr>
              <w:t>-</w:t>
            </w:r>
            <w:proofErr w:type="spellStart"/>
            <w:r w:rsidRPr="00674955">
              <w:rPr>
                <w:rFonts w:ascii="GHEA Grapalat" w:hAnsi="GHEA Grapalat" w:cs="Arial"/>
                <w:i/>
                <w:iCs/>
                <w:color w:val="000000"/>
                <w:sz w:val="12"/>
                <w:lang w:eastAsia="en-US"/>
              </w:rPr>
              <w:t>ռումը</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շարունա</w:t>
            </w:r>
            <w:proofErr w:type="spellEnd"/>
            <w:r w:rsidR="00A15E7C" w:rsidRPr="00674955">
              <w:rPr>
                <w:rFonts w:ascii="GHEA Grapalat" w:hAnsi="GHEA Grapalat" w:cs="Arial"/>
                <w:i/>
                <w:iCs/>
                <w:color w:val="000000"/>
                <w:sz w:val="12"/>
                <w:lang w:val="hy-AM" w:eastAsia="en-US"/>
              </w:rPr>
              <w:t>-</w:t>
            </w:r>
            <w:proofErr w:type="spellStart"/>
            <w:r w:rsidRPr="00674955">
              <w:rPr>
                <w:rFonts w:ascii="GHEA Grapalat" w:hAnsi="GHEA Grapalat" w:cs="Arial"/>
                <w:i/>
                <w:iCs/>
                <w:color w:val="000000"/>
                <w:sz w:val="12"/>
                <w:lang w:eastAsia="en-US"/>
              </w:rPr>
              <w:t>կական</w:t>
            </w:r>
            <w:proofErr w:type="spellEnd"/>
            <w:r w:rsidRPr="00674955">
              <w:rPr>
                <w:rFonts w:ascii="GHEA Grapalat" w:hAnsi="GHEA Grapalat" w:cs="Arial"/>
                <w:i/>
                <w:iCs/>
                <w:color w:val="000000"/>
                <w:sz w:val="12"/>
                <w:lang w:eastAsia="en-US"/>
              </w:rPr>
              <w:t xml:space="preserve"> է, </w:t>
            </w:r>
            <w:proofErr w:type="spellStart"/>
            <w:r w:rsidRPr="00674955">
              <w:rPr>
                <w:rFonts w:ascii="GHEA Grapalat" w:hAnsi="GHEA Grapalat" w:cs="Arial"/>
                <w:i/>
                <w:iCs/>
                <w:color w:val="000000"/>
                <w:sz w:val="12"/>
                <w:lang w:eastAsia="en-US"/>
              </w:rPr>
              <w:t>ապա</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հնարավո</w:t>
            </w:r>
            <w:proofErr w:type="spellEnd"/>
            <w:r w:rsidR="00A15E7C" w:rsidRPr="00674955">
              <w:rPr>
                <w:rFonts w:ascii="GHEA Grapalat" w:hAnsi="GHEA Grapalat" w:cs="Arial"/>
                <w:i/>
                <w:iCs/>
                <w:color w:val="000000"/>
                <w:sz w:val="12"/>
                <w:lang w:val="hy-AM" w:eastAsia="en-US"/>
              </w:rPr>
              <w:t>-</w:t>
            </w:r>
            <w:proofErr w:type="spellStart"/>
            <w:r w:rsidRPr="00674955">
              <w:rPr>
                <w:rFonts w:ascii="GHEA Grapalat" w:hAnsi="GHEA Grapalat" w:cs="Arial"/>
                <w:i/>
                <w:iCs/>
                <w:color w:val="000000"/>
                <w:sz w:val="12"/>
                <w:lang w:eastAsia="en-US"/>
              </w:rPr>
              <w:t>րության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դեպքում</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անհրա</w:t>
            </w:r>
            <w:proofErr w:type="spellEnd"/>
            <w:r w:rsidR="00A15E7C" w:rsidRPr="00674955">
              <w:rPr>
                <w:rFonts w:ascii="GHEA Grapalat" w:hAnsi="GHEA Grapalat" w:cs="Arial"/>
                <w:i/>
                <w:iCs/>
                <w:color w:val="000000"/>
                <w:sz w:val="12"/>
                <w:lang w:val="hy-AM" w:eastAsia="en-US"/>
              </w:rPr>
              <w:t>-</w:t>
            </w:r>
            <w:proofErr w:type="spellStart"/>
            <w:r w:rsidRPr="00674955">
              <w:rPr>
                <w:rFonts w:ascii="GHEA Grapalat" w:hAnsi="GHEA Grapalat" w:cs="Arial"/>
                <w:i/>
                <w:iCs/>
                <w:color w:val="000000"/>
                <w:sz w:val="12"/>
                <w:lang w:eastAsia="en-US"/>
              </w:rPr>
              <w:t>ժեշտ</w:t>
            </w:r>
            <w:proofErr w:type="spellEnd"/>
            <w:r w:rsidRPr="00674955">
              <w:rPr>
                <w:rFonts w:ascii="GHEA Grapalat" w:hAnsi="GHEA Grapalat" w:cs="Arial"/>
                <w:i/>
                <w:iCs/>
                <w:color w:val="000000"/>
                <w:sz w:val="12"/>
                <w:lang w:eastAsia="en-US"/>
              </w:rPr>
              <w:t xml:space="preserve"> է </w:t>
            </w:r>
            <w:proofErr w:type="spellStart"/>
            <w:r w:rsidRPr="00674955">
              <w:rPr>
                <w:rFonts w:ascii="GHEA Grapalat" w:hAnsi="GHEA Grapalat" w:cs="Arial"/>
                <w:i/>
                <w:iCs/>
                <w:color w:val="000000"/>
                <w:sz w:val="12"/>
                <w:lang w:eastAsia="en-US"/>
              </w:rPr>
              <w:t>սահմա</w:t>
            </w:r>
            <w:proofErr w:type="spellEnd"/>
            <w:r w:rsidR="00A15E7C" w:rsidRPr="00674955">
              <w:rPr>
                <w:rFonts w:ascii="GHEA Grapalat" w:hAnsi="GHEA Grapalat" w:cs="Arial"/>
                <w:i/>
                <w:iCs/>
                <w:color w:val="000000"/>
                <w:sz w:val="12"/>
                <w:lang w:val="hy-AM" w:eastAsia="en-US"/>
              </w:rPr>
              <w:t>-</w:t>
            </w:r>
            <w:proofErr w:type="spellStart"/>
            <w:r w:rsidRPr="00674955">
              <w:rPr>
                <w:rFonts w:ascii="GHEA Grapalat" w:hAnsi="GHEA Grapalat" w:cs="Arial"/>
                <w:i/>
                <w:iCs/>
                <w:color w:val="000000"/>
                <w:sz w:val="12"/>
                <w:lang w:eastAsia="en-US"/>
              </w:rPr>
              <w:t>նել</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մի</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վերջնա</w:t>
            </w:r>
            <w:proofErr w:type="spellEnd"/>
            <w:r w:rsidR="00A15E7C" w:rsidRPr="00674955">
              <w:rPr>
                <w:rFonts w:ascii="GHEA Grapalat" w:hAnsi="GHEA Grapalat" w:cs="Arial"/>
                <w:i/>
                <w:iCs/>
                <w:color w:val="000000"/>
                <w:sz w:val="12"/>
                <w:lang w:val="hy-AM" w:eastAsia="en-US"/>
              </w:rPr>
              <w:t>-</w:t>
            </w:r>
            <w:proofErr w:type="spellStart"/>
            <w:r w:rsidRPr="00674955">
              <w:rPr>
                <w:rFonts w:ascii="GHEA Grapalat" w:hAnsi="GHEA Grapalat" w:cs="Arial"/>
                <w:i/>
                <w:iCs/>
                <w:color w:val="000000"/>
                <w:sz w:val="12"/>
                <w:lang w:eastAsia="en-US"/>
              </w:rPr>
              <w:t>ժամկետ</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որի</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ժամանակ</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կգնա</w:t>
            </w:r>
            <w:proofErr w:type="spellEnd"/>
            <w:r w:rsidR="00A15E7C" w:rsidRPr="00674955">
              <w:rPr>
                <w:rFonts w:ascii="GHEA Grapalat" w:hAnsi="GHEA Grapalat" w:cs="Arial"/>
                <w:i/>
                <w:iCs/>
                <w:color w:val="000000"/>
                <w:sz w:val="12"/>
                <w:lang w:val="hy-AM" w:eastAsia="en-US"/>
              </w:rPr>
              <w:t>-</w:t>
            </w:r>
            <w:proofErr w:type="spellStart"/>
            <w:r w:rsidRPr="00674955">
              <w:rPr>
                <w:rFonts w:ascii="GHEA Grapalat" w:hAnsi="GHEA Grapalat" w:cs="Arial"/>
                <w:i/>
                <w:iCs/>
                <w:color w:val="000000"/>
                <w:sz w:val="12"/>
                <w:lang w:eastAsia="en-US"/>
              </w:rPr>
              <w:t>հատվի</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միջոցառման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pacing w:val="-8"/>
                <w:sz w:val="12"/>
                <w:lang w:eastAsia="en-US"/>
              </w:rPr>
              <w:t>արդյունա</w:t>
            </w:r>
            <w:r w:rsidRPr="00674955">
              <w:rPr>
                <w:rFonts w:ascii="GHEA Grapalat" w:hAnsi="GHEA Grapalat" w:cs="Arial"/>
                <w:i/>
                <w:iCs/>
                <w:color w:val="000000"/>
                <w:sz w:val="12"/>
                <w:lang w:eastAsia="en-US"/>
              </w:rPr>
              <w:t>վետու</w:t>
            </w:r>
            <w:proofErr w:type="spellEnd"/>
            <w:r w:rsidR="00A15E7C" w:rsidRPr="00674955">
              <w:rPr>
                <w:rFonts w:ascii="GHEA Grapalat" w:hAnsi="GHEA Grapalat" w:cs="Arial"/>
                <w:i/>
                <w:iCs/>
                <w:color w:val="000000"/>
                <w:sz w:val="12"/>
                <w:lang w:val="hy-AM" w:eastAsia="en-US"/>
              </w:rPr>
              <w:t>-</w:t>
            </w:r>
            <w:proofErr w:type="spellStart"/>
            <w:r w:rsidRPr="00674955">
              <w:rPr>
                <w:rFonts w:ascii="GHEA Grapalat" w:hAnsi="GHEA Grapalat" w:cs="Arial"/>
                <w:i/>
                <w:iCs/>
                <w:color w:val="000000"/>
                <w:sz w:val="12"/>
                <w:lang w:eastAsia="en-US"/>
              </w:rPr>
              <w:t>թյունը</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իրակա</w:t>
            </w:r>
            <w:proofErr w:type="spellEnd"/>
            <w:r w:rsidR="00A15E7C" w:rsidRPr="00674955">
              <w:rPr>
                <w:rFonts w:ascii="GHEA Grapalat" w:hAnsi="GHEA Grapalat" w:cs="Arial"/>
                <w:i/>
                <w:iCs/>
                <w:color w:val="000000"/>
                <w:sz w:val="12"/>
                <w:lang w:val="hy-AM" w:eastAsia="en-US"/>
              </w:rPr>
              <w:t>-</w:t>
            </w:r>
            <w:proofErr w:type="spellStart"/>
            <w:r w:rsidRPr="00674955">
              <w:rPr>
                <w:rFonts w:ascii="GHEA Grapalat" w:hAnsi="GHEA Grapalat" w:cs="Arial"/>
                <w:i/>
                <w:iCs/>
                <w:color w:val="000000"/>
                <w:sz w:val="12"/>
                <w:lang w:eastAsia="en-US"/>
              </w:rPr>
              <w:t>նացման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շարունա</w:t>
            </w:r>
            <w:proofErr w:type="spellEnd"/>
            <w:r w:rsidR="00A15E7C" w:rsidRPr="00674955">
              <w:rPr>
                <w:rFonts w:ascii="GHEA Grapalat" w:hAnsi="GHEA Grapalat" w:cs="Arial"/>
                <w:i/>
                <w:iCs/>
                <w:color w:val="000000"/>
                <w:sz w:val="12"/>
                <w:lang w:val="hy-AM" w:eastAsia="en-US"/>
              </w:rPr>
              <w:t>-</w:t>
            </w:r>
            <w:proofErr w:type="spellStart"/>
            <w:r w:rsidRPr="00674955">
              <w:rPr>
                <w:rFonts w:ascii="GHEA Grapalat" w:hAnsi="GHEA Grapalat" w:cs="Arial"/>
                <w:i/>
                <w:iCs/>
                <w:color w:val="000000"/>
                <w:sz w:val="12"/>
                <w:lang w:eastAsia="en-US"/>
              </w:rPr>
              <w:t>կականությունը</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որոշելու</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նպատակով</w:t>
            </w:r>
            <w:proofErr w:type="spellEnd"/>
            <w:r w:rsidRPr="00674955">
              <w:rPr>
                <w:rFonts w:ascii="GHEA Grapalat" w:hAnsi="GHEA Grapalat" w:cs="Arial"/>
                <w:i/>
                <w:iCs/>
                <w:color w:val="000000"/>
                <w:sz w:val="12"/>
                <w:lang w:eastAsia="en-US"/>
              </w:rPr>
              <w:t>։</w:t>
            </w:r>
          </w:p>
        </w:tc>
        <w:tc>
          <w:tcPr>
            <w:tcW w:w="1440" w:type="dxa"/>
            <w:shd w:val="clear" w:color="auto" w:fill="auto"/>
            <w:hideMark/>
          </w:tcPr>
          <w:p w:rsidR="000A64A4" w:rsidRPr="00674955" w:rsidRDefault="000A64A4" w:rsidP="000A64A4">
            <w:pPr>
              <w:rPr>
                <w:rFonts w:ascii="GHEA Grapalat" w:hAnsi="GHEA Grapalat" w:cs="Arial"/>
                <w:i/>
                <w:iCs/>
                <w:color w:val="000000"/>
                <w:sz w:val="12"/>
                <w:lang w:eastAsia="en-US"/>
              </w:rPr>
            </w:pPr>
            <w:proofErr w:type="spellStart"/>
            <w:r w:rsidRPr="00674955">
              <w:rPr>
                <w:rFonts w:ascii="GHEA Grapalat" w:hAnsi="GHEA Grapalat" w:cs="Arial"/>
                <w:i/>
                <w:iCs/>
                <w:color w:val="000000"/>
                <w:sz w:val="12"/>
                <w:lang w:eastAsia="en-US"/>
              </w:rPr>
              <w:t>Նշվում</w:t>
            </w:r>
            <w:proofErr w:type="spellEnd"/>
            <w:r w:rsidRPr="00674955">
              <w:rPr>
                <w:rFonts w:ascii="GHEA Grapalat" w:hAnsi="GHEA Grapalat" w:cs="Arial"/>
                <w:i/>
                <w:iCs/>
                <w:color w:val="000000"/>
                <w:sz w:val="12"/>
                <w:lang w:eastAsia="en-US"/>
              </w:rPr>
              <w:t xml:space="preserve"> է </w:t>
            </w:r>
            <w:proofErr w:type="spellStart"/>
            <w:r w:rsidRPr="00674955">
              <w:rPr>
                <w:rFonts w:ascii="GHEA Grapalat" w:hAnsi="GHEA Grapalat" w:cs="Arial"/>
                <w:i/>
                <w:iCs/>
                <w:color w:val="000000"/>
                <w:sz w:val="12"/>
                <w:lang w:eastAsia="en-US"/>
              </w:rPr>
              <w:t>միջոցառ</w:t>
            </w:r>
            <w:proofErr w:type="spellEnd"/>
            <w:r w:rsidR="00A15E7C" w:rsidRPr="00674955">
              <w:rPr>
                <w:rFonts w:ascii="GHEA Grapalat" w:hAnsi="GHEA Grapalat" w:cs="Arial"/>
                <w:i/>
                <w:iCs/>
                <w:color w:val="000000"/>
                <w:sz w:val="12"/>
                <w:lang w:val="hy-AM" w:eastAsia="en-US"/>
              </w:rPr>
              <w:t>-</w:t>
            </w:r>
            <w:proofErr w:type="spellStart"/>
            <w:r w:rsidRPr="00674955">
              <w:rPr>
                <w:rFonts w:ascii="GHEA Grapalat" w:hAnsi="GHEA Grapalat" w:cs="Arial"/>
                <w:i/>
                <w:iCs/>
                <w:color w:val="000000"/>
                <w:sz w:val="12"/>
                <w:lang w:eastAsia="en-US"/>
              </w:rPr>
              <w:t>ման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համար</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կոնկրետ</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ֆինանսավորման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համար</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կանխա</w:t>
            </w:r>
            <w:proofErr w:type="spellEnd"/>
            <w:r w:rsidR="00A15E7C" w:rsidRPr="00674955">
              <w:rPr>
                <w:rFonts w:ascii="GHEA Grapalat" w:hAnsi="GHEA Grapalat" w:cs="Arial"/>
                <w:i/>
                <w:iCs/>
                <w:color w:val="000000"/>
                <w:sz w:val="12"/>
                <w:lang w:val="hy-AM" w:eastAsia="en-US"/>
              </w:rPr>
              <w:t>-</w:t>
            </w:r>
            <w:proofErr w:type="spellStart"/>
            <w:r w:rsidRPr="00674955">
              <w:rPr>
                <w:rFonts w:ascii="GHEA Grapalat" w:hAnsi="GHEA Grapalat" w:cs="Arial"/>
                <w:i/>
                <w:iCs/>
                <w:color w:val="000000"/>
                <w:sz w:val="12"/>
                <w:lang w:eastAsia="en-US"/>
              </w:rPr>
              <w:t>տեսվող</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ծավալը</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ընդհանուր</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գումարով</w:t>
            </w:r>
            <w:proofErr w:type="spellEnd"/>
            <w:r w:rsidRPr="00674955">
              <w:rPr>
                <w:rFonts w:ascii="GHEA Grapalat" w:hAnsi="GHEA Grapalat" w:cs="Arial"/>
                <w:i/>
                <w:iCs/>
                <w:color w:val="000000"/>
                <w:sz w:val="12"/>
                <w:lang w:eastAsia="en-US"/>
              </w:rPr>
              <w:t>:</w:t>
            </w:r>
            <w:r w:rsidRPr="00674955">
              <w:rPr>
                <w:rFonts w:ascii="GHEA Grapalat" w:hAnsi="GHEA Grapalat" w:cs="Arial"/>
                <w:i/>
                <w:iCs/>
                <w:color w:val="000000"/>
                <w:sz w:val="12"/>
                <w:lang w:eastAsia="en-US"/>
              </w:rPr>
              <w:br/>
            </w:r>
            <w:proofErr w:type="spellStart"/>
            <w:r w:rsidRPr="00674955">
              <w:rPr>
                <w:rFonts w:ascii="GHEA Grapalat" w:hAnsi="GHEA Grapalat" w:cs="Arial"/>
                <w:i/>
                <w:iCs/>
                <w:color w:val="000000"/>
                <w:sz w:val="12"/>
                <w:lang w:eastAsia="en-US"/>
              </w:rPr>
              <w:t>Եթե</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ֆինանսա</w:t>
            </w:r>
            <w:proofErr w:type="spellEnd"/>
            <w:r w:rsidR="00A15E7C" w:rsidRPr="00674955">
              <w:rPr>
                <w:rFonts w:ascii="GHEA Grapalat" w:hAnsi="GHEA Grapalat" w:cs="Arial"/>
                <w:i/>
                <w:iCs/>
                <w:color w:val="000000"/>
                <w:sz w:val="12"/>
                <w:lang w:val="hy-AM" w:eastAsia="en-US"/>
              </w:rPr>
              <w:t>-</w:t>
            </w:r>
            <w:proofErr w:type="spellStart"/>
            <w:r w:rsidRPr="00674955">
              <w:rPr>
                <w:rFonts w:ascii="GHEA Grapalat" w:hAnsi="GHEA Grapalat" w:cs="Arial"/>
                <w:i/>
                <w:iCs/>
                <w:color w:val="000000"/>
                <w:sz w:val="12"/>
                <w:lang w:eastAsia="en-US"/>
              </w:rPr>
              <w:t>վորման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կարիք</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առկա</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չէ</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ապա</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նշվում</w:t>
            </w:r>
            <w:proofErr w:type="spellEnd"/>
            <w:r w:rsidRPr="00674955">
              <w:rPr>
                <w:rFonts w:ascii="GHEA Grapalat" w:hAnsi="GHEA Grapalat" w:cs="Arial"/>
                <w:i/>
                <w:iCs/>
                <w:color w:val="000000"/>
                <w:sz w:val="12"/>
                <w:lang w:eastAsia="en-US"/>
              </w:rPr>
              <w:t xml:space="preserve"> է «</w:t>
            </w:r>
            <w:proofErr w:type="spellStart"/>
            <w:r w:rsidRPr="00674955">
              <w:rPr>
                <w:rFonts w:ascii="GHEA Grapalat" w:hAnsi="GHEA Grapalat" w:cs="Arial"/>
                <w:i/>
                <w:iCs/>
                <w:color w:val="000000"/>
                <w:sz w:val="12"/>
                <w:lang w:eastAsia="en-US"/>
              </w:rPr>
              <w:t>Հավելյալ</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ֆինանսա</w:t>
            </w:r>
            <w:proofErr w:type="spellEnd"/>
            <w:r w:rsidR="00A15E7C" w:rsidRPr="00674955">
              <w:rPr>
                <w:rFonts w:ascii="GHEA Grapalat" w:hAnsi="GHEA Grapalat" w:cs="Arial"/>
                <w:i/>
                <w:iCs/>
                <w:color w:val="000000"/>
                <w:sz w:val="12"/>
                <w:lang w:val="hy-AM" w:eastAsia="en-US"/>
              </w:rPr>
              <w:t>-</w:t>
            </w:r>
            <w:proofErr w:type="spellStart"/>
            <w:r w:rsidRPr="00674955">
              <w:rPr>
                <w:rFonts w:ascii="GHEA Grapalat" w:hAnsi="GHEA Grapalat" w:cs="Arial"/>
                <w:i/>
                <w:iCs/>
                <w:color w:val="000000"/>
                <w:sz w:val="12"/>
                <w:lang w:eastAsia="en-US"/>
              </w:rPr>
              <w:t>վորում</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չի</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պահանջ</w:t>
            </w:r>
            <w:proofErr w:type="spellEnd"/>
            <w:r w:rsidR="00A15E7C" w:rsidRPr="00674955">
              <w:rPr>
                <w:rFonts w:ascii="GHEA Grapalat" w:hAnsi="GHEA Grapalat" w:cs="Arial"/>
                <w:i/>
                <w:iCs/>
                <w:color w:val="000000"/>
                <w:sz w:val="12"/>
                <w:lang w:val="hy-AM" w:eastAsia="en-US"/>
              </w:rPr>
              <w:t>-</w:t>
            </w:r>
            <w:proofErr w:type="spellStart"/>
            <w:r w:rsidRPr="00674955">
              <w:rPr>
                <w:rFonts w:ascii="GHEA Grapalat" w:hAnsi="GHEA Grapalat" w:cs="Arial"/>
                <w:i/>
                <w:iCs/>
                <w:color w:val="000000"/>
                <w:sz w:val="12"/>
                <w:lang w:eastAsia="en-US"/>
              </w:rPr>
              <w:t>վում</w:t>
            </w:r>
            <w:proofErr w:type="spellEnd"/>
            <w:r w:rsidRPr="00674955">
              <w:rPr>
                <w:rFonts w:ascii="GHEA Grapalat" w:hAnsi="GHEA Grapalat" w:cs="Arial"/>
                <w:i/>
                <w:iCs/>
                <w:color w:val="000000"/>
                <w:sz w:val="12"/>
                <w:lang w:eastAsia="en-US"/>
              </w:rPr>
              <w:t xml:space="preserve">»։ </w:t>
            </w:r>
            <w:r w:rsidRPr="00674955">
              <w:rPr>
                <w:rFonts w:ascii="GHEA Grapalat" w:hAnsi="GHEA Grapalat" w:cs="Arial"/>
                <w:i/>
                <w:iCs/>
                <w:color w:val="000000"/>
                <w:sz w:val="12"/>
                <w:lang w:eastAsia="en-US"/>
              </w:rPr>
              <w:br/>
            </w:r>
            <w:proofErr w:type="spellStart"/>
            <w:r w:rsidRPr="00674955">
              <w:rPr>
                <w:rFonts w:ascii="GHEA Grapalat" w:hAnsi="GHEA Grapalat" w:cs="Arial"/>
                <w:i/>
                <w:iCs/>
                <w:color w:val="000000"/>
                <w:spacing w:val="-8"/>
                <w:sz w:val="12"/>
                <w:lang w:eastAsia="en-US"/>
              </w:rPr>
              <w:t>Առկայության</w:t>
            </w:r>
            <w:proofErr w:type="spellEnd"/>
            <w:r w:rsidRPr="00674955">
              <w:rPr>
                <w:rFonts w:ascii="GHEA Grapalat" w:hAnsi="GHEA Grapalat" w:cs="Arial"/>
                <w:i/>
                <w:iCs/>
                <w:color w:val="000000"/>
                <w:spacing w:val="-8"/>
                <w:sz w:val="12"/>
                <w:lang w:eastAsia="en-US"/>
              </w:rPr>
              <w:t xml:space="preserve"> </w:t>
            </w:r>
            <w:proofErr w:type="spellStart"/>
            <w:r w:rsidRPr="00674955">
              <w:rPr>
                <w:rFonts w:ascii="GHEA Grapalat" w:hAnsi="GHEA Grapalat" w:cs="Arial"/>
                <w:i/>
                <w:iCs/>
                <w:color w:val="000000"/>
                <w:sz w:val="12"/>
                <w:lang w:eastAsia="en-US"/>
              </w:rPr>
              <w:t>դեպքում</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նշվում</w:t>
            </w:r>
            <w:proofErr w:type="spellEnd"/>
            <w:r w:rsidRPr="00674955">
              <w:rPr>
                <w:rFonts w:ascii="GHEA Grapalat" w:hAnsi="GHEA Grapalat" w:cs="Arial"/>
                <w:i/>
                <w:iCs/>
                <w:color w:val="000000"/>
                <w:sz w:val="12"/>
                <w:lang w:eastAsia="en-US"/>
              </w:rPr>
              <w:t xml:space="preserve"> է </w:t>
            </w:r>
            <w:proofErr w:type="spellStart"/>
            <w:r w:rsidRPr="00674955">
              <w:rPr>
                <w:rFonts w:ascii="GHEA Grapalat" w:hAnsi="GHEA Grapalat" w:cs="Arial"/>
                <w:i/>
                <w:iCs/>
                <w:color w:val="000000"/>
                <w:sz w:val="12"/>
                <w:lang w:eastAsia="en-US"/>
              </w:rPr>
              <w:t>նաև</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այն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pacing w:val="-4"/>
                <w:sz w:val="12"/>
                <w:lang w:eastAsia="en-US"/>
              </w:rPr>
              <w:t>բյուջետայի</w:t>
            </w:r>
            <w:r w:rsidRPr="00674955">
              <w:rPr>
                <w:rFonts w:ascii="GHEA Grapalat" w:hAnsi="GHEA Grapalat" w:cs="Arial"/>
                <w:i/>
                <w:iCs/>
                <w:color w:val="000000"/>
                <w:sz w:val="12"/>
                <w:lang w:eastAsia="en-US"/>
              </w:rPr>
              <w:t>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ծրագրի</w:t>
            </w:r>
            <w:proofErr w:type="spellEnd"/>
            <w:r w:rsidRPr="00674955">
              <w:rPr>
                <w:rFonts w:ascii="GHEA Grapalat" w:hAnsi="GHEA Grapalat" w:cs="Arial"/>
                <w:i/>
                <w:iCs/>
                <w:color w:val="000000"/>
                <w:sz w:val="12"/>
                <w:lang w:eastAsia="en-US"/>
              </w:rPr>
              <w:t xml:space="preserve"> և </w:t>
            </w:r>
            <w:proofErr w:type="spellStart"/>
            <w:r w:rsidRPr="00674955">
              <w:rPr>
                <w:rFonts w:ascii="GHEA Grapalat" w:hAnsi="GHEA Grapalat" w:cs="Arial"/>
                <w:i/>
                <w:iCs/>
                <w:color w:val="000000"/>
                <w:sz w:val="12"/>
                <w:lang w:eastAsia="en-US"/>
              </w:rPr>
              <w:t>միջոցառման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դասիչը</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որի</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pacing w:val="-8"/>
                <w:sz w:val="12"/>
                <w:lang w:eastAsia="en-US"/>
              </w:rPr>
              <w:t>շրջանակնե</w:t>
            </w:r>
            <w:r w:rsidRPr="00674955">
              <w:rPr>
                <w:rFonts w:ascii="GHEA Grapalat" w:hAnsi="GHEA Grapalat" w:cs="Arial"/>
                <w:i/>
                <w:iCs/>
                <w:color w:val="000000"/>
                <w:sz w:val="12"/>
                <w:lang w:eastAsia="en-US"/>
              </w:rPr>
              <w:t>րում</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իրականացվելու</w:t>
            </w:r>
            <w:proofErr w:type="spellEnd"/>
            <w:r w:rsidRPr="00674955">
              <w:rPr>
                <w:rFonts w:ascii="GHEA Grapalat" w:hAnsi="GHEA Grapalat" w:cs="Arial"/>
                <w:i/>
                <w:iCs/>
                <w:color w:val="000000"/>
                <w:sz w:val="12"/>
                <w:lang w:eastAsia="en-US"/>
              </w:rPr>
              <w:t xml:space="preserve"> է </w:t>
            </w:r>
            <w:proofErr w:type="spellStart"/>
            <w:r w:rsidRPr="00674955">
              <w:rPr>
                <w:rFonts w:ascii="GHEA Grapalat" w:hAnsi="GHEA Grapalat" w:cs="Arial"/>
                <w:i/>
                <w:iCs/>
                <w:color w:val="000000"/>
                <w:spacing w:val="-8"/>
                <w:sz w:val="12"/>
                <w:lang w:eastAsia="en-US"/>
              </w:rPr>
              <w:t>միջոցառման</w:t>
            </w:r>
            <w:proofErr w:type="spellEnd"/>
            <w:r w:rsidRPr="00674955">
              <w:rPr>
                <w:rFonts w:ascii="GHEA Grapalat" w:hAnsi="GHEA Grapalat" w:cs="Arial"/>
                <w:i/>
                <w:iCs/>
                <w:color w:val="000000"/>
                <w:spacing w:val="-8"/>
                <w:sz w:val="12"/>
                <w:lang w:eastAsia="en-US"/>
              </w:rPr>
              <w:t xml:space="preserve"> </w:t>
            </w:r>
            <w:proofErr w:type="spellStart"/>
            <w:r w:rsidRPr="00674955">
              <w:rPr>
                <w:rFonts w:ascii="GHEA Grapalat" w:hAnsi="GHEA Grapalat" w:cs="Arial"/>
                <w:i/>
                <w:iCs/>
                <w:color w:val="000000"/>
                <w:sz w:val="12"/>
                <w:lang w:eastAsia="en-US"/>
              </w:rPr>
              <w:t>ֆինանսավորումը</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Այն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դեպքերում</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երբ</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ֆինանսավորման</w:t>
            </w:r>
            <w:proofErr w:type="spellEnd"/>
            <w:r w:rsidRPr="00674955">
              <w:rPr>
                <w:rFonts w:ascii="GHEA Grapalat" w:hAnsi="GHEA Grapalat" w:cs="Arial"/>
                <w:i/>
                <w:iCs/>
                <w:color w:val="000000"/>
                <w:sz w:val="12"/>
                <w:lang w:eastAsia="en-US"/>
              </w:rPr>
              <w:t xml:space="preserve"> </w:t>
            </w:r>
            <w:proofErr w:type="spellStart"/>
            <w:r w:rsidR="00825421">
              <w:rPr>
                <w:rFonts w:ascii="GHEA Grapalat" w:hAnsi="GHEA Grapalat" w:cs="Arial"/>
                <w:i/>
                <w:iCs/>
                <w:color w:val="000000"/>
                <w:spacing w:val="-8"/>
                <w:sz w:val="12"/>
                <w:lang w:eastAsia="en-US"/>
              </w:rPr>
              <w:t>աղբյուրներն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ավել</w:t>
            </w:r>
            <w:proofErr w:type="spellEnd"/>
            <w:r w:rsidR="00825421">
              <w:rPr>
                <w:rFonts w:ascii="GHEA Grapalat" w:hAnsi="GHEA Grapalat" w:cs="Arial"/>
                <w:i/>
                <w:iCs/>
                <w:color w:val="000000"/>
                <w:sz w:val="12"/>
                <w:lang w:val="hy-AM" w:eastAsia="en-US"/>
              </w:rPr>
              <w:t>ի</w:t>
            </w:r>
            <w:bookmarkStart w:id="1" w:name="_GoBack"/>
            <w:bookmarkEnd w:id="1"/>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են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մեկից</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նշվում</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են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բոլոր</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pacing w:val="-8"/>
                <w:sz w:val="12"/>
                <w:lang w:eastAsia="en-US"/>
              </w:rPr>
              <w:t>աղբյուրներն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ու</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ընդհա</w:t>
            </w:r>
            <w:r w:rsidR="00A15E7C" w:rsidRPr="00674955">
              <w:rPr>
                <w:rFonts w:ascii="GHEA Grapalat" w:hAnsi="GHEA Grapalat" w:cs="Arial"/>
                <w:i/>
                <w:iCs/>
                <w:color w:val="000000"/>
                <w:sz w:val="12"/>
                <w:lang w:eastAsia="en-US"/>
              </w:rPr>
              <w:softHyphen/>
            </w:r>
            <w:r w:rsidRPr="00674955">
              <w:rPr>
                <w:rFonts w:ascii="GHEA Grapalat" w:hAnsi="GHEA Grapalat" w:cs="Arial"/>
                <w:i/>
                <w:iCs/>
                <w:color w:val="000000"/>
                <w:sz w:val="12"/>
                <w:lang w:eastAsia="en-US"/>
              </w:rPr>
              <w:t>նուր</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ֆինան</w:t>
            </w:r>
            <w:r w:rsidR="00A15E7C" w:rsidRPr="00674955">
              <w:rPr>
                <w:rFonts w:ascii="GHEA Grapalat" w:hAnsi="GHEA Grapalat" w:cs="Arial"/>
                <w:i/>
                <w:iCs/>
                <w:color w:val="000000"/>
                <w:sz w:val="12"/>
                <w:lang w:eastAsia="en-US"/>
              </w:rPr>
              <w:softHyphen/>
            </w:r>
            <w:r w:rsidRPr="00674955">
              <w:rPr>
                <w:rFonts w:ascii="GHEA Grapalat" w:hAnsi="GHEA Grapalat" w:cs="Arial"/>
                <w:i/>
                <w:iCs/>
                <w:color w:val="000000"/>
                <w:sz w:val="12"/>
                <w:lang w:eastAsia="en-US"/>
              </w:rPr>
              <w:t>սավորման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ծավալում</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դրանց</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համամաս</w:t>
            </w:r>
            <w:proofErr w:type="spellEnd"/>
            <w:r w:rsidR="00A15E7C" w:rsidRPr="00674955">
              <w:rPr>
                <w:rFonts w:ascii="GHEA Grapalat" w:hAnsi="GHEA Grapalat" w:cs="Arial"/>
                <w:i/>
                <w:iCs/>
                <w:color w:val="000000"/>
                <w:sz w:val="12"/>
                <w:lang w:val="hy-AM" w:eastAsia="en-US"/>
              </w:rPr>
              <w:t>-</w:t>
            </w:r>
            <w:proofErr w:type="spellStart"/>
            <w:r w:rsidRPr="00045F4B">
              <w:rPr>
                <w:rFonts w:ascii="GHEA Grapalat" w:hAnsi="GHEA Grapalat" w:cs="Arial"/>
                <w:i/>
                <w:iCs/>
                <w:color w:val="000000"/>
                <w:spacing w:val="-2"/>
                <w:sz w:val="12"/>
                <w:lang w:eastAsia="en-US"/>
              </w:rPr>
              <w:t>նությունները</w:t>
            </w:r>
            <w:proofErr w:type="spellEnd"/>
            <w:r w:rsidRPr="00045F4B">
              <w:rPr>
                <w:rFonts w:ascii="GHEA Grapalat" w:hAnsi="GHEA Grapalat" w:cs="Arial"/>
                <w:i/>
                <w:iCs/>
                <w:color w:val="000000"/>
                <w:spacing w:val="-2"/>
                <w:sz w:val="12"/>
                <w:lang w:eastAsia="en-US"/>
              </w:rPr>
              <w:t>։</w:t>
            </w:r>
          </w:p>
        </w:tc>
        <w:tc>
          <w:tcPr>
            <w:tcW w:w="2070" w:type="dxa"/>
            <w:shd w:val="clear" w:color="auto" w:fill="auto"/>
            <w:hideMark/>
          </w:tcPr>
          <w:p w:rsidR="000A64A4" w:rsidRPr="00674955" w:rsidRDefault="000A64A4" w:rsidP="00045F4B">
            <w:pPr>
              <w:rPr>
                <w:rFonts w:ascii="GHEA Grapalat" w:hAnsi="GHEA Grapalat" w:cs="Arial"/>
                <w:i/>
                <w:iCs/>
                <w:color w:val="000000"/>
                <w:sz w:val="12"/>
                <w:lang w:eastAsia="en-US"/>
              </w:rPr>
            </w:pPr>
            <w:proofErr w:type="spellStart"/>
            <w:r w:rsidRPr="00674955">
              <w:rPr>
                <w:rFonts w:ascii="GHEA Grapalat" w:hAnsi="GHEA Grapalat" w:cs="Arial"/>
                <w:i/>
                <w:iCs/>
                <w:color w:val="000000"/>
                <w:sz w:val="12"/>
                <w:lang w:eastAsia="en-US"/>
              </w:rPr>
              <w:t>Նշվում</w:t>
            </w:r>
            <w:proofErr w:type="spellEnd"/>
            <w:r w:rsidRPr="00674955">
              <w:rPr>
                <w:rFonts w:ascii="GHEA Grapalat" w:hAnsi="GHEA Grapalat" w:cs="Arial"/>
                <w:i/>
                <w:iCs/>
                <w:color w:val="000000"/>
                <w:sz w:val="12"/>
                <w:lang w:eastAsia="en-US"/>
              </w:rPr>
              <w:t xml:space="preserve"> է </w:t>
            </w:r>
            <w:proofErr w:type="spellStart"/>
            <w:r w:rsidRPr="00674955">
              <w:rPr>
                <w:rFonts w:ascii="GHEA Grapalat" w:hAnsi="GHEA Grapalat" w:cs="Arial"/>
                <w:i/>
                <w:iCs/>
                <w:color w:val="000000"/>
                <w:sz w:val="12"/>
                <w:lang w:eastAsia="en-US"/>
              </w:rPr>
              <w:t>միջոցառման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ֆինանսավորման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աղբյուր</w:t>
            </w:r>
            <w:r w:rsidR="00045F4B" w:rsidRPr="00674955">
              <w:rPr>
                <w:rFonts w:ascii="GHEA Grapalat" w:hAnsi="GHEA Grapalat" w:cs="Arial"/>
                <w:i/>
                <w:iCs/>
                <w:color w:val="000000"/>
                <w:sz w:val="12"/>
                <w:lang w:eastAsia="en-US"/>
              </w:rPr>
              <w:t>ը</w:t>
            </w:r>
            <w:proofErr w:type="spellEnd"/>
            <w:r w:rsidR="00045F4B" w:rsidRPr="00674955">
              <w:rPr>
                <w:rFonts w:ascii="GHEA Grapalat" w:hAnsi="GHEA Grapalat" w:cs="Arial"/>
                <w:i/>
                <w:iCs/>
                <w:color w:val="000000"/>
                <w:sz w:val="12"/>
                <w:lang w:eastAsia="en-US"/>
              </w:rPr>
              <w:t xml:space="preserve"> </w:t>
            </w:r>
            <w:r w:rsidRPr="00674955">
              <w:rPr>
                <w:rFonts w:ascii="GHEA Grapalat" w:hAnsi="GHEA Grapalat" w:cs="Arial"/>
                <w:i/>
                <w:iCs/>
                <w:color w:val="000000"/>
                <w:sz w:val="12"/>
                <w:lang w:eastAsia="en-US"/>
              </w:rPr>
              <w:t>(</w:t>
            </w:r>
            <w:proofErr w:type="spellStart"/>
            <w:r w:rsidR="00045F4B" w:rsidRPr="00674955">
              <w:rPr>
                <w:rFonts w:ascii="GHEA Grapalat" w:hAnsi="GHEA Grapalat" w:cs="Arial"/>
                <w:i/>
                <w:iCs/>
                <w:color w:val="000000"/>
                <w:sz w:val="12"/>
                <w:lang w:eastAsia="en-US"/>
              </w:rPr>
              <w:t>աղբյուր</w:t>
            </w:r>
            <w:r w:rsidRPr="00674955">
              <w:rPr>
                <w:rFonts w:ascii="GHEA Grapalat" w:hAnsi="GHEA Grapalat" w:cs="Arial"/>
                <w:i/>
                <w:iCs/>
                <w:color w:val="000000"/>
                <w:sz w:val="12"/>
                <w:lang w:eastAsia="en-US"/>
              </w:rPr>
              <w:t>ներ</w:t>
            </w:r>
            <w:proofErr w:type="spellEnd"/>
            <w:r w:rsidR="00045F4B">
              <w:rPr>
                <w:rFonts w:ascii="GHEA Grapalat" w:hAnsi="GHEA Grapalat" w:cs="Arial"/>
                <w:i/>
                <w:iCs/>
                <w:color w:val="000000"/>
                <w:sz w:val="12"/>
                <w:lang w:val="hy-AM" w:eastAsia="en-US"/>
              </w:rPr>
              <w:t>ը</w:t>
            </w:r>
            <w:r w:rsidRPr="00674955">
              <w:rPr>
                <w:rFonts w:ascii="GHEA Grapalat" w:hAnsi="GHEA Grapalat" w:cs="Arial"/>
                <w:i/>
                <w:iCs/>
                <w:color w:val="000000"/>
                <w:sz w:val="12"/>
                <w:lang w:eastAsia="en-US"/>
              </w:rPr>
              <w:t>) (</w:t>
            </w:r>
            <w:proofErr w:type="spellStart"/>
            <w:r w:rsidRPr="00674955">
              <w:rPr>
                <w:rFonts w:ascii="GHEA Grapalat" w:hAnsi="GHEA Grapalat" w:cs="Arial"/>
                <w:i/>
                <w:iCs/>
                <w:color w:val="000000"/>
                <w:sz w:val="12"/>
                <w:lang w:eastAsia="en-US"/>
              </w:rPr>
              <w:t>պետական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բյուջե,զարգացման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կոնկրետ</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գործընկերոջից</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ներգրավվող</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դրամաշնորհային</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միջոցներ</w:t>
            </w:r>
            <w:proofErr w:type="spellEnd"/>
            <w:r w:rsidRPr="00674955">
              <w:rPr>
                <w:rFonts w:ascii="GHEA Grapalat" w:hAnsi="GHEA Grapalat" w:cs="Arial"/>
                <w:i/>
                <w:iCs/>
                <w:color w:val="000000"/>
                <w:sz w:val="12"/>
                <w:lang w:eastAsia="en-US"/>
              </w:rPr>
              <w:t xml:space="preserve"> </w:t>
            </w:r>
            <w:proofErr w:type="spellStart"/>
            <w:r w:rsidRPr="00674955">
              <w:rPr>
                <w:rFonts w:ascii="GHEA Grapalat" w:hAnsi="GHEA Grapalat" w:cs="Arial"/>
                <w:i/>
                <w:iCs/>
                <w:color w:val="000000"/>
                <w:sz w:val="12"/>
                <w:lang w:eastAsia="en-US"/>
              </w:rPr>
              <w:t>կամ</w:t>
            </w:r>
            <w:proofErr w:type="spellEnd"/>
            <w:r w:rsidRPr="00674955">
              <w:rPr>
                <w:rFonts w:ascii="GHEA Grapalat" w:hAnsi="GHEA Grapalat" w:cs="Arial"/>
                <w:i/>
                <w:iCs/>
                <w:color w:val="000000"/>
                <w:sz w:val="12"/>
                <w:lang w:eastAsia="en-US"/>
              </w:rPr>
              <w:t xml:space="preserve"> ՊՄԳ </w:t>
            </w:r>
            <w:proofErr w:type="spellStart"/>
            <w:r w:rsidRPr="00674955">
              <w:rPr>
                <w:rFonts w:ascii="GHEA Grapalat" w:hAnsi="GHEA Grapalat" w:cs="Arial"/>
                <w:i/>
                <w:iCs/>
                <w:color w:val="000000"/>
                <w:sz w:val="12"/>
                <w:lang w:eastAsia="en-US"/>
              </w:rPr>
              <w:t>ձևաչափ</w:t>
            </w:r>
            <w:proofErr w:type="spellEnd"/>
            <w:r w:rsidRPr="00674955">
              <w:rPr>
                <w:rFonts w:ascii="GHEA Grapalat" w:hAnsi="GHEA Grapalat" w:cs="Arial"/>
                <w:i/>
                <w:iCs/>
                <w:color w:val="000000"/>
                <w:sz w:val="12"/>
                <w:lang w:eastAsia="en-US"/>
              </w:rPr>
              <w:t>):</w:t>
            </w:r>
          </w:p>
        </w:tc>
      </w:tr>
    </w:tbl>
    <w:p w:rsidR="000A64A4" w:rsidRDefault="00045F4B" w:rsidP="00AB0A23">
      <w:pPr>
        <w:pStyle w:val="mechtex"/>
        <w:ind w:firstLine="720"/>
        <w:jc w:val="left"/>
        <w:rPr>
          <w:rFonts w:ascii="GHEA Mariam" w:hAnsi="GHEA Mariam" w:cs="Sylfaen"/>
          <w:sz w:val="16"/>
          <w:szCs w:val="24"/>
        </w:rPr>
      </w:pPr>
      <w:r>
        <w:rPr>
          <w:rFonts w:ascii="GHEA Grapalat" w:hAnsi="GHEA Grapalat" w:cs="Arial"/>
          <w:i/>
          <w:iCs/>
          <w:noProof/>
          <w:color w:val="000000"/>
          <w:sz w:val="12"/>
          <w:lang w:eastAsia="en-US"/>
        </w:rPr>
        <mc:AlternateContent>
          <mc:Choice Requires="wps">
            <w:drawing>
              <wp:anchor distT="0" distB="0" distL="114300" distR="114300" simplePos="0" relativeHeight="251658240" behindDoc="0" locked="0" layoutInCell="1" allowOverlap="1" wp14:anchorId="69350F6B" wp14:editId="339D5BA1">
                <wp:simplePos x="0" y="0"/>
                <wp:positionH relativeFrom="column">
                  <wp:posOffset>9617358</wp:posOffset>
                </wp:positionH>
                <wp:positionV relativeFrom="paragraph">
                  <wp:posOffset>5098</wp:posOffset>
                </wp:positionV>
                <wp:extent cx="257892" cy="199176"/>
                <wp:effectExtent l="0" t="0" r="889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92" cy="1991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45F4B" w:rsidRPr="00045F4B" w:rsidRDefault="00045F4B" w:rsidP="00045F4B">
                            <w:pPr>
                              <w:pStyle w:val="mechtex"/>
                              <w:jc w:val="left"/>
                              <w:rPr>
                                <w:rFonts w:ascii="GHEA Mariam" w:hAnsi="GHEA Mariam" w:cs="Sylfaen"/>
                                <w:sz w:val="12"/>
                                <w:szCs w:val="12"/>
                              </w:rPr>
                            </w:pPr>
                            <w:r w:rsidRPr="00045F4B">
                              <w:rPr>
                                <w:rFonts w:ascii="GHEA Mariam" w:hAnsi="GHEA Mariam" w:cs="Arial Armenian"/>
                                <w:sz w:val="12"/>
                                <w:szCs w:val="12"/>
                                <w:lang w:val="fr-FR"/>
                              </w:rPr>
                              <w:t>»</w:t>
                            </w:r>
                            <w:r w:rsidRPr="00045F4B">
                              <w:rPr>
                                <w:rFonts w:ascii="GHEA Mariam" w:hAnsi="GHEA Mariam" w:cs="Sylfaen"/>
                                <w:sz w:val="12"/>
                                <w:szCs w:val="12"/>
                              </w:rPr>
                              <w:t>:</w:t>
                            </w:r>
                          </w:p>
                          <w:p w:rsidR="00045F4B" w:rsidRPr="00931DE7" w:rsidRDefault="00045F4B" w:rsidP="00045F4B">
                            <w:pPr>
                              <w:pStyle w:val="mechtex"/>
                              <w:jc w:val="left"/>
                              <w:rPr>
                                <w:rFonts w:ascii="GHEA Mariam" w:hAnsi="GHEA Mariam" w:cs="Arial Armenian"/>
                                <w:szCs w:val="22"/>
                              </w:rPr>
                            </w:pPr>
                          </w:p>
                          <w:p w:rsidR="00045F4B" w:rsidRDefault="00045F4B" w:rsidP="00045F4B">
                            <w:pPr>
                              <w:pStyle w:val="mechtex"/>
                              <w:jc w:val="left"/>
                              <w:rPr>
                                <w:rFonts w:ascii="GHEA Mariam" w:hAnsi="GHEA Mariam" w:cs="Sylfaen"/>
                                <w:szCs w:val="22"/>
                              </w:rPr>
                            </w:pPr>
                            <w:r>
                              <w:rPr>
                                <w:rFonts w:ascii="GHEA Mariam" w:hAnsi="GHEA Mariam" w:cs="Sylfaen"/>
                                <w:szCs w:val="22"/>
                              </w:rPr>
                              <w:t xml:space="preserve">                        </w:t>
                            </w:r>
                          </w:p>
                          <w:p w:rsidR="00045F4B" w:rsidRPr="00931DE7" w:rsidRDefault="00045F4B" w:rsidP="00045F4B">
                            <w:pPr>
                              <w:rPr>
                                <w:rFonts w:ascii="GHEA Mariam" w:hAnsi="GHEA Mariam"/>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350F6B" id="_x0000_t202" coordsize="21600,21600" o:spt="202" path="m,l,21600r21600,l21600,xe">
                <v:stroke joinstyle="miter"/>
                <v:path gradientshapeok="t" o:connecttype="rect"/>
              </v:shapetype>
              <v:shape id="Text Box 4" o:spid="_x0000_s1026" type="#_x0000_t202" style="position:absolute;left:0;text-align:left;margin-left:757.25pt;margin-top:.4pt;width:20.3pt;height:15.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" stroked="f">
                <v:textbox>
                  <w:txbxContent>
                    <w:p w:rsidR="00045F4B" w:rsidRPr="00045F4B" w:rsidRDefault="00045F4B" w:rsidP="00045F4B">
                      <w:pPr>
                        <w:pStyle w:val="mechtex"/>
                        <w:jc w:val="left"/>
                        <w:rPr>
                          <w:rFonts w:ascii="GHEA Mariam" w:hAnsi="GHEA Mariam" w:cs="Sylfaen"/>
                          <w:sz w:val="12"/>
                          <w:szCs w:val="12"/>
                        </w:rPr>
                      </w:pPr>
                      <w:r w:rsidRPr="00045F4B">
                        <w:rPr>
                          <w:rFonts w:ascii="GHEA Mariam" w:hAnsi="GHEA Mariam" w:cs="Arial Armenian"/>
                          <w:sz w:val="12"/>
                          <w:szCs w:val="12"/>
                          <w:lang w:val="fr-FR"/>
                        </w:rPr>
                        <w:t>»</w:t>
                      </w:r>
                      <w:r w:rsidRPr="00045F4B">
                        <w:rPr>
                          <w:rFonts w:ascii="GHEA Mariam" w:hAnsi="GHEA Mariam" w:cs="Sylfaen"/>
                          <w:sz w:val="12"/>
                          <w:szCs w:val="12"/>
                        </w:rPr>
                        <w:t>:</w:t>
                      </w:r>
                    </w:p>
                    <w:p w:rsidR="00045F4B" w:rsidRPr="00931DE7" w:rsidRDefault="00045F4B" w:rsidP="00045F4B">
                      <w:pPr>
                        <w:pStyle w:val="mechtex"/>
                        <w:jc w:val="left"/>
                        <w:rPr>
                          <w:rFonts w:ascii="GHEA Mariam" w:hAnsi="GHEA Mariam" w:cs="Arial Armenian"/>
                          <w:szCs w:val="22"/>
                        </w:rPr>
                      </w:pPr>
                    </w:p>
                    <w:p w:rsidR="00045F4B" w:rsidRDefault="00045F4B" w:rsidP="00045F4B">
                      <w:pPr>
                        <w:pStyle w:val="mechtex"/>
                        <w:jc w:val="left"/>
                        <w:rPr>
                          <w:rFonts w:ascii="GHEA Mariam" w:hAnsi="GHEA Mariam" w:cs="Sylfaen"/>
                          <w:szCs w:val="22"/>
                        </w:rPr>
                      </w:pPr>
                      <w:r>
                        <w:rPr>
                          <w:rFonts w:ascii="GHEA Mariam" w:hAnsi="GHEA Mariam" w:cs="Sylfaen"/>
                          <w:szCs w:val="22"/>
                        </w:rPr>
                        <w:t xml:space="preserve">                        </w:t>
                      </w:r>
                    </w:p>
                    <w:p w:rsidR="00045F4B" w:rsidRPr="00931DE7" w:rsidRDefault="00045F4B" w:rsidP="00045F4B">
                      <w:pPr>
                        <w:rPr>
                          <w:rFonts w:ascii="GHEA Mariam" w:hAnsi="GHEA Mariam"/>
                          <w:sz w:val="22"/>
                          <w:szCs w:val="22"/>
                        </w:rPr>
                      </w:pPr>
                    </w:p>
                  </w:txbxContent>
                </v:textbox>
              </v:shape>
            </w:pict>
          </mc:Fallback>
        </mc:AlternateContent>
      </w:r>
    </w:p>
    <w:p w:rsidR="00674955" w:rsidRPr="000A64A4" w:rsidRDefault="00674955" w:rsidP="00AB0A23">
      <w:pPr>
        <w:pStyle w:val="mechtex"/>
        <w:ind w:firstLine="720"/>
        <w:jc w:val="left"/>
        <w:rPr>
          <w:rFonts w:ascii="GHEA Mariam" w:hAnsi="GHEA Mariam" w:cs="Sylfaen"/>
          <w:sz w:val="16"/>
          <w:szCs w:val="24"/>
        </w:rPr>
      </w:pPr>
    </w:p>
    <w:p w:rsidR="00AB0A23" w:rsidRPr="00D762FC" w:rsidRDefault="00AB0A23" w:rsidP="00AB0A23">
      <w:pPr>
        <w:pStyle w:val="mechtex"/>
        <w:ind w:firstLine="720"/>
        <w:jc w:val="left"/>
        <w:rPr>
          <w:rFonts w:ascii="GHEA Mariam" w:hAnsi="GHEA Mariam" w:cs="Arial Armenian"/>
          <w:sz w:val="24"/>
          <w:szCs w:val="24"/>
          <w:lang w:val="fr-FR"/>
        </w:rPr>
      </w:pPr>
      <w:r w:rsidRPr="00D762FC">
        <w:rPr>
          <w:rFonts w:ascii="GHEA Mariam" w:hAnsi="GHEA Mariam" w:cs="Sylfaen"/>
          <w:sz w:val="24"/>
          <w:szCs w:val="24"/>
          <w:lang w:val="hy-AM"/>
        </w:rPr>
        <w:t>ՀԱՅԱՍՏԱՆԻ</w:t>
      </w:r>
      <w:r w:rsidRPr="00D762FC">
        <w:rPr>
          <w:rFonts w:ascii="GHEA Mariam" w:hAnsi="GHEA Mariam" w:cs="Arial Armenian"/>
          <w:sz w:val="24"/>
          <w:szCs w:val="24"/>
          <w:lang w:val="fr-FR"/>
        </w:rPr>
        <w:t xml:space="preserve">  </w:t>
      </w:r>
      <w:r w:rsidRPr="00D762FC">
        <w:rPr>
          <w:rFonts w:ascii="GHEA Mariam" w:hAnsi="GHEA Mariam" w:cs="Sylfaen"/>
          <w:sz w:val="24"/>
          <w:szCs w:val="24"/>
          <w:lang w:val="hy-AM"/>
        </w:rPr>
        <w:t>ՀԱՆՐԱՊԵՏՈՒԹՅԱՆ</w:t>
      </w:r>
    </w:p>
    <w:p w:rsidR="00AB0A23" w:rsidRPr="00D762FC" w:rsidRDefault="00AB0A23" w:rsidP="00AB0A23">
      <w:pPr>
        <w:pStyle w:val="mechtex"/>
        <w:ind w:firstLine="720"/>
        <w:jc w:val="left"/>
        <w:rPr>
          <w:rFonts w:ascii="GHEA Mariam" w:hAnsi="GHEA Mariam" w:cs="Sylfaen"/>
          <w:sz w:val="24"/>
          <w:szCs w:val="24"/>
          <w:lang w:val="fr-FR"/>
        </w:rPr>
      </w:pPr>
      <w:r w:rsidRPr="00D762FC">
        <w:rPr>
          <w:rFonts w:ascii="GHEA Mariam" w:hAnsi="GHEA Mariam"/>
          <w:sz w:val="24"/>
          <w:szCs w:val="24"/>
          <w:lang w:val="fr-FR"/>
        </w:rPr>
        <w:t xml:space="preserve">  </w:t>
      </w:r>
      <w:r w:rsidRPr="00D762FC">
        <w:rPr>
          <w:rFonts w:ascii="GHEA Mariam" w:hAnsi="GHEA Mariam" w:cs="Sylfaen"/>
          <w:sz w:val="24"/>
          <w:szCs w:val="24"/>
          <w:lang w:val="hy-AM"/>
        </w:rPr>
        <w:t>ՎԱՐՉԱՊԵՏԻ</w:t>
      </w:r>
      <w:r w:rsidRPr="00D762FC">
        <w:rPr>
          <w:rFonts w:ascii="GHEA Mariam" w:hAnsi="GHEA Mariam" w:cs="Sylfaen"/>
          <w:sz w:val="24"/>
          <w:szCs w:val="24"/>
          <w:lang w:val="fr-FR"/>
        </w:rPr>
        <w:t xml:space="preserve"> </w:t>
      </w:r>
      <w:r w:rsidRPr="00D762FC">
        <w:rPr>
          <w:rFonts w:ascii="GHEA Mariam" w:hAnsi="GHEA Mariam" w:cs="Sylfaen"/>
          <w:sz w:val="24"/>
          <w:szCs w:val="24"/>
          <w:lang w:val="hy-AM"/>
        </w:rPr>
        <w:t>ԱՇԽԱՏԱԿԱԶՄԻ</w:t>
      </w:r>
    </w:p>
    <w:p w:rsidR="00D762FC" w:rsidRPr="00D762FC" w:rsidRDefault="00AB0A23" w:rsidP="00AB0A23">
      <w:pPr>
        <w:tabs>
          <w:tab w:val="left" w:pos="2461"/>
        </w:tabs>
        <w:rPr>
          <w:rFonts w:ascii="GHEA Mariam" w:hAnsi="GHEA Mariam"/>
          <w:lang w:val="hy-AM"/>
        </w:rPr>
      </w:pPr>
      <w:r w:rsidRPr="00D762FC">
        <w:rPr>
          <w:rFonts w:ascii="GHEA Mariam" w:hAnsi="GHEA Mariam" w:cs="Sylfaen"/>
          <w:sz w:val="24"/>
          <w:szCs w:val="24"/>
          <w:lang w:val="hy-AM"/>
        </w:rPr>
        <w:t xml:space="preserve">                    ՂԵԿԱՎԱՐԻ</w:t>
      </w:r>
      <w:r w:rsidRPr="00D762FC">
        <w:rPr>
          <w:rFonts w:ascii="GHEA Mariam" w:hAnsi="GHEA Mariam" w:cs="Sylfaen"/>
          <w:sz w:val="24"/>
          <w:szCs w:val="24"/>
          <w:lang w:val="fr-FR"/>
        </w:rPr>
        <w:t xml:space="preserve"> </w:t>
      </w:r>
      <w:r w:rsidRPr="00D762FC">
        <w:rPr>
          <w:rFonts w:ascii="GHEA Mariam" w:hAnsi="GHEA Mariam" w:cs="Sylfaen"/>
          <w:sz w:val="24"/>
          <w:szCs w:val="24"/>
          <w:lang w:val="hy-AM"/>
        </w:rPr>
        <w:t>ՏԵՂԱԿԱԼ</w:t>
      </w:r>
      <w:r w:rsidRPr="00D762FC">
        <w:rPr>
          <w:rFonts w:ascii="GHEA Mariam" w:hAnsi="GHEA Mariam" w:cs="Arial Armenian"/>
          <w:sz w:val="24"/>
          <w:szCs w:val="24"/>
          <w:lang w:val="fr-FR"/>
        </w:rPr>
        <w:tab/>
      </w:r>
      <w:r w:rsidRPr="00D762FC">
        <w:rPr>
          <w:rFonts w:ascii="GHEA Mariam" w:hAnsi="GHEA Mariam" w:cs="Arial Armenian"/>
          <w:sz w:val="24"/>
          <w:szCs w:val="24"/>
          <w:lang w:val="fr-FR"/>
        </w:rPr>
        <w:tab/>
      </w:r>
      <w:r w:rsidRPr="00D762FC">
        <w:rPr>
          <w:rFonts w:ascii="GHEA Mariam" w:hAnsi="GHEA Mariam" w:cs="Arial Armenian"/>
          <w:sz w:val="24"/>
          <w:szCs w:val="24"/>
          <w:lang w:val="hy-AM"/>
        </w:rPr>
        <w:t xml:space="preserve">                             </w:t>
      </w:r>
      <w:r w:rsidR="0008193C">
        <w:rPr>
          <w:rFonts w:ascii="GHEA Mariam" w:hAnsi="GHEA Mariam" w:cs="Arial Armenian"/>
          <w:sz w:val="24"/>
          <w:szCs w:val="24"/>
          <w:lang w:val="hy-AM"/>
        </w:rPr>
        <w:t xml:space="preserve">                                    </w:t>
      </w:r>
      <w:r w:rsidRPr="00D762FC">
        <w:rPr>
          <w:rFonts w:ascii="GHEA Mariam" w:hAnsi="GHEA Mariam" w:cs="Arial Armenian"/>
          <w:sz w:val="24"/>
          <w:szCs w:val="24"/>
          <w:lang w:val="hy-AM"/>
        </w:rPr>
        <w:t xml:space="preserve">  Ա</w:t>
      </w:r>
      <w:r w:rsidRPr="00D762FC">
        <w:rPr>
          <w:rFonts w:ascii="GHEA Mariam" w:hAnsi="GHEA Mariam" w:cs="Sylfaen"/>
          <w:sz w:val="24"/>
          <w:szCs w:val="24"/>
          <w:lang w:val="fr-FR"/>
        </w:rPr>
        <w:t>.</w:t>
      </w:r>
      <w:r w:rsidRPr="00D762FC">
        <w:rPr>
          <w:rFonts w:ascii="GHEA Mariam" w:hAnsi="GHEA Mariam" w:cs="Arial Armenian"/>
          <w:sz w:val="24"/>
          <w:szCs w:val="24"/>
          <w:lang w:val="fr-FR"/>
        </w:rPr>
        <w:t xml:space="preserve"> </w:t>
      </w:r>
      <w:r w:rsidRPr="00D762FC">
        <w:rPr>
          <w:rFonts w:ascii="GHEA Mariam" w:hAnsi="GHEA Mariam" w:cs="Arial Armenian"/>
          <w:sz w:val="24"/>
          <w:szCs w:val="24"/>
          <w:lang w:val="hy-AM"/>
        </w:rPr>
        <w:t>ԽԱՉԱՏՐ</w:t>
      </w:r>
      <w:r w:rsidRPr="00D762FC">
        <w:rPr>
          <w:rFonts w:ascii="GHEA Mariam" w:hAnsi="GHEA Mariam" w:cs="Sylfaen"/>
          <w:sz w:val="24"/>
          <w:szCs w:val="24"/>
          <w:lang w:val="hy-AM"/>
        </w:rPr>
        <w:t>ՅԱՆ</w:t>
      </w:r>
    </w:p>
    <w:sectPr w:rsidR="00D762FC" w:rsidRPr="00D762FC" w:rsidSect="00A15E7C">
      <w:pgSz w:w="16834" w:h="11909" w:orient="landscape" w:code="9"/>
      <w:pgMar w:top="90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7538" w:rsidRDefault="00637538">
      <w:r>
        <w:separator/>
      </w:r>
    </w:p>
  </w:endnote>
  <w:endnote w:type="continuationSeparator" w:id="0">
    <w:p w:rsidR="00637538" w:rsidRDefault="00637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2FC" w:rsidRDefault="00D762FC">
    <w:pPr>
      <w:pStyle w:val="Footer"/>
    </w:pPr>
    <w:r>
      <w:rPr>
        <w:sz w:val="18"/>
      </w:rPr>
      <w:fldChar w:fldCharType="begin"/>
    </w:r>
    <w:r>
      <w:rPr>
        <w:sz w:val="18"/>
      </w:rPr>
      <w:instrText xml:space="preserve"> FILENAME  \* MERGEFORMAT </w:instrText>
    </w:r>
    <w:r>
      <w:rPr>
        <w:sz w:val="18"/>
      </w:rPr>
      <w:fldChar w:fldCharType="separate"/>
    </w:r>
    <w:r w:rsidR="00045F4B">
      <w:rPr>
        <w:noProof/>
        <w:sz w:val="18"/>
      </w:rPr>
      <w:t>voroshumKK210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DD9" w:rsidRDefault="00CF2AAE">
    <w:pPr>
      <w:pStyle w:val="Footer"/>
    </w:pPr>
    <w:fldSimple w:instr=" FILENAME   \* MERGEFORMAT ">
      <w:r w:rsidR="00045F4B">
        <w:rPr>
          <w:noProof/>
        </w:rPr>
        <w:t>voroshumKK210</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7538" w:rsidRDefault="00637538">
      <w:r>
        <w:separator/>
      </w:r>
    </w:p>
  </w:footnote>
  <w:footnote w:type="continuationSeparator" w:id="0">
    <w:p w:rsidR="00637538" w:rsidRDefault="0063753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2FC" w:rsidRDefault="00D762F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762FC" w:rsidRDefault="00D762F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B82E57"/>
    <w:multiLevelType w:val="hybridMultilevel"/>
    <w:tmpl w:val="1A08FAE2"/>
    <w:lvl w:ilvl="0" w:tplc="0C000011">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 w15:restartNumberingAfterBreak="0">
    <w:nsid w:val="0517032C"/>
    <w:multiLevelType w:val="hybridMultilevel"/>
    <w:tmpl w:val="4CDC19A0"/>
    <w:lvl w:ilvl="0" w:tplc="96F6E6AE">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4" w15:restartNumberingAfterBreak="0">
    <w:nsid w:val="06E540EE"/>
    <w:multiLevelType w:val="hybridMultilevel"/>
    <w:tmpl w:val="6662158C"/>
    <w:lvl w:ilvl="0" w:tplc="E9528778">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5"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CA01181"/>
    <w:multiLevelType w:val="hybridMultilevel"/>
    <w:tmpl w:val="FC028FDA"/>
    <w:lvl w:ilvl="0" w:tplc="77B61444">
      <w:start w:val="1"/>
      <w:numFmt w:val="decimal"/>
      <w:lvlText w:val="%1."/>
      <w:lvlJc w:val="left"/>
      <w:pPr>
        <w:ind w:left="870" w:hanging="360"/>
      </w:pPr>
      <w:rPr>
        <w:rFonts w:cs="Sylfaen" w:hint="default"/>
        <w:color w:val="00000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7"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DE78DA"/>
    <w:multiLevelType w:val="multilevel"/>
    <w:tmpl w:val="0B8417DE"/>
    <w:lvl w:ilvl="0">
      <w:start w:val="1"/>
      <w:numFmt w:val="decimal"/>
      <w:lvlText w:val="%1)"/>
      <w:lvlJc w:val="left"/>
      <w:pPr>
        <w:ind w:left="1070" w:hanging="360"/>
      </w:p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11"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BD521A"/>
    <w:multiLevelType w:val="hybridMultilevel"/>
    <w:tmpl w:val="2CA2969A"/>
    <w:lvl w:ilvl="0" w:tplc="CCBCD53E">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7"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5FD06F55"/>
    <w:multiLevelType w:val="hybridMultilevel"/>
    <w:tmpl w:val="A7E2F382"/>
    <w:lvl w:ilvl="0" w:tplc="D2605532">
      <w:start w:val="3"/>
      <w:numFmt w:val="decimal"/>
      <w:lvlText w:val="%1)"/>
      <w:lvlJc w:val="left"/>
      <w:pPr>
        <w:ind w:left="55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45015CB"/>
    <w:multiLevelType w:val="hybridMultilevel"/>
    <w:tmpl w:val="26BC495A"/>
    <w:lvl w:ilvl="0" w:tplc="63BCBFD6">
      <w:start w:val="1"/>
      <w:numFmt w:val="decimal"/>
      <w:lvlText w:val="%1."/>
      <w:lvlJc w:val="left"/>
      <w:pPr>
        <w:ind w:left="900" w:hanging="360"/>
      </w:pPr>
      <w:rPr>
        <w:rFonts w:hint="default"/>
      </w:rPr>
    </w:lvl>
    <w:lvl w:ilvl="1" w:tplc="0C000019" w:tentative="1">
      <w:start w:val="1"/>
      <w:numFmt w:val="lowerLetter"/>
      <w:lvlText w:val="%2."/>
      <w:lvlJc w:val="left"/>
      <w:pPr>
        <w:ind w:left="1620" w:hanging="360"/>
      </w:pPr>
    </w:lvl>
    <w:lvl w:ilvl="2" w:tplc="0C00001B" w:tentative="1">
      <w:start w:val="1"/>
      <w:numFmt w:val="lowerRoman"/>
      <w:lvlText w:val="%3."/>
      <w:lvlJc w:val="right"/>
      <w:pPr>
        <w:ind w:left="2340" w:hanging="180"/>
      </w:pPr>
    </w:lvl>
    <w:lvl w:ilvl="3" w:tplc="0C00000F" w:tentative="1">
      <w:start w:val="1"/>
      <w:numFmt w:val="decimal"/>
      <w:lvlText w:val="%4."/>
      <w:lvlJc w:val="left"/>
      <w:pPr>
        <w:ind w:left="3060" w:hanging="360"/>
      </w:pPr>
    </w:lvl>
    <w:lvl w:ilvl="4" w:tplc="0C000019" w:tentative="1">
      <w:start w:val="1"/>
      <w:numFmt w:val="lowerLetter"/>
      <w:lvlText w:val="%5."/>
      <w:lvlJc w:val="left"/>
      <w:pPr>
        <w:ind w:left="3780" w:hanging="360"/>
      </w:pPr>
    </w:lvl>
    <w:lvl w:ilvl="5" w:tplc="0C00001B" w:tentative="1">
      <w:start w:val="1"/>
      <w:numFmt w:val="lowerRoman"/>
      <w:lvlText w:val="%6."/>
      <w:lvlJc w:val="right"/>
      <w:pPr>
        <w:ind w:left="4500" w:hanging="180"/>
      </w:pPr>
    </w:lvl>
    <w:lvl w:ilvl="6" w:tplc="0C00000F" w:tentative="1">
      <w:start w:val="1"/>
      <w:numFmt w:val="decimal"/>
      <w:lvlText w:val="%7."/>
      <w:lvlJc w:val="left"/>
      <w:pPr>
        <w:ind w:left="5220" w:hanging="360"/>
      </w:pPr>
    </w:lvl>
    <w:lvl w:ilvl="7" w:tplc="0C000019" w:tentative="1">
      <w:start w:val="1"/>
      <w:numFmt w:val="lowerLetter"/>
      <w:lvlText w:val="%8."/>
      <w:lvlJc w:val="left"/>
      <w:pPr>
        <w:ind w:left="5940" w:hanging="360"/>
      </w:pPr>
    </w:lvl>
    <w:lvl w:ilvl="8" w:tplc="0C00001B" w:tentative="1">
      <w:start w:val="1"/>
      <w:numFmt w:val="lowerRoman"/>
      <w:lvlText w:val="%9."/>
      <w:lvlJc w:val="right"/>
      <w:pPr>
        <w:ind w:left="6660" w:hanging="180"/>
      </w:pPr>
    </w:lvl>
  </w:abstractNum>
  <w:abstractNum w:abstractNumId="20"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3"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4"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7B078C2"/>
    <w:multiLevelType w:val="multilevel"/>
    <w:tmpl w:val="F5600F9E"/>
    <w:lvl w:ilvl="0">
      <w:start w:val="1"/>
      <w:numFmt w:val="decimal"/>
      <w:lvlText w:val="%1."/>
      <w:lvlJc w:val="left"/>
      <w:pPr>
        <w:ind w:left="786" w:hanging="360"/>
      </w:pPr>
      <w:rPr>
        <w:u w:val="none"/>
      </w:rPr>
    </w:lvl>
    <w:lvl w:ilvl="1">
      <w:start w:val="1"/>
      <w:numFmt w:val="lowerLetter"/>
      <w:lvlText w:val="%2."/>
      <w:lvlJc w:val="left"/>
      <w:pPr>
        <w:ind w:left="1506" w:hanging="360"/>
      </w:pPr>
      <w:rPr>
        <w:u w:val="none"/>
      </w:rPr>
    </w:lvl>
    <w:lvl w:ilvl="2">
      <w:start w:val="1"/>
      <w:numFmt w:val="lowerRoman"/>
      <w:lvlText w:val="%3."/>
      <w:lvlJc w:val="right"/>
      <w:pPr>
        <w:ind w:left="2226" w:hanging="360"/>
      </w:pPr>
      <w:rPr>
        <w:u w:val="none"/>
      </w:rPr>
    </w:lvl>
    <w:lvl w:ilvl="3">
      <w:start w:val="1"/>
      <w:numFmt w:val="decimal"/>
      <w:lvlText w:val="%4."/>
      <w:lvlJc w:val="left"/>
      <w:pPr>
        <w:ind w:left="2946" w:hanging="360"/>
      </w:pPr>
      <w:rPr>
        <w:u w:val="none"/>
      </w:rPr>
    </w:lvl>
    <w:lvl w:ilvl="4">
      <w:start w:val="1"/>
      <w:numFmt w:val="lowerLetter"/>
      <w:lvlText w:val="%5."/>
      <w:lvlJc w:val="left"/>
      <w:pPr>
        <w:ind w:left="3666" w:hanging="360"/>
      </w:pPr>
      <w:rPr>
        <w:u w:val="none"/>
      </w:rPr>
    </w:lvl>
    <w:lvl w:ilvl="5">
      <w:start w:val="1"/>
      <w:numFmt w:val="lowerRoman"/>
      <w:lvlText w:val="%6."/>
      <w:lvlJc w:val="right"/>
      <w:pPr>
        <w:ind w:left="4386" w:hanging="360"/>
      </w:pPr>
      <w:rPr>
        <w:u w:val="none"/>
      </w:rPr>
    </w:lvl>
    <w:lvl w:ilvl="6">
      <w:start w:val="1"/>
      <w:numFmt w:val="decimal"/>
      <w:lvlText w:val="%7."/>
      <w:lvlJc w:val="left"/>
      <w:pPr>
        <w:ind w:left="5106" w:hanging="360"/>
      </w:pPr>
      <w:rPr>
        <w:u w:val="none"/>
      </w:rPr>
    </w:lvl>
    <w:lvl w:ilvl="7">
      <w:start w:val="1"/>
      <w:numFmt w:val="lowerLetter"/>
      <w:lvlText w:val="%8."/>
      <w:lvlJc w:val="left"/>
      <w:pPr>
        <w:ind w:left="5826" w:hanging="360"/>
      </w:pPr>
      <w:rPr>
        <w:u w:val="none"/>
      </w:rPr>
    </w:lvl>
    <w:lvl w:ilvl="8">
      <w:start w:val="1"/>
      <w:numFmt w:val="lowerRoman"/>
      <w:lvlText w:val="%9."/>
      <w:lvlJc w:val="right"/>
      <w:pPr>
        <w:ind w:left="6546" w:hanging="360"/>
      </w:pPr>
      <w:rPr>
        <w:u w:val="none"/>
      </w:rPr>
    </w:lvl>
  </w:abstractNum>
  <w:abstractNum w:abstractNumId="26"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2"/>
  </w:num>
  <w:num w:numId="2">
    <w:abstractNumId w:val="21"/>
  </w:num>
  <w:num w:numId="3">
    <w:abstractNumId w:val="22"/>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0"/>
  </w:num>
  <w:num w:numId="12">
    <w:abstractNumId w:val="8"/>
  </w:num>
  <w:num w:numId="13">
    <w:abstractNumId w:val="16"/>
  </w:num>
  <w:num w:numId="14">
    <w:abstractNumId w:val="13"/>
  </w:num>
  <w:num w:numId="15">
    <w:abstractNumId w:val="11"/>
  </w:num>
  <w:num w:numId="16">
    <w:abstractNumId w:val="14"/>
  </w:num>
  <w:num w:numId="17">
    <w:abstractNumId w:val="6"/>
  </w:num>
  <w:num w:numId="18">
    <w:abstractNumId w:val="26"/>
  </w:num>
  <w:num w:numId="19">
    <w:abstractNumId w:val="15"/>
  </w:num>
  <w:num w:numId="20">
    <w:abstractNumId w:val="9"/>
  </w:num>
  <w:num w:numId="21">
    <w:abstractNumId w:val="24"/>
  </w:num>
  <w:num w:numId="22">
    <w:abstractNumId w:val="19"/>
  </w:num>
  <w:num w:numId="23">
    <w:abstractNumId w:val="1"/>
  </w:num>
  <w:num w:numId="24">
    <w:abstractNumId w:val="3"/>
  </w:num>
  <w:num w:numId="25">
    <w:abstractNumId w:val="4"/>
  </w:num>
  <w:num w:numId="26">
    <w:abstractNumId w:val="18"/>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C47"/>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7D"/>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5F4B"/>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7C1"/>
    <w:rsid w:val="00080B5B"/>
    <w:rsid w:val="00080BD8"/>
    <w:rsid w:val="00081671"/>
    <w:rsid w:val="000818E1"/>
    <w:rsid w:val="0008193C"/>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6CB"/>
    <w:rsid w:val="000A64A4"/>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1B3"/>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9C3"/>
    <w:rsid w:val="000E2AEF"/>
    <w:rsid w:val="000E2B69"/>
    <w:rsid w:val="000E3163"/>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2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3BD6"/>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2EBE"/>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C"/>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0E36"/>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E1C"/>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465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3E3"/>
    <w:rsid w:val="001E78C6"/>
    <w:rsid w:val="001E7C26"/>
    <w:rsid w:val="001F009B"/>
    <w:rsid w:val="001F0522"/>
    <w:rsid w:val="001F09EE"/>
    <w:rsid w:val="001F0D65"/>
    <w:rsid w:val="001F1134"/>
    <w:rsid w:val="001F142F"/>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CB"/>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AF0"/>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1B5"/>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87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0D6"/>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12"/>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8E4"/>
    <w:rsid w:val="003C593E"/>
    <w:rsid w:val="003C5E1A"/>
    <w:rsid w:val="003C6AB6"/>
    <w:rsid w:val="003C73AE"/>
    <w:rsid w:val="003C7745"/>
    <w:rsid w:val="003C7D61"/>
    <w:rsid w:val="003C7EE7"/>
    <w:rsid w:val="003C7FED"/>
    <w:rsid w:val="003D0210"/>
    <w:rsid w:val="003D03AB"/>
    <w:rsid w:val="003D0E70"/>
    <w:rsid w:val="003D0F32"/>
    <w:rsid w:val="003D100F"/>
    <w:rsid w:val="003D10B4"/>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A9F"/>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AE8"/>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187"/>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69E"/>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A39"/>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362"/>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0DA1"/>
    <w:rsid w:val="00531039"/>
    <w:rsid w:val="0053165D"/>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67D"/>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7D9"/>
    <w:rsid w:val="00630979"/>
    <w:rsid w:val="00630AE3"/>
    <w:rsid w:val="006318D8"/>
    <w:rsid w:val="00631FF7"/>
    <w:rsid w:val="006329D9"/>
    <w:rsid w:val="0063321A"/>
    <w:rsid w:val="00633795"/>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538"/>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E94"/>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4955"/>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95"/>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1AC"/>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96B"/>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894"/>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0FA"/>
    <w:rsid w:val="007642F2"/>
    <w:rsid w:val="0076456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23"/>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981"/>
    <w:rsid w:val="00776D6E"/>
    <w:rsid w:val="00777250"/>
    <w:rsid w:val="00777627"/>
    <w:rsid w:val="00777727"/>
    <w:rsid w:val="00777782"/>
    <w:rsid w:val="00777971"/>
    <w:rsid w:val="00777C9C"/>
    <w:rsid w:val="00777D35"/>
    <w:rsid w:val="00777EF3"/>
    <w:rsid w:val="00777F9D"/>
    <w:rsid w:val="007804EB"/>
    <w:rsid w:val="00780624"/>
    <w:rsid w:val="0078111A"/>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4D9"/>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1AD"/>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BFF"/>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21"/>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C39"/>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62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0D"/>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ABB"/>
    <w:rsid w:val="0089502C"/>
    <w:rsid w:val="008956DE"/>
    <w:rsid w:val="00895892"/>
    <w:rsid w:val="00895959"/>
    <w:rsid w:val="00895BD8"/>
    <w:rsid w:val="00895C09"/>
    <w:rsid w:val="00895EBC"/>
    <w:rsid w:val="008964D4"/>
    <w:rsid w:val="008968C7"/>
    <w:rsid w:val="00896980"/>
    <w:rsid w:val="00896BB1"/>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7D1"/>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AFD"/>
    <w:rsid w:val="008C7C0D"/>
    <w:rsid w:val="008D0201"/>
    <w:rsid w:val="008D03B6"/>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000"/>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5A4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7E9"/>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E1B"/>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1F9C"/>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827"/>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5E7C"/>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2DB"/>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1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DD9"/>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4E0"/>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17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0A23"/>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45"/>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76"/>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8F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5EC"/>
    <w:rsid w:val="00BA673A"/>
    <w:rsid w:val="00BA6CDC"/>
    <w:rsid w:val="00BA6D78"/>
    <w:rsid w:val="00BA6D80"/>
    <w:rsid w:val="00BA716C"/>
    <w:rsid w:val="00BB009D"/>
    <w:rsid w:val="00BB00ED"/>
    <w:rsid w:val="00BB022D"/>
    <w:rsid w:val="00BB0CA4"/>
    <w:rsid w:val="00BB1200"/>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28"/>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9BA"/>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5D8A"/>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82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649"/>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848"/>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AAE"/>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35B"/>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677"/>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93B"/>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C97"/>
    <w:rsid w:val="00D60D0B"/>
    <w:rsid w:val="00D61B1F"/>
    <w:rsid w:val="00D61C20"/>
    <w:rsid w:val="00D61D2A"/>
    <w:rsid w:val="00D61E46"/>
    <w:rsid w:val="00D62242"/>
    <w:rsid w:val="00D626AA"/>
    <w:rsid w:val="00D62F97"/>
    <w:rsid w:val="00D6303D"/>
    <w:rsid w:val="00D637C5"/>
    <w:rsid w:val="00D63BE5"/>
    <w:rsid w:val="00D63BF0"/>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2FC"/>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81D"/>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56F"/>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39B"/>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932"/>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5B"/>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FEA"/>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A6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33"/>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076"/>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AB3"/>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0E28"/>
    <w:rsid w:val="00FE11FD"/>
    <w:rsid w:val="00FE1820"/>
    <w:rsid w:val="00FE1A11"/>
    <w:rsid w:val="00FE2864"/>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233"/>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5386B7"/>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References"/>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663282">
      <w:bodyDiv w:val="1"/>
      <w:marLeft w:val="0"/>
      <w:marRight w:val="0"/>
      <w:marTop w:val="0"/>
      <w:marBottom w:val="0"/>
      <w:divBdr>
        <w:top w:val="none" w:sz="0" w:space="0" w:color="auto"/>
        <w:left w:val="none" w:sz="0" w:space="0" w:color="auto"/>
        <w:bottom w:val="none" w:sz="0" w:space="0" w:color="auto"/>
        <w:right w:val="none" w:sz="0" w:space="0" w:color="auto"/>
      </w:divBdr>
    </w:div>
    <w:div w:id="543325136">
      <w:bodyDiv w:val="1"/>
      <w:marLeft w:val="0"/>
      <w:marRight w:val="0"/>
      <w:marTop w:val="0"/>
      <w:marBottom w:val="0"/>
      <w:divBdr>
        <w:top w:val="none" w:sz="0" w:space="0" w:color="auto"/>
        <w:left w:val="none" w:sz="0" w:space="0" w:color="auto"/>
        <w:bottom w:val="none" w:sz="0" w:space="0" w:color="auto"/>
        <w:right w:val="none" w:sz="0" w:space="0" w:color="auto"/>
      </w:divBdr>
    </w:div>
    <w:div w:id="890045368">
      <w:bodyDiv w:val="1"/>
      <w:marLeft w:val="0"/>
      <w:marRight w:val="0"/>
      <w:marTop w:val="0"/>
      <w:marBottom w:val="0"/>
      <w:divBdr>
        <w:top w:val="none" w:sz="0" w:space="0" w:color="auto"/>
        <w:left w:val="none" w:sz="0" w:space="0" w:color="auto"/>
        <w:bottom w:val="none" w:sz="0" w:space="0" w:color="auto"/>
        <w:right w:val="none" w:sz="0" w:space="0" w:color="auto"/>
      </w:divBdr>
    </w:div>
    <w:div w:id="914163865">
      <w:bodyDiv w:val="1"/>
      <w:marLeft w:val="0"/>
      <w:marRight w:val="0"/>
      <w:marTop w:val="0"/>
      <w:marBottom w:val="0"/>
      <w:divBdr>
        <w:top w:val="none" w:sz="0" w:space="0" w:color="auto"/>
        <w:left w:val="none" w:sz="0" w:space="0" w:color="auto"/>
        <w:bottom w:val="none" w:sz="0" w:space="0" w:color="auto"/>
        <w:right w:val="none" w:sz="0" w:space="0" w:color="auto"/>
      </w:divBdr>
    </w:div>
    <w:div w:id="928152758">
      <w:bodyDiv w:val="1"/>
      <w:marLeft w:val="0"/>
      <w:marRight w:val="0"/>
      <w:marTop w:val="0"/>
      <w:marBottom w:val="0"/>
      <w:divBdr>
        <w:top w:val="none" w:sz="0" w:space="0" w:color="auto"/>
        <w:left w:val="none" w:sz="0" w:space="0" w:color="auto"/>
        <w:bottom w:val="none" w:sz="0" w:space="0" w:color="auto"/>
        <w:right w:val="none" w:sz="0" w:space="0" w:color="auto"/>
      </w:divBdr>
    </w:div>
    <w:div w:id="1751541953">
      <w:bodyDiv w:val="1"/>
      <w:marLeft w:val="0"/>
      <w:marRight w:val="0"/>
      <w:marTop w:val="0"/>
      <w:marBottom w:val="0"/>
      <w:divBdr>
        <w:top w:val="none" w:sz="0" w:space="0" w:color="auto"/>
        <w:left w:val="none" w:sz="0" w:space="0" w:color="auto"/>
        <w:bottom w:val="none" w:sz="0" w:space="0" w:color="auto"/>
        <w:right w:val="none" w:sz="0" w:space="0" w:color="auto"/>
      </w:divBdr>
    </w:div>
    <w:div w:id="179833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650</Words>
  <Characters>3705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2026-07-15T11:47:00Z</cp:lastPrinted>
  <dcterms:created xsi:type="dcterms:W3CDTF">2026-07-15T10:43:00Z</dcterms:created>
  <dcterms:modified xsi:type="dcterms:W3CDTF">2026-07-15T12:01:00Z</dcterms:modified>
</cp:coreProperties>
</file>