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849EC" w14:textId="77777777" w:rsidR="00B303F0" w:rsidRPr="00D312E7" w:rsidRDefault="00B303F0" w:rsidP="00B303F0">
      <w:pPr>
        <w:pStyle w:val="Header"/>
        <w:tabs>
          <w:tab w:val="clear" w:pos="9689"/>
          <w:tab w:val="left" w:pos="810"/>
        </w:tabs>
        <w:spacing w:line="276" w:lineRule="auto"/>
        <w:ind w:firstLine="567"/>
        <w:jc w:val="right"/>
        <w:rPr>
          <w:rFonts w:ascii="GHEA Grapalat" w:hAnsi="GHEA Grapalat"/>
          <w:sz w:val="24"/>
          <w:szCs w:val="24"/>
          <w:lang w:val="en-US"/>
        </w:rPr>
      </w:pPr>
      <w:r w:rsidRPr="00D312E7">
        <w:rPr>
          <w:rFonts w:ascii="GHEA Grapalat" w:hAnsi="GHEA Grapalat"/>
          <w:sz w:val="24"/>
          <w:szCs w:val="24"/>
          <w:lang w:val="en-US"/>
        </w:rPr>
        <w:t>ՆԱԽԱԳԻԾ</w:t>
      </w:r>
    </w:p>
    <w:p w14:paraId="12F89D42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Style w:val="Strong"/>
          <w:rFonts w:ascii="GHEA Grapalat" w:eastAsiaTheme="minorEastAsia" w:hAnsi="GHEA Grapalat"/>
        </w:rPr>
      </w:pPr>
    </w:p>
    <w:p w14:paraId="66B59B21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Style w:val="Strong"/>
          <w:rFonts w:ascii="GHEA Grapalat" w:eastAsiaTheme="minorEastAsia" w:hAnsi="GHEA Grapalat"/>
        </w:rPr>
      </w:pPr>
    </w:p>
    <w:p w14:paraId="600D3CFE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  <w:b/>
        </w:rPr>
      </w:pPr>
      <w:r w:rsidRPr="00D312E7">
        <w:rPr>
          <w:rStyle w:val="Strong"/>
          <w:rFonts w:ascii="GHEA Grapalat" w:eastAsiaTheme="minorEastAsia" w:hAnsi="GHEA Grapalat"/>
        </w:rPr>
        <w:t>ՀԱՅԱՍՏԱՆԻ ՀԱՆՐԱՊԵՏՈՒԹՅԱՆ ԿԱՌԱՎԱՐՈՒԹՅՈՒՆ</w:t>
      </w:r>
    </w:p>
    <w:p w14:paraId="76E9CDB6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  <w:b/>
          <w:bCs/>
        </w:rPr>
      </w:pPr>
      <w:r w:rsidRPr="00D312E7">
        <w:rPr>
          <w:rFonts w:ascii="Calibri" w:hAnsi="Calibri" w:cs="Calibri"/>
          <w:b/>
        </w:rPr>
        <w:t> </w:t>
      </w:r>
      <w:r w:rsidRPr="00D312E7">
        <w:rPr>
          <w:rFonts w:ascii="GHEA Grapalat" w:hAnsi="GHEA Grapalat"/>
          <w:b/>
          <w:bCs/>
        </w:rPr>
        <w:t>Ո Ր Ո Շ ՈՒ Մ</w:t>
      </w:r>
    </w:p>
    <w:p w14:paraId="0285BF79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  <w:b/>
        </w:rPr>
      </w:pPr>
    </w:p>
    <w:p w14:paraId="600F3E47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</w:rPr>
      </w:pPr>
      <w:r w:rsidRPr="00D312E7">
        <w:rPr>
          <w:rFonts w:ascii="GHEA Grapalat" w:hAnsi="GHEA Grapalat"/>
        </w:rPr>
        <w:t>«    » ________________ 2026 թվականի    N    -Ն</w:t>
      </w:r>
    </w:p>
    <w:p w14:paraId="43D501E9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rPr>
          <w:rFonts w:ascii="GHEA Grapalat" w:hAnsi="GHEA Grapalat"/>
        </w:rPr>
      </w:pPr>
    </w:p>
    <w:p w14:paraId="5DB72980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</w:rPr>
      </w:pPr>
      <w:r w:rsidRPr="00D312E7">
        <w:rPr>
          <w:rStyle w:val="Strong"/>
          <w:rFonts w:ascii="GHEA Grapalat" w:eastAsiaTheme="minorEastAsia" w:hAnsi="GHEA Grapalat"/>
        </w:rPr>
        <w:t>ՀԱՅԱՍՏԱՆԻ ՀԱՆՐԱՊԵՏՈՒԹՅԱՆ ԿԱՌԱՎԱՐՈՒԹՅԱՆ 2015 ԹՎԱԿԱՆԻ ՄԱՐՏԻ 19-Ի N 596-Ն ՈՐՈՇՄԱՆ ՄԵՋ ՓՈՓՈԽՈՒԹՅՈՒՆՆԵՐ ԿԱՏԱՐԵԼՈՒ ՄԱՍԻՆ</w:t>
      </w:r>
    </w:p>
    <w:p w14:paraId="56BFF5E1" w14:textId="77777777" w:rsidR="00B303F0" w:rsidRPr="00D312E7" w:rsidRDefault="00B303F0" w:rsidP="00B303F0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276" w:lineRule="auto"/>
        <w:ind w:right="46" w:firstLine="567"/>
        <w:jc w:val="center"/>
        <w:rPr>
          <w:rFonts w:ascii="GHEA Grapalat" w:hAnsi="GHEA Grapalat"/>
        </w:rPr>
      </w:pPr>
    </w:p>
    <w:p w14:paraId="1D48A589" w14:textId="77777777" w:rsidR="00B303F0" w:rsidRPr="00D312E7" w:rsidRDefault="00B303F0" w:rsidP="00B303F0">
      <w:pPr>
        <w:tabs>
          <w:tab w:val="left" w:pos="810"/>
        </w:tabs>
        <w:spacing w:after="0"/>
        <w:ind w:right="46" w:firstLine="567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D312E7">
        <w:rPr>
          <w:rFonts w:ascii="GHEA Grapalat" w:eastAsia="Times New Roman" w:hAnsi="GHEA Grapalat" w:cs="Times New Roman"/>
          <w:sz w:val="24"/>
          <w:szCs w:val="24"/>
          <w:lang w:eastAsia="en-US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D312E7">
        <w:rPr>
          <w:rFonts w:eastAsia="Times New Roman"/>
          <w:sz w:val="24"/>
          <w:szCs w:val="24"/>
          <w:lang w:eastAsia="en-US"/>
        </w:rPr>
        <w:t> </w:t>
      </w:r>
      <w:r w:rsidRPr="00D312E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en-US"/>
        </w:rPr>
        <w:t>որոշում է.</w:t>
      </w:r>
    </w:p>
    <w:p w14:paraId="070348B9" w14:textId="77777777" w:rsidR="00B303F0" w:rsidRPr="00D312E7" w:rsidRDefault="00B303F0" w:rsidP="00B303F0">
      <w:pPr>
        <w:numPr>
          <w:ilvl w:val="0"/>
          <w:numId w:val="2"/>
        </w:numPr>
        <w:shd w:val="clear" w:color="auto" w:fill="FFFFFF"/>
        <w:tabs>
          <w:tab w:val="left" w:pos="810"/>
        </w:tabs>
        <w:spacing w:after="0"/>
        <w:ind w:left="0" w:right="46" w:firstLine="567"/>
        <w:contextualSpacing/>
        <w:jc w:val="both"/>
        <w:rPr>
          <w:rFonts w:ascii="GHEA Grapalat" w:hAnsi="GHEA Grapalat"/>
        </w:rPr>
      </w:pPr>
      <w:r w:rsidRPr="00D312E7">
        <w:rPr>
          <w:rFonts w:ascii="GHEA Grapalat" w:eastAsia="Times New Roman" w:hAnsi="GHEA Grapalat"/>
          <w:sz w:val="24"/>
          <w:szCs w:val="24"/>
        </w:rPr>
        <w:t xml:space="preserve">Հայաստանի Հանրապետության կառավարության 2015 թվականի մարտի 19-ի </w:t>
      </w:r>
      <w:r w:rsidRPr="00D312E7">
        <w:rPr>
          <w:rFonts w:ascii="GHEA Grapalat" w:eastAsia="Times New Roman" w:hAnsi="GHEA Grapalat"/>
          <w:bCs/>
          <w:sz w:val="24"/>
          <w:szCs w:val="24"/>
        </w:rPr>
        <w:t>«</w:t>
      </w:r>
      <w:r w:rsidRPr="00D312E7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</w:t>
      </w:r>
      <w:r w:rsidRPr="00D312E7">
        <w:rPr>
          <w:rFonts w:ascii="GHEA Grapalat" w:eastAsia="Times New Roman" w:hAnsi="GHEA Grapalat"/>
          <w:sz w:val="24"/>
          <w:szCs w:val="24"/>
        </w:rPr>
        <w:t>» N 596-Ն որոշման (այսուհետ` Որոշում) մեջ կատարել հետևյալ փոփոխությունները</w:t>
      </w:r>
      <w:r w:rsidRPr="00D312E7">
        <w:rPr>
          <w:rFonts w:ascii="Cambria Math" w:eastAsia="Times New Roman" w:hAnsi="Cambria Math" w:cs="Cambria Math"/>
          <w:sz w:val="24"/>
          <w:szCs w:val="24"/>
        </w:rPr>
        <w:t>․</w:t>
      </w:r>
    </w:p>
    <w:p w14:paraId="24098D6B" w14:textId="77777777" w:rsidR="00B303F0" w:rsidRDefault="00B303F0" w:rsidP="00B303F0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3"/>
        </w:tabs>
        <w:spacing w:after="0"/>
        <w:ind w:left="0" w:right="46" w:firstLine="540"/>
        <w:jc w:val="both"/>
        <w:rPr>
          <w:rFonts w:ascii="GHEA Grapalat" w:hAnsi="GHEA Grapalat" w:cs="Cambria Math"/>
          <w:sz w:val="24"/>
          <w:szCs w:val="24"/>
        </w:rPr>
      </w:pPr>
      <w:r w:rsidRPr="00D312E7">
        <w:rPr>
          <w:rFonts w:ascii="GHEA Grapalat" w:hAnsi="GHEA Grapalat" w:cs="Cambria Math"/>
          <w:sz w:val="24"/>
          <w:szCs w:val="24"/>
        </w:rPr>
        <w:t>«Ձև N Պ-ՃՀԱ»</w:t>
      </w:r>
      <w:r>
        <w:rPr>
          <w:rFonts w:ascii="GHEA Grapalat" w:hAnsi="GHEA Grapalat" w:cs="Cambria Math"/>
          <w:sz w:val="24"/>
          <w:szCs w:val="24"/>
        </w:rPr>
        <w:t>-ն ձևաթուղթը շարադրել հետևյալ նոր խմբագրությամբ</w:t>
      </w:r>
    </w:p>
    <w:p w14:paraId="1D82FBCB" w14:textId="77777777" w:rsidR="00B303F0" w:rsidRPr="001F2A8C" w:rsidRDefault="00B303F0" w:rsidP="00B303F0">
      <w:pPr>
        <w:shd w:val="clear" w:color="auto" w:fill="FFFFFF"/>
        <w:jc w:val="right"/>
        <w:rPr>
          <w:rFonts w:ascii="GHEA Grapalat" w:hAnsi="GHEA Grapalat" w:cs="Arial"/>
          <w:color w:val="333333"/>
          <w:szCs w:val="24"/>
        </w:rPr>
      </w:pPr>
      <w:r>
        <w:rPr>
          <w:rFonts w:ascii="GHEA Grapalat" w:hAnsi="GHEA Grapalat" w:cs="Cambria Math"/>
          <w:sz w:val="24"/>
          <w:szCs w:val="24"/>
        </w:rPr>
        <w:t>«</w:t>
      </w:r>
      <w:r w:rsidRPr="001F2A8C">
        <w:rPr>
          <w:rFonts w:ascii="GHEA Grapalat" w:hAnsi="GHEA Grapalat" w:cs="Arial"/>
          <w:b/>
          <w:bCs/>
          <w:i/>
          <w:iCs/>
          <w:color w:val="333333"/>
          <w:szCs w:val="24"/>
          <w:u w:val="single"/>
        </w:rPr>
        <w:t>Ձև N Պ-ՃՀԱ</w:t>
      </w:r>
    </w:p>
    <w:p w14:paraId="45025DE2" w14:textId="77777777" w:rsidR="00B303F0" w:rsidRPr="001F2A8C" w:rsidRDefault="00B303F0" w:rsidP="00B303F0">
      <w:pPr>
        <w:shd w:val="clear" w:color="auto" w:fill="FFFFFF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06D8775B" w14:textId="77777777" w:rsidR="00B303F0" w:rsidRPr="001F2A8C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b/>
          <w:bCs/>
          <w:color w:val="333333"/>
          <w:szCs w:val="24"/>
        </w:rPr>
        <w:t>ՊԱՐԶԵՑՎԱԾ ԸՆԹԱՑԱԿԱՐԳՈՎ ՃԱՐՏԱՐԱՊԵՏԱՀԱՏԱԿԱԳԾԱՅԻՆ ԱՌԱՋԱԴՐԱՆՔ</w:t>
      </w:r>
    </w:p>
    <w:p w14:paraId="39677FC7" w14:textId="77777777" w:rsidR="00B303F0" w:rsidRPr="001F2A8C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 w:val="15"/>
          <w:szCs w:val="15"/>
        </w:rPr>
        <w:t>(աստղանիշով (*) նշված դրույթների գրաֆիկական արտացոլումը տրամադրվում է կից ներկայացվող ամփոփ սխեմայով` Մ 1:500)</w:t>
      </w:r>
    </w:p>
    <w:p w14:paraId="529DC517" w14:textId="77777777" w:rsidR="00B303F0" w:rsidRPr="001F2A8C" w:rsidRDefault="00B303F0" w:rsidP="00B303F0">
      <w:pPr>
        <w:shd w:val="clear" w:color="auto" w:fill="FFFFFF"/>
        <w:spacing w:after="0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099EEE5B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1. Նախագծային պահանջներ</w:t>
      </w:r>
    </w:p>
    <w:p w14:paraId="312ADB39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  <w:r w:rsidRPr="001F2A8C">
        <w:rPr>
          <w:rFonts w:ascii="GHEA Grapalat" w:hAnsi="GHEA Grapalat" w:cs="Arial"/>
          <w:color w:val="333333"/>
          <w:szCs w:val="24"/>
        </w:rPr>
        <w:t>________________________________________________________________</w:t>
      </w:r>
    </w:p>
    <w:p w14:paraId="5428DC18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 w:val="15"/>
          <w:szCs w:val="15"/>
        </w:rPr>
        <w:t>(ելնելով Հայաստանի Հանրապետության օրենսդրության և նորմատիվատեխնիկական փաստաթղթերի պահանջներից, առկա քաղաքաշինական ծրագրային փաստաթղթերի դրույթներից առաջարկություններ ճակատների ձևավորման, տանիքների, արտաքին դռների, պատուհանների համամասնությունների և գունային լուծումների վերաբերյալ)</w:t>
      </w:r>
    </w:p>
    <w:p w14:paraId="3E905C03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4326AA05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1.1. (*) օբյեկտի հեռավորությունը կարմիր գծից՝ (մետր) Համաձայն համայնքի գլխավոր հատակագծով սահմանված պայմանների, քաղաքաշինական նորմերի պահանջների։</w:t>
      </w:r>
    </w:p>
    <w:p w14:paraId="3D554DDE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0C992581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1.2. (*) հեռավորությունը հարևան հողամասերից (օբյեկտներից) (մետր)</w:t>
      </w:r>
      <w:r w:rsidRPr="00D312E7">
        <w:rPr>
          <w:rFonts w:ascii="GHEA Grapalat" w:hAnsi="GHEA Grapalat"/>
        </w:rPr>
        <w:t xml:space="preserve"> </w:t>
      </w:r>
      <w:r w:rsidRPr="001F2A8C">
        <w:rPr>
          <w:rFonts w:ascii="GHEA Grapalat" w:hAnsi="GHEA Grapalat" w:cs="Arial"/>
          <w:color w:val="333333"/>
          <w:szCs w:val="24"/>
        </w:rPr>
        <w:t xml:space="preserve">Համաձայն նորմատիվատեխնիկական փաստաթղթերի պահանջների, ՀՀ քաղաքաշինության կոմիտեի նախագահի 2023 թվականի մայիսի 22-ի N 04-Ն հրամանով հաստատված հավելվածի։  </w:t>
      </w:r>
    </w:p>
    <w:p w14:paraId="6A406FE5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4511A093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 xml:space="preserve">1.3. թույլատրելի բարձրությունը (մետր)՝ </w:t>
      </w:r>
      <w:r w:rsidRPr="00D312E7">
        <w:rPr>
          <w:rFonts w:ascii="GHEA Grapalat" w:hAnsi="GHEA Grapalat" w:cs="Arial"/>
          <w:szCs w:val="24"/>
        </w:rPr>
        <w:t xml:space="preserve">մինչև երկու վերգետնյա հարկ </w:t>
      </w:r>
      <w:r w:rsidRPr="001F2A8C">
        <w:rPr>
          <w:rFonts w:ascii="GHEA Grapalat" w:hAnsi="GHEA Grapalat" w:cs="Arial"/>
          <w:szCs w:val="24"/>
        </w:rPr>
        <w:t>(</w:t>
      </w:r>
      <w:r w:rsidRPr="00D312E7">
        <w:rPr>
          <w:rFonts w:ascii="GHEA Grapalat" w:hAnsi="GHEA Grapalat" w:cs="Arial"/>
          <w:szCs w:val="24"/>
        </w:rPr>
        <w:t xml:space="preserve">լանջավոր տանիքի դեպքում՝ մինչև </w:t>
      </w:r>
      <w:r w:rsidRPr="001F2A8C">
        <w:rPr>
          <w:rFonts w:ascii="GHEA Grapalat" w:hAnsi="GHEA Grapalat" w:cs="Arial"/>
          <w:szCs w:val="24"/>
        </w:rPr>
        <w:t>10</w:t>
      </w:r>
      <w:r w:rsidRPr="00D312E7">
        <w:rPr>
          <w:rFonts w:ascii="GHEA Grapalat" w:hAnsi="GHEA Grapalat" w:cs="Arial"/>
          <w:szCs w:val="24"/>
        </w:rPr>
        <w:t xml:space="preserve"> մետր, հարթ տանիքի դեպքում մինչև </w:t>
      </w:r>
      <w:r w:rsidRPr="001F2A8C">
        <w:rPr>
          <w:rFonts w:ascii="GHEA Grapalat" w:hAnsi="GHEA Grapalat" w:cs="Arial"/>
          <w:szCs w:val="24"/>
        </w:rPr>
        <w:t>8</w:t>
      </w:r>
      <w:r w:rsidRPr="00D312E7">
        <w:rPr>
          <w:rFonts w:ascii="GHEA Grapalat" w:hAnsi="GHEA Grapalat" w:cs="Arial"/>
          <w:szCs w:val="24"/>
        </w:rPr>
        <w:t xml:space="preserve"> մետր</w:t>
      </w:r>
      <w:r w:rsidRPr="001F2A8C">
        <w:rPr>
          <w:rFonts w:ascii="GHEA Grapalat" w:hAnsi="GHEA Grapalat" w:cs="Arial"/>
          <w:szCs w:val="24"/>
        </w:rPr>
        <w:t>)</w:t>
      </w:r>
    </w:p>
    <w:p w14:paraId="5049EEF5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3F6118C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/>
        </w:rPr>
      </w:pPr>
      <w:r w:rsidRPr="001F2A8C">
        <w:rPr>
          <w:rFonts w:ascii="GHEA Grapalat" w:hAnsi="GHEA Grapalat" w:cs="Arial"/>
          <w:color w:val="333333"/>
          <w:szCs w:val="24"/>
        </w:rPr>
        <w:lastRenderedPageBreak/>
        <w:t>1.4. կառուցապատման խտության գործակիցը (կառույցի (կառույցների) ընդհանուր մակերեսի հարաբերությունը հողամասի մակերեսին)</w:t>
      </w:r>
      <w:r w:rsidRPr="00D312E7">
        <w:rPr>
          <w:rFonts w:ascii="GHEA Grapalat" w:hAnsi="GHEA Grapalat"/>
        </w:rPr>
        <w:t xml:space="preserve"> </w:t>
      </w:r>
    </w:p>
    <w:p w14:paraId="0AFF5F3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Համաձայն նորմատիվատեխնիկական փաստաթղթերի պահանջների:</w:t>
      </w:r>
    </w:p>
    <w:p w14:paraId="01F54057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</w:p>
    <w:p w14:paraId="38B1FE4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1.5. կառուցապատման տոկոսը (կառուցապատվող (անջրանցիկ) տարածքի հարաբերությունը հողամասի մակերեսին՝ տոկոսներով (%)</w:t>
      </w:r>
    </w:p>
    <w:p w14:paraId="1F74DE3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1) հողամասի կառուցապատվող (անջրանցիկ) տարածքը՝ մինչև 40 %</w:t>
      </w:r>
    </w:p>
    <w:p w14:paraId="617E789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4BE6108D" w14:textId="77777777" w:rsidR="00B303F0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1.6. կանաչապատման տոկոսը (կանաչապատ տարածքի հարաբերությունը հողամասի մակերեսին՝ տոկոսներով (%) 60 % և աավելի</w:t>
      </w:r>
    </w:p>
    <w:p w14:paraId="5415D22E" w14:textId="77777777" w:rsidR="00B303F0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</w:p>
    <w:tbl>
      <w:tblPr>
        <w:tblW w:w="1013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9"/>
        <w:gridCol w:w="7101"/>
      </w:tblGrid>
      <w:tr w:rsidR="00B303F0" w:rsidRPr="002B4BE8" w14:paraId="58C0762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2D0A32" w14:textId="77777777" w:rsidR="00B303F0" w:rsidRPr="0063588B" w:rsidRDefault="00B303F0" w:rsidP="0083462B">
            <w:pPr>
              <w:shd w:val="clear" w:color="auto" w:fill="FFFFFF"/>
              <w:spacing w:after="0"/>
              <w:ind w:firstLine="375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color w:val="333333"/>
                <w:szCs w:val="24"/>
                <w:lang w:val="en-US"/>
              </w:rPr>
              <w:t>1.7. այլ պահանջներ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2EED180D" w14:textId="77777777" w:rsidR="00B303F0" w:rsidRPr="0063588B" w:rsidRDefault="00B303F0" w:rsidP="0083462B">
            <w:pPr>
              <w:shd w:val="clear" w:color="auto" w:fill="FFFFFF"/>
              <w:spacing w:after="0"/>
              <w:ind w:firstLine="375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color w:val="333333"/>
                <w:szCs w:val="24"/>
                <w:lang w:val="en-US"/>
              </w:rPr>
              <w:t>_______________________________________________</w:t>
            </w:r>
          </w:p>
        </w:tc>
      </w:tr>
    </w:tbl>
    <w:p w14:paraId="6A8272D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 </w:t>
      </w:r>
    </w:p>
    <w:p w14:paraId="297B86EE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2. Ստորգետնյա (նկուղ), կիսանկուղի և առաջին հարկերի տարածքների օգտագործման պայմանները՝ հ</w:t>
      </w:r>
      <w:r w:rsidRPr="00D312E7">
        <w:rPr>
          <w:rFonts w:ascii="GHEA Grapalat" w:hAnsi="GHEA Grapalat" w:cs="Arial"/>
          <w:szCs w:val="24"/>
        </w:rPr>
        <w:t>նարավոր է նախատեսել ստորգետնյա հարկ։</w:t>
      </w:r>
    </w:p>
    <w:p w14:paraId="02F42B7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6C34F16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3. (*) Ինժեներական ցանցեր և սարքավորումներ</w:t>
      </w:r>
    </w:p>
    <w:p w14:paraId="461E404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1194F3BC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Պահանջներ՝ գոյություն ունեցող և նախագծվող ենթակառուցվածքների ու ցանցերի նկատմամբ</w:t>
      </w:r>
    </w:p>
    <w:p w14:paraId="1A572427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1C12B02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3.1. (*) ջրամատակարարում, կոյուղի, տաք ջրի մատակարարում</w:t>
      </w:r>
    </w:p>
    <w:p w14:paraId="13FBB22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  <w:r w:rsidRPr="00D312E7">
        <w:rPr>
          <w:rFonts w:ascii="GHEA Grapalat" w:hAnsi="GHEA Grapalat" w:cs="Arial"/>
          <w:color w:val="333333"/>
          <w:szCs w:val="24"/>
        </w:rPr>
        <w:t>_________________Համաձայնեցումը կցվում է</w:t>
      </w:r>
      <w:r w:rsidRPr="00D312E7">
        <w:rPr>
          <w:color w:val="333333"/>
          <w:szCs w:val="24"/>
        </w:rPr>
        <w:t> </w:t>
      </w:r>
      <w:r w:rsidRPr="00D312E7">
        <w:rPr>
          <w:rFonts w:ascii="GHEA Grapalat" w:hAnsi="GHEA Grapalat" w:cs="Arial"/>
          <w:color w:val="333333"/>
          <w:szCs w:val="24"/>
        </w:rPr>
        <w:t>__________________________</w:t>
      </w:r>
    </w:p>
    <w:p w14:paraId="39EEB65F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 w:val="15"/>
          <w:szCs w:val="15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 )</w:t>
      </w:r>
    </w:p>
    <w:p w14:paraId="15D72E6F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7B1D1C95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3.2. (*) էլեկտրամատակարարում</w:t>
      </w:r>
    </w:p>
    <w:p w14:paraId="26DE6C2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  <w:r w:rsidRPr="00D312E7">
        <w:rPr>
          <w:rFonts w:ascii="GHEA Grapalat" w:hAnsi="GHEA Grapalat" w:cs="Arial"/>
          <w:color w:val="333333"/>
          <w:szCs w:val="24"/>
        </w:rPr>
        <w:t>_________________Համաձայնեցումը կցվում է</w:t>
      </w:r>
      <w:r w:rsidRPr="00D312E7">
        <w:rPr>
          <w:color w:val="333333"/>
          <w:szCs w:val="24"/>
        </w:rPr>
        <w:t> </w:t>
      </w:r>
      <w:r w:rsidRPr="00D312E7">
        <w:rPr>
          <w:rFonts w:ascii="GHEA Grapalat" w:hAnsi="GHEA Grapalat" w:cs="Arial"/>
          <w:color w:val="333333"/>
          <w:szCs w:val="24"/>
        </w:rPr>
        <w:t>___________________________</w:t>
      </w:r>
    </w:p>
    <w:p w14:paraId="3DE8D17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 w:val="15"/>
          <w:szCs w:val="15"/>
        </w:rPr>
        <w:t>(անհրաժեշտության դեպքում՝ համաձայն մատակարարող կազմակերպության կողմից տրված ինժեներական ենթակառուցվածքների նախագծման ելակետային տվյալներ )</w:t>
      </w:r>
    </w:p>
    <w:p w14:paraId="27B98BC4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1433B28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3.3. (*) գազամատակարարում</w:t>
      </w:r>
    </w:p>
    <w:p w14:paraId="1E53993E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________________Համաձայնեցումը կցվում է___________ (անհրաժեշտության դեպքում՝ համաձայն մատակարարող կազմակերպության կողմից տրված ինժեներական ենթակառուցվածքների նախագծման ելակետային տվյալներ)</w:t>
      </w:r>
    </w:p>
    <w:p w14:paraId="082A909B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63FA3CCF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3.4. (*) էլեկտրոնային հաղորդակցության մալուխատար կոյուղու (ներառյալ դիտահորը) տեղադիրքը</w:t>
      </w:r>
    </w:p>
    <w:p w14:paraId="11FBBB6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________________Համաձայնեցումը կցվում է</w:t>
      </w:r>
      <w:r w:rsidRPr="00D312E7">
        <w:rPr>
          <w:color w:val="333333"/>
          <w:szCs w:val="24"/>
        </w:rPr>
        <w:t> </w:t>
      </w:r>
      <w:r w:rsidRPr="00D312E7">
        <w:rPr>
          <w:rFonts w:ascii="GHEA Grapalat" w:hAnsi="GHEA Grapalat" w:cs="Arial"/>
          <w:color w:val="333333"/>
          <w:szCs w:val="24"/>
        </w:rPr>
        <w:t>____________________________</w:t>
      </w:r>
    </w:p>
    <w:p w14:paraId="0150141E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 w:val="15"/>
          <w:szCs w:val="15"/>
        </w:rPr>
        <w:t>(համաձայն N 1 հավելվածի 57-րդ կետի 2-րդ ենթակետով սահմանված ելակետային տվյալների)</w:t>
      </w:r>
    </w:p>
    <w:p w14:paraId="782065E3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0DF1AF0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 xml:space="preserve">3.5. թույլ հոսանքներ </w:t>
      </w:r>
    </w:p>
    <w:p w14:paraId="0BD369D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48904AF3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 xml:space="preserve">3.6. աղբահանություն կազմակերպված </w:t>
      </w:r>
    </w:p>
    <w:p w14:paraId="6298310E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039ECBB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lastRenderedPageBreak/>
        <w:t xml:space="preserve">4. Տարածքի ինժեներական նախապատրաստում____________________________համահարթեցում </w:t>
      </w:r>
    </w:p>
    <w:p w14:paraId="7DF9047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 w:val="15"/>
          <w:szCs w:val="15"/>
        </w:rPr>
        <w:t>(ռելիեֆի կազմակերպման, ջրահեռացման, ինժեներական պաշտպանության միջոցառումները)</w:t>
      </w:r>
    </w:p>
    <w:p w14:paraId="552D27C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405C5337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Cs w:val="24"/>
        </w:rPr>
        <w:t>5. Բարեկարգում ___Ըստ ներկայացված առաջարկության ________________</w:t>
      </w:r>
    </w:p>
    <w:p w14:paraId="30F12EDC" w14:textId="77777777" w:rsidR="00B303F0" w:rsidRPr="0063588B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63588B">
        <w:rPr>
          <w:rFonts w:ascii="GHEA Grapalat" w:hAnsi="GHEA Grapalat" w:cs="Arial"/>
          <w:sz w:val="15"/>
          <w:szCs w:val="15"/>
        </w:rPr>
        <w:t>(</w:t>
      </w:r>
      <w:r w:rsidRPr="0063588B">
        <w:rPr>
          <w:rFonts w:ascii="GHEA Grapalat" w:hAnsi="GHEA Grapalat" w:cs="Sylfaen"/>
          <w:sz w:val="15"/>
          <w:szCs w:val="15"/>
        </w:rPr>
        <w:t>լանդշաֆտային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պլանավորման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վերաբերյալ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պահանջները</w:t>
      </w:r>
      <w:r w:rsidRPr="0063588B">
        <w:rPr>
          <w:rFonts w:ascii="GHEA Grapalat" w:hAnsi="GHEA Grapalat" w:cs="Arial"/>
          <w:sz w:val="15"/>
          <w:szCs w:val="15"/>
        </w:rPr>
        <w:t xml:space="preserve">, </w:t>
      </w:r>
      <w:r w:rsidRPr="0063588B">
        <w:rPr>
          <w:rFonts w:ascii="GHEA Grapalat" w:hAnsi="GHEA Grapalat" w:cs="Sylfaen"/>
          <w:sz w:val="15"/>
          <w:szCs w:val="15"/>
        </w:rPr>
        <w:t>կանաչապատում</w:t>
      </w:r>
      <w:r w:rsidRPr="0063588B">
        <w:rPr>
          <w:rFonts w:ascii="GHEA Grapalat" w:hAnsi="GHEA Grapalat" w:cs="Arial"/>
          <w:sz w:val="15"/>
          <w:szCs w:val="15"/>
        </w:rPr>
        <w:t xml:space="preserve">, </w:t>
      </w:r>
      <w:r w:rsidRPr="0063588B">
        <w:rPr>
          <w:rFonts w:ascii="GHEA Grapalat" w:hAnsi="GHEA Grapalat" w:cs="Sylfaen"/>
          <w:sz w:val="15"/>
          <w:szCs w:val="15"/>
        </w:rPr>
        <w:t>ճարտարապետական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փոքր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ձևեր</w:t>
      </w:r>
      <w:r w:rsidRPr="0063588B">
        <w:rPr>
          <w:rFonts w:ascii="GHEA Grapalat" w:hAnsi="GHEA Grapalat" w:cs="Arial"/>
          <w:sz w:val="15"/>
          <w:szCs w:val="15"/>
        </w:rPr>
        <w:t xml:space="preserve">, </w:t>
      </w:r>
      <w:r w:rsidRPr="0063588B">
        <w:rPr>
          <w:rFonts w:ascii="GHEA Grapalat" w:hAnsi="GHEA Grapalat" w:cs="Sylfaen"/>
          <w:sz w:val="15"/>
          <w:szCs w:val="15"/>
        </w:rPr>
        <w:t>ցանկապատում</w:t>
      </w:r>
      <w:r w:rsidRPr="0063588B">
        <w:rPr>
          <w:rFonts w:ascii="GHEA Grapalat" w:hAnsi="GHEA Grapalat" w:cs="Arial"/>
          <w:sz w:val="15"/>
          <w:szCs w:val="15"/>
        </w:rPr>
        <w:t xml:space="preserve">, </w:t>
      </w:r>
      <w:r w:rsidRPr="0063588B">
        <w:rPr>
          <w:rFonts w:ascii="GHEA Grapalat" w:hAnsi="GHEA Grapalat" w:cs="Sylfaen"/>
          <w:sz w:val="15"/>
          <w:szCs w:val="15"/>
        </w:rPr>
        <w:t>գովազդ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և</w:t>
      </w:r>
      <w:r w:rsidRPr="0063588B">
        <w:rPr>
          <w:rFonts w:ascii="GHEA Grapalat" w:hAnsi="GHEA Grapalat" w:cs="Arial"/>
          <w:sz w:val="15"/>
          <w:szCs w:val="15"/>
        </w:rPr>
        <w:t xml:space="preserve"> </w:t>
      </w:r>
      <w:r w:rsidRPr="0063588B">
        <w:rPr>
          <w:rFonts w:ascii="GHEA Grapalat" w:hAnsi="GHEA Grapalat" w:cs="Sylfaen"/>
          <w:sz w:val="15"/>
          <w:szCs w:val="15"/>
        </w:rPr>
        <w:t>այլն</w:t>
      </w:r>
      <w:r w:rsidRPr="0063588B">
        <w:rPr>
          <w:rFonts w:ascii="GHEA Grapalat" w:hAnsi="GHEA Grapalat" w:cs="Arial"/>
          <w:sz w:val="15"/>
          <w:szCs w:val="15"/>
        </w:rPr>
        <w:t>)</w:t>
      </w:r>
    </w:p>
    <w:p w14:paraId="2F9F8B82" w14:textId="77777777" w:rsidR="00B303F0" w:rsidRPr="0063588B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63588B">
        <w:rPr>
          <w:color w:val="333333"/>
          <w:szCs w:val="24"/>
        </w:rPr>
        <w:t> </w:t>
      </w:r>
    </w:p>
    <w:p w14:paraId="16B7CF0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63588B">
        <w:rPr>
          <w:rFonts w:ascii="GHEA Grapalat" w:hAnsi="GHEA Grapalat" w:cs="Arial"/>
          <w:color w:val="333333"/>
          <w:szCs w:val="24"/>
        </w:rPr>
        <w:t>6. Շինարարական նյութեր ________ ըստ համայնքի գոտևորման նախագծի չափորոշիչների</w:t>
      </w:r>
    </w:p>
    <w:p w14:paraId="248ECA84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D312E7">
        <w:rPr>
          <w:rFonts w:ascii="GHEA Grapalat" w:hAnsi="GHEA Grapalat" w:cs="Arial"/>
          <w:color w:val="333333"/>
          <w:sz w:val="15"/>
          <w:szCs w:val="15"/>
        </w:rPr>
        <w:t>(շինարարական նյութերի օգտագործման առաջարկությունները տանիքների, ճակատների լուծումների, արտաքին դռների, պատուհանների վերաբերյալ)</w:t>
      </w:r>
    </w:p>
    <w:p w14:paraId="14FBE48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D312E7">
        <w:rPr>
          <w:color w:val="333333"/>
          <w:szCs w:val="24"/>
        </w:rPr>
        <w:t> </w:t>
      </w:r>
    </w:p>
    <w:p w14:paraId="1E7BAA59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 xml:space="preserve">7. Պաշտպանական կառույցներ </w:t>
      </w:r>
    </w:p>
    <w:p w14:paraId="0942E9DC" w14:textId="77777777" w:rsidR="00B303F0" w:rsidRPr="001F2A8C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 w:val="15"/>
          <w:szCs w:val="15"/>
        </w:rPr>
        <w:t>(ըստ սահմանամերձ բնակավայրերի պահանջների և կառուցապատողի համաձայնության՝ արտակարգ իրավիճակներում մարդկանց և օբյեկտների պաշտպանության միջոցառումները)</w:t>
      </w:r>
    </w:p>
    <w:p w14:paraId="67124202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427B438F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8. Հակահրդեհային պահանջներ</w:t>
      </w:r>
      <w:r w:rsidRPr="00D312E7">
        <w:rPr>
          <w:rFonts w:ascii="GHEA Grapalat" w:hAnsi="GHEA Grapalat" w:cs="Arial"/>
          <w:color w:val="333333"/>
          <w:szCs w:val="24"/>
        </w:rPr>
        <w:t>՝</w:t>
      </w:r>
      <w:r w:rsidRPr="001F2A8C">
        <w:rPr>
          <w:rFonts w:ascii="GHEA Grapalat" w:hAnsi="GHEA Grapalat" w:cs="Arial"/>
          <w:color w:val="333333"/>
          <w:szCs w:val="24"/>
        </w:rPr>
        <w:t xml:space="preserve"> </w:t>
      </w:r>
      <w:r w:rsidRPr="00D312E7">
        <w:rPr>
          <w:rFonts w:ascii="GHEA Grapalat" w:hAnsi="GHEA Grapalat" w:cs="Arial"/>
          <w:color w:val="333333"/>
          <w:szCs w:val="24"/>
        </w:rPr>
        <w:t>հ</w:t>
      </w:r>
      <w:r w:rsidRPr="00D312E7">
        <w:rPr>
          <w:rFonts w:ascii="GHEA Grapalat" w:hAnsi="GHEA Grapalat" w:cs="Arial"/>
          <w:szCs w:val="24"/>
        </w:rPr>
        <w:t>ամաձայն նորմատիվատեխնիկական փաստաթղթերի պահանջների</w:t>
      </w:r>
    </w:p>
    <w:p w14:paraId="0DDB8FF5" w14:textId="77777777" w:rsidR="00B303F0" w:rsidRPr="001F2A8C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 w:val="15"/>
          <w:szCs w:val="15"/>
        </w:rPr>
        <w:t>(հակահրդեհային անվտանգության ապահովման միջոցառումները)</w:t>
      </w:r>
    </w:p>
    <w:tbl>
      <w:tblPr>
        <w:tblpPr w:leftFromText="180" w:rightFromText="180" w:vertAnchor="text" w:horzAnchor="margin" w:tblpY="103"/>
        <w:tblW w:w="999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2218"/>
        <w:gridCol w:w="2218"/>
        <w:gridCol w:w="14"/>
        <w:gridCol w:w="70"/>
        <w:gridCol w:w="5449"/>
      </w:tblGrid>
      <w:tr w:rsidR="00B303F0" w:rsidRPr="00D312E7" w14:paraId="7AFD1D65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3B2E56A9" w14:textId="77777777" w:rsidR="00B303F0" w:rsidRPr="0063588B" w:rsidRDefault="00B303F0" w:rsidP="0083462B">
            <w:pPr>
              <w:spacing w:before="100" w:beforeAutospacing="1" w:after="0"/>
              <w:ind w:firstLine="322"/>
              <w:rPr>
                <w:rFonts w:ascii="GHEA Grapalat" w:hAnsi="GHEA Grapalat" w:cs="Arial"/>
                <w:szCs w:val="24"/>
              </w:rPr>
            </w:pPr>
            <w:r w:rsidRPr="0063588B">
              <w:rPr>
                <w:rFonts w:ascii="GHEA Grapalat" w:hAnsi="GHEA Grapalat" w:cs="Arial"/>
                <w:szCs w:val="24"/>
              </w:rPr>
              <w:t xml:space="preserve">9. </w:t>
            </w:r>
            <w:r w:rsidRPr="0063588B">
              <w:rPr>
                <w:rFonts w:ascii="GHEA Grapalat" w:hAnsi="GHEA Grapalat" w:cs="Sylfaen"/>
                <w:szCs w:val="24"/>
              </w:rPr>
              <w:t>Հաշմանդամություն ունեցող անձանց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և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բնակչության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սակավաշարժ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խմբերի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պաշտպանության</w:t>
            </w:r>
            <w:r w:rsidRPr="0063588B">
              <w:rPr>
                <w:rFonts w:ascii="GHEA Grapalat" w:hAnsi="GHEA Grapalat" w:cs="Arial"/>
                <w:szCs w:val="24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</w:rPr>
              <w:t>միջոցառումներ</w:t>
            </w:r>
          </w:p>
        </w:tc>
        <w:tc>
          <w:tcPr>
            <w:tcW w:w="5512" w:type="dxa"/>
            <w:gridSpan w:val="3"/>
            <w:shd w:val="clear" w:color="auto" w:fill="FFFFFF"/>
            <w:vAlign w:val="bottom"/>
            <w:hideMark/>
          </w:tcPr>
          <w:p w14:paraId="7BBF751F" w14:textId="77777777" w:rsidR="00B303F0" w:rsidRPr="0063588B" w:rsidRDefault="00B303F0" w:rsidP="0083462B">
            <w:pPr>
              <w:spacing w:before="100" w:beforeAutospacing="1" w:after="0"/>
              <w:ind w:left="327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63588B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18BEBF0B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5B5DA4B3" w14:textId="77777777" w:rsidR="00B303F0" w:rsidRPr="0063588B" w:rsidRDefault="00B303F0" w:rsidP="0083462B">
            <w:pPr>
              <w:spacing w:after="0"/>
              <w:ind w:firstLine="322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  <w:tc>
          <w:tcPr>
            <w:tcW w:w="5512" w:type="dxa"/>
            <w:gridSpan w:val="3"/>
            <w:shd w:val="clear" w:color="auto" w:fill="FFFFFF"/>
            <w:hideMark/>
          </w:tcPr>
          <w:p w14:paraId="32844E5B" w14:textId="77777777" w:rsidR="00B303F0" w:rsidRPr="0063588B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183E045D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68B3D57F" w14:textId="77777777" w:rsidR="00B303F0" w:rsidRPr="0063588B" w:rsidRDefault="00B303F0" w:rsidP="0083462B">
            <w:pPr>
              <w:spacing w:before="100" w:beforeAutospacing="1" w:after="0"/>
              <w:ind w:firstLine="322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Cs w:val="24"/>
                <w:lang w:val="en-US"/>
              </w:rPr>
              <w:t xml:space="preserve">10. </w:t>
            </w:r>
            <w:r w:rsidRPr="0063588B">
              <w:rPr>
                <w:rFonts w:ascii="GHEA Grapalat" w:hAnsi="GHEA Grapalat" w:cs="Sylfaen"/>
                <w:szCs w:val="24"/>
                <w:lang w:val="en-US"/>
              </w:rPr>
              <w:t>Շրջակա</w:t>
            </w:r>
            <w:r w:rsidRPr="0063588B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lang w:val="en-US"/>
              </w:rPr>
              <w:t>միջավայրի</w:t>
            </w:r>
            <w:r w:rsidRPr="0063588B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lang w:val="en-US"/>
              </w:rPr>
              <w:t>պահպանում</w:t>
            </w:r>
          </w:p>
        </w:tc>
        <w:tc>
          <w:tcPr>
            <w:tcW w:w="5512" w:type="dxa"/>
            <w:gridSpan w:val="3"/>
            <w:shd w:val="clear" w:color="auto" w:fill="FFFFFF"/>
            <w:hideMark/>
          </w:tcPr>
          <w:p w14:paraId="5612546F" w14:textId="77777777" w:rsidR="00B303F0" w:rsidRPr="0063588B" w:rsidRDefault="00B303F0" w:rsidP="0083462B">
            <w:pPr>
              <w:spacing w:before="100" w:beforeAutospacing="1" w:after="0"/>
              <w:ind w:left="327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63588B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63588B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12D397C7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1E3A15B1" w14:textId="77777777" w:rsidR="00B303F0" w:rsidRPr="0063588B" w:rsidRDefault="00B303F0" w:rsidP="0083462B">
            <w:pPr>
              <w:spacing w:after="0"/>
              <w:ind w:firstLine="322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  <w:tc>
          <w:tcPr>
            <w:tcW w:w="5512" w:type="dxa"/>
            <w:gridSpan w:val="3"/>
            <w:shd w:val="clear" w:color="auto" w:fill="FFFFFF"/>
            <w:hideMark/>
          </w:tcPr>
          <w:p w14:paraId="355ED9BA" w14:textId="77777777" w:rsidR="00B303F0" w:rsidRPr="0063588B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շրջակա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միջավայրը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վտանգավոր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ազդեցությունից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բացառելու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միջոցառումները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645F34FF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5A7273A6" w14:textId="77777777" w:rsidR="00B303F0" w:rsidRPr="0063588B" w:rsidRDefault="00B303F0" w:rsidP="0083462B">
            <w:pPr>
              <w:spacing w:after="0"/>
              <w:ind w:firstLine="322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  <w:tc>
          <w:tcPr>
            <w:tcW w:w="5512" w:type="dxa"/>
            <w:gridSpan w:val="3"/>
            <w:shd w:val="clear" w:color="auto" w:fill="FFFFFF"/>
            <w:hideMark/>
          </w:tcPr>
          <w:p w14:paraId="73CB96A5" w14:textId="77777777" w:rsidR="00B303F0" w:rsidRPr="0063588B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</w:tr>
      <w:tr w:rsidR="00B303F0" w:rsidRPr="00532C5A" w14:paraId="16267DB3" w14:textId="77777777" w:rsidTr="0083462B">
        <w:trPr>
          <w:gridBefore w:val="1"/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3380FA9F" w14:textId="77777777" w:rsidR="00B303F0" w:rsidRPr="0063588B" w:rsidRDefault="00B303F0" w:rsidP="0083462B">
            <w:pPr>
              <w:spacing w:before="100" w:beforeAutospacing="1" w:after="0"/>
              <w:ind w:firstLine="322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Cs w:val="24"/>
                <w:lang w:val="en-US"/>
              </w:rPr>
              <w:t xml:space="preserve">11. </w:t>
            </w:r>
            <w:r w:rsidRPr="0063588B">
              <w:rPr>
                <w:rFonts w:ascii="GHEA Grapalat" w:hAnsi="GHEA Grapalat" w:cs="Sylfaen"/>
                <w:szCs w:val="24"/>
                <w:lang w:val="en-US"/>
              </w:rPr>
              <w:t>Շինարարության</w:t>
            </w:r>
            <w:r w:rsidRPr="0063588B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Cs w:val="24"/>
                <w:lang w:val="en-US"/>
              </w:rPr>
              <w:t>կազմակերպում</w:t>
            </w:r>
          </w:p>
        </w:tc>
        <w:tc>
          <w:tcPr>
            <w:tcW w:w="5512" w:type="dxa"/>
            <w:gridSpan w:val="3"/>
            <w:shd w:val="clear" w:color="auto" w:fill="FFFFFF"/>
            <w:hideMark/>
          </w:tcPr>
          <w:p w14:paraId="761B7362" w14:textId="77777777" w:rsidR="00B303F0" w:rsidRPr="0063588B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Cs w:val="24"/>
                <w:lang w:val="en-US"/>
              </w:rPr>
              <w:t>_______________________________________________</w:t>
            </w:r>
          </w:p>
        </w:tc>
      </w:tr>
      <w:tr w:rsidR="00B303F0" w:rsidRPr="00D312E7" w14:paraId="379C1C7B" w14:textId="77777777" w:rsidTr="0083462B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5DB102AF" w14:textId="77777777" w:rsidR="00B303F0" w:rsidRPr="0063588B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</w:tcPr>
          <w:p w14:paraId="6AC0D86D" w14:textId="77777777" w:rsidR="00B303F0" w:rsidRPr="0063588B" w:rsidRDefault="00B303F0" w:rsidP="0083462B">
            <w:pPr>
              <w:spacing w:before="100" w:beforeAutospacing="1" w:after="0"/>
              <w:ind w:left="-252" w:firstLine="252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033BBA2C" w14:textId="77777777" w:rsidR="00B303F0" w:rsidRPr="0063588B" w:rsidRDefault="00B303F0" w:rsidP="0083462B">
            <w:pPr>
              <w:spacing w:after="160" w:line="259" w:lineRule="auto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  <w:tc>
          <w:tcPr>
            <w:tcW w:w="4862" w:type="dxa"/>
          </w:tcPr>
          <w:p w14:paraId="2561E508" w14:textId="77777777" w:rsidR="00B303F0" w:rsidRPr="0063588B" w:rsidRDefault="00B303F0" w:rsidP="0083462B">
            <w:pPr>
              <w:spacing w:after="160" w:line="259" w:lineRule="auto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առաջարկություններ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շինարարության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հետ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կապված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անբարենպաստ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ազդեցության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բացառման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քաղաքային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տնտեսության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և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տրանսպորտի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անխափան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աշխատանքի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ապահովման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63588B">
              <w:rPr>
                <w:rFonts w:ascii="GHEA Grapalat" w:hAnsi="GHEA Grapalat" w:cs="Sylfaen"/>
                <w:sz w:val="15"/>
                <w:szCs w:val="15"/>
                <w:lang w:val="en-US"/>
              </w:rPr>
              <w:t>վերաբերյալ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7AFD6A7B" w14:textId="77777777" w:rsidR="00B303F0" w:rsidRPr="001F2A8C" w:rsidRDefault="00B303F0" w:rsidP="00B303F0">
      <w:pPr>
        <w:shd w:val="clear" w:color="auto" w:fill="FFFFFF"/>
        <w:spacing w:after="0"/>
        <w:ind w:firstLine="360"/>
        <w:rPr>
          <w:rFonts w:ascii="GHEA Grapalat" w:hAnsi="GHEA Grapalat" w:cs="Arial"/>
          <w:color w:val="333333"/>
          <w:szCs w:val="24"/>
        </w:rPr>
      </w:pPr>
      <w:r>
        <w:rPr>
          <w:rFonts w:ascii="GHEA Grapalat" w:hAnsi="GHEA Grapalat" w:cs="Arial"/>
          <w:color w:val="333333"/>
          <w:szCs w:val="24"/>
        </w:rPr>
        <w:t xml:space="preserve">12․ </w:t>
      </w:r>
      <w:r w:rsidRPr="001F2A8C">
        <w:rPr>
          <w:rFonts w:ascii="GHEA Grapalat" w:hAnsi="GHEA Grapalat" w:cs="Arial"/>
          <w:color w:val="333333"/>
          <w:szCs w:val="24"/>
        </w:rPr>
        <w:t>Քաղաքաշինական կանոնադրությամբ (առկայության դեպքում) սահմանված լրացուցիչ պայմաններ</w:t>
      </w:r>
    </w:p>
    <w:p w14:paraId="66EADBAE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p w14:paraId="5AFA8ABC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10. Կից ներկայացնում եմ՝</w:t>
      </w:r>
    </w:p>
    <w:p w14:paraId="58A9370C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1) Անձնագիրը կամ նույնականացման քարտը (էլեկտրոնային եղանակով)</w:t>
      </w:r>
    </w:p>
    <w:p w14:paraId="6EB19EA6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2) տեղագրական հանույթի վրա կառուցապատվող հողամասի հատակագիծը (սխեման)՝ նախագծվող օբյեկտի առաջարկվող տեղանշմամբ</w:t>
      </w:r>
    </w:p>
    <w:p w14:paraId="2F203799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</w:p>
    <w:p w14:paraId="0201B4A3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 w:val="15"/>
          <w:szCs w:val="15"/>
        </w:rPr>
        <w:t xml:space="preserve"> (կոորդինատային նշահարումը, կից հողօգտագործումների անվանումներն ու սահմանները և դրանց վրա կառուցված օբյեկտները)</w:t>
      </w:r>
    </w:p>
    <w:p w14:paraId="167B92B4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3) անշարժ գույքի նկատմամբ սեփականության կամ օգտագործողի՝ անշարժ գույքը փոփոխելու իրավունքը հաստատող փաստաթուղթը.</w:t>
      </w:r>
    </w:p>
    <w:p w14:paraId="1DB7D3CB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rFonts w:ascii="GHEA Grapalat" w:hAnsi="GHEA Grapalat" w:cs="Arial"/>
          <w:color w:val="333333"/>
          <w:szCs w:val="24"/>
        </w:rPr>
        <w:t>4) պետական կառավարման լիազորված մարմնի եզրակացությունը (լրացվում է, եթե այն պահանջվում է իրավասու մարմնի կողմից՝ կրկին հայտ ներկայացնելու դեպքում)։</w:t>
      </w:r>
    </w:p>
    <w:p w14:paraId="3044D968" w14:textId="77777777" w:rsidR="00B303F0" w:rsidRPr="001F2A8C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color w:val="333333"/>
          <w:szCs w:val="24"/>
        </w:rPr>
      </w:pPr>
      <w:r w:rsidRPr="001F2A8C">
        <w:rPr>
          <w:color w:val="333333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6"/>
        <w:gridCol w:w="2753"/>
        <w:gridCol w:w="4016"/>
      </w:tblGrid>
      <w:tr w:rsidR="00B303F0" w:rsidRPr="00D312E7" w14:paraId="3FF5DB5A" w14:textId="77777777" w:rsidTr="0083462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C552945" w14:textId="77777777" w:rsidR="00B303F0" w:rsidRPr="00D312E7" w:rsidRDefault="00B303F0" w:rsidP="0083462B">
            <w:pPr>
              <w:spacing w:after="0"/>
              <w:ind w:firstLine="375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color w:val="333333"/>
                <w:szCs w:val="24"/>
                <w:lang w:val="en-US"/>
              </w:rPr>
              <w:lastRenderedPageBreak/>
              <w:t>Կառուցապատող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1D28A3" w14:textId="77777777" w:rsidR="00B303F0" w:rsidRPr="00D312E7" w:rsidRDefault="00B303F0" w:rsidP="0083462B">
            <w:pPr>
              <w:spacing w:after="0"/>
              <w:jc w:val="center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color w:val="333333"/>
                <w:szCs w:val="24"/>
                <w:lang w:val="en-US"/>
              </w:rPr>
              <w:t>________________</w:t>
            </w:r>
          </w:p>
          <w:p w14:paraId="5BACD69F" w14:textId="77777777" w:rsidR="00B303F0" w:rsidRPr="00D312E7" w:rsidRDefault="00B303F0" w:rsidP="0083462B">
            <w:pPr>
              <w:spacing w:after="0"/>
              <w:jc w:val="center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b/>
                <w:bCs/>
                <w:color w:val="333333"/>
                <w:sz w:val="15"/>
                <w:szCs w:val="15"/>
                <w:lang w:val="en-US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B270B3" w14:textId="77777777" w:rsidR="00B303F0" w:rsidRPr="00D312E7" w:rsidRDefault="00B303F0" w:rsidP="0083462B">
            <w:pPr>
              <w:spacing w:after="0"/>
              <w:ind w:firstLine="375"/>
              <w:jc w:val="center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color w:val="333333"/>
                <w:szCs w:val="24"/>
                <w:lang w:val="en-US"/>
              </w:rPr>
              <w:t>____________________</w:t>
            </w:r>
          </w:p>
          <w:p w14:paraId="289A3BD3" w14:textId="77777777" w:rsidR="00B303F0" w:rsidRPr="00D312E7" w:rsidRDefault="00B303F0" w:rsidP="0083462B">
            <w:pPr>
              <w:spacing w:after="0"/>
              <w:ind w:firstLine="375"/>
              <w:jc w:val="center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b/>
                <w:bCs/>
                <w:color w:val="333333"/>
                <w:sz w:val="15"/>
                <w:szCs w:val="15"/>
                <w:lang w:val="en-US"/>
              </w:rPr>
              <w:t>(անունը, ազգանունը)</w:t>
            </w:r>
          </w:p>
        </w:tc>
      </w:tr>
      <w:tr w:rsidR="00B303F0" w:rsidRPr="00D312E7" w14:paraId="1531B4F1" w14:textId="77777777" w:rsidTr="0083462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5ECF365" w14:textId="77777777" w:rsidR="00B303F0" w:rsidRPr="00D312E7" w:rsidRDefault="00B303F0" w:rsidP="0083462B">
            <w:pPr>
              <w:spacing w:after="0"/>
              <w:ind w:firstLine="375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color w:val="333333"/>
                <w:szCs w:val="24"/>
                <w:lang w:val="en-US"/>
              </w:rPr>
              <w:t>___ ______</w:t>
            </w:r>
            <w:r w:rsidRPr="00D312E7">
              <w:rPr>
                <w:color w:val="333333"/>
                <w:szCs w:val="24"/>
                <w:lang w:val="en-US"/>
              </w:rPr>
              <w:t> </w:t>
            </w:r>
            <w:r w:rsidRPr="00D312E7">
              <w:rPr>
                <w:rFonts w:ascii="GHEA Grapalat" w:hAnsi="GHEA Grapalat" w:cs="Arial"/>
                <w:color w:val="333333"/>
                <w:szCs w:val="24"/>
                <w:lang w:val="en-US"/>
              </w:rPr>
              <w:t>20_ 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425283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color w:val="333333"/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647036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color w:val="333333"/>
                <w:szCs w:val="24"/>
                <w:lang w:val="en-US"/>
              </w:rPr>
            </w:pPr>
            <w:r w:rsidRPr="00D312E7">
              <w:rPr>
                <w:color w:val="333333"/>
                <w:szCs w:val="24"/>
                <w:lang w:val="en-US"/>
              </w:rPr>
              <w:t> </w:t>
            </w:r>
          </w:p>
        </w:tc>
      </w:tr>
    </w:tbl>
    <w:p w14:paraId="2EF7358D" w14:textId="77777777" w:rsidR="00B303F0" w:rsidRPr="001F2A8C" w:rsidRDefault="00B303F0" w:rsidP="00B303F0">
      <w:pPr>
        <w:shd w:val="clear" w:color="auto" w:fill="FFFFFF"/>
        <w:tabs>
          <w:tab w:val="left" w:pos="810"/>
          <w:tab w:val="left" w:pos="993"/>
        </w:tabs>
        <w:spacing w:after="0"/>
        <w:ind w:right="46"/>
        <w:jc w:val="both"/>
        <w:rPr>
          <w:rFonts w:ascii="GHEA Grapalat" w:hAnsi="GHEA Grapalat" w:cs="Cambria Math"/>
          <w:sz w:val="24"/>
          <w:szCs w:val="24"/>
        </w:rPr>
      </w:pPr>
      <w:r w:rsidRPr="001F2A8C">
        <w:rPr>
          <w:rFonts w:ascii="GHEA Grapalat" w:hAnsi="GHEA Grapalat" w:cs="Cambria Math"/>
          <w:sz w:val="24"/>
          <w:szCs w:val="24"/>
        </w:rPr>
        <w:t>»</w:t>
      </w:r>
    </w:p>
    <w:p w14:paraId="5CCE3E4F" w14:textId="77777777" w:rsidR="00B303F0" w:rsidRDefault="00B303F0" w:rsidP="00B303F0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3"/>
        </w:tabs>
        <w:spacing w:after="0"/>
        <w:ind w:left="0" w:right="46" w:firstLine="540"/>
        <w:jc w:val="both"/>
        <w:rPr>
          <w:rFonts w:ascii="GHEA Grapalat" w:hAnsi="GHEA Grapalat" w:cs="Cambria Math"/>
          <w:sz w:val="24"/>
          <w:szCs w:val="24"/>
        </w:rPr>
      </w:pPr>
      <w:r w:rsidRPr="00D312E7">
        <w:rPr>
          <w:rFonts w:ascii="GHEA Grapalat" w:hAnsi="GHEA Grapalat" w:cs="Cambria Math"/>
          <w:sz w:val="24"/>
          <w:szCs w:val="24"/>
        </w:rPr>
        <w:t>«Ձև N Պ-ՃՀԱ-1»</w:t>
      </w:r>
      <w:r>
        <w:rPr>
          <w:rFonts w:ascii="GHEA Grapalat" w:hAnsi="GHEA Grapalat" w:cs="Cambria Math"/>
          <w:sz w:val="24"/>
          <w:szCs w:val="24"/>
        </w:rPr>
        <w:t>-ն ձևաթուղթը շարադրել հետևյալ նոր խմբագրությամբ.</w:t>
      </w:r>
    </w:p>
    <w:p w14:paraId="6F393F9A" w14:textId="77777777" w:rsidR="00B303F0" w:rsidRPr="00D312E7" w:rsidRDefault="00B303F0" w:rsidP="00B303F0">
      <w:pPr>
        <w:shd w:val="clear" w:color="auto" w:fill="FFFFFF"/>
        <w:spacing w:after="0"/>
        <w:ind w:firstLine="375"/>
        <w:jc w:val="right"/>
        <w:rPr>
          <w:rFonts w:ascii="GHEA Grapalat" w:hAnsi="GHEA Grapalat" w:cs="Arial"/>
          <w:szCs w:val="24"/>
          <w:lang w:val="en-US"/>
        </w:rPr>
      </w:pPr>
      <w:r>
        <w:rPr>
          <w:rFonts w:ascii="GHEA Grapalat" w:hAnsi="GHEA Grapalat" w:cs="Cambria Math"/>
          <w:sz w:val="24"/>
          <w:szCs w:val="24"/>
        </w:rPr>
        <w:t>«</w:t>
      </w:r>
      <w:r w:rsidRPr="00D312E7">
        <w:rPr>
          <w:rStyle w:val="Emphasis"/>
          <w:rFonts w:ascii="GHEA Grapalat" w:hAnsi="GHEA Grapalat" w:cs="Sylfaen"/>
          <w:b/>
          <w:bCs/>
          <w:u w:val="single"/>
          <w:shd w:val="clear" w:color="auto" w:fill="FFFFFF"/>
        </w:rPr>
        <w:t>Ձև</w:t>
      </w:r>
      <w:r w:rsidRPr="00D312E7">
        <w:rPr>
          <w:rStyle w:val="Emphasis"/>
          <w:rFonts w:ascii="GHEA Grapalat" w:hAnsi="GHEA Grapalat" w:cs="Arial"/>
          <w:b/>
          <w:bCs/>
          <w:u w:val="single"/>
          <w:shd w:val="clear" w:color="auto" w:fill="FFFFFF"/>
        </w:rPr>
        <w:t xml:space="preserve"> N </w:t>
      </w:r>
      <w:r w:rsidRPr="00D312E7">
        <w:rPr>
          <w:rStyle w:val="Emphasis"/>
          <w:rFonts w:ascii="GHEA Grapalat" w:hAnsi="GHEA Grapalat" w:cs="Sylfaen"/>
          <w:b/>
          <w:bCs/>
          <w:u w:val="single"/>
          <w:shd w:val="clear" w:color="auto" w:fill="FFFFFF"/>
        </w:rPr>
        <w:t>Պ</w:t>
      </w:r>
      <w:r w:rsidRPr="00D312E7">
        <w:rPr>
          <w:rStyle w:val="Emphasis"/>
          <w:rFonts w:ascii="GHEA Grapalat" w:hAnsi="GHEA Grapalat" w:cs="Arial"/>
          <w:b/>
          <w:bCs/>
          <w:u w:val="single"/>
          <w:shd w:val="clear" w:color="auto" w:fill="FFFFFF"/>
        </w:rPr>
        <w:t>-</w:t>
      </w:r>
      <w:r w:rsidRPr="00D312E7">
        <w:rPr>
          <w:rStyle w:val="Emphasis"/>
          <w:rFonts w:ascii="GHEA Grapalat" w:hAnsi="GHEA Grapalat" w:cs="Sylfaen"/>
          <w:b/>
          <w:bCs/>
          <w:u w:val="single"/>
          <w:shd w:val="clear" w:color="auto" w:fill="FFFFFF"/>
        </w:rPr>
        <w:t>ՃՀԱ</w:t>
      </w:r>
      <w:r w:rsidRPr="00D312E7">
        <w:rPr>
          <w:rStyle w:val="Emphasis"/>
          <w:rFonts w:ascii="GHEA Grapalat" w:hAnsi="GHEA Grapalat" w:cs="Arial"/>
          <w:b/>
          <w:bCs/>
          <w:u w:val="single"/>
          <w:shd w:val="clear" w:color="auto" w:fill="FFFFFF"/>
        </w:rPr>
        <w:t>-1</w:t>
      </w:r>
      <w:r w:rsidRPr="00D312E7">
        <w:rPr>
          <w:szCs w:val="24"/>
          <w:lang w:val="en-US"/>
        </w:rPr>
        <w:t> </w:t>
      </w:r>
    </w:p>
    <w:p w14:paraId="0249EE29" w14:textId="77777777" w:rsidR="00B303F0" w:rsidRPr="00D312E7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noProof/>
          <w:szCs w:val="24"/>
          <w:lang w:val="en-US" w:eastAsia="en-US"/>
        </w:rPr>
        <w:drawing>
          <wp:inline distT="0" distB="0" distL="0" distR="0" wp14:anchorId="7FD51953" wp14:editId="2D398C79">
            <wp:extent cx="1295400" cy="1238250"/>
            <wp:effectExtent l="0" t="0" r="0" b="0"/>
            <wp:docPr id="1875818254" name="Picture 1875818254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24E12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2FB9E4B4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t>ՀԱՅԱՍՏԱՆԻ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ՀԱՆՐԱՊԵՏՈՒԹՅՈՒՆ</w:t>
      </w:r>
    </w:p>
    <w:p w14:paraId="0987A7E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>_________________________________________</w:t>
      </w:r>
    </w:p>
    <w:p w14:paraId="344132F1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մարզը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համայնքը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444C2237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37C96994" w14:textId="77777777" w:rsidR="00B303F0" w:rsidRPr="00D312E7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u w:val="single"/>
          <w:lang w:val="en-US"/>
        </w:rPr>
        <w:t>ՊԱՐԶԵՑՎԱԾ</w:t>
      </w:r>
      <w:r w:rsidRPr="00D312E7">
        <w:rPr>
          <w:rFonts w:ascii="GHEA Grapalat" w:hAnsi="GHEA Grapalat" w:cs="Arial"/>
          <w:b/>
          <w:bCs/>
          <w:szCs w:val="24"/>
          <w:u w:val="single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u w:val="single"/>
          <w:lang w:val="en-US"/>
        </w:rPr>
        <w:t>ԸՆԹԱՑԱԿԱՐԳՈՎ</w:t>
      </w:r>
      <w:r w:rsidRPr="00D312E7">
        <w:rPr>
          <w:rFonts w:ascii="GHEA Grapalat" w:hAnsi="GHEA Grapalat" w:cs="Arial"/>
          <w:b/>
          <w:bCs/>
          <w:szCs w:val="24"/>
          <w:u w:val="single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u w:val="single"/>
          <w:lang w:val="en-US"/>
        </w:rPr>
        <w:t>ՃԱՐՏԱՐԱՊԵՏԱՀԱՏԱԿԱԳԾԱՅԻՆ</w:t>
      </w:r>
      <w:r w:rsidRPr="00D312E7">
        <w:rPr>
          <w:rFonts w:ascii="GHEA Grapalat" w:hAnsi="GHEA Grapalat" w:cs="Arial"/>
          <w:b/>
          <w:bCs/>
          <w:szCs w:val="24"/>
          <w:u w:val="single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u w:val="single"/>
          <w:lang w:val="en-US"/>
        </w:rPr>
        <w:t>ԱՌԱՋԱԴՐԱՆՔ</w:t>
      </w:r>
    </w:p>
    <w:p w14:paraId="44E42530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7F7374C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N ______ _____ ________________ 20____ </w:t>
      </w:r>
      <w:r w:rsidRPr="00D312E7">
        <w:rPr>
          <w:rFonts w:ascii="GHEA Grapalat" w:hAnsi="GHEA Grapalat" w:cs="Sylfaen"/>
          <w:szCs w:val="24"/>
          <w:lang w:val="en-US"/>
        </w:rPr>
        <w:t>թ</w:t>
      </w:r>
      <w:r w:rsidRPr="00D312E7">
        <w:rPr>
          <w:rFonts w:ascii="GHEA Grapalat" w:hAnsi="GHEA Grapalat" w:cs="Arial"/>
          <w:szCs w:val="24"/>
          <w:lang w:val="en-US"/>
        </w:rPr>
        <w:t>.</w:t>
      </w:r>
    </w:p>
    <w:p w14:paraId="0B540E67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Օբյեկտ</w:t>
      </w:r>
    </w:p>
    <w:p w14:paraId="32B92EB4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u w:val="single"/>
        </w:rPr>
        <w:t xml:space="preserve">                                                      </w:t>
      </w:r>
      <w:r w:rsidRPr="00D312E7">
        <w:rPr>
          <w:rFonts w:ascii="GHEA Grapalat" w:hAnsi="GHEA Grapalat" w:cs="Sylfaen"/>
          <w:sz w:val="20"/>
          <w:u w:val="single"/>
        </w:rPr>
        <w:t>Բնակելի</w:t>
      </w:r>
      <w:r w:rsidRPr="00D312E7">
        <w:rPr>
          <w:rFonts w:ascii="GHEA Grapalat" w:hAnsi="GHEA Grapalat" w:cs="Arial"/>
          <w:sz w:val="20"/>
          <w:u w:val="single"/>
        </w:rPr>
        <w:t xml:space="preserve"> </w:t>
      </w:r>
      <w:r w:rsidRPr="00D312E7">
        <w:rPr>
          <w:rFonts w:ascii="GHEA Grapalat" w:hAnsi="GHEA Grapalat" w:cs="Sylfaen"/>
          <w:sz w:val="20"/>
          <w:u w:val="single"/>
        </w:rPr>
        <w:t>տուն</w:t>
      </w:r>
      <w:r w:rsidRPr="00D312E7">
        <w:rPr>
          <w:rFonts w:ascii="GHEA Grapalat" w:hAnsi="GHEA Grapalat" w:cs="Arial"/>
          <w:szCs w:val="24"/>
          <w:u w:val="single"/>
          <w:lang w:val="en-US"/>
        </w:rPr>
        <w:t>______________________________</w:t>
      </w:r>
    </w:p>
    <w:p w14:paraId="05418C75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օբյեկտի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անվանումը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կառուցում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3EB6088B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b/>
          <w:szCs w:val="24"/>
        </w:rPr>
      </w:pPr>
    </w:p>
    <w:p w14:paraId="6872A47F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 w:val="20"/>
        </w:rPr>
      </w:pPr>
      <w:r w:rsidRPr="00D312E7">
        <w:rPr>
          <w:rFonts w:ascii="GHEA Grapalat" w:hAnsi="GHEA Grapalat" w:cs="Sylfaen"/>
          <w:sz w:val="20"/>
        </w:rPr>
        <w:t>Մեկ</w:t>
      </w:r>
      <w:r w:rsidRPr="00D312E7">
        <w:rPr>
          <w:rFonts w:ascii="GHEA Grapalat" w:hAnsi="GHEA Grapalat" w:cs="Arial"/>
          <w:sz w:val="20"/>
        </w:rPr>
        <w:t xml:space="preserve"> </w:t>
      </w:r>
      <w:r w:rsidRPr="00D312E7">
        <w:rPr>
          <w:rFonts w:ascii="GHEA Grapalat" w:hAnsi="GHEA Grapalat" w:cs="Sylfaen"/>
          <w:sz w:val="20"/>
        </w:rPr>
        <w:t>փուլով</w:t>
      </w:r>
      <w:r w:rsidRPr="00D312E7">
        <w:rPr>
          <w:rFonts w:ascii="GHEA Grapalat" w:hAnsi="GHEA Grapalat" w:cs="Arial"/>
          <w:sz w:val="20"/>
        </w:rPr>
        <w:t xml:space="preserve"> </w:t>
      </w:r>
      <w:r w:rsidRPr="00D312E7">
        <w:rPr>
          <w:rFonts w:ascii="GHEA Grapalat" w:hAnsi="GHEA Grapalat" w:cs="Sylfaen"/>
          <w:sz w:val="20"/>
        </w:rPr>
        <w:t>նախագծային</w:t>
      </w:r>
      <w:r w:rsidRPr="00D312E7">
        <w:rPr>
          <w:rFonts w:ascii="GHEA Grapalat" w:hAnsi="GHEA Grapalat" w:cs="Arial"/>
          <w:sz w:val="20"/>
        </w:rPr>
        <w:t xml:space="preserve"> </w:t>
      </w:r>
      <w:r w:rsidRPr="00D312E7">
        <w:rPr>
          <w:rFonts w:ascii="GHEA Grapalat" w:hAnsi="GHEA Grapalat" w:cs="Sylfaen"/>
          <w:sz w:val="20"/>
        </w:rPr>
        <w:t>փաստաթղթերի</w:t>
      </w:r>
      <w:r w:rsidRPr="00D312E7">
        <w:rPr>
          <w:rFonts w:ascii="GHEA Grapalat" w:hAnsi="GHEA Grapalat" w:cs="Arial"/>
          <w:sz w:val="20"/>
        </w:rPr>
        <w:t xml:space="preserve"> </w:t>
      </w:r>
      <w:r w:rsidRPr="00D312E7">
        <w:rPr>
          <w:rFonts w:ascii="GHEA Grapalat" w:hAnsi="GHEA Grapalat" w:cs="Sylfaen"/>
          <w:sz w:val="20"/>
        </w:rPr>
        <w:t>մշակման</w:t>
      </w:r>
      <w:r w:rsidRPr="00D312E7">
        <w:rPr>
          <w:rFonts w:ascii="GHEA Grapalat" w:hAnsi="GHEA Grapalat" w:cs="Arial"/>
          <w:sz w:val="20"/>
        </w:rPr>
        <w:t xml:space="preserve"> </w:t>
      </w:r>
      <w:r w:rsidRPr="00D312E7">
        <w:rPr>
          <w:rFonts w:ascii="GHEA Grapalat" w:hAnsi="GHEA Grapalat" w:cs="Sylfaen"/>
          <w:sz w:val="20"/>
        </w:rPr>
        <w:t>համար</w:t>
      </w:r>
      <w:r w:rsidRPr="00D312E7">
        <w:rPr>
          <w:rFonts w:ascii="GHEA Grapalat" w:hAnsi="GHEA Grapalat" w:cs="Arial"/>
          <w:sz w:val="20"/>
        </w:rPr>
        <w:t>:</w:t>
      </w:r>
    </w:p>
    <w:p w14:paraId="111D7A7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 w:val="20"/>
        </w:rPr>
      </w:pPr>
      <w:r w:rsidRPr="00D312E7">
        <w:rPr>
          <w:rFonts w:ascii="GHEA Grapalat" w:hAnsi="GHEA Grapalat" w:cs="Sylfaen"/>
          <w:sz w:val="20"/>
          <w:shd w:val="clear" w:color="auto" w:fill="FFFFFF"/>
        </w:rPr>
        <w:t>Միջին</w:t>
      </w:r>
      <w:r w:rsidRPr="00D312E7">
        <w:rPr>
          <w:rFonts w:ascii="GHEA Grapalat" w:hAnsi="GHEA Grapalat" w:cs="Arial"/>
          <w:sz w:val="20"/>
          <w:shd w:val="clear" w:color="auto" w:fill="FFFFFF"/>
        </w:rPr>
        <w:t xml:space="preserve"> </w:t>
      </w:r>
      <w:r w:rsidRPr="00D312E7">
        <w:rPr>
          <w:rFonts w:ascii="GHEA Grapalat" w:hAnsi="GHEA Grapalat" w:cs="Sylfaen"/>
          <w:sz w:val="20"/>
          <w:shd w:val="clear" w:color="auto" w:fill="FFFFFF"/>
        </w:rPr>
        <w:t>ռիսկայնության</w:t>
      </w:r>
      <w:r w:rsidRPr="00D312E7">
        <w:rPr>
          <w:rFonts w:ascii="GHEA Grapalat" w:hAnsi="GHEA Grapalat" w:cs="Arial"/>
          <w:sz w:val="20"/>
          <w:shd w:val="clear" w:color="auto" w:fill="FFFFFF"/>
        </w:rPr>
        <w:t xml:space="preserve"> </w:t>
      </w:r>
      <w:r w:rsidRPr="00D312E7">
        <w:rPr>
          <w:rFonts w:ascii="GHEA Grapalat" w:hAnsi="GHEA Grapalat" w:cs="Sylfaen"/>
          <w:sz w:val="20"/>
          <w:shd w:val="clear" w:color="auto" w:fill="FFFFFF"/>
        </w:rPr>
        <w:t>աստիճանի</w:t>
      </w:r>
      <w:r w:rsidRPr="00D312E7">
        <w:rPr>
          <w:rFonts w:ascii="GHEA Grapalat" w:hAnsi="GHEA Grapalat" w:cs="Arial"/>
          <w:sz w:val="20"/>
          <w:shd w:val="clear" w:color="auto" w:fill="FFFFFF"/>
        </w:rPr>
        <w:t xml:space="preserve"> (II </w:t>
      </w:r>
      <w:r w:rsidRPr="00D312E7">
        <w:rPr>
          <w:rFonts w:ascii="GHEA Grapalat" w:hAnsi="GHEA Grapalat" w:cs="Sylfaen"/>
          <w:sz w:val="20"/>
          <w:shd w:val="clear" w:color="auto" w:fill="FFFFFF"/>
        </w:rPr>
        <w:t>կատեգորիա</w:t>
      </w:r>
      <w:r w:rsidRPr="00D312E7">
        <w:rPr>
          <w:rFonts w:ascii="GHEA Grapalat" w:hAnsi="GHEA Grapalat" w:cs="Arial"/>
          <w:sz w:val="20"/>
          <w:shd w:val="clear" w:color="auto" w:fill="FFFFFF"/>
        </w:rPr>
        <w:t>)</w:t>
      </w:r>
    </w:p>
    <w:p w14:paraId="32F041B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</w:rPr>
      </w:pPr>
    </w:p>
    <w:p w14:paraId="4616919A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</w:rPr>
      </w:pPr>
      <w:r w:rsidRPr="00D312E7">
        <w:rPr>
          <w:sz w:val="15"/>
          <w:szCs w:val="15"/>
        </w:rPr>
        <w:t> </w:t>
      </w:r>
      <w:r w:rsidRPr="00D312E7">
        <w:rPr>
          <w:rFonts w:ascii="GHEA Grapalat" w:hAnsi="GHEA Grapalat" w:cs="Arial"/>
          <w:sz w:val="15"/>
          <w:szCs w:val="15"/>
        </w:rPr>
        <w:t>(</w:t>
      </w:r>
      <w:r w:rsidRPr="00D312E7">
        <w:rPr>
          <w:rFonts w:ascii="GHEA Grapalat" w:hAnsi="GHEA Grapalat" w:cs="Sylfaen"/>
          <w:sz w:val="15"/>
          <w:szCs w:val="15"/>
        </w:rPr>
        <w:t>ռիսկայնության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աստիճանը</w:t>
      </w:r>
      <w:r w:rsidRPr="00D312E7">
        <w:rPr>
          <w:rFonts w:ascii="GHEA Grapalat" w:hAnsi="GHEA Grapalat" w:cs="Arial"/>
          <w:sz w:val="15"/>
          <w:szCs w:val="15"/>
        </w:rPr>
        <w:t xml:space="preserve"> (</w:t>
      </w:r>
      <w:r w:rsidRPr="00D312E7">
        <w:rPr>
          <w:rFonts w:ascii="GHEA Grapalat" w:hAnsi="GHEA Grapalat" w:cs="Sylfaen"/>
          <w:sz w:val="15"/>
          <w:szCs w:val="15"/>
        </w:rPr>
        <w:t>կատեգորիան</w:t>
      </w:r>
      <w:r w:rsidRPr="00D312E7">
        <w:rPr>
          <w:rFonts w:ascii="GHEA Grapalat" w:hAnsi="GHEA Grapalat" w:cs="Arial"/>
          <w:sz w:val="15"/>
          <w:szCs w:val="15"/>
        </w:rPr>
        <w:t xml:space="preserve">), </w:t>
      </w:r>
      <w:r w:rsidRPr="00D312E7">
        <w:rPr>
          <w:rFonts w:ascii="GHEA Grapalat" w:hAnsi="GHEA Grapalat" w:cs="Sylfaen"/>
          <w:sz w:val="15"/>
          <w:szCs w:val="15"/>
        </w:rPr>
        <w:t>նախագծման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փուլերը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և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այլն</w:t>
      </w:r>
      <w:r w:rsidRPr="00D312E7">
        <w:rPr>
          <w:rFonts w:ascii="GHEA Grapalat" w:hAnsi="GHEA Grapalat" w:cs="Arial"/>
          <w:sz w:val="15"/>
          <w:szCs w:val="15"/>
        </w:rPr>
        <w:t>)</w:t>
      </w:r>
    </w:p>
    <w:p w14:paraId="6ADCA5A6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Sylfaen"/>
          <w:szCs w:val="24"/>
        </w:rPr>
        <w:t>Գտնվելու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</w:rPr>
        <w:t>վայրը</w:t>
      </w:r>
      <w:r w:rsidRPr="00D312E7">
        <w:rPr>
          <w:rFonts w:ascii="GHEA Grapalat" w:hAnsi="GHEA Grapalat" w:cs="Arial"/>
          <w:szCs w:val="24"/>
        </w:rPr>
        <w:t xml:space="preserve">  ______________________________________________________________________</w:t>
      </w:r>
    </w:p>
    <w:p w14:paraId="2DCBAFF1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Arial"/>
          <w:sz w:val="15"/>
          <w:szCs w:val="15"/>
        </w:rPr>
        <w:t>(</w:t>
      </w:r>
      <w:r w:rsidRPr="00D312E7">
        <w:rPr>
          <w:rFonts w:ascii="GHEA Grapalat" w:hAnsi="GHEA Grapalat" w:cs="Sylfaen"/>
          <w:sz w:val="15"/>
          <w:szCs w:val="15"/>
        </w:rPr>
        <w:t>մարզի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համայնքի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փողոցի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անվանումները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շենքի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համարը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հողամասի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ծածկագիրը</w:t>
      </w:r>
      <w:r w:rsidRPr="00D312E7">
        <w:rPr>
          <w:rFonts w:ascii="GHEA Grapalat" w:hAnsi="GHEA Grapalat" w:cs="Arial"/>
          <w:sz w:val="15"/>
          <w:szCs w:val="15"/>
        </w:rPr>
        <w:t>)</w:t>
      </w:r>
    </w:p>
    <w:p w14:paraId="7A2973E8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Sylfaen"/>
          <w:szCs w:val="24"/>
        </w:rPr>
        <w:t>Կառուցապատող</w:t>
      </w:r>
      <w:r w:rsidRPr="00D312E7">
        <w:rPr>
          <w:rFonts w:ascii="GHEA Grapalat" w:hAnsi="GHEA Grapalat" w:cs="Arial"/>
          <w:szCs w:val="24"/>
        </w:rPr>
        <w:t xml:space="preserve"> ______________________________________________________________________</w:t>
      </w:r>
    </w:p>
    <w:p w14:paraId="235096CD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Arial"/>
          <w:sz w:val="15"/>
          <w:szCs w:val="15"/>
        </w:rPr>
        <w:t>(</w:t>
      </w:r>
      <w:r w:rsidRPr="00D312E7">
        <w:rPr>
          <w:rFonts w:ascii="GHEA Grapalat" w:hAnsi="GHEA Grapalat" w:cs="Sylfaen"/>
          <w:sz w:val="15"/>
          <w:szCs w:val="15"/>
        </w:rPr>
        <w:t>կազմակերպության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անվանումը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գտնվելու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վայրը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ֆիզիկական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անձի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անունը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ազգանունը</w:t>
      </w:r>
      <w:r w:rsidRPr="00D312E7">
        <w:rPr>
          <w:rFonts w:ascii="GHEA Grapalat" w:hAnsi="GHEA Grapalat" w:cs="Arial"/>
          <w:sz w:val="15"/>
          <w:szCs w:val="15"/>
        </w:rPr>
        <w:t>,</w:t>
      </w:r>
    </w:p>
    <w:p w14:paraId="65B5F257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Arial"/>
          <w:szCs w:val="24"/>
        </w:rPr>
        <w:t>______________________________________________________________________</w:t>
      </w:r>
    </w:p>
    <w:p w14:paraId="101ED27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Sylfaen"/>
          <w:sz w:val="15"/>
          <w:szCs w:val="15"/>
        </w:rPr>
        <w:t>բնակության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վայրը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հեռախոսահամարը</w:t>
      </w:r>
      <w:r w:rsidRPr="00D312E7">
        <w:rPr>
          <w:rFonts w:ascii="GHEA Grapalat" w:hAnsi="GHEA Grapalat" w:cs="Arial"/>
          <w:sz w:val="15"/>
          <w:szCs w:val="15"/>
        </w:rPr>
        <w:t xml:space="preserve">, </w:t>
      </w:r>
      <w:r w:rsidRPr="00D312E7">
        <w:rPr>
          <w:rFonts w:ascii="GHEA Grapalat" w:hAnsi="GHEA Grapalat" w:cs="Sylfaen"/>
          <w:sz w:val="15"/>
          <w:szCs w:val="15"/>
        </w:rPr>
        <w:t>էլեկտրոնային</w:t>
      </w:r>
      <w:r w:rsidRPr="00D312E7">
        <w:rPr>
          <w:rFonts w:ascii="GHEA Grapalat" w:hAnsi="GHEA Grapalat" w:cs="Arial"/>
          <w:sz w:val="15"/>
          <w:szCs w:val="15"/>
        </w:rPr>
        <w:t xml:space="preserve"> </w:t>
      </w:r>
      <w:r w:rsidRPr="00D312E7">
        <w:rPr>
          <w:rFonts w:ascii="GHEA Grapalat" w:hAnsi="GHEA Grapalat" w:cs="Sylfaen"/>
          <w:sz w:val="15"/>
          <w:szCs w:val="15"/>
        </w:rPr>
        <w:t>հասցեն</w:t>
      </w:r>
      <w:r w:rsidRPr="00D312E7">
        <w:rPr>
          <w:rFonts w:ascii="GHEA Grapalat" w:hAnsi="GHEA Grapalat" w:cs="Arial"/>
          <w:sz w:val="15"/>
          <w:szCs w:val="15"/>
        </w:rPr>
        <w:t>)</w:t>
      </w:r>
    </w:p>
    <w:p w14:paraId="097CF76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</w:rPr>
      </w:pPr>
      <w:r w:rsidRPr="00D312E7">
        <w:rPr>
          <w:szCs w:val="24"/>
        </w:rPr>
        <w:t> </w:t>
      </w:r>
    </w:p>
    <w:p w14:paraId="1A2CBC0F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Առաջադրանքի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տրամադրման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հիմքը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9"/>
        <w:gridCol w:w="5566"/>
      </w:tblGrid>
      <w:tr w:rsidR="00B303F0" w:rsidRPr="00D312E7" w14:paraId="70FF6246" w14:textId="77777777" w:rsidTr="0083462B">
        <w:trPr>
          <w:tblCellSpacing w:w="7" w:type="dxa"/>
        </w:trPr>
        <w:tc>
          <w:tcPr>
            <w:tcW w:w="8850" w:type="dxa"/>
            <w:shd w:val="clear" w:color="auto" w:fill="FFFFFF"/>
            <w:vAlign w:val="center"/>
          </w:tcPr>
          <w:p w14:paraId="41374C6A" w14:textId="77777777" w:rsidR="00B303F0" w:rsidRPr="00D312E7" w:rsidRDefault="00B303F0" w:rsidP="0083462B">
            <w:pPr>
              <w:spacing w:after="0"/>
              <w:ind w:right="1517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9660" w:type="dxa"/>
            <w:shd w:val="clear" w:color="auto" w:fill="FFFFFF"/>
            <w:vAlign w:val="center"/>
            <w:hideMark/>
          </w:tcPr>
          <w:p w14:paraId="017B447F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կառուցապատման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նպատակով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ՀՀ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օրենսդրությամբ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սահմանված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106A02BB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4DF78325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Առաջադրանքի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գործողության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ժամկետը</w:t>
      </w:r>
    </w:p>
    <w:p w14:paraId="2B6EF9A9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</w:p>
    <w:p w14:paraId="5B6C8C5A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Sylfaen"/>
          <w:szCs w:val="24"/>
        </w:rPr>
        <w:t>ՀՀ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</w:rPr>
        <w:t>կառավարության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</w:rPr>
        <w:t>որոշմամբ</w:t>
      </w:r>
      <w:r w:rsidRPr="00D312E7">
        <w:rPr>
          <w:rFonts w:ascii="GHEA Grapalat" w:hAnsi="GHEA Grapalat" w:cs="Arial"/>
          <w:szCs w:val="24"/>
        </w:rPr>
        <w:t xml:space="preserve"> </w:t>
      </w:r>
    </w:p>
    <w:p w14:paraId="6E514F3B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</w:rPr>
        <w:t>Սահմանված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</w:rPr>
        <w:t>կարգով</w:t>
      </w:r>
      <w:r w:rsidRPr="00D312E7">
        <w:rPr>
          <w:rFonts w:ascii="GHEA Grapalat" w:hAnsi="GHEA Grapalat" w:cs="Arial"/>
          <w:szCs w:val="24"/>
        </w:rPr>
        <w:t xml:space="preserve">                                            1 </w:t>
      </w:r>
      <w:r w:rsidRPr="00D312E7">
        <w:rPr>
          <w:rFonts w:ascii="GHEA Grapalat" w:hAnsi="GHEA Grapalat" w:cs="Sylfaen"/>
          <w:szCs w:val="24"/>
        </w:rPr>
        <w:t>տարի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8"/>
        <w:gridCol w:w="5617"/>
      </w:tblGrid>
      <w:tr w:rsidR="00B303F0" w:rsidRPr="00D312E7" w14:paraId="6F581DCE" w14:textId="77777777" w:rsidTr="0083462B">
        <w:trPr>
          <w:tblCellSpacing w:w="7" w:type="dxa"/>
        </w:trPr>
        <w:tc>
          <w:tcPr>
            <w:tcW w:w="8745" w:type="dxa"/>
            <w:shd w:val="clear" w:color="auto" w:fill="FFFFFF"/>
            <w:vAlign w:val="center"/>
            <w:hideMark/>
          </w:tcPr>
          <w:p w14:paraId="405971E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9765" w:type="dxa"/>
            <w:shd w:val="clear" w:color="auto" w:fill="FFFFFF"/>
            <w:vAlign w:val="center"/>
            <w:hideMark/>
          </w:tcPr>
          <w:p w14:paraId="4273CBA4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(N 1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հավելվածի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32-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րդ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կետին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համապատասխան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227C4FC3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bCs/>
          <w:szCs w:val="24"/>
          <w:lang w:val="en-US"/>
        </w:rPr>
      </w:pPr>
    </w:p>
    <w:p w14:paraId="160CC349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lastRenderedPageBreak/>
        <w:t>ՆԱԽԱԳԾՎՈՂ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ՀՈՂԱՄԱՍԻ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ԲՆՈՒԹԱԳԻՐԸ</w:t>
      </w:r>
    </w:p>
    <w:p w14:paraId="02AC7A06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8040"/>
      </w:tblGrid>
      <w:tr w:rsidR="00B303F0" w:rsidRPr="00D312E7" w14:paraId="4CEFDEF2" w14:textId="77777777" w:rsidTr="0083462B">
        <w:trPr>
          <w:tblCellSpacing w:w="7" w:type="dxa"/>
          <w:jc w:val="center"/>
        </w:trPr>
        <w:tc>
          <w:tcPr>
            <w:tcW w:w="1689" w:type="dxa"/>
            <w:shd w:val="clear" w:color="auto" w:fill="FFFFFF"/>
            <w:hideMark/>
          </w:tcPr>
          <w:p w14:paraId="2DD1FBFE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Հողամասի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չափերը</w:t>
            </w:r>
          </w:p>
        </w:tc>
        <w:tc>
          <w:tcPr>
            <w:tcW w:w="8019" w:type="dxa"/>
            <w:shd w:val="clear" w:color="auto" w:fill="FFFFFF"/>
            <w:hideMark/>
          </w:tcPr>
          <w:p w14:paraId="6BBD0183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ru-RU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_________________________________________________</w:t>
            </w:r>
            <w:r w:rsidRPr="00D312E7">
              <w:rPr>
                <w:rFonts w:ascii="GHEA Grapalat" w:hAnsi="GHEA Grapalat" w:cs="Arial"/>
                <w:szCs w:val="24"/>
                <w:lang w:val="ru-RU"/>
              </w:rPr>
              <w:t>___________</w:t>
            </w:r>
          </w:p>
        </w:tc>
      </w:tr>
      <w:tr w:rsidR="00B303F0" w:rsidRPr="00D312E7" w14:paraId="3E187B2C" w14:textId="77777777" w:rsidTr="0083462B">
        <w:trPr>
          <w:tblCellSpacing w:w="7" w:type="dxa"/>
          <w:jc w:val="center"/>
        </w:trPr>
        <w:tc>
          <w:tcPr>
            <w:tcW w:w="1689" w:type="dxa"/>
            <w:shd w:val="clear" w:color="auto" w:fill="FFFFFF"/>
            <w:hideMark/>
          </w:tcPr>
          <w:p w14:paraId="2948DA88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8019" w:type="dxa"/>
            <w:shd w:val="clear" w:color="auto" w:fill="FFFFFF"/>
            <w:hideMark/>
          </w:tcPr>
          <w:p w14:paraId="6AF46D78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հողամասի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մակերեսը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4C3A1416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b/>
          <w:bCs/>
          <w:szCs w:val="24"/>
          <w:lang w:val="en-US"/>
        </w:rPr>
      </w:pPr>
    </w:p>
    <w:p w14:paraId="6B21664F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b/>
          <w:bCs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t>ՆԱԽԱԳԾԱՅԻՆ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ՊԱՀԱՆՋՆԵՐԸ</w:t>
      </w:r>
    </w:p>
    <w:p w14:paraId="7B5EC820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b/>
          <w:bCs/>
          <w:szCs w:val="24"/>
          <w:lang w:val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1"/>
        <w:gridCol w:w="5869"/>
      </w:tblGrid>
      <w:tr w:rsidR="00B303F0" w:rsidRPr="00D312E7" w14:paraId="3F98AC8F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E307553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2.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Ճարտարապետահատակագծային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պահանջներ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411DB2E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 w:val="16"/>
                <w:szCs w:val="16"/>
              </w:rPr>
            </w:pPr>
            <w:r w:rsidRPr="00D312E7">
              <w:rPr>
                <w:rFonts w:ascii="GHEA Grapalat" w:hAnsi="GHEA Grapalat" w:cs="Sylfaen"/>
                <w:sz w:val="16"/>
                <w:szCs w:val="16"/>
              </w:rPr>
              <w:t>Բնակելի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տունը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նախագծել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հողամասի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սահմաններում՝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մինչև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300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քմ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ընդհանուր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մակերեսով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,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հնարավոր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է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</w:rPr>
              <w:t>նախատեսել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օժանդակ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նշանակության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, 50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քմ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ընդհանուր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մակերեսը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չգերազանցող</w:t>
            </w:r>
            <w:r w:rsidRPr="00D312E7">
              <w:rPr>
                <w:rFonts w:ascii="GHEA Grapalat" w:hAnsi="GHEA Grapalat" w:cs="Arial"/>
                <w:sz w:val="16"/>
                <w:szCs w:val="16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z w:val="16"/>
                <w:szCs w:val="16"/>
                <w:shd w:val="clear" w:color="auto" w:fill="FFFFFF"/>
              </w:rPr>
              <w:t>շինություններ</w:t>
            </w:r>
            <w:r w:rsidRPr="00D312E7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</w:p>
          <w:p w14:paraId="5C122816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 w:val="16"/>
                <w:szCs w:val="16"/>
              </w:rPr>
            </w:pPr>
          </w:p>
        </w:tc>
      </w:tr>
      <w:tr w:rsidR="00B303F0" w:rsidRPr="00D312E7" w14:paraId="6674B550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F20B83F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54941FA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 w:val="15"/>
                <w:szCs w:val="15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ելնելով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Հայաստանի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Հանրապետության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օրենսդրության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փաստաթղթերի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պահանջներից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առկա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քաղաքաշինական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ծրագրային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փաստաթղթերի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դրույթներից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կամ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դրանց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բացակայության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դեպքում՝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կազմավորված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կազմավորվող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)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քաղաքաշինական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միջավայրի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պայմաններից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առաջարկություններ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ճակատների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ձևավորման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տանիքների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արտաքին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դռների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պատուհանների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համամասնությունների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գունային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լուծումների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վերաբերյալ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265C9F52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</w:p>
    <w:p w14:paraId="4A58DDC9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tbl>
      <w:tblPr>
        <w:tblW w:w="1013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6"/>
        <w:gridCol w:w="6474"/>
      </w:tblGrid>
      <w:tr w:rsidR="00B303F0" w:rsidRPr="00D312E7" w14:paraId="5B9D8CD1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414F6C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3.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օբյեկտի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հեռավորությունը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կարմիր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գծից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մետր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A90AF30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համայնքի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գլխավոր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հատակագծով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սահմանված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պայմանների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քաղաքաշինական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պահանջների։</w:t>
            </w:r>
          </w:p>
        </w:tc>
      </w:tr>
      <w:tr w:rsidR="00B303F0" w:rsidRPr="00D312E7" w14:paraId="0BF8CBBF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630199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E52DD1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77D14930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AD12A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>3.1.</w:t>
            </w:r>
            <w:r w:rsidRPr="00D312E7">
              <w:rPr>
                <w:rFonts w:ascii="GHEA Grapalat" w:hAnsi="GHEA Grapalat" w:cs="Sylfaen"/>
                <w:szCs w:val="24"/>
              </w:rPr>
              <w:t>հեռավորությունը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հարևան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հողակտորներից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օբյեկտներից</w:t>
            </w:r>
            <w:r w:rsidRPr="00D312E7">
              <w:rPr>
                <w:rFonts w:ascii="GHEA Grapalat" w:hAnsi="GHEA Grapalat" w:cs="Arial"/>
                <w:szCs w:val="24"/>
              </w:rPr>
              <w:t>) (</w:t>
            </w:r>
            <w:r w:rsidRPr="00D312E7">
              <w:rPr>
                <w:rFonts w:ascii="GHEA Grapalat" w:hAnsi="GHEA Grapalat" w:cs="Sylfaen"/>
                <w:szCs w:val="24"/>
              </w:rPr>
              <w:t>մետր</w:t>
            </w:r>
            <w:r w:rsidRPr="00D312E7">
              <w:rPr>
                <w:rFonts w:ascii="GHEA Grapalat" w:hAnsi="GHEA Grapalat" w:cs="Arial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4B2BB89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ՀՀ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քաղաքաշինության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կոմիտեի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նախագահի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2023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թվականի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մայիսի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22-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N 04-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հրամանով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հաստատված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հավելվածի։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 </w:t>
            </w:r>
          </w:p>
        </w:tc>
      </w:tr>
      <w:tr w:rsidR="00B303F0" w:rsidRPr="00D312E7" w14:paraId="2E518A72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2F1AF26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CD91041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szCs w:val="24"/>
              </w:rPr>
              <w:t> </w:t>
            </w:r>
          </w:p>
        </w:tc>
      </w:tr>
      <w:tr w:rsidR="00B303F0" w:rsidRPr="00D312E7" w14:paraId="6BF60356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939029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3.2.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թույլատրելի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բարձրությունը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մետր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B2455A1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</w:rPr>
              <w:t>Մինչև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երկու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վերգետնյա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հարկ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Cs w:val="24"/>
              </w:rPr>
              <w:t>լանջավոր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տանիքի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դեպքում՝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մինչև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10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մետր</w:t>
            </w:r>
            <w:r w:rsidRPr="00D312E7">
              <w:rPr>
                <w:rFonts w:ascii="GHEA Grapalat" w:hAnsi="GHEA Grapalat" w:cs="Arial"/>
                <w:szCs w:val="24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</w:rPr>
              <w:t>հարթ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տանիքի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դեպքում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մինչև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8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մետր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)</w:t>
            </w:r>
          </w:p>
        </w:tc>
      </w:tr>
      <w:tr w:rsidR="00B303F0" w:rsidRPr="00D312E7" w14:paraId="0B08BA48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7EAF234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B5A8762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67FDA034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8DF2369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 xml:space="preserve">3.3. </w:t>
            </w:r>
            <w:r w:rsidRPr="00D312E7">
              <w:rPr>
                <w:rFonts w:ascii="GHEA Grapalat" w:hAnsi="GHEA Grapalat" w:cs="Sylfaen"/>
                <w:szCs w:val="24"/>
              </w:rPr>
              <w:t>կառուցապատման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խտության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գործակիցը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կառույցի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կառույցների</w:t>
            </w:r>
            <w:r w:rsidRPr="00D312E7">
              <w:rPr>
                <w:rFonts w:ascii="GHEA Grapalat" w:hAnsi="GHEA Grapalat" w:cs="Arial"/>
                <w:szCs w:val="24"/>
              </w:rPr>
              <w:t xml:space="preserve">) </w:t>
            </w:r>
            <w:r w:rsidRPr="00D312E7">
              <w:rPr>
                <w:rFonts w:ascii="GHEA Grapalat" w:hAnsi="GHEA Grapalat" w:cs="Sylfaen"/>
                <w:szCs w:val="24"/>
              </w:rPr>
              <w:t>ընդհանուր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մակերեսի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հարաբերությունը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հողամասի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մակերեսին</w:t>
            </w:r>
            <w:r w:rsidRPr="00D312E7">
              <w:rPr>
                <w:rFonts w:ascii="GHEA Grapalat" w:hAnsi="GHEA Grapalat" w:cs="Arial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35E6961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2EE96548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7F7CF4C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8D8595F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4A343EF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ADF57D8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 xml:space="preserve">3.4. </w:t>
            </w:r>
            <w:r w:rsidRPr="00D312E7">
              <w:rPr>
                <w:rFonts w:ascii="GHEA Grapalat" w:hAnsi="GHEA Grapalat" w:cs="Sylfaen"/>
                <w:szCs w:val="24"/>
              </w:rPr>
              <w:t>կառուցապատման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տոկոսը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կառուցապատվող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անջրանցիկ</w:t>
            </w:r>
            <w:r w:rsidRPr="00D312E7">
              <w:rPr>
                <w:rFonts w:ascii="GHEA Grapalat" w:hAnsi="GHEA Grapalat" w:cs="Arial"/>
                <w:szCs w:val="24"/>
              </w:rPr>
              <w:t xml:space="preserve">) </w:t>
            </w:r>
            <w:r w:rsidRPr="00D312E7">
              <w:rPr>
                <w:rFonts w:ascii="GHEA Grapalat" w:hAnsi="GHEA Grapalat" w:cs="Sylfaen"/>
                <w:szCs w:val="24"/>
              </w:rPr>
              <w:t>տարածքի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հարաբերությունը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հողամասի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մակերեսին՝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տոկոսներով</w:t>
            </w:r>
            <w:r w:rsidRPr="00D312E7">
              <w:rPr>
                <w:rFonts w:ascii="GHEA Grapalat" w:hAnsi="GHEA Grapalat" w:cs="Arial"/>
                <w:szCs w:val="24"/>
              </w:rPr>
              <w:t xml:space="preserve"> (%)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539C764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u w:val="single"/>
                <w:lang w:val="ru-RU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Մինչև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40 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ru-RU"/>
              </w:rPr>
              <w:t>%_______________________________________</w:t>
            </w:r>
          </w:p>
        </w:tc>
      </w:tr>
      <w:tr w:rsidR="00B303F0" w:rsidRPr="00D312E7" w14:paraId="624F416A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672045C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F1E23C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80DC00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58D5B39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lastRenderedPageBreak/>
              <w:t xml:space="preserve">3.5. </w:t>
            </w:r>
            <w:r w:rsidRPr="00D312E7">
              <w:rPr>
                <w:rFonts w:ascii="GHEA Grapalat" w:hAnsi="GHEA Grapalat" w:cs="Sylfaen"/>
                <w:szCs w:val="24"/>
              </w:rPr>
              <w:t>կանաչապատման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տոկոսը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կանաչապատ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տարածքի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հարաբերությունը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հողամասի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մակերեսին՝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տոկոսներով</w:t>
            </w:r>
            <w:r w:rsidRPr="00D312E7">
              <w:rPr>
                <w:rFonts w:ascii="GHEA Grapalat" w:hAnsi="GHEA Grapalat" w:cs="Arial"/>
                <w:szCs w:val="24"/>
              </w:rPr>
              <w:t xml:space="preserve"> (%)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AF159C5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60 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ru-RU"/>
              </w:rPr>
              <w:t>%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և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ավելի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ru-RU"/>
              </w:rPr>
              <w:t>____________________________________</w:t>
            </w:r>
          </w:p>
        </w:tc>
      </w:tr>
      <w:tr w:rsidR="00B303F0" w:rsidRPr="00D312E7" w14:paraId="60DC64D7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8C578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D07D752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76696E0C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157648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3.6.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այլ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պահանջներ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0C676A65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_______________________________________________</w:t>
            </w:r>
          </w:p>
        </w:tc>
      </w:tr>
      <w:tr w:rsidR="00B303F0" w:rsidRPr="00D312E7" w14:paraId="4A2AE4F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5AFAC86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</w:p>
          <w:p w14:paraId="7F7A6A11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 xml:space="preserve">4. </w:t>
            </w:r>
            <w:r w:rsidRPr="00D312E7">
              <w:rPr>
                <w:rFonts w:ascii="GHEA Grapalat" w:hAnsi="GHEA Grapalat" w:cs="Sylfaen"/>
                <w:szCs w:val="24"/>
              </w:rPr>
              <w:t>Ստորգետնյա</w:t>
            </w:r>
            <w:r w:rsidRPr="00D312E7">
              <w:rPr>
                <w:rFonts w:ascii="GHEA Grapalat" w:hAnsi="GHEA Grapalat" w:cs="Arial"/>
                <w:szCs w:val="24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</w:rPr>
              <w:t>կիսանկուղի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և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առաջին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հարկերի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տարածքների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օգտագործման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պայմանները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4402C4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Sylfaen"/>
                <w:szCs w:val="24"/>
              </w:rPr>
              <w:t>Հնարավոր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է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նախատեսել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ստորգետնյա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հարկ։</w:t>
            </w:r>
          </w:p>
        </w:tc>
      </w:tr>
      <w:tr w:rsidR="00B303F0" w:rsidRPr="00D312E7" w14:paraId="40EAACB2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A9E56FB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77BBC11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szCs w:val="24"/>
              </w:rPr>
              <w:t> </w:t>
            </w:r>
          </w:p>
        </w:tc>
      </w:tr>
      <w:tr w:rsidR="00B303F0" w:rsidRPr="00D312E7" w14:paraId="74F79747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5EFFE50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5.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Ինժեներական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ցանցեր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սարքավորումներ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62FBE7C7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Պահանջներ՝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գոյություն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ունեցող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նախագծվող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ենթակառուցվածքների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ու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ցանցերի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նկատմամբ</w:t>
            </w:r>
          </w:p>
        </w:tc>
      </w:tr>
      <w:tr w:rsidR="00B303F0" w:rsidRPr="00D312E7" w14:paraId="3CB45FAC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97384C3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FB9245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559FEAE0" w14:textId="77777777" w:rsidTr="0083462B">
        <w:trPr>
          <w:tblCellSpacing w:w="7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14:paraId="6EC70E31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>5.1.</w:t>
            </w:r>
            <w:r w:rsidRPr="00D312E7">
              <w:rPr>
                <w:rFonts w:ascii="GHEA Grapalat" w:hAnsi="GHEA Grapalat" w:cs="Sylfaen"/>
                <w:szCs w:val="24"/>
              </w:rPr>
              <w:t>ջրամատակարարում</w:t>
            </w:r>
            <w:r w:rsidRPr="00D312E7">
              <w:rPr>
                <w:rFonts w:ascii="GHEA Grapalat" w:hAnsi="GHEA Grapalat" w:cs="Arial"/>
                <w:szCs w:val="24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</w:rPr>
              <w:t>կոյուղի</w:t>
            </w:r>
            <w:r w:rsidRPr="00D312E7">
              <w:rPr>
                <w:rFonts w:ascii="GHEA Grapalat" w:hAnsi="GHEA Grapalat" w:cs="Arial"/>
                <w:szCs w:val="24"/>
              </w:rPr>
              <w:t xml:space="preserve">, </w:t>
            </w:r>
            <w:r w:rsidRPr="00D312E7">
              <w:rPr>
                <w:rFonts w:ascii="GHEA Grapalat" w:hAnsi="GHEA Grapalat" w:cs="Sylfaen"/>
                <w:szCs w:val="24"/>
              </w:rPr>
              <w:t>տաք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ջրի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մատակարարում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65785D4B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Կցվում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է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_________________________________________</w:t>
            </w:r>
          </w:p>
        </w:tc>
      </w:tr>
      <w:tr w:rsidR="00B303F0" w:rsidRPr="00D312E7" w14:paraId="7E6CE94D" w14:textId="77777777" w:rsidTr="0083462B">
        <w:trPr>
          <w:tblCellSpacing w:w="7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3026B0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ED14C67" w14:textId="77777777" w:rsidR="00B303F0" w:rsidRPr="00D312E7" w:rsidRDefault="00B303F0" w:rsidP="0083462B">
            <w:pPr>
              <w:spacing w:after="0"/>
              <w:ind w:left="1125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համաձայն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մատակարարող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կազմակերպության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տեխնիկական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պայմանների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20E830D7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33F1FA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7AE9DCB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28659409" w14:textId="77777777" w:rsidTr="0083462B">
        <w:trPr>
          <w:tblCellSpacing w:w="7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14:paraId="06A67583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5.2.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էլեկտրամատակարարում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3AF6C80E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Կցվում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է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_________________________________________</w:t>
            </w:r>
          </w:p>
        </w:tc>
      </w:tr>
      <w:tr w:rsidR="00B303F0" w:rsidRPr="00D312E7" w14:paraId="1F1C9794" w14:textId="77777777" w:rsidTr="0083462B">
        <w:trPr>
          <w:tblCellSpacing w:w="7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BECD3AB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27811C04" w14:textId="77777777" w:rsidR="00B303F0" w:rsidRPr="00D312E7" w:rsidRDefault="00B303F0" w:rsidP="0083462B">
            <w:pPr>
              <w:spacing w:after="0"/>
              <w:ind w:left="1125" w:firstLine="375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համաձայն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մատակարարող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կազմակերպության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տեխնիկական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պայմանների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494BAB2E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EFBF3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6886305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77A936BC" w14:textId="77777777" w:rsidTr="0083462B">
        <w:trPr>
          <w:tblCellSpacing w:w="7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14:paraId="76F2E0EB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5.3.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գազամատակարարում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5EAB9613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Կցվում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է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_________________________________________</w:t>
            </w:r>
          </w:p>
        </w:tc>
      </w:tr>
      <w:tr w:rsidR="00B303F0" w:rsidRPr="00D312E7" w14:paraId="77086F45" w14:textId="77777777" w:rsidTr="0083462B">
        <w:trPr>
          <w:tblCellSpacing w:w="7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1A5B05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C6B2F75" w14:textId="77777777" w:rsidR="00B303F0" w:rsidRPr="00D312E7" w:rsidRDefault="00B303F0" w:rsidP="0083462B">
            <w:pPr>
              <w:spacing w:after="0"/>
              <w:ind w:left="1125" w:firstLine="375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համաձայն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մատակարարող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կազմակերպության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տեխնիկական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պայմանների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1169C5C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9A1AD1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A7B25E6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56C608B2" w14:textId="77777777" w:rsidTr="0083462B">
        <w:trPr>
          <w:tblCellSpacing w:w="7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14:paraId="21D4C88C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>5.4.</w:t>
            </w:r>
            <w:r w:rsidRPr="00D312E7">
              <w:rPr>
                <w:rFonts w:ascii="GHEA Grapalat" w:hAnsi="GHEA Grapalat" w:cs="Sylfaen"/>
                <w:szCs w:val="24"/>
              </w:rPr>
              <w:t>էլեկտրոնային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հաղորդակցության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մալուխատար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կոյուղու</w:t>
            </w:r>
            <w:r w:rsidRPr="00D312E7">
              <w:rPr>
                <w:rFonts w:ascii="GHEA Grapalat" w:hAnsi="GHEA Grapalat" w:cs="Arial"/>
                <w:szCs w:val="24"/>
              </w:rPr>
              <w:t xml:space="preserve"> (</w:t>
            </w:r>
            <w:r w:rsidRPr="00D312E7">
              <w:rPr>
                <w:rFonts w:ascii="GHEA Grapalat" w:hAnsi="GHEA Grapalat" w:cs="Sylfaen"/>
                <w:szCs w:val="24"/>
              </w:rPr>
              <w:t>ներառյալ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դիտահորը</w:t>
            </w:r>
            <w:r w:rsidRPr="00D312E7">
              <w:rPr>
                <w:rFonts w:ascii="GHEA Grapalat" w:hAnsi="GHEA Grapalat" w:cs="Arial"/>
                <w:szCs w:val="24"/>
              </w:rPr>
              <w:t xml:space="preserve">) </w:t>
            </w:r>
            <w:r w:rsidRPr="00D312E7">
              <w:rPr>
                <w:rFonts w:ascii="GHEA Grapalat" w:hAnsi="GHEA Grapalat" w:cs="Sylfaen"/>
                <w:szCs w:val="24"/>
              </w:rPr>
              <w:t>տեղադիրքը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B1E5C40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Կցվում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է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_________________________________________</w:t>
            </w:r>
          </w:p>
        </w:tc>
      </w:tr>
      <w:tr w:rsidR="00B303F0" w:rsidRPr="00D312E7" w14:paraId="587E44F3" w14:textId="77777777" w:rsidTr="0083462B">
        <w:trPr>
          <w:tblCellSpacing w:w="7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64881D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26A9BB2C" w14:textId="77777777" w:rsidR="00B303F0" w:rsidRPr="00D312E7" w:rsidRDefault="00B303F0" w:rsidP="0083462B">
            <w:pPr>
              <w:spacing w:after="0"/>
              <w:ind w:left="1125" w:firstLine="375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համաձայն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N 1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հավելվածի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57-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րդ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կետի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2-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րդ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ենթակետով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սահմանված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ելակետային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տվյալների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334E6C5E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F28006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CA57A3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488CBB0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A02A90" w14:textId="77777777" w:rsidR="00B303F0" w:rsidRDefault="00B303F0" w:rsidP="0083462B">
            <w:pPr>
              <w:spacing w:after="0"/>
              <w:rPr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color w:val="333333"/>
                <w:szCs w:val="24"/>
              </w:rPr>
              <w:t>5.5. թույլ հոսանքներ</w:t>
            </w:r>
          </w:p>
          <w:p w14:paraId="358DBD0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99A039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51BA10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FB073D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5.</w:t>
            </w:r>
            <w:r>
              <w:rPr>
                <w:rFonts w:ascii="GHEA Grapalat" w:hAnsi="GHEA Grapalat" w:cs="Arial"/>
                <w:szCs w:val="24"/>
              </w:rPr>
              <w:t>6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աղբահանություն</w:t>
            </w:r>
          </w:p>
        </w:tc>
        <w:tc>
          <w:tcPr>
            <w:tcW w:w="0" w:type="auto"/>
            <w:shd w:val="clear" w:color="auto" w:fill="FFFFFF"/>
            <w:hideMark/>
          </w:tcPr>
          <w:p w14:paraId="0F51830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</w:rPr>
              <w:t>Կազմեկերպված</w:t>
            </w:r>
          </w:p>
        </w:tc>
      </w:tr>
      <w:tr w:rsidR="00B303F0" w:rsidRPr="00D312E7" w14:paraId="7DC0DA2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FFD069F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8F3D861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5007204C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A7EE17D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6.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Տարածքի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ինժեներական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նախապատրաստում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9D5D0B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u w:val="single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_______________________________________________</w:t>
            </w:r>
          </w:p>
        </w:tc>
      </w:tr>
      <w:tr w:rsidR="00B303F0" w:rsidRPr="00D312E7" w14:paraId="2F555A16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6EF161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72EF40D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ռելիեֆի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կազմակերպման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ջրահեռացման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ինժեներական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պաշտպանության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միջոցառումները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2C0AF1A9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86DBCC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4F026BD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386B282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E5A16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7.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Բարեկարգում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166EEC47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u w:val="single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_______________________________________________</w:t>
            </w:r>
          </w:p>
        </w:tc>
      </w:tr>
      <w:tr w:rsidR="00B303F0" w:rsidRPr="00D312E7" w14:paraId="4D5CEC8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F10BA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759068C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լանդշաֆտային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պլանավորման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վերաբերյալ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պահանջները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կանաչապատում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ճարտարապետական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փոքր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ձևեր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ցանկապատում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գովազդ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այլն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0ED76184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0EA9BFD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36EDB14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334AD009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7C4BC5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lastRenderedPageBreak/>
              <w:t xml:space="preserve">8.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Շինարարական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նյութեր</w:t>
            </w:r>
          </w:p>
        </w:tc>
        <w:tc>
          <w:tcPr>
            <w:tcW w:w="0" w:type="auto"/>
            <w:shd w:val="clear" w:color="auto" w:fill="FFFFFF"/>
            <w:hideMark/>
          </w:tcPr>
          <w:p w14:paraId="51799EE8" w14:textId="77777777" w:rsidR="00B303F0" w:rsidRPr="0063588B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u w:val="single"/>
                <w:lang w:val="en-US"/>
              </w:rPr>
            </w:pPr>
            <w:r w:rsidRPr="0063588B">
              <w:rPr>
                <w:rFonts w:ascii="GHEA Grapalat" w:hAnsi="GHEA Grapalat" w:cs="Arial"/>
                <w:color w:val="333333"/>
                <w:szCs w:val="24"/>
              </w:rPr>
              <w:t>_______ ըստ համայնքի գոտևորման նախագծի չափորոշիչների</w:t>
            </w:r>
          </w:p>
          <w:p w14:paraId="41D213B5" w14:textId="77777777" w:rsidR="00B303F0" w:rsidRPr="0063588B" w:rsidRDefault="00B303F0" w:rsidP="0083462B">
            <w:pPr>
              <w:spacing w:after="0"/>
              <w:rPr>
                <w:rFonts w:ascii="GHEA Grapalat" w:hAnsi="GHEA Grapalat" w:cs="Arial"/>
                <w:szCs w:val="24"/>
                <w:u w:val="single"/>
                <w:lang w:val="en-US"/>
              </w:rPr>
            </w:pPr>
            <w:r w:rsidRPr="0063588B">
              <w:rPr>
                <w:rFonts w:ascii="GHEA Grapalat" w:hAnsi="GHEA Grapalat" w:cs="Arial"/>
                <w:szCs w:val="24"/>
                <w:u w:val="single"/>
                <w:lang w:val="en-US"/>
              </w:rPr>
              <w:t>_____________________________________________</w:t>
            </w:r>
          </w:p>
        </w:tc>
      </w:tr>
      <w:tr w:rsidR="00B303F0" w:rsidRPr="00D312E7" w14:paraId="3A8121C2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81BB578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A0DB262" w14:textId="77777777" w:rsidR="00B303F0" w:rsidRPr="0063588B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63588B">
              <w:rPr>
                <w:rFonts w:ascii="GHEA Grapalat" w:hAnsi="GHEA Grapalat" w:cs="Arial"/>
                <w:color w:val="333333"/>
                <w:sz w:val="15"/>
                <w:szCs w:val="15"/>
              </w:rPr>
              <w:t>շինարարական նյութերի օգտագործման առաջարկությունները տանիքների, ճակատների լուծումների, արտաքին դռների, պատուհանների վերաբերյալ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12AC94F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6F8E63F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5A5BF67" w14:textId="77777777" w:rsidR="00B303F0" w:rsidRPr="0063588B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2AD0B9D5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DB39D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9.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Պաշտպանական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կառույցներ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5247E2B2" w14:textId="77777777" w:rsidR="00B303F0" w:rsidRPr="0063588B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Cs w:val="24"/>
                <w:lang w:val="en-US"/>
              </w:rPr>
              <w:t>_____________________________________________</w:t>
            </w:r>
          </w:p>
        </w:tc>
      </w:tr>
      <w:tr w:rsidR="00B303F0" w:rsidRPr="00D312E7" w14:paraId="192B0717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475F1D4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BCB1680" w14:textId="77777777" w:rsidR="00B303F0" w:rsidRPr="0063588B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63588B">
              <w:rPr>
                <w:rFonts w:ascii="GHEA Grapalat" w:hAnsi="GHEA Grapalat" w:cs="Arial"/>
                <w:color w:val="333333"/>
                <w:sz w:val="15"/>
                <w:szCs w:val="15"/>
              </w:rPr>
              <w:t>ըստ սահմանամերձ բնակավայրերի պահանջների և կառուցապատողի համաձայնության՝ արտակարգ իրավիճակներում մարդկանց և օբյեկտների պաշտպանության միջոցառումները</w:t>
            </w:r>
            <w:r w:rsidRPr="0063588B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5FA87553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2BBC7FC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8F3E51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042FD84A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CA9E66A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10.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Հակահրդեհային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պահանջներ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7CF9549C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3EBD7BC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894CD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05602FD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հակահրդեհային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անվտանգության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ապահովման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միջոցառումները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699E8B13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64343C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D8C4777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1724CBFC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4A58DC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Arial"/>
                <w:szCs w:val="24"/>
              </w:rPr>
              <w:t xml:space="preserve">11. </w:t>
            </w:r>
            <w:r>
              <w:rPr>
                <w:rFonts w:ascii="GHEA Grapalat" w:hAnsi="GHEA Grapalat" w:cs="Sylfaen"/>
                <w:szCs w:val="24"/>
              </w:rPr>
              <w:t>Հաշմանդամություն ունեցող անձանց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և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բնակչության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սակավաշարժ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խմբերի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պաշտպանության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միջոցառումներ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93F942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64ACF37F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9B24528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713FBB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5C92BA9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A0642AD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12.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Շրջակա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միջավայրի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պահպանում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3D38C42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u w:val="single"/>
              </w:rPr>
              <w:t>Համաձայն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նորմատիվատեխնիկական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u w:val="single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u w:val="single"/>
              </w:rPr>
              <w:t>պահանջների</w:t>
            </w: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:</w:t>
            </w:r>
          </w:p>
        </w:tc>
      </w:tr>
      <w:tr w:rsidR="00B303F0" w:rsidRPr="00D312E7" w14:paraId="1017215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19CCE08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798E85E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շրջակա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միջավայրը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վտանգավոր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ազդեցությունից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բացառելու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միջոցառումները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67DF5E4E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679DA3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C17608A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1B8B614F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F31BDC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13.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Շինարարության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կազմակերպում</w:t>
            </w:r>
          </w:p>
        </w:tc>
        <w:tc>
          <w:tcPr>
            <w:tcW w:w="0" w:type="auto"/>
            <w:shd w:val="clear" w:color="auto" w:fill="FFFFFF"/>
            <w:hideMark/>
          </w:tcPr>
          <w:p w14:paraId="324BA87C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ru-RU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_____________________________________</w:t>
            </w:r>
            <w:r w:rsidRPr="00D312E7">
              <w:rPr>
                <w:rFonts w:ascii="GHEA Grapalat" w:hAnsi="GHEA Grapalat" w:cs="Arial"/>
                <w:szCs w:val="24"/>
                <w:lang w:val="ru-RU"/>
              </w:rPr>
              <w:t>__________</w:t>
            </w:r>
          </w:p>
        </w:tc>
      </w:tr>
      <w:tr w:rsidR="00B303F0" w:rsidRPr="00D312E7" w14:paraId="4006ABA3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D20D962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0405B99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առաջարկություններ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շինարարության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հետ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կապված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անբարենպաստ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ազդեցության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բացառման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քաղաքային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տնտեսության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տրանսպորտի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անխափան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աշխատանքի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ապահովման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վերաբերյալ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5FC8CF19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</w:tcPr>
          <w:p w14:paraId="5AF368C0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4706827D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</w:tr>
      <w:tr w:rsidR="00B303F0" w:rsidRPr="00D312E7" w14:paraId="622AA771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</w:tcPr>
          <w:p w14:paraId="35BDDC2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</w:tcPr>
          <w:p w14:paraId="4FB4B258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</w:p>
        </w:tc>
      </w:tr>
    </w:tbl>
    <w:p w14:paraId="19669336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0F2A4D72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t>ԼՐԱՑՈՒՑԻՉ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ՊԱՅՄԱՆՆԵՐԸ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6686"/>
      </w:tblGrid>
      <w:tr w:rsidR="00B303F0" w:rsidRPr="00D312E7" w14:paraId="36B95014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E9C52F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14.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Նախագծային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փաստաթղթերի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փորձաքննությանը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ներկայացվող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պահանջներ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73E93CE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</w:rPr>
            </w:pPr>
            <w:r w:rsidRPr="00D312E7">
              <w:rPr>
                <w:rFonts w:ascii="GHEA Grapalat" w:hAnsi="GHEA Grapalat" w:cs="Sylfaen"/>
                <w:shd w:val="clear" w:color="auto" w:fill="FFFFFF"/>
              </w:rPr>
              <w:t>Նախագիծը</w:t>
            </w:r>
            <w:r w:rsidRPr="00D312E7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hd w:val="clear" w:color="auto" w:fill="FFFFFF"/>
              </w:rPr>
              <w:t>թողարկող</w:t>
            </w:r>
            <w:r w:rsidRPr="00D312E7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hd w:val="clear" w:color="auto" w:fill="FFFFFF"/>
              </w:rPr>
              <w:t>պատասխանատու</w:t>
            </w:r>
            <w:r w:rsidRPr="00D312E7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hd w:val="clear" w:color="auto" w:fill="FFFFFF"/>
              </w:rPr>
              <w:t>կապալառուի</w:t>
            </w:r>
            <w:r w:rsidRPr="00D312E7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r w:rsidRPr="00D312E7">
              <w:rPr>
                <w:rFonts w:ascii="GHEA Grapalat" w:hAnsi="GHEA Grapalat" w:cs="Sylfaen"/>
                <w:shd w:val="clear" w:color="auto" w:fill="FFFFFF"/>
              </w:rPr>
              <w:t>երաշխավորագիր։</w:t>
            </w:r>
          </w:p>
        </w:tc>
      </w:tr>
      <w:tr w:rsidR="00B303F0" w:rsidRPr="00D312E7" w14:paraId="00F9CEDC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E41EE0C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25639F2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Հայաստանի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Հանրապետության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օրենսդրությամբ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սահմանված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փորձաքննության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տեսակը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կամ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նախագծողի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երաշխավորագիրը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`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հղում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կատարելով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համապատասխան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իրավական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ակտին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  <w:tr w:rsidR="00B303F0" w:rsidRPr="00D312E7" w14:paraId="1D47E254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A818E83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745011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43C57C26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9C28239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60AB4C3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</w:tr>
      <w:tr w:rsidR="00B303F0" w:rsidRPr="00D312E7" w14:paraId="57ED5BCD" w14:textId="77777777" w:rsidTr="008346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A38997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15.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Այլ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պայմաններ</w:t>
            </w:r>
          </w:p>
        </w:tc>
        <w:tc>
          <w:tcPr>
            <w:tcW w:w="0" w:type="auto"/>
            <w:shd w:val="clear" w:color="auto" w:fill="FFFFFF"/>
            <w:hideMark/>
          </w:tcPr>
          <w:p w14:paraId="38636383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u w:val="single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u w:val="single"/>
                <w:lang w:val="en-US"/>
              </w:rPr>
              <w:t>_______________________________________________</w:t>
            </w:r>
          </w:p>
        </w:tc>
      </w:tr>
    </w:tbl>
    <w:p w14:paraId="47E79EB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1BBFB043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</w:p>
    <w:p w14:paraId="23D9CA84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</w:p>
    <w:p w14:paraId="753AEB10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ՀԱՅԱՍՏԱՆԻ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ՀԱՆՐԱՊԵՏՈՒԹՅԱՆ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</w:p>
    <w:p w14:paraId="7058BF1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ՀԱՄԱՅՆՔԻ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ՂԵԿԱՎԱՐ</w:t>
      </w:r>
    </w:p>
    <w:p w14:paraId="17A7E658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8"/>
        <w:gridCol w:w="7687"/>
      </w:tblGrid>
      <w:tr w:rsidR="00B303F0" w:rsidRPr="00D312E7" w14:paraId="7535B6B3" w14:textId="77777777" w:rsidTr="0083462B">
        <w:trPr>
          <w:tblCellSpacing w:w="7" w:type="dxa"/>
        </w:trPr>
        <w:tc>
          <w:tcPr>
            <w:tcW w:w="4620" w:type="dxa"/>
            <w:shd w:val="clear" w:color="auto" w:fill="FFFFFF"/>
            <w:vAlign w:val="center"/>
            <w:hideMark/>
          </w:tcPr>
          <w:p w14:paraId="1F3C83BB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13890" w:type="dxa"/>
            <w:shd w:val="clear" w:color="auto" w:fill="FFFFFF"/>
            <w:vAlign w:val="center"/>
            <w:hideMark/>
          </w:tcPr>
          <w:p w14:paraId="6F965487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ստորագրությունը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ազգանունը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28AEF461" w14:textId="77777777" w:rsidR="00B303F0" w:rsidRPr="001F2A8C" w:rsidRDefault="00B303F0" w:rsidP="00B303F0">
      <w:pPr>
        <w:shd w:val="clear" w:color="auto" w:fill="FFFFFF"/>
        <w:tabs>
          <w:tab w:val="left" w:pos="810"/>
          <w:tab w:val="left" w:pos="993"/>
        </w:tabs>
        <w:spacing w:after="0"/>
        <w:ind w:right="46"/>
        <w:jc w:val="both"/>
        <w:rPr>
          <w:rFonts w:ascii="GHEA Grapalat" w:hAnsi="GHEA Grapalat" w:cs="Cambria Math"/>
          <w:sz w:val="24"/>
          <w:szCs w:val="24"/>
        </w:rPr>
      </w:pPr>
      <w:r w:rsidRPr="001F2A8C">
        <w:rPr>
          <w:rFonts w:ascii="GHEA Grapalat" w:hAnsi="GHEA Grapalat" w:cs="Cambria Math"/>
          <w:sz w:val="24"/>
          <w:szCs w:val="24"/>
        </w:rPr>
        <w:t>»</w:t>
      </w:r>
    </w:p>
    <w:p w14:paraId="5AE1F0BF" w14:textId="77777777" w:rsidR="00B303F0" w:rsidRDefault="00B303F0" w:rsidP="00B303F0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3"/>
        </w:tabs>
        <w:spacing w:after="0"/>
        <w:ind w:left="0" w:right="46" w:firstLine="540"/>
        <w:jc w:val="both"/>
        <w:rPr>
          <w:rFonts w:ascii="GHEA Grapalat" w:hAnsi="GHEA Grapalat" w:cs="Cambria Math"/>
          <w:sz w:val="24"/>
          <w:szCs w:val="24"/>
        </w:rPr>
      </w:pPr>
      <w:r w:rsidRPr="00D312E7">
        <w:rPr>
          <w:rFonts w:ascii="GHEA Grapalat" w:hAnsi="GHEA Grapalat" w:cs="Cambria Math"/>
          <w:sz w:val="24"/>
          <w:szCs w:val="24"/>
        </w:rPr>
        <w:t xml:space="preserve"> «Ձև N Պ-ՇԹ» </w:t>
      </w:r>
      <w:r>
        <w:rPr>
          <w:rFonts w:ascii="GHEA Grapalat" w:hAnsi="GHEA Grapalat" w:cs="Cambria Math"/>
          <w:sz w:val="24"/>
          <w:szCs w:val="24"/>
        </w:rPr>
        <w:t>ձևաթուղթը շարադրել հետևյալ նոր խմբագրությամբ</w:t>
      </w:r>
      <w:r w:rsidRPr="00D312E7">
        <w:rPr>
          <w:rFonts w:ascii="GHEA Grapalat" w:hAnsi="GHEA Grapalat" w:cs="Cambria Math"/>
          <w:sz w:val="24"/>
          <w:szCs w:val="24"/>
        </w:rPr>
        <w:t>.</w:t>
      </w:r>
    </w:p>
    <w:p w14:paraId="28DDC27A" w14:textId="77777777" w:rsidR="00B303F0" w:rsidRPr="00D312E7" w:rsidRDefault="00B303F0" w:rsidP="00B303F0">
      <w:pPr>
        <w:shd w:val="clear" w:color="auto" w:fill="FFFFFF"/>
        <w:jc w:val="right"/>
        <w:rPr>
          <w:rFonts w:ascii="GHEA Grapalat" w:hAnsi="GHEA Grapalat" w:cs="Arial"/>
          <w:szCs w:val="24"/>
          <w:lang w:val="en-US"/>
        </w:rPr>
      </w:pPr>
      <w:r>
        <w:rPr>
          <w:rFonts w:ascii="GHEA Grapalat" w:hAnsi="GHEA Grapalat" w:cs="Cambria Math"/>
          <w:sz w:val="24"/>
          <w:szCs w:val="24"/>
        </w:rPr>
        <w:t>«</w:t>
      </w:r>
      <w:r w:rsidRPr="00D312E7">
        <w:rPr>
          <w:rFonts w:ascii="GHEA Grapalat" w:hAnsi="GHEA Grapalat" w:cs="Sylfaen"/>
          <w:b/>
          <w:bCs/>
          <w:i/>
          <w:iCs/>
          <w:szCs w:val="24"/>
          <w:u w:val="single"/>
          <w:lang w:val="en-US"/>
        </w:rPr>
        <w:t>Ձև</w:t>
      </w:r>
      <w:r w:rsidRPr="00D312E7">
        <w:rPr>
          <w:b/>
          <w:bCs/>
          <w:i/>
          <w:iCs/>
          <w:szCs w:val="24"/>
          <w:u w:val="single"/>
          <w:lang w:val="en-US"/>
        </w:rPr>
        <w:t> </w:t>
      </w:r>
      <w:r w:rsidRPr="00D312E7">
        <w:rPr>
          <w:rFonts w:ascii="GHEA Grapalat" w:hAnsi="GHEA Grapalat" w:cs="Arial"/>
          <w:b/>
          <w:bCs/>
          <w:i/>
          <w:iCs/>
          <w:szCs w:val="24"/>
          <w:u w:val="single"/>
          <w:lang w:val="en-US"/>
        </w:rPr>
        <w:t xml:space="preserve">N </w:t>
      </w:r>
      <w:r w:rsidRPr="00D312E7">
        <w:rPr>
          <w:rFonts w:ascii="GHEA Grapalat" w:hAnsi="GHEA Grapalat" w:cs="Sylfaen"/>
          <w:b/>
          <w:bCs/>
          <w:i/>
          <w:iCs/>
          <w:szCs w:val="24"/>
          <w:u w:val="single"/>
          <w:lang w:val="en-US"/>
        </w:rPr>
        <w:t>Պ</w:t>
      </w:r>
      <w:r w:rsidRPr="00D312E7">
        <w:rPr>
          <w:rFonts w:ascii="GHEA Grapalat" w:hAnsi="GHEA Grapalat" w:cs="Arial"/>
          <w:b/>
          <w:bCs/>
          <w:i/>
          <w:iCs/>
          <w:szCs w:val="24"/>
          <w:u w:val="single"/>
          <w:lang w:val="en-US"/>
        </w:rPr>
        <w:t>-</w:t>
      </w:r>
      <w:r w:rsidRPr="00D312E7">
        <w:rPr>
          <w:rFonts w:ascii="GHEA Grapalat" w:hAnsi="GHEA Grapalat" w:cs="Sylfaen"/>
          <w:b/>
          <w:bCs/>
          <w:i/>
          <w:iCs/>
          <w:szCs w:val="24"/>
          <w:u w:val="single"/>
          <w:lang w:val="en-US"/>
        </w:rPr>
        <w:t>ՇԹ</w:t>
      </w:r>
    </w:p>
    <w:p w14:paraId="5E7A9C2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20C5A292" w14:textId="77777777" w:rsidR="00B303F0" w:rsidRPr="00D312E7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noProof/>
          <w:szCs w:val="24"/>
          <w:lang w:val="en-US" w:eastAsia="en-US"/>
        </w:rPr>
        <w:drawing>
          <wp:inline distT="0" distB="0" distL="0" distR="0" wp14:anchorId="13CED999" wp14:editId="017E7BAE">
            <wp:extent cx="1296670" cy="1242060"/>
            <wp:effectExtent l="0" t="0" r="0" b="0"/>
            <wp:docPr id="736437774" name="Picture 736437774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6E10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1A5D5067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t>ՀԱՅԱՍՏԱՆԻ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ՀԱՆՐԱՊԵՏՈՒԹՅՈՒՆ</w:t>
      </w:r>
    </w:p>
    <w:p w14:paraId="08E24B2D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6C6AA2F6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>_____________________________________________</w:t>
      </w:r>
    </w:p>
    <w:p w14:paraId="51FA9840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ՀՀ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մարզ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համայնք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15AFA3D9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0E2D7215" w14:textId="77777777" w:rsidR="00B303F0" w:rsidRPr="00D312E7" w:rsidRDefault="00B303F0" w:rsidP="00B303F0">
      <w:pPr>
        <w:shd w:val="clear" w:color="auto" w:fill="FFFFFF"/>
        <w:spacing w:after="0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b/>
          <w:bCs/>
          <w:szCs w:val="24"/>
          <w:lang w:val="en-US"/>
        </w:rPr>
        <w:t>ՊԱՐԶԵՑՎԱԾ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ԸՆԹԱՑԱԿԱՐԳՈՎ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ՇԻՆԱՐԱՐՈՒԹՅԱՆ</w:t>
      </w:r>
      <w:r w:rsidRPr="00D312E7">
        <w:rPr>
          <w:rFonts w:ascii="GHEA Grapalat" w:hAnsi="GHEA Grapalat" w:cs="Arial"/>
          <w:b/>
          <w:bCs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b/>
          <w:bCs/>
          <w:szCs w:val="24"/>
          <w:lang w:val="en-US"/>
        </w:rPr>
        <w:t>ԹՈՒՅԼՏՎՈՒԹՅՈՒՆ</w:t>
      </w:r>
    </w:p>
    <w:p w14:paraId="007E5697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09CC92DC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N ________ _____ ________________ 20____ </w:t>
      </w:r>
      <w:r w:rsidRPr="00D312E7">
        <w:rPr>
          <w:rFonts w:ascii="GHEA Grapalat" w:hAnsi="GHEA Grapalat" w:cs="Sylfaen"/>
          <w:szCs w:val="24"/>
          <w:lang w:val="en-US"/>
        </w:rPr>
        <w:t>թ</w:t>
      </w:r>
      <w:r w:rsidRPr="00D312E7">
        <w:rPr>
          <w:rFonts w:ascii="GHEA Grapalat" w:hAnsi="GHEA Grapalat" w:cs="Arial"/>
          <w:szCs w:val="24"/>
          <w:lang w:val="en-US"/>
        </w:rPr>
        <w:t>.</w:t>
      </w:r>
    </w:p>
    <w:p w14:paraId="082AB7A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69D4235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Տրված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է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կառուցապատող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__________________________________________ -</w:t>
      </w:r>
      <w:r w:rsidRPr="00D312E7">
        <w:rPr>
          <w:rFonts w:ascii="GHEA Grapalat" w:hAnsi="GHEA Grapalat" w:cs="Sylfaen"/>
          <w:szCs w:val="24"/>
          <w:lang w:val="en-US"/>
        </w:rPr>
        <w:t>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7716"/>
      </w:tblGrid>
      <w:tr w:rsidR="00B303F0" w:rsidRPr="00D312E7" w14:paraId="6B0B3519" w14:textId="77777777" w:rsidTr="0083462B">
        <w:trPr>
          <w:tblCellSpacing w:w="7" w:type="dxa"/>
        </w:trPr>
        <w:tc>
          <w:tcPr>
            <w:tcW w:w="4545" w:type="dxa"/>
            <w:shd w:val="clear" w:color="auto" w:fill="FFFFFF"/>
            <w:vAlign w:val="center"/>
            <w:hideMark/>
          </w:tcPr>
          <w:p w14:paraId="0A5CECD5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13965" w:type="dxa"/>
            <w:shd w:val="clear" w:color="auto" w:fill="FFFFFF"/>
            <w:vAlign w:val="center"/>
            <w:hideMark/>
          </w:tcPr>
          <w:p w14:paraId="29F65AEE" w14:textId="77777777" w:rsidR="00B303F0" w:rsidRPr="00D312E7" w:rsidRDefault="00B303F0" w:rsidP="0083462B">
            <w:pPr>
              <w:spacing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իրավաբանական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անձի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անվանումը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պետական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գրանցման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վկայականի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,</w:t>
            </w:r>
          </w:p>
        </w:tc>
      </w:tr>
    </w:tbl>
    <w:p w14:paraId="2800FBB7" w14:textId="77777777" w:rsidR="00B303F0" w:rsidRPr="00D312E7" w:rsidRDefault="00B303F0" w:rsidP="00B303F0">
      <w:pPr>
        <w:spacing w:after="0"/>
        <w:rPr>
          <w:rFonts w:ascii="GHEA Grapalat" w:hAnsi="GHEA Grapalat"/>
          <w:szCs w:val="24"/>
          <w:lang w:val="en-US"/>
        </w:rPr>
      </w:pPr>
      <w:r w:rsidRPr="00D312E7">
        <w:rPr>
          <w:szCs w:val="24"/>
          <w:shd w:val="clear" w:color="auto" w:fill="FFFFFF"/>
          <w:lang w:val="en-US"/>
        </w:rPr>
        <w:t> </w:t>
      </w:r>
      <w:r w:rsidRPr="00D312E7">
        <w:rPr>
          <w:rFonts w:ascii="GHEA Grapalat" w:hAnsi="GHEA Grapalat" w:cs="Arial"/>
          <w:szCs w:val="24"/>
          <w:shd w:val="clear" w:color="auto" w:fill="FFFFFF"/>
          <w:lang w:val="en-US"/>
        </w:rPr>
        <w:t>_____________________________________________________________________</w:t>
      </w:r>
    </w:p>
    <w:p w14:paraId="48C56A3B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 w:val="15"/>
          <w:szCs w:val="15"/>
          <w:lang w:val="en-US"/>
        </w:rPr>
        <w:t> </w:t>
      </w:r>
      <w:r w:rsidRPr="00D312E7">
        <w:rPr>
          <w:rFonts w:ascii="GHEA Grapalat" w:hAnsi="GHEA Grapalat" w:cs="Sylfaen"/>
          <w:sz w:val="15"/>
          <w:szCs w:val="15"/>
          <w:lang w:val="en-US"/>
        </w:rPr>
        <w:t>ֆիզիկական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անձի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անունը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ազգանունը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հասցեն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հողամասի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գտնվելու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վայրը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58892F9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21F3FC7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___________________________________________________________ </w:t>
      </w:r>
      <w:r w:rsidRPr="00D312E7">
        <w:rPr>
          <w:rFonts w:ascii="GHEA Grapalat" w:hAnsi="GHEA Grapalat" w:cs="Sylfaen"/>
          <w:szCs w:val="24"/>
          <w:lang w:val="en-US"/>
        </w:rPr>
        <w:t>օբյեկտի</w:t>
      </w:r>
    </w:p>
    <w:p w14:paraId="28283832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օբյեկտի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անվանումը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ռիսկայնության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աստիճանը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կատեգորիան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),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հակիրճ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բնութագիրը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հիմնական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ցուցանիշները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2A00920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72EF1BC3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աշխատանքների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կատարման</w:t>
      </w:r>
      <w:r w:rsidRPr="00D312E7">
        <w:rPr>
          <w:rFonts w:ascii="GHEA Grapalat" w:hAnsi="GHEA Grapalat" w:cs="Sylfaen"/>
          <w:szCs w:val="24"/>
        </w:rPr>
        <w:t>։</w:t>
      </w:r>
    </w:p>
    <w:p w14:paraId="5A090664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27472297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1. </w:t>
      </w:r>
      <w:r w:rsidRPr="00D312E7">
        <w:rPr>
          <w:rFonts w:ascii="GHEA Grapalat" w:hAnsi="GHEA Grapalat" w:cs="Sylfaen"/>
          <w:szCs w:val="24"/>
          <w:lang w:val="en-US"/>
        </w:rPr>
        <w:t>Օբյեկտի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նախագծային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փաստաթղթերը</w:t>
      </w:r>
      <w:r w:rsidRPr="00D312E7">
        <w:rPr>
          <w:rFonts w:ascii="GHEA Grapalat" w:hAnsi="GHEA Grapalat" w:cs="Arial"/>
          <w:szCs w:val="24"/>
          <w:lang w:val="en-US"/>
        </w:rPr>
        <w:t>`</w:t>
      </w:r>
    </w:p>
    <w:p w14:paraId="6F06C2C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716B813E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1) </w:t>
      </w:r>
      <w:r w:rsidRPr="00D312E7">
        <w:rPr>
          <w:rFonts w:ascii="GHEA Grapalat" w:hAnsi="GHEA Grapalat" w:cs="Sylfaen"/>
          <w:szCs w:val="24"/>
          <w:lang w:val="en-US"/>
        </w:rPr>
        <w:t>մշակվել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են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___________________________________________________________________</w:t>
      </w:r>
    </w:p>
    <w:p w14:paraId="444A1AD7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նախագծային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փաստաթղթերի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փուլը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նախագծային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աշխատանքների</w:t>
      </w:r>
    </w:p>
    <w:p w14:paraId="69F4728F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61DBCA9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>____________________________________________________________</w:t>
      </w:r>
      <w:r w:rsidRPr="00D312E7">
        <w:rPr>
          <w:rFonts w:ascii="GHEA Grapalat" w:hAnsi="GHEA Grapalat" w:cs="Sylfaen"/>
          <w:szCs w:val="24"/>
          <w:lang w:val="en-US"/>
        </w:rPr>
        <w:t>կողմից</w:t>
      </w:r>
      <w:r w:rsidRPr="00D312E7">
        <w:rPr>
          <w:rFonts w:ascii="GHEA Grapalat" w:hAnsi="GHEA Grapalat" w:cs="Arial"/>
          <w:szCs w:val="24"/>
          <w:lang w:val="en-US"/>
        </w:rPr>
        <w:t>.</w:t>
      </w:r>
    </w:p>
    <w:p w14:paraId="47F7D93F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 w:val="15"/>
          <w:szCs w:val="15"/>
          <w:lang w:val="en-US"/>
        </w:rPr>
        <w:t>կապալառուի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անվանումը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արտոնագրի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համարը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0A56304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278737A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602"/>
      </w:tblGrid>
      <w:tr w:rsidR="00B303F0" w:rsidRPr="00D312E7" w14:paraId="3481F819" w14:textId="77777777" w:rsidTr="0083462B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096F31C1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2)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Ստացել</w:t>
            </w:r>
            <w:r w:rsidRPr="00D312E7">
              <w:rPr>
                <w:rFonts w:ascii="GHEA Grapalat" w:hAnsi="GHEA Grapalat" w:cs="Arial"/>
                <w:szCs w:val="24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</w:rPr>
              <w:t>է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նախագիծը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թողարկող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պատասխանատու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կապալառուի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երաշխավորագիրը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>`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D4670C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br/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նշել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նախագիծը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թողարկող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պատասխանատու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br/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կապալառուի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երաշխավորության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պայմանագրի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համարը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7917AE85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</w:p>
    <w:p w14:paraId="1C8F238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</w:p>
    <w:p w14:paraId="3A5375D2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</w:p>
    <w:p w14:paraId="2EDBC977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40CC9B5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2.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աշխատանքներն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իրականացնել</w:t>
      </w:r>
      <w:r w:rsidRPr="00D312E7">
        <w:rPr>
          <w:rFonts w:ascii="GHEA Grapalat" w:hAnsi="GHEA Grapalat" w:cs="Sylfaen"/>
          <w:szCs w:val="24"/>
        </w:rPr>
        <w:t>՝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Arial"/>
          <w:szCs w:val="24"/>
        </w:rPr>
        <w:t xml:space="preserve">3 </w:t>
      </w:r>
      <w:r w:rsidRPr="00D312E7">
        <w:rPr>
          <w:rFonts w:ascii="GHEA Grapalat" w:hAnsi="GHEA Grapalat" w:cs="Sylfaen"/>
          <w:szCs w:val="24"/>
        </w:rPr>
        <w:t>տարվա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ընթացքում՝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7"/>
        <w:gridCol w:w="6098"/>
      </w:tblGrid>
      <w:tr w:rsidR="00B303F0" w:rsidRPr="00D312E7" w14:paraId="09516D0B" w14:textId="77777777" w:rsidTr="0083462B">
        <w:trPr>
          <w:tblCellSpacing w:w="7" w:type="dxa"/>
        </w:trPr>
        <w:tc>
          <w:tcPr>
            <w:tcW w:w="7680" w:type="dxa"/>
            <w:vAlign w:val="center"/>
            <w:hideMark/>
          </w:tcPr>
          <w:p w14:paraId="047052E4" w14:textId="77777777" w:rsidR="00B303F0" w:rsidRPr="00D312E7" w:rsidRDefault="00B303F0" w:rsidP="0083462B">
            <w:pPr>
              <w:spacing w:after="0"/>
              <w:rPr>
                <w:rFonts w:ascii="GHEA Grapalat" w:hAnsi="GHEA Grapalat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10830" w:type="dxa"/>
            <w:vAlign w:val="center"/>
            <w:hideMark/>
          </w:tcPr>
          <w:p w14:paraId="6428B916" w14:textId="77777777" w:rsidR="00B303F0" w:rsidRPr="00D312E7" w:rsidRDefault="00B303F0" w:rsidP="0083462B">
            <w:pPr>
              <w:spacing w:after="0"/>
              <w:rPr>
                <w:rFonts w:ascii="GHEA Grapalat" w:hAnsi="GHEA Grapalat"/>
                <w:szCs w:val="24"/>
                <w:lang w:val="en-US"/>
              </w:rPr>
            </w:pPr>
            <w:r w:rsidRPr="00D312E7">
              <w:rPr>
                <w:rFonts w:ascii="GHEA Grapalat" w:hAnsi="GHEA Grapalat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նշել</w:t>
            </w:r>
            <w:r w:rsidRPr="00D312E7">
              <w:rPr>
                <w:rFonts w:ascii="GHEA Grapalat" w:hAnsi="GHEA Grapalat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շինարարության</w:t>
            </w:r>
            <w:r w:rsidRPr="00D312E7">
              <w:rPr>
                <w:rFonts w:ascii="GHEA Grapalat" w:hAnsi="GHEA Grapalat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նորմատիվային</w:t>
            </w:r>
            <w:r w:rsidRPr="00D312E7">
              <w:rPr>
                <w:rFonts w:ascii="GHEA Grapalat" w:hAnsi="GHEA Grapalat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տևողությունը</w:t>
            </w:r>
            <w:r w:rsidRPr="00D312E7">
              <w:rPr>
                <w:rFonts w:ascii="GHEA Grapalat" w:hAnsi="GHEA Grapalat"/>
                <w:sz w:val="15"/>
                <w:szCs w:val="15"/>
                <w:lang w:val="en-US"/>
              </w:rPr>
              <w:t>)</w:t>
            </w:r>
          </w:p>
        </w:tc>
      </w:tr>
    </w:tbl>
    <w:p w14:paraId="13D0EFA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5185A28B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Ներառյալ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ավարտական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ակտի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տրամադրման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ավարտված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օբյեկտն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ընդունող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հանձնաժողովի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նախատեսվող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ժամկետը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0EB98B0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2.1. </w:t>
      </w:r>
      <w:r w:rsidRPr="00D312E7">
        <w:rPr>
          <w:rFonts w:ascii="GHEA Grapalat" w:hAnsi="GHEA Grapalat" w:cs="Sylfaen"/>
          <w:szCs w:val="24"/>
          <w:lang w:val="en-US"/>
        </w:rPr>
        <w:t>Ապահովել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օբյեկտի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շահագործման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թույլտվության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ստացումը՝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ավարտական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ակտի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տրամադրման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օրը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7F17984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4738FA7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t>Ներառյալ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ավարտված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օբյեկտն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ընդունող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հանձնաժողովի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նախատեսվող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ժամկետը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6FED5CA7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 </w:t>
      </w:r>
    </w:p>
    <w:p w14:paraId="0008601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</w:rPr>
        <w:t>3</w:t>
      </w:r>
      <w:r w:rsidRPr="00D312E7">
        <w:rPr>
          <w:rFonts w:ascii="GHEA Grapalat" w:hAnsi="GHEA Grapalat" w:cs="Arial"/>
          <w:szCs w:val="24"/>
          <w:lang w:val="en-US"/>
        </w:rPr>
        <w:t xml:space="preserve">. </w:t>
      </w:r>
      <w:r w:rsidRPr="00D312E7">
        <w:rPr>
          <w:rFonts w:ascii="GHEA Grapalat" w:hAnsi="GHEA Grapalat" w:cs="Sylfaen"/>
          <w:szCs w:val="24"/>
          <w:lang w:val="en-US"/>
        </w:rPr>
        <w:t>Նախագծային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փաստաթղթերը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փոփոխվել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են</w:t>
      </w:r>
      <w:r w:rsidRPr="00D312E7">
        <w:rPr>
          <w:rFonts w:ascii="GHEA Grapalat" w:hAnsi="GHEA Grapalat" w:cs="Arial"/>
          <w:szCs w:val="24"/>
          <w:lang w:val="en-US"/>
        </w:rPr>
        <w:t xml:space="preserve"> (</w:t>
      </w:r>
      <w:r w:rsidRPr="00D312E7">
        <w:rPr>
          <w:rFonts w:ascii="GHEA Grapalat" w:hAnsi="GHEA Grapalat" w:cs="Sylfaen"/>
          <w:szCs w:val="24"/>
          <w:lang w:val="en-US"/>
        </w:rPr>
        <w:t>լրացվում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է</w:t>
      </w:r>
      <w:r w:rsidRPr="00D312E7">
        <w:rPr>
          <w:rFonts w:ascii="GHEA Grapalat" w:hAnsi="GHEA Grapalat" w:cs="Arial"/>
          <w:szCs w:val="24"/>
          <w:lang w:val="en-US"/>
        </w:rPr>
        <w:t xml:space="preserve"> N 1 </w:t>
      </w:r>
      <w:r w:rsidRPr="00D312E7">
        <w:rPr>
          <w:rFonts w:ascii="GHEA Grapalat" w:hAnsi="GHEA Grapalat" w:cs="Sylfaen"/>
          <w:szCs w:val="24"/>
          <w:lang w:val="en-US"/>
        </w:rPr>
        <w:t>հավելվածի</w:t>
      </w:r>
      <w:r w:rsidRPr="00D312E7">
        <w:rPr>
          <w:rFonts w:ascii="GHEA Grapalat" w:hAnsi="GHEA Grapalat" w:cs="Arial"/>
          <w:szCs w:val="24"/>
          <w:lang w:val="en-US"/>
        </w:rPr>
        <w:t xml:space="preserve"> 108-</w:t>
      </w:r>
      <w:r w:rsidRPr="00D312E7">
        <w:rPr>
          <w:rFonts w:ascii="GHEA Grapalat" w:hAnsi="GHEA Grapalat" w:cs="Sylfaen"/>
          <w:szCs w:val="24"/>
          <w:lang w:val="en-US"/>
        </w:rPr>
        <w:t>րդ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կետով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նախատեսված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դեպքերում</w:t>
      </w:r>
      <w:r w:rsidRPr="00D312E7">
        <w:rPr>
          <w:rFonts w:ascii="GHEA Grapalat" w:hAnsi="GHEA Grapalat" w:cs="Arial"/>
          <w:szCs w:val="24"/>
          <w:lang w:val="en-US"/>
        </w:rPr>
        <w:t xml:space="preserve">) _______________________________________________________________ </w:t>
      </w:r>
      <w:r w:rsidRPr="00D312E7">
        <w:rPr>
          <w:rFonts w:ascii="GHEA Grapalat" w:hAnsi="GHEA Grapalat" w:cs="Sylfaen"/>
          <w:szCs w:val="24"/>
          <w:lang w:val="en-US"/>
        </w:rPr>
        <w:t>կողմից</w:t>
      </w:r>
    </w:p>
    <w:p w14:paraId="5C5A2725" w14:textId="77777777" w:rsidR="00B303F0" w:rsidRPr="00D312E7" w:rsidRDefault="00B303F0" w:rsidP="00B303F0">
      <w:pPr>
        <w:shd w:val="clear" w:color="auto" w:fill="FFFFFF"/>
        <w:spacing w:after="0"/>
        <w:ind w:left="1125"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նախագծային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աշխատանքների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կապալառուի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անվանումը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,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լիցենզիայի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համարը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099C8E6A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5"/>
        <w:gridCol w:w="5380"/>
      </w:tblGrid>
      <w:tr w:rsidR="00B303F0" w:rsidRPr="00D312E7" w14:paraId="35E7C00A" w14:textId="77777777" w:rsidTr="0083462B">
        <w:trPr>
          <w:tblCellSpacing w:w="7" w:type="dxa"/>
        </w:trPr>
        <w:tc>
          <w:tcPr>
            <w:tcW w:w="11550" w:type="dxa"/>
            <w:shd w:val="clear" w:color="auto" w:fill="FFFFFF"/>
            <w:vAlign w:val="center"/>
            <w:hideMark/>
          </w:tcPr>
          <w:p w14:paraId="56101CB2" w14:textId="77777777" w:rsidR="00B303F0" w:rsidRPr="00D312E7" w:rsidRDefault="00B303F0" w:rsidP="0083462B">
            <w:pPr>
              <w:spacing w:before="100" w:beforeAutospacing="1" w:after="0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Sylfaen"/>
                <w:szCs w:val="24"/>
                <w:lang w:val="en-US"/>
              </w:rPr>
              <w:t>և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սահմանված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կարգով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համաձայնեցվել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իրավասու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Cs w:val="24"/>
                <w:lang w:val="en-US"/>
              </w:rPr>
              <w:t>մարմնի</w:t>
            </w:r>
          </w:p>
        </w:tc>
        <w:tc>
          <w:tcPr>
            <w:tcW w:w="9360" w:type="dxa"/>
            <w:shd w:val="clear" w:color="auto" w:fill="FFFFFF"/>
            <w:vAlign w:val="center"/>
            <w:hideMark/>
          </w:tcPr>
          <w:p w14:paraId="4329CE9A" w14:textId="77777777" w:rsidR="00B303F0" w:rsidRPr="00D312E7" w:rsidRDefault="00B303F0" w:rsidP="0083462B">
            <w:pPr>
              <w:spacing w:before="100" w:beforeAutospacing="1" w:after="0"/>
              <w:jc w:val="center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________________________________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br/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նշել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իրավասու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մարմնի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անվանումը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16BF0E29" w14:textId="77777777" w:rsidR="00B303F0" w:rsidRPr="00D312E7" w:rsidRDefault="00B303F0" w:rsidP="00B303F0">
      <w:pPr>
        <w:shd w:val="clear" w:color="auto" w:fill="FFFFFF"/>
        <w:spacing w:after="0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>____________________________________________________</w:t>
      </w:r>
      <w:r w:rsidRPr="00D312E7">
        <w:rPr>
          <w:rFonts w:ascii="GHEA Grapalat" w:hAnsi="GHEA Grapalat" w:cs="Arial"/>
          <w:szCs w:val="24"/>
          <w:lang w:val="ru-RU"/>
        </w:rPr>
        <w:t>_____________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հետ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3A8EFC28" w14:textId="77777777" w:rsidR="00B303F0" w:rsidRPr="00D312E7" w:rsidRDefault="00B303F0" w:rsidP="00B303F0">
      <w:pPr>
        <w:shd w:val="clear" w:color="auto" w:fill="FFFFFF"/>
        <w:spacing w:after="0"/>
        <w:ind w:firstLine="375"/>
        <w:jc w:val="center"/>
        <w:rPr>
          <w:rFonts w:ascii="GHEA Grapalat" w:hAnsi="GHEA Grapalat" w:cs="Arial"/>
          <w:szCs w:val="24"/>
          <w:lang w:val="en-US"/>
        </w:rPr>
      </w:pPr>
      <w:r w:rsidRPr="00D312E7">
        <w:rPr>
          <w:sz w:val="15"/>
          <w:szCs w:val="15"/>
          <w:lang w:val="en-US"/>
        </w:rPr>
        <w:t> </w:t>
      </w:r>
      <w:r w:rsidRPr="00D312E7">
        <w:rPr>
          <w:rFonts w:ascii="GHEA Grapalat" w:hAnsi="GHEA Grapalat" w:cs="Arial"/>
          <w:sz w:val="15"/>
          <w:szCs w:val="15"/>
          <w:lang w:val="en-US"/>
        </w:rPr>
        <w:t>(</w:t>
      </w:r>
      <w:r w:rsidRPr="00D312E7">
        <w:rPr>
          <w:rFonts w:ascii="GHEA Grapalat" w:hAnsi="GHEA Grapalat" w:cs="Sylfaen"/>
          <w:sz w:val="15"/>
          <w:szCs w:val="15"/>
          <w:lang w:val="en-US"/>
        </w:rPr>
        <w:t>նշել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օրենքով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սահմանված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համաձայնեցնող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մարմինների</w:t>
      </w:r>
      <w:r w:rsidRPr="00D312E7">
        <w:rPr>
          <w:rFonts w:ascii="GHEA Grapalat" w:hAnsi="GHEA Grapalat" w:cs="Arial"/>
          <w:sz w:val="15"/>
          <w:szCs w:val="15"/>
          <w:lang w:val="en-US"/>
        </w:rPr>
        <w:t xml:space="preserve"> </w:t>
      </w:r>
      <w:r w:rsidRPr="00D312E7">
        <w:rPr>
          <w:rFonts w:ascii="GHEA Grapalat" w:hAnsi="GHEA Grapalat" w:cs="Sylfaen"/>
          <w:sz w:val="15"/>
          <w:szCs w:val="15"/>
          <w:lang w:val="en-US"/>
        </w:rPr>
        <w:t>անվանումները</w:t>
      </w:r>
      <w:r w:rsidRPr="00D312E7">
        <w:rPr>
          <w:rFonts w:ascii="GHEA Grapalat" w:hAnsi="GHEA Grapalat" w:cs="Arial"/>
          <w:sz w:val="15"/>
          <w:szCs w:val="15"/>
          <w:lang w:val="en-US"/>
        </w:rPr>
        <w:t>)</w:t>
      </w:r>
    </w:p>
    <w:p w14:paraId="1A6C6C64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4C86F45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4. </w:t>
      </w:r>
      <w:r w:rsidRPr="00D312E7">
        <w:rPr>
          <w:rFonts w:ascii="GHEA Grapalat" w:hAnsi="GHEA Grapalat" w:cs="Sylfaen"/>
          <w:szCs w:val="24"/>
          <w:lang w:val="en-US"/>
        </w:rPr>
        <w:t>Հատուկ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պայմաններ</w:t>
      </w:r>
      <w:r w:rsidRPr="00D312E7">
        <w:rPr>
          <w:rFonts w:ascii="GHEA Grapalat" w:hAnsi="GHEA Grapalat" w:cs="Arial"/>
          <w:szCs w:val="24"/>
          <w:lang w:val="en-US"/>
        </w:rPr>
        <w:t>`</w:t>
      </w:r>
    </w:p>
    <w:p w14:paraId="7058C0C3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17E7EF28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1) </w:t>
      </w:r>
      <w:r w:rsidRPr="00D312E7">
        <w:rPr>
          <w:rFonts w:ascii="GHEA Grapalat" w:hAnsi="GHEA Grapalat" w:cs="Sylfaen"/>
          <w:szCs w:val="24"/>
          <w:lang w:val="en-US"/>
        </w:rPr>
        <w:t>կառուցապատողը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նախքան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շինարարությունն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սկսելը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ինչպես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նաև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դրա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ընթացքում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պարտավոր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է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հասցվելիք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վնասների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փոխհատուցման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համաձայնության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գալ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կառուցապատման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հետևանքով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վնասներ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կրող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սուբյեկտների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հետ</w:t>
      </w:r>
      <w:r w:rsidRPr="00D312E7">
        <w:rPr>
          <w:rFonts w:ascii="GHEA Grapalat" w:hAnsi="GHEA Grapalat" w:cs="Arial"/>
          <w:szCs w:val="24"/>
          <w:lang w:val="en-US"/>
        </w:rPr>
        <w:t>.</w:t>
      </w:r>
    </w:p>
    <w:p w14:paraId="37CE7DD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07BD7BD1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2) </w:t>
      </w:r>
      <w:r w:rsidRPr="00D312E7">
        <w:rPr>
          <w:rFonts w:ascii="GHEA Grapalat" w:hAnsi="GHEA Grapalat" w:cs="Sylfaen"/>
          <w:szCs w:val="24"/>
          <w:lang w:val="en-US"/>
        </w:rPr>
        <w:t>շինարարության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թույլտվությամբ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սահմանված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ժամկետներում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կառուցապատումը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չավարտելու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դեպքում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գործում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են</w:t>
      </w:r>
      <w:r w:rsidRPr="00D312E7">
        <w:rPr>
          <w:rFonts w:ascii="GHEA Grapalat" w:hAnsi="GHEA Grapalat" w:cs="Arial"/>
          <w:szCs w:val="24"/>
          <w:lang w:val="en-US"/>
        </w:rPr>
        <w:t xml:space="preserve"> N 1 </w:t>
      </w:r>
      <w:r w:rsidRPr="00D312E7">
        <w:rPr>
          <w:rFonts w:ascii="GHEA Grapalat" w:hAnsi="GHEA Grapalat" w:cs="Sylfaen"/>
          <w:szCs w:val="24"/>
          <w:lang w:val="en-US"/>
        </w:rPr>
        <w:t>հավելվածի</w:t>
      </w:r>
      <w:r w:rsidRPr="00D312E7">
        <w:rPr>
          <w:rFonts w:ascii="GHEA Grapalat" w:hAnsi="GHEA Grapalat" w:cs="Arial"/>
          <w:szCs w:val="24"/>
          <w:lang w:val="en-US"/>
        </w:rPr>
        <w:t xml:space="preserve"> 123-126-</w:t>
      </w:r>
      <w:r w:rsidRPr="00D312E7">
        <w:rPr>
          <w:rFonts w:ascii="GHEA Grapalat" w:hAnsi="GHEA Grapalat" w:cs="Sylfaen"/>
          <w:szCs w:val="24"/>
          <w:lang w:val="en-US"/>
        </w:rPr>
        <w:t>րդ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կետերով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սահմանված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պահանջները</w:t>
      </w:r>
      <w:r w:rsidRPr="00D312E7">
        <w:rPr>
          <w:rFonts w:ascii="GHEA Grapalat" w:hAnsi="GHEA Grapalat" w:cs="Arial"/>
          <w:szCs w:val="24"/>
          <w:lang w:val="en-US"/>
        </w:rPr>
        <w:t>.</w:t>
      </w:r>
    </w:p>
    <w:p w14:paraId="0B43BFF2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4127512D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  <w:r w:rsidRPr="00D312E7">
        <w:rPr>
          <w:rFonts w:ascii="GHEA Grapalat" w:hAnsi="GHEA Grapalat" w:cs="Arial"/>
          <w:szCs w:val="24"/>
          <w:lang w:val="en-US"/>
        </w:rPr>
        <w:t xml:space="preserve">5. </w:t>
      </w:r>
      <w:r w:rsidRPr="00D312E7">
        <w:rPr>
          <w:rFonts w:ascii="GHEA Grapalat" w:hAnsi="GHEA Grapalat" w:cs="Sylfaen"/>
          <w:szCs w:val="24"/>
          <w:lang w:val="en-US"/>
        </w:rPr>
        <w:t>Այլ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պայմաններ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_____________________________________________________________________:</w:t>
      </w:r>
    </w:p>
    <w:p w14:paraId="1C61EFE9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743D78D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</w:rPr>
        <w:t>6</w:t>
      </w:r>
      <w:r w:rsidRPr="00D312E7">
        <w:rPr>
          <w:rFonts w:ascii="GHEA Grapalat" w:hAnsi="GHEA Grapalat" w:cs="Arial"/>
          <w:szCs w:val="24"/>
          <w:lang w:val="en-US"/>
        </w:rPr>
        <w:t xml:space="preserve">. </w:t>
      </w:r>
      <w:r w:rsidRPr="00D312E7">
        <w:rPr>
          <w:rFonts w:ascii="GHEA Grapalat" w:hAnsi="GHEA Grapalat" w:cs="Sylfaen"/>
          <w:szCs w:val="24"/>
          <w:lang w:val="en-US"/>
        </w:rPr>
        <w:t>Կառուցապատողը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աշխատանքներն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սկսելուց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առնվազն</w:t>
      </w:r>
      <w:r w:rsidRPr="00D312E7">
        <w:rPr>
          <w:rFonts w:ascii="GHEA Grapalat" w:hAnsi="GHEA Grapalat" w:cs="Arial"/>
          <w:szCs w:val="24"/>
          <w:lang w:val="en-US"/>
        </w:rPr>
        <w:t xml:space="preserve"> 3 </w:t>
      </w:r>
      <w:r w:rsidRPr="00D312E7">
        <w:rPr>
          <w:rFonts w:ascii="GHEA Grapalat" w:hAnsi="GHEA Grapalat" w:cs="Sylfaen"/>
          <w:szCs w:val="24"/>
          <w:lang w:val="en-US"/>
        </w:rPr>
        <w:t>օր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առաջ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համաձայն</w:t>
      </w:r>
      <w:r w:rsidRPr="00D312E7">
        <w:rPr>
          <w:rFonts w:ascii="GHEA Grapalat" w:hAnsi="GHEA Grapalat" w:cs="Arial"/>
          <w:szCs w:val="24"/>
          <w:lang w:val="en-US"/>
        </w:rPr>
        <w:t xml:space="preserve"> N 5 </w:t>
      </w:r>
      <w:r w:rsidRPr="00D312E7">
        <w:rPr>
          <w:rFonts w:ascii="GHEA Grapalat" w:hAnsi="GHEA Grapalat" w:cs="Sylfaen"/>
          <w:szCs w:val="24"/>
          <w:lang w:val="en-US"/>
        </w:rPr>
        <w:t>հավելվածի</w:t>
      </w:r>
      <w:r w:rsidRPr="00D312E7">
        <w:rPr>
          <w:rFonts w:ascii="GHEA Grapalat" w:hAnsi="GHEA Grapalat" w:cs="Arial"/>
          <w:szCs w:val="24"/>
          <w:lang w:val="en-US"/>
        </w:rPr>
        <w:t xml:space="preserve"> N 2-5 </w:t>
      </w:r>
      <w:r w:rsidRPr="00D312E7">
        <w:rPr>
          <w:rFonts w:ascii="GHEA Grapalat" w:hAnsi="GHEA Grapalat" w:cs="Sylfaen"/>
          <w:szCs w:val="24"/>
          <w:lang w:val="en-US"/>
        </w:rPr>
        <w:t>ձևի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տեղեկացնում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է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իրավասու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մարմնին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7551969C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560BDC07" w14:textId="77777777" w:rsidR="00B303F0" w:rsidRPr="00D312E7" w:rsidRDefault="00B303F0" w:rsidP="00B303F0">
      <w:pPr>
        <w:shd w:val="clear" w:color="auto" w:fill="FFFFFF"/>
        <w:spacing w:after="0"/>
        <w:ind w:firstLine="375"/>
        <w:jc w:val="both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Arial"/>
          <w:szCs w:val="24"/>
          <w:lang w:val="en-US"/>
        </w:rPr>
        <w:t xml:space="preserve">7. </w:t>
      </w:r>
      <w:r w:rsidRPr="00D312E7">
        <w:rPr>
          <w:rFonts w:ascii="GHEA Grapalat" w:hAnsi="GHEA Grapalat" w:cs="Sylfaen"/>
          <w:szCs w:val="24"/>
          <w:lang w:val="en-US"/>
        </w:rPr>
        <w:t>Թույլտվության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հիման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վրա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ցանկացած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շինարարական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և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զուգահեռ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աշխատանք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կարող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է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իրականացվել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բացառապես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Հայաստանի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Հանրապետության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օրենսդրությանը</w:t>
      </w:r>
      <w:r w:rsidRPr="00D312E7">
        <w:rPr>
          <w:rFonts w:ascii="GHEA Grapalat" w:hAnsi="GHEA Grapalat" w:cs="Arial"/>
          <w:szCs w:val="24"/>
          <w:lang w:val="en-US"/>
        </w:rPr>
        <w:t xml:space="preserve">, </w:t>
      </w:r>
      <w:r w:rsidRPr="00D312E7">
        <w:rPr>
          <w:rFonts w:ascii="GHEA Grapalat" w:hAnsi="GHEA Grapalat" w:cs="Sylfaen"/>
          <w:szCs w:val="24"/>
          <w:lang w:val="en-US"/>
        </w:rPr>
        <w:t>նախագծային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փաստաթղթերին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և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նորմատիվ</w:t>
      </w:r>
      <w:r w:rsidRPr="00D312E7">
        <w:rPr>
          <w:rFonts w:ascii="GHEA Grapalat" w:hAnsi="GHEA Grapalat" w:cs="Arial"/>
          <w:szCs w:val="24"/>
          <w:lang w:val="en-US"/>
        </w:rPr>
        <w:t>-</w:t>
      </w:r>
      <w:r w:rsidRPr="00D312E7">
        <w:rPr>
          <w:rFonts w:ascii="GHEA Grapalat" w:hAnsi="GHEA Grapalat" w:cs="Sylfaen"/>
          <w:szCs w:val="24"/>
          <w:lang w:val="en-US"/>
        </w:rPr>
        <w:t>տեխնիկական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պահանջներին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համապատասխան</w:t>
      </w:r>
      <w:r w:rsidRPr="00D312E7">
        <w:rPr>
          <w:rFonts w:ascii="GHEA Grapalat" w:hAnsi="GHEA Grapalat" w:cs="Arial"/>
          <w:szCs w:val="24"/>
          <w:lang w:val="en-US"/>
        </w:rPr>
        <w:t>:</w:t>
      </w:r>
    </w:p>
    <w:p w14:paraId="2004CE0A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szCs w:val="24"/>
          <w:lang w:val="en-US"/>
        </w:rPr>
        <w:t> </w:t>
      </w:r>
    </w:p>
    <w:p w14:paraId="736112C6" w14:textId="77777777" w:rsidR="00B303F0" w:rsidRPr="00D312E7" w:rsidRDefault="00B303F0" w:rsidP="00B303F0">
      <w:pPr>
        <w:shd w:val="clear" w:color="auto" w:fill="FFFFFF"/>
        <w:spacing w:after="0"/>
        <w:ind w:firstLine="375"/>
        <w:rPr>
          <w:rFonts w:ascii="GHEA Grapalat" w:hAnsi="GHEA Grapalat" w:cs="Arial"/>
          <w:szCs w:val="24"/>
          <w:lang w:val="en-US"/>
        </w:rPr>
      </w:pPr>
      <w:r w:rsidRPr="00D312E7">
        <w:rPr>
          <w:rFonts w:ascii="GHEA Grapalat" w:hAnsi="GHEA Grapalat" w:cs="Sylfaen"/>
          <w:szCs w:val="24"/>
          <w:lang w:val="en-US"/>
        </w:rPr>
        <w:lastRenderedPageBreak/>
        <w:t>ՀԱՅԱՍՏԱՆԻ</w:t>
      </w:r>
      <w:r w:rsidRPr="00D312E7">
        <w:rPr>
          <w:rFonts w:ascii="GHEA Grapalat" w:hAnsi="GHEA Grapalat" w:cs="Arial"/>
          <w:szCs w:val="24"/>
          <w:lang w:val="en-US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ՀԱՆՐԱՊԵՏՈՒԹՅԱՆ</w:t>
      </w:r>
      <w:r w:rsidRPr="00D312E7">
        <w:rPr>
          <w:rFonts w:ascii="GHEA Grapalat" w:hAnsi="GHEA Grapalat" w:cs="Arial"/>
          <w:szCs w:val="24"/>
          <w:lang w:val="en-US"/>
        </w:rPr>
        <w:t xml:space="preserve"> _________________</w:t>
      </w:r>
      <w:r w:rsidRPr="00D312E7">
        <w:rPr>
          <w:rFonts w:ascii="GHEA Grapalat" w:hAnsi="GHEA Grapalat" w:cs="Sylfaen"/>
          <w:szCs w:val="24"/>
          <w:lang w:val="en-US"/>
        </w:rPr>
        <w:t>ՀԱՄԱՅՆՔԻ</w:t>
      </w:r>
      <w:r w:rsidRPr="00D312E7">
        <w:rPr>
          <w:rFonts w:ascii="GHEA Grapalat" w:hAnsi="GHEA Grapalat" w:cs="Arial"/>
          <w:szCs w:val="24"/>
        </w:rPr>
        <w:t xml:space="preserve"> </w:t>
      </w:r>
      <w:r w:rsidRPr="00D312E7">
        <w:rPr>
          <w:rFonts w:ascii="GHEA Grapalat" w:hAnsi="GHEA Grapalat" w:cs="Sylfaen"/>
          <w:szCs w:val="24"/>
          <w:lang w:val="en-US"/>
        </w:rPr>
        <w:t>ՂԵԿԱՎԱՐ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7859"/>
      </w:tblGrid>
      <w:tr w:rsidR="00B303F0" w:rsidRPr="00D312E7" w14:paraId="61BB933F" w14:textId="77777777" w:rsidTr="0083462B">
        <w:trPr>
          <w:tblCellSpacing w:w="7" w:type="dxa"/>
        </w:trPr>
        <w:tc>
          <w:tcPr>
            <w:tcW w:w="4935" w:type="dxa"/>
            <w:shd w:val="clear" w:color="auto" w:fill="FFFFFF"/>
            <w:vAlign w:val="center"/>
            <w:hideMark/>
          </w:tcPr>
          <w:p w14:paraId="6E1A1828" w14:textId="77777777" w:rsidR="00B303F0" w:rsidRPr="00D312E7" w:rsidRDefault="00B303F0" w:rsidP="0083462B">
            <w:pPr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szCs w:val="24"/>
                <w:lang w:val="en-US"/>
              </w:rPr>
              <w:t> </w:t>
            </w:r>
          </w:p>
        </w:tc>
        <w:tc>
          <w:tcPr>
            <w:tcW w:w="13590" w:type="dxa"/>
            <w:shd w:val="clear" w:color="auto" w:fill="FFFFFF"/>
            <w:vAlign w:val="center"/>
            <w:hideMark/>
          </w:tcPr>
          <w:p w14:paraId="7A1DBBD3" w14:textId="77777777" w:rsidR="00B303F0" w:rsidRPr="00D312E7" w:rsidRDefault="00B303F0" w:rsidP="0083462B">
            <w:pPr>
              <w:spacing w:before="100" w:beforeAutospacing="1" w:after="100" w:afterAutospacing="1"/>
              <w:jc w:val="right"/>
              <w:rPr>
                <w:rFonts w:ascii="GHEA Grapalat" w:hAnsi="GHEA Grapalat" w:cs="Arial"/>
                <w:szCs w:val="24"/>
                <w:lang w:val="en-US"/>
              </w:rPr>
            </w:pPr>
            <w:r w:rsidRPr="00D312E7">
              <w:rPr>
                <w:rFonts w:ascii="GHEA Grapalat" w:hAnsi="GHEA Grapalat" w:cs="Arial"/>
                <w:szCs w:val="24"/>
                <w:lang w:val="en-US"/>
              </w:rPr>
              <w:t>______________________________</w:t>
            </w:r>
            <w:r w:rsidRPr="00D312E7">
              <w:rPr>
                <w:rFonts w:ascii="GHEA Grapalat" w:hAnsi="GHEA Grapalat" w:cs="Arial"/>
                <w:szCs w:val="24"/>
                <w:lang w:val="en-US"/>
              </w:rPr>
              <w:br/>
            </w:r>
            <w:r w:rsidRPr="00D312E7">
              <w:rPr>
                <w:szCs w:val="24"/>
                <w:lang w:val="en-US"/>
              </w:rPr>
              <w:t> 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(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ստորագրությունը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անունը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 xml:space="preserve">, </w:t>
            </w:r>
            <w:r w:rsidRPr="00D312E7">
              <w:rPr>
                <w:rFonts w:ascii="GHEA Grapalat" w:hAnsi="GHEA Grapalat" w:cs="Sylfaen"/>
                <w:sz w:val="15"/>
                <w:szCs w:val="15"/>
                <w:lang w:val="en-US"/>
              </w:rPr>
              <w:t>ազգանունը</w:t>
            </w:r>
            <w:r w:rsidRPr="00D312E7">
              <w:rPr>
                <w:rFonts w:ascii="GHEA Grapalat" w:hAnsi="GHEA Grapalat" w:cs="Arial"/>
                <w:sz w:val="15"/>
                <w:szCs w:val="15"/>
                <w:lang w:val="en-US"/>
              </w:rPr>
              <w:t>)</w:t>
            </w:r>
          </w:p>
        </w:tc>
      </w:tr>
    </w:tbl>
    <w:p w14:paraId="740CD2FE" w14:textId="77777777" w:rsidR="00B303F0" w:rsidRPr="001F2A8C" w:rsidRDefault="00B303F0" w:rsidP="00B303F0">
      <w:pPr>
        <w:shd w:val="clear" w:color="auto" w:fill="FFFFFF"/>
        <w:tabs>
          <w:tab w:val="left" w:pos="810"/>
          <w:tab w:val="left" w:pos="993"/>
        </w:tabs>
        <w:spacing w:after="0"/>
        <w:ind w:right="46"/>
        <w:jc w:val="both"/>
        <w:rPr>
          <w:rFonts w:ascii="GHEA Grapalat" w:hAnsi="GHEA Grapalat" w:cs="Cambria Math"/>
          <w:sz w:val="24"/>
          <w:szCs w:val="24"/>
        </w:rPr>
      </w:pPr>
      <w:r w:rsidRPr="001F2A8C">
        <w:rPr>
          <w:rFonts w:ascii="GHEA Grapalat" w:hAnsi="GHEA Grapalat" w:cs="Cambria Math"/>
          <w:sz w:val="24"/>
          <w:szCs w:val="24"/>
        </w:rPr>
        <w:t>»</w:t>
      </w:r>
    </w:p>
    <w:p w14:paraId="2B0744D3" w14:textId="77777777" w:rsidR="00B303F0" w:rsidRPr="001F2A8C" w:rsidRDefault="00B303F0" w:rsidP="00B303F0">
      <w:pPr>
        <w:spacing w:after="160" w:line="259" w:lineRule="auto"/>
        <w:rPr>
          <w:rFonts w:ascii="GHEA Grapalat" w:hAnsi="GHEA Grapalat" w:cs="Cambria Math"/>
          <w:sz w:val="24"/>
          <w:szCs w:val="24"/>
        </w:rPr>
      </w:pPr>
      <w:r w:rsidRPr="00D312E7">
        <w:rPr>
          <w:rFonts w:ascii="GHEA Grapalat" w:hAnsi="GHEA Grapalat" w:cs="Cambria Math"/>
          <w:sz w:val="24"/>
          <w:szCs w:val="24"/>
        </w:rPr>
        <w:t xml:space="preserve">   </w:t>
      </w:r>
    </w:p>
    <w:p w14:paraId="50E81184" w14:textId="77777777" w:rsidR="00B303F0" w:rsidRPr="00D312E7" w:rsidRDefault="00B303F0" w:rsidP="00B303F0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/>
        <w:ind w:left="0" w:right="46" w:firstLine="567"/>
        <w:jc w:val="both"/>
        <w:rPr>
          <w:rFonts w:ascii="GHEA Grapalat" w:hAnsi="GHEA Grapalat"/>
          <w:bCs/>
          <w:sz w:val="24"/>
          <w:szCs w:val="24"/>
        </w:rPr>
      </w:pPr>
      <w:r w:rsidRPr="00D312E7">
        <w:rPr>
          <w:rFonts w:ascii="GHEA Grapalat" w:hAnsi="GHEA Grapalat" w:cs="Cambria Math"/>
          <w:sz w:val="24"/>
          <w:szCs w:val="24"/>
        </w:rPr>
        <w:t>Սույն որոշումն ուժի մեջ է</w:t>
      </w:r>
      <w:r w:rsidRPr="005B4B08">
        <w:rPr>
          <w:rFonts w:ascii="GHEA Grapalat" w:hAnsi="GHEA Grapalat" w:cs="Cambria Math"/>
          <w:sz w:val="24"/>
          <w:szCs w:val="24"/>
        </w:rPr>
        <w:t xml:space="preserve"> </w:t>
      </w:r>
      <w:r>
        <w:rPr>
          <w:rFonts w:ascii="GHEA Grapalat" w:hAnsi="GHEA Grapalat" w:cs="Cambria Math"/>
          <w:sz w:val="24"/>
          <w:szCs w:val="24"/>
        </w:rPr>
        <w:t>մտնում</w:t>
      </w:r>
      <w:r w:rsidRPr="00D312E7">
        <w:rPr>
          <w:rFonts w:ascii="GHEA Grapalat" w:hAnsi="GHEA Grapalat" w:cs="Cambria Math"/>
          <w:sz w:val="24"/>
          <w:szCs w:val="24"/>
        </w:rPr>
        <w:t xml:space="preserve"> </w:t>
      </w:r>
      <w:r w:rsidRPr="00D312E7">
        <w:rPr>
          <w:rFonts w:ascii="GHEA Grapalat" w:hAnsi="GHEA Grapalat"/>
          <w:bCs/>
          <w:sz w:val="24"/>
          <w:szCs w:val="24"/>
        </w:rPr>
        <w:t xml:space="preserve">Որոշման Հավելված N 3-ով սահմանված քաղաքաշինական էլեկտրոնային թույլտվությունների տրամադրման էլեկտրոնային համակարգում (այսուհետ՝ էլեկտրոնային համակարգ) սույն որոշմամբ պայմանավորված անհրաժեշտ տեխնիկական փոփոխությունների ներդրման օրվանից, որի մասին իրավասու մարմինը հրապարակում է պաշտոնական հաղորդագրություն, բայց ոչ ուշ, քան 2026 թվականի </w:t>
      </w:r>
      <w:r w:rsidRPr="00B303F0">
        <w:rPr>
          <w:rFonts w:ascii="GHEA Grapalat" w:hAnsi="GHEA Grapalat"/>
          <w:bCs/>
          <w:sz w:val="24"/>
          <w:szCs w:val="24"/>
        </w:rPr>
        <w:t>օգոստոս</w:t>
      </w:r>
      <w:r w:rsidRPr="00D312E7">
        <w:rPr>
          <w:rFonts w:ascii="GHEA Grapalat" w:hAnsi="GHEA Grapalat"/>
          <w:bCs/>
          <w:sz w:val="24"/>
          <w:szCs w:val="24"/>
        </w:rPr>
        <w:t xml:space="preserve">ի </w:t>
      </w:r>
      <w:r w:rsidRPr="00B303F0">
        <w:rPr>
          <w:rFonts w:ascii="GHEA Grapalat" w:hAnsi="GHEA Grapalat"/>
          <w:bCs/>
          <w:sz w:val="24"/>
          <w:szCs w:val="24"/>
        </w:rPr>
        <w:t>1</w:t>
      </w:r>
      <w:r w:rsidRPr="00D312E7">
        <w:rPr>
          <w:rFonts w:ascii="GHEA Grapalat" w:hAnsi="GHEA Grapalat"/>
          <w:bCs/>
          <w:sz w:val="24"/>
          <w:szCs w:val="24"/>
        </w:rPr>
        <w:t>-ը։</w:t>
      </w:r>
    </w:p>
    <w:p w14:paraId="71F4DE00" w14:textId="77777777" w:rsidR="00B303F0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3</w:t>
      </w:r>
      <w:r w:rsidRPr="00D312E7">
        <w:rPr>
          <w:rFonts w:ascii="GHEA Grapalat" w:hAnsi="GHEA Grapalat"/>
          <w:noProof/>
          <w:sz w:val="24"/>
          <w:szCs w:val="24"/>
        </w:rPr>
        <w:t xml:space="preserve">. Հայաստանի Հանրապետության քաղաքաշինության կոմիտեի նախագահին՝ մինչև 2026 թվականի </w:t>
      </w:r>
      <w:r w:rsidRPr="00B303F0">
        <w:rPr>
          <w:rFonts w:ascii="GHEA Grapalat" w:hAnsi="GHEA Grapalat"/>
          <w:bCs/>
          <w:sz w:val="24"/>
          <w:szCs w:val="24"/>
        </w:rPr>
        <w:t>օգոստոս</w:t>
      </w:r>
      <w:r w:rsidRPr="00D312E7">
        <w:rPr>
          <w:rFonts w:ascii="GHEA Grapalat" w:hAnsi="GHEA Grapalat"/>
          <w:bCs/>
          <w:sz w:val="24"/>
          <w:szCs w:val="24"/>
        </w:rPr>
        <w:t xml:space="preserve">ի </w:t>
      </w:r>
      <w:r w:rsidRPr="00B303F0">
        <w:rPr>
          <w:rFonts w:ascii="GHEA Grapalat" w:hAnsi="GHEA Grapalat"/>
          <w:bCs/>
          <w:sz w:val="24"/>
          <w:szCs w:val="24"/>
        </w:rPr>
        <w:t>1</w:t>
      </w:r>
      <w:r w:rsidRPr="00D312E7">
        <w:rPr>
          <w:rFonts w:ascii="GHEA Grapalat" w:hAnsi="GHEA Grapalat"/>
          <w:bCs/>
          <w:sz w:val="24"/>
          <w:szCs w:val="24"/>
        </w:rPr>
        <w:t>-</w:t>
      </w:r>
      <w:r w:rsidRPr="00D312E7">
        <w:rPr>
          <w:rFonts w:ascii="GHEA Grapalat" w:hAnsi="GHEA Grapalat"/>
          <w:noProof/>
          <w:sz w:val="24"/>
          <w:szCs w:val="24"/>
        </w:rPr>
        <w:t xml:space="preserve">ը ապահովել հարթակի սույն որոշմամբ պայմանավորված անհրաժեշտ տեխնիկական փոփոխությունների կատարումը։ </w:t>
      </w:r>
    </w:p>
    <w:p w14:paraId="59F5992A" w14:textId="77777777" w:rsidR="00B303F0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sz w:val="24"/>
          <w:szCs w:val="24"/>
        </w:rPr>
      </w:pPr>
    </w:p>
    <w:p w14:paraId="3E01C124" w14:textId="77777777" w:rsidR="00B303F0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B303F0" w:rsidRPr="003D09AF" w14:paraId="15C3A74E" w14:textId="77777777" w:rsidTr="0083462B">
        <w:tc>
          <w:tcPr>
            <w:tcW w:w="5027" w:type="dxa"/>
          </w:tcPr>
          <w:p w14:paraId="645B5698" w14:textId="77777777" w:rsidR="00B303F0" w:rsidRPr="003D09AF" w:rsidRDefault="00B303F0" w:rsidP="0083462B">
            <w:pPr>
              <w:shd w:val="clear" w:color="auto" w:fill="FFFFFF"/>
              <w:tabs>
                <w:tab w:val="left" w:pos="810"/>
              </w:tabs>
              <w:spacing w:after="0"/>
              <w:ind w:right="4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D09AF">
              <w:rPr>
                <w:rFonts w:ascii="GHEA Grapalat" w:hAnsi="GHEA Grapalat"/>
                <w:b/>
                <w:sz w:val="24"/>
                <w:szCs w:val="24"/>
              </w:rPr>
              <w:t>Հայաստանի Հանրապետության վարչապետ</w:t>
            </w:r>
          </w:p>
          <w:p w14:paraId="1F16013A" w14:textId="77777777" w:rsidR="00B303F0" w:rsidRPr="003D09AF" w:rsidRDefault="00B303F0" w:rsidP="0083462B">
            <w:pPr>
              <w:shd w:val="clear" w:color="auto" w:fill="FFFFFF"/>
              <w:tabs>
                <w:tab w:val="left" w:pos="810"/>
              </w:tabs>
              <w:spacing w:after="0"/>
              <w:ind w:right="4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D09AF">
              <w:rPr>
                <w:rFonts w:ascii="GHEA Grapalat" w:hAnsi="GHEA Grapalat"/>
                <w:b/>
                <w:sz w:val="24"/>
                <w:szCs w:val="24"/>
              </w:rPr>
              <w:t>Երևան</w:t>
            </w:r>
          </w:p>
          <w:p w14:paraId="2A39D926" w14:textId="77777777" w:rsidR="00B303F0" w:rsidRPr="003D09AF" w:rsidRDefault="00B303F0" w:rsidP="0083462B">
            <w:pPr>
              <w:tabs>
                <w:tab w:val="left" w:pos="810"/>
              </w:tabs>
              <w:spacing w:after="0"/>
              <w:ind w:right="46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028" w:type="dxa"/>
          </w:tcPr>
          <w:p w14:paraId="084C60CC" w14:textId="77777777" w:rsidR="00B303F0" w:rsidRPr="003D09AF" w:rsidRDefault="00B303F0" w:rsidP="0083462B">
            <w:pPr>
              <w:shd w:val="clear" w:color="auto" w:fill="FFFFFF"/>
              <w:tabs>
                <w:tab w:val="left" w:pos="810"/>
              </w:tabs>
              <w:spacing w:after="0"/>
              <w:ind w:right="46" w:firstLine="567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52A2B5A" w14:textId="77777777" w:rsidR="00B303F0" w:rsidRPr="003D09AF" w:rsidRDefault="00B303F0" w:rsidP="0083462B">
            <w:pPr>
              <w:shd w:val="clear" w:color="auto" w:fill="FFFFFF"/>
              <w:tabs>
                <w:tab w:val="left" w:pos="810"/>
              </w:tabs>
              <w:spacing w:after="0"/>
              <w:ind w:right="46" w:firstLine="567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D09AF">
              <w:rPr>
                <w:rFonts w:ascii="GHEA Grapalat" w:hAnsi="GHEA Grapalat"/>
                <w:b/>
                <w:sz w:val="24"/>
                <w:szCs w:val="24"/>
              </w:rPr>
              <w:t>Ն. Փաշինյան</w:t>
            </w:r>
          </w:p>
          <w:p w14:paraId="6DCE1334" w14:textId="77777777" w:rsidR="00B303F0" w:rsidRPr="003D09AF" w:rsidRDefault="00B303F0" w:rsidP="0083462B">
            <w:pPr>
              <w:tabs>
                <w:tab w:val="left" w:pos="810"/>
              </w:tabs>
              <w:spacing w:after="0"/>
              <w:ind w:right="46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0DF62718" w14:textId="77777777" w:rsidR="00B303F0" w:rsidRPr="003D09AF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b/>
          <w:sz w:val="24"/>
          <w:szCs w:val="24"/>
        </w:rPr>
      </w:pPr>
    </w:p>
    <w:p w14:paraId="37466955" w14:textId="77777777" w:rsidR="00B303F0" w:rsidRPr="003D09AF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b/>
          <w:sz w:val="24"/>
          <w:szCs w:val="24"/>
        </w:rPr>
      </w:pPr>
    </w:p>
    <w:p w14:paraId="2343C2C3" w14:textId="77777777" w:rsidR="00B303F0" w:rsidRPr="003D09AF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b/>
          <w:sz w:val="24"/>
          <w:szCs w:val="24"/>
        </w:rPr>
      </w:pPr>
    </w:p>
    <w:p w14:paraId="7993875B" w14:textId="77777777" w:rsidR="00B303F0" w:rsidRPr="003D09AF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b/>
          <w:sz w:val="24"/>
          <w:szCs w:val="24"/>
        </w:rPr>
      </w:pPr>
      <w:r w:rsidRPr="003D09AF">
        <w:rPr>
          <w:rFonts w:ascii="GHEA Grapalat" w:hAnsi="GHEA Grapalat"/>
          <w:b/>
          <w:sz w:val="24"/>
          <w:szCs w:val="24"/>
        </w:rPr>
        <w:t>Պաշտոնական հրապարակման օրը՝ «___» __________ 2026 թվական:</w:t>
      </w:r>
    </w:p>
    <w:p w14:paraId="2BBCAA11" w14:textId="77777777" w:rsidR="00B303F0" w:rsidRPr="00D312E7" w:rsidRDefault="00B303F0" w:rsidP="00B303F0">
      <w:pPr>
        <w:shd w:val="clear" w:color="auto" w:fill="FFFFFF"/>
        <w:tabs>
          <w:tab w:val="left" w:pos="810"/>
        </w:tabs>
        <w:spacing w:after="0"/>
        <w:ind w:right="46" w:firstLine="567"/>
        <w:jc w:val="both"/>
        <w:rPr>
          <w:rFonts w:ascii="GHEA Grapalat" w:hAnsi="GHEA Grapalat"/>
          <w:sz w:val="24"/>
          <w:szCs w:val="24"/>
        </w:rPr>
      </w:pPr>
    </w:p>
    <w:p w14:paraId="42A06A3E" w14:textId="36A994A5" w:rsidR="007C5941" w:rsidRPr="00B303F0" w:rsidRDefault="007C5941" w:rsidP="00B303F0">
      <w:bookmarkStart w:id="0" w:name="_GoBack"/>
      <w:bookmarkEnd w:id="0"/>
    </w:p>
    <w:sectPr w:rsidR="007C5941" w:rsidRPr="00B303F0" w:rsidSect="00701379">
      <w:footerReference w:type="default" r:id="rId9"/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6B201" w14:textId="77777777" w:rsidR="00162F28" w:rsidRDefault="00162F28" w:rsidP="00D312E7">
      <w:pPr>
        <w:spacing w:after="0" w:line="240" w:lineRule="auto"/>
      </w:pPr>
      <w:r>
        <w:separator/>
      </w:r>
    </w:p>
  </w:endnote>
  <w:endnote w:type="continuationSeparator" w:id="0">
    <w:p w14:paraId="1BE65783" w14:textId="77777777" w:rsidR="00162F28" w:rsidRDefault="00162F28" w:rsidP="00D31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49715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01E36" w14:textId="0CC893C7" w:rsidR="00D312E7" w:rsidRDefault="00D312E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3F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26C3CDB" w14:textId="77777777" w:rsidR="00D312E7" w:rsidRDefault="00D312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B6585" w14:textId="77777777" w:rsidR="00162F28" w:rsidRDefault="00162F28" w:rsidP="00D312E7">
      <w:pPr>
        <w:spacing w:after="0" w:line="240" w:lineRule="auto"/>
      </w:pPr>
      <w:r>
        <w:separator/>
      </w:r>
    </w:p>
  </w:footnote>
  <w:footnote w:type="continuationSeparator" w:id="0">
    <w:p w14:paraId="42B08B35" w14:textId="77777777" w:rsidR="00162F28" w:rsidRDefault="00162F28" w:rsidP="00D31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42CF"/>
    <w:multiLevelType w:val="multilevel"/>
    <w:tmpl w:val="3C0E4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Theme="minorEastAsia" w:hAnsi="GHEA Grapalat" w:cs="Cambria Math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040B0"/>
    <w:multiLevelType w:val="hybridMultilevel"/>
    <w:tmpl w:val="4F144C46"/>
    <w:lvl w:ilvl="0" w:tplc="2D965F52">
      <w:start w:val="1"/>
      <w:numFmt w:val="decimal"/>
      <w:lvlText w:val="%1)"/>
      <w:lvlJc w:val="left"/>
      <w:pPr>
        <w:ind w:left="588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D55CD5"/>
    <w:multiLevelType w:val="multilevel"/>
    <w:tmpl w:val="95A0BED6"/>
    <w:lvl w:ilvl="0">
      <w:start w:val="1"/>
      <w:numFmt w:val="decimal"/>
      <w:lvlText w:val="%1)"/>
      <w:lvlJc w:val="left"/>
      <w:pPr>
        <w:tabs>
          <w:tab w:val="num" w:pos="3196"/>
        </w:tabs>
        <w:ind w:left="3196" w:hanging="360"/>
      </w:pPr>
      <w:rPr>
        <w:rFonts w:ascii="GHEA Grapalat" w:eastAsia="Times New Roman" w:hAnsi="GHEA Grapala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1851D5"/>
    <w:multiLevelType w:val="hybridMultilevel"/>
    <w:tmpl w:val="40B034C6"/>
    <w:lvl w:ilvl="0" w:tplc="38F6BD3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24396253"/>
    <w:multiLevelType w:val="hybridMultilevel"/>
    <w:tmpl w:val="D4D0CC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B9D"/>
    <w:multiLevelType w:val="hybridMultilevel"/>
    <w:tmpl w:val="892271B6"/>
    <w:lvl w:ilvl="0" w:tplc="E80CA43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2A8D294B"/>
    <w:multiLevelType w:val="hybridMultilevel"/>
    <w:tmpl w:val="4EDC9E9A"/>
    <w:lvl w:ilvl="0" w:tplc="BF8AA7EA">
      <w:start w:val="1"/>
      <w:numFmt w:val="decimal"/>
      <w:lvlText w:val="%1)"/>
      <w:lvlJc w:val="left"/>
      <w:pPr>
        <w:ind w:left="1211" w:hanging="360"/>
      </w:pPr>
      <w:rPr>
        <w:rFonts w:hint="default"/>
        <w:strike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6" w:hanging="360"/>
      </w:pPr>
    </w:lvl>
    <w:lvl w:ilvl="2" w:tplc="0409001B" w:tentative="1">
      <w:start w:val="1"/>
      <w:numFmt w:val="lowerRoman"/>
      <w:lvlText w:val="%3."/>
      <w:lvlJc w:val="right"/>
      <w:pPr>
        <w:ind w:left="1956" w:hanging="180"/>
      </w:pPr>
    </w:lvl>
    <w:lvl w:ilvl="3" w:tplc="0409000F" w:tentative="1">
      <w:start w:val="1"/>
      <w:numFmt w:val="decimal"/>
      <w:lvlText w:val="%4."/>
      <w:lvlJc w:val="left"/>
      <w:pPr>
        <w:ind w:left="2676" w:hanging="360"/>
      </w:pPr>
    </w:lvl>
    <w:lvl w:ilvl="4" w:tplc="04090019" w:tentative="1">
      <w:start w:val="1"/>
      <w:numFmt w:val="lowerLetter"/>
      <w:lvlText w:val="%5."/>
      <w:lvlJc w:val="left"/>
      <w:pPr>
        <w:ind w:left="3396" w:hanging="360"/>
      </w:pPr>
    </w:lvl>
    <w:lvl w:ilvl="5" w:tplc="0409001B" w:tentative="1">
      <w:start w:val="1"/>
      <w:numFmt w:val="lowerRoman"/>
      <w:lvlText w:val="%6."/>
      <w:lvlJc w:val="right"/>
      <w:pPr>
        <w:ind w:left="4116" w:hanging="180"/>
      </w:pPr>
    </w:lvl>
    <w:lvl w:ilvl="6" w:tplc="0409000F" w:tentative="1">
      <w:start w:val="1"/>
      <w:numFmt w:val="decimal"/>
      <w:lvlText w:val="%7."/>
      <w:lvlJc w:val="left"/>
      <w:pPr>
        <w:ind w:left="4836" w:hanging="360"/>
      </w:pPr>
    </w:lvl>
    <w:lvl w:ilvl="7" w:tplc="04090019" w:tentative="1">
      <w:start w:val="1"/>
      <w:numFmt w:val="lowerLetter"/>
      <w:lvlText w:val="%8."/>
      <w:lvlJc w:val="left"/>
      <w:pPr>
        <w:ind w:left="5556" w:hanging="360"/>
      </w:pPr>
    </w:lvl>
    <w:lvl w:ilvl="8" w:tplc="0409001B" w:tentative="1">
      <w:start w:val="1"/>
      <w:numFmt w:val="lowerRoman"/>
      <w:lvlText w:val="%9."/>
      <w:lvlJc w:val="right"/>
      <w:pPr>
        <w:ind w:left="6276" w:hanging="180"/>
      </w:pPr>
    </w:lvl>
  </w:abstractNum>
  <w:abstractNum w:abstractNumId="7" w15:restartNumberingAfterBreak="0">
    <w:nsid w:val="2E250A6E"/>
    <w:multiLevelType w:val="hybridMultilevel"/>
    <w:tmpl w:val="992A79A0"/>
    <w:lvl w:ilvl="0" w:tplc="7C184728">
      <w:start w:val="1"/>
      <w:numFmt w:val="decimal"/>
      <w:lvlText w:val="%1)"/>
      <w:lvlJc w:val="left"/>
      <w:pPr>
        <w:ind w:left="99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76A209D"/>
    <w:multiLevelType w:val="hybridMultilevel"/>
    <w:tmpl w:val="82602298"/>
    <w:lvl w:ilvl="0" w:tplc="6AA8499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A92379C"/>
    <w:multiLevelType w:val="hybridMultilevel"/>
    <w:tmpl w:val="C756A684"/>
    <w:lvl w:ilvl="0" w:tplc="77BA8E20">
      <w:start w:val="1"/>
      <w:numFmt w:val="decimal"/>
      <w:lvlText w:val="%1)"/>
      <w:lvlJc w:val="left"/>
      <w:pPr>
        <w:ind w:left="927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B50AD3"/>
    <w:multiLevelType w:val="multilevel"/>
    <w:tmpl w:val="CA862E8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Theme="minorEastAsia" w:hAnsi="GHEA Grapalat" w:cs="Cambria Math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962E5"/>
    <w:multiLevelType w:val="multilevel"/>
    <w:tmpl w:val="727C72D2"/>
    <w:lvl w:ilvl="0">
      <w:start w:val="15"/>
      <w:numFmt w:val="decimal"/>
      <w:lvlText w:val="%1."/>
      <w:lvlJc w:val="left"/>
      <w:pPr>
        <w:ind w:left="520" w:hanging="520"/>
      </w:pPr>
      <w:rPr>
        <w:rFonts w:cs="Sylfaen" w:hint="default"/>
      </w:rPr>
    </w:lvl>
    <w:lvl w:ilvl="1">
      <w:start w:val="6"/>
      <w:numFmt w:val="decimal"/>
      <w:lvlText w:val="%1.%2)"/>
      <w:lvlJc w:val="left"/>
      <w:pPr>
        <w:ind w:left="720" w:hanging="720"/>
      </w:pPr>
      <w:rPr>
        <w:rFonts w:cs="Sylfaen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cs="Sylfaen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cs="Sylfaen"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cs="Sylfaen"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cs="Sylfaen"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cs="Sylfaen" w:hint="default"/>
      </w:rPr>
    </w:lvl>
  </w:abstractNum>
  <w:abstractNum w:abstractNumId="12" w15:restartNumberingAfterBreak="0">
    <w:nsid w:val="48A10000"/>
    <w:multiLevelType w:val="hybridMultilevel"/>
    <w:tmpl w:val="5AE8E5B8"/>
    <w:lvl w:ilvl="0" w:tplc="3BF48D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B472B"/>
    <w:multiLevelType w:val="hybridMultilevel"/>
    <w:tmpl w:val="0A42C546"/>
    <w:lvl w:ilvl="0" w:tplc="542EC984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91" w:hanging="360"/>
      </w:pPr>
    </w:lvl>
    <w:lvl w:ilvl="2" w:tplc="0809001B" w:tentative="1">
      <w:start w:val="1"/>
      <w:numFmt w:val="lowerRoman"/>
      <w:lvlText w:val="%3."/>
      <w:lvlJc w:val="right"/>
      <w:pPr>
        <w:ind w:left="5911" w:hanging="180"/>
      </w:pPr>
    </w:lvl>
    <w:lvl w:ilvl="3" w:tplc="0809000F" w:tentative="1">
      <w:start w:val="1"/>
      <w:numFmt w:val="decimal"/>
      <w:lvlText w:val="%4."/>
      <w:lvlJc w:val="left"/>
      <w:pPr>
        <w:ind w:left="6631" w:hanging="360"/>
      </w:pPr>
    </w:lvl>
    <w:lvl w:ilvl="4" w:tplc="08090019" w:tentative="1">
      <w:start w:val="1"/>
      <w:numFmt w:val="lowerLetter"/>
      <w:lvlText w:val="%5."/>
      <w:lvlJc w:val="left"/>
      <w:pPr>
        <w:ind w:left="7351" w:hanging="360"/>
      </w:pPr>
    </w:lvl>
    <w:lvl w:ilvl="5" w:tplc="0809001B" w:tentative="1">
      <w:start w:val="1"/>
      <w:numFmt w:val="lowerRoman"/>
      <w:lvlText w:val="%6."/>
      <w:lvlJc w:val="right"/>
      <w:pPr>
        <w:ind w:left="8071" w:hanging="180"/>
      </w:pPr>
    </w:lvl>
    <w:lvl w:ilvl="6" w:tplc="0809000F" w:tentative="1">
      <w:start w:val="1"/>
      <w:numFmt w:val="decimal"/>
      <w:lvlText w:val="%7."/>
      <w:lvlJc w:val="left"/>
      <w:pPr>
        <w:ind w:left="8791" w:hanging="360"/>
      </w:pPr>
    </w:lvl>
    <w:lvl w:ilvl="7" w:tplc="08090019" w:tentative="1">
      <w:start w:val="1"/>
      <w:numFmt w:val="lowerLetter"/>
      <w:lvlText w:val="%8."/>
      <w:lvlJc w:val="left"/>
      <w:pPr>
        <w:ind w:left="9511" w:hanging="360"/>
      </w:pPr>
    </w:lvl>
    <w:lvl w:ilvl="8" w:tplc="080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4" w15:restartNumberingAfterBreak="0">
    <w:nsid w:val="6B5C01A2"/>
    <w:multiLevelType w:val="hybridMultilevel"/>
    <w:tmpl w:val="FE687F6C"/>
    <w:lvl w:ilvl="0" w:tplc="BDE6D2DC">
      <w:start w:val="32"/>
      <w:numFmt w:val="decimal"/>
      <w:lvlText w:val="%1)"/>
      <w:lvlJc w:val="left"/>
      <w:pPr>
        <w:ind w:left="1180" w:hanging="360"/>
      </w:pPr>
      <w:rPr>
        <w:rFonts w:hint="default"/>
      </w:rPr>
    </w:lvl>
    <w:lvl w:ilvl="1" w:tplc="E62241EE">
      <w:start w:val="1"/>
      <w:numFmt w:val="decimal"/>
      <w:lvlText w:val="%2)"/>
      <w:lvlJc w:val="left"/>
      <w:pPr>
        <w:ind w:left="1900" w:hanging="360"/>
      </w:pPr>
      <w:rPr>
        <w:rFonts w:ascii="GHEA Grapalat" w:eastAsia="Times New Roman" w:hAnsi="GHEA Grapalat" w:cs="Times New Roman"/>
      </w:rPr>
    </w:lvl>
    <w:lvl w:ilvl="2" w:tplc="0409001B">
      <w:start w:val="1"/>
      <w:numFmt w:val="lowerRoman"/>
      <w:lvlText w:val="%3."/>
      <w:lvlJc w:val="right"/>
      <w:pPr>
        <w:ind w:left="2620" w:hanging="180"/>
      </w:pPr>
    </w:lvl>
    <w:lvl w:ilvl="3" w:tplc="0409000F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5" w15:restartNumberingAfterBreak="0">
    <w:nsid w:val="7CEF2571"/>
    <w:multiLevelType w:val="hybridMultilevel"/>
    <w:tmpl w:val="BB987082"/>
    <w:lvl w:ilvl="0" w:tplc="C5BA0B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197A0B"/>
    <w:multiLevelType w:val="hybridMultilevel"/>
    <w:tmpl w:val="C6A8C834"/>
    <w:lvl w:ilvl="0" w:tplc="11F8BBBC">
      <w:start w:val="1"/>
      <w:numFmt w:val="decimal"/>
      <w:lvlText w:val="%1."/>
      <w:lvlJc w:val="left"/>
      <w:pPr>
        <w:ind w:left="1002" w:hanging="360"/>
      </w:pPr>
      <w:rPr>
        <w:rFonts w:hint="default"/>
        <w:sz w:val="24"/>
        <w:szCs w:val="24"/>
      </w:rPr>
    </w:lvl>
    <w:lvl w:ilvl="1" w:tplc="6EC4C7C0">
      <w:start w:val="1"/>
      <w:numFmt w:val="decimal"/>
      <w:lvlText w:val="%2)"/>
      <w:lvlJc w:val="left"/>
      <w:pPr>
        <w:ind w:left="1962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6"/>
  </w:num>
  <w:num w:numId="2">
    <w:abstractNumId w:val="16"/>
  </w:num>
  <w:num w:numId="3">
    <w:abstractNumId w:val="13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14"/>
  </w:num>
  <w:num w:numId="9">
    <w:abstractNumId w:val="11"/>
  </w:num>
  <w:num w:numId="10">
    <w:abstractNumId w:val="4"/>
  </w:num>
  <w:num w:numId="11">
    <w:abstractNumId w:val="15"/>
  </w:num>
  <w:num w:numId="12">
    <w:abstractNumId w:val="0"/>
  </w:num>
  <w:num w:numId="13">
    <w:abstractNumId w:val="2"/>
  </w:num>
  <w:num w:numId="14">
    <w:abstractNumId w:val="12"/>
  </w:num>
  <w:num w:numId="15">
    <w:abstractNumId w:val="1"/>
  </w:num>
  <w:num w:numId="16">
    <w:abstractNumId w:val="10"/>
  </w:num>
  <w:num w:numId="1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CA"/>
    <w:rsid w:val="0000385E"/>
    <w:rsid w:val="00005610"/>
    <w:rsid w:val="00006AAC"/>
    <w:rsid w:val="00007E23"/>
    <w:rsid w:val="00010597"/>
    <w:rsid w:val="0002131B"/>
    <w:rsid w:val="00021694"/>
    <w:rsid w:val="0002538B"/>
    <w:rsid w:val="000258B6"/>
    <w:rsid w:val="00026C04"/>
    <w:rsid w:val="000419C0"/>
    <w:rsid w:val="00041FDB"/>
    <w:rsid w:val="00045BBB"/>
    <w:rsid w:val="000500B6"/>
    <w:rsid w:val="00050CB8"/>
    <w:rsid w:val="00065124"/>
    <w:rsid w:val="000651F8"/>
    <w:rsid w:val="00070285"/>
    <w:rsid w:val="00083282"/>
    <w:rsid w:val="0008384A"/>
    <w:rsid w:val="000862E1"/>
    <w:rsid w:val="00091AE4"/>
    <w:rsid w:val="0009492A"/>
    <w:rsid w:val="000A3FF4"/>
    <w:rsid w:val="000A412B"/>
    <w:rsid w:val="000A42DB"/>
    <w:rsid w:val="000B05CD"/>
    <w:rsid w:val="000B57A4"/>
    <w:rsid w:val="000C11F1"/>
    <w:rsid w:val="000C1BAC"/>
    <w:rsid w:val="000C799F"/>
    <w:rsid w:val="000D4481"/>
    <w:rsid w:val="000D4825"/>
    <w:rsid w:val="000E0D09"/>
    <w:rsid w:val="000E416B"/>
    <w:rsid w:val="000F0C0F"/>
    <w:rsid w:val="000F6B9A"/>
    <w:rsid w:val="00105B6D"/>
    <w:rsid w:val="00106156"/>
    <w:rsid w:val="00107CE5"/>
    <w:rsid w:val="00112E6D"/>
    <w:rsid w:val="00112F80"/>
    <w:rsid w:val="00120FF8"/>
    <w:rsid w:val="00122B71"/>
    <w:rsid w:val="00123C63"/>
    <w:rsid w:val="00130DF5"/>
    <w:rsid w:val="00141D88"/>
    <w:rsid w:val="00142689"/>
    <w:rsid w:val="00146309"/>
    <w:rsid w:val="0015548C"/>
    <w:rsid w:val="001555BC"/>
    <w:rsid w:val="00160700"/>
    <w:rsid w:val="00162F28"/>
    <w:rsid w:val="00163624"/>
    <w:rsid w:val="00163EFC"/>
    <w:rsid w:val="00166885"/>
    <w:rsid w:val="00170221"/>
    <w:rsid w:val="00170E81"/>
    <w:rsid w:val="001726C8"/>
    <w:rsid w:val="001755E4"/>
    <w:rsid w:val="00177BD6"/>
    <w:rsid w:val="00185954"/>
    <w:rsid w:val="00192E01"/>
    <w:rsid w:val="0019308A"/>
    <w:rsid w:val="001A131A"/>
    <w:rsid w:val="001A1BBE"/>
    <w:rsid w:val="001A4196"/>
    <w:rsid w:val="001B13A2"/>
    <w:rsid w:val="001B310C"/>
    <w:rsid w:val="001B3F27"/>
    <w:rsid w:val="001B51F4"/>
    <w:rsid w:val="001C00F5"/>
    <w:rsid w:val="001C0CB4"/>
    <w:rsid w:val="001C2C58"/>
    <w:rsid w:val="001D19ED"/>
    <w:rsid w:val="001D44C7"/>
    <w:rsid w:val="001E33EF"/>
    <w:rsid w:val="001E6837"/>
    <w:rsid w:val="001F10DA"/>
    <w:rsid w:val="001F2A8C"/>
    <w:rsid w:val="001F443E"/>
    <w:rsid w:val="001F7D9D"/>
    <w:rsid w:val="00201E43"/>
    <w:rsid w:val="00202846"/>
    <w:rsid w:val="00205AA7"/>
    <w:rsid w:val="002072BE"/>
    <w:rsid w:val="00210CAF"/>
    <w:rsid w:val="00210CB4"/>
    <w:rsid w:val="002125D1"/>
    <w:rsid w:val="00213E1E"/>
    <w:rsid w:val="00215ABC"/>
    <w:rsid w:val="002218D0"/>
    <w:rsid w:val="00221903"/>
    <w:rsid w:val="00224EC8"/>
    <w:rsid w:val="00231A3F"/>
    <w:rsid w:val="002418F6"/>
    <w:rsid w:val="00242893"/>
    <w:rsid w:val="00252DD3"/>
    <w:rsid w:val="00254438"/>
    <w:rsid w:val="002547F1"/>
    <w:rsid w:val="00256463"/>
    <w:rsid w:val="0025726D"/>
    <w:rsid w:val="002572A7"/>
    <w:rsid w:val="002614DC"/>
    <w:rsid w:val="0026563F"/>
    <w:rsid w:val="002657E2"/>
    <w:rsid w:val="00266745"/>
    <w:rsid w:val="002713B0"/>
    <w:rsid w:val="00271EF4"/>
    <w:rsid w:val="00274516"/>
    <w:rsid w:val="00281A5D"/>
    <w:rsid w:val="00283D24"/>
    <w:rsid w:val="00294A40"/>
    <w:rsid w:val="002A1792"/>
    <w:rsid w:val="002A4708"/>
    <w:rsid w:val="002B463C"/>
    <w:rsid w:val="002B6CAE"/>
    <w:rsid w:val="002B6D1E"/>
    <w:rsid w:val="002C156E"/>
    <w:rsid w:val="002C3238"/>
    <w:rsid w:val="002C5272"/>
    <w:rsid w:val="002D0B3A"/>
    <w:rsid w:val="002D58C7"/>
    <w:rsid w:val="002D63E5"/>
    <w:rsid w:val="002E1BAC"/>
    <w:rsid w:val="002E1D6E"/>
    <w:rsid w:val="002E44EC"/>
    <w:rsid w:val="002F33E1"/>
    <w:rsid w:val="002F3B45"/>
    <w:rsid w:val="002F51FE"/>
    <w:rsid w:val="00300B37"/>
    <w:rsid w:val="0030147B"/>
    <w:rsid w:val="003064DC"/>
    <w:rsid w:val="0030784E"/>
    <w:rsid w:val="0031308B"/>
    <w:rsid w:val="00313EF2"/>
    <w:rsid w:val="00331CE4"/>
    <w:rsid w:val="00342BB0"/>
    <w:rsid w:val="00354585"/>
    <w:rsid w:val="00356A21"/>
    <w:rsid w:val="00361E7E"/>
    <w:rsid w:val="003645B3"/>
    <w:rsid w:val="00364BBD"/>
    <w:rsid w:val="00365A76"/>
    <w:rsid w:val="003672B7"/>
    <w:rsid w:val="0037709B"/>
    <w:rsid w:val="00377406"/>
    <w:rsid w:val="0038599D"/>
    <w:rsid w:val="00393CE4"/>
    <w:rsid w:val="003951BD"/>
    <w:rsid w:val="003A2EE5"/>
    <w:rsid w:val="003B0707"/>
    <w:rsid w:val="003B537E"/>
    <w:rsid w:val="003B66FC"/>
    <w:rsid w:val="003C31ED"/>
    <w:rsid w:val="003C6CAA"/>
    <w:rsid w:val="003C7D6E"/>
    <w:rsid w:val="003D11C4"/>
    <w:rsid w:val="003D17DB"/>
    <w:rsid w:val="003D37E1"/>
    <w:rsid w:val="003D550A"/>
    <w:rsid w:val="003E1A92"/>
    <w:rsid w:val="003E3DB5"/>
    <w:rsid w:val="003E7E9A"/>
    <w:rsid w:val="003F0ED0"/>
    <w:rsid w:val="00401F04"/>
    <w:rsid w:val="0040206D"/>
    <w:rsid w:val="004027C3"/>
    <w:rsid w:val="00404CAE"/>
    <w:rsid w:val="0040631E"/>
    <w:rsid w:val="00406656"/>
    <w:rsid w:val="00406EDA"/>
    <w:rsid w:val="00413F17"/>
    <w:rsid w:val="00423679"/>
    <w:rsid w:val="004240F2"/>
    <w:rsid w:val="004264F3"/>
    <w:rsid w:val="00437FB8"/>
    <w:rsid w:val="0044290D"/>
    <w:rsid w:val="00443C44"/>
    <w:rsid w:val="00444101"/>
    <w:rsid w:val="00445A14"/>
    <w:rsid w:val="00446DCB"/>
    <w:rsid w:val="00447ABA"/>
    <w:rsid w:val="004613D4"/>
    <w:rsid w:val="0046205F"/>
    <w:rsid w:val="0046373E"/>
    <w:rsid w:val="004673A2"/>
    <w:rsid w:val="004752CF"/>
    <w:rsid w:val="0048268F"/>
    <w:rsid w:val="00482B7F"/>
    <w:rsid w:val="00484B0C"/>
    <w:rsid w:val="00484F03"/>
    <w:rsid w:val="0048627D"/>
    <w:rsid w:val="004A3979"/>
    <w:rsid w:val="004A48FB"/>
    <w:rsid w:val="004B469E"/>
    <w:rsid w:val="004C429B"/>
    <w:rsid w:val="004D12C8"/>
    <w:rsid w:val="004D3D5A"/>
    <w:rsid w:val="004E0502"/>
    <w:rsid w:val="004E3053"/>
    <w:rsid w:val="004E5A8A"/>
    <w:rsid w:val="004F0313"/>
    <w:rsid w:val="004F2785"/>
    <w:rsid w:val="004F3AFA"/>
    <w:rsid w:val="004F3FBA"/>
    <w:rsid w:val="004F4C53"/>
    <w:rsid w:val="00504906"/>
    <w:rsid w:val="00515A2D"/>
    <w:rsid w:val="005237AA"/>
    <w:rsid w:val="00525C05"/>
    <w:rsid w:val="005272CA"/>
    <w:rsid w:val="00527772"/>
    <w:rsid w:val="00527CCD"/>
    <w:rsid w:val="005308AA"/>
    <w:rsid w:val="0053301B"/>
    <w:rsid w:val="005334AF"/>
    <w:rsid w:val="00533E4E"/>
    <w:rsid w:val="005357FB"/>
    <w:rsid w:val="005378B8"/>
    <w:rsid w:val="00542741"/>
    <w:rsid w:val="005458F4"/>
    <w:rsid w:val="00554184"/>
    <w:rsid w:val="00555152"/>
    <w:rsid w:val="00557C30"/>
    <w:rsid w:val="00563C0F"/>
    <w:rsid w:val="005678D5"/>
    <w:rsid w:val="00572673"/>
    <w:rsid w:val="00573504"/>
    <w:rsid w:val="005736B7"/>
    <w:rsid w:val="005811A4"/>
    <w:rsid w:val="00590525"/>
    <w:rsid w:val="00597B03"/>
    <w:rsid w:val="005A166A"/>
    <w:rsid w:val="005A4066"/>
    <w:rsid w:val="005A4937"/>
    <w:rsid w:val="005B0322"/>
    <w:rsid w:val="005B2C07"/>
    <w:rsid w:val="005B79E5"/>
    <w:rsid w:val="005C2C99"/>
    <w:rsid w:val="005C334A"/>
    <w:rsid w:val="005D6686"/>
    <w:rsid w:val="005E22FA"/>
    <w:rsid w:val="005F3626"/>
    <w:rsid w:val="005F5959"/>
    <w:rsid w:val="005F5EC4"/>
    <w:rsid w:val="00604AA0"/>
    <w:rsid w:val="00611A8D"/>
    <w:rsid w:val="006126F8"/>
    <w:rsid w:val="00617D85"/>
    <w:rsid w:val="006217EB"/>
    <w:rsid w:val="0062680F"/>
    <w:rsid w:val="00627872"/>
    <w:rsid w:val="00630381"/>
    <w:rsid w:val="00637670"/>
    <w:rsid w:val="00641E74"/>
    <w:rsid w:val="0064259E"/>
    <w:rsid w:val="00642F75"/>
    <w:rsid w:val="00645E39"/>
    <w:rsid w:val="00646902"/>
    <w:rsid w:val="00650EF4"/>
    <w:rsid w:val="00660072"/>
    <w:rsid w:val="00660DBD"/>
    <w:rsid w:val="00660EAE"/>
    <w:rsid w:val="00661EFF"/>
    <w:rsid w:val="00665E89"/>
    <w:rsid w:val="006704BB"/>
    <w:rsid w:val="006730B5"/>
    <w:rsid w:val="00684762"/>
    <w:rsid w:val="0068779D"/>
    <w:rsid w:val="0069066E"/>
    <w:rsid w:val="006A0A08"/>
    <w:rsid w:val="006A4C90"/>
    <w:rsid w:val="006A57D5"/>
    <w:rsid w:val="006A70BF"/>
    <w:rsid w:val="006A72B5"/>
    <w:rsid w:val="006A7333"/>
    <w:rsid w:val="006B575F"/>
    <w:rsid w:val="006B57A4"/>
    <w:rsid w:val="006C1640"/>
    <w:rsid w:val="006C38D4"/>
    <w:rsid w:val="006D16CA"/>
    <w:rsid w:val="006D1EBC"/>
    <w:rsid w:val="006D3200"/>
    <w:rsid w:val="006D3420"/>
    <w:rsid w:val="006D68D8"/>
    <w:rsid w:val="006E0AC3"/>
    <w:rsid w:val="006E55C2"/>
    <w:rsid w:val="006E63AD"/>
    <w:rsid w:val="006F5C2B"/>
    <w:rsid w:val="006F64E4"/>
    <w:rsid w:val="006F7907"/>
    <w:rsid w:val="00701379"/>
    <w:rsid w:val="00707D33"/>
    <w:rsid w:val="00710309"/>
    <w:rsid w:val="007148FB"/>
    <w:rsid w:val="00716201"/>
    <w:rsid w:val="007268A3"/>
    <w:rsid w:val="00733342"/>
    <w:rsid w:val="00734F63"/>
    <w:rsid w:val="00745205"/>
    <w:rsid w:val="00757E24"/>
    <w:rsid w:val="007601DB"/>
    <w:rsid w:val="00760D4A"/>
    <w:rsid w:val="007613DE"/>
    <w:rsid w:val="0076157D"/>
    <w:rsid w:val="00762456"/>
    <w:rsid w:val="0076307C"/>
    <w:rsid w:val="007669FA"/>
    <w:rsid w:val="00772E10"/>
    <w:rsid w:val="00773692"/>
    <w:rsid w:val="00777203"/>
    <w:rsid w:val="0078112D"/>
    <w:rsid w:val="0079249D"/>
    <w:rsid w:val="00793C12"/>
    <w:rsid w:val="00794F2F"/>
    <w:rsid w:val="007A373A"/>
    <w:rsid w:val="007A4E39"/>
    <w:rsid w:val="007A566C"/>
    <w:rsid w:val="007B2C12"/>
    <w:rsid w:val="007B2E33"/>
    <w:rsid w:val="007B4A87"/>
    <w:rsid w:val="007B5D6C"/>
    <w:rsid w:val="007C5941"/>
    <w:rsid w:val="007E093F"/>
    <w:rsid w:val="007F1176"/>
    <w:rsid w:val="007F38D5"/>
    <w:rsid w:val="00803519"/>
    <w:rsid w:val="0080465C"/>
    <w:rsid w:val="008141E5"/>
    <w:rsid w:val="00815109"/>
    <w:rsid w:val="0081654A"/>
    <w:rsid w:val="00817CFA"/>
    <w:rsid w:val="0083127E"/>
    <w:rsid w:val="0083453B"/>
    <w:rsid w:val="00837EB5"/>
    <w:rsid w:val="00843862"/>
    <w:rsid w:val="00844C52"/>
    <w:rsid w:val="008549E6"/>
    <w:rsid w:val="00861A1F"/>
    <w:rsid w:val="0086386F"/>
    <w:rsid w:val="00876095"/>
    <w:rsid w:val="00882E4C"/>
    <w:rsid w:val="008856F9"/>
    <w:rsid w:val="00891613"/>
    <w:rsid w:val="00893F53"/>
    <w:rsid w:val="0089548F"/>
    <w:rsid w:val="008B1767"/>
    <w:rsid w:val="008B4285"/>
    <w:rsid w:val="008B60E9"/>
    <w:rsid w:val="008C495E"/>
    <w:rsid w:val="008C5154"/>
    <w:rsid w:val="008D15D9"/>
    <w:rsid w:val="008D20B9"/>
    <w:rsid w:val="008D2C3F"/>
    <w:rsid w:val="008D3F56"/>
    <w:rsid w:val="008D53D1"/>
    <w:rsid w:val="008E4498"/>
    <w:rsid w:val="008E5F01"/>
    <w:rsid w:val="008E656F"/>
    <w:rsid w:val="008F22B8"/>
    <w:rsid w:val="008F7CF8"/>
    <w:rsid w:val="009017AC"/>
    <w:rsid w:val="00901F64"/>
    <w:rsid w:val="00902C65"/>
    <w:rsid w:val="009048ED"/>
    <w:rsid w:val="00907931"/>
    <w:rsid w:val="0091018D"/>
    <w:rsid w:val="009224EF"/>
    <w:rsid w:val="00924977"/>
    <w:rsid w:val="00932F01"/>
    <w:rsid w:val="00946AD6"/>
    <w:rsid w:val="00955A21"/>
    <w:rsid w:val="00960659"/>
    <w:rsid w:val="00964076"/>
    <w:rsid w:val="00967827"/>
    <w:rsid w:val="00976C6C"/>
    <w:rsid w:val="00980981"/>
    <w:rsid w:val="0098133C"/>
    <w:rsid w:val="009822A1"/>
    <w:rsid w:val="0098573F"/>
    <w:rsid w:val="00992E8A"/>
    <w:rsid w:val="00996100"/>
    <w:rsid w:val="00996DF1"/>
    <w:rsid w:val="00997313"/>
    <w:rsid w:val="009973C4"/>
    <w:rsid w:val="009A7141"/>
    <w:rsid w:val="009B055A"/>
    <w:rsid w:val="009B0AC0"/>
    <w:rsid w:val="009B4726"/>
    <w:rsid w:val="009B4BC9"/>
    <w:rsid w:val="009B4BCF"/>
    <w:rsid w:val="009B5EC2"/>
    <w:rsid w:val="009B5EF6"/>
    <w:rsid w:val="009B663F"/>
    <w:rsid w:val="009B66E7"/>
    <w:rsid w:val="009C2750"/>
    <w:rsid w:val="009C5757"/>
    <w:rsid w:val="009C7956"/>
    <w:rsid w:val="009C7E45"/>
    <w:rsid w:val="009D29D0"/>
    <w:rsid w:val="009D3284"/>
    <w:rsid w:val="009F047B"/>
    <w:rsid w:val="00A04C29"/>
    <w:rsid w:val="00A0678D"/>
    <w:rsid w:val="00A07226"/>
    <w:rsid w:val="00A157EF"/>
    <w:rsid w:val="00A1581B"/>
    <w:rsid w:val="00A16D00"/>
    <w:rsid w:val="00A208FF"/>
    <w:rsid w:val="00A23F1B"/>
    <w:rsid w:val="00A264AF"/>
    <w:rsid w:val="00A26769"/>
    <w:rsid w:val="00A35168"/>
    <w:rsid w:val="00A41274"/>
    <w:rsid w:val="00A41775"/>
    <w:rsid w:val="00A603ED"/>
    <w:rsid w:val="00A704DA"/>
    <w:rsid w:val="00A72D64"/>
    <w:rsid w:val="00A742BE"/>
    <w:rsid w:val="00A85763"/>
    <w:rsid w:val="00A87B6E"/>
    <w:rsid w:val="00A90789"/>
    <w:rsid w:val="00A910B2"/>
    <w:rsid w:val="00A975CB"/>
    <w:rsid w:val="00AA29F7"/>
    <w:rsid w:val="00AB494E"/>
    <w:rsid w:val="00AB5831"/>
    <w:rsid w:val="00AB675D"/>
    <w:rsid w:val="00AC2CD5"/>
    <w:rsid w:val="00AC4B94"/>
    <w:rsid w:val="00AD10C4"/>
    <w:rsid w:val="00AD23BB"/>
    <w:rsid w:val="00AD3695"/>
    <w:rsid w:val="00AD3E1C"/>
    <w:rsid w:val="00AD41C0"/>
    <w:rsid w:val="00AD5686"/>
    <w:rsid w:val="00AE01CA"/>
    <w:rsid w:val="00AE04AA"/>
    <w:rsid w:val="00AE21B8"/>
    <w:rsid w:val="00AF367B"/>
    <w:rsid w:val="00AF428B"/>
    <w:rsid w:val="00AF5A43"/>
    <w:rsid w:val="00AF5EFC"/>
    <w:rsid w:val="00B05148"/>
    <w:rsid w:val="00B0742E"/>
    <w:rsid w:val="00B22E5A"/>
    <w:rsid w:val="00B234CE"/>
    <w:rsid w:val="00B25D0A"/>
    <w:rsid w:val="00B303F0"/>
    <w:rsid w:val="00B30EB5"/>
    <w:rsid w:val="00B418D6"/>
    <w:rsid w:val="00B41BBC"/>
    <w:rsid w:val="00B46502"/>
    <w:rsid w:val="00B47000"/>
    <w:rsid w:val="00B478BB"/>
    <w:rsid w:val="00B52C01"/>
    <w:rsid w:val="00B56AC3"/>
    <w:rsid w:val="00B62F5C"/>
    <w:rsid w:val="00B62F74"/>
    <w:rsid w:val="00B6449F"/>
    <w:rsid w:val="00B77EC3"/>
    <w:rsid w:val="00B8266A"/>
    <w:rsid w:val="00B83950"/>
    <w:rsid w:val="00B841A4"/>
    <w:rsid w:val="00BA4516"/>
    <w:rsid w:val="00BA568B"/>
    <w:rsid w:val="00BB1736"/>
    <w:rsid w:val="00BB4769"/>
    <w:rsid w:val="00BB4F6D"/>
    <w:rsid w:val="00BB6B1F"/>
    <w:rsid w:val="00BC1D15"/>
    <w:rsid w:val="00BC2652"/>
    <w:rsid w:val="00BC3F04"/>
    <w:rsid w:val="00BC5D2B"/>
    <w:rsid w:val="00BC602F"/>
    <w:rsid w:val="00BD0FEF"/>
    <w:rsid w:val="00BD6F81"/>
    <w:rsid w:val="00BD7865"/>
    <w:rsid w:val="00BF1E51"/>
    <w:rsid w:val="00BF2231"/>
    <w:rsid w:val="00BF2336"/>
    <w:rsid w:val="00BF2F25"/>
    <w:rsid w:val="00BF4922"/>
    <w:rsid w:val="00C00624"/>
    <w:rsid w:val="00C02391"/>
    <w:rsid w:val="00C05B61"/>
    <w:rsid w:val="00C061FF"/>
    <w:rsid w:val="00C066E8"/>
    <w:rsid w:val="00C10A55"/>
    <w:rsid w:val="00C14025"/>
    <w:rsid w:val="00C215CE"/>
    <w:rsid w:val="00C252F5"/>
    <w:rsid w:val="00C25AEE"/>
    <w:rsid w:val="00C274FC"/>
    <w:rsid w:val="00C30291"/>
    <w:rsid w:val="00C41F76"/>
    <w:rsid w:val="00C50209"/>
    <w:rsid w:val="00C519FA"/>
    <w:rsid w:val="00C54CE1"/>
    <w:rsid w:val="00C551C1"/>
    <w:rsid w:val="00C55FFA"/>
    <w:rsid w:val="00C57775"/>
    <w:rsid w:val="00C63F60"/>
    <w:rsid w:val="00C64ECF"/>
    <w:rsid w:val="00C67AFB"/>
    <w:rsid w:val="00C7026C"/>
    <w:rsid w:val="00C71383"/>
    <w:rsid w:val="00C807A5"/>
    <w:rsid w:val="00C80E80"/>
    <w:rsid w:val="00C90A71"/>
    <w:rsid w:val="00C90BDB"/>
    <w:rsid w:val="00C968AC"/>
    <w:rsid w:val="00C96E4D"/>
    <w:rsid w:val="00CA368F"/>
    <w:rsid w:val="00CA4C71"/>
    <w:rsid w:val="00CA6481"/>
    <w:rsid w:val="00CB0656"/>
    <w:rsid w:val="00CB0761"/>
    <w:rsid w:val="00CB09B7"/>
    <w:rsid w:val="00CB12C5"/>
    <w:rsid w:val="00CB38FD"/>
    <w:rsid w:val="00CB6162"/>
    <w:rsid w:val="00CC7643"/>
    <w:rsid w:val="00CC7954"/>
    <w:rsid w:val="00CD5768"/>
    <w:rsid w:val="00CD7683"/>
    <w:rsid w:val="00CE0C45"/>
    <w:rsid w:val="00CE1B08"/>
    <w:rsid w:val="00CF151B"/>
    <w:rsid w:val="00CF1768"/>
    <w:rsid w:val="00D03A8A"/>
    <w:rsid w:val="00D047F2"/>
    <w:rsid w:val="00D13742"/>
    <w:rsid w:val="00D16EB0"/>
    <w:rsid w:val="00D2121C"/>
    <w:rsid w:val="00D23CA7"/>
    <w:rsid w:val="00D312D4"/>
    <w:rsid w:val="00D312E7"/>
    <w:rsid w:val="00D3679D"/>
    <w:rsid w:val="00D43252"/>
    <w:rsid w:val="00D4788F"/>
    <w:rsid w:val="00D531FF"/>
    <w:rsid w:val="00D62604"/>
    <w:rsid w:val="00D65942"/>
    <w:rsid w:val="00D65BE8"/>
    <w:rsid w:val="00D660EE"/>
    <w:rsid w:val="00D72F55"/>
    <w:rsid w:val="00D76AB8"/>
    <w:rsid w:val="00D77477"/>
    <w:rsid w:val="00D77626"/>
    <w:rsid w:val="00D8032C"/>
    <w:rsid w:val="00D814F3"/>
    <w:rsid w:val="00D82E96"/>
    <w:rsid w:val="00D84FF4"/>
    <w:rsid w:val="00D876FD"/>
    <w:rsid w:val="00D903DB"/>
    <w:rsid w:val="00D972AB"/>
    <w:rsid w:val="00DA3F46"/>
    <w:rsid w:val="00DA4CF0"/>
    <w:rsid w:val="00DA5B77"/>
    <w:rsid w:val="00DB46FA"/>
    <w:rsid w:val="00DB6641"/>
    <w:rsid w:val="00DC04FD"/>
    <w:rsid w:val="00DC5446"/>
    <w:rsid w:val="00DD34A6"/>
    <w:rsid w:val="00DD7864"/>
    <w:rsid w:val="00DE0670"/>
    <w:rsid w:val="00DE5B20"/>
    <w:rsid w:val="00DE604E"/>
    <w:rsid w:val="00DF5503"/>
    <w:rsid w:val="00DF560B"/>
    <w:rsid w:val="00E0122E"/>
    <w:rsid w:val="00E11083"/>
    <w:rsid w:val="00E21F17"/>
    <w:rsid w:val="00E25A3E"/>
    <w:rsid w:val="00E31B12"/>
    <w:rsid w:val="00E37014"/>
    <w:rsid w:val="00E37502"/>
    <w:rsid w:val="00E460A6"/>
    <w:rsid w:val="00E50281"/>
    <w:rsid w:val="00E617DC"/>
    <w:rsid w:val="00E62CF1"/>
    <w:rsid w:val="00E651BA"/>
    <w:rsid w:val="00E673BE"/>
    <w:rsid w:val="00E745B2"/>
    <w:rsid w:val="00E8051C"/>
    <w:rsid w:val="00E82B72"/>
    <w:rsid w:val="00E8379A"/>
    <w:rsid w:val="00E908A8"/>
    <w:rsid w:val="00E90A00"/>
    <w:rsid w:val="00E91573"/>
    <w:rsid w:val="00E9291C"/>
    <w:rsid w:val="00E96484"/>
    <w:rsid w:val="00E974A3"/>
    <w:rsid w:val="00EA308D"/>
    <w:rsid w:val="00EA4B7D"/>
    <w:rsid w:val="00EB3B13"/>
    <w:rsid w:val="00EB3C0D"/>
    <w:rsid w:val="00EB5F40"/>
    <w:rsid w:val="00EC1307"/>
    <w:rsid w:val="00EC19E6"/>
    <w:rsid w:val="00EC2D0A"/>
    <w:rsid w:val="00EC3A1F"/>
    <w:rsid w:val="00ED465F"/>
    <w:rsid w:val="00ED4F18"/>
    <w:rsid w:val="00ED5306"/>
    <w:rsid w:val="00EE0B44"/>
    <w:rsid w:val="00EE5E81"/>
    <w:rsid w:val="00EE7FD6"/>
    <w:rsid w:val="00EF066B"/>
    <w:rsid w:val="00EF69EC"/>
    <w:rsid w:val="00F044FC"/>
    <w:rsid w:val="00F10187"/>
    <w:rsid w:val="00F131B9"/>
    <w:rsid w:val="00F14D17"/>
    <w:rsid w:val="00F15B7C"/>
    <w:rsid w:val="00F1611E"/>
    <w:rsid w:val="00F17979"/>
    <w:rsid w:val="00F24942"/>
    <w:rsid w:val="00F36D36"/>
    <w:rsid w:val="00F37869"/>
    <w:rsid w:val="00F419BD"/>
    <w:rsid w:val="00F4625E"/>
    <w:rsid w:val="00F53959"/>
    <w:rsid w:val="00F557EB"/>
    <w:rsid w:val="00F57A65"/>
    <w:rsid w:val="00F669C0"/>
    <w:rsid w:val="00F84A1E"/>
    <w:rsid w:val="00F85B0C"/>
    <w:rsid w:val="00F85DCF"/>
    <w:rsid w:val="00F86882"/>
    <w:rsid w:val="00FA1A40"/>
    <w:rsid w:val="00FA5A6D"/>
    <w:rsid w:val="00FB3C99"/>
    <w:rsid w:val="00FB4401"/>
    <w:rsid w:val="00FB708C"/>
    <w:rsid w:val="00FC1B0C"/>
    <w:rsid w:val="00FC2280"/>
    <w:rsid w:val="00FC6546"/>
    <w:rsid w:val="00FC79ED"/>
    <w:rsid w:val="00FD0809"/>
    <w:rsid w:val="00FD18D6"/>
    <w:rsid w:val="00FD6ECD"/>
    <w:rsid w:val="00FD6FC4"/>
    <w:rsid w:val="00FE1133"/>
    <w:rsid w:val="00FE2FF0"/>
    <w:rsid w:val="00FE5A60"/>
    <w:rsid w:val="00FE7F62"/>
    <w:rsid w:val="00FE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64893"/>
  <w15:chartTrackingRefBased/>
  <w15:docId w15:val="{C5A2F102-CBD7-48DF-BDE8-477DC24D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6CA"/>
    <w:pPr>
      <w:spacing w:after="200" w:line="276" w:lineRule="auto"/>
    </w:pPr>
    <w:rPr>
      <w:rFonts w:ascii="Calibri" w:eastAsiaTheme="minorEastAsia" w:hAnsi="Calibri" w:cs="Calibri"/>
      <w:lang w:val="hy-AM" w:eastAsia="ru-RU"/>
    </w:rPr>
  </w:style>
  <w:style w:type="paragraph" w:styleId="Heading1">
    <w:name w:val="heading 1"/>
    <w:basedOn w:val="1"/>
    <w:next w:val="1"/>
    <w:link w:val="Heading1Char"/>
    <w:rsid w:val="006D16C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16C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6D1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link w:val="Heading4Char"/>
    <w:rsid w:val="006D16C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link w:val="Heading5Char"/>
    <w:rsid w:val="006D16C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link w:val="Heading6Char"/>
    <w:rsid w:val="006D16C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D1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6D16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D16C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D16CA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6D16CA"/>
    <w:rPr>
      <w:rFonts w:ascii="Calibri" w:eastAsiaTheme="minorEastAsia" w:hAnsi="Calibri" w:cs="Calibri"/>
      <w:lang w:val="hy-AM" w:eastAsia="ru-RU"/>
    </w:rPr>
  </w:style>
  <w:style w:type="character" w:customStyle="1" w:styleId="apple-converted-space">
    <w:name w:val="apple-converted-space"/>
    <w:rsid w:val="006D16CA"/>
    <w:rPr>
      <w:rFonts w:cs="Times New Roman"/>
    </w:rPr>
  </w:style>
  <w:style w:type="character" w:customStyle="1" w:styleId="Heading1Char">
    <w:name w:val="Heading 1 Char"/>
    <w:basedOn w:val="DefaultParagraphFont"/>
    <w:link w:val="Heading1"/>
    <w:rsid w:val="006D16CA"/>
    <w:rPr>
      <w:rFonts w:ascii="Calibri" w:eastAsia="Calibri" w:hAnsi="Calibri" w:cs="Calibri"/>
      <w:b/>
      <w:sz w:val="48"/>
      <w:szCs w:val="48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6D16CA"/>
    <w:rPr>
      <w:rFonts w:ascii="Cambria" w:eastAsia="Times New Roman" w:hAnsi="Cambria" w:cs="Times New Roman"/>
      <w:b/>
      <w:bCs/>
      <w:i/>
      <w:iCs/>
      <w:sz w:val="28"/>
      <w:szCs w:val="28"/>
      <w:lang w:val="hy-AM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D16CA"/>
    <w:rPr>
      <w:rFonts w:ascii="Times New Roman" w:eastAsia="Times New Roman" w:hAnsi="Times New Roman" w:cs="Times New Roman"/>
      <w:b/>
      <w:bCs/>
      <w:sz w:val="27"/>
      <w:szCs w:val="27"/>
      <w:lang w:val="hy-AM"/>
    </w:rPr>
  </w:style>
  <w:style w:type="character" w:customStyle="1" w:styleId="Heading4Char">
    <w:name w:val="Heading 4 Char"/>
    <w:basedOn w:val="DefaultParagraphFont"/>
    <w:link w:val="Heading4"/>
    <w:rsid w:val="006D16CA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6D16CA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6D16CA"/>
    <w:rPr>
      <w:rFonts w:ascii="Calibri" w:eastAsia="Calibri" w:hAnsi="Calibri" w:cs="Calibri"/>
      <w:b/>
      <w:sz w:val="20"/>
      <w:szCs w:val="20"/>
      <w:lang w:val="hy-AM"/>
    </w:rPr>
  </w:style>
  <w:style w:type="paragraph" w:customStyle="1" w:styleId="1">
    <w:name w:val="Обычный1"/>
    <w:rsid w:val="006D16CA"/>
    <w:pPr>
      <w:spacing w:after="200" w:line="276" w:lineRule="auto"/>
    </w:pPr>
    <w:rPr>
      <w:rFonts w:ascii="Calibri" w:eastAsia="Calibri" w:hAnsi="Calibri" w:cs="Calibri"/>
      <w:lang w:val="hy-AM"/>
    </w:rPr>
  </w:style>
  <w:style w:type="paragraph" w:styleId="Title">
    <w:name w:val="Title"/>
    <w:basedOn w:val="1"/>
    <w:next w:val="1"/>
    <w:link w:val="TitleChar"/>
    <w:rsid w:val="006D16C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6D16CA"/>
    <w:rPr>
      <w:rFonts w:ascii="Calibri" w:eastAsia="Calibri" w:hAnsi="Calibri" w:cs="Calibri"/>
      <w:b/>
      <w:sz w:val="72"/>
      <w:szCs w:val="72"/>
      <w:lang w:val="hy-AM"/>
    </w:rPr>
  </w:style>
  <w:style w:type="character" w:styleId="CommentReference">
    <w:name w:val="annotation reference"/>
    <w:uiPriority w:val="99"/>
    <w:semiHidden/>
    <w:unhideWhenUsed/>
    <w:rsid w:val="006D16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16CA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16CA"/>
    <w:rPr>
      <w:rFonts w:ascii="Calibri" w:eastAsia="Calibri" w:hAnsi="Calibri" w:cs="Times New Roman"/>
      <w:sz w:val="20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6CA"/>
    <w:rPr>
      <w:rFonts w:ascii="Tahoma" w:eastAsiaTheme="minorEastAsia" w:hAnsi="Tahoma" w:cs="Tahoma"/>
      <w:sz w:val="16"/>
      <w:szCs w:val="16"/>
      <w:lang w:val="hy-AM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6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6CA"/>
    <w:rPr>
      <w:rFonts w:ascii="Calibri" w:eastAsiaTheme="minorEastAsia" w:hAnsi="Calibri" w:cs="Calibri"/>
      <w:sz w:val="20"/>
      <w:szCs w:val="20"/>
      <w:lang w:val="hy-AM"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6D16C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PlaceholderText">
    <w:name w:val="Placeholder Text"/>
    <w:basedOn w:val="DefaultParagraphFont"/>
    <w:uiPriority w:val="99"/>
    <w:semiHidden/>
    <w:rsid w:val="006D16C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16CA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16CA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6CA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6CA"/>
    <w:rPr>
      <w:rFonts w:ascii="Calibri" w:eastAsiaTheme="minorEastAsia" w:hAnsi="Calibri" w:cs="Calibri"/>
      <w:b/>
      <w:bCs/>
      <w:sz w:val="20"/>
      <w:szCs w:val="20"/>
      <w:lang w:val="hy-AM" w:eastAsia="ru-RU"/>
    </w:rPr>
  </w:style>
  <w:style w:type="paragraph" w:styleId="BodyText">
    <w:name w:val="Body Text"/>
    <w:basedOn w:val="Normal"/>
    <w:link w:val="BodyTextChar"/>
    <w:rsid w:val="006D16CA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6D16CA"/>
    <w:rPr>
      <w:rFonts w:ascii="Times Armenian" w:eastAsia="Times New Roman" w:hAnsi="Times Armenian" w:cs="Times New Roman"/>
      <w:bCs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6D16CA"/>
    <w:pPr>
      <w:spacing w:after="0" w:line="240" w:lineRule="auto"/>
    </w:pPr>
    <w:rPr>
      <w:rFonts w:ascii="Calibri" w:eastAsiaTheme="minorEastAsia" w:hAnsi="Calibri" w:cs="Calibri"/>
      <w:lang w:val="hy-AM" w:eastAsia="ru-RU"/>
    </w:rPr>
  </w:style>
  <w:style w:type="paragraph" w:styleId="Subtitle">
    <w:name w:val="Subtitle"/>
    <w:basedOn w:val="Normal"/>
    <w:next w:val="Normal"/>
    <w:link w:val="SubtitleChar"/>
    <w:rsid w:val="006D16C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6D16CA"/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B6D1E"/>
    <w:rPr>
      <w:i/>
      <w:i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3750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0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426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876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7FC02-8BC9-4130-AC8E-A1D4448B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1472</Words>
  <Characters>13899</Characters>
  <Application>Microsoft Office Word</Application>
  <DocSecurity>0</DocSecurity>
  <Lines>519</Lines>
  <Paragraphs>219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Martun Grigoryan</dc:creator>
  <cp:keywords>https://mul2.gov.am/tasks/1348998/oneclick?token=ea41ad4f473b85c622cf5b3492c49e6e</cp:keywords>
  <dc:description/>
  <cp:lastModifiedBy>Ani Grigoryan</cp:lastModifiedBy>
  <cp:revision>11</cp:revision>
  <cp:lastPrinted>2026-02-20T05:04:00Z</cp:lastPrinted>
  <dcterms:created xsi:type="dcterms:W3CDTF">2026-04-01T07:04:00Z</dcterms:created>
  <dcterms:modified xsi:type="dcterms:W3CDTF">2026-07-16T05:55:00Z</dcterms:modified>
</cp:coreProperties>
</file>