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066E" w:rsidRPr="007661B7" w:rsidRDefault="00283647" w:rsidP="002D503C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 ՅԱՐՈՍԼԱՎ ԴԵՆԻՍԻ ՆԵՉԱԵՎԻՆ 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89457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BA066E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:rsidR="009F5FD9" w:rsidRPr="007661B7" w:rsidRDefault="009F5FD9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</w:p>
    <w:p w:rsidR="00F61169" w:rsidRPr="00F61169" w:rsidRDefault="00634BF9" w:rsidP="00F61169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    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Գեղասահքի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Հայաստանի Հանրապետության հավաքական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="00F6138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կազմում հանդես գալու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նպատակով Հայաստանի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Հ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անրապետություն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է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հրավիրվել և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2026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թվականի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հուն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իս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11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177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</w:t>
      </w:r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րով</w:t>
      </w:r>
      <w:proofErr w:type="spellEnd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Յարոսլավ Դենիսի Նեչաևին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2006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հունվարի 2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1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ՀՀ ՊՆ ՀԶԿ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F61169" w:rsidRPr="00F61169" w:rsidRDefault="00F61169" w:rsidP="00F61169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  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Յարոսլավ Դենիսի Նեչաևը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գեղասահքի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Հայաստանի Հանրապետության հավաքական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ի կազմում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, մասնակցելու  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է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</w:t>
      </w:r>
      <w:r w:rsid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>գեղասանքի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ուսումնամարզական հավաքներին  և </w:t>
      </w:r>
      <w:r w:rsidR="00646DDA">
        <w:rPr>
          <w:rFonts w:ascii="GHEA Grapalat" w:eastAsia="Times New Roman" w:hAnsi="GHEA Grapalat" w:cs="Sylfaen"/>
          <w:sz w:val="24"/>
          <w:szCs w:val="24"/>
          <w:lang w:val="hy-AM" w:bidi="en-US"/>
        </w:rPr>
        <w:t>միջազգային մրցումներին, մասնավորապես՝ գեղասահքի աշխարհի և Եվրոպայի 2027, 2028 և 2029 թվականների առաջնություններին</w:t>
      </w:r>
      <w:r w:rsidR="00D667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, միջազգային վարկանիշային </w:t>
      </w:r>
      <w:bookmarkStart w:id="0" w:name="_GoBack"/>
      <w:bookmarkEnd w:id="0"/>
      <w:r w:rsidR="00D6677A">
        <w:rPr>
          <w:rFonts w:ascii="GHEA Grapalat" w:eastAsia="Times New Roman" w:hAnsi="GHEA Grapalat" w:cs="Sylfaen"/>
          <w:sz w:val="24"/>
          <w:szCs w:val="24"/>
          <w:lang w:val="hy-AM" w:bidi="en-US"/>
        </w:rPr>
        <w:t>մրցաշարերին</w:t>
      </w:r>
      <w:r w:rsidR="00646DD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ու 2030 թվականի</w:t>
      </w:r>
      <w:r w:rsidR="00D667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ձմեռային</w:t>
      </w:r>
      <w:r w:rsidR="00646DD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օլիմպիական խաղերին: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A831CD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F17744">
        <w:rPr>
          <w:rFonts w:ascii="GHEA Grapalat" w:eastAsia="Times New Roman" w:hAnsi="GHEA Grapalat" w:cs="Sylfaen"/>
          <w:sz w:val="24"/>
          <w:szCs w:val="24"/>
          <w:lang w:val="hy-AM" w:bidi="en-US"/>
        </w:rPr>
        <w:t>Ելնելով վերո</w:t>
      </w:r>
      <w:r w:rsidR="00CB6B6F">
        <w:rPr>
          <w:rFonts w:ascii="GHEA Grapalat" w:eastAsia="Times New Roman" w:hAnsi="GHEA Grapalat" w:cs="Sylfaen"/>
          <w:sz w:val="24"/>
          <w:szCs w:val="24"/>
          <w:lang w:val="hy-AM" w:bidi="en-US"/>
        </w:rPr>
        <w:t>գրյալից,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D503C" w:rsidRPr="002D503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Յարոսլավ Դենիսի Նեչաևին </w:t>
      </w:r>
      <w:r w:rsidR="00F1774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ենթակետը: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A8792D" w:rsidRPr="00A8792D" w:rsidRDefault="0050550F" w:rsidP="008E427B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</w:t>
      </w:r>
      <w:r w:rsidR="00A831C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AB45E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7D7102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«Քաղաքացի Յարոսլավ Դենիսի Նեչաև</w:t>
      </w:r>
      <w:r w:rsidR="00AB45EF" w:rsidRPr="00AB45E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ին </w:t>
      </w:r>
      <w:r w:rsidR="00AB45EF" w:rsidRPr="00AB45E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AB45EF" w:rsidRPr="00AB45E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AB45EF" w:rsidRPr="00AB45E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AB45EF" w:rsidRPr="00AB45E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»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9216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 Հանրապետության կառավարությա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2021-2026 թվականների ծրագրից 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Որոշման ընդունումը՝ ի կատարումն նշված ռազմավարական փաստաթղթի, խթանելու է Հայաստանի Հանրապետությունում ֆիզիկական կուլտուրայի և սպորտի զարգացումը, հնարավորություն է ստեղծելու միջազգային մրցասպարեզներում մարզական </w:t>
      </w:r>
      <w:r w:rsidR="007B14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նոր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նվաճումներ գրանցելու համար:     </w:t>
      </w:r>
    </w:p>
    <w:p w:rsidR="007B14E4" w:rsidRPr="00A831CD" w:rsidRDefault="00A831CD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«</w:t>
      </w:r>
      <w:r w:rsidR="00AB45EF">
        <w:rPr>
          <w:rFonts w:ascii="GHEA Grapalat" w:hAnsi="GHEA Grapalat"/>
          <w:sz w:val="24"/>
          <w:szCs w:val="24"/>
          <w:lang w:val="hy-AM"/>
        </w:rPr>
        <w:t>Ք</w:t>
      </w:r>
      <w:r w:rsidR="00AB45EF" w:rsidRPr="00AB45EF">
        <w:rPr>
          <w:rFonts w:ascii="GHEA Grapalat" w:hAnsi="GHEA Grapalat"/>
          <w:sz w:val="24"/>
          <w:szCs w:val="24"/>
          <w:lang w:val="hy-AM"/>
        </w:rPr>
        <w:t xml:space="preserve">աղաքացի </w:t>
      </w:r>
      <w:r w:rsidR="00AB45EF">
        <w:rPr>
          <w:rFonts w:ascii="GHEA Grapalat" w:hAnsi="GHEA Grapalat"/>
          <w:sz w:val="24"/>
          <w:szCs w:val="24"/>
          <w:lang w:val="hy-AM"/>
        </w:rPr>
        <w:t>Յ</w:t>
      </w:r>
      <w:r w:rsidR="00AB45EF" w:rsidRPr="00AB45EF">
        <w:rPr>
          <w:rFonts w:ascii="GHEA Grapalat" w:hAnsi="GHEA Grapalat"/>
          <w:sz w:val="24"/>
          <w:szCs w:val="24"/>
          <w:lang w:val="hy-AM"/>
        </w:rPr>
        <w:t xml:space="preserve">արոսլավ </w:t>
      </w:r>
      <w:r w:rsidR="00AB45EF">
        <w:rPr>
          <w:rFonts w:ascii="GHEA Grapalat" w:hAnsi="GHEA Grapalat"/>
          <w:sz w:val="24"/>
          <w:szCs w:val="24"/>
          <w:lang w:val="hy-AM"/>
        </w:rPr>
        <w:t>Դ</w:t>
      </w:r>
      <w:r w:rsidR="00AB45EF" w:rsidRPr="00AB45EF">
        <w:rPr>
          <w:rFonts w:ascii="GHEA Grapalat" w:hAnsi="GHEA Grapalat"/>
          <w:sz w:val="24"/>
          <w:szCs w:val="24"/>
          <w:lang w:val="hy-AM"/>
        </w:rPr>
        <w:t xml:space="preserve">ենիսի </w:t>
      </w:r>
      <w:r w:rsidR="00AB45EF">
        <w:rPr>
          <w:rFonts w:ascii="GHEA Grapalat" w:hAnsi="GHEA Grapalat"/>
          <w:sz w:val="24"/>
          <w:szCs w:val="24"/>
          <w:lang w:val="hy-AM"/>
        </w:rPr>
        <w:t>Ն</w:t>
      </w:r>
      <w:r w:rsidR="007D7102">
        <w:rPr>
          <w:rFonts w:ascii="GHEA Grapalat" w:hAnsi="GHEA Grapalat"/>
          <w:sz w:val="24"/>
          <w:szCs w:val="24"/>
          <w:lang w:val="hy-AM"/>
        </w:rPr>
        <w:t>եչաև</w:t>
      </w:r>
      <w:r w:rsidR="00AB45EF" w:rsidRPr="00AB45EF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AB45EF" w:rsidRPr="00AB45EF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AB45EF" w:rsidRPr="00AB45EF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AB45EF" w:rsidRPr="00AB45EF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AB45EF" w:rsidRPr="00AB45EF">
        <w:rPr>
          <w:rFonts w:ascii="GHEA Grapalat" w:hAnsi="GHEA Grapalat"/>
          <w:sz w:val="24"/>
          <w:szCs w:val="24"/>
          <w:lang w:val="hy-AM"/>
        </w:rPr>
        <w:t>մասին</w:t>
      </w:r>
      <w:r w:rsidRPr="00A831CD">
        <w:rPr>
          <w:rFonts w:ascii="GHEA Grapalat" w:hAnsi="GHEA Grapalat"/>
          <w:sz w:val="24"/>
          <w:szCs w:val="24"/>
          <w:lang w:val="hy-AM"/>
        </w:rPr>
        <w:t>»</w:t>
      </w:r>
      <w:r w:rsidR="00AB45E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lastRenderedPageBreak/>
        <w:t>կառավարության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ծախսերի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էական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>:</w:t>
      </w:r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</w:p>
    <w:sectPr w:rsidR="007B14E4" w:rsidRPr="00A831CD" w:rsidSect="002018F3">
      <w:pgSz w:w="12240" w:h="15840"/>
      <w:pgMar w:top="81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22072AF7"/>
    <w:multiLevelType w:val="hybridMultilevel"/>
    <w:tmpl w:val="93A2298A"/>
    <w:lvl w:ilvl="0" w:tplc="672ECA9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911EB"/>
    <w:rsid w:val="000C0AA7"/>
    <w:rsid w:val="000C0E50"/>
    <w:rsid w:val="000C6095"/>
    <w:rsid w:val="000C7DDC"/>
    <w:rsid w:val="000D6FF7"/>
    <w:rsid w:val="000F0E36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B6E3D"/>
    <w:rsid w:val="001D0024"/>
    <w:rsid w:val="001D24DE"/>
    <w:rsid w:val="001D7F12"/>
    <w:rsid w:val="001E7DDD"/>
    <w:rsid w:val="001F4C18"/>
    <w:rsid w:val="001F5739"/>
    <w:rsid w:val="002016CD"/>
    <w:rsid w:val="002018F3"/>
    <w:rsid w:val="00211FD9"/>
    <w:rsid w:val="00220D36"/>
    <w:rsid w:val="0022757E"/>
    <w:rsid w:val="002354D9"/>
    <w:rsid w:val="002407D4"/>
    <w:rsid w:val="00272217"/>
    <w:rsid w:val="00283647"/>
    <w:rsid w:val="002D503C"/>
    <w:rsid w:val="002D5D74"/>
    <w:rsid w:val="002F70D3"/>
    <w:rsid w:val="00306D87"/>
    <w:rsid w:val="00313CF4"/>
    <w:rsid w:val="003163C0"/>
    <w:rsid w:val="003351B0"/>
    <w:rsid w:val="00340346"/>
    <w:rsid w:val="00353489"/>
    <w:rsid w:val="00356A5D"/>
    <w:rsid w:val="003B6692"/>
    <w:rsid w:val="00414F27"/>
    <w:rsid w:val="00417F81"/>
    <w:rsid w:val="00434132"/>
    <w:rsid w:val="00452A9E"/>
    <w:rsid w:val="0048347C"/>
    <w:rsid w:val="004A1EC2"/>
    <w:rsid w:val="004A358E"/>
    <w:rsid w:val="004D6817"/>
    <w:rsid w:val="004E133A"/>
    <w:rsid w:val="004E2FE4"/>
    <w:rsid w:val="0050550F"/>
    <w:rsid w:val="00506F87"/>
    <w:rsid w:val="00511E7D"/>
    <w:rsid w:val="005340AF"/>
    <w:rsid w:val="00546058"/>
    <w:rsid w:val="00554BD1"/>
    <w:rsid w:val="005D6982"/>
    <w:rsid w:val="005E206E"/>
    <w:rsid w:val="005F5B77"/>
    <w:rsid w:val="006123A9"/>
    <w:rsid w:val="00614873"/>
    <w:rsid w:val="006152D9"/>
    <w:rsid w:val="00634BF9"/>
    <w:rsid w:val="00637A81"/>
    <w:rsid w:val="006406AD"/>
    <w:rsid w:val="00645651"/>
    <w:rsid w:val="00646DDA"/>
    <w:rsid w:val="00652488"/>
    <w:rsid w:val="00676C80"/>
    <w:rsid w:val="0068261C"/>
    <w:rsid w:val="00687F26"/>
    <w:rsid w:val="006942DA"/>
    <w:rsid w:val="006B6C8B"/>
    <w:rsid w:val="006E576E"/>
    <w:rsid w:val="006F29D7"/>
    <w:rsid w:val="00716298"/>
    <w:rsid w:val="00716EB2"/>
    <w:rsid w:val="00726F68"/>
    <w:rsid w:val="00734D72"/>
    <w:rsid w:val="007661B7"/>
    <w:rsid w:val="00767418"/>
    <w:rsid w:val="00770189"/>
    <w:rsid w:val="007707A2"/>
    <w:rsid w:val="007813C8"/>
    <w:rsid w:val="0079721A"/>
    <w:rsid w:val="007B14E4"/>
    <w:rsid w:val="007B1AE9"/>
    <w:rsid w:val="007D021E"/>
    <w:rsid w:val="007D3572"/>
    <w:rsid w:val="007D7102"/>
    <w:rsid w:val="00822F2D"/>
    <w:rsid w:val="008428EE"/>
    <w:rsid w:val="00867FEC"/>
    <w:rsid w:val="008812FE"/>
    <w:rsid w:val="0089457C"/>
    <w:rsid w:val="00895645"/>
    <w:rsid w:val="008A5BE5"/>
    <w:rsid w:val="008E427B"/>
    <w:rsid w:val="00912BEE"/>
    <w:rsid w:val="00921621"/>
    <w:rsid w:val="00923CAE"/>
    <w:rsid w:val="00944BD0"/>
    <w:rsid w:val="00957DD8"/>
    <w:rsid w:val="009732D7"/>
    <w:rsid w:val="0099627B"/>
    <w:rsid w:val="009968CA"/>
    <w:rsid w:val="009B48CE"/>
    <w:rsid w:val="009C6EE1"/>
    <w:rsid w:val="009E1A56"/>
    <w:rsid w:val="009F5FD9"/>
    <w:rsid w:val="00A3112E"/>
    <w:rsid w:val="00A359DE"/>
    <w:rsid w:val="00A361A6"/>
    <w:rsid w:val="00A559AC"/>
    <w:rsid w:val="00A5679E"/>
    <w:rsid w:val="00A672A3"/>
    <w:rsid w:val="00A831CD"/>
    <w:rsid w:val="00A875BA"/>
    <w:rsid w:val="00A8792D"/>
    <w:rsid w:val="00AB4008"/>
    <w:rsid w:val="00AB45EF"/>
    <w:rsid w:val="00AB7063"/>
    <w:rsid w:val="00AC5336"/>
    <w:rsid w:val="00AC5E20"/>
    <w:rsid w:val="00AD0162"/>
    <w:rsid w:val="00AD2436"/>
    <w:rsid w:val="00AD53AD"/>
    <w:rsid w:val="00AD6E94"/>
    <w:rsid w:val="00AE2133"/>
    <w:rsid w:val="00AE6974"/>
    <w:rsid w:val="00B0749C"/>
    <w:rsid w:val="00B07E4C"/>
    <w:rsid w:val="00B15058"/>
    <w:rsid w:val="00B161D7"/>
    <w:rsid w:val="00B172DE"/>
    <w:rsid w:val="00B35296"/>
    <w:rsid w:val="00B5596F"/>
    <w:rsid w:val="00B678C7"/>
    <w:rsid w:val="00B74241"/>
    <w:rsid w:val="00B80E91"/>
    <w:rsid w:val="00B95B64"/>
    <w:rsid w:val="00BA066E"/>
    <w:rsid w:val="00BE080F"/>
    <w:rsid w:val="00BF7077"/>
    <w:rsid w:val="00C34A09"/>
    <w:rsid w:val="00C37D3F"/>
    <w:rsid w:val="00C454E0"/>
    <w:rsid w:val="00C63A23"/>
    <w:rsid w:val="00C70A38"/>
    <w:rsid w:val="00C86897"/>
    <w:rsid w:val="00CB6B6F"/>
    <w:rsid w:val="00CC7AE6"/>
    <w:rsid w:val="00CD2596"/>
    <w:rsid w:val="00CD72A3"/>
    <w:rsid w:val="00CE54AF"/>
    <w:rsid w:val="00D23EC5"/>
    <w:rsid w:val="00D33EC8"/>
    <w:rsid w:val="00D43EF6"/>
    <w:rsid w:val="00D47CB7"/>
    <w:rsid w:val="00D63985"/>
    <w:rsid w:val="00D6677A"/>
    <w:rsid w:val="00D66F3C"/>
    <w:rsid w:val="00D734E5"/>
    <w:rsid w:val="00D74CEE"/>
    <w:rsid w:val="00DA34B9"/>
    <w:rsid w:val="00DC7DBE"/>
    <w:rsid w:val="00E41E9E"/>
    <w:rsid w:val="00E44F31"/>
    <w:rsid w:val="00E526BF"/>
    <w:rsid w:val="00E62C38"/>
    <w:rsid w:val="00EF348A"/>
    <w:rsid w:val="00F0772A"/>
    <w:rsid w:val="00F17744"/>
    <w:rsid w:val="00F33A01"/>
    <w:rsid w:val="00F37F11"/>
    <w:rsid w:val="00F61169"/>
    <w:rsid w:val="00F61384"/>
    <w:rsid w:val="00F624AF"/>
    <w:rsid w:val="00F76876"/>
    <w:rsid w:val="00F82C01"/>
    <w:rsid w:val="00F87B3F"/>
    <w:rsid w:val="00F909B9"/>
    <w:rsid w:val="00FA08F4"/>
    <w:rsid w:val="00FA168A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11032-6452-41DE-A19D-490F66538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211</cp:revision>
  <dcterms:created xsi:type="dcterms:W3CDTF">2023-05-26T13:45:00Z</dcterms:created>
  <dcterms:modified xsi:type="dcterms:W3CDTF">2026-07-08T13:00:00Z</dcterms:modified>
</cp:coreProperties>
</file>