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85A" w:rsidRDefault="00F3785A" w:rsidP="00F3785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85A" w:rsidRDefault="00F3785A" w:rsidP="00F3785A">
      <w:pPr>
        <w:jc w:val="center"/>
      </w:pPr>
    </w:p>
    <w:p w:rsidR="00F3785A" w:rsidRDefault="00F3785A" w:rsidP="00F3785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3785A" w:rsidRDefault="00F3785A" w:rsidP="00F3785A">
      <w:pPr>
        <w:pStyle w:val="mechtex"/>
        <w:rPr>
          <w:rFonts w:ascii="GHEA Mariam" w:hAnsi="GHEA Mariam"/>
          <w:b/>
        </w:rPr>
      </w:pPr>
    </w:p>
    <w:p w:rsidR="00F3785A" w:rsidRDefault="00F3785A" w:rsidP="00F3785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3785A" w:rsidRDefault="00F3785A" w:rsidP="00F3785A">
      <w:pPr>
        <w:rPr>
          <w:rFonts w:ascii="GHEA Mariam" w:hAnsi="GHEA Mariam"/>
          <w:sz w:val="12"/>
          <w:szCs w:val="24"/>
        </w:rPr>
      </w:pPr>
    </w:p>
    <w:p w:rsidR="00F3785A" w:rsidRDefault="00F3785A" w:rsidP="00F3785A">
      <w:pPr>
        <w:jc w:val="center"/>
        <w:rPr>
          <w:rFonts w:ascii="GHEA Mariam" w:hAnsi="GHEA Mariam"/>
          <w:sz w:val="18"/>
          <w:szCs w:val="18"/>
        </w:rPr>
      </w:pPr>
    </w:p>
    <w:p w:rsidR="00F3785A" w:rsidRDefault="00F3785A" w:rsidP="00F3785A">
      <w:pPr>
        <w:jc w:val="center"/>
        <w:rPr>
          <w:rFonts w:ascii="GHEA Mariam" w:hAnsi="GHEA Mariam"/>
          <w:sz w:val="18"/>
          <w:szCs w:val="18"/>
        </w:rPr>
      </w:pPr>
    </w:p>
    <w:p w:rsidR="00C730F1" w:rsidRDefault="00C730F1" w:rsidP="00F3785A">
      <w:pPr>
        <w:jc w:val="center"/>
        <w:rPr>
          <w:rFonts w:ascii="GHEA Mariam" w:hAnsi="GHEA Mariam"/>
          <w:sz w:val="18"/>
          <w:szCs w:val="18"/>
        </w:rPr>
      </w:pPr>
    </w:p>
    <w:p w:rsidR="00F3785A" w:rsidRDefault="00F3785A" w:rsidP="00F3785A">
      <w:pPr>
        <w:jc w:val="center"/>
        <w:rPr>
          <w:rFonts w:ascii="GHEA Mariam" w:hAnsi="GHEA Mariam"/>
          <w:sz w:val="18"/>
          <w:szCs w:val="18"/>
        </w:rPr>
      </w:pPr>
    </w:p>
    <w:p w:rsidR="00C730F1" w:rsidRPr="00921865" w:rsidRDefault="00F3785A" w:rsidP="00C730F1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23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3A7C05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3A7C05">
        <w:rPr>
          <w:rFonts w:ascii="GHEA Mariam" w:hAnsi="GHEA Mariam" w:cs="Sylfaen"/>
          <w:spacing w:val="-4"/>
          <w:sz w:val="24"/>
          <w:szCs w:val="24"/>
          <w:lang w:val="hy-AM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Ա</w:t>
      </w:r>
      <w:r w:rsidR="00C730F1" w:rsidRPr="00C730F1">
        <w:rPr>
          <w:rFonts w:ascii="GHEA Mariam" w:hAnsi="GHEA Mariam" w:cs="GHEA Mariam"/>
          <w:b/>
          <w:bCs/>
          <w:sz w:val="24"/>
          <w:szCs w:val="24"/>
          <w:lang w:val="hy-AM"/>
        </w:rPr>
        <w:t xml:space="preserve"> </w:t>
      </w:r>
    </w:p>
    <w:p w:rsidR="00C730F1" w:rsidRDefault="00C730F1" w:rsidP="00C730F1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C730F1" w:rsidRDefault="00C730F1" w:rsidP="00C730F1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C730F1" w:rsidRPr="00921865" w:rsidRDefault="00C730F1" w:rsidP="00C730F1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C730F1" w:rsidRPr="00921865" w:rsidRDefault="00C730F1" w:rsidP="00C730F1">
      <w:pPr>
        <w:autoSpaceDE w:val="0"/>
        <w:autoSpaceDN w:val="0"/>
        <w:adjustRightInd w:val="0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C730F1" w:rsidRDefault="00C730F1" w:rsidP="00C730F1">
      <w:pPr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C730F1">
        <w:rPr>
          <w:rFonts w:ascii="GHEA Mariam" w:hAnsi="GHEA Mariam"/>
          <w:spacing w:val="-8"/>
          <w:sz w:val="24"/>
          <w:szCs w:val="24"/>
          <w:lang w:val="hy-AM"/>
        </w:rPr>
        <w:t></w:t>
      </w:r>
      <w:r w:rsidRPr="00C730F1">
        <w:rPr>
          <w:rFonts w:ascii="GHEA Mariam" w:hAnsi="GHEA Mariam"/>
          <w:spacing w:val="-8"/>
          <w:sz w:val="24"/>
          <w:szCs w:val="24"/>
          <w:lang w:val="fr-FR"/>
        </w:rPr>
        <w:t>2018</w:t>
      </w:r>
      <w:r w:rsidRPr="00C730F1">
        <w:rPr>
          <w:rFonts w:ascii="GHEA Mariam" w:hAnsi="GHEA Mariam"/>
          <w:spacing w:val="-8"/>
          <w:sz w:val="24"/>
          <w:szCs w:val="24"/>
          <w:lang w:val="hy-AM"/>
        </w:rPr>
        <w:t xml:space="preserve"> ԹՎԱԿԱՆԻ ՍԵՊՏԵՄԲԵՐԻ 28-ԻՆ ՍՏՈՐԱԳՐՎԱԾ՝ ՀԱՅԱՍՏԱՆԻ</w:t>
      </w:r>
      <w:r w:rsidRPr="00C730F1">
        <w:rPr>
          <w:rFonts w:ascii="GHEA Mariam" w:hAnsi="GHEA Mariam"/>
          <w:sz w:val="24"/>
          <w:szCs w:val="24"/>
          <w:lang w:val="hy-AM"/>
        </w:rPr>
        <w:t xml:space="preserve"> ՀԱՆՐԱՊԵՏՈՒԹՅԱՆ ԿԱՌԱՎԱՐՈՒԹՅԱՆ ԵՎ ՄՈՆՂՈԼԻԱՅԻ </w:t>
      </w:r>
      <w:r w:rsidRPr="00C730F1">
        <w:rPr>
          <w:rFonts w:ascii="GHEA Mariam" w:hAnsi="GHEA Mariam"/>
          <w:spacing w:val="-6"/>
          <w:sz w:val="24"/>
          <w:szCs w:val="24"/>
          <w:lang w:val="hy-AM"/>
        </w:rPr>
        <w:t>ԿԱՌԱՎԱՐՈՒԹՅԱՆ ՄԻՋԵՎ ԴԻՎԱՆԱԳԻՏԱԿԱՆ ԵՎ ՊԱՇՏՈՆԱԿԱՆ</w:t>
      </w:r>
      <w:r w:rsidRPr="00C730F1">
        <w:rPr>
          <w:rFonts w:ascii="GHEA Mariam" w:hAnsi="GHEA Mariam"/>
          <w:sz w:val="24"/>
          <w:szCs w:val="24"/>
          <w:lang w:val="hy-AM"/>
        </w:rPr>
        <w:t xml:space="preserve"> </w:t>
      </w:r>
      <w:r w:rsidRPr="00C730F1">
        <w:rPr>
          <w:rFonts w:ascii="GHEA Mariam" w:hAnsi="GHEA Mariam"/>
          <w:spacing w:val="-8"/>
          <w:sz w:val="24"/>
          <w:szCs w:val="24"/>
          <w:lang w:val="hy-AM"/>
        </w:rPr>
        <w:t xml:space="preserve">ԱՆՁՆԱԳՐԵՐ ՈՒՆԵՑՈՂ ԱՆՁԱՆՑ ՄՈՒՏՔԻ ԱՐՏՈՆԱԳՐԻ ՊԱՀԱՆՋԻՑ </w:t>
      </w:r>
      <w:r w:rsidRPr="00C730F1">
        <w:rPr>
          <w:rFonts w:ascii="GHEA Mariam" w:hAnsi="GHEA Mariam"/>
          <w:sz w:val="24"/>
          <w:szCs w:val="24"/>
          <w:lang w:val="hy-AM"/>
        </w:rPr>
        <w:t xml:space="preserve">ԱԶԱՏԵԼՈՒ ՄԱՍԻՆ ՀԱՄԱՁԱՅՆԱԳՐՈՒՄ ՓՈՓՈԽՈՒԹՅՈՒՆՆԵՐ </w:t>
      </w:r>
      <w:r w:rsidRPr="00C730F1">
        <w:rPr>
          <w:rFonts w:ascii="GHEA Mariam" w:hAnsi="GHEA Mariam"/>
          <w:spacing w:val="-8"/>
          <w:sz w:val="24"/>
          <w:szCs w:val="24"/>
          <w:lang w:val="hy-AM"/>
        </w:rPr>
        <w:t xml:space="preserve">ԿԱՏԱՐԵԼՈՒ ՄԱՍԻՆ ԱՐՁԱՆԱԳՐՈՒԹՅՈՒՆԸ </w:t>
      </w:r>
      <w:r w:rsidRPr="00C730F1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ՎԱՎԵՐԱՑՆԵԼՈՒ ՄԱՍԻՆ» </w:t>
      </w:r>
      <w:r w:rsidRPr="00C730F1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</w:t>
      </w:r>
      <w:r w:rsidRPr="00C730F1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C730F1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C730F1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C730F1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C730F1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C730F1" w:rsidRPr="00C730F1" w:rsidRDefault="00C730F1" w:rsidP="00C730F1">
      <w:pPr>
        <w:jc w:val="center"/>
        <w:rPr>
          <w:rFonts w:ascii="GHEA Mariam" w:hAnsi="GHEA Mariam" w:cs="Times Armenian"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C730F1" w:rsidRPr="00C730F1" w:rsidRDefault="00C730F1" w:rsidP="00C730F1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C730F1" w:rsidRPr="00C730F1" w:rsidRDefault="00C730F1" w:rsidP="00C730F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730F1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C730F1">
        <w:rPr>
          <w:rFonts w:ascii="GHEA Mariam" w:hAnsi="GHEA Mariam" w:cs="Sylfaen"/>
          <w:sz w:val="24"/>
          <w:szCs w:val="24"/>
          <w:lang w:val="hy-AM"/>
        </w:rPr>
        <w:t>«</w:t>
      </w:r>
      <w:r w:rsidRPr="00C730F1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C730F1">
        <w:rPr>
          <w:rFonts w:ascii="GHEA Mariam" w:hAnsi="GHEA Mariam" w:cs="Sylfaen"/>
          <w:sz w:val="24"/>
          <w:szCs w:val="24"/>
          <w:lang w:val="hy-AM"/>
        </w:rPr>
        <w:t>«</w:t>
      </w:r>
      <w:r w:rsidRPr="00C730F1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3-րդ մասը՝ 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C730F1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730F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ո ր ո շ ու մ </w:t>
      </w:r>
      <w:r w:rsidR="0006591B" w:rsidRPr="0006591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C730F1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C730F1" w:rsidRPr="00C730F1" w:rsidRDefault="00C730F1" w:rsidP="00C730F1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C730F1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</w:t>
      </w:r>
      <w:r w:rsidRPr="00C730F1">
        <w:rPr>
          <w:rFonts w:ascii="GHEA Mariam" w:hAnsi="GHEA Mariam" w:cs="Times Armenian"/>
          <w:sz w:val="24"/>
          <w:szCs w:val="24"/>
          <w:lang w:val="fr-FR"/>
        </w:rPr>
        <w:t>202</w:t>
      </w:r>
      <w:r w:rsidRPr="00C730F1">
        <w:rPr>
          <w:rFonts w:ascii="GHEA Mariam" w:hAnsi="GHEA Mariam" w:cs="Times Armenian"/>
          <w:sz w:val="24"/>
          <w:szCs w:val="24"/>
          <w:lang w:val="hy-AM"/>
        </w:rPr>
        <w:t>5</w:t>
      </w:r>
      <w:r w:rsidRPr="00C730F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C730F1">
        <w:rPr>
          <w:rFonts w:ascii="GHEA Mariam" w:hAnsi="GHEA Mariam" w:cs="Times Armenian"/>
          <w:sz w:val="24"/>
          <w:szCs w:val="24"/>
          <w:lang w:val="fr-FR"/>
        </w:rPr>
        <w:t>թվականի</w:t>
      </w:r>
      <w:proofErr w:type="spellEnd"/>
      <w:r w:rsidRPr="00C730F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C730F1">
        <w:rPr>
          <w:rFonts w:ascii="GHEA Mariam" w:hAnsi="GHEA Mariam" w:cs="Times Armenian"/>
          <w:sz w:val="24"/>
          <w:szCs w:val="24"/>
          <w:lang w:val="hy-AM"/>
        </w:rPr>
        <w:t>սեպտեմբերի 24</w:t>
      </w:r>
      <w:r w:rsidRPr="00C730F1">
        <w:rPr>
          <w:rFonts w:ascii="GHEA Mariam" w:hAnsi="GHEA Mariam" w:cs="Times Armenian"/>
          <w:sz w:val="24"/>
          <w:szCs w:val="24"/>
          <w:lang w:val="fr-FR"/>
        </w:rPr>
        <w:t>-</w:t>
      </w:r>
      <w:proofErr w:type="spellStart"/>
      <w:r w:rsidRPr="00C730F1">
        <w:rPr>
          <w:rFonts w:ascii="GHEA Mariam" w:hAnsi="GHEA Mariam" w:cs="Times Armenian"/>
          <w:sz w:val="24"/>
          <w:szCs w:val="24"/>
          <w:lang w:val="fr-FR"/>
        </w:rPr>
        <w:t>ին</w:t>
      </w:r>
      <w:proofErr w:type="spellEnd"/>
      <w:r w:rsidRPr="00C730F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C730F1">
        <w:rPr>
          <w:rFonts w:ascii="GHEA Mariam" w:hAnsi="GHEA Mariam" w:cs="Times Armenian"/>
          <w:sz w:val="24"/>
          <w:szCs w:val="24"/>
          <w:lang w:val="fr-FR"/>
        </w:rPr>
        <w:t>ստորագրված</w:t>
      </w:r>
      <w:proofErr w:type="spellEnd"/>
      <w:r w:rsidRPr="00C730F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C730F1">
        <w:rPr>
          <w:rFonts w:ascii="GHEA Mariam" w:hAnsi="GHEA Mariam"/>
          <w:sz w:val="24"/>
          <w:szCs w:val="24"/>
          <w:lang w:val="hy-AM"/>
        </w:rPr>
        <w:t></w:t>
      </w:r>
      <w:r w:rsidRPr="00C730F1">
        <w:rPr>
          <w:rFonts w:ascii="GHEA Mariam" w:hAnsi="GHEA Mariam"/>
          <w:sz w:val="24"/>
          <w:szCs w:val="24"/>
          <w:lang w:val="fr-FR"/>
        </w:rPr>
        <w:t>2018</w:t>
      </w:r>
      <w:r w:rsidRPr="00C730F1">
        <w:rPr>
          <w:rFonts w:ascii="GHEA Mariam" w:hAnsi="GHEA Mariam"/>
          <w:sz w:val="24"/>
          <w:szCs w:val="24"/>
          <w:lang w:val="hy-AM"/>
        </w:rPr>
        <w:t xml:space="preserve"> թվականի սեպտեմբերի 28-ին ստորագրված՝ Հայաստանի Հանրա</w:t>
      </w:r>
      <w:r w:rsidRPr="00C730F1">
        <w:rPr>
          <w:rFonts w:ascii="GHEA Mariam" w:hAnsi="GHEA Mariam"/>
          <w:sz w:val="24"/>
          <w:szCs w:val="24"/>
          <w:lang w:val="hy-AM"/>
        </w:rPr>
        <w:softHyphen/>
      </w:r>
      <w:r w:rsidRPr="00C730F1">
        <w:rPr>
          <w:rFonts w:ascii="GHEA Mariam" w:hAnsi="GHEA Mariam"/>
          <w:sz w:val="24"/>
          <w:szCs w:val="24"/>
          <w:lang w:val="hy-AM"/>
        </w:rPr>
        <w:t xml:space="preserve">պետության կառավարության և Մոնղոլիայի կառավարության </w:t>
      </w:r>
      <w:proofErr w:type="spellStart"/>
      <w:r w:rsidRPr="00C730F1">
        <w:rPr>
          <w:rFonts w:ascii="GHEA Mariam" w:hAnsi="GHEA Mariam"/>
          <w:sz w:val="24"/>
          <w:szCs w:val="24"/>
          <w:lang w:val="hy-AM"/>
        </w:rPr>
        <w:t>միջև</w:t>
      </w:r>
      <w:proofErr w:type="spellEnd"/>
      <w:r w:rsidRPr="00C730F1">
        <w:rPr>
          <w:rFonts w:ascii="GHEA Mariam" w:hAnsi="GHEA Mariam"/>
          <w:sz w:val="24"/>
          <w:szCs w:val="24"/>
          <w:lang w:val="hy-AM"/>
        </w:rPr>
        <w:t xml:space="preserve"> դիվանա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730F1">
        <w:rPr>
          <w:rFonts w:ascii="GHEA Mariam" w:hAnsi="GHEA Mariam"/>
          <w:sz w:val="24"/>
          <w:szCs w:val="24"/>
          <w:lang w:val="hy-AM"/>
        </w:rPr>
        <w:t xml:space="preserve">գիտական և պաշտոնական անձնագրեր ունեցող անձանց մուտքի արտոնագրի պահանջից ազատելու մասին համաձայնագրում փոփոխություններ կատարելու </w:t>
      </w:r>
      <w:r w:rsidRPr="00C730F1">
        <w:rPr>
          <w:rFonts w:ascii="GHEA Mariam" w:hAnsi="GHEA Mariam"/>
          <w:sz w:val="24"/>
          <w:szCs w:val="24"/>
          <w:lang w:val="hy-AM"/>
        </w:rPr>
        <w:lastRenderedPageBreak/>
        <w:t xml:space="preserve">մասին արձանագրությունը  </w:t>
      </w:r>
      <w:r w:rsidRPr="00C730F1">
        <w:rPr>
          <w:rFonts w:ascii="GHEA Mariam" w:hAnsi="GHEA Mariam" w:cs="Sylfaen"/>
          <w:sz w:val="24"/>
          <w:szCs w:val="24"/>
          <w:lang w:val="hy-AM"/>
        </w:rPr>
        <w:t>վավերացնելու մասին» Հայաստանի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730F1">
        <w:rPr>
          <w:rFonts w:ascii="GHEA Mariam" w:hAnsi="GHEA Mariam" w:cs="Sylfaen"/>
          <w:sz w:val="24"/>
          <w:szCs w:val="24"/>
          <w:lang w:val="hy-AM"/>
        </w:rPr>
        <w:t>պե</w:t>
      </w:r>
      <w:r w:rsidR="0006591B">
        <w:rPr>
          <w:rFonts w:ascii="GHEA Mariam" w:hAnsi="GHEA Mariam" w:cs="Sylfaen"/>
          <w:sz w:val="24"/>
          <w:szCs w:val="24"/>
          <w:lang w:val="hy-AM"/>
        </w:rPr>
        <w:softHyphen/>
      </w:r>
      <w:r w:rsidRPr="00C730F1">
        <w:rPr>
          <w:rFonts w:ascii="GHEA Mariam" w:hAnsi="GHEA Mariam" w:cs="Sylfaen"/>
          <w:sz w:val="24"/>
          <w:szCs w:val="24"/>
          <w:lang w:val="hy-AM"/>
        </w:rPr>
        <w:t xml:space="preserve">տության օրենքի նախագծի վերաբերյալ </w:t>
      </w:r>
      <w:r w:rsidRPr="00C730F1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C730F1">
        <w:rPr>
          <w:rFonts w:ascii="GHEA Mariam" w:hAnsi="GHEA Mariam" w:cs="Sylfaen"/>
          <w:sz w:val="24"/>
          <w:szCs w:val="24"/>
          <w:lang w:val="hy-AM"/>
        </w:rPr>
        <w:t>կառավարության օրենսդրական նախաձեռնությանը:</w:t>
      </w:r>
    </w:p>
    <w:p w:rsidR="00C730F1" w:rsidRPr="00C730F1" w:rsidRDefault="00C730F1" w:rsidP="00C730F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730F1">
        <w:rPr>
          <w:rFonts w:ascii="GHEA Mariam" w:hAnsi="GHEA Mariam" w:cs="Sylfaen"/>
          <w:sz w:val="24"/>
          <w:szCs w:val="24"/>
          <w:lang w:val="hy-AM"/>
        </w:rPr>
        <w:t xml:space="preserve">2. Արձանագրությունում ամրագրված պարտավորությունների՝ </w:t>
      </w:r>
      <w:r w:rsidRPr="00C730F1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C730F1">
        <w:rPr>
          <w:rFonts w:ascii="GHEA Mariam" w:hAnsi="GHEA Mariam" w:cs="Sylfaen"/>
          <w:sz w:val="24"/>
          <w:szCs w:val="24"/>
          <w:lang w:val="hy-AM"/>
        </w:rPr>
        <w:t>Սահմանադրությանը համապատասխանությունը որոշելու նպատա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730F1">
        <w:rPr>
          <w:rFonts w:ascii="GHEA Mariam" w:hAnsi="GHEA Mariam" w:cs="Sylfaen"/>
          <w:sz w:val="24"/>
          <w:szCs w:val="24"/>
          <w:lang w:val="hy-AM"/>
        </w:rPr>
        <w:t xml:space="preserve">կով դիմել </w:t>
      </w:r>
      <w:r w:rsidRPr="00C730F1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տության</w:t>
      </w:r>
      <w:r w:rsidRPr="00C730F1">
        <w:rPr>
          <w:rFonts w:ascii="GHEA Mariam" w:hAnsi="GHEA Mariam" w:cs="Sylfaen"/>
          <w:sz w:val="24"/>
          <w:szCs w:val="24"/>
          <w:lang w:val="hy-AM"/>
        </w:rPr>
        <w:t xml:space="preserve"> սահմանադրական դատա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730F1">
        <w:rPr>
          <w:rFonts w:ascii="GHEA Mariam" w:hAnsi="GHEA Mariam" w:cs="Sylfaen"/>
          <w:sz w:val="24"/>
          <w:szCs w:val="24"/>
          <w:lang w:val="hy-AM"/>
        </w:rPr>
        <w:t>րան:</w:t>
      </w:r>
    </w:p>
    <w:p w:rsidR="00C730F1" w:rsidRPr="00C730F1" w:rsidRDefault="00C730F1" w:rsidP="00C730F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730F1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C730F1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C730F1">
        <w:rPr>
          <w:rFonts w:ascii="GHEA Mariam" w:hAnsi="GHEA Mariam" w:cs="Sylfaen"/>
          <w:sz w:val="24"/>
          <w:szCs w:val="24"/>
          <w:lang w:val="hy-AM"/>
        </w:rPr>
        <w:t xml:space="preserve">սահմանադրական դատարանի կողմից </w:t>
      </w:r>
      <w:r w:rsidR="0006591B">
        <w:rPr>
          <w:rFonts w:ascii="GHEA Mariam" w:hAnsi="GHEA Mariam" w:cs="Sylfaen"/>
          <w:sz w:val="24"/>
          <w:szCs w:val="24"/>
          <w:lang w:val="hy-AM"/>
        </w:rPr>
        <w:t>ա</w:t>
      </w:r>
      <w:bookmarkStart w:id="0" w:name="_GoBack"/>
      <w:bookmarkEnd w:id="0"/>
      <w:r w:rsidRPr="00C730F1">
        <w:rPr>
          <w:rFonts w:ascii="GHEA Mariam" w:hAnsi="GHEA Mariam" w:cs="Sylfaen"/>
          <w:sz w:val="24"/>
          <w:szCs w:val="24"/>
          <w:lang w:val="hy-AM"/>
        </w:rPr>
        <w:t xml:space="preserve">րձանագրությունում ամրագրված պարտավորությունները </w:t>
      </w:r>
      <w:r w:rsidRPr="00C730F1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C730F1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համապատասխանող ճանաչելու մասին որոշման դեպքում </w:t>
      </w:r>
      <w:r w:rsidR="0006591B" w:rsidRPr="00C730F1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="0006591B"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="0006591B" w:rsidRPr="00C730F1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="0006591B">
        <w:rPr>
          <w:rFonts w:ascii="GHEA Mariam" w:hAnsi="GHEA Mariam" w:cs="Sylfaen"/>
          <w:sz w:val="24"/>
          <w:szCs w:val="24"/>
          <w:lang w:val="hy-AM"/>
        </w:rPr>
        <w:t>կ</w:t>
      </w:r>
      <w:r w:rsidRPr="00C730F1">
        <w:rPr>
          <w:rFonts w:ascii="GHEA Mariam" w:hAnsi="GHEA Mariam" w:cs="Sylfaen"/>
          <w:sz w:val="24"/>
          <w:szCs w:val="24"/>
          <w:lang w:val="hy-AM"/>
        </w:rPr>
        <w:t>առավարության օրենսդրա</w:t>
      </w:r>
      <w:r w:rsidR="0006591B" w:rsidRPr="0006591B">
        <w:rPr>
          <w:rFonts w:ascii="GHEA Mariam" w:hAnsi="GHEA Mariam" w:cs="Sylfaen"/>
          <w:sz w:val="24"/>
          <w:szCs w:val="24"/>
          <w:lang w:val="hy-AM"/>
        </w:rPr>
        <w:softHyphen/>
      </w:r>
      <w:r w:rsidRPr="00C730F1">
        <w:rPr>
          <w:rFonts w:ascii="GHEA Mariam" w:hAnsi="GHEA Mariam" w:cs="Sylfaen"/>
          <w:sz w:val="24"/>
          <w:szCs w:val="24"/>
          <w:lang w:val="hy-AM"/>
        </w:rPr>
        <w:t>կան նախաձեռնությունը սահ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730F1">
        <w:rPr>
          <w:rFonts w:ascii="GHEA Mariam" w:hAnsi="GHEA Mariam" w:cs="Sylfaen"/>
          <w:sz w:val="24"/>
          <w:szCs w:val="24"/>
          <w:lang w:val="hy-AM"/>
        </w:rPr>
        <w:t xml:space="preserve">մանված կարգով ներկայացնել </w:t>
      </w:r>
      <w:r w:rsidRPr="00C730F1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C730F1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C730F1" w:rsidRPr="00C730F1" w:rsidRDefault="00C730F1" w:rsidP="00C730F1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730F1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C730F1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="0006591B">
        <w:rPr>
          <w:rFonts w:ascii="GHEA Mariam" w:hAnsi="GHEA Mariam" w:cs="Sylfaen"/>
          <w:sz w:val="24"/>
          <w:szCs w:val="24"/>
          <w:lang w:val="hy-AM"/>
        </w:rPr>
        <w:t>ս</w:t>
      </w:r>
      <w:r w:rsidRPr="00C730F1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դատարանում </w:t>
      </w:r>
      <w:r w:rsidRPr="00C730F1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C730F1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Pr="00C730F1">
        <w:rPr>
          <w:rFonts w:ascii="GHEA Mariam" w:hAnsi="GHEA Mariam" w:cs="Sylfaen"/>
          <w:sz w:val="24"/>
          <w:szCs w:val="24"/>
          <w:lang w:val="hy-AM"/>
        </w:rPr>
        <w:t>կառավարության ներկայացուցիչ նշանակել Հայաստանի Հանրապետության արտաքին գործերի նախարարի տեղակալ Մնացական Սաֆարյանին։</w:t>
      </w:r>
    </w:p>
    <w:p w:rsidR="00F3785A" w:rsidRDefault="00F3785A" w:rsidP="00C730F1">
      <w:pPr>
        <w:spacing w:line="360" w:lineRule="auto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F3785A" w:rsidRDefault="00F3785A" w:rsidP="00F3785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Mariam" w:hAnsi="GHEA Mariam"/>
          <w:color w:val="000000"/>
          <w:lang w:val="hy-AM"/>
        </w:rPr>
      </w:pPr>
    </w:p>
    <w:p w:rsidR="00F3785A" w:rsidRDefault="00F3785A" w:rsidP="00F3785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Calibri" w:hAnsi="Calibri" w:cs="Calibri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:rsidR="00F3785A" w:rsidRDefault="00F3785A" w:rsidP="00F3785A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F3785A" w:rsidRDefault="00F3785A" w:rsidP="00F3785A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3785A" w:rsidRDefault="003A7C05" w:rsidP="00F3785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 w:rsidR="00F3785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="00F3785A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3785A">
        <w:rPr>
          <w:rFonts w:ascii="GHEA Mariam" w:hAnsi="GHEA Mariam" w:cs="Arial Armenian"/>
          <w:sz w:val="24"/>
          <w:szCs w:val="24"/>
          <w:lang w:val="fr-FR"/>
        </w:rPr>
        <w:tab/>
      </w:r>
      <w:r w:rsidR="00F3785A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 w:rsidR="00F3785A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="00F3785A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Տ</w:t>
      </w:r>
      <w:r w:rsidR="00F3785A">
        <w:rPr>
          <w:rFonts w:ascii="GHEA Mariam" w:hAnsi="GHEA Mariam" w:cs="Arial Armenian"/>
          <w:sz w:val="24"/>
          <w:szCs w:val="24"/>
          <w:lang w:val="hy-AM"/>
        </w:rPr>
        <w:t xml:space="preserve">. </w:t>
      </w:r>
      <w:r>
        <w:rPr>
          <w:rFonts w:ascii="GHEA Mariam" w:hAnsi="GHEA Mariam" w:cs="Arial Armenian"/>
          <w:sz w:val="24"/>
          <w:szCs w:val="24"/>
          <w:lang w:val="hy-AM"/>
        </w:rPr>
        <w:t>ԽԱՉԱՏՐՅԱՆ</w:t>
      </w:r>
    </w:p>
    <w:p w:rsidR="00F3785A" w:rsidRDefault="00F3785A" w:rsidP="00F3785A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F3785A" w:rsidRDefault="00F3785A" w:rsidP="00F3785A">
      <w:pPr>
        <w:pStyle w:val="mechtex"/>
        <w:rPr>
          <w:lang w:val="hy-AM"/>
        </w:rPr>
      </w:pPr>
    </w:p>
    <w:p w:rsidR="00F3785A" w:rsidRDefault="00F3785A" w:rsidP="00F3785A">
      <w:pPr>
        <w:pStyle w:val="mechtex"/>
        <w:rPr>
          <w:lang w:val="hy-AM"/>
        </w:rPr>
      </w:pPr>
    </w:p>
    <w:p w:rsidR="001F225D" w:rsidRPr="00F3785A" w:rsidRDefault="001F225D">
      <w:pPr>
        <w:pStyle w:val="mechtex"/>
        <w:rPr>
          <w:lang w:val="hy-AM"/>
        </w:rPr>
      </w:pPr>
    </w:p>
    <w:sectPr w:rsidR="001F225D" w:rsidRPr="00F3785A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1CB" w:rsidRDefault="007D61CB">
      <w:r>
        <w:separator/>
      </w:r>
    </w:p>
  </w:endnote>
  <w:endnote w:type="continuationSeparator" w:id="0">
    <w:p w:rsidR="007D61CB" w:rsidRDefault="007D6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730F1">
      <w:rPr>
        <w:noProof/>
        <w:sz w:val="18"/>
      </w:rPr>
      <w:t>KA-102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1CB" w:rsidRDefault="007D61CB">
      <w:r>
        <w:separator/>
      </w:r>
    </w:p>
  </w:footnote>
  <w:footnote w:type="continuationSeparator" w:id="0">
    <w:p w:rsidR="007D61CB" w:rsidRDefault="007D6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591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8A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533"/>
    <w:rsid w:val="0006591B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C0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1CB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8A7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CB4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0F1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85A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3D77D7"/>
  <w15:chartTrackingRefBased/>
  <w15:docId w15:val="{DABCFFAF-C27F-4D7E-B20A-6DD936E95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85A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F3785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F3785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F3785A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rsid w:val="00F3785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C730F1"/>
    <w:rPr>
      <w:b/>
      <w:bCs/>
    </w:rPr>
  </w:style>
  <w:style w:type="paragraph" w:styleId="BalloonText">
    <w:name w:val="Balloon Text"/>
    <w:basedOn w:val="Normal"/>
    <w:link w:val="BalloonTextChar"/>
    <w:rsid w:val="00C730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730F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3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2026-07-20T08:41:00Z</cp:lastPrinted>
  <dcterms:created xsi:type="dcterms:W3CDTF">2026-07-20T07:18:00Z</dcterms:created>
  <dcterms:modified xsi:type="dcterms:W3CDTF">2026-07-20T08:55:00Z</dcterms:modified>
</cp:coreProperties>
</file>