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019" w:rsidRPr="00933250" w:rsidRDefault="00882019" w:rsidP="00B769FB">
      <w:pPr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33250">
        <w:rPr>
          <w:rFonts w:ascii="GHEA Grapalat" w:hAnsi="GHEA Grapalat" w:cs="Sylfaen"/>
          <w:b/>
          <w:sz w:val="22"/>
          <w:szCs w:val="22"/>
          <w:lang w:val="en-US"/>
        </w:rPr>
        <w:t>Ա Մ Փ Ո Փ Ա Թ Ե Ր Թ</w:t>
      </w:r>
    </w:p>
    <w:p w:rsidR="00882019" w:rsidRPr="00B769FB" w:rsidRDefault="000D5ECC" w:rsidP="00D45EB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B769FB">
        <w:rPr>
          <w:rFonts w:ascii="GHEA Grapalat" w:hAnsi="GHEA Grapalat" w:cs="Sylfaen"/>
          <w:b/>
          <w:lang w:val="en-US"/>
        </w:rPr>
        <w:t>«</w:t>
      </w:r>
      <w:r w:rsidR="00D45EBD" w:rsidRPr="00D45EBD">
        <w:rPr>
          <w:rFonts w:ascii="GHEA Grapalat" w:hAnsi="GHEA Grapalat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ԿԱՌԱՎԱՐՈՒԹՅԱՆ </w:t>
      </w:r>
      <w:r w:rsidR="00D45EBD" w:rsidRPr="0096459F">
        <w:rPr>
          <w:rFonts w:ascii="GHEA Grapalat" w:hAnsi="GHEA Grapalat"/>
          <w:b/>
          <w:bCs/>
          <w:color w:val="000000"/>
        </w:rPr>
        <w:t>201</w:t>
      </w:r>
      <w:r w:rsidR="00D45EBD" w:rsidRPr="0096459F">
        <w:rPr>
          <w:rFonts w:ascii="GHEA Grapalat" w:hAnsi="GHEA Grapalat"/>
          <w:b/>
          <w:bCs/>
          <w:color w:val="000000"/>
          <w:lang w:val="af-ZA"/>
        </w:rPr>
        <w:t>8</w:t>
      </w:r>
      <w:r w:rsidR="00D45EBD" w:rsidRPr="0096459F">
        <w:rPr>
          <w:rFonts w:ascii="GHEA Grapalat" w:hAnsi="GHEA Grapalat"/>
          <w:b/>
          <w:bCs/>
          <w:color w:val="000000"/>
        </w:rPr>
        <w:t xml:space="preserve"> ԹՎԱԿԱՆԻ ԴԵԿՏԵՄԲԵՐԻ 2</w:t>
      </w:r>
      <w:r w:rsidR="00D45EBD" w:rsidRPr="0096459F">
        <w:rPr>
          <w:rFonts w:ascii="GHEA Grapalat" w:hAnsi="GHEA Grapalat"/>
          <w:b/>
          <w:bCs/>
          <w:color w:val="000000"/>
          <w:lang w:val="af-ZA"/>
        </w:rPr>
        <w:t>7</w:t>
      </w:r>
      <w:r w:rsidR="00D45EBD" w:rsidRPr="0096459F">
        <w:rPr>
          <w:rFonts w:ascii="GHEA Grapalat" w:hAnsi="GHEA Grapalat"/>
          <w:b/>
          <w:bCs/>
          <w:color w:val="000000"/>
        </w:rPr>
        <w:t xml:space="preserve">-Ի N </w:t>
      </w:r>
      <w:r w:rsidR="00D45EBD" w:rsidRPr="00235211">
        <w:rPr>
          <w:rFonts w:ascii="GHEA Grapalat" w:hAnsi="GHEA Grapalat"/>
          <w:b/>
          <w:bCs/>
          <w:color w:val="000000"/>
          <w:lang w:val="af-ZA"/>
        </w:rPr>
        <w:t>1515</w:t>
      </w:r>
      <w:r w:rsidR="00D45EBD" w:rsidRPr="0096459F">
        <w:rPr>
          <w:rFonts w:ascii="GHEA Grapalat" w:hAnsi="GHEA Grapalat"/>
          <w:b/>
          <w:bCs/>
          <w:color w:val="000000"/>
        </w:rPr>
        <w:t>-Ն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ՈՐՈՇՄԱՆ ՄԵՋ  </w:t>
      </w:r>
      <w:r w:rsidR="00D45EBD">
        <w:rPr>
          <w:rFonts w:ascii="GHEA Grapalat" w:hAnsi="GHEA Grapalat"/>
          <w:b/>
          <w:bCs/>
          <w:color w:val="000000"/>
        </w:rPr>
        <w:t>ԼՐԱՑՈՒՄՆԵՐ</w:t>
      </w:r>
      <w:r w:rsidR="00D45EBD" w:rsidRPr="000E4D2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/>
          <w:b/>
          <w:bCs/>
          <w:color w:val="000000"/>
          <w:lang w:val="en-US"/>
        </w:rPr>
        <w:t>ԵՎ</w:t>
      </w:r>
      <w:r w:rsidR="00D45EBD" w:rsidRPr="000E4D2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/>
          <w:b/>
          <w:bCs/>
          <w:color w:val="000000"/>
          <w:lang w:val="en-US"/>
        </w:rPr>
        <w:t>ՓՈՓՈԽՈՒԹՅՈՒՆՆԵՐ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ԿԱՏԱՐԵԼՈՒ </w:t>
      </w:r>
      <w:r w:rsidR="00D45EBD">
        <w:rPr>
          <w:rFonts w:ascii="GHEA Grapalat" w:hAnsi="GHEA Grapalat"/>
          <w:b/>
          <w:bCs/>
          <w:color w:val="000000"/>
        </w:rPr>
        <w:t xml:space="preserve">ԵՎ </w:t>
      </w:r>
      <w:r w:rsidR="00D45EBD" w:rsidRPr="00746474">
        <w:rPr>
          <w:rFonts w:ascii="GHEA Grapalat" w:hAnsi="GHEA Grapalat" w:cs="Sylfaen"/>
          <w:b/>
          <w:bCs/>
          <w:color w:val="000000"/>
        </w:rPr>
        <w:t>ՀԱՅԱՍՏԱՆԻ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 w:cs="Sylfaen"/>
          <w:b/>
          <w:bCs/>
          <w:color w:val="000000"/>
        </w:rPr>
        <w:t>ՀԱՆՐԱՊԵՏՈՒԹՅԱՆ</w:t>
      </w:r>
      <w:r w:rsidR="00D45EBD" w:rsidRPr="00E162EF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7830CE">
        <w:rPr>
          <w:rFonts w:ascii="GHEA Grapalat" w:hAnsi="GHEA Grapalat" w:cs="Sylfaen"/>
          <w:b/>
          <w:bCs/>
          <w:color w:val="000000"/>
        </w:rPr>
        <w:t>ԱՐԱԳԱԾՈՏՆԻ</w:t>
      </w:r>
      <w:r w:rsidR="007830CE" w:rsidRPr="009716A6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7830CE">
        <w:rPr>
          <w:rFonts w:ascii="GHEA Grapalat" w:hAnsi="GHEA Grapalat" w:cs="Sylfaen"/>
          <w:b/>
          <w:bCs/>
          <w:color w:val="000000"/>
          <w:lang w:val="af-ZA"/>
        </w:rPr>
        <w:t xml:space="preserve"> ԳԵՂԱՐՔՈՒՆԻՔԻ</w:t>
      </w:r>
      <w:r w:rsidR="007830CE">
        <w:rPr>
          <w:rFonts w:ascii="GHEA Grapalat" w:hAnsi="GHEA Grapalat" w:cs="Sylfaen"/>
          <w:b/>
          <w:bCs/>
          <w:color w:val="000000"/>
        </w:rPr>
        <w:t>, ԿՈՏԱՅՔԻ, ԼՈՌՈՒ ԵՎ ՇԻՐԱԿԻ</w:t>
      </w:r>
      <w:r w:rsidR="00D45EBD"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D45EBD" w:rsidRPr="00746474">
        <w:rPr>
          <w:rFonts w:ascii="GHEA Grapalat" w:hAnsi="GHEA Grapalat" w:cs="Sylfaen"/>
          <w:b/>
          <w:bCs/>
          <w:color w:val="000000"/>
        </w:rPr>
        <w:t>ՄԱՐԶՊԵՏԱՐԱՆ</w:t>
      </w:r>
      <w:r w:rsidR="00D45EBD" w:rsidRPr="00746474">
        <w:rPr>
          <w:rFonts w:ascii="GHEA Grapalat" w:hAnsi="GHEA Grapalat" w:cs="Sylfaen"/>
          <w:b/>
          <w:bCs/>
          <w:color w:val="000000"/>
          <w:lang w:val="en-US"/>
        </w:rPr>
        <w:t>ՆԵՐ</w:t>
      </w:r>
      <w:r w:rsidR="00D45EBD" w:rsidRPr="00746474">
        <w:rPr>
          <w:rFonts w:ascii="GHEA Grapalat" w:hAnsi="GHEA Grapalat" w:cs="Sylfaen"/>
          <w:b/>
          <w:bCs/>
          <w:color w:val="000000"/>
        </w:rPr>
        <w:t>ԻՆ</w:t>
      </w:r>
      <w:r w:rsidR="00D45EBD">
        <w:rPr>
          <w:rFonts w:ascii="GHEA Grapalat" w:hAnsi="GHEA Grapalat" w:cs="Sylfaen"/>
          <w:b/>
          <w:bCs/>
          <w:color w:val="000000"/>
        </w:rPr>
        <w:t xml:space="preserve"> ՀԱՅԱՍՏԱՆԻ ՀԱՆՐԱՊԵՏՈՒԹՅԱՆ 201</w:t>
      </w:r>
      <w:r w:rsidR="00D45EBD" w:rsidRPr="006E48BB">
        <w:rPr>
          <w:rFonts w:ascii="GHEA Grapalat" w:hAnsi="GHEA Grapalat" w:cs="Sylfaen"/>
          <w:b/>
          <w:bCs/>
          <w:color w:val="000000"/>
          <w:lang w:val="af-ZA"/>
        </w:rPr>
        <w:t>9</w:t>
      </w:r>
      <w:r w:rsidR="00D45EBD">
        <w:rPr>
          <w:rFonts w:ascii="GHEA Grapalat" w:hAnsi="GHEA Grapalat" w:cs="Sylfaen"/>
          <w:b/>
          <w:bCs/>
          <w:color w:val="000000"/>
        </w:rPr>
        <w:t xml:space="preserve"> ԹՎԱԿԱՆԻ ՊԵՏԱԿԱՆ ԲՅՈՒՋԵԻՑ</w:t>
      </w:r>
      <w:r w:rsidR="00D45EBD" w:rsidRPr="00746474">
        <w:rPr>
          <w:rFonts w:ascii="GHEA Grapalat" w:hAnsi="GHEA Grapalat" w:cs="Sylfaen"/>
          <w:b/>
          <w:bCs/>
          <w:color w:val="000000"/>
        </w:rPr>
        <w:t xml:space="preserve"> ԳՈՒՄԱՐ ՀԱՏԿԱՑՆԵԼՈՒ</w:t>
      </w:r>
      <w:r w:rsidR="00D45EBD">
        <w:rPr>
          <w:rFonts w:ascii="GHEA Grapalat" w:hAnsi="GHEA Grapalat" w:cs="Sylfaen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/>
          <w:b/>
          <w:bCs/>
          <w:color w:val="000000"/>
        </w:rPr>
        <w:t>ՄԱՍԻՆ</w:t>
      </w:r>
      <w:r w:rsidRPr="00B769FB">
        <w:rPr>
          <w:rFonts w:ascii="GHEA Grapalat" w:hAnsi="GHEA Grapalat" w:cs="Sylfaen"/>
          <w:b/>
          <w:lang w:val="en-US"/>
        </w:rPr>
        <w:t xml:space="preserve">» </w:t>
      </w:r>
      <w:r>
        <w:rPr>
          <w:rFonts w:ascii="GHEA Grapalat" w:hAnsi="GHEA Grapalat" w:cs="Sylfaen"/>
          <w:b/>
        </w:rPr>
        <w:t>ԿԱՌԱՎԱՐՈՒԹՅԱՆ ՈՐՈՇ</w:t>
      </w:r>
      <w:r w:rsidR="00286FA1" w:rsidRPr="00286FA1">
        <w:rPr>
          <w:rFonts w:ascii="GHEA Grapalat" w:hAnsi="GHEA Grapalat" w:cs="Sylfaen"/>
          <w:b/>
        </w:rPr>
        <w:t>ՄԱՆ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286FA1" w:rsidRPr="00286FA1">
        <w:rPr>
          <w:rFonts w:ascii="GHEA Grapalat" w:hAnsi="GHEA Grapalat" w:cs="Sylfaen"/>
          <w:b/>
        </w:rPr>
        <w:t>ՆԱԽԱԳԾ</w:t>
      </w:r>
      <w:r w:rsidR="00286FA1">
        <w:rPr>
          <w:rFonts w:ascii="GHEA Grapalat" w:hAnsi="GHEA Grapalat" w:cs="Sylfaen"/>
          <w:b/>
        </w:rPr>
        <w:t>Ի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ՎԵՐԱԲԵՐՅԱԼ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ՍՏԱՑՎԱԾ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ԴԻՏՈՂՈՒԹՅՈՒՆՆԵՐԻ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ԵՎ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ԱՌԱՋԱՐԿՈՒԹՅՈՒՆՆԵՐԻ</w:t>
      </w:r>
    </w:p>
    <w:p w:rsidR="00882019" w:rsidRPr="00B769FB" w:rsidRDefault="00882019" w:rsidP="00B769FB">
      <w:pPr>
        <w:rPr>
          <w:rFonts w:ascii="GHEA Grapalat" w:hAnsi="GHEA Grapalat"/>
          <w:sz w:val="22"/>
          <w:szCs w:val="22"/>
          <w:lang w:val="en-US"/>
        </w:rPr>
      </w:pPr>
    </w:p>
    <w:tbl>
      <w:tblPr>
        <w:tblW w:w="1488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2207"/>
        <w:gridCol w:w="5220"/>
        <w:gridCol w:w="3753"/>
        <w:gridCol w:w="3005"/>
      </w:tblGrid>
      <w:tr w:rsidR="002F366D" w:rsidRPr="00BF2C37" w:rsidTr="00025740">
        <w:trPr>
          <w:trHeight w:val="1533"/>
        </w:trPr>
        <w:tc>
          <w:tcPr>
            <w:tcW w:w="70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ՀՀ</w:t>
            </w:r>
          </w:p>
        </w:tc>
        <w:tc>
          <w:tcPr>
            <w:tcW w:w="2207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հեղինակը, գրության ամսաթիվը, գրության համարը</w:t>
            </w:r>
          </w:p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522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  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բովանդակությունը</w:t>
            </w:r>
          </w:p>
        </w:tc>
        <w:tc>
          <w:tcPr>
            <w:tcW w:w="3753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Կատարված փոփոխությունը</w:t>
            </w:r>
          </w:p>
        </w:tc>
      </w:tr>
      <w:tr w:rsidR="002F366D" w:rsidRPr="00FF4F61" w:rsidTr="00C171B9">
        <w:trPr>
          <w:trHeight w:val="983"/>
        </w:trPr>
        <w:tc>
          <w:tcPr>
            <w:tcW w:w="700" w:type="dxa"/>
          </w:tcPr>
          <w:p w:rsidR="000D5ECC" w:rsidRDefault="00541A4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1</w:t>
            </w: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Pr="00BF2C37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2207" w:type="dxa"/>
          </w:tcPr>
          <w:p w:rsidR="00483E51" w:rsidRPr="00DF4803" w:rsidRDefault="004D7FE7" w:rsidP="00483E51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ՀՀ ֆինանսների նախարարությ</w:t>
            </w:r>
            <w:r w:rsidR="00483E51" w:rsidRPr="00DF4803">
              <w:rPr>
                <w:rFonts w:ascii="GHEA Grapalat" w:hAnsi="GHEA Grapalat"/>
                <w:sz w:val="20"/>
                <w:szCs w:val="20"/>
                <w:lang w:val="en-US"/>
              </w:rPr>
              <w:t>ուն</w:t>
            </w:r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</w:p>
          <w:p w:rsidR="00862A7E" w:rsidRPr="00DF4803" w:rsidRDefault="00862A7E" w:rsidP="00862A7E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t xml:space="preserve">Գրություն                N </w:t>
            </w:r>
            <w:r w:rsidR="00B15B98" w:rsidRPr="00DF4803">
              <w:rPr>
                <w:rFonts w:ascii="GHEA Grapalat" w:hAnsi="GHEA Grapalat"/>
                <w:sz w:val="20"/>
                <w:szCs w:val="20"/>
                <w:lang w:val="en-US"/>
              </w:rPr>
              <w:t>01/8-4/16179-2019</w:t>
            </w:r>
          </w:p>
          <w:p w:rsidR="00AC610F" w:rsidRPr="00DF4803" w:rsidRDefault="00B15B98" w:rsidP="004D7FE7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t>02.10</w:t>
            </w:r>
            <w:r w:rsidR="00862A7E" w:rsidRPr="00DF4803">
              <w:rPr>
                <w:rFonts w:ascii="GHEA Grapalat" w:hAnsi="GHEA Grapalat"/>
                <w:sz w:val="20"/>
                <w:szCs w:val="20"/>
                <w:lang w:val="en-US"/>
              </w:rPr>
              <w:t>.2019թ</w:t>
            </w: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Default="00DF480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Default="00DF480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Default="00DF480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Default="00DF480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Default="00DF480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Pr="00DF4803" w:rsidRDefault="00DF480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021CA" w:rsidRDefault="003021CA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Default="00DF4803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Default="00DF4803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Default="00DF4803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Default="00DF4803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Default="00DF4803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Default="00DF4803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Default="00DF4803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Pr="00DF4803" w:rsidRDefault="00DF4803" w:rsidP="00DF4803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արդարադատության</w:t>
            </w:r>
            <w:proofErr w:type="spellEnd"/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t xml:space="preserve"> նախարարություն </w:t>
            </w:r>
          </w:p>
          <w:p w:rsidR="00DF4803" w:rsidRPr="00DF4803" w:rsidRDefault="00DF4803" w:rsidP="00DF4803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t>Գրություն</w:t>
            </w:r>
            <w:proofErr w:type="spellEnd"/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t xml:space="preserve">                N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t>01/27.1/24056-2019</w:t>
            </w:r>
          </w:p>
          <w:p w:rsidR="00DF4803" w:rsidRPr="00DF4803" w:rsidRDefault="00DF4803" w:rsidP="00DF4803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25.</w:t>
            </w:r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t>10.2019թ</w:t>
            </w:r>
          </w:p>
          <w:p w:rsidR="00DF4803" w:rsidRPr="00DF4803" w:rsidRDefault="00DF4803" w:rsidP="00DF480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Pr="00DF4803" w:rsidRDefault="00DF4803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5220" w:type="dxa"/>
          </w:tcPr>
          <w:p w:rsidR="006C460F" w:rsidRDefault="00C159D6" w:rsidP="00C159D6">
            <w:pPr>
              <w:numPr>
                <w:ilvl w:val="0"/>
                <w:numId w:val="13"/>
              </w:numPr>
              <w:tabs>
                <w:tab w:val="left" w:pos="709"/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Նախագծի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N1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N1 աղյուսակի 1.1 կետով ներկայացված՝ «Ալագյազ համայնքի 11 վարչական բնակավայրերի ներհամայնքային փողոցների բարեկարգում և խճապատում» և նույն հավելվածի N 2 աղյուսակի 1.1 կետով ներկայացված՝ «Ակունք համայնքի Բարեկամության 1-ին նրբանցքի և 10-րդ փողոցի ասֆալտապատման աշխատանքներ» միջոցառումներն ընդգրկված չեն ՀՀ վարչապետի 2019 թվականի մարտի 19-ի թիվ 278-Ա որոշմամբ հաստատված՝ ՀՀ պետական տարեկան բյուջեներով նա</w:t>
            </w:r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խատեսված սուբվենցիաներից բացի ՀՀ համայնքների տնտե</w:t>
            </w:r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 xml:space="preserve">սական և սոցիալական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ենթակառուցվածքների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զարգացմանն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ուղղված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սուբվենցիայի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հայտերի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գնահատման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միջգերատեսչական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հանձնաժողովի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կողմից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հավանության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արժանացած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ծրագրերի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ցանկերում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։</w:t>
            </w:r>
          </w:p>
          <w:p w:rsidR="00C159D6" w:rsidRPr="00C159D6" w:rsidRDefault="00C159D6" w:rsidP="006C460F">
            <w:pPr>
              <w:tabs>
                <w:tab w:val="left" w:pos="709"/>
                <w:tab w:val="left" w:pos="851"/>
              </w:tabs>
              <w:ind w:left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</w:p>
          <w:p w:rsidR="00C159D6" w:rsidRPr="00C159D6" w:rsidRDefault="00C159D6" w:rsidP="00C159D6">
            <w:pPr>
              <w:numPr>
                <w:ilvl w:val="0"/>
                <w:numId w:val="13"/>
              </w:numPr>
              <w:tabs>
                <w:tab w:val="left" w:pos="709"/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Ներկայացված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չէ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N 1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N 1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աղյուսակի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1.8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կետով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ներկայացված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միջոցառման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շրջանակներում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իրականացվելիք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ՀՀ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Արագածոտնի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մարզի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Թալին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համայնքի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Շիրազի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փողոցի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լուսավորության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անցկացման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աշխատանքների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նախագծանախահաշվային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փաս</w:t>
            </w:r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 xml:space="preserve">տաթղթերի </w:t>
            </w:r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փորձագիտական դրական եզրակացությունը։</w:t>
            </w:r>
          </w:p>
          <w:p w:rsidR="00C159D6" w:rsidRPr="00C159D6" w:rsidRDefault="00C159D6" w:rsidP="00C159D6">
            <w:pPr>
              <w:numPr>
                <w:ilvl w:val="0"/>
                <w:numId w:val="13"/>
              </w:numPr>
              <w:tabs>
                <w:tab w:val="left" w:pos="709"/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 Նախագծի N 1 հավելվածի N 1 աղյուսակի 1.5 կետով ներկայացվել է «Օհանավան համայնքի փողոցային լուսավորության ցանցի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կառուցման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աշխատանքների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իրականացում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»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միջոցառումը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որի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գծով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ներկայացվել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իրականացվելիք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աշխատանքների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նախագծ-անախահաշվային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փաս</w:t>
            </w:r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տաթղթերի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փորձագիտական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դրական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եզրակացությունը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։ Սակայն մրցույթի արդյունքում կնքված պայմանագիրը վերաբերվում է ՀՀ Արագածոտնի մարզի Օհանավան համայնքի խմելու ջրագծի ցանցի հիմնանորոգման և քայքայված հատվածների փոխարինման աշխատանքներին, ինչն այս պարագայում պարզաբանման անհրաժեշտություն ունի։  </w:t>
            </w:r>
          </w:p>
          <w:p w:rsidR="00C159D6" w:rsidRPr="00C159D6" w:rsidRDefault="00C159D6" w:rsidP="00C159D6">
            <w:pPr>
              <w:numPr>
                <w:ilvl w:val="0"/>
                <w:numId w:val="12"/>
              </w:numPr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Նախագծում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առկա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խմբագրական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բնույթի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մի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շարք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թերություններ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որոնց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կապակցությամբ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առաջարկում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ենք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  <w:p w:rsidR="00C159D6" w:rsidRPr="00C159D6" w:rsidRDefault="00C159D6" w:rsidP="00C159D6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ա)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N 1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N 1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աղյուսակի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1.1, N 2 աղյուսակի 1.2, 1.11, N 4 աղյուսակի 1.1, 1.2 և N 5 աղյուսակի 1.1 կետերով ներկայացված օբյեկտների անվանումները հա</w:t>
            </w:r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մա</w:t>
            </w:r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պա</w:t>
            </w:r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 xml:space="preserve">տասխանեցնել նախագծանախահաշվային փաստաթղթերում նշված օբյեկտների անվանումներին, </w:t>
            </w:r>
          </w:p>
          <w:p w:rsidR="00C159D6" w:rsidRPr="00C159D6" w:rsidRDefault="00C159D6" w:rsidP="00C159D6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բ)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N 1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NN 1 և 4 աղյուսակների «Ընդամենը» և «Կապիտալ սուբվենցիաներ համայնքներին» տողերում նշված ֆինանսական ցուցանիշները ճշտել և ըստ այդմ խմբագրել Նախագծի 3-րդ կետի 1-ին և 4-րդ ենթակետերը և Նախագծի համապատասխան հավելվածները,</w:t>
            </w:r>
          </w:p>
          <w:p w:rsidR="00C159D6" w:rsidRPr="00C159D6" w:rsidRDefault="00C159D6" w:rsidP="00C159D6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գ)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ճշտել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N 1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N 1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աղյուսակի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1.1-1.2, N 2 աղյուսակի 1.8, N 4 աղյուսակի 1.1-1.3 և N 5 աղյուսակի 1.3 միջոցառումների գծով նախատեսվող գումարները,</w:t>
            </w:r>
          </w:p>
          <w:p w:rsidR="00C159D6" w:rsidRPr="00C159D6" w:rsidRDefault="00C159D6" w:rsidP="00C159D6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դ)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N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N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1, 3, 4, 6, 7, 8 և 9 հավելվածների աղյուսակներից հանել «ինն ամիս» սյունակները, </w:t>
            </w:r>
          </w:p>
          <w:p w:rsidR="00C159D6" w:rsidRDefault="00C159D6" w:rsidP="00C159D6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ե)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N 8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վերնագրից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հանել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«11.52»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թիվը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,</w:t>
            </w:r>
          </w:p>
          <w:p w:rsidR="007D7149" w:rsidRPr="00C159D6" w:rsidRDefault="007D7149" w:rsidP="00C159D6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159D6" w:rsidRDefault="00C159D6" w:rsidP="00C159D6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զ)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N 4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աղյուսակում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«ՀՀ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տարածքային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կառավարման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ենթակառուցվածքների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նախարարություն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»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տողի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վերևում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ավելացնել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Ընդամենը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»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տողը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։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երկու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տողերի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Ցուցանիշների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փոփոխությունները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»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սյունակում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նշել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ֆինանսական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ցուցանիշները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։</w:t>
            </w:r>
          </w:p>
          <w:p w:rsidR="008769AA" w:rsidRPr="00C159D6" w:rsidRDefault="008769AA" w:rsidP="00C159D6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769AA" w:rsidRPr="008769AA" w:rsidRDefault="008769AA" w:rsidP="008769AA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8769AA">
              <w:rPr>
                <w:rFonts w:ascii="GHEA Grapalat" w:hAnsi="GHEA Grapalat"/>
                <w:sz w:val="20"/>
                <w:szCs w:val="20"/>
                <w:lang w:val="en-US"/>
              </w:rPr>
              <w:t>«Հայաստանի Հանրապետության կառավարության 2018 թվականի դեկտեմբերի 27-ի N 1515-Ն որոշման մեջ լրացումներ և փոփոխություններ կատարելու և Հայաստանի Հանրապետության Արագածոտնի, Գեղարքունիքի, Կոտայքի, Լոռու և Շիրակի մարզպետարաններին Հայաստանի Հանրապետության 2019 թվականի պետական բյուջեից գումար հատկացնելու մասին» Հայաստանի Հանրապետության կառավարության որոշման նախագծում (այսուհետ՝ նախագիծ) նախատեսվում է փոփոխություններ կատարել նաև «Հայաստանի Հանրապետության 2019 թվականի պետական բյուջեի մասին» օրենքում, մինչդեռ նախագծի վերնագրում խոսք է գնում միայն Հայաստանի Հանրապետության կառավարության 2018 թվականի դեկտեմբերի 27-ի 1515-Ն որոշման մեջ փոփոխություններ և լրացումներ կատարելու մասին: Այս առումով նախագծի վերնագիրն անհրաժեշտ է համապատասխանեցնել նախագծին՝ ելնելով «Նորմատիվ իրավական ակտերի մասին» օրենքի 12-րդ հոդվածի 1-ին մասի պահանջներից:</w:t>
            </w:r>
          </w:p>
          <w:p w:rsidR="008769AA" w:rsidRPr="008769AA" w:rsidRDefault="008769AA" w:rsidP="008769AA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8769AA">
              <w:rPr>
                <w:rFonts w:ascii="GHEA Grapalat" w:hAnsi="GHEA Grapalat"/>
                <w:sz w:val="20"/>
                <w:szCs w:val="20"/>
                <w:lang w:val="en-US"/>
              </w:rPr>
              <w:tab/>
              <w:t>2. Նախագծին կից ներկայացված 3-րդ հավելվածով նախատեսվում է փոփոխություններ կատարել նաև Հայաստանի Հանրապետության կառավարության 2018 թվականի դեկտեմբերի 27-ի 1515-Ն որոշման N 2 հավելվածում: Այդ առումով անհրաժեշտ է նախագծի 2-րդ կետի «1515-Ն որոշման NN» բառերից հետո լրացնել «2,» թիվը:</w:t>
            </w:r>
          </w:p>
          <w:p w:rsidR="000861BE" w:rsidRPr="00B26E97" w:rsidRDefault="000861BE" w:rsidP="00C159D6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3753" w:type="dxa"/>
            <w:shd w:val="clear" w:color="auto" w:fill="auto"/>
          </w:tcPr>
          <w:p w:rsidR="000D4C26" w:rsidRDefault="00EE128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Ընդունվել է։</w:t>
            </w: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C460F" w:rsidRDefault="006C460F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E6EAA" w:rsidRDefault="003E6EAA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C460F" w:rsidRDefault="006C460F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C460F" w:rsidRDefault="006C460F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45948" w:rsidRDefault="00045948" w:rsidP="0004594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D3125" w:rsidRDefault="002D3125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D3125" w:rsidRDefault="002D3125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D3125" w:rsidRDefault="002D3125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D3125" w:rsidRDefault="002D3125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D3125" w:rsidRDefault="002D3125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D3125" w:rsidRDefault="002D3125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D3125" w:rsidRDefault="002D3125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D3125" w:rsidRDefault="002D3125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D3125" w:rsidRDefault="002D3125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D3125" w:rsidRDefault="002D3125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07CA7" w:rsidRDefault="00553C00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Չի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ը</w:t>
            </w:r>
            <w:r w:rsidR="00C07CA7">
              <w:rPr>
                <w:rFonts w:ascii="GHEA Grapalat" w:hAnsi="GHEA Grapalat"/>
                <w:sz w:val="20"/>
                <w:szCs w:val="20"/>
                <w:lang w:val="hy-AM"/>
              </w:rPr>
              <w:t>նդունվել։</w:t>
            </w: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7A4D" w:rsidRDefault="005A7A4D" w:rsidP="00F609B3">
            <w:pPr>
              <w:tabs>
                <w:tab w:val="left" w:pos="2745"/>
              </w:tabs>
              <w:ind w:right="119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7A4D" w:rsidRDefault="005A7A4D" w:rsidP="005A7A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21E73" w:rsidRDefault="00D21E73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21E73" w:rsidRPr="00D21E73" w:rsidRDefault="00D21E73" w:rsidP="00D21E7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21E73" w:rsidRPr="00D21E73" w:rsidRDefault="00D21E73" w:rsidP="00D21E7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654D" w:rsidRDefault="00B5654D" w:rsidP="00D21E7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5654D" w:rsidRPr="00651644" w:rsidRDefault="00651644" w:rsidP="00B5654D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մասամբ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A43159" w:rsidRDefault="00A43159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3321" w:rsidRDefault="00DF3321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3321" w:rsidRDefault="00DF3321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3321" w:rsidRDefault="00DF3321" w:rsidP="00DF3321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DF3321" w:rsidRDefault="00DF3321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330B6" w:rsidRDefault="009330B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330B6" w:rsidRDefault="007D7149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է:</w:t>
            </w:r>
          </w:p>
          <w:p w:rsidR="009330B6" w:rsidRDefault="009330B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330B6" w:rsidRDefault="009330B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330B6" w:rsidRDefault="007D7149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է:</w:t>
            </w:r>
          </w:p>
          <w:p w:rsidR="001E6A6F" w:rsidRDefault="001E6A6F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E6A6F" w:rsidRDefault="001E6A6F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E6A6F" w:rsidRDefault="001E6A6F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E6A6F" w:rsidRDefault="001E6A6F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E6A6F" w:rsidRDefault="001E6A6F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E6A6F" w:rsidRDefault="001E6A6F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E6A6F" w:rsidRDefault="001E6A6F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է:</w:t>
            </w:r>
          </w:p>
          <w:p w:rsidR="009330B6" w:rsidRDefault="009330B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441E1" w:rsidRDefault="00C441E1" w:rsidP="009E384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9E384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9E384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9E384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9E384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9E384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9E384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9E384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9E384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9E384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9E384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9E384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9E384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9E384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9E384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9E384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9E384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9E384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9E384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Pr="00DF3321" w:rsidRDefault="00B31D02" w:rsidP="009E384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է:</w:t>
            </w:r>
          </w:p>
        </w:tc>
        <w:tc>
          <w:tcPr>
            <w:tcW w:w="3005" w:type="dxa"/>
          </w:tcPr>
          <w:p w:rsidR="00C82B9F" w:rsidRDefault="00C159D6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Նշված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ծրագրերը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քննարկվել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="007224BC">
              <w:rPr>
                <w:rFonts w:ascii="GHEA Grapalat" w:hAnsi="GHEA Grapalat"/>
                <w:sz w:val="20"/>
                <w:szCs w:val="20"/>
                <w:lang w:val="en-US"/>
              </w:rPr>
              <w:t xml:space="preserve">և </w:t>
            </w:r>
            <w:proofErr w:type="spellStart"/>
            <w:r w:rsidR="007224BC">
              <w:rPr>
                <w:rFonts w:ascii="GHEA Grapalat" w:hAnsi="GHEA Grapalat"/>
                <w:sz w:val="20"/>
                <w:szCs w:val="20"/>
                <w:lang w:val="en-US"/>
              </w:rPr>
              <w:t>հավանության</w:t>
            </w:r>
            <w:proofErr w:type="spellEnd"/>
            <w:r w:rsidR="007224BC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224BC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="007224BC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224BC">
              <w:rPr>
                <w:rFonts w:ascii="GHEA Grapalat" w:hAnsi="GHEA Grapalat"/>
                <w:sz w:val="20"/>
                <w:szCs w:val="20"/>
                <w:lang w:val="en-US"/>
              </w:rPr>
              <w:t>արժանացել</w:t>
            </w:r>
            <w:proofErr w:type="spellEnd"/>
            <w:r w:rsidR="007224BC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="00F147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14732">
              <w:rPr>
                <w:rFonts w:ascii="GHEA Grapalat" w:hAnsi="GHEA Grapalat"/>
                <w:sz w:val="20"/>
                <w:szCs w:val="20"/>
                <w:lang w:val="en-US"/>
              </w:rPr>
              <w:t>համապատասխանաբար</w:t>
            </w:r>
            <w:proofErr w:type="spellEnd"/>
            <w:r w:rsidR="00F147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="00F0292B" w:rsidRPr="003F1FC1">
              <w:rPr>
                <w:rFonts w:ascii="GHEA Grapalat" w:hAnsi="GHEA Grapalat"/>
                <w:sz w:val="20"/>
                <w:szCs w:val="20"/>
                <w:lang w:val="en-US"/>
              </w:rPr>
              <w:t>26.06.2019</w:t>
            </w:r>
            <w:r w:rsidR="007224BC" w:rsidRPr="003F1FC1">
              <w:rPr>
                <w:rFonts w:ascii="GHEA Grapalat" w:hAnsi="GHEA Grapalat"/>
                <w:sz w:val="20"/>
                <w:szCs w:val="20"/>
                <w:lang w:val="en-US"/>
              </w:rPr>
              <w:t>թ և 14.06.2019թ</w:t>
            </w:r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>փոխվարչապետ</w:t>
            </w:r>
            <w:proofErr w:type="spellEnd"/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>Տ.Ավինյանի</w:t>
            </w:r>
            <w:proofErr w:type="spellEnd"/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>մոտ</w:t>
            </w:r>
            <w:proofErr w:type="spellEnd"/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>կայացած</w:t>
            </w:r>
            <w:proofErr w:type="spellEnd"/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>սուբվենցիաներ</w:t>
            </w:r>
            <w:proofErr w:type="spellEnd"/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>ստանալու</w:t>
            </w:r>
            <w:proofErr w:type="spellEnd"/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>համար</w:t>
            </w:r>
            <w:proofErr w:type="spellEnd"/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>ծրագրային</w:t>
            </w:r>
            <w:proofErr w:type="spellEnd"/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>հայտերի</w:t>
            </w:r>
            <w:proofErr w:type="spellEnd"/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>գնահատման</w:t>
            </w:r>
            <w:proofErr w:type="spellEnd"/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>միջգերատեսչական</w:t>
            </w:r>
            <w:proofErr w:type="spellEnd"/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>հանձնաժողովի</w:t>
            </w:r>
            <w:proofErr w:type="spellEnd"/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>նիստ</w:t>
            </w:r>
            <w:r w:rsidR="00F34194" w:rsidRPr="003F1FC1">
              <w:rPr>
                <w:rFonts w:ascii="GHEA Grapalat" w:hAnsi="GHEA Grapalat"/>
                <w:sz w:val="20"/>
                <w:szCs w:val="20"/>
                <w:lang w:val="en-US"/>
              </w:rPr>
              <w:t>երի</w:t>
            </w:r>
            <w:proofErr w:type="spellEnd"/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14732" w:rsidRPr="003F1FC1">
              <w:rPr>
                <w:rFonts w:ascii="GHEA Grapalat" w:hAnsi="GHEA Grapalat"/>
                <w:sz w:val="20"/>
                <w:szCs w:val="20"/>
                <w:lang w:val="en-US"/>
              </w:rPr>
              <w:t>ընթացքում</w:t>
            </w:r>
            <w:proofErr w:type="spellEnd"/>
            <w:r w:rsidR="00F34194" w:rsidRPr="003F1FC1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F34194" w:rsidRPr="003F1FC1">
              <w:rPr>
                <w:rFonts w:ascii="GHEA Grapalat" w:hAnsi="GHEA Grapalat"/>
                <w:sz w:val="20"/>
                <w:szCs w:val="20"/>
                <w:lang w:val="en-US"/>
              </w:rPr>
              <w:t>սակայն</w:t>
            </w:r>
            <w:proofErr w:type="spellEnd"/>
            <w:r w:rsidR="00F34194" w:rsidRPr="003F1FC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34194" w:rsidRPr="003F1FC1">
              <w:rPr>
                <w:rFonts w:ascii="GHEA Grapalat" w:hAnsi="GHEA Grapalat"/>
                <w:sz w:val="20"/>
                <w:szCs w:val="20"/>
                <w:lang w:val="en-US"/>
              </w:rPr>
              <w:t>արձանագրությունների</w:t>
            </w:r>
            <w:proofErr w:type="spellEnd"/>
            <w:r w:rsidR="00F34194" w:rsidRPr="003F1FC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34194" w:rsidRPr="003F1FC1">
              <w:rPr>
                <w:rFonts w:ascii="GHEA Grapalat" w:hAnsi="GHEA Grapalat"/>
                <w:sz w:val="20"/>
                <w:szCs w:val="20"/>
                <w:lang w:val="en-US"/>
              </w:rPr>
              <w:t>մեջ</w:t>
            </w:r>
            <w:proofErr w:type="spellEnd"/>
            <w:r w:rsidR="00F34194" w:rsidRPr="003F1FC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34194" w:rsidRPr="003F1FC1">
              <w:rPr>
                <w:rFonts w:ascii="GHEA Grapalat" w:hAnsi="GHEA Grapalat"/>
                <w:sz w:val="20"/>
                <w:szCs w:val="20"/>
                <w:lang w:val="en-US"/>
              </w:rPr>
              <w:t>տեղի</w:t>
            </w:r>
            <w:proofErr w:type="spellEnd"/>
            <w:r w:rsidR="00F34194" w:rsidRPr="003F1FC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34194" w:rsidRPr="003F1FC1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="00F34194" w:rsidRPr="003F1FC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34194" w:rsidRPr="003F1FC1">
              <w:rPr>
                <w:rFonts w:ascii="GHEA Grapalat" w:hAnsi="GHEA Grapalat"/>
                <w:sz w:val="20"/>
                <w:szCs w:val="20"/>
                <w:lang w:val="en-US"/>
              </w:rPr>
              <w:t>ունեցել</w:t>
            </w:r>
            <w:proofErr w:type="spellEnd"/>
            <w:r w:rsidR="00F34194" w:rsidRPr="003F1FC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34194" w:rsidRPr="003F1FC1">
              <w:rPr>
                <w:rFonts w:ascii="GHEA Grapalat" w:hAnsi="GHEA Grapalat"/>
                <w:sz w:val="20"/>
                <w:szCs w:val="20"/>
                <w:lang w:val="en-US"/>
              </w:rPr>
              <w:t>վրիպակներ</w:t>
            </w:r>
            <w:proofErr w:type="spellEnd"/>
            <w:r w:rsidR="00F34194" w:rsidRPr="003F1FC1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F34194" w:rsidRPr="003F1FC1">
              <w:rPr>
                <w:rFonts w:ascii="GHEA Grapalat" w:hAnsi="GHEA Grapalat"/>
                <w:sz w:val="20"/>
                <w:szCs w:val="20"/>
                <w:lang w:val="en-US"/>
              </w:rPr>
              <w:t>որոնք</w:t>
            </w:r>
            <w:proofErr w:type="spellEnd"/>
            <w:r w:rsidR="00F34194" w:rsidRPr="003F1FC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34194" w:rsidRPr="003F1FC1">
              <w:rPr>
                <w:rFonts w:ascii="GHEA Grapalat" w:hAnsi="GHEA Grapalat"/>
                <w:sz w:val="20"/>
                <w:szCs w:val="20"/>
                <w:lang w:val="en-US"/>
              </w:rPr>
              <w:t>շտկվել</w:t>
            </w:r>
            <w:proofErr w:type="spellEnd"/>
            <w:r w:rsidR="00F34194" w:rsidRPr="003F1FC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34194" w:rsidRPr="003F1FC1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="00F34194" w:rsidRPr="003F1FC1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6C460F" w:rsidRPr="00C159D6" w:rsidRDefault="006C460F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E1281" w:rsidRDefault="00122AC1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33479B">
              <w:rPr>
                <w:rFonts w:ascii="GHEA Grapalat" w:hAnsi="GHEA Grapalat"/>
                <w:sz w:val="20"/>
                <w:szCs w:val="20"/>
                <w:lang w:val="en-US"/>
              </w:rPr>
              <w:t>Փորձագիտական</w:t>
            </w:r>
            <w:proofErr w:type="spellEnd"/>
            <w:r w:rsidRPr="0033479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3479B">
              <w:rPr>
                <w:rFonts w:ascii="GHEA Grapalat" w:hAnsi="GHEA Grapalat"/>
                <w:sz w:val="20"/>
                <w:szCs w:val="20"/>
                <w:lang w:val="en-US"/>
              </w:rPr>
              <w:t>եզրակացությունն</w:t>
            </w:r>
            <w:proofErr w:type="spellEnd"/>
            <w:r w:rsidRPr="0033479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3479B">
              <w:rPr>
                <w:rFonts w:ascii="GHEA Grapalat" w:hAnsi="GHEA Grapalat"/>
                <w:sz w:val="20"/>
                <w:szCs w:val="20"/>
                <w:lang w:val="en-US"/>
              </w:rPr>
              <w:t>ավելացվել</w:t>
            </w:r>
            <w:proofErr w:type="spellEnd"/>
            <w:r w:rsidRPr="0033479B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 w:rsidRPr="0033479B">
              <w:rPr>
                <w:rFonts w:ascii="GHEA Grapalat" w:hAnsi="GHEA Grapalat"/>
                <w:sz w:val="20"/>
                <w:szCs w:val="20"/>
                <w:lang w:val="en-US"/>
              </w:rPr>
              <w:t>փաթեթում</w:t>
            </w:r>
            <w:proofErr w:type="spellEnd"/>
            <w:r w:rsidR="006C460F" w:rsidRPr="0033479B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EE1281" w:rsidRDefault="00EE1281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E1281" w:rsidRDefault="00EE1281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E1281" w:rsidRDefault="00EE1281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C460F" w:rsidRDefault="006C460F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D3125" w:rsidRDefault="00030207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Մ</w:t>
            </w:r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րցույթի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արդյունքում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կնքված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պայմանագիրը</w:t>
            </w:r>
            <w:proofErr w:type="spellEnd"/>
            <w:r w:rsidR="0014464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D5B30">
              <w:rPr>
                <w:rFonts w:ascii="GHEA Grapalat" w:hAnsi="GHEA Grapalat"/>
                <w:sz w:val="20"/>
                <w:szCs w:val="20"/>
                <w:lang w:val="en-US"/>
              </w:rPr>
              <w:t>նույնպես</w:t>
            </w:r>
            <w:proofErr w:type="spellEnd"/>
            <w:r w:rsidR="00ED5B30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D5B30">
              <w:rPr>
                <w:rFonts w:ascii="GHEA Grapalat" w:hAnsi="GHEA Grapalat"/>
                <w:sz w:val="20"/>
                <w:szCs w:val="20"/>
                <w:lang w:val="en-US"/>
              </w:rPr>
              <w:t>վերաբերվում</w:t>
            </w:r>
            <w:proofErr w:type="spellEnd"/>
            <w:r w:rsidR="00ED5B30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r w:rsidR="00ED5B30" w:rsidRPr="00C159D6">
              <w:rPr>
                <w:rFonts w:ascii="GHEA Grapalat" w:hAnsi="GHEA Grapalat"/>
                <w:sz w:val="20"/>
                <w:szCs w:val="20"/>
                <w:lang w:val="en-US"/>
              </w:rPr>
              <w:t>«</w:t>
            </w:r>
            <w:proofErr w:type="spellStart"/>
            <w:r w:rsidR="00ED5B30" w:rsidRPr="00C159D6">
              <w:rPr>
                <w:rFonts w:ascii="GHEA Grapalat" w:hAnsi="GHEA Grapalat"/>
                <w:sz w:val="20"/>
                <w:szCs w:val="20"/>
                <w:lang w:val="en-US"/>
              </w:rPr>
              <w:t>Օհանավան</w:t>
            </w:r>
            <w:proofErr w:type="spellEnd"/>
            <w:r w:rsidR="00ED5B30"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D5B30" w:rsidRPr="00C159D6">
              <w:rPr>
                <w:rFonts w:ascii="GHEA Grapalat" w:hAnsi="GHEA Grapalat"/>
                <w:sz w:val="20"/>
                <w:szCs w:val="20"/>
                <w:lang w:val="en-US"/>
              </w:rPr>
              <w:t>համայնքի</w:t>
            </w:r>
            <w:proofErr w:type="spellEnd"/>
            <w:r w:rsidR="00ED5B30"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D5B30" w:rsidRPr="00C159D6">
              <w:rPr>
                <w:rFonts w:ascii="GHEA Grapalat" w:hAnsi="GHEA Grapalat"/>
                <w:sz w:val="20"/>
                <w:szCs w:val="20"/>
                <w:lang w:val="en-US"/>
              </w:rPr>
              <w:t>փողոցային</w:t>
            </w:r>
            <w:proofErr w:type="spellEnd"/>
            <w:r w:rsidR="00ED5B30"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D5B30" w:rsidRPr="00C159D6">
              <w:rPr>
                <w:rFonts w:ascii="GHEA Grapalat" w:hAnsi="GHEA Grapalat"/>
                <w:sz w:val="20"/>
                <w:szCs w:val="20"/>
                <w:lang w:val="en-US"/>
              </w:rPr>
              <w:t>լուսավորության</w:t>
            </w:r>
            <w:proofErr w:type="spellEnd"/>
            <w:r w:rsidR="00ED5B30"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D5B30" w:rsidRPr="00C159D6">
              <w:rPr>
                <w:rFonts w:ascii="GHEA Grapalat" w:hAnsi="GHEA Grapalat"/>
                <w:sz w:val="20"/>
                <w:szCs w:val="20"/>
                <w:lang w:val="en-US"/>
              </w:rPr>
              <w:t>ցանցի</w:t>
            </w:r>
            <w:proofErr w:type="spellEnd"/>
            <w:r w:rsidR="00ED5B30"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D5B30" w:rsidRPr="00C159D6">
              <w:rPr>
                <w:rFonts w:ascii="GHEA Grapalat" w:hAnsi="GHEA Grapalat"/>
                <w:sz w:val="20"/>
                <w:szCs w:val="20"/>
                <w:lang w:val="en-US"/>
              </w:rPr>
              <w:t>կառուցման</w:t>
            </w:r>
            <w:proofErr w:type="spellEnd"/>
            <w:r w:rsidR="00ED5B30"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D5B30" w:rsidRPr="00C159D6">
              <w:rPr>
                <w:rFonts w:ascii="GHEA Grapalat" w:hAnsi="GHEA Grapalat"/>
                <w:sz w:val="20"/>
                <w:szCs w:val="20"/>
                <w:lang w:val="en-US"/>
              </w:rPr>
              <w:t>աշխատանքների</w:t>
            </w:r>
            <w:proofErr w:type="spellEnd"/>
            <w:r w:rsidR="00ED5B30"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D5B30" w:rsidRPr="00C159D6">
              <w:rPr>
                <w:rFonts w:ascii="GHEA Grapalat" w:hAnsi="GHEA Grapalat"/>
                <w:sz w:val="20"/>
                <w:szCs w:val="20"/>
                <w:lang w:val="en-US"/>
              </w:rPr>
              <w:t>իրականացում</w:t>
            </w:r>
            <w:proofErr w:type="spellEnd"/>
            <w:r w:rsidR="00ED5B30" w:rsidRPr="00C159D6">
              <w:rPr>
                <w:rFonts w:ascii="GHEA Grapalat" w:hAnsi="GHEA Grapalat"/>
                <w:sz w:val="20"/>
                <w:szCs w:val="20"/>
                <w:lang w:val="en-US"/>
              </w:rPr>
              <w:t>»</w:t>
            </w:r>
            <w:r w:rsidR="00ED5B30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D5B30">
              <w:rPr>
                <w:rFonts w:ascii="GHEA Grapalat" w:hAnsi="GHEA Grapalat"/>
                <w:sz w:val="20"/>
                <w:szCs w:val="20"/>
                <w:lang w:val="en-US"/>
              </w:rPr>
              <w:t>ծրագրին</w:t>
            </w:r>
            <w:proofErr w:type="spellEnd"/>
            <w:r w:rsidR="00ED5B30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ED5B30">
              <w:rPr>
                <w:rFonts w:ascii="GHEA Grapalat" w:hAnsi="GHEA Grapalat"/>
                <w:sz w:val="20"/>
                <w:szCs w:val="20"/>
                <w:lang w:val="en-US"/>
              </w:rPr>
              <w:t>սակայն</w:t>
            </w:r>
            <w:proofErr w:type="spellEnd"/>
            <w:r w:rsidR="00ED5B30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D5B30">
              <w:rPr>
                <w:rFonts w:ascii="GHEA Grapalat" w:hAnsi="GHEA Grapalat"/>
                <w:sz w:val="20"/>
                <w:szCs w:val="20"/>
                <w:lang w:val="en-US"/>
              </w:rPr>
              <w:t>պայմանագրի</w:t>
            </w:r>
            <w:proofErr w:type="spellEnd"/>
            <w:r w:rsidR="00ED5B30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D5B30">
              <w:rPr>
                <w:rFonts w:ascii="GHEA Grapalat" w:hAnsi="GHEA Grapalat"/>
                <w:sz w:val="20"/>
                <w:szCs w:val="20"/>
                <w:lang w:val="en-US"/>
              </w:rPr>
              <w:t>վերնագրում</w:t>
            </w:r>
            <w:proofErr w:type="spellEnd"/>
            <w:r w:rsidR="00ED5B30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D5B30">
              <w:rPr>
                <w:rFonts w:ascii="GHEA Grapalat" w:hAnsi="GHEA Grapalat"/>
                <w:sz w:val="20"/>
                <w:szCs w:val="20"/>
                <w:lang w:val="en-US"/>
              </w:rPr>
              <w:t>վրիպակ</w:t>
            </w:r>
            <w:proofErr w:type="spellEnd"/>
            <w:r w:rsidR="00ED5B30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 w:rsidR="00ED5B30"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 w:rsidR="00ED5B30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ED5B30">
              <w:rPr>
                <w:rFonts w:ascii="GHEA Grapalat" w:hAnsi="GHEA Grapalat"/>
                <w:sz w:val="20"/>
                <w:szCs w:val="20"/>
                <w:lang w:val="en-US"/>
              </w:rPr>
              <w:t>որը</w:t>
            </w:r>
            <w:proofErr w:type="spellEnd"/>
            <w:r w:rsidR="00ED5B30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97CB0">
              <w:rPr>
                <w:rFonts w:ascii="GHEA Grapalat" w:hAnsi="GHEA Grapalat"/>
                <w:sz w:val="20"/>
                <w:szCs w:val="20"/>
                <w:lang w:val="en-US"/>
              </w:rPr>
              <w:t>արդեն</w:t>
            </w:r>
            <w:proofErr w:type="spellEnd"/>
            <w:r w:rsidR="00097CB0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97CB0">
              <w:rPr>
                <w:rFonts w:ascii="GHEA Grapalat" w:hAnsi="GHEA Grapalat"/>
                <w:sz w:val="20"/>
                <w:szCs w:val="20"/>
                <w:lang w:val="en-US"/>
              </w:rPr>
              <w:t>ուղղվել</w:t>
            </w:r>
            <w:proofErr w:type="spellEnd"/>
            <w:r w:rsidR="00097CB0"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  <w:r w:rsidR="008E6DB8">
              <w:rPr>
                <w:rFonts w:ascii="GHEA Grapalat" w:hAnsi="GHEA Grapalat"/>
                <w:sz w:val="20"/>
                <w:szCs w:val="20"/>
                <w:lang w:val="en-US"/>
              </w:rPr>
              <w:t xml:space="preserve">: </w:t>
            </w:r>
          </w:p>
          <w:p w:rsidR="002D3125" w:rsidRDefault="002D3125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D3125" w:rsidRDefault="002D3125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53C00" w:rsidRDefault="00553C00" w:rsidP="00553C00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Հիմք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ենք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միջգերատեսչական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հանձնաժողովում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հավանության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արժանացած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հայտերում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ծրագրերի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անվանումները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E53D01" w:rsidRDefault="00E53D01" w:rsidP="00E53D01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53D01" w:rsidRDefault="00E53D01" w:rsidP="00E53D01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53D01" w:rsidRDefault="00E53D01" w:rsidP="00E53D01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E53D01" w:rsidRDefault="00E53D01" w:rsidP="00E53D01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Ֆինանսական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ցուցանիշները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համապատասխանում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համայնքի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ներկայացրած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ցուցանիշներին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553C00" w:rsidRDefault="00553C00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53C00" w:rsidRDefault="00553C00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53C00" w:rsidRDefault="00553C00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53C00" w:rsidRDefault="00651644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N 4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աղյուսակի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1.1-1.3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միջոցառումների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գծով</w:t>
            </w:r>
            <w:proofErr w:type="spellEnd"/>
            <w:r w:rsidR="007F754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F754D"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 w:rsidR="007F754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F754D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="007F754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F754D">
              <w:rPr>
                <w:rFonts w:ascii="GHEA Grapalat" w:hAnsi="GHEA Grapalat"/>
                <w:sz w:val="20"/>
                <w:szCs w:val="20"/>
                <w:lang w:val="en-US"/>
              </w:rPr>
              <w:t>շտկումներ</w:t>
            </w:r>
            <w:proofErr w:type="spellEnd"/>
            <w:r w:rsidR="007F754D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553C00" w:rsidRDefault="00553C00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672C3" w:rsidRPr="00C159D6" w:rsidRDefault="00B672C3" w:rsidP="00B672C3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աղյուսակներից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հան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վ</w:t>
            </w:r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ինն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ամիս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»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սյունակները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</w:p>
          <w:p w:rsidR="00553C00" w:rsidRDefault="007D7149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N 8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վերնագրից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հան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վ</w:t>
            </w:r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ել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է </w:t>
            </w:r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«11.52»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թիվը</w:t>
            </w:r>
            <w:proofErr w:type="spellEnd"/>
          </w:p>
          <w:p w:rsidR="00553C00" w:rsidRDefault="009E384F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N 4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>աղյուսակում</w:t>
            </w:r>
            <w:proofErr w:type="spellEnd"/>
            <w:r w:rsidRPr="00C159D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լրացում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2D3125" w:rsidRDefault="002D3125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D3125" w:rsidRPr="003F1FC1" w:rsidRDefault="002D3125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E6A6F" w:rsidRDefault="001E6A6F" w:rsidP="00025740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E6A6F" w:rsidRDefault="001E6A6F" w:rsidP="001E6A6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1E6A6F" w:rsidP="001E6A6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վերնագրում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լրացում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B31D02" w:rsidRPr="00B31D02" w:rsidRDefault="00B31D02" w:rsidP="00B31D0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Pr="00B31D02" w:rsidRDefault="00B31D02" w:rsidP="00B31D0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Pr="00B31D02" w:rsidRDefault="00B31D02" w:rsidP="00B31D0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Pr="00B31D02" w:rsidRDefault="00B31D02" w:rsidP="00B31D0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Pr="00B31D02" w:rsidRDefault="00B31D02" w:rsidP="00B31D0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Pr="00B31D02" w:rsidRDefault="00B31D02" w:rsidP="00B31D0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Pr="00B31D02" w:rsidRDefault="00B31D02" w:rsidP="00B31D0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B31D0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72354" w:rsidRDefault="00872354" w:rsidP="00B31D0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B31D0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B31D0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B31D0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B31D0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B31D0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B31D0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B31D0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B31D0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B31D0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B31D02" w:rsidRDefault="00B31D02" w:rsidP="00B31D0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Նախագծում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լրացում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B31D02" w:rsidRPr="00B31D02" w:rsidRDefault="00B31D02" w:rsidP="00B31D0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</w:tr>
    </w:tbl>
    <w:p w:rsidR="001C518E" w:rsidRPr="00CC754B" w:rsidRDefault="001C518E">
      <w:pPr>
        <w:jc w:val="center"/>
        <w:rPr>
          <w:rFonts w:ascii="GHEA Grapalat" w:hAnsi="GHEA Grapalat" w:cs="Sylfaen"/>
          <w:sz w:val="22"/>
          <w:szCs w:val="22"/>
          <w:lang w:val="fr-FR"/>
        </w:rPr>
      </w:pPr>
      <w:bookmarkStart w:id="0" w:name="_GoBack"/>
      <w:bookmarkEnd w:id="0"/>
    </w:p>
    <w:sectPr w:rsidR="001C518E" w:rsidRPr="00CC754B" w:rsidSect="00EE28A9">
      <w:pgSz w:w="15840" w:h="12240" w:orient="landscape"/>
      <w:pgMar w:top="90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F5693"/>
    <w:multiLevelType w:val="hybridMultilevel"/>
    <w:tmpl w:val="543AA5BE"/>
    <w:lvl w:ilvl="0" w:tplc="05D4D8A0">
      <w:start w:val="1"/>
      <w:numFmt w:val="decimal"/>
      <w:lvlText w:val="%1."/>
      <w:lvlJc w:val="left"/>
      <w:pPr>
        <w:ind w:left="927" w:hanging="360"/>
      </w:pPr>
      <w:rPr>
        <w:rFonts w:cs="Sylfaen"/>
        <w:lang w:val="af-ZA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9906BD6"/>
    <w:multiLevelType w:val="hybridMultilevel"/>
    <w:tmpl w:val="F0020A32"/>
    <w:lvl w:ilvl="0" w:tplc="4C0A9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D7E0FAB"/>
    <w:multiLevelType w:val="hybridMultilevel"/>
    <w:tmpl w:val="8DF0C6C4"/>
    <w:lvl w:ilvl="0" w:tplc="B6E860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E321E5E"/>
    <w:multiLevelType w:val="hybridMultilevel"/>
    <w:tmpl w:val="E6EEDA54"/>
    <w:lvl w:ilvl="0" w:tplc="EABA96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A32BD1"/>
    <w:multiLevelType w:val="hybridMultilevel"/>
    <w:tmpl w:val="C8760356"/>
    <w:lvl w:ilvl="0" w:tplc="C1E60EF2">
      <w:start w:val="2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5">
    <w:nsid w:val="290A1FF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4682751"/>
    <w:multiLevelType w:val="hybridMultilevel"/>
    <w:tmpl w:val="862A64B4"/>
    <w:lvl w:ilvl="0" w:tplc="13BED37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69373F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>
    <w:nsid w:val="422A151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9">
    <w:nsid w:val="4EBB319E"/>
    <w:multiLevelType w:val="hybridMultilevel"/>
    <w:tmpl w:val="89C6F496"/>
    <w:lvl w:ilvl="0" w:tplc="46AE07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64222CA8"/>
    <w:multiLevelType w:val="hybridMultilevel"/>
    <w:tmpl w:val="7A6AADE8"/>
    <w:lvl w:ilvl="0" w:tplc="D57ED59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7C83EB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6D8C6A3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11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2"/>
  </w:num>
  <w:num w:numId="7">
    <w:abstractNumId w:val="7"/>
  </w:num>
  <w:num w:numId="8">
    <w:abstractNumId w:val="4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019"/>
    <w:rsid w:val="000102D5"/>
    <w:rsid w:val="00016FC4"/>
    <w:rsid w:val="00025740"/>
    <w:rsid w:val="000278B9"/>
    <w:rsid w:val="00030207"/>
    <w:rsid w:val="000437F2"/>
    <w:rsid w:val="00045948"/>
    <w:rsid w:val="0004601C"/>
    <w:rsid w:val="000810CB"/>
    <w:rsid w:val="0008182B"/>
    <w:rsid w:val="000861BE"/>
    <w:rsid w:val="00097CB0"/>
    <w:rsid w:val="000C151B"/>
    <w:rsid w:val="000D4C26"/>
    <w:rsid w:val="000D5ECC"/>
    <w:rsid w:val="000D7439"/>
    <w:rsid w:val="000E2463"/>
    <w:rsid w:val="000E4239"/>
    <w:rsid w:val="000F7D47"/>
    <w:rsid w:val="00100356"/>
    <w:rsid w:val="00122AC1"/>
    <w:rsid w:val="00133E03"/>
    <w:rsid w:val="0014464B"/>
    <w:rsid w:val="001566F9"/>
    <w:rsid w:val="00166A38"/>
    <w:rsid w:val="001735FF"/>
    <w:rsid w:val="001B7B95"/>
    <w:rsid w:val="001C518E"/>
    <w:rsid w:val="001E0295"/>
    <w:rsid w:val="001E09D6"/>
    <w:rsid w:val="001E3B4A"/>
    <w:rsid w:val="001E6A6F"/>
    <w:rsid w:val="00205B8A"/>
    <w:rsid w:val="00226507"/>
    <w:rsid w:val="0027585E"/>
    <w:rsid w:val="00286FA1"/>
    <w:rsid w:val="00287DEC"/>
    <w:rsid w:val="002904B3"/>
    <w:rsid w:val="002D3125"/>
    <w:rsid w:val="002E0150"/>
    <w:rsid w:val="002E5EBF"/>
    <w:rsid w:val="002F366D"/>
    <w:rsid w:val="003021CA"/>
    <w:rsid w:val="0031179D"/>
    <w:rsid w:val="0033479B"/>
    <w:rsid w:val="0034306B"/>
    <w:rsid w:val="00351378"/>
    <w:rsid w:val="00374723"/>
    <w:rsid w:val="00376EB2"/>
    <w:rsid w:val="003D768D"/>
    <w:rsid w:val="003E6EAA"/>
    <w:rsid w:val="003F1FC1"/>
    <w:rsid w:val="0041750C"/>
    <w:rsid w:val="00444C5A"/>
    <w:rsid w:val="004821FC"/>
    <w:rsid w:val="00483E51"/>
    <w:rsid w:val="00486DFE"/>
    <w:rsid w:val="004D7FE7"/>
    <w:rsid w:val="005104AA"/>
    <w:rsid w:val="00521DD7"/>
    <w:rsid w:val="005300AD"/>
    <w:rsid w:val="00541A43"/>
    <w:rsid w:val="00553C00"/>
    <w:rsid w:val="005554B3"/>
    <w:rsid w:val="00556A34"/>
    <w:rsid w:val="00586B3D"/>
    <w:rsid w:val="005A2824"/>
    <w:rsid w:val="005A7A4D"/>
    <w:rsid w:val="005B1F13"/>
    <w:rsid w:val="005D2A09"/>
    <w:rsid w:val="005D5B1B"/>
    <w:rsid w:val="00623726"/>
    <w:rsid w:val="006437C8"/>
    <w:rsid w:val="006455FA"/>
    <w:rsid w:val="00650AE4"/>
    <w:rsid w:val="00651644"/>
    <w:rsid w:val="00693ECB"/>
    <w:rsid w:val="006B3A85"/>
    <w:rsid w:val="006C460F"/>
    <w:rsid w:val="006E0216"/>
    <w:rsid w:val="0070038C"/>
    <w:rsid w:val="007224BC"/>
    <w:rsid w:val="00754846"/>
    <w:rsid w:val="00756A05"/>
    <w:rsid w:val="007830CE"/>
    <w:rsid w:val="007875CA"/>
    <w:rsid w:val="007909F3"/>
    <w:rsid w:val="007A293C"/>
    <w:rsid w:val="007D2811"/>
    <w:rsid w:val="007D7149"/>
    <w:rsid w:val="007F754D"/>
    <w:rsid w:val="00813808"/>
    <w:rsid w:val="00840D32"/>
    <w:rsid w:val="00862A7E"/>
    <w:rsid w:val="00866AE7"/>
    <w:rsid w:val="00866DE3"/>
    <w:rsid w:val="00872354"/>
    <w:rsid w:val="008769AA"/>
    <w:rsid w:val="00882019"/>
    <w:rsid w:val="008A1E24"/>
    <w:rsid w:val="008B69F9"/>
    <w:rsid w:val="008B74A0"/>
    <w:rsid w:val="008E6DB8"/>
    <w:rsid w:val="008F7709"/>
    <w:rsid w:val="00922DA6"/>
    <w:rsid w:val="009330B6"/>
    <w:rsid w:val="00933B9B"/>
    <w:rsid w:val="00933E19"/>
    <w:rsid w:val="00937891"/>
    <w:rsid w:val="009401F6"/>
    <w:rsid w:val="00945190"/>
    <w:rsid w:val="00964FA3"/>
    <w:rsid w:val="00973074"/>
    <w:rsid w:val="00974909"/>
    <w:rsid w:val="00982314"/>
    <w:rsid w:val="00993683"/>
    <w:rsid w:val="00997D36"/>
    <w:rsid w:val="009A054D"/>
    <w:rsid w:val="009A2A4F"/>
    <w:rsid w:val="009A4E96"/>
    <w:rsid w:val="009B4571"/>
    <w:rsid w:val="009B7960"/>
    <w:rsid w:val="009E384F"/>
    <w:rsid w:val="009F6EBA"/>
    <w:rsid w:val="00A06869"/>
    <w:rsid w:val="00A2153C"/>
    <w:rsid w:val="00A35ECE"/>
    <w:rsid w:val="00A43159"/>
    <w:rsid w:val="00A63D66"/>
    <w:rsid w:val="00A662C1"/>
    <w:rsid w:val="00A678E5"/>
    <w:rsid w:val="00A82F98"/>
    <w:rsid w:val="00A90389"/>
    <w:rsid w:val="00A946F7"/>
    <w:rsid w:val="00AA4416"/>
    <w:rsid w:val="00AA72E0"/>
    <w:rsid w:val="00AC3E44"/>
    <w:rsid w:val="00AC610F"/>
    <w:rsid w:val="00AC7C0E"/>
    <w:rsid w:val="00AD0EA4"/>
    <w:rsid w:val="00AD2912"/>
    <w:rsid w:val="00AD7CC7"/>
    <w:rsid w:val="00B15B98"/>
    <w:rsid w:val="00B26E97"/>
    <w:rsid w:val="00B31D02"/>
    <w:rsid w:val="00B35D4F"/>
    <w:rsid w:val="00B5654D"/>
    <w:rsid w:val="00B672C3"/>
    <w:rsid w:val="00B769FB"/>
    <w:rsid w:val="00B94492"/>
    <w:rsid w:val="00BE46E3"/>
    <w:rsid w:val="00BF2C37"/>
    <w:rsid w:val="00BF363D"/>
    <w:rsid w:val="00C0134D"/>
    <w:rsid w:val="00C07CA7"/>
    <w:rsid w:val="00C159D6"/>
    <w:rsid w:val="00C171B9"/>
    <w:rsid w:val="00C441E1"/>
    <w:rsid w:val="00C716AB"/>
    <w:rsid w:val="00C82B9F"/>
    <w:rsid w:val="00C9674C"/>
    <w:rsid w:val="00C97D07"/>
    <w:rsid w:val="00CC559E"/>
    <w:rsid w:val="00CC754B"/>
    <w:rsid w:val="00CF0027"/>
    <w:rsid w:val="00D01620"/>
    <w:rsid w:val="00D14BB1"/>
    <w:rsid w:val="00D21E73"/>
    <w:rsid w:val="00D36B0B"/>
    <w:rsid w:val="00D44959"/>
    <w:rsid w:val="00D45EBD"/>
    <w:rsid w:val="00D54561"/>
    <w:rsid w:val="00D5534E"/>
    <w:rsid w:val="00D5636E"/>
    <w:rsid w:val="00DA04C2"/>
    <w:rsid w:val="00DA1726"/>
    <w:rsid w:val="00DA1DAC"/>
    <w:rsid w:val="00DD2C56"/>
    <w:rsid w:val="00DF2CEC"/>
    <w:rsid w:val="00DF3321"/>
    <w:rsid w:val="00DF4803"/>
    <w:rsid w:val="00E32C4B"/>
    <w:rsid w:val="00E3375E"/>
    <w:rsid w:val="00E34468"/>
    <w:rsid w:val="00E53D01"/>
    <w:rsid w:val="00E66885"/>
    <w:rsid w:val="00E6785F"/>
    <w:rsid w:val="00E720F1"/>
    <w:rsid w:val="00E74866"/>
    <w:rsid w:val="00E86CC9"/>
    <w:rsid w:val="00EB79A3"/>
    <w:rsid w:val="00EC786A"/>
    <w:rsid w:val="00ED30DD"/>
    <w:rsid w:val="00ED4647"/>
    <w:rsid w:val="00ED5B30"/>
    <w:rsid w:val="00EE1281"/>
    <w:rsid w:val="00EE28A9"/>
    <w:rsid w:val="00EF25A5"/>
    <w:rsid w:val="00EF7385"/>
    <w:rsid w:val="00F0292B"/>
    <w:rsid w:val="00F05B24"/>
    <w:rsid w:val="00F109DB"/>
    <w:rsid w:val="00F14732"/>
    <w:rsid w:val="00F34194"/>
    <w:rsid w:val="00F47FA3"/>
    <w:rsid w:val="00F53E17"/>
    <w:rsid w:val="00F6076C"/>
    <w:rsid w:val="00F609B3"/>
    <w:rsid w:val="00F632A9"/>
    <w:rsid w:val="00F7634F"/>
    <w:rsid w:val="00FD49FB"/>
    <w:rsid w:val="00FE4F7F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D5E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D5E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879</Words>
  <Characters>5014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