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4EE" w:rsidRPr="00E570F5" w:rsidRDefault="008A04EE" w:rsidP="00E570F5">
      <w:pPr>
        <w:suppressAutoHyphens/>
        <w:spacing w:after="0"/>
        <w:ind w:firstLine="709"/>
        <w:jc w:val="right"/>
        <w:rPr>
          <w:rFonts w:ascii="GHEA Grapalat" w:eastAsia="Calibri" w:hAnsi="GHEA Grapalat" w:cs="Calibri"/>
          <w:b/>
          <w:sz w:val="24"/>
          <w:szCs w:val="24"/>
        </w:rPr>
      </w:pPr>
    </w:p>
    <w:p w:rsidR="00983A59" w:rsidRPr="00E570F5" w:rsidRDefault="00C32750" w:rsidP="00E570F5">
      <w:pPr>
        <w:suppressAutoHyphens/>
        <w:spacing w:after="0"/>
        <w:ind w:firstLine="709"/>
        <w:jc w:val="right"/>
        <w:rPr>
          <w:rFonts w:ascii="GHEA Grapalat" w:eastAsia="Calibri" w:hAnsi="GHEA Grapalat" w:cs="Calibri"/>
          <w:sz w:val="24"/>
          <w:szCs w:val="24"/>
        </w:rPr>
      </w:pPr>
      <w:r w:rsidRPr="00E570F5">
        <w:rPr>
          <w:rFonts w:ascii="GHEA Grapalat" w:eastAsia="Calibri" w:hAnsi="GHEA Grapalat" w:cs="Calibri"/>
          <w:b/>
          <w:sz w:val="24"/>
          <w:szCs w:val="24"/>
        </w:rPr>
        <w:t>ՆԱԽԱԳԻԾ</w:t>
      </w:r>
    </w:p>
    <w:p w:rsidR="00983A59" w:rsidRPr="00E570F5" w:rsidRDefault="00983A59" w:rsidP="00E570F5">
      <w:pPr>
        <w:tabs>
          <w:tab w:val="left" w:pos="7230"/>
        </w:tabs>
        <w:suppressAutoHyphens/>
        <w:spacing w:after="0"/>
        <w:ind w:firstLine="709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983A59" w:rsidRPr="00E570F5" w:rsidRDefault="00C32750" w:rsidP="00E570F5">
      <w:pPr>
        <w:suppressAutoHyphens/>
        <w:spacing w:after="0"/>
        <w:ind w:firstLine="709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E570F5">
        <w:rPr>
          <w:rFonts w:ascii="GHEA Grapalat" w:eastAsia="Calibri" w:hAnsi="GHEA Grapalat" w:cs="Calibri"/>
          <w:b/>
          <w:sz w:val="24"/>
          <w:szCs w:val="24"/>
        </w:rPr>
        <w:t>ՀԱՅԱՍՏԱՆԻ</w:t>
      </w:r>
      <w:r w:rsidRPr="00E570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b/>
          <w:sz w:val="24"/>
          <w:szCs w:val="24"/>
        </w:rPr>
        <w:t>ՀԱՆՐԱՊԵՏՈՒԹՅԱՆ</w:t>
      </w:r>
      <w:r w:rsidRPr="00E570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b/>
          <w:sz w:val="24"/>
          <w:szCs w:val="24"/>
        </w:rPr>
        <w:t>ԿԱՌԱՎԱՐՈՒԹՅՈՒՆ</w:t>
      </w:r>
    </w:p>
    <w:p w:rsidR="00983A59" w:rsidRPr="00E570F5" w:rsidRDefault="00983A59" w:rsidP="00E570F5">
      <w:pPr>
        <w:suppressAutoHyphens/>
        <w:spacing w:after="0"/>
        <w:ind w:firstLine="709"/>
        <w:jc w:val="center"/>
        <w:rPr>
          <w:rFonts w:ascii="GHEA Grapalat" w:eastAsia="Courier New" w:hAnsi="GHEA Grapalat" w:cs="Courier New"/>
          <w:sz w:val="24"/>
          <w:szCs w:val="24"/>
        </w:rPr>
      </w:pPr>
    </w:p>
    <w:p w:rsidR="00983A59" w:rsidRPr="00E570F5" w:rsidRDefault="00C32750" w:rsidP="00E570F5">
      <w:pPr>
        <w:suppressAutoHyphens/>
        <w:spacing w:after="0"/>
        <w:ind w:firstLine="709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E570F5">
        <w:rPr>
          <w:rFonts w:ascii="GHEA Grapalat" w:eastAsia="Calibri" w:hAnsi="GHEA Grapalat" w:cs="Calibri"/>
          <w:b/>
          <w:sz w:val="24"/>
          <w:szCs w:val="24"/>
        </w:rPr>
        <w:t>Ո</w:t>
      </w:r>
      <w:r w:rsidRPr="00E570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b/>
          <w:sz w:val="24"/>
          <w:szCs w:val="24"/>
        </w:rPr>
        <w:t>Ր</w:t>
      </w:r>
      <w:r w:rsidRPr="00E570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b/>
          <w:sz w:val="24"/>
          <w:szCs w:val="24"/>
        </w:rPr>
        <w:t>Ո</w:t>
      </w:r>
      <w:r w:rsidRPr="00E570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b/>
          <w:sz w:val="24"/>
          <w:szCs w:val="24"/>
        </w:rPr>
        <w:t>Շ</w:t>
      </w:r>
      <w:r w:rsidRPr="00E570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b/>
          <w:sz w:val="24"/>
          <w:szCs w:val="24"/>
        </w:rPr>
        <w:t>ՈՒ</w:t>
      </w:r>
      <w:r w:rsidRPr="00E570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b/>
          <w:sz w:val="24"/>
          <w:szCs w:val="24"/>
        </w:rPr>
        <w:t>Մ</w:t>
      </w:r>
    </w:p>
    <w:p w:rsidR="00983A59" w:rsidRPr="00E570F5" w:rsidRDefault="00C32750" w:rsidP="00E570F5">
      <w:pPr>
        <w:suppressAutoHyphens/>
        <w:spacing w:after="0"/>
        <w:ind w:firstLine="709"/>
        <w:jc w:val="both"/>
        <w:rPr>
          <w:rFonts w:ascii="GHEA Grapalat" w:eastAsia="Courier New" w:hAnsi="GHEA Grapalat" w:cs="Courier New"/>
          <w:sz w:val="24"/>
          <w:szCs w:val="24"/>
        </w:rPr>
      </w:pPr>
      <w:r w:rsidRPr="00E570F5">
        <w:rPr>
          <w:rFonts w:ascii="Calibri" w:eastAsia="Courier New" w:hAnsi="Calibri" w:cs="Calibri"/>
          <w:sz w:val="24"/>
          <w:szCs w:val="24"/>
        </w:rPr>
        <w:t> </w:t>
      </w:r>
    </w:p>
    <w:p w:rsidR="00983A59" w:rsidRPr="00E570F5" w:rsidRDefault="00C32750" w:rsidP="00E570F5">
      <w:pPr>
        <w:tabs>
          <w:tab w:val="left" w:pos="720"/>
          <w:tab w:val="left" w:pos="810"/>
        </w:tabs>
        <w:suppressAutoHyphens/>
        <w:spacing w:after="0"/>
        <w:ind w:firstLine="709"/>
        <w:jc w:val="center"/>
        <w:rPr>
          <w:rFonts w:ascii="GHEA Grapalat" w:eastAsia="Calibri" w:hAnsi="GHEA Grapalat" w:cs="Calibri"/>
          <w:sz w:val="24"/>
          <w:szCs w:val="24"/>
        </w:rPr>
      </w:pPr>
      <w:r w:rsidRPr="00E570F5">
        <w:rPr>
          <w:rFonts w:ascii="GHEA Grapalat" w:eastAsia="GHEA Grapalat" w:hAnsi="GHEA Grapalat" w:cs="GHEA Grapalat"/>
          <w:sz w:val="24"/>
          <w:szCs w:val="24"/>
        </w:rPr>
        <w:t xml:space="preserve">«_____»_____________ 2019 </w:t>
      </w:r>
      <w:r w:rsidRPr="00E570F5">
        <w:rPr>
          <w:rFonts w:ascii="GHEA Grapalat" w:eastAsia="Courier New" w:hAnsi="GHEA Grapalat" w:cs="Courier New"/>
          <w:sz w:val="24"/>
          <w:szCs w:val="24"/>
        </w:rPr>
        <w:t>թվականի</w:t>
      </w:r>
      <w:r w:rsidRPr="00E570F5">
        <w:rPr>
          <w:rFonts w:ascii="GHEA Grapalat" w:eastAsia="GHEA Grapalat" w:hAnsi="GHEA Grapalat" w:cs="GHEA Grapalat"/>
          <w:sz w:val="24"/>
          <w:szCs w:val="24"/>
        </w:rPr>
        <w:t xml:space="preserve">   N ____-</w:t>
      </w:r>
      <w:r w:rsidRPr="00E570F5">
        <w:rPr>
          <w:rFonts w:ascii="GHEA Grapalat" w:eastAsia="Courier New" w:hAnsi="GHEA Grapalat" w:cs="Courier New"/>
          <w:sz w:val="24"/>
          <w:szCs w:val="24"/>
        </w:rPr>
        <w:t>Ն</w:t>
      </w:r>
    </w:p>
    <w:p w:rsidR="00983A59" w:rsidRPr="00E570F5" w:rsidRDefault="00983A59" w:rsidP="00E570F5">
      <w:pPr>
        <w:suppressAutoHyphens/>
        <w:spacing w:after="0"/>
        <w:ind w:firstLine="709"/>
        <w:jc w:val="center"/>
        <w:rPr>
          <w:rFonts w:ascii="GHEA Grapalat" w:eastAsia="Sylfaen" w:hAnsi="GHEA Grapalat" w:cs="Sylfaen"/>
          <w:sz w:val="24"/>
          <w:szCs w:val="24"/>
        </w:rPr>
      </w:pPr>
    </w:p>
    <w:p w:rsidR="00983A59" w:rsidRPr="00E570F5" w:rsidRDefault="00C32750" w:rsidP="00E570F5">
      <w:pPr>
        <w:suppressAutoHyphens/>
        <w:spacing w:after="0"/>
        <w:ind w:firstLine="709"/>
        <w:jc w:val="center"/>
        <w:rPr>
          <w:rFonts w:ascii="GHEA Grapalat" w:eastAsia="Calibri" w:hAnsi="GHEA Grapalat" w:cs="Calibri"/>
          <w:sz w:val="24"/>
          <w:szCs w:val="24"/>
        </w:rPr>
      </w:pPr>
      <w:r w:rsidRPr="00E570F5">
        <w:rPr>
          <w:rFonts w:ascii="GHEA Grapalat" w:eastAsia="Calibri" w:hAnsi="GHEA Grapalat" w:cs="Calibri"/>
          <w:b/>
          <w:sz w:val="24"/>
          <w:szCs w:val="24"/>
        </w:rPr>
        <w:t>ՀԱՅԱՍՏԱՆԻ</w:t>
      </w:r>
      <w:r w:rsidRPr="00E570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b/>
          <w:sz w:val="24"/>
          <w:szCs w:val="24"/>
        </w:rPr>
        <w:t>ՀԱՆՐԱՊԵՏՈՒԹՅԱՆ</w:t>
      </w:r>
      <w:r w:rsidRPr="00E570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b/>
          <w:sz w:val="24"/>
          <w:szCs w:val="24"/>
        </w:rPr>
        <w:t>ԿԱՌԱՎԱՐՈՒԹՅԱՆ</w:t>
      </w:r>
      <w:r w:rsidRPr="00E570F5">
        <w:rPr>
          <w:rFonts w:ascii="GHEA Grapalat" w:eastAsia="GHEA Grapalat" w:hAnsi="GHEA Grapalat" w:cs="GHEA Grapalat"/>
          <w:b/>
          <w:sz w:val="24"/>
          <w:szCs w:val="24"/>
        </w:rPr>
        <w:t xml:space="preserve"> 2003 </w:t>
      </w:r>
      <w:r w:rsidRPr="00E570F5">
        <w:rPr>
          <w:rFonts w:ascii="GHEA Grapalat" w:eastAsia="Calibri" w:hAnsi="GHEA Grapalat" w:cs="Calibri"/>
          <w:b/>
          <w:sz w:val="24"/>
          <w:szCs w:val="24"/>
        </w:rPr>
        <w:t>ԹՎԱԿԱՆԻ</w:t>
      </w:r>
      <w:r w:rsidRPr="00E570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b/>
          <w:sz w:val="24"/>
          <w:szCs w:val="24"/>
        </w:rPr>
        <w:t>ՀՈՒԼԻՍԻ</w:t>
      </w:r>
      <w:r w:rsidRPr="00E570F5">
        <w:rPr>
          <w:rFonts w:ascii="GHEA Grapalat" w:eastAsia="GHEA Grapalat" w:hAnsi="GHEA Grapalat" w:cs="GHEA Grapalat"/>
          <w:b/>
          <w:sz w:val="24"/>
          <w:szCs w:val="24"/>
        </w:rPr>
        <w:t xml:space="preserve"> 10-</w:t>
      </w:r>
      <w:r w:rsidRPr="00E570F5">
        <w:rPr>
          <w:rFonts w:ascii="GHEA Grapalat" w:eastAsia="Calibri" w:hAnsi="GHEA Grapalat" w:cs="Calibri"/>
          <w:b/>
          <w:sz w:val="24"/>
          <w:szCs w:val="24"/>
        </w:rPr>
        <w:t>Ի</w:t>
      </w:r>
      <w:r w:rsidRPr="00E570F5">
        <w:rPr>
          <w:rFonts w:ascii="GHEA Grapalat" w:eastAsia="GHEA Grapalat" w:hAnsi="GHEA Grapalat" w:cs="GHEA Grapalat"/>
          <w:b/>
          <w:sz w:val="24"/>
          <w:szCs w:val="24"/>
        </w:rPr>
        <w:t xml:space="preserve"> N 884-</w:t>
      </w:r>
      <w:r w:rsidRPr="00E570F5">
        <w:rPr>
          <w:rFonts w:ascii="GHEA Grapalat" w:eastAsia="Calibri" w:hAnsi="GHEA Grapalat" w:cs="Calibri"/>
          <w:b/>
          <w:sz w:val="24"/>
          <w:szCs w:val="24"/>
        </w:rPr>
        <w:t>Ն</w:t>
      </w:r>
      <w:r w:rsidRPr="00E570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b/>
          <w:sz w:val="24"/>
          <w:szCs w:val="24"/>
        </w:rPr>
        <w:t>ՈՐՈՇՄԱՆ</w:t>
      </w:r>
      <w:r w:rsidRPr="00E570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b/>
          <w:sz w:val="24"/>
          <w:szCs w:val="24"/>
        </w:rPr>
        <w:t>ՄԵՋ</w:t>
      </w:r>
      <w:r w:rsidRPr="00E570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b/>
          <w:sz w:val="24"/>
          <w:szCs w:val="24"/>
        </w:rPr>
        <w:t>ՓՈՓՈԽՈՒԹՅՈՒՆՆԵՐ</w:t>
      </w:r>
      <w:r w:rsidRPr="00E570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b/>
          <w:sz w:val="24"/>
          <w:szCs w:val="24"/>
        </w:rPr>
        <w:t>ԵՎ</w:t>
      </w:r>
      <w:r w:rsidRPr="00E570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b/>
          <w:sz w:val="24"/>
          <w:szCs w:val="24"/>
        </w:rPr>
        <w:t>ԼՐԱՑՈՒՄՆԵՐ</w:t>
      </w:r>
      <w:r w:rsidRPr="00E570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b/>
          <w:sz w:val="24"/>
          <w:szCs w:val="24"/>
        </w:rPr>
        <w:t>ԿԱՏԱՐԵԼՈՒ</w:t>
      </w:r>
      <w:r w:rsidRPr="00E570F5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51632E" w:rsidRPr="00E570F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ԵՎ ՀԱՅԱՍՏԱՆԻ ՀԱՆՐԱՊԵՏՈՒԹՅԱՆ </w:t>
      </w:r>
      <w:r w:rsidR="0051632E" w:rsidRPr="00E570F5">
        <w:rPr>
          <w:rFonts w:ascii="GHEA Grapalat" w:hAnsi="GHEA Grapalat"/>
          <w:b/>
          <w:sz w:val="24"/>
          <w:szCs w:val="24"/>
          <w:lang w:val="hy-AM"/>
        </w:rPr>
        <w:t xml:space="preserve">ԿԱՌԱՎԱՐՈՒԹՅԱՆ 2004 ԹՎԱԿԱՆԻ ԱՊՐԻԼԻ 8-Ի </w:t>
      </w:r>
      <w:r w:rsidR="0051632E" w:rsidRPr="00E570F5">
        <w:rPr>
          <w:rFonts w:ascii="GHEA Grapalat" w:hAnsi="GHEA Grapalat"/>
          <w:b/>
          <w:sz w:val="24"/>
          <w:szCs w:val="24"/>
          <w:lang w:val="en-US"/>
        </w:rPr>
        <w:t>N</w:t>
      </w:r>
      <w:r w:rsidR="0051632E" w:rsidRPr="00E570F5">
        <w:rPr>
          <w:rFonts w:ascii="GHEA Grapalat" w:hAnsi="GHEA Grapalat"/>
          <w:b/>
          <w:sz w:val="24"/>
          <w:szCs w:val="24"/>
          <w:lang w:val="hy-AM"/>
        </w:rPr>
        <w:t xml:space="preserve"> 646-Ն ՈՐՈՇՈՒՄՆ ՈՒԺԸ ԿՈՐՑՐԱԾ ՃԱՆԱՉԵԼՈՒ</w:t>
      </w:r>
      <w:r w:rsidR="0051632E" w:rsidRPr="00E570F5">
        <w:rPr>
          <w:rFonts w:ascii="GHEA Grapalat" w:eastAsia="Calibri" w:hAnsi="GHEA Grapalat" w:cs="Calibri"/>
          <w:b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b/>
          <w:sz w:val="24"/>
          <w:szCs w:val="24"/>
        </w:rPr>
        <w:t>ՄԱՍԻՆ</w:t>
      </w:r>
    </w:p>
    <w:p w:rsidR="00983A59" w:rsidRPr="00E570F5" w:rsidRDefault="00C32750" w:rsidP="00E570F5">
      <w:pPr>
        <w:suppressAutoHyphens/>
        <w:spacing w:after="0"/>
        <w:ind w:firstLine="709"/>
        <w:jc w:val="both"/>
        <w:rPr>
          <w:rFonts w:ascii="GHEA Grapalat" w:eastAsia="Calibri" w:hAnsi="GHEA Grapalat" w:cs="Calibri"/>
          <w:sz w:val="24"/>
          <w:szCs w:val="24"/>
          <w:shd w:val="clear" w:color="auto" w:fill="FFFFFF"/>
        </w:rPr>
      </w:pPr>
      <w:r w:rsidRPr="00E570F5">
        <w:rPr>
          <w:rFonts w:ascii="Calibri" w:eastAsia="Courier New" w:hAnsi="Calibri" w:cs="Calibri"/>
          <w:sz w:val="24"/>
          <w:szCs w:val="24"/>
          <w:shd w:val="clear" w:color="auto" w:fill="FFFFFF"/>
        </w:rPr>
        <w:t>  </w:t>
      </w:r>
    </w:p>
    <w:p w:rsidR="00983A59" w:rsidRPr="00E570F5" w:rsidRDefault="00C32750" w:rsidP="00E570F5">
      <w:pPr>
        <w:suppressAutoHyphens/>
        <w:spacing w:after="0"/>
        <w:ind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570F5">
        <w:rPr>
          <w:rFonts w:ascii="GHEA Grapalat" w:eastAsia="Calibri" w:hAnsi="GHEA Grapalat" w:cs="Calibri"/>
          <w:sz w:val="24"/>
          <w:szCs w:val="24"/>
        </w:rPr>
        <w:t>Հիմք</w:t>
      </w:r>
      <w:r w:rsidRPr="00E570F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</w:rPr>
        <w:t>ընդունելով</w:t>
      </w:r>
      <w:r w:rsidRPr="00E570F5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 w:rsidRPr="00E570F5">
        <w:rPr>
          <w:rFonts w:ascii="GHEA Grapalat" w:eastAsia="Calibri" w:hAnsi="GHEA Grapalat" w:cs="Calibri"/>
          <w:sz w:val="24"/>
          <w:szCs w:val="24"/>
        </w:rPr>
        <w:t>Նորմատիվ</w:t>
      </w:r>
      <w:r w:rsidRPr="00E570F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</w:rPr>
        <w:t>իրավական</w:t>
      </w:r>
      <w:r w:rsidRPr="00E570F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</w:rPr>
        <w:t>ակտերի</w:t>
      </w:r>
      <w:r w:rsidRPr="00E570F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</w:rPr>
        <w:t>մասին</w:t>
      </w:r>
      <w:r w:rsidRPr="00E570F5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 w:rsidRPr="00E570F5">
        <w:rPr>
          <w:rFonts w:ascii="GHEA Grapalat" w:eastAsia="Calibri" w:hAnsi="GHEA Grapalat" w:cs="Calibri"/>
          <w:sz w:val="24"/>
          <w:szCs w:val="24"/>
        </w:rPr>
        <w:t>օրենքի</w:t>
      </w:r>
      <w:r w:rsidRPr="00E570F5">
        <w:rPr>
          <w:rFonts w:ascii="GHEA Grapalat" w:eastAsia="GHEA Grapalat" w:hAnsi="GHEA Grapalat" w:cs="GHEA Grapalat"/>
          <w:sz w:val="24"/>
          <w:szCs w:val="24"/>
        </w:rPr>
        <w:t xml:space="preserve"> 3</w:t>
      </w:r>
      <w:r w:rsidR="003739E6" w:rsidRPr="00E570F5">
        <w:rPr>
          <w:rFonts w:ascii="GHEA Grapalat" w:eastAsia="GHEA Grapalat" w:hAnsi="GHEA Grapalat" w:cs="GHEA Grapalat"/>
          <w:sz w:val="24"/>
          <w:szCs w:val="24"/>
        </w:rPr>
        <w:t>4</w:t>
      </w:r>
      <w:r w:rsidRPr="00E570F5">
        <w:rPr>
          <w:rFonts w:ascii="GHEA Grapalat" w:eastAsia="GHEA Grapalat" w:hAnsi="GHEA Grapalat" w:cs="GHEA Grapalat"/>
          <w:sz w:val="24"/>
          <w:szCs w:val="24"/>
        </w:rPr>
        <w:t>-</w:t>
      </w:r>
      <w:r w:rsidRPr="00E570F5">
        <w:rPr>
          <w:rFonts w:ascii="GHEA Grapalat" w:eastAsia="Calibri" w:hAnsi="GHEA Grapalat" w:cs="Calibri"/>
          <w:sz w:val="24"/>
          <w:szCs w:val="24"/>
        </w:rPr>
        <w:t>րդ</w:t>
      </w:r>
      <w:r w:rsidRPr="00E570F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1632E" w:rsidRPr="00E570F5">
        <w:rPr>
          <w:rFonts w:ascii="GHEA Grapalat" w:eastAsia="Calibri" w:hAnsi="GHEA Grapalat" w:cs="Calibri"/>
          <w:sz w:val="24"/>
          <w:szCs w:val="24"/>
          <w:lang w:val="hy-AM"/>
        </w:rPr>
        <w:t xml:space="preserve">և </w:t>
      </w:r>
      <w:r w:rsidR="0051632E"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>37-</w:t>
      </w:r>
      <w:r w:rsidR="0051632E" w:rsidRPr="00E570F5">
        <w:rPr>
          <w:rFonts w:ascii="GHEA Grapalat" w:eastAsia="Calibri" w:hAnsi="GHEA Grapalat" w:cs="Calibri"/>
          <w:sz w:val="24"/>
          <w:szCs w:val="24"/>
          <w:lang w:val="hy-AM"/>
        </w:rPr>
        <w:t>րդ</w:t>
      </w:r>
      <w:r w:rsidR="0051632E"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1632E" w:rsidRPr="00E570F5">
        <w:rPr>
          <w:rFonts w:ascii="GHEA Grapalat" w:eastAsia="Calibri" w:hAnsi="GHEA Grapalat" w:cs="Calibri"/>
          <w:sz w:val="24"/>
          <w:szCs w:val="24"/>
          <w:lang w:val="hy-AM"/>
        </w:rPr>
        <w:t>հոդված</w:t>
      </w:r>
      <w:r w:rsidR="003739E6" w:rsidRPr="00E570F5">
        <w:rPr>
          <w:rFonts w:ascii="GHEA Grapalat" w:eastAsia="Calibri" w:hAnsi="GHEA Grapalat" w:cs="Calibri"/>
          <w:sz w:val="24"/>
          <w:szCs w:val="24"/>
          <w:lang w:val="hy-AM"/>
        </w:rPr>
        <w:t>ները</w:t>
      </w:r>
      <w:r w:rsidR="00BC7ACF" w:rsidRPr="00E570F5">
        <w:rPr>
          <w:rFonts w:ascii="GHEA Grapalat" w:eastAsia="Calibri" w:hAnsi="GHEA Grapalat" w:cs="Calibri"/>
          <w:sz w:val="24"/>
          <w:szCs w:val="24"/>
          <w:lang w:val="hy-AM"/>
        </w:rPr>
        <w:t>՝</w:t>
      </w:r>
      <w:r w:rsidRPr="00E570F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</w:rPr>
        <w:t>Կառավարությունը</w:t>
      </w:r>
      <w:r w:rsidRPr="00E570F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b/>
          <w:i/>
          <w:sz w:val="24"/>
          <w:szCs w:val="24"/>
        </w:rPr>
        <w:t>որոշում</w:t>
      </w:r>
      <w:r w:rsidRPr="00E570F5">
        <w:rPr>
          <w:rFonts w:ascii="GHEA Grapalat" w:eastAsia="GHEA Grapalat" w:hAnsi="GHEA Grapalat" w:cs="GHEA Grapalat"/>
          <w:b/>
          <w:i/>
          <w:sz w:val="24"/>
          <w:szCs w:val="24"/>
        </w:rPr>
        <w:t xml:space="preserve"> </w:t>
      </w:r>
      <w:r w:rsidRPr="00E570F5">
        <w:rPr>
          <w:rFonts w:ascii="GHEA Grapalat" w:eastAsia="Calibri" w:hAnsi="GHEA Grapalat" w:cs="Calibri"/>
          <w:b/>
          <w:i/>
          <w:sz w:val="24"/>
          <w:szCs w:val="24"/>
        </w:rPr>
        <w:t>է</w:t>
      </w:r>
      <w:r w:rsidRPr="00E570F5">
        <w:rPr>
          <w:rFonts w:ascii="GHEA Grapalat" w:eastAsia="GHEA Grapalat" w:hAnsi="GHEA Grapalat" w:cs="GHEA Grapalat"/>
          <w:b/>
          <w:i/>
          <w:sz w:val="24"/>
          <w:szCs w:val="24"/>
        </w:rPr>
        <w:t>.</w:t>
      </w:r>
    </w:p>
    <w:p w:rsidR="004F0DAC" w:rsidRPr="00E570F5" w:rsidRDefault="00C32750" w:rsidP="00E570F5">
      <w:pPr>
        <w:pStyle w:val="ListParagraph"/>
        <w:numPr>
          <w:ilvl w:val="0"/>
          <w:numId w:val="4"/>
        </w:numPr>
        <w:tabs>
          <w:tab w:val="left" w:pos="180"/>
          <w:tab w:val="left" w:pos="1134"/>
        </w:tabs>
        <w:spacing w:after="0"/>
        <w:ind w:left="0"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Հայաստանի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Հանրապետության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կառավարության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2003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թվականի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հուլիսի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10-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ի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«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Կենդանական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աշխարհի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օբյեկտների՝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սոցիալական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նպատակներով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օգտագործման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մասին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պայմանագրերի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կնքման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կարգը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հաստատելու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մասին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» 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en-US"/>
        </w:rPr>
        <w:t>N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884-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որոշման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(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այսուհետ՝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</w:rPr>
        <w:t>որոշում</w:t>
      </w:r>
      <w:r w:rsidR="004F0DAC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)</w:t>
      </w:r>
      <w:r w:rsidR="004F0DAC" w:rsidRPr="00E570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մեջ կատարել հետևյալ</w:t>
      </w:r>
      <w:r w:rsidR="004F0DAC" w:rsidRPr="00E570F5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4F0DAC" w:rsidRPr="00E570F5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փոփոխությունները</w:t>
      </w:r>
      <w:r w:rsidR="004F0DAC" w:rsidRPr="00E570F5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4F0DAC" w:rsidRPr="00E570F5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4F0DAC" w:rsidRPr="00E570F5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4F0DAC" w:rsidRPr="00E570F5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լրացումները՝</w:t>
      </w:r>
    </w:p>
    <w:p w:rsidR="002831C1" w:rsidRPr="00E570F5" w:rsidRDefault="00A030D5" w:rsidP="00E570F5">
      <w:pPr>
        <w:tabs>
          <w:tab w:val="left" w:pos="180"/>
        </w:tabs>
        <w:suppressAutoHyphens/>
        <w:spacing w:after="0"/>
        <w:ind w:firstLine="709"/>
        <w:jc w:val="both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1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) ուժը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կորցրած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ճանաչել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որոշման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4F0DAC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1-</w:t>
      </w:r>
      <w:r w:rsidR="004F0DAC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ին</w:t>
      </w:r>
      <w:r w:rsidR="004F0DAC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4F0DAC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կետի</w:t>
      </w:r>
      <w:r w:rsidR="004F0DAC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«</w:t>
      </w:r>
      <w:r w:rsidR="004F0DAC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բ</w:t>
      </w:r>
      <w:r w:rsidR="004F0DAC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» </w:t>
      </w:r>
      <w:r w:rsidR="004F0DAC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ենթակետը</w:t>
      </w:r>
      <w:r w:rsidR="002831C1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,</w:t>
      </w:r>
    </w:p>
    <w:p w:rsidR="00207106" w:rsidRPr="00E570F5" w:rsidRDefault="00A030D5" w:rsidP="00E570F5">
      <w:pPr>
        <w:tabs>
          <w:tab w:val="left" w:pos="180"/>
        </w:tabs>
        <w:suppressAutoHyphens/>
        <w:spacing w:after="0"/>
        <w:ind w:firstLine="709"/>
        <w:jc w:val="both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2</w:t>
      </w:r>
      <w:r w:rsidR="002831C1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) 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2-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րդ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2831C1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կետ</w:t>
      </w:r>
      <w:r w:rsidR="00207106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ը շարադրել հետևյալ նոր խմբագրությամբ՝</w:t>
      </w:r>
    </w:p>
    <w:p w:rsidR="00207106" w:rsidRPr="00E570F5" w:rsidRDefault="00207106" w:rsidP="00E570F5">
      <w:pPr>
        <w:tabs>
          <w:tab w:val="left" w:pos="180"/>
        </w:tabs>
        <w:suppressAutoHyphens/>
        <w:spacing w:after="0"/>
        <w:ind w:firstLine="709"/>
        <w:jc w:val="both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«2.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Սահմանել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որ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Հանրապետությունում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սիրողական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ձկնորսության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ու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որսի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օբյեկտ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չհանդիսացող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կենդանիներ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են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համարվում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Հանրապետությունում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սիրողական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որսի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և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ձկնորսության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օբյեկտ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կենդանիների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ցանկում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և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կարմիր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գրքում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չընդգրկված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վայրի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կենդանիների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տեսակները</w:t>
      </w:r>
      <w:r w:rsidRPr="00E570F5">
        <w:rPr>
          <w:rFonts w:ascii="GHEA Grapalat" w:hAnsi="GHEA Grapalat"/>
          <w:sz w:val="24"/>
          <w:szCs w:val="24"/>
          <w:lang w:val="hy-AM"/>
        </w:rPr>
        <w:t>: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»,</w:t>
      </w:r>
    </w:p>
    <w:p w:rsidR="00662F85" w:rsidRPr="00E570F5" w:rsidRDefault="00A030D5" w:rsidP="00E570F5">
      <w:pPr>
        <w:tabs>
          <w:tab w:val="left" w:pos="180"/>
        </w:tabs>
        <w:suppressAutoHyphens/>
        <w:spacing w:after="0"/>
        <w:ind w:firstLine="709"/>
        <w:jc w:val="both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3</w:t>
      </w:r>
      <w:r w:rsidR="00662F85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) ուժը կորցրած ճանաչել </w:t>
      </w:r>
      <w:r w:rsidR="00F56EB4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որոշման </w:t>
      </w:r>
      <w:r w:rsidR="00662F85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3-րդ կետի «բ» ենթակետը, </w:t>
      </w:r>
    </w:p>
    <w:p w:rsidR="00983A59" w:rsidRPr="00E570F5" w:rsidRDefault="00A030D5" w:rsidP="00E570F5">
      <w:pPr>
        <w:tabs>
          <w:tab w:val="left" w:pos="180"/>
        </w:tabs>
        <w:suppressAutoHyphens/>
        <w:spacing w:after="0"/>
        <w:ind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4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) 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1-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ին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հավելվածում՝</w:t>
      </w:r>
    </w:p>
    <w:p w:rsidR="00983A59" w:rsidRPr="00E570F5" w:rsidRDefault="008166F1" w:rsidP="00E570F5">
      <w:pPr>
        <w:tabs>
          <w:tab w:val="left" w:pos="180"/>
        </w:tabs>
        <w:suppressAutoHyphens/>
        <w:spacing w:after="0"/>
        <w:ind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ա</w:t>
      </w:r>
      <w:r w:rsidRPr="00E570F5">
        <w:rPr>
          <w:rFonts w:ascii="GHEA Grapalat" w:eastAsia="Calibri" w:hAnsi="GHEA Grapalat" w:cs="Cambria Math"/>
          <w:sz w:val="24"/>
          <w:szCs w:val="24"/>
          <w:shd w:val="clear" w:color="auto" w:fill="FFFFFF"/>
          <w:lang w:val="hy-AM"/>
        </w:rPr>
        <w:t>.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«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Հավելված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 N1» 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բառերը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փոխարինել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«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Հավելված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»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բառով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,</w:t>
      </w:r>
    </w:p>
    <w:p w:rsidR="00937396" w:rsidRPr="00E570F5" w:rsidRDefault="00937396" w:rsidP="00E570F5">
      <w:pPr>
        <w:tabs>
          <w:tab w:val="left" w:pos="180"/>
        </w:tabs>
        <w:suppressAutoHyphens/>
        <w:spacing w:after="0"/>
        <w:ind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բ</w:t>
      </w:r>
      <w:r w:rsidR="008166F1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.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4-րդ կետը շարադրել հետևյալ նոր խմբագրությամբ՝</w:t>
      </w:r>
    </w:p>
    <w:p w:rsidR="00937396" w:rsidRPr="00E570F5" w:rsidRDefault="00937396" w:rsidP="00E570F5">
      <w:pPr>
        <w:tabs>
          <w:tab w:val="left" w:pos="180"/>
        </w:tabs>
        <w:suppressAutoHyphens/>
        <w:spacing w:after="0"/>
        <w:ind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«4</w:t>
      </w:r>
      <w:r w:rsidR="008166F1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.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 Յուրաքանչյուր տար</w:t>
      </w:r>
      <w:r w:rsidR="00451316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ի 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լիազորված մարմինը </w:t>
      </w:r>
      <w:r w:rsidR="00D2314C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սահմանում է </w:t>
      </w:r>
      <w:r w:rsidR="006A3BDF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որսի կենդանիների ցանկում ներառված կենդանիների որսի օգտագործման թույլատրելի չափաքանակները և որսի ժամկետները</w:t>
      </w:r>
      <w:r w:rsidR="002A6A89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և, համապատասխան իրավական ակտը ուժի մեջ մտնելուց հետո,</w:t>
      </w:r>
      <w:r w:rsidR="001463E9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1 շաբաթվա ընթացքում</w:t>
      </w:r>
      <w:r w:rsidR="002A6A89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զանգվածային լրատվական միջոցներով ծանուցում է հասարակությանը։»,</w:t>
      </w:r>
    </w:p>
    <w:p w:rsidR="003A1ED3" w:rsidRPr="00E570F5" w:rsidRDefault="006A3BDF" w:rsidP="00E570F5">
      <w:pPr>
        <w:tabs>
          <w:tab w:val="left" w:pos="180"/>
        </w:tabs>
        <w:suppressAutoHyphens/>
        <w:spacing w:after="0"/>
        <w:ind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գ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. 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9-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րդ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կետի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«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ա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»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ենթակետը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3A1ED3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շարադրել</w:t>
      </w:r>
      <w:r w:rsidR="003A1ED3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3A1ED3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հետևյալ</w:t>
      </w:r>
      <w:r w:rsidR="003A1ED3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3A1ED3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նոր</w:t>
      </w:r>
      <w:r w:rsidR="003A1ED3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3A1ED3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խմբագրությամբ՝</w:t>
      </w:r>
    </w:p>
    <w:p w:rsidR="00983A59" w:rsidRPr="00E570F5" w:rsidRDefault="003A1ED3" w:rsidP="00E570F5">
      <w:pPr>
        <w:tabs>
          <w:tab w:val="left" w:pos="180"/>
        </w:tabs>
        <w:suppressAutoHyphens/>
        <w:spacing w:after="0"/>
        <w:ind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«ա) </w:t>
      </w:r>
      <w:r w:rsidRPr="00E570F5">
        <w:rPr>
          <w:rFonts w:ascii="GHEA Grapalat" w:eastAsia="Times New Roman" w:hAnsi="GHEA Grapalat" w:cs="Sylfaen"/>
          <w:sz w:val="24"/>
          <w:szCs w:val="24"/>
          <w:lang w:val="hy-AM"/>
        </w:rPr>
        <w:t>պայմանագրի</w:t>
      </w:r>
      <w:r w:rsidRPr="00E570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570F5">
        <w:rPr>
          <w:rFonts w:ascii="GHEA Grapalat" w:eastAsia="Times New Roman" w:hAnsi="GHEA Grapalat" w:cs="Sylfaen"/>
          <w:sz w:val="24"/>
          <w:szCs w:val="24"/>
          <w:lang w:val="hy-AM"/>
        </w:rPr>
        <w:t>կնքման</w:t>
      </w:r>
      <w:r w:rsidRPr="00E570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570F5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Pr="00E570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570F5">
        <w:rPr>
          <w:rFonts w:ascii="GHEA Grapalat" w:eastAsia="Times New Roman" w:hAnsi="GHEA Grapalat" w:cs="Sylfaen"/>
          <w:sz w:val="24"/>
          <w:szCs w:val="24"/>
          <w:lang w:val="hy-AM"/>
        </w:rPr>
        <w:t>հայտ՝</w:t>
      </w:r>
      <w:r w:rsidRPr="00E570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570F5">
        <w:rPr>
          <w:rFonts w:ascii="GHEA Grapalat" w:eastAsia="Times New Roman" w:hAnsi="GHEA Grapalat" w:cs="Sylfaen"/>
          <w:sz w:val="24"/>
          <w:szCs w:val="24"/>
          <w:lang w:val="hy-AM"/>
        </w:rPr>
        <w:t>նշելով</w:t>
      </w:r>
      <w:r w:rsidRPr="00E570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 xml:space="preserve">իրավաբանական անձի </w:t>
      </w:r>
      <w:r w:rsidR="00662F85" w:rsidRPr="00E570F5">
        <w:rPr>
          <w:rFonts w:ascii="GHEA Grapalat" w:hAnsi="GHEA Grapalat" w:cs="Sylfaen"/>
          <w:sz w:val="24"/>
          <w:szCs w:val="24"/>
          <w:lang w:val="hy-AM"/>
        </w:rPr>
        <w:t>(</w:t>
      </w:r>
      <w:r w:rsidRPr="00E570F5">
        <w:rPr>
          <w:rFonts w:ascii="GHEA Grapalat" w:hAnsi="GHEA Grapalat" w:cs="Sylfaen"/>
          <w:sz w:val="24"/>
          <w:szCs w:val="24"/>
          <w:lang w:val="hy-AM"/>
        </w:rPr>
        <w:t>անվանումը</w:t>
      </w:r>
      <w:r w:rsidR="00987BB5" w:rsidRPr="00E570F5">
        <w:rPr>
          <w:rFonts w:ascii="GHEA Grapalat" w:hAnsi="GHEA Grapalat" w:cs="Sylfaen"/>
          <w:sz w:val="24"/>
          <w:szCs w:val="24"/>
          <w:lang w:val="hy-AM"/>
        </w:rPr>
        <w:t>, պետական գրանցման</w:t>
      </w:r>
      <w:r w:rsidR="00651B51" w:rsidRPr="00E570F5">
        <w:rPr>
          <w:rFonts w:ascii="GHEA Grapalat" w:hAnsi="GHEA Grapalat" w:cs="Sylfaen"/>
          <w:sz w:val="24"/>
          <w:szCs w:val="24"/>
          <w:lang w:val="hy-AM"/>
        </w:rPr>
        <w:t xml:space="preserve"> կամ</w:t>
      </w:r>
      <w:r w:rsidR="00987BB5" w:rsidRPr="00E570F5">
        <w:rPr>
          <w:rFonts w:ascii="GHEA Grapalat" w:hAnsi="GHEA Grapalat" w:cs="Sylfaen"/>
          <w:sz w:val="24"/>
          <w:szCs w:val="24"/>
          <w:lang w:val="hy-AM"/>
        </w:rPr>
        <w:t xml:space="preserve"> վկայականի համարը, </w:t>
      </w:r>
      <w:r w:rsidR="008724F2" w:rsidRPr="00E570F5">
        <w:rPr>
          <w:rFonts w:ascii="GHEA Grapalat" w:hAnsi="GHEA Grapalat" w:cs="Sylfaen"/>
          <w:sz w:val="24"/>
          <w:szCs w:val="24"/>
          <w:lang w:val="hy-AM"/>
        </w:rPr>
        <w:t>գտնվելու վայրը</w:t>
      </w:r>
      <w:r w:rsidR="00662F85" w:rsidRPr="00E570F5">
        <w:rPr>
          <w:rFonts w:ascii="GHEA Grapalat" w:hAnsi="GHEA Grapalat" w:cs="Sylfaen"/>
          <w:sz w:val="24"/>
          <w:szCs w:val="24"/>
          <w:lang w:val="hy-AM"/>
        </w:rPr>
        <w:t>) կամ</w:t>
      </w:r>
      <w:r w:rsidRPr="00E570F5">
        <w:rPr>
          <w:rFonts w:ascii="GHEA Grapalat" w:hAnsi="GHEA Grapalat" w:cs="Sylfaen"/>
          <w:sz w:val="24"/>
          <w:szCs w:val="24"/>
          <w:lang w:val="hy-AM"/>
        </w:rPr>
        <w:t xml:space="preserve"> ֆիզիկական անձի </w:t>
      </w:r>
      <w:r w:rsidR="00662F85" w:rsidRPr="00E570F5">
        <w:rPr>
          <w:rFonts w:ascii="GHEA Grapalat" w:hAnsi="GHEA Grapalat" w:cs="Sylfaen"/>
          <w:sz w:val="24"/>
          <w:szCs w:val="24"/>
          <w:lang w:val="hy-AM"/>
        </w:rPr>
        <w:t>(</w:t>
      </w:r>
      <w:r w:rsidRPr="00E570F5">
        <w:rPr>
          <w:rFonts w:ascii="GHEA Grapalat" w:hAnsi="GHEA Grapalat" w:cs="Sylfaen"/>
          <w:sz w:val="24"/>
          <w:szCs w:val="24"/>
          <w:lang w:val="hy-AM"/>
        </w:rPr>
        <w:t xml:space="preserve">անունը, ազգանունը, </w:t>
      </w:r>
      <w:r w:rsidR="00C82B7C" w:rsidRPr="00E570F5">
        <w:rPr>
          <w:rFonts w:ascii="GHEA Grapalat" w:hAnsi="GHEA Grapalat" w:cs="Sylfaen"/>
          <w:sz w:val="24"/>
          <w:szCs w:val="24"/>
          <w:lang w:val="hy-AM"/>
        </w:rPr>
        <w:t xml:space="preserve">անձնագրի տվյալները, փաստացի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բնակության վայրը</w:t>
      </w:r>
      <w:r w:rsidR="00662F85" w:rsidRPr="00E570F5">
        <w:rPr>
          <w:rFonts w:ascii="GHEA Grapalat" w:hAnsi="GHEA Grapalat" w:cs="Sylfaen"/>
          <w:sz w:val="24"/>
          <w:szCs w:val="24"/>
          <w:lang w:val="hy-AM"/>
        </w:rPr>
        <w:t>) տվյալները</w:t>
      </w:r>
      <w:r w:rsidRPr="00E570F5">
        <w:rPr>
          <w:rFonts w:ascii="GHEA Grapalat" w:hAnsi="GHEA Grapalat" w:cs="Sylfaen"/>
          <w:sz w:val="24"/>
          <w:szCs w:val="24"/>
          <w:lang w:val="hy-AM"/>
        </w:rPr>
        <w:t>,</w:t>
      </w:r>
      <w:r w:rsidRPr="00E570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սոցիալական</w:t>
      </w:r>
      <w:r w:rsidRPr="00E570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570F5">
        <w:rPr>
          <w:rFonts w:ascii="GHEA Grapalat" w:eastAsia="Times New Roman" w:hAnsi="GHEA Grapalat" w:cs="Sylfaen"/>
          <w:sz w:val="24"/>
          <w:szCs w:val="24"/>
          <w:lang w:val="hy-AM"/>
        </w:rPr>
        <w:t>նպատակներով</w:t>
      </w:r>
      <w:r w:rsidRPr="00E570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570F5">
        <w:rPr>
          <w:rFonts w:ascii="GHEA Grapalat" w:eastAsia="Times New Roman" w:hAnsi="GHEA Grapalat" w:cs="Sylfaen"/>
          <w:sz w:val="24"/>
          <w:szCs w:val="24"/>
          <w:lang w:val="hy-AM"/>
        </w:rPr>
        <w:t>օգտագործման</w:t>
      </w:r>
      <w:r w:rsidRPr="00E570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570F5">
        <w:rPr>
          <w:rFonts w:ascii="GHEA Grapalat" w:eastAsia="Times New Roman" w:hAnsi="GHEA Grapalat" w:cs="Sylfaen"/>
          <w:sz w:val="24"/>
          <w:szCs w:val="24"/>
          <w:lang w:val="hy-AM"/>
        </w:rPr>
        <w:t>ենթակա</w:t>
      </w:r>
      <w:r w:rsidRPr="00E570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570F5">
        <w:rPr>
          <w:rFonts w:ascii="GHEA Grapalat" w:eastAsia="Times New Roman" w:hAnsi="GHEA Grapalat" w:cs="Sylfaen"/>
          <w:sz w:val="24"/>
          <w:szCs w:val="24"/>
          <w:lang w:val="hy-AM"/>
        </w:rPr>
        <w:t>վայրի</w:t>
      </w:r>
      <w:r w:rsidRPr="00E570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570F5">
        <w:rPr>
          <w:rFonts w:ascii="GHEA Grapalat" w:eastAsia="Times New Roman" w:hAnsi="GHEA Grapalat" w:cs="Sylfaen"/>
          <w:sz w:val="24"/>
          <w:szCs w:val="24"/>
          <w:lang w:val="hy-AM"/>
        </w:rPr>
        <w:t>կենդանիների</w:t>
      </w:r>
      <w:r w:rsidRPr="00E570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570F5">
        <w:rPr>
          <w:rFonts w:ascii="GHEA Grapalat" w:eastAsia="Times New Roman" w:hAnsi="GHEA Grapalat" w:cs="Sylfaen"/>
          <w:sz w:val="24"/>
          <w:szCs w:val="24"/>
          <w:lang w:val="hy-AM"/>
        </w:rPr>
        <w:t>տեսակները</w:t>
      </w:r>
      <w:r w:rsidRPr="00E570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 </w:t>
      </w:r>
      <w:r w:rsidRPr="00E570F5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չափաքանակը,</w:t>
      </w:r>
      <w:r w:rsidRPr="00E570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570F5">
        <w:rPr>
          <w:rFonts w:ascii="GHEA Grapalat" w:eastAsia="Times New Roman" w:hAnsi="GHEA Grapalat" w:cs="Sylfaen"/>
          <w:sz w:val="24"/>
          <w:szCs w:val="24"/>
          <w:lang w:val="hy-AM"/>
        </w:rPr>
        <w:t>տարածքը (մարզը</w:t>
      </w:r>
      <w:r w:rsidR="00662F85" w:rsidRPr="00E570F5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Pr="00E570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որսահանդակը), օգտագործման ժամ</w:t>
      </w:r>
      <w:r w:rsidRPr="00E570F5">
        <w:rPr>
          <w:rFonts w:ascii="GHEA Grapalat" w:eastAsia="Times New Roman" w:hAnsi="GHEA Grapalat" w:cs="Times New Roman"/>
          <w:sz w:val="24"/>
          <w:szCs w:val="24"/>
          <w:lang w:val="hy-AM"/>
        </w:rPr>
        <w:t>անակը</w:t>
      </w:r>
      <w:r w:rsidR="005D4E93" w:rsidRPr="00E570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(որսի իրականացման համար նախատեսված օրը կամ օրերը)</w:t>
      </w:r>
      <w:r w:rsidRPr="00E570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Pr="00E570F5">
        <w:rPr>
          <w:rFonts w:ascii="GHEA Grapalat" w:eastAsia="Times New Roman" w:hAnsi="GHEA Grapalat" w:cs="Sylfaen"/>
          <w:sz w:val="24"/>
          <w:szCs w:val="24"/>
          <w:lang w:val="hy-AM"/>
        </w:rPr>
        <w:t>որսամիջոցները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»</w:t>
      </w:r>
      <w:r w:rsidR="00163015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,</w:t>
      </w:r>
    </w:p>
    <w:p w:rsidR="00983A59" w:rsidRPr="00E570F5" w:rsidRDefault="006A3BDF" w:rsidP="00E570F5">
      <w:pPr>
        <w:tabs>
          <w:tab w:val="left" w:pos="180"/>
        </w:tabs>
        <w:suppressAutoHyphens/>
        <w:spacing w:after="0"/>
        <w:ind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դ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. 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9-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րդ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կետից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հետո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լրացնել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հետևյալ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բովանդակությամբ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նոր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9.1-</w:t>
      </w:r>
      <w:r w:rsidR="002831C1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ին</w:t>
      </w:r>
      <w:r w:rsidR="00566A74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և 9.2-րդ</w:t>
      </w:r>
      <w:r w:rsidR="00163015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և</w:t>
      </w:r>
      <w:r w:rsidR="003B7C85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D80625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9.3-րդ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կետ</w:t>
      </w:r>
      <w:r w:rsidR="00566A74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եր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ով՝</w:t>
      </w:r>
    </w:p>
    <w:p w:rsidR="00566A74" w:rsidRPr="00E570F5" w:rsidRDefault="00C32750" w:rsidP="00E570F5">
      <w:pPr>
        <w:tabs>
          <w:tab w:val="left" w:pos="180"/>
          <w:tab w:val="left" w:pos="1418"/>
        </w:tabs>
        <w:suppressAutoHyphens/>
        <w:spacing w:after="0"/>
        <w:ind w:firstLine="709"/>
        <w:jc w:val="both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«9.1.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Հայտերն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ընդունվում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են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առձեռն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կամ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էլեկտրոնային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փոստով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կամ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սիրողական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ձկնորսության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և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որսի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հայտերի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ընդունման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էլեկտրոնային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համակարգի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միջոցով։</w:t>
      </w:r>
    </w:p>
    <w:p w:rsidR="00D32258" w:rsidRPr="00E570F5" w:rsidRDefault="00566A74" w:rsidP="00E570F5">
      <w:pPr>
        <w:tabs>
          <w:tab w:val="left" w:pos="180"/>
          <w:tab w:val="left" w:pos="1418"/>
        </w:tabs>
        <w:suppressAutoHyphens/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9.2.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Սիրողական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ձկնորսության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ու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որսի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օբյեկտ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չհանդիսացող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կենդանիների</w:t>
      </w:r>
      <w:r w:rsidR="00D32258" w:rsidRPr="00E570F5">
        <w:rPr>
          <w:rFonts w:ascii="GHEA Grapalat" w:hAnsi="GHEA Grapalat" w:cs="Sylfaen"/>
          <w:sz w:val="24"/>
          <w:szCs w:val="24"/>
          <w:lang w:val="hy-AM"/>
        </w:rPr>
        <w:t xml:space="preserve"> սոցիալական նպատակներով օգտագործման</w:t>
      </w:r>
      <w:r w:rsidR="00AF7FAF" w:rsidRPr="00E570F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32258" w:rsidRPr="00E570F5">
        <w:rPr>
          <w:rFonts w:ascii="GHEA Grapalat" w:hAnsi="GHEA Grapalat" w:cs="Sylfaen"/>
          <w:sz w:val="24"/>
          <w:szCs w:val="24"/>
          <w:lang w:val="hy-AM"/>
        </w:rPr>
        <w:t>մասին հայտերն ընդունվում են միայն առձեռն կամ էլեկտրոնային փոստով։</w:t>
      </w:r>
    </w:p>
    <w:p w:rsidR="00D80625" w:rsidRPr="00E570F5" w:rsidRDefault="00D80625" w:rsidP="00E570F5">
      <w:pPr>
        <w:spacing w:after="0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570F5">
        <w:rPr>
          <w:rFonts w:ascii="GHEA Grapalat" w:hAnsi="GHEA Grapalat" w:cs="Sylfaen"/>
          <w:sz w:val="24"/>
          <w:szCs w:val="24"/>
          <w:lang w:val="hy-AM"/>
        </w:rPr>
        <w:t>9.3 Սիրողական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ձկնորսության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ու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որսի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օբյեկտ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չհանդիսացող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կենդանիների սոցիալական նպատակներով օգտագործման մասին յուրաքանչյուր  ներկայացված հայտ ուսումնասիրվում է լիազոր մարմնի կողմից և, հայտի բավարարման դեպքում, սիրողական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ձկնորսության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ու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որսի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օբյեկտ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չհանդիսացող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 xml:space="preserve">կենդանիների յուրաքանչյուր տեսակի որսի և ձկնորսության ժամկետները, չափաքանակները և </w:t>
      </w:r>
      <w:r w:rsidR="00163015" w:rsidRPr="00E570F5">
        <w:rPr>
          <w:rFonts w:ascii="GHEA Grapalat" w:hAnsi="GHEA Grapalat" w:cs="Sylfaen"/>
          <w:sz w:val="24"/>
          <w:szCs w:val="24"/>
          <w:lang w:val="hy-AM"/>
        </w:rPr>
        <w:t>տարածքը</w:t>
      </w:r>
      <w:r w:rsidRPr="00E570F5">
        <w:rPr>
          <w:rFonts w:ascii="GHEA Grapalat" w:hAnsi="GHEA Grapalat" w:cs="Sylfaen"/>
          <w:sz w:val="24"/>
          <w:szCs w:val="24"/>
          <w:lang w:val="hy-AM"/>
        </w:rPr>
        <w:t xml:space="preserve"> նշվում են լիազորված մարմնի հետ վայրի կենդանիների սոցիալական նպատակներով օգտագոր</w:t>
      </w:r>
      <w:r w:rsidR="00224EE6" w:rsidRPr="00E570F5">
        <w:rPr>
          <w:rFonts w:ascii="GHEA Grapalat" w:hAnsi="GHEA Grapalat" w:cs="Sylfaen"/>
          <w:sz w:val="24"/>
          <w:szCs w:val="24"/>
          <w:lang w:val="hy-AM"/>
        </w:rPr>
        <w:t>ծ</w:t>
      </w:r>
      <w:r w:rsidRPr="00E570F5">
        <w:rPr>
          <w:rFonts w:ascii="GHEA Grapalat" w:hAnsi="GHEA Grapalat" w:cs="Sylfaen"/>
          <w:sz w:val="24"/>
          <w:szCs w:val="24"/>
          <w:lang w:val="hy-AM"/>
        </w:rPr>
        <w:t>ման մասին կնքված պայմանագրում։</w:t>
      </w:r>
      <w:r w:rsidR="006B0449" w:rsidRPr="00E570F5">
        <w:rPr>
          <w:rFonts w:ascii="GHEA Grapalat" w:hAnsi="GHEA Grapalat" w:cs="Sylfaen"/>
          <w:sz w:val="24"/>
          <w:szCs w:val="24"/>
          <w:lang w:val="hy-AM"/>
        </w:rPr>
        <w:t>»։</w:t>
      </w:r>
    </w:p>
    <w:p w:rsidR="00403261" w:rsidRPr="00E570F5" w:rsidRDefault="006A3BDF" w:rsidP="00E570F5">
      <w:pPr>
        <w:tabs>
          <w:tab w:val="left" w:pos="180"/>
          <w:tab w:val="left" w:pos="1418"/>
        </w:tabs>
        <w:suppressAutoHyphens/>
        <w:spacing w:after="0"/>
        <w:ind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ե</w:t>
      </w:r>
      <w:r w:rsidR="00403261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.  </w:t>
      </w:r>
      <w:r w:rsidR="00645E9F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ուժը կորցրած ճանաչել </w:t>
      </w:r>
      <w:r w:rsidR="00403261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10-րդ կետ</w:t>
      </w:r>
      <w:r w:rsidR="00645E9F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ը</w:t>
      </w:r>
      <w:r w:rsidR="00403261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,</w:t>
      </w:r>
    </w:p>
    <w:p w:rsidR="00983A59" w:rsidRPr="00E570F5" w:rsidRDefault="006A3BDF" w:rsidP="00E570F5">
      <w:pPr>
        <w:tabs>
          <w:tab w:val="left" w:pos="180"/>
        </w:tabs>
        <w:suppressAutoHyphens/>
        <w:spacing w:after="0"/>
        <w:ind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զ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. 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11-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րդ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կետը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«15-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օրյա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ժամկետում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»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բառերից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հետո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լրացնել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«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, բացառությամբ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սիրողական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ձկնորսության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և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որսի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հայտերի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ընդունման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էլեկտրոնային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համակարգի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միջոցով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ներկայացված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հայտերի,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»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բառերով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,</w:t>
      </w:r>
    </w:p>
    <w:p w:rsidR="007A1E40" w:rsidRPr="00E570F5" w:rsidRDefault="006A3BDF" w:rsidP="00E570F5">
      <w:pPr>
        <w:tabs>
          <w:tab w:val="left" w:pos="180"/>
        </w:tabs>
        <w:suppressAutoHyphens/>
        <w:spacing w:after="0"/>
        <w:ind w:firstLine="709"/>
        <w:jc w:val="both"/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է</w:t>
      </w:r>
      <w:r w:rsidR="00916A26" w:rsidRPr="00E570F5">
        <w:rPr>
          <w:rFonts w:ascii="GHEA Grapalat" w:eastAsia="MS Mincho" w:hAnsi="GHEA Grapalat" w:cs="Cambria Math"/>
          <w:sz w:val="24"/>
          <w:szCs w:val="24"/>
          <w:shd w:val="clear" w:color="auto" w:fill="FFFFFF"/>
          <w:lang w:val="hy-AM"/>
        </w:rPr>
        <w:t>.</w:t>
      </w:r>
      <w:r w:rsidR="007A1E40" w:rsidRPr="00E570F5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11-րդ կետից հետո լրացնել </w:t>
      </w:r>
      <w:r w:rsidR="007A1E4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հետևյալ</w:t>
      </w:r>
      <w:r w:rsidR="007A1E4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7A1E4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բովանդակությամբ</w:t>
      </w:r>
      <w:r w:rsidR="007A1E4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7A1E40" w:rsidRPr="00E570F5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նոր 11.1-ին կետով՝</w:t>
      </w:r>
    </w:p>
    <w:p w:rsidR="007A1E40" w:rsidRPr="00E570F5" w:rsidRDefault="007A1E40" w:rsidP="00E570F5">
      <w:pPr>
        <w:tabs>
          <w:tab w:val="left" w:pos="180"/>
        </w:tabs>
        <w:suppressAutoHyphens/>
        <w:spacing w:after="0"/>
        <w:ind w:firstLine="709"/>
        <w:jc w:val="both"/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«11.1. </w:t>
      </w:r>
      <w:r w:rsidR="00F56EB4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Ս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իրողական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ձկնորսության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և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որսի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հայտերի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ընդունման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էլեկտրոնային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համակարգի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միջոցով ներկայացված հայտերը </w:t>
      </w:r>
      <w:r w:rsidR="00987BB5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մե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րժվում կամ հաստատվ</w:t>
      </w:r>
      <w:r w:rsidR="00AA56FD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ելուց հետո պայմանագիրը տրամադրվ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ում</w:t>
      </w:r>
      <w:r w:rsidR="00AA56FD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է</w:t>
      </w:r>
      <w:r w:rsidR="00987BB5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էլեկտրոնային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AA56FD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համակարգում</w:t>
      </w:r>
      <w:r w:rsidR="00EC2D0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ներդրված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ինքնաշխատ եղանակով։»,</w:t>
      </w:r>
    </w:p>
    <w:p w:rsidR="00860204" w:rsidRPr="00E570F5" w:rsidRDefault="006A3BDF" w:rsidP="00E570F5">
      <w:pPr>
        <w:tabs>
          <w:tab w:val="left" w:pos="180"/>
        </w:tabs>
        <w:suppressAutoHyphens/>
        <w:spacing w:after="0"/>
        <w:ind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ը</w:t>
      </w:r>
      <w:r w:rsidR="003B7C85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. 12-րդ կետի «բ» ենթակետը </w:t>
      </w:r>
      <w:r w:rsidR="00860204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շարադրել</w:t>
      </w:r>
      <w:r w:rsidR="00860204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860204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հետևյալ</w:t>
      </w:r>
      <w:r w:rsidR="00860204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860204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նոր</w:t>
      </w:r>
      <w:r w:rsidR="00860204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860204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խմբագրությամբ՝</w:t>
      </w:r>
      <w:r w:rsidR="00860204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3B7C85" w:rsidRPr="00E570F5" w:rsidRDefault="00860204" w:rsidP="00E570F5">
      <w:pPr>
        <w:tabs>
          <w:tab w:val="left" w:pos="180"/>
        </w:tabs>
        <w:suppressAutoHyphens/>
        <w:spacing w:after="0"/>
        <w:ind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«բ)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հայտում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ներկայացված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վայրի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կենդանու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տեսակի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վիճակի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որակական և քանակական տվյալների</w:t>
      </w:r>
      <w:r w:rsidRPr="00E570F5">
        <w:rPr>
          <w:rFonts w:ascii="GHEA Grapalat" w:hAnsi="GHEA Grapalat" w:cs="Sylfaen"/>
          <w:sz w:val="24"/>
          <w:szCs w:val="24"/>
          <w:lang w:val="hy-AM"/>
        </w:rPr>
        <w:t xml:space="preserve"> վերաբերյալ ոչ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բարենպաստ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ցուցանիշները, իսկ որսի օբյեկտ չհանդիսացող կենդանիների համար նաև տվյալների բացակայությունը։»,</w:t>
      </w:r>
    </w:p>
    <w:p w:rsidR="00983A59" w:rsidRPr="00E570F5" w:rsidRDefault="006A3BDF" w:rsidP="00E570F5">
      <w:pPr>
        <w:tabs>
          <w:tab w:val="left" w:pos="180"/>
          <w:tab w:val="left" w:pos="1418"/>
        </w:tabs>
        <w:suppressAutoHyphens/>
        <w:spacing w:after="0"/>
        <w:ind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թ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.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12-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րդ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կետը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լրացնել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հետևյալ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բովանդակությամբ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նոր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«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դ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»</w:t>
      </w:r>
      <w:r w:rsidR="009F16AB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ենթակետով՝</w:t>
      </w:r>
    </w:p>
    <w:p w:rsidR="00983A59" w:rsidRPr="00E570F5" w:rsidRDefault="00C32750" w:rsidP="00E570F5">
      <w:pPr>
        <w:tabs>
          <w:tab w:val="left" w:pos="180"/>
          <w:tab w:val="left" w:pos="1418"/>
        </w:tabs>
        <w:suppressAutoHyphens/>
        <w:spacing w:after="0"/>
        <w:ind w:firstLine="709"/>
        <w:jc w:val="both"/>
        <w:rPr>
          <w:rFonts w:ascii="GHEA Grapalat" w:eastAsia="Calibri" w:hAnsi="GHEA Grapalat" w:cs="Calibri"/>
          <w:strike/>
          <w:color w:val="FF0000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«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դ</w:t>
      </w:r>
      <w:r w:rsidR="006B0449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)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60393F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հ</w:t>
      </w:r>
      <w:r w:rsidR="004F0DAC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այտում</w:t>
      </w:r>
      <w:r w:rsidR="0060393F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</w:t>
      </w:r>
      <w:r w:rsidR="006D35A9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այաստանի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</w:t>
      </w:r>
      <w:r w:rsidR="006D35A9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անրապետության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օրենսդրությամբ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արգելված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միջոցներ</w:t>
      </w:r>
      <w:r w:rsidR="00A030D5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,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A030D5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կամ ձևեր, կամ գ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ործիքներ</w:t>
      </w:r>
      <w:r w:rsidR="00A030D5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,</w:t>
      </w:r>
      <w:r w:rsidR="0060393F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կամ</w:t>
      </w:r>
      <w:r w:rsidR="00A030D5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մեթոդներ, կամ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որսի համար արգելված կենդանատեսակներ</w:t>
      </w:r>
      <w:r w:rsidR="0060393F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կամ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կենդանատեսակներ, որոնց համար որսաշրջանի ընթացքում թույլատրելի չափաքանակներ սահմանված </w:t>
      </w:r>
      <w:r w:rsidR="0060393F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չեն կամ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վայրի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կենդանատեսակների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օգտագործման թույլատրելի չափաքանակներից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ավել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չափաքանակներ</w:t>
      </w:r>
      <w:r w:rsidR="0060393F" w:rsidRPr="00E570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E2401" w:rsidRPr="00E570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 որսի իրականացման համար թույլատրելի տարածքներից դուրս տարածքներ </w:t>
      </w:r>
      <w:r w:rsidR="0060393F" w:rsidRPr="00E570F5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նշ</w:t>
      </w:r>
      <w:r w:rsidR="006D35A9" w:rsidRPr="00E570F5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ված լինել</w:t>
      </w:r>
      <w:r w:rsidR="0060393F" w:rsidRPr="00E570F5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»,</w:t>
      </w:r>
    </w:p>
    <w:p w:rsidR="006B0449" w:rsidRPr="00E570F5" w:rsidRDefault="006A3BDF" w:rsidP="00E570F5">
      <w:pPr>
        <w:tabs>
          <w:tab w:val="left" w:pos="180"/>
          <w:tab w:val="left" w:pos="1418"/>
        </w:tabs>
        <w:suppressAutoHyphens/>
        <w:spacing w:after="0"/>
        <w:ind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ժ</w:t>
      </w:r>
      <w:r w:rsidR="006B0449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. 12-րդ կետից հետո լրացնել </w:t>
      </w:r>
      <w:r w:rsidR="006B0449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հետևյալ</w:t>
      </w:r>
      <w:r w:rsidR="006B0449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6B0449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բովանդակությամբ</w:t>
      </w:r>
      <w:r w:rsidR="006B0449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6B0449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նոր</w:t>
      </w:r>
      <w:r w:rsidR="006B0449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12.1-ին կետով՝</w:t>
      </w:r>
    </w:p>
    <w:p w:rsidR="006B0449" w:rsidRPr="00E570F5" w:rsidRDefault="006B0449" w:rsidP="00E570F5">
      <w:pPr>
        <w:spacing w:after="0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70F5">
        <w:rPr>
          <w:rFonts w:ascii="GHEA Grapalat" w:hAnsi="GHEA Grapalat" w:cs="Sylfaen"/>
          <w:sz w:val="24"/>
          <w:szCs w:val="24"/>
          <w:lang w:val="hy-AM"/>
        </w:rPr>
        <w:t>«12.1. Սիրողական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ձկնորսության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ու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որսի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օբյեկտ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չհանդիսացող</w:t>
      </w:r>
      <w:r w:rsidRPr="00E570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 xml:space="preserve">կենդանիների սոցիալական նպատակներով օգտագործման մասին հայտի մերժման հիմք են հանդիսանում հայտում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օրենսդրությամբ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արգելված</w:t>
      </w:r>
      <w:r w:rsidR="00D64095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միջոցներ, կամ ձևեր, </w:t>
      </w:r>
      <w:r w:rsidR="00D64095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lastRenderedPageBreak/>
        <w:t>կամ գործիքներ, կամ մեթոդներ</w:t>
      </w:r>
      <w:r w:rsidRPr="00E570F5">
        <w:rPr>
          <w:rFonts w:ascii="GHEA Grapalat" w:hAnsi="GHEA Grapalat" w:cs="Sylfaen"/>
          <w:sz w:val="24"/>
          <w:szCs w:val="24"/>
          <w:lang w:val="hy-AM"/>
        </w:rPr>
        <w:t xml:space="preserve"> նշել</w:t>
      </w:r>
      <w:r w:rsidRPr="00E570F5">
        <w:rPr>
          <w:rFonts w:ascii="GHEA Grapalat" w:eastAsia="MS Mincho" w:hAnsi="GHEA Grapalat" w:cs="MS Mincho"/>
          <w:sz w:val="24"/>
          <w:szCs w:val="24"/>
          <w:lang w:val="hy-AM"/>
        </w:rPr>
        <w:t xml:space="preserve">ը և սույն կարգի </w:t>
      </w:r>
      <w:r w:rsidRPr="00E570F5">
        <w:rPr>
          <w:rFonts w:ascii="GHEA Grapalat" w:hAnsi="GHEA Grapalat" w:cs="Sylfaen"/>
          <w:sz w:val="24"/>
          <w:szCs w:val="24"/>
          <w:lang w:val="hy-AM"/>
        </w:rPr>
        <w:t>12-րդ կետի «ա», «բ»</w:t>
      </w:r>
      <w:r w:rsidR="00B56F80" w:rsidRPr="00E570F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4095" w:rsidRPr="00E570F5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684A58" w:rsidRPr="00E570F5">
        <w:rPr>
          <w:rFonts w:ascii="GHEA Grapalat" w:hAnsi="GHEA Grapalat" w:cs="Sylfaen"/>
          <w:sz w:val="24"/>
          <w:szCs w:val="24"/>
          <w:lang w:val="hy-AM"/>
        </w:rPr>
        <w:t>«գ»</w:t>
      </w:r>
      <w:r w:rsidR="006F4400" w:rsidRPr="00E570F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570F5">
        <w:rPr>
          <w:rFonts w:ascii="GHEA Grapalat" w:hAnsi="GHEA Grapalat" w:cs="Sylfaen"/>
          <w:sz w:val="24"/>
          <w:szCs w:val="24"/>
          <w:lang w:val="hy-AM"/>
        </w:rPr>
        <w:t>ենթակետերով սահմանված դրույթները։»,</w:t>
      </w:r>
    </w:p>
    <w:p w:rsidR="00983A59" w:rsidRPr="00E570F5" w:rsidRDefault="00916A26" w:rsidP="00E570F5">
      <w:pPr>
        <w:tabs>
          <w:tab w:val="left" w:pos="180"/>
          <w:tab w:val="left" w:pos="709"/>
        </w:tabs>
        <w:spacing w:after="0"/>
        <w:ind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ժ</w:t>
      </w:r>
      <w:r w:rsidR="006A3BDF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ա</w:t>
      </w:r>
      <w:r w:rsidRPr="00E570F5">
        <w:rPr>
          <w:rFonts w:ascii="GHEA Grapalat" w:eastAsia="MS Mincho" w:hAnsi="GHEA Grapalat" w:cs="Cambria Math"/>
          <w:sz w:val="24"/>
          <w:szCs w:val="24"/>
          <w:shd w:val="clear" w:color="auto" w:fill="FFFFFF"/>
          <w:lang w:val="hy-AM"/>
        </w:rPr>
        <w:t>.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16-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րդ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կետը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շարադրել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հետևյալ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նոր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խմբագրությամբ՝</w:t>
      </w:r>
    </w:p>
    <w:p w:rsidR="00983A59" w:rsidRPr="00E570F5" w:rsidRDefault="00C32750" w:rsidP="00E570F5">
      <w:pPr>
        <w:suppressAutoHyphens/>
        <w:spacing w:after="0"/>
        <w:ind w:right="-34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«16.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Պայմանագրի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մեջ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նշվում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են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684A58" w:rsidRPr="00E570F5">
        <w:rPr>
          <w:rFonts w:ascii="GHEA Grapalat" w:hAnsi="GHEA Grapalat" w:cs="Sylfaen"/>
          <w:sz w:val="24"/>
          <w:szCs w:val="24"/>
          <w:lang w:val="hy-AM"/>
        </w:rPr>
        <w:t>իրավաբանական անձի (</w:t>
      </w:r>
      <w:r w:rsidR="008724F2" w:rsidRPr="00E570F5">
        <w:rPr>
          <w:rFonts w:ascii="GHEA Grapalat" w:hAnsi="GHEA Grapalat" w:cs="Sylfaen"/>
          <w:sz w:val="24"/>
          <w:szCs w:val="24"/>
          <w:lang w:val="hy-AM"/>
        </w:rPr>
        <w:t xml:space="preserve">անվանումը, </w:t>
      </w:r>
      <w:r w:rsidR="008724F2" w:rsidRPr="00E570F5">
        <w:rPr>
          <w:rFonts w:ascii="GHEA Grapalat" w:hAnsi="GHEA Grapalat"/>
          <w:sz w:val="24"/>
          <w:szCs w:val="24"/>
          <w:lang w:val="hy-AM"/>
        </w:rPr>
        <w:t>պետական գրանցման</w:t>
      </w:r>
      <w:r w:rsidR="00651B51" w:rsidRPr="00E570F5">
        <w:rPr>
          <w:rFonts w:ascii="GHEA Grapalat" w:hAnsi="GHEA Grapalat"/>
          <w:sz w:val="24"/>
          <w:szCs w:val="24"/>
          <w:lang w:val="hy-AM"/>
        </w:rPr>
        <w:t xml:space="preserve"> կամ</w:t>
      </w:r>
      <w:r w:rsidR="008724F2" w:rsidRPr="00E570F5">
        <w:rPr>
          <w:rFonts w:ascii="GHEA Grapalat" w:hAnsi="GHEA Grapalat"/>
          <w:sz w:val="24"/>
          <w:szCs w:val="24"/>
          <w:lang w:val="hy-AM"/>
        </w:rPr>
        <w:t xml:space="preserve"> վկայականի համարը</w:t>
      </w:r>
      <w:r w:rsidR="008724F2" w:rsidRPr="00E570F5">
        <w:rPr>
          <w:rFonts w:ascii="GHEA Grapalat" w:hAnsi="GHEA Grapalat" w:cs="Sylfaen"/>
          <w:sz w:val="24"/>
          <w:szCs w:val="24"/>
          <w:lang w:val="hy-AM"/>
        </w:rPr>
        <w:t xml:space="preserve"> և գտնվելու վայրը</w:t>
      </w:r>
      <w:r w:rsidR="00684A58" w:rsidRPr="00E570F5">
        <w:rPr>
          <w:rFonts w:ascii="GHEA Grapalat" w:hAnsi="GHEA Grapalat" w:cs="Sylfaen"/>
          <w:sz w:val="24"/>
          <w:szCs w:val="24"/>
          <w:lang w:val="hy-AM"/>
        </w:rPr>
        <w:t>) կամ ֆիզիկական անձի (անունը, ազգանունը,</w:t>
      </w:r>
      <w:r w:rsidR="00C82B7C" w:rsidRPr="00E570F5">
        <w:rPr>
          <w:rFonts w:ascii="GHEA Grapalat" w:hAnsi="GHEA Grapalat" w:cs="Sylfaen"/>
          <w:sz w:val="24"/>
          <w:szCs w:val="24"/>
          <w:lang w:val="hy-AM"/>
        </w:rPr>
        <w:t xml:space="preserve"> անձնագրի տվյալները, փաստացի</w:t>
      </w:r>
      <w:r w:rsidR="00684A58" w:rsidRPr="00E570F5">
        <w:rPr>
          <w:rFonts w:ascii="GHEA Grapalat" w:hAnsi="GHEA Grapalat" w:cs="Sylfaen"/>
          <w:sz w:val="24"/>
          <w:szCs w:val="24"/>
          <w:lang w:val="hy-AM"/>
        </w:rPr>
        <w:t xml:space="preserve"> բնակության վայրը) տվյալները,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օգտագործման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ենթակա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տարածքը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,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մարզը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,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որսահանդակը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,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վայրի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կենդանիների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անվանումը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(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տեսակները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),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չափաքանակը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,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օգտագործման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ժամանակը</w:t>
      </w:r>
      <w:r w:rsidR="00110F9A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110F9A" w:rsidRPr="00E570F5">
        <w:rPr>
          <w:rFonts w:ascii="GHEA Grapalat" w:eastAsia="Times New Roman" w:hAnsi="GHEA Grapalat" w:cs="Times New Roman"/>
          <w:sz w:val="24"/>
          <w:szCs w:val="24"/>
          <w:lang w:val="hy-AM"/>
        </w:rPr>
        <w:t>(որսի իրականացման համար նախատեսված օրը կամ օրերը)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, </w:t>
      </w: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որսամիջոցը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(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հրազենով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որս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իրականացնելու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դեպքում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`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որսորդական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զենք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կրելու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վկայականի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համարը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ում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կողմից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տրված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տրման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ամսաթիվը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),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բնօգտագործման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վճարի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չափը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գործող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օրենսդրության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համաձայն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վճարման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կարգն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ու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պայմանները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կողմերի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իրավունքներն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ու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պարտականությունները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պայմանագիրը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վաղաժամկետ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դադարեցնելու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հիմքերը։</w:t>
      </w:r>
      <w:r w:rsidRPr="00E570F5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Pr="00E570F5">
        <w:rPr>
          <w:rFonts w:ascii="GHEA Grapalat" w:eastAsia="Calibri" w:hAnsi="GHEA Grapalat" w:cs="Calibri"/>
          <w:sz w:val="24"/>
          <w:szCs w:val="24"/>
          <w:lang w:val="hy-AM"/>
        </w:rPr>
        <w:t>,</w:t>
      </w:r>
    </w:p>
    <w:p w:rsidR="0051632E" w:rsidRPr="00E570F5" w:rsidRDefault="00C32750" w:rsidP="00E570F5">
      <w:pPr>
        <w:spacing w:after="0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2. </w:t>
      </w:r>
      <w:r w:rsidR="0051632E" w:rsidRPr="00E570F5">
        <w:rPr>
          <w:rFonts w:ascii="GHEA Grapalat" w:hAnsi="GHEA Grapalat"/>
          <w:sz w:val="24"/>
          <w:szCs w:val="24"/>
          <w:lang w:val="hy-AM"/>
        </w:rPr>
        <w:t>Ուժը կորցրած ճանաչել «Հայաստանի Հանրապետության կառավարության 2004 թվականի ապրիլի 8-ի «Հ</w:t>
      </w:r>
      <w:r w:rsidR="0051632E" w:rsidRPr="00E570F5">
        <w:rPr>
          <w:rFonts w:ascii="GHEA Grapalat" w:eastAsia="Times New Roman" w:hAnsi="GHEA Grapalat" w:cs="Sylfaen"/>
          <w:bCs/>
          <w:sz w:val="24"/>
          <w:szCs w:val="24"/>
          <w:lang w:val="hy-AM"/>
        </w:rPr>
        <w:t>այաստանի</w:t>
      </w:r>
      <w:r w:rsidR="0051632E" w:rsidRPr="00E570F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</w:t>
      </w:r>
      <w:r w:rsidR="0051632E" w:rsidRPr="00E570F5">
        <w:rPr>
          <w:rFonts w:ascii="GHEA Grapalat" w:eastAsia="Times New Roman" w:hAnsi="GHEA Grapalat" w:cs="Sylfaen"/>
          <w:bCs/>
          <w:sz w:val="24"/>
          <w:szCs w:val="24"/>
          <w:lang w:val="hy-AM"/>
        </w:rPr>
        <w:t>անրապետության</w:t>
      </w:r>
      <w:r w:rsidR="0051632E" w:rsidRPr="00E570F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1632E" w:rsidRPr="00E570F5">
        <w:rPr>
          <w:rFonts w:ascii="GHEA Grapalat" w:eastAsia="Times New Roman" w:hAnsi="GHEA Grapalat" w:cs="Sylfaen"/>
          <w:bCs/>
          <w:sz w:val="24"/>
          <w:szCs w:val="24"/>
          <w:lang w:val="hy-AM"/>
        </w:rPr>
        <w:t>տարածքում</w:t>
      </w:r>
      <w:r w:rsidR="0051632E" w:rsidRPr="00E570F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1632E" w:rsidRPr="00E570F5">
        <w:rPr>
          <w:rFonts w:ascii="GHEA Grapalat" w:eastAsia="Times New Roman" w:hAnsi="GHEA Grapalat" w:cs="Sylfaen"/>
          <w:bCs/>
          <w:sz w:val="24"/>
          <w:szCs w:val="24"/>
          <w:lang w:val="hy-AM"/>
        </w:rPr>
        <w:t>կենդանիների</w:t>
      </w:r>
      <w:r w:rsidR="0051632E" w:rsidRPr="00E570F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1632E" w:rsidRPr="00E570F5">
        <w:rPr>
          <w:rFonts w:ascii="GHEA Grapalat" w:eastAsia="Times New Roman" w:hAnsi="GHEA Grapalat" w:cs="Sylfaen"/>
          <w:bCs/>
          <w:sz w:val="24"/>
          <w:szCs w:val="24"/>
          <w:lang w:val="hy-AM"/>
        </w:rPr>
        <w:t>սիրողական</w:t>
      </w:r>
      <w:r w:rsidR="0051632E" w:rsidRPr="00E570F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1632E" w:rsidRPr="00E570F5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որսի</w:t>
      </w:r>
      <w:r w:rsidR="0051632E" w:rsidRPr="00E570F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1632E" w:rsidRPr="00E570F5">
        <w:rPr>
          <w:rFonts w:ascii="GHEA Grapalat" w:eastAsia="Times New Roman" w:hAnsi="GHEA Grapalat" w:cs="Sylfaen"/>
          <w:bCs/>
          <w:sz w:val="24"/>
          <w:szCs w:val="24"/>
          <w:lang w:val="hy-AM"/>
        </w:rPr>
        <w:t>և</w:t>
      </w:r>
      <w:r w:rsidR="0051632E" w:rsidRPr="00E570F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1632E" w:rsidRPr="00E570F5">
        <w:rPr>
          <w:rFonts w:ascii="GHEA Grapalat" w:eastAsia="Times New Roman" w:hAnsi="GHEA Grapalat" w:cs="Sylfaen"/>
          <w:bCs/>
          <w:sz w:val="24"/>
          <w:szCs w:val="24"/>
          <w:lang w:val="hy-AM"/>
        </w:rPr>
        <w:t>ձկնորսության</w:t>
      </w:r>
      <w:r w:rsidR="0051632E" w:rsidRPr="00E570F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</w:t>
      </w:r>
      <w:r w:rsidR="0051632E" w:rsidRPr="00E570F5">
        <w:rPr>
          <w:rFonts w:ascii="GHEA Grapalat" w:eastAsia="Times New Roman" w:hAnsi="GHEA Grapalat" w:cs="Sylfaen"/>
          <w:bCs/>
          <w:sz w:val="24"/>
          <w:szCs w:val="24"/>
          <w:lang w:val="hy-AM"/>
        </w:rPr>
        <w:t>ձկնորսության</w:t>
      </w:r>
      <w:r w:rsidR="0051632E" w:rsidRPr="00E570F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</w:t>
      </w:r>
      <w:r w:rsidR="0051632E" w:rsidRPr="00E570F5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որսի</w:t>
      </w:r>
      <w:r w:rsidR="0051632E" w:rsidRPr="00E570F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1632E" w:rsidRPr="00E570F5">
        <w:rPr>
          <w:rFonts w:ascii="GHEA Grapalat" w:eastAsia="Times New Roman" w:hAnsi="GHEA Grapalat" w:cs="Sylfaen"/>
          <w:bCs/>
          <w:sz w:val="24"/>
          <w:szCs w:val="24"/>
          <w:lang w:val="hy-AM"/>
        </w:rPr>
        <w:t>օբյեկտ</w:t>
      </w:r>
      <w:r w:rsidR="0051632E" w:rsidRPr="00E570F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1632E" w:rsidRPr="00E570F5">
        <w:rPr>
          <w:rFonts w:ascii="GHEA Grapalat" w:eastAsia="Times New Roman" w:hAnsi="GHEA Grapalat" w:cs="Sylfaen"/>
          <w:bCs/>
          <w:sz w:val="24"/>
          <w:szCs w:val="24"/>
          <w:lang w:val="hy-AM"/>
        </w:rPr>
        <w:t>չհանդիսացող</w:t>
      </w:r>
      <w:r w:rsidR="0051632E" w:rsidRPr="00E570F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1632E" w:rsidRPr="00E570F5">
        <w:rPr>
          <w:rFonts w:ascii="GHEA Grapalat" w:eastAsia="Times New Roman" w:hAnsi="GHEA Grapalat" w:cs="Sylfaen"/>
          <w:bCs/>
          <w:sz w:val="24"/>
          <w:szCs w:val="24"/>
          <w:lang w:val="hy-AM"/>
        </w:rPr>
        <w:t>կենդանիների</w:t>
      </w:r>
      <w:r w:rsidR="0051632E" w:rsidRPr="00E570F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1632E" w:rsidRPr="00E570F5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որսի</w:t>
      </w:r>
      <w:r w:rsidR="0051632E" w:rsidRPr="00E570F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1632E" w:rsidRPr="00E570F5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կատարման</w:t>
      </w:r>
      <w:r w:rsidR="0051632E" w:rsidRPr="00E570F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1632E" w:rsidRPr="00E570F5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կանոնները</w:t>
      </w:r>
      <w:r w:rsidR="0051632E" w:rsidRPr="00E570F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1632E" w:rsidRPr="00E570F5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հաստատելու</w:t>
      </w:r>
      <w:r w:rsidR="0051632E" w:rsidRPr="00E570F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1632E" w:rsidRPr="00E570F5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մասին» </w:t>
      </w:r>
      <w:r w:rsidR="0051632E" w:rsidRPr="00E570F5">
        <w:rPr>
          <w:rFonts w:ascii="GHEA Grapalat" w:hAnsi="GHEA Grapalat"/>
          <w:sz w:val="24"/>
          <w:szCs w:val="24"/>
          <w:lang w:val="hy-AM"/>
        </w:rPr>
        <w:t>N 646-Ն</w:t>
      </w:r>
      <w:r w:rsidR="0051632E" w:rsidRPr="00E570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1632E" w:rsidRPr="00E570F5">
        <w:rPr>
          <w:rFonts w:ascii="GHEA Grapalat" w:hAnsi="GHEA Grapalat"/>
          <w:sz w:val="24"/>
          <w:szCs w:val="24"/>
          <w:lang w:val="hy-AM"/>
        </w:rPr>
        <w:t>որոշումը։</w:t>
      </w:r>
      <w:r w:rsidR="0051632E" w:rsidRPr="00E570F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983A59" w:rsidRPr="00E570F5" w:rsidRDefault="0051632E" w:rsidP="00E570F5">
      <w:pPr>
        <w:suppressAutoHyphens/>
        <w:spacing w:after="0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3. </w:t>
      </w:r>
      <w:r w:rsidR="00945CF9" w:rsidRPr="00E570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Որոշումն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մեջ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է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մտնում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պաշտոնական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C32750" w:rsidRPr="00E570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հրապարակ</w:t>
      </w:r>
      <w:r w:rsidR="008166F1" w:rsidRPr="00E570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մ</w:t>
      </w:r>
      <w:r w:rsidR="00651B51" w:rsidRPr="00E570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ան</w:t>
      </w:r>
      <w:r w:rsidR="0018423B" w:rsidRPr="00E570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ը </w:t>
      </w:r>
      <w:r w:rsidR="00C32750" w:rsidRPr="00E570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հաջորդող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D81A95" w:rsidRPr="00E570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օրվանից</w:t>
      </w:r>
      <w:r w:rsidR="00C32750" w:rsidRPr="00E570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։</w:t>
      </w:r>
    </w:p>
    <w:p w:rsidR="00983A59" w:rsidRPr="00E570F5" w:rsidRDefault="00983A59" w:rsidP="00E570F5">
      <w:pPr>
        <w:suppressAutoHyphens/>
        <w:spacing w:after="0"/>
        <w:ind w:right="-34"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</w:p>
    <w:p w:rsidR="00B434FD" w:rsidRPr="00E570F5" w:rsidRDefault="00B434FD" w:rsidP="00E570F5">
      <w:pPr>
        <w:suppressAutoHyphens/>
        <w:spacing w:after="0"/>
        <w:ind w:right="-34"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</w:p>
    <w:p w:rsidR="00EA4268" w:rsidRPr="00E570F5" w:rsidRDefault="004144CA" w:rsidP="00E570F5">
      <w:pPr>
        <w:suppressAutoHyphens/>
        <w:spacing w:after="0"/>
        <w:ind w:right="-34"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ՀԱՅԱՍՏԱՆ</w:t>
      </w:r>
      <w:r w:rsidR="001F1DC9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Ի</w:t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ՀԱՆՐԱՊԵՏՈՒԹՅԱՆ</w:t>
      </w:r>
    </w:p>
    <w:p w:rsidR="00983A59" w:rsidRPr="00E570F5" w:rsidRDefault="004144CA" w:rsidP="00E570F5">
      <w:pPr>
        <w:suppressAutoHyphens/>
        <w:spacing w:after="0"/>
        <w:ind w:right="-34"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         </w:t>
      </w:r>
      <w:r w:rsidR="00BC7ACF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ՎԱՐՉԱՊԵՏ</w:t>
      </w:r>
      <w:r w:rsidR="00BC7ACF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ab/>
      </w:r>
      <w:r w:rsidR="00BC7ACF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ab/>
      </w:r>
      <w:r w:rsidR="007572B7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ab/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    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   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Ն</w:t>
      </w:r>
      <w:r w:rsidR="00C32750" w:rsidRPr="00E570F5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.</w:t>
      </w:r>
      <w:r w:rsidR="00C32750" w:rsidRPr="00E570F5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ՓԱՇԻՆՅԱՆ</w:t>
      </w:r>
    </w:p>
    <w:p w:rsidR="00983A59" w:rsidRPr="00E570F5" w:rsidRDefault="00983A59" w:rsidP="00E570F5">
      <w:pPr>
        <w:suppressAutoHyphens/>
        <w:spacing w:after="0"/>
        <w:ind w:right="-34"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</w:p>
    <w:p w:rsidR="00B434FD" w:rsidRPr="00E570F5" w:rsidRDefault="00B434FD" w:rsidP="00E570F5">
      <w:pPr>
        <w:suppressAutoHyphens/>
        <w:spacing w:after="0"/>
        <w:ind w:right="-34"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</w:p>
    <w:p w:rsidR="00B434FD" w:rsidRPr="00E570F5" w:rsidRDefault="00B434FD" w:rsidP="00E570F5">
      <w:pPr>
        <w:suppressAutoHyphens/>
        <w:spacing w:after="0"/>
        <w:ind w:right="-34"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</w:p>
    <w:p w:rsidR="00B434FD" w:rsidRPr="00E570F5" w:rsidRDefault="00B434FD" w:rsidP="00E570F5">
      <w:pPr>
        <w:suppressAutoHyphens/>
        <w:spacing w:after="0"/>
        <w:ind w:right="-34"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</w:p>
    <w:p w:rsidR="00B434FD" w:rsidRPr="00E570F5" w:rsidRDefault="00B434FD" w:rsidP="00E570F5">
      <w:pPr>
        <w:suppressAutoHyphens/>
        <w:spacing w:after="0"/>
        <w:ind w:right="-34" w:firstLine="709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</w:p>
    <w:p w:rsidR="00474B9D" w:rsidRPr="00E570F5" w:rsidRDefault="00474B9D" w:rsidP="00E570F5">
      <w:pPr>
        <w:tabs>
          <w:tab w:val="left" w:pos="720"/>
          <w:tab w:val="left" w:pos="810"/>
        </w:tabs>
        <w:suppressAutoHyphens/>
        <w:spacing w:after="0"/>
        <w:ind w:firstLine="709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</w:p>
    <w:p w:rsidR="00474B9D" w:rsidRPr="00E570F5" w:rsidRDefault="00474B9D" w:rsidP="00E570F5">
      <w:pPr>
        <w:tabs>
          <w:tab w:val="left" w:pos="720"/>
          <w:tab w:val="left" w:pos="810"/>
        </w:tabs>
        <w:suppressAutoHyphens/>
        <w:spacing w:after="0"/>
        <w:ind w:firstLine="709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</w:p>
    <w:p w:rsidR="00474B9D" w:rsidRPr="00E570F5" w:rsidRDefault="00474B9D" w:rsidP="00E570F5">
      <w:pPr>
        <w:tabs>
          <w:tab w:val="left" w:pos="720"/>
          <w:tab w:val="left" w:pos="810"/>
        </w:tabs>
        <w:suppressAutoHyphens/>
        <w:spacing w:after="0"/>
        <w:ind w:firstLine="709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</w:p>
    <w:p w:rsidR="00474B9D" w:rsidRPr="00E570F5" w:rsidRDefault="00474B9D" w:rsidP="00E570F5">
      <w:pPr>
        <w:tabs>
          <w:tab w:val="left" w:pos="720"/>
          <w:tab w:val="left" w:pos="810"/>
        </w:tabs>
        <w:suppressAutoHyphens/>
        <w:spacing w:after="0"/>
        <w:ind w:firstLine="709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</w:p>
    <w:p w:rsidR="00474B9D" w:rsidRPr="00E570F5" w:rsidRDefault="00474B9D" w:rsidP="00E570F5">
      <w:pPr>
        <w:tabs>
          <w:tab w:val="left" w:pos="720"/>
          <w:tab w:val="left" w:pos="810"/>
        </w:tabs>
        <w:suppressAutoHyphens/>
        <w:spacing w:after="0"/>
        <w:ind w:firstLine="709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</w:p>
    <w:p w:rsidR="00474B9D" w:rsidRPr="00E570F5" w:rsidRDefault="00474B9D" w:rsidP="00E570F5">
      <w:pPr>
        <w:tabs>
          <w:tab w:val="left" w:pos="720"/>
          <w:tab w:val="left" w:pos="810"/>
        </w:tabs>
        <w:suppressAutoHyphens/>
        <w:spacing w:after="0"/>
        <w:ind w:firstLine="709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</w:p>
    <w:p w:rsidR="00474B9D" w:rsidRPr="00E570F5" w:rsidRDefault="00474B9D" w:rsidP="00626A3F">
      <w:pPr>
        <w:tabs>
          <w:tab w:val="left" w:pos="720"/>
          <w:tab w:val="left" w:pos="810"/>
        </w:tabs>
        <w:suppressAutoHyphens/>
        <w:spacing w:after="0"/>
        <w:rPr>
          <w:rFonts w:ascii="GHEA Grapalat" w:eastAsia="Calibri" w:hAnsi="GHEA Grapalat" w:cs="Calibri"/>
          <w:b/>
          <w:sz w:val="24"/>
          <w:szCs w:val="24"/>
          <w:lang w:val="hy-AM"/>
        </w:rPr>
      </w:pPr>
      <w:bookmarkStart w:id="0" w:name="_GoBack"/>
      <w:bookmarkEnd w:id="0"/>
    </w:p>
    <w:sectPr w:rsidR="00474B9D" w:rsidRPr="00E570F5" w:rsidSect="00E570F5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C08FA"/>
    <w:multiLevelType w:val="multilevel"/>
    <w:tmpl w:val="0B588C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0767BB"/>
    <w:multiLevelType w:val="hybridMultilevel"/>
    <w:tmpl w:val="73261722"/>
    <w:lvl w:ilvl="0" w:tplc="1086327E">
      <w:start w:val="1"/>
      <w:numFmt w:val="decimal"/>
      <w:lvlText w:val="%1."/>
      <w:lvlJc w:val="left"/>
      <w:pPr>
        <w:ind w:left="960" w:hanging="5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4112EDF"/>
    <w:multiLevelType w:val="hybridMultilevel"/>
    <w:tmpl w:val="09DA655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A59"/>
    <w:rsid w:val="00007DB9"/>
    <w:rsid w:val="000310E5"/>
    <w:rsid w:val="00056967"/>
    <w:rsid w:val="000620FF"/>
    <w:rsid w:val="000B67CA"/>
    <w:rsid w:val="000C5040"/>
    <w:rsid w:val="00110F9A"/>
    <w:rsid w:val="00121871"/>
    <w:rsid w:val="001367F9"/>
    <w:rsid w:val="001463E9"/>
    <w:rsid w:val="001511FD"/>
    <w:rsid w:val="00151EBC"/>
    <w:rsid w:val="00163015"/>
    <w:rsid w:val="0018423B"/>
    <w:rsid w:val="001C39E5"/>
    <w:rsid w:val="001D4EC2"/>
    <w:rsid w:val="001F1DC9"/>
    <w:rsid w:val="00207106"/>
    <w:rsid w:val="00224EE6"/>
    <w:rsid w:val="002831C1"/>
    <w:rsid w:val="002A6A89"/>
    <w:rsid w:val="002B2D18"/>
    <w:rsid w:val="0037026F"/>
    <w:rsid w:val="003739E6"/>
    <w:rsid w:val="00386B25"/>
    <w:rsid w:val="003872B6"/>
    <w:rsid w:val="003A1ED3"/>
    <w:rsid w:val="003B7C85"/>
    <w:rsid w:val="00403261"/>
    <w:rsid w:val="004144CA"/>
    <w:rsid w:val="00425371"/>
    <w:rsid w:val="00451316"/>
    <w:rsid w:val="00474B9D"/>
    <w:rsid w:val="004B5713"/>
    <w:rsid w:val="004F0DAC"/>
    <w:rsid w:val="0051632E"/>
    <w:rsid w:val="00566A74"/>
    <w:rsid w:val="00573D09"/>
    <w:rsid w:val="005B7EE9"/>
    <w:rsid w:val="005C3C2E"/>
    <w:rsid w:val="005D4E93"/>
    <w:rsid w:val="0060393F"/>
    <w:rsid w:val="00626A3F"/>
    <w:rsid w:val="00645E9F"/>
    <w:rsid w:val="00651B51"/>
    <w:rsid w:val="00662F85"/>
    <w:rsid w:val="00684A58"/>
    <w:rsid w:val="006A3BDF"/>
    <w:rsid w:val="006B0449"/>
    <w:rsid w:val="006D35A9"/>
    <w:rsid w:val="006F4400"/>
    <w:rsid w:val="007572B7"/>
    <w:rsid w:val="007A1E40"/>
    <w:rsid w:val="0081014B"/>
    <w:rsid w:val="008166F1"/>
    <w:rsid w:val="0082328C"/>
    <w:rsid w:val="00860204"/>
    <w:rsid w:val="008724F2"/>
    <w:rsid w:val="00876E34"/>
    <w:rsid w:val="008A04EE"/>
    <w:rsid w:val="008B35F6"/>
    <w:rsid w:val="0090023D"/>
    <w:rsid w:val="009160CB"/>
    <w:rsid w:val="00916A26"/>
    <w:rsid w:val="00937396"/>
    <w:rsid w:val="00945CF9"/>
    <w:rsid w:val="00983A59"/>
    <w:rsid w:val="00987BB5"/>
    <w:rsid w:val="009D40E9"/>
    <w:rsid w:val="009E2401"/>
    <w:rsid w:val="009F16AB"/>
    <w:rsid w:val="00A030D5"/>
    <w:rsid w:val="00A27DCC"/>
    <w:rsid w:val="00AA56FD"/>
    <w:rsid w:val="00AE14AD"/>
    <w:rsid w:val="00AF2E34"/>
    <w:rsid w:val="00AF7FAF"/>
    <w:rsid w:val="00B04780"/>
    <w:rsid w:val="00B434FD"/>
    <w:rsid w:val="00B56F80"/>
    <w:rsid w:val="00BC7ACF"/>
    <w:rsid w:val="00C32453"/>
    <w:rsid w:val="00C32750"/>
    <w:rsid w:val="00C647A4"/>
    <w:rsid w:val="00C82B7C"/>
    <w:rsid w:val="00C955AE"/>
    <w:rsid w:val="00CF180D"/>
    <w:rsid w:val="00D2314C"/>
    <w:rsid w:val="00D31B09"/>
    <w:rsid w:val="00D32258"/>
    <w:rsid w:val="00D64095"/>
    <w:rsid w:val="00D80625"/>
    <w:rsid w:val="00D81A95"/>
    <w:rsid w:val="00DA07E8"/>
    <w:rsid w:val="00DD2E41"/>
    <w:rsid w:val="00DD4C8B"/>
    <w:rsid w:val="00E02EC6"/>
    <w:rsid w:val="00E03C71"/>
    <w:rsid w:val="00E570F5"/>
    <w:rsid w:val="00E62EC5"/>
    <w:rsid w:val="00E84DF8"/>
    <w:rsid w:val="00EA4268"/>
    <w:rsid w:val="00EC2D00"/>
    <w:rsid w:val="00EC2FA0"/>
    <w:rsid w:val="00ED39A5"/>
    <w:rsid w:val="00EE1966"/>
    <w:rsid w:val="00F35CC3"/>
    <w:rsid w:val="00F56EB4"/>
    <w:rsid w:val="00FB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BB9F3"/>
  <w15:docId w15:val="{6A0B7582-558E-45A1-AFD1-40A5A765E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0DAC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DAC"/>
    <w:rPr>
      <w:rFonts w:ascii="Arial" w:hAnsi="Arial" w:cs="Arial"/>
      <w:sz w:val="16"/>
      <w:szCs w:val="16"/>
    </w:rPr>
  </w:style>
  <w:style w:type="paragraph" w:styleId="ListParagraph">
    <w:name w:val="List Paragraph"/>
    <w:basedOn w:val="Normal"/>
    <w:uiPriority w:val="34"/>
    <w:qFormat/>
    <w:rsid w:val="004F0DAC"/>
    <w:pPr>
      <w:ind w:left="720"/>
      <w:contextualSpacing/>
    </w:pPr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007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51B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1B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1B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1B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1B5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5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24A64-A09B-443A-AFA8-6A191C112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863</Words>
  <Characters>4921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https://mul2.gov.am/tasks/151753/oneclick/1Naxagic.docx?token=e7614b94a3b56bd458c5a86d83c195aa</cp:keywords>
  <cp:lastModifiedBy>Ruzanna Khachatryan</cp:lastModifiedBy>
  <cp:revision>7</cp:revision>
  <cp:lastPrinted>2019-10-28T14:38:00Z</cp:lastPrinted>
  <dcterms:created xsi:type="dcterms:W3CDTF">2019-10-28T14:35:00Z</dcterms:created>
  <dcterms:modified xsi:type="dcterms:W3CDTF">2019-10-31T11:53:00Z</dcterms:modified>
</cp:coreProperties>
</file>