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XSpec="center" w:tblpY="-886"/>
        <w:tblW w:w="15168" w:type="dxa"/>
        <w:tblLayout w:type="fixed"/>
        <w:tblLook w:val="04A0" w:firstRow="1" w:lastRow="0" w:firstColumn="1" w:lastColumn="0" w:noHBand="0" w:noVBand="1"/>
      </w:tblPr>
      <w:tblGrid>
        <w:gridCol w:w="675"/>
        <w:gridCol w:w="2410"/>
        <w:gridCol w:w="5455"/>
        <w:gridCol w:w="2058"/>
        <w:gridCol w:w="4570"/>
      </w:tblGrid>
      <w:tr w:rsidR="004839F2" w:rsidRPr="0019749E" w:rsidTr="00F361D8">
        <w:tc>
          <w:tcPr>
            <w:tcW w:w="15168" w:type="dxa"/>
            <w:gridSpan w:val="5"/>
          </w:tcPr>
          <w:p w:rsidR="004839F2" w:rsidRPr="0019749E" w:rsidRDefault="004839F2" w:rsidP="0019749E">
            <w:pPr>
              <w:jc w:val="center"/>
              <w:rPr>
                <w:rFonts w:cs="GHEA Grapalat"/>
                <w:b/>
                <w:lang w:val="hy-AM"/>
              </w:rPr>
            </w:pPr>
            <w:r w:rsidRPr="0019749E">
              <w:rPr>
                <w:rFonts w:cs="GHEA Grapalat"/>
                <w:b/>
                <w:lang w:val="hy-AM"/>
              </w:rPr>
              <w:t>Ա Մ Փ Ո Փ Ա Թ Ե Ր Թ</w:t>
            </w:r>
          </w:p>
          <w:p w:rsidR="004839F2" w:rsidRPr="0019749E" w:rsidRDefault="006A4D4A" w:rsidP="0019749E">
            <w:pPr>
              <w:jc w:val="center"/>
              <w:rPr>
                <w:lang w:val="af-ZA"/>
              </w:rPr>
            </w:pPr>
            <w:r w:rsidRPr="0019749E">
              <w:rPr>
                <w:b/>
                <w:lang w:val="hy-AM"/>
              </w:rPr>
              <w:t>«</w:t>
            </w:r>
            <w:r w:rsidRPr="0019749E">
              <w:rPr>
                <w:b/>
                <w:shd w:val="clear" w:color="auto" w:fill="FFFFFF"/>
                <w:lang w:val="hy-AM"/>
              </w:rPr>
              <w:t>Հայաստանի Հանրապետության կառավարության 2003 թվականի հուլիսի 10-ի «Կենդանական աշխարհի օբյեկտների՝ սոցիալական նպատակներով օգտագործման մասին պայմանագրերի կնքման կարգը հաստատելու մասին» N884-Ն որոշման մեջ փոփոխություններ և լրացումներ կատարելու և Հայաստանի Հանրապետության կառավարության 2004 թվականի ապրիլի 8-ի N646-Ն որոշումն ուժը կորցրած ճանաչելու մասին» Կառավարության որոշման</w:t>
            </w:r>
            <w:r w:rsidR="004839F2" w:rsidRPr="0019749E">
              <w:rPr>
                <w:b/>
                <w:lang w:val="hy-AM"/>
              </w:rPr>
              <w:t xml:space="preserve"> նախագ</w:t>
            </w:r>
            <w:r w:rsidR="00A2302E" w:rsidRPr="0019749E">
              <w:rPr>
                <w:b/>
                <w:lang w:val="hy-AM"/>
              </w:rPr>
              <w:t>ծի</w:t>
            </w:r>
            <w:r w:rsidR="00A2302E" w:rsidRPr="0019749E">
              <w:rPr>
                <w:rFonts w:cs="GHEA Grapalat"/>
                <w:b/>
                <w:shd w:val="clear" w:color="auto" w:fill="FFFFFF"/>
                <w:lang w:val="hy-AM"/>
              </w:rPr>
              <w:t xml:space="preserve"> վերաբերյալ</w:t>
            </w:r>
            <w:r w:rsidR="00A2302E" w:rsidRPr="0019749E">
              <w:rPr>
                <w:rFonts w:cs="GHEA Grapalat"/>
                <w:b/>
                <w:shd w:val="clear" w:color="auto" w:fill="FFFFFF"/>
                <w:lang w:val="af-ZA"/>
              </w:rPr>
              <w:t xml:space="preserve"> ստացված դիտողությունների և առաջարկությունների</w:t>
            </w:r>
          </w:p>
        </w:tc>
      </w:tr>
      <w:tr w:rsidR="00BD684A" w:rsidRPr="0019749E" w:rsidTr="0019749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84A" w:rsidRPr="0019749E" w:rsidRDefault="00BD684A" w:rsidP="0019749E">
            <w:pPr>
              <w:ind w:left="175" w:hanging="142"/>
              <w:jc w:val="center"/>
              <w:rPr>
                <w:rFonts w:cs="GHEA Grapalat"/>
                <w:b/>
                <w:bCs/>
                <w:lang w:val="en-GB"/>
              </w:rPr>
            </w:pPr>
            <w:r w:rsidRPr="0019749E">
              <w:rPr>
                <w:rFonts w:cs="GHEA Grapalat"/>
                <w:b/>
                <w:bCs/>
              </w:rPr>
              <w:t>հ/հ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84A" w:rsidRPr="0019749E" w:rsidRDefault="00BD684A" w:rsidP="0019749E">
            <w:pPr>
              <w:jc w:val="center"/>
              <w:rPr>
                <w:rFonts w:cs="GHEA Grapalat"/>
                <w:b/>
              </w:rPr>
            </w:pPr>
            <w:proofErr w:type="spellStart"/>
            <w:r w:rsidRPr="0019749E">
              <w:rPr>
                <w:rFonts w:cs="GHEA Grapalat"/>
                <w:b/>
              </w:rPr>
              <w:t>Առաջարկության</w:t>
            </w:r>
            <w:proofErr w:type="spellEnd"/>
            <w:r w:rsidRPr="0019749E">
              <w:rPr>
                <w:rFonts w:cs="GHEA Grapalat"/>
                <w:b/>
              </w:rPr>
              <w:t xml:space="preserve"> </w:t>
            </w:r>
            <w:proofErr w:type="spellStart"/>
            <w:r w:rsidRPr="0019749E">
              <w:rPr>
                <w:rFonts w:cs="GHEA Grapalat"/>
                <w:b/>
              </w:rPr>
              <w:t>հեղինակը</w:t>
            </w:r>
            <w:proofErr w:type="spellEnd"/>
            <w:r w:rsidRPr="0019749E">
              <w:rPr>
                <w:rFonts w:cs="GHEA Grapalat"/>
                <w:b/>
              </w:rPr>
              <w:t xml:space="preserve">, </w:t>
            </w:r>
            <w:proofErr w:type="spellStart"/>
            <w:r w:rsidRPr="0019749E">
              <w:rPr>
                <w:rFonts w:cs="GHEA Grapalat"/>
                <w:b/>
              </w:rPr>
              <w:t>գրության</w:t>
            </w:r>
            <w:proofErr w:type="spellEnd"/>
            <w:r w:rsidRPr="0019749E">
              <w:rPr>
                <w:rFonts w:cs="GHEA Grapalat"/>
                <w:b/>
              </w:rPr>
              <w:t xml:space="preserve"> </w:t>
            </w:r>
            <w:proofErr w:type="spellStart"/>
            <w:proofErr w:type="gramStart"/>
            <w:r w:rsidRPr="0019749E">
              <w:rPr>
                <w:rFonts w:cs="GHEA Grapalat"/>
                <w:b/>
              </w:rPr>
              <w:t>ամսաթիվը</w:t>
            </w:r>
            <w:proofErr w:type="spellEnd"/>
            <w:r w:rsidRPr="0019749E">
              <w:rPr>
                <w:rFonts w:cs="GHEA Grapalat"/>
                <w:b/>
              </w:rPr>
              <w:t xml:space="preserve">,  </w:t>
            </w:r>
            <w:proofErr w:type="spellStart"/>
            <w:r w:rsidRPr="0019749E">
              <w:rPr>
                <w:rFonts w:cs="GHEA Grapalat"/>
                <w:b/>
              </w:rPr>
              <w:t>գրության</w:t>
            </w:r>
            <w:proofErr w:type="spellEnd"/>
            <w:proofErr w:type="gramEnd"/>
            <w:r w:rsidRPr="0019749E">
              <w:rPr>
                <w:rFonts w:cs="GHEA Grapalat"/>
                <w:b/>
              </w:rPr>
              <w:t xml:space="preserve"> </w:t>
            </w:r>
            <w:proofErr w:type="spellStart"/>
            <w:r w:rsidRPr="0019749E">
              <w:rPr>
                <w:rFonts w:cs="GHEA Grapalat"/>
                <w:b/>
              </w:rPr>
              <w:t>համարը</w:t>
            </w:r>
            <w:proofErr w:type="spellEnd"/>
          </w:p>
          <w:p w:rsidR="00BF7528" w:rsidRPr="0019749E" w:rsidRDefault="00BF7528" w:rsidP="0019749E">
            <w:pPr>
              <w:jc w:val="center"/>
              <w:rPr>
                <w:rFonts w:cs="GHEA Grapalat"/>
                <w:b/>
                <w:lang w:val="en-GB"/>
              </w:rPr>
            </w:pPr>
          </w:p>
        </w:tc>
        <w:tc>
          <w:tcPr>
            <w:tcW w:w="5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84A" w:rsidRPr="0019749E" w:rsidRDefault="00BD684A" w:rsidP="0019749E">
            <w:pPr>
              <w:jc w:val="center"/>
              <w:rPr>
                <w:rFonts w:cs="GHEA Grapalat"/>
                <w:b/>
                <w:lang w:val="en-GB"/>
              </w:rPr>
            </w:pPr>
            <w:proofErr w:type="spellStart"/>
            <w:r w:rsidRPr="0019749E">
              <w:rPr>
                <w:rFonts w:cs="GHEA Grapalat"/>
                <w:b/>
              </w:rPr>
              <w:t>Առաջարկության</w:t>
            </w:r>
            <w:proofErr w:type="spellEnd"/>
            <w:r w:rsidRPr="0019749E">
              <w:rPr>
                <w:rFonts w:cs="GHEA Grapalat"/>
                <w:b/>
              </w:rPr>
              <w:t xml:space="preserve"> </w:t>
            </w:r>
            <w:proofErr w:type="spellStart"/>
            <w:r w:rsidRPr="0019749E">
              <w:rPr>
                <w:rFonts w:cs="GHEA Grapalat"/>
                <w:b/>
              </w:rPr>
              <w:t>բովանդակությունը</w:t>
            </w:r>
            <w:proofErr w:type="spellEnd"/>
          </w:p>
          <w:p w:rsidR="00BD684A" w:rsidRPr="0019749E" w:rsidRDefault="00BD684A" w:rsidP="0019749E">
            <w:pPr>
              <w:jc w:val="center"/>
              <w:rPr>
                <w:rFonts w:cs="GHEA Grapalat"/>
                <w:b/>
              </w:rPr>
            </w:pPr>
          </w:p>
          <w:p w:rsidR="00BD684A" w:rsidRPr="0019749E" w:rsidRDefault="00BD684A" w:rsidP="0019749E">
            <w:pPr>
              <w:jc w:val="center"/>
              <w:rPr>
                <w:rFonts w:cs="GHEA Grapalat"/>
                <w:b/>
                <w:lang w:val="en-GB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84A" w:rsidRPr="0019749E" w:rsidRDefault="00BD684A" w:rsidP="0019749E">
            <w:pPr>
              <w:jc w:val="center"/>
              <w:rPr>
                <w:rFonts w:cs="GHEA Grapalat"/>
                <w:b/>
                <w:lang w:val="en-GB"/>
              </w:rPr>
            </w:pPr>
            <w:proofErr w:type="spellStart"/>
            <w:r w:rsidRPr="0019749E">
              <w:rPr>
                <w:rFonts w:cs="GHEA Grapalat"/>
                <w:b/>
              </w:rPr>
              <w:t>Եզրակացություն</w:t>
            </w:r>
            <w:proofErr w:type="spellEnd"/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84A" w:rsidRPr="0019749E" w:rsidRDefault="00BD684A" w:rsidP="0019749E">
            <w:pPr>
              <w:jc w:val="center"/>
              <w:rPr>
                <w:rFonts w:cs="GHEA Grapalat"/>
                <w:b/>
                <w:lang w:val="en-GB"/>
              </w:rPr>
            </w:pPr>
            <w:proofErr w:type="spellStart"/>
            <w:r w:rsidRPr="0019749E">
              <w:rPr>
                <w:rFonts w:cs="GHEA Grapalat"/>
                <w:b/>
              </w:rPr>
              <w:t>Կատարված</w:t>
            </w:r>
            <w:proofErr w:type="spellEnd"/>
            <w:r w:rsidRPr="0019749E">
              <w:rPr>
                <w:rFonts w:cs="GHEA Grapalat"/>
                <w:b/>
              </w:rPr>
              <w:t xml:space="preserve"> </w:t>
            </w:r>
            <w:proofErr w:type="spellStart"/>
            <w:r w:rsidRPr="0019749E">
              <w:rPr>
                <w:rFonts w:cs="GHEA Grapalat"/>
                <w:b/>
              </w:rPr>
              <w:t>փոփոխությունը</w:t>
            </w:r>
            <w:proofErr w:type="spellEnd"/>
          </w:p>
        </w:tc>
      </w:tr>
      <w:tr w:rsidR="006A4D4A" w:rsidRPr="0019749E" w:rsidTr="0019749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4A" w:rsidRPr="0019749E" w:rsidRDefault="006A4D4A" w:rsidP="0019749E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cs="GHEA Grapalat"/>
                <w:b/>
                <w:bCs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B40" w:rsidRPr="0019749E" w:rsidRDefault="00077B40" w:rsidP="0019749E">
            <w:pPr>
              <w:jc w:val="center"/>
              <w:rPr>
                <w:lang w:val="hy-AM"/>
              </w:rPr>
            </w:pPr>
            <w:r w:rsidRPr="0019749E">
              <w:rPr>
                <w:lang w:val="hy-AM"/>
              </w:rPr>
              <w:t>Բնապահպանության և ընդերքի տեսչական մարմնի ղեկավար</w:t>
            </w:r>
          </w:p>
          <w:p w:rsidR="00F361D8" w:rsidRPr="0019749E" w:rsidRDefault="00077B40" w:rsidP="0019749E">
            <w:pPr>
              <w:jc w:val="center"/>
              <w:rPr>
                <w:lang w:val="hy-AM"/>
              </w:rPr>
            </w:pPr>
            <w:r w:rsidRPr="0019749E">
              <w:rPr>
                <w:lang w:val="hy-AM"/>
              </w:rPr>
              <w:t>14.03.2019թ.</w:t>
            </w:r>
          </w:p>
          <w:p w:rsidR="006A4D4A" w:rsidRPr="0019749E" w:rsidRDefault="00077B40" w:rsidP="0019749E">
            <w:pPr>
              <w:jc w:val="center"/>
              <w:rPr>
                <w:lang w:val="hy-AM"/>
              </w:rPr>
            </w:pPr>
            <w:r w:rsidRPr="0019749E">
              <w:t>N111</w:t>
            </w:r>
            <w:r w:rsidRPr="0019749E">
              <w:rPr>
                <w:rFonts w:eastAsia="MS Mincho" w:cs="MS Mincho"/>
                <w:lang w:val="hy-AM"/>
              </w:rPr>
              <w:t>.</w:t>
            </w:r>
            <w:r w:rsidR="00F361D8" w:rsidRPr="0019749E">
              <w:t>1/13.2/559</w:t>
            </w:r>
          </w:p>
        </w:tc>
        <w:tc>
          <w:tcPr>
            <w:tcW w:w="5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4A" w:rsidRPr="0019749E" w:rsidRDefault="00077B40" w:rsidP="0019749E">
            <w:pPr>
              <w:jc w:val="both"/>
              <w:rPr>
                <w:rFonts w:cs="GHEA Grapalat"/>
                <w:lang w:val="hy-AM"/>
              </w:rPr>
            </w:pPr>
            <w:r w:rsidRPr="0019749E">
              <w:rPr>
                <w:rFonts w:cs="GHEA Grapalat"/>
                <w:lang w:val="hy-AM"/>
              </w:rPr>
              <w:t>Կառավարության  որոշման նախագծի մեջ  կատարել հետևյալ լրացումներն ու փոփոխությունները՝</w:t>
            </w:r>
          </w:p>
          <w:p w:rsidR="00077B40" w:rsidRPr="0019749E" w:rsidRDefault="00077B40" w:rsidP="0019749E">
            <w:pPr>
              <w:pStyle w:val="ListParagraph"/>
              <w:numPr>
                <w:ilvl w:val="0"/>
                <w:numId w:val="5"/>
              </w:numPr>
              <w:ind w:left="28" w:firstLine="425"/>
              <w:jc w:val="both"/>
              <w:rPr>
                <w:rFonts w:cs="GHEA Grapalat"/>
                <w:lang w:val="hy-AM"/>
              </w:rPr>
            </w:pPr>
            <w:r w:rsidRPr="0019749E">
              <w:rPr>
                <w:rFonts w:cs="GHEA Grapalat"/>
                <w:lang w:val="hy-AM"/>
              </w:rPr>
              <w:t>5-րդ կետի բ) ենթակետում «տարվա» բառի փոխարեն գրել «որսաշրջանի» բառը, իսկ «համար» բառից հետո լրացնել «մինչև տվյալ տարվա օգոստոսի 1-ը» բառերը, իսկ «թույլատրելի» բառի</w:t>
            </w:r>
            <w:r w:rsidR="007155C7" w:rsidRPr="0019749E">
              <w:rPr>
                <w:rFonts w:cs="GHEA Grapalat"/>
                <w:lang w:val="hy-AM"/>
              </w:rPr>
              <w:t xml:space="preserve"> </w:t>
            </w:r>
            <w:r w:rsidRPr="0019749E">
              <w:rPr>
                <w:rFonts w:cs="GHEA Grapalat"/>
                <w:lang w:val="hy-AM"/>
              </w:rPr>
              <w:t>փոխարեն գրել «օգտագործման ենթակա» բառերը։</w:t>
            </w:r>
          </w:p>
          <w:p w:rsidR="00900BD9" w:rsidRPr="0019749E" w:rsidRDefault="00900BD9" w:rsidP="0019749E">
            <w:pPr>
              <w:jc w:val="both"/>
              <w:rPr>
                <w:rFonts w:cs="GHEA Grapalat"/>
                <w:lang w:val="hy-AM"/>
              </w:rPr>
            </w:pPr>
          </w:p>
          <w:p w:rsidR="00900BD9" w:rsidRPr="0019749E" w:rsidRDefault="00900BD9" w:rsidP="0019749E">
            <w:pPr>
              <w:jc w:val="both"/>
              <w:rPr>
                <w:rFonts w:cs="GHEA Grapalat"/>
                <w:lang w:val="hy-AM"/>
              </w:rPr>
            </w:pPr>
          </w:p>
          <w:p w:rsidR="00900BD9" w:rsidRPr="0019749E" w:rsidRDefault="00900BD9" w:rsidP="0019749E">
            <w:pPr>
              <w:jc w:val="both"/>
              <w:rPr>
                <w:rFonts w:cs="GHEA Grapalat"/>
                <w:lang w:val="hy-AM"/>
              </w:rPr>
            </w:pPr>
          </w:p>
          <w:p w:rsidR="00900BD9" w:rsidRPr="0019749E" w:rsidRDefault="00900BD9" w:rsidP="0019749E">
            <w:pPr>
              <w:jc w:val="both"/>
              <w:rPr>
                <w:rFonts w:cs="GHEA Grapalat"/>
                <w:lang w:val="hy-AM"/>
              </w:rPr>
            </w:pPr>
          </w:p>
          <w:p w:rsidR="00900BD9" w:rsidRPr="0019749E" w:rsidRDefault="00900BD9" w:rsidP="0019749E">
            <w:pPr>
              <w:jc w:val="both"/>
              <w:rPr>
                <w:rFonts w:cs="GHEA Grapalat"/>
                <w:lang w:val="hy-AM"/>
              </w:rPr>
            </w:pPr>
          </w:p>
          <w:p w:rsidR="00900BD9" w:rsidRPr="0019749E" w:rsidRDefault="00900BD9" w:rsidP="0019749E">
            <w:pPr>
              <w:jc w:val="both"/>
              <w:rPr>
                <w:rFonts w:cs="GHEA Grapalat"/>
                <w:lang w:val="hy-AM"/>
              </w:rPr>
            </w:pPr>
          </w:p>
          <w:p w:rsidR="00900BD9" w:rsidRPr="0019749E" w:rsidRDefault="00900BD9" w:rsidP="0019749E">
            <w:pPr>
              <w:jc w:val="both"/>
              <w:rPr>
                <w:rFonts w:cs="GHEA Grapalat"/>
                <w:lang w:val="hy-AM"/>
              </w:rPr>
            </w:pPr>
          </w:p>
          <w:p w:rsidR="00900BD9" w:rsidRPr="0019749E" w:rsidRDefault="00900BD9" w:rsidP="0019749E">
            <w:pPr>
              <w:jc w:val="both"/>
              <w:rPr>
                <w:rFonts w:cs="GHEA Grapalat"/>
                <w:lang w:val="hy-AM"/>
              </w:rPr>
            </w:pPr>
          </w:p>
          <w:p w:rsidR="00900BD9" w:rsidRPr="0019749E" w:rsidRDefault="00900BD9" w:rsidP="0019749E">
            <w:pPr>
              <w:jc w:val="both"/>
              <w:rPr>
                <w:rFonts w:cs="GHEA Grapalat"/>
                <w:lang w:val="hy-AM"/>
              </w:rPr>
            </w:pPr>
          </w:p>
          <w:p w:rsidR="00900BD9" w:rsidRPr="0019749E" w:rsidRDefault="00900BD9" w:rsidP="0019749E">
            <w:pPr>
              <w:jc w:val="both"/>
              <w:rPr>
                <w:rFonts w:cs="GHEA Grapalat"/>
                <w:lang w:val="hy-AM"/>
              </w:rPr>
            </w:pPr>
          </w:p>
          <w:p w:rsidR="00900BD9" w:rsidRPr="0019749E" w:rsidRDefault="00900BD9" w:rsidP="0019749E">
            <w:pPr>
              <w:jc w:val="both"/>
              <w:rPr>
                <w:rFonts w:cs="GHEA Grapalat"/>
                <w:lang w:val="hy-AM"/>
              </w:rPr>
            </w:pPr>
          </w:p>
          <w:p w:rsidR="00900BD9" w:rsidRPr="0019749E" w:rsidRDefault="00900BD9" w:rsidP="0019749E">
            <w:pPr>
              <w:jc w:val="both"/>
              <w:rPr>
                <w:rFonts w:cs="GHEA Grapalat"/>
                <w:lang w:val="hy-AM"/>
              </w:rPr>
            </w:pPr>
          </w:p>
          <w:p w:rsidR="00900BD9" w:rsidRPr="0019749E" w:rsidRDefault="00900BD9" w:rsidP="0019749E">
            <w:pPr>
              <w:jc w:val="both"/>
              <w:rPr>
                <w:rFonts w:cs="GHEA Grapalat"/>
                <w:lang w:val="hy-AM"/>
              </w:rPr>
            </w:pPr>
          </w:p>
          <w:p w:rsidR="00607452" w:rsidRPr="0019749E" w:rsidRDefault="00607452" w:rsidP="0019749E">
            <w:pPr>
              <w:jc w:val="both"/>
              <w:rPr>
                <w:rFonts w:cs="GHEA Grapalat"/>
                <w:lang w:val="hy-AM"/>
              </w:rPr>
            </w:pPr>
          </w:p>
          <w:p w:rsidR="00607452" w:rsidRPr="0019749E" w:rsidRDefault="00607452" w:rsidP="0019749E">
            <w:pPr>
              <w:jc w:val="both"/>
              <w:rPr>
                <w:rFonts w:cs="GHEA Grapalat"/>
                <w:lang w:val="hy-AM"/>
              </w:rPr>
            </w:pPr>
          </w:p>
          <w:p w:rsidR="00607452" w:rsidRPr="0019749E" w:rsidRDefault="00607452" w:rsidP="0019749E">
            <w:pPr>
              <w:jc w:val="both"/>
              <w:rPr>
                <w:rFonts w:cs="GHEA Grapalat"/>
                <w:lang w:val="hy-AM"/>
              </w:rPr>
            </w:pPr>
          </w:p>
          <w:p w:rsidR="00607452" w:rsidRPr="0019749E" w:rsidRDefault="00607452" w:rsidP="0019749E">
            <w:pPr>
              <w:jc w:val="both"/>
              <w:rPr>
                <w:rFonts w:cs="GHEA Grapalat"/>
                <w:lang w:val="hy-AM"/>
              </w:rPr>
            </w:pPr>
          </w:p>
          <w:p w:rsidR="00607452" w:rsidRPr="0019749E" w:rsidRDefault="00607452" w:rsidP="0019749E">
            <w:pPr>
              <w:jc w:val="both"/>
              <w:rPr>
                <w:rFonts w:cs="GHEA Grapalat"/>
                <w:lang w:val="hy-AM"/>
              </w:rPr>
            </w:pPr>
          </w:p>
          <w:p w:rsidR="00607452" w:rsidRPr="0019749E" w:rsidRDefault="00607452" w:rsidP="0019749E">
            <w:pPr>
              <w:jc w:val="both"/>
              <w:rPr>
                <w:rFonts w:cs="GHEA Grapalat"/>
                <w:lang w:val="hy-AM"/>
              </w:rPr>
            </w:pPr>
          </w:p>
          <w:p w:rsidR="00607452" w:rsidRPr="0019749E" w:rsidRDefault="00607452" w:rsidP="0019749E">
            <w:pPr>
              <w:jc w:val="both"/>
              <w:rPr>
                <w:rFonts w:cs="GHEA Grapalat"/>
                <w:lang w:val="hy-AM"/>
              </w:rPr>
            </w:pPr>
          </w:p>
          <w:p w:rsidR="00804F3D" w:rsidRPr="0019749E" w:rsidRDefault="00804F3D" w:rsidP="0019749E">
            <w:pPr>
              <w:pStyle w:val="ListParagraph"/>
              <w:ind w:left="453"/>
              <w:jc w:val="both"/>
              <w:rPr>
                <w:rFonts w:cs="GHEA Grapalat"/>
                <w:lang w:val="hy-AM"/>
              </w:rPr>
            </w:pPr>
          </w:p>
          <w:p w:rsidR="00804F3D" w:rsidRPr="0019749E" w:rsidRDefault="00804F3D" w:rsidP="0019749E">
            <w:pPr>
              <w:pStyle w:val="ListParagraph"/>
              <w:ind w:left="453"/>
              <w:jc w:val="both"/>
              <w:rPr>
                <w:rFonts w:cs="GHEA Grapalat"/>
                <w:lang w:val="hy-AM"/>
              </w:rPr>
            </w:pPr>
          </w:p>
          <w:p w:rsidR="00804F3D" w:rsidRPr="0019749E" w:rsidRDefault="00804F3D" w:rsidP="0019749E">
            <w:pPr>
              <w:pStyle w:val="ListParagraph"/>
              <w:ind w:left="453"/>
              <w:jc w:val="both"/>
              <w:rPr>
                <w:rFonts w:cs="GHEA Grapalat"/>
                <w:lang w:val="hy-AM"/>
              </w:rPr>
            </w:pPr>
          </w:p>
          <w:p w:rsidR="00900BD9" w:rsidRPr="0019749E" w:rsidRDefault="00900BD9" w:rsidP="0019749E">
            <w:pPr>
              <w:pStyle w:val="ListParagraph"/>
              <w:numPr>
                <w:ilvl w:val="0"/>
                <w:numId w:val="5"/>
              </w:numPr>
              <w:ind w:left="28" w:firstLine="425"/>
              <w:jc w:val="both"/>
              <w:rPr>
                <w:rFonts w:cs="GHEA Grapalat"/>
                <w:lang w:val="hy-AM"/>
              </w:rPr>
            </w:pPr>
            <w:r w:rsidRPr="0019749E">
              <w:rPr>
                <w:rFonts w:cs="GHEA Grapalat"/>
                <w:lang w:val="hy-AM"/>
              </w:rPr>
              <w:t>գ) ենթակետում «բնակության վայրը» բառերի փոխարեն գրել «անձնագրի տվյալները» բառերը,</w:t>
            </w:r>
          </w:p>
          <w:p w:rsidR="00804F3D" w:rsidRPr="0019749E" w:rsidRDefault="00804F3D" w:rsidP="0019749E">
            <w:pPr>
              <w:pStyle w:val="ListParagraph"/>
              <w:ind w:left="453"/>
              <w:jc w:val="both"/>
              <w:rPr>
                <w:rFonts w:cs="GHEA Grapalat"/>
                <w:lang w:val="hy-AM"/>
              </w:rPr>
            </w:pPr>
          </w:p>
          <w:p w:rsidR="00900BD9" w:rsidRPr="0019749E" w:rsidRDefault="00900BD9" w:rsidP="0019749E">
            <w:pPr>
              <w:pStyle w:val="ListParagraph"/>
              <w:numPr>
                <w:ilvl w:val="0"/>
                <w:numId w:val="5"/>
              </w:numPr>
              <w:ind w:left="28" w:firstLine="425"/>
              <w:jc w:val="both"/>
              <w:rPr>
                <w:rFonts w:cs="GHEA Grapalat"/>
                <w:lang w:val="hy-AM"/>
              </w:rPr>
            </w:pPr>
            <w:r w:rsidRPr="0019749E">
              <w:rPr>
                <w:rFonts w:cs="GHEA Grapalat"/>
                <w:lang w:val="hy-AM"/>
              </w:rPr>
              <w:t>թ)</w:t>
            </w:r>
            <w:r w:rsidR="001F0F76" w:rsidRPr="0019749E">
              <w:rPr>
                <w:rFonts w:cs="GHEA Grapalat"/>
                <w:lang w:val="hy-AM"/>
              </w:rPr>
              <w:t xml:space="preserve"> ենթակետում ավելացնել հայտի մերժման ևս մեկ հանգամանք հետևյալ բովանդակությամբ «ԲԸՏՄ կողմից ստացվել է հաղորդում թույլ տրված բնապահպանական խախտումների հետևանքով որսի իրավունքից զրկած լինելու վերաբերյալ»,</w:t>
            </w:r>
          </w:p>
          <w:p w:rsidR="00607452" w:rsidRPr="0019749E" w:rsidRDefault="00607452" w:rsidP="0019749E">
            <w:pPr>
              <w:pStyle w:val="ListParagraph"/>
              <w:ind w:left="453"/>
              <w:jc w:val="both"/>
              <w:rPr>
                <w:rFonts w:cs="GHEA Grapalat"/>
                <w:lang w:val="hy-AM"/>
              </w:rPr>
            </w:pPr>
          </w:p>
          <w:p w:rsidR="0082154A" w:rsidRPr="0019749E" w:rsidRDefault="001F0F76" w:rsidP="0019749E">
            <w:pPr>
              <w:pStyle w:val="ListParagraph"/>
              <w:numPr>
                <w:ilvl w:val="0"/>
                <w:numId w:val="5"/>
              </w:numPr>
              <w:ind w:left="28" w:firstLine="425"/>
              <w:jc w:val="both"/>
              <w:rPr>
                <w:rFonts w:cs="GHEA Grapalat"/>
                <w:lang w:val="hy-AM"/>
              </w:rPr>
            </w:pPr>
            <w:r w:rsidRPr="0019749E">
              <w:rPr>
                <w:rFonts w:cs="GHEA Grapalat"/>
                <w:lang w:val="hy-AM"/>
              </w:rPr>
              <w:t xml:space="preserve">ժ) ենթակետում 12.1 կետի նոր խմբագրության մեջ ավելացնել դ) </w:t>
            </w:r>
            <w:r w:rsidR="003D7AF1" w:rsidRPr="0019749E">
              <w:rPr>
                <w:rFonts w:cs="GHEA Grapalat"/>
                <w:lang w:val="hy-AM"/>
              </w:rPr>
              <w:t>ենթակետ,</w:t>
            </w:r>
          </w:p>
          <w:p w:rsidR="0082154A" w:rsidRPr="0019749E" w:rsidRDefault="0082154A" w:rsidP="0019749E">
            <w:pPr>
              <w:pStyle w:val="ListParagraph"/>
              <w:rPr>
                <w:rFonts w:cs="GHEA Grapalat"/>
                <w:lang w:val="hy-AM"/>
              </w:rPr>
            </w:pPr>
          </w:p>
          <w:p w:rsidR="0082154A" w:rsidRPr="0019749E" w:rsidRDefault="0082154A" w:rsidP="0019749E">
            <w:pPr>
              <w:pStyle w:val="ListParagraph"/>
              <w:rPr>
                <w:rFonts w:cs="GHEA Grapalat"/>
                <w:lang w:val="hy-AM"/>
              </w:rPr>
            </w:pPr>
          </w:p>
          <w:p w:rsidR="0082154A" w:rsidRPr="0019749E" w:rsidRDefault="0082154A" w:rsidP="0019749E">
            <w:pPr>
              <w:pStyle w:val="ListParagraph"/>
              <w:rPr>
                <w:rFonts w:cs="GHEA Grapalat"/>
                <w:lang w:val="hy-AM"/>
              </w:rPr>
            </w:pPr>
          </w:p>
          <w:p w:rsidR="0082154A" w:rsidRPr="0019749E" w:rsidRDefault="0082154A" w:rsidP="0019749E">
            <w:pPr>
              <w:pStyle w:val="ListParagraph"/>
              <w:rPr>
                <w:rFonts w:cs="GHEA Grapalat"/>
                <w:lang w:val="hy-AM"/>
              </w:rPr>
            </w:pPr>
          </w:p>
          <w:p w:rsidR="0082154A" w:rsidRPr="0019749E" w:rsidRDefault="0082154A" w:rsidP="0019749E">
            <w:pPr>
              <w:pStyle w:val="ListParagraph"/>
              <w:rPr>
                <w:rFonts w:cs="GHEA Grapalat"/>
                <w:lang w:val="hy-AM"/>
              </w:rPr>
            </w:pPr>
          </w:p>
          <w:p w:rsidR="0082154A" w:rsidRPr="0019749E" w:rsidRDefault="0082154A" w:rsidP="0019749E">
            <w:pPr>
              <w:pStyle w:val="ListParagraph"/>
              <w:rPr>
                <w:rFonts w:cs="GHEA Grapalat"/>
                <w:lang w:val="hy-AM"/>
              </w:rPr>
            </w:pPr>
          </w:p>
          <w:p w:rsidR="0082154A" w:rsidRPr="0019749E" w:rsidRDefault="0082154A" w:rsidP="0019749E">
            <w:pPr>
              <w:pStyle w:val="ListParagraph"/>
              <w:rPr>
                <w:rFonts w:cs="GHEA Grapalat"/>
                <w:lang w:val="hy-AM"/>
              </w:rPr>
            </w:pPr>
          </w:p>
          <w:p w:rsidR="0082154A" w:rsidRPr="0019749E" w:rsidRDefault="0082154A" w:rsidP="0019749E">
            <w:pPr>
              <w:pStyle w:val="ListParagraph"/>
              <w:rPr>
                <w:rFonts w:cs="GHEA Grapalat"/>
                <w:lang w:val="hy-AM"/>
              </w:rPr>
            </w:pPr>
          </w:p>
          <w:p w:rsidR="0082154A" w:rsidRPr="0019749E" w:rsidRDefault="0082154A" w:rsidP="0019749E">
            <w:pPr>
              <w:pStyle w:val="ListParagraph"/>
              <w:rPr>
                <w:rFonts w:cs="GHEA Grapalat"/>
                <w:lang w:val="hy-AM"/>
              </w:rPr>
            </w:pPr>
          </w:p>
          <w:p w:rsidR="0082154A" w:rsidRPr="0019749E" w:rsidRDefault="0082154A" w:rsidP="0019749E">
            <w:pPr>
              <w:pStyle w:val="ListParagraph"/>
              <w:rPr>
                <w:rFonts w:cs="GHEA Grapalat"/>
                <w:lang w:val="hy-AM"/>
              </w:rPr>
            </w:pPr>
          </w:p>
          <w:p w:rsidR="0082154A" w:rsidRPr="0019749E" w:rsidRDefault="0082154A" w:rsidP="0019749E">
            <w:pPr>
              <w:pStyle w:val="ListParagraph"/>
              <w:rPr>
                <w:rFonts w:cs="GHEA Grapalat"/>
                <w:lang w:val="hy-AM"/>
              </w:rPr>
            </w:pPr>
          </w:p>
          <w:p w:rsidR="0082154A" w:rsidRPr="0019749E" w:rsidRDefault="0082154A" w:rsidP="0019749E">
            <w:pPr>
              <w:pStyle w:val="ListParagraph"/>
              <w:rPr>
                <w:rFonts w:cs="GHEA Grapalat"/>
                <w:lang w:val="hy-AM"/>
              </w:rPr>
            </w:pPr>
          </w:p>
          <w:p w:rsidR="00896D6E" w:rsidRPr="0019749E" w:rsidRDefault="00896D6E" w:rsidP="0019749E">
            <w:pPr>
              <w:pStyle w:val="ListParagraph"/>
              <w:rPr>
                <w:rFonts w:cs="GHEA Grapalat"/>
                <w:lang w:val="hy-AM"/>
              </w:rPr>
            </w:pPr>
          </w:p>
          <w:p w:rsidR="00607452" w:rsidRPr="0019749E" w:rsidRDefault="00607452" w:rsidP="0019749E">
            <w:pPr>
              <w:pStyle w:val="ListParagraph"/>
              <w:numPr>
                <w:ilvl w:val="0"/>
                <w:numId w:val="5"/>
              </w:numPr>
              <w:ind w:left="28" w:firstLine="425"/>
              <w:jc w:val="both"/>
              <w:rPr>
                <w:rFonts w:cs="GHEA Grapalat"/>
                <w:lang w:val="hy-AM"/>
              </w:rPr>
            </w:pPr>
            <w:r w:rsidRPr="0019749E">
              <w:rPr>
                <w:rFonts w:cs="GHEA Grapalat"/>
                <w:lang w:val="hy-AM"/>
              </w:rPr>
              <w:t>ժա) ենթակետում «բնակության վայրը» բառերի փոխարեն գրել «անձնագրի տվյալները» բառերը, իսկ «հիմքերը» բառից հետո ավելացնել «այն համաձայնեցնելով ԲԸՏՄ-ի հետ» բառերը, որպեսզի հնարավոր լինի վերահսկողություն իրականացնել։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4A" w:rsidRPr="0019749E" w:rsidRDefault="006A4D4A" w:rsidP="0019749E">
            <w:pPr>
              <w:pStyle w:val="ListParagraph"/>
              <w:rPr>
                <w:rFonts w:cs="GHEA Grapalat"/>
                <w:lang w:val="hy-AM"/>
              </w:rPr>
            </w:pPr>
          </w:p>
          <w:p w:rsidR="007155C7" w:rsidRPr="0019749E" w:rsidRDefault="007155C7" w:rsidP="0019749E">
            <w:pPr>
              <w:pStyle w:val="ListParagraph"/>
              <w:rPr>
                <w:rFonts w:cs="GHEA Grapalat"/>
                <w:lang w:val="hy-AM"/>
              </w:rPr>
            </w:pPr>
          </w:p>
          <w:p w:rsidR="007155C7" w:rsidRPr="0019749E" w:rsidRDefault="007155C7" w:rsidP="0019749E">
            <w:pPr>
              <w:pStyle w:val="ListParagraph"/>
              <w:rPr>
                <w:rFonts w:cs="GHEA Grapalat"/>
                <w:lang w:val="hy-AM"/>
              </w:rPr>
            </w:pPr>
          </w:p>
          <w:p w:rsidR="007155C7" w:rsidRPr="0019749E" w:rsidRDefault="00804F3D" w:rsidP="0019749E">
            <w:pPr>
              <w:pStyle w:val="ListParagraph"/>
              <w:ind w:left="0"/>
              <w:rPr>
                <w:rFonts w:cs="GHEA Grapalat"/>
                <w:lang w:val="hy-AM"/>
              </w:rPr>
            </w:pPr>
            <w:r w:rsidRPr="0019749E">
              <w:rPr>
                <w:rFonts w:cs="GHEA Grapalat"/>
                <w:lang w:val="hy-AM"/>
              </w:rPr>
              <w:t>Ը</w:t>
            </w:r>
            <w:r w:rsidR="007155C7" w:rsidRPr="0019749E">
              <w:rPr>
                <w:rFonts w:cs="GHEA Grapalat"/>
                <w:lang w:val="hy-AM"/>
              </w:rPr>
              <w:t xml:space="preserve">նդունվել </w:t>
            </w:r>
            <w:r w:rsidRPr="0019749E">
              <w:rPr>
                <w:rFonts w:cs="GHEA Grapalat"/>
                <w:lang w:val="hy-AM"/>
              </w:rPr>
              <w:t>է մասնակիորեն</w:t>
            </w:r>
          </w:p>
          <w:p w:rsidR="00900BD9" w:rsidRPr="0019749E" w:rsidRDefault="00900BD9" w:rsidP="0019749E">
            <w:pPr>
              <w:pStyle w:val="ListParagraph"/>
              <w:ind w:left="0"/>
              <w:rPr>
                <w:rFonts w:cs="GHEA Grapalat"/>
                <w:lang w:val="hy-AM"/>
              </w:rPr>
            </w:pPr>
          </w:p>
          <w:p w:rsidR="00900BD9" w:rsidRPr="0019749E" w:rsidRDefault="00900BD9" w:rsidP="0019749E">
            <w:pPr>
              <w:pStyle w:val="ListParagraph"/>
              <w:ind w:left="0"/>
              <w:rPr>
                <w:rFonts w:cs="GHEA Grapalat"/>
                <w:lang w:val="hy-AM"/>
              </w:rPr>
            </w:pPr>
          </w:p>
          <w:p w:rsidR="00900BD9" w:rsidRPr="0019749E" w:rsidRDefault="00900BD9" w:rsidP="0019749E">
            <w:pPr>
              <w:pStyle w:val="ListParagraph"/>
              <w:ind w:left="0"/>
              <w:rPr>
                <w:rFonts w:cs="GHEA Grapalat"/>
                <w:lang w:val="hy-AM"/>
              </w:rPr>
            </w:pPr>
          </w:p>
          <w:p w:rsidR="00900BD9" w:rsidRPr="0019749E" w:rsidRDefault="00900BD9" w:rsidP="0019749E">
            <w:pPr>
              <w:pStyle w:val="ListParagraph"/>
              <w:ind w:left="0"/>
              <w:rPr>
                <w:rFonts w:cs="GHEA Grapalat"/>
                <w:lang w:val="hy-AM"/>
              </w:rPr>
            </w:pPr>
          </w:p>
          <w:p w:rsidR="00900BD9" w:rsidRPr="0019749E" w:rsidRDefault="00900BD9" w:rsidP="0019749E">
            <w:pPr>
              <w:pStyle w:val="ListParagraph"/>
              <w:ind w:left="0"/>
              <w:rPr>
                <w:rFonts w:cs="GHEA Grapalat"/>
                <w:lang w:val="hy-AM"/>
              </w:rPr>
            </w:pPr>
          </w:p>
          <w:p w:rsidR="00900BD9" w:rsidRPr="0019749E" w:rsidRDefault="00900BD9" w:rsidP="0019749E">
            <w:pPr>
              <w:pStyle w:val="ListParagraph"/>
              <w:ind w:left="0"/>
              <w:rPr>
                <w:rFonts w:cs="GHEA Grapalat"/>
                <w:lang w:val="hy-AM"/>
              </w:rPr>
            </w:pPr>
          </w:p>
          <w:p w:rsidR="00900BD9" w:rsidRPr="0019749E" w:rsidRDefault="00900BD9" w:rsidP="0019749E">
            <w:pPr>
              <w:pStyle w:val="ListParagraph"/>
              <w:ind w:left="0"/>
              <w:rPr>
                <w:rFonts w:cs="GHEA Grapalat"/>
                <w:lang w:val="hy-AM"/>
              </w:rPr>
            </w:pPr>
          </w:p>
          <w:p w:rsidR="00900BD9" w:rsidRPr="0019749E" w:rsidRDefault="00900BD9" w:rsidP="0019749E">
            <w:pPr>
              <w:pStyle w:val="ListParagraph"/>
              <w:ind w:left="0"/>
              <w:rPr>
                <w:rFonts w:cs="GHEA Grapalat"/>
                <w:lang w:val="hy-AM"/>
              </w:rPr>
            </w:pPr>
          </w:p>
          <w:p w:rsidR="00900BD9" w:rsidRPr="0019749E" w:rsidRDefault="00900BD9" w:rsidP="0019749E">
            <w:pPr>
              <w:pStyle w:val="ListParagraph"/>
              <w:ind w:left="0"/>
              <w:rPr>
                <w:rFonts w:cs="GHEA Grapalat"/>
                <w:lang w:val="hy-AM"/>
              </w:rPr>
            </w:pPr>
          </w:p>
          <w:p w:rsidR="00900BD9" w:rsidRPr="0019749E" w:rsidRDefault="00900BD9" w:rsidP="0019749E">
            <w:pPr>
              <w:pStyle w:val="ListParagraph"/>
              <w:ind w:left="0"/>
              <w:rPr>
                <w:rFonts w:cs="GHEA Grapalat"/>
                <w:lang w:val="hy-AM"/>
              </w:rPr>
            </w:pPr>
          </w:p>
          <w:p w:rsidR="00900BD9" w:rsidRPr="0019749E" w:rsidRDefault="00900BD9" w:rsidP="0019749E">
            <w:pPr>
              <w:pStyle w:val="ListParagraph"/>
              <w:ind w:left="0"/>
              <w:rPr>
                <w:rFonts w:cs="GHEA Grapalat"/>
                <w:lang w:val="hy-AM"/>
              </w:rPr>
            </w:pPr>
          </w:p>
          <w:p w:rsidR="00900BD9" w:rsidRPr="0019749E" w:rsidRDefault="00900BD9" w:rsidP="0019749E">
            <w:pPr>
              <w:pStyle w:val="ListParagraph"/>
              <w:ind w:left="0"/>
              <w:rPr>
                <w:rFonts w:cs="GHEA Grapalat"/>
                <w:lang w:val="hy-AM"/>
              </w:rPr>
            </w:pPr>
          </w:p>
          <w:p w:rsidR="00900BD9" w:rsidRPr="0019749E" w:rsidRDefault="00900BD9" w:rsidP="0019749E">
            <w:pPr>
              <w:pStyle w:val="ListParagraph"/>
              <w:ind w:left="0"/>
              <w:rPr>
                <w:rFonts w:cs="GHEA Grapalat"/>
                <w:lang w:val="hy-AM"/>
              </w:rPr>
            </w:pPr>
          </w:p>
          <w:p w:rsidR="00900BD9" w:rsidRPr="0019749E" w:rsidRDefault="00900BD9" w:rsidP="0019749E">
            <w:pPr>
              <w:pStyle w:val="ListParagraph"/>
              <w:ind w:left="0"/>
              <w:rPr>
                <w:rFonts w:cs="GHEA Grapalat"/>
                <w:lang w:val="hy-AM"/>
              </w:rPr>
            </w:pPr>
          </w:p>
          <w:p w:rsidR="00900BD9" w:rsidRPr="0019749E" w:rsidRDefault="00900BD9" w:rsidP="0019749E">
            <w:pPr>
              <w:pStyle w:val="ListParagraph"/>
              <w:ind w:left="0"/>
              <w:rPr>
                <w:rFonts w:cs="GHEA Grapalat"/>
                <w:lang w:val="hy-AM"/>
              </w:rPr>
            </w:pPr>
          </w:p>
          <w:p w:rsidR="00900BD9" w:rsidRPr="0019749E" w:rsidRDefault="00900BD9" w:rsidP="0019749E">
            <w:pPr>
              <w:pStyle w:val="ListParagraph"/>
              <w:ind w:left="0"/>
              <w:rPr>
                <w:rFonts w:cs="GHEA Grapalat"/>
                <w:lang w:val="hy-AM"/>
              </w:rPr>
            </w:pPr>
          </w:p>
          <w:p w:rsidR="00900BD9" w:rsidRPr="0019749E" w:rsidRDefault="00900BD9" w:rsidP="0019749E">
            <w:pPr>
              <w:pStyle w:val="ListParagraph"/>
              <w:ind w:left="0"/>
              <w:rPr>
                <w:rFonts w:cs="GHEA Grapalat"/>
                <w:lang w:val="hy-AM"/>
              </w:rPr>
            </w:pPr>
          </w:p>
          <w:p w:rsidR="00900BD9" w:rsidRPr="0019749E" w:rsidRDefault="00900BD9" w:rsidP="0019749E">
            <w:pPr>
              <w:pStyle w:val="ListParagraph"/>
              <w:ind w:left="0"/>
              <w:rPr>
                <w:rFonts w:cs="GHEA Grapalat"/>
                <w:lang w:val="hy-AM"/>
              </w:rPr>
            </w:pPr>
          </w:p>
          <w:p w:rsidR="00900BD9" w:rsidRPr="0019749E" w:rsidRDefault="00900BD9" w:rsidP="0019749E">
            <w:pPr>
              <w:pStyle w:val="ListParagraph"/>
              <w:ind w:left="0"/>
              <w:rPr>
                <w:rFonts w:cs="GHEA Grapalat"/>
                <w:lang w:val="hy-AM"/>
              </w:rPr>
            </w:pPr>
          </w:p>
          <w:p w:rsidR="00900BD9" w:rsidRPr="0019749E" w:rsidRDefault="00900BD9" w:rsidP="0019749E">
            <w:pPr>
              <w:pStyle w:val="ListParagraph"/>
              <w:ind w:left="0"/>
              <w:rPr>
                <w:rFonts w:cs="GHEA Grapalat"/>
                <w:lang w:val="hy-AM"/>
              </w:rPr>
            </w:pPr>
          </w:p>
          <w:p w:rsidR="00607452" w:rsidRPr="0019749E" w:rsidRDefault="00607452" w:rsidP="0019749E">
            <w:pPr>
              <w:pStyle w:val="ListParagraph"/>
              <w:ind w:left="0"/>
              <w:rPr>
                <w:rFonts w:cs="GHEA Grapalat"/>
                <w:lang w:val="hy-AM"/>
              </w:rPr>
            </w:pPr>
          </w:p>
          <w:p w:rsidR="00607452" w:rsidRPr="0019749E" w:rsidRDefault="00607452" w:rsidP="0019749E">
            <w:pPr>
              <w:pStyle w:val="ListParagraph"/>
              <w:ind w:left="0"/>
              <w:rPr>
                <w:rFonts w:cs="GHEA Grapalat"/>
                <w:lang w:val="hy-AM"/>
              </w:rPr>
            </w:pPr>
          </w:p>
          <w:p w:rsidR="00607452" w:rsidRPr="0019749E" w:rsidRDefault="00607452" w:rsidP="0019749E">
            <w:pPr>
              <w:pStyle w:val="ListParagraph"/>
              <w:ind w:left="0"/>
              <w:rPr>
                <w:rFonts w:cs="GHEA Grapalat"/>
                <w:lang w:val="hy-AM"/>
              </w:rPr>
            </w:pPr>
          </w:p>
          <w:p w:rsidR="00F361D8" w:rsidRPr="0019749E" w:rsidRDefault="00F361D8" w:rsidP="0019749E">
            <w:pPr>
              <w:pStyle w:val="ListParagraph"/>
              <w:ind w:left="0"/>
              <w:rPr>
                <w:rFonts w:cs="GHEA Grapalat"/>
                <w:lang w:val="hy-AM"/>
              </w:rPr>
            </w:pPr>
          </w:p>
          <w:p w:rsidR="00607452" w:rsidRPr="0019749E" w:rsidRDefault="00607452" w:rsidP="0019749E">
            <w:pPr>
              <w:pStyle w:val="ListParagraph"/>
              <w:ind w:left="0"/>
              <w:rPr>
                <w:rFonts w:cs="GHEA Grapalat"/>
                <w:lang w:val="hy-AM"/>
              </w:rPr>
            </w:pPr>
          </w:p>
          <w:p w:rsidR="00896D6E" w:rsidRPr="0019749E" w:rsidRDefault="00896D6E" w:rsidP="0019749E">
            <w:pPr>
              <w:pStyle w:val="ListParagraph"/>
              <w:ind w:left="0"/>
              <w:rPr>
                <w:rFonts w:cs="GHEA Grapalat"/>
                <w:lang w:val="hy-AM"/>
              </w:rPr>
            </w:pPr>
          </w:p>
          <w:p w:rsidR="00607452" w:rsidRPr="0019749E" w:rsidRDefault="00607452" w:rsidP="0019749E">
            <w:pPr>
              <w:pStyle w:val="ListParagraph"/>
              <w:ind w:left="0"/>
              <w:rPr>
                <w:rFonts w:cs="GHEA Grapalat"/>
                <w:lang w:val="hy-AM"/>
              </w:rPr>
            </w:pPr>
          </w:p>
          <w:p w:rsidR="00900BD9" w:rsidRPr="0019749E" w:rsidRDefault="00804F3D" w:rsidP="0019749E">
            <w:pPr>
              <w:pStyle w:val="ListParagraph"/>
              <w:ind w:left="0"/>
              <w:rPr>
                <w:rFonts w:cs="GHEA Grapalat"/>
                <w:lang w:val="hy-AM"/>
              </w:rPr>
            </w:pPr>
            <w:r w:rsidRPr="0019749E">
              <w:rPr>
                <w:rFonts w:cs="GHEA Grapalat"/>
                <w:lang w:val="hy-AM"/>
              </w:rPr>
              <w:t>Ընդունվել է</w:t>
            </w:r>
          </w:p>
          <w:p w:rsidR="001F0F76" w:rsidRPr="0019749E" w:rsidRDefault="001F0F76" w:rsidP="0019749E">
            <w:pPr>
              <w:pStyle w:val="ListParagraph"/>
              <w:ind w:left="0"/>
              <w:rPr>
                <w:rFonts w:cs="GHEA Grapalat"/>
                <w:lang w:val="hy-AM"/>
              </w:rPr>
            </w:pPr>
          </w:p>
          <w:p w:rsidR="001F0F76" w:rsidRPr="0019749E" w:rsidRDefault="001F0F76" w:rsidP="0019749E">
            <w:pPr>
              <w:pStyle w:val="ListParagraph"/>
              <w:ind w:left="0"/>
              <w:rPr>
                <w:rFonts w:cs="GHEA Grapalat"/>
                <w:lang w:val="hy-AM"/>
              </w:rPr>
            </w:pPr>
          </w:p>
          <w:p w:rsidR="00896D6E" w:rsidRPr="0019749E" w:rsidRDefault="00896D6E" w:rsidP="0019749E">
            <w:pPr>
              <w:pStyle w:val="ListParagraph"/>
              <w:ind w:left="0"/>
              <w:rPr>
                <w:rFonts w:cs="GHEA Grapalat"/>
                <w:lang w:val="hy-AM"/>
              </w:rPr>
            </w:pPr>
          </w:p>
          <w:p w:rsidR="001F0F76" w:rsidRPr="0019749E" w:rsidRDefault="001F0F76" w:rsidP="0019749E">
            <w:pPr>
              <w:pStyle w:val="ListParagraph"/>
              <w:ind w:left="0"/>
              <w:rPr>
                <w:rFonts w:cs="GHEA Grapalat"/>
                <w:lang w:val="hy-AM"/>
              </w:rPr>
            </w:pPr>
            <w:r w:rsidRPr="0019749E">
              <w:rPr>
                <w:rFonts w:cs="GHEA Grapalat"/>
                <w:lang w:val="hy-AM"/>
              </w:rPr>
              <w:t>Ընդունվել է</w:t>
            </w:r>
          </w:p>
          <w:p w:rsidR="003D7AF1" w:rsidRPr="0019749E" w:rsidRDefault="003D7AF1" w:rsidP="0019749E">
            <w:pPr>
              <w:pStyle w:val="ListParagraph"/>
              <w:ind w:left="0"/>
              <w:rPr>
                <w:rFonts w:cs="GHEA Grapalat"/>
                <w:lang w:val="hy-AM"/>
              </w:rPr>
            </w:pPr>
          </w:p>
          <w:p w:rsidR="003D7AF1" w:rsidRPr="0019749E" w:rsidRDefault="003D7AF1" w:rsidP="0019749E">
            <w:pPr>
              <w:pStyle w:val="ListParagraph"/>
              <w:ind w:left="0"/>
              <w:rPr>
                <w:rFonts w:cs="GHEA Grapalat"/>
                <w:lang w:val="hy-AM"/>
              </w:rPr>
            </w:pPr>
          </w:p>
          <w:p w:rsidR="003D7AF1" w:rsidRPr="0019749E" w:rsidRDefault="003D7AF1" w:rsidP="0019749E">
            <w:pPr>
              <w:pStyle w:val="ListParagraph"/>
              <w:ind w:left="0"/>
              <w:rPr>
                <w:rFonts w:cs="GHEA Grapalat"/>
                <w:lang w:val="hy-AM"/>
              </w:rPr>
            </w:pPr>
          </w:p>
          <w:p w:rsidR="003D7AF1" w:rsidRPr="0019749E" w:rsidRDefault="003D7AF1" w:rsidP="0019749E">
            <w:pPr>
              <w:pStyle w:val="ListParagraph"/>
              <w:ind w:left="0"/>
              <w:rPr>
                <w:rFonts w:cs="GHEA Grapalat"/>
                <w:lang w:val="hy-AM"/>
              </w:rPr>
            </w:pPr>
          </w:p>
          <w:p w:rsidR="00F361D8" w:rsidRPr="0019749E" w:rsidRDefault="00F361D8" w:rsidP="0019749E">
            <w:pPr>
              <w:pStyle w:val="ListParagraph"/>
              <w:ind w:left="0"/>
              <w:rPr>
                <w:rFonts w:cs="GHEA Grapalat"/>
                <w:lang w:val="hy-AM"/>
              </w:rPr>
            </w:pPr>
          </w:p>
          <w:p w:rsidR="00607452" w:rsidRPr="0019749E" w:rsidRDefault="0082154A" w:rsidP="0019749E">
            <w:pPr>
              <w:pStyle w:val="ListParagraph"/>
              <w:ind w:left="0"/>
              <w:rPr>
                <w:rFonts w:cs="GHEA Grapalat"/>
                <w:lang w:val="hy-AM"/>
              </w:rPr>
            </w:pPr>
            <w:r w:rsidRPr="0019749E">
              <w:rPr>
                <w:rFonts w:cs="GHEA Grapalat"/>
                <w:lang w:val="hy-AM"/>
              </w:rPr>
              <w:t>Չի ընդունվել</w:t>
            </w:r>
          </w:p>
          <w:p w:rsidR="00607452" w:rsidRPr="0019749E" w:rsidRDefault="00607452" w:rsidP="0019749E">
            <w:pPr>
              <w:pStyle w:val="ListParagraph"/>
              <w:ind w:left="0"/>
              <w:rPr>
                <w:rFonts w:cs="GHEA Grapalat"/>
                <w:lang w:val="hy-AM"/>
              </w:rPr>
            </w:pPr>
          </w:p>
          <w:p w:rsidR="00607452" w:rsidRPr="0019749E" w:rsidRDefault="00607452" w:rsidP="0019749E">
            <w:pPr>
              <w:pStyle w:val="ListParagraph"/>
              <w:ind w:left="0"/>
              <w:rPr>
                <w:rFonts w:cs="GHEA Grapalat"/>
                <w:lang w:val="hy-AM"/>
              </w:rPr>
            </w:pPr>
          </w:p>
          <w:p w:rsidR="00607452" w:rsidRPr="0019749E" w:rsidRDefault="00607452" w:rsidP="0019749E">
            <w:pPr>
              <w:pStyle w:val="ListParagraph"/>
              <w:ind w:left="0"/>
              <w:rPr>
                <w:rFonts w:cs="GHEA Grapalat"/>
                <w:lang w:val="hy-AM"/>
              </w:rPr>
            </w:pPr>
          </w:p>
          <w:p w:rsidR="00607452" w:rsidRPr="0019749E" w:rsidRDefault="00607452" w:rsidP="0019749E">
            <w:pPr>
              <w:pStyle w:val="ListParagraph"/>
              <w:ind w:left="0"/>
              <w:rPr>
                <w:rFonts w:cs="GHEA Grapalat"/>
                <w:lang w:val="hy-AM"/>
              </w:rPr>
            </w:pPr>
          </w:p>
          <w:p w:rsidR="00607452" w:rsidRPr="0019749E" w:rsidRDefault="00607452" w:rsidP="0019749E">
            <w:pPr>
              <w:pStyle w:val="ListParagraph"/>
              <w:ind w:left="0"/>
              <w:rPr>
                <w:rFonts w:cs="GHEA Grapalat"/>
                <w:lang w:val="hy-AM"/>
              </w:rPr>
            </w:pPr>
          </w:p>
          <w:p w:rsidR="00607452" w:rsidRPr="0019749E" w:rsidRDefault="00607452" w:rsidP="0019749E">
            <w:pPr>
              <w:pStyle w:val="ListParagraph"/>
              <w:ind w:left="0"/>
              <w:rPr>
                <w:rFonts w:cs="GHEA Grapalat"/>
                <w:lang w:val="hy-AM"/>
              </w:rPr>
            </w:pPr>
          </w:p>
          <w:p w:rsidR="00607452" w:rsidRPr="0019749E" w:rsidRDefault="00607452" w:rsidP="0019749E">
            <w:pPr>
              <w:pStyle w:val="ListParagraph"/>
              <w:ind w:left="0"/>
              <w:rPr>
                <w:rFonts w:cs="GHEA Grapalat"/>
                <w:lang w:val="hy-AM"/>
              </w:rPr>
            </w:pPr>
          </w:p>
          <w:p w:rsidR="00607452" w:rsidRPr="0019749E" w:rsidRDefault="00607452" w:rsidP="0019749E">
            <w:pPr>
              <w:pStyle w:val="ListParagraph"/>
              <w:ind w:left="0"/>
              <w:rPr>
                <w:rFonts w:cs="GHEA Grapalat"/>
                <w:lang w:val="hy-AM"/>
              </w:rPr>
            </w:pPr>
          </w:p>
          <w:p w:rsidR="00607452" w:rsidRPr="0019749E" w:rsidRDefault="00607452" w:rsidP="0019749E">
            <w:pPr>
              <w:pStyle w:val="ListParagraph"/>
              <w:ind w:left="0"/>
              <w:rPr>
                <w:rFonts w:cs="GHEA Grapalat"/>
                <w:lang w:val="hy-AM"/>
              </w:rPr>
            </w:pPr>
          </w:p>
          <w:p w:rsidR="00607452" w:rsidRPr="0019749E" w:rsidRDefault="00607452" w:rsidP="0019749E">
            <w:pPr>
              <w:pStyle w:val="ListParagraph"/>
              <w:ind w:left="0"/>
              <w:rPr>
                <w:rFonts w:cs="GHEA Grapalat"/>
                <w:lang w:val="hy-AM"/>
              </w:rPr>
            </w:pPr>
          </w:p>
          <w:p w:rsidR="00607452" w:rsidRPr="0019749E" w:rsidRDefault="00607452" w:rsidP="0019749E">
            <w:pPr>
              <w:pStyle w:val="ListParagraph"/>
              <w:ind w:left="0"/>
              <w:rPr>
                <w:rFonts w:cs="GHEA Grapalat"/>
                <w:lang w:val="hy-AM"/>
              </w:rPr>
            </w:pPr>
          </w:p>
          <w:p w:rsidR="00607452" w:rsidRPr="0019749E" w:rsidRDefault="00607452" w:rsidP="0019749E">
            <w:pPr>
              <w:pStyle w:val="ListParagraph"/>
              <w:ind w:left="0"/>
              <w:rPr>
                <w:rFonts w:cs="GHEA Grapalat"/>
                <w:lang w:val="hy-AM"/>
              </w:rPr>
            </w:pPr>
          </w:p>
          <w:p w:rsidR="00607452" w:rsidRPr="0019749E" w:rsidRDefault="00607452" w:rsidP="0019749E">
            <w:pPr>
              <w:pStyle w:val="ListParagraph"/>
              <w:ind w:left="0"/>
              <w:rPr>
                <w:rFonts w:cs="GHEA Grapalat"/>
                <w:lang w:val="hy-AM"/>
              </w:rPr>
            </w:pPr>
          </w:p>
          <w:p w:rsidR="00736644" w:rsidRPr="0019749E" w:rsidRDefault="00736644" w:rsidP="0019749E">
            <w:pPr>
              <w:pStyle w:val="ListParagraph"/>
              <w:ind w:left="0"/>
              <w:rPr>
                <w:rFonts w:cs="GHEA Grapalat"/>
                <w:lang w:val="hy-AM"/>
              </w:rPr>
            </w:pPr>
          </w:p>
          <w:p w:rsidR="00607452" w:rsidRPr="0019749E" w:rsidRDefault="00736644" w:rsidP="0019749E">
            <w:pPr>
              <w:pStyle w:val="ListParagraph"/>
              <w:ind w:left="0"/>
              <w:rPr>
                <w:rFonts w:cs="GHEA Grapalat"/>
                <w:lang w:val="hy-AM"/>
              </w:rPr>
            </w:pPr>
            <w:r w:rsidRPr="0019749E">
              <w:rPr>
                <w:rFonts w:cs="GHEA Grapalat"/>
                <w:lang w:val="hy-AM"/>
              </w:rPr>
              <w:t>Ը</w:t>
            </w:r>
            <w:r w:rsidR="0082154A" w:rsidRPr="0019749E">
              <w:rPr>
                <w:rFonts w:cs="GHEA Grapalat"/>
                <w:lang w:val="hy-AM"/>
              </w:rPr>
              <w:t>նդունվել</w:t>
            </w:r>
            <w:r w:rsidRPr="0019749E">
              <w:rPr>
                <w:rFonts w:cs="GHEA Grapalat"/>
                <w:lang w:val="hy-AM"/>
              </w:rPr>
              <w:t xml:space="preserve"> է մասնակիորեն</w:t>
            </w:r>
          </w:p>
          <w:p w:rsidR="00607452" w:rsidRPr="0019749E" w:rsidRDefault="00607452" w:rsidP="0019749E">
            <w:pPr>
              <w:pStyle w:val="ListParagraph"/>
              <w:ind w:left="0"/>
              <w:rPr>
                <w:rFonts w:cs="GHEA Grapalat"/>
                <w:lang w:val="hy-AM"/>
              </w:rPr>
            </w:pP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D4A" w:rsidRPr="0019749E" w:rsidRDefault="006A4D4A" w:rsidP="0019749E">
            <w:pPr>
              <w:pStyle w:val="ListParagraph"/>
              <w:rPr>
                <w:rFonts w:cs="GHEA Grapalat"/>
                <w:lang w:val="hy-AM"/>
              </w:rPr>
            </w:pPr>
          </w:p>
          <w:p w:rsidR="007155C7" w:rsidRPr="0019749E" w:rsidRDefault="007155C7" w:rsidP="0019749E">
            <w:pPr>
              <w:pStyle w:val="ListParagraph"/>
              <w:rPr>
                <w:rFonts w:cs="GHEA Grapalat"/>
                <w:lang w:val="hy-AM"/>
              </w:rPr>
            </w:pPr>
          </w:p>
          <w:p w:rsidR="007155C7" w:rsidRPr="0019749E" w:rsidRDefault="007155C7" w:rsidP="0019749E">
            <w:pPr>
              <w:pStyle w:val="ListParagraph"/>
              <w:rPr>
                <w:rFonts w:cs="GHEA Grapalat"/>
                <w:lang w:val="hy-AM"/>
              </w:rPr>
            </w:pPr>
          </w:p>
          <w:p w:rsidR="007155C7" w:rsidRPr="0019749E" w:rsidRDefault="00DA6803" w:rsidP="0019749E">
            <w:pPr>
              <w:jc w:val="both"/>
              <w:rPr>
                <w:rFonts w:eastAsia="MS Mincho" w:cs="MS Mincho"/>
                <w:lang w:val="hy-AM"/>
              </w:rPr>
            </w:pPr>
            <w:r w:rsidRPr="0019749E">
              <w:rPr>
                <w:rFonts w:eastAsia="MS Mincho" w:cs="MS Mincho"/>
                <w:lang w:val="hy-AM"/>
              </w:rPr>
              <w:t>Ն</w:t>
            </w:r>
            <w:r w:rsidR="007155C7" w:rsidRPr="0019749E">
              <w:rPr>
                <w:rFonts w:eastAsia="MS Mincho" w:cs="MS Mincho"/>
                <w:lang w:val="hy-AM"/>
              </w:rPr>
              <w:t>ախագծի</w:t>
            </w:r>
            <w:r w:rsidR="00A2302E" w:rsidRPr="0019749E">
              <w:rPr>
                <w:rFonts w:eastAsia="MS Mincho" w:cs="MS Mincho"/>
                <w:lang w:val="hy-AM"/>
              </w:rPr>
              <w:t xml:space="preserve"> </w:t>
            </w:r>
            <w:r w:rsidR="007155C7" w:rsidRPr="0019749E">
              <w:rPr>
                <w:rFonts w:eastAsia="MS Mincho" w:cs="MS Mincho"/>
                <w:lang w:val="hy-AM"/>
              </w:rPr>
              <w:t>5-րդ կետի բ) ենթակետի ձևակերպումը բխում է «Որսի և որսորդական տնտեսության վարման մասին» ՀՀ օրենքի</w:t>
            </w:r>
            <w:r w:rsidR="003570A4" w:rsidRPr="0019749E">
              <w:rPr>
                <w:rFonts w:eastAsia="MS Mincho" w:cs="MS Mincho"/>
                <w:lang w:val="hy-AM"/>
              </w:rPr>
              <w:t xml:space="preserve"> (այսուհետ` </w:t>
            </w:r>
            <w:r w:rsidR="00EE2279" w:rsidRPr="0019749E">
              <w:rPr>
                <w:rFonts w:eastAsia="MS Mincho" w:cs="MS Mincho"/>
                <w:lang w:val="hy-AM"/>
              </w:rPr>
              <w:t>Օ</w:t>
            </w:r>
            <w:r w:rsidR="003570A4" w:rsidRPr="0019749E">
              <w:rPr>
                <w:rFonts w:eastAsia="MS Mincho" w:cs="MS Mincho"/>
                <w:lang w:val="hy-AM"/>
              </w:rPr>
              <w:t>րենք)</w:t>
            </w:r>
            <w:r w:rsidR="007155C7" w:rsidRPr="0019749E">
              <w:rPr>
                <w:rFonts w:eastAsia="MS Mincho" w:cs="MS Mincho"/>
                <w:lang w:val="hy-AM"/>
              </w:rPr>
              <w:t xml:space="preserve"> 8-րդ հոդվածի 1-ին մասի 8-րդ կետի ձևակերպման պահանջից։ </w:t>
            </w:r>
            <w:r w:rsidR="003570A4" w:rsidRPr="0019749E">
              <w:rPr>
                <w:rFonts w:eastAsia="MS Mincho" w:cs="MS Mincho"/>
                <w:lang w:val="hy-AM"/>
              </w:rPr>
              <w:t xml:space="preserve">Բացի այդ լիազոր մարմինը յուրաքանչյուր </w:t>
            </w:r>
            <w:r w:rsidRPr="0019749E">
              <w:rPr>
                <w:rFonts w:eastAsia="MS Mincho" w:cs="MS Mincho"/>
                <w:lang w:val="hy-AM"/>
              </w:rPr>
              <w:t>տարի</w:t>
            </w:r>
            <w:r w:rsidR="003570A4" w:rsidRPr="0019749E">
              <w:rPr>
                <w:rFonts w:eastAsia="MS Mincho" w:cs="MS Mincho"/>
                <w:lang w:val="hy-AM"/>
              </w:rPr>
              <w:t xml:space="preserve">  հաստատում է </w:t>
            </w:r>
            <w:r w:rsidR="00704220" w:rsidRPr="0019749E">
              <w:rPr>
                <w:rFonts w:eastAsia="MS Mincho" w:cs="MS Mincho"/>
                <w:lang w:val="hy-AM"/>
              </w:rPr>
              <w:t>և՛ սիրողական որսորդության, և՛ սիրողական ձկնորսության համար օգտագործման թույլատրելի չափաքանակները և որսի ժամկետները, և այս պարագայում որսորդության և ձկնորսության ժամկետները</w:t>
            </w:r>
            <w:r w:rsidR="00A2302E" w:rsidRPr="0019749E">
              <w:rPr>
                <w:rFonts w:eastAsia="MS Mincho" w:cs="MS Mincho"/>
                <w:lang w:val="hy-AM"/>
              </w:rPr>
              <w:t xml:space="preserve">՝ </w:t>
            </w:r>
            <w:r w:rsidR="00EE2279" w:rsidRPr="0019749E">
              <w:rPr>
                <w:rFonts w:eastAsia="MS Mincho" w:cs="MS Mincho"/>
                <w:lang w:val="hy-AM"/>
              </w:rPr>
              <w:t>որսաշրջանը</w:t>
            </w:r>
            <w:r w:rsidR="00A2302E" w:rsidRPr="0019749E">
              <w:rPr>
                <w:rFonts w:eastAsia="MS Mincho" w:cs="MS Mincho"/>
                <w:lang w:val="hy-AM"/>
              </w:rPr>
              <w:t xml:space="preserve"> (</w:t>
            </w:r>
            <w:r w:rsidR="00EE2279" w:rsidRPr="0019749E">
              <w:rPr>
                <w:rFonts w:eastAsia="MS Mincho" w:cs="MS Mincho"/>
                <w:lang w:val="hy-AM"/>
              </w:rPr>
              <w:t>հիմք Օրենքի 32-րդ հոդվածը)</w:t>
            </w:r>
            <w:r w:rsidR="00704220" w:rsidRPr="0019749E">
              <w:rPr>
                <w:rFonts w:eastAsia="MS Mincho" w:cs="MS Mincho"/>
                <w:lang w:val="hy-AM"/>
              </w:rPr>
              <w:t xml:space="preserve"> տարբեր են՝ </w:t>
            </w:r>
            <w:r w:rsidRPr="0019749E">
              <w:rPr>
                <w:rFonts w:eastAsia="MS Mincho" w:cs="MS Mincho"/>
                <w:lang w:val="hy-AM"/>
              </w:rPr>
              <w:t xml:space="preserve">(ձկնորսության դեպքում՝ սկսվում է </w:t>
            </w:r>
            <w:r w:rsidRPr="0019749E">
              <w:rPr>
                <w:rFonts w:eastAsia="MS Mincho" w:cs="MS Mincho"/>
                <w:lang w:val="hy-AM"/>
              </w:rPr>
              <w:lastRenderedPageBreak/>
              <w:t>ընթացիկ տավա փետրվարի 1-ից մինչև դեկտեմբերի 31-ը, իսկ որսորդության դեպքում՝ ընթացիկ տարվա օգոստոսի վերջին շաբաթ օրվանից մինչև հաջորդ տարվա մարտի 15-ը)</w:t>
            </w:r>
            <w:r w:rsidR="00704220" w:rsidRPr="0019749E">
              <w:rPr>
                <w:rFonts w:eastAsia="MS Mincho" w:cs="MS Mincho"/>
                <w:lang w:val="hy-AM"/>
              </w:rPr>
              <w:t xml:space="preserve"> </w:t>
            </w:r>
            <w:r w:rsidRPr="0019749E">
              <w:rPr>
                <w:rFonts w:eastAsia="MS Mincho" w:cs="MS Mincho"/>
                <w:lang w:val="hy-AM"/>
              </w:rPr>
              <w:t xml:space="preserve">կապված որսի տեսակների առանձնահատկություններից, </w:t>
            </w:r>
            <w:r w:rsidR="00704220" w:rsidRPr="0019749E">
              <w:rPr>
                <w:rFonts w:eastAsia="MS Mincho" w:cs="MS Mincho"/>
                <w:lang w:val="hy-AM"/>
              </w:rPr>
              <w:t xml:space="preserve">հետևաբար </w:t>
            </w:r>
            <w:r w:rsidR="003570A4" w:rsidRPr="0019749E">
              <w:rPr>
                <w:rFonts w:eastAsia="MS Mincho" w:cs="MS Mincho"/>
                <w:lang w:val="hy-AM"/>
              </w:rPr>
              <w:t xml:space="preserve">«մինչև տվյալ տարվա օգոստոսի 1-ը» բառերը </w:t>
            </w:r>
            <w:r w:rsidR="00704220" w:rsidRPr="0019749E">
              <w:rPr>
                <w:rFonts w:eastAsia="MS Mincho" w:cs="MS Mincho"/>
                <w:lang w:val="hy-AM"/>
              </w:rPr>
              <w:t>ամրագրելը ընդունելի չէ</w:t>
            </w:r>
            <w:r w:rsidR="00EE2279" w:rsidRPr="0019749E">
              <w:rPr>
                <w:rFonts w:eastAsia="MS Mincho" w:cs="MS Mincho"/>
                <w:lang w:val="hy-AM"/>
              </w:rPr>
              <w:t>։</w:t>
            </w:r>
          </w:p>
          <w:p w:rsidR="00804F3D" w:rsidRPr="0019749E" w:rsidRDefault="00804F3D" w:rsidP="0019749E">
            <w:pPr>
              <w:ind w:firstLine="317"/>
              <w:jc w:val="both"/>
              <w:rPr>
                <w:rFonts w:eastAsia="MS Mincho" w:cs="MS Mincho"/>
                <w:lang w:val="hy-AM"/>
              </w:rPr>
            </w:pPr>
            <w:r w:rsidRPr="0019749E">
              <w:rPr>
                <w:rFonts w:eastAsia="MS Mincho" w:cs="MS Mincho"/>
                <w:lang w:val="hy-AM"/>
              </w:rPr>
              <w:t>Նախագծի 5-րդ կետի բ) ենթակետում «տարվա համար» բառերը փոփոխվել է «տարի» բառով։</w:t>
            </w:r>
          </w:p>
          <w:p w:rsidR="00896D6E" w:rsidRPr="0019749E" w:rsidRDefault="00896D6E" w:rsidP="0019749E">
            <w:pPr>
              <w:ind w:firstLine="317"/>
              <w:jc w:val="both"/>
              <w:rPr>
                <w:rFonts w:eastAsia="MS Mincho" w:cs="MS Mincho"/>
                <w:lang w:val="hy-AM"/>
              </w:rPr>
            </w:pPr>
          </w:p>
          <w:p w:rsidR="003D7AF1" w:rsidRPr="0019749E" w:rsidRDefault="00DA6803" w:rsidP="0019749E">
            <w:pPr>
              <w:ind w:firstLine="317"/>
              <w:jc w:val="both"/>
              <w:rPr>
                <w:rFonts w:eastAsia="MS Mincho" w:cs="MS Mincho"/>
                <w:lang w:val="hy-AM"/>
              </w:rPr>
            </w:pPr>
            <w:r w:rsidRPr="0019749E">
              <w:rPr>
                <w:rFonts w:eastAsia="MS Mincho" w:cs="MS Mincho"/>
                <w:lang w:val="hy-AM"/>
              </w:rPr>
              <w:t>Նախագծի գ) ենթակետում կ</w:t>
            </w:r>
            <w:r w:rsidR="001F0F76" w:rsidRPr="0019749E">
              <w:rPr>
                <w:rFonts w:eastAsia="MS Mincho" w:cs="MS Mincho"/>
                <w:lang w:val="hy-AM"/>
              </w:rPr>
              <w:t xml:space="preserve">ատարվել է համապատասխան </w:t>
            </w:r>
            <w:r w:rsidR="00804F3D" w:rsidRPr="0019749E">
              <w:rPr>
                <w:rFonts w:eastAsia="MS Mincho" w:cs="MS Mincho"/>
                <w:lang w:val="hy-AM"/>
              </w:rPr>
              <w:t>լրացում։</w:t>
            </w:r>
            <w:r w:rsidR="00607452" w:rsidRPr="0019749E">
              <w:rPr>
                <w:rFonts w:eastAsia="MS Mincho" w:cs="MS Mincho"/>
                <w:lang w:val="hy-AM"/>
              </w:rPr>
              <w:t xml:space="preserve"> </w:t>
            </w:r>
          </w:p>
          <w:p w:rsidR="003D7AF1" w:rsidRPr="0019749E" w:rsidRDefault="003D7AF1" w:rsidP="0019749E">
            <w:pPr>
              <w:ind w:firstLine="317"/>
              <w:jc w:val="both"/>
              <w:rPr>
                <w:rFonts w:eastAsia="MS Mincho" w:cs="MS Mincho"/>
                <w:lang w:val="hy-AM"/>
              </w:rPr>
            </w:pPr>
          </w:p>
          <w:p w:rsidR="00804F3D" w:rsidRPr="0019749E" w:rsidRDefault="00804F3D" w:rsidP="0019749E">
            <w:pPr>
              <w:ind w:firstLine="317"/>
              <w:jc w:val="both"/>
              <w:rPr>
                <w:rFonts w:eastAsia="MS Mincho" w:cs="MS Mincho"/>
                <w:lang w:val="hy-AM"/>
              </w:rPr>
            </w:pPr>
            <w:r w:rsidRPr="0019749E">
              <w:rPr>
                <w:rFonts w:eastAsia="MS Mincho" w:cs="MS Mincho"/>
                <w:lang w:val="hy-AM"/>
              </w:rPr>
              <w:t>Կատարվել է համապատասխան փոփոխություն</w:t>
            </w:r>
            <w:r w:rsidR="0082154A" w:rsidRPr="0019749E">
              <w:rPr>
                <w:rFonts w:eastAsia="MS Mincho" w:cs="MS Mincho"/>
                <w:lang w:val="hy-AM"/>
              </w:rPr>
              <w:t>։</w:t>
            </w:r>
          </w:p>
          <w:p w:rsidR="00804F3D" w:rsidRPr="0019749E" w:rsidRDefault="00804F3D" w:rsidP="0019749E">
            <w:pPr>
              <w:ind w:firstLine="317"/>
              <w:jc w:val="both"/>
              <w:rPr>
                <w:rFonts w:eastAsia="MS Mincho" w:cs="MS Mincho"/>
                <w:lang w:val="hy-AM"/>
              </w:rPr>
            </w:pPr>
          </w:p>
          <w:p w:rsidR="00804F3D" w:rsidRPr="0019749E" w:rsidRDefault="00804F3D" w:rsidP="0019749E">
            <w:pPr>
              <w:ind w:firstLine="317"/>
              <w:jc w:val="both"/>
              <w:rPr>
                <w:rFonts w:eastAsia="MS Mincho" w:cs="MS Mincho"/>
                <w:lang w:val="hy-AM"/>
              </w:rPr>
            </w:pPr>
          </w:p>
          <w:p w:rsidR="00804F3D" w:rsidRPr="0019749E" w:rsidRDefault="00804F3D" w:rsidP="0019749E">
            <w:pPr>
              <w:ind w:firstLine="317"/>
              <w:jc w:val="both"/>
              <w:rPr>
                <w:rFonts w:eastAsia="MS Mincho" w:cs="MS Mincho"/>
                <w:lang w:val="hy-AM"/>
              </w:rPr>
            </w:pPr>
          </w:p>
          <w:p w:rsidR="00896D6E" w:rsidRPr="0019749E" w:rsidRDefault="00896D6E" w:rsidP="0019749E">
            <w:pPr>
              <w:ind w:firstLine="317"/>
              <w:jc w:val="both"/>
              <w:rPr>
                <w:rFonts w:eastAsia="MS Mincho" w:cs="MS Mincho"/>
                <w:lang w:val="hy-AM"/>
              </w:rPr>
            </w:pPr>
          </w:p>
          <w:p w:rsidR="00F361D8" w:rsidRPr="0019749E" w:rsidRDefault="00F361D8" w:rsidP="0019749E">
            <w:pPr>
              <w:ind w:firstLine="317"/>
              <w:jc w:val="both"/>
              <w:rPr>
                <w:rFonts w:eastAsia="MS Mincho" w:cs="MS Mincho"/>
                <w:lang w:val="hy-AM"/>
              </w:rPr>
            </w:pPr>
          </w:p>
          <w:p w:rsidR="003D7AF1" w:rsidRPr="0019749E" w:rsidRDefault="003D7AF1" w:rsidP="0019749E">
            <w:pPr>
              <w:ind w:firstLine="317"/>
              <w:jc w:val="both"/>
              <w:rPr>
                <w:rFonts w:eastAsia="MS Mincho" w:cs="MS Mincho"/>
                <w:lang w:val="hy-AM"/>
              </w:rPr>
            </w:pPr>
            <w:r w:rsidRPr="0019749E">
              <w:rPr>
                <w:rFonts w:cs="Sylfaen"/>
                <w:lang w:val="hy-AM"/>
              </w:rPr>
              <w:t>Նախագծով հստակ տարանջատված է Սիրողական</w:t>
            </w:r>
            <w:r w:rsidRPr="0019749E">
              <w:rPr>
                <w:lang w:val="hy-AM"/>
              </w:rPr>
              <w:t xml:space="preserve"> </w:t>
            </w:r>
            <w:r w:rsidRPr="0019749E">
              <w:rPr>
                <w:rFonts w:cs="Sylfaen"/>
                <w:lang w:val="hy-AM"/>
              </w:rPr>
              <w:t>ձկնորսության</w:t>
            </w:r>
            <w:r w:rsidRPr="0019749E">
              <w:rPr>
                <w:lang w:val="hy-AM"/>
              </w:rPr>
              <w:t xml:space="preserve"> </w:t>
            </w:r>
            <w:r w:rsidRPr="0019749E">
              <w:rPr>
                <w:rFonts w:cs="Sylfaen"/>
                <w:lang w:val="hy-AM"/>
              </w:rPr>
              <w:t>ու</w:t>
            </w:r>
            <w:r w:rsidRPr="0019749E">
              <w:rPr>
                <w:lang w:val="hy-AM"/>
              </w:rPr>
              <w:t xml:space="preserve"> </w:t>
            </w:r>
            <w:r w:rsidRPr="0019749E">
              <w:rPr>
                <w:rFonts w:cs="Sylfaen"/>
                <w:lang w:val="hy-AM"/>
              </w:rPr>
              <w:t>որսի</w:t>
            </w:r>
            <w:r w:rsidRPr="0019749E">
              <w:rPr>
                <w:lang w:val="hy-AM"/>
              </w:rPr>
              <w:t xml:space="preserve"> </w:t>
            </w:r>
            <w:r w:rsidRPr="0019749E">
              <w:rPr>
                <w:rFonts w:cs="Sylfaen"/>
                <w:lang w:val="hy-AM"/>
              </w:rPr>
              <w:t>օբյեկտ</w:t>
            </w:r>
            <w:r w:rsidRPr="0019749E">
              <w:rPr>
                <w:rFonts w:cs="Sylfaen"/>
                <w:i/>
                <w:lang w:val="hy-AM"/>
              </w:rPr>
              <w:t xml:space="preserve"> </w:t>
            </w:r>
            <w:r w:rsidRPr="0019749E">
              <w:rPr>
                <w:rFonts w:cs="Sylfaen"/>
                <w:b/>
                <w:i/>
                <w:lang w:val="hy-AM"/>
              </w:rPr>
              <w:t>հանդիսացող</w:t>
            </w:r>
            <w:r w:rsidRPr="0019749E">
              <w:rPr>
                <w:rFonts w:cs="Sylfaen"/>
                <w:lang w:val="hy-AM"/>
              </w:rPr>
              <w:t xml:space="preserve"> և Սիրողական</w:t>
            </w:r>
            <w:r w:rsidRPr="0019749E">
              <w:rPr>
                <w:lang w:val="hy-AM"/>
              </w:rPr>
              <w:t xml:space="preserve"> </w:t>
            </w:r>
            <w:r w:rsidRPr="0019749E">
              <w:rPr>
                <w:rFonts w:cs="Sylfaen"/>
                <w:lang w:val="hy-AM"/>
              </w:rPr>
              <w:t>ձկնորսության</w:t>
            </w:r>
            <w:r w:rsidRPr="0019749E">
              <w:rPr>
                <w:lang w:val="hy-AM"/>
              </w:rPr>
              <w:t xml:space="preserve"> </w:t>
            </w:r>
            <w:r w:rsidRPr="0019749E">
              <w:rPr>
                <w:rFonts w:cs="Sylfaen"/>
                <w:lang w:val="hy-AM"/>
              </w:rPr>
              <w:t>ու</w:t>
            </w:r>
            <w:r w:rsidRPr="0019749E">
              <w:rPr>
                <w:lang w:val="hy-AM"/>
              </w:rPr>
              <w:t xml:space="preserve"> </w:t>
            </w:r>
            <w:r w:rsidRPr="0019749E">
              <w:rPr>
                <w:rFonts w:cs="Sylfaen"/>
                <w:lang w:val="hy-AM"/>
              </w:rPr>
              <w:t>որսի</w:t>
            </w:r>
            <w:r w:rsidRPr="0019749E">
              <w:rPr>
                <w:lang w:val="hy-AM"/>
              </w:rPr>
              <w:t xml:space="preserve"> </w:t>
            </w:r>
            <w:r w:rsidRPr="0019749E">
              <w:rPr>
                <w:rFonts w:cs="Sylfaen"/>
                <w:lang w:val="hy-AM"/>
              </w:rPr>
              <w:t>օբյեկտ</w:t>
            </w:r>
            <w:r w:rsidRPr="0019749E">
              <w:rPr>
                <w:i/>
                <w:lang w:val="hy-AM"/>
              </w:rPr>
              <w:t xml:space="preserve"> </w:t>
            </w:r>
            <w:r w:rsidRPr="0019749E">
              <w:rPr>
                <w:rFonts w:cs="Sylfaen"/>
                <w:b/>
                <w:i/>
                <w:lang w:val="hy-AM"/>
              </w:rPr>
              <w:t>չհանդիսացող</w:t>
            </w:r>
            <w:r w:rsidRPr="0019749E">
              <w:rPr>
                <w:lang w:val="hy-AM"/>
              </w:rPr>
              <w:t xml:space="preserve"> </w:t>
            </w:r>
            <w:r w:rsidRPr="0019749E">
              <w:rPr>
                <w:rFonts w:cs="Sylfaen"/>
                <w:lang w:val="hy-AM"/>
              </w:rPr>
              <w:t xml:space="preserve">կենդանիների սոցիալական նպատակներով օգտագործման ընթացակարգերը և </w:t>
            </w:r>
            <w:r w:rsidRPr="0019749E">
              <w:rPr>
                <w:rFonts w:cs="Sylfaen"/>
                <w:lang w:val="hy-AM"/>
              </w:rPr>
              <w:lastRenderedPageBreak/>
              <w:t>հետևաբար դրան համապատասախ սահմանված են հայտի մերժման հիմքերը</w:t>
            </w:r>
            <w:r w:rsidR="00607452" w:rsidRPr="0019749E">
              <w:rPr>
                <w:rFonts w:cs="Sylfaen"/>
                <w:lang w:val="hy-AM"/>
              </w:rPr>
              <w:t xml:space="preserve">` հիմք ընդունելով </w:t>
            </w:r>
            <w:r w:rsidR="00A2302E" w:rsidRPr="0019749E">
              <w:rPr>
                <w:rFonts w:cs="Sylfaen"/>
                <w:lang w:val="hy-AM"/>
              </w:rPr>
              <w:t xml:space="preserve">ՀՀ կառավարության </w:t>
            </w:r>
            <w:r w:rsidRPr="0019749E">
              <w:rPr>
                <w:rFonts w:cs="Sylfaen"/>
                <w:lang w:val="hy-AM"/>
              </w:rPr>
              <w:t>10.07.2003թ</w:t>
            </w:r>
            <w:r w:rsidRPr="0019749E">
              <w:rPr>
                <w:rFonts w:eastAsia="MS Mincho" w:cs="MS Mincho"/>
                <w:lang w:val="hy-AM"/>
              </w:rPr>
              <w:t xml:space="preserve">. N884-Ն որոշման 2-րդ </w:t>
            </w:r>
            <w:r w:rsidR="00A2302E" w:rsidRPr="0019749E">
              <w:rPr>
                <w:rFonts w:eastAsia="MS Mincho" w:cs="MS Mincho"/>
                <w:lang w:val="hy-AM"/>
              </w:rPr>
              <w:t>կետով</w:t>
            </w:r>
            <w:r w:rsidRPr="0019749E">
              <w:rPr>
                <w:rFonts w:eastAsia="MS Mincho" w:cs="MS Mincho"/>
                <w:lang w:val="hy-AM"/>
              </w:rPr>
              <w:t xml:space="preserve">, </w:t>
            </w:r>
            <w:r w:rsidR="00A2302E" w:rsidRPr="0019749E">
              <w:rPr>
                <w:rFonts w:eastAsia="MS Mincho" w:cs="MS Mincho"/>
                <w:lang w:val="hy-AM"/>
              </w:rPr>
              <w:t>Ն</w:t>
            </w:r>
            <w:r w:rsidRPr="0019749E">
              <w:rPr>
                <w:rFonts w:eastAsia="MS Mincho" w:cs="MS Mincho"/>
                <w:lang w:val="hy-AM"/>
              </w:rPr>
              <w:t>ախագծի</w:t>
            </w:r>
            <w:r w:rsidR="00A2302E" w:rsidRPr="0019749E">
              <w:rPr>
                <w:rFonts w:eastAsia="MS Mincho" w:cs="MS Mincho"/>
                <w:lang w:val="hy-AM"/>
              </w:rPr>
              <w:t xml:space="preserve"> 1-ին կետի 5-րդ ենթակետի դ) մասի 9.1 և 9.2 կետերով և ժ) ենթակետով սահմանված դրույթները</w:t>
            </w:r>
            <w:r w:rsidR="0082154A" w:rsidRPr="0019749E">
              <w:rPr>
                <w:rFonts w:eastAsia="MS Mincho" w:cs="MS Mincho"/>
                <w:lang w:val="hy-AM"/>
              </w:rPr>
              <w:t>։</w:t>
            </w:r>
          </w:p>
          <w:p w:rsidR="00607452" w:rsidRPr="0019749E" w:rsidRDefault="00607452" w:rsidP="0019749E">
            <w:pPr>
              <w:ind w:firstLine="317"/>
              <w:jc w:val="both"/>
              <w:rPr>
                <w:rFonts w:eastAsia="MS Mincho" w:cs="MS Mincho"/>
                <w:lang w:val="hy-AM"/>
              </w:rPr>
            </w:pPr>
          </w:p>
          <w:p w:rsidR="00607452" w:rsidRPr="0019749E" w:rsidRDefault="009D44DF" w:rsidP="0019749E">
            <w:pPr>
              <w:ind w:firstLine="317"/>
              <w:jc w:val="both"/>
              <w:rPr>
                <w:rFonts w:eastAsia="MS Mincho" w:cs="MS Mincho"/>
                <w:lang w:val="hy-AM"/>
              </w:rPr>
            </w:pPr>
            <w:r w:rsidRPr="0019749E">
              <w:rPr>
                <w:rFonts w:eastAsia="MS Mincho" w:cs="MS Mincho"/>
                <w:lang w:val="hy-AM"/>
              </w:rPr>
              <w:t>Անձնագրի տվյալների ավելացման հետ կապված առաջարկությունն ընդունվել է, իսկ բ</w:t>
            </w:r>
            <w:r w:rsidR="0082154A" w:rsidRPr="0019749E">
              <w:rPr>
                <w:rFonts w:eastAsia="MS Mincho" w:cs="MS Mincho"/>
                <w:lang w:val="hy-AM"/>
              </w:rPr>
              <w:t>նապահպանության նախարարության</w:t>
            </w:r>
            <w:r w:rsidRPr="0019749E">
              <w:rPr>
                <w:rFonts w:eastAsia="MS Mincho" w:cs="MS Mincho"/>
                <w:lang w:val="hy-AM"/>
              </w:rPr>
              <w:t xml:space="preserve"> (այսուհետ՝ նախարարություն)</w:t>
            </w:r>
            <w:r w:rsidR="0082154A" w:rsidRPr="0019749E">
              <w:rPr>
                <w:rFonts w:eastAsia="MS Mincho" w:cs="MS Mincho"/>
                <w:lang w:val="hy-AM"/>
              </w:rPr>
              <w:t xml:space="preserve"> կողմից</w:t>
            </w:r>
            <w:r w:rsidR="00736644" w:rsidRPr="0019749E">
              <w:rPr>
                <w:rFonts w:eastAsia="MS Mincho" w:cs="MS Mincho"/>
                <w:lang w:val="hy-AM"/>
              </w:rPr>
              <w:t xml:space="preserve"> կնքված պայմանագրերը</w:t>
            </w:r>
            <w:r w:rsidRPr="0019749E">
              <w:rPr>
                <w:rFonts w:eastAsia="MS Mincho" w:cs="MS Mincho"/>
                <w:lang w:val="hy-AM"/>
              </w:rPr>
              <w:t xml:space="preserve"> </w:t>
            </w:r>
            <w:r w:rsidR="00736644" w:rsidRPr="0019749E">
              <w:rPr>
                <w:rFonts w:eastAsia="MS Mincho" w:cs="MS Mincho"/>
                <w:lang w:val="hy-AM"/>
              </w:rPr>
              <w:t xml:space="preserve"> </w:t>
            </w:r>
            <w:r w:rsidRPr="0019749E">
              <w:rPr>
                <w:rFonts w:eastAsia="MS Mincho" w:cs="MS Mincho"/>
                <w:lang w:val="hy-AM"/>
              </w:rPr>
              <w:t xml:space="preserve">Բնապահպանության և ընդերքի տեսչական մարմնի (այսուհետ՝ տեսչության) հետ համաձայնեցման գործընթացի անհրաժեշտությունը բացակայում է, քանի որ դրանք </w:t>
            </w:r>
            <w:r w:rsidR="00736644" w:rsidRPr="0019749E">
              <w:rPr>
                <w:rFonts w:eastAsia="MS Mincho" w:cs="MS Mincho"/>
                <w:lang w:val="hy-AM"/>
              </w:rPr>
              <w:t xml:space="preserve">տեղեկացվում են </w:t>
            </w:r>
            <w:r w:rsidRPr="0019749E">
              <w:rPr>
                <w:rFonts w:eastAsia="MS Mincho" w:cs="MS Mincho"/>
                <w:lang w:val="hy-AM"/>
              </w:rPr>
              <w:t>տեսչությանը</w:t>
            </w:r>
            <w:r w:rsidR="00736644" w:rsidRPr="0019749E">
              <w:rPr>
                <w:rFonts w:eastAsia="MS Mincho" w:cs="MS Mincho"/>
                <w:lang w:val="hy-AM"/>
              </w:rPr>
              <w:t>՝ իրազեկման և պատշաճ վերահսկողություն իրականացնելու նպատակով։</w:t>
            </w:r>
            <w:r w:rsidRPr="0019749E">
              <w:rPr>
                <w:rFonts w:eastAsia="MS Mincho" w:cs="MS Mincho"/>
                <w:lang w:val="hy-AM"/>
              </w:rPr>
              <w:t xml:space="preserve"> Հարկ է նշել, որ նախարարության քաղաքականությունը մշակվում է վարչարարության նվազեցման և գործընթացների դյուրինացման նպատակից ելնելով։ Այդ նպատակով</w:t>
            </w:r>
            <w:r w:rsidR="00736644" w:rsidRPr="0019749E">
              <w:rPr>
                <w:rFonts w:eastAsia="MS Mincho" w:cs="MS Mincho"/>
                <w:lang w:val="hy-AM"/>
              </w:rPr>
              <w:t xml:space="preserve"> նախարարության կողմից</w:t>
            </w:r>
            <w:r w:rsidR="004619BF" w:rsidRPr="0019749E">
              <w:rPr>
                <w:rFonts w:eastAsia="MS Mincho" w:cs="MS Mincho"/>
                <w:lang w:val="hy-AM"/>
              </w:rPr>
              <w:t xml:space="preserve"> </w:t>
            </w:r>
            <w:r w:rsidRPr="0019749E">
              <w:rPr>
                <w:rFonts w:cs="Calibri"/>
                <w:lang w:val="hy-AM"/>
              </w:rPr>
              <w:t>նախաձեռնվել</w:t>
            </w:r>
            <w:r w:rsidRPr="0019749E">
              <w:rPr>
                <w:rFonts w:eastAsia="GHEA Grapalat" w:cs="GHEA Grapalat"/>
                <w:lang w:val="hy-AM"/>
              </w:rPr>
              <w:t xml:space="preserve"> </w:t>
            </w:r>
            <w:r w:rsidRPr="0019749E">
              <w:rPr>
                <w:rFonts w:cs="Calibri"/>
                <w:lang w:val="hy-AM"/>
              </w:rPr>
              <w:t>և</w:t>
            </w:r>
            <w:r w:rsidRPr="0019749E">
              <w:rPr>
                <w:rFonts w:eastAsia="GHEA Grapalat" w:cs="GHEA Grapalat"/>
                <w:lang w:val="hy-AM"/>
              </w:rPr>
              <w:t xml:space="preserve"> </w:t>
            </w:r>
            <w:r w:rsidRPr="0019749E">
              <w:rPr>
                <w:rFonts w:cs="Calibri"/>
                <w:lang w:val="hy-AM"/>
              </w:rPr>
              <w:t>սկսվել</w:t>
            </w:r>
            <w:r w:rsidRPr="0019749E">
              <w:rPr>
                <w:rFonts w:eastAsia="GHEA Grapalat" w:cs="GHEA Grapalat"/>
                <w:lang w:val="hy-AM"/>
              </w:rPr>
              <w:t xml:space="preserve"> </w:t>
            </w:r>
            <w:r w:rsidRPr="0019749E">
              <w:rPr>
                <w:rFonts w:cs="Calibri"/>
                <w:lang w:val="hy-AM"/>
              </w:rPr>
              <w:t>է</w:t>
            </w:r>
            <w:r w:rsidR="00736644" w:rsidRPr="0019749E">
              <w:rPr>
                <w:rFonts w:eastAsia="MS Mincho" w:cs="MS Mincho"/>
                <w:lang w:val="hy-AM"/>
              </w:rPr>
              <w:t xml:space="preserve"> </w:t>
            </w:r>
            <w:r w:rsidR="0082154A" w:rsidRPr="0019749E">
              <w:rPr>
                <w:rFonts w:cs="Calibri"/>
                <w:shd w:val="clear" w:color="auto" w:fill="FFFFFF"/>
                <w:lang w:val="hy-AM"/>
              </w:rPr>
              <w:t>սիրողական</w:t>
            </w:r>
            <w:r w:rsidR="0082154A" w:rsidRPr="0019749E">
              <w:rPr>
                <w:rFonts w:eastAsia="GHEA Grapalat" w:cs="GHEA Grapalat"/>
                <w:shd w:val="clear" w:color="auto" w:fill="FFFFFF"/>
                <w:lang w:val="hy-AM"/>
              </w:rPr>
              <w:t xml:space="preserve"> </w:t>
            </w:r>
            <w:r w:rsidR="0082154A" w:rsidRPr="0019749E">
              <w:rPr>
                <w:rFonts w:cs="Calibri"/>
                <w:shd w:val="clear" w:color="auto" w:fill="FFFFFF"/>
                <w:lang w:val="hy-AM"/>
              </w:rPr>
              <w:t>ձկնորսության</w:t>
            </w:r>
            <w:r w:rsidR="0082154A" w:rsidRPr="0019749E">
              <w:rPr>
                <w:rFonts w:eastAsia="GHEA Grapalat" w:cs="GHEA Grapalat"/>
                <w:shd w:val="clear" w:color="auto" w:fill="FFFFFF"/>
                <w:lang w:val="hy-AM"/>
              </w:rPr>
              <w:t xml:space="preserve"> </w:t>
            </w:r>
            <w:r w:rsidR="0082154A" w:rsidRPr="0019749E">
              <w:rPr>
                <w:rFonts w:cs="Calibri"/>
                <w:shd w:val="clear" w:color="auto" w:fill="FFFFFF"/>
                <w:lang w:val="hy-AM"/>
              </w:rPr>
              <w:t>և</w:t>
            </w:r>
            <w:r w:rsidR="0082154A" w:rsidRPr="0019749E">
              <w:rPr>
                <w:rFonts w:eastAsia="GHEA Grapalat" w:cs="GHEA Grapalat"/>
                <w:shd w:val="clear" w:color="auto" w:fill="FFFFFF"/>
                <w:lang w:val="hy-AM"/>
              </w:rPr>
              <w:t xml:space="preserve"> </w:t>
            </w:r>
            <w:r w:rsidR="0082154A" w:rsidRPr="0019749E">
              <w:rPr>
                <w:rFonts w:cs="Calibri"/>
                <w:shd w:val="clear" w:color="auto" w:fill="FFFFFF"/>
                <w:lang w:val="hy-AM"/>
              </w:rPr>
              <w:t>որսի</w:t>
            </w:r>
            <w:r w:rsidR="0082154A" w:rsidRPr="0019749E">
              <w:rPr>
                <w:rFonts w:eastAsia="GHEA Grapalat" w:cs="GHEA Grapalat"/>
                <w:shd w:val="clear" w:color="auto" w:fill="FFFFFF"/>
                <w:lang w:val="hy-AM"/>
              </w:rPr>
              <w:t xml:space="preserve"> </w:t>
            </w:r>
            <w:r w:rsidR="0082154A" w:rsidRPr="0019749E">
              <w:rPr>
                <w:rFonts w:cs="Calibri"/>
                <w:shd w:val="clear" w:color="auto" w:fill="FFFFFF"/>
                <w:lang w:val="hy-AM"/>
              </w:rPr>
              <w:t>հայտերի</w:t>
            </w:r>
            <w:r w:rsidR="0082154A" w:rsidRPr="0019749E">
              <w:rPr>
                <w:rFonts w:eastAsia="GHEA Grapalat" w:cs="GHEA Grapalat"/>
                <w:shd w:val="clear" w:color="auto" w:fill="FFFFFF"/>
                <w:lang w:val="hy-AM"/>
              </w:rPr>
              <w:t xml:space="preserve"> </w:t>
            </w:r>
            <w:r w:rsidR="0082154A" w:rsidRPr="0019749E">
              <w:rPr>
                <w:rFonts w:cs="Calibri"/>
                <w:shd w:val="clear" w:color="auto" w:fill="FFFFFF"/>
                <w:lang w:val="hy-AM"/>
              </w:rPr>
              <w:t>ընդունման</w:t>
            </w:r>
            <w:r w:rsidR="0082154A" w:rsidRPr="0019749E">
              <w:rPr>
                <w:rFonts w:eastAsia="GHEA Grapalat" w:cs="GHEA Grapalat"/>
                <w:shd w:val="clear" w:color="auto" w:fill="FFFFFF"/>
                <w:lang w:val="hy-AM"/>
              </w:rPr>
              <w:t xml:space="preserve"> </w:t>
            </w:r>
            <w:r w:rsidR="0082154A" w:rsidRPr="0019749E">
              <w:rPr>
                <w:rFonts w:cs="Calibri"/>
                <w:shd w:val="clear" w:color="auto" w:fill="FFFFFF"/>
                <w:lang w:val="hy-AM"/>
              </w:rPr>
              <w:t>էլեկտրոնային</w:t>
            </w:r>
            <w:r w:rsidR="0082154A" w:rsidRPr="0019749E">
              <w:rPr>
                <w:rFonts w:eastAsia="GHEA Grapalat" w:cs="GHEA Grapalat"/>
                <w:shd w:val="clear" w:color="auto" w:fill="FFFFFF"/>
                <w:lang w:val="hy-AM"/>
              </w:rPr>
              <w:t xml:space="preserve"> </w:t>
            </w:r>
            <w:r w:rsidR="0082154A" w:rsidRPr="0019749E">
              <w:rPr>
                <w:rFonts w:cs="Calibri"/>
                <w:shd w:val="clear" w:color="auto" w:fill="FFFFFF"/>
                <w:lang w:val="hy-AM"/>
              </w:rPr>
              <w:t xml:space="preserve">համակարգի ներդրման գործընթաց, </w:t>
            </w:r>
            <w:r w:rsidRPr="0019749E">
              <w:rPr>
                <w:rFonts w:cs="Calibri"/>
                <w:shd w:val="clear" w:color="auto" w:fill="FFFFFF"/>
                <w:lang w:val="hy-AM"/>
              </w:rPr>
              <w:t xml:space="preserve">որի </w:t>
            </w:r>
            <w:r w:rsidRPr="0019749E">
              <w:rPr>
                <w:rFonts w:cs="Calibri"/>
                <w:shd w:val="clear" w:color="auto" w:fill="FFFFFF"/>
                <w:lang w:val="hy-AM"/>
              </w:rPr>
              <w:lastRenderedPageBreak/>
              <w:t xml:space="preserve">գործիքակազմը </w:t>
            </w:r>
            <w:r w:rsidR="0082154A" w:rsidRPr="0019749E">
              <w:rPr>
                <w:rFonts w:cs="Calibri"/>
                <w:shd w:val="clear" w:color="auto" w:fill="FFFFFF"/>
                <w:lang w:val="hy-AM"/>
              </w:rPr>
              <w:t xml:space="preserve">հստակ հնարավորություն  կընձեռի </w:t>
            </w:r>
            <w:r w:rsidRPr="0019749E">
              <w:rPr>
                <w:rFonts w:cs="Calibri"/>
                <w:shd w:val="clear" w:color="auto" w:fill="FFFFFF"/>
                <w:lang w:val="hy-AM"/>
              </w:rPr>
              <w:t>տեսչությանը</w:t>
            </w:r>
            <w:r w:rsidR="00736644" w:rsidRPr="0019749E">
              <w:rPr>
                <w:rFonts w:cs="Calibri"/>
                <w:shd w:val="clear" w:color="auto" w:fill="FFFFFF"/>
                <w:lang w:val="hy-AM"/>
              </w:rPr>
              <w:t xml:space="preserve"> մուտք գործելու նշյալ համակարգ և տիրապետելու որոշակի գործիքների</w:t>
            </w:r>
            <w:r w:rsidRPr="0019749E">
              <w:rPr>
                <w:rFonts w:cs="Calibri"/>
                <w:shd w:val="clear" w:color="auto" w:fill="FFFFFF"/>
                <w:lang w:val="hy-AM"/>
              </w:rPr>
              <w:t>՝</w:t>
            </w:r>
            <w:r w:rsidR="00736644" w:rsidRPr="0019749E">
              <w:rPr>
                <w:rFonts w:cs="Calibri"/>
                <w:shd w:val="clear" w:color="auto" w:fill="FFFFFF"/>
                <w:lang w:val="hy-AM"/>
              </w:rPr>
              <w:t xml:space="preserve"> իր լիազորությունների և իրավասությունների շրջանակում գործառույթներ </w:t>
            </w:r>
            <w:r w:rsidR="0075417A" w:rsidRPr="0019749E">
              <w:rPr>
                <w:rFonts w:cs="Calibri"/>
                <w:shd w:val="clear" w:color="auto" w:fill="FFFFFF"/>
                <w:lang w:val="hy-AM"/>
              </w:rPr>
              <w:t xml:space="preserve">ապահովելու </w:t>
            </w:r>
            <w:r w:rsidR="00736644" w:rsidRPr="0019749E">
              <w:rPr>
                <w:rFonts w:cs="Calibri"/>
                <w:shd w:val="clear" w:color="auto" w:fill="FFFFFF"/>
                <w:lang w:val="hy-AM"/>
              </w:rPr>
              <w:t>նպատակով</w:t>
            </w:r>
            <w:r w:rsidRPr="0019749E">
              <w:rPr>
                <w:rFonts w:cs="Calibri"/>
                <w:shd w:val="clear" w:color="auto" w:fill="FFFFFF"/>
                <w:lang w:val="hy-AM"/>
              </w:rPr>
              <w:t>։</w:t>
            </w:r>
          </w:p>
        </w:tc>
      </w:tr>
      <w:tr w:rsidR="00BD684A" w:rsidRPr="0019749E" w:rsidTr="0019749E">
        <w:tc>
          <w:tcPr>
            <w:tcW w:w="675" w:type="dxa"/>
          </w:tcPr>
          <w:p w:rsidR="00BD684A" w:rsidRPr="0019749E" w:rsidRDefault="00BD684A" w:rsidP="0019749E">
            <w:pPr>
              <w:pStyle w:val="ListParagraph"/>
              <w:numPr>
                <w:ilvl w:val="0"/>
                <w:numId w:val="4"/>
              </w:numPr>
              <w:tabs>
                <w:tab w:val="left" w:pos="-5670"/>
              </w:tabs>
              <w:jc w:val="right"/>
              <w:rPr>
                <w:lang w:val="hy-AM"/>
              </w:rPr>
            </w:pPr>
          </w:p>
        </w:tc>
        <w:tc>
          <w:tcPr>
            <w:tcW w:w="2410" w:type="dxa"/>
          </w:tcPr>
          <w:p w:rsidR="00BD684A" w:rsidRPr="0019749E" w:rsidRDefault="002B667B" w:rsidP="0019749E">
            <w:pPr>
              <w:jc w:val="center"/>
              <w:rPr>
                <w:lang w:val="hy-AM"/>
              </w:rPr>
            </w:pPr>
            <w:r w:rsidRPr="0019749E">
              <w:rPr>
                <w:lang w:val="hy-AM"/>
              </w:rPr>
              <w:t>Տարածքային կառավարման և զարգացման նախարարություն</w:t>
            </w:r>
          </w:p>
          <w:p w:rsidR="002B667B" w:rsidRPr="0019749E" w:rsidRDefault="006A4D4A" w:rsidP="0019749E">
            <w:pPr>
              <w:jc w:val="center"/>
              <w:rPr>
                <w:lang w:val="hy-AM"/>
              </w:rPr>
            </w:pPr>
            <w:r w:rsidRPr="0019749E">
              <w:rPr>
                <w:lang w:val="hy-AM"/>
              </w:rPr>
              <w:t>15</w:t>
            </w:r>
            <w:r w:rsidR="004839F2" w:rsidRPr="0019749E">
              <w:rPr>
                <w:lang w:val="hy-AM"/>
              </w:rPr>
              <w:t>.0</w:t>
            </w:r>
            <w:r w:rsidRPr="0019749E">
              <w:rPr>
                <w:lang w:val="hy-AM"/>
              </w:rPr>
              <w:t>3</w:t>
            </w:r>
            <w:r w:rsidR="004839F2" w:rsidRPr="0019749E">
              <w:rPr>
                <w:lang w:val="hy-AM"/>
              </w:rPr>
              <w:t>.2019թ</w:t>
            </w:r>
            <w:r w:rsidR="00BE1E27" w:rsidRPr="0019749E">
              <w:rPr>
                <w:lang w:val="hy-AM"/>
              </w:rPr>
              <w:t>.</w:t>
            </w:r>
            <w:r w:rsidR="004839F2" w:rsidRPr="0019749E">
              <w:rPr>
                <w:lang w:val="hy-AM"/>
              </w:rPr>
              <w:t xml:space="preserve"> </w:t>
            </w:r>
            <w:r w:rsidR="002B667B" w:rsidRPr="0019749E">
              <w:rPr>
                <w:lang w:val="hy-AM"/>
              </w:rPr>
              <w:t>N01/2</w:t>
            </w:r>
            <w:r w:rsidRPr="0019749E">
              <w:rPr>
                <w:lang w:val="hy-AM"/>
              </w:rPr>
              <w:t>1</w:t>
            </w:r>
            <w:r w:rsidR="002B667B" w:rsidRPr="0019749E">
              <w:rPr>
                <w:lang w:val="hy-AM"/>
              </w:rPr>
              <w:t>/</w:t>
            </w:r>
            <w:r w:rsidRPr="0019749E">
              <w:rPr>
                <w:lang w:val="hy-AM"/>
              </w:rPr>
              <w:t>2052</w:t>
            </w:r>
            <w:r w:rsidR="002B667B" w:rsidRPr="0019749E">
              <w:rPr>
                <w:lang w:val="hy-AM"/>
              </w:rPr>
              <w:t>-19</w:t>
            </w:r>
          </w:p>
        </w:tc>
        <w:tc>
          <w:tcPr>
            <w:tcW w:w="5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84A" w:rsidRPr="0019749E" w:rsidRDefault="00BD684A" w:rsidP="0019749E">
            <w:pPr>
              <w:jc w:val="center"/>
              <w:rPr>
                <w:rFonts w:cs="GHEA Grapalat"/>
                <w:lang w:val="hy-AM"/>
              </w:rPr>
            </w:pPr>
            <w:r w:rsidRPr="0019749E">
              <w:rPr>
                <w:rFonts w:cs="GHEA Grapalat"/>
              </w:rPr>
              <w:t>Ա</w:t>
            </w:r>
            <w:proofErr w:type="spellStart"/>
            <w:r w:rsidRPr="0019749E">
              <w:rPr>
                <w:rFonts w:cs="GHEA Grapalat"/>
                <w:lang w:val="hy-AM"/>
              </w:rPr>
              <w:t>ռաջարկություն</w:t>
            </w:r>
            <w:r w:rsidRPr="0019749E">
              <w:rPr>
                <w:rFonts w:cs="GHEA Grapalat"/>
              </w:rPr>
              <w:t>ներ</w:t>
            </w:r>
            <w:proofErr w:type="spellEnd"/>
            <w:r w:rsidRPr="0019749E">
              <w:rPr>
                <w:rFonts w:cs="GHEA Grapalat"/>
                <w:lang w:val="pt-BR"/>
              </w:rPr>
              <w:t xml:space="preserve"> </w:t>
            </w:r>
            <w:r w:rsidRPr="0019749E">
              <w:rPr>
                <w:rFonts w:cs="GHEA Grapalat"/>
              </w:rPr>
              <w:t>և</w:t>
            </w:r>
            <w:r w:rsidRPr="0019749E">
              <w:rPr>
                <w:rFonts w:cs="GHEA Grapalat"/>
                <w:lang w:val="pt-BR"/>
              </w:rPr>
              <w:t xml:space="preserve"> </w:t>
            </w:r>
            <w:proofErr w:type="spellStart"/>
            <w:r w:rsidRPr="0019749E">
              <w:rPr>
                <w:rFonts w:cs="GHEA Grapalat"/>
              </w:rPr>
              <w:t>առարկություններ</w:t>
            </w:r>
            <w:proofErr w:type="spellEnd"/>
            <w:r w:rsidRPr="0019749E">
              <w:rPr>
                <w:rFonts w:cs="GHEA Grapalat"/>
                <w:lang w:val="hy-AM"/>
              </w:rPr>
              <w:t xml:space="preserve"> չ</w:t>
            </w:r>
            <w:proofErr w:type="spellStart"/>
            <w:r w:rsidRPr="0019749E">
              <w:rPr>
                <w:rFonts w:cs="GHEA Grapalat"/>
              </w:rPr>
              <w:t>կա</w:t>
            </w:r>
            <w:proofErr w:type="spellEnd"/>
            <w:r w:rsidRPr="0019749E">
              <w:rPr>
                <w:rFonts w:cs="GHEA Grapalat"/>
                <w:lang w:val="hy-AM"/>
              </w:rPr>
              <w:t>ն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84A" w:rsidRPr="0019749E" w:rsidRDefault="00BD684A" w:rsidP="0019749E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cs="GHEA Grapalat"/>
                <w:lang w:val="hy-AM"/>
              </w:rPr>
            </w:pP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84A" w:rsidRPr="0019749E" w:rsidRDefault="00BD684A" w:rsidP="0019749E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cs="GHEA Grapalat"/>
                <w:lang w:val="hy-AM"/>
              </w:rPr>
            </w:pPr>
          </w:p>
        </w:tc>
      </w:tr>
      <w:tr w:rsidR="00077B40" w:rsidRPr="0019749E" w:rsidTr="0019749E">
        <w:tc>
          <w:tcPr>
            <w:tcW w:w="675" w:type="dxa"/>
          </w:tcPr>
          <w:p w:rsidR="00077B40" w:rsidRPr="0019749E" w:rsidRDefault="00077B40" w:rsidP="0019749E">
            <w:pPr>
              <w:pStyle w:val="ListParagraph"/>
              <w:numPr>
                <w:ilvl w:val="0"/>
                <w:numId w:val="4"/>
              </w:numPr>
              <w:tabs>
                <w:tab w:val="left" w:pos="-5670"/>
              </w:tabs>
              <w:jc w:val="center"/>
            </w:pPr>
          </w:p>
        </w:tc>
        <w:tc>
          <w:tcPr>
            <w:tcW w:w="2410" w:type="dxa"/>
          </w:tcPr>
          <w:p w:rsidR="00077B40" w:rsidRPr="0019749E" w:rsidRDefault="00077B40" w:rsidP="0019749E">
            <w:pPr>
              <w:jc w:val="center"/>
            </w:pPr>
            <w:proofErr w:type="spellStart"/>
            <w:r w:rsidRPr="0019749E">
              <w:t>Ֆինանսների</w:t>
            </w:r>
            <w:proofErr w:type="spellEnd"/>
            <w:r w:rsidRPr="0019749E">
              <w:t xml:space="preserve"> </w:t>
            </w:r>
            <w:proofErr w:type="spellStart"/>
            <w:r w:rsidRPr="0019749E">
              <w:t>նախարարություն</w:t>
            </w:r>
            <w:proofErr w:type="spellEnd"/>
          </w:p>
          <w:p w:rsidR="00F361D8" w:rsidRPr="0019749E" w:rsidRDefault="00077B40" w:rsidP="0019749E">
            <w:pPr>
              <w:jc w:val="center"/>
              <w:rPr>
                <w:lang w:val="hy-AM"/>
              </w:rPr>
            </w:pPr>
            <w:r w:rsidRPr="0019749E">
              <w:t>15.03.2019թ</w:t>
            </w:r>
            <w:r w:rsidRPr="0019749E">
              <w:rPr>
                <w:lang w:val="hy-AM"/>
              </w:rPr>
              <w:t>.</w:t>
            </w:r>
          </w:p>
          <w:p w:rsidR="00077B40" w:rsidRPr="0019749E" w:rsidRDefault="00077B40" w:rsidP="0019749E">
            <w:pPr>
              <w:jc w:val="center"/>
            </w:pPr>
            <w:r w:rsidRPr="0019749E">
              <w:t>N</w:t>
            </w:r>
            <w:r w:rsidRPr="0019749E">
              <w:rPr>
                <w:rFonts w:eastAsia="Times New Roman"/>
                <w:lang w:val="ru-RU" w:eastAsia="ru-RU"/>
              </w:rPr>
              <w:t>01/11-2/4142-19</w:t>
            </w:r>
          </w:p>
        </w:tc>
        <w:tc>
          <w:tcPr>
            <w:tcW w:w="5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B40" w:rsidRPr="0019749E" w:rsidRDefault="00077B40" w:rsidP="0019749E">
            <w:pPr>
              <w:jc w:val="center"/>
              <w:rPr>
                <w:rFonts w:cs="GHEA Grapalat"/>
              </w:rPr>
            </w:pPr>
            <w:r w:rsidRPr="0019749E">
              <w:rPr>
                <w:rFonts w:cs="GHEA Grapalat"/>
              </w:rPr>
              <w:t>Ա</w:t>
            </w:r>
            <w:proofErr w:type="spellStart"/>
            <w:r w:rsidRPr="0019749E">
              <w:rPr>
                <w:rFonts w:cs="GHEA Grapalat"/>
                <w:lang w:val="hy-AM"/>
              </w:rPr>
              <w:t>ռաջարկություն</w:t>
            </w:r>
            <w:r w:rsidRPr="0019749E">
              <w:rPr>
                <w:rFonts w:cs="GHEA Grapalat"/>
              </w:rPr>
              <w:t>ներ</w:t>
            </w:r>
            <w:proofErr w:type="spellEnd"/>
            <w:r w:rsidRPr="0019749E">
              <w:rPr>
                <w:rFonts w:cs="GHEA Grapalat"/>
                <w:lang w:val="pt-BR"/>
              </w:rPr>
              <w:t xml:space="preserve"> </w:t>
            </w:r>
            <w:r w:rsidRPr="0019749E">
              <w:rPr>
                <w:rFonts w:cs="GHEA Grapalat"/>
              </w:rPr>
              <w:t>և</w:t>
            </w:r>
            <w:r w:rsidRPr="0019749E">
              <w:rPr>
                <w:rFonts w:cs="GHEA Grapalat"/>
                <w:lang w:val="pt-BR"/>
              </w:rPr>
              <w:t xml:space="preserve"> </w:t>
            </w:r>
            <w:proofErr w:type="spellStart"/>
            <w:r w:rsidRPr="0019749E">
              <w:rPr>
                <w:rFonts w:cs="GHEA Grapalat"/>
              </w:rPr>
              <w:t>առարկություններ</w:t>
            </w:r>
            <w:proofErr w:type="spellEnd"/>
            <w:r w:rsidRPr="0019749E">
              <w:rPr>
                <w:rFonts w:cs="GHEA Grapalat"/>
                <w:lang w:val="hy-AM"/>
              </w:rPr>
              <w:t xml:space="preserve"> չ</w:t>
            </w:r>
            <w:proofErr w:type="spellStart"/>
            <w:r w:rsidRPr="0019749E">
              <w:rPr>
                <w:rFonts w:cs="GHEA Grapalat"/>
              </w:rPr>
              <w:t>կա</w:t>
            </w:r>
            <w:proofErr w:type="spellEnd"/>
            <w:r w:rsidRPr="0019749E">
              <w:rPr>
                <w:rFonts w:cs="GHEA Grapalat"/>
                <w:lang w:val="hy-AM"/>
              </w:rPr>
              <w:t>ն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B40" w:rsidRPr="0019749E" w:rsidRDefault="00077B40" w:rsidP="0019749E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cs="GHEA Grapalat"/>
                <w:lang w:val="hy-AM"/>
              </w:rPr>
            </w:pP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B40" w:rsidRPr="0019749E" w:rsidRDefault="00077B40" w:rsidP="0019749E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cs="GHEA Grapalat"/>
                <w:lang w:val="hy-AM"/>
              </w:rPr>
            </w:pPr>
          </w:p>
        </w:tc>
      </w:tr>
      <w:tr w:rsidR="00896D6E" w:rsidRPr="0019749E" w:rsidTr="0019749E">
        <w:trPr>
          <w:trHeight w:val="4330"/>
        </w:trPr>
        <w:tc>
          <w:tcPr>
            <w:tcW w:w="675" w:type="dxa"/>
          </w:tcPr>
          <w:p w:rsidR="00896D6E" w:rsidRPr="0019749E" w:rsidRDefault="00896D6E" w:rsidP="0019749E">
            <w:pPr>
              <w:pStyle w:val="ListParagraph"/>
              <w:numPr>
                <w:ilvl w:val="0"/>
                <w:numId w:val="4"/>
              </w:numPr>
              <w:tabs>
                <w:tab w:val="left" w:pos="-5670"/>
              </w:tabs>
              <w:jc w:val="center"/>
            </w:pPr>
          </w:p>
        </w:tc>
        <w:tc>
          <w:tcPr>
            <w:tcW w:w="2410" w:type="dxa"/>
          </w:tcPr>
          <w:p w:rsidR="00896D6E" w:rsidRPr="0019749E" w:rsidRDefault="00896D6E" w:rsidP="0019749E">
            <w:pPr>
              <w:jc w:val="center"/>
              <w:rPr>
                <w:lang w:val="hy-AM"/>
              </w:rPr>
            </w:pPr>
            <w:r w:rsidRPr="0019749E">
              <w:rPr>
                <w:lang w:val="hy-AM"/>
              </w:rPr>
              <w:t>Արդարադատության նախարարություն</w:t>
            </w:r>
          </w:p>
          <w:p w:rsidR="00896D6E" w:rsidRPr="0019749E" w:rsidRDefault="00896D6E" w:rsidP="0019749E">
            <w:pPr>
              <w:jc w:val="center"/>
              <w:rPr>
                <w:lang w:val="hy-AM"/>
              </w:rPr>
            </w:pPr>
            <w:r w:rsidRPr="0019749E">
              <w:rPr>
                <w:lang w:val="hy-AM"/>
              </w:rPr>
              <w:t>18.06.19թ.</w:t>
            </w:r>
          </w:p>
          <w:p w:rsidR="00896D6E" w:rsidRPr="0019749E" w:rsidRDefault="00896D6E" w:rsidP="0019749E">
            <w:pPr>
              <w:jc w:val="center"/>
              <w:rPr>
                <w:lang w:val="hy-AM"/>
              </w:rPr>
            </w:pPr>
            <w:r w:rsidRPr="0019749E">
              <w:t>N01/27.4/13426</w:t>
            </w:r>
          </w:p>
        </w:tc>
        <w:tc>
          <w:tcPr>
            <w:tcW w:w="5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D6E" w:rsidRPr="0019749E" w:rsidRDefault="00896D6E" w:rsidP="0019749E">
            <w:pPr>
              <w:ind w:right="33" w:firstLine="450"/>
              <w:jc w:val="both"/>
              <w:rPr>
                <w:lang w:val="af-ZA"/>
              </w:rPr>
            </w:pPr>
            <w:r w:rsidRPr="0019749E">
              <w:rPr>
                <w:rFonts w:cs="Sylfaen"/>
                <w:lang w:val="af-ZA"/>
              </w:rPr>
              <w:t xml:space="preserve">1. </w:t>
            </w:r>
            <w:r w:rsidRPr="0019749E">
              <w:rPr>
                <w:rFonts w:cs="Sylfaen"/>
                <w:lang w:val="hy-AM"/>
              </w:rPr>
              <w:t>Որոշման</w:t>
            </w:r>
            <w:r w:rsidRPr="0019749E">
              <w:rPr>
                <w:lang w:val="af-ZA"/>
              </w:rPr>
              <w:t xml:space="preserve"> </w:t>
            </w:r>
            <w:r w:rsidRPr="0019749E">
              <w:rPr>
                <w:lang w:val="hy-AM"/>
              </w:rPr>
              <w:t>նախագծի</w:t>
            </w:r>
            <w:r w:rsidRPr="0019749E">
              <w:rPr>
                <w:lang w:val="af-ZA"/>
              </w:rPr>
              <w:t xml:space="preserve"> /</w:t>
            </w:r>
            <w:r w:rsidRPr="0019749E">
              <w:rPr>
                <w:lang w:val="hy-AM"/>
              </w:rPr>
              <w:t>այսուհետ՝</w:t>
            </w:r>
            <w:r w:rsidRPr="0019749E">
              <w:rPr>
                <w:lang w:val="af-ZA"/>
              </w:rPr>
              <w:t xml:space="preserve"> </w:t>
            </w:r>
            <w:r w:rsidRPr="0019749E">
              <w:rPr>
                <w:lang w:val="hy-AM"/>
              </w:rPr>
              <w:t>նախագիծ</w:t>
            </w:r>
            <w:r w:rsidRPr="0019749E">
              <w:rPr>
                <w:lang w:val="af-ZA"/>
              </w:rPr>
              <w:t>/ 1-</w:t>
            </w:r>
            <w:r w:rsidRPr="0019749E">
              <w:rPr>
                <w:lang w:val="hy-AM"/>
              </w:rPr>
              <w:t>ին</w:t>
            </w:r>
            <w:r w:rsidRPr="0019749E">
              <w:rPr>
                <w:lang w:val="af-ZA"/>
              </w:rPr>
              <w:t xml:space="preserve"> </w:t>
            </w:r>
            <w:r w:rsidRPr="0019749E">
              <w:rPr>
                <w:lang w:val="hy-AM"/>
              </w:rPr>
              <w:t>կետի</w:t>
            </w:r>
            <w:r w:rsidRPr="0019749E">
              <w:rPr>
                <w:lang w:val="af-ZA"/>
              </w:rPr>
              <w:t xml:space="preserve"> 1-</w:t>
            </w:r>
            <w:r w:rsidRPr="0019749E">
              <w:rPr>
                <w:lang w:val="hy-AM"/>
              </w:rPr>
              <w:t>ին</w:t>
            </w:r>
            <w:r w:rsidRPr="0019749E">
              <w:rPr>
                <w:lang w:val="af-ZA"/>
              </w:rPr>
              <w:t xml:space="preserve"> </w:t>
            </w:r>
            <w:r w:rsidRPr="0019749E">
              <w:rPr>
                <w:lang w:val="hy-AM"/>
              </w:rPr>
              <w:t>ենթակետում</w:t>
            </w:r>
            <w:r w:rsidRPr="0019749E">
              <w:rPr>
                <w:lang w:val="af-ZA"/>
              </w:rPr>
              <w:t xml:space="preserve"> «N 1 </w:t>
            </w:r>
            <w:r w:rsidRPr="0019749E">
              <w:rPr>
                <w:lang w:val="hy-AM"/>
              </w:rPr>
              <w:t>հավելված</w:t>
            </w:r>
            <w:r w:rsidRPr="0019749E">
              <w:rPr>
                <w:lang w:val="af-ZA"/>
              </w:rPr>
              <w:t xml:space="preserve">» </w:t>
            </w:r>
            <w:r w:rsidRPr="0019749E">
              <w:rPr>
                <w:lang w:val="hy-AM"/>
              </w:rPr>
              <w:t>բառերն</w:t>
            </w:r>
            <w:r w:rsidRPr="0019749E">
              <w:rPr>
                <w:lang w:val="af-ZA"/>
              </w:rPr>
              <w:t xml:space="preserve"> </w:t>
            </w:r>
            <w:r w:rsidRPr="0019749E">
              <w:rPr>
                <w:lang w:val="hy-AM"/>
              </w:rPr>
              <w:t>անհրաժեշտ</w:t>
            </w:r>
            <w:r w:rsidRPr="0019749E">
              <w:rPr>
                <w:lang w:val="af-ZA"/>
              </w:rPr>
              <w:t xml:space="preserve"> </w:t>
            </w:r>
            <w:r w:rsidRPr="0019749E">
              <w:rPr>
                <w:lang w:val="hy-AM"/>
              </w:rPr>
              <w:t>է</w:t>
            </w:r>
            <w:r w:rsidRPr="0019749E">
              <w:rPr>
                <w:lang w:val="af-ZA"/>
              </w:rPr>
              <w:t xml:space="preserve"> </w:t>
            </w:r>
            <w:r w:rsidRPr="0019749E">
              <w:rPr>
                <w:lang w:val="hy-AM"/>
              </w:rPr>
              <w:t>փոխարինել</w:t>
            </w:r>
            <w:r w:rsidRPr="0019749E">
              <w:rPr>
                <w:lang w:val="af-ZA"/>
              </w:rPr>
              <w:t xml:space="preserve"> «N 1 </w:t>
            </w:r>
            <w:r w:rsidRPr="0019749E">
              <w:rPr>
                <w:lang w:val="hy-AM"/>
              </w:rPr>
              <w:t>հավելվածի</w:t>
            </w:r>
            <w:r w:rsidRPr="0019749E">
              <w:rPr>
                <w:lang w:val="af-ZA"/>
              </w:rPr>
              <w:t xml:space="preserve">» </w:t>
            </w:r>
            <w:r w:rsidRPr="0019749E">
              <w:rPr>
                <w:lang w:val="hy-AM"/>
              </w:rPr>
              <w:t>բառերով</w:t>
            </w:r>
            <w:r w:rsidRPr="0019749E">
              <w:rPr>
                <w:lang w:val="af-ZA"/>
              </w:rPr>
              <w:t xml:space="preserve">, </w:t>
            </w:r>
            <w:r w:rsidRPr="0019749E">
              <w:rPr>
                <w:lang w:val="hy-AM"/>
              </w:rPr>
              <w:t>իսկ</w:t>
            </w:r>
            <w:r w:rsidRPr="0019749E">
              <w:rPr>
                <w:lang w:val="af-ZA"/>
              </w:rPr>
              <w:t xml:space="preserve"> «</w:t>
            </w:r>
            <w:r w:rsidRPr="0019749E">
              <w:rPr>
                <w:lang w:val="hy-AM"/>
              </w:rPr>
              <w:t>հավելված</w:t>
            </w:r>
            <w:r w:rsidRPr="0019749E">
              <w:rPr>
                <w:lang w:val="af-ZA"/>
              </w:rPr>
              <w:t xml:space="preserve">» </w:t>
            </w:r>
            <w:r w:rsidRPr="0019749E">
              <w:rPr>
                <w:lang w:val="hy-AM"/>
              </w:rPr>
              <w:t>բառը՝</w:t>
            </w:r>
            <w:r w:rsidRPr="0019749E">
              <w:rPr>
                <w:lang w:val="af-ZA"/>
              </w:rPr>
              <w:t xml:space="preserve"> «</w:t>
            </w:r>
            <w:r w:rsidRPr="0019749E">
              <w:rPr>
                <w:lang w:val="hy-AM"/>
              </w:rPr>
              <w:t>հավելվածի</w:t>
            </w:r>
            <w:r w:rsidRPr="0019749E">
              <w:rPr>
                <w:lang w:val="af-ZA"/>
              </w:rPr>
              <w:t xml:space="preserve">» </w:t>
            </w:r>
            <w:r w:rsidRPr="0019749E">
              <w:rPr>
                <w:lang w:val="hy-AM"/>
              </w:rPr>
              <w:t>բառով</w:t>
            </w:r>
            <w:r w:rsidRPr="0019749E">
              <w:rPr>
                <w:lang w:val="af-ZA"/>
              </w:rPr>
              <w:t>:</w:t>
            </w:r>
          </w:p>
          <w:p w:rsidR="00896D6E" w:rsidRPr="0019749E" w:rsidRDefault="00896D6E" w:rsidP="0019749E">
            <w:pPr>
              <w:ind w:right="33" w:firstLine="450"/>
              <w:jc w:val="both"/>
              <w:rPr>
                <w:lang w:val="af-ZA"/>
              </w:rPr>
            </w:pPr>
            <w:r w:rsidRPr="0019749E">
              <w:rPr>
                <w:lang w:val="af-ZA"/>
              </w:rPr>
              <w:t xml:space="preserve">2. </w:t>
            </w:r>
            <w:proofErr w:type="spellStart"/>
            <w:r w:rsidRPr="0019749E">
              <w:t>Նախագծի</w:t>
            </w:r>
            <w:proofErr w:type="spellEnd"/>
            <w:r w:rsidRPr="0019749E">
              <w:rPr>
                <w:lang w:val="af-ZA"/>
              </w:rPr>
              <w:t xml:space="preserve"> 1-</w:t>
            </w:r>
            <w:proofErr w:type="spellStart"/>
            <w:r w:rsidRPr="0019749E">
              <w:t>ին</w:t>
            </w:r>
            <w:proofErr w:type="spellEnd"/>
            <w:r w:rsidRPr="0019749E">
              <w:rPr>
                <w:lang w:val="af-ZA"/>
              </w:rPr>
              <w:t xml:space="preserve"> </w:t>
            </w:r>
            <w:proofErr w:type="spellStart"/>
            <w:r w:rsidRPr="0019749E">
              <w:t>կետի</w:t>
            </w:r>
            <w:proofErr w:type="spellEnd"/>
            <w:r w:rsidRPr="0019749E">
              <w:rPr>
                <w:lang w:val="af-ZA"/>
              </w:rPr>
              <w:t xml:space="preserve"> 5-</w:t>
            </w:r>
            <w:proofErr w:type="spellStart"/>
            <w:r w:rsidRPr="0019749E">
              <w:t>րդ</w:t>
            </w:r>
            <w:proofErr w:type="spellEnd"/>
            <w:r w:rsidRPr="0019749E">
              <w:rPr>
                <w:lang w:val="af-ZA"/>
              </w:rPr>
              <w:t xml:space="preserve"> </w:t>
            </w:r>
            <w:proofErr w:type="spellStart"/>
            <w:r w:rsidRPr="0019749E">
              <w:t>ենթակետի</w:t>
            </w:r>
            <w:proofErr w:type="spellEnd"/>
            <w:r w:rsidRPr="0019749E">
              <w:rPr>
                <w:lang w:val="af-ZA"/>
              </w:rPr>
              <w:t xml:space="preserve"> «</w:t>
            </w:r>
            <w:r w:rsidRPr="0019749E">
              <w:t>գ</w:t>
            </w:r>
            <w:r w:rsidRPr="0019749E">
              <w:rPr>
                <w:lang w:val="af-ZA"/>
              </w:rPr>
              <w:t xml:space="preserve">» </w:t>
            </w:r>
            <w:proofErr w:type="spellStart"/>
            <w:r w:rsidRPr="0019749E">
              <w:t>պարբերությամբ</w:t>
            </w:r>
            <w:proofErr w:type="spellEnd"/>
            <w:r w:rsidRPr="0019749E">
              <w:rPr>
                <w:lang w:val="af-ZA"/>
              </w:rPr>
              <w:t xml:space="preserve"> </w:t>
            </w:r>
            <w:proofErr w:type="spellStart"/>
            <w:r w:rsidRPr="0019749E">
              <w:t>նոր</w:t>
            </w:r>
            <w:proofErr w:type="spellEnd"/>
            <w:r w:rsidRPr="0019749E">
              <w:rPr>
                <w:lang w:val="af-ZA"/>
              </w:rPr>
              <w:t xml:space="preserve"> </w:t>
            </w:r>
            <w:proofErr w:type="spellStart"/>
            <w:r w:rsidRPr="0019749E">
              <w:t>խմբագրությամբ</w:t>
            </w:r>
            <w:proofErr w:type="spellEnd"/>
            <w:r w:rsidRPr="0019749E">
              <w:rPr>
                <w:lang w:val="af-ZA"/>
              </w:rPr>
              <w:t xml:space="preserve"> </w:t>
            </w:r>
            <w:proofErr w:type="spellStart"/>
            <w:r w:rsidRPr="0019749E">
              <w:t>շարադրվող</w:t>
            </w:r>
            <w:proofErr w:type="spellEnd"/>
            <w:r w:rsidRPr="0019749E">
              <w:rPr>
                <w:lang w:val="af-ZA"/>
              </w:rPr>
              <w:t xml:space="preserve"> </w:t>
            </w:r>
            <w:proofErr w:type="spellStart"/>
            <w:r w:rsidRPr="0019749E">
              <w:t>Հայաստանի</w:t>
            </w:r>
            <w:proofErr w:type="spellEnd"/>
            <w:r w:rsidRPr="0019749E">
              <w:rPr>
                <w:lang w:val="af-ZA"/>
              </w:rPr>
              <w:t xml:space="preserve"> </w:t>
            </w:r>
            <w:proofErr w:type="spellStart"/>
            <w:r w:rsidRPr="0019749E">
              <w:t>Հանրապետության</w:t>
            </w:r>
            <w:proofErr w:type="spellEnd"/>
            <w:r w:rsidRPr="0019749E">
              <w:rPr>
                <w:lang w:val="af-ZA"/>
              </w:rPr>
              <w:t xml:space="preserve"> </w:t>
            </w:r>
            <w:proofErr w:type="spellStart"/>
            <w:r w:rsidRPr="0019749E">
              <w:t>կառավարության</w:t>
            </w:r>
            <w:proofErr w:type="spellEnd"/>
            <w:r w:rsidRPr="0019749E">
              <w:rPr>
                <w:lang w:val="af-ZA"/>
              </w:rPr>
              <w:t xml:space="preserve"> 2003 </w:t>
            </w:r>
            <w:proofErr w:type="spellStart"/>
            <w:r w:rsidRPr="0019749E">
              <w:t>թվականի</w:t>
            </w:r>
            <w:proofErr w:type="spellEnd"/>
            <w:r w:rsidRPr="0019749E">
              <w:rPr>
                <w:lang w:val="af-ZA"/>
              </w:rPr>
              <w:t xml:space="preserve"> </w:t>
            </w:r>
            <w:proofErr w:type="spellStart"/>
            <w:r w:rsidRPr="0019749E">
              <w:t>հուլիսի</w:t>
            </w:r>
            <w:proofErr w:type="spellEnd"/>
            <w:r w:rsidRPr="0019749E">
              <w:rPr>
                <w:lang w:val="af-ZA"/>
              </w:rPr>
              <w:t xml:space="preserve"> 10-</w:t>
            </w:r>
            <w:r w:rsidRPr="0019749E">
              <w:t>ի</w:t>
            </w:r>
            <w:r w:rsidRPr="0019749E">
              <w:rPr>
                <w:lang w:val="af-ZA"/>
              </w:rPr>
              <w:t xml:space="preserve"> N 884-</w:t>
            </w:r>
            <w:r w:rsidRPr="0019749E">
              <w:t>Ն</w:t>
            </w:r>
            <w:r w:rsidRPr="0019749E">
              <w:rPr>
                <w:lang w:val="af-ZA"/>
              </w:rPr>
              <w:t xml:space="preserve"> </w:t>
            </w:r>
            <w:proofErr w:type="spellStart"/>
            <w:r w:rsidRPr="0019749E">
              <w:t>որոշման</w:t>
            </w:r>
            <w:proofErr w:type="spellEnd"/>
            <w:r w:rsidRPr="0019749E">
              <w:rPr>
                <w:lang w:val="af-ZA"/>
              </w:rPr>
              <w:t xml:space="preserve"> / </w:t>
            </w:r>
            <w:proofErr w:type="spellStart"/>
            <w:r w:rsidRPr="0019749E">
              <w:t>այսուհետ</w:t>
            </w:r>
            <w:proofErr w:type="spellEnd"/>
            <w:r w:rsidRPr="0019749E">
              <w:t>՝</w:t>
            </w:r>
            <w:r w:rsidRPr="0019749E">
              <w:rPr>
                <w:lang w:val="af-ZA"/>
              </w:rPr>
              <w:t xml:space="preserve"> </w:t>
            </w:r>
            <w:proofErr w:type="spellStart"/>
            <w:r w:rsidRPr="0019749E">
              <w:t>որոշում</w:t>
            </w:r>
            <w:proofErr w:type="spellEnd"/>
            <w:r w:rsidRPr="0019749E">
              <w:rPr>
                <w:lang w:val="af-ZA"/>
              </w:rPr>
              <w:t xml:space="preserve">/ N 1 </w:t>
            </w:r>
            <w:proofErr w:type="spellStart"/>
            <w:r w:rsidRPr="0019749E">
              <w:t>հավելվածի</w:t>
            </w:r>
            <w:proofErr w:type="spellEnd"/>
            <w:r w:rsidRPr="0019749E">
              <w:rPr>
                <w:lang w:val="af-ZA"/>
              </w:rPr>
              <w:t xml:space="preserve"> 9-</w:t>
            </w:r>
            <w:proofErr w:type="spellStart"/>
            <w:r w:rsidRPr="0019749E">
              <w:t>րդ</w:t>
            </w:r>
            <w:proofErr w:type="spellEnd"/>
            <w:r w:rsidRPr="0019749E">
              <w:rPr>
                <w:lang w:val="af-ZA"/>
              </w:rPr>
              <w:t xml:space="preserve"> </w:t>
            </w:r>
            <w:proofErr w:type="spellStart"/>
            <w:r w:rsidRPr="0019749E">
              <w:t>կետի</w:t>
            </w:r>
            <w:proofErr w:type="spellEnd"/>
            <w:r w:rsidRPr="0019749E">
              <w:rPr>
                <w:lang w:val="af-ZA"/>
              </w:rPr>
              <w:t xml:space="preserve"> «</w:t>
            </w:r>
            <w:r w:rsidRPr="0019749E">
              <w:t>ա</w:t>
            </w:r>
            <w:r w:rsidRPr="0019749E">
              <w:rPr>
                <w:lang w:val="af-ZA"/>
              </w:rPr>
              <w:t xml:space="preserve">» </w:t>
            </w:r>
            <w:proofErr w:type="spellStart"/>
            <w:r w:rsidRPr="0019749E">
              <w:t>ենթակետում</w:t>
            </w:r>
            <w:proofErr w:type="spellEnd"/>
            <w:r w:rsidRPr="0019749E">
              <w:rPr>
                <w:lang w:val="af-ZA"/>
              </w:rPr>
              <w:t xml:space="preserve"> «</w:t>
            </w:r>
            <w:proofErr w:type="spellStart"/>
            <w:r w:rsidRPr="0019749E">
              <w:t>պետական</w:t>
            </w:r>
            <w:proofErr w:type="spellEnd"/>
            <w:r w:rsidRPr="0019749E">
              <w:rPr>
                <w:lang w:val="af-ZA"/>
              </w:rPr>
              <w:t xml:space="preserve"> </w:t>
            </w:r>
            <w:proofErr w:type="spellStart"/>
            <w:r w:rsidRPr="0019749E">
              <w:t>գրանցման</w:t>
            </w:r>
            <w:proofErr w:type="spellEnd"/>
            <w:r w:rsidRPr="0019749E">
              <w:rPr>
                <w:lang w:val="af-ZA"/>
              </w:rPr>
              <w:t xml:space="preserve">» </w:t>
            </w:r>
            <w:proofErr w:type="spellStart"/>
            <w:r w:rsidRPr="0019749E">
              <w:t>բառերից</w:t>
            </w:r>
            <w:proofErr w:type="spellEnd"/>
            <w:r w:rsidRPr="0019749E">
              <w:rPr>
                <w:lang w:val="af-ZA"/>
              </w:rPr>
              <w:t xml:space="preserve"> </w:t>
            </w:r>
            <w:proofErr w:type="spellStart"/>
            <w:r w:rsidRPr="0019749E">
              <w:t>հետո</w:t>
            </w:r>
            <w:proofErr w:type="spellEnd"/>
            <w:r w:rsidRPr="0019749E">
              <w:rPr>
                <w:lang w:val="af-ZA"/>
              </w:rPr>
              <w:t xml:space="preserve"> </w:t>
            </w:r>
            <w:proofErr w:type="spellStart"/>
            <w:r w:rsidRPr="0019749E">
              <w:t>անհրաժեշտ</w:t>
            </w:r>
            <w:proofErr w:type="spellEnd"/>
            <w:r w:rsidRPr="0019749E">
              <w:rPr>
                <w:lang w:val="af-ZA"/>
              </w:rPr>
              <w:t xml:space="preserve"> </w:t>
            </w:r>
            <w:r w:rsidRPr="0019749E">
              <w:t>է</w:t>
            </w:r>
            <w:r w:rsidRPr="0019749E">
              <w:rPr>
                <w:lang w:val="af-ZA"/>
              </w:rPr>
              <w:t xml:space="preserve"> </w:t>
            </w:r>
            <w:proofErr w:type="spellStart"/>
            <w:r w:rsidRPr="0019749E">
              <w:t>լրացնել</w:t>
            </w:r>
            <w:proofErr w:type="spellEnd"/>
            <w:r w:rsidRPr="0019749E">
              <w:rPr>
                <w:lang w:val="af-ZA"/>
              </w:rPr>
              <w:t xml:space="preserve"> «</w:t>
            </w:r>
            <w:proofErr w:type="spellStart"/>
            <w:r w:rsidRPr="0019749E">
              <w:t>կամ</w:t>
            </w:r>
            <w:proofErr w:type="spellEnd"/>
            <w:r w:rsidRPr="0019749E">
              <w:rPr>
                <w:lang w:val="af-ZA"/>
              </w:rPr>
              <w:t xml:space="preserve">» </w:t>
            </w:r>
            <w:proofErr w:type="spellStart"/>
            <w:r w:rsidRPr="0019749E">
              <w:t>բառը</w:t>
            </w:r>
            <w:proofErr w:type="spellEnd"/>
            <w:r w:rsidRPr="0019749E">
              <w:t>՝</w:t>
            </w:r>
            <w:r w:rsidRPr="0019749E">
              <w:rPr>
                <w:lang w:val="af-ZA"/>
              </w:rPr>
              <w:t xml:space="preserve"> </w:t>
            </w:r>
            <w:proofErr w:type="spellStart"/>
            <w:r w:rsidRPr="0019749E">
              <w:t>նկատի</w:t>
            </w:r>
            <w:proofErr w:type="spellEnd"/>
            <w:r w:rsidRPr="0019749E">
              <w:rPr>
                <w:lang w:val="af-ZA"/>
              </w:rPr>
              <w:t xml:space="preserve"> </w:t>
            </w:r>
            <w:proofErr w:type="spellStart"/>
            <w:r w:rsidRPr="0019749E">
              <w:t>ունենալով</w:t>
            </w:r>
            <w:proofErr w:type="spellEnd"/>
            <w:r w:rsidRPr="0019749E">
              <w:rPr>
                <w:lang w:val="af-ZA"/>
              </w:rPr>
              <w:t xml:space="preserve"> «</w:t>
            </w:r>
            <w:proofErr w:type="spellStart"/>
            <w:r w:rsidRPr="0019749E">
              <w:t>Ի</w:t>
            </w:r>
            <w:r w:rsidRPr="0019749E">
              <w:rPr>
                <w:rFonts w:cs="Sylfaen"/>
              </w:rPr>
              <w:t>րավաբանական</w:t>
            </w:r>
            <w:proofErr w:type="spellEnd"/>
            <w:r w:rsidRPr="0019749E">
              <w:rPr>
                <w:lang w:val="af-ZA"/>
              </w:rPr>
              <w:t xml:space="preserve"> </w:t>
            </w:r>
            <w:proofErr w:type="spellStart"/>
            <w:r w:rsidRPr="0019749E">
              <w:rPr>
                <w:rFonts w:cs="Sylfaen"/>
              </w:rPr>
              <w:t>անձանց</w:t>
            </w:r>
            <w:proofErr w:type="spellEnd"/>
            <w:r w:rsidRPr="0019749E">
              <w:rPr>
                <w:lang w:val="af-ZA"/>
              </w:rPr>
              <w:t xml:space="preserve"> </w:t>
            </w:r>
            <w:proofErr w:type="spellStart"/>
            <w:r w:rsidRPr="0019749E">
              <w:rPr>
                <w:rFonts w:cs="Sylfaen"/>
              </w:rPr>
              <w:t>պետական</w:t>
            </w:r>
            <w:proofErr w:type="spellEnd"/>
            <w:r w:rsidRPr="0019749E">
              <w:rPr>
                <w:lang w:val="af-ZA"/>
              </w:rPr>
              <w:t xml:space="preserve"> </w:t>
            </w:r>
            <w:proofErr w:type="spellStart"/>
            <w:r w:rsidRPr="0019749E">
              <w:rPr>
                <w:rFonts w:cs="Sylfaen"/>
              </w:rPr>
              <w:t>գրանցման</w:t>
            </w:r>
            <w:proofErr w:type="spellEnd"/>
            <w:r w:rsidRPr="0019749E">
              <w:rPr>
                <w:lang w:val="af-ZA"/>
              </w:rPr>
              <w:t xml:space="preserve">, </w:t>
            </w:r>
            <w:proofErr w:type="spellStart"/>
            <w:r w:rsidRPr="0019749E">
              <w:rPr>
                <w:rFonts w:cs="Sylfaen"/>
              </w:rPr>
              <w:t>իրավաբանական</w:t>
            </w:r>
            <w:proofErr w:type="spellEnd"/>
            <w:r w:rsidRPr="0019749E">
              <w:rPr>
                <w:lang w:val="af-ZA"/>
              </w:rPr>
              <w:t xml:space="preserve"> </w:t>
            </w:r>
            <w:proofErr w:type="spellStart"/>
            <w:r w:rsidRPr="0019749E">
              <w:rPr>
                <w:rFonts w:cs="Sylfaen"/>
              </w:rPr>
              <w:t>անձանց</w:t>
            </w:r>
            <w:proofErr w:type="spellEnd"/>
            <w:r w:rsidRPr="0019749E">
              <w:rPr>
                <w:lang w:val="af-ZA"/>
              </w:rPr>
              <w:t xml:space="preserve"> </w:t>
            </w:r>
            <w:proofErr w:type="spellStart"/>
            <w:r w:rsidRPr="0019749E">
              <w:rPr>
                <w:rFonts w:cs="Sylfaen"/>
              </w:rPr>
              <w:t>առանձնացված</w:t>
            </w:r>
            <w:proofErr w:type="spellEnd"/>
            <w:r w:rsidRPr="0019749E">
              <w:rPr>
                <w:lang w:val="af-ZA"/>
              </w:rPr>
              <w:t xml:space="preserve"> </w:t>
            </w:r>
            <w:proofErr w:type="spellStart"/>
            <w:r w:rsidRPr="0019749E">
              <w:rPr>
                <w:rFonts w:cs="Sylfaen"/>
              </w:rPr>
              <w:t>ստորաբաժանումների</w:t>
            </w:r>
            <w:proofErr w:type="spellEnd"/>
            <w:r w:rsidRPr="0019749E">
              <w:rPr>
                <w:lang w:val="af-ZA"/>
              </w:rPr>
              <w:t xml:space="preserve">, </w:t>
            </w:r>
            <w:proofErr w:type="spellStart"/>
            <w:r w:rsidRPr="0019749E">
              <w:rPr>
                <w:rFonts w:cs="Sylfaen"/>
              </w:rPr>
              <w:t>հիմնարկների</w:t>
            </w:r>
            <w:proofErr w:type="spellEnd"/>
            <w:r w:rsidRPr="0019749E">
              <w:rPr>
                <w:lang w:val="af-ZA"/>
              </w:rPr>
              <w:t xml:space="preserve"> </w:t>
            </w:r>
            <w:r w:rsidRPr="0019749E">
              <w:rPr>
                <w:rFonts w:cs="Sylfaen"/>
              </w:rPr>
              <w:t>և</w:t>
            </w:r>
            <w:r w:rsidRPr="0019749E">
              <w:rPr>
                <w:lang w:val="af-ZA"/>
              </w:rPr>
              <w:t xml:space="preserve"> </w:t>
            </w:r>
            <w:proofErr w:type="spellStart"/>
            <w:r w:rsidRPr="0019749E">
              <w:rPr>
                <w:rFonts w:cs="Sylfaen"/>
              </w:rPr>
              <w:t>անհատ</w:t>
            </w:r>
            <w:proofErr w:type="spellEnd"/>
            <w:r w:rsidRPr="0019749E">
              <w:rPr>
                <w:lang w:val="af-ZA"/>
              </w:rPr>
              <w:t xml:space="preserve"> </w:t>
            </w:r>
            <w:proofErr w:type="spellStart"/>
            <w:r w:rsidRPr="0019749E">
              <w:rPr>
                <w:rFonts w:cs="Sylfaen"/>
              </w:rPr>
              <w:t>ձեռնարկատերերի</w:t>
            </w:r>
            <w:proofErr w:type="spellEnd"/>
            <w:r w:rsidRPr="0019749E">
              <w:rPr>
                <w:lang w:val="af-ZA"/>
              </w:rPr>
              <w:t xml:space="preserve"> </w:t>
            </w:r>
            <w:proofErr w:type="spellStart"/>
            <w:r w:rsidRPr="0019749E">
              <w:rPr>
                <w:rFonts w:cs="Sylfaen"/>
              </w:rPr>
              <w:t>պետական</w:t>
            </w:r>
            <w:proofErr w:type="spellEnd"/>
            <w:r w:rsidRPr="0019749E">
              <w:rPr>
                <w:lang w:val="af-ZA"/>
              </w:rPr>
              <w:t xml:space="preserve"> </w:t>
            </w:r>
            <w:proofErr w:type="spellStart"/>
            <w:r w:rsidRPr="0019749E">
              <w:rPr>
                <w:rFonts w:cs="Sylfaen"/>
              </w:rPr>
              <w:t>հաշվառման</w:t>
            </w:r>
            <w:proofErr w:type="spellEnd"/>
            <w:r w:rsidRPr="0019749E">
              <w:rPr>
                <w:lang w:val="af-ZA"/>
              </w:rPr>
              <w:t xml:space="preserve"> </w:t>
            </w:r>
            <w:proofErr w:type="spellStart"/>
            <w:r w:rsidRPr="0019749E">
              <w:rPr>
                <w:rFonts w:cs="Sylfaen"/>
              </w:rPr>
              <w:t>մասին</w:t>
            </w:r>
            <w:proofErr w:type="spellEnd"/>
            <w:r w:rsidRPr="0019749E">
              <w:rPr>
                <w:rFonts w:cs="Sylfaen"/>
                <w:lang w:val="af-ZA"/>
              </w:rPr>
              <w:t xml:space="preserve">» </w:t>
            </w:r>
            <w:proofErr w:type="spellStart"/>
            <w:r w:rsidRPr="0019749E">
              <w:rPr>
                <w:rFonts w:cs="Sylfaen"/>
              </w:rPr>
              <w:t>օրենքի</w:t>
            </w:r>
            <w:proofErr w:type="spellEnd"/>
            <w:r w:rsidRPr="0019749E">
              <w:rPr>
                <w:rFonts w:cs="Sylfaen"/>
                <w:lang w:val="af-ZA"/>
              </w:rPr>
              <w:t xml:space="preserve"> </w:t>
            </w:r>
            <w:proofErr w:type="spellStart"/>
            <w:r w:rsidRPr="0019749E">
              <w:rPr>
                <w:rFonts w:cs="Sylfaen"/>
              </w:rPr>
              <w:t>պահանջները</w:t>
            </w:r>
            <w:proofErr w:type="spellEnd"/>
            <w:r w:rsidRPr="0019749E">
              <w:rPr>
                <w:rFonts w:cs="Sylfaen"/>
                <w:lang w:val="af-ZA"/>
              </w:rPr>
              <w:t xml:space="preserve">, </w:t>
            </w:r>
            <w:proofErr w:type="spellStart"/>
            <w:r w:rsidRPr="0019749E">
              <w:rPr>
                <w:rFonts w:cs="Sylfaen"/>
              </w:rPr>
              <w:t>որոնց</w:t>
            </w:r>
            <w:proofErr w:type="spellEnd"/>
            <w:r w:rsidRPr="0019749E">
              <w:rPr>
                <w:rFonts w:cs="Sylfaen"/>
                <w:lang w:val="af-ZA"/>
              </w:rPr>
              <w:t xml:space="preserve"> </w:t>
            </w:r>
            <w:proofErr w:type="spellStart"/>
            <w:r w:rsidRPr="0019749E">
              <w:rPr>
                <w:rFonts w:cs="Sylfaen"/>
              </w:rPr>
              <w:t>համաձայն</w:t>
            </w:r>
            <w:proofErr w:type="spellEnd"/>
            <w:r w:rsidRPr="0019749E">
              <w:rPr>
                <w:rFonts w:cs="Sylfaen"/>
              </w:rPr>
              <w:t>՝</w:t>
            </w:r>
            <w:r w:rsidRPr="0019749E">
              <w:rPr>
                <w:rFonts w:cs="Sylfaen"/>
                <w:lang w:val="af-ZA"/>
              </w:rPr>
              <w:t xml:space="preserve"> </w:t>
            </w:r>
            <w:proofErr w:type="spellStart"/>
            <w:r w:rsidRPr="0019749E">
              <w:rPr>
                <w:rFonts w:cs="Sylfaen"/>
              </w:rPr>
              <w:t>իրավաբանական</w:t>
            </w:r>
            <w:proofErr w:type="spellEnd"/>
            <w:r w:rsidRPr="0019749E">
              <w:rPr>
                <w:rFonts w:cs="Sylfaen"/>
                <w:lang w:val="af-ZA"/>
              </w:rPr>
              <w:t xml:space="preserve"> </w:t>
            </w:r>
            <w:proofErr w:type="spellStart"/>
            <w:r w:rsidRPr="0019749E">
              <w:rPr>
                <w:rFonts w:cs="Sylfaen"/>
              </w:rPr>
              <w:t>անձի</w:t>
            </w:r>
            <w:proofErr w:type="spellEnd"/>
            <w:r w:rsidRPr="0019749E">
              <w:rPr>
                <w:rFonts w:cs="Sylfaen"/>
                <w:lang w:val="af-ZA"/>
              </w:rPr>
              <w:t xml:space="preserve"> </w:t>
            </w:r>
            <w:proofErr w:type="spellStart"/>
            <w:r w:rsidRPr="0019749E">
              <w:rPr>
                <w:rFonts w:cs="Sylfaen"/>
              </w:rPr>
              <w:t>մասին</w:t>
            </w:r>
            <w:proofErr w:type="spellEnd"/>
            <w:r w:rsidRPr="0019749E">
              <w:rPr>
                <w:rFonts w:cs="Sylfaen"/>
                <w:lang w:val="af-ZA"/>
              </w:rPr>
              <w:t xml:space="preserve"> </w:t>
            </w:r>
            <w:proofErr w:type="spellStart"/>
            <w:r w:rsidRPr="0019749E">
              <w:rPr>
                <w:rFonts w:cs="Sylfaen"/>
              </w:rPr>
              <w:t>ամբողջական</w:t>
            </w:r>
            <w:proofErr w:type="spellEnd"/>
            <w:r w:rsidRPr="0019749E">
              <w:rPr>
                <w:rFonts w:cs="Sylfaen"/>
                <w:lang w:val="af-ZA"/>
              </w:rPr>
              <w:t xml:space="preserve"> </w:t>
            </w:r>
            <w:proofErr w:type="spellStart"/>
            <w:r w:rsidRPr="0019749E">
              <w:rPr>
                <w:rFonts w:cs="Sylfaen"/>
              </w:rPr>
              <w:t>տեղեկություններ</w:t>
            </w:r>
            <w:proofErr w:type="spellEnd"/>
            <w:r w:rsidRPr="0019749E">
              <w:rPr>
                <w:rFonts w:cs="Sylfaen"/>
                <w:lang w:val="af-ZA"/>
              </w:rPr>
              <w:t xml:space="preserve"> </w:t>
            </w:r>
            <w:proofErr w:type="spellStart"/>
            <w:r w:rsidRPr="0019749E">
              <w:rPr>
                <w:rFonts w:cs="Sylfaen"/>
              </w:rPr>
              <w:t>պարունակող</w:t>
            </w:r>
            <w:proofErr w:type="spellEnd"/>
            <w:r w:rsidRPr="0019749E">
              <w:rPr>
                <w:rFonts w:cs="Sylfaen"/>
              </w:rPr>
              <w:t>՝</w:t>
            </w:r>
            <w:r w:rsidRPr="0019749E">
              <w:rPr>
                <w:rFonts w:cs="Sylfaen"/>
                <w:lang w:val="af-ZA"/>
              </w:rPr>
              <w:t xml:space="preserve"> </w:t>
            </w:r>
            <w:proofErr w:type="spellStart"/>
            <w:r w:rsidRPr="0019749E">
              <w:rPr>
                <w:rFonts w:cs="Sylfaen"/>
              </w:rPr>
              <w:t>միասնական</w:t>
            </w:r>
            <w:proofErr w:type="spellEnd"/>
            <w:r w:rsidRPr="0019749E">
              <w:rPr>
                <w:rFonts w:cs="Sylfaen"/>
                <w:lang w:val="af-ZA"/>
              </w:rPr>
              <w:t xml:space="preserve"> </w:t>
            </w:r>
            <w:proofErr w:type="spellStart"/>
            <w:r w:rsidRPr="0019749E">
              <w:rPr>
                <w:rFonts w:cs="Sylfaen"/>
              </w:rPr>
              <w:t>պետական</w:t>
            </w:r>
            <w:proofErr w:type="spellEnd"/>
            <w:r w:rsidRPr="0019749E">
              <w:rPr>
                <w:rFonts w:cs="Sylfaen"/>
                <w:lang w:val="af-ZA"/>
              </w:rPr>
              <w:t xml:space="preserve"> </w:t>
            </w:r>
            <w:proofErr w:type="spellStart"/>
            <w:r w:rsidRPr="0019749E">
              <w:rPr>
                <w:rFonts w:cs="Sylfaen"/>
              </w:rPr>
              <w:t>գրանցամատյանում</w:t>
            </w:r>
            <w:proofErr w:type="spellEnd"/>
            <w:r w:rsidRPr="0019749E">
              <w:rPr>
                <w:rFonts w:cs="Sylfaen"/>
                <w:lang w:val="af-ZA"/>
              </w:rPr>
              <w:t xml:space="preserve"> </w:t>
            </w:r>
            <w:proofErr w:type="spellStart"/>
            <w:r w:rsidRPr="0019749E">
              <w:rPr>
                <w:rFonts w:cs="Sylfaen"/>
              </w:rPr>
              <w:t>ներառվում</w:t>
            </w:r>
            <w:proofErr w:type="spellEnd"/>
            <w:r w:rsidRPr="0019749E">
              <w:rPr>
                <w:rFonts w:cs="Sylfaen"/>
                <w:lang w:val="af-ZA"/>
              </w:rPr>
              <w:t xml:space="preserve"> </w:t>
            </w:r>
            <w:r w:rsidRPr="0019749E">
              <w:rPr>
                <w:rFonts w:cs="Sylfaen"/>
              </w:rPr>
              <w:t>է</w:t>
            </w:r>
            <w:r w:rsidRPr="0019749E">
              <w:rPr>
                <w:rFonts w:cs="Sylfaen"/>
                <w:lang w:val="af-ZA"/>
              </w:rPr>
              <w:t xml:space="preserve"> </w:t>
            </w:r>
            <w:proofErr w:type="spellStart"/>
            <w:r w:rsidRPr="0019749E">
              <w:rPr>
                <w:rFonts w:cs="Sylfaen"/>
              </w:rPr>
              <w:t>նաև</w:t>
            </w:r>
            <w:proofErr w:type="spellEnd"/>
            <w:r w:rsidRPr="0019749E">
              <w:rPr>
                <w:rFonts w:cs="Sylfaen"/>
                <w:lang w:val="af-ZA"/>
              </w:rPr>
              <w:t xml:space="preserve"> </w:t>
            </w:r>
            <w:proofErr w:type="spellStart"/>
            <w:r w:rsidRPr="0019749E">
              <w:rPr>
                <w:rFonts w:cs="Sylfaen"/>
              </w:rPr>
              <w:t>իրավաբանական</w:t>
            </w:r>
            <w:proofErr w:type="spellEnd"/>
            <w:r w:rsidRPr="0019749E">
              <w:rPr>
                <w:rFonts w:cs="Sylfaen"/>
                <w:lang w:val="af-ZA"/>
              </w:rPr>
              <w:t xml:space="preserve"> </w:t>
            </w:r>
            <w:proofErr w:type="spellStart"/>
            <w:r w:rsidRPr="0019749E">
              <w:rPr>
                <w:rFonts w:cs="Sylfaen"/>
              </w:rPr>
              <w:t>անձի</w:t>
            </w:r>
            <w:proofErr w:type="spellEnd"/>
            <w:r w:rsidRPr="0019749E">
              <w:rPr>
                <w:rFonts w:cs="Sylfaen"/>
                <w:lang w:val="af-ZA"/>
              </w:rPr>
              <w:t xml:space="preserve"> </w:t>
            </w:r>
            <w:proofErr w:type="spellStart"/>
            <w:r w:rsidRPr="0019749E">
              <w:rPr>
                <w:rFonts w:cs="Sylfaen"/>
              </w:rPr>
              <w:t>պետական</w:t>
            </w:r>
            <w:proofErr w:type="spellEnd"/>
            <w:r w:rsidRPr="0019749E">
              <w:rPr>
                <w:rFonts w:cs="Sylfaen"/>
                <w:lang w:val="af-ZA"/>
              </w:rPr>
              <w:t xml:space="preserve"> </w:t>
            </w:r>
            <w:proofErr w:type="spellStart"/>
            <w:r w:rsidRPr="0019749E">
              <w:rPr>
                <w:rFonts w:cs="Sylfaen"/>
              </w:rPr>
              <w:t>գրանցման</w:t>
            </w:r>
            <w:proofErr w:type="spellEnd"/>
            <w:r w:rsidRPr="0019749E">
              <w:rPr>
                <w:rFonts w:cs="Sylfaen"/>
                <w:lang w:val="af-ZA"/>
              </w:rPr>
              <w:t xml:space="preserve"> </w:t>
            </w:r>
            <w:proofErr w:type="spellStart"/>
            <w:r w:rsidRPr="0019749E">
              <w:rPr>
                <w:rFonts w:cs="Sylfaen"/>
              </w:rPr>
              <w:t>համարը</w:t>
            </w:r>
            <w:proofErr w:type="spellEnd"/>
            <w:r w:rsidRPr="0019749E">
              <w:rPr>
                <w:rFonts w:cs="Sylfaen"/>
                <w:lang w:val="af-ZA"/>
              </w:rPr>
              <w:t xml:space="preserve">: </w:t>
            </w:r>
            <w:proofErr w:type="spellStart"/>
            <w:r w:rsidRPr="0019749E">
              <w:rPr>
                <w:rFonts w:cs="Sylfaen"/>
              </w:rPr>
              <w:t>Նույն</w:t>
            </w:r>
            <w:proofErr w:type="spellEnd"/>
            <w:r w:rsidRPr="0019749E">
              <w:rPr>
                <w:rFonts w:cs="Sylfaen"/>
                <w:lang w:val="af-ZA"/>
              </w:rPr>
              <w:t xml:space="preserve"> </w:t>
            </w:r>
            <w:proofErr w:type="spellStart"/>
            <w:r w:rsidRPr="0019749E">
              <w:rPr>
                <w:rFonts w:cs="Sylfaen"/>
              </w:rPr>
              <w:t>դիտողությունը</w:t>
            </w:r>
            <w:proofErr w:type="spellEnd"/>
            <w:r w:rsidRPr="0019749E">
              <w:rPr>
                <w:rFonts w:cs="Sylfaen"/>
                <w:lang w:val="af-ZA"/>
              </w:rPr>
              <w:t xml:space="preserve"> </w:t>
            </w:r>
            <w:proofErr w:type="spellStart"/>
            <w:r w:rsidRPr="0019749E">
              <w:rPr>
                <w:rFonts w:cs="Sylfaen"/>
              </w:rPr>
              <w:t>վերաբերում</w:t>
            </w:r>
            <w:proofErr w:type="spellEnd"/>
            <w:r w:rsidRPr="0019749E">
              <w:rPr>
                <w:rFonts w:cs="Sylfaen"/>
                <w:lang w:val="af-ZA"/>
              </w:rPr>
              <w:t xml:space="preserve"> </w:t>
            </w:r>
            <w:r w:rsidRPr="0019749E">
              <w:rPr>
                <w:rFonts w:cs="Sylfaen"/>
              </w:rPr>
              <w:t>է</w:t>
            </w:r>
            <w:r w:rsidRPr="0019749E">
              <w:rPr>
                <w:rFonts w:cs="Sylfaen"/>
                <w:lang w:val="af-ZA"/>
              </w:rPr>
              <w:t xml:space="preserve"> </w:t>
            </w:r>
            <w:proofErr w:type="spellStart"/>
            <w:r w:rsidRPr="0019749E">
              <w:rPr>
                <w:rFonts w:cs="Sylfaen"/>
              </w:rPr>
              <w:t>նաև</w:t>
            </w:r>
            <w:proofErr w:type="spellEnd"/>
            <w:r w:rsidRPr="0019749E">
              <w:rPr>
                <w:rFonts w:cs="Sylfaen"/>
                <w:lang w:val="af-ZA"/>
              </w:rPr>
              <w:t xml:space="preserve"> </w:t>
            </w:r>
            <w:proofErr w:type="spellStart"/>
            <w:r w:rsidRPr="0019749E">
              <w:rPr>
                <w:rFonts w:cs="Sylfaen"/>
              </w:rPr>
              <w:t>նախագծի</w:t>
            </w:r>
            <w:proofErr w:type="spellEnd"/>
            <w:r w:rsidRPr="0019749E">
              <w:rPr>
                <w:rFonts w:cs="Sylfaen"/>
                <w:lang w:val="af-ZA"/>
              </w:rPr>
              <w:t xml:space="preserve"> </w:t>
            </w:r>
            <w:r w:rsidRPr="0019749E">
              <w:rPr>
                <w:lang w:val="af-ZA"/>
              </w:rPr>
              <w:t>1-</w:t>
            </w:r>
            <w:proofErr w:type="spellStart"/>
            <w:r w:rsidRPr="0019749E">
              <w:t>ին</w:t>
            </w:r>
            <w:proofErr w:type="spellEnd"/>
            <w:r w:rsidRPr="0019749E">
              <w:rPr>
                <w:lang w:val="af-ZA"/>
              </w:rPr>
              <w:t xml:space="preserve"> </w:t>
            </w:r>
            <w:proofErr w:type="spellStart"/>
            <w:r w:rsidRPr="0019749E">
              <w:t>կետի</w:t>
            </w:r>
            <w:proofErr w:type="spellEnd"/>
            <w:r w:rsidRPr="0019749E">
              <w:rPr>
                <w:lang w:val="af-ZA"/>
              </w:rPr>
              <w:t xml:space="preserve"> 5-</w:t>
            </w:r>
            <w:proofErr w:type="spellStart"/>
            <w:r w:rsidRPr="0019749E">
              <w:t>րդ</w:t>
            </w:r>
            <w:proofErr w:type="spellEnd"/>
            <w:r w:rsidRPr="0019749E">
              <w:rPr>
                <w:lang w:val="af-ZA"/>
              </w:rPr>
              <w:t xml:space="preserve"> </w:t>
            </w:r>
            <w:proofErr w:type="spellStart"/>
            <w:r w:rsidRPr="0019749E">
              <w:t>ենթակետի</w:t>
            </w:r>
            <w:proofErr w:type="spellEnd"/>
            <w:r w:rsidRPr="0019749E">
              <w:rPr>
                <w:lang w:val="af-ZA"/>
              </w:rPr>
              <w:t xml:space="preserve"> «</w:t>
            </w:r>
            <w:proofErr w:type="spellStart"/>
            <w:r w:rsidRPr="0019749E">
              <w:t>ժա</w:t>
            </w:r>
            <w:proofErr w:type="spellEnd"/>
            <w:r w:rsidRPr="0019749E">
              <w:rPr>
                <w:lang w:val="af-ZA"/>
              </w:rPr>
              <w:t xml:space="preserve">» </w:t>
            </w:r>
            <w:proofErr w:type="spellStart"/>
            <w:r w:rsidRPr="0019749E">
              <w:t>պարբերությամբ</w:t>
            </w:r>
            <w:proofErr w:type="spellEnd"/>
            <w:r w:rsidRPr="0019749E">
              <w:rPr>
                <w:lang w:val="af-ZA"/>
              </w:rPr>
              <w:t xml:space="preserve"> </w:t>
            </w:r>
            <w:proofErr w:type="spellStart"/>
            <w:r w:rsidRPr="0019749E">
              <w:t>նոր</w:t>
            </w:r>
            <w:proofErr w:type="spellEnd"/>
            <w:r w:rsidRPr="0019749E">
              <w:rPr>
                <w:lang w:val="af-ZA"/>
              </w:rPr>
              <w:t xml:space="preserve"> </w:t>
            </w:r>
            <w:proofErr w:type="spellStart"/>
            <w:r w:rsidRPr="0019749E">
              <w:t>խմբագրությամբ</w:t>
            </w:r>
            <w:proofErr w:type="spellEnd"/>
            <w:r w:rsidRPr="0019749E">
              <w:rPr>
                <w:lang w:val="af-ZA"/>
              </w:rPr>
              <w:t xml:space="preserve"> </w:t>
            </w:r>
            <w:proofErr w:type="spellStart"/>
            <w:r w:rsidRPr="0019749E">
              <w:t>շարադրվող</w:t>
            </w:r>
            <w:proofErr w:type="spellEnd"/>
            <w:r w:rsidRPr="0019749E">
              <w:rPr>
                <w:lang w:val="af-ZA"/>
              </w:rPr>
              <w:t xml:space="preserve"> </w:t>
            </w:r>
            <w:proofErr w:type="spellStart"/>
            <w:r w:rsidRPr="0019749E">
              <w:t>որոշման</w:t>
            </w:r>
            <w:proofErr w:type="spellEnd"/>
            <w:r w:rsidRPr="0019749E">
              <w:rPr>
                <w:lang w:val="af-ZA"/>
              </w:rPr>
              <w:t xml:space="preserve"> N 1 </w:t>
            </w:r>
            <w:proofErr w:type="spellStart"/>
            <w:r w:rsidRPr="0019749E">
              <w:t>հավելվածի</w:t>
            </w:r>
            <w:proofErr w:type="spellEnd"/>
            <w:r w:rsidRPr="0019749E">
              <w:rPr>
                <w:lang w:val="af-ZA"/>
              </w:rPr>
              <w:t xml:space="preserve"> 16-</w:t>
            </w:r>
            <w:proofErr w:type="spellStart"/>
            <w:r w:rsidRPr="0019749E">
              <w:t>րդ</w:t>
            </w:r>
            <w:proofErr w:type="spellEnd"/>
            <w:r w:rsidRPr="0019749E">
              <w:rPr>
                <w:lang w:val="af-ZA"/>
              </w:rPr>
              <w:t xml:space="preserve"> </w:t>
            </w:r>
            <w:proofErr w:type="spellStart"/>
            <w:r w:rsidRPr="0019749E">
              <w:t>կետին</w:t>
            </w:r>
            <w:proofErr w:type="spellEnd"/>
            <w:r w:rsidRPr="0019749E">
              <w:rPr>
                <w:lang w:val="af-ZA"/>
              </w:rPr>
              <w:t>:</w:t>
            </w:r>
          </w:p>
          <w:p w:rsidR="00896D6E" w:rsidRDefault="00896D6E" w:rsidP="0019749E">
            <w:pPr>
              <w:ind w:right="33" w:firstLine="450"/>
              <w:jc w:val="both"/>
              <w:rPr>
                <w:lang w:val="af-ZA"/>
              </w:rPr>
            </w:pPr>
            <w:r w:rsidRPr="0019749E">
              <w:rPr>
                <w:lang w:val="af-ZA"/>
              </w:rPr>
              <w:t xml:space="preserve">3. </w:t>
            </w:r>
            <w:proofErr w:type="spellStart"/>
            <w:r w:rsidRPr="0019749E">
              <w:t>Նախագծի</w:t>
            </w:r>
            <w:proofErr w:type="spellEnd"/>
            <w:r w:rsidRPr="0019749E">
              <w:rPr>
                <w:lang w:val="af-ZA"/>
              </w:rPr>
              <w:t xml:space="preserve"> 1-</w:t>
            </w:r>
            <w:proofErr w:type="spellStart"/>
            <w:r w:rsidRPr="0019749E">
              <w:t>ին</w:t>
            </w:r>
            <w:proofErr w:type="spellEnd"/>
            <w:r w:rsidRPr="0019749E">
              <w:rPr>
                <w:lang w:val="af-ZA"/>
              </w:rPr>
              <w:t xml:space="preserve"> </w:t>
            </w:r>
            <w:proofErr w:type="spellStart"/>
            <w:r w:rsidRPr="0019749E">
              <w:t>կետի</w:t>
            </w:r>
            <w:proofErr w:type="spellEnd"/>
            <w:r w:rsidRPr="0019749E">
              <w:rPr>
                <w:lang w:val="af-ZA"/>
              </w:rPr>
              <w:t xml:space="preserve"> 5-</w:t>
            </w:r>
            <w:proofErr w:type="spellStart"/>
            <w:r w:rsidRPr="0019749E">
              <w:t>րդ</w:t>
            </w:r>
            <w:proofErr w:type="spellEnd"/>
            <w:r w:rsidRPr="0019749E">
              <w:rPr>
                <w:lang w:val="af-ZA"/>
              </w:rPr>
              <w:t xml:space="preserve"> </w:t>
            </w:r>
            <w:proofErr w:type="spellStart"/>
            <w:r w:rsidRPr="0019749E">
              <w:t>ենթակետի</w:t>
            </w:r>
            <w:proofErr w:type="spellEnd"/>
            <w:r w:rsidRPr="0019749E">
              <w:rPr>
                <w:lang w:val="af-ZA"/>
              </w:rPr>
              <w:t xml:space="preserve"> «</w:t>
            </w:r>
            <w:r w:rsidRPr="0019749E">
              <w:t>գ</w:t>
            </w:r>
            <w:r w:rsidRPr="0019749E">
              <w:rPr>
                <w:lang w:val="af-ZA"/>
              </w:rPr>
              <w:t xml:space="preserve">» </w:t>
            </w:r>
            <w:proofErr w:type="spellStart"/>
            <w:r w:rsidRPr="0019749E">
              <w:t>պարբերությամբ</w:t>
            </w:r>
            <w:proofErr w:type="spellEnd"/>
            <w:r w:rsidRPr="0019749E">
              <w:rPr>
                <w:lang w:val="af-ZA"/>
              </w:rPr>
              <w:t xml:space="preserve"> </w:t>
            </w:r>
            <w:proofErr w:type="spellStart"/>
            <w:r w:rsidRPr="0019749E">
              <w:t>նոր</w:t>
            </w:r>
            <w:proofErr w:type="spellEnd"/>
            <w:r w:rsidRPr="0019749E">
              <w:rPr>
                <w:lang w:val="af-ZA"/>
              </w:rPr>
              <w:t xml:space="preserve"> </w:t>
            </w:r>
            <w:proofErr w:type="spellStart"/>
            <w:r w:rsidRPr="0019749E">
              <w:t>խմբագրությամբ</w:t>
            </w:r>
            <w:proofErr w:type="spellEnd"/>
            <w:r w:rsidRPr="0019749E">
              <w:rPr>
                <w:lang w:val="af-ZA"/>
              </w:rPr>
              <w:t xml:space="preserve"> </w:t>
            </w:r>
            <w:proofErr w:type="spellStart"/>
            <w:r w:rsidRPr="0019749E">
              <w:t>շարադրվող</w:t>
            </w:r>
            <w:proofErr w:type="spellEnd"/>
            <w:r w:rsidRPr="0019749E">
              <w:rPr>
                <w:lang w:val="af-ZA"/>
              </w:rPr>
              <w:t xml:space="preserve"> </w:t>
            </w:r>
            <w:proofErr w:type="spellStart"/>
            <w:r w:rsidRPr="0019749E">
              <w:t>որոշման</w:t>
            </w:r>
            <w:proofErr w:type="spellEnd"/>
            <w:r w:rsidRPr="0019749E">
              <w:rPr>
                <w:lang w:val="af-ZA"/>
              </w:rPr>
              <w:t xml:space="preserve"> N 1 </w:t>
            </w:r>
            <w:proofErr w:type="spellStart"/>
            <w:r w:rsidRPr="0019749E">
              <w:t>հավելվածի</w:t>
            </w:r>
            <w:proofErr w:type="spellEnd"/>
            <w:r w:rsidRPr="0019749E">
              <w:rPr>
                <w:lang w:val="af-ZA"/>
              </w:rPr>
              <w:t xml:space="preserve"> 9-</w:t>
            </w:r>
            <w:proofErr w:type="spellStart"/>
            <w:r w:rsidRPr="0019749E">
              <w:t>րդ</w:t>
            </w:r>
            <w:proofErr w:type="spellEnd"/>
            <w:r w:rsidRPr="0019749E">
              <w:rPr>
                <w:lang w:val="af-ZA"/>
              </w:rPr>
              <w:t xml:space="preserve"> </w:t>
            </w:r>
            <w:proofErr w:type="spellStart"/>
            <w:r w:rsidRPr="0019749E">
              <w:t>կետի</w:t>
            </w:r>
            <w:proofErr w:type="spellEnd"/>
            <w:r w:rsidRPr="0019749E">
              <w:rPr>
                <w:lang w:val="af-ZA"/>
              </w:rPr>
              <w:t xml:space="preserve"> «</w:t>
            </w:r>
            <w:r w:rsidRPr="0019749E">
              <w:t>ա</w:t>
            </w:r>
            <w:r w:rsidRPr="0019749E">
              <w:rPr>
                <w:lang w:val="af-ZA"/>
              </w:rPr>
              <w:t xml:space="preserve">» </w:t>
            </w:r>
            <w:proofErr w:type="spellStart"/>
            <w:r w:rsidRPr="0019749E">
              <w:t>ենթակետում</w:t>
            </w:r>
            <w:proofErr w:type="spellEnd"/>
            <w:r w:rsidRPr="0019749E">
              <w:rPr>
                <w:lang w:val="af-ZA"/>
              </w:rPr>
              <w:t xml:space="preserve"> </w:t>
            </w:r>
            <w:proofErr w:type="spellStart"/>
            <w:r w:rsidRPr="0019749E">
              <w:t>սահմանվում</w:t>
            </w:r>
            <w:proofErr w:type="spellEnd"/>
            <w:r w:rsidRPr="0019749E">
              <w:rPr>
                <w:lang w:val="af-ZA"/>
              </w:rPr>
              <w:t xml:space="preserve"> </w:t>
            </w:r>
            <w:proofErr w:type="spellStart"/>
            <w:r w:rsidRPr="0019749E">
              <w:t>են</w:t>
            </w:r>
            <w:proofErr w:type="spellEnd"/>
            <w:r w:rsidRPr="0019749E">
              <w:rPr>
                <w:lang w:val="af-ZA"/>
              </w:rPr>
              <w:t xml:space="preserve"> </w:t>
            </w:r>
            <w:proofErr w:type="spellStart"/>
            <w:r w:rsidRPr="0019749E">
              <w:t>պայմանագրի</w:t>
            </w:r>
            <w:proofErr w:type="spellEnd"/>
            <w:r w:rsidRPr="0019749E">
              <w:rPr>
                <w:lang w:val="af-ZA"/>
              </w:rPr>
              <w:t xml:space="preserve"> </w:t>
            </w:r>
            <w:proofErr w:type="spellStart"/>
            <w:r w:rsidRPr="0019749E">
              <w:lastRenderedPageBreak/>
              <w:t>կնքման</w:t>
            </w:r>
            <w:proofErr w:type="spellEnd"/>
            <w:r w:rsidRPr="0019749E">
              <w:rPr>
                <w:lang w:val="af-ZA"/>
              </w:rPr>
              <w:t xml:space="preserve"> </w:t>
            </w:r>
            <w:proofErr w:type="spellStart"/>
            <w:r w:rsidRPr="0019749E">
              <w:t>մասին</w:t>
            </w:r>
            <w:proofErr w:type="spellEnd"/>
            <w:r w:rsidRPr="0019749E">
              <w:rPr>
                <w:lang w:val="af-ZA"/>
              </w:rPr>
              <w:t xml:space="preserve"> </w:t>
            </w:r>
            <w:proofErr w:type="spellStart"/>
            <w:r w:rsidRPr="0019749E">
              <w:t>հայտով</w:t>
            </w:r>
            <w:proofErr w:type="spellEnd"/>
            <w:r w:rsidRPr="0019749E">
              <w:rPr>
                <w:lang w:val="af-ZA"/>
              </w:rPr>
              <w:t xml:space="preserve"> </w:t>
            </w:r>
            <w:proofErr w:type="spellStart"/>
            <w:r w:rsidRPr="0019749E">
              <w:t>ներկայացվող</w:t>
            </w:r>
            <w:proofErr w:type="spellEnd"/>
            <w:r w:rsidRPr="0019749E">
              <w:rPr>
                <w:lang w:val="af-ZA"/>
              </w:rPr>
              <w:t xml:space="preserve"> </w:t>
            </w:r>
            <w:proofErr w:type="spellStart"/>
            <w:r w:rsidRPr="0019749E">
              <w:t>տվյալները</w:t>
            </w:r>
            <w:proofErr w:type="spellEnd"/>
            <w:r w:rsidRPr="0019749E">
              <w:rPr>
                <w:lang w:val="af-ZA"/>
              </w:rPr>
              <w:t xml:space="preserve">, </w:t>
            </w:r>
            <w:proofErr w:type="spellStart"/>
            <w:r w:rsidRPr="0019749E">
              <w:t>որոնցում</w:t>
            </w:r>
            <w:proofErr w:type="spellEnd"/>
            <w:r w:rsidRPr="0019749E">
              <w:rPr>
                <w:lang w:val="af-ZA"/>
              </w:rPr>
              <w:t xml:space="preserve"> </w:t>
            </w:r>
            <w:proofErr w:type="spellStart"/>
            <w:r w:rsidRPr="0019749E">
              <w:t>նշված</w:t>
            </w:r>
            <w:proofErr w:type="spellEnd"/>
            <w:r w:rsidRPr="0019749E">
              <w:rPr>
                <w:lang w:val="af-ZA"/>
              </w:rPr>
              <w:t xml:space="preserve"> </w:t>
            </w:r>
            <w:r w:rsidRPr="0019749E">
              <w:t>է</w:t>
            </w:r>
            <w:r w:rsidRPr="0019749E">
              <w:rPr>
                <w:lang w:val="af-ZA"/>
              </w:rPr>
              <w:t xml:space="preserve"> </w:t>
            </w:r>
            <w:proofErr w:type="spellStart"/>
            <w:r w:rsidRPr="0019749E">
              <w:t>նաև</w:t>
            </w:r>
            <w:proofErr w:type="spellEnd"/>
            <w:r w:rsidRPr="0019749E">
              <w:rPr>
                <w:lang w:val="af-ZA"/>
              </w:rPr>
              <w:t xml:space="preserve"> «</w:t>
            </w:r>
            <w:proofErr w:type="spellStart"/>
            <w:r w:rsidRPr="0019749E">
              <w:t>օգտագործման</w:t>
            </w:r>
            <w:proofErr w:type="spellEnd"/>
            <w:r w:rsidRPr="0019749E">
              <w:rPr>
                <w:lang w:val="af-ZA"/>
              </w:rPr>
              <w:t xml:space="preserve"> </w:t>
            </w:r>
            <w:proofErr w:type="spellStart"/>
            <w:r w:rsidRPr="0019749E">
              <w:t>ժամանակը</w:t>
            </w:r>
            <w:proofErr w:type="spellEnd"/>
            <w:r w:rsidRPr="0019749E">
              <w:rPr>
                <w:lang w:val="af-ZA"/>
              </w:rPr>
              <w:t xml:space="preserve">», </w:t>
            </w:r>
            <w:proofErr w:type="spellStart"/>
            <w:r w:rsidRPr="0019749E">
              <w:t>մինչդեռ</w:t>
            </w:r>
            <w:proofErr w:type="spellEnd"/>
            <w:r w:rsidRPr="0019749E">
              <w:rPr>
                <w:lang w:val="af-ZA"/>
              </w:rPr>
              <w:t xml:space="preserve"> </w:t>
            </w:r>
            <w:proofErr w:type="spellStart"/>
            <w:r w:rsidRPr="0019749E">
              <w:t>պարզ</w:t>
            </w:r>
            <w:proofErr w:type="spellEnd"/>
            <w:r w:rsidRPr="0019749E">
              <w:rPr>
                <w:lang w:val="af-ZA"/>
              </w:rPr>
              <w:t xml:space="preserve"> </w:t>
            </w:r>
            <w:proofErr w:type="spellStart"/>
            <w:r w:rsidRPr="0019749E">
              <w:t>չէ</w:t>
            </w:r>
            <w:proofErr w:type="spellEnd"/>
            <w:r w:rsidRPr="0019749E">
              <w:rPr>
                <w:lang w:val="af-ZA"/>
              </w:rPr>
              <w:t xml:space="preserve">, </w:t>
            </w:r>
            <w:proofErr w:type="spellStart"/>
            <w:r w:rsidRPr="0019749E">
              <w:t>թե</w:t>
            </w:r>
            <w:proofErr w:type="spellEnd"/>
            <w:r w:rsidRPr="0019749E">
              <w:rPr>
                <w:lang w:val="af-ZA"/>
              </w:rPr>
              <w:t xml:space="preserve"> </w:t>
            </w:r>
            <w:proofErr w:type="spellStart"/>
            <w:r w:rsidRPr="0019749E">
              <w:t>ինչի</w:t>
            </w:r>
            <w:proofErr w:type="spellEnd"/>
            <w:r w:rsidRPr="0019749E">
              <w:rPr>
                <w:lang w:val="af-ZA"/>
              </w:rPr>
              <w:t xml:space="preserve"> </w:t>
            </w:r>
            <w:proofErr w:type="spellStart"/>
            <w:r w:rsidRPr="0019749E">
              <w:t>մասին</w:t>
            </w:r>
            <w:proofErr w:type="spellEnd"/>
            <w:r w:rsidRPr="0019749E">
              <w:rPr>
                <w:lang w:val="af-ZA"/>
              </w:rPr>
              <w:t xml:space="preserve"> </w:t>
            </w:r>
            <w:r w:rsidRPr="0019749E">
              <w:t>է</w:t>
            </w:r>
            <w:r w:rsidRPr="0019749E">
              <w:rPr>
                <w:lang w:val="af-ZA"/>
              </w:rPr>
              <w:t xml:space="preserve"> </w:t>
            </w:r>
            <w:proofErr w:type="spellStart"/>
            <w:r w:rsidRPr="0019749E">
              <w:t>խոսքը</w:t>
            </w:r>
            <w:proofErr w:type="spellEnd"/>
            <w:r w:rsidRPr="0019749E">
              <w:rPr>
                <w:lang w:val="af-ZA"/>
              </w:rPr>
              <w:t xml:space="preserve">: </w:t>
            </w:r>
            <w:proofErr w:type="spellStart"/>
            <w:r w:rsidRPr="0019749E">
              <w:t>Այս</w:t>
            </w:r>
            <w:proofErr w:type="spellEnd"/>
            <w:r w:rsidRPr="0019749E">
              <w:rPr>
                <w:lang w:val="af-ZA"/>
              </w:rPr>
              <w:t xml:space="preserve"> </w:t>
            </w:r>
            <w:proofErr w:type="spellStart"/>
            <w:r w:rsidRPr="0019749E">
              <w:t>առումով</w:t>
            </w:r>
            <w:proofErr w:type="spellEnd"/>
            <w:r w:rsidRPr="0019749E">
              <w:rPr>
                <w:lang w:val="af-ZA"/>
              </w:rPr>
              <w:t xml:space="preserve"> </w:t>
            </w:r>
            <w:proofErr w:type="spellStart"/>
            <w:r w:rsidRPr="0019749E">
              <w:t>նախագծում</w:t>
            </w:r>
            <w:proofErr w:type="spellEnd"/>
            <w:r w:rsidRPr="0019749E">
              <w:rPr>
                <w:lang w:val="af-ZA"/>
              </w:rPr>
              <w:t xml:space="preserve"> </w:t>
            </w:r>
            <w:proofErr w:type="spellStart"/>
            <w:r w:rsidRPr="0019749E">
              <w:t>անհրաժեշտ</w:t>
            </w:r>
            <w:proofErr w:type="spellEnd"/>
            <w:r w:rsidRPr="0019749E">
              <w:rPr>
                <w:lang w:val="af-ZA"/>
              </w:rPr>
              <w:t xml:space="preserve"> </w:t>
            </w:r>
            <w:r w:rsidRPr="0019749E">
              <w:t>է</w:t>
            </w:r>
            <w:r w:rsidRPr="0019749E">
              <w:rPr>
                <w:lang w:val="af-ZA"/>
              </w:rPr>
              <w:t xml:space="preserve"> </w:t>
            </w:r>
            <w:proofErr w:type="spellStart"/>
            <w:r w:rsidRPr="0019749E">
              <w:t>հստակեցնել</w:t>
            </w:r>
            <w:proofErr w:type="spellEnd"/>
            <w:r w:rsidRPr="0019749E">
              <w:rPr>
                <w:lang w:val="af-ZA"/>
              </w:rPr>
              <w:t xml:space="preserve"> </w:t>
            </w:r>
            <w:r w:rsidRPr="0019749E">
              <w:t>և</w:t>
            </w:r>
            <w:r w:rsidRPr="0019749E">
              <w:rPr>
                <w:lang w:val="af-ZA"/>
              </w:rPr>
              <w:t xml:space="preserve"> </w:t>
            </w:r>
            <w:proofErr w:type="spellStart"/>
            <w:r w:rsidRPr="0019749E">
              <w:t>պարզաբանել</w:t>
            </w:r>
            <w:proofErr w:type="spellEnd"/>
            <w:r w:rsidRPr="0019749E">
              <w:rPr>
                <w:lang w:val="af-ZA"/>
              </w:rPr>
              <w:t xml:space="preserve">, </w:t>
            </w:r>
            <w:proofErr w:type="spellStart"/>
            <w:r w:rsidRPr="0019749E">
              <w:t>թե</w:t>
            </w:r>
            <w:proofErr w:type="spellEnd"/>
            <w:r w:rsidRPr="0019749E">
              <w:rPr>
                <w:lang w:val="af-ZA"/>
              </w:rPr>
              <w:t xml:space="preserve"> </w:t>
            </w:r>
            <w:proofErr w:type="spellStart"/>
            <w:r w:rsidRPr="0019749E">
              <w:t>օգտագործման</w:t>
            </w:r>
            <w:proofErr w:type="spellEnd"/>
            <w:r w:rsidRPr="0019749E">
              <w:rPr>
                <w:lang w:val="af-ZA"/>
              </w:rPr>
              <w:t xml:space="preserve"> </w:t>
            </w:r>
            <w:proofErr w:type="spellStart"/>
            <w:r w:rsidRPr="0019749E">
              <w:t>ժամանակն</w:t>
            </w:r>
            <w:proofErr w:type="spellEnd"/>
            <w:r w:rsidRPr="0019749E">
              <w:rPr>
                <w:lang w:val="af-ZA"/>
              </w:rPr>
              <w:t xml:space="preserve"> </w:t>
            </w:r>
            <w:proofErr w:type="spellStart"/>
            <w:r w:rsidRPr="0019749E">
              <w:t>ինչին</w:t>
            </w:r>
            <w:proofErr w:type="spellEnd"/>
            <w:r w:rsidRPr="0019749E">
              <w:rPr>
                <w:lang w:val="af-ZA"/>
              </w:rPr>
              <w:t xml:space="preserve"> </w:t>
            </w:r>
            <w:r w:rsidRPr="0019749E">
              <w:t>է</w:t>
            </w:r>
            <w:r w:rsidRPr="0019749E">
              <w:rPr>
                <w:lang w:val="af-ZA"/>
              </w:rPr>
              <w:t xml:space="preserve"> </w:t>
            </w:r>
            <w:proofErr w:type="spellStart"/>
            <w:r w:rsidRPr="0019749E">
              <w:t>վերաբերում</w:t>
            </w:r>
            <w:proofErr w:type="spellEnd"/>
            <w:r w:rsidRPr="0019749E">
              <w:rPr>
                <w:lang w:val="af-ZA"/>
              </w:rPr>
              <w:t xml:space="preserve">: </w:t>
            </w:r>
            <w:proofErr w:type="spellStart"/>
            <w:r w:rsidRPr="0019749E">
              <w:t>Նույն</w:t>
            </w:r>
            <w:proofErr w:type="spellEnd"/>
            <w:r w:rsidRPr="0019749E">
              <w:rPr>
                <w:lang w:val="af-ZA"/>
              </w:rPr>
              <w:t xml:space="preserve"> </w:t>
            </w:r>
            <w:proofErr w:type="spellStart"/>
            <w:r w:rsidRPr="0019749E">
              <w:t>դիտողությունը</w:t>
            </w:r>
            <w:bookmarkStart w:id="0" w:name="_GoBack"/>
            <w:bookmarkEnd w:id="0"/>
            <w:proofErr w:type="spellEnd"/>
            <w:r w:rsidRPr="0019749E">
              <w:rPr>
                <w:lang w:val="af-ZA"/>
              </w:rPr>
              <w:t xml:space="preserve"> </w:t>
            </w:r>
            <w:proofErr w:type="spellStart"/>
            <w:r w:rsidRPr="0019749E">
              <w:t>վերաբերում</w:t>
            </w:r>
            <w:proofErr w:type="spellEnd"/>
            <w:r w:rsidRPr="0019749E">
              <w:rPr>
                <w:lang w:val="af-ZA"/>
              </w:rPr>
              <w:t xml:space="preserve"> </w:t>
            </w:r>
            <w:r w:rsidRPr="0019749E">
              <w:t>է</w:t>
            </w:r>
            <w:r w:rsidRPr="0019749E">
              <w:rPr>
                <w:lang w:val="af-ZA"/>
              </w:rPr>
              <w:t xml:space="preserve"> </w:t>
            </w:r>
            <w:proofErr w:type="spellStart"/>
            <w:r w:rsidRPr="0019749E">
              <w:t>նաև</w:t>
            </w:r>
            <w:proofErr w:type="spellEnd"/>
            <w:r w:rsidRPr="0019749E">
              <w:rPr>
                <w:lang w:val="af-ZA"/>
              </w:rPr>
              <w:t xml:space="preserve"> «</w:t>
            </w:r>
            <w:proofErr w:type="spellStart"/>
            <w:r w:rsidRPr="0019749E">
              <w:t>ժա</w:t>
            </w:r>
            <w:proofErr w:type="spellEnd"/>
            <w:r w:rsidRPr="0019749E">
              <w:rPr>
                <w:lang w:val="af-ZA"/>
              </w:rPr>
              <w:t xml:space="preserve">» </w:t>
            </w:r>
            <w:proofErr w:type="spellStart"/>
            <w:r w:rsidRPr="0019749E">
              <w:t>պարբերությանը</w:t>
            </w:r>
            <w:proofErr w:type="spellEnd"/>
            <w:r w:rsidRPr="0019749E">
              <w:rPr>
                <w:lang w:val="af-ZA"/>
              </w:rPr>
              <w:t xml:space="preserve">: </w:t>
            </w:r>
          </w:p>
          <w:p w:rsidR="0019749E" w:rsidRPr="0019749E" w:rsidRDefault="0019749E" w:rsidP="0019749E">
            <w:pPr>
              <w:ind w:right="33" w:firstLine="450"/>
              <w:jc w:val="both"/>
              <w:rPr>
                <w:lang w:val="hy-AM"/>
              </w:rPr>
            </w:pPr>
          </w:p>
          <w:p w:rsidR="00896D6E" w:rsidRPr="0019749E" w:rsidRDefault="00896D6E" w:rsidP="0019749E">
            <w:pPr>
              <w:ind w:right="33" w:firstLine="450"/>
              <w:jc w:val="both"/>
              <w:rPr>
                <w:lang w:val="af-ZA"/>
              </w:rPr>
            </w:pPr>
            <w:r w:rsidRPr="0019749E">
              <w:rPr>
                <w:lang w:val="af-ZA"/>
              </w:rPr>
              <w:t xml:space="preserve">4. </w:t>
            </w:r>
            <w:r w:rsidRPr="0019749E">
              <w:rPr>
                <w:lang w:val="hy-AM"/>
              </w:rPr>
              <w:t>Նախագծի</w:t>
            </w:r>
            <w:r w:rsidRPr="0019749E">
              <w:rPr>
                <w:lang w:val="af-ZA"/>
              </w:rPr>
              <w:t xml:space="preserve"> 3-</w:t>
            </w:r>
            <w:proofErr w:type="spellStart"/>
            <w:r w:rsidRPr="0019749E">
              <w:rPr>
                <w:lang w:val="hy-AM"/>
              </w:rPr>
              <w:t>րդ</w:t>
            </w:r>
            <w:proofErr w:type="spellEnd"/>
            <w:r w:rsidRPr="0019749E">
              <w:rPr>
                <w:lang w:val="af-ZA"/>
              </w:rPr>
              <w:t xml:space="preserve"> </w:t>
            </w:r>
            <w:proofErr w:type="spellStart"/>
            <w:r w:rsidRPr="0019749E">
              <w:rPr>
                <w:lang w:val="hy-AM"/>
              </w:rPr>
              <w:t>կետում</w:t>
            </w:r>
            <w:proofErr w:type="spellEnd"/>
            <w:r w:rsidRPr="0019749E">
              <w:rPr>
                <w:lang w:val="af-ZA"/>
              </w:rPr>
              <w:t xml:space="preserve"> «</w:t>
            </w:r>
            <w:r w:rsidRPr="0019749E">
              <w:rPr>
                <w:lang w:val="hy-AM"/>
              </w:rPr>
              <w:t>հրապարակմանը</w:t>
            </w:r>
            <w:r w:rsidRPr="0019749E">
              <w:rPr>
                <w:lang w:val="af-ZA"/>
              </w:rPr>
              <w:t xml:space="preserve">» </w:t>
            </w:r>
            <w:r w:rsidRPr="0019749E">
              <w:rPr>
                <w:lang w:val="hy-AM"/>
              </w:rPr>
              <w:t>բառն</w:t>
            </w:r>
            <w:r w:rsidRPr="0019749E">
              <w:rPr>
                <w:lang w:val="af-ZA"/>
              </w:rPr>
              <w:t xml:space="preserve"> </w:t>
            </w:r>
            <w:r w:rsidRPr="0019749E">
              <w:rPr>
                <w:lang w:val="hy-AM"/>
              </w:rPr>
              <w:t>անհրաժեշտ</w:t>
            </w:r>
            <w:r w:rsidRPr="0019749E">
              <w:rPr>
                <w:lang w:val="af-ZA"/>
              </w:rPr>
              <w:t xml:space="preserve"> </w:t>
            </w:r>
            <w:r w:rsidRPr="0019749E">
              <w:rPr>
                <w:lang w:val="hy-AM"/>
              </w:rPr>
              <w:t>է</w:t>
            </w:r>
            <w:r w:rsidRPr="0019749E">
              <w:rPr>
                <w:lang w:val="af-ZA"/>
              </w:rPr>
              <w:t xml:space="preserve"> </w:t>
            </w:r>
            <w:r w:rsidRPr="0019749E">
              <w:rPr>
                <w:lang w:val="hy-AM"/>
              </w:rPr>
              <w:t>փոխարինել</w:t>
            </w:r>
            <w:r w:rsidRPr="0019749E">
              <w:rPr>
                <w:lang w:val="af-ZA"/>
              </w:rPr>
              <w:t xml:space="preserve"> «</w:t>
            </w:r>
            <w:r w:rsidRPr="0019749E">
              <w:rPr>
                <w:lang w:val="hy-AM"/>
              </w:rPr>
              <w:t>հրապարակման</w:t>
            </w:r>
            <w:r w:rsidRPr="0019749E">
              <w:rPr>
                <w:lang w:val="af-ZA"/>
              </w:rPr>
              <w:t xml:space="preserve"> </w:t>
            </w:r>
            <w:r w:rsidRPr="0019749E">
              <w:rPr>
                <w:lang w:val="hy-AM"/>
              </w:rPr>
              <w:t>օրվան</w:t>
            </w:r>
            <w:r w:rsidRPr="0019749E">
              <w:rPr>
                <w:lang w:val="af-ZA"/>
              </w:rPr>
              <w:t xml:space="preserve">» </w:t>
            </w:r>
            <w:r w:rsidRPr="0019749E">
              <w:rPr>
                <w:lang w:val="hy-AM"/>
              </w:rPr>
              <w:t>բառերով՝</w:t>
            </w:r>
            <w:r w:rsidRPr="0019749E">
              <w:rPr>
                <w:lang w:val="af-ZA"/>
              </w:rPr>
              <w:t xml:space="preserve"> </w:t>
            </w:r>
            <w:r w:rsidRPr="0019749E">
              <w:rPr>
                <w:lang w:val="hy-AM"/>
              </w:rPr>
              <w:t>նկատի</w:t>
            </w:r>
            <w:r w:rsidRPr="0019749E">
              <w:rPr>
                <w:lang w:val="af-ZA"/>
              </w:rPr>
              <w:t xml:space="preserve"> </w:t>
            </w:r>
            <w:r w:rsidRPr="0019749E">
              <w:rPr>
                <w:lang w:val="hy-AM"/>
              </w:rPr>
              <w:t>ունենալով</w:t>
            </w:r>
            <w:r w:rsidRPr="0019749E">
              <w:rPr>
                <w:lang w:val="af-ZA"/>
              </w:rPr>
              <w:t xml:space="preserve"> «</w:t>
            </w:r>
            <w:r w:rsidRPr="0019749E">
              <w:rPr>
                <w:lang w:val="hy-AM"/>
              </w:rPr>
              <w:t>Նորմատիվ</w:t>
            </w:r>
            <w:r w:rsidRPr="0019749E">
              <w:rPr>
                <w:lang w:val="af-ZA"/>
              </w:rPr>
              <w:t xml:space="preserve"> </w:t>
            </w:r>
            <w:r w:rsidRPr="0019749E">
              <w:rPr>
                <w:lang w:val="hy-AM"/>
              </w:rPr>
              <w:t>իրավական</w:t>
            </w:r>
            <w:r w:rsidRPr="0019749E">
              <w:rPr>
                <w:lang w:val="af-ZA"/>
              </w:rPr>
              <w:t xml:space="preserve"> </w:t>
            </w:r>
            <w:r w:rsidRPr="0019749E">
              <w:rPr>
                <w:lang w:val="hy-AM"/>
              </w:rPr>
              <w:t>ակտերի</w:t>
            </w:r>
            <w:r w:rsidRPr="0019749E">
              <w:rPr>
                <w:lang w:val="af-ZA"/>
              </w:rPr>
              <w:t xml:space="preserve"> </w:t>
            </w:r>
            <w:r w:rsidRPr="0019749E">
              <w:rPr>
                <w:lang w:val="hy-AM"/>
              </w:rPr>
              <w:t>մասին</w:t>
            </w:r>
            <w:r w:rsidRPr="0019749E">
              <w:rPr>
                <w:lang w:val="af-ZA"/>
              </w:rPr>
              <w:t xml:space="preserve">» </w:t>
            </w:r>
            <w:r w:rsidRPr="0019749E">
              <w:rPr>
                <w:lang w:val="hy-AM"/>
              </w:rPr>
              <w:t>օրենքի</w:t>
            </w:r>
            <w:r w:rsidRPr="0019749E">
              <w:rPr>
                <w:lang w:val="af-ZA"/>
              </w:rPr>
              <w:t xml:space="preserve"> 23-</w:t>
            </w:r>
            <w:proofErr w:type="spellStart"/>
            <w:r w:rsidRPr="0019749E">
              <w:rPr>
                <w:lang w:val="hy-AM"/>
              </w:rPr>
              <w:t>րդ</w:t>
            </w:r>
            <w:proofErr w:type="spellEnd"/>
            <w:r w:rsidRPr="0019749E">
              <w:rPr>
                <w:lang w:val="af-ZA"/>
              </w:rPr>
              <w:t xml:space="preserve"> </w:t>
            </w:r>
            <w:r w:rsidRPr="0019749E">
              <w:rPr>
                <w:lang w:val="hy-AM"/>
              </w:rPr>
              <w:t>հոդված</w:t>
            </w:r>
            <w:r w:rsidRPr="0019749E">
              <w:rPr>
                <w:lang w:val="af-ZA"/>
              </w:rPr>
              <w:t xml:space="preserve"> </w:t>
            </w:r>
            <w:r w:rsidRPr="0019749E">
              <w:rPr>
                <w:lang w:val="hy-AM"/>
              </w:rPr>
              <w:t>պահանջները</w:t>
            </w:r>
            <w:r w:rsidRPr="0019749E">
              <w:rPr>
                <w:lang w:val="af-ZA"/>
              </w:rPr>
              <w:t>: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D6E" w:rsidRPr="0019749E" w:rsidRDefault="00896D6E" w:rsidP="0019749E">
            <w:pPr>
              <w:pStyle w:val="ListParagraph"/>
              <w:ind w:left="34"/>
              <w:rPr>
                <w:rFonts w:cs="GHEA Grapalat"/>
                <w:lang w:val="hy-AM"/>
              </w:rPr>
            </w:pPr>
            <w:r w:rsidRPr="0019749E">
              <w:rPr>
                <w:rFonts w:cs="GHEA Grapalat"/>
                <w:lang w:val="hy-AM"/>
              </w:rPr>
              <w:lastRenderedPageBreak/>
              <w:t>Ընդունվել է</w:t>
            </w:r>
          </w:p>
          <w:p w:rsidR="00026A55" w:rsidRPr="0019749E" w:rsidRDefault="00026A55" w:rsidP="0019749E">
            <w:pPr>
              <w:pStyle w:val="ListParagraph"/>
              <w:ind w:left="34"/>
              <w:rPr>
                <w:rFonts w:cs="GHEA Grapalat"/>
                <w:lang w:val="hy-AM"/>
              </w:rPr>
            </w:pPr>
          </w:p>
          <w:p w:rsidR="00026A55" w:rsidRPr="0019749E" w:rsidRDefault="00026A55" w:rsidP="0019749E">
            <w:pPr>
              <w:pStyle w:val="ListParagraph"/>
              <w:ind w:left="34"/>
              <w:rPr>
                <w:rFonts w:cs="GHEA Grapalat"/>
                <w:lang w:val="hy-AM"/>
              </w:rPr>
            </w:pPr>
          </w:p>
          <w:p w:rsidR="00026A55" w:rsidRPr="0019749E" w:rsidRDefault="00026A55" w:rsidP="0019749E">
            <w:pPr>
              <w:pStyle w:val="ListParagraph"/>
              <w:ind w:left="34"/>
              <w:rPr>
                <w:rFonts w:cs="GHEA Grapalat"/>
                <w:lang w:val="hy-AM"/>
              </w:rPr>
            </w:pPr>
          </w:p>
          <w:p w:rsidR="00026A55" w:rsidRPr="0019749E" w:rsidRDefault="00026A55" w:rsidP="0019749E">
            <w:pPr>
              <w:pStyle w:val="ListParagraph"/>
              <w:ind w:left="34"/>
              <w:rPr>
                <w:rFonts w:cs="GHEA Grapalat"/>
                <w:lang w:val="hy-AM"/>
              </w:rPr>
            </w:pPr>
          </w:p>
          <w:p w:rsidR="00026A55" w:rsidRPr="0019749E" w:rsidRDefault="00E9773A" w:rsidP="0019749E">
            <w:pPr>
              <w:pStyle w:val="ListParagraph"/>
              <w:ind w:left="34"/>
              <w:rPr>
                <w:rFonts w:cs="GHEA Grapalat"/>
                <w:lang w:val="hy-AM"/>
              </w:rPr>
            </w:pPr>
            <w:r w:rsidRPr="0019749E">
              <w:rPr>
                <w:rFonts w:cs="GHEA Grapalat"/>
                <w:lang w:val="hy-AM"/>
              </w:rPr>
              <w:t>Ընդունվել է</w:t>
            </w:r>
          </w:p>
          <w:p w:rsidR="00026A55" w:rsidRPr="0019749E" w:rsidRDefault="00026A55" w:rsidP="0019749E">
            <w:pPr>
              <w:pStyle w:val="ListParagraph"/>
              <w:ind w:left="34"/>
              <w:rPr>
                <w:rFonts w:cs="GHEA Grapalat"/>
                <w:lang w:val="hy-AM"/>
              </w:rPr>
            </w:pPr>
          </w:p>
          <w:p w:rsidR="00026A55" w:rsidRPr="0019749E" w:rsidRDefault="00026A55" w:rsidP="0019749E">
            <w:pPr>
              <w:pStyle w:val="ListParagraph"/>
              <w:ind w:left="34"/>
              <w:rPr>
                <w:rFonts w:cs="GHEA Grapalat"/>
                <w:lang w:val="hy-AM"/>
              </w:rPr>
            </w:pPr>
          </w:p>
          <w:p w:rsidR="00026A55" w:rsidRPr="0019749E" w:rsidRDefault="00026A55" w:rsidP="0019749E">
            <w:pPr>
              <w:pStyle w:val="ListParagraph"/>
              <w:ind w:left="34"/>
              <w:rPr>
                <w:rFonts w:cs="GHEA Grapalat"/>
                <w:lang w:val="hy-AM"/>
              </w:rPr>
            </w:pPr>
          </w:p>
          <w:p w:rsidR="00026A55" w:rsidRPr="0019749E" w:rsidRDefault="00026A55" w:rsidP="0019749E">
            <w:pPr>
              <w:pStyle w:val="ListParagraph"/>
              <w:ind w:left="34"/>
              <w:rPr>
                <w:rFonts w:cs="GHEA Grapalat"/>
                <w:lang w:val="hy-AM"/>
              </w:rPr>
            </w:pPr>
          </w:p>
          <w:p w:rsidR="00026A55" w:rsidRPr="0019749E" w:rsidRDefault="00026A55" w:rsidP="0019749E">
            <w:pPr>
              <w:pStyle w:val="ListParagraph"/>
              <w:ind w:left="34"/>
              <w:rPr>
                <w:rFonts w:cs="GHEA Grapalat"/>
                <w:lang w:val="hy-AM"/>
              </w:rPr>
            </w:pPr>
          </w:p>
          <w:p w:rsidR="00026A55" w:rsidRPr="0019749E" w:rsidRDefault="00026A55" w:rsidP="0019749E">
            <w:pPr>
              <w:pStyle w:val="ListParagraph"/>
              <w:ind w:left="34"/>
              <w:rPr>
                <w:rFonts w:cs="GHEA Grapalat"/>
                <w:lang w:val="hy-AM"/>
              </w:rPr>
            </w:pPr>
          </w:p>
          <w:p w:rsidR="00026A55" w:rsidRPr="0019749E" w:rsidRDefault="00026A55" w:rsidP="0019749E">
            <w:pPr>
              <w:pStyle w:val="ListParagraph"/>
              <w:ind w:left="34"/>
              <w:rPr>
                <w:rFonts w:cs="GHEA Grapalat"/>
                <w:lang w:val="hy-AM"/>
              </w:rPr>
            </w:pPr>
          </w:p>
          <w:p w:rsidR="00026A55" w:rsidRPr="0019749E" w:rsidRDefault="00026A55" w:rsidP="0019749E">
            <w:pPr>
              <w:pStyle w:val="ListParagraph"/>
              <w:ind w:left="34"/>
              <w:rPr>
                <w:rFonts w:cs="GHEA Grapalat"/>
                <w:lang w:val="hy-AM"/>
              </w:rPr>
            </w:pPr>
          </w:p>
          <w:p w:rsidR="00026A55" w:rsidRPr="0019749E" w:rsidRDefault="00026A55" w:rsidP="0019749E">
            <w:pPr>
              <w:pStyle w:val="ListParagraph"/>
              <w:ind w:left="34"/>
              <w:rPr>
                <w:rFonts w:cs="GHEA Grapalat"/>
                <w:lang w:val="hy-AM"/>
              </w:rPr>
            </w:pPr>
          </w:p>
          <w:p w:rsidR="00026A55" w:rsidRPr="0019749E" w:rsidRDefault="00026A55" w:rsidP="0019749E">
            <w:pPr>
              <w:pStyle w:val="ListParagraph"/>
              <w:ind w:left="34"/>
              <w:rPr>
                <w:rFonts w:cs="GHEA Grapalat"/>
                <w:lang w:val="hy-AM"/>
              </w:rPr>
            </w:pPr>
          </w:p>
          <w:p w:rsidR="00026A55" w:rsidRPr="0019749E" w:rsidRDefault="00026A55" w:rsidP="0019749E">
            <w:pPr>
              <w:pStyle w:val="ListParagraph"/>
              <w:ind w:left="34"/>
              <w:rPr>
                <w:rFonts w:cs="GHEA Grapalat"/>
                <w:lang w:val="hy-AM"/>
              </w:rPr>
            </w:pPr>
          </w:p>
          <w:p w:rsidR="00026A55" w:rsidRPr="0019749E" w:rsidRDefault="00026A55" w:rsidP="0019749E">
            <w:pPr>
              <w:pStyle w:val="ListParagraph"/>
              <w:ind w:left="34"/>
              <w:rPr>
                <w:rFonts w:cs="GHEA Grapalat"/>
                <w:lang w:val="hy-AM"/>
              </w:rPr>
            </w:pPr>
          </w:p>
          <w:p w:rsidR="00026A55" w:rsidRPr="0019749E" w:rsidRDefault="00026A55" w:rsidP="0019749E">
            <w:pPr>
              <w:pStyle w:val="ListParagraph"/>
              <w:ind w:left="34"/>
              <w:rPr>
                <w:rFonts w:cs="GHEA Grapalat"/>
                <w:lang w:val="hy-AM"/>
              </w:rPr>
            </w:pPr>
          </w:p>
          <w:p w:rsidR="00026A55" w:rsidRPr="0019749E" w:rsidRDefault="00026A55" w:rsidP="0019749E">
            <w:pPr>
              <w:pStyle w:val="ListParagraph"/>
              <w:ind w:left="34"/>
              <w:rPr>
                <w:rFonts w:cs="GHEA Grapalat"/>
                <w:lang w:val="hy-AM"/>
              </w:rPr>
            </w:pPr>
          </w:p>
          <w:p w:rsidR="00026A55" w:rsidRPr="0019749E" w:rsidRDefault="00026A55" w:rsidP="0019749E">
            <w:pPr>
              <w:pStyle w:val="ListParagraph"/>
              <w:ind w:left="34"/>
              <w:rPr>
                <w:rFonts w:cs="GHEA Grapalat"/>
                <w:lang w:val="hy-AM"/>
              </w:rPr>
            </w:pPr>
          </w:p>
          <w:p w:rsidR="00026A55" w:rsidRPr="0019749E" w:rsidRDefault="00026A55" w:rsidP="0019749E">
            <w:pPr>
              <w:pStyle w:val="ListParagraph"/>
              <w:ind w:left="34"/>
              <w:rPr>
                <w:rFonts w:cs="GHEA Grapalat"/>
                <w:lang w:val="hy-AM"/>
              </w:rPr>
            </w:pPr>
          </w:p>
          <w:p w:rsidR="00026A55" w:rsidRPr="0019749E" w:rsidRDefault="00026A55" w:rsidP="0019749E">
            <w:pPr>
              <w:pStyle w:val="ListParagraph"/>
              <w:ind w:left="34"/>
              <w:rPr>
                <w:rFonts w:cs="GHEA Grapalat"/>
                <w:lang w:val="hy-AM"/>
              </w:rPr>
            </w:pPr>
          </w:p>
          <w:p w:rsidR="00026A55" w:rsidRPr="0019749E" w:rsidRDefault="00026A55" w:rsidP="0019749E">
            <w:pPr>
              <w:pStyle w:val="ListParagraph"/>
              <w:ind w:left="34"/>
              <w:rPr>
                <w:rFonts w:cs="GHEA Grapalat"/>
                <w:lang w:val="hy-AM"/>
              </w:rPr>
            </w:pPr>
          </w:p>
          <w:p w:rsidR="00026A55" w:rsidRPr="0019749E" w:rsidRDefault="00026A55" w:rsidP="0019749E">
            <w:pPr>
              <w:pStyle w:val="ListParagraph"/>
              <w:ind w:left="34"/>
              <w:rPr>
                <w:rFonts w:cs="GHEA Grapalat"/>
                <w:lang w:val="hy-AM"/>
              </w:rPr>
            </w:pPr>
          </w:p>
          <w:p w:rsidR="00026A55" w:rsidRPr="0019749E" w:rsidRDefault="00026A55" w:rsidP="0019749E">
            <w:pPr>
              <w:pStyle w:val="ListParagraph"/>
              <w:ind w:left="34"/>
              <w:rPr>
                <w:rFonts w:cs="GHEA Grapalat"/>
                <w:lang w:val="hy-AM"/>
              </w:rPr>
            </w:pPr>
          </w:p>
          <w:p w:rsidR="00E9773A" w:rsidRPr="0019749E" w:rsidRDefault="00E9773A" w:rsidP="0019749E">
            <w:pPr>
              <w:pStyle w:val="ListParagraph"/>
              <w:ind w:left="34"/>
              <w:rPr>
                <w:rFonts w:cs="GHEA Grapalat"/>
                <w:lang w:val="hy-AM"/>
              </w:rPr>
            </w:pPr>
            <w:r w:rsidRPr="0019749E">
              <w:rPr>
                <w:rFonts w:cs="GHEA Grapalat"/>
                <w:lang w:val="hy-AM"/>
              </w:rPr>
              <w:t>Ընդունվել է</w:t>
            </w:r>
          </w:p>
          <w:p w:rsidR="00026A55" w:rsidRPr="0019749E" w:rsidRDefault="00026A55" w:rsidP="0019749E">
            <w:pPr>
              <w:pStyle w:val="ListParagraph"/>
              <w:ind w:left="34"/>
              <w:rPr>
                <w:rFonts w:cs="GHEA Grapalat"/>
                <w:lang w:val="hy-AM"/>
              </w:rPr>
            </w:pPr>
          </w:p>
          <w:p w:rsidR="00026A55" w:rsidRPr="0019749E" w:rsidRDefault="00026A55" w:rsidP="0019749E">
            <w:pPr>
              <w:pStyle w:val="ListParagraph"/>
              <w:ind w:left="34"/>
              <w:rPr>
                <w:rFonts w:cs="GHEA Grapalat"/>
                <w:lang w:val="hy-AM"/>
              </w:rPr>
            </w:pPr>
          </w:p>
          <w:p w:rsidR="00026A55" w:rsidRPr="0019749E" w:rsidRDefault="00026A55" w:rsidP="0019749E">
            <w:pPr>
              <w:pStyle w:val="ListParagraph"/>
              <w:ind w:left="34"/>
              <w:rPr>
                <w:rFonts w:cs="GHEA Grapalat"/>
                <w:lang w:val="hy-AM"/>
              </w:rPr>
            </w:pPr>
          </w:p>
          <w:p w:rsidR="00026A55" w:rsidRPr="0019749E" w:rsidRDefault="00026A55" w:rsidP="0019749E">
            <w:pPr>
              <w:pStyle w:val="ListParagraph"/>
              <w:ind w:left="34"/>
              <w:rPr>
                <w:rFonts w:cs="GHEA Grapalat"/>
                <w:lang w:val="hy-AM"/>
              </w:rPr>
            </w:pPr>
          </w:p>
          <w:p w:rsidR="00026A55" w:rsidRPr="0019749E" w:rsidRDefault="00026A55" w:rsidP="0019749E">
            <w:pPr>
              <w:pStyle w:val="ListParagraph"/>
              <w:ind w:left="34"/>
              <w:rPr>
                <w:rFonts w:cs="GHEA Grapalat"/>
                <w:lang w:val="hy-AM"/>
              </w:rPr>
            </w:pPr>
          </w:p>
          <w:p w:rsidR="00026A55" w:rsidRPr="0019749E" w:rsidRDefault="00026A55" w:rsidP="0019749E">
            <w:pPr>
              <w:pStyle w:val="ListParagraph"/>
              <w:ind w:left="34"/>
              <w:rPr>
                <w:rFonts w:cs="GHEA Grapalat"/>
                <w:lang w:val="hy-AM"/>
              </w:rPr>
            </w:pPr>
          </w:p>
          <w:p w:rsidR="00026A55" w:rsidRPr="0019749E" w:rsidRDefault="00026A55" w:rsidP="0019749E">
            <w:pPr>
              <w:pStyle w:val="ListParagraph"/>
              <w:ind w:left="34"/>
              <w:rPr>
                <w:rFonts w:cs="GHEA Grapalat"/>
                <w:lang w:val="hy-AM"/>
              </w:rPr>
            </w:pPr>
          </w:p>
          <w:p w:rsidR="00026A55" w:rsidRPr="0019749E" w:rsidRDefault="00026A55" w:rsidP="0019749E">
            <w:pPr>
              <w:pStyle w:val="ListParagraph"/>
              <w:ind w:left="34"/>
              <w:rPr>
                <w:rFonts w:cs="GHEA Grapalat"/>
                <w:lang w:val="hy-AM"/>
              </w:rPr>
            </w:pPr>
          </w:p>
          <w:p w:rsidR="00026A55" w:rsidRPr="0019749E" w:rsidRDefault="00026A55" w:rsidP="0019749E">
            <w:pPr>
              <w:pStyle w:val="ListParagraph"/>
              <w:ind w:left="34"/>
              <w:rPr>
                <w:rFonts w:cs="GHEA Grapalat"/>
                <w:lang w:val="hy-AM"/>
              </w:rPr>
            </w:pPr>
          </w:p>
          <w:p w:rsidR="00026A55" w:rsidRDefault="00026A55" w:rsidP="0019749E">
            <w:pPr>
              <w:pStyle w:val="ListParagraph"/>
              <w:ind w:left="34"/>
              <w:rPr>
                <w:rFonts w:cs="GHEA Grapalat"/>
                <w:lang w:val="hy-AM"/>
              </w:rPr>
            </w:pPr>
          </w:p>
          <w:p w:rsidR="0019749E" w:rsidRPr="0019749E" w:rsidRDefault="0019749E" w:rsidP="0019749E">
            <w:pPr>
              <w:pStyle w:val="ListParagraph"/>
              <w:ind w:left="34"/>
              <w:rPr>
                <w:rFonts w:cs="GHEA Grapalat"/>
                <w:lang w:val="hy-AM"/>
              </w:rPr>
            </w:pPr>
          </w:p>
          <w:p w:rsidR="00026A55" w:rsidRPr="0019749E" w:rsidRDefault="00026A55" w:rsidP="0019749E">
            <w:pPr>
              <w:pStyle w:val="ListParagraph"/>
              <w:ind w:left="34"/>
              <w:rPr>
                <w:rFonts w:cs="GHEA Grapalat"/>
                <w:lang w:val="hy-AM"/>
              </w:rPr>
            </w:pPr>
          </w:p>
          <w:p w:rsidR="00026A55" w:rsidRPr="0019749E" w:rsidRDefault="00026A55" w:rsidP="0019749E">
            <w:pPr>
              <w:pStyle w:val="ListParagraph"/>
              <w:ind w:left="34"/>
              <w:rPr>
                <w:rFonts w:cs="GHEA Grapalat"/>
                <w:lang w:val="hy-AM"/>
              </w:rPr>
            </w:pPr>
          </w:p>
          <w:p w:rsidR="00026A55" w:rsidRPr="0019749E" w:rsidRDefault="00026A55" w:rsidP="0019749E">
            <w:pPr>
              <w:pStyle w:val="ListParagraph"/>
              <w:ind w:left="34"/>
              <w:rPr>
                <w:rFonts w:cs="GHEA Grapalat"/>
                <w:lang w:val="hy-AM"/>
              </w:rPr>
            </w:pPr>
            <w:r w:rsidRPr="0019749E">
              <w:rPr>
                <w:rFonts w:cs="GHEA Grapalat"/>
                <w:lang w:val="hy-AM"/>
              </w:rPr>
              <w:t>Ընդունվել է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D6E" w:rsidRPr="0019749E" w:rsidRDefault="00896D6E" w:rsidP="0019749E">
            <w:pPr>
              <w:pStyle w:val="ListParagraph"/>
              <w:ind w:left="34"/>
              <w:rPr>
                <w:rFonts w:cs="GHEA Grapalat"/>
                <w:lang w:val="hy-AM"/>
              </w:rPr>
            </w:pPr>
            <w:r w:rsidRPr="0019749E">
              <w:rPr>
                <w:rFonts w:cs="GHEA Grapalat"/>
                <w:lang w:val="hy-AM"/>
              </w:rPr>
              <w:lastRenderedPageBreak/>
              <w:t>Կատարվել է համապատասխան փոփոխություն</w:t>
            </w:r>
          </w:p>
          <w:p w:rsidR="00026A55" w:rsidRPr="0019749E" w:rsidRDefault="00026A55" w:rsidP="0019749E">
            <w:pPr>
              <w:pStyle w:val="ListParagraph"/>
              <w:ind w:left="34"/>
              <w:rPr>
                <w:rFonts w:cs="GHEA Grapalat"/>
                <w:lang w:val="hy-AM"/>
              </w:rPr>
            </w:pPr>
          </w:p>
          <w:p w:rsidR="00026A55" w:rsidRPr="0019749E" w:rsidRDefault="00026A55" w:rsidP="0019749E">
            <w:pPr>
              <w:pStyle w:val="ListParagraph"/>
              <w:ind w:left="34"/>
              <w:rPr>
                <w:rFonts w:cs="GHEA Grapalat"/>
                <w:lang w:val="hy-AM"/>
              </w:rPr>
            </w:pPr>
          </w:p>
          <w:p w:rsidR="00026A55" w:rsidRPr="0019749E" w:rsidRDefault="00026A55" w:rsidP="0019749E">
            <w:pPr>
              <w:pStyle w:val="ListParagraph"/>
              <w:ind w:left="34"/>
              <w:rPr>
                <w:rFonts w:cs="GHEA Grapalat"/>
                <w:lang w:val="hy-AM"/>
              </w:rPr>
            </w:pPr>
          </w:p>
          <w:p w:rsidR="00E9773A" w:rsidRPr="0019749E" w:rsidRDefault="00E9773A" w:rsidP="0019749E">
            <w:pPr>
              <w:pStyle w:val="ListParagraph"/>
              <w:ind w:left="34"/>
              <w:rPr>
                <w:rFonts w:cs="GHEA Grapalat"/>
                <w:lang w:val="hy-AM"/>
              </w:rPr>
            </w:pPr>
            <w:r w:rsidRPr="0019749E">
              <w:rPr>
                <w:rFonts w:cs="GHEA Grapalat"/>
                <w:lang w:val="hy-AM"/>
              </w:rPr>
              <w:t>Կատարվել է համապատասխան փոփոխություն</w:t>
            </w:r>
          </w:p>
          <w:p w:rsidR="00026A55" w:rsidRPr="0019749E" w:rsidRDefault="00026A55" w:rsidP="0019749E">
            <w:pPr>
              <w:pStyle w:val="ListParagraph"/>
              <w:ind w:left="34"/>
              <w:rPr>
                <w:rFonts w:cs="GHEA Grapalat"/>
                <w:lang w:val="hy-AM"/>
              </w:rPr>
            </w:pPr>
          </w:p>
          <w:p w:rsidR="00026A55" w:rsidRPr="0019749E" w:rsidRDefault="00026A55" w:rsidP="0019749E">
            <w:pPr>
              <w:pStyle w:val="ListParagraph"/>
              <w:ind w:left="34"/>
              <w:rPr>
                <w:rFonts w:cs="GHEA Grapalat"/>
                <w:lang w:val="hy-AM"/>
              </w:rPr>
            </w:pPr>
          </w:p>
          <w:p w:rsidR="00026A55" w:rsidRPr="0019749E" w:rsidRDefault="00026A55" w:rsidP="0019749E">
            <w:pPr>
              <w:pStyle w:val="ListParagraph"/>
              <w:ind w:left="34"/>
              <w:rPr>
                <w:rFonts w:cs="GHEA Grapalat"/>
                <w:lang w:val="hy-AM"/>
              </w:rPr>
            </w:pPr>
          </w:p>
          <w:p w:rsidR="00026A55" w:rsidRPr="0019749E" w:rsidRDefault="00026A55" w:rsidP="0019749E">
            <w:pPr>
              <w:pStyle w:val="ListParagraph"/>
              <w:ind w:left="34"/>
              <w:rPr>
                <w:rFonts w:cs="GHEA Grapalat"/>
                <w:lang w:val="hy-AM"/>
              </w:rPr>
            </w:pPr>
          </w:p>
          <w:p w:rsidR="00026A55" w:rsidRPr="0019749E" w:rsidRDefault="00026A55" w:rsidP="0019749E">
            <w:pPr>
              <w:pStyle w:val="ListParagraph"/>
              <w:ind w:left="34"/>
              <w:rPr>
                <w:rFonts w:cs="GHEA Grapalat"/>
                <w:lang w:val="hy-AM"/>
              </w:rPr>
            </w:pPr>
          </w:p>
          <w:p w:rsidR="00026A55" w:rsidRPr="0019749E" w:rsidRDefault="00026A55" w:rsidP="0019749E">
            <w:pPr>
              <w:pStyle w:val="ListParagraph"/>
              <w:ind w:left="34"/>
              <w:rPr>
                <w:rFonts w:cs="GHEA Grapalat"/>
                <w:lang w:val="hy-AM"/>
              </w:rPr>
            </w:pPr>
          </w:p>
          <w:p w:rsidR="00026A55" w:rsidRPr="0019749E" w:rsidRDefault="00026A55" w:rsidP="0019749E">
            <w:pPr>
              <w:pStyle w:val="ListParagraph"/>
              <w:ind w:left="34"/>
              <w:rPr>
                <w:rFonts w:cs="GHEA Grapalat"/>
                <w:lang w:val="hy-AM"/>
              </w:rPr>
            </w:pPr>
          </w:p>
          <w:p w:rsidR="00026A55" w:rsidRPr="0019749E" w:rsidRDefault="00026A55" w:rsidP="0019749E">
            <w:pPr>
              <w:pStyle w:val="ListParagraph"/>
              <w:ind w:left="34"/>
              <w:rPr>
                <w:rFonts w:cs="GHEA Grapalat"/>
                <w:lang w:val="hy-AM"/>
              </w:rPr>
            </w:pPr>
          </w:p>
          <w:p w:rsidR="00026A55" w:rsidRPr="0019749E" w:rsidRDefault="00026A55" w:rsidP="0019749E">
            <w:pPr>
              <w:pStyle w:val="ListParagraph"/>
              <w:ind w:left="34"/>
              <w:rPr>
                <w:rFonts w:cs="GHEA Grapalat"/>
                <w:lang w:val="hy-AM"/>
              </w:rPr>
            </w:pPr>
          </w:p>
          <w:p w:rsidR="00026A55" w:rsidRPr="0019749E" w:rsidRDefault="00026A55" w:rsidP="0019749E">
            <w:pPr>
              <w:pStyle w:val="ListParagraph"/>
              <w:ind w:left="34"/>
              <w:rPr>
                <w:rFonts w:cs="GHEA Grapalat"/>
                <w:lang w:val="hy-AM"/>
              </w:rPr>
            </w:pPr>
          </w:p>
          <w:p w:rsidR="00026A55" w:rsidRPr="0019749E" w:rsidRDefault="00026A55" w:rsidP="0019749E">
            <w:pPr>
              <w:pStyle w:val="ListParagraph"/>
              <w:ind w:left="34"/>
              <w:rPr>
                <w:rFonts w:cs="GHEA Grapalat"/>
                <w:lang w:val="hy-AM"/>
              </w:rPr>
            </w:pPr>
          </w:p>
          <w:p w:rsidR="00026A55" w:rsidRPr="0019749E" w:rsidRDefault="00026A55" w:rsidP="0019749E">
            <w:pPr>
              <w:pStyle w:val="ListParagraph"/>
              <w:ind w:left="34"/>
              <w:rPr>
                <w:rFonts w:cs="GHEA Grapalat"/>
                <w:lang w:val="hy-AM"/>
              </w:rPr>
            </w:pPr>
          </w:p>
          <w:p w:rsidR="00026A55" w:rsidRPr="0019749E" w:rsidRDefault="00026A55" w:rsidP="0019749E">
            <w:pPr>
              <w:pStyle w:val="ListParagraph"/>
              <w:ind w:left="34"/>
              <w:rPr>
                <w:rFonts w:cs="GHEA Grapalat"/>
                <w:lang w:val="hy-AM"/>
              </w:rPr>
            </w:pPr>
          </w:p>
          <w:p w:rsidR="00026A55" w:rsidRPr="0019749E" w:rsidRDefault="00026A55" w:rsidP="0019749E">
            <w:pPr>
              <w:pStyle w:val="ListParagraph"/>
              <w:ind w:left="34"/>
              <w:rPr>
                <w:rFonts w:cs="GHEA Grapalat"/>
                <w:lang w:val="hy-AM"/>
              </w:rPr>
            </w:pPr>
          </w:p>
          <w:p w:rsidR="00026A55" w:rsidRPr="0019749E" w:rsidRDefault="00026A55" w:rsidP="0019749E">
            <w:pPr>
              <w:pStyle w:val="ListParagraph"/>
              <w:ind w:left="34"/>
              <w:rPr>
                <w:rFonts w:cs="GHEA Grapalat"/>
                <w:lang w:val="hy-AM"/>
              </w:rPr>
            </w:pPr>
          </w:p>
          <w:p w:rsidR="00026A55" w:rsidRPr="0019749E" w:rsidRDefault="00026A55" w:rsidP="0019749E">
            <w:pPr>
              <w:pStyle w:val="ListParagraph"/>
              <w:ind w:left="34"/>
              <w:rPr>
                <w:rFonts w:cs="GHEA Grapalat"/>
                <w:lang w:val="hy-AM"/>
              </w:rPr>
            </w:pPr>
          </w:p>
          <w:p w:rsidR="00026A55" w:rsidRPr="0019749E" w:rsidRDefault="00026A55" w:rsidP="0019749E">
            <w:pPr>
              <w:pStyle w:val="ListParagraph"/>
              <w:ind w:left="34"/>
              <w:rPr>
                <w:rFonts w:cs="GHEA Grapalat"/>
                <w:lang w:val="hy-AM"/>
              </w:rPr>
            </w:pPr>
          </w:p>
          <w:p w:rsidR="00026A55" w:rsidRPr="0019749E" w:rsidRDefault="00026A55" w:rsidP="0019749E">
            <w:pPr>
              <w:pStyle w:val="ListParagraph"/>
              <w:ind w:left="34"/>
              <w:rPr>
                <w:rFonts w:cs="GHEA Grapalat"/>
                <w:lang w:val="hy-AM"/>
              </w:rPr>
            </w:pPr>
          </w:p>
          <w:p w:rsidR="00026A55" w:rsidRPr="0019749E" w:rsidRDefault="00026A55" w:rsidP="0019749E">
            <w:pPr>
              <w:pStyle w:val="ListParagraph"/>
              <w:ind w:left="34"/>
              <w:rPr>
                <w:rFonts w:cs="GHEA Grapalat"/>
                <w:lang w:val="hy-AM"/>
              </w:rPr>
            </w:pPr>
          </w:p>
          <w:p w:rsidR="00026A55" w:rsidRPr="0019749E" w:rsidRDefault="00026A55" w:rsidP="0019749E">
            <w:pPr>
              <w:pStyle w:val="ListParagraph"/>
              <w:ind w:left="34"/>
              <w:rPr>
                <w:rFonts w:cs="GHEA Grapalat"/>
                <w:lang w:val="hy-AM"/>
              </w:rPr>
            </w:pPr>
          </w:p>
          <w:p w:rsidR="00E9773A" w:rsidRPr="0019749E" w:rsidRDefault="00E9773A" w:rsidP="0019749E">
            <w:pPr>
              <w:pStyle w:val="ListParagraph"/>
              <w:ind w:left="34"/>
              <w:rPr>
                <w:rFonts w:cs="GHEA Grapalat"/>
                <w:lang w:val="hy-AM"/>
              </w:rPr>
            </w:pPr>
            <w:r w:rsidRPr="0019749E">
              <w:rPr>
                <w:rFonts w:cs="GHEA Grapalat"/>
                <w:lang w:val="hy-AM"/>
              </w:rPr>
              <w:t>Կատարվել է համապատասխան փոփոխություն</w:t>
            </w:r>
          </w:p>
          <w:p w:rsidR="00026A55" w:rsidRPr="0019749E" w:rsidRDefault="006C121E" w:rsidP="0019749E">
            <w:pPr>
              <w:pStyle w:val="ListParagraph"/>
              <w:ind w:left="34"/>
              <w:rPr>
                <w:rFonts w:cs="GHEA Grapalat"/>
                <w:lang w:val="hy-AM"/>
              </w:rPr>
            </w:pPr>
            <w:r w:rsidRPr="0019749E">
              <w:rPr>
                <w:rFonts w:cs="GHEA Grapalat"/>
                <w:lang w:val="hy-AM"/>
              </w:rPr>
              <w:t xml:space="preserve">«Օգտագործման ժամանակը» իրենից </w:t>
            </w:r>
            <w:r w:rsidRPr="0019749E">
              <w:rPr>
                <w:rFonts w:cs="GHEA Grapalat"/>
                <w:lang w:val="hy-AM"/>
              </w:rPr>
              <w:lastRenderedPageBreak/>
              <w:t xml:space="preserve">ենթադրում է որսի իրականացման համար նեխատեսված օրը կամ օրերը։  Այսպես նշելը պայմանավորված է որսի իրականացման նկատմամբ վերահսկողության իրականացման և </w:t>
            </w:r>
            <w:r w:rsidRPr="0019749E">
              <w:rPr>
                <w:rFonts w:eastAsia="GHEA Grapalat" w:cs="GHEA Grapalat"/>
                <w:lang w:val="hy-AM"/>
              </w:rPr>
              <w:t>«</w:t>
            </w:r>
            <w:r w:rsidRPr="0019749E">
              <w:rPr>
                <w:rFonts w:cs="Calibri"/>
                <w:lang w:val="hy-AM"/>
              </w:rPr>
              <w:t>Ս</w:t>
            </w:r>
            <w:r w:rsidRPr="0019749E">
              <w:rPr>
                <w:rFonts w:cs="Calibri"/>
                <w:shd w:val="clear" w:color="auto" w:fill="FFFFFF"/>
                <w:lang w:val="hy-AM"/>
              </w:rPr>
              <w:t>իրողական</w:t>
            </w:r>
            <w:r w:rsidRPr="0019749E">
              <w:rPr>
                <w:rFonts w:eastAsia="GHEA Grapalat" w:cs="GHEA Grapalat"/>
                <w:shd w:val="clear" w:color="auto" w:fill="FFFFFF"/>
                <w:lang w:val="hy-AM"/>
              </w:rPr>
              <w:t xml:space="preserve"> </w:t>
            </w:r>
            <w:r w:rsidRPr="0019749E">
              <w:rPr>
                <w:rFonts w:cs="Calibri"/>
                <w:shd w:val="clear" w:color="auto" w:fill="FFFFFF"/>
                <w:lang w:val="hy-AM"/>
              </w:rPr>
              <w:t>ձկնորսության</w:t>
            </w:r>
            <w:r w:rsidRPr="0019749E">
              <w:rPr>
                <w:rFonts w:eastAsia="GHEA Grapalat" w:cs="GHEA Grapalat"/>
                <w:shd w:val="clear" w:color="auto" w:fill="FFFFFF"/>
                <w:lang w:val="hy-AM"/>
              </w:rPr>
              <w:t xml:space="preserve"> </w:t>
            </w:r>
            <w:r w:rsidRPr="0019749E">
              <w:rPr>
                <w:rFonts w:cs="Calibri"/>
                <w:shd w:val="clear" w:color="auto" w:fill="FFFFFF"/>
                <w:lang w:val="hy-AM"/>
              </w:rPr>
              <w:t>և</w:t>
            </w:r>
            <w:r w:rsidRPr="0019749E">
              <w:rPr>
                <w:rFonts w:eastAsia="GHEA Grapalat" w:cs="GHEA Grapalat"/>
                <w:shd w:val="clear" w:color="auto" w:fill="FFFFFF"/>
                <w:lang w:val="hy-AM"/>
              </w:rPr>
              <w:t xml:space="preserve"> </w:t>
            </w:r>
            <w:r w:rsidRPr="0019749E">
              <w:rPr>
                <w:rFonts w:cs="Calibri"/>
                <w:shd w:val="clear" w:color="auto" w:fill="FFFFFF"/>
                <w:lang w:val="hy-AM"/>
              </w:rPr>
              <w:t>որսի</w:t>
            </w:r>
            <w:r w:rsidRPr="0019749E">
              <w:rPr>
                <w:rFonts w:eastAsia="GHEA Grapalat" w:cs="GHEA Grapalat"/>
                <w:shd w:val="clear" w:color="auto" w:fill="FFFFFF"/>
                <w:lang w:val="hy-AM"/>
              </w:rPr>
              <w:t xml:space="preserve"> </w:t>
            </w:r>
            <w:r w:rsidRPr="0019749E">
              <w:rPr>
                <w:rFonts w:cs="Calibri"/>
                <w:shd w:val="clear" w:color="auto" w:fill="FFFFFF"/>
                <w:lang w:val="hy-AM"/>
              </w:rPr>
              <w:t>հայտերի</w:t>
            </w:r>
            <w:r w:rsidRPr="0019749E">
              <w:rPr>
                <w:rFonts w:eastAsia="GHEA Grapalat" w:cs="GHEA Grapalat"/>
                <w:shd w:val="clear" w:color="auto" w:fill="FFFFFF"/>
                <w:lang w:val="hy-AM"/>
              </w:rPr>
              <w:t xml:space="preserve"> </w:t>
            </w:r>
            <w:r w:rsidRPr="0019749E">
              <w:rPr>
                <w:rFonts w:cs="Calibri"/>
                <w:shd w:val="clear" w:color="auto" w:fill="FFFFFF"/>
                <w:lang w:val="hy-AM"/>
              </w:rPr>
              <w:t>ընդունման</w:t>
            </w:r>
            <w:r w:rsidRPr="0019749E">
              <w:rPr>
                <w:rFonts w:eastAsia="GHEA Grapalat" w:cs="GHEA Grapalat"/>
                <w:shd w:val="clear" w:color="auto" w:fill="FFFFFF"/>
                <w:lang w:val="hy-AM"/>
              </w:rPr>
              <w:t xml:space="preserve"> </w:t>
            </w:r>
            <w:r w:rsidRPr="0019749E">
              <w:rPr>
                <w:rFonts w:cs="Calibri"/>
                <w:shd w:val="clear" w:color="auto" w:fill="FFFFFF"/>
                <w:lang w:val="hy-AM"/>
              </w:rPr>
              <w:t>էլեկտրոնային</w:t>
            </w:r>
            <w:r w:rsidRPr="0019749E">
              <w:rPr>
                <w:rFonts w:eastAsia="GHEA Grapalat" w:cs="GHEA Grapalat"/>
                <w:shd w:val="clear" w:color="auto" w:fill="FFFFFF"/>
                <w:lang w:val="hy-AM"/>
              </w:rPr>
              <w:t xml:space="preserve"> </w:t>
            </w:r>
            <w:r w:rsidRPr="0019749E">
              <w:rPr>
                <w:rFonts w:cs="Calibri"/>
                <w:shd w:val="clear" w:color="auto" w:fill="FFFFFF"/>
                <w:lang w:val="hy-AM"/>
              </w:rPr>
              <w:t>համակարգ</w:t>
            </w:r>
            <w:r w:rsidRPr="0019749E">
              <w:rPr>
                <w:rFonts w:eastAsia="GHEA Grapalat" w:cs="GHEA Grapalat"/>
                <w:shd w:val="clear" w:color="auto" w:fill="FFFFFF"/>
                <w:lang w:val="hy-AM"/>
              </w:rPr>
              <w:t xml:space="preserve">ում ներդրված </w:t>
            </w:r>
            <w:r w:rsidRPr="0019749E">
              <w:rPr>
                <w:rFonts w:cs="GHEA Grapalat"/>
                <w:lang w:val="hy-AM"/>
              </w:rPr>
              <w:t>գործիքակազմի պահանջից։</w:t>
            </w:r>
          </w:p>
          <w:p w:rsidR="00026A55" w:rsidRPr="0019749E" w:rsidRDefault="00026A55" w:rsidP="0019749E">
            <w:pPr>
              <w:pStyle w:val="ListParagraph"/>
              <w:ind w:left="34"/>
              <w:rPr>
                <w:rFonts w:cs="GHEA Grapalat"/>
                <w:lang w:val="hy-AM"/>
              </w:rPr>
            </w:pPr>
          </w:p>
          <w:p w:rsidR="00026A55" w:rsidRPr="0019749E" w:rsidRDefault="00026A55" w:rsidP="0019749E">
            <w:pPr>
              <w:pStyle w:val="ListParagraph"/>
              <w:ind w:left="34"/>
              <w:jc w:val="both"/>
              <w:rPr>
                <w:rFonts w:eastAsia="MS Mincho" w:cs="MS Mincho"/>
                <w:lang w:val="hy-AM"/>
              </w:rPr>
            </w:pPr>
            <w:r w:rsidRPr="0019749E">
              <w:rPr>
                <w:rFonts w:cs="GHEA Grapalat"/>
                <w:lang w:val="hy-AM"/>
              </w:rPr>
              <w:t>Կետը խմբագրվել է հետևյալ բովանդակությամբ</w:t>
            </w:r>
            <w:r w:rsidRPr="0019749E">
              <w:rPr>
                <w:rFonts w:eastAsia="MS Mincho" w:cs="MS Mincho"/>
                <w:lang w:val="hy-AM"/>
              </w:rPr>
              <w:t>.</w:t>
            </w:r>
          </w:p>
          <w:p w:rsidR="00026A55" w:rsidRPr="0019749E" w:rsidRDefault="00026A55" w:rsidP="0019749E">
            <w:pPr>
              <w:pStyle w:val="ListParagraph"/>
              <w:ind w:left="34"/>
              <w:jc w:val="both"/>
              <w:rPr>
                <w:rFonts w:eastAsia="MS Mincho" w:cs="MS Mincho"/>
                <w:lang w:val="hy-AM"/>
              </w:rPr>
            </w:pPr>
            <w:r w:rsidRPr="0019749E">
              <w:rPr>
                <w:rFonts w:eastAsia="MS Mincho" w:cs="MS Mincho"/>
                <w:lang w:val="hy-AM"/>
              </w:rPr>
              <w:t xml:space="preserve">«3. </w:t>
            </w:r>
            <w:r w:rsidRPr="0019749E">
              <w:rPr>
                <w:rFonts w:eastAsia="Times New Roman"/>
                <w:shd w:val="clear" w:color="auto" w:fill="FFFFFF"/>
                <w:lang w:val="hy-AM"/>
              </w:rPr>
              <w:t>Որոշումն</w:t>
            </w:r>
            <w:r w:rsidRPr="0019749E">
              <w:rPr>
                <w:rFonts w:eastAsia="GHEA Grapalat" w:cs="GHEA Grapalat"/>
                <w:shd w:val="clear" w:color="auto" w:fill="FFFFFF"/>
                <w:lang w:val="hy-AM"/>
              </w:rPr>
              <w:t xml:space="preserve"> </w:t>
            </w:r>
            <w:r w:rsidRPr="0019749E">
              <w:rPr>
                <w:rFonts w:eastAsia="Times New Roman"/>
                <w:shd w:val="clear" w:color="auto" w:fill="FFFFFF"/>
                <w:lang w:val="hy-AM"/>
              </w:rPr>
              <w:t>ուժի</w:t>
            </w:r>
            <w:r w:rsidRPr="0019749E">
              <w:rPr>
                <w:rFonts w:eastAsia="GHEA Grapalat" w:cs="GHEA Grapalat"/>
                <w:shd w:val="clear" w:color="auto" w:fill="FFFFFF"/>
                <w:lang w:val="hy-AM"/>
              </w:rPr>
              <w:t xml:space="preserve"> </w:t>
            </w:r>
            <w:r w:rsidRPr="0019749E">
              <w:rPr>
                <w:rFonts w:eastAsia="Times New Roman"/>
                <w:shd w:val="clear" w:color="auto" w:fill="FFFFFF"/>
                <w:lang w:val="hy-AM"/>
              </w:rPr>
              <w:t>մեջ</w:t>
            </w:r>
            <w:r w:rsidRPr="0019749E">
              <w:rPr>
                <w:rFonts w:eastAsia="GHEA Grapalat" w:cs="GHEA Grapalat"/>
                <w:shd w:val="clear" w:color="auto" w:fill="FFFFFF"/>
                <w:lang w:val="hy-AM"/>
              </w:rPr>
              <w:t xml:space="preserve"> </w:t>
            </w:r>
            <w:r w:rsidRPr="0019749E">
              <w:rPr>
                <w:rFonts w:eastAsia="Times New Roman"/>
                <w:shd w:val="clear" w:color="auto" w:fill="FFFFFF"/>
                <w:lang w:val="hy-AM"/>
              </w:rPr>
              <w:t>է</w:t>
            </w:r>
            <w:r w:rsidRPr="0019749E">
              <w:rPr>
                <w:rFonts w:eastAsia="GHEA Grapalat" w:cs="GHEA Grapalat"/>
                <w:shd w:val="clear" w:color="auto" w:fill="FFFFFF"/>
                <w:lang w:val="hy-AM"/>
              </w:rPr>
              <w:t xml:space="preserve"> </w:t>
            </w:r>
            <w:r w:rsidRPr="0019749E">
              <w:rPr>
                <w:rFonts w:eastAsia="Times New Roman"/>
                <w:shd w:val="clear" w:color="auto" w:fill="FFFFFF"/>
                <w:lang w:val="hy-AM"/>
              </w:rPr>
              <w:t>մտնում</w:t>
            </w:r>
            <w:r w:rsidRPr="0019749E">
              <w:rPr>
                <w:rFonts w:eastAsia="GHEA Grapalat" w:cs="GHEA Grapalat"/>
                <w:shd w:val="clear" w:color="auto" w:fill="FFFFFF"/>
                <w:lang w:val="hy-AM"/>
              </w:rPr>
              <w:t xml:space="preserve"> </w:t>
            </w:r>
            <w:r w:rsidRPr="0019749E">
              <w:rPr>
                <w:rFonts w:eastAsia="Times New Roman"/>
                <w:shd w:val="clear" w:color="auto" w:fill="FFFFFF"/>
                <w:lang w:val="hy-AM"/>
              </w:rPr>
              <w:t>պաշտոնական</w:t>
            </w:r>
            <w:r w:rsidRPr="0019749E">
              <w:rPr>
                <w:rFonts w:eastAsia="GHEA Grapalat" w:cs="GHEA Grapalat"/>
                <w:shd w:val="clear" w:color="auto" w:fill="FFFFFF"/>
                <w:lang w:val="hy-AM"/>
              </w:rPr>
              <w:t xml:space="preserve"> </w:t>
            </w:r>
            <w:r w:rsidRPr="0019749E">
              <w:rPr>
                <w:rFonts w:eastAsia="Times New Roman"/>
                <w:shd w:val="clear" w:color="auto" w:fill="FFFFFF"/>
                <w:lang w:val="hy-AM"/>
              </w:rPr>
              <w:t>հրապարակմանը հաջորդող</w:t>
            </w:r>
            <w:r w:rsidRPr="0019749E">
              <w:rPr>
                <w:rFonts w:eastAsia="GHEA Grapalat" w:cs="GHEA Grapalat"/>
                <w:shd w:val="clear" w:color="auto" w:fill="FFFFFF"/>
                <w:lang w:val="hy-AM"/>
              </w:rPr>
              <w:t xml:space="preserve"> </w:t>
            </w:r>
            <w:r w:rsidRPr="0019749E">
              <w:rPr>
                <w:rFonts w:eastAsia="Times New Roman"/>
                <w:shd w:val="clear" w:color="auto" w:fill="FFFFFF"/>
                <w:lang w:val="hy-AM"/>
              </w:rPr>
              <w:t>օրվանից։</w:t>
            </w:r>
            <w:r w:rsidRPr="0019749E">
              <w:rPr>
                <w:rFonts w:eastAsia="MS Mincho" w:cs="MS Mincho"/>
                <w:lang w:val="hy-AM"/>
              </w:rPr>
              <w:t>»</w:t>
            </w:r>
          </w:p>
          <w:p w:rsidR="00026A55" w:rsidRPr="0019749E" w:rsidRDefault="00026A55" w:rsidP="0019749E">
            <w:pPr>
              <w:rPr>
                <w:rFonts w:cs="GHEA Grapalat"/>
                <w:lang w:val="hy-AM"/>
              </w:rPr>
            </w:pPr>
          </w:p>
        </w:tc>
      </w:tr>
    </w:tbl>
    <w:p w:rsidR="00AE2837" w:rsidRPr="0019749E" w:rsidRDefault="00AE2837" w:rsidP="0019749E">
      <w:pPr>
        <w:spacing w:line="240" w:lineRule="auto"/>
        <w:rPr>
          <w:lang w:val="af-ZA"/>
        </w:rPr>
      </w:pPr>
    </w:p>
    <w:sectPr w:rsidR="00AE2837" w:rsidRPr="0019749E" w:rsidSect="00BD684A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C5241"/>
    <w:multiLevelType w:val="hybridMultilevel"/>
    <w:tmpl w:val="81E81C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B70CB7"/>
    <w:multiLevelType w:val="hybridMultilevel"/>
    <w:tmpl w:val="25381CC6"/>
    <w:lvl w:ilvl="0" w:tplc="4EF693EA">
      <w:start w:val="15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GHEA Grapalat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6C4D83"/>
    <w:multiLevelType w:val="hybridMultilevel"/>
    <w:tmpl w:val="BDC265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AA3AEE"/>
    <w:multiLevelType w:val="hybridMultilevel"/>
    <w:tmpl w:val="B25AC304"/>
    <w:lvl w:ilvl="0" w:tplc="1F74FF54">
      <w:start w:val="1"/>
      <w:numFmt w:val="decimal"/>
      <w:lvlText w:val="%1."/>
      <w:lvlJc w:val="left"/>
      <w:pPr>
        <w:ind w:left="393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4" w15:restartNumberingAfterBreak="0">
    <w:nsid w:val="796731B6"/>
    <w:multiLevelType w:val="hybridMultilevel"/>
    <w:tmpl w:val="96BC572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A11"/>
    <w:rsid w:val="00026A55"/>
    <w:rsid w:val="00077B40"/>
    <w:rsid w:val="000A1A11"/>
    <w:rsid w:val="0019749E"/>
    <w:rsid w:val="001F0F76"/>
    <w:rsid w:val="002B667B"/>
    <w:rsid w:val="003570A4"/>
    <w:rsid w:val="003B480A"/>
    <w:rsid w:val="003D7AF1"/>
    <w:rsid w:val="004619BF"/>
    <w:rsid w:val="004839F2"/>
    <w:rsid w:val="005602A6"/>
    <w:rsid w:val="00607452"/>
    <w:rsid w:val="0062062A"/>
    <w:rsid w:val="006A4D4A"/>
    <w:rsid w:val="006C121E"/>
    <w:rsid w:val="00704220"/>
    <w:rsid w:val="007155C7"/>
    <w:rsid w:val="00736644"/>
    <w:rsid w:val="0075417A"/>
    <w:rsid w:val="00804F3D"/>
    <w:rsid w:val="0082154A"/>
    <w:rsid w:val="00831F13"/>
    <w:rsid w:val="00896D6E"/>
    <w:rsid w:val="00900BD9"/>
    <w:rsid w:val="009D44DF"/>
    <w:rsid w:val="00A05BB4"/>
    <w:rsid w:val="00A2302E"/>
    <w:rsid w:val="00AA6613"/>
    <w:rsid w:val="00AE2837"/>
    <w:rsid w:val="00B06FF7"/>
    <w:rsid w:val="00BD684A"/>
    <w:rsid w:val="00BE1E27"/>
    <w:rsid w:val="00BF7528"/>
    <w:rsid w:val="00C06653"/>
    <w:rsid w:val="00D3640E"/>
    <w:rsid w:val="00DA6803"/>
    <w:rsid w:val="00E43FDB"/>
    <w:rsid w:val="00E9773A"/>
    <w:rsid w:val="00EE2279"/>
    <w:rsid w:val="00F361D8"/>
    <w:rsid w:val="00F97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DD8226"/>
  <w15:docId w15:val="{48E8F721-5960-4C40-B383-DFC761E6D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Calibr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4F3D"/>
    <w:rPr>
      <w:rFonts w:ascii="GHEA Grapalat" w:hAnsi="GHEA Grapalat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E28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Paragraphe de liste PBLH,Akapit z listą BS,Bullets,List Paragraph 1,List_Paragraph,Multilevel para_II,References,List Paragraph (numbered (a)),IBL List Paragraph,List Paragraph nowy,Numbered List Paragraph"/>
    <w:basedOn w:val="Normal"/>
    <w:link w:val="ListParagraphChar"/>
    <w:uiPriority w:val="99"/>
    <w:qFormat/>
    <w:rsid w:val="00AE2837"/>
    <w:pPr>
      <w:ind w:left="720"/>
      <w:contextualSpacing/>
    </w:pPr>
  </w:style>
  <w:style w:type="character" w:customStyle="1" w:styleId="ListParagraphChar">
    <w:name w:val="List Paragraph Char"/>
    <w:aliases w:val="Paragraphe de liste PBLH Char,Akapit z listą BS Char,Bullets Char,List Paragraph 1 Char,List_Paragraph Char,Multilevel para_II Char,References Char,List Paragraph (numbered (a)) Char,IBL List Paragraph Char,List Paragraph nowy Char"/>
    <w:link w:val="ListParagraph"/>
    <w:uiPriority w:val="99"/>
    <w:locked/>
    <w:rsid w:val="00BD684A"/>
    <w:rPr>
      <w:rFonts w:ascii="GHEA Grapalat" w:hAnsi="GHEA Grapalat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74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749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67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6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5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6</Pages>
  <Words>961</Words>
  <Characters>5478</Characters>
  <Application>Microsoft Office Word</Application>
  <DocSecurity>0</DocSecurity>
  <Lines>45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Mulberry 2.0</cp:keywords>
</cp:coreProperties>
</file>