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9076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9076F">
      <w:pPr>
        <w:jc w:val="center"/>
      </w:pPr>
    </w:p>
    <w:p w:rsidR="001C3F71" w:rsidRDefault="001C3F71" w:rsidP="00E9076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9076F">
      <w:pPr>
        <w:pStyle w:val="mechtex"/>
        <w:rPr>
          <w:rFonts w:ascii="GHEA Mariam" w:hAnsi="GHEA Mariam"/>
          <w:b/>
        </w:rPr>
      </w:pPr>
    </w:p>
    <w:p w:rsidR="001C3F71" w:rsidRDefault="001C3F71" w:rsidP="00E9076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E9076F">
      <w:pPr>
        <w:jc w:val="center"/>
        <w:rPr>
          <w:rFonts w:ascii="GHEA Mariam" w:hAnsi="GHEA Mariam"/>
          <w:szCs w:val="24"/>
        </w:rPr>
      </w:pPr>
    </w:p>
    <w:p w:rsidR="001C3F71" w:rsidRPr="006A7EEF" w:rsidRDefault="001C3F71" w:rsidP="00E9076F">
      <w:pPr>
        <w:jc w:val="center"/>
        <w:rPr>
          <w:rFonts w:ascii="GHEA Mariam" w:hAnsi="GHEA Mariam"/>
          <w:sz w:val="6"/>
          <w:szCs w:val="24"/>
        </w:rPr>
      </w:pPr>
    </w:p>
    <w:p w:rsidR="001C3F71" w:rsidRPr="008E1B5A" w:rsidRDefault="001C3F71" w:rsidP="00E9076F">
      <w:pPr>
        <w:jc w:val="center"/>
        <w:rPr>
          <w:rFonts w:ascii="GHEA Mariam" w:hAnsi="GHEA Mariam"/>
          <w:sz w:val="24"/>
          <w:szCs w:val="24"/>
        </w:rPr>
      </w:pPr>
    </w:p>
    <w:p w:rsidR="001C3F71" w:rsidRPr="001C449C" w:rsidRDefault="003A40A0" w:rsidP="00E9076F">
      <w:pPr>
        <w:jc w:val="center"/>
        <w:rPr>
          <w:rFonts w:ascii="GHEA Mariam" w:hAnsi="GHEA Mariam"/>
          <w:sz w:val="24"/>
          <w:szCs w:val="24"/>
          <w:lang w:val="hy-AM"/>
        </w:rPr>
      </w:pPr>
      <w:r>
        <w:rPr>
          <w:rFonts w:ascii="GHEA Mariam" w:hAnsi="GHEA Mariam"/>
          <w:sz w:val="24"/>
          <w:szCs w:val="24"/>
          <w:lang w:val="hy-AM"/>
        </w:rPr>
        <w:t>6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C449C">
        <w:rPr>
          <w:rFonts w:ascii="GHEA Mariam" w:hAnsi="GHEA Mariam"/>
          <w:sz w:val="24"/>
          <w:szCs w:val="24"/>
          <w:lang w:val="hy-AM"/>
        </w:rPr>
        <w:t>Ն</w:t>
      </w:r>
    </w:p>
    <w:p w:rsidR="001C3F71" w:rsidRDefault="001C3F71" w:rsidP="00E9076F">
      <w:pPr>
        <w:jc w:val="center"/>
        <w:rPr>
          <w:rFonts w:ascii="GHEA Mariam" w:hAnsi="GHEA Mariam"/>
          <w:sz w:val="22"/>
          <w:szCs w:val="24"/>
        </w:rPr>
      </w:pPr>
    </w:p>
    <w:p w:rsidR="001C449C" w:rsidRDefault="001C449C" w:rsidP="00E9076F">
      <w:pPr>
        <w:jc w:val="center"/>
        <w:rPr>
          <w:rFonts w:ascii="GHEA Mariam" w:hAnsi="GHEA Mariam"/>
          <w:sz w:val="22"/>
          <w:szCs w:val="24"/>
        </w:rPr>
      </w:pPr>
    </w:p>
    <w:p w:rsidR="004674F9" w:rsidRDefault="004674F9" w:rsidP="00E9076F">
      <w:pPr>
        <w:jc w:val="center"/>
        <w:rPr>
          <w:rFonts w:ascii="GHEA Mariam" w:hAnsi="GHEA Mariam"/>
          <w:sz w:val="22"/>
          <w:szCs w:val="24"/>
        </w:rPr>
      </w:pPr>
    </w:p>
    <w:p w:rsidR="00213F3E" w:rsidRDefault="00213F3E" w:rsidP="001C449C">
      <w:pPr>
        <w:pStyle w:val="mechtex"/>
        <w:rPr>
          <w:rFonts w:ascii="GHEA Mariam" w:eastAsia="Calibri" w:hAnsi="GHEA Mariam" w:cs="Arial"/>
          <w:sz w:val="24"/>
          <w:szCs w:val="24"/>
          <w:lang w:val="hy-AM" w:eastAsia="en-US"/>
        </w:rPr>
      </w:pPr>
      <w:r w:rsidRPr="001C449C">
        <w:rPr>
          <w:rFonts w:ascii="GHEA Mariam" w:eastAsia="Calibri" w:hAnsi="GHEA Mariam"/>
          <w:sz w:val="24"/>
          <w:szCs w:val="24"/>
          <w:lang w:val="hy-AM" w:eastAsia="en-US"/>
        </w:rPr>
        <w:t>«</w:t>
      </w:r>
      <w:r w:rsidRPr="001C449C">
        <w:rPr>
          <w:rFonts w:ascii="GHEA Mariam" w:eastAsia="Calibri" w:hAnsi="GHEA Mariam" w:cs="Arial"/>
          <w:sz w:val="24"/>
          <w:szCs w:val="24"/>
          <w:lang w:val="hy-AM" w:eastAsia="en-US"/>
        </w:rPr>
        <w:t>ՀԱՅԱՍՏԱՆԻ</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ՀԱՆՐԱՊԵՏՈՒԹՅԱՆ</w:t>
      </w:r>
      <w:r w:rsidRPr="001C449C">
        <w:rPr>
          <w:rFonts w:ascii="GHEA Mariam" w:eastAsia="Calibri" w:hAnsi="GHEA Mariam"/>
          <w:sz w:val="24"/>
          <w:szCs w:val="24"/>
          <w:lang w:val="hy-AM" w:eastAsia="en-US"/>
        </w:rPr>
        <w:t xml:space="preserve"> 2026 </w:t>
      </w:r>
      <w:r w:rsidRPr="001C449C">
        <w:rPr>
          <w:rFonts w:ascii="GHEA Mariam" w:eastAsia="Calibri" w:hAnsi="GHEA Mariam" w:cs="Arial"/>
          <w:sz w:val="24"/>
          <w:szCs w:val="24"/>
          <w:lang w:val="hy-AM" w:eastAsia="en-US"/>
        </w:rPr>
        <w:t>ԹՎԱԿԱՆԻ</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ՊԵՏԱԿԱՆ</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ԲՅՈՒՋԵԻ</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ՄԱՍԻՆ</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ՕՐԵՆՔՈՒՄ</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ՎԵՐԱԲԱՇԽՈՒՄ</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ՓՈՓՈԽՈՒԹՅՈՒՆՆԵՐ</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ԼՐԱՑՈՒՄ</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ՀԱՅԱՍՏԱՆԻ</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ՀԱՆՐԱՊԵՏՈՒԹՅԱՆ</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ԿԱՌԱՎԱՐՈՒԹՅԱՆ</w:t>
      </w:r>
      <w:r w:rsidRPr="001C449C">
        <w:rPr>
          <w:rFonts w:ascii="GHEA Mariam" w:eastAsia="Calibri" w:hAnsi="GHEA Mariam"/>
          <w:sz w:val="24"/>
          <w:szCs w:val="24"/>
          <w:lang w:val="hy-AM" w:eastAsia="en-US"/>
        </w:rPr>
        <w:t xml:space="preserve"> 2025 </w:t>
      </w:r>
      <w:r w:rsidRPr="001C449C">
        <w:rPr>
          <w:rFonts w:ascii="GHEA Mariam" w:eastAsia="Calibri" w:hAnsi="GHEA Mariam" w:cs="Arial"/>
          <w:sz w:val="24"/>
          <w:szCs w:val="24"/>
          <w:lang w:val="hy-AM" w:eastAsia="en-US"/>
        </w:rPr>
        <w:t>ԹՎԱԿԱՆԻ</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ԴԵԿՏԵՄԲԵՐԻ</w:t>
      </w:r>
      <w:r w:rsidRPr="001C449C">
        <w:rPr>
          <w:rFonts w:ascii="GHEA Mariam" w:eastAsia="Calibri" w:hAnsi="GHEA Mariam"/>
          <w:sz w:val="24"/>
          <w:szCs w:val="24"/>
          <w:lang w:val="hy-AM" w:eastAsia="en-US"/>
        </w:rPr>
        <w:t xml:space="preserve"> 25-</w:t>
      </w:r>
      <w:r w:rsidRPr="001C449C">
        <w:rPr>
          <w:rFonts w:ascii="GHEA Mariam" w:eastAsia="Calibri" w:hAnsi="GHEA Mariam" w:cs="Arial"/>
          <w:sz w:val="24"/>
          <w:szCs w:val="24"/>
          <w:lang w:val="hy-AM" w:eastAsia="en-US"/>
        </w:rPr>
        <w:t>Ի</w:t>
      </w:r>
      <w:r w:rsidRPr="001C449C">
        <w:rPr>
          <w:rFonts w:ascii="GHEA Mariam" w:eastAsia="Calibri" w:hAnsi="GHEA Mariam"/>
          <w:sz w:val="24"/>
          <w:szCs w:val="24"/>
          <w:lang w:val="hy-AM" w:eastAsia="en-US"/>
        </w:rPr>
        <w:t xml:space="preserve"> N 1910-</w:t>
      </w:r>
      <w:r w:rsidRPr="001C449C">
        <w:rPr>
          <w:rFonts w:ascii="GHEA Mariam" w:eastAsia="Calibri" w:hAnsi="GHEA Mariam" w:cs="Arial"/>
          <w:sz w:val="24"/>
          <w:szCs w:val="24"/>
          <w:lang w:val="hy-AM" w:eastAsia="en-US"/>
        </w:rPr>
        <w:t>Ն</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ՈՐՈՇՄԱՆ</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ՄԵՋ</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ՓՈՓՈԽՈՒԹՅՈՒՆՆԵՐ</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ԵՎ</w:t>
      </w:r>
      <w:r w:rsidRPr="001C449C">
        <w:rPr>
          <w:rFonts w:ascii="GHEA Mariam" w:eastAsia="Calibri" w:hAnsi="GHEA Mariam"/>
          <w:sz w:val="24"/>
          <w:szCs w:val="24"/>
          <w:lang w:val="hy-AM" w:eastAsia="en-US"/>
        </w:rPr>
        <w:t xml:space="preserve"> </w:t>
      </w:r>
      <w:r w:rsidRPr="001C449C">
        <w:rPr>
          <w:rFonts w:ascii="GHEA Mariam" w:eastAsia="Calibri" w:hAnsi="GHEA Mariam" w:cs="Arial"/>
          <w:spacing w:val="-6"/>
          <w:sz w:val="24"/>
          <w:szCs w:val="24"/>
          <w:lang w:val="hy-AM" w:eastAsia="en-US"/>
        </w:rPr>
        <w:t>ԼՐԱՑՈՒՄՆԵՐ</w:t>
      </w:r>
      <w:r w:rsidRPr="001C449C">
        <w:rPr>
          <w:rFonts w:ascii="GHEA Mariam" w:eastAsia="Calibri" w:hAnsi="GHEA Mariam"/>
          <w:spacing w:val="-6"/>
          <w:sz w:val="24"/>
          <w:szCs w:val="24"/>
          <w:lang w:val="hy-AM" w:eastAsia="en-US"/>
        </w:rPr>
        <w:t xml:space="preserve"> </w:t>
      </w:r>
      <w:r w:rsidRPr="001C449C">
        <w:rPr>
          <w:rFonts w:ascii="GHEA Mariam" w:eastAsia="Calibri" w:hAnsi="GHEA Mariam" w:cs="Arial"/>
          <w:spacing w:val="-6"/>
          <w:sz w:val="24"/>
          <w:szCs w:val="24"/>
          <w:lang w:val="hy-AM" w:eastAsia="en-US"/>
        </w:rPr>
        <w:t>ԿԱՏԱՐԵԼՈՒ</w:t>
      </w:r>
      <w:r w:rsidRPr="001C449C">
        <w:rPr>
          <w:rFonts w:ascii="GHEA Mariam" w:eastAsia="Calibri" w:hAnsi="GHEA Mariam"/>
          <w:spacing w:val="-6"/>
          <w:sz w:val="24"/>
          <w:szCs w:val="24"/>
          <w:lang w:val="hy-AM" w:eastAsia="en-US"/>
        </w:rPr>
        <w:t xml:space="preserve">, </w:t>
      </w:r>
      <w:r w:rsidRPr="001C449C">
        <w:rPr>
          <w:rFonts w:ascii="GHEA Mariam" w:eastAsia="Calibri" w:hAnsi="GHEA Mariam" w:cs="Arial"/>
          <w:spacing w:val="-6"/>
          <w:sz w:val="24"/>
          <w:szCs w:val="24"/>
          <w:lang w:val="hy-AM" w:eastAsia="en-US"/>
        </w:rPr>
        <w:t>ՀԱՅԱՍՏԱՆԻ</w:t>
      </w:r>
      <w:r w:rsidRPr="001C449C">
        <w:rPr>
          <w:rFonts w:ascii="GHEA Mariam" w:eastAsia="Calibri" w:hAnsi="GHEA Mariam"/>
          <w:spacing w:val="-6"/>
          <w:sz w:val="24"/>
          <w:szCs w:val="24"/>
          <w:lang w:val="hy-AM" w:eastAsia="en-US"/>
        </w:rPr>
        <w:t xml:space="preserve"> </w:t>
      </w:r>
      <w:r w:rsidRPr="001C449C">
        <w:rPr>
          <w:rFonts w:ascii="GHEA Mariam" w:eastAsia="Calibri" w:hAnsi="GHEA Mariam" w:cs="Arial"/>
          <w:spacing w:val="-6"/>
          <w:sz w:val="24"/>
          <w:szCs w:val="24"/>
          <w:lang w:val="hy-AM" w:eastAsia="en-US"/>
        </w:rPr>
        <w:t>ՀԱՆՐԱՊԵՏՈՒԹՅԱՆ</w:t>
      </w:r>
      <w:r w:rsidRPr="001C449C">
        <w:rPr>
          <w:rFonts w:ascii="GHEA Mariam" w:eastAsia="Calibri" w:hAnsi="GHEA Mariam"/>
          <w:spacing w:val="-6"/>
          <w:sz w:val="24"/>
          <w:szCs w:val="24"/>
          <w:lang w:val="hy-AM" w:eastAsia="en-US"/>
        </w:rPr>
        <w:t xml:space="preserve"> </w:t>
      </w:r>
      <w:r w:rsidRPr="001C449C">
        <w:rPr>
          <w:rFonts w:ascii="GHEA Mariam" w:eastAsia="Calibri" w:hAnsi="GHEA Mariam" w:cs="Arial"/>
          <w:spacing w:val="-6"/>
          <w:sz w:val="24"/>
          <w:szCs w:val="24"/>
          <w:lang w:val="hy-AM" w:eastAsia="en-US"/>
        </w:rPr>
        <w:t>ԱԶԳԱՅԻՆ</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ԺՈՂՈՎԻՆ</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ԳՈՒՄԱՐ</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ՀԱՏԿԱՑՆԵԼՈՒ</w:t>
      </w:r>
      <w:r w:rsidRPr="001C449C">
        <w:rPr>
          <w:rFonts w:ascii="GHEA Mariam" w:eastAsia="Calibri" w:hAnsi="GHEA Mariam"/>
          <w:sz w:val="24"/>
          <w:szCs w:val="24"/>
          <w:lang w:val="hy-AM" w:eastAsia="en-US"/>
        </w:rPr>
        <w:t xml:space="preserve"> </w:t>
      </w:r>
      <w:r w:rsidRPr="001C449C">
        <w:rPr>
          <w:rFonts w:ascii="GHEA Mariam" w:eastAsia="Calibri" w:hAnsi="GHEA Mariam" w:cs="Arial"/>
          <w:sz w:val="24"/>
          <w:szCs w:val="24"/>
          <w:lang w:val="hy-AM" w:eastAsia="en-US"/>
        </w:rPr>
        <w:t>ՄԱՍԻՆ</w:t>
      </w:r>
    </w:p>
    <w:p w:rsidR="001C449C" w:rsidRPr="001C449C" w:rsidRDefault="001C449C" w:rsidP="001C449C">
      <w:pPr>
        <w:pStyle w:val="mechtex"/>
        <w:rPr>
          <w:rFonts w:ascii="GHEA Mariam" w:eastAsia="Calibri" w:hAnsi="GHEA Mariam"/>
          <w:sz w:val="24"/>
          <w:szCs w:val="24"/>
          <w:lang w:val="hy-AM" w:eastAsia="en-US"/>
        </w:rPr>
      </w:pPr>
      <w:r>
        <w:rPr>
          <w:rFonts w:ascii="GHEA Mariam" w:eastAsia="Calibri" w:hAnsi="GHEA Mariam" w:cs="Arial"/>
          <w:sz w:val="24"/>
          <w:szCs w:val="24"/>
          <w:lang w:val="hy-AM" w:eastAsia="en-US"/>
        </w:rPr>
        <w:t>--------------------------------------------------------------------------------------------------------------</w:t>
      </w:r>
    </w:p>
    <w:p w:rsidR="001C449C" w:rsidRPr="001C449C" w:rsidRDefault="001C449C" w:rsidP="00213F3E">
      <w:pPr>
        <w:shd w:val="clear" w:color="auto" w:fill="FFFFFF"/>
        <w:spacing w:line="360" w:lineRule="auto"/>
        <w:ind w:firstLine="567"/>
        <w:jc w:val="both"/>
        <w:rPr>
          <w:rFonts w:ascii="GHEA Grapalat" w:hAnsi="GHEA Grapalat"/>
          <w:color w:val="000000"/>
          <w:sz w:val="32"/>
          <w:lang w:val="hy-AM" w:eastAsia="en-GB"/>
        </w:rPr>
      </w:pPr>
    </w:p>
    <w:p w:rsidR="00213F3E" w:rsidRPr="001C449C" w:rsidRDefault="00213F3E" w:rsidP="001C449C">
      <w:pPr>
        <w:pStyle w:val="norm"/>
        <w:spacing w:line="360" w:lineRule="auto"/>
        <w:rPr>
          <w:rFonts w:ascii="GHEA Mariam" w:hAnsi="GHEA Mariam"/>
          <w:sz w:val="24"/>
          <w:szCs w:val="24"/>
          <w:lang w:val="af-ZA" w:eastAsia="en-GB"/>
        </w:rPr>
      </w:pPr>
      <w:r w:rsidRPr="001C449C">
        <w:rPr>
          <w:rFonts w:ascii="GHEA Mariam" w:hAnsi="GHEA Mariam" w:cs="Arial"/>
          <w:sz w:val="24"/>
          <w:szCs w:val="24"/>
          <w:lang w:val="hy-AM" w:eastAsia="en-GB"/>
        </w:rPr>
        <w:t>Ղեկավարվելով</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Նորմատիվ</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իրավական</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ակտերի</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մասին</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օրենքի</w:t>
      </w:r>
      <w:r w:rsidRPr="001C449C">
        <w:rPr>
          <w:rFonts w:ascii="GHEA Mariam" w:hAnsi="GHEA Mariam"/>
          <w:sz w:val="24"/>
          <w:szCs w:val="24"/>
          <w:lang w:val="af-ZA" w:eastAsia="en-GB"/>
        </w:rPr>
        <w:t xml:space="preserve"> 33-</w:t>
      </w:r>
      <w:r w:rsidRPr="001C449C">
        <w:rPr>
          <w:rFonts w:ascii="GHEA Mariam" w:hAnsi="GHEA Mariam" w:cs="Arial"/>
          <w:sz w:val="24"/>
          <w:szCs w:val="24"/>
          <w:lang w:val="hy-AM" w:eastAsia="en-GB"/>
        </w:rPr>
        <w:t>րդ</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և</w:t>
      </w:r>
      <w:r w:rsidRPr="001C449C">
        <w:rPr>
          <w:rFonts w:ascii="GHEA Mariam" w:hAnsi="GHEA Mariam"/>
          <w:sz w:val="24"/>
          <w:szCs w:val="24"/>
          <w:lang w:val="af-ZA" w:eastAsia="en-GB"/>
        </w:rPr>
        <w:t xml:space="preserve"> 34-</w:t>
      </w:r>
      <w:r w:rsidRPr="001C449C">
        <w:rPr>
          <w:rFonts w:ascii="GHEA Mariam" w:hAnsi="GHEA Mariam" w:cs="Arial"/>
          <w:sz w:val="24"/>
          <w:szCs w:val="24"/>
          <w:lang w:val="hy-AM" w:eastAsia="en-GB"/>
        </w:rPr>
        <w:t>րդ</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հոդվածներով</w:t>
      </w:r>
      <w:r w:rsidRPr="001C449C">
        <w:rPr>
          <w:rFonts w:ascii="GHEA Mariam" w:hAnsi="GHEA Mariam"/>
          <w:sz w:val="24"/>
          <w:szCs w:val="24"/>
          <w:lang w:val="af-ZA" w:eastAsia="en-GB"/>
        </w:rPr>
        <w:t>, «</w:t>
      </w:r>
      <w:r w:rsidRPr="001C449C">
        <w:rPr>
          <w:rFonts w:ascii="GHEA Mariam" w:hAnsi="GHEA Mariam" w:cs="Arial"/>
          <w:sz w:val="24"/>
          <w:szCs w:val="24"/>
          <w:lang w:val="hy-AM" w:eastAsia="en-GB"/>
        </w:rPr>
        <w:t>Հայաստանի</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Հանրապետության</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բյուջետային</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համակարգի</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մասին</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օրենքի</w:t>
      </w:r>
      <w:r w:rsidRPr="001C449C">
        <w:rPr>
          <w:rFonts w:ascii="GHEA Mariam" w:hAnsi="GHEA Mariam"/>
          <w:sz w:val="24"/>
          <w:szCs w:val="24"/>
          <w:lang w:val="af-ZA" w:eastAsia="en-GB"/>
        </w:rPr>
        <w:t xml:space="preserve"> </w:t>
      </w:r>
      <w:r w:rsidRPr="001C449C">
        <w:rPr>
          <w:rFonts w:ascii="GHEA Mariam" w:hAnsi="GHEA Mariam"/>
          <w:sz w:val="24"/>
          <w:szCs w:val="24"/>
          <w:lang w:val="fr-FR" w:eastAsia="en-GB"/>
        </w:rPr>
        <w:t>19-</w:t>
      </w:r>
      <w:r w:rsidRPr="001C449C">
        <w:rPr>
          <w:rFonts w:ascii="GHEA Mariam" w:hAnsi="GHEA Mariam" w:cs="Arial"/>
          <w:sz w:val="24"/>
          <w:szCs w:val="24"/>
          <w:lang w:val="hy-AM" w:eastAsia="en-GB"/>
        </w:rPr>
        <w:t>րդ</w:t>
      </w:r>
      <w:r w:rsidRPr="001C449C">
        <w:rPr>
          <w:rFonts w:ascii="GHEA Mariam" w:hAnsi="GHEA Mariam"/>
          <w:sz w:val="24"/>
          <w:szCs w:val="24"/>
          <w:lang w:val="fr-FR" w:eastAsia="en-GB"/>
        </w:rPr>
        <w:t xml:space="preserve"> </w:t>
      </w:r>
      <w:r w:rsidRPr="001C449C">
        <w:rPr>
          <w:rFonts w:ascii="GHEA Mariam" w:hAnsi="GHEA Mariam" w:cs="Arial"/>
          <w:sz w:val="24"/>
          <w:szCs w:val="24"/>
          <w:lang w:val="hy-AM" w:eastAsia="en-GB"/>
        </w:rPr>
        <w:t>հոդվածի</w:t>
      </w:r>
      <w:r w:rsidRPr="001C449C">
        <w:rPr>
          <w:rFonts w:ascii="GHEA Mariam" w:hAnsi="GHEA Mariam"/>
          <w:sz w:val="24"/>
          <w:szCs w:val="24"/>
          <w:lang w:val="fr-FR" w:eastAsia="en-GB"/>
        </w:rPr>
        <w:t xml:space="preserve"> 3-</w:t>
      </w:r>
      <w:r w:rsidRPr="001C449C">
        <w:rPr>
          <w:rFonts w:ascii="GHEA Mariam" w:hAnsi="GHEA Mariam" w:cs="Arial"/>
          <w:sz w:val="24"/>
          <w:szCs w:val="24"/>
          <w:lang w:val="hy-AM" w:eastAsia="en-GB"/>
        </w:rPr>
        <w:t>րդ</w:t>
      </w:r>
      <w:r w:rsidRPr="001C449C">
        <w:rPr>
          <w:rFonts w:ascii="GHEA Mariam" w:hAnsi="GHEA Mariam"/>
          <w:sz w:val="24"/>
          <w:szCs w:val="24"/>
          <w:lang w:val="fr-FR" w:eastAsia="en-GB"/>
        </w:rPr>
        <w:t xml:space="preserve"> </w:t>
      </w:r>
      <w:r w:rsidRPr="001C449C">
        <w:rPr>
          <w:rFonts w:ascii="GHEA Mariam" w:hAnsi="GHEA Mariam" w:cs="Arial"/>
          <w:sz w:val="24"/>
          <w:szCs w:val="24"/>
          <w:lang w:val="hy-AM" w:eastAsia="en-GB"/>
        </w:rPr>
        <w:t>մասով</w:t>
      </w:r>
      <w:r w:rsidRPr="001C449C">
        <w:rPr>
          <w:rFonts w:ascii="GHEA Mariam" w:hAnsi="GHEA Mariam"/>
          <w:sz w:val="24"/>
          <w:szCs w:val="24"/>
          <w:lang w:val="fr-FR" w:eastAsia="en-GB"/>
        </w:rPr>
        <w:t xml:space="preserve"> </w:t>
      </w:r>
      <w:r w:rsidRPr="001C449C">
        <w:rPr>
          <w:rFonts w:ascii="GHEA Mariam" w:hAnsi="GHEA Mariam" w:cs="Arial"/>
          <w:sz w:val="24"/>
          <w:szCs w:val="24"/>
          <w:lang w:val="hy-AM" w:eastAsia="en-GB"/>
        </w:rPr>
        <w:t>և</w:t>
      </w:r>
      <w:r w:rsidRPr="001C449C">
        <w:rPr>
          <w:rFonts w:ascii="GHEA Mariam" w:hAnsi="GHEA Mariam"/>
          <w:sz w:val="24"/>
          <w:szCs w:val="24"/>
          <w:lang w:val="hy-AM" w:eastAsia="en-GB"/>
        </w:rPr>
        <w:t xml:space="preserve"> </w:t>
      </w:r>
      <w:r w:rsidRPr="001C449C">
        <w:rPr>
          <w:rFonts w:ascii="GHEA Mariam" w:hAnsi="GHEA Mariam"/>
          <w:sz w:val="24"/>
          <w:szCs w:val="24"/>
          <w:lang w:val="af-ZA" w:eastAsia="en-GB"/>
        </w:rPr>
        <w:t>23-</w:t>
      </w:r>
      <w:r w:rsidRPr="001C449C">
        <w:rPr>
          <w:rFonts w:ascii="GHEA Mariam" w:hAnsi="GHEA Mariam" w:cs="Arial"/>
          <w:sz w:val="24"/>
          <w:szCs w:val="24"/>
          <w:lang w:val="hy-AM" w:eastAsia="en-GB"/>
        </w:rPr>
        <w:t>րդ</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հոդվածի</w:t>
      </w:r>
      <w:r w:rsidRPr="001C449C">
        <w:rPr>
          <w:rFonts w:ascii="GHEA Mariam" w:hAnsi="GHEA Mariam"/>
          <w:sz w:val="24"/>
          <w:szCs w:val="24"/>
          <w:lang w:val="af-ZA" w:eastAsia="en-GB"/>
        </w:rPr>
        <w:t xml:space="preserve"> 3-</w:t>
      </w:r>
      <w:r w:rsidRPr="001C449C">
        <w:rPr>
          <w:rFonts w:ascii="GHEA Mariam" w:hAnsi="GHEA Mariam" w:cs="Arial"/>
          <w:sz w:val="24"/>
          <w:szCs w:val="24"/>
          <w:lang w:val="hy-AM" w:eastAsia="en-GB"/>
        </w:rPr>
        <w:t>րդ</w:t>
      </w:r>
      <w:r w:rsidRPr="001C449C">
        <w:rPr>
          <w:rFonts w:ascii="GHEA Mariam" w:hAnsi="GHEA Mariam"/>
          <w:sz w:val="24"/>
          <w:szCs w:val="24"/>
          <w:lang w:val="af-ZA" w:eastAsia="en-GB"/>
        </w:rPr>
        <w:t xml:space="preserve"> </w:t>
      </w:r>
      <w:r w:rsidRPr="001C449C">
        <w:rPr>
          <w:rFonts w:ascii="GHEA Mariam" w:hAnsi="GHEA Mariam" w:cs="Arial"/>
          <w:sz w:val="24"/>
          <w:szCs w:val="24"/>
          <w:lang w:val="hy-AM" w:eastAsia="en-GB"/>
        </w:rPr>
        <w:t>մասով</w:t>
      </w:r>
      <w:r w:rsidRPr="001C449C">
        <w:rPr>
          <w:rFonts w:ascii="GHEA Mariam" w:hAnsi="GHEA Mariam"/>
          <w:sz w:val="24"/>
          <w:szCs w:val="24"/>
          <w:lang w:val="af-ZA"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Հայաս</w:t>
      </w:r>
      <w:r w:rsidR="001C449C">
        <w:rPr>
          <w:rFonts w:ascii="GHEA Mariam" w:eastAsia="Arial Unicode MS" w:hAnsi="GHEA Mariam" w:cs="Sylfaen"/>
          <w:spacing w:val="-6"/>
          <w:sz w:val="24"/>
          <w:szCs w:val="24"/>
          <w:shd w:val="clear" w:color="auto" w:fill="FFFFFF"/>
          <w:lang w:val="hy-AM" w:eastAsia="en-GB"/>
        </w:rPr>
        <w:softHyphen/>
      </w:r>
      <w:r w:rsidR="001C449C" w:rsidRPr="001C449C">
        <w:rPr>
          <w:rFonts w:ascii="GHEA Mariam" w:eastAsia="Arial Unicode MS" w:hAnsi="GHEA Mariam" w:cs="Sylfaen"/>
          <w:spacing w:val="-6"/>
          <w:sz w:val="24"/>
          <w:szCs w:val="24"/>
          <w:shd w:val="clear" w:color="auto" w:fill="FFFFFF"/>
          <w:lang w:val="hy-AM" w:eastAsia="en-GB"/>
        </w:rPr>
        <w:t>տանի</w:t>
      </w:r>
      <w:r w:rsidR="001C449C" w:rsidRPr="001C449C">
        <w:rPr>
          <w:rFonts w:ascii="GHEA Mariam" w:eastAsia="Arial Unicode MS" w:hAnsi="GHEA Mariam" w:cs="Arial Armenian"/>
          <w:spacing w:val="-6"/>
          <w:sz w:val="24"/>
          <w:szCs w:val="24"/>
          <w:shd w:val="clear" w:color="auto" w:fill="FFFFFF"/>
          <w:lang w:val="hy-AM"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Հանրապետության</w:t>
      </w:r>
      <w:r w:rsidR="001C449C" w:rsidRPr="001C449C">
        <w:rPr>
          <w:rFonts w:ascii="GHEA Mariam" w:eastAsia="Arial Unicode MS" w:hAnsi="GHEA Mariam" w:cs="Arial Armenian"/>
          <w:spacing w:val="-6"/>
          <w:sz w:val="24"/>
          <w:szCs w:val="24"/>
          <w:shd w:val="clear" w:color="auto" w:fill="FFFFFF"/>
          <w:lang w:val="hy-AM"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կառավարությունը</w:t>
      </w:r>
      <w:r w:rsidR="001C449C" w:rsidRPr="001C449C">
        <w:rPr>
          <w:rFonts w:ascii="GHEA Mariam" w:eastAsia="Arial Unicode MS" w:hAnsi="GHEA Mariam" w:cs="Arial Armenian"/>
          <w:spacing w:val="-6"/>
          <w:sz w:val="24"/>
          <w:szCs w:val="24"/>
          <w:shd w:val="clear" w:color="auto" w:fill="FFFFFF"/>
          <w:lang w:val="hy-AM"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ո</w:t>
      </w:r>
      <w:r w:rsidR="001C449C" w:rsidRPr="001C449C">
        <w:rPr>
          <w:rFonts w:ascii="GHEA Mariam" w:eastAsia="Arial Unicode MS" w:hAnsi="GHEA Mariam" w:cs="Arial Armenian"/>
          <w:spacing w:val="-6"/>
          <w:sz w:val="24"/>
          <w:szCs w:val="24"/>
          <w:shd w:val="clear" w:color="auto" w:fill="FFFFFF"/>
          <w:lang w:val="hy-AM"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ր</w:t>
      </w:r>
      <w:r w:rsidR="001C449C" w:rsidRPr="001C449C">
        <w:rPr>
          <w:rFonts w:ascii="GHEA Mariam" w:eastAsia="Arial Unicode MS" w:hAnsi="GHEA Mariam" w:cs="Arial Armenian"/>
          <w:spacing w:val="-6"/>
          <w:sz w:val="24"/>
          <w:szCs w:val="24"/>
          <w:shd w:val="clear" w:color="auto" w:fill="FFFFFF"/>
          <w:lang w:val="hy-AM"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ո</w:t>
      </w:r>
      <w:r w:rsidR="001C449C" w:rsidRPr="001C449C">
        <w:rPr>
          <w:rFonts w:ascii="GHEA Mariam" w:eastAsia="Arial Unicode MS" w:hAnsi="GHEA Mariam" w:cs="Arial Armenian"/>
          <w:spacing w:val="-6"/>
          <w:sz w:val="24"/>
          <w:szCs w:val="24"/>
          <w:shd w:val="clear" w:color="auto" w:fill="FFFFFF"/>
          <w:lang w:val="hy-AM"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շ</w:t>
      </w:r>
      <w:r w:rsidR="001C449C" w:rsidRPr="001C449C">
        <w:rPr>
          <w:rFonts w:ascii="GHEA Mariam" w:eastAsia="Arial Unicode MS" w:hAnsi="GHEA Mariam" w:cs="Arial Armenian"/>
          <w:spacing w:val="-6"/>
          <w:sz w:val="24"/>
          <w:szCs w:val="24"/>
          <w:shd w:val="clear" w:color="auto" w:fill="FFFFFF"/>
          <w:lang w:val="hy-AM"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ու</w:t>
      </w:r>
      <w:r w:rsidR="001C449C" w:rsidRPr="001C449C">
        <w:rPr>
          <w:rFonts w:ascii="GHEA Mariam" w:eastAsia="Arial Unicode MS" w:hAnsi="GHEA Mariam" w:cs="Arial Armenian"/>
          <w:spacing w:val="-6"/>
          <w:sz w:val="24"/>
          <w:szCs w:val="24"/>
          <w:shd w:val="clear" w:color="auto" w:fill="FFFFFF"/>
          <w:lang w:val="hy-AM"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մ</w:t>
      </w:r>
      <w:r w:rsidR="001C449C" w:rsidRPr="001C449C">
        <w:rPr>
          <w:rFonts w:ascii="GHEA Mariam" w:eastAsia="Arial Unicode MS" w:hAnsi="GHEA Mariam" w:cs="Arial Armenian"/>
          <w:spacing w:val="-6"/>
          <w:sz w:val="24"/>
          <w:szCs w:val="24"/>
          <w:shd w:val="clear" w:color="auto" w:fill="FFFFFF"/>
          <w:lang w:val="hy-AM" w:eastAsia="en-GB"/>
        </w:rPr>
        <w:t xml:space="preserve">   </w:t>
      </w:r>
      <w:r w:rsidR="001C449C" w:rsidRPr="001C449C">
        <w:rPr>
          <w:rFonts w:ascii="GHEA Mariam" w:eastAsia="Arial Unicode MS" w:hAnsi="GHEA Mariam" w:cs="Sylfaen"/>
          <w:spacing w:val="-6"/>
          <w:sz w:val="24"/>
          <w:szCs w:val="24"/>
          <w:shd w:val="clear" w:color="auto" w:fill="FFFFFF"/>
          <w:lang w:val="hy-AM" w:eastAsia="en-GB"/>
        </w:rPr>
        <w:t>է</w:t>
      </w:r>
      <w:r w:rsidR="001C449C" w:rsidRPr="001C449C">
        <w:rPr>
          <w:rFonts w:ascii="GHEA Mariam" w:eastAsia="Arial Unicode MS" w:hAnsi="GHEA Mariam" w:cs="Arial Armenian"/>
          <w:spacing w:val="-6"/>
          <w:sz w:val="24"/>
          <w:szCs w:val="24"/>
          <w:shd w:val="clear" w:color="auto" w:fill="FFFFFF"/>
          <w:lang w:val="hy-AM" w:eastAsia="en-GB"/>
        </w:rPr>
        <w:t>.</w:t>
      </w:r>
    </w:p>
    <w:p w:rsidR="00213F3E" w:rsidRPr="001C449C" w:rsidRDefault="001C449C" w:rsidP="001C449C">
      <w:pPr>
        <w:pStyle w:val="norm"/>
        <w:spacing w:line="360" w:lineRule="auto"/>
        <w:rPr>
          <w:rFonts w:ascii="GHEA Mariam" w:hAnsi="GHEA Mariam"/>
          <w:color w:val="000000" w:themeColor="text1"/>
          <w:spacing w:val="-6"/>
          <w:sz w:val="24"/>
          <w:szCs w:val="24"/>
          <w:lang w:val="hy-AM"/>
        </w:rPr>
      </w:pPr>
      <w:r w:rsidRPr="001C449C">
        <w:rPr>
          <w:rFonts w:ascii="GHEA Mariam" w:hAnsi="GHEA Mariam"/>
          <w:color w:val="000000" w:themeColor="text1"/>
          <w:spacing w:val="-6"/>
          <w:sz w:val="24"/>
          <w:szCs w:val="24"/>
          <w:lang w:val="hy-AM"/>
        </w:rPr>
        <w:t xml:space="preserve">1. </w:t>
      </w:r>
      <w:r w:rsidR="00213F3E" w:rsidRPr="001C449C">
        <w:rPr>
          <w:rFonts w:ascii="GHEA Mariam" w:hAnsi="GHEA Mariam"/>
          <w:color w:val="000000" w:themeColor="text1"/>
          <w:spacing w:val="-6"/>
          <w:sz w:val="24"/>
          <w:szCs w:val="24"/>
          <w:lang w:val="hy-AM"/>
        </w:rPr>
        <w:t>«</w:t>
      </w:r>
      <w:r w:rsidR="00213F3E" w:rsidRPr="001C449C">
        <w:rPr>
          <w:rFonts w:ascii="GHEA Mariam" w:hAnsi="GHEA Mariam" w:cs="Arial"/>
          <w:color w:val="000000" w:themeColor="text1"/>
          <w:spacing w:val="-6"/>
          <w:sz w:val="24"/>
          <w:szCs w:val="24"/>
          <w:lang w:val="hy-AM"/>
        </w:rPr>
        <w:t>Հայաստանի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Հանրապետության</w:t>
      </w:r>
      <w:r w:rsidR="00213F3E" w:rsidRPr="001C449C">
        <w:rPr>
          <w:rFonts w:ascii="GHEA Mariam" w:hAnsi="GHEA Mariam"/>
          <w:color w:val="000000" w:themeColor="text1"/>
          <w:spacing w:val="-6"/>
          <w:sz w:val="24"/>
          <w:szCs w:val="24"/>
          <w:lang w:val="hy-AM"/>
        </w:rPr>
        <w:t xml:space="preserve"> 2026 </w:t>
      </w:r>
      <w:r w:rsidR="00213F3E" w:rsidRPr="001C449C">
        <w:rPr>
          <w:rFonts w:ascii="GHEA Mariam" w:hAnsi="GHEA Mariam" w:cs="Arial"/>
          <w:color w:val="000000" w:themeColor="text1"/>
          <w:spacing w:val="-6"/>
          <w:sz w:val="24"/>
          <w:szCs w:val="24"/>
          <w:lang w:val="hy-AM"/>
        </w:rPr>
        <w:t>թվականի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պետական</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բյուջեի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մասին</w:t>
      </w:r>
      <w:r w:rsidR="00213F3E" w:rsidRPr="001C449C">
        <w:rPr>
          <w:rFonts w:ascii="GHEA Mariam" w:hAnsi="GHEA Mariam" w:cs="Arial Armenian"/>
          <w:color w:val="000000" w:themeColor="text1"/>
          <w:spacing w:val="-6"/>
          <w:sz w:val="24"/>
          <w:szCs w:val="24"/>
          <w:lang w:val="hy-AM"/>
        </w:rPr>
        <w:t>»</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օրենքի</w:t>
      </w:r>
      <w:r w:rsidR="00213F3E" w:rsidRPr="001C449C">
        <w:rPr>
          <w:rFonts w:ascii="GHEA Mariam" w:hAnsi="GHEA Mariam"/>
          <w:color w:val="000000" w:themeColor="text1"/>
          <w:spacing w:val="-6"/>
          <w:sz w:val="24"/>
          <w:szCs w:val="24"/>
          <w:lang w:val="hy-AM"/>
        </w:rPr>
        <w:t xml:space="preserve"> N 1 </w:t>
      </w:r>
      <w:r w:rsidR="00213F3E" w:rsidRPr="001C449C">
        <w:rPr>
          <w:rFonts w:ascii="GHEA Mariam" w:hAnsi="GHEA Mariam" w:cs="Arial"/>
          <w:color w:val="000000" w:themeColor="text1"/>
          <w:spacing w:val="-6"/>
          <w:sz w:val="24"/>
          <w:szCs w:val="24"/>
          <w:lang w:val="hy-AM"/>
        </w:rPr>
        <w:t>հավելվածի</w:t>
      </w:r>
      <w:r w:rsidR="00213F3E" w:rsidRPr="001C449C">
        <w:rPr>
          <w:rFonts w:ascii="GHEA Mariam" w:hAnsi="GHEA Mariam"/>
          <w:color w:val="000000" w:themeColor="text1"/>
          <w:spacing w:val="-6"/>
          <w:sz w:val="24"/>
          <w:szCs w:val="24"/>
          <w:lang w:val="hy-AM"/>
        </w:rPr>
        <w:t xml:space="preserve"> N 2 </w:t>
      </w:r>
      <w:r w:rsidR="00213F3E" w:rsidRPr="001C449C">
        <w:rPr>
          <w:rFonts w:ascii="GHEA Mariam" w:hAnsi="GHEA Mariam" w:cs="Arial"/>
          <w:color w:val="000000" w:themeColor="text1"/>
          <w:spacing w:val="-6"/>
          <w:sz w:val="24"/>
          <w:szCs w:val="24"/>
          <w:lang w:val="hy-AM"/>
        </w:rPr>
        <w:t>աղյուսակում</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կատարել</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վերաբաշխում</w:t>
      </w:r>
      <w:r w:rsidR="00213F3E" w:rsidRPr="001C449C">
        <w:rPr>
          <w:rFonts w:ascii="GHEA Mariam" w:hAnsi="GHEA Mariam"/>
          <w:color w:val="000000" w:themeColor="text1"/>
          <w:spacing w:val="-6"/>
          <w:sz w:val="24"/>
          <w:szCs w:val="24"/>
          <w:lang w:val="hy-AM"/>
        </w:rPr>
        <w:t>,</w:t>
      </w:r>
      <w:r w:rsidR="00213F3E" w:rsidRPr="001C449C">
        <w:rPr>
          <w:rFonts w:ascii="GHEA Mariam" w:hAnsi="GHEA Mariam"/>
          <w:color w:val="000000" w:themeColor="text1"/>
          <w:spacing w:val="-6"/>
          <w:sz w:val="24"/>
          <w:szCs w:val="24"/>
          <w:lang w:val="af-ZA"/>
        </w:rPr>
        <w:t xml:space="preserve"> </w:t>
      </w:r>
      <w:r w:rsidR="00213F3E" w:rsidRPr="001C449C">
        <w:rPr>
          <w:rFonts w:ascii="GHEA Mariam" w:hAnsi="GHEA Mariam"/>
          <w:color w:val="000000" w:themeColor="text1"/>
          <w:spacing w:val="-6"/>
          <w:sz w:val="24"/>
          <w:szCs w:val="24"/>
          <w:lang w:val="hy-AM"/>
        </w:rPr>
        <w:t xml:space="preserve"> N 1 </w:t>
      </w:r>
      <w:r w:rsidR="00213F3E" w:rsidRPr="001C449C">
        <w:rPr>
          <w:rFonts w:ascii="GHEA Mariam" w:hAnsi="GHEA Mariam" w:cs="Arial"/>
          <w:color w:val="000000" w:themeColor="text1"/>
          <w:spacing w:val="-6"/>
          <w:sz w:val="24"/>
          <w:szCs w:val="24"/>
          <w:lang w:val="hy-AM"/>
        </w:rPr>
        <w:t>հավելվածի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olor w:val="000000" w:themeColor="text1"/>
          <w:spacing w:val="-6"/>
          <w:sz w:val="24"/>
          <w:szCs w:val="24"/>
          <w:lang w:val="af-ZA"/>
        </w:rPr>
        <w:t xml:space="preserve">N 3 </w:t>
      </w:r>
      <w:r w:rsidR="00213F3E" w:rsidRPr="001C449C">
        <w:rPr>
          <w:rFonts w:ascii="GHEA Mariam" w:hAnsi="GHEA Mariam" w:cs="Arial"/>
          <w:color w:val="000000" w:themeColor="text1"/>
          <w:spacing w:val="-6"/>
          <w:sz w:val="24"/>
          <w:szCs w:val="24"/>
          <w:lang w:val="hy-AM"/>
        </w:rPr>
        <w:t>աղյուսակում</w:t>
      </w:r>
      <w:r w:rsidR="00213F3E" w:rsidRPr="001C449C">
        <w:rPr>
          <w:rFonts w:ascii="GHEA Mariam" w:hAnsi="GHEA Mariam"/>
          <w:color w:val="000000" w:themeColor="text1"/>
          <w:spacing w:val="-6"/>
          <w:sz w:val="24"/>
          <w:szCs w:val="24"/>
          <w:lang w:val="af-ZA"/>
        </w:rPr>
        <w:t xml:space="preserve"> </w:t>
      </w:r>
      <w:r w:rsidR="00213F3E" w:rsidRPr="001C449C">
        <w:rPr>
          <w:rFonts w:ascii="GHEA Mariam" w:hAnsi="GHEA Mariam" w:cs="Arial"/>
          <w:color w:val="000000" w:themeColor="text1"/>
          <w:spacing w:val="-6"/>
          <w:sz w:val="24"/>
          <w:szCs w:val="24"/>
          <w:lang w:val="hy-AM"/>
        </w:rPr>
        <w:t>կատարել</w:t>
      </w:r>
      <w:r w:rsidR="00213F3E" w:rsidRPr="001C449C">
        <w:rPr>
          <w:rFonts w:ascii="GHEA Mariam" w:hAnsi="GHEA Mariam"/>
          <w:color w:val="000000" w:themeColor="text1"/>
          <w:spacing w:val="-6"/>
          <w:sz w:val="24"/>
          <w:szCs w:val="24"/>
          <w:lang w:val="af-ZA"/>
        </w:rPr>
        <w:t xml:space="preserve"> </w:t>
      </w:r>
      <w:r w:rsidR="00213F3E" w:rsidRPr="001C449C">
        <w:rPr>
          <w:rFonts w:ascii="GHEA Mariam" w:hAnsi="GHEA Mariam" w:cs="Arial"/>
          <w:color w:val="000000" w:themeColor="text1"/>
          <w:spacing w:val="-6"/>
          <w:sz w:val="24"/>
          <w:szCs w:val="24"/>
          <w:lang w:val="hy-AM"/>
        </w:rPr>
        <w:t>փոփոխություն</w:t>
      </w:r>
      <w:r w:rsidR="00213F3E" w:rsidRPr="001C449C">
        <w:rPr>
          <w:rFonts w:ascii="GHEA Mariam" w:hAnsi="GHEA Mariam"/>
          <w:color w:val="000000" w:themeColor="text1"/>
          <w:spacing w:val="-6"/>
          <w:sz w:val="24"/>
          <w:szCs w:val="24"/>
          <w:lang w:val="af-ZA"/>
        </w:rPr>
        <w:t xml:space="preserve"> </w:t>
      </w:r>
      <w:r w:rsidR="00213F3E" w:rsidRPr="001C449C">
        <w:rPr>
          <w:rFonts w:ascii="GHEA Mariam" w:hAnsi="GHEA Mariam" w:cs="Arial"/>
          <w:color w:val="000000" w:themeColor="text1"/>
          <w:spacing w:val="-6"/>
          <w:sz w:val="24"/>
          <w:szCs w:val="24"/>
          <w:lang w:val="hy-AM"/>
        </w:rPr>
        <w:t>և</w:t>
      </w:r>
      <w:r w:rsidR="00213F3E" w:rsidRPr="001C449C">
        <w:rPr>
          <w:rFonts w:ascii="GHEA Mariam" w:hAnsi="GHEA Mariam"/>
          <w:color w:val="000000" w:themeColor="text1"/>
          <w:spacing w:val="-6"/>
          <w:sz w:val="24"/>
          <w:szCs w:val="24"/>
          <w:lang w:val="af-ZA"/>
        </w:rPr>
        <w:t xml:space="preserve"> </w:t>
      </w:r>
      <w:r w:rsidR="00213F3E" w:rsidRPr="001C449C">
        <w:rPr>
          <w:rFonts w:ascii="GHEA Mariam" w:hAnsi="GHEA Mariam" w:cs="Arial"/>
          <w:color w:val="000000" w:themeColor="text1"/>
          <w:spacing w:val="-6"/>
          <w:sz w:val="24"/>
          <w:szCs w:val="24"/>
          <w:lang w:val="hy-AM"/>
        </w:rPr>
        <w:t>լրացում</w:t>
      </w:r>
      <w:r w:rsidR="00213F3E" w:rsidRPr="001C449C">
        <w:rPr>
          <w:rFonts w:ascii="GHEA Mariam" w:hAnsi="GHEA Mariam"/>
          <w:color w:val="000000" w:themeColor="text1"/>
          <w:spacing w:val="-6"/>
          <w:sz w:val="24"/>
          <w:szCs w:val="24"/>
          <w:lang w:val="af-ZA"/>
        </w:rPr>
        <w:t xml:space="preserve">, </w:t>
      </w:r>
      <w:r w:rsidR="00213F3E" w:rsidRPr="001C449C">
        <w:rPr>
          <w:rFonts w:ascii="GHEA Mariam" w:hAnsi="GHEA Mariam" w:cs="Arial"/>
          <w:color w:val="000000" w:themeColor="text1"/>
          <w:spacing w:val="-6"/>
          <w:sz w:val="24"/>
          <w:szCs w:val="24"/>
          <w:lang w:val="hy-AM"/>
        </w:rPr>
        <w:t>Հայաստանի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Հանրապետության</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կառավարության</w:t>
      </w:r>
      <w:r w:rsidR="00213F3E" w:rsidRPr="001C449C">
        <w:rPr>
          <w:rFonts w:ascii="GHEA Mariam" w:hAnsi="GHEA Mariam"/>
          <w:color w:val="000000" w:themeColor="text1"/>
          <w:spacing w:val="-6"/>
          <w:sz w:val="24"/>
          <w:szCs w:val="24"/>
          <w:lang w:val="hy-AM"/>
        </w:rPr>
        <w:t xml:space="preserve"> 2025 </w:t>
      </w:r>
      <w:r w:rsidR="00213F3E" w:rsidRPr="001C449C">
        <w:rPr>
          <w:rFonts w:ascii="GHEA Mariam" w:hAnsi="GHEA Mariam" w:cs="Arial"/>
          <w:color w:val="000000" w:themeColor="text1"/>
          <w:spacing w:val="-6"/>
          <w:sz w:val="24"/>
          <w:szCs w:val="24"/>
          <w:lang w:val="hy-AM"/>
        </w:rPr>
        <w:t>թվականի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դեկտեմբերի</w:t>
      </w:r>
      <w:r w:rsidR="00213F3E" w:rsidRPr="001C449C">
        <w:rPr>
          <w:rFonts w:ascii="GHEA Mariam" w:hAnsi="GHEA Mariam"/>
          <w:color w:val="000000" w:themeColor="text1"/>
          <w:spacing w:val="-6"/>
          <w:sz w:val="24"/>
          <w:szCs w:val="24"/>
          <w:lang w:val="hy-AM"/>
        </w:rPr>
        <w:t xml:space="preserve"> 25-</w:t>
      </w:r>
      <w:r w:rsidR="00213F3E" w:rsidRPr="001C449C">
        <w:rPr>
          <w:rFonts w:ascii="GHEA Mariam" w:hAnsi="GHEA Mariam" w:cs="Arial"/>
          <w:color w:val="000000" w:themeColor="text1"/>
          <w:spacing w:val="-6"/>
          <w:sz w:val="24"/>
          <w:szCs w:val="24"/>
          <w:lang w:val="hy-AM"/>
        </w:rPr>
        <w:t>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Armenian"/>
          <w:color w:val="000000" w:themeColor="text1"/>
          <w:spacing w:val="-6"/>
          <w:sz w:val="24"/>
          <w:szCs w:val="24"/>
          <w:lang w:val="hy-AM"/>
        </w:rPr>
        <w:t>«</w:t>
      </w:r>
      <w:r w:rsidR="00213F3E" w:rsidRPr="001C449C">
        <w:rPr>
          <w:rFonts w:ascii="GHEA Mariam" w:hAnsi="GHEA Mariam" w:cs="Arial"/>
          <w:color w:val="000000" w:themeColor="text1"/>
          <w:spacing w:val="-6"/>
          <w:sz w:val="24"/>
          <w:szCs w:val="24"/>
          <w:lang w:val="hy-AM"/>
        </w:rPr>
        <w:t>Հայաստանի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Հանրապետության</w:t>
      </w:r>
      <w:r w:rsidR="00213F3E" w:rsidRPr="001C449C">
        <w:rPr>
          <w:rFonts w:ascii="GHEA Mariam" w:hAnsi="GHEA Mariam"/>
          <w:color w:val="000000" w:themeColor="text1"/>
          <w:spacing w:val="-6"/>
          <w:sz w:val="24"/>
          <w:szCs w:val="24"/>
          <w:lang w:val="hy-AM"/>
        </w:rPr>
        <w:t xml:space="preserve"> 2026 </w:t>
      </w:r>
      <w:r w:rsidR="00213F3E" w:rsidRPr="001C449C">
        <w:rPr>
          <w:rFonts w:ascii="GHEA Mariam" w:hAnsi="GHEA Mariam" w:cs="Arial"/>
          <w:color w:val="000000" w:themeColor="text1"/>
          <w:spacing w:val="-6"/>
          <w:sz w:val="24"/>
          <w:szCs w:val="24"/>
          <w:lang w:val="hy-AM"/>
        </w:rPr>
        <w:t>թվականի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պետական</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բյուջեի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կատարումն</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ապահովող</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միջոցառումների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մասին</w:t>
      </w:r>
      <w:r w:rsidR="00213F3E" w:rsidRPr="001C449C">
        <w:rPr>
          <w:rFonts w:ascii="GHEA Mariam" w:hAnsi="GHEA Mariam" w:cs="Arial Armenian"/>
          <w:color w:val="000000" w:themeColor="text1"/>
          <w:spacing w:val="-6"/>
          <w:sz w:val="24"/>
          <w:szCs w:val="24"/>
          <w:lang w:val="hy-AM"/>
        </w:rPr>
        <w:t>»</w:t>
      </w:r>
      <w:r w:rsidR="00213F3E" w:rsidRPr="001C449C">
        <w:rPr>
          <w:rFonts w:ascii="GHEA Mariam" w:hAnsi="GHEA Mariam"/>
          <w:color w:val="000000" w:themeColor="text1"/>
          <w:spacing w:val="-6"/>
          <w:sz w:val="24"/>
          <w:szCs w:val="24"/>
          <w:lang w:val="hy-AM"/>
        </w:rPr>
        <w:t xml:space="preserve"> N 1910-</w:t>
      </w:r>
      <w:r w:rsidR="00213F3E" w:rsidRPr="001C449C">
        <w:rPr>
          <w:rFonts w:ascii="GHEA Mariam" w:hAnsi="GHEA Mariam" w:cs="Arial"/>
          <w:color w:val="000000" w:themeColor="text1"/>
          <w:spacing w:val="-6"/>
          <w:sz w:val="24"/>
          <w:szCs w:val="24"/>
          <w:lang w:val="hy-AM"/>
        </w:rPr>
        <w:t>Ն</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որոշման</w:t>
      </w:r>
      <w:r w:rsidR="00213F3E" w:rsidRPr="001C449C">
        <w:rPr>
          <w:rFonts w:ascii="GHEA Mariam" w:hAnsi="GHEA Mariam"/>
          <w:color w:val="000000" w:themeColor="text1"/>
          <w:spacing w:val="-6"/>
          <w:sz w:val="24"/>
          <w:szCs w:val="24"/>
          <w:lang w:val="hy-AM"/>
        </w:rPr>
        <w:t xml:space="preserve"> NN 3, 4, 5, 9, 9.1 </w:t>
      </w:r>
      <w:r w:rsidR="00213F3E" w:rsidRPr="001C449C">
        <w:rPr>
          <w:rFonts w:ascii="GHEA Mariam" w:hAnsi="GHEA Mariam" w:cs="Arial"/>
          <w:color w:val="000000" w:themeColor="text1"/>
          <w:spacing w:val="-6"/>
          <w:sz w:val="24"/>
          <w:szCs w:val="24"/>
          <w:lang w:val="hy-AM"/>
        </w:rPr>
        <w:t>և</w:t>
      </w:r>
      <w:r w:rsidR="00213F3E" w:rsidRPr="001C449C">
        <w:rPr>
          <w:rFonts w:ascii="GHEA Mariam" w:hAnsi="GHEA Mariam"/>
          <w:color w:val="000000" w:themeColor="text1"/>
          <w:spacing w:val="-6"/>
          <w:sz w:val="24"/>
          <w:szCs w:val="24"/>
          <w:lang w:val="hy-AM"/>
        </w:rPr>
        <w:t xml:space="preserve"> 10 </w:t>
      </w:r>
      <w:r w:rsidR="00213F3E" w:rsidRPr="001C449C">
        <w:rPr>
          <w:rFonts w:ascii="GHEA Mariam" w:hAnsi="GHEA Mariam" w:cs="Arial"/>
          <w:color w:val="000000" w:themeColor="text1"/>
          <w:spacing w:val="-6"/>
          <w:sz w:val="24"/>
          <w:szCs w:val="24"/>
          <w:lang w:val="hy-AM"/>
        </w:rPr>
        <w:t>հավելվածներում</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կատարել</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փոփոխություններ</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և</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լրացումներ</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համաձայն</w:t>
      </w:r>
      <w:r w:rsidR="00213F3E" w:rsidRPr="001C449C">
        <w:rPr>
          <w:rFonts w:ascii="GHEA Mariam" w:hAnsi="GHEA Mariam"/>
          <w:color w:val="000000" w:themeColor="text1"/>
          <w:spacing w:val="-6"/>
          <w:sz w:val="24"/>
          <w:szCs w:val="24"/>
          <w:lang w:val="hy-AM"/>
        </w:rPr>
        <w:t xml:space="preserve"> NN 1, 2, 3, 4</w:t>
      </w:r>
      <w:r w:rsidR="00213F3E" w:rsidRPr="001C449C">
        <w:rPr>
          <w:rFonts w:ascii="GHEA Mariam" w:hAnsi="GHEA Mariam"/>
          <w:color w:val="000000" w:themeColor="text1"/>
          <w:spacing w:val="-6"/>
          <w:sz w:val="24"/>
          <w:szCs w:val="24"/>
          <w:lang w:val="af-ZA"/>
        </w:rPr>
        <w:t xml:space="preserve">, 5 </w:t>
      </w:r>
      <w:r w:rsidR="00213F3E" w:rsidRPr="001C449C">
        <w:rPr>
          <w:rFonts w:ascii="GHEA Mariam" w:hAnsi="GHEA Mariam" w:cs="Arial"/>
          <w:color w:val="000000" w:themeColor="text1"/>
          <w:spacing w:val="-6"/>
          <w:sz w:val="24"/>
          <w:szCs w:val="24"/>
          <w:lang w:val="hy-AM"/>
        </w:rPr>
        <w:t>և</w:t>
      </w:r>
      <w:r w:rsidR="00213F3E" w:rsidRPr="001C449C">
        <w:rPr>
          <w:rFonts w:ascii="GHEA Mariam" w:hAnsi="GHEA Mariam"/>
          <w:color w:val="000000" w:themeColor="text1"/>
          <w:spacing w:val="-6"/>
          <w:sz w:val="24"/>
          <w:szCs w:val="24"/>
          <w:lang w:val="af-ZA"/>
        </w:rPr>
        <w:t xml:space="preserve"> 6</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հավելվածների։</w:t>
      </w:r>
    </w:p>
    <w:p w:rsidR="00213F3E" w:rsidRPr="001C449C" w:rsidRDefault="001C449C" w:rsidP="001C449C">
      <w:pPr>
        <w:pStyle w:val="norm"/>
        <w:spacing w:line="360" w:lineRule="auto"/>
        <w:rPr>
          <w:rFonts w:ascii="GHEA Mariam" w:hAnsi="GHEA Mariam"/>
          <w:color w:val="000000" w:themeColor="text1"/>
          <w:spacing w:val="-6"/>
          <w:sz w:val="24"/>
          <w:szCs w:val="24"/>
          <w:lang w:val="hy-AM"/>
        </w:rPr>
      </w:pPr>
      <w:r w:rsidRPr="001C449C">
        <w:rPr>
          <w:rFonts w:ascii="GHEA Mariam" w:hAnsi="GHEA Mariam" w:cs="Arial"/>
          <w:color w:val="000000" w:themeColor="text1"/>
          <w:spacing w:val="-6"/>
          <w:sz w:val="24"/>
          <w:szCs w:val="24"/>
          <w:lang w:val="hy-AM"/>
        </w:rPr>
        <w:lastRenderedPageBreak/>
        <w:t xml:space="preserve">2. </w:t>
      </w:r>
      <w:r w:rsidR="00213F3E" w:rsidRPr="001C449C">
        <w:rPr>
          <w:rFonts w:ascii="GHEA Mariam" w:hAnsi="GHEA Mariam" w:cs="Arial"/>
          <w:color w:val="000000" w:themeColor="text1"/>
          <w:spacing w:val="-6"/>
          <w:sz w:val="24"/>
          <w:szCs w:val="24"/>
          <w:lang w:val="hy-AM"/>
        </w:rPr>
        <w:t>Սույն</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որոշումն</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ուժի</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մեջ</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է</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մտնում</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պաշտոնական</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հրապարակմանը</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հաջորդող</w:t>
      </w:r>
      <w:r w:rsidR="00213F3E" w:rsidRPr="001C449C">
        <w:rPr>
          <w:rFonts w:ascii="GHEA Mariam" w:hAnsi="GHEA Mariam"/>
          <w:color w:val="000000" w:themeColor="text1"/>
          <w:spacing w:val="-6"/>
          <w:sz w:val="24"/>
          <w:szCs w:val="24"/>
          <w:lang w:val="hy-AM"/>
        </w:rPr>
        <w:t xml:space="preserve"> </w:t>
      </w:r>
      <w:r w:rsidR="00213F3E" w:rsidRPr="001C449C">
        <w:rPr>
          <w:rFonts w:ascii="GHEA Mariam" w:hAnsi="GHEA Mariam" w:cs="Arial"/>
          <w:color w:val="000000" w:themeColor="text1"/>
          <w:spacing w:val="-6"/>
          <w:sz w:val="24"/>
          <w:szCs w:val="24"/>
          <w:lang w:val="hy-AM"/>
        </w:rPr>
        <w:t>օրվանից</w:t>
      </w:r>
      <w:r w:rsidR="00213F3E" w:rsidRPr="001C449C">
        <w:rPr>
          <w:rFonts w:ascii="GHEA Mariam" w:hAnsi="GHEA Mariam"/>
          <w:color w:val="000000" w:themeColor="text1"/>
          <w:spacing w:val="-6"/>
          <w:sz w:val="24"/>
          <w:szCs w:val="24"/>
          <w:lang w:val="hy-AM"/>
        </w:rPr>
        <w:t>:</w:t>
      </w:r>
    </w:p>
    <w:p w:rsidR="004674F9" w:rsidRDefault="004674F9" w:rsidP="00E9076F">
      <w:pPr>
        <w:jc w:val="center"/>
        <w:rPr>
          <w:rFonts w:ascii="GHEA Mariam" w:hAnsi="GHEA Mariam"/>
          <w:sz w:val="22"/>
          <w:szCs w:val="24"/>
          <w:lang w:val="hy-AM"/>
        </w:rPr>
      </w:pPr>
    </w:p>
    <w:p w:rsidR="001C449C" w:rsidRPr="001C449C" w:rsidRDefault="001C449C" w:rsidP="00E9076F">
      <w:pPr>
        <w:jc w:val="center"/>
        <w:rPr>
          <w:rFonts w:ascii="GHEA Mariam" w:hAnsi="GHEA Mariam"/>
          <w:sz w:val="40"/>
          <w:szCs w:val="24"/>
          <w:lang w:val="hy-AM"/>
        </w:rPr>
      </w:pPr>
    </w:p>
    <w:p w:rsidR="001C449C" w:rsidRPr="000D5CEE" w:rsidRDefault="001C449C" w:rsidP="00E9076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C449C" w:rsidRPr="000D5CEE" w:rsidRDefault="001C449C" w:rsidP="00E9076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C449C" w:rsidRPr="00EF7ACC" w:rsidRDefault="001C449C" w:rsidP="00E9076F">
      <w:pPr>
        <w:pStyle w:val="mechtex"/>
        <w:jc w:val="left"/>
        <w:rPr>
          <w:rFonts w:ascii="GHEA Mariam" w:hAnsi="GHEA Mariam" w:cs="Sylfaen"/>
          <w:sz w:val="24"/>
          <w:szCs w:val="24"/>
          <w:lang w:val="hy-AM"/>
        </w:rPr>
      </w:pPr>
    </w:p>
    <w:p w:rsidR="001C449C" w:rsidRDefault="001C449C" w:rsidP="00E9076F">
      <w:pPr>
        <w:rPr>
          <w:rFonts w:ascii="GHEA Mariam" w:hAnsi="GHEA Mariam" w:cs="Sylfaen"/>
          <w:sz w:val="24"/>
          <w:szCs w:val="24"/>
          <w:lang w:val="hy-AM"/>
        </w:rPr>
      </w:pPr>
      <w:r w:rsidRPr="00EF7ACC">
        <w:rPr>
          <w:rFonts w:ascii="GHEA Mariam" w:hAnsi="GHEA Mariam" w:cs="Sylfaen"/>
          <w:sz w:val="24"/>
          <w:szCs w:val="24"/>
          <w:lang w:val="hy-AM"/>
        </w:rPr>
        <w:t>Երևան</w:t>
      </w:r>
    </w:p>
    <w:p w:rsidR="00E9076F" w:rsidRDefault="00E9076F" w:rsidP="00E9076F">
      <w:pPr>
        <w:jc w:val="center"/>
        <w:rPr>
          <w:rFonts w:ascii="GHEA Mariam" w:hAnsi="GHEA Mariam"/>
          <w:sz w:val="22"/>
          <w:szCs w:val="24"/>
          <w:lang w:val="hy-AM"/>
        </w:rPr>
        <w:sectPr w:rsidR="00E9076F"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E9076F" w:rsidRPr="002732DD" w:rsidRDefault="00E9076F" w:rsidP="00E9076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1</w:t>
      </w:r>
    </w:p>
    <w:p w:rsidR="00E9076F" w:rsidRPr="002732DD" w:rsidRDefault="00E9076F" w:rsidP="00E9076F">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E9076F" w:rsidRDefault="00E9076F" w:rsidP="00E9076F">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B554F0" w:rsidRPr="00B554F0" w:rsidRDefault="00B554F0" w:rsidP="00E9076F">
      <w:pPr>
        <w:shd w:val="clear" w:color="auto" w:fill="FFFFFF"/>
        <w:spacing w:line="360" w:lineRule="auto"/>
        <w:ind w:firstLine="567"/>
        <w:jc w:val="center"/>
        <w:rPr>
          <w:rFonts w:ascii="GHEA Mariam" w:hAnsi="GHEA Mariam"/>
          <w:bCs/>
          <w:color w:val="000000"/>
          <w:szCs w:val="24"/>
          <w:lang w:val="hy-AM"/>
        </w:rPr>
      </w:pPr>
    </w:p>
    <w:tbl>
      <w:tblPr>
        <w:tblW w:w="16157" w:type="dxa"/>
        <w:tblInd w:w="-851" w:type="dxa"/>
        <w:tblLayout w:type="fixed"/>
        <w:tblLook w:val="04A0" w:firstRow="1" w:lastRow="0" w:firstColumn="1" w:lastColumn="0" w:noHBand="0" w:noVBand="1"/>
      </w:tblPr>
      <w:tblGrid>
        <w:gridCol w:w="851"/>
        <w:gridCol w:w="1134"/>
        <w:gridCol w:w="1560"/>
        <w:gridCol w:w="3118"/>
        <w:gridCol w:w="3453"/>
        <w:gridCol w:w="2926"/>
        <w:gridCol w:w="1477"/>
        <w:gridCol w:w="1638"/>
      </w:tblGrid>
      <w:tr w:rsidR="00E9076F" w:rsidRPr="00B554F0" w:rsidTr="00B554F0">
        <w:trPr>
          <w:trHeight w:val="1395"/>
        </w:trPr>
        <w:tc>
          <w:tcPr>
            <w:tcW w:w="851" w:type="dxa"/>
            <w:tcBorders>
              <w:top w:val="nil"/>
              <w:left w:val="nil"/>
              <w:bottom w:val="nil"/>
              <w:right w:val="nil"/>
            </w:tcBorders>
            <w:shd w:val="clear" w:color="000000" w:fill="FFFFFF"/>
            <w:noWrap/>
            <w:vAlign w:val="bottom"/>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15306" w:type="dxa"/>
            <w:gridSpan w:val="7"/>
            <w:tcBorders>
              <w:top w:val="nil"/>
              <w:left w:val="nil"/>
              <w:bottom w:val="nil"/>
              <w:right w:val="nil"/>
            </w:tcBorders>
            <w:shd w:val="clear" w:color="000000" w:fill="FFFFFF"/>
            <w:vAlign w:val="center"/>
            <w:hideMark/>
          </w:tcPr>
          <w:p w:rsidR="00E9076F" w:rsidRDefault="00E9076F" w:rsidP="00B554F0">
            <w:pPr>
              <w:jc w:val="center"/>
              <w:rPr>
                <w:rFonts w:ascii="GHEA Mariam" w:hAnsi="GHEA Mariam"/>
                <w:bCs/>
                <w:sz w:val="24"/>
                <w:szCs w:val="24"/>
                <w:lang w:val="en-GB" w:eastAsia="en-GB"/>
              </w:rPr>
            </w:pPr>
            <w:r w:rsidRPr="00B554F0">
              <w:rPr>
                <w:rFonts w:ascii="GHEA Mariam" w:hAnsi="GHEA Mariam"/>
                <w:bCs/>
                <w:spacing w:val="-6"/>
                <w:sz w:val="24"/>
                <w:szCs w:val="24"/>
                <w:lang w:val="en-GB" w:eastAsia="en-GB"/>
              </w:rPr>
              <w:t>«ՀԱՅԱՍՏԱՆԻ ՀԱՆՐԱՊԵՏՈՒԹՅԱՆ 2026 ԹՎԱԿԱՆԻ ՊԵՏԱԿԱՆ ԲՅՈՒՋԵԻ ՄԱՍԻՆ»</w:t>
            </w:r>
            <w:r w:rsidR="00B554F0" w:rsidRPr="00B554F0">
              <w:rPr>
                <w:rFonts w:ascii="GHEA Mariam" w:hAnsi="GHEA Mariam"/>
                <w:bCs/>
                <w:spacing w:val="-6"/>
                <w:sz w:val="24"/>
                <w:szCs w:val="24"/>
                <w:lang w:val="hy-AM" w:eastAsia="en-GB"/>
              </w:rPr>
              <w:t xml:space="preserve"> </w:t>
            </w:r>
            <w:r w:rsidR="00B554F0" w:rsidRPr="00B554F0">
              <w:rPr>
                <w:rFonts w:ascii="GHEA Mariam" w:hAnsi="GHEA Mariam"/>
                <w:bCs/>
                <w:spacing w:val="-6"/>
                <w:sz w:val="24"/>
                <w:szCs w:val="24"/>
                <w:lang w:val="en-GB" w:eastAsia="en-GB"/>
              </w:rPr>
              <w:t xml:space="preserve">ՕՐԵՆՔԻ N 1 ՀԱՎԵԼՎԱԾԻ </w:t>
            </w:r>
            <w:r w:rsidRPr="00B554F0">
              <w:rPr>
                <w:rFonts w:ascii="GHEA Mariam" w:hAnsi="GHEA Mariam"/>
                <w:bCs/>
                <w:spacing w:val="-6"/>
                <w:sz w:val="24"/>
                <w:szCs w:val="24"/>
                <w:lang w:val="en-GB" w:eastAsia="en-GB"/>
              </w:rPr>
              <w:t>N 2 ԱՂՅՈՒՍԱԿՈՒՄ ԿԱՏԱՐՎՈՂ</w:t>
            </w:r>
            <w:r w:rsidRPr="00B554F0">
              <w:rPr>
                <w:rFonts w:ascii="GHEA Mariam" w:hAnsi="GHEA Mariam"/>
                <w:bCs/>
                <w:sz w:val="24"/>
                <w:szCs w:val="24"/>
                <w:lang w:val="en-GB" w:eastAsia="en-GB"/>
              </w:rPr>
              <w:t xml:space="preserve"> </w:t>
            </w:r>
            <w:r w:rsidRPr="00B554F0">
              <w:rPr>
                <w:rFonts w:ascii="GHEA Mariam" w:hAnsi="GHEA Mariam"/>
                <w:bCs/>
                <w:spacing w:val="-2"/>
                <w:sz w:val="24"/>
                <w:szCs w:val="24"/>
                <w:lang w:val="en-GB" w:eastAsia="en-GB"/>
              </w:rPr>
              <w:t>ՎԵՐԱԲԱՇԽՈՒՄԸ ԵՎ ՀԱՅԱՍՏԱՆԻ ՀԱՆՐԱՊԵՏՈՒԹՅԱՆ ԿԱՌԱՎԱՐՈՒԹՅԱՆ 2025 ԹՎԱԿԱՆԻ ԴԵԿՏԵՄԲԵՐԻ 25-Ի N 1910-</w:t>
            </w:r>
            <w:r w:rsidRPr="00B554F0">
              <w:rPr>
                <w:rFonts w:ascii="GHEA Mariam" w:hAnsi="GHEA Mariam"/>
                <w:bCs/>
                <w:sz w:val="24"/>
                <w:szCs w:val="24"/>
                <w:lang w:val="en-GB" w:eastAsia="en-GB"/>
              </w:rPr>
              <w:t>Ն ՈՐՈՇՄԱՆ</w:t>
            </w:r>
            <w:r w:rsidR="00B554F0">
              <w:rPr>
                <w:rFonts w:ascii="GHEA Mariam" w:hAnsi="GHEA Mariam"/>
                <w:bCs/>
                <w:sz w:val="24"/>
                <w:szCs w:val="24"/>
                <w:lang w:val="hy-AM" w:eastAsia="en-GB"/>
              </w:rPr>
              <w:t xml:space="preserve"> </w:t>
            </w:r>
            <w:r w:rsidRPr="00B554F0">
              <w:rPr>
                <w:rFonts w:ascii="GHEA Mariam" w:hAnsi="GHEA Mariam"/>
                <w:bCs/>
                <w:sz w:val="24"/>
                <w:szCs w:val="24"/>
                <w:lang w:val="en-GB" w:eastAsia="en-GB"/>
              </w:rPr>
              <w:t>N 5 ՀԱՎԵԼ</w:t>
            </w:r>
            <w:r w:rsidR="00B554F0">
              <w:rPr>
                <w:rFonts w:ascii="GHEA Mariam" w:hAnsi="GHEA Mariam"/>
                <w:bCs/>
                <w:sz w:val="24"/>
                <w:szCs w:val="24"/>
                <w:lang w:val="en-GB" w:eastAsia="en-GB"/>
              </w:rPr>
              <w:t>ՎԱԾԻ N</w:t>
            </w:r>
            <w:r w:rsidR="00B554F0">
              <w:rPr>
                <w:rFonts w:ascii="GHEA Mariam" w:hAnsi="GHEA Mariam"/>
                <w:bCs/>
                <w:sz w:val="24"/>
                <w:szCs w:val="24"/>
                <w:lang w:val="hy-AM" w:eastAsia="en-GB"/>
              </w:rPr>
              <w:t xml:space="preserve"> </w:t>
            </w:r>
            <w:r w:rsidR="00B554F0">
              <w:rPr>
                <w:rFonts w:ascii="GHEA Mariam" w:hAnsi="GHEA Mariam"/>
                <w:bCs/>
                <w:sz w:val="24"/>
                <w:szCs w:val="24"/>
                <w:lang w:val="en-GB" w:eastAsia="en-GB"/>
              </w:rPr>
              <w:t xml:space="preserve">1 ԱՂՅՈՒՍԱԿՈՒՄ ԿԱՏԱՐՎՈՂ </w:t>
            </w:r>
            <w:r w:rsidRPr="00B554F0">
              <w:rPr>
                <w:rFonts w:ascii="GHEA Mariam" w:hAnsi="GHEA Mariam"/>
                <w:bCs/>
                <w:sz w:val="24"/>
                <w:szCs w:val="24"/>
                <w:lang w:val="en-GB" w:eastAsia="en-GB"/>
              </w:rPr>
              <w:t>ՓՈՓՈԽՈՒԹՅՈՒՆԸ</w:t>
            </w:r>
          </w:p>
          <w:p w:rsidR="00B554F0" w:rsidRPr="00B554F0" w:rsidRDefault="00B554F0" w:rsidP="00B554F0">
            <w:pPr>
              <w:jc w:val="center"/>
              <w:rPr>
                <w:rFonts w:ascii="GHEA Mariam" w:hAnsi="GHEA Mariam"/>
                <w:bCs/>
                <w:sz w:val="24"/>
                <w:szCs w:val="24"/>
                <w:lang w:val="en-GB" w:eastAsia="en-GB"/>
              </w:rPr>
            </w:pPr>
          </w:p>
        </w:tc>
      </w:tr>
      <w:tr w:rsidR="00E9076F" w:rsidRPr="00B554F0" w:rsidTr="00B554F0">
        <w:trPr>
          <w:trHeight w:val="345"/>
        </w:trPr>
        <w:tc>
          <w:tcPr>
            <w:tcW w:w="851" w:type="dxa"/>
            <w:tcBorders>
              <w:top w:val="nil"/>
              <w:left w:val="nil"/>
              <w:bottom w:val="nil"/>
              <w:right w:val="nil"/>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1560" w:type="dxa"/>
            <w:tcBorders>
              <w:top w:val="nil"/>
              <w:left w:val="nil"/>
              <w:bottom w:val="nil"/>
              <w:right w:val="nil"/>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3118" w:type="dxa"/>
            <w:tcBorders>
              <w:top w:val="nil"/>
              <w:left w:val="nil"/>
              <w:bottom w:val="nil"/>
              <w:right w:val="nil"/>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3453" w:type="dxa"/>
            <w:tcBorders>
              <w:top w:val="nil"/>
              <w:left w:val="nil"/>
              <w:bottom w:val="nil"/>
              <w:right w:val="nil"/>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2926" w:type="dxa"/>
            <w:tcBorders>
              <w:top w:val="nil"/>
              <w:left w:val="nil"/>
              <w:bottom w:val="nil"/>
              <w:right w:val="nil"/>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1477" w:type="dxa"/>
            <w:tcBorders>
              <w:top w:val="nil"/>
              <w:left w:val="nil"/>
              <w:bottom w:val="nil"/>
              <w:right w:val="nil"/>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1638" w:type="dxa"/>
            <w:tcBorders>
              <w:top w:val="nil"/>
              <w:left w:val="nil"/>
              <w:bottom w:val="nil"/>
              <w:right w:val="nil"/>
            </w:tcBorders>
            <w:shd w:val="clear" w:color="000000" w:fill="FFFFFF"/>
            <w:noWrap/>
            <w:hideMark/>
          </w:tcPr>
          <w:p w:rsidR="00E9076F" w:rsidRPr="00B554F0" w:rsidRDefault="00B554F0" w:rsidP="00E9076F">
            <w:pPr>
              <w:jc w:val="center"/>
              <w:rPr>
                <w:rFonts w:ascii="GHEA Mariam" w:hAnsi="GHEA Mariam"/>
                <w:iCs/>
                <w:lang w:val="hy-AM" w:eastAsia="en-GB"/>
              </w:rPr>
            </w:pPr>
            <w:r w:rsidRPr="00B554F0">
              <w:rPr>
                <w:rFonts w:ascii="GHEA Mariam" w:hAnsi="GHEA Mariam"/>
                <w:iCs/>
                <w:lang w:val="en-GB" w:eastAsia="en-GB"/>
              </w:rPr>
              <w:t>(</w:t>
            </w:r>
            <w:r w:rsidRPr="00B554F0">
              <w:rPr>
                <w:rFonts w:ascii="GHEA Mariam" w:hAnsi="GHEA Mariam"/>
                <w:iCs/>
                <w:lang w:val="hy-AM" w:eastAsia="en-GB"/>
              </w:rPr>
              <w:t>հազ. դրամ</w:t>
            </w:r>
            <w:r w:rsidRPr="00B554F0">
              <w:rPr>
                <w:rFonts w:ascii="GHEA Mariam" w:hAnsi="GHEA Mariam"/>
                <w:iCs/>
                <w:lang w:val="en-GB" w:eastAsia="en-GB"/>
              </w:rPr>
              <w:t>)</w:t>
            </w:r>
          </w:p>
        </w:tc>
      </w:tr>
      <w:tr w:rsidR="007C3E57" w:rsidRPr="00B554F0" w:rsidTr="007C3E57">
        <w:trPr>
          <w:trHeight w:val="1525"/>
        </w:trPr>
        <w:tc>
          <w:tcPr>
            <w:tcW w:w="851" w:type="dxa"/>
            <w:vMerge w:val="restart"/>
            <w:tcBorders>
              <w:top w:val="single" w:sz="4" w:space="0" w:color="auto"/>
              <w:left w:val="single" w:sz="4" w:space="0" w:color="auto"/>
              <w:right w:val="single" w:sz="4" w:space="0" w:color="auto"/>
            </w:tcBorders>
            <w:shd w:val="clear" w:color="auto" w:fill="auto"/>
            <w:vAlign w:val="center"/>
          </w:tcPr>
          <w:p w:rsidR="007C3E57" w:rsidRPr="007C3E57" w:rsidRDefault="007C3E57" w:rsidP="00E9076F">
            <w:pPr>
              <w:jc w:val="center"/>
              <w:rPr>
                <w:rFonts w:ascii="GHEA Mariam" w:hAnsi="GHEA Mariam"/>
                <w:bCs/>
                <w:lang w:val="en-GB" w:eastAsia="en-GB"/>
              </w:rPr>
            </w:pPr>
            <w:r w:rsidRPr="007C3E57">
              <w:rPr>
                <w:rFonts w:ascii="GHEA Mariam" w:hAnsi="GHEA Mariam"/>
                <w:bCs/>
                <w:lang w:val="en-GB" w:eastAsia="en-GB"/>
              </w:rPr>
              <w:t>ԲԳԿ</w:t>
            </w:r>
          </w:p>
        </w:tc>
        <w:tc>
          <w:tcPr>
            <w:tcW w:w="2694" w:type="dxa"/>
            <w:gridSpan w:val="2"/>
            <w:vMerge w:val="restart"/>
            <w:tcBorders>
              <w:top w:val="single" w:sz="4" w:space="0" w:color="auto"/>
              <w:left w:val="nil"/>
              <w:right w:val="single" w:sz="4" w:space="0" w:color="000000"/>
            </w:tcBorders>
            <w:shd w:val="clear" w:color="000000" w:fill="FFFFFF"/>
            <w:vAlign w:val="center"/>
          </w:tcPr>
          <w:p w:rsidR="007C3E57" w:rsidRPr="007C3E57" w:rsidRDefault="007C3E57" w:rsidP="00E9076F">
            <w:pPr>
              <w:jc w:val="center"/>
              <w:rPr>
                <w:rFonts w:ascii="GHEA Mariam" w:hAnsi="GHEA Mariam"/>
                <w:bCs/>
                <w:lang w:val="en-GB" w:eastAsia="en-GB"/>
              </w:rPr>
            </w:pPr>
            <w:r w:rsidRPr="007C3E57">
              <w:rPr>
                <w:rFonts w:ascii="GHEA Mariam" w:hAnsi="GHEA Mariam"/>
                <w:bCs/>
                <w:lang w:val="en-GB" w:eastAsia="en-GB"/>
              </w:rPr>
              <w:t>Ծրագրային դասիչը</w:t>
            </w:r>
          </w:p>
        </w:tc>
        <w:tc>
          <w:tcPr>
            <w:tcW w:w="3118" w:type="dxa"/>
            <w:vMerge w:val="restart"/>
            <w:tcBorders>
              <w:top w:val="single" w:sz="4" w:space="0" w:color="auto"/>
              <w:left w:val="single" w:sz="4" w:space="0" w:color="auto"/>
              <w:right w:val="single" w:sz="4" w:space="0" w:color="auto"/>
            </w:tcBorders>
            <w:shd w:val="clear" w:color="auto" w:fill="auto"/>
            <w:vAlign w:val="center"/>
          </w:tcPr>
          <w:p w:rsidR="007C3E57" w:rsidRPr="007C3E57" w:rsidRDefault="007C3E57" w:rsidP="00E9076F">
            <w:pPr>
              <w:jc w:val="center"/>
              <w:rPr>
                <w:rFonts w:ascii="GHEA Mariam" w:hAnsi="GHEA Mariam"/>
                <w:bCs/>
                <w:lang w:val="en-GB" w:eastAsia="en-GB"/>
              </w:rPr>
            </w:pPr>
            <w:r w:rsidRPr="007C3E57">
              <w:rPr>
                <w:rFonts w:ascii="GHEA Mariam" w:hAnsi="GHEA Mariam"/>
                <w:bCs/>
                <w:lang w:val="en-GB" w:eastAsia="en-GB"/>
              </w:rPr>
              <w:t>ԲԳԿ/Ծրագրի /միջոցառման անվանումը</w:t>
            </w:r>
          </w:p>
        </w:tc>
        <w:tc>
          <w:tcPr>
            <w:tcW w:w="3453" w:type="dxa"/>
            <w:vMerge w:val="restart"/>
            <w:tcBorders>
              <w:top w:val="single" w:sz="4" w:space="0" w:color="auto"/>
              <w:left w:val="single" w:sz="4" w:space="0" w:color="auto"/>
              <w:right w:val="single" w:sz="4" w:space="0" w:color="auto"/>
            </w:tcBorders>
            <w:shd w:val="clear" w:color="auto" w:fill="auto"/>
            <w:vAlign w:val="center"/>
          </w:tcPr>
          <w:p w:rsidR="007C3E57" w:rsidRPr="007C3E57" w:rsidRDefault="007C3E57" w:rsidP="00E9076F">
            <w:pPr>
              <w:jc w:val="center"/>
              <w:rPr>
                <w:rFonts w:ascii="GHEA Mariam" w:hAnsi="GHEA Mariam"/>
                <w:bCs/>
                <w:lang w:val="en-GB" w:eastAsia="en-GB"/>
              </w:rPr>
            </w:pPr>
            <w:r w:rsidRPr="007C3E57">
              <w:rPr>
                <w:rFonts w:ascii="GHEA Mariam" w:hAnsi="GHEA Mariam"/>
                <w:bCs/>
                <w:lang w:val="en-GB" w:eastAsia="en-GB"/>
              </w:rPr>
              <w:t>Ծրագրի նպատակը/Միջոցառման նկարագրությունը</w:t>
            </w:r>
          </w:p>
        </w:tc>
        <w:tc>
          <w:tcPr>
            <w:tcW w:w="2926" w:type="dxa"/>
            <w:vMerge w:val="restart"/>
            <w:tcBorders>
              <w:top w:val="single" w:sz="4" w:space="0" w:color="auto"/>
              <w:left w:val="single" w:sz="4" w:space="0" w:color="auto"/>
              <w:right w:val="single" w:sz="4" w:space="0" w:color="auto"/>
            </w:tcBorders>
            <w:shd w:val="clear" w:color="auto" w:fill="auto"/>
            <w:vAlign w:val="center"/>
          </w:tcPr>
          <w:p w:rsidR="007C3E57" w:rsidRPr="007C3E57" w:rsidRDefault="007C3E57" w:rsidP="00E9076F">
            <w:pPr>
              <w:jc w:val="center"/>
              <w:rPr>
                <w:rFonts w:ascii="GHEA Mariam" w:hAnsi="GHEA Mariam"/>
                <w:bCs/>
                <w:lang w:val="en-GB" w:eastAsia="en-GB"/>
              </w:rPr>
            </w:pPr>
            <w:r w:rsidRPr="007C3E57">
              <w:rPr>
                <w:rFonts w:ascii="GHEA Mariam" w:hAnsi="GHEA Mariam"/>
                <w:bCs/>
                <w:lang w:val="en-GB" w:eastAsia="en-GB"/>
              </w:rPr>
              <w:t>Վերջնական արդյունքի նկարագրությունը/Միջո</w:t>
            </w:r>
            <w:r w:rsidRPr="007C3E57">
              <w:rPr>
                <w:rFonts w:ascii="GHEA Mariam" w:hAnsi="GHEA Mariam"/>
                <w:bCs/>
                <w:lang w:val="en-GB" w:eastAsia="en-GB"/>
              </w:rPr>
              <w:softHyphen/>
              <w:t>ցառման տեսակը</w:t>
            </w:r>
          </w:p>
        </w:tc>
        <w:tc>
          <w:tcPr>
            <w:tcW w:w="3115" w:type="dxa"/>
            <w:gridSpan w:val="2"/>
            <w:tcBorders>
              <w:top w:val="single" w:sz="4" w:space="0" w:color="auto"/>
              <w:left w:val="single" w:sz="4" w:space="0" w:color="auto"/>
              <w:bottom w:val="single" w:sz="4" w:space="0" w:color="000000"/>
              <w:right w:val="single" w:sz="4" w:space="0" w:color="auto"/>
            </w:tcBorders>
            <w:shd w:val="clear" w:color="auto" w:fill="auto"/>
            <w:vAlign w:val="center"/>
          </w:tcPr>
          <w:p w:rsidR="007C3E57" w:rsidRPr="007C3E57" w:rsidRDefault="007C3E57" w:rsidP="00E9076F">
            <w:pPr>
              <w:jc w:val="center"/>
              <w:rPr>
                <w:rFonts w:ascii="GHEA Mariam" w:hAnsi="GHEA Mariam"/>
                <w:bCs/>
                <w:lang w:val="en-GB" w:eastAsia="en-GB"/>
              </w:rPr>
            </w:pPr>
            <w:r w:rsidRPr="007C3E57">
              <w:rPr>
                <w:rFonts w:ascii="GHEA Mariam" w:hAnsi="GHEA Mariam"/>
                <w:lang w:val="en-GB" w:eastAsia="en-GB"/>
              </w:rPr>
              <w:t>Ցուցանիշների փոփոխությունը (ավելացումները նշված են դրական նշանով, իսկ նվազեցումները՝ փակագծերում)</w:t>
            </w:r>
          </w:p>
        </w:tc>
      </w:tr>
      <w:tr w:rsidR="007C3E57" w:rsidRPr="00B554F0" w:rsidTr="005C465F">
        <w:trPr>
          <w:trHeight w:val="230"/>
        </w:trPr>
        <w:tc>
          <w:tcPr>
            <w:tcW w:w="851" w:type="dxa"/>
            <w:vMerge/>
            <w:tcBorders>
              <w:left w:val="single" w:sz="4" w:space="0" w:color="auto"/>
              <w:right w:val="single" w:sz="4" w:space="0" w:color="auto"/>
            </w:tcBorders>
            <w:shd w:val="clear" w:color="auto" w:fill="auto"/>
            <w:vAlign w:val="center"/>
            <w:hideMark/>
          </w:tcPr>
          <w:p w:rsidR="007C3E57" w:rsidRPr="007C3E57" w:rsidRDefault="007C3E57" w:rsidP="00E9076F">
            <w:pPr>
              <w:jc w:val="center"/>
              <w:rPr>
                <w:rFonts w:ascii="GHEA Mariam" w:hAnsi="GHEA Mariam"/>
                <w:bCs/>
                <w:lang w:val="en-GB" w:eastAsia="en-GB"/>
              </w:rPr>
            </w:pPr>
          </w:p>
        </w:tc>
        <w:tc>
          <w:tcPr>
            <w:tcW w:w="2694" w:type="dxa"/>
            <w:gridSpan w:val="2"/>
            <w:vMerge/>
            <w:tcBorders>
              <w:left w:val="nil"/>
              <w:bottom w:val="single" w:sz="4" w:space="0" w:color="auto"/>
              <w:right w:val="single" w:sz="4" w:space="0" w:color="000000"/>
            </w:tcBorders>
            <w:shd w:val="clear" w:color="000000" w:fill="FFFFFF"/>
            <w:vAlign w:val="center"/>
            <w:hideMark/>
          </w:tcPr>
          <w:p w:rsidR="007C3E57" w:rsidRPr="007C3E57" w:rsidRDefault="007C3E57" w:rsidP="00E9076F">
            <w:pPr>
              <w:jc w:val="center"/>
              <w:rPr>
                <w:rFonts w:ascii="GHEA Mariam" w:hAnsi="GHEA Mariam"/>
                <w:bCs/>
                <w:lang w:val="en-GB" w:eastAsia="en-GB"/>
              </w:rPr>
            </w:pPr>
          </w:p>
        </w:tc>
        <w:tc>
          <w:tcPr>
            <w:tcW w:w="3118" w:type="dxa"/>
            <w:vMerge/>
            <w:tcBorders>
              <w:left w:val="single" w:sz="4" w:space="0" w:color="auto"/>
              <w:right w:val="single" w:sz="4" w:space="0" w:color="auto"/>
            </w:tcBorders>
            <w:shd w:val="clear" w:color="auto" w:fill="auto"/>
            <w:vAlign w:val="center"/>
            <w:hideMark/>
          </w:tcPr>
          <w:p w:rsidR="007C3E57" w:rsidRPr="007C3E57" w:rsidRDefault="007C3E57" w:rsidP="00E9076F">
            <w:pPr>
              <w:jc w:val="center"/>
              <w:rPr>
                <w:rFonts w:ascii="GHEA Mariam" w:hAnsi="GHEA Mariam"/>
                <w:bCs/>
                <w:lang w:val="en-GB" w:eastAsia="en-GB"/>
              </w:rPr>
            </w:pPr>
          </w:p>
        </w:tc>
        <w:tc>
          <w:tcPr>
            <w:tcW w:w="3453" w:type="dxa"/>
            <w:vMerge/>
            <w:tcBorders>
              <w:left w:val="single" w:sz="4" w:space="0" w:color="auto"/>
              <w:right w:val="single" w:sz="4" w:space="0" w:color="auto"/>
            </w:tcBorders>
            <w:shd w:val="clear" w:color="auto" w:fill="auto"/>
            <w:vAlign w:val="center"/>
            <w:hideMark/>
          </w:tcPr>
          <w:p w:rsidR="007C3E57" w:rsidRPr="007C3E57" w:rsidRDefault="007C3E57" w:rsidP="00E9076F">
            <w:pPr>
              <w:jc w:val="center"/>
              <w:rPr>
                <w:rFonts w:ascii="GHEA Mariam" w:hAnsi="GHEA Mariam"/>
                <w:bCs/>
                <w:lang w:val="en-GB" w:eastAsia="en-GB"/>
              </w:rPr>
            </w:pPr>
          </w:p>
        </w:tc>
        <w:tc>
          <w:tcPr>
            <w:tcW w:w="2926" w:type="dxa"/>
            <w:vMerge/>
            <w:tcBorders>
              <w:left w:val="single" w:sz="4" w:space="0" w:color="auto"/>
              <w:right w:val="single" w:sz="4" w:space="0" w:color="auto"/>
            </w:tcBorders>
            <w:shd w:val="clear" w:color="auto" w:fill="auto"/>
            <w:vAlign w:val="center"/>
            <w:hideMark/>
          </w:tcPr>
          <w:p w:rsidR="007C3E57" w:rsidRPr="007C3E57" w:rsidRDefault="007C3E57" w:rsidP="00E9076F">
            <w:pPr>
              <w:jc w:val="center"/>
              <w:rPr>
                <w:rFonts w:ascii="GHEA Mariam" w:hAnsi="GHEA Mariam"/>
                <w:bCs/>
                <w:lang w:val="en-GB" w:eastAsia="en-GB"/>
              </w:rPr>
            </w:pPr>
          </w:p>
        </w:tc>
        <w:tc>
          <w:tcPr>
            <w:tcW w:w="14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C3E57" w:rsidRPr="007C3E57" w:rsidRDefault="007C3E57" w:rsidP="00E9076F">
            <w:pPr>
              <w:jc w:val="center"/>
              <w:rPr>
                <w:rFonts w:ascii="GHEA Mariam" w:hAnsi="GHEA Mariam"/>
                <w:bCs/>
                <w:lang w:val="en-GB" w:eastAsia="en-GB"/>
              </w:rPr>
            </w:pPr>
            <w:r>
              <w:rPr>
                <w:rFonts w:ascii="GHEA Mariam" w:hAnsi="GHEA Mariam"/>
                <w:bCs/>
                <w:lang w:val="hy-AM" w:eastAsia="en-GB"/>
              </w:rPr>
              <w:t>ի</w:t>
            </w:r>
            <w:r w:rsidRPr="007C3E57">
              <w:rPr>
                <w:rFonts w:ascii="GHEA Mariam" w:hAnsi="GHEA Mariam"/>
                <w:bCs/>
                <w:lang w:val="en-GB" w:eastAsia="en-GB"/>
              </w:rPr>
              <w:t>նն ամիս</w:t>
            </w:r>
          </w:p>
        </w:tc>
        <w:tc>
          <w:tcPr>
            <w:tcW w:w="16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C3E57" w:rsidRPr="007C3E57" w:rsidRDefault="007C3E57" w:rsidP="00E9076F">
            <w:pPr>
              <w:jc w:val="center"/>
              <w:rPr>
                <w:rFonts w:ascii="GHEA Mariam" w:hAnsi="GHEA Mariam"/>
                <w:bCs/>
                <w:lang w:val="en-GB" w:eastAsia="en-GB"/>
              </w:rPr>
            </w:pPr>
            <w:r>
              <w:rPr>
                <w:rFonts w:ascii="GHEA Mariam" w:hAnsi="GHEA Mariam"/>
                <w:bCs/>
                <w:lang w:val="en-GB" w:eastAsia="en-GB"/>
              </w:rPr>
              <w:t>տ</w:t>
            </w:r>
            <w:r w:rsidRPr="007C3E57">
              <w:rPr>
                <w:rFonts w:ascii="GHEA Mariam" w:hAnsi="GHEA Mariam"/>
                <w:bCs/>
                <w:lang w:val="en-GB" w:eastAsia="en-GB"/>
              </w:rPr>
              <w:t>արի</w:t>
            </w:r>
          </w:p>
        </w:tc>
      </w:tr>
      <w:tr w:rsidR="007C3E57" w:rsidRPr="00B554F0" w:rsidTr="007C3E57">
        <w:trPr>
          <w:trHeight w:val="56"/>
        </w:trPr>
        <w:tc>
          <w:tcPr>
            <w:tcW w:w="851" w:type="dxa"/>
            <w:vMerge/>
            <w:tcBorders>
              <w:left w:val="single" w:sz="4" w:space="0" w:color="auto"/>
              <w:bottom w:val="single" w:sz="4" w:space="0" w:color="000000"/>
              <w:right w:val="single" w:sz="4" w:space="0" w:color="auto"/>
            </w:tcBorders>
            <w:vAlign w:val="center"/>
            <w:hideMark/>
          </w:tcPr>
          <w:p w:rsidR="007C3E57" w:rsidRPr="00B554F0" w:rsidRDefault="007C3E57" w:rsidP="00E9076F">
            <w:pPr>
              <w:rPr>
                <w:rFonts w:ascii="GHEA Mariam" w:hAnsi="GHEA Mariam"/>
                <w:b/>
                <w:bCs/>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7C3E57" w:rsidRPr="007C3E57" w:rsidRDefault="007C3E57" w:rsidP="00E9076F">
            <w:pPr>
              <w:jc w:val="center"/>
              <w:rPr>
                <w:rFonts w:ascii="GHEA Mariam" w:hAnsi="GHEA Mariam"/>
                <w:bCs/>
                <w:lang w:val="hy-AM" w:eastAsia="en-GB"/>
              </w:rPr>
            </w:pPr>
            <w:r w:rsidRPr="007C3E57">
              <w:rPr>
                <w:rFonts w:ascii="GHEA Mariam" w:hAnsi="GHEA Mariam"/>
                <w:bCs/>
                <w:lang w:val="en-GB" w:eastAsia="en-GB"/>
              </w:rPr>
              <w:t>ծրագիր</w:t>
            </w:r>
            <w:r w:rsidRPr="007C3E57">
              <w:rPr>
                <w:rFonts w:ascii="GHEA Mariam" w:hAnsi="GHEA Mariam"/>
                <w:bCs/>
                <w:lang w:val="hy-AM" w:eastAsia="en-GB"/>
              </w:rPr>
              <w:t>ը</w:t>
            </w:r>
          </w:p>
        </w:tc>
        <w:tc>
          <w:tcPr>
            <w:tcW w:w="1560" w:type="dxa"/>
            <w:tcBorders>
              <w:top w:val="nil"/>
              <w:left w:val="nil"/>
              <w:bottom w:val="single" w:sz="4" w:space="0" w:color="auto"/>
              <w:right w:val="single" w:sz="4" w:space="0" w:color="auto"/>
            </w:tcBorders>
            <w:shd w:val="clear" w:color="000000" w:fill="FFFFFF"/>
            <w:vAlign w:val="center"/>
            <w:hideMark/>
          </w:tcPr>
          <w:p w:rsidR="007C3E57" w:rsidRPr="007C3E57" w:rsidRDefault="007C3E57" w:rsidP="00E9076F">
            <w:pPr>
              <w:jc w:val="center"/>
              <w:rPr>
                <w:rFonts w:ascii="GHEA Mariam" w:hAnsi="GHEA Mariam"/>
                <w:bCs/>
                <w:lang w:val="hy-AM" w:eastAsia="en-GB"/>
              </w:rPr>
            </w:pPr>
            <w:r w:rsidRPr="007C3E57">
              <w:rPr>
                <w:rFonts w:ascii="GHEA Mariam" w:hAnsi="GHEA Mariam"/>
                <w:bCs/>
                <w:lang w:val="en-GB" w:eastAsia="en-GB"/>
              </w:rPr>
              <w:t xml:space="preserve"> միջոցառում</w:t>
            </w:r>
            <w:r w:rsidRPr="007C3E57">
              <w:rPr>
                <w:rFonts w:ascii="GHEA Mariam" w:hAnsi="GHEA Mariam"/>
                <w:bCs/>
                <w:lang w:val="hy-AM" w:eastAsia="en-GB"/>
              </w:rPr>
              <w:t>ը</w:t>
            </w:r>
          </w:p>
        </w:tc>
        <w:tc>
          <w:tcPr>
            <w:tcW w:w="3118" w:type="dxa"/>
            <w:vMerge/>
            <w:tcBorders>
              <w:left w:val="single" w:sz="4" w:space="0" w:color="auto"/>
              <w:bottom w:val="single" w:sz="4" w:space="0" w:color="auto"/>
              <w:right w:val="single" w:sz="4" w:space="0" w:color="auto"/>
            </w:tcBorders>
            <w:vAlign w:val="center"/>
            <w:hideMark/>
          </w:tcPr>
          <w:p w:rsidR="007C3E57" w:rsidRPr="00B554F0" w:rsidRDefault="007C3E57" w:rsidP="00E9076F">
            <w:pPr>
              <w:rPr>
                <w:rFonts w:ascii="GHEA Mariam" w:hAnsi="GHEA Mariam"/>
                <w:b/>
                <w:bCs/>
                <w:lang w:val="en-GB" w:eastAsia="en-GB"/>
              </w:rPr>
            </w:pPr>
          </w:p>
        </w:tc>
        <w:tc>
          <w:tcPr>
            <w:tcW w:w="3453" w:type="dxa"/>
            <w:vMerge/>
            <w:tcBorders>
              <w:left w:val="single" w:sz="4" w:space="0" w:color="auto"/>
              <w:bottom w:val="single" w:sz="4" w:space="0" w:color="auto"/>
              <w:right w:val="single" w:sz="4" w:space="0" w:color="auto"/>
            </w:tcBorders>
            <w:vAlign w:val="center"/>
            <w:hideMark/>
          </w:tcPr>
          <w:p w:rsidR="007C3E57" w:rsidRPr="00B554F0" w:rsidRDefault="007C3E57" w:rsidP="00E9076F">
            <w:pPr>
              <w:rPr>
                <w:rFonts w:ascii="GHEA Mariam" w:hAnsi="GHEA Mariam"/>
                <w:b/>
                <w:bCs/>
                <w:lang w:val="en-GB" w:eastAsia="en-GB"/>
              </w:rPr>
            </w:pPr>
          </w:p>
        </w:tc>
        <w:tc>
          <w:tcPr>
            <w:tcW w:w="2926" w:type="dxa"/>
            <w:vMerge/>
            <w:tcBorders>
              <w:left w:val="single" w:sz="4" w:space="0" w:color="auto"/>
              <w:bottom w:val="single" w:sz="4" w:space="0" w:color="auto"/>
              <w:right w:val="single" w:sz="4" w:space="0" w:color="auto"/>
            </w:tcBorders>
            <w:vAlign w:val="center"/>
            <w:hideMark/>
          </w:tcPr>
          <w:p w:rsidR="007C3E57" w:rsidRPr="00B554F0" w:rsidRDefault="007C3E57" w:rsidP="00E9076F">
            <w:pPr>
              <w:rPr>
                <w:rFonts w:ascii="GHEA Mariam" w:hAnsi="GHEA Mariam"/>
                <w:b/>
                <w:bCs/>
                <w:lang w:val="en-GB" w:eastAsia="en-GB"/>
              </w:rPr>
            </w:pPr>
          </w:p>
        </w:tc>
        <w:tc>
          <w:tcPr>
            <w:tcW w:w="1477" w:type="dxa"/>
            <w:vMerge/>
            <w:tcBorders>
              <w:top w:val="single" w:sz="4" w:space="0" w:color="auto"/>
              <w:left w:val="single" w:sz="4" w:space="0" w:color="auto"/>
              <w:bottom w:val="single" w:sz="4" w:space="0" w:color="000000"/>
              <w:right w:val="single" w:sz="4" w:space="0" w:color="auto"/>
            </w:tcBorders>
            <w:vAlign w:val="center"/>
            <w:hideMark/>
          </w:tcPr>
          <w:p w:rsidR="007C3E57" w:rsidRPr="00B554F0" w:rsidRDefault="007C3E57" w:rsidP="00E9076F">
            <w:pPr>
              <w:rPr>
                <w:rFonts w:ascii="GHEA Mariam" w:hAnsi="GHEA Mariam"/>
                <w:b/>
                <w:bCs/>
                <w:lang w:val="en-GB" w:eastAsia="en-GB"/>
              </w:rPr>
            </w:pPr>
          </w:p>
        </w:tc>
        <w:tc>
          <w:tcPr>
            <w:tcW w:w="1638" w:type="dxa"/>
            <w:vMerge/>
            <w:tcBorders>
              <w:top w:val="single" w:sz="4" w:space="0" w:color="auto"/>
              <w:left w:val="single" w:sz="4" w:space="0" w:color="auto"/>
              <w:bottom w:val="single" w:sz="4" w:space="0" w:color="000000"/>
              <w:right w:val="single" w:sz="4" w:space="0" w:color="auto"/>
            </w:tcBorders>
            <w:vAlign w:val="center"/>
            <w:hideMark/>
          </w:tcPr>
          <w:p w:rsidR="007C3E57" w:rsidRPr="00B554F0" w:rsidRDefault="007C3E57" w:rsidP="00E9076F">
            <w:pPr>
              <w:rPr>
                <w:rFonts w:ascii="GHEA Mariam" w:hAnsi="GHEA Mariam"/>
                <w:b/>
                <w:bCs/>
                <w:lang w:val="en-GB" w:eastAsia="en-GB"/>
              </w:rPr>
            </w:pPr>
          </w:p>
        </w:tc>
      </w:tr>
      <w:tr w:rsidR="00E9076F" w:rsidRPr="00B554F0" w:rsidTr="00B554F0">
        <w:trPr>
          <w:trHeight w:val="345"/>
        </w:trPr>
        <w:tc>
          <w:tcPr>
            <w:tcW w:w="3545" w:type="dxa"/>
            <w:gridSpan w:val="3"/>
            <w:tcBorders>
              <w:top w:val="single" w:sz="4" w:space="0" w:color="auto"/>
              <w:left w:val="single" w:sz="4" w:space="0" w:color="auto"/>
              <w:bottom w:val="single" w:sz="4" w:space="0" w:color="auto"/>
              <w:right w:val="nil"/>
            </w:tcBorders>
            <w:shd w:val="clear" w:color="000000" w:fill="FFFFFF"/>
            <w:noWrap/>
            <w:vAlign w:val="center"/>
            <w:hideMark/>
          </w:tcPr>
          <w:p w:rsidR="00E9076F" w:rsidRPr="00B554F0" w:rsidRDefault="00E9076F" w:rsidP="00E9076F">
            <w:pPr>
              <w:rPr>
                <w:rFonts w:ascii="GHEA Mariam" w:hAnsi="GHEA Mariam"/>
                <w:b/>
                <w:bCs/>
                <w:lang w:val="en-GB" w:eastAsia="en-GB"/>
              </w:rPr>
            </w:pPr>
            <w:r w:rsidRPr="00B554F0">
              <w:rPr>
                <w:rFonts w:ascii="GHEA Mariam" w:hAnsi="GHEA Mariam"/>
                <w:b/>
                <w:bCs/>
                <w:lang w:val="en-GB" w:eastAsia="en-GB"/>
              </w:rPr>
              <w:t>ՀՀ Ազգային ժողով</w:t>
            </w:r>
          </w:p>
        </w:tc>
        <w:tc>
          <w:tcPr>
            <w:tcW w:w="3118" w:type="dxa"/>
            <w:tcBorders>
              <w:top w:val="nil"/>
              <w:left w:val="nil"/>
              <w:bottom w:val="single" w:sz="4" w:space="0" w:color="auto"/>
              <w:right w:val="nil"/>
            </w:tcBorders>
            <w:shd w:val="clear" w:color="000000" w:fill="FFFFFF"/>
            <w:noWrap/>
            <w:vAlign w:val="center"/>
            <w:hideMark/>
          </w:tcPr>
          <w:p w:rsidR="00E9076F" w:rsidRPr="00B554F0" w:rsidRDefault="00E9076F" w:rsidP="00E9076F">
            <w:pPr>
              <w:rPr>
                <w:rFonts w:ascii="GHEA Mariam" w:hAnsi="GHEA Mariam"/>
                <w:b/>
                <w:bCs/>
                <w:lang w:val="en-GB" w:eastAsia="en-GB"/>
              </w:rPr>
            </w:pPr>
            <w:r w:rsidRPr="00B554F0">
              <w:rPr>
                <w:rFonts w:ascii="Calibri" w:hAnsi="Calibri" w:cs="Calibri"/>
                <w:b/>
                <w:bCs/>
                <w:lang w:val="en-GB" w:eastAsia="en-GB"/>
              </w:rPr>
              <w:t> </w:t>
            </w:r>
          </w:p>
        </w:tc>
        <w:tc>
          <w:tcPr>
            <w:tcW w:w="3453" w:type="dxa"/>
            <w:tcBorders>
              <w:top w:val="nil"/>
              <w:left w:val="nil"/>
              <w:bottom w:val="single" w:sz="4" w:space="0" w:color="auto"/>
              <w:right w:val="nil"/>
            </w:tcBorders>
            <w:shd w:val="clear" w:color="000000" w:fill="FFFFFF"/>
            <w:noWrap/>
            <w:vAlign w:val="center"/>
            <w:hideMark/>
          </w:tcPr>
          <w:p w:rsidR="00E9076F" w:rsidRPr="00B554F0" w:rsidRDefault="00E9076F" w:rsidP="00E9076F">
            <w:pPr>
              <w:rPr>
                <w:rFonts w:ascii="GHEA Mariam" w:hAnsi="GHEA Mariam"/>
                <w:b/>
                <w:bCs/>
                <w:lang w:val="en-GB" w:eastAsia="en-GB"/>
              </w:rPr>
            </w:pPr>
            <w:r w:rsidRPr="00B554F0">
              <w:rPr>
                <w:rFonts w:ascii="Calibri" w:hAnsi="Calibri" w:cs="Calibri"/>
                <w:b/>
                <w:bCs/>
                <w:lang w:val="en-GB" w:eastAsia="en-GB"/>
              </w:rPr>
              <w:t> </w:t>
            </w:r>
          </w:p>
        </w:tc>
        <w:tc>
          <w:tcPr>
            <w:tcW w:w="2926" w:type="dxa"/>
            <w:tcBorders>
              <w:top w:val="nil"/>
              <w:left w:val="nil"/>
              <w:bottom w:val="single" w:sz="4" w:space="0" w:color="auto"/>
              <w:right w:val="nil"/>
            </w:tcBorders>
            <w:shd w:val="clear" w:color="000000" w:fill="FFFFFF"/>
            <w:noWrap/>
            <w:vAlign w:val="center"/>
            <w:hideMark/>
          </w:tcPr>
          <w:p w:rsidR="00E9076F" w:rsidRPr="00B554F0" w:rsidRDefault="00E9076F" w:rsidP="00E9076F">
            <w:pPr>
              <w:rPr>
                <w:rFonts w:ascii="GHEA Mariam" w:hAnsi="GHEA Mariam"/>
                <w:b/>
                <w:bCs/>
                <w:lang w:val="en-GB" w:eastAsia="en-GB"/>
              </w:rPr>
            </w:pPr>
            <w:r w:rsidRPr="00B554F0">
              <w:rPr>
                <w:rFonts w:ascii="Calibri" w:hAnsi="Calibri" w:cs="Calibri"/>
                <w:b/>
                <w:bCs/>
                <w:lang w:val="en-GB" w:eastAsia="en-GB"/>
              </w:rPr>
              <w:t> </w:t>
            </w:r>
          </w:p>
        </w:tc>
        <w:tc>
          <w:tcPr>
            <w:tcW w:w="1477" w:type="dxa"/>
            <w:tcBorders>
              <w:top w:val="nil"/>
              <w:left w:val="single" w:sz="4" w:space="0" w:color="auto"/>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b/>
                <w:bCs/>
                <w:i/>
                <w:iCs/>
                <w:lang w:val="en-GB" w:eastAsia="en-GB"/>
              </w:rPr>
            </w:pPr>
            <w:r w:rsidRPr="00B554F0">
              <w:rPr>
                <w:rFonts w:ascii="GHEA Mariam" w:hAnsi="GHEA Mariam"/>
                <w:b/>
                <w:bCs/>
                <w:i/>
                <w:iCs/>
                <w:lang w:val="en-GB" w:eastAsia="en-GB"/>
              </w:rPr>
              <w:t xml:space="preserve">25,992.0 </w:t>
            </w:r>
          </w:p>
        </w:tc>
        <w:tc>
          <w:tcPr>
            <w:tcW w:w="1638"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b/>
                <w:bCs/>
                <w:i/>
                <w:iCs/>
                <w:lang w:val="en-GB" w:eastAsia="en-GB"/>
              </w:rPr>
            </w:pPr>
            <w:r w:rsidRPr="00B554F0">
              <w:rPr>
                <w:rFonts w:ascii="GHEA Mariam" w:hAnsi="GHEA Mariam"/>
                <w:b/>
                <w:bCs/>
                <w:i/>
                <w:iCs/>
                <w:lang w:val="en-GB" w:eastAsia="en-GB"/>
              </w:rPr>
              <w:t xml:space="preserve">25,992.0 </w:t>
            </w:r>
          </w:p>
        </w:tc>
      </w:tr>
      <w:tr w:rsidR="00E9076F" w:rsidRPr="00B554F0" w:rsidTr="00B554F0">
        <w:trPr>
          <w:trHeight w:val="915"/>
        </w:trPr>
        <w:tc>
          <w:tcPr>
            <w:tcW w:w="851" w:type="dxa"/>
            <w:tcBorders>
              <w:top w:val="nil"/>
              <w:left w:val="single" w:sz="4" w:space="0" w:color="auto"/>
              <w:bottom w:val="single" w:sz="4" w:space="0" w:color="auto"/>
              <w:right w:val="single" w:sz="4" w:space="0" w:color="auto"/>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9076F" w:rsidRPr="00B554F0" w:rsidRDefault="00E9076F" w:rsidP="00E9076F">
            <w:pPr>
              <w:jc w:val="center"/>
              <w:rPr>
                <w:rFonts w:ascii="GHEA Mariam" w:hAnsi="GHEA Mariam"/>
                <w:b/>
                <w:bCs/>
                <w:lang w:val="en-GB" w:eastAsia="en-GB"/>
              </w:rPr>
            </w:pPr>
            <w:r w:rsidRPr="00B554F0">
              <w:rPr>
                <w:rFonts w:ascii="GHEA Mariam" w:hAnsi="GHEA Mariam"/>
                <w:b/>
                <w:bCs/>
                <w:lang w:val="en-GB" w:eastAsia="en-GB"/>
              </w:rPr>
              <w:t>1024</w:t>
            </w:r>
          </w:p>
        </w:tc>
        <w:tc>
          <w:tcPr>
            <w:tcW w:w="1560" w:type="dxa"/>
            <w:tcBorders>
              <w:top w:val="nil"/>
              <w:left w:val="nil"/>
              <w:bottom w:val="single" w:sz="4" w:space="0" w:color="auto"/>
              <w:right w:val="single" w:sz="4" w:space="0" w:color="auto"/>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3118" w:type="dxa"/>
            <w:tcBorders>
              <w:top w:val="nil"/>
              <w:left w:val="nil"/>
              <w:bottom w:val="single" w:sz="4" w:space="0" w:color="auto"/>
              <w:right w:val="single" w:sz="4" w:space="0" w:color="auto"/>
            </w:tcBorders>
            <w:shd w:val="clear" w:color="auto" w:fill="auto"/>
            <w:hideMark/>
          </w:tcPr>
          <w:p w:rsidR="00E9076F" w:rsidRPr="00B554F0" w:rsidRDefault="00E9076F" w:rsidP="00E9076F">
            <w:pPr>
              <w:rPr>
                <w:rFonts w:ascii="GHEA Mariam" w:hAnsi="GHEA Mariam"/>
                <w:b/>
                <w:bCs/>
                <w:lang w:val="en-GB" w:eastAsia="en-GB"/>
              </w:rPr>
            </w:pPr>
            <w:r w:rsidRPr="00B554F0">
              <w:rPr>
                <w:rFonts w:ascii="GHEA Mariam" w:hAnsi="GHEA Mariam"/>
                <w:b/>
                <w:bCs/>
                <w:lang w:val="en-GB" w:eastAsia="en-GB"/>
              </w:rPr>
              <w:t>ՀՀ Ազգային ժողովի լիազորությունների իրականացման ապահովում</w:t>
            </w:r>
          </w:p>
        </w:tc>
        <w:tc>
          <w:tcPr>
            <w:tcW w:w="3453" w:type="dxa"/>
            <w:tcBorders>
              <w:top w:val="nil"/>
              <w:left w:val="nil"/>
              <w:bottom w:val="single" w:sz="4" w:space="0" w:color="auto"/>
              <w:right w:val="single" w:sz="4" w:space="0" w:color="auto"/>
            </w:tcBorders>
            <w:shd w:val="clear" w:color="auto" w:fill="auto"/>
            <w:hideMark/>
          </w:tcPr>
          <w:p w:rsidR="00E9076F" w:rsidRPr="00B554F0" w:rsidRDefault="00E9076F" w:rsidP="00E9076F">
            <w:pPr>
              <w:rPr>
                <w:rFonts w:ascii="GHEA Mariam" w:hAnsi="GHEA Mariam"/>
                <w:b/>
                <w:bCs/>
                <w:lang w:val="en-GB" w:eastAsia="en-GB"/>
              </w:rPr>
            </w:pPr>
            <w:r w:rsidRPr="00B554F0">
              <w:rPr>
                <w:rFonts w:ascii="GHEA Mariam" w:hAnsi="GHEA Mariam"/>
                <w:b/>
                <w:bCs/>
                <w:spacing w:val="-6"/>
                <w:lang w:val="en-GB" w:eastAsia="en-GB"/>
              </w:rPr>
              <w:t>Օրենսդրական դաշտի ձևավորում</w:t>
            </w:r>
            <w:r w:rsidRPr="00B554F0">
              <w:rPr>
                <w:rFonts w:ascii="GHEA Mariam" w:hAnsi="GHEA Mariam"/>
                <w:b/>
                <w:bCs/>
                <w:lang w:val="en-GB" w:eastAsia="en-GB"/>
              </w:rPr>
              <w:t xml:space="preserve"> և կատարելագործում</w:t>
            </w:r>
          </w:p>
        </w:tc>
        <w:tc>
          <w:tcPr>
            <w:tcW w:w="2926" w:type="dxa"/>
            <w:tcBorders>
              <w:top w:val="nil"/>
              <w:left w:val="nil"/>
              <w:bottom w:val="single" w:sz="4" w:space="0" w:color="auto"/>
              <w:right w:val="single" w:sz="4" w:space="0" w:color="auto"/>
            </w:tcBorders>
            <w:shd w:val="clear" w:color="auto" w:fill="auto"/>
            <w:hideMark/>
          </w:tcPr>
          <w:p w:rsidR="00E9076F" w:rsidRPr="00B554F0" w:rsidRDefault="00E9076F" w:rsidP="00E9076F">
            <w:pPr>
              <w:rPr>
                <w:rFonts w:ascii="GHEA Mariam" w:hAnsi="GHEA Mariam"/>
                <w:b/>
                <w:bCs/>
                <w:lang w:val="en-GB" w:eastAsia="en-GB"/>
              </w:rPr>
            </w:pPr>
            <w:r w:rsidRPr="00B554F0">
              <w:rPr>
                <w:rFonts w:ascii="GHEA Mariam" w:hAnsi="GHEA Mariam"/>
                <w:b/>
                <w:bCs/>
                <w:lang w:val="en-GB" w:eastAsia="en-GB"/>
              </w:rPr>
              <w:t>Արդյունավետ օրենսդրական դաշտի ապահովում</w:t>
            </w:r>
          </w:p>
        </w:tc>
        <w:tc>
          <w:tcPr>
            <w:tcW w:w="1477"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b/>
                <w:bCs/>
                <w:i/>
                <w:iCs/>
                <w:lang w:val="en-GB" w:eastAsia="en-GB"/>
              </w:rPr>
            </w:pPr>
            <w:r w:rsidRPr="00B554F0">
              <w:rPr>
                <w:rFonts w:ascii="GHEA Mariam" w:hAnsi="GHEA Mariam"/>
                <w:b/>
                <w:bCs/>
                <w:i/>
                <w:iCs/>
                <w:lang w:val="en-GB" w:eastAsia="en-GB"/>
              </w:rPr>
              <w:t xml:space="preserve">25,992.0 </w:t>
            </w:r>
          </w:p>
        </w:tc>
        <w:tc>
          <w:tcPr>
            <w:tcW w:w="1638"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b/>
                <w:bCs/>
                <w:i/>
                <w:iCs/>
                <w:lang w:val="en-GB" w:eastAsia="en-GB"/>
              </w:rPr>
            </w:pPr>
            <w:r w:rsidRPr="00B554F0">
              <w:rPr>
                <w:rFonts w:ascii="GHEA Mariam" w:hAnsi="GHEA Mariam"/>
                <w:b/>
                <w:bCs/>
                <w:i/>
                <w:iCs/>
                <w:lang w:val="en-GB" w:eastAsia="en-GB"/>
              </w:rPr>
              <w:t xml:space="preserve">25,992.0 </w:t>
            </w:r>
          </w:p>
        </w:tc>
      </w:tr>
      <w:tr w:rsidR="00E9076F" w:rsidRPr="00B554F0" w:rsidTr="00B554F0">
        <w:trPr>
          <w:trHeight w:val="915"/>
        </w:trPr>
        <w:tc>
          <w:tcPr>
            <w:tcW w:w="851" w:type="dxa"/>
            <w:tcBorders>
              <w:top w:val="nil"/>
              <w:left w:val="single" w:sz="4" w:space="0" w:color="auto"/>
              <w:bottom w:val="single" w:sz="4" w:space="0" w:color="auto"/>
              <w:right w:val="single" w:sz="4" w:space="0" w:color="auto"/>
            </w:tcBorders>
            <w:shd w:val="clear" w:color="000000" w:fill="FFFFFF"/>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9076F" w:rsidRPr="00B554F0" w:rsidRDefault="00E9076F" w:rsidP="00E9076F">
            <w:pPr>
              <w:jc w:val="center"/>
              <w:rPr>
                <w:rFonts w:ascii="GHEA Mariam" w:hAnsi="GHEA Mariam"/>
                <w:b/>
                <w:bCs/>
                <w:lang w:val="en-GB" w:eastAsia="en-GB"/>
              </w:rPr>
            </w:pPr>
            <w:r w:rsidRPr="00B554F0">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E9076F" w:rsidRPr="00B554F0" w:rsidRDefault="00E9076F" w:rsidP="00E9076F">
            <w:pPr>
              <w:jc w:val="center"/>
              <w:rPr>
                <w:rFonts w:ascii="GHEA Mariam" w:hAnsi="GHEA Mariam"/>
                <w:lang w:val="en-GB" w:eastAsia="en-GB"/>
              </w:rPr>
            </w:pPr>
            <w:r w:rsidRPr="00B554F0">
              <w:rPr>
                <w:rFonts w:ascii="GHEA Mariam" w:hAnsi="GHEA Mariam"/>
                <w:lang w:val="en-GB" w:eastAsia="en-GB"/>
              </w:rPr>
              <w:t>1024 - 31003</w:t>
            </w:r>
          </w:p>
        </w:tc>
        <w:tc>
          <w:tcPr>
            <w:tcW w:w="3118"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rPr>
                <w:rFonts w:ascii="GHEA Mariam" w:hAnsi="GHEA Mariam"/>
                <w:lang w:val="en-GB" w:eastAsia="en-GB"/>
              </w:rPr>
            </w:pPr>
            <w:r w:rsidRPr="00B554F0">
              <w:rPr>
                <w:rFonts w:ascii="GHEA Mariam" w:hAnsi="GHEA Mariam"/>
                <w:lang w:val="en-GB" w:eastAsia="en-GB"/>
              </w:rPr>
              <w:t>ՀՀ Ազգային ժողովի շենքային պայմանների բարելավում</w:t>
            </w:r>
          </w:p>
        </w:tc>
        <w:tc>
          <w:tcPr>
            <w:tcW w:w="3453"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rPr>
                <w:rFonts w:ascii="GHEA Mariam" w:hAnsi="GHEA Mariam"/>
                <w:lang w:val="en-GB" w:eastAsia="en-GB"/>
              </w:rPr>
            </w:pPr>
            <w:r w:rsidRPr="00B554F0">
              <w:rPr>
                <w:rFonts w:ascii="GHEA Mariam" w:hAnsi="GHEA Mariam"/>
                <w:lang w:val="en-GB" w:eastAsia="en-GB"/>
              </w:rPr>
              <w:t xml:space="preserve"> ՀՀ Ազգային ժողովի շենք-շինությունների կապիտալ վերա</w:t>
            </w:r>
            <w:r w:rsidR="00B554F0">
              <w:rPr>
                <w:rFonts w:ascii="GHEA Mariam" w:hAnsi="GHEA Mariam"/>
                <w:lang w:val="en-GB" w:eastAsia="en-GB"/>
              </w:rPr>
              <w:softHyphen/>
            </w:r>
            <w:r w:rsidRPr="00B554F0">
              <w:rPr>
                <w:rFonts w:ascii="GHEA Mariam" w:hAnsi="GHEA Mariam"/>
                <w:lang w:val="en-GB" w:eastAsia="en-GB"/>
              </w:rPr>
              <w:t>նո</w:t>
            </w:r>
            <w:r w:rsidR="00B554F0">
              <w:rPr>
                <w:rFonts w:ascii="GHEA Mariam" w:hAnsi="GHEA Mariam"/>
                <w:lang w:val="en-GB" w:eastAsia="en-GB"/>
              </w:rPr>
              <w:softHyphen/>
            </w:r>
            <w:r w:rsidRPr="00B554F0">
              <w:rPr>
                <w:rFonts w:ascii="GHEA Mariam" w:hAnsi="GHEA Mariam"/>
                <w:lang w:val="en-GB" w:eastAsia="en-GB"/>
              </w:rPr>
              <w:t>րոգում և նախագծանա</w:t>
            </w:r>
            <w:r w:rsidR="00B554F0">
              <w:rPr>
                <w:rFonts w:ascii="GHEA Mariam" w:hAnsi="GHEA Mariam"/>
                <w:lang w:val="en-GB" w:eastAsia="en-GB"/>
              </w:rPr>
              <w:softHyphen/>
            </w:r>
            <w:r w:rsidRPr="00B554F0">
              <w:rPr>
                <w:rFonts w:ascii="GHEA Mariam" w:hAnsi="GHEA Mariam"/>
                <w:lang w:val="en-GB" w:eastAsia="en-GB"/>
              </w:rPr>
              <w:t>խահաշ</w:t>
            </w:r>
            <w:r w:rsidR="00B554F0">
              <w:rPr>
                <w:rFonts w:ascii="GHEA Mariam" w:hAnsi="GHEA Mariam"/>
                <w:lang w:val="en-GB" w:eastAsia="en-GB"/>
              </w:rPr>
              <w:softHyphen/>
            </w:r>
            <w:r w:rsidRPr="00B554F0">
              <w:rPr>
                <w:rFonts w:ascii="GHEA Mariam" w:hAnsi="GHEA Mariam"/>
                <w:lang w:val="en-GB" w:eastAsia="en-GB"/>
              </w:rPr>
              <w:t>վային փաստաթղթերի ձեռքբերում</w:t>
            </w:r>
          </w:p>
        </w:tc>
        <w:tc>
          <w:tcPr>
            <w:tcW w:w="2926"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rPr>
                <w:rFonts w:ascii="GHEA Mariam" w:hAnsi="GHEA Mariam"/>
                <w:lang w:val="en-GB" w:eastAsia="en-GB"/>
              </w:rPr>
            </w:pPr>
            <w:r w:rsidRPr="00B554F0">
              <w:rPr>
                <w:rFonts w:ascii="GHEA Mariam" w:hAnsi="GHEA Mariam"/>
                <w:lang w:val="en-GB" w:eastAsia="en-GB"/>
              </w:rPr>
              <w:t xml:space="preserve"> Պետական մարմինների կողմից օգտագործվող ոչ ֆինանսական ակտիվների հետ գործառնություններ</w:t>
            </w:r>
          </w:p>
        </w:tc>
        <w:tc>
          <w:tcPr>
            <w:tcW w:w="1477"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i/>
                <w:iCs/>
                <w:lang w:val="en-GB" w:eastAsia="en-GB"/>
              </w:rPr>
            </w:pPr>
            <w:r w:rsidRPr="00B554F0">
              <w:rPr>
                <w:rFonts w:ascii="GHEA Mariam" w:hAnsi="GHEA Mariam"/>
                <w:i/>
                <w:iCs/>
                <w:lang w:val="en-GB" w:eastAsia="en-GB"/>
              </w:rPr>
              <w:t xml:space="preserve">25,992.0 </w:t>
            </w:r>
          </w:p>
        </w:tc>
        <w:tc>
          <w:tcPr>
            <w:tcW w:w="1638"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i/>
                <w:iCs/>
                <w:lang w:val="en-GB" w:eastAsia="en-GB"/>
              </w:rPr>
            </w:pPr>
            <w:r w:rsidRPr="00B554F0">
              <w:rPr>
                <w:rFonts w:ascii="GHEA Mariam" w:hAnsi="GHEA Mariam"/>
                <w:i/>
                <w:iCs/>
                <w:lang w:val="en-GB" w:eastAsia="en-GB"/>
              </w:rPr>
              <w:t xml:space="preserve">25,992.0 </w:t>
            </w:r>
          </w:p>
        </w:tc>
      </w:tr>
      <w:tr w:rsidR="00E9076F" w:rsidRPr="00B554F0" w:rsidTr="007C3E57">
        <w:trPr>
          <w:trHeight w:val="345"/>
        </w:trPr>
        <w:tc>
          <w:tcPr>
            <w:tcW w:w="1304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E9076F" w:rsidRPr="00B554F0" w:rsidRDefault="00E9076F" w:rsidP="00E9076F">
            <w:pPr>
              <w:rPr>
                <w:rFonts w:ascii="GHEA Mariam" w:hAnsi="GHEA Mariam"/>
                <w:b/>
                <w:bCs/>
                <w:lang w:val="en-GB" w:eastAsia="en-GB"/>
              </w:rPr>
            </w:pPr>
            <w:r w:rsidRPr="00B554F0">
              <w:rPr>
                <w:rFonts w:ascii="GHEA Mariam" w:hAnsi="GHEA Mariam"/>
                <w:b/>
                <w:bCs/>
                <w:lang w:val="en-GB" w:eastAsia="en-GB"/>
              </w:rPr>
              <w:t>ՀՀ կառավարություն</w:t>
            </w:r>
          </w:p>
        </w:tc>
        <w:tc>
          <w:tcPr>
            <w:tcW w:w="1477"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b/>
                <w:bCs/>
                <w:i/>
                <w:iCs/>
                <w:lang w:val="en-GB" w:eastAsia="en-GB"/>
              </w:rPr>
            </w:pPr>
            <w:r w:rsidRPr="00B554F0">
              <w:rPr>
                <w:rFonts w:ascii="GHEA Mariam" w:hAnsi="GHEA Mariam"/>
                <w:b/>
                <w:bCs/>
                <w:i/>
                <w:iCs/>
                <w:lang w:val="en-GB" w:eastAsia="en-GB"/>
              </w:rPr>
              <w:t>(25,992.0)</w:t>
            </w:r>
          </w:p>
        </w:tc>
        <w:tc>
          <w:tcPr>
            <w:tcW w:w="1638" w:type="dxa"/>
            <w:tcBorders>
              <w:top w:val="nil"/>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b/>
                <w:bCs/>
                <w:i/>
                <w:iCs/>
                <w:lang w:val="en-GB" w:eastAsia="en-GB"/>
              </w:rPr>
            </w:pPr>
            <w:r w:rsidRPr="00B554F0">
              <w:rPr>
                <w:rFonts w:ascii="GHEA Mariam" w:hAnsi="GHEA Mariam"/>
                <w:b/>
                <w:bCs/>
                <w:i/>
                <w:iCs/>
                <w:lang w:val="en-GB" w:eastAsia="en-GB"/>
              </w:rPr>
              <w:t>(25,992.0)</w:t>
            </w:r>
          </w:p>
        </w:tc>
      </w:tr>
      <w:tr w:rsidR="00E9076F" w:rsidRPr="00B554F0" w:rsidTr="007C3E57">
        <w:trPr>
          <w:trHeight w:val="55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E9076F" w:rsidRPr="00B554F0" w:rsidRDefault="00E9076F" w:rsidP="00E9076F">
            <w:pPr>
              <w:jc w:val="center"/>
              <w:rPr>
                <w:rFonts w:ascii="GHEA Mariam" w:hAnsi="GHEA Mariam"/>
                <w:b/>
                <w:bCs/>
                <w:lang w:val="en-GB" w:eastAsia="en-GB"/>
              </w:rPr>
            </w:pPr>
            <w:r w:rsidRPr="00B554F0">
              <w:rPr>
                <w:rFonts w:ascii="GHEA Mariam" w:hAnsi="GHEA Mariam"/>
                <w:b/>
                <w:bCs/>
                <w:lang w:val="en-GB" w:eastAsia="en-GB"/>
              </w:rPr>
              <w:t>1139</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t> </w:t>
            </w:r>
          </w:p>
        </w:tc>
        <w:tc>
          <w:tcPr>
            <w:tcW w:w="3118" w:type="dxa"/>
            <w:tcBorders>
              <w:top w:val="single" w:sz="4" w:space="0" w:color="auto"/>
              <w:left w:val="nil"/>
              <w:bottom w:val="single" w:sz="4" w:space="0" w:color="auto"/>
              <w:right w:val="single" w:sz="4" w:space="0" w:color="auto"/>
            </w:tcBorders>
            <w:shd w:val="clear" w:color="auto" w:fill="auto"/>
            <w:hideMark/>
          </w:tcPr>
          <w:p w:rsidR="00E9076F" w:rsidRPr="00B554F0" w:rsidRDefault="00E9076F" w:rsidP="00E9076F">
            <w:pPr>
              <w:rPr>
                <w:rFonts w:ascii="GHEA Mariam" w:hAnsi="GHEA Mariam"/>
                <w:b/>
                <w:bCs/>
                <w:lang w:val="en-GB" w:eastAsia="en-GB"/>
              </w:rPr>
            </w:pPr>
            <w:r w:rsidRPr="00B554F0">
              <w:rPr>
                <w:rFonts w:ascii="GHEA Mariam" w:hAnsi="GHEA Mariam"/>
                <w:b/>
                <w:bCs/>
                <w:lang w:val="en-GB" w:eastAsia="en-GB"/>
              </w:rPr>
              <w:t>ՀՀ կառավարության պահուստային ֆոնդ</w:t>
            </w:r>
          </w:p>
        </w:tc>
        <w:tc>
          <w:tcPr>
            <w:tcW w:w="3453" w:type="dxa"/>
            <w:tcBorders>
              <w:top w:val="single" w:sz="4" w:space="0" w:color="auto"/>
              <w:left w:val="nil"/>
              <w:bottom w:val="single" w:sz="4" w:space="0" w:color="auto"/>
              <w:right w:val="single" w:sz="4" w:space="0" w:color="auto"/>
            </w:tcBorders>
            <w:shd w:val="clear" w:color="auto" w:fill="auto"/>
            <w:hideMark/>
          </w:tcPr>
          <w:p w:rsidR="00E9076F" w:rsidRPr="00B554F0" w:rsidRDefault="00E9076F" w:rsidP="00B554F0">
            <w:pPr>
              <w:rPr>
                <w:rFonts w:ascii="GHEA Mariam" w:hAnsi="GHEA Mariam"/>
                <w:b/>
                <w:bCs/>
                <w:lang w:val="en-GB" w:eastAsia="en-GB"/>
              </w:rPr>
            </w:pPr>
            <w:r w:rsidRPr="00B554F0">
              <w:rPr>
                <w:rFonts w:ascii="GHEA Mariam" w:hAnsi="GHEA Mariam"/>
                <w:b/>
                <w:bCs/>
                <w:lang w:val="en-GB" w:eastAsia="en-GB"/>
              </w:rPr>
              <w:t>Պետական բյուջեում չկանխատեսված, ինչպես նա</w:t>
            </w:r>
            <w:r w:rsidR="00B554F0">
              <w:rPr>
                <w:rFonts w:ascii="GHEA Mariam" w:hAnsi="GHEA Mariam"/>
                <w:b/>
                <w:bCs/>
                <w:lang w:val="hy-AM" w:eastAsia="en-GB"/>
              </w:rPr>
              <w:t>և</w:t>
            </w:r>
            <w:r w:rsidRPr="00B554F0">
              <w:rPr>
                <w:rFonts w:ascii="GHEA Mariam" w:hAnsi="GHEA Mariam"/>
                <w:b/>
                <w:bCs/>
                <w:lang w:val="en-GB" w:eastAsia="en-GB"/>
              </w:rPr>
              <w:t xml:space="preserve"> բյուջետային երաշխիքների ապահովման ծախսերի ֆինանսավորման ապահովում</w:t>
            </w:r>
          </w:p>
        </w:tc>
        <w:tc>
          <w:tcPr>
            <w:tcW w:w="2926" w:type="dxa"/>
            <w:tcBorders>
              <w:top w:val="single" w:sz="4" w:space="0" w:color="auto"/>
              <w:left w:val="nil"/>
              <w:bottom w:val="single" w:sz="4" w:space="0" w:color="auto"/>
              <w:right w:val="single" w:sz="4" w:space="0" w:color="auto"/>
            </w:tcBorders>
            <w:shd w:val="clear" w:color="auto" w:fill="auto"/>
            <w:hideMark/>
          </w:tcPr>
          <w:p w:rsidR="00E9076F" w:rsidRPr="00B554F0" w:rsidRDefault="00E9076F" w:rsidP="00E9076F">
            <w:pPr>
              <w:rPr>
                <w:rFonts w:ascii="GHEA Mariam" w:hAnsi="GHEA Mariam"/>
                <w:b/>
                <w:bCs/>
                <w:lang w:val="en-GB" w:eastAsia="en-GB"/>
              </w:rPr>
            </w:pPr>
            <w:r w:rsidRPr="00B554F0">
              <w:rPr>
                <w:rFonts w:ascii="GHEA Mariam" w:hAnsi="GHEA Mariam"/>
                <w:b/>
                <w:bCs/>
                <w:lang w:val="en-GB" w:eastAsia="en-GB"/>
              </w:rPr>
              <w:t>Պահուստային ֆոնդի կառավարման արդյունավետության և թափանցիկության ապահովում</w:t>
            </w:r>
          </w:p>
        </w:tc>
        <w:tc>
          <w:tcPr>
            <w:tcW w:w="1477" w:type="dxa"/>
            <w:tcBorders>
              <w:top w:val="single" w:sz="4" w:space="0" w:color="auto"/>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b/>
                <w:bCs/>
                <w:i/>
                <w:iCs/>
                <w:lang w:val="en-GB" w:eastAsia="en-GB"/>
              </w:rPr>
            </w:pPr>
            <w:r w:rsidRPr="00B554F0">
              <w:rPr>
                <w:rFonts w:ascii="GHEA Mariam" w:hAnsi="GHEA Mariam"/>
                <w:b/>
                <w:bCs/>
                <w:i/>
                <w:iCs/>
                <w:lang w:val="en-GB" w:eastAsia="en-GB"/>
              </w:rPr>
              <w:t>(25,992.0)</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b/>
                <w:bCs/>
                <w:i/>
                <w:iCs/>
                <w:lang w:val="en-GB" w:eastAsia="en-GB"/>
              </w:rPr>
            </w:pPr>
            <w:r w:rsidRPr="00B554F0">
              <w:rPr>
                <w:rFonts w:ascii="GHEA Mariam" w:hAnsi="GHEA Mariam"/>
                <w:b/>
                <w:bCs/>
                <w:i/>
                <w:iCs/>
                <w:lang w:val="en-GB" w:eastAsia="en-GB"/>
              </w:rPr>
              <w:t>(25,992.0)</w:t>
            </w:r>
          </w:p>
        </w:tc>
      </w:tr>
      <w:tr w:rsidR="00E9076F" w:rsidRPr="00B554F0" w:rsidTr="00B554F0">
        <w:trPr>
          <w:trHeight w:val="165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9076F" w:rsidRPr="00B554F0" w:rsidRDefault="00E9076F" w:rsidP="00E9076F">
            <w:pPr>
              <w:rPr>
                <w:rFonts w:ascii="GHEA Mariam" w:hAnsi="GHEA Mariam"/>
                <w:lang w:val="en-GB" w:eastAsia="en-GB"/>
              </w:rPr>
            </w:pPr>
            <w:r w:rsidRPr="00B554F0">
              <w:rPr>
                <w:rFonts w:ascii="Calibri" w:hAnsi="Calibri" w:cs="Calibri"/>
                <w:lang w:val="en-GB"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9076F" w:rsidRPr="00B554F0" w:rsidRDefault="00E9076F" w:rsidP="00E9076F">
            <w:pPr>
              <w:jc w:val="center"/>
              <w:rPr>
                <w:rFonts w:ascii="GHEA Mariam" w:hAnsi="GHEA Mariam"/>
                <w:b/>
                <w:bCs/>
                <w:lang w:val="en-GB" w:eastAsia="en-GB"/>
              </w:rPr>
            </w:pPr>
            <w:r w:rsidRPr="00B554F0">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E9076F" w:rsidRPr="00B554F0" w:rsidRDefault="00E9076F" w:rsidP="00E9076F">
            <w:pPr>
              <w:jc w:val="center"/>
              <w:rPr>
                <w:rFonts w:ascii="GHEA Mariam" w:hAnsi="GHEA Mariam"/>
                <w:lang w:val="en-GB" w:eastAsia="en-GB"/>
              </w:rPr>
            </w:pPr>
            <w:r w:rsidRPr="00B554F0">
              <w:rPr>
                <w:rFonts w:ascii="GHEA Mariam" w:hAnsi="GHEA Mariam"/>
                <w:lang w:val="en-GB" w:eastAsia="en-GB"/>
              </w:rPr>
              <w:t>1139 - 11001</w:t>
            </w:r>
          </w:p>
        </w:tc>
        <w:tc>
          <w:tcPr>
            <w:tcW w:w="3118" w:type="dxa"/>
            <w:tcBorders>
              <w:top w:val="single" w:sz="4" w:space="0" w:color="auto"/>
              <w:left w:val="nil"/>
              <w:bottom w:val="single" w:sz="4" w:space="0" w:color="auto"/>
              <w:right w:val="single" w:sz="4" w:space="0" w:color="auto"/>
            </w:tcBorders>
            <w:shd w:val="clear" w:color="auto" w:fill="auto"/>
            <w:hideMark/>
          </w:tcPr>
          <w:p w:rsidR="00E9076F" w:rsidRPr="00B554F0" w:rsidRDefault="00E9076F" w:rsidP="00E9076F">
            <w:pPr>
              <w:rPr>
                <w:rFonts w:ascii="GHEA Mariam" w:hAnsi="GHEA Mariam"/>
                <w:lang w:val="en-GB" w:eastAsia="en-GB"/>
              </w:rPr>
            </w:pPr>
            <w:r w:rsidRPr="00B554F0">
              <w:rPr>
                <w:rFonts w:ascii="GHEA Mariam" w:hAnsi="GHEA Mariam"/>
                <w:lang w:val="en-GB" w:eastAsia="en-GB"/>
              </w:rPr>
              <w:t>ՀՀ կառավարության պահուստային ֆոնդ</w:t>
            </w:r>
          </w:p>
        </w:tc>
        <w:tc>
          <w:tcPr>
            <w:tcW w:w="3453" w:type="dxa"/>
            <w:tcBorders>
              <w:top w:val="single" w:sz="4" w:space="0" w:color="auto"/>
              <w:left w:val="nil"/>
              <w:bottom w:val="single" w:sz="4" w:space="0" w:color="auto"/>
              <w:right w:val="single" w:sz="4" w:space="0" w:color="auto"/>
            </w:tcBorders>
            <w:shd w:val="clear" w:color="auto" w:fill="auto"/>
            <w:hideMark/>
          </w:tcPr>
          <w:p w:rsidR="00E9076F" w:rsidRPr="00B554F0" w:rsidRDefault="00E9076F" w:rsidP="00E9076F">
            <w:pPr>
              <w:rPr>
                <w:rFonts w:ascii="GHEA Mariam" w:hAnsi="GHEA Mariam"/>
                <w:lang w:val="en-GB" w:eastAsia="en-GB"/>
              </w:rPr>
            </w:pPr>
            <w:r w:rsidRPr="00B554F0">
              <w:rPr>
                <w:rFonts w:ascii="GHEA Mariam" w:hAnsi="GHEA Mariam"/>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926" w:type="dxa"/>
            <w:tcBorders>
              <w:top w:val="single" w:sz="4" w:space="0" w:color="auto"/>
              <w:left w:val="nil"/>
              <w:bottom w:val="single" w:sz="4" w:space="0" w:color="auto"/>
              <w:right w:val="single" w:sz="4" w:space="0" w:color="auto"/>
            </w:tcBorders>
            <w:shd w:val="clear" w:color="auto" w:fill="auto"/>
            <w:hideMark/>
          </w:tcPr>
          <w:p w:rsidR="00E9076F" w:rsidRPr="00B554F0" w:rsidRDefault="00E9076F" w:rsidP="00E9076F">
            <w:pPr>
              <w:rPr>
                <w:rFonts w:ascii="GHEA Mariam" w:hAnsi="GHEA Mariam"/>
                <w:lang w:val="en-GB" w:eastAsia="en-GB"/>
              </w:rPr>
            </w:pPr>
            <w:r w:rsidRPr="00B554F0">
              <w:rPr>
                <w:rFonts w:ascii="GHEA Mariam" w:hAnsi="GHEA Mariam"/>
                <w:lang w:val="en-GB" w:eastAsia="en-GB"/>
              </w:rPr>
              <w:t>Ծառայությունների մատուցում</w:t>
            </w:r>
          </w:p>
        </w:tc>
        <w:tc>
          <w:tcPr>
            <w:tcW w:w="1477" w:type="dxa"/>
            <w:tcBorders>
              <w:top w:val="single" w:sz="4" w:space="0" w:color="auto"/>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i/>
                <w:iCs/>
                <w:lang w:val="en-GB" w:eastAsia="en-GB"/>
              </w:rPr>
            </w:pPr>
            <w:r w:rsidRPr="00B554F0">
              <w:rPr>
                <w:rFonts w:ascii="GHEA Mariam" w:hAnsi="GHEA Mariam"/>
                <w:i/>
                <w:iCs/>
                <w:lang w:val="en-GB" w:eastAsia="en-GB"/>
              </w:rPr>
              <w:t>(25,992.0)</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rsidR="00E9076F" w:rsidRPr="00B554F0" w:rsidRDefault="00E9076F" w:rsidP="00E9076F">
            <w:pPr>
              <w:jc w:val="right"/>
              <w:rPr>
                <w:rFonts w:ascii="GHEA Mariam" w:hAnsi="GHEA Mariam"/>
                <w:i/>
                <w:iCs/>
                <w:lang w:val="en-GB" w:eastAsia="en-GB"/>
              </w:rPr>
            </w:pPr>
            <w:r w:rsidRPr="00B554F0">
              <w:rPr>
                <w:rFonts w:ascii="GHEA Mariam" w:hAnsi="GHEA Mariam"/>
                <w:i/>
                <w:iCs/>
                <w:lang w:val="en-GB" w:eastAsia="en-GB"/>
              </w:rPr>
              <w:t>(25,992.0)</w:t>
            </w:r>
          </w:p>
        </w:tc>
      </w:tr>
    </w:tbl>
    <w:p w:rsidR="00E9076F" w:rsidRDefault="00E9076F" w:rsidP="00E9076F">
      <w:pPr>
        <w:pStyle w:val="mechtex"/>
        <w:jc w:val="left"/>
        <w:rPr>
          <w:rFonts w:ascii="GHEA Mariam" w:hAnsi="GHEA Mariam" w:cs="Sylfaen"/>
          <w:sz w:val="24"/>
          <w:szCs w:val="24"/>
          <w:lang w:val="hy-AM"/>
        </w:rPr>
      </w:pPr>
    </w:p>
    <w:p w:rsidR="00E9076F" w:rsidRPr="00B554F0" w:rsidRDefault="00E9076F" w:rsidP="00E9076F">
      <w:pPr>
        <w:pStyle w:val="mechtex"/>
        <w:jc w:val="left"/>
        <w:rPr>
          <w:rFonts w:ascii="GHEA Mariam" w:hAnsi="GHEA Mariam" w:cs="Sylfaen"/>
          <w:sz w:val="40"/>
          <w:szCs w:val="24"/>
          <w:lang w:val="hy-AM"/>
        </w:rPr>
      </w:pPr>
    </w:p>
    <w:p w:rsidR="00E9076F" w:rsidRPr="00574F02" w:rsidRDefault="00E9076F" w:rsidP="00B554F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9076F" w:rsidRPr="00574F02" w:rsidRDefault="00E9076F" w:rsidP="00B554F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B554F0">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9076F" w:rsidRDefault="00E9076F" w:rsidP="00B554F0">
      <w:pPr>
        <w:pStyle w:val="norm"/>
        <w:spacing w:line="360" w:lineRule="auto"/>
        <w:ind w:firstLine="1134"/>
        <w:rPr>
          <w:rFonts w:ascii="GHEA Mariam" w:hAnsi="GHEA Mariam" w:cs="Arial Armenian"/>
          <w:sz w:val="24"/>
          <w:szCs w:val="24"/>
          <w:lang w:val="hy-AM"/>
        </w:rPr>
      </w:pPr>
      <w:r>
        <w:rPr>
          <w:rFonts w:ascii="GHEA Mariam" w:hAnsi="GHEA Mariam" w:cs="Sylfaen"/>
          <w:sz w:val="24"/>
          <w:szCs w:val="24"/>
          <w:lang w:val="hy-AM"/>
        </w:rPr>
        <w:t xml:space="preserve">         </w:t>
      </w:r>
      <w:r w:rsidR="00B554F0">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B554F0">
        <w:rPr>
          <w:rFonts w:ascii="GHEA Mariam" w:hAnsi="GHEA Mariam" w:cs="Arial Armenian"/>
          <w:sz w:val="24"/>
          <w:szCs w:val="24"/>
          <w:lang w:val="hy-AM"/>
        </w:rPr>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E9076F" w:rsidRDefault="00E9076F" w:rsidP="00E9076F">
      <w:pPr>
        <w:pStyle w:val="norm"/>
        <w:spacing w:line="360" w:lineRule="auto"/>
        <w:rPr>
          <w:rFonts w:ascii="GHEA Mariam" w:eastAsiaTheme="minorHAnsi" w:hAnsi="GHEA Mariam"/>
          <w:spacing w:val="-6"/>
          <w:sz w:val="24"/>
          <w:szCs w:val="24"/>
          <w:lang w:val="hy-AM"/>
        </w:rPr>
        <w:sectPr w:rsidR="00E9076F" w:rsidSect="007C3E57">
          <w:pgSz w:w="16834" w:h="11909" w:orient="landscape" w:code="9"/>
          <w:pgMar w:top="1440" w:right="1440" w:bottom="993" w:left="1276" w:header="720" w:footer="576" w:gutter="0"/>
          <w:pgNumType w:start="1"/>
          <w:cols w:space="720"/>
          <w:titlePg/>
          <w:docGrid w:linePitch="272"/>
        </w:sectPr>
      </w:pPr>
    </w:p>
    <w:p w:rsidR="00E9076F" w:rsidRPr="002732DD" w:rsidRDefault="00E9076F" w:rsidP="00E9076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2</w:t>
      </w:r>
    </w:p>
    <w:p w:rsidR="00E9076F" w:rsidRPr="002732DD" w:rsidRDefault="00E9076F" w:rsidP="00E9076F">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E9076F" w:rsidRPr="002732DD" w:rsidRDefault="00E9076F" w:rsidP="00E9076F">
      <w:pPr>
        <w:shd w:val="clear" w:color="auto" w:fill="FFFFFF"/>
        <w:spacing w:line="360" w:lineRule="auto"/>
        <w:ind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E9076F" w:rsidRDefault="00E9076F" w:rsidP="00E9076F">
      <w:pPr>
        <w:pStyle w:val="norm"/>
        <w:spacing w:line="360" w:lineRule="auto"/>
        <w:rPr>
          <w:rFonts w:ascii="GHEA Mariam" w:eastAsiaTheme="minorHAnsi" w:hAnsi="GHEA Mariam"/>
          <w:spacing w:val="-6"/>
          <w:sz w:val="24"/>
          <w:szCs w:val="24"/>
          <w:lang w:val="hy-AM"/>
        </w:rPr>
      </w:pPr>
    </w:p>
    <w:tbl>
      <w:tblPr>
        <w:tblW w:w="16070" w:type="dxa"/>
        <w:tblInd w:w="-851" w:type="dxa"/>
        <w:tblLayout w:type="fixed"/>
        <w:tblLook w:val="04A0" w:firstRow="1" w:lastRow="0" w:firstColumn="1" w:lastColumn="0" w:noHBand="0" w:noVBand="1"/>
      </w:tblPr>
      <w:tblGrid>
        <w:gridCol w:w="993"/>
        <w:gridCol w:w="992"/>
        <w:gridCol w:w="851"/>
        <w:gridCol w:w="1134"/>
        <w:gridCol w:w="1559"/>
        <w:gridCol w:w="7088"/>
        <w:gridCol w:w="1701"/>
        <w:gridCol w:w="1752"/>
      </w:tblGrid>
      <w:tr w:rsidR="00E9076F" w:rsidRPr="00557237" w:rsidTr="00B554F0">
        <w:trPr>
          <w:trHeight w:val="690"/>
        </w:trPr>
        <w:tc>
          <w:tcPr>
            <w:tcW w:w="16070" w:type="dxa"/>
            <w:gridSpan w:val="8"/>
            <w:tcBorders>
              <w:top w:val="nil"/>
              <w:left w:val="nil"/>
              <w:bottom w:val="nil"/>
              <w:right w:val="nil"/>
            </w:tcBorders>
            <w:shd w:val="clear" w:color="000000" w:fill="FFFFFF"/>
            <w:vAlign w:val="center"/>
            <w:hideMark/>
          </w:tcPr>
          <w:p w:rsidR="00B554F0" w:rsidRPr="00557237" w:rsidRDefault="00E9076F" w:rsidP="00E9076F">
            <w:pPr>
              <w:jc w:val="center"/>
              <w:rPr>
                <w:rFonts w:ascii="GHEA Mariam" w:hAnsi="GHEA Mariam"/>
                <w:bCs/>
                <w:color w:val="000000"/>
                <w:sz w:val="24"/>
                <w:szCs w:val="24"/>
                <w:lang w:val="hy-AM" w:eastAsia="en-GB"/>
              </w:rPr>
            </w:pPr>
            <w:r w:rsidRPr="00557237">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E9076F" w:rsidRPr="00557237" w:rsidRDefault="00B554F0" w:rsidP="00B554F0">
            <w:pPr>
              <w:jc w:val="center"/>
              <w:rPr>
                <w:rFonts w:ascii="GHEA Mariam" w:hAnsi="GHEA Mariam"/>
                <w:bCs/>
                <w:color w:val="000000"/>
                <w:sz w:val="24"/>
                <w:szCs w:val="24"/>
                <w:lang w:val="hy-AM" w:eastAsia="en-GB"/>
              </w:rPr>
            </w:pPr>
            <w:r w:rsidRPr="00557237">
              <w:rPr>
                <w:rFonts w:ascii="GHEA Mariam" w:hAnsi="GHEA Mariam"/>
                <w:bCs/>
                <w:color w:val="000000"/>
                <w:sz w:val="24"/>
                <w:szCs w:val="24"/>
                <w:lang w:val="hy-AM" w:eastAsia="en-GB"/>
              </w:rPr>
              <w:t>N</w:t>
            </w:r>
            <w:r w:rsidR="00E9076F" w:rsidRPr="00557237">
              <w:rPr>
                <w:rFonts w:ascii="GHEA Mariam" w:hAnsi="GHEA Mariam"/>
                <w:bCs/>
                <w:color w:val="000000"/>
                <w:sz w:val="24"/>
                <w:szCs w:val="24"/>
                <w:lang w:val="hy-AM" w:eastAsia="en-GB"/>
              </w:rPr>
              <w:t xml:space="preserve">N 3 ԵՎ 4 ՀԱՎԵԼՎԱԾՆԵՐՈՒՄ ԿԱՏԱՐՎՈՂ ՓՈՓՈԽՈՒԹՅՈՒՆԸ </w:t>
            </w:r>
          </w:p>
          <w:p w:rsidR="00B554F0" w:rsidRPr="00557237" w:rsidRDefault="00B554F0" w:rsidP="00B554F0">
            <w:pPr>
              <w:jc w:val="center"/>
              <w:rPr>
                <w:rFonts w:ascii="GHEA Mariam" w:hAnsi="GHEA Mariam"/>
                <w:bCs/>
                <w:color w:val="000000"/>
                <w:lang w:val="hy-AM" w:eastAsia="en-GB"/>
              </w:rPr>
            </w:pPr>
          </w:p>
        </w:tc>
      </w:tr>
      <w:tr w:rsidR="00E9076F" w:rsidRPr="00557237" w:rsidTr="00557237">
        <w:trPr>
          <w:trHeight w:val="420"/>
        </w:trPr>
        <w:tc>
          <w:tcPr>
            <w:tcW w:w="993" w:type="dxa"/>
            <w:tcBorders>
              <w:top w:val="nil"/>
              <w:left w:val="nil"/>
              <w:bottom w:val="single" w:sz="4" w:space="0" w:color="auto"/>
              <w:right w:val="nil"/>
            </w:tcBorders>
            <w:shd w:val="clear" w:color="000000" w:fill="FFFFFF"/>
            <w:hideMark/>
          </w:tcPr>
          <w:p w:rsidR="00E9076F" w:rsidRPr="00557237" w:rsidRDefault="00E9076F" w:rsidP="00E9076F">
            <w:pPr>
              <w:rPr>
                <w:rFonts w:ascii="GHEA Mariam" w:hAnsi="GHEA Mariam"/>
                <w:lang w:val="hy-AM" w:eastAsia="en-GB"/>
              </w:rPr>
            </w:pPr>
            <w:r w:rsidRPr="00557237">
              <w:rPr>
                <w:rFonts w:ascii="Calibri" w:hAnsi="Calibri" w:cs="Calibri"/>
                <w:lang w:val="hy-AM" w:eastAsia="en-GB"/>
              </w:rPr>
              <w:t> </w:t>
            </w:r>
          </w:p>
        </w:tc>
        <w:tc>
          <w:tcPr>
            <w:tcW w:w="992" w:type="dxa"/>
            <w:tcBorders>
              <w:top w:val="nil"/>
              <w:left w:val="nil"/>
              <w:bottom w:val="single" w:sz="4" w:space="0" w:color="auto"/>
              <w:right w:val="nil"/>
            </w:tcBorders>
            <w:shd w:val="clear" w:color="000000" w:fill="FFFFFF"/>
            <w:hideMark/>
          </w:tcPr>
          <w:p w:rsidR="00E9076F" w:rsidRPr="00557237" w:rsidRDefault="00E9076F" w:rsidP="00E9076F">
            <w:pPr>
              <w:rPr>
                <w:rFonts w:ascii="GHEA Mariam" w:hAnsi="GHEA Mariam"/>
                <w:lang w:val="hy-AM" w:eastAsia="en-GB"/>
              </w:rPr>
            </w:pPr>
            <w:r w:rsidRPr="00557237">
              <w:rPr>
                <w:rFonts w:ascii="Calibri" w:hAnsi="Calibri" w:cs="Calibri"/>
                <w:lang w:val="hy-AM" w:eastAsia="en-GB"/>
              </w:rPr>
              <w:t> </w:t>
            </w:r>
          </w:p>
        </w:tc>
        <w:tc>
          <w:tcPr>
            <w:tcW w:w="851" w:type="dxa"/>
            <w:tcBorders>
              <w:top w:val="nil"/>
              <w:left w:val="nil"/>
              <w:bottom w:val="single" w:sz="4" w:space="0" w:color="auto"/>
              <w:right w:val="nil"/>
            </w:tcBorders>
            <w:shd w:val="clear" w:color="000000" w:fill="FFFFFF"/>
            <w:hideMark/>
          </w:tcPr>
          <w:p w:rsidR="00E9076F" w:rsidRPr="00557237" w:rsidRDefault="00E9076F" w:rsidP="00E9076F">
            <w:pPr>
              <w:rPr>
                <w:rFonts w:ascii="GHEA Mariam" w:hAnsi="GHEA Mariam"/>
                <w:lang w:val="hy-AM" w:eastAsia="en-GB"/>
              </w:rPr>
            </w:pPr>
            <w:r w:rsidRPr="00557237">
              <w:rPr>
                <w:rFonts w:ascii="Calibri" w:hAnsi="Calibri" w:cs="Calibri"/>
                <w:lang w:val="hy-AM" w:eastAsia="en-GB"/>
              </w:rPr>
              <w:t> </w:t>
            </w:r>
          </w:p>
        </w:tc>
        <w:tc>
          <w:tcPr>
            <w:tcW w:w="1134" w:type="dxa"/>
            <w:tcBorders>
              <w:top w:val="nil"/>
              <w:left w:val="nil"/>
              <w:bottom w:val="single" w:sz="4" w:space="0" w:color="auto"/>
              <w:right w:val="nil"/>
            </w:tcBorders>
            <w:shd w:val="clear" w:color="000000" w:fill="FFFFFF"/>
            <w:hideMark/>
          </w:tcPr>
          <w:p w:rsidR="00E9076F" w:rsidRPr="00557237" w:rsidRDefault="00E9076F" w:rsidP="00E9076F">
            <w:pPr>
              <w:rPr>
                <w:rFonts w:ascii="GHEA Mariam" w:hAnsi="GHEA Mariam"/>
                <w:lang w:val="hy-AM" w:eastAsia="en-GB"/>
              </w:rPr>
            </w:pPr>
            <w:r w:rsidRPr="00557237">
              <w:rPr>
                <w:rFonts w:ascii="Calibri" w:hAnsi="Calibri" w:cs="Calibri"/>
                <w:lang w:val="hy-AM" w:eastAsia="en-GB"/>
              </w:rPr>
              <w:t> </w:t>
            </w:r>
          </w:p>
        </w:tc>
        <w:tc>
          <w:tcPr>
            <w:tcW w:w="1559" w:type="dxa"/>
            <w:tcBorders>
              <w:top w:val="nil"/>
              <w:left w:val="nil"/>
              <w:bottom w:val="single" w:sz="4" w:space="0" w:color="auto"/>
              <w:right w:val="nil"/>
            </w:tcBorders>
            <w:shd w:val="clear" w:color="000000" w:fill="FFFFFF"/>
            <w:hideMark/>
          </w:tcPr>
          <w:p w:rsidR="00E9076F" w:rsidRPr="00557237" w:rsidRDefault="00E9076F" w:rsidP="00E9076F">
            <w:pPr>
              <w:rPr>
                <w:rFonts w:ascii="GHEA Mariam" w:hAnsi="GHEA Mariam"/>
                <w:lang w:val="hy-AM" w:eastAsia="en-GB"/>
              </w:rPr>
            </w:pPr>
            <w:r w:rsidRPr="00557237">
              <w:rPr>
                <w:rFonts w:ascii="Calibri" w:hAnsi="Calibri" w:cs="Calibri"/>
                <w:lang w:val="hy-AM" w:eastAsia="en-GB"/>
              </w:rPr>
              <w:t> </w:t>
            </w:r>
          </w:p>
        </w:tc>
        <w:tc>
          <w:tcPr>
            <w:tcW w:w="7088" w:type="dxa"/>
            <w:tcBorders>
              <w:top w:val="nil"/>
              <w:left w:val="nil"/>
              <w:bottom w:val="nil"/>
              <w:right w:val="nil"/>
            </w:tcBorders>
            <w:shd w:val="clear" w:color="000000" w:fill="FFFFFF"/>
            <w:hideMark/>
          </w:tcPr>
          <w:p w:rsidR="00E9076F" w:rsidRPr="00557237" w:rsidRDefault="00E9076F" w:rsidP="00E9076F">
            <w:pPr>
              <w:rPr>
                <w:rFonts w:ascii="GHEA Mariam" w:hAnsi="GHEA Mariam"/>
                <w:lang w:val="hy-AM" w:eastAsia="en-GB"/>
              </w:rPr>
            </w:pPr>
            <w:r w:rsidRPr="00557237">
              <w:rPr>
                <w:rFonts w:ascii="Calibri" w:hAnsi="Calibri" w:cs="Calibri"/>
                <w:lang w:val="hy-AM" w:eastAsia="en-GB"/>
              </w:rPr>
              <w:t> </w:t>
            </w:r>
          </w:p>
        </w:tc>
        <w:tc>
          <w:tcPr>
            <w:tcW w:w="1701" w:type="dxa"/>
            <w:tcBorders>
              <w:top w:val="nil"/>
              <w:left w:val="nil"/>
              <w:bottom w:val="nil"/>
              <w:right w:val="nil"/>
            </w:tcBorders>
            <w:shd w:val="clear" w:color="000000" w:fill="FFFFFF"/>
            <w:hideMark/>
          </w:tcPr>
          <w:p w:rsidR="00E9076F" w:rsidRPr="00557237" w:rsidRDefault="00E9076F" w:rsidP="00E9076F">
            <w:pPr>
              <w:rPr>
                <w:rFonts w:ascii="GHEA Mariam" w:hAnsi="GHEA Mariam"/>
                <w:lang w:val="hy-AM" w:eastAsia="en-GB"/>
              </w:rPr>
            </w:pPr>
            <w:r w:rsidRPr="00557237">
              <w:rPr>
                <w:rFonts w:ascii="Calibri" w:hAnsi="Calibri" w:cs="Calibri"/>
                <w:lang w:val="hy-AM" w:eastAsia="en-GB"/>
              </w:rPr>
              <w:t> </w:t>
            </w:r>
          </w:p>
        </w:tc>
        <w:tc>
          <w:tcPr>
            <w:tcW w:w="1752" w:type="dxa"/>
            <w:tcBorders>
              <w:top w:val="nil"/>
              <w:left w:val="nil"/>
              <w:bottom w:val="nil"/>
              <w:right w:val="nil"/>
            </w:tcBorders>
            <w:shd w:val="clear" w:color="auto" w:fill="auto"/>
            <w:noWrap/>
            <w:vAlign w:val="bottom"/>
            <w:hideMark/>
          </w:tcPr>
          <w:p w:rsidR="00E9076F" w:rsidRPr="00557237" w:rsidRDefault="00B554F0" w:rsidP="00E9076F">
            <w:pPr>
              <w:jc w:val="right"/>
              <w:rPr>
                <w:rFonts w:ascii="GHEA Mariam" w:hAnsi="GHEA Mariam"/>
                <w:iCs/>
                <w:lang w:val="hy-AM" w:eastAsia="en-GB"/>
              </w:rPr>
            </w:pPr>
            <w:r w:rsidRPr="00557237">
              <w:rPr>
                <w:rFonts w:ascii="GHEA Mariam" w:hAnsi="GHEA Mariam"/>
                <w:iCs/>
                <w:lang w:val="en-GB" w:eastAsia="en-GB"/>
              </w:rPr>
              <w:t>(</w:t>
            </w:r>
            <w:r w:rsidRPr="00557237">
              <w:rPr>
                <w:rFonts w:ascii="GHEA Mariam" w:hAnsi="GHEA Mariam"/>
                <w:iCs/>
                <w:lang w:val="hy-AM" w:eastAsia="en-GB"/>
              </w:rPr>
              <w:t>հազ. դրամ</w:t>
            </w:r>
            <w:r w:rsidRPr="00557237">
              <w:rPr>
                <w:rFonts w:ascii="GHEA Mariam" w:hAnsi="GHEA Mariam"/>
                <w:iCs/>
                <w:lang w:val="en-GB" w:eastAsia="en-GB"/>
              </w:rPr>
              <w:t>)</w:t>
            </w:r>
          </w:p>
        </w:tc>
      </w:tr>
      <w:tr w:rsidR="00557237" w:rsidRPr="00557237" w:rsidTr="00557237">
        <w:trPr>
          <w:trHeight w:val="1108"/>
        </w:trPr>
        <w:tc>
          <w:tcPr>
            <w:tcW w:w="2836" w:type="dxa"/>
            <w:gridSpan w:val="3"/>
            <w:tcBorders>
              <w:top w:val="single" w:sz="4" w:space="0" w:color="auto"/>
              <w:left w:val="single" w:sz="4" w:space="0" w:color="auto"/>
              <w:right w:val="single" w:sz="4" w:space="0" w:color="auto"/>
            </w:tcBorders>
            <w:shd w:val="clear" w:color="000000" w:fill="FFFFFF"/>
            <w:vAlign w:val="center"/>
          </w:tcPr>
          <w:p w:rsidR="00557237" w:rsidRPr="00557237" w:rsidRDefault="00557237" w:rsidP="00A45E50">
            <w:pPr>
              <w:jc w:val="center"/>
              <w:rPr>
                <w:rFonts w:ascii="GHEA Mariam" w:hAnsi="GHEA Mariam"/>
                <w:lang w:val="en-GB" w:eastAsia="en-GB"/>
              </w:rPr>
            </w:pPr>
          </w:p>
          <w:p w:rsidR="00557237" w:rsidRPr="00557237" w:rsidRDefault="00557237" w:rsidP="00A45E50">
            <w:pPr>
              <w:jc w:val="center"/>
              <w:rPr>
                <w:rFonts w:ascii="GHEA Mariam" w:hAnsi="GHEA Mariam"/>
                <w:lang w:val="en-GB" w:eastAsia="en-GB"/>
              </w:rPr>
            </w:pPr>
            <w:r w:rsidRPr="00557237">
              <w:rPr>
                <w:rFonts w:ascii="GHEA Mariam" w:hAnsi="GHEA Mariam"/>
                <w:lang w:val="en-GB" w:eastAsia="en-GB"/>
              </w:rPr>
              <w:t>Գործառական դասիչը</w:t>
            </w:r>
          </w:p>
        </w:tc>
        <w:tc>
          <w:tcPr>
            <w:tcW w:w="2693" w:type="dxa"/>
            <w:gridSpan w:val="2"/>
            <w:tcBorders>
              <w:top w:val="single" w:sz="4" w:space="0" w:color="auto"/>
              <w:left w:val="nil"/>
              <w:right w:val="single" w:sz="4" w:space="0" w:color="auto"/>
            </w:tcBorders>
            <w:shd w:val="clear" w:color="000000" w:fill="FFFFFF"/>
            <w:vAlign w:val="center"/>
          </w:tcPr>
          <w:p w:rsidR="00557237" w:rsidRPr="00557237" w:rsidRDefault="00557237" w:rsidP="00A45E50">
            <w:pPr>
              <w:jc w:val="center"/>
              <w:rPr>
                <w:rFonts w:ascii="GHEA Mariam" w:hAnsi="GHEA Mariam"/>
                <w:lang w:val="en-GB" w:eastAsia="en-GB"/>
              </w:rPr>
            </w:pPr>
          </w:p>
          <w:p w:rsidR="00557237" w:rsidRPr="00557237" w:rsidRDefault="00557237" w:rsidP="00A45E50">
            <w:pPr>
              <w:jc w:val="center"/>
              <w:rPr>
                <w:rFonts w:ascii="GHEA Mariam" w:hAnsi="GHEA Mariam"/>
                <w:lang w:val="en-GB" w:eastAsia="en-GB"/>
              </w:rPr>
            </w:pPr>
            <w:r w:rsidRPr="00557237">
              <w:rPr>
                <w:rFonts w:ascii="GHEA Mariam" w:hAnsi="GHEA Mariam"/>
                <w:lang w:val="en-GB" w:eastAsia="en-GB"/>
              </w:rPr>
              <w:t>Ծրագրային դասիչը</w:t>
            </w:r>
          </w:p>
        </w:tc>
        <w:tc>
          <w:tcPr>
            <w:tcW w:w="7088" w:type="dxa"/>
            <w:tcBorders>
              <w:top w:val="single" w:sz="4" w:space="0" w:color="auto"/>
              <w:left w:val="single" w:sz="4" w:space="0" w:color="auto"/>
              <w:right w:val="single" w:sz="4" w:space="0" w:color="auto"/>
            </w:tcBorders>
            <w:shd w:val="clear" w:color="000000" w:fill="FFFFFF"/>
            <w:vAlign w:val="center"/>
          </w:tcPr>
          <w:p w:rsidR="00557237" w:rsidRPr="00557237" w:rsidRDefault="00557237" w:rsidP="00A45E50">
            <w:pPr>
              <w:jc w:val="center"/>
              <w:rPr>
                <w:rFonts w:ascii="GHEA Mariam" w:hAnsi="GHEA Mariam"/>
                <w:lang w:val="en-GB" w:eastAsia="en-GB"/>
              </w:rPr>
            </w:pPr>
          </w:p>
          <w:p w:rsidR="00557237" w:rsidRPr="00557237" w:rsidRDefault="00557237" w:rsidP="00A45E50">
            <w:pPr>
              <w:jc w:val="center"/>
              <w:rPr>
                <w:rFonts w:ascii="GHEA Mariam" w:hAnsi="GHEA Mariam"/>
                <w:lang w:val="en-GB" w:eastAsia="en-GB"/>
              </w:rPr>
            </w:pPr>
          </w:p>
          <w:p w:rsidR="00557237" w:rsidRPr="00557237" w:rsidRDefault="00557237" w:rsidP="00A45E50">
            <w:pPr>
              <w:jc w:val="center"/>
              <w:rPr>
                <w:rFonts w:ascii="GHEA Mariam" w:hAnsi="GHEA Mariam"/>
                <w:lang w:val="en-GB" w:eastAsia="en-GB"/>
              </w:rPr>
            </w:pPr>
          </w:p>
          <w:p w:rsidR="00557237" w:rsidRPr="00557237" w:rsidRDefault="00557237" w:rsidP="00A45E50">
            <w:pPr>
              <w:jc w:val="center"/>
              <w:rPr>
                <w:rFonts w:ascii="GHEA Mariam" w:hAnsi="GHEA Mariam"/>
                <w:lang w:val="en-GB" w:eastAsia="en-GB"/>
              </w:rPr>
            </w:pPr>
            <w:r w:rsidRPr="00557237">
              <w:rPr>
                <w:rFonts w:ascii="GHEA Mariam" w:hAnsi="GHEA Mariam"/>
                <w:lang w:val="en-GB" w:eastAsia="en-GB"/>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45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557237" w:rsidRPr="00557237" w:rsidRDefault="00557237" w:rsidP="00B554F0">
            <w:pPr>
              <w:jc w:val="center"/>
              <w:rPr>
                <w:rFonts w:ascii="GHEA Mariam" w:hAnsi="GHEA Mariam"/>
                <w:lang w:val="en-GB" w:eastAsia="en-GB"/>
              </w:rPr>
            </w:pPr>
            <w:r w:rsidRPr="00557237">
              <w:rPr>
                <w:rFonts w:ascii="GHEA Mariam" w:hAnsi="GHEA Mariam"/>
                <w:lang w:val="en-GB" w:eastAsia="en-GB"/>
              </w:rPr>
              <w:t>Ցուցանիշների փոփոխությունը (ավելացումները նշված են դրական նշանով, իսկ նվազեցումները՝ փակագծերում)</w:t>
            </w:r>
          </w:p>
        </w:tc>
      </w:tr>
      <w:tr w:rsidR="00E9076F" w:rsidRPr="00557237" w:rsidTr="00557237">
        <w:trPr>
          <w:trHeight w:val="50"/>
        </w:trPr>
        <w:tc>
          <w:tcPr>
            <w:tcW w:w="2836" w:type="dxa"/>
            <w:gridSpan w:val="3"/>
            <w:tcBorders>
              <w:left w:val="single" w:sz="4" w:space="0" w:color="auto"/>
              <w:bottom w:val="single" w:sz="4" w:space="0" w:color="auto"/>
              <w:right w:val="single" w:sz="4" w:space="0" w:color="auto"/>
            </w:tcBorders>
            <w:shd w:val="clear" w:color="000000" w:fill="FFFFFF"/>
            <w:vAlign w:val="center"/>
            <w:hideMark/>
          </w:tcPr>
          <w:p w:rsidR="00E9076F" w:rsidRPr="00557237" w:rsidRDefault="00E9076F" w:rsidP="00A45E50">
            <w:pPr>
              <w:jc w:val="center"/>
              <w:rPr>
                <w:rFonts w:ascii="GHEA Mariam" w:hAnsi="GHEA Mariam"/>
                <w:lang w:val="en-GB" w:eastAsia="en-GB"/>
              </w:rPr>
            </w:pPr>
          </w:p>
        </w:tc>
        <w:tc>
          <w:tcPr>
            <w:tcW w:w="2693" w:type="dxa"/>
            <w:gridSpan w:val="2"/>
            <w:tcBorders>
              <w:left w:val="nil"/>
              <w:bottom w:val="single" w:sz="4" w:space="0" w:color="auto"/>
              <w:right w:val="single" w:sz="4" w:space="0" w:color="auto"/>
            </w:tcBorders>
            <w:shd w:val="clear" w:color="000000" w:fill="FFFFFF"/>
            <w:vAlign w:val="center"/>
            <w:hideMark/>
          </w:tcPr>
          <w:p w:rsidR="00E9076F" w:rsidRPr="00557237" w:rsidRDefault="00E9076F" w:rsidP="00A45E50">
            <w:pPr>
              <w:jc w:val="center"/>
              <w:rPr>
                <w:rFonts w:ascii="GHEA Mariam" w:hAnsi="GHEA Mariam"/>
                <w:lang w:val="en-GB" w:eastAsia="en-GB"/>
              </w:rPr>
            </w:pPr>
          </w:p>
        </w:tc>
        <w:tc>
          <w:tcPr>
            <w:tcW w:w="7088" w:type="dxa"/>
            <w:vMerge w:val="restart"/>
            <w:tcBorders>
              <w:left w:val="single" w:sz="4" w:space="0" w:color="auto"/>
              <w:bottom w:val="single" w:sz="4" w:space="0" w:color="auto"/>
              <w:right w:val="single" w:sz="4" w:space="0" w:color="auto"/>
            </w:tcBorders>
            <w:shd w:val="clear" w:color="000000" w:fill="FFFFFF"/>
            <w:vAlign w:val="center"/>
            <w:hideMark/>
          </w:tcPr>
          <w:p w:rsidR="00E9076F" w:rsidRPr="00557237" w:rsidRDefault="00E9076F" w:rsidP="00A45E50">
            <w:pPr>
              <w:jc w:val="center"/>
              <w:rPr>
                <w:rFonts w:ascii="GHEA Mariam" w:hAnsi="GHEA Mariam"/>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076F" w:rsidRPr="00557237" w:rsidRDefault="00557237" w:rsidP="00B554F0">
            <w:pPr>
              <w:jc w:val="center"/>
              <w:rPr>
                <w:rFonts w:ascii="GHEA Mariam" w:hAnsi="GHEA Mariam"/>
                <w:lang w:val="en-GB" w:eastAsia="en-GB"/>
              </w:rPr>
            </w:pPr>
            <w:r w:rsidRPr="00557237">
              <w:rPr>
                <w:rFonts w:ascii="GHEA Mariam" w:hAnsi="GHEA Mariam"/>
                <w:lang w:val="hy-AM" w:eastAsia="en-GB"/>
              </w:rPr>
              <w:t>ի</w:t>
            </w:r>
            <w:r w:rsidR="00E9076F" w:rsidRPr="00557237">
              <w:rPr>
                <w:rFonts w:ascii="GHEA Mariam" w:hAnsi="GHEA Mariam"/>
                <w:lang w:val="en-GB" w:eastAsia="en-GB"/>
              </w:rPr>
              <w:t>նն ամիս</w:t>
            </w:r>
          </w:p>
        </w:tc>
        <w:tc>
          <w:tcPr>
            <w:tcW w:w="17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9076F" w:rsidRPr="00557237" w:rsidRDefault="00557237" w:rsidP="00B554F0">
            <w:pPr>
              <w:jc w:val="center"/>
              <w:rPr>
                <w:rFonts w:ascii="GHEA Mariam" w:hAnsi="GHEA Mariam"/>
                <w:lang w:val="en-GB" w:eastAsia="en-GB"/>
              </w:rPr>
            </w:pPr>
            <w:r w:rsidRPr="00557237">
              <w:rPr>
                <w:rFonts w:ascii="GHEA Mariam" w:hAnsi="GHEA Mariam"/>
                <w:lang w:val="en-GB" w:eastAsia="en-GB"/>
              </w:rPr>
              <w:t>տ</w:t>
            </w:r>
            <w:r w:rsidR="00E9076F" w:rsidRPr="00557237">
              <w:rPr>
                <w:rFonts w:ascii="GHEA Mariam" w:hAnsi="GHEA Mariam"/>
                <w:lang w:val="en-GB" w:eastAsia="en-GB"/>
              </w:rPr>
              <w:t>արի</w:t>
            </w:r>
          </w:p>
        </w:tc>
      </w:tr>
      <w:tr w:rsidR="00E9076F" w:rsidRPr="00557237" w:rsidTr="00557237">
        <w:trPr>
          <w:trHeight w:val="50"/>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E9076F" w:rsidRPr="00557237" w:rsidRDefault="00B554F0" w:rsidP="00B554F0">
            <w:pPr>
              <w:jc w:val="center"/>
              <w:rPr>
                <w:rFonts w:ascii="GHEA Mariam" w:hAnsi="GHEA Mariam"/>
                <w:lang w:val="hy-AM" w:eastAsia="en-GB"/>
              </w:rPr>
            </w:pPr>
            <w:r w:rsidRPr="00557237">
              <w:rPr>
                <w:rFonts w:ascii="GHEA Mariam" w:hAnsi="GHEA Mariam"/>
                <w:lang w:val="en-GB" w:eastAsia="en-GB"/>
              </w:rPr>
              <w:t>բաժին</w:t>
            </w:r>
            <w:r w:rsidRPr="00557237">
              <w:rPr>
                <w:rFonts w:ascii="GHEA Mariam" w:hAnsi="GHEA Mariam"/>
                <w:lang w:val="hy-AM" w:eastAsia="en-GB"/>
              </w:rPr>
              <w:t>ը</w:t>
            </w:r>
          </w:p>
        </w:tc>
        <w:tc>
          <w:tcPr>
            <w:tcW w:w="992" w:type="dxa"/>
            <w:tcBorders>
              <w:top w:val="nil"/>
              <w:left w:val="nil"/>
              <w:bottom w:val="single" w:sz="4" w:space="0" w:color="auto"/>
              <w:right w:val="single" w:sz="4" w:space="0" w:color="auto"/>
            </w:tcBorders>
            <w:shd w:val="clear" w:color="000000" w:fill="FFFFFF"/>
            <w:vAlign w:val="center"/>
            <w:hideMark/>
          </w:tcPr>
          <w:p w:rsidR="00E9076F" w:rsidRPr="00557237" w:rsidRDefault="00B554F0" w:rsidP="00B554F0">
            <w:pPr>
              <w:jc w:val="center"/>
              <w:rPr>
                <w:rFonts w:ascii="GHEA Mariam" w:hAnsi="GHEA Mariam"/>
                <w:lang w:val="hy-AM" w:eastAsia="en-GB"/>
              </w:rPr>
            </w:pPr>
            <w:r w:rsidRPr="00557237">
              <w:rPr>
                <w:rFonts w:ascii="GHEA Mariam" w:hAnsi="GHEA Mariam"/>
                <w:lang w:val="en-GB" w:eastAsia="en-GB"/>
              </w:rPr>
              <w:t>խումբ</w:t>
            </w:r>
            <w:r w:rsidRPr="00557237">
              <w:rPr>
                <w:rFonts w:ascii="GHEA Mariam" w:hAnsi="GHEA Mariam"/>
                <w:lang w:val="hy-AM" w:eastAsia="en-GB"/>
              </w:rPr>
              <w:t>ը</w:t>
            </w:r>
          </w:p>
        </w:tc>
        <w:tc>
          <w:tcPr>
            <w:tcW w:w="851" w:type="dxa"/>
            <w:tcBorders>
              <w:top w:val="nil"/>
              <w:left w:val="nil"/>
              <w:bottom w:val="single" w:sz="4" w:space="0" w:color="auto"/>
              <w:right w:val="single" w:sz="4" w:space="0" w:color="auto"/>
            </w:tcBorders>
            <w:shd w:val="clear" w:color="000000" w:fill="FFFFFF"/>
            <w:vAlign w:val="center"/>
            <w:hideMark/>
          </w:tcPr>
          <w:p w:rsidR="00E9076F" w:rsidRPr="00557237" w:rsidRDefault="00B554F0" w:rsidP="00B554F0">
            <w:pPr>
              <w:jc w:val="center"/>
              <w:rPr>
                <w:rFonts w:ascii="GHEA Mariam" w:hAnsi="GHEA Mariam"/>
                <w:lang w:val="hy-AM" w:eastAsia="en-GB"/>
              </w:rPr>
            </w:pPr>
            <w:r w:rsidRPr="00557237">
              <w:rPr>
                <w:rFonts w:ascii="GHEA Mariam" w:hAnsi="GHEA Mariam"/>
                <w:lang w:val="en-GB" w:eastAsia="en-GB"/>
              </w:rPr>
              <w:t>դաս</w:t>
            </w:r>
            <w:r w:rsidRPr="00557237">
              <w:rPr>
                <w:rFonts w:ascii="GHEA Mariam" w:hAnsi="GHEA Mariam"/>
                <w:lang w:val="hy-AM" w:eastAsia="en-GB"/>
              </w:rPr>
              <w:t>ը</w:t>
            </w:r>
          </w:p>
        </w:tc>
        <w:tc>
          <w:tcPr>
            <w:tcW w:w="1134" w:type="dxa"/>
            <w:tcBorders>
              <w:top w:val="nil"/>
              <w:left w:val="nil"/>
              <w:bottom w:val="single" w:sz="4" w:space="0" w:color="auto"/>
              <w:right w:val="single" w:sz="4" w:space="0" w:color="auto"/>
            </w:tcBorders>
            <w:shd w:val="clear" w:color="000000" w:fill="FFFFFF"/>
            <w:vAlign w:val="center"/>
            <w:hideMark/>
          </w:tcPr>
          <w:p w:rsidR="00E9076F" w:rsidRPr="00557237" w:rsidRDefault="00B554F0" w:rsidP="00B554F0">
            <w:pPr>
              <w:jc w:val="center"/>
              <w:rPr>
                <w:rFonts w:ascii="GHEA Mariam" w:hAnsi="GHEA Mariam"/>
                <w:lang w:val="hy-AM" w:eastAsia="en-GB"/>
              </w:rPr>
            </w:pPr>
            <w:r w:rsidRPr="00557237">
              <w:rPr>
                <w:rFonts w:ascii="GHEA Mariam" w:hAnsi="GHEA Mariam"/>
                <w:lang w:val="en-GB" w:eastAsia="en-GB"/>
              </w:rPr>
              <w:t>ծրագիր</w:t>
            </w:r>
            <w:r w:rsidRPr="00557237">
              <w:rPr>
                <w:rFonts w:ascii="GHEA Mariam" w:hAnsi="GHEA Mariam"/>
                <w:lang w:val="hy-AM" w:eastAsia="en-GB"/>
              </w:rPr>
              <w:t>ը</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B554F0" w:rsidP="00B554F0">
            <w:pPr>
              <w:jc w:val="center"/>
              <w:rPr>
                <w:rFonts w:ascii="GHEA Mariam" w:hAnsi="GHEA Mariam"/>
                <w:lang w:val="hy-AM" w:eastAsia="en-GB"/>
              </w:rPr>
            </w:pPr>
            <w:r w:rsidRPr="00557237">
              <w:rPr>
                <w:rFonts w:ascii="GHEA Mariam" w:hAnsi="GHEA Mariam"/>
                <w:lang w:val="en-GB" w:eastAsia="en-GB"/>
              </w:rPr>
              <w:t>միջոցառում</w:t>
            </w:r>
            <w:r w:rsidRPr="00557237">
              <w:rPr>
                <w:rFonts w:ascii="GHEA Mariam" w:hAnsi="GHEA Mariam"/>
                <w:lang w:val="hy-AM" w:eastAsia="en-GB"/>
              </w:rPr>
              <w:t>ը</w:t>
            </w:r>
          </w:p>
        </w:tc>
        <w:tc>
          <w:tcPr>
            <w:tcW w:w="7088" w:type="dxa"/>
            <w:vMerge/>
            <w:tcBorders>
              <w:top w:val="single" w:sz="4" w:space="0" w:color="auto"/>
              <w:left w:val="single" w:sz="4" w:space="0" w:color="auto"/>
              <w:bottom w:val="single" w:sz="4" w:space="0" w:color="auto"/>
              <w:right w:val="single" w:sz="4" w:space="0" w:color="auto"/>
            </w:tcBorders>
            <w:vAlign w:val="center"/>
            <w:hideMark/>
          </w:tcPr>
          <w:p w:rsidR="00E9076F" w:rsidRPr="00557237" w:rsidRDefault="00E9076F" w:rsidP="00E9076F">
            <w:pPr>
              <w:rPr>
                <w:rFonts w:ascii="GHEA Mariam" w:hAnsi="GHEA Mariam"/>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076F" w:rsidRPr="00557237" w:rsidRDefault="00E9076F" w:rsidP="00E9076F">
            <w:pPr>
              <w:rPr>
                <w:rFonts w:ascii="GHEA Mariam" w:hAnsi="GHEA Mariam"/>
                <w:lang w:val="en-GB" w:eastAsia="en-GB"/>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E9076F" w:rsidRPr="00557237" w:rsidRDefault="00E9076F" w:rsidP="00E9076F">
            <w:pPr>
              <w:rPr>
                <w:rFonts w:ascii="GHEA Mariam" w:hAnsi="GHEA Mariam"/>
                <w:lang w:val="en-GB" w:eastAsia="en-GB"/>
              </w:rPr>
            </w:pP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 xml:space="preserve"> ԸՆԴԱՄԵՆԸ</w:t>
            </w:r>
          </w:p>
        </w:tc>
        <w:tc>
          <w:tcPr>
            <w:tcW w:w="1701" w:type="dxa"/>
            <w:tcBorders>
              <w:top w:val="nil"/>
              <w:left w:val="nil"/>
              <w:bottom w:val="single" w:sz="4" w:space="0" w:color="auto"/>
              <w:right w:val="single" w:sz="4" w:space="0" w:color="auto"/>
            </w:tcBorders>
            <w:shd w:val="clear" w:color="auto" w:fill="auto"/>
            <w:vAlign w:val="center"/>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 xml:space="preserve">0.0 </w:t>
            </w:r>
          </w:p>
        </w:tc>
        <w:tc>
          <w:tcPr>
            <w:tcW w:w="1752" w:type="dxa"/>
            <w:tcBorders>
              <w:top w:val="nil"/>
              <w:left w:val="nil"/>
              <w:bottom w:val="single" w:sz="4" w:space="0" w:color="auto"/>
              <w:right w:val="single" w:sz="4" w:space="0" w:color="auto"/>
            </w:tcBorders>
            <w:shd w:val="clear" w:color="auto" w:fill="auto"/>
            <w:vAlign w:val="center"/>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 xml:space="preserve">0.0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r>
      <w:tr w:rsidR="00E9076F" w:rsidRPr="00557237" w:rsidTr="00557237">
        <w:trPr>
          <w:trHeight w:val="345"/>
        </w:trPr>
        <w:tc>
          <w:tcPr>
            <w:tcW w:w="993" w:type="dxa"/>
            <w:tcBorders>
              <w:top w:val="nil"/>
              <w:left w:val="single" w:sz="4" w:space="0" w:color="auto"/>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01</w:t>
            </w:r>
          </w:p>
        </w:tc>
        <w:tc>
          <w:tcPr>
            <w:tcW w:w="992"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 xml:space="preserve"> ԸՆԴՀԱՆՈՒՐ ԲՆՈՒՅԹԻ ՀԱՆՐԱՅԻՆ ԾԱՌԱՅՈՒԹՅՈՒՆՆԵՐ</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r>
      <w:tr w:rsidR="00E9076F" w:rsidRPr="00557237" w:rsidTr="00557237">
        <w:trPr>
          <w:trHeight w:val="345"/>
        </w:trPr>
        <w:tc>
          <w:tcPr>
            <w:tcW w:w="993" w:type="dxa"/>
            <w:tcBorders>
              <w:top w:val="nil"/>
              <w:left w:val="single" w:sz="4" w:space="0" w:color="auto"/>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r>
      <w:tr w:rsidR="00E9076F" w:rsidRPr="00557237" w:rsidTr="00557237">
        <w:trPr>
          <w:trHeight w:val="690"/>
        </w:trPr>
        <w:tc>
          <w:tcPr>
            <w:tcW w:w="993" w:type="dxa"/>
            <w:tcBorders>
              <w:top w:val="nil"/>
              <w:left w:val="single" w:sz="4" w:space="0" w:color="auto"/>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01</w:t>
            </w:r>
          </w:p>
        </w:tc>
        <w:tc>
          <w:tcPr>
            <w:tcW w:w="851"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r>
      <w:tr w:rsidR="00E9076F" w:rsidRPr="00557237" w:rsidTr="00557237">
        <w:trPr>
          <w:trHeight w:val="345"/>
        </w:trPr>
        <w:tc>
          <w:tcPr>
            <w:tcW w:w="993" w:type="dxa"/>
            <w:tcBorders>
              <w:top w:val="nil"/>
              <w:left w:val="single" w:sz="4" w:space="0" w:color="auto"/>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r>
      <w:tr w:rsidR="00E9076F" w:rsidRPr="00557237" w:rsidTr="00557237">
        <w:trPr>
          <w:trHeight w:val="345"/>
        </w:trPr>
        <w:tc>
          <w:tcPr>
            <w:tcW w:w="993" w:type="dxa"/>
            <w:tcBorders>
              <w:top w:val="nil"/>
              <w:left w:val="single" w:sz="4" w:space="0" w:color="auto"/>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01</w:t>
            </w:r>
          </w:p>
        </w:tc>
        <w:tc>
          <w:tcPr>
            <w:tcW w:w="1134"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557237" w:rsidP="00E9076F">
            <w:pPr>
              <w:rPr>
                <w:rFonts w:ascii="GHEA Mariam" w:hAnsi="GHEA Mariam"/>
                <w:b/>
                <w:bCs/>
                <w:lang w:val="en-GB" w:eastAsia="en-GB"/>
              </w:rPr>
            </w:pPr>
            <w:r>
              <w:rPr>
                <w:rFonts w:ascii="GHEA Mariam" w:hAnsi="GHEA Mariam"/>
                <w:b/>
                <w:bCs/>
                <w:lang w:val="en-GB" w:eastAsia="en-GB"/>
              </w:rPr>
              <w:t xml:space="preserve"> Օրենսդիր և </w:t>
            </w:r>
            <w:r w:rsidR="00E9076F" w:rsidRPr="00557237">
              <w:rPr>
                <w:rFonts w:ascii="GHEA Mariam" w:hAnsi="GHEA Mariam"/>
                <w:b/>
                <w:bCs/>
                <w:lang w:val="en-GB" w:eastAsia="en-GB"/>
              </w:rPr>
              <w:t>գործադիր մարմիններ, պետական կառավարում</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r>
      <w:tr w:rsidR="00E9076F" w:rsidRPr="00557237" w:rsidTr="00557237">
        <w:trPr>
          <w:trHeight w:val="345"/>
        </w:trPr>
        <w:tc>
          <w:tcPr>
            <w:tcW w:w="993" w:type="dxa"/>
            <w:tcBorders>
              <w:top w:val="nil"/>
              <w:left w:val="single" w:sz="4" w:space="0" w:color="auto"/>
              <w:bottom w:val="nil"/>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nil"/>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nil"/>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nil"/>
              <w:left w:val="nil"/>
              <w:bottom w:val="single" w:sz="4" w:space="0" w:color="000000"/>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r>
      <w:tr w:rsidR="00E9076F" w:rsidRPr="00557237" w:rsidTr="00557237">
        <w:trPr>
          <w:trHeight w:val="345"/>
        </w:trPr>
        <w:tc>
          <w:tcPr>
            <w:tcW w:w="993" w:type="dxa"/>
            <w:tcBorders>
              <w:top w:val="single" w:sz="4" w:space="0" w:color="000000"/>
              <w:left w:val="single" w:sz="4" w:space="0" w:color="auto"/>
              <w:bottom w:val="single" w:sz="4" w:space="0" w:color="auto"/>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single" w:sz="4" w:space="0" w:color="000000"/>
              <w:left w:val="nil"/>
              <w:bottom w:val="single" w:sz="4" w:space="0" w:color="auto"/>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single" w:sz="4" w:space="0" w:color="000000"/>
              <w:left w:val="nil"/>
              <w:bottom w:val="single" w:sz="4" w:space="0" w:color="auto"/>
              <w:right w:val="single" w:sz="4" w:space="0" w:color="000000"/>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nil"/>
              <w:left w:val="nil"/>
              <w:bottom w:val="single" w:sz="4" w:space="0" w:color="auto"/>
              <w:right w:val="single" w:sz="4" w:space="0" w:color="000000"/>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ՀՀ Ազգային ժողով</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r>
      <w:tr w:rsidR="00E9076F" w:rsidRPr="00557237" w:rsidTr="00557237">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lastRenderedPageBreak/>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752"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r>
      <w:tr w:rsidR="00E9076F" w:rsidRPr="00557237" w:rsidTr="00557237">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1024</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ՀՀ Ազգային ժողովի լիազորությունների իրականացման ապահովում</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c>
          <w:tcPr>
            <w:tcW w:w="1752" w:type="dxa"/>
            <w:tcBorders>
              <w:top w:val="single" w:sz="4" w:space="0" w:color="auto"/>
              <w:left w:val="single" w:sz="4" w:space="0" w:color="auto"/>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single" w:sz="4" w:space="0" w:color="auto"/>
              <w:left w:val="nil"/>
              <w:bottom w:val="nil"/>
              <w:right w:val="nil"/>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vAlign w:val="center"/>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752" w:type="dxa"/>
            <w:tcBorders>
              <w:top w:val="single" w:sz="4" w:space="0" w:color="auto"/>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31003</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ՀՀ Ազգային ժողովի շենքային պայմանների բարելավում</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 ըստ կատարողների</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 xml:space="preserve"> ՀՀ Ազգային ժողով</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lang w:val="en-GB" w:eastAsia="en-GB"/>
              </w:rPr>
            </w:pPr>
            <w:r w:rsidRPr="00557237">
              <w:rPr>
                <w:rFonts w:ascii="GHEA Mariam" w:hAnsi="GHEA Mariam"/>
                <w:b/>
                <w:b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 բյուջետային ծախսերի տնտեսագիտական դասակարգման հոդվածներ</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Calibri" w:hAnsi="Calibri" w:cs="Calibri"/>
                <w:lang w:val="en-GB" w:eastAsia="en-GB"/>
              </w:rPr>
              <w:t> </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Calibri" w:hAnsi="Calibri" w:cs="Calibri"/>
                <w:lang w:val="en-GB" w:eastAsia="en-GB"/>
              </w:rPr>
              <w:t>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ԸՆԴԱՄԵՆԸ</w:t>
            </w:r>
            <w:r w:rsidR="00FD2877" w:rsidRPr="00557237">
              <w:rPr>
                <w:rFonts w:ascii="GHEA Mariam" w:hAnsi="GHEA Mariam"/>
                <w:lang w:val="hy-AM" w:eastAsia="en-GB"/>
              </w:rPr>
              <w:t>՝</w:t>
            </w:r>
            <w:r w:rsidRPr="00557237">
              <w:rPr>
                <w:rFonts w:ascii="GHEA Mariam" w:hAnsi="GHEA Mariam"/>
                <w:lang w:val="en-GB" w:eastAsia="en-GB"/>
              </w:rPr>
              <w:t xml:space="preserve"> ԾԱԽՍԵՐ</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color w:val="FF0000"/>
                <w:lang w:val="en-GB" w:eastAsia="en-GB"/>
              </w:rPr>
            </w:pPr>
            <w:r w:rsidRPr="00557237">
              <w:rPr>
                <w:rFonts w:ascii="Calibri" w:hAnsi="Calibri" w:cs="Calibri"/>
                <w:color w:val="FF0000"/>
                <w:lang w:val="en-GB" w:eastAsia="en-GB"/>
              </w:rPr>
              <w:t> </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ՈՉ ՖԻՆԱՆՍԱԿԱՆ ԱԿՏԻՎՆԵՐԻ ԳԾՈՎ ԾԱԽՍԵՐ</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ՀԻՄՆԱԿԱՆ ՄԻՋՈՑՆԵՐ</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color w:val="FF0000"/>
                <w:lang w:val="en-GB" w:eastAsia="en-GB"/>
              </w:rPr>
            </w:pPr>
            <w:r w:rsidRPr="00557237">
              <w:rPr>
                <w:rFonts w:ascii="Calibri" w:hAnsi="Calibri" w:cs="Calibri"/>
                <w:color w:val="FF0000"/>
                <w:lang w:val="en-GB" w:eastAsia="en-GB"/>
              </w:rPr>
              <w:t> </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ՇԵՆՔԵՐ ԵՎ ՇԻՆՈՒԹՅՈՒՆՆԵՐ</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Calibri" w:hAnsi="Calibri" w:cs="Calibri"/>
                <w:lang w:val="en-GB" w:eastAsia="en-GB"/>
              </w:rPr>
              <w:t> </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 Շենքերի և շինությունների շինարարություն</w:t>
            </w:r>
          </w:p>
        </w:tc>
        <w:tc>
          <w:tcPr>
            <w:tcW w:w="1701"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c>
          <w:tcPr>
            <w:tcW w:w="1752" w:type="dxa"/>
            <w:tcBorders>
              <w:top w:val="nil"/>
              <w:left w:val="nil"/>
              <w:bottom w:val="single" w:sz="4" w:space="0" w:color="auto"/>
              <w:right w:val="single" w:sz="4" w:space="0" w:color="auto"/>
            </w:tcBorders>
            <w:shd w:val="clear" w:color="000000" w:fill="FFFFFF"/>
            <w:hideMark/>
          </w:tcPr>
          <w:p w:rsidR="00E9076F" w:rsidRPr="00557237" w:rsidRDefault="00E9076F" w:rsidP="00E9076F">
            <w:pPr>
              <w:jc w:val="right"/>
              <w:rPr>
                <w:rFonts w:ascii="GHEA Mariam" w:hAnsi="GHEA Mariam"/>
                <w:lang w:val="en-GB" w:eastAsia="en-GB"/>
              </w:rPr>
            </w:pPr>
            <w:r w:rsidRPr="00557237">
              <w:rPr>
                <w:rFonts w:ascii="GHEA Mariam" w:hAnsi="GHEA Mariam"/>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nil"/>
            </w:tcBorders>
            <w:shd w:val="clear" w:color="auto" w:fill="auto"/>
            <w:vAlign w:val="center"/>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ՀՀ կառավարություն</w:t>
            </w:r>
          </w:p>
        </w:tc>
        <w:tc>
          <w:tcPr>
            <w:tcW w:w="1701" w:type="dxa"/>
            <w:tcBorders>
              <w:top w:val="nil"/>
              <w:left w:val="single" w:sz="4" w:space="0" w:color="auto"/>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GHEA Mariam" w:hAnsi="GHEA Mariam"/>
                <w:b/>
                <w:bCs/>
                <w:lang w:val="en-GB" w:eastAsia="en-GB"/>
              </w:rPr>
              <w:t>11</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ՀԻՄՆԱԿԱՆ ԲԱԺԻՆՆԵՐԻՆ ՉԴԱՍՎՈՂ ՊԱՀՈՒՍՏԱՅԻՆ ՖՈՆԴԵՐ</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GHEA Mariam" w:hAnsi="GHEA Mariam"/>
                <w:b/>
                <w:bCs/>
                <w:lang w:val="en-GB" w:eastAsia="en-GB"/>
              </w:rPr>
              <w:t xml:space="preserve"> 01</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ՀՀ կառավարության և համայնքների պահուստային ֆոնդ</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GHEA Mariam" w:hAnsi="GHEA Mariam"/>
                <w:b/>
                <w:bCs/>
                <w:lang w:val="en-GB" w:eastAsia="en-GB"/>
              </w:rPr>
              <w:t xml:space="preserve"> 01</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ՀՀ կառավարության պահուստային ֆոնդ</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nil"/>
              <w:right w:val="nil"/>
            </w:tcBorders>
            <w:shd w:val="clear" w:color="auto" w:fill="auto"/>
            <w:hideMark/>
          </w:tcPr>
          <w:p w:rsidR="00E9076F" w:rsidRPr="00557237" w:rsidRDefault="00E9076F" w:rsidP="00E9076F">
            <w:pPr>
              <w:rPr>
                <w:rFonts w:ascii="GHEA Mariam" w:hAnsi="GHEA Mariam"/>
                <w:i/>
                <w:iCs/>
                <w:lang w:val="en-GB" w:eastAsia="en-GB"/>
              </w:rPr>
            </w:pPr>
            <w:r w:rsidRPr="00557237">
              <w:rPr>
                <w:rFonts w:ascii="GHEA Mariam" w:hAnsi="GHEA Mariam"/>
                <w:i/>
                <w:iCs/>
                <w:lang w:val="en-GB" w:eastAsia="en-GB"/>
              </w:rPr>
              <w:t>ՀՀ կառավարություն</w:t>
            </w:r>
          </w:p>
        </w:tc>
        <w:tc>
          <w:tcPr>
            <w:tcW w:w="1701" w:type="dxa"/>
            <w:tcBorders>
              <w:top w:val="nil"/>
              <w:left w:val="single" w:sz="4" w:space="0" w:color="auto"/>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1139</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color w:val="000000"/>
                <w:lang w:val="en-GB" w:eastAsia="en-GB"/>
              </w:rPr>
            </w:pPr>
            <w:r w:rsidRPr="00557237">
              <w:rPr>
                <w:rFonts w:ascii="GHEA Mariam" w:hAnsi="GHEA Mariam"/>
                <w:b/>
                <w:bCs/>
                <w:color w:val="000000"/>
                <w:lang w:val="en-GB" w:eastAsia="en-GB"/>
              </w:rPr>
              <w:t>ՀՀ կառավարության պահուստային ֆոնդ</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vAlign w:val="center"/>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GHEA Mariam" w:hAnsi="GHEA Mariam"/>
                <w:b/>
                <w:bCs/>
                <w:lang w:val="en-GB" w:eastAsia="en-GB"/>
              </w:rPr>
              <w:t>11001</w:t>
            </w:r>
          </w:p>
        </w:tc>
        <w:tc>
          <w:tcPr>
            <w:tcW w:w="7088"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rPr>
                <w:rFonts w:ascii="GHEA Mariam" w:hAnsi="GHEA Mariam"/>
                <w:b/>
                <w:bCs/>
                <w:i/>
                <w:iCs/>
                <w:lang w:val="en-GB" w:eastAsia="en-GB"/>
              </w:rPr>
            </w:pPr>
            <w:r w:rsidRPr="00557237">
              <w:rPr>
                <w:rFonts w:ascii="GHEA Mariam" w:hAnsi="GHEA Mariam"/>
                <w:b/>
                <w:bCs/>
                <w:i/>
                <w:iCs/>
                <w:lang w:val="en-GB" w:eastAsia="en-GB"/>
              </w:rPr>
              <w:t xml:space="preserve"> ՀՀ կառավարության պահուստային ֆոնդ</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b/>
                <w:bCs/>
                <w:i/>
                <w:iCs/>
                <w:lang w:val="en-GB" w:eastAsia="en-GB"/>
              </w:rPr>
            </w:pPr>
            <w:r w:rsidRPr="00557237">
              <w:rPr>
                <w:rFonts w:ascii="GHEA Mariam" w:hAnsi="GHEA Mariam"/>
                <w:b/>
                <w:bCs/>
                <w:i/>
                <w:iCs/>
                <w:lang w:val="en-GB" w:eastAsia="en-GB"/>
              </w:rPr>
              <w:t>(25,992.0)</w:t>
            </w:r>
          </w:p>
        </w:tc>
      </w:tr>
      <w:tr w:rsidR="00E9076F" w:rsidRPr="00557237" w:rsidTr="00557237">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lastRenderedPageBreak/>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single" w:sz="4" w:space="0" w:color="auto"/>
              <w:left w:val="single" w:sz="4" w:space="0" w:color="auto"/>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 ըստ կատարողների</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c>
          <w:tcPr>
            <w:tcW w:w="1752" w:type="dxa"/>
            <w:tcBorders>
              <w:top w:val="single" w:sz="4" w:space="0" w:color="auto"/>
              <w:left w:val="single" w:sz="4" w:space="0" w:color="auto"/>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r>
      <w:tr w:rsidR="00E9076F" w:rsidRPr="00557237" w:rsidTr="00557237">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single" w:sz="4" w:space="0" w:color="auto"/>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i/>
                <w:iCs/>
                <w:lang w:val="en-GB" w:eastAsia="en-GB"/>
              </w:rPr>
            </w:pPr>
            <w:r w:rsidRPr="00557237">
              <w:rPr>
                <w:rFonts w:ascii="GHEA Mariam" w:hAnsi="GHEA Mariam"/>
                <w:i/>
                <w:iCs/>
                <w:lang w:val="en-GB" w:eastAsia="en-GB"/>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c>
          <w:tcPr>
            <w:tcW w:w="1752" w:type="dxa"/>
            <w:tcBorders>
              <w:top w:val="single" w:sz="4" w:space="0" w:color="auto"/>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այդ թվում` բյուջետային ծախսերի տնտեսագիտական դասակարգման հոդվածներ</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Calibri" w:hAnsi="Calibri" w:cs="Calibri"/>
                <w:i/>
                <w:iCs/>
                <w:lang w:val="en-GB" w:eastAsia="en-GB"/>
              </w:rPr>
              <w:t> </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ԸՆԴԱՄԵՆԸ</w:t>
            </w:r>
            <w:r w:rsidR="00FD2877" w:rsidRPr="00557237">
              <w:rPr>
                <w:rFonts w:ascii="GHEA Mariam" w:hAnsi="GHEA Mariam"/>
                <w:lang w:val="hy-AM" w:eastAsia="en-GB"/>
              </w:rPr>
              <w:t>՝</w:t>
            </w:r>
            <w:r w:rsidRPr="00557237">
              <w:rPr>
                <w:rFonts w:ascii="GHEA Mariam" w:hAnsi="GHEA Mariam"/>
                <w:lang w:val="en-GB" w:eastAsia="en-GB"/>
              </w:rPr>
              <w:t xml:space="preserve"> ԾԱԽՍԵՐ</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ԸՆԹԱՑԻԿ ԾԱԽՍԵՐ</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ԱՅԼ  ԾԱԽՍԵՐ</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r>
      <w:tr w:rsidR="00E9076F" w:rsidRPr="00557237" w:rsidTr="00557237">
        <w:trPr>
          <w:trHeight w:val="345"/>
        </w:trPr>
        <w:tc>
          <w:tcPr>
            <w:tcW w:w="993" w:type="dxa"/>
            <w:tcBorders>
              <w:top w:val="nil"/>
              <w:left w:val="single" w:sz="4" w:space="0" w:color="auto"/>
              <w:bottom w:val="single" w:sz="4" w:space="0" w:color="auto"/>
              <w:right w:val="single" w:sz="4" w:space="0" w:color="auto"/>
            </w:tcBorders>
            <w:shd w:val="clear" w:color="auto" w:fill="auto"/>
            <w:hideMark/>
          </w:tcPr>
          <w:p w:rsidR="00E9076F" w:rsidRPr="00557237" w:rsidRDefault="00E9076F" w:rsidP="00E9076F">
            <w:pPr>
              <w:rPr>
                <w:rFonts w:ascii="GHEA Mariam" w:hAnsi="GHEA Mariam"/>
                <w:b/>
                <w:bCs/>
                <w:lang w:val="en-GB" w:eastAsia="en-GB"/>
              </w:rPr>
            </w:pPr>
            <w:r w:rsidRPr="00557237">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851"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9076F" w:rsidRPr="00557237" w:rsidRDefault="00E9076F" w:rsidP="00E9076F">
            <w:pPr>
              <w:jc w:val="center"/>
              <w:rPr>
                <w:rFonts w:ascii="GHEA Mariam" w:hAnsi="GHEA Mariam"/>
                <w:b/>
                <w:bCs/>
                <w:lang w:val="en-GB" w:eastAsia="en-GB"/>
              </w:rPr>
            </w:pPr>
            <w:r w:rsidRPr="00557237">
              <w:rPr>
                <w:rFonts w:ascii="Calibri" w:hAnsi="Calibri" w:cs="Calibri"/>
                <w:b/>
                <w:bCs/>
                <w:lang w:val="en-GB" w:eastAsia="en-GB"/>
              </w:rPr>
              <w:t> </w:t>
            </w:r>
          </w:p>
        </w:tc>
        <w:tc>
          <w:tcPr>
            <w:tcW w:w="7088" w:type="dxa"/>
            <w:tcBorders>
              <w:top w:val="nil"/>
              <w:left w:val="nil"/>
              <w:bottom w:val="single" w:sz="4" w:space="0" w:color="auto"/>
              <w:right w:val="single" w:sz="4" w:space="0" w:color="auto"/>
            </w:tcBorders>
            <w:shd w:val="clear" w:color="000000" w:fill="FFFFFF"/>
            <w:hideMark/>
          </w:tcPr>
          <w:p w:rsidR="00E9076F" w:rsidRPr="00557237" w:rsidRDefault="00E9076F" w:rsidP="00E9076F">
            <w:pPr>
              <w:rPr>
                <w:rFonts w:ascii="GHEA Mariam" w:hAnsi="GHEA Mariam"/>
                <w:lang w:val="en-GB" w:eastAsia="en-GB"/>
              </w:rPr>
            </w:pPr>
            <w:r w:rsidRPr="00557237">
              <w:rPr>
                <w:rFonts w:ascii="GHEA Mariam" w:hAnsi="GHEA Mariam"/>
                <w:lang w:val="en-GB" w:eastAsia="en-GB"/>
              </w:rPr>
              <w:t xml:space="preserve"> Պահուստային միջոցներ</w:t>
            </w:r>
          </w:p>
        </w:tc>
        <w:tc>
          <w:tcPr>
            <w:tcW w:w="1701"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c>
          <w:tcPr>
            <w:tcW w:w="1752" w:type="dxa"/>
            <w:tcBorders>
              <w:top w:val="nil"/>
              <w:left w:val="nil"/>
              <w:bottom w:val="single" w:sz="4" w:space="0" w:color="auto"/>
              <w:right w:val="single" w:sz="4" w:space="0" w:color="auto"/>
            </w:tcBorders>
            <w:shd w:val="clear" w:color="000000" w:fill="FFFFFF"/>
            <w:noWrap/>
            <w:hideMark/>
          </w:tcPr>
          <w:p w:rsidR="00E9076F" w:rsidRPr="00557237" w:rsidRDefault="00E9076F" w:rsidP="00E9076F">
            <w:pPr>
              <w:jc w:val="right"/>
              <w:rPr>
                <w:rFonts w:ascii="GHEA Mariam" w:hAnsi="GHEA Mariam"/>
                <w:i/>
                <w:iCs/>
                <w:lang w:val="en-GB" w:eastAsia="en-GB"/>
              </w:rPr>
            </w:pPr>
            <w:r w:rsidRPr="00557237">
              <w:rPr>
                <w:rFonts w:ascii="GHEA Mariam" w:hAnsi="GHEA Mariam"/>
                <w:i/>
                <w:iCs/>
                <w:lang w:val="en-GB" w:eastAsia="en-GB"/>
              </w:rPr>
              <w:t>(25,992.0)</w:t>
            </w:r>
          </w:p>
        </w:tc>
      </w:tr>
    </w:tbl>
    <w:p w:rsidR="00FD2877" w:rsidRDefault="00FD2877" w:rsidP="00E9076F">
      <w:pPr>
        <w:pStyle w:val="mechtex"/>
        <w:jc w:val="left"/>
        <w:rPr>
          <w:rFonts w:ascii="GHEA Mariam" w:hAnsi="GHEA Mariam" w:cs="Sylfaen"/>
          <w:sz w:val="24"/>
          <w:szCs w:val="24"/>
          <w:lang w:val="hy-AM"/>
        </w:rPr>
      </w:pPr>
    </w:p>
    <w:p w:rsidR="00FD2877" w:rsidRPr="00FD2877" w:rsidRDefault="00FD2877" w:rsidP="00E9076F">
      <w:pPr>
        <w:pStyle w:val="mechtex"/>
        <w:jc w:val="left"/>
        <w:rPr>
          <w:rFonts w:ascii="GHEA Mariam" w:hAnsi="GHEA Mariam" w:cs="Sylfaen"/>
          <w:sz w:val="40"/>
          <w:szCs w:val="24"/>
          <w:lang w:val="hy-AM"/>
        </w:rPr>
      </w:pPr>
    </w:p>
    <w:p w:rsidR="00E9076F" w:rsidRPr="00574F02" w:rsidRDefault="00E9076F" w:rsidP="00FD287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9076F" w:rsidRPr="00574F02" w:rsidRDefault="00FD2877" w:rsidP="00FD2877">
      <w:pPr>
        <w:pStyle w:val="mechtex"/>
        <w:ind w:firstLine="1134"/>
        <w:jc w:val="left"/>
        <w:rPr>
          <w:rFonts w:ascii="GHEA Mariam" w:hAnsi="GHEA Mariam" w:cs="Sylfaen"/>
          <w:sz w:val="24"/>
          <w:szCs w:val="24"/>
          <w:lang w:val="hy-AM"/>
        </w:rPr>
      </w:pPr>
      <w:r>
        <w:rPr>
          <w:rFonts w:ascii="GHEA Mariam" w:hAnsi="GHEA Mariam"/>
          <w:sz w:val="24"/>
          <w:szCs w:val="24"/>
          <w:lang w:val="hy-AM"/>
        </w:rPr>
        <w:t xml:space="preserve"> </w:t>
      </w:r>
      <w:r w:rsidR="00E9076F" w:rsidRPr="00574F02">
        <w:rPr>
          <w:rFonts w:ascii="GHEA Mariam" w:hAnsi="GHEA Mariam"/>
          <w:sz w:val="24"/>
          <w:szCs w:val="24"/>
          <w:lang w:val="hy-AM"/>
        </w:rPr>
        <w:t xml:space="preserve">  </w:t>
      </w:r>
      <w:r w:rsidR="00E9076F" w:rsidRPr="00574F02">
        <w:rPr>
          <w:rFonts w:ascii="GHEA Mariam" w:hAnsi="GHEA Mariam" w:cs="Sylfaen"/>
          <w:sz w:val="24"/>
          <w:szCs w:val="24"/>
          <w:lang w:val="hy-AM"/>
        </w:rPr>
        <w:t>ՎԱՐՉԱՊԵՏԻ</w:t>
      </w:r>
      <w:r w:rsidR="00E9076F">
        <w:rPr>
          <w:rFonts w:ascii="GHEA Mariam" w:hAnsi="GHEA Mariam" w:cs="Sylfaen"/>
          <w:sz w:val="24"/>
          <w:szCs w:val="24"/>
          <w:lang w:val="hy-AM"/>
        </w:rPr>
        <w:t xml:space="preserve"> </w:t>
      </w:r>
      <w:r w:rsidR="00E9076F" w:rsidRPr="00574F02">
        <w:rPr>
          <w:rFonts w:ascii="GHEA Mariam" w:hAnsi="GHEA Mariam" w:cs="Sylfaen"/>
          <w:sz w:val="24"/>
          <w:szCs w:val="24"/>
          <w:lang w:val="hy-AM"/>
        </w:rPr>
        <w:t xml:space="preserve"> ԱՇԽԱՏԱԿԱԶՄԻ</w:t>
      </w:r>
    </w:p>
    <w:p w:rsidR="001C449C" w:rsidRDefault="00FD2877" w:rsidP="00FD2877">
      <w:pPr>
        <w:rPr>
          <w:rFonts w:ascii="GHEA Mariam" w:hAnsi="GHEA Mariam"/>
          <w:sz w:val="22"/>
          <w:szCs w:val="24"/>
          <w:lang w:val="hy-AM"/>
        </w:rPr>
      </w:pPr>
      <w:r>
        <w:rPr>
          <w:rFonts w:ascii="GHEA Mariam" w:hAnsi="GHEA Mariam" w:cs="Sylfaen"/>
          <w:sz w:val="24"/>
          <w:szCs w:val="24"/>
          <w:lang w:val="hy-AM"/>
        </w:rPr>
        <w:t xml:space="preserve">                                   </w:t>
      </w:r>
      <w:r w:rsidR="00E9076F" w:rsidRPr="00574F02">
        <w:rPr>
          <w:rFonts w:ascii="GHEA Mariam" w:hAnsi="GHEA Mariam" w:cs="Sylfaen"/>
          <w:sz w:val="24"/>
          <w:szCs w:val="24"/>
          <w:lang w:val="hy-AM"/>
        </w:rPr>
        <w:t>ՂԵԿԱՎԱՐ</w:t>
      </w:r>
      <w:r w:rsidR="00E9076F" w:rsidRPr="00574F02">
        <w:rPr>
          <w:rFonts w:ascii="GHEA Mariam" w:hAnsi="GHEA Mariam" w:cs="Arial Armenian"/>
          <w:sz w:val="24"/>
          <w:szCs w:val="24"/>
          <w:lang w:val="hy-AM"/>
        </w:rPr>
        <w:tab/>
        <w:t xml:space="preserve">                            </w:t>
      </w:r>
      <w:r w:rsidR="00E9076F">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5F43FA">
        <w:rPr>
          <w:rFonts w:ascii="GHEA Mariam" w:hAnsi="GHEA Mariam" w:cs="Arial Armenian"/>
          <w:sz w:val="24"/>
          <w:szCs w:val="24"/>
          <w:lang w:val="hy-AM"/>
        </w:rPr>
        <w:t xml:space="preserve">                             </w:t>
      </w:r>
      <w:bookmarkStart w:id="0" w:name="_GoBack"/>
      <w:bookmarkEnd w:id="0"/>
      <w:r w:rsidR="00E9076F">
        <w:rPr>
          <w:rFonts w:ascii="GHEA Mariam" w:hAnsi="GHEA Mariam" w:cs="Arial Armenian"/>
          <w:sz w:val="24"/>
          <w:szCs w:val="24"/>
          <w:lang w:val="hy-AM"/>
        </w:rPr>
        <w:t>Լ</w:t>
      </w:r>
      <w:r w:rsidR="00E9076F" w:rsidRPr="00574F02">
        <w:rPr>
          <w:rFonts w:ascii="GHEA Mariam" w:hAnsi="GHEA Mariam" w:cs="Sylfaen"/>
          <w:sz w:val="24"/>
          <w:szCs w:val="24"/>
          <w:lang w:val="hy-AM"/>
        </w:rPr>
        <w:t>.</w:t>
      </w:r>
      <w:r w:rsidR="00E9076F" w:rsidRPr="00574F02">
        <w:rPr>
          <w:rFonts w:ascii="GHEA Mariam" w:hAnsi="GHEA Mariam" w:cs="Arial Armenian"/>
          <w:sz w:val="24"/>
          <w:szCs w:val="24"/>
          <w:lang w:val="hy-AM"/>
        </w:rPr>
        <w:t xml:space="preserve"> </w:t>
      </w:r>
      <w:r w:rsidR="00E9076F">
        <w:rPr>
          <w:rFonts w:ascii="GHEA Mariam" w:hAnsi="GHEA Mariam" w:cs="Arial Armenian"/>
          <w:sz w:val="24"/>
          <w:szCs w:val="24"/>
          <w:lang w:val="hy-AM"/>
        </w:rPr>
        <w:t>ՄԱԿՈՒՆՑ</w:t>
      </w:r>
    </w:p>
    <w:p w:rsidR="0080637A" w:rsidRDefault="0080637A" w:rsidP="00E9076F">
      <w:pPr>
        <w:jc w:val="center"/>
        <w:rPr>
          <w:rFonts w:ascii="GHEA Mariam" w:hAnsi="GHEA Mariam"/>
          <w:sz w:val="22"/>
          <w:szCs w:val="24"/>
          <w:lang w:val="hy-AM"/>
        </w:rPr>
        <w:sectPr w:rsidR="0080637A" w:rsidSect="00E9076F">
          <w:pgSz w:w="16834" w:h="11909" w:orient="landscape" w:code="9"/>
          <w:pgMar w:top="1440" w:right="1440" w:bottom="1440" w:left="1276" w:header="720" w:footer="576" w:gutter="0"/>
          <w:pgNumType w:start="1"/>
          <w:cols w:space="720"/>
          <w:titlePg/>
          <w:docGrid w:linePitch="272"/>
        </w:sectPr>
      </w:pPr>
    </w:p>
    <w:p w:rsidR="0080637A" w:rsidRPr="002732DD" w:rsidRDefault="0080637A" w:rsidP="0080637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3</w:t>
      </w:r>
    </w:p>
    <w:p w:rsidR="0080637A" w:rsidRPr="002732DD" w:rsidRDefault="0080637A" w:rsidP="0080637A">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80637A" w:rsidRDefault="0080637A" w:rsidP="0080637A">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A45E50" w:rsidRPr="00A45E50" w:rsidRDefault="00A45E50" w:rsidP="0080637A">
      <w:pPr>
        <w:shd w:val="clear" w:color="auto" w:fill="FFFFFF"/>
        <w:spacing w:line="360" w:lineRule="auto"/>
        <w:ind w:firstLine="567"/>
        <w:jc w:val="center"/>
        <w:rPr>
          <w:rFonts w:ascii="GHEA Mariam" w:hAnsi="GHEA Mariam"/>
          <w:bCs/>
          <w:color w:val="000000"/>
          <w:sz w:val="12"/>
          <w:szCs w:val="24"/>
          <w:lang w:val="hy-AM"/>
        </w:rPr>
      </w:pPr>
    </w:p>
    <w:tbl>
      <w:tblPr>
        <w:tblW w:w="16302" w:type="dxa"/>
        <w:tblInd w:w="-993" w:type="dxa"/>
        <w:tblLayout w:type="fixed"/>
        <w:tblLook w:val="04A0" w:firstRow="1" w:lastRow="0" w:firstColumn="1" w:lastColumn="0" w:noHBand="0" w:noVBand="1"/>
      </w:tblPr>
      <w:tblGrid>
        <w:gridCol w:w="709"/>
        <w:gridCol w:w="851"/>
        <w:gridCol w:w="5954"/>
        <w:gridCol w:w="1276"/>
        <w:gridCol w:w="1701"/>
        <w:gridCol w:w="2126"/>
        <w:gridCol w:w="1915"/>
        <w:gridCol w:w="1770"/>
      </w:tblGrid>
      <w:tr w:rsidR="0080637A" w:rsidRPr="007C3E57" w:rsidTr="00A45E50">
        <w:trPr>
          <w:trHeight w:val="825"/>
        </w:trPr>
        <w:tc>
          <w:tcPr>
            <w:tcW w:w="16302" w:type="dxa"/>
            <w:gridSpan w:val="8"/>
            <w:tcBorders>
              <w:top w:val="nil"/>
              <w:left w:val="nil"/>
              <w:bottom w:val="nil"/>
              <w:right w:val="nil"/>
            </w:tcBorders>
            <w:shd w:val="clear" w:color="auto" w:fill="auto"/>
            <w:vAlign w:val="center"/>
            <w:hideMark/>
          </w:tcPr>
          <w:p w:rsidR="0080637A" w:rsidRPr="00A45E50" w:rsidRDefault="0080637A" w:rsidP="00A45E50">
            <w:pPr>
              <w:jc w:val="center"/>
              <w:rPr>
                <w:rFonts w:ascii="GHEA Mariam" w:hAnsi="GHEA Mariam"/>
                <w:bCs/>
                <w:sz w:val="24"/>
                <w:szCs w:val="24"/>
                <w:lang w:val="hy-AM" w:eastAsia="en-GB"/>
              </w:rPr>
            </w:pPr>
            <w:r w:rsidRPr="00A45E50">
              <w:rPr>
                <w:rFonts w:ascii="GHEA Mariam" w:hAnsi="GHEA Mariam"/>
                <w:bCs/>
                <w:sz w:val="24"/>
                <w:szCs w:val="24"/>
                <w:lang w:val="hy-AM" w:eastAsia="en-GB"/>
              </w:rPr>
              <w:t>«ՀԱՅԱՍՏԱՆԻ ՀԱՆՐԱՊԵՏՈՒԹՅԱՆ 2026 ԹՎԱԿԱՆԻ ՊԵՏԱԿԱՆ ԲՅՈՒՋԵԻ ՄԱՍԻՆ»</w:t>
            </w:r>
            <w:r w:rsidR="00A45E50">
              <w:rPr>
                <w:rFonts w:ascii="GHEA Mariam" w:hAnsi="GHEA Mariam"/>
                <w:bCs/>
                <w:sz w:val="24"/>
                <w:szCs w:val="24"/>
                <w:lang w:val="hy-AM" w:eastAsia="en-GB"/>
              </w:rPr>
              <w:t xml:space="preserve"> ՕՐԵՆՔԻ N 1 ՀԱՎԵԼՎԱԾԻ </w:t>
            </w:r>
            <w:r w:rsidRPr="00A45E50">
              <w:rPr>
                <w:rFonts w:ascii="GHEA Mariam" w:hAnsi="GHEA Mariam"/>
                <w:bCs/>
                <w:sz w:val="24"/>
                <w:szCs w:val="24"/>
                <w:lang w:val="hy-AM" w:eastAsia="en-GB"/>
              </w:rPr>
              <w:t>N 3 ԱՂՅՈՒՍԱԿՈՒՄ ԿԱՏԱՐՎՈՂ ՓՈՓՈԽՈՒԹՅՈՒՆԸ ԵՎ ԼՐԱՑՈՒՄԸ</w:t>
            </w:r>
          </w:p>
        </w:tc>
      </w:tr>
      <w:tr w:rsidR="0080637A" w:rsidRPr="00A45E50" w:rsidTr="00D74F15">
        <w:trPr>
          <w:trHeight w:val="345"/>
        </w:trPr>
        <w:tc>
          <w:tcPr>
            <w:tcW w:w="709" w:type="dxa"/>
            <w:tcBorders>
              <w:top w:val="nil"/>
              <w:left w:val="nil"/>
              <w:bottom w:val="nil"/>
              <w:right w:val="nil"/>
            </w:tcBorders>
            <w:shd w:val="clear" w:color="auto" w:fill="auto"/>
            <w:noWrap/>
            <w:vAlign w:val="bottom"/>
            <w:hideMark/>
          </w:tcPr>
          <w:p w:rsidR="0080637A" w:rsidRPr="00A45E50" w:rsidRDefault="0080637A" w:rsidP="0080637A">
            <w:pPr>
              <w:jc w:val="center"/>
              <w:rPr>
                <w:rFonts w:ascii="GHEA Mariam" w:hAnsi="GHEA Mariam"/>
                <w:b/>
                <w:bCs/>
                <w:lang w:val="hy-AM" w:eastAsia="en-GB"/>
              </w:rPr>
            </w:pPr>
          </w:p>
        </w:tc>
        <w:tc>
          <w:tcPr>
            <w:tcW w:w="851" w:type="dxa"/>
            <w:tcBorders>
              <w:top w:val="nil"/>
              <w:left w:val="nil"/>
              <w:bottom w:val="nil"/>
              <w:right w:val="nil"/>
            </w:tcBorders>
            <w:shd w:val="clear" w:color="auto" w:fill="auto"/>
            <w:noWrap/>
            <w:vAlign w:val="bottom"/>
            <w:hideMark/>
          </w:tcPr>
          <w:p w:rsidR="0080637A" w:rsidRPr="00A45E50" w:rsidRDefault="0080637A" w:rsidP="0080637A">
            <w:pPr>
              <w:rPr>
                <w:rFonts w:ascii="GHEA Mariam" w:hAnsi="GHEA Mariam"/>
                <w:lang w:val="hy-AM" w:eastAsia="en-GB"/>
              </w:rPr>
            </w:pPr>
          </w:p>
        </w:tc>
        <w:tc>
          <w:tcPr>
            <w:tcW w:w="5954" w:type="dxa"/>
            <w:tcBorders>
              <w:top w:val="nil"/>
              <w:left w:val="nil"/>
              <w:bottom w:val="nil"/>
              <w:right w:val="nil"/>
            </w:tcBorders>
            <w:shd w:val="clear" w:color="auto" w:fill="auto"/>
            <w:noWrap/>
            <w:vAlign w:val="bottom"/>
            <w:hideMark/>
          </w:tcPr>
          <w:p w:rsidR="0080637A" w:rsidRPr="00A45E50" w:rsidRDefault="0080637A" w:rsidP="0080637A">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80637A" w:rsidRPr="00A45E50" w:rsidRDefault="0080637A" w:rsidP="0080637A">
            <w:pPr>
              <w:rPr>
                <w:rFonts w:ascii="GHEA Mariam" w:hAnsi="GHEA Mariam"/>
                <w:lang w:val="hy-AM" w:eastAsia="en-GB"/>
              </w:rPr>
            </w:pPr>
          </w:p>
        </w:tc>
        <w:tc>
          <w:tcPr>
            <w:tcW w:w="1701" w:type="dxa"/>
            <w:tcBorders>
              <w:top w:val="nil"/>
              <w:left w:val="nil"/>
              <w:bottom w:val="nil"/>
              <w:right w:val="nil"/>
            </w:tcBorders>
            <w:shd w:val="clear" w:color="auto" w:fill="auto"/>
            <w:noWrap/>
            <w:vAlign w:val="bottom"/>
            <w:hideMark/>
          </w:tcPr>
          <w:p w:rsidR="0080637A" w:rsidRPr="00A45E50" w:rsidRDefault="0080637A" w:rsidP="0080637A">
            <w:pPr>
              <w:rPr>
                <w:rFonts w:ascii="GHEA Mariam" w:hAnsi="GHEA Mariam"/>
                <w:lang w:val="hy-AM" w:eastAsia="en-GB"/>
              </w:rPr>
            </w:pPr>
          </w:p>
        </w:tc>
        <w:tc>
          <w:tcPr>
            <w:tcW w:w="2126" w:type="dxa"/>
            <w:tcBorders>
              <w:top w:val="nil"/>
              <w:left w:val="nil"/>
              <w:bottom w:val="nil"/>
              <w:right w:val="nil"/>
            </w:tcBorders>
            <w:shd w:val="clear" w:color="auto" w:fill="auto"/>
            <w:noWrap/>
            <w:vAlign w:val="bottom"/>
            <w:hideMark/>
          </w:tcPr>
          <w:p w:rsidR="0080637A" w:rsidRPr="00A45E50" w:rsidRDefault="0080637A" w:rsidP="0080637A">
            <w:pPr>
              <w:rPr>
                <w:rFonts w:ascii="GHEA Mariam" w:hAnsi="GHEA Mariam"/>
                <w:lang w:val="hy-AM" w:eastAsia="en-GB"/>
              </w:rPr>
            </w:pPr>
          </w:p>
        </w:tc>
        <w:tc>
          <w:tcPr>
            <w:tcW w:w="3685" w:type="dxa"/>
            <w:gridSpan w:val="2"/>
            <w:tcBorders>
              <w:top w:val="nil"/>
              <w:left w:val="nil"/>
              <w:bottom w:val="single" w:sz="4" w:space="0" w:color="auto"/>
              <w:right w:val="nil"/>
            </w:tcBorders>
            <w:shd w:val="clear" w:color="auto" w:fill="auto"/>
            <w:hideMark/>
          </w:tcPr>
          <w:p w:rsidR="0080637A" w:rsidRPr="00A45E50" w:rsidRDefault="00A45E50" w:rsidP="0080637A">
            <w:pPr>
              <w:jc w:val="right"/>
              <w:rPr>
                <w:rFonts w:ascii="GHEA Mariam" w:hAnsi="GHEA Mariam"/>
                <w:lang w:val="hy-AM" w:eastAsia="en-GB"/>
              </w:rPr>
            </w:pPr>
            <w:r w:rsidRPr="00A45E50">
              <w:rPr>
                <w:rFonts w:ascii="GHEA Mariam" w:hAnsi="GHEA Mariam"/>
                <w:iCs/>
                <w:lang w:val="en-GB" w:eastAsia="en-GB"/>
              </w:rPr>
              <w:t>(</w:t>
            </w:r>
            <w:r w:rsidRPr="00A45E50">
              <w:rPr>
                <w:rFonts w:ascii="GHEA Mariam" w:hAnsi="GHEA Mariam"/>
                <w:iCs/>
                <w:lang w:val="hy-AM" w:eastAsia="en-GB"/>
              </w:rPr>
              <w:t>հազ. դրամ</w:t>
            </w:r>
            <w:r w:rsidRPr="00A45E50">
              <w:rPr>
                <w:rFonts w:ascii="GHEA Mariam" w:hAnsi="GHEA Mariam"/>
                <w:iCs/>
                <w:lang w:val="en-GB" w:eastAsia="en-GB"/>
              </w:rPr>
              <w:t>)</w:t>
            </w:r>
          </w:p>
        </w:tc>
      </w:tr>
      <w:tr w:rsidR="0080637A" w:rsidRPr="00A45E50" w:rsidTr="00D74F15">
        <w:trPr>
          <w:trHeight w:val="139"/>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0637A" w:rsidRPr="00A45E50" w:rsidRDefault="0080637A" w:rsidP="0080637A">
            <w:pPr>
              <w:jc w:val="center"/>
              <w:rPr>
                <w:rFonts w:ascii="GHEA Mariam" w:hAnsi="GHEA Mariam"/>
                <w:bCs/>
                <w:color w:val="000000"/>
                <w:lang w:val="hy-AM" w:eastAsia="en-GB"/>
              </w:rPr>
            </w:pPr>
            <w:r w:rsidRPr="00A45E50">
              <w:rPr>
                <w:rFonts w:ascii="GHEA Mariam" w:hAnsi="GHEA Mariam"/>
                <w:bCs/>
                <w:color w:val="000000"/>
                <w:lang w:val="en-GB" w:eastAsia="en-GB"/>
              </w:rPr>
              <w:t>Ծրագրային դասիչ</w:t>
            </w:r>
            <w:r w:rsidR="00A45E50" w:rsidRPr="00A45E50">
              <w:rPr>
                <w:rFonts w:ascii="GHEA Mariam" w:hAnsi="GHEA Mariam"/>
                <w:bCs/>
                <w:color w:val="000000"/>
                <w:lang w:val="hy-AM" w:eastAsia="en-GB"/>
              </w:rPr>
              <w:t>ը</w:t>
            </w:r>
          </w:p>
        </w:tc>
        <w:tc>
          <w:tcPr>
            <w:tcW w:w="59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637A" w:rsidRPr="007C3E57" w:rsidRDefault="0080637A" w:rsidP="0080637A">
            <w:pPr>
              <w:jc w:val="center"/>
              <w:rPr>
                <w:rFonts w:ascii="GHEA Mariam" w:hAnsi="GHEA Mariam"/>
                <w:bCs/>
                <w:color w:val="000000"/>
                <w:lang w:val="hy-AM" w:eastAsia="en-GB"/>
              </w:rPr>
            </w:pPr>
            <w:r w:rsidRPr="007C3E57">
              <w:rPr>
                <w:rFonts w:ascii="GHEA Mariam" w:hAnsi="GHEA Mariam"/>
                <w:bCs/>
                <w:color w:val="000000"/>
                <w:lang w:val="hy-AM" w:eastAsia="en-GB"/>
              </w:rPr>
              <w:t>Բյուջետային գլխավոր կարգադրիչների, ծրագրերի, միջոցառումների և ուղղությունների անվանումները</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637A" w:rsidRPr="00A45E50" w:rsidRDefault="0080637A" w:rsidP="0080637A">
            <w:pPr>
              <w:jc w:val="center"/>
              <w:rPr>
                <w:rFonts w:ascii="GHEA Mariam" w:hAnsi="GHEA Mariam"/>
                <w:bCs/>
                <w:color w:val="000000"/>
                <w:lang w:val="en-GB" w:eastAsia="en-GB"/>
              </w:rPr>
            </w:pPr>
            <w:r w:rsidRPr="00A45E50">
              <w:rPr>
                <w:rFonts w:ascii="GHEA Mariam" w:hAnsi="GHEA Mariam"/>
                <w:bCs/>
                <w:color w:val="000000"/>
                <w:lang w:val="en-GB" w:eastAsia="en-GB"/>
              </w:rPr>
              <w:t>Ընդամենը</w:t>
            </w:r>
          </w:p>
        </w:tc>
        <w:tc>
          <w:tcPr>
            <w:tcW w:w="7512" w:type="dxa"/>
            <w:gridSpan w:val="4"/>
            <w:tcBorders>
              <w:top w:val="single" w:sz="4" w:space="0" w:color="auto"/>
              <w:left w:val="nil"/>
              <w:bottom w:val="single" w:sz="4" w:space="0" w:color="auto"/>
              <w:right w:val="single" w:sz="4" w:space="0" w:color="auto"/>
            </w:tcBorders>
            <w:shd w:val="clear" w:color="auto" w:fill="auto"/>
            <w:vAlign w:val="center"/>
            <w:hideMark/>
          </w:tcPr>
          <w:p w:rsidR="00A45E50" w:rsidRPr="00A45E50" w:rsidRDefault="0080637A" w:rsidP="00A45E50">
            <w:pPr>
              <w:jc w:val="center"/>
              <w:rPr>
                <w:rFonts w:ascii="GHEA Mariam" w:hAnsi="GHEA Mariam"/>
                <w:lang w:val="en-GB" w:eastAsia="en-GB"/>
              </w:rPr>
            </w:pPr>
            <w:r w:rsidRPr="00A45E50">
              <w:rPr>
                <w:rFonts w:ascii="GHEA Mariam" w:hAnsi="GHEA Mariam"/>
                <w:lang w:val="en-GB" w:eastAsia="en-GB"/>
              </w:rPr>
              <w:t>Ցուցանիշների փոփոխությունը</w:t>
            </w:r>
          </w:p>
          <w:p w:rsidR="0080637A" w:rsidRPr="00A45E50" w:rsidRDefault="0080637A" w:rsidP="00A45E50">
            <w:pPr>
              <w:jc w:val="center"/>
              <w:rPr>
                <w:rFonts w:ascii="GHEA Mariam" w:hAnsi="GHEA Mariam"/>
                <w:lang w:val="en-GB" w:eastAsia="en-GB"/>
              </w:rPr>
            </w:pPr>
            <w:r w:rsidRPr="00A45E50">
              <w:rPr>
                <w:rFonts w:ascii="GHEA Mariam" w:hAnsi="GHEA Mariam"/>
                <w:lang w:val="en-GB" w:eastAsia="en-GB"/>
              </w:rPr>
              <w:t>(ավելացումները նշված են դրական նշանով)</w:t>
            </w:r>
          </w:p>
        </w:tc>
      </w:tr>
      <w:tr w:rsidR="0080637A" w:rsidRPr="00A45E50" w:rsidTr="00D74F15">
        <w:trPr>
          <w:trHeight w:val="345"/>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80637A" w:rsidRPr="00A45E50" w:rsidRDefault="0080637A" w:rsidP="0080637A">
            <w:pPr>
              <w:rPr>
                <w:rFonts w:ascii="GHEA Mariam" w:hAnsi="GHEA Mariam"/>
                <w:bCs/>
                <w:color w:val="000000"/>
                <w:lang w:val="en-GB" w:eastAsia="en-GB"/>
              </w:rPr>
            </w:pPr>
          </w:p>
        </w:tc>
        <w:tc>
          <w:tcPr>
            <w:tcW w:w="5954" w:type="dxa"/>
            <w:vMerge/>
            <w:tcBorders>
              <w:top w:val="single" w:sz="4" w:space="0" w:color="auto"/>
              <w:left w:val="single" w:sz="4" w:space="0" w:color="auto"/>
              <w:bottom w:val="single" w:sz="4" w:space="0" w:color="000000"/>
              <w:right w:val="single" w:sz="4" w:space="0" w:color="auto"/>
            </w:tcBorders>
            <w:vAlign w:val="center"/>
            <w:hideMark/>
          </w:tcPr>
          <w:p w:rsidR="0080637A" w:rsidRPr="00A45E50" w:rsidRDefault="0080637A" w:rsidP="0080637A">
            <w:pPr>
              <w:rPr>
                <w:rFonts w:ascii="GHEA Mariam" w:hAnsi="GHEA Mariam"/>
                <w:bCs/>
                <w:color w:val="000000"/>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80637A" w:rsidRPr="00A45E50" w:rsidRDefault="0080637A" w:rsidP="0080637A">
            <w:pPr>
              <w:rPr>
                <w:rFonts w:ascii="GHEA Mariam" w:hAnsi="GHEA Mariam"/>
                <w:bCs/>
                <w:color w:val="000000"/>
                <w:lang w:val="en-GB" w:eastAsia="en-GB"/>
              </w:rPr>
            </w:pPr>
          </w:p>
        </w:tc>
        <w:tc>
          <w:tcPr>
            <w:tcW w:w="7512" w:type="dxa"/>
            <w:gridSpan w:val="4"/>
            <w:tcBorders>
              <w:top w:val="single" w:sz="4" w:space="0" w:color="auto"/>
              <w:left w:val="nil"/>
              <w:bottom w:val="single" w:sz="4" w:space="0" w:color="auto"/>
              <w:right w:val="single" w:sz="4" w:space="0" w:color="000000"/>
            </w:tcBorders>
            <w:shd w:val="clear" w:color="auto" w:fill="auto"/>
            <w:vAlign w:val="center"/>
            <w:hideMark/>
          </w:tcPr>
          <w:p w:rsidR="0080637A" w:rsidRPr="00A45E50" w:rsidRDefault="0080637A" w:rsidP="0080637A">
            <w:pPr>
              <w:jc w:val="center"/>
              <w:rPr>
                <w:rFonts w:ascii="GHEA Mariam" w:hAnsi="GHEA Mariam"/>
                <w:bCs/>
                <w:color w:val="000000"/>
                <w:lang w:val="en-GB" w:eastAsia="en-GB"/>
              </w:rPr>
            </w:pPr>
            <w:r w:rsidRPr="00A45E50">
              <w:rPr>
                <w:rFonts w:ascii="GHEA Mariam" w:hAnsi="GHEA Mariam"/>
                <w:bCs/>
                <w:color w:val="000000"/>
                <w:lang w:val="en-GB" w:eastAsia="en-GB"/>
              </w:rPr>
              <w:t>այդ թվում՝</w:t>
            </w:r>
          </w:p>
        </w:tc>
      </w:tr>
      <w:tr w:rsidR="0080637A" w:rsidRPr="00A45E50" w:rsidTr="00D74F15">
        <w:trPr>
          <w:trHeight w:val="1371"/>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80637A" w:rsidRPr="00A45E50" w:rsidRDefault="00A45E50" w:rsidP="0080637A">
            <w:pPr>
              <w:jc w:val="center"/>
              <w:rPr>
                <w:rFonts w:ascii="GHEA Mariam" w:hAnsi="GHEA Mariam"/>
                <w:bCs/>
                <w:color w:val="000000"/>
                <w:lang w:val="hy-AM" w:eastAsia="en-GB"/>
              </w:rPr>
            </w:pPr>
            <w:r w:rsidRPr="00A45E50">
              <w:rPr>
                <w:rFonts w:ascii="GHEA Mariam" w:hAnsi="GHEA Mariam"/>
                <w:bCs/>
                <w:color w:val="000000"/>
                <w:lang w:val="en-GB" w:eastAsia="en-GB"/>
              </w:rPr>
              <w:t>ծրագիր</w:t>
            </w:r>
            <w:r>
              <w:rPr>
                <w:rFonts w:ascii="GHEA Mariam" w:hAnsi="GHEA Mariam"/>
                <w:bCs/>
                <w:color w:val="000000"/>
                <w:lang w:val="hy-AM" w:eastAsia="en-GB"/>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80637A" w:rsidRPr="00A45E50" w:rsidRDefault="00A45E50" w:rsidP="0080637A">
            <w:pPr>
              <w:jc w:val="center"/>
              <w:rPr>
                <w:rFonts w:ascii="GHEA Mariam" w:hAnsi="GHEA Mariam"/>
                <w:bCs/>
                <w:color w:val="000000"/>
                <w:lang w:val="hy-AM" w:eastAsia="en-GB"/>
              </w:rPr>
            </w:pPr>
            <w:r w:rsidRPr="00A45E50">
              <w:rPr>
                <w:rFonts w:ascii="GHEA Mariam" w:hAnsi="GHEA Mariam"/>
                <w:bCs/>
                <w:color w:val="000000"/>
                <w:lang w:val="en-GB" w:eastAsia="en-GB"/>
              </w:rPr>
              <w:t>միջոցառում</w:t>
            </w:r>
            <w:r>
              <w:rPr>
                <w:rFonts w:ascii="GHEA Mariam" w:hAnsi="GHEA Mariam"/>
                <w:bCs/>
                <w:color w:val="000000"/>
                <w:lang w:val="hy-AM" w:eastAsia="en-GB"/>
              </w:rPr>
              <w:t>ը</w:t>
            </w:r>
          </w:p>
        </w:tc>
        <w:tc>
          <w:tcPr>
            <w:tcW w:w="5954" w:type="dxa"/>
            <w:vMerge/>
            <w:tcBorders>
              <w:top w:val="single" w:sz="4" w:space="0" w:color="auto"/>
              <w:left w:val="single" w:sz="4" w:space="0" w:color="auto"/>
              <w:bottom w:val="single" w:sz="4" w:space="0" w:color="000000"/>
              <w:right w:val="single" w:sz="4" w:space="0" w:color="auto"/>
            </w:tcBorders>
            <w:vAlign w:val="center"/>
            <w:hideMark/>
          </w:tcPr>
          <w:p w:rsidR="0080637A" w:rsidRPr="00A45E50" w:rsidRDefault="0080637A" w:rsidP="0080637A">
            <w:pPr>
              <w:rPr>
                <w:rFonts w:ascii="GHEA Mariam" w:hAnsi="GHEA Mariam"/>
                <w:bCs/>
                <w:color w:val="000000"/>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80637A" w:rsidRPr="00A45E50" w:rsidRDefault="0080637A" w:rsidP="0080637A">
            <w:pPr>
              <w:rPr>
                <w:rFonts w:ascii="GHEA Mariam" w:hAnsi="GHEA Mariam"/>
                <w:bCs/>
                <w:color w:val="000000"/>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80637A" w:rsidRPr="00A45E50" w:rsidRDefault="00A45E50" w:rsidP="0080637A">
            <w:pPr>
              <w:jc w:val="center"/>
              <w:rPr>
                <w:rFonts w:ascii="GHEA Mariam" w:hAnsi="GHEA Mariam"/>
                <w:bCs/>
                <w:color w:val="000000"/>
                <w:lang w:val="en-GB" w:eastAsia="en-GB"/>
              </w:rPr>
            </w:pPr>
            <w:r>
              <w:rPr>
                <w:rFonts w:ascii="GHEA Mariam" w:hAnsi="GHEA Mariam"/>
                <w:bCs/>
                <w:color w:val="000000"/>
                <w:lang w:val="en-GB" w:eastAsia="en-GB"/>
              </w:rPr>
              <w:t>կ</w:t>
            </w:r>
            <w:r w:rsidR="0080637A" w:rsidRPr="00A45E50">
              <w:rPr>
                <w:rFonts w:ascii="GHEA Mariam" w:hAnsi="GHEA Mariam"/>
                <w:bCs/>
                <w:color w:val="000000"/>
                <w:lang w:val="en-GB" w:eastAsia="en-GB"/>
              </w:rPr>
              <w:t>առուցման</w:t>
            </w:r>
            <w:r w:rsidR="0080637A" w:rsidRPr="00A45E50">
              <w:rPr>
                <w:rFonts w:ascii="GHEA Mariam" w:hAnsi="GHEA Mariam"/>
                <w:bCs/>
                <w:color w:val="000000"/>
                <w:lang w:val="en-GB" w:eastAsia="en-GB"/>
              </w:rPr>
              <w:br/>
              <w:t>աշխատանքներ</w:t>
            </w:r>
          </w:p>
        </w:tc>
        <w:tc>
          <w:tcPr>
            <w:tcW w:w="2126" w:type="dxa"/>
            <w:tcBorders>
              <w:top w:val="nil"/>
              <w:left w:val="nil"/>
              <w:bottom w:val="single" w:sz="4" w:space="0" w:color="auto"/>
              <w:right w:val="single" w:sz="4" w:space="0" w:color="auto"/>
            </w:tcBorders>
            <w:shd w:val="clear" w:color="auto" w:fill="auto"/>
            <w:vAlign w:val="center"/>
            <w:hideMark/>
          </w:tcPr>
          <w:p w:rsidR="0080637A" w:rsidRPr="00A45E50" w:rsidRDefault="00A45E50" w:rsidP="0080637A">
            <w:pPr>
              <w:jc w:val="center"/>
              <w:rPr>
                <w:rFonts w:ascii="GHEA Mariam" w:hAnsi="GHEA Mariam"/>
                <w:bCs/>
                <w:color w:val="000000"/>
                <w:lang w:val="en-GB" w:eastAsia="en-GB"/>
              </w:rPr>
            </w:pPr>
            <w:r>
              <w:rPr>
                <w:rFonts w:ascii="GHEA Mariam" w:hAnsi="GHEA Mariam"/>
                <w:bCs/>
                <w:color w:val="000000"/>
                <w:lang w:val="en-GB" w:eastAsia="en-GB"/>
              </w:rPr>
              <w:t>վ</w:t>
            </w:r>
            <w:r w:rsidR="0080637A" w:rsidRPr="00A45E50">
              <w:rPr>
                <w:rFonts w:ascii="GHEA Mariam" w:hAnsi="GHEA Mariam"/>
                <w:bCs/>
                <w:color w:val="000000"/>
                <w:lang w:val="en-GB" w:eastAsia="en-GB"/>
              </w:rPr>
              <w:t>երակառուցման,</w:t>
            </w:r>
            <w:r w:rsidR="0080637A" w:rsidRPr="00A45E50">
              <w:rPr>
                <w:rFonts w:ascii="GHEA Mariam" w:hAnsi="GHEA Mariam"/>
                <w:bCs/>
                <w:color w:val="000000"/>
                <w:lang w:val="en-GB" w:eastAsia="en-GB"/>
              </w:rPr>
              <w:br/>
              <w:t>վերանորոգման և</w:t>
            </w:r>
            <w:r w:rsidR="0080637A" w:rsidRPr="00A45E50">
              <w:rPr>
                <w:rFonts w:ascii="GHEA Mariam" w:hAnsi="GHEA Mariam"/>
                <w:bCs/>
                <w:color w:val="000000"/>
                <w:lang w:val="en-GB" w:eastAsia="en-GB"/>
              </w:rPr>
              <w:br/>
              <w:t>վերականգնման</w:t>
            </w:r>
            <w:r w:rsidR="0080637A" w:rsidRPr="00A45E50">
              <w:rPr>
                <w:rFonts w:ascii="GHEA Mariam" w:hAnsi="GHEA Mariam"/>
                <w:bCs/>
                <w:color w:val="000000"/>
                <w:lang w:val="en-GB" w:eastAsia="en-GB"/>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80637A" w:rsidRPr="00A45E50" w:rsidRDefault="00A45E50" w:rsidP="00A45E50">
            <w:pPr>
              <w:jc w:val="center"/>
              <w:rPr>
                <w:rFonts w:ascii="GHEA Mariam" w:hAnsi="GHEA Mariam"/>
                <w:bCs/>
                <w:color w:val="000000"/>
                <w:lang w:val="en-GB" w:eastAsia="en-GB"/>
              </w:rPr>
            </w:pPr>
            <w:r>
              <w:rPr>
                <w:rFonts w:ascii="GHEA Mariam" w:hAnsi="GHEA Mariam"/>
                <w:bCs/>
                <w:color w:val="000000"/>
                <w:lang w:val="en-GB" w:eastAsia="en-GB"/>
              </w:rPr>
              <w:t>ն</w:t>
            </w:r>
            <w:r w:rsidR="0080637A" w:rsidRPr="00A45E50">
              <w:rPr>
                <w:rFonts w:ascii="GHEA Mariam" w:hAnsi="GHEA Mariam"/>
                <w:bCs/>
                <w:color w:val="000000"/>
                <w:lang w:val="en-GB" w:eastAsia="en-GB"/>
              </w:rPr>
              <w:t>ախագծա</w:t>
            </w:r>
            <w:r>
              <w:rPr>
                <w:rFonts w:ascii="GHEA Mariam" w:hAnsi="GHEA Mariam"/>
                <w:bCs/>
                <w:color w:val="000000"/>
                <w:lang w:val="en-GB" w:eastAsia="en-GB"/>
              </w:rPr>
              <w:softHyphen/>
            </w:r>
            <w:r w:rsidR="0080637A" w:rsidRPr="00A45E50">
              <w:rPr>
                <w:rFonts w:ascii="GHEA Mariam" w:hAnsi="GHEA Mariam"/>
                <w:bCs/>
                <w:color w:val="000000"/>
                <w:lang w:val="en-GB" w:eastAsia="en-GB"/>
              </w:rPr>
              <w:t>հետա</w:t>
            </w:r>
            <w:r>
              <w:rPr>
                <w:rFonts w:ascii="GHEA Mariam" w:hAnsi="GHEA Mariam"/>
                <w:bCs/>
                <w:color w:val="000000"/>
                <w:lang w:val="en-GB" w:eastAsia="en-GB"/>
              </w:rPr>
              <w:softHyphen/>
            </w:r>
            <w:r w:rsidR="0080637A" w:rsidRPr="00A45E50">
              <w:rPr>
                <w:rFonts w:ascii="GHEA Mariam" w:hAnsi="GHEA Mariam"/>
                <w:bCs/>
                <w:color w:val="000000"/>
                <w:lang w:val="en-GB" w:eastAsia="en-GB"/>
              </w:rPr>
              <w:t>զո</w:t>
            </w:r>
            <w:r>
              <w:rPr>
                <w:rFonts w:ascii="GHEA Mariam" w:hAnsi="GHEA Mariam"/>
                <w:bCs/>
                <w:color w:val="000000"/>
                <w:lang w:val="en-GB" w:eastAsia="en-GB"/>
              </w:rPr>
              <w:softHyphen/>
            </w:r>
            <w:r w:rsidR="0080637A" w:rsidRPr="00A45E50">
              <w:rPr>
                <w:rFonts w:ascii="GHEA Mariam" w:hAnsi="GHEA Mariam"/>
                <w:bCs/>
                <w:color w:val="000000"/>
                <w:lang w:val="en-GB" w:eastAsia="en-GB"/>
              </w:rPr>
              <w:t>տա</w:t>
            </w:r>
            <w:r>
              <w:rPr>
                <w:rFonts w:ascii="GHEA Mariam" w:hAnsi="GHEA Mariam"/>
                <w:bCs/>
                <w:color w:val="000000"/>
                <w:lang w:val="en-GB" w:eastAsia="en-GB"/>
              </w:rPr>
              <w:softHyphen/>
            </w:r>
            <w:r w:rsidR="0080637A" w:rsidRPr="00A45E50">
              <w:rPr>
                <w:rFonts w:ascii="GHEA Mariam" w:hAnsi="GHEA Mariam"/>
                <w:bCs/>
                <w:color w:val="000000"/>
                <w:lang w:val="en-GB" w:eastAsia="en-GB"/>
              </w:rPr>
              <w:t>կան,</w:t>
            </w:r>
            <w:r w:rsidR="0080637A" w:rsidRPr="00A45E50">
              <w:rPr>
                <w:rFonts w:ascii="GHEA Mariam" w:hAnsi="GHEA Mariam"/>
                <w:bCs/>
                <w:color w:val="000000"/>
                <w:lang w:val="en-GB" w:eastAsia="en-GB"/>
              </w:rPr>
              <w:br/>
              <w:t>գեոդեզիա-</w:t>
            </w:r>
            <w:r w:rsidR="0080637A" w:rsidRPr="00A45E50">
              <w:rPr>
                <w:rFonts w:ascii="GHEA Mariam" w:hAnsi="GHEA Mariam"/>
                <w:bCs/>
                <w:color w:val="000000"/>
                <w:lang w:val="en-GB" w:eastAsia="en-GB"/>
              </w:rPr>
              <w:br/>
              <w:t>քարտեզա</w:t>
            </w:r>
            <w:r>
              <w:rPr>
                <w:rFonts w:ascii="GHEA Mariam" w:hAnsi="GHEA Mariam"/>
                <w:bCs/>
                <w:color w:val="000000"/>
                <w:lang w:val="en-GB" w:eastAsia="en-GB"/>
              </w:rPr>
              <w:softHyphen/>
            </w:r>
            <w:r w:rsidR="0080637A" w:rsidRPr="00A45E50">
              <w:rPr>
                <w:rFonts w:ascii="GHEA Mariam" w:hAnsi="GHEA Mariam"/>
                <w:bCs/>
                <w:color w:val="000000"/>
                <w:lang w:val="en-GB" w:eastAsia="en-GB"/>
              </w:rPr>
              <w:t>գրական աշխատանքներ</w:t>
            </w:r>
          </w:p>
        </w:tc>
        <w:tc>
          <w:tcPr>
            <w:tcW w:w="1770" w:type="dxa"/>
            <w:tcBorders>
              <w:top w:val="nil"/>
              <w:left w:val="nil"/>
              <w:bottom w:val="single" w:sz="4" w:space="0" w:color="auto"/>
              <w:right w:val="single" w:sz="4" w:space="0" w:color="auto"/>
            </w:tcBorders>
            <w:shd w:val="clear" w:color="auto" w:fill="auto"/>
            <w:vAlign w:val="center"/>
            <w:hideMark/>
          </w:tcPr>
          <w:p w:rsidR="0080637A" w:rsidRPr="00A45E50" w:rsidRDefault="00A45E50" w:rsidP="0080637A">
            <w:pPr>
              <w:jc w:val="center"/>
              <w:rPr>
                <w:rFonts w:ascii="GHEA Mariam" w:hAnsi="GHEA Mariam"/>
                <w:bCs/>
                <w:color w:val="000000"/>
                <w:lang w:val="en-GB" w:eastAsia="en-GB"/>
              </w:rPr>
            </w:pPr>
            <w:r>
              <w:rPr>
                <w:rFonts w:ascii="GHEA Mariam" w:hAnsi="GHEA Mariam"/>
                <w:bCs/>
                <w:color w:val="000000"/>
                <w:lang w:val="en-GB" w:eastAsia="en-GB"/>
              </w:rPr>
              <w:t>ո</w:t>
            </w:r>
            <w:r w:rsidR="0080637A" w:rsidRPr="00A45E50">
              <w:rPr>
                <w:rFonts w:ascii="GHEA Mariam" w:hAnsi="GHEA Mariam"/>
                <w:bCs/>
                <w:color w:val="000000"/>
                <w:lang w:val="en-GB" w:eastAsia="en-GB"/>
              </w:rPr>
              <w:t>չ</w:t>
            </w:r>
            <w:r w:rsidR="0080637A" w:rsidRPr="00A45E50">
              <w:rPr>
                <w:rFonts w:ascii="GHEA Mariam" w:hAnsi="GHEA Mariam"/>
                <w:bCs/>
                <w:color w:val="000000"/>
                <w:lang w:val="en-GB" w:eastAsia="en-GB"/>
              </w:rPr>
              <w:br/>
              <w:t>ֆինանսական</w:t>
            </w:r>
            <w:r w:rsidR="0080637A" w:rsidRPr="00A45E50">
              <w:rPr>
                <w:rFonts w:ascii="GHEA Mariam" w:hAnsi="GHEA Mariam"/>
                <w:bCs/>
                <w:color w:val="000000"/>
                <w:lang w:val="en-GB" w:eastAsia="en-GB"/>
              </w:rPr>
              <w:br/>
              <w:t>այլ ակտիվների</w:t>
            </w:r>
            <w:r w:rsidR="0080637A" w:rsidRPr="00A45E50">
              <w:rPr>
                <w:rFonts w:ascii="GHEA Mariam" w:hAnsi="GHEA Mariam"/>
                <w:bCs/>
                <w:color w:val="000000"/>
                <w:lang w:val="en-GB" w:eastAsia="en-GB"/>
              </w:rPr>
              <w:br/>
              <w:t>ձեռքբերում</w:t>
            </w:r>
          </w:p>
        </w:tc>
      </w:tr>
      <w:tr w:rsidR="0080637A" w:rsidRPr="00A45E50" w:rsidTr="00D74F15">
        <w:trPr>
          <w:trHeight w:val="161"/>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Calibri" w:hAnsi="Calibri" w:cs="Calibri"/>
                <w:b/>
                <w:bCs/>
                <w:color w:val="000000"/>
                <w:lang w:val="en-GB" w:eastAsia="en-GB"/>
              </w:rPr>
              <w:t> </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Calibri" w:hAnsi="Calibri" w:cs="Calibri"/>
                <w:b/>
                <w:bCs/>
                <w:color w:val="000000"/>
                <w:lang w:val="en-GB" w:eastAsia="en-GB"/>
              </w:rPr>
              <w:t> </w:t>
            </w:r>
          </w:p>
        </w:tc>
        <w:tc>
          <w:tcPr>
            <w:tcW w:w="5954"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ԸՆԴԱՄԵՆԸ </w:t>
            </w:r>
          </w:p>
        </w:tc>
        <w:tc>
          <w:tcPr>
            <w:tcW w:w="127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25,992.0 </w:t>
            </w:r>
          </w:p>
        </w:tc>
        <w:tc>
          <w:tcPr>
            <w:tcW w:w="1701"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25,992.0 </w:t>
            </w:r>
          </w:p>
        </w:tc>
        <w:tc>
          <w:tcPr>
            <w:tcW w:w="212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0.0 </w:t>
            </w:r>
          </w:p>
        </w:tc>
        <w:tc>
          <w:tcPr>
            <w:tcW w:w="1915"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0.0 </w:t>
            </w:r>
          </w:p>
        </w:tc>
        <w:tc>
          <w:tcPr>
            <w:tcW w:w="1770"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0.0 </w:t>
            </w:r>
          </w:p>
        </w:tc>
      </w:tr>
      <w:tr w:rsidR="0080637A" w:rsidRPr="00A45E50" w:rsidTr="00D74F15">
        <w:trPr>
          <w:trHeight w:val="34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Calibri" w:hAnsi="Calibri" w:cs="Calibri"/>
                <w:b/>
                <w:bCs/>
                <w:color w:val="000000"/>
                <w:lang w:val="en-GB" w:eastAsia="en-GB"/>
              </w:rPr>
              <w:t> </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Calibri" w:hAnsi="Calibri" w:cs="Calibri"/>
                <w:b/>
                <w:bCs/>
                <w:color w:val="000000"/>
                <w:lang w:val="en-GB" w:eastAsia="en-GB"/>
              </w:rPr>
              <w:t> </w:t>
            </w:r>
          </w:p>
        </w:tc>
        <w:tc>
          <w:tcPr>
            <w:tcW w:w="5954"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այդ թվում՝ </w:t>
            </w:r>
          </w:p>
        </w:tc>
        <w:tc>
          <w:tcPr>
            <w:tcW w:w="127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Calibri" w:hAnsi="Calibri" w:cs="Calibri"/>
                <w:b/>
                <w:bCs/>
                <w:color w:val="000000"/>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Calibri" w:hAnsi="Calibri" w:cs="Calibri"/>
                <w:b/>
                <w:bCs/>
                <w:color w:val="000000"/>
                <w:lang w:val="en-GB" w:eastAsia="en-GB"/>
              </w:rPr>
              <w:t> </w:t>
            </w:r>
          </w:p>
        </w:tc>
        <w:tc>
          <w:tcPr>
            <w:tcW w:w="212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Calibri" w:hAnsi="Calibri" w:cs="Calibri"/>
                <w:b/>
                <w:bCs/>
                <w:color w:val="000000"/>
                <w:lang w:val="en-GB" w:eastAsia="en-GB"/>
              </w:rPr>
              <w:t> </w:t>
            </w:r>
          </w:p>
        </w:tc>
        <w:tc>
          <w:tcPr>
            <w:tcW w:w="1915"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Calibri" w:hAnsi="Calibri" w:cs="Calibri"/>
                <w:b/>
                <w:bCs/>
                <w:color w:val="000000"/>
                <w:lang w:val="en-GB" w:eastAsia="en-GB"/>
              </w:rPr>
              <w:t> </w:t>
            </w:r>
          </w:p>
        </w:tc>
        <w:tc>
          <w:tcPr>
            <w:tcW w:w="1770"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Calibri" w:hAnsi="Calibri" w:cs="Calibri"/>
                <w:b/>
                <w:bCs/>
                <w:color w:val="000000"/>
                <w:lang w:val="en-GB" w:eastAsia="en-GB"/>
              </w:rPr>
              <w:t> </w:t>
            </w:r>
          </w:p>
        </w:tc>
      </w:tr>
      <w:tr w:rsidR="0080637A" w:rsidRPr="00A45E50" w:rsidTr="00D74F15">
        <w:trPr>
          <w:trHeight w:val="24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lang w:val="en-GB" w:eastAsia="en-GB"/>
              </w:rPr>
            </w:pPr>
            <w:r w:rsidRPr="00A45E50">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u w:val="single"/>
                <w:lang w:val="en-GB" w:eastAsia="en-GB"/>
              </w:rPr>
            </w:pPr>
          </w:p>
        </w:tc>
        <w:tc>
          <w:tcPr>
            <w:tcW w:w="5954"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u w:val="single"/>
                <w:lang w:val="en-GB" w:eastAsia="en-GB"/>
              </w:rPr>
            </w:pPr>
            <w:r w:rsidRPr="00A45E50">
              <w:rPr>
                <w:rFonts w:ascii="GHEA Mariam" w:hAnsi="GHEA Mariam"/>
                <w:b/>
                <w:bCs/>
                <w:color w:val="000000"/>
                <w:u w:val="single"/>
                <w:lang w:val="en-GB" w:eastAsia="en-GB"/>
              </w:rPr>
              <w:t xml:space="preserve"> ՀՀ Ազգային ժողով</w:t>
            </w:r>
          </w:p>
        </w:tc>
        <w:tc>
          <w:tcPr>
            <w:tcW w:w="127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25,992.0 </w:t>
            </w:r>
          </w:p>
        </w:tc>
        <w:tc>
          <w:tcPr>
            <w:tcW w:w="1701"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25,992.0 </w:t>
            </w:r>
          </w:p>
        </w:tc>
        <w:tc>
          <w:tcPr>
            <w:tcW w:w="212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0.0 </w:t>
            </w:r>
          </w:p>
        </w:tc>
        <w:tc>
          <w:tcPr>
            <w:tcW w:w="1915"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0.0 </w:t>
            </w:r>
          </w:p>
        </w:tc>
        <w:tc>
          <w:tcPr>
            <w:tcW w:w="1770"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color w:val="000000"/>
                <w:lang w:val="en-GB" w:eastAsia="en-GB"/>
              </w:rPr>
            </w:pPr>
            <w:r w:rsidRPr="00A45E50">
              <w:rPr>
                <w:rFonts w:ascii="GHEA Mariam" w:hAnsi="GHEA Mariam"/>
                <w:b/>
                <w:bCs/>
                <w:color w:val="000000"/>
                <w:lang w:val="en-GB" w:eastAsia="en-GB"/>
              </w:rPr>
              <w:t xml:space="preserve">0.0 </w:t>
            </w:r>
          </w:p>
        </w:tc>
      </w:tr>
      <w:tr w:rsidR="0080637A" w:rsidRPr="00A45E50" w:rsidTr="00D74F15">
        <w:trPr>
          <w:trHeight w:val="10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lang w:val="en-GB" w:eastAsia="en-GB"/>
              </w:rPr>
            </w:pPr>
            <w:r w:rsidRPr="00A45E50">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lang w:val="en-GB" w:eastAsia="en-GB"/>
              </w:rPr>
            </w:pPr>
            <w:r w:rsidRPr="00A45E50">
              <w:rPr>
                <w:rFonts w:ascii="Calibri" w:hAnsi="Calibri" w:cs="Calibri"/>
                <w:lang w:val="en-GB" w:eastAsia="en-GB"/>
              </w:rPr>
              <w:t> </w:t>
            </w:r>
          </w:p>
        </w:tc>
        <w:tc>
          <w:tcPr>
            <w:tcW w:w="5954"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lang w:val="en-GB" w:eastAsia="en-GB"/>
              </w:rPr>
            </w:pPr>
            <w:r w:rsidRPr="00A45E50">
              <w:rPr>
                <w:rFonts w:ascii="GHEA Mariam" w:hAnsi="GHEA Mariam"/>
                <w:lang w:val="en-GB" w:eastAsia="en-GB"/>
              </w:rPr>
              <w:t>այդ թվում`</w:t>
            </w:r>
          </w:p>
        </w:tc>
        <w:tc>
          <w:tcPr>
            <w:tcW w:w="127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lang w:val="en-GB" w:eastAsia="en-GB"/>
              </w:rPr>
            </w:pPr>
            <w:r w:rsidRPr="00A45E50">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lang w:val="en-GB" w:eastAsia="en-GB"/>
              </w:rPr>
            </w:pPr>
            <w:r w:rsidRPr="00A45E50">
              <w:rPr>
                <w:rFonts w:ascii="Calibri" w:hAnsi="Calibri" w:cs="Calibri"/>
                <w:lang w:val="en-GB" w:eastAsia="en-GB"/>
              </w:rPr>
              <w:t> </w:t>
            </w:r>
          </w:p>
        </w:tc>
        <w:tc>
          <w:tcPr>
            <w:tcW w:w="212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lang w:val="en-GB" w:eastAsia="en-GB"/>
              </w:rPr>
            </w:pPr>
            <w:r w:rsidRPr="00A45E50">
              <w:rPr>
                <w:rFonts w:ascii="Calibri" w:hAnsi="Calibri" w:cs="Calibri"/>
                <w:lang w:val="en-GB" w:eastAsia="en-GB"/>
              </w:rPr>
              <w:t> </w:t>
            </w:r>
          </w:p>
        </w:tc>
        <w:tc>
          <w:tcPr>
            <w:tcW w:w="1915"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lang w:val="en-GB" w:eastAsia="en-GB"/>
              </w:rPr>
            </w:pPr>
            <w:r w:rsidRPr="00A45E50">
              <w:rPr>
                <w:rFonts w:ascii="Calibri" w:hAnsi="Calibri" w:cs="Calibri"/>
                <w:lang w:val="en-GB" w:eastAsia="en-GB"/>
              </w:rPr>
              <w:t> </w:t>
            </w:r>
          </w:p>
        </w:tc>
        <w:tc>
          <w:tcPr>
            <w:tcW w:w="1770"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lang w:val="en-GB" w:eastAsia="en-GB"/>
              </w:rPr>
            </w:pPr>
            <w:r w:rsidRPr="00A45E50">
              <w:rPr>
                <w:rFonts w:ascii="Calibri" w:hAnsi="Calibri" w:cs="Calibri"/>
                <w:lang w:val="en-GB" w:eastAsia="en-GB"/>
              </w:rPr>
              <w:t> </w:t>
            </w:r>
          </w:p>
        </w:tc>
      </w:tr>
      <w:tr w:rsidR="0080637A" w:rsidRPr="00A45E50" w:rsidTr="00D74F15">
        <w:trPr>
          <w:trHeight w:val="39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lang w:val="en-GB" w:eastAsia="en-GB"/>
              </w:rPr>
            </w:pPr>
            <w:r w:rsidRPr="00A45E50">
              <w:rPr>
                <w:rFonts w:ascii="GHEA Mariam" w:hAnsi="GHEA Mariam"/>
                <w:b/>
                <w:bCs/>
                <w:lang w:val="en-GB" w:eastAsia="en-GB"/>
              </w:rPr>
              <w:t>1024</w:t>
            </w:r>
          </w:p>
        </w:tc>
        <w:tc>
          <w:tcPr>
            <w:tcW w:w="851"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lang w:val="en-GB" w:eastAsia="en-GB"/>
              </w:rPr>
            </w:pPr>
            <w:r w:rsidRPr="00A45E50">
              <w:rPr>
                <w:rFonts w:ascii="GHEA Mariam" w:hAnsi="GHEA Mariam"/>
                <w:b/>
                <w:bCs/>
                <w:lang w:val="en-GB" w:eastAsia="en-GB"/>
              </w:rPr>
              <w:t>31003</w:t>
            </w:r>
          </w:p>
        </w:tc>
        <w:tc>
          <w:tcPr>
            <w:tcW w:w="5954"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lang w:val="en-GB" w:eastAsia="en-GB"/>
              </w:rPr>
            </w:pPr>
            <w:r w:rsidRPr="00A45E50">
              <w:rPr>
                <w:rFonts w:ascii="GHEA Mariam" w:hAnsi="GHEA Mariam"/>
                <w:b/>
                <w:bCs/>
                <w:lang w:val="en-GB" w:eastAsia="en-GB"/>
              </w:rPr>
              <w:t>ՀՀ Ազգային ժողովի շենքային պայմանների բարելավում</w:t>
            </w:r>
          </w:p>
        </w:tc>
        <w:tc>
          <w:tcPr>
            <w:tcW w:w="127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lang w:val="en-GB" w:eastAsia="en-GB"/>
              </w:rPr>
            </w:pPr>
            <w:r w:rsidRPr="00A45E50">
              <w:rPr>
                <w:rFonts w:ascii="GHEA Mariam" w:hAnsi="GHEA Mariam"/>
                <w:b/>
                <w:bCs/>
                <w:lang w:val="en-GB" w:eastAsia="en-GB"/>
              </w:rPr>
              <w:t xml:space="preserve">25,992.0 </w:t>
            </w:r>
          </w:p>
        </w:tc>
        <w:tc>
          <w:tcPr>
            <w:tcW w:w="1701"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lang w:val="en-GB" w:eastAsia="en-GB"/>
              </w:rPr>
            </w:pPr>
            <w:r w:rsidRPr="00A45E50">
              <w:rPr>
                <w:rFonts w:ascii="GHEA Mariam" w:hAnsi="GHEA Mariam"/>
                <w:b/>
                <w:bCs/>
                <w:lang w:val="en-GB" w:eastAsia="en-GB"/>
              </w:rPr>
              <w:t xml:space="preserve">25,992.0 </w:t>
            </w:r>
          </w:p>
        </w:tc>
        <w:tc>
          <w:tcPr>
            <w:tcW w:w="2126"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lang w:val="en-GB" w:eastAsia="en-GB"/>
              </w:rPr>
            </w:pPr>
            <w:r w:rsidRPr="00A45E50">
              <w:rPr>
                <w:rFonts w:ascii="GHEA Mariam" w:hAnsi="GHEA Mariam"/>
                <w:b/>
                <w:bCs/>
                <w:lang w:val="en-GB" w:eastAsia="en-GB"/>
              </w:rPr>
              <w:t xml:space="preserve">0.0 </w:t>
            </w:r>
          </w:p>
        </w:tc>
        <w:tc>
          <w:tcPr>
            <w:tcW w:w="1915"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lang w:val="en-GB" w:eastAsia="en-GB"/>
              </w:rPr>
            </w:pPr>
            <w:r w:rsidRPr="00A45E50">
              <w:rPr>
                <w:rFonts w:ascii="GHEA Mariam" w:hAnsi="GHEA Mariam"/>
                <w:b/>
                <w:bCs/>
                <w:lang w:val="en-GB" w:eastAsia="en-GB"/>
              </w:rPr>
              <w:t xml:space="preserve">0.0 </w:t>
            </w:r>
          </w:p>
        </w:tc>
        <w:tc>
          <w:tcPr>
            <w:tcW w:w="1770" w:type="dxa"/>
            <w:tcBorders>
              <w:top w:val="nil"/>
              <w:left w:val="nil"/>
              <w:bottom w:val="single" w:sz="4" w:space="0" w:color="auto"/>
              <w:right w:val="single" w:sz="4" w:space="0" w:color="auto"/>
            </w:tcBorders>
            <w:shd w:val="clear" w:color="auto" w:fill="auto"/>
            <w:vAlign w:val="center"/>
            <w:hideMark/>
          </w:tcPr>
          <w:p w:rsidR="0080637A" w:rsidRPr="00A45E50" w:rsidRDefault="0080637A" w:rsidP="0080637A">
            <w:pPr>
              <w:jc w:val="center"/>
              <w:rPr>
                <w:rFonts w:ascii="GHEA Mariam" w:hAnsi="GHEA Mariam"/>
                <w:b/>
                <w:bCs/>
                <w:lang w:val="en-GB" w:eastAsia="en-GB"/>
              </w:rPr>
            </w:pPr>
            <w:r w:rsidRPr="00A45E50">
              <w:rPr>
                <w:rFonts w:ascii="GHEA Mariam" w:hAnsi="GHEA Mariam"/>
                <w:b/>
                <w:bCs/>
                <w:lang w:val="en-GB" w:eastAsia="en-GB"/>
              </w:rPr>
              <w:t xml:space="preserve">0.0 </w:t>
            </w:r>
          </w:p>
        </w:tc>
      </w:tr>
    </w:tbl>
    <w:p w:rsidR="00A45E50" w:rsidRDefault="00A45E50" w:rsidP="00B554F0">
      <w:pPr>
        <w:pStyle w:val="mechtex"/>
        <w:jc w:val="left"/>
        <w:rPr>
          <w:rFonts w:ascii="GHEA Mariam" w:hAnsi="GHEA Mariam" w:cs="Sylfaen"/>
          <w:sz w:val="24"/>
          <w:szCs w:val="24"/>
          <w:lang w:val="hy-AM"/>
        </w:rPr>
      </w:pPr>
    </w:p>
    <w:p w:rsidR="00A45E50" w:rsidRDefault="00A45E50" w:rsidP="00B554F0">
      <w:pPr>
        <w:pStyle w:val="mechtex"/>
        <w:jc w:val="left"/>
        <w:rPr>
          <w:rFonts w:ascii="GHEA Mariam" w:hAnsi="GHEA Mariam" w:cs="Sylfaen"/>
          <w:sz w:val="24"/>
          <w:szCs w:val="24"/>
          <w:lang w:val="hy-AM"/>
        </w:rPr>
      </w:pPr>
    </w:p>
    <w:p w:rsidR="0080637A" w:rsidRPr="00574F02" w:rsidRDefault="0080637A" w:rsidP="00A45E5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637A" w:rsidRPr="00574F02" w:rsidRDefault="0080637A" w:rsidP="00A45E5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637A" w:rsidRDefault="00A45E50" w:rsidP="00A45E50">
      <w:pPr>
        <w:rPr>
          <w:rFonts w:ascii="GHEA Mariam" w:hAnsi="GHEA Mariam"/>
          <w:sz w:val="22"/>
          <w:szCs w:val="24"/>
          <w:lang w:val="hy-AM"/>
        </w:rPr>
      </w:pPr>
      <w:r>
        <w:rPr>
          <w:rFonts w:ascii="GHEA Mariam" w:hAnsi="GHEA Mariam" w:cs="Sylfaen"/>
          <w:sz w:val="24"/>
          <w:szCs w:val="24"/>
          <w:lang w:val="hy-AM"/>
        </w:rPr>
        <w:t xml:space="preserve">                                     </w:t>
      </w:r>
      <w:r w:rsidR="0080637A" w:rsidRPr="00574F02">
        <w:rPr>
          <w:rFonts w:ascii="GHEA Mariam" w:hAnsi="GHEA Mariam" w:cs="Sylfaen"/>
          <w:sz w:val="24"/>
          <w:szCs w:val="24"/>
          <w:lang w:val="hy-AM"/>
        </w:rPr>
        <w:t>ՂԵԿԱՎԱՐ</w:t>
      </w:r>
      <w:r w:rsidR="0080637A" w:rsidRPr="00574F02">
        <w:rPr>
          <w:rFonts w:ascii="GHEA Mariam" w:hAnsi="GHEA Mariam" w:cs="Arial Armenian"/>
          <w:sz w:val="24"/>
          <w:szCs w:val="24"/>
          <w:lang w:val="hy-AM"/>
        </w:rPr>
        <w:tab/>
        <w:t xml:space="preserve">                            </w:t>
      </w:r>
      <w:r w:rsidR="0080637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637A">
        <w:rPr>
          <w:rFonts w:ascii="GHEA Mariam" w:hAnsi="GHEA Mariam" w:cs="Arial Armenian"/>
          <w:sz w:val="24"/>
          <w:szCs w:val="24"/>
          <w:lang w:val="hy-AM"/>
        </w:rPr>
        <w:t xml:space="preserve"> Լ</w:t>
      </w:r>
      <w:r w:rsidR="0080637A" w:rsidRPr="00574F02">
        <w:rPr>
          <w:rFonts w:ascii="GHEA Mariam" w:hAnsi="GHEA Mariam" w:cs="Sylfaen"/>
          <w:sz w:val="24"/>
          <w:szCs w:val="24"/>
          <w:lang w:val="hy-AM"/>
        </w:rPr>
        <w:t>.</w:t>
      </w:r>
      <w:r w:rsidR="0080637A" w:rsidRPr="00574F02">
        <w:rPr>
          <w:rFonts w:ascii="GHEA Mariam" w:hAnsi="GHEA Mariam" w:cs="Arial Armenian"/>
          <w:sz w:val="24"/>
          <w:szCs w:val="24"/>
          <w:lang w:val="hy-AM"/>
        </w:rPr>
        <w:t xml:space="preserve"> </w:t>
      </w:r>
      <w:r w:rsidR="0080637A">
        <w:rPr>
          <w:rFonts w:ascii="GHEA Mariam" w:hAnsi="GHEA Mariam" w:cs="Arial Armenian"/>
          <w:sz w:val="24"/>
          <w:szCs w:val="24"/>
          <w:lang w:val="hy-AM"/>
        </w:rPr>
        <w:t>ՄԱԿՈՒՆՑ</w:t>
      </w:r>
    </w:p>
    <w:p w:rsidR="0080637A" w:rsidRDefault="0080637A" w:rsidP="00E9076F">
      <w:pPr>
        <w:jc w:val="center"/>
        <w:rPr>
          <w:rFonts w:ascii="GHEA Mariam" w:hAnsi="GHEA Mariam"/>
          <w:sz w:val="22"/>
          <w:szCs w:val="24"/>
          <w:lang w:val="hy-AM"/>
        </w:rPr>
        <w:sectPr w:rsidR="0080637A" w:rsidSect="00E9076F">
          <w:pgSz w:w="16834" w:h="11909" w:orient="landscape" w:code="9"/>
          <w:pgMar w:top="1440" w:right="1440" w:bottom="1440" w:left="1276" w:header="720" w:footer="576" w:gutter="0"/>
          <w:pgNumType w:start="1"/>
          <w:cols w:space="720"/>
          <w:titlePg/>
          <w:docGrid w:linePitch="272"/>
        </w:sectPr>
      </w:pPr>
    </w:p>
    <w:p w:rsidR="0080637A" w:rsidRPr="002732DD" w:rsidRDefault="0080637A" w:rsidP="0080637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4</w:t>
      </w:r>
    </w:p>
    <w:p w:rsidR="0080637A" w:rsidRPr="002732DD" w:rsidRDefault="0080637A" w:rsidP="0080637A">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80637A" w:rsidRDefault="0080637A" w:rsidP="0080637A">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EE4452" w:rsidRPr="00EE4452" w:rsidRDefault="00EE4452" w:rsidP="0080637A">
      <w:pPr>
        <w:shd w:val="clear" w:color="auto" w:fill="FFFFFF"/>
        <w:spacing w:line="360" w:lineRule="auto"/>
        <w:ind w:firstLine="567"/>
        <w:jc w:val="center"/>
        <w:rPr>
          <w:rFonts w:ascii="GHEA Mariam" w:hAnsi="GHEA Mariam"/>
          <w:bCs/>
          <w:color w:val="000000"/>
          <w:sz w:val="16"/>
          <w:szCs w:val="24"/>
          <w:lang w:val="hy-AM"/>
        </w:rPr>
      </w:pPr>
    </w:p>
    <w:tbl>
      <w:tblPr>
        <w:tblW w:w="16019" w:type="dxa"/>
        <w:tblInd w:w="-851" w:type="dxa"/>
        <w:tblLayout w:type="fixed"/>
        <w:tblLook w:val="04A0" w:firstRow="1" w:lastRow="0" w:firstColumn="1" w:lastColumn="0" w:noHBand="0" w:noVBand="1"/>
      </w:tblPr>
      <w:tblGrid>
        <w:gridCol w:w="1277"/>
        <w:gridCol w:w="1984"/>
        <w:gridCol w:w="8505"/>
        <w:gridCol w:w="2126"/>
        <w:gridCol w:w="2127"/>
      </w:tblGrid>
      <w:tr w:rsidR="0080637A" w:rsidRPr="007C3E57" w:rsidTr="00EE4452">
        <w:trPr>
          <w:trHeight w:val="1020"/>
        </w:trPr>
        <w:tc>
          <w:tcPr>
            <w:tcW w:w="16019" w:type="dxa"/>
            <w:gridSpan w:val="5"/>
            <w:tcBorders>
              <w:top w:val="nil"/>
              <w:left w:val="nil"/>
              <w:bottom w:val="nil"/>
              <w:right w:val="nil"/>
            </w:tcBorders>
            <w:shd w:val="clear" w:color="auto" w:fill="auto"/>
            <w:vAlign w:val="center"/>
            <w:hideMark/>
          </w:tcPr>
          <w:p w:rsidR="00EE4452" w:rsidRDefault="0080637A" w:rsidP="0080637A">
            <w:pPr>
              <w:jc w:val="center"/>
              <w:rPr>
                <w:rFonts w:ascii="GHEA Mariam" w:hAnsi="GHEA Mariam"/>
                <w:bCs/>
                <w:sz w:val="24"/>
                <w:szCs w:val="24"/>
                <w:lang w:val="hy-AM" w:eastAsia="en-GB"/>
              </w:rPr>
            </w:pPr>
            <w:r w:rsidRPr="00EE4452">
              <w:rPr>
                <w:rFonts w:ascii="GHEA Mariam" w:hAnsi="GHEA Mariam"/>
                <w:bCs/>
                <w:sz w:val="24"/>
                <w:szCs w:val="24"/>
                <w:lang w:val="hy-AM" w:eastAsia="en-GB"/>
              </w:rPr>
              <w:t>ՀԱՅԱՍՏԱՆԻ ՀԱՆՐԱՊԵՏՈՒԹՅԱՆ ԿԱՌԱՎԱՐՈՒԹՅԱՆ 2025 ԹՎԱԿԱՆԻ ԴԵԿՏԵՄԲԵՐԻ 25-Ի N 1910-Ն ՈՐՈՇՄԱՆ</w:t>
            </w:r>
          </w:p>
          <w:p w:rsidR="0080637A" w:rsidRPr="00EE4452" w:rsidRDefault="00EE4452" w:rsidP="0080637A">
            <w:pPr>
              <w:jc w:val="center"/>
              <w:rPr>
                <w:rFonts w:ascii="GHEA Mariam" w:hAnsi="GHEA Mariam"/>
                <w:bCs/>
                <w:sz w:val="24"/>
                <w:szCs w:val="24"/>
                <w:lang w:val="hy-AM" w:eastAsia="en-GB"/>
              </w:rPr>
            </w:pPr>
            <w:r>
              <w:rPr>
                <w:rFonts w:ascii="GHEA Mariam" w:hAnsi="GHEA Mariam"/>
                <w:bCs/>
                <w:sz w:val="24"/>
                <w:szCs w:val="24"/>
                <w:lang w:val="hy-AM" w:eastAsia="en-GB"/>
              </w:rPr>
              <w:t xml:space="preserve">N 5 ՀԱՎԵԼՎԱԾԻ </w:t>
            </w:r>
            <w:r w:rsidR="0080637A" w:rsidRPr="00EE4452">
              <w:rPr>
                <w:rFonts w:ascii="GHEA Mariam" w:hAnsi="GHEA Mariam"/>
                <w:bCs/>
                <w:sz w:val="24"/>
                <w:szCs w:val="24"/>
                <w:lang w:val="hy-AM" w:eastAsia="en-GB"/>
              </w:rPr>
              <w:t>N 2 ԱՂՅՈՒՍԱԿՈՒՄ ԿԱՏԱՐՎՈՂ ՓՈՓՈԽՈՒԹՅՈՒՆԸ</w:t>
            </w:r>
          </w:p>
        </w:tc>
      </w:tr>
      <w:tr w:rsidR="0080637A" w:rsidRPr="007C3E57" w:rsidTr="00EE4452">
        <w:trPr>
          <w:trHeight w:val="255"/>
        </w:trPr>
        <w:tc>
          <w:tcPr>
            <w:tcW w:w="1277" w:type="dxa"/>
            <w:tcBorders>
              <w:top w:val="nil"/>
              <w:left w:val="nil"/>
              <w:bottom w:val="nil"/>
              <w:right w:val="nil"/>
            </w:tcBorders>
            <w:shd w:val="clear" w:color="auto" w:fill="auto"/>
            <w:noWrap/>
            <w:vAlign w:val="bottom"/>
            <w:hideMark/>
          </w:tcPr>
          <w:p w:rsidR="0080637A" w:rsidRPr="00EE4452" w:rsidRDefault="0080637A" w:rsidP="0080637A">
            <w:pPr>
              <w:jc w:val="center"/>
              <w:rPr>
                <w:rFonts w:ascii="GHEA Mariam" w:hAnsi="GHEA Mariam"/>
                <w:b/>
                <w:bCs/>
                <w:sz w:val="24"/>
                <w:szCs w:val="24"/>
                <w:lang w:val="hy-AM" w:eastAsia="en-GB"/>
              </w:rPr>
            </w:pPr>
          </w:p>
        </w:tc>
        <w:tc>
          <w:tcPr>
            <w:tcW w:w="1984" w:type="dxa"/>
            <w:tcBorders>
              <w:top w:val="nil"/>
              <w:left w:val="nil"/>
              <w:bottom w:val="nil"/>
              <w:right w:val="nil"/>
            </w:tcBorders>
            <w:shd w:val="clear" w:color="auto" w:fill="auto"/>
            <w:noWrap/>
            <w:vAlign w:val="bottom"/>
            <w:hideMark/>
          </w:tcPr>
          <w:p w:rsidR="0080637A" w:rsidRPr="00EE4452" w:rsidRDefault="0080637A" w:rsidP="0080637A">
            <w:pPr>
              <w:rPr>
                <w:rFonts w:ascii="GHEA Mariam" w:hAnsi="GHEA Mariam"/>
                <w:sz w:val="24"/>
                <w:szCs w:val="24"/>
                <w:lang w:val="hy-AM" w:eastAsia="en-GB"/>
              </w:rPr>
            </w:pPr>
          </w:p>
        </w:tc>
        <w:tc>
          <w:tcPr>
            <w:tcW w:w="8505" w:type="dxa"/>
            <w:tcBorders>
              <w:top w:val="nil"/>
              <w:left w:val="nil"/>
              <w:bottom w:val="nil"/>
              <w:right w:val="nil"/>
            </w:tcBorders>
            <w:shd w:val="clear" w:color="auto" w:fill="auto"/>
            <w:noWrap/>
            <w:vAlign w:val="bottom"/>
            <w:hideMark/>
          </w:tcPr>
          <w:p w:rsidR="0080637A" w:rsidRPr="00EE4452" w:rsidRDefault="0080637A" w:rsidP="0080637A">
            <w:pPr>
              <w:rPr>
                <w:rFonts w:ascii="GHEA Mariam" w:hAnsi="GHEA Mariam"/>
                <w:sz w:val="24"/>
                <w:szCs w:val="24"/>
                <w:lang w:val="hy-AM" w:eastAsia="en-GB"/>
              </w:rPr>
            </w:pPr>
          </w:p>
        </w:tc>
        <w:tc>
          <w:tcPr>
            <w:tcW w:w="2126" w:type="dxa"/>
            <w:tcBorders>
              <w:top w:val="nil"/>
              <w:left w:val="nil"/>
              <w:bottom w:val="nil"/>
              <w:right w:val="nil"/>
            </w:tcBorders>
            <w:shd w:val="clear" w:color="auto" w:fill="auto"/>
            <w:noWrap/>
            <w:vAlign w:val="bottom"/>
            <w:hideMark/>
          </w:tcPr>
          <w:p w:rsidR="0080637A" w:rsidRPr="00EE4452" w:rsidRDefault="0080637A" w:rsidP="0080637A">
            <w:pPr>
              <w:rPr>
                <w:rFonts w:ascii="GHEA Mariam" w:hAnsi="GHEA Mariam"/>
                <w:sz w:val="24"/>
                <w:szCs w:val="24"/>
                <w:lang w:val="hy-AM" w:eastAsia="en-GB"/>
              </w:rPr>
            </w:pPr>
          </w:p>
        </w:tc>
        <w:tc>
          <w:tcPr>
            <w:tcW w:w="2127" w:type="dxa"/>
            <w:tcBorders>
              <w:top w:val="nil"/>
              <w:left w:val="nil"/>
              <w:bottom w:val="nil"/>
              <w:right w:val="nil"/>
            </w:tcBorders>
            <w:shd w:val="clear" w:color="auto" w:fill="auto"/>
            <w:noWrap/>
            <w:vAlign w:val="bottom"/>
            <w:hideMark/>
          </w:tcPr>
          <w:p w:rsidR="0080637A" w:rsidRPr="00EE4452" w:rsidRDefault="0080637A" w:rsidP="0080637A">
            <w:pPr>
              <w:rPr>
                <w:rFonts w:ascii="GHEA Mariam" w:hAnsi="GHEA Mariam"/>
                <w:sz w:val="24"/>
                <w:szCs w:val="24"/>
                <w:lang w:val="hy-AM" w:eastAsia="en-GB"/>
              </w:rPr>
            </w:pPr>
          </w:p>
        </w:tc>
      </w:tr>
      <w:tr w:rsidR="0080637A" w:rsidRPr="00EE4452" w:rsidTr="00EE4452">
        <w:trPr>
          <w:trHeight w:val="345"/>
        </w:trPr>
        <w:tc>
          <w:tcPr>
            <w:tcW w:w="1277" w:type="dxa"/>
            <w:tcBorders>
              <w:top w:val="nil"/>
              <w:left w:val="nil"/>
              <w:bottom w:val="nil"/>
              <w:right w:val="nil"/>
            </w:tcBorders>
            <w:shd w:val="clear" w:color="auto" w:fill="auto"/>
            <w:vAlign w:val="center"/>
            <w:hideMark/>
          </w:tcPr>
          <w:p w:rsidR="0080637A" w:rsidRPr="00EE4452" w:rsidRDefault="0080637A" w:rsidP="0080637A">
            <w:pPr>
              <w:rPr>
                <w:rFonts w:ascii="GHEA Mariam" w:hAnsi="GHEA Mariam"/>
                <w:sz w:val="24"/>
                <w:szCs w:val="24"/>
                <w:lang w:val="hy-AM" w:eastAsia="en-GB"/>
              </w:rPr>
            </w:pPr>
          </w:p>
        </w:tc>
        <w:tc>
          <w:tcPr>
            <w:tcW w:w="1984" w:type="dxa"/>
            <w:tcBorders>
              <w:top w:val="nil"/>
              <w:left w:val="nil"/>
              <w:bottom w:val="nil"/>
              <w:right w:val="nil"/>
            </w:tcBorders>
            <w:shd w:val="clear" w:color="auto" w:fill="auto"/>
            <w:vAlign w:val="center"/>
            <w:hideMark/>
          </w:tcPr>
          <w:p w:rsidR="0080637A" w:rsidRPr="00EE4452" w:rsidRDefault="0080637A" w:rsidP="0080637A">
            <w:pPr>
              <w:jc w:val="center"/>
              <w:rPr>
                <w:rFonts w:ascii="GHEA Mariam" w:hAnsi="GHEA Mariam"/>
                <w:sz w:val="24"/>
                <w:szCs w:val="24"/>
                <w:lang w:val="hy-AM" w:eastAsia="en-GB"/>
              </w:rPr>
            </w:pPr>
          </w:p>
        </w:tc>
        <w:tc>
          <w:tcPr>
            <w:tcW w:w="8505" w:type="dxa"/>
            <w:tcBorders>
              <w:top w:val="nil"/>
              <w:left w:val="nil"/>
              <w:bottom w:val="nil"/>
              <w:right w:val="nil"/>
            </w:tcBorders>
            <w:shd w:val="clear" w:color="auto" w:fill="auto"/>
            <w:vAlign w:val="center"/>
            <w:hideMark/>
          </w:tcPr>
          <w:p w:rsidR="0080637A" w:rsidRPr="00EE4452" w:rsidRDefault="0080637A" w:rsidP="0080637A">
            <w:pPr>
              <w:jc w:val="center"/>
              <w:rPr>
                <w:rFonts w:ascii="GHEA Mariam" w:hAnsi="GHEA Mariam"/>
                <w:sz w:val="24"/>
                <w:szCs w:val="24"/>
                <w:lang w:val="hy-AM" w:eastAsia="en-GB"/>
              </w:rPr>
            </w:pPr>
          </w:p>
        </w:tc>
        <w:tc>
          <w:tcPr>
            <w:tcW w:w="2126" w:type="dxa"/>
            <w:tcBorders>
              <w:top w:val="nil"/>
              <w:left w:val="nil"/>
              <w:bottom w:val="nil"/>
              <w:right w:val="nil"/>
            </w:tcBorders>
            <w:shd w:val="clear" w:color="auto" w:fill="auto"/>
            <w:vAlign w:val="center"/>
            <w:hideMark/>
          </w:tcPr>
          <w:p w:rsidR="0080637A" w:rsidRPr="00EE4452" w:rsidRDefault="0080637A" w:rsidP="0080637A">
            <w:pPr>
              <w:jc w:val="center"/>
              <w:rPr>
                <w:rFonts w:ascii="GHEA Mariam" w:hAnsi="GHEA Mariam"/>
                <w:sz w:val="24"/>
                <w:szCs w:val="24"/>
                <w:lang w:val="hy-AM" w:eastAsia="en-GB"/>
              </w:rPr>
            </w:pPr>
          </w:p>
        </w:tc>
        <w:tc>
          <w:tcPr>
            <w:tcW w:w="2127" w:type="dxa"/>
            <w:tcBorders>
              <w:top w:val="nil"/>
              <w:left w:val="nil"/>
              <w:bottom w:val="single" w:sz="4" w:space="0" w:color="auto"/>
              <w:right w:val="nil"/>
            </w:tcBorders>
            <w:shd w:val="clear" w:color="auto" w:fill="auto"/>
            <w:hideMark/>
          </w:tcPr>
          <w:p w:rsidR="0080637A" w:rsidRPr="00EE4452" w:rsidRDefault="00EE4452" w:rsidP="0080637A">
            <w:pPr>
              <w:jc w:val="right"/>
              <w:rPr>
                <w:rFonts w:ascii="GHEA Mariam" w:hAnsi="GHEA Mariam"/>
                <w:sz w:val="24"/>
                <w:szCs w:val="24"/>
                <w:lang w:val="hy-AM" w:eastAsia="en-GB"/>
              </w:rPr>
            </w:pPr>
            <w:r w:rsidRPr="00EE4452">
              <w:rPr>
                <w:rFonts w:ascii="GHEA Mariam" w:hAnsi="GHEA Mariam"/>
                <w:iCs/>
                <w:sz w:val="24"/>
                <w:szCs w:val="24"/>
                <w:lang w:val="en-GB" w:eastAsia="en-GB"/>
              </w:rPr>
              <w:t>(</w:t>
            </w:r>
            <w:r w:rsidRPr="00EE4452">
              <w:rPr>
                <w:rFonts w:ascii="GHEA Mariam" w:hAnsi="GHEA Mariam"/>
                <w:iCs/>
                <w:sz w:val="24"/>
                <w:szCs w:val="24"/>
                <w:lang w:val="hy-AM" w:eastAsia="en-GB"/>
              </w:rPr>
              <w:t>հազ. դրամ</w:t>
            </w:r>
            <w:r w:rsidRPr="00EE4452">
              <w:rPr>
                <w:rFonts w:ascii="GHEA Mariam" w:hAnsi="GHEA Mariam"/>
                <w:iCs/>
                <w:sz w:val="24"/>
                <w:szCs w:val="24"/>
                <w:lang w:val="en-GB" w:eastAsia="en-GB"/>
              </w:rPr>
              <w:t>)</w:t>
            </w:r>
          </w:p>
        </w:tc>
      </w:tr>
      <w:tr w:rsidR="0080637A" w:rsidRPr="007C3E57" w:rsidTr="00EE4452">
        <w:trPr>
          <w:trHeight w:val="100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bCs/>
                <w:color w:val="000000"/>
                <w:sz w:val="24"/>
                <w:szCs w:val="24"/>
                <w:lang w:val="hy-AM" w:eastAsia="en-GB"/>
              </w:rPr>
            </w:pPr>
            <w:r w:rsidRPr="00EE4452">
              <w:rPr>
                <w:rFonts w:ascii="GHEA Mariam" w:hAnsi="GHEA Mariam"/>
                <w:bCs/>
                <w:color w:val="000000"/>
                <w:sz w:val="24"/>
                <w:szCs w:val="24"/>
                <w:lang w:val="en-GB" w:eastAsia="en-GB"/>
              </w:rPr>
              <w:t>Ծրագրային դասիչ</w:t>
            </w:r>
            <w:r w:rsidR="00EE4452">
              <w:rPr>
                <w:rFonts w:ascii="GHEA Mariam" w:hAnsi="GHEA Mariam"/>
                <w:bCs/>
                <w:color w:val="000000"/>
                <w:sz w:val="24"/>
                <w:szCs w:val="24"/>
                <w:lang w:val="hy-AM" w:eastAsia="en-GB"/>
              </w:rPr>
              <w:t>ը</w:t>
            </w:r>
          </w:p>
        </w:tc>
        <w:tc>
          <w:tcPr>
            <w:tcW w:w="85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637A" w:rsidRPr="007C3E57" w:rsidRDefault="0080637A" w:rsidP="0080637A">
            <w:pPr>
              <w:jc w:val="center"/>
              <w:rPr>
                <w:rFonts w:ascii="GHEA Mariam" w:hAnsi="GHEA Mariam"/>
                <w:bCs/>
                <w:color w:val="000000"/>
                <w:sz w:val="24"/>
                <w:szCs w:val="24"/>
                <w:lang w:val="hy-AM" w:eastAsia="en-GB"/>
              </w:rPr>
            </w:pPr>
            <w:r w:rsidRPr="007C3E57">
              <w:rPr>
                <w:rFonts w:ascii="GHEA Mariam" w:hAnsi="GHEA Mariam"/>
                <w:bCs/>
                <w:color w:val="000000"/>
                <w:sz w:val="24"/>
                <w:szCs w:val="24"/>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253" w:type="dxa"/>
            <w:gridSpan w:val="2"/>
            <w:tcBorders>
              <w:top w:val="single" w:sz="4" w:space="0" w:color="auto"/>
              <w:left w:val="nil"/>
              <w:bottom w:val="single" w:sz="4" w:space="0" w:color="auto"/>
              <w:right w:val="single" w:sz="4" w:space="0" w:color="000000"/>
            </w:tcBorders>
            <w:shd w:val="clear" w:color="000000" w:fill="FFFFFF"/>
            <w:vAlign w:val="center"/>
            <w:hideMark/>
          </w:tcPr>
          <w:p w:rsidR="0080637A" w:rsidRPr="007C3E57" w:rsidRDefault="0080637A" w:rsidP="00EE4452">
            <w:pPr>
              <w:jc w:val="center"/>
              <w:rPr>
                <w:rFonts w:ascii="GHEA Mariam" w:hAnsi="GHEA Mariam"/>
                <w:sz w:val="24"/>
                <w:szCs w:val="24"/>
                <w:lang w:val="hy-AM" w:eastAsia="en-GB"/>
              </w:rPr>
            </w:pPr>
            <w:r w:rsidRPr="007C3E57">
              <w:rPr>
                <w:rFonts w:ascii="GHEA Mariam" w:hAnsi="GHEA Mariam"/>
                <w:sz w:val="24"/>
                <w:szCs w:val="24"/>
                <w:lang w:val="hy-AM" w:eastAsia="en-GB"/>
              </w:rPr>
              <w:t>Ցուցանիշների փոփոխությունը (ավելացումները նշված են դրական նշանով)</w:t>
            </w:r>
          </w:p>
        </w:tc>
      </w:tr>
      <w:tr w:rsidR="0080637A" w:rsidRPr="00EE4452" w:rsidTr="00EE4452">
        <w:trPr>
          <w:trHeight w:val="77"/>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80637A" w:rsidRPr="00EE4452" w:rsidRDefault="00EE4452" w:rsidP="0080637A">
            <w:pPr>
              <w:jc w:val="center"/>
              <w:rPr>
                <w:rFonts w:ascii="GHEA Mariam" w:hAnsi="GHEA Mariam"/>
                <w:bCs/>
                <w:color w:val="000000"/>
                <w:sz w:val="24"/>
                <w:szCs w:val="24"/>
                <w:lang w:val="hy-AM" w:eastAsia="en-GB"/>
              </w:rPr>
            </w:pPr>
            <w:r w:rsidRPr="00EE4452">
              <w:rPr>
                <w:rFonts w:ascii="GHEA Mariam" w:hAnsi="GHEA Mariam"/>
                <w:bCs/>
                <w:color w:val="000000"/>
                <w:sz w:val="24"/>
                <w:szCs w:val="24"/>
                <w:lang w:val="en-GB" w:eastAsia="en-GB"/>
              </w:rPr>
              <w:t>ծրագիր</w:t>
            </w:r>
            <w:r>
              <w:rPr>
                <w:rFonts w:ascii="GHEA Mariam" w:hAnsi="GHEA Mariam"/>
                <w:bCs/>
                <w:color w:val="000000"/>
                <w:sz w:val="24"/>
                <w:szCs w:val="24"/>
                <w:lang w:val="hy-AM" w:eastAsia="en-GB"/>
              </w:rPr>
              <w:t>ը</w:t>
            </w:r>
          </w:p>
        </w:tc>
        <w:tc>
          <w:tcPr>
            <w:tcW w:w="1984" w:type="dxa"/>
            <w:tcBorders>
              <w:top w:val="nil"/>
              <w:left w:val="nil"/>
              <w:bottom w:val="single" w:sz="4" w:space="0" w:color="auto"/>
              <w:right w:val="single" w:sz="4" w:space="0" w:color="auto"/>
            </w:tcBorders>
            <w:shd w:val="clear" w:color="auto" w:fill="auto"/>
            <w:vAlign w:val="center"/>
            <w:hideMark/>
          </w:tcPr>
          <w:p w:rsidR="0080637A" w:rsidRPr="00EE4452" w:rsidRDefault="00EE4452" w:rsidP="0080637A">
            <w:pPr>
              <w:jc w:val="center"/>
              <w:rPr>
                <w:rFonts w:ascii="GHEA Mariam" w:hAnsi="GHEA Mariam"/>
                <w:bCs/>
                <w:color w:val="000000"/>
                <w:sz w:val="24"/>
                <w:szCs w:val="24"/>
                <w:lang w:val="hy-AM" w:eastAsia="en-GB"/>
              </w:rPr>
            </w:pPr>
            <w:r w:rsidRPr="00EE4452">
              <w:rPr>
                <w:rFonts w:ascii="GHEA Mariam" w:hAnsi="GHEA Mariam"/>
                <w:bCs/>
                <w:color w:val="000000"/>
                <w:sz w:val="24"/>
                <w:szCs w:val="24"/>
                <w:lang w:val="en-GB" w:eastAsia="en-GB"/>
              </w:rPr>
              <w:t>միջոցառում</w:t>
            </w:r>
            <w:r>
              <w:rPr>
                <w:rFonts w:ascii="GHEA Mariam" w:hAnsi="GHEA Mariam"/>
                <w:bCs/>
                <w:color w:val="000000"/>
                <w:sz w:val="24"/>
                <w:szCs w:val="24"/>
                <w:lang w:val="hy-AM" w:eastAsia="en-GB"/>
              </w:rPr>
              <w:t>ը</w:t>
            </w:r>
          </w:p>
        </w:tc>
        <w:tc>
          <w:tcPr>
            <w:tcW w:w="8505" w:type="dxa"/>
            <w:vMerge/>
            <w:tcBorders>
              <w:top w:val="single" w:sz="4" w:space="0" w:color="auto"/>
              <w:left w:val="single" w:sz="4" w:space="0" w:color="auto"/>
              <w:bottom w:val="single" w:sz="4" w:space="0" w:color="auto"/>
              <w:right w:val="single" w:sz="4" w:space="0" w:color="auto"/>
            </w:tcBorders>
            <w:vAlign w:val="center"/>
            <w:hideMark/>
          </w:tcPr>
          <w:p w:rsidR="0080637A" w:rsidRPr="00EE4452" w:rsidRDefault="0080637A" w:rsidP="0080637A">
            <w:pPr>
              <w:rPr>
                <w:rFonts w:ascii="GHEA Mariam" w:hAnsi="GHEA Mariam"/>
                <w:bCs/>
                <w:color w:val="000000"/>
                <w:sz w:val="24"/>
                <w:szCs w:val="24"/>
                <w:lang w:val="en-GB" w:eastAsia="en-GB"/>
              </w:rPr>
            </w:pPr>
          </w:p>
        </w:tc>
        <w:tc>
          <w:tcPr>
            <w:tcW w:w="2126" w:type="dxa"/>
            <w:tcBorders>
              <w:top w:val="nil"/>
              <w:left w:val="nil"/>
              <w:bottom w:val="nil"/>
              <w:right w:val="single" w:sz="4" w:space="0" w:color="auto"/>
            </w:tcBorders>
            <w:shd w:val="clear" w:color="auto" w:fill="auto"/>
            <w:vAlign w:val="center"/>
            <w:hideMark/>
          </w:tcPr>
          <w:p w:rsidR="0080637A" w:rsidRPr="00EE4452" w:rsidRDefault="00EE4452" w:rsidP="0080637A">
            <w:pPr>
              <w:jc w:val="center"/>
              <w:rPr>
                <w:rFonts w:ascii="GHEA Mariam" w:hAnsi="GHEA Mariam"/>
                <w:bCs/>
                <w:sz w:val="24"/>
                <w:szCs w:val="24"/>
                <w:lang w:val="en-GB" w:eastAsia="en-GB"/>
              </w:rPr>
            </w:pPr>
            <w:r>
              <w:rPr>
                <w:rFonts w:ascii="GHEA Mariam" w:hAnsi="GHEA Mariam"/>
                <w:bCs/>
                <w:sz w:val="24"/>
                <w:szCs w:val="24"/>
                <w:lang w:val="en-GB" w:eastAsia="en-GB"/>
              </w:rPr>
              <w:t>ի</w:t>
            </w:r>
            <w:r w:rsidR="0080637A" w:rsidRPr="00EE4452">
              <w:rPr>
                <w:rFonts w:ascii="GHEA Mariam" w:hAnsi="GHEA Mariam"/>
                <w:bCs/>
                <w:sz w:val="24"/>
                <w:szCs w:val="24"/>
                <w:lang w:val="en-GB" w:eastAsia="en-GB"/>
              </w:rPr>
              <w:t>նն ամիս</w:t>
            </w:r>
          </w:p>
        </w:tc>
        <w:tc>
          <w:tcPr>
            <w:tcW w:w="2127" w:type="dxa"/>
            <w:tcBorders>
              <w:top w:val="nil"/>
              <w:left w:val="nil"/>
              <w:bottom w:val="nil"/>
              <w:right w:val="single" w:sz="4" w:space="0" w:color="auto"/>
            </w:tcBorders>
            <w:shd w:val="clear" w:color="auto" w:fill="auto"/>
            <w:vAlign w:val="center"/>
            <w:hideMark/>
          </w:tcPr>
          <w:p w:rsidR="0080637A" w:rsidRPr="00EE4452" w:rsidRDefault="00EE4452" w:rsidP="0080637A">
            <w:pPr>
              <w:jc w:val="center"/>
              <w:rPr>
                <w:rFonts w:ascii="GHEA Mariam" w:hAnsi="GHEA Mariam"/>
                <w:bCs/>
                <w:sz w:val="24"/>
                <w:szCs w:val="24"/>
                <w:lang w:val="en-GB" w:eastAsia="en-GB"/>
              </w:rPr>
            </w:pPr>
            <w:r>
              <w:rPr>
                <w:rFonts w:ascii="GHEA Mariam" w:hAnsi="GHEA Mariam"/>
                <w:bCs/>
                <w:sz w:val="24"/>
                <w:szCs w:val="24"/>
                <w:lang w:val="hy-AM" w:eastAsia="en-GB"/>
              </w:rPr>
              <w:t>տ</w:t>
            </w:r>
            <w:r w:rsidR="0080637A" w:rsidRPr="00EE4452">
              <w:rPr>
                <w:rFonts w:ascii="GHEA Mariam" w:hAnsi="GHEA Mariam"/>
                <w:bCs/>
                <w:sz w:val="24"/>
                <w:szCs w:val="24"/>
                <w:lang w:val="en-GB" w:eastAsia="en-GB"/>
              </w:rPr>
              <w:t>արի</w:t>
            </w:r>
          </w:p>
        </w:tc>
      </w:tr>
      <w:tr w:rsidR="0080637A" w:rsidRPr="00EE4452" w:rsidTr="00EE4452">
        <w:trPr>
          <w:trHeight w:val="31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sz w:val="24"/>
                <w:szCs w:val="24"/>
                <w:lang w:val="en-GB" w:eastAsia="en-GB"/>
              </w:rPr>
            </w:pPr>
            <w:r w:rsidRPr="00EE4452">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b/>
                <w:bCs/>
                <w:color w:val="000000"/>
                <w:sz w:val="24"/>
                <w:szCs w:val="24"/>
                <w:u w:val="single"/>
                <w:lang w:val="en-GB" w:eastAsia="en-GB"/>
              </w:rPr>
            </w:pPr>
          </w:p>
        </w:tc>
        <w:tc>
          <w:tcPr>
            <w:tcW w:w="8505"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b/>
                <w:bCs/>
                <w:color w:val="000000"/>
                <w:sz w:val="24"/>
                <w:szCs w:val="24"/>
                <w:u w:val="single"/>
                <w:lang w:val="en-GB" w:eastAsia="en-GB"/>
              </w:rPr>
            </w:pPr>
            <w:r w:rsidRPr="00EE4452">
              <w:rPr>
                <w:rFonts w:ascii="GHEA Mariam" w:hAnsi="GHEA Mariam"/>
                <w:b/>
                <w:bCs/>
                <w:color w:val="000000"/>
                <w:sz w:val="24"/>
                <w:szCs w:val="24"/>
                <w:u w:val="single"/>
                <w:lang w:val="en-GB" w:eastAsia="en-GB"/>
              </w:rPr>
              <w:t xml:space="preserve"> ՀՀ Ազգային ժողով</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color w:val="000000"/>
                <w:sz w:val="24"/>
                <w:szCs w:val="24"/>
                <w:lang w:val="en-GB" w:eastAsia="en-GB"/>
              </w:rPr>
            </w:pPr>
            <w:r w:rsidRPr="00EE4452">
              <w:rPr>
                <w:rFonts w:ascii="GHEA Mariam" w:hAnsi="GHEA Mariam"/>
                <w:color w:val="000000"/>
                <w:sz w:val="24"/>
                <w:szCs w:val="24"/>
                <w:lang w:val="en-GB" w:eastAsia="en-GB"/>
              </w:rPr>
              <w:t>25,992.0</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color w:val="000000"/>
                <w:sz w:val="24"/>
                <w:szCs w:val="24"/>
                <w:lang w:val="en-GB" w:eastAsia="en-GB"/>
              </w:rPr>
            </w:pPr>
            <w:r w:rsidRPr="00EE4452">
              <w:rPr>
                <w:rFonts w:ascii="GHEA Mariam" w:hAnsi="GHEA Mariam"/>
                <w:color w:val="000000"/>
                <w:sz w:val="24"/>
                <w:szCs w:val="24"/>
                <w:lang w:val="en-GB" w:eastAsia="en-GB"/>
              </w:rPr>
              <w:t>25,992.0</w:t>
            </w:r>
          </w:p>
        </w:tc>
      </w:tr>
      <w:tr w:rsidR="0080637A" w:rsidRPr="00EE4452" w:rsidTr="00EE4452">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sz w:val="24"/>
                <w:szCs w:val="24"/>
                <w:lang w:val="en-GB" w:eastAsia="en-GB"/>
              </w:rPr>
            </w:pPr>
            <w:r w:rsidRPr="00EE4452">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sz w:val="24"/>
                <w:szCs w:val="24"/>
                <w:lang w:val="en-GB" w:eastAsia="en-GB"/>
              </w:rPr>
            </w:pPr>
            <w:r w:rsidRPr="00EE4452">
              <w:rPr>
                <w:rFonts w:ascii="Calibri" w:hAnsi="Calibri" w:cs="Calibri"/>
                <w:sz w:val="24"/>
                <w:szCs w:val="24"/>
                <w:lang w:val="en-GB" w:eastAsia="en-GB"/>
              </w:rPr>
              <w:t> </w:t>
            </w:r>
          </w:p>
        </w:tc>
        <w:tc>
          <w:tcPr>
            <w:tcW w:w="8505"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sz w:val="24"/>
                <w:szCs w:val="24"/>
                <w:lang w:val="en-GB" w:eastAsia="en-GB"/>
              </w:rPr>
            </w:pPr>
            <w:r w:rsidRPr="00EE4452">
              <w:rPr>
                <w:rFonts w:ascii="GHEA Mariam" w:hAnsi="GHEA Mariam"/>
                <w:sz w:val="24"/>
                <w:szCs w:val="24"/>
                <w:lang w:val="en-GB" w:eastAsia="en-GB"/>
              </w:rPr>
              <w:t>այդ թվում`</w:t>
            </w:r>
          </w:p>
        </w:tc>
        <w:tc>
          <w:tcPr>
            <w:tcW w:w="2126"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i/>
                <w:iCs/>
                <w:sz w:val="24"/>
                <w:szCs w:val="24"/>
                <w:lang w:val="en-GB" w:eastAsia="en-GB"/>
              </w:rPr>
            </w:pPr>
            <w:r w:rsidRPr="00EE4452">
              <w:rPr>
                <w:rFonts w:ascii="Calibri" w:hAnsi="Calibri" w:cs="Calibri"/>
                <w:i/>
                <w:iCs/>
                <w:sz w:val="24"/>
                <w:szCs w:val="24"/>
                <w:lang w:val="en-GB" w:eastAsia="en-GB"/>
              </w:rPr>
              <w:t> </w:t>
            </w:r>
          </w:p>
        </w:tc>
        <w:tc>
          <w:tcPr>
            <w:tcW w:w="2127"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i/>
                <w:iCs/>
                <w:sz w:val="24"/>
                <w:szCs w:val="24"/>
                <w:lang w:val="en-GB" w:eastAsia="en-GB"/>
              </w:rPr>
            </w:pPr>
            <w:r w:rsidRPr="00EE4452">
              <w:rPr>
                <w:rFonts w:ascii="Calibri" w:hAnsi="Calibri" w:cs="Calibri"/>
                <w:i/>
                <w:iCs/>
                <w:sz w:val="24"/>
                <w:szCs w:val="24"/>
                <w:lang w:val="en-GB" w:eastAsia="en-GB"/>
              </w:rPr>
              <w:t> </w:t>
            </w:r>
          </w:p>
        </w:tc>
      </w:tr>
      <w:tr w:rsidR="0080637A" w:rsidRPr="00EE4452" w:rsidTr="00EE4452">
        <w:trPr>
          <w:trHeight w:val="489"/>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b/>
                <w:bCs/>
                <w:sz w:val="24"/>
                <w:szCs w:val="24"/>
                <w:lang w:val="en-GB" w:eastAsia="en-GB"/>
              </w:rPr>
            </w:pPr>
            <w:r w:rsidRPr="00EE4452">
              <w:rPr>
                <w:rFonts w:ascii="GHEA Mariam" w:hAnsi="GHEA Mariam"/>
                <w:b/>
                <w:bCs/>
                <w:sz w:val="24"/>
                <w:szCs w:val="24"/>
                <w:lang w:val="en-GB" w:eastAsia="en-GB"/>
              </w:rPr>
              <w:t>1024</w:t>
            </w:r>
          </w:p>
        </w:tc>
        <w:tc>
          <w:tcPr>
            <w:tcW w:w="1984"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b/>
                <w:bCs/>
                <w:sz w:val="24"/>
                <w:szCs w:val="24"/>
                <w:lang w:val="en-GB" w:eastAsia="en-GB"/>
              </w:rPr>
            </w:pPr>
            <w:r w:rsidRPr="00EE4452">
              <w:rPr>
                <w:rFonts w:ascii="GHEA Mariam" w:hAnsi="GHEA Mariam"/>
                <w:b/>
                <w:bCs/>
                <w:sz w:val="24"/>
                <w:szCs w:val="24"/>
                <w:lang w:val="en-GB" w:eastAsia="en-GB"/>
              </w:rPr>
              <w:t>31003</w:t>
            </w:r>
          </w:p>
        </w:tc>
        <w:tc>
          <w:tcPr>
            <w:tcW w:w="8505"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b/>
                <w:bCs/>
                <w:sz w:val="24"/>
                <w:szCs w:val="24"/>
                <w:lang w:val="en-GB" w:eastAsia="en-GB"/>
              </w:rPr>
            </w:pPr>
            <w:r w:rsidRPr="00EE4452">
              <w:rPr>
                <w:rFonts w:ascii="GHEA Mariam" w:hAnsi="GHEA Mariam"/>
                <w:b/>
                <w:bCs/>
                <w:sz w:val="24"/>
                <w:szCs w:val="24"/>
                <w:lang w:val="en-GB" w:eastAsia="en-GB"/>
              </w:rPr>
              <w:t>ՀՀ Ազգային ժողովի շենքային պայմանների բարելավում</w:t>
            </w:r>
          </w:p>
        </w:tc>
        <w:tc>
          <w:tcPr>
            <w:tcW w:w="2126"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i/>
                <w:iCs/>
                <w:sz w:val="24"/>
                <w:szCs w:val="24"/>
                <w:lang w:val="en-GB" w:eastAsia="en-GB"/>
              </w:rPr>
            </w:pPr>
            <w:r w:rsidRPr="00EE4452">
              <w:rPr>
                <w:rFonts w:ascii="GHEA Mariam" w:hAnsi="GHEA Mariam"/>
                <w:i/>
                <w:iCs/>
                <w:sz w:val="24"/>
                <w:szCs w:val="24"/>
                <w:lang w:val="en-GB" w:eastAsia="en-GB"/>
              </w:rPr>
              <w:t>25,992.0</w:t>
            </w:r>
          </w:p>
        </w:tc>
        <w:tc>
          <w:tcPr>
            <w:tcW w:w="2127"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i/>
                <w:iCs/>
                <w:sz w:val="24"/>
                <w:szCs w:val="24"/>
                <w:lang w:val="en-GB" w:eastAsia="en-GB"/>
              </w:rPr>
            </w:pPr>
            <w:r w:rsidRPr="00EE4452">
              <w:rPr>
                <w:rFonts w:ascii="GHEA Mariam" w:hAnsi="GHEA Mariam"/>
                <w:i/>
                <w:iCs/>
                <w:sz w:val="24"/>
                <w:szCs w:val="24"/>
                <w:lang w:val="en-GB" w:eastAsia="en-GB"/>
              </w:rPr>
              <w:t>25,992.0</w:t>
            </w:r>
          </w:p>
        </w:tc>
      </w:tr>
      <w:tr w:rsidR="0080637A" w:rsidRPr="00EE4452" w:rsidTr="00EE4452">
        <w:trPr>
          <w:trHeight w:val="345"/>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80637A" w:rsidRPr="00EE4452" w:rsidRDefault="0080637A" w:rsidP="0080637A">
            <w:pPr>
              <w:rPr>
                <w:rFonts w:ascii="GHEA Mariam" w:hAnsi="GHEA Mariam"/>
                <w:sz w:val="24"/>
                <w:szCs w:val="24"/>
                <w:lang w:val="en-GB" w:eastAsia="en-GB"/>
              </w:rPr>
            </w:pPr>
            <w:r w:rsidRPr="00EE4452">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vAlign w:val="bottom"/>
            <w:hideMark/>
          </w:tcPr>
          <w:p w:rsidR="0080637A" w:rsidRPr="00EE4452" w:rsidRDefault="0080637A" w:rsidP="0080637A">
            <w:pPr>
              <w:rPr>
                <w:rFonts w:ascii="GHEA Mariam" w:hAnsi="GHEA Mariam"/>
                <w:sz w:val="24"/>
                <w:szCs w:val="24"/>
                <w:lang w:val="en-GB" w:eastAsia="en-GB"/>
              </w:rPr>
            </w:pPr>
            <w:r w:rsidRPr="00EE4452">
              <w:rPr>
                <w:rFonts w:ascii="Calibri" w:hAnsi="Calibri" w:cs="Calibri"/>
                <w:sz w:val="24"/>
                <w:szCs w:val="24"/>
                <w:lang w:val="en-GB" w:eastAsia="en-GB"/>
              </w:rPr>
              <w:t> </w:t>
            </w:r>
          </w:p>
        </w:tc>
        <w:tc>
          <w:tcPr>
            <w:tcW w:w="8505" w:type="dxa"/>
            <w:tcBorders>
              <w:top w:val="nil"/>
              <w:left w:val="nil"/>
              <w:bottom w:val="single" w:sz="4" w:space="0" w:color="auto"/>
              <w:right w:val="single" w:sz="4" w:space="0" w:color="auto"/>
            </w:tcBorders>
            <w:shd w:val="clear" w:color="auto" w:fill="auto"/>
            <w:hideMark/>
          </w:tcPr>
          <w:p w:rsidR="0080637A" w:rsidRPr="00EE4452" w:rsidRDefault="0080637A" w:rsidP="0080637A">
            <w:pPr>
              <w:jc w:val="center"/>
              <w:rPr>
                <w:rFonts w:ascii="GHEA Mariam" w:hAnsi="GHEA Mariam"/>
                <w:i/>
                <w:iCs/>
                <w:sz w:val="24"/>
                <w:szCs w:val="24"/>
                <w:lang w:val="en-GB" w:eastAsia="en-GB"/>
              </w:rPr>
            </w:pPr>
            <w:r w:rsidRPr="00EE4452">
              <w:rPr>
                <w:rFonts w:ascii="GHEA Mariam" w:hAnsi="GHEA Mariam"/>
                <w:i/>
                <w:iCs/>
                <w:sz w:val="24"/>
                <w:szCs w:val="24"/>
                <w:lang w:val="en-GB" w:eastAsia="en-GB"/>
              </w:rPr>
              <w:t xml:space="preserve"> այդ թվում` ըստ կատարողների</w:t>
            </w:r>
          </w:p>
        </w:tc>
        <w:tc>
          <w:tcPr>
            <w:tcW w:w="2126"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i/>
                <w:iCs/>
                <w:sz w:val="24"/>
                <w:szCs w:val="24"/>
                <w:lang w:val="en-GB" w:eastAsia="en-GB"/>
              </w:rPr>
            </w:pPr>
            <w:r w:rsidRPr="00EE4452">
              <w:rPr>
                <w:rFonts w:ascii="Calibri" w:hAnsi="Calibri" w:cs="Calibri"/>
                <w:i/>
                <w:iCs/>
                <w:sz w:val="24"/>
                <w:szCs w:val="24"/>
                <w:lang w:val="en-GB" w:eastAsia="en-GB"/>
              </w:rPr>
              <w:t> </w:t>
            </w:r>
          </w:p>
        </w:tc>
        <w:tc>
          <w:tcPr>
            <w:tcW w:w="2127"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i/>
                <w:iCs/>
                <w:sz w:val="24"/>
                <w:szCs w:val="24"/>
                <w:lang w:val="en-GB" w:eastAsia="en-GB"/>
              </w:rPr>
            </w:pPr>
            <w:r w:rsidRPr="00EE4452">
              <w:rPr>
                <w:rFonts w:ascii="Calibri" w:hAnsi="Calibri" w:cs="Calibri"/>
                <w:i/>
                <w:iCs/>
                <w:sz w:val="24"/>
                <w:szCs w:val="24"/>
                <w:lang w:val="en-GB" w:eastAsia="en-GB"/>
              </w:rPr>
              <w:t> </w:t>
            </w:r>
          </w:p>
        </w:tc>
      </w:tr>
      <w:tr w:rsidR="0080637A" w:rsidRPr="00EE4452" w:rsidTr="00EE4452">
        <w:trPr>
          <w:trHeight w:val="345"/>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sz w:val="24"/>
                <w:szCs w:val="24"/>
                <w:lang w:val="en-GB" w:eastAsia="en-GB"/>
              </w:rPr>
            </w:pPr>
            <w:r w:rsidRPr="00EE4452">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sz w:val="24"/>
                <w:szCs w:val="24"/>
                <w:lang w:val="en-GB" w:eastAsia="en-GB"/>
              </w:rPr>
            </w:pPr>
            <w:r w:rsidRPr="00EE4452">
              <w:rPr>
                <w:rFonts w:ascii="Calibri" w:hAnsi="Calibri" w:cs="Calibri"/>
                <w:sz w:val="24"/>
                <w:szCs w:val="24"/>
                <w:lang w:val="en-GB" w:eastAsia="en-GB"/>
              </w:rPr>
              <w:t> </w:t>
            </w:r>
          </w:p>
        </w:tc>
        <w:tc>
          <w:tcPr>
            <w:tcW w:w="8505" w:type="dxa"/>
            <w:tcBorders>
              <w:top w:val="nil"/>
              <w:left w:val="nil"/>
              <w:bottom w:val="single" w:sz="4" w:space="0" w:color="auto"/>
              <w:right w:val="single" w:sz="4" w:space="0" w:color="auto"/>
            </w:tcBorders>
            <w:shd w:val="clear" w:color="auto" w:fill="auto"/>
            <w:hideMark/>
          </w:tcPr>
          <w:p w:rsidR="0080637A" w:rsidRPr="00EE4452" w:rsidRDefault="0080637A" w:rsidP="0080637A">
            <w:pPr>
              <w:rPr>
                <w:rFonts w:ascii="GHEA Mariam" w:hAnsi="GHEA Mariam"/>
                <w:i/>
                <w:iCs/>
                <w:sz w:val="24"/>
                <w:szCs w:val="24"/>
                <w:lang w:val="en-GB" w:eastAsia="en-GB"/>
              </w:rPr>
            </w:pPr>
            <w:r w:rsidRPr="00EE4452">
              <w:rPr>
                <w:rFonts w:ascii="GHEA Mariam" w:hAnsi="GHEA Mariam"/>
                <w:i/>
                <w:iCs/>
                <w:sz w:val="24"/>
                <w:szCs w:val="24"/>
                <w:lang w:val="en-GB" w:eastAsia="en-GB"/>
              </w:rPr>
              <w:t xml:space="preserve"> ՀՀ Ազգային ժողով</w:t>
            </w:r>
          </w:p>
        </w:tc>
        <w:tc>
          <w:tcPr>
            <w:tcW w:w="2126"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i/>
                <w:iCs/>
                <w:sz w:val="24"/>
                <w:szCs w:val="24"/>
                <w:lang w:val="en-GB" w:eastAsia="en-GB"/>
              </w:rPr>
            </w:pPr>
            <w:r w:rsidRPr="00EE4452">
              <w:rPr>
                <w:rFonts w:ascii="GHEA Mariam" w:hAnsi="GHEA Mariam"/>
                <w:i/>
                <w:iCs/>
                <w:sz w:val="24"/>
                <w:szCs w:val="24"/>
                <w:lang w:val="en-GB" w:eastAsia="en-GB"/>
              </w:rPr>
              <w:t>25,992.0</w:t>
            </w:r>
          </w:p>
        </w:tc>
        <w:tc>
          <w:tcPr>
            <w:tcW w:w="2127" w:type="dxa"/>
            <w:tcBorders>
              <w:top w:val="nil"/>
              <w:left w:val="nil"/>
              <w:bottom w:val="single" w:sz="4" w:space="0" w:color="auto"/>
              <w:right w:val="single" w:sz="4" w:space="0" w:color="auto"/>
            </w:tcBorders>
            <w:shd w:val="clear" w:color="auto" w:fill="auto"/>
            <w:vAlign w:val="center"/>
            <w:hideMark/>
          </w:tcPr>
          <w:p w:rsidR="0080637A" w:rsidRPr="00EE4452" w:rsidRDefault="0080637A" w:rsidP="0080637A">
            <w:pPr>
              <w:jc w:val="center"/>
              <w:rPr>
                <w:rFonts w:ascii="GHEA Mariam" w:hAnsi="GHEA Mariam"/>
                <w:i/>
                <w:iCs/>
                <w:sz w:val="24"/>
                <w:szCs w:val="24"/>
                <w:lang w:val="en-GB" w:eastAsia="en-GB"/>
              </w:rPr>
            </w:pPr>
            <w:r w:rsidRPr="00EE4452">
              <w:rPr>
                <w:rFonts w:ascii="GHEA Mariam" w:hAnsi="GHEA Mariam"/>
                <w:i/>
                <w:iCs/>
                <w:sz w:val="24"/>
                <w:szCs w:val="24"/>
                <w:lang w:val="en-GB" w:eastAsia="en-GB"/>
              </w:rPr>
              <w:t>25,992.0</w:t>
            </w:r>
          </w:p>
        </w:tc>
      </w:tr>
    </w:tbl>
    <w:p w:rsidR="00EE4452" w:rsidRDefault="00EE4452" w:rsidP="00B554F0">
      <w:pPr>
        <w:pStyle w:val="mechtex"/>
        <w:jc w:val="left"/>
        <w:rPr>
          <w:rFonts w:ascii="GHEA Mariam" w:hAnsi="GHEA Mariam" w:cs="Sylfaen"/>
          <w:sz w:val="24"/>
          <w:szCs w:val="24"/>
          <w:lang w:val="hy-AM"/>
        </w:rPr>
      </w:pPr>
    </w:p>
    <w:p w:rsidR="00EE4452" w:rsidRDefault="00EE4452" w:rsidP="00B554F0">
      <w:pPr>
        <w:pStyle w:val="mechtex"/>
        <w:jc w:val="left"/>
        <w:rPr>
          <w:rFonts w:ascii="GHEA Mariam" w:hAnsi="GHEA Mariam" w:cs="Sylfaen"/>
          <w:sz w:val="24"/>
          <w:szCs w:val="24"/>
          <w:lang w:val="hy-AM"/>
        </w:rPr>
      </w:pPr>
    </w:p>
    <w:p w:rsidR="0080637A" w:rsidRPr="00574F02" w:rsidRDefault="0080637A" w:rsidP="00EE4452">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637A" w:rsidRPr="00574F02" w:rsidRDefault="0080637A" w:rsidP="00EE4452">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637A" w:rsidRDefault="00EE4452" w:rsidP="00EE4452">
      <w:pPr>
        <w:rPr>
          <w:rFonts w:ascii="GHEA Mariam" w:hAnsi="GHEA Mariam"/>
          <w:sz w:val="22"/>
          <w:szCs w:val="24"/>
          <w:lang w:val="hy-AM"/>
        </w:rPr>
      </w:pPr>
      <w:r>
        <w:rPr>
          <w:rFonts w:ascii="GHEA Mariam" w:hAnsi="GHEA Mariam" w:cs="Sylfaen"/>
          <w:sz w:val="24"/>
          <w:szCs w:val="24"/>
          <w:lang w:val="hy-AM"/>
        </w:rPr>
        <w:t xml:space="preserve">                                    </w:t>
      </w:r>
      <w:r w:rsidR="0080637A">
        <w:rPr>
          <w:rFonts w:ascii="GHEA Mariam" w:hAnsi="GHEA Mariam" w:cs="Sylfaen"/>
          <w:sz w:val="24"/>
          <w:szCs w:val="24"/>
          <w:lang w:val="hy-AM"/>
        </w:rPr>
        <w:t xml:space="preserve"> </w:t>
      </w:r>
      <w:r w:rsidR="0080637A" w:rsidRPr="00574F02">
        <w:rPr>
          <w:rFonts w:ascii="GHEA Mariam" w:hAnsi="GHEA Mariam" w:cs="Sylfaen"/>
          <w:sz w:val="24"/>
          <w:szCs w:val="24"/>
          <w:lang w:val="hy-AM"/>
        </w:rPr>
        <w:t>ՂԵԿԱՎԱՐ</w:t>
      </w:r>
      <w:r w:rsidR="0080637A" w:rsidRPr="00574F02">
        <w:rPr>
          <w:rFonts w:ascii="GHEA Mariam" w:hAnsi="GHEA Mariam" w:cs="Arial Armenian"/>
          <w:sz w:val="24"/>
          <w:szCs w:val="24"/>
          <w:lang w:val="hy-AM"/>
        </w:rPr>
        <w:tab/>
        <w:t xml:space="preserve">                            </w:t>
      </w:r>
      <w:r w:rsidR="0080637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637A">
        <w:rPr>
          <w:rFonts w:ascii="GHEA Mariam" w:hAnsi="GHEA Mariam" w:cs="Arial Armenian"/>
          <w:sz w:val="24"/>
          <w:szCs w:val="24"/>
          <w:lang w:val="hy-AM"/>
        </w:rPr>
        <w:t xml:space="preserve"> Լ</w:t>
      </w:r>
      <w:r w:rsidR="0080637A" w:rsidRPr="00574F02">
        <w:rPr>
          <w:rFonts w:ascii="GHEA Mariam" w:hAnsi="GHEA Mariam" w:cs="Sylfaen"/>
          <w:sz w:val="24"/>
          <w:szCs w:val="24"/>
          <w:lang w:val="hy-AM"/>
        </w:rPr>
        <w:t>.</w:t>
      </w:r>
      <w:r w:rsidR="0080637A" w:rsidRPr="00574F02">
        <w:rPr>
          <w:rFonts w:ascii="GHEA Mariam" w:hAnsi="GHEA Mariam" w:cs="Arial Armenian"/>
          <w:sz w:val="24"/>
          <w:szCs w:val="24"/>
          <w:lang w:val="hy-AM"/>
        </w:rPr>
        <w:t xml:space="preserve"> </w:t>
      </w:r>
      <w:r w:rsidR="0080637A">
        <w:rPr>
          <w:rFonts w:ascii="GHEA Mariam" w:hAnsi="GHEA Mariam" w:cs="Arial Armenian"/>
          <w:sz w:val="24"/>
          <w:szCs w:val="24"/>
          <w:lang w:val="hy-AM"/>
        </w:rPr>
        <w:t>ՄԱԿՈՒՆՑ</w:t>
      </w:r>
    </w:p>
    <w:p w:rsidR="0080637A" w:rsidRDefault="0080637A" w:rsidP="00E9076F">
      <w:pPr>
        <w:jc w:val="center"/>
        <w:rPr>
          <w:rFonts w:ascii="GHEA Mariam" w:hAnsi="GHEA Mariam"/>
          <w:sz w:val="22"/>
          <w:szCs w:val="24"/>
          <w:lang w:val="hy-AM"/>
        </w:rPr>
        <w:sectPr w:rsidR="0080637A" w:rsidSect="00E9076F">
          <w:pgSz w:w="16834" w:h="11909" w:orient="landscape" w:code="9"/>
          <w:pgMar w:top="1440" w:right="1440" w:bottom="1440" w:left="1276" w:header="720" w:footer="576" w:gutter="0"/>
          <w:pgNumType w:start="1"/>
          <w:cols w:space="720"/>
          <w:titlePg/>
          <w:docGrid w:linePitch="272"/>
        </w:sectPr>
      </w:pPr>
    </w:p>
    <w:p w:rsidR="0080637A" w:rsidRPr="002732DD" w:rsidRDefault="0080637A" w:rsidP="0080637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5</w:t>
      </w:r>
    </w:p>
    <w:p w:rsidR="0080637A" w:rsidRPr="002732DD" w:rsidRDefault="0080637A" w:rsidP="0080637A">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80637A" w:rsidRDefault="0080637A" w:rsidP="0080637A">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245369" w:rsidRPr="002732DD" w:rsidRDefault="00245369" w:rsidP="0080637A">
      <w:pPr>
        <w:shd w:val="clear" w:color="auto" w:fill="FFFFFF"/>
        <w:spacing w:line="360" w:lineRule="auto"/>
        <w:ind w:firstLine="567"/>
        <w:jc w:val="center"/>
        <w:rPr>
          <w:rFonts w:ascii="GHEA Mariam" w:hAnsi="GHEA Mariam"/>
          <w:bCs/>
          <w:color w:val="000000"/>
          <w:sz w:val="24"/>
          <w:szCs w:val="24"/>
          <w:lang w:val="hy-AM"/>
        </w:rPr>
      </w:pPr>
    </w:p>
    <w:tbl>
      <w:tblPr>
        <w:tblW w:w="16116" w:type="dxa"/>
        <w:tblInd w:w="-851" w:type="dxa"/>
        <w:tblLayout w:type="fixed"/>
        <w:tblLook w:val="04A0" w:firstRow="1" w:lastRow="0" w:firstColumn="1" w:lastColumn="0" w:noHBand="0" w:noVBand="1"/>
      </w:tblPr>
      <w:tblGrid>
        <w:gridCol w:w="1151"/>
        <w:gridCol w:w="976"/>
        <w:gridCol w:w="1005"/>
        <w:gridCol w:w="1405"/>
        <w:gridCol w:w="850"/>
        <w:gridCol w:w="1418"/>
        <w:gridCol w:w="1134"/>
        <w:gridCol w:w="1984"/>
        <w:gridCol w:w="2977"/>
        <w:gridCol w:w="1701"/>
        <w:gridCol w:w="1515"/>
      </w:tblGrid>
      <w:tr w:rsidR="0080637A" w:rsidRPr="007C3E57" w:rsidTr="00245369">
        <w:trPr>
          <w:trHeight w:val="330"/>
        </w:trPr>
        <w:tc>
          <w:tcPr>
            <w:tcW w:w="16116" w:type="dxa"/>
            <w:gridSpan w:val="11"/>
            <w:tcBorders>
              <w:top w:val="nil"/>
              <w:left w:val="nil"/>
              <w:bottom w:val="nil"/>
              <w:right w:val="nil"/>
            </w:tcBorders>
            <w:shd w:val="clear" w:color="000000" w:fill="FFFFFF"/>
            <w:vAlign w:val="center"/>
            <w:hideMark/>
          </w:tcPr>
          <w:p w:rsidR="00245369" w:rsidRDefault="0080637A" w:rsidP="0080637A">
            <w:pPr>
              <w:jc w:val="center"/>
              <w:rPr>
                <w:rFonts w:ascii="GHEA Mariam" w:hAnsi="GHEA Mariam"/>
                <w:bCs/>
                <w:sz w:val="24"/>
                <w:szCs w:val="24"/>
                <w:lang w:val="hy-AM" w:eastAsia="en-GB"/>
              </w:rPr>
            </w:pPr>
            <w:r w:rsidRPr="00245369">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80637A" w:rsidRPr="00245369" w:rsidRDefault="00245369" w:rsidP="00245369">
            <w:pPr>
              <w:jc w:val="center"/>
              <w:rPr>
                <w:rFonts w:ascii="GHEA Mariam" w:hAnsi="GHEA Mariam"/>
                <w:bCs/>
                <w:sz w:val="24"/>
                <w:szCs w:val="24"/>
                <w:lang w:val="hy-AM" w:eastAsia="en-GB"/>
              </w:rPr>
            </w:pPr>
            <w:r w:rsidRPr="00245369">
              <w:rPr>
                <w:rFonts w:ascii="GHEA Mariam" w:hAnsi="GHEA Mariam"/>
                <w:bCs/>
                <w:sz w:val="24"/>
                <w:szCs w:val="24"/>
                <w:lang w:val="hy-AM" w:eastAsia="en-GB"/>
              </w:rPr>
              <w:t>N</w:t>
            </w:r>
            <w:r w:rsidR="0080637A" w:rsidRPr="00245369">
              <w:rPr>
                <w:rFonts w:ascii="GHEA Mariam" w:hAnsi="GHEA Mariam"/>
                <w:bCs/>
                <w:sz w:val="24"/>
                <w:szCs w:val="24"/>
                <w:lang w:val="hy-AM" w:eastAsia="en-GB"/>
              </w:rPr>
              <w:t>N 9 ԵՎ 9.1 ՀԱՎԵԼՎԱԾՆԵՐ</w:t>
            </w:r>
            <w:r>
              <w:rPr>
                <w:rFonts w:ascii="GHEA Mariam" w:hAnsi="GHEA Mariam"/>
                <w:bCs/>
                <w:sz w:val="24"/>
                <w:szCs w:val="24"/>
                <w:lang w:val="hy-AM" w:eastAsia="en-GB"/>
              </w:rPr>
              <w:t>ՈՒՄ</w:t>
            </w:r>
            <w:r w:rsidR="0080637A" w:rsidRPr="00245369">
              <w:rPr>
                <w:rFonts w:ascii="GHEA Mariam" w:hAnsi="GHEA Mariam"/>
                <w:bCs/>
                <w:sz w:val="24"/>
                <w:szCs w:val="24"/>
                <w:lang w:val="hy-AM" w:eastAsia="en-GB"/>
              </w:rPr>
              <w:t xml:space="preserve"> ԿԱՏԱՐՎՈՂ ՓՈՓՈԽՈՒԹՅՈՒՆԸ </w:t>
            </w:r>
          </w:p>
        </w:tc>
      </w:tr>
      <w:tr w:rsidR="0080637A" w:rsidRPr="007C3E57" w:rsidTr="00245369">
        <w:trPr>
          <w:trHeight w:val="330"/>
        </w:trPr>
        <w:tc>
          <w:tcPr>
            <w:tcW w:w="16116" w:type="dxa"/>
            <w:gridSpan w:val="11"/>
            <w:tcBorders>
              <w:top w:val="nil"/>
              <w:left w:val="nil"/>
              <w:bottom w:val="nil"/>
              <w:right w:val="nil"/>
            </w:tcBorders>
            <w:shd w:val="clear" w:color="auto" w:fill="auto"/>
            <w:noWrap/>
            <w:hideMark/>
          </w:tcPr>
          <w:p w:rsidR="0080637A" w:rsidRPr="00245369" w:rsidRDefault="0080637A" w:rsidP="0080637A">
            <w:pPr>
              <w:jc w:val="center"/>
              <w:rPr>
                <w:rFonts w:ascii="GHEA Mariam" w:hAnsi="GHEA Mariam"/>
                <w:b/>
                <w:bCs/>
                <w:lang w:val="hy-AM" w:eastAsia="en-GB"/>
              </w:rPr>
            </w:pPr>
          </w:p>
        </w:tc>
      </w:tr>
      <w:tr w:rsidR="0080637A" w:rsidRPr="007C3E57" w:rsidTr="00245369">
        <w:trPr>
          <w:trHeight w:val="66"/>
        </w:trPr>
        <w:tc>
          <w:tcPr>
            <w:tcW w:w="12900" w:type="dxa"/>
            <w:gridSpan w:val="9"/>
            <w:tcBorders>
              <w:top w:val="nil"/>
              <w:left w:val="nil"/>
              <w:bottom w:val="nil"/>
              <w:right w:val="nil"/>
            </w:tcBorders>
            <w:shd w:val="clear" w:color="auto" w:fill="auto"/>
            <w:hideMark/>
          </w:tcPr>
          <w:p w:rsidR="0080637A" w:rsidRPr="00245369" w:rsidRDefault="0080637A" w:rsidP="0080637A">
            <w:pPr>
              <w:jc w:val="center"/>
              <w:rPr>
                <w:rFonts w:ascii="GHEA Mariam" w:hAnsi="GHEA Mariam"/>
                <w:sz w:val="14"/>
                <w:lang w:val="hy-AM" w:eastAsia="en-GB"/>
              </w:rPr>
            </w:pPr>
          </w:p>
        </w:tc>
        <w:tc>
          <w:tcPr>
            <w:tcW w:w="1701"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c>
          <w:tcPr>
            <w:tcW w:w="1515"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r>
      <w:tr w:rsidR="0080637A" w:rsidRPr="00245369" w:rsidTr="00245369">
        <w:trPr>
          <w:trHeight w:val="330"/>
        </w:trPr>
        <w:tc>
          <w:tcPr>
            <w:tcW w:w="1151" w:type="dxa"/>
            <w:tcBorders>
              <w:top w:val="nil"/>
              <w:left w:val="nil"/>
              <w:bottom w:val="nil"/>
              <w:right w:val="nil"/>
            </w:tcBorders>
            <w:shd w:val="clear" w:color="auto" w:fill="auto"/>
            <w:hideMark/>
          </w:tcPr>
          <w:p w:rsidR="0080637A" w:rsidRPr="00245369" w:rsidRDefault="0080637A" w:rsidP="0080637A">
            <w:pPr>
              <w:rPr>
                <w:rFonts w:ascii="GHEA Mariam" w:hAnsi="GHEA Mariam"/>
                <w:lang w:val="hy-AM" w:eastAsia="en-GB"/>
              </w:rPr>
            </w:pPr>
          </w:p>
        </w:tc>
        <w:tc>
          <w:tcPr>
            <w:tcW w:w="976"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c>
          <w:tcPr>
            <w:tcW w:w="1005"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c>
          <w:tcPr>
            <w:tcW w:w="1405"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c>
          <w:tcPr>
            <w:tcW w:w="850"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c>
          <w:tcPr>
            <w:tcW w:w="1418"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c>
          <w:tcPr>
            <w:tcW w:w="1134"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c>
          <w:tcPr>
            <w:tcW w:w="1984"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c>
          <w:tcPr>
            <w:tcW w:w="2977" w:type="dxa"/>
            <w:tcBorders>
              <w:top w:val="nil"/>
              <w:left w:val="nil"/>
              <w:bottom w:val="nil"/>
              <w:right w:val="nil"/>
            </w:tcBorders>
            <w:shd w:val="clear" w:color="auto" w:fill="auto"/>
            <w:hideMark/>
          </w:tcPr>
          <w:p w:rsidR="0080637A" w:rsidRPr="00245369" w:rsidRDefault="0080637A" w:rsidP="0080637A">
            <w:pPr>
              <w:jc w:val="center"/>
              <w:rPr>
                <w:rFonts w:ascii="GHEA Mariam" w:hAnsi="GHEA Mariam"/>
                <w:lang w:val="hy-AM" w:eastAsia="en-GB"/>
              </w:rPr>
            </w:pPr>
          </w:p>
        </w:tc>
        <w:tc>
          <w:tcPr>
            <w:tcW w:w="1701" w:type="dxa"/>
            <w:tcBorders>
              <w:top w:val="nil"/>
              <w:left w:val="nil"/>
              <w:bottom w:val="single" w:sz="4" w:space="0" w:color="auto"/>
              <w:right w:val="nil"/>
            </w:tcBorders>
            <w:shd w:val="clear" w:color="auto" w:fill="auto"/>
            <w:hideMark/>
          </w:tcPr>
          <w:p w:rsidR="0080637A" w:rsidRPr="00245369" w:rsidRDefault="0080637A" w:rsidP="0080637A">
            <w:pPr>
              <w:jc w:val="center"/>
              <w:rPr>
                <w:rFonts w:ascii="GHEA Mariam" w:hAnsi="GHEA Mariam"/>
                <w:b/>
                <w:bCs/>
                <w:lang w:val="hy-AM" w:eastAsia="en-GB"/>
              </w:rPr>
            </w:pPr>
            <w:r w:rsidRPr="00245369">
              <w:rPr>
                <w:rFonts w:ascii="Calibri" w:hAnsi="Calibri" w:cs="Calibri"/>
                <w:b/>
                <w:bCs/>
                <w:lang w:val="hy-AM" w:eastAsia="en-GB"/>
              </w:rPr>
              <w:t> </w:t>
            </w:r>
          </w:p>
        </w:tc>
        <w:tc>
          <w:tcPr>
            <w:tcW w:w="1515" w:type="dxa"/>
            <w:tcBorders>
              <w:top w:val="nil"/>
              <w:left w:val="nil"/>
              <w:bottom w:val="nil"/>
              <w:right w:val="nil"/>
            </w:tcBorders>
            <w:shd w:val="clear" w:color="auto" w:fill="auto"/>
            <w:noWrap/>
            <w:hideMark/>
          </w:tcPr>
          <w:p w:rsidR="0080637A" w:rsidRPr="00245369" w:rsidRDefault="00245369" w:rsidP="0080637A">
            <w:pPr>
              <w:jc w:val="center"/>
              <w:rPr>
                <w:rFonts w:ascii="GHEA Mariam" w:hAnsi="GHEA Mariam"/>
                <w:iCs/>
                <w:lang w:val="en-GB" w:eastAsia="en-GB"/>
              </w:rPr>
            </w:pPr>
            <w:r w:rsidRPr="00245369">
              <w:rPr>
                <w:rFonts w:ascii="GHEA Mariam" w:hAnsi="GHEA Mariam"/>
                <w:iCs/>
                <w:lang w:val="en-GB" w:eastAsia="en-GB"/>
              </w:rPr>
              <w:t>(</w:t>
            </w:r>
            <w:r w:rsidRPr="00245369">
              <w:rPr>
                <w:rFonts w:ascii="GHEA Mariam" w:hAnsi="GHEA Mariam"/>
                <w:iCs/>
                <w:lang w:val="hy-AM" w:eastAsia="en-GB"/>
              </w:rPr>
              <w:t>հազ. դրամ</w:t>
            </w:r>
            <w:r w:rsidRPr="00245369">
              <w:rPr>
                <w:rFonts w:ascii="GHEA Mariam" w:hAnsi="GHEA Mariam"/>
                <w:iCs/>
                <w:lang w:val="en-GB" w:eastAsia="en-GB"/>
              </w:rPr>
              <w:t>)</w:t>
            </w:r>
            <w:r w:rsidR="0080637A" w:rsidRPr="00245369">
              <w:rPr>
                <w:rFonts w:ascii="GHEA Mariam" w:hAnsi="GHEA Mariam"/>
                <w:iCs/>
                <w:lang w:val="en-GB" w:eastAsia="en-GB"/>
              </w:rPr>
              <w:t xml:space="preserve"> </w:t>
            </w:r>
          </w:p>
        </w:tc>
      </w:tr>
      <w:tr w:rsidR="0080637A" w:rsidRPr="00245369" w:rsidTr="00245369">
        <w:trPr>
          <w:trHeight w:val="561"/>
        </w:trPr>
        <w:tc>
          <w:tcPr>
            <w:tcW w:w="11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637A" w:rsidRPr="00245369" w:rsidRDefault="0080637A" w:rsidP="0080637A">
            <w:pPr>
              <w:jc w:val="center"/>
              <w:rPr>
                <w:rFonts w:ascii="GHEA Mariam" w:hAnsi="GHEA Mariam"/>
                <w:lang w:val="en-GB" w:eastAsia="en-GB"/>
              </w:rPr>
            </w:pPr>
            <w:r w:rsidRPr="00245369">
              <w:rPr>
                <w:rFonts w:ascii="GHEA Mariam" w:hAnsi="GHEA Mariam"/>
                <w:lang w:val="en-GB" w:eastAsia="en-GB"/>
              </w:rPr>
              <w:t xml:space="preserve">  ԲԳԿ/ԲՍԿ</w:t>
            </w:r>
          </w:p>
        </w:tc>
        <w:tc>
          <w:tcPr>
            <w:tcW w:w="1981" w:type="dxa"/>
            <w:gridSpan w:val="2"/>
            <w:tcBorders>
              <w:top w:val="single" w:sz="4" w:space="0" w:color="auto"/>
              <w:left w:val="nil"/>
              <w:bottom w:val="single" w:sz="4" w:space="0" w:color="auto"/>
              <w:right w:val="single" w:sz="4" w:space="0" w:color="auto"/>
            </w:tcBorders>
            <w:shd w:val="clear" w:color="auto" w:fill="auto"/>
            <w:vAlign w:val="center"/>
            <w:hideMark/>
          </w:tcPr>
          <w:p w:rsidR="0080637A" w:rsidRPr="00245369" w:rsidRDefault="0080637A" w:rsidP="0080637A">
            <w:pPr>
              <w:jc w:val="center"/>
              <w:rPr>
                <w:rFonts w:ascii="GHEA Mariam" w:hAnsi="GHEA Mariam"/>
                <w:lang w:val="en-GB" w:eastAsia="en-GB"/>
              </w:rPr>
            </w:pPr>
            <w:r w:rsidRPr="00245369">
              <w:rPr>
                <w:rFonts w:ascii="GHEA Mariam" w:hAnsi="GHEA Mariam"/>
                <w:lang w:val="en-GB" w:eastAsia="en-GB"/>
              </w:rPr>
              <w:t xml:space="preserve"> Ծրագիր</w:t>
            </w:r>
            <w:r w:rsidR="00245369">
              <w:rPr>
                <w:rFonts w:ascii="GHEA Mariam" w:hAnsi="GHEA Mariam"/>
                <w:lang w:val="hy-AM" w:eastAsia="en-GB"/>
              </w:rPr>
              <w:t>ը</w:t>
            </w:r>
            <w:r w:rsidRPr="00245369">
              <w:rPr>
                <w:rFonts w:ascii="GHEA Mariam" w:hAnsi="GHEA Mariam"/>
                <w:lang w:val="en-GB" w:eastAsia="en-GB"/>
              </w:rPr>
              <w:t xml:space="preserve"> </w:t>
            </w:r>
          </w:p>
        </w:tc>
        <w:tc>
          <w:tcPr>
            <w:tcW w:w="4807" w:type="dxa"/>
            <w:gridSpan w:val="4"/>
            <w:tcBorders>
              <w:top w:val="single" w:sz="4" w:space="0" w:color="auto"/>
              <w:left w:val="nil"/>
              <w:bottom w:val="single" w:sz="4" w:space="0" w:color="auto"/>
              <w:right w:val="single" w:sz="4" w:space="0" w:color="auto"/>
            </w:tcBorders>
            <w:shd w:val="clear" w:color="auto" w:fill="auto"/>
            <w:vAlign w:val="center"/>
            <w:hideMark/>
          </w:tcPr>
          <w:p w:rsidR="0080637A" w:rsidRPr="00245369" w:rsidRDefault="0080637A" w:rsidP="0080637A">
            <w:pPr>
              <w:jc w:val="center"/>
              <w:rPr>
                <w:rFonts w:ascii="GHEA Mariam" w:hAnsi="GHEA Mariam"/>
                <w:lang w:val="en-GB" w:eastAsia="en-GB"/>
              </w:rPr>
            </w:pPr>
            <w:r w:rsidRPr="00245369">
              <w:rPr>
                <w:rFonts w:ascii="GHEA Mariam" w:hAnsi="GHEA Mariam"/>
                <w:lang w:val="en-GB" w:eastAsia="en-GB"/>
              </w:rPr>
              <w:t xml:space="preserve"> Միջոցառում</w:t>
            </w:r>
            <w:r w:rsidR="00245369">
              <w:rPr>
                <w:rFonts w:ascii="GHEA Mariam" w:hAnsi="GHEA Mariam"/>
                <w:lang w:val="hy-AM" w:eastAsia="en-GB"/>
              </w:rPr>
              <w:t>ը</w:t>
            </w:r>
            <w:r w:rsidRPr="00245369">
              <w:rPr>
                <w:rFonts w:ascii="GHEA Mariam" w:hAnsi="GHEA Mariam"/>
                <w:lang w:val="en-GB" w:eastAsia="en-GB"/>
              </w:rPr>
              <w:t xml:space="preserve">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637A" w:rsidRPr="00245369" w:rsidRDefault="0080637A" w:rsidP="0080637A">
            <w:pPr>
              <w:jc w:val="center"/>
              <w:rPr>
                <w:rFonts w:ascii="GHEA Mariam" w:hAnsi="GHEA Mariam"/>
                <w:lang w:val="en-GB" w:eastAsia="en-GB"/>
              </w:rPr>
            </w:pPr>
            <w:r w:rsidRPr="00245369">
              <w:rPr>
                <w:rFonts w:ascii="GHEA Mariam" w:hAnsi="GHEA Mariam"/>
                <w:lang w:val="en-GB" w:eastAsia="en-GB"/>
              </w:rPr>
              <w:t>Իրականացնողը/ ակտիվն օգտագործողը/ շահառուի ընտրության չափորոշիչը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0637A" w:rsidRPr="00245369" w:rsidRDefault="0080637A" w:rsidP="0080637A">
            <w:pPr>
              <w:jc w:val="center"/>
              <w:rPr>
                <w:rFonts w:ascii="GHEA Mariam" w:hAnsi="GHEA Mariam"/>
                <w:lang w:val="en-GB" w:eastAsia="en-GB"/>
              </w:rPr>
            </w:pPr>
            <w:r w:rsidRPr="00245369">
              <w:rPr>
                <w:rFonts w:ascii="GHEA Mariam" w:hAnsi="GHEA Mariam"/>
                <w:lang w:val="en-GB" w:eastAsia="en-GB"/>
              </w:rPr>
              <w:t>Արդյունքային չափորոշիչը</w:t>
            </w:r>
          </w:p>
        </w:tc>
        <w:tc>
          <w:tcPr>
            <w:tcW w:w="3216" w:type="dxa"/>
            <w:gridSpan w:val="2"/>
            <w:tcBorders>
              <w:top w:val="single" w:sz="4" w:space="0" w:color="auto"/>
              <w:left w:val="nil"/>
              <w:bottom w:val="single" w:sz="4" w:space="0" w:color="auto"/>
              <w:right w:val="single" w:sz="4" w:space="0" w:color="000000"/>
            </w:tcBorders>
            <w:shd w:val="clear" w:color="auto" w:fill="auto"/>
            <w:vAlign w:val="center"/>
            <w:hideMark/>
          </w:tcPr>
          <w:p w:rsidR="0080637A" w:rsidRPr="00245369" w:rsidRDefault="0080637A" w:rsidP="00245369">
            <w:pPr>
              <w:jc w:val="center"/>
              <w:rPr>
                <w:rFonts w:ascii="GHEA Mariam" w:hAnsi="GHEA Mariam"/>
                <w:lang w:val="en-GB" w:eastAsia="en-GB"/>
              </w:rPr>
            </w:pPr>
            <w:r w:rsidRPr="00245369">
              <w:rPr>
                <w:rFonts w:ascii="GHEA Mariam" w:hAnsi="GHEA Mariam"/>
                <w:lang w:val="en-GB" w:eastAsia="en-GB"/>
              </w:rPr>
              <w:t>Ցուցանիշների փոփոխությունը (ավելացումները նշված են դրական նշանով, իսկ նվազեցումները՝ փակագծերում)</w:t>
            </w:r>
          </w:p>
        </w:tc>
      </w:tr>
      <w:tr w:rsidR="0080637A" w:rsidRPr="00245369" w:rsidTr="00245369">
        <w:trPr>
          <w:trHeight w:val="540"/>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976" w:type="dxa"/>
            <w:tcBorders>
              <w:top w:val="nil"/>
              <w:left w:val="nil"/>
              <w:bottom w:val="single" w:sz="4" w:space="0" w:color="auto"/>
              <w:right w:val="single" w:sz="4" w:space="0" w:color="auto"/>
            </w:tcBorders>
            <w:shd w:val="clear" w:color="auto" w:fill="auto"/>
            <w:vAlign w:val="center"/>
            <w:hideMark/>
          </w:tcPr>
          <w:p w:rsidR="0080637A" w:rsidRPr="00245369" w:rsidRDefault="00245369" w:rsidP="00245369">
            <w:pPr>
              <w:jc w:val="center"/>
              <w:rPr>
                <w:rFonts w:ascii="GHEA Mariam" w:hAnsi="GHEA Mariam"/>
                <w:lang w:val="en-GB" w:eastAsia="en-GB"/>
              </w:rPr>
            </w:pPr>
            <w:r w:rsidRPr="00245369">
              <w:rPr>
                <w:rFonts w:ascii="GHEA Mariam" w:hAnsi="GHEA Mariam"/>
                <w:lang w:val="en-GB" w:eastAsia="en-GB"/>
              </w:rPr>
              <w:t>դասիչը</w:t>
            </w:r>
          </w:p>
        </w:tc>
        <w:tc>
          <w:tcPr>
            <w:tcW w:w="1005" w:type="dxa"/>
            <w:tcBorders>
              <w:top w:val="nil"/>
              <w:left w:val="nil"/>
              <w:bottom w:val="single" w:sz="4" w:space="0" w:color="auto"/>
              <w:right w:val="single" w:sz="4" w:space="0" w:color="auto"/>
            </w:tcBorders>
            <w:shd w:val="clear" w:color="auto" w:fill="auto"/>
            <w:vAlign w:val="center"/>
            <w:hideMark/>
          </w:tcPr>
          <w:p w:rsidR="0080637A" w:rsidRPr="00245369" w:rsidRDefault="00245369" w:rsidP="00245369">
            <w:pPr>
              <w:jc w:val="center"/>
              <w:rPr>
                <w:rFonts w:ascii="GHEA Mariam" w:hAnsi="GHEA Mariam"/>
                <w:lang w:val="en-GB" w:eastAsia="en-GB"/>
              </w:rPr>
            </w:pPr>
            <w:r w:rsidRPr="00245369">
              <w:rPr>
                <w:rFonts w:ascii="GHEA Mariam" w:hAnsi="GHEA Mariam"/>
                <w:lang w:val="en-GB" w:eastAsia="en-GB"/>
              </w:rPr>
              <w:t>անվա</w:t>
            </w:r>
            <w:r>
              <w:rPr>
                <w:rFonts w:ascii="GHEA Mariam" w:hAnsi="GHEA Mariam"/>
                <w:lang w:val="en-GB" w:eastAsia="en-GB"/>
              </w:rPr>
              <w:softHyphen/>
            </w:r>
            <w:r w:rsidRPr="00245369">
              <w:rPr>
                <w:rFonts w:ascii="GHEA Mariam" w:hAnsi="GHEA Mariam"/>
                <w:lang w:val="en-GB" w:eastAsia="en-GB"/>
              </w:rPr>
              <w:t>նումը</w:t>
            </w:r>
          </w:p>
        </w:tc>
        <w:tc>
          <w:tcPr>
            <w:tcW w:w="1405" w:type="dxa"/>
            <w:tcBorders>
              <w:top w:val="nil"/>
              <w:left w:val="nil"/>
              <w:bottom w:val="single" w:sz="4" w:space="0" w:color="auto"/>
              <w:right w:val="single" w:sz="4" w:space="0" w:color="auto"/>
            </w:tcBorders>
            <w:shd w:val="clear" w:color="auto" w:fill="auto"/>
            <w:vAlign w:val="center"/>
            <w:hideMark/>
          </w:tcPr>
          <w:p w:rsidR="0080637A" w:rsidRPr="00245369" w:rsidRDefault="00245369" w:rsidP="00245369">
            <w:pPr>
              <w:jc w:val="center"/>
              <w:rPr>
                <w:rFonts w:ascii="GHEA Mariam" w:hAnsi="GHEA Mariam"/>
                <w:lang w:val="en-GB" w:eastAsia="en-GB"/>
              </w:rPr>
            </w:pPr>
            <w:r w:rsidRPr="00245369">
              <w:rPr>
                <w:rFonts w:ascii="GHEA Mariam" w:hAnsi="GHEA Mariam"/>
                <w:lang w:val="en-GB" w:eastAsia="en-GB"/>
              </w:rPr>
              <w:t>դասիչը</w:t>
            </w:r>
          </w:p>
        </w:tc>
        <w:tc>
          <w:tcPr>
            <w:tcW w:w="850" w:type="dxa"/>
            <w:tcBorders>
              <w:top w:val="nil"/>
              <w:left w:val="nil"/>
              <w:bottom w:val="single" w:sz="4" w:space="0" w:color="auto"/>
              <w:right w:val="single" w:sz="4" w:space="0" w:color="auto"/>
            </w:tcBorders>
            <w:shd w:val="clear" w:color="auto" w:fill="auto"/>
            <w:vAlign w:val="center"/>
            <w:hideMark/>
          </w:tcPr>
          <w:p w:rsidR="0080637A" w:rsidRPr="00245369" w:rsidRDefault="00245369" w:rsidP="00245369">
            <w:pPr>
              <w:jc w:val="center"/>
              <w:rPr>
                <w:rFonts w:ascii="GHEA Mariam" w:hAnsi="GHEA Mariam"/>
                <w:lang w:val="en-GB" w:eastAsia="en-GB"/>
              </w:rPr>
            </w:pPr>
            <w:r w:rsidRPr="00245369">
              <w:rPr>
                <w:rFonts w:ascii="GHEA Mariam" w:hAnsi="GHEA Mariam"/>
                <w:lang w:val="en-GB" w:eastAsia="en-GB"/>
              </w:rPr>
              <w:t>անվա</w:t>
            </w:r>
            <w:r>
              <w:rPr>
                <w:rFonts w:ascii="GHEA Mariam" w:hAnsi="GHEA Mariam"/>
                <w:lang w:val="en-GB" w:eastAsia="en-GB"/>
              </w:rPr>
              <w:softHyphen/>
            </w:r>
            <w:r w:rsidRPr="00245369">
              <w:rPr>
                <w:rFonts w:ascii="GHEA Mariam" w:hAnsi="GHEA Mariam"/>
                <w:lang w:val="en-GB" w:eastAsia="en-GB"/>
              </w:rPr>
              <w:t>նումը</w:t>
            </w:r>
          </w:p>
        </w:tc>
        <w:tc>
          <w:tcPr>
            <w:tcW w:w="1418" w:type="dxa"/>
            <w:tcBorders>
              <w:top w:val="nil"/>
              <w:left w:val="nil"/>
              <w:bottom w:val="single" w:sz="4" w:space="0" w:color="auto"/>
              <w:right w:val="single" w:sz="4" w:space="0" w:color="auto"/>
            </w:tcBorders>
            <w:shd w:val="clear" w:color="auto" w:fill="auto"/>
            <w:vAlign w:val="center"/>
            <w:hideMark/>
          </w:tcPr>
          <w:p w:rsidR="0080637A" w:rsidRPr="00245369" w:rsidRDefault="00245369" w:rsidP="00245369">
            <w:pPr>
              <w:jc w:val="center"/>
              <w:rPr>
                <w:rFonts w:ascii="GHEA Mariam" w:hAnsi="GHEA Mariam"/>
                <w:lang w:val="en-GB" w:eastAsia="en-GB"/>
              </w:rPr>
            </w:pPr>
            <w:r w:rsidRPr="00245369">
              <w:rPr>
                <w:rFonts w:ascii="GHEA Mariam" w:hAnsi="GHEA Mariam"/>
                <w:lang w:val="en-GB" w:eastAsia="en-GB"/>
              </w:rPr>
              <w:t>նկարագրու</w:t>
            </w:r>
            <w:r>
              <w:rPr>
                <w:rFonts w:ascii="GHEA Mariam" w:hAnsi="GHEA Mariam"/>
                <w:lang w:val="en-GB" w:eastAsia="en-GB"/>
              </w:rPr>
              <w:softHyphen/>
            </w:r>
            <w:r w:rsidRPr="00245369">
              <w:rPr>
                <w:rFonts w:ascii="GHEA Mariam" w:hAnsi="GHEA Mariam"/>
                <w:lang w:val="en-GB" w:eastAsia="en-GB"/>
              </w:rPr>
              <w:t>թյունը</w:t>
            </w:r>
          </w:p>
        </w:tc>
        <w:tc>
          <w:tcPr>
            <w:tcW w:w="1134" w:type="dxa"/>
            <w:tcBorders>
              <w:top w:val="nil"/>
              <w:left w:val="nil"/>
              <w:bottom w:val="single" w:sz="4" w:space="0" w:color="auto"/>
              <w:right w:val="single" w:sz="4" w:space="0" w:color="auto"/>
            </w:tcBorders>
            <w:shd w:val="clear" w:color="auto" w:fill="auto"/>
            <w:vAlign w:val="center"/>
            <w:hideMark/>
          </w:tcPr>
          <w:p w:rsidR="0080637A" w:rsidRPr="00245369" w:rsidRDefault="00245369" w:rsidP="00245369">
            <w:pPr>
              <w:jc w:val="center"/>
              <w:rPr>
                <w:rFonts w:ascii="GHEA Mariam" w:hAnsi="GHEA Mariam"/>
                <w:lang w:val="en-GB" w:eastAsia="en-GB"/>
              </w:rPr>
            </w:pPr>
            <w:r w:rsidRPr="00245369">
              <w:rPr>
                <w:rFonts w:ascii="GHEA Mariam" w:hAnsi="GHEA Mariam"/>
                <w:lang w:val="en-GB" w:eastAsia="en-GB"/>
              </w:rPr>
              <w:t>տեսակը</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701" w:type="dxa"/>
            <w:tcBorders>
              <w:top w:val="nil"/>
              <w:left w:val="nil"/>
              <w:bottom w:val="nil"/>
              <w:right w:val="single" w:sz="4" w:space="0" w:color="auto"/>
            </w:tcBorders>
            <w:shd w:val="clear" w:color="auto" w:fill="auto"/>
            <w:vAlign w:val="center"/>
            <w:hideMark/>
          </w:tcPr>
          <w:p w:rsidR="0080637A" w:rsidRPr="00245369" w:rsidRDefault="00245369" w:rsidP="0080637A">
            <w:pPr>
              <w:jc w:val="center"/>
              <w:rPr>
                <w:rFonts w:ascii="GHEA Mariam" w:hAnsi="GHEA Mariam"/>
                <w:bCs/>
                <w:lang w:val="en-GB" w:eastAsia="en-GB"/>
              </w:rPr>
            </w:pPr>
            <w:r>
              <w:rPr>
                <w:rFonts w:ascii="GHEA Mariam" w:hAnsi="GHEA Mariam"/>
                <w:bCs/>
                <w:lang w:val="en-GB" w:eastAsia="en-GB"/>
              </w:rPr>
              <w:t>ի</w:t>
            </w:r>
            <w:r w:rsidR="0080637A" w:rsidRPr="00245369">
              <w:rPr>
                <w:rFonts w:ascii="GHEA Mariam" w:hAnsi="GHEA Mariam"/>
                <w:bCs/>
                <w:lang w:val="en-GB" w:eastAsia="en-GB"/>
              </w:rPr>
              <w:t>նն ամիս</w:t>
            </w:r>
          </w:p>
        </w:tc>
        <w:tc>
          <w:tcPr>
            <w:tcW w:w="1515" w:type="dxa"/>
            <w:tcBorders>
              <w:top w:val="nil"/>
              <w:left w:val="nil"/>
              <w:bottom w:val="nil"/>
              <w:right w:val="single" w:sz="4" w:space="0" w:color="auto"/>
            </w:tcBorders>
            <w:shd w:val="clear" w:color="auto" w:fill="auto"/>
            <w:vAlign w:val="center"/>
            <w:hideMark/>
          </w:tcPr>
          <w:p w:rsidR="0080637A" w:rsidRPr="00245369" w:rsidRDefault="00245369" w:rsidP="0080637A">
            <w:pPr>
              <w:jc w:val="center"/>
              <w:rPr>
                <w:rFonts w:ascii="GHEA Mariam" w:hAnsi="GHEA Mariam"/>
                <w:bCs/>
                <w:lang w:val="en-GB" w:eastAsia="en-GB"/>
              </w:rPr>
            </w:pPr>
            <w:r>
              <w:rPr>
                <w:rFonts w:ascii="GHEA Mariam" w:hAnsi="GHEA Mariam"/>
                <w:bCs/>
                <w:lang w:val="en-GB" w:eastAsia="en-GB"/>
              </w:rPr>
              <w:t xml:space="preserve"> տ</w:t>
            </w:r>
            <w:r w:rsidR="0080637A" w:rsidRPr="00245369">
              <w:rPr>
                <w:rFonts w:ascii="GHEA Mariam" w:hAnsi="GHEA Mariam"/>
                <w:bCs/>
                <w:lang w:val="en-GB" w:eastAsia="en-GB"/>
              </w:rPr>
              <w:t xml:space="preserve">արի </w:t>
            </w:r>
          </w:p>
        </w:tc>
      </w:tr>
      <w:tr w:rsidR="0080637A" w:rsidRPr="00245369" w:rsidTr="00245369">
        <w:trPr>
          <w:trHeight w:val="330"/>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 xml:space="preserve"> ԸՆԴԱՄԵՆԸ </w:t>
            </w:r>
          </w:p>
        </w:tc>
        <w:tc>
          <w:tcPr>
            <w:tcW w:w="1701" w:type="dxa"/>
            <w:tcBorders>
              <w:top w:val="single" w:sz="4" w:space="0" w:color="auto"/>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Calibri" w:hAnsi="Calibri" w:cs="Calibri"/>
                <w:b/>
                <w:bCs/>
                <w:lang w:val="en-GB" w:eastAsia="en-GB"/>
              </w:rPr>
              <w:t> </w:t>
            </w:r>
          </w:p>
        </w:tc>
        <w:tc>
          <w:tcPr>
            <w:tcW w:w="1515" w:type="dxa"/>
            <w:tcBorders>
              <w:top w:val="single" w:sz="4" w:space="0" w:color="auto"/>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Calibri" w:hAnsi="Calibri" w:cs="Calibri"/>
                <w:b/>
                <w:bCs/>
                <w:lang w:val="en-GB" w:eastAsia="en-GB"/>
              </w:rPr>
              <w:t> </w:t>
            </w:r>
          </w:p>
        </w:tc>
      </w:tr>
      <w:tr w:rsidR="0080637A" w:rsidRPr="00245369" w:rsidTr="00245369">
        <w:trPr>
          <w:trHeight w:val="330"/>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 xml:space="preserve"> ՀՀ Ազգային ժողով </w:t>
            </w:r>
          </w:p>
        </w:tc>
        <w:tc>
          <w:tcPr>
            <w:tcW w:w="1701" w:type="dxa"/>
            <w:tcBorders>
              <w:top w:val="nil"/>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c>
          <w:tcPr>
            <w:tcW w:w="1515" w:type="dxa"/>
            <w:tcBorders>
              <w:top w:val="nil"/>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r>
      <w:tr w:rsidR="0080637A" w:rsidRPr="00245369" w:rsidTr="00245369">
        <w:trPr>
          <w:trHeight w:val="330"/>
        </w:trPr>
        <w:tc>
          <w:tcPr>
            <w:tcW w:w="11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637A" w:rsidRPr="00245369" w:rsidRDefault="0080637A" w:rsidP="0080637A">
            <w:pPr>
              <w:jc w:val="center"/>
              <w:rPr>
                <w:rFonts w:ascii="GHEA Mariam" w:hAnsi="GHEA Mariam"/>
                <w:lang w:val="en-GB" w:eastAsia="en-GB"/>
              </w:rPr>
            </w:pPr>
            <w:r w:rsidRPr="00245369">
              <w:rPr>
                <w:rFonts w:ascii="Calibri" w:hAnsi="Calibri" w:cs="Calibri"/>
                <w:lang w:val="en-GB" w:eastAsia="en-GB"/>
              </w:rPr>
              <w:t> </w:t>
            </w:r>
          </w:p>
        </w:tc>
        <w:tc>
          <w:tcPr>
            <w:tcW w:w="976" w:type="dxa"/>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 xml:space="preserve"> 1024 </w:t>
            </w:r>
          </w:p>
        </w:tc>
        <w:tc>
          <w:tcPr>
            <w:tcW w:w="10773" w:type="dxa"/>
            <w:gridSpan w:val="7"/>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 xml:space="preserve"> ՀՀ Ազգային ժողովի լիազորությունների իրականացման ապահովում </w:t>
            </w:r>
          </w:p>
        </w:tc>
        <w:tc>
          <w:tcPr>
            <w:tcW w:w="1701" w:type="dxa"/>
            <w:tcBorders>
              <w:top w:val="single" w:sz="4" w:space="0" w:color="auto"/>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c>
          <w:tcPr>
            <w:tcW w:w="1515" w:type="dxa"/>
            <w:tcBorders>
              <w:top w:val="single" w:sz="4" w:space="0" w:color="auto"/>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r>
      <w:tr w:rsidR="0080637A" w:rsidRPr="00245369" w:rsidTr="00245369">
        <w:trPr>
          <w:trHeight w:val="330"/>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9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637A" w:rsidRPr="00245369" w:rsidRDefault="0080637A" w:rsidP="0080637A">
            <w:pPr>
              <w:jc w:val="center"/>
              <w:rPr>
                <w:rFonts w:ascii="GHEA Mariam" w:hAnsi="GHEA Mariam"/>
                <w:lang w:val="en-GB" w:eastAsia="en-GB"/>
              </w:rPr>
            </w:pPr>
            <w:r w:rsidRPr="00245369">
              <w:rPr>
                <w:rFonts w:ascii="Calibri" w:hAnsi="Calibri" w:cs="Calibri"/>
                <w:lang w:val="en-GB" w:eastAsia="en-GB"/>
              </w:rPr>
              <w:t> </w:t>
            </w:r>
          </w:p>
        </w:tc>
        <w:tc>
          <w:tcPr>
            <w:tcW w:w="10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637A" w:rsidRPr="00245369" w:rsidRDefault="0080637A" w:rsidP="0080637A">
            <w:pPr>
              <w:jc w:val="center"/>
              <w:rPr>
                <w:rFonts w:ascii="GHEA Mariam" w:hAnsi="GHEA Mariam"/>
                <w:lang w:val="en-GB" w:eastAsia="en-GB"/>
              </w:rPr>
            </w:pPr>
            <w:r w:rsidRPr="00245369">
              <w:rPr>
                <w:rFonts w:ascii="Calibri" w:hAnsi="Calibri" w:cs="Calibri"/>
                <w:lang w:val="en-GB" w:eastAsia="en-GB"/>
              </w:rPr>
              <w:t> </w:t>
            </w:r>
          </w:p>
        </w:tc>
        <w:tc>
          <w:tcPr>
            <w:tcW w:w="1405" w:type="dxa"/>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1024 - 31003</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ՀՀ Ազգային ժողովի շենքային պայմանների բարելավում</w:t>
            </w:r>
          </w:p>
        </w:tc>
        <w:tc>
          <w:tcPr>
            <w:tcW w:w="1701" w:type="dxa"/>
            <w:tcBorders>
              <w:top w:val="single" w:sz="4" w:space="0" w:color="auto"/>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c>
          <w:tcPr>
            <w:tcW w:w="1515" w:type="dxa"/>
            <w:tcBorders>
              <w:top w:val="single" w:sz="4" w:space="0" w:color="auto"/>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r>
      <w:tr w:rsidR="0080637A" w:rsidRPr="00245369" w:rsidTr="00245369">
        <w:trPr>
          <w:trHeight w:val="330"/>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4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637A" w:rsidRPr="00245369" w:rsidRDefault="0080637A" w:rsidP="0080637A">
            <w:pPr>
              <w:jc w:val="center"/>
              <w:rPr>
                <w:rFonts w:ascii="GHEA Mariam" w:hAnsi="GHEA Mariam"/>
                <w:lang w:val="en-GB" w:eastAsia="en-GB"/>
              </w:rPr>
            </w:pPr>
            <w:r w:rsidRPr="00245369">
              <w:rPr>
                <w:rFonts w:ascii="Calibri" w:hAnsi="Calibri" w:cs="Calibri"/>
                <w:lang w:val="en-GB" w:eastAsia="en-GB"/>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637A" w:rsidRPr="00245369" w:rsidRDefault="0080637A" w:rsidP="0080637A">
            <w:pPr>
              <w:jc w:val="center"/>
              <w:rPr>
                <w:rFonts w:ascii="GHEA Mariam" w:hAnsi="GHEA Mariam"/>
                <w:lang w:val="en-GB" w:eastAsia="en-GB"/>
              </w:rPr>
            </w:pPr>
            <w:r w:rsidRPr="00245369">
              <w:rPr>
                <w:rFonts w:ascii="Calibri" w:hAnsi="Calibri" w:cs="Calibri"/>
                <w:lang w:val="en-GB" w:eastAsia="en-GB"/>
              </w:rPr>
              <w:t> </w:t>
            </w:r>
          </w:p>
        </w:tc>
        <w:tc>
          <w:tcPr>
            <w:tcW w:w="10729" w:type="dxa"/>
            <w:gridSpan w:val="6"/>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 xml:space="preserve"> ՀՀ Ազգային ժողովի շենք-շինությունների կապիտալ վերանորոգում և նախագծանախահաշվային փաստաթղթերի ձեռքբերում</w:t>
            </w:r>
          </w:p>
        </w:tc>
      </w:tr>
      <w:tr w:rsidR="0080637A" w:rsidRPr="00245369" w:rsidTr="00245369">
        <w:trPr>
          <w:trHeight w:val="330"/>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405"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637A" w:rsidRPr="00245369" w:rsidRDefault="0080637A" w:rsidP="0080637A">
            <w:pPr>
              <w:jc w:val="center"/>
              <w:rPr>
                <w:rFonts w:ascii="GHEA Mariam" w:hAnsi="GHEA Mariam"/>
                <w:lang w:val="en-GB" w:eastAsia="en-GB"/>
              </w:rPr>
            </w:pPr>
            <w:r w:rsidRPr="00245369">
              <w:rPr>
                <w:rFonts w:ascii="Calibri" w:hAnsi="Calibri" w:cs="Calibri"/>
                <w:lang w:val="en-GB" w:eastAsia="en-GB"/>
              </w:rPr>
              <w:t> </w:t>
            </w:r>
          </w:p>
        </w:tc>
        <w:tc>
          <w:tcPr>
            <w:tcW w:w="9311" w:type="dxa"/>
            <w:gridSpan w:val="5"/>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 xml:space="preserve"> Պետական մարմինների կողմից օգտագործվող ոչ ֆինանսական ակտիվների հետ գործառնություններ</w:t>
            </w:r>
          </w:p>
        </w:tc>
      </w:tr>
      <w:tr w:rsidR="0080637A" w:rsidRPr="00245369" w:rsidTr="00245369">
        <w:trPr>
          <w:trHeight w:val="330"/>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405"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0637A" w:rsidRPr="00245369" w:rsidRDefault="0080637A" w:rsidP="0080637A">
            <w:pPr>
              <w:jc w:val="center"/>
              <w:rPr>
                <w:rFonts w:ascii="GHEA Mariam" w:hAnsi="GHEA Mariam"/>
                <w:lang w:val="en-GB" w:eastAsia="en-GB"/>
              </w:rPr>
            </w:pPr>
            <w:r w:rsidRPr="00245369">
              <w:rPr>
                <w:rFonts w:ascii="Calibri" w:hAnsi="Calibri" w:cs="Calibri"/>
                <w:lang w:val="en-GB" w:eastAsia="en-GB"/>
              </w:rPr>
              <w:t> </w:t>
            </w:r>
          </w:p>
        </w:tc>
        <w:tc>
          <w:tcPr>
            <w:tcW w:w="8177" w:type="dxa"/>
            <w:gridSpan w:val="4"/>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 xml:space="preserve"> Ծառայությունը մատուցողի անվանումը` ՀՀ Ազգային ժողով </w:t>
            </w:r>
          </w:p>
        </w:tc>
      </w:tr>
      <w:tr w:rsidR="0080637A" w:rsidRPr="00245369" w:rsidTr="00245369">
        <w:trPr>
          <w:trHeight w:val="330"/>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405"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984" w:type="dxa"/>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0637A" w:rsidRPr="00245369" w:rsidRDefault="0080637A" w:rsidP="0080637A">
            <w:pPr>
              <w:rPr>
                <w:rFonts w:ascii="GHEA Mariam" w:hAnsi="GHEA Mariam"/>
                <w:lang w:val="en-GB" w:eastAsia="en-GB"/>
              </w:rPr>
            </w:pPr>
            <w:r w:rsidRPr="00245369">
              <w:rPr>
                <w:rFonts w:ascii="GHEA Mariam" w:hAnsi="GHEA Mariam"/>
                <w:lang w:val="en-GB" w:eastAsia="en-GB"/>
              </w:rPr>
              <w:t>Մարդատար վերելակ,  հատ</w:t>
            </w:r>
          </w:p>
        </w:tc>
        <w:tc>
          <w:tcPr>
            <w:tcW w:w="1701" w:type="dxa"/>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jc w:val="right"/>
              <w:rPr>
                <w:rFonts w:ascii="GHEA Mariam" w:hAnsi="GHEA Mariam"/>
                <w:lang w:val="en-GB" w:eastAsia="en-GB"/>
              </w:rPr>
            </w:pPr>
            <w:r w:rsidRPr="00245369">
              <w:rPr>
                <w:rFonts w:ascii="Calibri" w:hAnsi="Calibri" w:cs="Calibri"/>
                <w:lang w:val="en-GB" w:eastAsia="en-GB"/>
              </w:rPr>
              <w:t> </w:t>
            </w:r>
          </w:p>
        </w:tc>
        <w:tc>
          <w:tcPr>
            <w:tcW w:w="1515" w:type="dxa"/>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jc w:val="right"/>
              <w:rPr>
                <w:rFonts w:ascii="GHEA Mariam" w:hAnsi="GHEA Mariam"/>
                <w:lang w:val="en-GB" w:eastAsia="en-GB"/>
              </w:rPr>
            </w:pPr>
            <w:r w:rsidRPr="00245369">
              <w:rPr>
                <w:rFonts w:ascii="GHEA Mariam" w:hAnsi="GHEA Mariam"/>
                <w:lang w:val="en-GB" w:eastAsia="en-GB"/>
              </w:rPr>
              <w:t>1</w:t>
            </w:r>
          </w:p>
        </w:tc>
      </w:tr>
      <w:tr w:rsidR="0080637A" w:rsidRPr="00245369" w:rsidTr="00245369">
        <w:trPr>
          <w:trHeight w:val="660"/>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405"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0637A" w:rsidRPr="00245369" w:rsidRDefault="0080637A" w:rsidP="0080637A">
            <w:pPr>
              <w:rPr>
                <w:rFonts w:ascii="GHEA Mariam" w:hAnsi="GHEA Mariam"/>
                <w:lang w:val="en-GB" w:eastAsia="en-GB"/>
              </w:rPr>
            </w:pPr>
          </w:p>
        </w:tc>
        <w:tc>
          <w:tcPr>
            <w:tcW w:w="1984" w:type="dxa"/>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jc w:val="center"/>
              <w:rPr>
                <w:rFonts w:ascii="GHEA Mariam" w:hAnsi="GHEA Mariam"/>
                <w:b/>
                <w:bCs/>
                <w:lang w:val="en-GB" w:eastAsia="en-GB"/>
              </w:rPr>
            </w:pPr>
            <w:r w:rsidRPr="00245369">
              <w:rPr>
                <w:rFonts w:ascii="Calibri" w:hAnsi="Calibri" w:cs="Calibri"/>
                <w:b/>
                <w:bCs/>
                <w:lang w:val="en-GB" w:eastAsia="en-GB"/>
              </w:rPr>
              <w:t>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0637A" w:rsidRPr="00245369" w:rsidRDefault="0080637A" w:rsidP="0080637A">
            <w:pPr>
              <w:rPr>
                <w:rFonts w:ascii="GHEA Mariam" w:hAnsi="GHEA Mariam"/>
                <w:lang w:val="en-GB" w:eastAsia="en-GB"/>
              </w:rPr>
            </w:pPr>
            <w:r w:rsidRPr="00245369">
              <w:rPr>
                <w:rFonts w:ascii="GHEA Mariam" w:hAnsi="GHEA Mariam"/>
                <w:lang w:val="en-GB" w:eastAsia="en-GB"/>
              </w:rPr>
              <w:t>Վերելակահորի կառուցման աշխատանքների ավարտվածության աստիճան, տոկոս</w:t>
            </w:r>
          </w:p>
        </w:tc>
        <w:tc>
          <w:tcPr>
            <w:tcW w:w="1701" w:type="dxa"/>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jc w:val="right"/>
              <w:rPr>
                <w:rFonts w:ascii="GHEA Mariam" w:hAnsi="GHEA Mariam"/>
                <w:lang w:val="en-GB" w:eastAsia="en-GB"/>
              </w:rPr>
            </w:pPr>
            <w:r w:rsidRPr="00245369">
              <w:rPr>
                <w:rFonts w:ascii="Calibri" w:hAnsi="Calibri" w:cs="Calibri"/>
                <w:lang w:val="en-GB" w:eastAsia="en-GB"/>
              </w:rPr>
              <w:t> </w:t>
            </w:r>
          </w:p>
        </w:tc>
        <w:tc>
          <w:tcPr>
            <w:tcW w:w="1515" w:type="dxa"/>
            <w:tcBorders>
              <w:top w:val="single" w:sz="4" w:space="0" w:color="auto"/>
              <w:left w:val="nil"/>
              <w:bottom w:val="single" w:sz="4" w:space="0" w:color="auto"/>
              <w:right w:val="single" w:sz="4" w:space="0" w:color="auto"/>
            </w:tcBorders>
            <w:shd w:val="clear" w:color="auto" w:fill="auto"/>
            <w:hideMark/>
          </w:tcPr>
          <w:p w:rsidR="0080637A" w:rsidRPr="00245369" w:rsidRDefault="0080637A" w:rsidP="0080637A">
            <w:pPr>
              <w:jc w:val="right"/>
              <w:rPr>
                <w:rFonts w:ascii="GHEA Mariam" w:hAnsi="GHEA Mariam"/>
                <w:lang w:val="en-GB" w:eastAsia="en-GB"/>
              </w:rPr>
            </w:pPr>
            <w:r w:rsidRPr="00245369">
              <w:rPr>
                <w:rFonts w:ascii="GHEA Mariam" w:hAnsi="GHEA Mariam"/>
                <w:lang w:val="en-GB" w:eastAsia="en-GB"/>
              </w:rPr>
              <w:t>100</w:t>
            </w:r>
          </w:p>
        </w:tc>
      </w:tr>
      <w:tr w:rsidR="0080637A" w:rsidRPr="00245369" w:rsidTr="00245369">
        <w:trPr>
          <w:trHeight w:val="345"/>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lastRenderedPageBreak/>
              <w:t xml:space="preserve"> ՀՀ կառավարություն </w:t>
            </w:r>
          </w:p>
        </w:tc>
        <w:tc>
          <w:tcPr>
            <w:tcW w:w="1701" w:type="dxa"/>
            <w:tcBorders>
              <w:top w:val="single" w:sz="4" w:space="0" w:color="auto"/>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c>
          <w:tcPr>
            <w:tcW w:w="1515" w:type="dxa"/>
            <w:tcBorders>
              <w:top w:val="single" w:sz="4" w:space="0" w:color="auto"/>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r>
      <w:tr w:rsidR="0080637A" w:rsidRPr="00245369" w:rsidTr="00245369">
        <w:trPr>
          <w:trHeight w:val="34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976"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1139</w:t>
            </w:r>
          </w:p>
        </w:tc>
        <w:tc>
          <w:tcPr>
            <w:tcW w:w="10773" w:type="dxa"/>
            <w:gridSpan w:val="7"/>
            <w:tcBorders>
              <w:top w:val="single" w:sz="4" w:space="0" w:color="auto"/>
              <w:left w:val="nil"/>
              <w:bottom w:val="single" w:sz="4" w:space="0" w:color="auto"/>
              <w:right w:val="single" w:sz="4" w:space="0" w:color="000000"/>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 xml:space="preserve"> ՀՀ կառավարության պահուստային ֆոնդ </w:t>
            </w:r>
          </w:p>
        </w:tc>
        <w:tc>
          <w:tcPr>
            <w:tcW w:w="1701" w:type="dxa"/>
            <w:tcBorders>
              <w:top w:val="nil"/>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c>
          <w:tcPr>
            <w:tcW w:w="1515" w:type="dxa"/>
            <w:tcBorders>
              <w:top w:val="nil"/>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r>
      <w:tr w:rsidR="0080637A" w:rsidRPr="00245369" w:rsidTr="00245369">
        <w:trPr>
          <w:trHeight w:val="34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976"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1005"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1405"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 xml:space="preserve">1139 - 11001 </w:t>
            </w:r>
          </w:p>
        </w:tc>
        <w:tc>
          <w:tcPr>
            <w:tcW w:w="8363" w:type="dxa"/>
            <w:gridSpan w:val="5"/>
            <w:tcBorders>
              <w:top w:val="single" w:sz="4" w:space="0" w:color="auto"/>
              <w:left w:val="nil"/>
              <w:bottom w:val="single" w:sz="4" w:space="0" w:color="auto"/>
              <w:right w:val="single" w:sz="4" w:space="0" w:color="000000"/>
            </w:tcBorders>
            <w:shd w:val="clear" w:color="auto" w:fill="auto"/>
            <w:hideMark/>
          </w:tcPr>
          <w:p w:rsidR="0080637A" w:rsidRPr="00245369" w:rsidRDefault="0080637A" w:rsidP="0080637A">
            <w:pPr>
              <w:rPr>
                <w:rFonts w:ascii="GHEA Mariam" w:hAnsi="GHEA Mariam"/>
                <w:b/>
                <w:bCs/>
                <w:lang w:val="en-GB" w:eastAsia="en-GB"/>
              </w:rPr>
            </w:pPr>
            <w:r w:rsidRPr="00245369">
              <w:rPr>
                <w:rFonts w:ascii="GHEA Mariam" w:hAnsi="GHEA Mariam"/>
                <w:b/>
                <w:bCs/>
                <w:lang w:val="en-GB" w:eastAsia="en-GB"/>
              </w:rPr>
              <w:t>ՀՀ կառավարության պահուստային ֆոնդ</w:t>
            </w:r>
          </w:p>
        </w:tc>
        <w:tc>
          <w:tcPr>
            <w:tcW w:w="1701" w:type="dxa"/>
            <w:tcBorders>
              <w:top w:val="nil"/>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c>
          <w:tcPr>
            <w:tcW w:w="1515" w:type="dxa"/>
            <w:tcBorders>
              <w:top w:val="nil"/>
              <w:left w:val="nil"/>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b/>
                <w:bCs/>
                <w:lang w:val="en-GB" w:eastAsia="en-GB"/>
              </w:rPr>
            </w:pPr>
            <w:r w:rsidRPr="00245369">
              <w:rPr>
                <w:rFonts w:ascii="GHEA Mariam" w:hAnsi="GHEA Mariam"/>
                <w:b/>
                <w:bCs/>
                <w:lang w:val="en-GB" w:eastAsia="en-GB"/>
              </w:rPr>
              <w:t>(25,992.0)</w:t>
            </w:r>
          </w:p>
        </w:tc>
      </w:tr>
      <w:tr w:rsidR="0080637A" w:rsidRPr="00245369" w:rsidTr="00245369">
        <w:trPr>
          <w:trHeight w:val="34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976"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1005"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1405"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10729" w:type="dxa"/>
            <w:gridSpan w:val="6"/>
            <w:tcBorders>
              <w:top w:val="single" w:sz="4" w:space="0" w:color="auto"/>
              <w:left w:val="nil"/>
              <w:bottom w:val="single" w:sz="4" w:space="0" w:color="auto"/>
              <w:right w:val="single" w:sz="4" w:space="0" w:color="000000"/>
            </w:tcBorders>
            <w:shd w:val="clear" w:color="auto" w:fill="auto"/>
            <w:hideMark/>
          </w:tcPr>
          <w:p w:rsidR="0080637A" w:rsidRPr="00245369" w:rsidRDefault="0080637A" w:rsidP="0080637A">
            <w:pPr>
              <w:rPr>
                <w:rFonts w:ascii="GHEA Mariam" w:hAnsi="GHEA Mariam"/>
                <w:lang w:val="en-GB" w:eastAsia="en-GB"/>
              </w:rPr>
            </w:pPr>
            <w:r w:rsidRPr="00245369">
              <w:rPr>
                <w:rFonts w:ascii="GHEA Mariam" w:hAnsi="GHEA Mariam"/>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80637A" w:rsidRPr="00245369" w:rsidTr="00245369">
        <w:trPr>
          <w:trHeight w:val="34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976" w:type="dxa"/>
            <w:tcBorders>
              <w:top w:val="nil"/>
              <w:left w:val="nil"/>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1005" w:type="dxa"/>
            <w:tcBorders>
              <w:top w:val="nil"/>
              <w:left w:val="nil"/>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1405"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1418" w:type="dxa"/>
            <w:tcBorders>
              <w:top w:val="nil"/>
              <w:left w:val="nil"/>
              <w:bottom w:val="single" w:sz="4" w:space="0" w:color="auto"/>
              <w:right w:val="single" w:sz="4" w:space="0" w:color="auto"/>
            </w:tcBorders>
            <w:shd w:val="clear" w:color="auto" w:fill="auto"/>
            <w:hideMark/>
          </w:tcPr>
          <w:p w:rsidR="0080637A" w:rsidRPr="00245369" w:rsidRDefault="0080637A" w:rsidP="0080637A">
            <w:pPr>
              <w:rPr>
                <w:rFonts w:ascii="GHEA Mariam" w:hAnsi="GHEA Mariam"/>
                <w:b/>
                <w:bCs/>
                <w:lang w:val="en-GB" w:eastAsia="en-GB"/>
              </w:rPr>
            </w:pPr>
            <w:r w:rsidRPr="00245369">
              <w:rPr>
                <w:rFonts w:ascii="Calibri" w:hAnsi="Calibri" w:cs="Calibri"/>
                <w:b/>
                <w:bCs/>
                <w:lang w:val="en-GB" w:eastAsia="en-GB"/>
              </w:rPr>
              <w:t> </w:t>
            </w:r>
          </w:p>
        </w:tc>
        <w:tc>
          <w:tcPr>
            <w:tcW w:w="9311" w:type="dxa"/>
            <w:gridSpan w:val="5"/>
            <w:tcBorders>
              <w:top w:val="single" w:sz="4" w:space="0" w:color="auto"/>
              <w:left w:val="nil"/>
              <w:bottom w:val="single" w:sz="4" w:space="0" w:color="auto"/>
              <w:right w:val="single" w:sz="4" w:space="0" w:color="000000"/>
            </w:tcBorders>
            <w:shd w:val="clear" w:color="auto" w:fill="auto"/>
            <w:hideMark/>
          </w:tcPr>
          <w:p w:rsidR="0080637A" w:rsidRPr="00245369" w:rsidRDefault="0080637A" w:rsidP="0080637A">
            <w:pPr>
              <w:rPr>
                <w:rFonts w:ascii="GHEA Mariam" w:hAnsi="GHEA Mariam"/>
                <w:lang w:val="en-GB" w:eastAsia="en-GB"/>
              </w:rPr>
            </w:pPr>
            <w:r w:rsidRPr="00245369">
              <w:rPr>
                <w:rFonts w:ascii="GHEA Mariam" w:hAnsi="GHEA Mariam"/>
                <w:lang w:val="en-GB" w:eastAsia="en-GB"/>
              </w:rPr>
              <w:t xml:space="preserve"> Ծառայությունների մատուցում </w:t>
            </w:r>
          </w:p>
        </w:tc>
      </w:tr>
      <w:tr w:rsidR="0080637A" w:rsidRPr="00245369" w:rsidTr="00245369">
        <w:trPr>
          <w:trHeight w:val="34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lang w:val="en-GB" w:eastAsia="en-GB"/>
              </w:rPr>
            </w:pPr>
            <w:r w:rsidRPr="00245369">
              <w:rPr>
                <w:rFonts w:ascii="Calibri" w:hAnsi="Calibri" w:cs="Calibri"/>
                <w:lang w:val="en-GB" w:eastAsia="en-GB"/>
              </w:rPr>
              <w:t> </w:t>
            </w:r>
          </w:p>
        </w:tc>
        <w:tc>
          <w:tcPr>
            <w:tcW w:w="976" w:type="dxa"/>
            <w:tcBorders>
              <w:top w:val="nil"/>
              <w:left w:val="nil"/>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lang w:val="en-GB" w:eastAsia="en-GB"/>
              </w:rPr>
            </w:pPr>
            <w:r w:rsidRPr="00245369">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lang w:val="en-GB" w:eastAsia="en-GB"/>
              </w:rPr>
            </w:pPr>
            <w:r w:rsidRPr="00245369">
              <w:rPr>
                <w:rFonts w:ascii="Calibri" w:hAnsi="Calibri" w:cs="Calibri"/>
                <w:lang w:val="en-GB" w:eastAsia="en-GB"/>
              </w:rPr>
              <w:t> </w:t>
            </w:r>
          </w:p>
        </w:tc>
        <w:tc>
          <w:tcPr>
            <w:tcW w:w="1405" w:type="dxa"/>
            <w:tcBorders>
              <w:top w:val="nil"/>
              <w:left w:val="nil"/>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lang w:val="en-GB" w:eastAsia="en-GB"/>
              </w:rPr>
            </w:pPr>
            <w:r w:rsidRPr="0024536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lang w:val="en-GB" w:eastAsia="en-GB"/>
              </w:rPr>
            </w:pPr>
            <w:r w:rsidRPr="00245369">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lang w:val="en-GB" w:eastAsia="en-GB"/>
              </w:rPr>
            </w:pPr>
            <w:r w:rsidRPr="00245369">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80637A" w:rsidRPr="00245369" w:rsidRDefault="0080637A" w:rsidP="0080637A">
            <w:pPr>
              <w:rPr>
                <w:rFonts w:ascii="GHEA Mariam" w:hAnsi="GHEA Mariam"/>
                <w:lang w:val="en-GB" w:eastAsia="en-GB"/>
              </w:rPr>
            </w:pPr>
            <w:r w:rsidRPr="00245369">
              <w:rPr>
                <w:rFonts w:ascii="Calibri" w:hAnsi="Calibri" w:cs="Calibri"/>
                <w:lang w:val="en-GB" w:eastAsia="en-GB"/>
              </w:rPr>
              <w:t> </w:t>
            </w:r>
          </w:p>
        </w:tc>
        <w:tc>
          <w:tcPr>
            <w:tcW w:w="4961" w:type="dxa"/>
            <w:gridSpan w:val="2"/>
            <w:tcBorders>
              <w:top w:val="single" w:sz="4" w:space="0" w:color="auto"/>
              <w:left w:val="nil"/>
              <w:bottom w:val="single" w:sz="4" w:space="0" w:color="auto"/>
              <w:right w:val="single" w:sz="4" w:space="0" w:color="auto"/>
            </w:tcBorders>
            <w:shd w:val="clear" w:color="auto" w:fill="auto"/>
            <w:hideMark/>
          </w:tcPr>
          <w:p w:rsidR="00245369" w:rsidRDefault="0080637A" w:rsidP="00245369">
            <w:pPr>
              <w:rPr>
                <w:rFonts w:ascii="GHEA Mariam" w:hAnsi="GHEA Mariam"/>
                <w:spacing w:val="-6"/>
                <w:lang w:val="en-GB" w:eastAsia="en-GB"/>
              </w:rPr>
            </w:pPr>
            <w:r w:rsidRPr="00245369">
              <w:rPr>
                <w:rFonts w:ascii="GHEA Mariam" w:hAnsi="GHEA Mariam"/>
                <w:spacing w:val="-6"/>
                <w:lang w:val="en-GB" w:eastAsia="en-GB"/>
              </w:rPr>
              <w:t xml:space="preserve">Ծառայությունը մատուցողի անվանումը` </w:t>
            </w:r>
          </w:p>
          <w:p w:rsidR="0080637A" w:rsidRPr="00245369" w:rsidRDefault="0080637A" w:rsidP="00245369">
            <w:pPr>
              <w:rPr>
                <w:rFonts w:ascii="GHEA Mariam" w:hAnsi="GHEA Mariam"/>
                <w:spacing w:val="-6"/>
                <w:lang w:val="en-GB" w:eastAsia="en-GB"/>
              </w:rPr>
            </w:pPr>
            <w:r w:rsidRPr="00245369">
              <w:rPr>
                <w:rFonts w:ascii="GHEA Mariam" w:hAnsi="GHEA Mariam"/>
                <w:spacing w:val="-6"/>
                <w:lang w:val="en-GB" w:eastAsia="en-GB"/>
              </w:rPr>
              <w:t>ՀՀ</w:t>
            </w:r>
            <w:r w:rsidR="00245369">
              <w:rPr>
                <w:rFonts w:ascii="GHEA Mariam" w:hAnsi="GHEA Mariam"/>
                <w:spacing w:val="-6"/>
                <w:lang w:val="hy-AM" w:eastAsia="en-GB"/>
              </w:rPr>
              <w:t xml:space="preserve"> </w:t>
            </w:r>
            <w:r w:rsidRPr="00245369">
              <w:rPr>
                <w:rFonts w:ascii="GHEA Mariam" w:hAnsi="GHEA Mariam"/>
                <w:spacing w:val="-6"/>
                <w:lang w:val="en-GB" w:eastAsia="en-GB"/>
              </w:rPr>
              <w:t xml:space="preserve">կառավարություն </w:t>
            </w:r>
          </w:p>
        </w:tc>
        <w:tc>
          <w:tcPr>
            <w:tcW w:w="1701" w:type="dxa"/>
            <w:tcBorders>
              <w:top w:val="single" w:sz="4" w:space="0" w:color="auto"/>
              <w:left w:val="single" w:sz="4" w:space="0" w:color="auto"/>
              <w:bottom w:val="single" w:sz="4" w:space="0" w:color="auto"/>
              <w:right w:val="nil"/>
            </w:tcBorders>
            <w:shd w:val="clear" w:color="auto" w:fill="auto"/>
            <w:hideMark/>
          </w:tcPr>
          <w:p w:rsidR="0080637A" w:rsidRPr="00245369" w:rsidRDefault="0080637A" w:rsidP="0080637A">
            <w:pPr>
              <w:rPr>
                <w:rFonts w:ascii="GHEA Mariam" w:hAnsi="GHEA Mariam"/>
                <w:lang w:val="en-GB" w:eastAsia="en-GB"/>
              </w:rPr>
            </w:pPr>
            <w:r w:rsidRPr="00245369">
              <w:rPr>
                <w:rFonts w:ascii="Calibri" w:hAnsi="Calibri" w:cs="Calibri"/>
                <w:lang w:val="en-GB" w:eastAsia="en-GB"/>
              </w:rPr>
              <w:t> </w:t>
            </w:r>
          </w:p>
        </w:tc>
        <w:tc>
          <w:tcPr>
            <w:tcW w:w="1515" w:type="dxa"/>
            <w:tcBorders>
              <w:top w:val="nil"/>
              <w:left w:val="single" w:sz="4" w:space="0" w:color="auto"/>
              <w:bottom w:val="single" w:sz="4" w:space="0" w:color="auto"/>
              <w:right w:val="single" w:sz="4" w:space="0" w:color="auto"/>
            </w:tcBorders>
            <w:shd w:val="clear" w:color="auto" w:fill="auto"/>
            <w:noWrap/>
            <w:hideMark/>
          </w:tcPr>
          <w:p w:rsidR="0080637A" w:rsidRPr="00245369" w:rsidRDefault="0080637A" w:rsidP="0080637A">
            <w:pPr>
              <w:jc w:val="right"/>
              <w:rPr>
                <w:rFonts w:ascii="GHEA Mariam" w:hAnsi="GHEA Mariam"/>
                <w:lang w:val="en-GB" w:eastAsia="en-GB"/>
              </w:rPr>
            </w:pPr>
            <w:r w:rsidRPr="00245369">
              <w:rPr>
                <w:rFonts w:ascii="Calibri" w:hAnsi="Calibri" w:cs="Calibri"/>
                <w:lang w:val="en-GB" w:eastAsia="en-GB"/>
              </w:rPr>
              <w:t> </w:t>
            </w:r>
          </w:p>
        </w:tc>
      </w:tr>
    </w:tbl>
    <w:p w:rsidR="00245369" w:rsidRDefault="00245369" w:rsidP="00B554F0">
      <w:pPr>
        <w:pStyle w:val="mechtex"/>
        <w:jc w:val="left"/>
        <w:rPr>
          <w:rFonts w:ascii="GHEA Mariam" w:hAnsi="GHEA Mariam" w:cs="Sylfaen"/>
          <w:sz w:val="24"/>
          <w:szCs w:val="24"/>
          <w:lang w:val="hy-AM"/>
        </w:rPr>
      </w:pPr>
    </w:p>
    <w:p w:rsidR="00245369" w:rsidRDefault="00245369" w:rsidP="00B554F0">
      <w:pPr>
        <w:pStyle w:val="mechtex"/>
        <w:jc w:val="left"/>
        <w:rPr>
          <w:rFonts w:ascii="GHEA Mariam" w:hAnsi="GHEA Mariam" w:cs="Sylfaen"/>
          <w:sz w:val="24"/>
          <w:szCs w:val="24"/>
          <w:lang w:val="hy-AM"/>
        </w:rPr>
      </w:pPr>
    </w:p>
    <w:p w:rsidR="00245369" w:rsidRDefault="00245369" w:rsidP="00B554F0">
      <w:pPr>
        <w:pStyle w:val="mechtex"/>
        <w:jc w:val="left"/>
        <w:rPr>
          <w:rFonts w:ascii="GHEA Mariam" w:hAnsi="GHEA Mariam" w:cs="Sylfaen"/>
          <w:sz w:val="24"/>
          <w:szCs w:val="24"/>
          <w:lang w:val="hy-AM"/>
        </w:rPr>
      </w:pPr>
    </w:p>
    <w:p w:rsidR="0080637A" w:rsidRPr="00574F02" w:rsidRDefault="0080637A" w:rsidP="0024536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637A" w:rsidRPr="00574F02" w:rsidRDefault="0080637A" w:rsidP="0024536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637A" w:rsidRDefault="00245369" w:rsidP="00245369">
      <w:pPr>
        <w:rPr>
          <w:rFonts w:ascii="GHEA Mariam" w:hAnsi="GHEA Mariam"/>
          <w:sz w:val="22"/>
          <w:szCs w:val="24"/>
          <w:lang w:val="hy-AM"/>
        </w:rPr>
      </w:pPr>
      <w:r>
        <w:rPr>
          <w:rFonts w:ascii="GHEA Mariam" w:hAnsi="GHEA Mariam" w:cs="Sylfaen"/>
          <w:sz w:val="24"/>
          <w:szCs w:val="24"/>
          <w:lang w:val="hy-AM"/>
        </w:rPr>
        <w:t xml:space="preserve">                                    </w:t>
      </w:r>
      <w:r w:rsidR="0080637A" w:rsidRPr="00574F02">
        <w:rPr>
          <w:rFonts w:ascii="GHEA Mariam" w:hAnsi="GHEA Mariam" w:cs="Sylfaen"/>
          <w:sz w:val="24"/>
          <w:szCs w:val="24"/>
          <w:lang w:val="hy-AM"/>
        </w:rPr>
        <w:t>ՂԵԿԱՎԱՐ</w:t>
      </w:r>
      <w:r w:rsidR="0080637A" w:rsidRPr="00574F02">
        <w:rPr>
          <w:rFonts w:ascii="GHEA Mariam" w:hAnsi="GHEA Mariam" w:cs="Arial Armenian"/>
          <w:sz w:val="24"/>
          <w:szCs w:val="24"/>
          <w:lang w:val="hy-AM"/>
        </w:rPr>
        <w:tab/>
        <w:t xml:space="preserve">                            </w:t>
      </w:r>
      <w:r w:rsidR="0080637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637A">
        <w:rPr>
          <w:rFonts w:ascii="GHEA Mariam" w:hAnsi="GHEA Mariam" w:cs="Arial Armenian"/>
          <w:sz w:val="24"/>
          <w:szCs w:val="24"/>
          <w:lang w:val="hy-AM"/>
        </w:rPr>
        <w:t xml:space="preserve">   Լ</w:t>
      </w:r>
      <w:r w:rsidR="0080637A" w:rsidRPr="00574F02">
        <w:rPr>
          <w:rFonts w:ascii="GHEA Mariam" w:hAnsi="GHEA Mariam" w:cs="Sylfaen"/>
          <w:sz w:val="24"/>
          <w:szCs w:val="24"/>
          <w:lang w:val="hy-AM"/>
        </w:rPr>
        <w:t>.</w:t>
      </w:r>
      <w:r w:rsidR="0080637A" w:rsidRPr="00574F02">
        <w:rPr>
          <w:rFonts w:ascii="GHEA Mariam" w:hAnsi="GHEA Mariam" w:cs="Arial Armenian"/>
          <w:sz w:val="24"/>
          <w:szCs w:val="24"/>
          <w:lang w:val="hy-AM"/>
        </w:rPr>
        <w:t xml:space="preserve"> </w:t>
      </w:r>
      <w:r w:rsidR="0080637A">
        <w:rPr>
          <w:rFonts w:ascii="GHEA Mariam" w:hAnsi="GHEA Mariam" w:cs="Arial Armenian"/>
          <w:sz w:val="24"/>
          <w:szCs w:val="24"/>
          <w:lang w:val="hy-AM"/>
        </w:rPr>
        <w:t>ՄԱԿՈՒՆՑ</w:t>
      </w:r>
    </w:p>
    <w:p w:rsidR="0080637A" w:rsidRDefault="0080637A" w:rsidP="00E9076F">
      <w:pPr>
        <w:jc w:val="center"/>
        <w:rPr>
          <w:rFonts w:ascii="GHEA Mariam" w:hAnsi="GHEA Mariam"/>
          <w:sz w:val="22"/>
          <w:szCs w:val="24"/>
          <w:lang w:val="hy-AM"/>
        </w:rPr>
        <w:sectPr w:rsidR="0080637A" w:rsidSect="00245369">
          <w:pgSz w:w="16834" w:h="11909" w:orient="landscape" w:code="9"/>
          <w:pgMar w:top="1440" w:right="1440" w:bottom="1276" w:left="1276" w:header="720" w:footer="576" w:gutter="0"/>
          <w:pgNumType w:start="1"/>
          <w:cols w:space="720"/>
          <w:titlePg/>
          <w:docGrid w:linePitch="272"/>
        </w:sectPr>
      </w:pPr>
    </w:p>
    <w:p w:rsidR="0080637A" w:rsidRPr="002732DD" w:rsidRDefault="0080637A" w:rsidP="0080637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6</w:t>
      </w:r>
    </w:p>
    <w:p w:rsidR="0080637A" w:rsidRPr="002732DD" w:rsidRDefault="0080637A" w:rsidP="0080637A">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80637A" w:rsidRDefault="0080637A" w:rsidP="0080637A">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6</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A5688F" w:rsidRPr="002732DD" w:rsidRDefault="00A5688F" w:rsidP="0080637A">
      <w:pPr>
        <w:shd w:val="clear" w:color="auto" w:fill="FFFFFF"/>
        <w:spacing w:line="360" w:lineRule="auto"/>
        <w:ind w:firstLine="567"/>
        <w:jc w:val="center"/>
        <w:rPr>
          <w:rFonts w:ascii="GHEA Mariam" w:hAnsi="GHEA Mariam"/>
          <w:bCs/>
          <w:color w:val="000000"/>
          <w:sz w:val="24"/>
          <w:szCs w:val="24"/>
          <w:lang w:val="hy-AM"/>
        </w:rPr>
      </w:pPr>
    </w:p>
    <w:tbl>
      <w:tblPr>
        <w:tblW w:w="16019" w:type="dxa"/>
        <w:tblInd w:w="-851" w:type="dxa"/>
        <w:tblLook w:val="04A0" w:firstRow="1" w:lastRow="0" w:firstColumn="1" w:lastColumn="0" w:noHBand="0" w:noVBand="1"/>
      </w:tblPr>
      <w:tblGrid>
        <w:gridCol w:w="1702"/>
        <w:gridCol w:w="4819"/>
        <w:gridCol w:w="1276"/>
        <w:gridCol w:w="1559"/>
        <w:gridCol w:w="2127"/>
        <w:gridCol w:w="1646"/>
        <w:gridCol w:w="2890"/>
      </w:tblGrid>
      <w:tr w:rsidR="0080637A" w:rsidRPr="00A5688F" w:rsidTr="00A5688F">
        <w:trPr>
          <w:trHeight w:val="690"/>
        </w:trPr>
        <w:tc>
          <w:tcPr>
            <w:tcW w:w="16019" w:type="dxa"/>
            <w:gridSpan w:val="7"/>
            <w:tcBorders>
              <w:top w:val="nil"/>
              <w:left w:val="nil"/>
              <w:bottom w:val="nil"/>
              <w:right w:val="nil"/>
            </w:tcBorders>
            <w:shd w:val="clear" w:color="auto" w:fill="auto"/>
            <w:vAlign w:val="center"/>
            <w:hideMark/>
          </w:tcPr>
          <w:p w:rsidR="00A5688F" w:rsidRDefault="0080637A" w:rsidP="0080637A">
            <w:pPr>
              <w:jc w:val="center"/>
              <w:rPr>
                <w:rFonts w:ascii="GHEA Mariam" w:hAnsi="GHEA Mariam"/>
                <w:bCs/>
                <w:sz w:val="24"/>
                <w:szCs w:val="24"/>
                <w:lang w:val="hy-AM" w:eastAsia="en-GB"/>
              </w:rPr>
            </w:pPr>
            <w:r w:rsidRPr="00A5688F">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80637A" w:rsidRDefault="0080637A" w:rsidP="0080637A">
            <w:pPr>
              <w:jc w:val="center"/>
              <w:rPr>
                <w:rFonts w:ascii="GHEA Mariam" w:hAnsi="GHEA Mariam"/>
                <w:bCs/>
                <w:sz w:val="24"/>
                <w:szCs w:val="24"/>
                <w:lang w:val="hy-AM" w:eastAsia="en-GB"/>
              </w:rPr>
            </w:pPr>
            <w:r w:rsidRPr="00A5688F">
              <w:rPr>
                <w:rFonts w:ascii="GHEA Mariam" w:hAnsi="GHEA Mariam"/>
                <w:bCs/>
                <w:sz w:val="24"/>
                <w:szCs w:val="24"/>
                <w:lang w:val="hy-AM" w:eastAsia="en-GB"/>
              </w:rPr>
              <w:t xml:space="preserve">N 10 ՀԱՎԵԼՎԱԾՈՒՄ ԿԱՏԱՐՎՈՂ ՓՈՓՈԽՈՒԹՅՈՒՆԸ </w:t>
            </w:r>
          </w:p>
          <w:p w:rsidR="00CC7E67" w:rsidRPr="00A5688F" w:rsidRDefault="00CC7E67" w:rsidP="0080637A">
            <w:pPr>
              <w:jc w:val="center"/>
              <w:rPr>
                <w:rFonts w:ascii="GHEA Mariam" w:hAnsi="GHEA Mariam"/>
                <w:bCs/>
                <w:sz w:val="24"/>
                <w:szCs w:val="24"/>
                <w:lang w:val="hy-AM" w:eastAsia="en-GB"/>
              </w:rPr>
            </w:pPr>
          </w:p>
        </w:tc>
      </w:tr>
      <w:tr w:rsidR="0080637A" w:rsidRPr="00A5688F" w:rsidTr="00A5688F">
        <w:trPr>
          <w:trHeight w:val="300"/>
        </w:trPr>
        <w:tc>
          <w:tcPr>
            <w:tcW w:w="1702" w:type="dxa"/>
            <w:tcBorders>
              <w:top w:val="nil"/>
              <w:left w:val="nil"/>
              <w:bottom w:val="nil"/>
              <w:right w:val="nil"/>
            </w:tcBorders>
            <w:shd w:val="clear" w:color="auto" w:fill="auto"/>
            <w:noWrap/>
            <w:vAlign w:val="bottom"/>
            <w:hideMark/>
          </w:tcPr>
          <w:p w:rsidR="0080637A" w:rsidRPr="00A5688F" w:rsidRDefault="0080637A" w:rsidP="0080637A">
            <w:pPr>
              <w:jc w:val="center"/>
              <w:rPr>
                <w:rFonts w:ascii="GHEA Mariam" w:hAnsi="GHEA Mariam"/>
                <w:b/>
                <w:bCs/>
                <w:sz w:val="22"/>
                <w:szCs w:val="22"/>
                <w:lang w:val="hy-AM" w:eastAsia="en-GB"/>
              </w:rPr>
            </w:pPr>
          </w:p>
        </w:tc>
        <w:tc>
          <w:tcPr>
            <w:tcW w:w="4819" w:type="dxa"/>
            <w:tcBorders>
              <w:top w:val="nil"/>
              <w:left w:val="nil"/>
              <w:bottom w:val="nil"/>
              <w:right w:val="nil"/>
            </w:tcBorders>
            <w:shd w:val="clear" w:color="auto" w:fill="auto"/>
            <w:noWrap/>
            <w:vAlign w:val="bottom"/>
            <w:hideMark/>
          </w:tcPr>
          <w:p w:rsidR="0080637A" w:rsidRPr="00A5688F" w:rsidRDefault="0080637A" w:rsidP="0080637A">
            <w:pPr>
              <w:rPr>
                <w:rFonts w:ascii="GHEA Mariam" w:hAnsi="GHEA Mariam"/>
                <w:sz w:val="22"/>
                <w:szCs w:val="22"/>
                <w:lang w:val="hy-AM" w:eastAsia="en-GB"/>
              </w:rPr>
            </w:pPr>
          </w:p>
        </w:tc>
        <w:tc>
          <w:tcPr>
            <w:tcW w:w="1276" w:type="dxa"/>
            <w:tcBorders>
              <w:top w:val="nil"/>
              <w:left w:val="nil"/>
              <w:bottom w:val="nil"/>
              <w:right w:val="nil"/>
            </w:tcBorders>
            <w:shd w:val="clear" w:color="auto" w:fill="auto"/>
            <w:noWrap/>
            <w:vAlign w:val="bottom"/>
            <w:hideMark/>
          </w:tcPr>
          <w:p w:rsidR="0080637A" w:rsidRPr="00A5688F" w:rsidRDefault="0080637A" w:rsidP="0080637A">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80637A" w:rsidRPr="00A5688F" w:rsidRDefault="0080637A" w:rsidP="0080637A">
            <w:pPr>
              <w:rPr>
                <w:rFonts w:ascii="GHEA Mariam" w:hAnsi="GHEA Mariam"/>
                <w:sz w:val="22"/>
                <w:szCs w:val="22"/>
                <w:lang w:val="hy-AM" w:eastAsia="en-GB"/>
              </w:rPr>
            </w:pPr>
          </w:p>
        </w:tc>
        <w:tc>
          <w:tcPr>
            <w:tcW w:w="2127" w:type="dxa"/>
            <w:tcBorders>
              <w:top w:val="nil"/>
              <w:left w:val="nil"/>
              <w:bottom w:val="nil"/>
              <w:right w:val="nil"/>
            </w:tcBorders>
            <w:shd w:val="clear" w:color="auto" w:fill="auto"/>
            <w:noWrap/>
            <w:vAlign w:val="bottom"/>
            <w:hideMark/>
          </w:tcPr>
          <w:p w:rsidR="0080637A" w:rsidRPr="00A5688F" w:rsidRDefault="0080637A" w:rsidP="0080637A">
            <w:pPr>
              <w:rPr>
                <w:rFonts w:ascii="GHEA Mariam" w:hAnsi="GHEA Mariam"/>
                <w:sz w:val="22"/>
                <w:szCs w:val="22"/>
                <w:lang w:val="hy-AM" w:eastAsia="en-GB"/>
              </w:rPr>
            </w:pPr>
          </w:p>
        </w:tc>
        <w:tc>
          <w:tcPr>
            <w:tcW w:w="4536" w:type="dxa"/>
            <w:gridSpan w:val="2"/>
            <w:tcBorders>
              <w:top w:val="nil"/>
              <w:left w:val="nil"/>
              <w:bottom w:val="nil"/>
              <w:right w:val="nil"/>
            </w:tcBorders>
            <w:shd w:val="clear" w:color="auto" w:fill="auto"/>
            <w:vAlign w:val="bottom"/>
            <w:hideMark/>
          </w:tcPr>
          <w:p w:rsidR="0080637A" w:rsidRPr="00A5688F" w:rsidRDefault="0080637A" w:rsidP="0080637A">
            <w:pPr>
              <w:jc w:val="center"/>
              <w:rPr>
                <w:rFonts w:ascii="GHEA Mariam" w:hAnsi="GHEA Mariam"/>
                <w:sz w:val="22"/>
                <w:szCs w:val="22"/>
                <w:lang w:val="hy-AM" w:eastAsia="en-GB"/>
              </w:rPr>
            </w:pPr>
          </w:p>
        </w:tc>
      </w:tr>
      <w:tr w:rsidR="0080637A" w:rsidRPr="00A5688F" w:rsidTr="00A5688F">
        <w:trPr>
          <w:trHeight w:val="842"/>
        </w:trPr>
        <w:tc>
          <w:tcPr>
            <w:tcW w:w="11483" w:type="dxa"/>
            <w:gridSpan w:val="5"/>
            <w:tcBorders>
              <w:top w:val="single" w:sz="4" w:space="0" w:color="auto"/>
              <w:left w:val="single" w:sz="4" w:space="0" w:color="auto"/>
              <w:bottom w:val="single" w:sz="4" w:space="0" w:color="auto"/>
              <w:right w:val="nil"/>
            </w:tcBorders>
            <w:shd w:val="clear" w:color="auto" w:fill="auto"/>
            <w:noWrap/>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Գնման առարկայի</w:t>
            </w:r>
          </w:p>
        </w:tc>
        <w:tc>
          <w:tcPr>
            <w:tcW w:w="453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 xml:space="preserve">Ցուցանիշների փոփոխությունը (ավելացումները նշված են </w:t>
            </w:r>
            <w:r w:rsidRPr="00A5688F">
              <w:rPr>
                <w:rFonts w:ascii="GHEA Mariam" w:hAnsi="GHEA Mariam"/>
                <w:color w:val="000000"/>
                <w:sz w:val="22"/>
                <w:szCs w:val="22"/>
                <w:lang w:val="en-GB" w:eastAsia="en-GB"/>
              </w:rPr>
              <w:br/>
              <w:t>դրական նշանով)</w:t>
            </w:r>
          </w:p>
        </w:tc>
      </w:tr>
      <w:tr w:rsidR="0080637A" w:rsidRPr="00A5688F" w:rsidTr="00A5688F">
        <w:trPr>
          <w:trHeight w:val="300"/>
        </w:trPr>
        <w:tc>
          <w:tcPr>
            <w:tcW w:w="170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0637A" w:rsidRPr="00A5688F" w:rsidRDefault="0080637A" w:rsidP="0080637A">
            <w:pPr>
              <w:jc w:val="center"/>
              <w:rPr>
                <w:rFonts w:ascii="GHEA Mariam" w:hAnsi="GHEA Mariam"/>
                <w:sz w:val="22"/>
                <w:szCs w:val="22"/>
                <w:lang w:val="en-GB" w:eastAsia="en-GB"/>
              </w:rPr>
            </w:pPr>
            <w:r w:rsidRPr="00A5688F">
              <w:rPr>
                <w:rFonts w:ascii="GHEA Mariam" w:hAnsi="GHEA Mariam"/>
                <w:sz w:val="22"/>
                <w:szCs w:val="22"/>
                <w:lang w:val="en-GB" w:eastAsia="en-GB"/>
              </w:rPr>
              <w:t>կոդը</w:t>
            </w:r>
          </w:p>
        </w:tc>
        <w:tc>
          <w:tcPr>
            <w:tcW w:w="4819" w:type="dxa"/>
            <w:vMerge w:val="restart"/>
            <w:tcBorders>
              <w:top w:val="nil"/>
              <w:left w:val="single" w:sz="4" w:space="0" w:color="auto"/>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անվանումը</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 xml:space="preserve">գնման ձևը </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չափի միավորը</w:t>
            </w:r>
          </w:p>
        </w:tc>
        <w:tc>
          <w:tcPr>
            <w:tcW w:w="2127" w:type="dxa"/>
            <w:vMerge w:val="restart"/>
            <w:tcBorders>
              <w:top w:val="nil"/>
              <w:left w:val="single" w:sz="4" w:space="0" w:color="auto"/>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միավորի գինը</w:t>
            </w:r>
          </w:p>
        </w:tc>
        <w:tc>
          <w:tcPr>
            <w:tcW w:w="1646" w:type="dxa"/>
            <w:vMerge w:val="restart"/>
            <w:tcBorders>
              <w:top w:val="nil"/>
              <w:left w:val="single" w:sz="4" w:space="0" w:color="auto"/>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քանակը</w:t>
            </w:r>
          </w:p>
        </w:tc>
        <w:tc>
          <w:tcPr>
            <w:tcW w:w="2890" w:type="dxa"/>
            <w:vMerge w:val="restart"/>
            <w:tcBorders>
              <w:top w:val="nil"/>
              <w:left w:val="nil"/>
              <w:bottom w:val="single" w:sz="4" w:space="0" w:color="000000"/>
              <w:right w:val="single" w:sz="4" w:space="0" w:color="auto"/>
            </w:tcBorders>
            <w:shd w:val="clear" w:color="auto" w:fill="auto"/>
            <w:vAlign w:val="center"/>
            <w:hideMark/>
          </w:tcPr>
          <w:p w:rsidR="00A5688F" w:rsidRDefault="00A5688F" w:rsidP="0080637A">
            <w:pPr>
              <w:jc w:val="center"/>
              <w:rPr>
                <w:rFonts w:ascii="GHEA Mariam" w:hAnsi="GHEA Mariam"/>
                <w:color w:val="000000"/>
                <w:sz w:val="22"/>
                <w:szCs w:val="22"/>
                <w:lang w:val="en-GB" w:eastAsia="en-GB"/>
              </w:rPr>
            </w:pPr>
            <w:r>
              <w:rPr>
                <w:rFonts w:ascii="GHEA Mariam" w:hAnsi="GHEA Mariam"/>
                <w:color w:val="000000"/>
                <w:sz w:val="22"/>
                <w:szCs w:val="22"/>
                <w:lang w:val="en-GB" w:eastAsia="en-GB"/>
              </w:rPr>
              <w:t xml:space="preserve"> գ</w:t>
            </w:r>
            <w:r w:rsidR="0080637A" w:rsidRPr="00A5688F">
              <w:rPr>
                <w:rFonts w:ascii="GHEA Mariam" w:hAnsi="GHEA Mariam"/>
                <w:color w:val="000000"/>
                <w:sz w:val="22"/>
                <w:szCs w:val="22"/>
                <w:lang w:val="en-GB" w:eastAsia="en-GB"/>
              </w:rPr>
              <w:t xml:space="preserve">ումարը </w:t>
            </w:r>
          </w:p>
          <w:p w:rsidR="0080637A" w:rsidRPr="00A5688F" w:rsidRDefault="0080637A" w:rsidP="00A5688F">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 xml:space="preserve"> (հազ</w:t>
            </w:r>
            <w:r w:rsidR="00A5688F">
              <w:rPr>
                <w:rFonts w:ascii="GHEA Mariam" w:hAnsi="GHEA Mariam"/>
                <w:color w:val="000000"/>
                <w:sz w:val="22"/>
                <w:szCs w:val="22"/>
                <w:lang w:val="hy-AM" w:eastAsia="en-GB"/>
              </w:rPr>
              <w:t>.</w:t>
            </w:r>
            <w:r w:rsidRPr="00A5688F">
              <w:rPr>
                <w:rFonts w:ascii="GHEA Mariam" w:hAnsi="GHEA Mariam"/>
                <w:color w:val="000000"/>
                <w:sz w:val="22"/>
                <w:szCs w:val="22"/>
                <w:lang w:val="en-GB" w:eastAsia="en-GB"/>
              </w:rPr>
              <w:t xml:space="preserve"> դրամ)</w:t>
            </w:r>
          </w:p>
        </w:tc>
      </w:tr>
      <w:tr w:rsidR="0080637A" w:rsidRPr="00A5688F" w:rsidTr="00A5688F">
        <w:trPr>
          <w:trHeight w:val="297"/>
        </w:trPr>
        <w:tc>
          <w:tcPr>
            <w:tcW w:w="1702" w:type="dxa"/>
            <w:vMerge/>
            <w:tcBorders>
              <w:top w:val="nil"/>
              <w:left w:val="single" w:sz="4" w:space="0" w:color="auto"/>
              <w:bottom w:val="single" w:sz="4" w:space="0" w:color="auto"/>
              <w:right w:val="single" w:sz="4" w:space="0" w:color="auto"/>
            </w:tcBorders>
            <w:vAlign w:val="center"/>
            <w:hideMark/>
          </w:tcPr>
          <w:p w:rsidR="0080637A" w:rsidRPr="00A5688F" w:rsidRDefault="0080637A" w:rsidP="0080637A">
            <w:pPr>
              <w:rPr>
                <w:rFonts w:ascii="GHEA Mariam" w:hAnsi="GHEA Mariam"/>
                <w:sz w:val="22"/>
                <w:szCs w:val="22"/>
                <w:lang w:val="en-GB" w:eastAsia="en-GB"/>
              </w:rPr>
            </w:pPr>
          </w:p>
        </w:tc>
        <w:tc>
          <w:tcPr>
            <w:tcW w:w="4819" w:type="dxa"/>
            <w:vMerge/>
            <w:tcBorders>
              <w:top w:val="nil"/>
              <w:left w:val="single" w:sz="4" w:space="0" w:color="auto"/>
              <w:bottom w:val="single" w:sz="4" w:space="0" w:color="auto"/>
              <w:right w:val="single" w:sz="4" w:space="0" w:color="auto"/>
            </w:tcBorders>
            <w:vAlign w:val="center"/>
            <w:hideMark/>
          </w:tcPr>
          <w:p w:rsidR="0080637A" w:rsidRPr="00A5688F" w:rsidRDefault="0080637A" w:rsidP="0080637A">
            <w:pPr>
              <w:rPr>
                <w:rFonts w:ascii="GHEA Mariam" w:hAnsi="GHEA Mariam"/>
                <w:color w:val="000000"/>
                <w:sz w:val="22"/>
                <w:szCs w:val="22"/>
                <w:lang w:val="en-GB" w:eastAsia="en-GB"/>
              </w:rPr>
            </w:pPr>
          </w:p>
        </w:tc>
        <w:tc>
          <w:tcPr>
            <w:tcW w:w="1276" w:type="dxa"/>
            <w:vMerge/>
            <w:tcBorders>
              <w:top w:val="nil"/>
              <w:left w:val="single" w:sz="4" w:space="0" w:color="auto"/>
              <w:bottom w:val="single" w:sz="4" w:space="0" w:color="auto"/>
              <w:right w:val="single" w:sz="4" w:space="0" w:color="auto"/>
            </w:tcBorders>
            <w:vAlign w:val="center"/>
            <w:hideMark/>
          </w:tcPr>
          <w:p w:rsidR="0080637A" w:rsidRPr="00A5688F" w:rsidRDefault="0080637A" w:rsidP="0080637A">
            <w:pPr>
              <w:rPr>
                <w:rFonts w:ascii="GHEA Mariam" w:hAnsi="GHEA Mariam"/>
                <w:color w:val="000000"/>
                <w:sz w:val="22"/>
                <w:szCs w:val="22"/>
                <w:lang w:val="en-GB" w:eastAsia="en-GB"/>
              </w:rPr>
            </w:pPr>
          </w:p>
        </w:tc>
        <w:tc>
          <w:tcPr>
            <w:tcW w:w="1559" w:type="dxa"/>
            <w:vMerge/>
            <w:tcBorders>
              <w:top w:val="nil"/>
              <w:left w:val="single" w:sz="4" w:space="0" w:color="auto"/>
              <w:bottom w:val="single" w:sz="4" w:space="0" w:color="auto"/>
              <w:right w:val="single" w:sz="4" w:space="0" w:color="auto"/>
            </w:tcBorders>
            <w:vAlign w:val="center"/>
            <w:hideMark/>
          </w:tcPr>
          <w:p w:rsidR="0080637A" w:rsidRPr="00A5688F" w:rsidRDefault="0080637A" w:rsidP="0080637A">
            <w:pPr>
              <w:rPr>
                <w:rFonts w:ascii="GHEA Mariam" w:hAnsi="GHEA Mariam"/>
                <w:color w:val="000000"/>
                <w:sz w:val="22"/>
                <w:szCs w:val="22"/>
                <w:lang w:val="en-GB" w:eastAsia="en-GB"/>
              </w:rPr>
            </w:pPr>
          </w:p>
        </w:tc>
        <w:tc>
          <w:tcPr>
            <w:tcW w:w="2127" w:type="dxa"/>
            <w:vMerge/>
            <w:tcBorders>
              <w:top w:val="nil"/>
              <w:left w:val="single" w:sz="4" w:space="0" w:color="auto"/>
              <w:bottom w:val="single" w:sz="4" w:space="0" w:color="auto"/>
              <w:right w:val="single" w:sz="4" w:space="0" w:color="auto"/>
            </w:tcBorders>
            <w:vAlign w:val="center"/>
            <w:hideMark/>
          </w:tcPr>
          <w:p w:rsidR="0080637A" w:rsidRPr="00A5688F" w:rsidRDefault="0080637A" w:rsidP="0080637A">
            <w:pPr>
              <w:rPr>
                <w:rFonts w:ascii="GHEA Mariam" w:hAnsi="GHEA Mariam"/>
                <w:color w:val="000000"/>
                <w:sz w:val="22"/>
                <w:szCs w:val="22"/>
                <w:lang w:val="en-GB" w:eastAsia="en-GB"/>
              </w:rPr>
            </w:pPr>
          </w:p>
        </w:tc>
        <w:tc>
          <w:tcPr>
            <w:tcW w:w="1646" w:type="dxa"/>
            <w:vMerge/>
            <w:tcBorders>
              <w:top w:val="nil"/>
              <w:left w:val="single" w:sz="4" w:space="0" w:color="auto"/>
              <w:bottom w:val="single" w:sz="4" w:space="0" w:color="auto"/>
              <w:right w:val="single" w:sz="4" w:space="0" w:color="auto"/>
            </w:tcBorders>
            <w:vAlign w:val="center"/>
            <w:hideMark/>
          </w:tcPr>
          <w:p w:rsidR="0080637A" w:rsidRPr="00A5688F" w:rsidRDefault="0080637A" w:rsidP="0080637A">
            <w:pPr>
              <w:rPr>
                <w:rFonts w:ascii="GHEA Mariam" w:hAnsi="GHEA Mariam"/>
                <w:color w:val="000000"/>
                <w:sz w:val="22"/>
                <w:szCs w:val="22"/>
                <w:lang w:val="en-GB" w:eastAsia="en-GB"/>
              </w:rPr>
            </w:pPr>
          </w:p>
        </w:tc>
        <w:tc>
          <w:tcPr>
            <w:tcW w:w="2890" w:type="dxa"/>
            <w:vMerge/>
            <w:tcBorders>
              <w:top w:val="nil"/>
              <w:left w:val="nil"/>
              <w:bottom w:val="single" w:sz="4" w:space="0" w:color="000000"/>
              <w:right w:val="single" w:sz="4" w:space="0" w:color="auto"/>
            </w:tcBorders>
            <w:vAlign w:val="center"/>
            <w:hideMark/>
          </w:tcPr>
          <w:p w:rsidR="0080637A" w:rsidRPr="00A5688F" w:rsidRDefault="0080637A" w:rsidP="0080637A">
            <w:pPr>
              <w:rPr>
                <w:rFonts w:ascii="GHEA Mariam" w:hAnsi="GHEA Mariam"/>
                <w:color w:val="000000"/>
                <w:sz w:val="22"/>
                <w:szCs w:val="22"/>
                <w:lang w:val="en-GB" w:eastAsia="en-GB"/>
              </w:rPr>
            </w:pPr>
          </w:p>
        </w:tc>
      </w:tr>
      <w:tr w:rsidR="0080637A" w:rsidRPr="00A5688F" w:rsidTr="00A5688F">
        <w:trPr>
          <w:trHeight w:val="105"/>
        </w:trPr>
        <w:tc>
          <w:tcPr>
            <w:tcW w:w="1312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0637A" w:rsidRPr="00A5688F" w:rsidRDefault="0080637A" w:rsidP="0080637A">
            <w:pPr>
              <w:rPr>
                <w:rFonts w:ascii="GHEA Mariam" w:hAnsi="GHEA Mariam"/>
                <w:color w:val="000000"/>
                <w:sz w:val="22"/>
                <w:szCs w:val="22"/>
                <w:lang w:val="en-GB" w:eastAsia="en-GB"/>
              </w:rPr>
            </w:pPr>
            <w:r w:rsidRPr="00A5688F">
              <w:rPr>
                <w:rFonts w:ascii="GHEA Mariam" w:hAnsi="GHEA Mariam"/>
                <w:color w:val="000000"/>
                <w:sz w:val="22"/>
                <w:szCs w:val="22"/>
                <w:lang w:val="en-GB" w:eastAsia="en-GB"/>
              </w:rPr>
              <w:t xml:space="preserve"> ՀՀ Ազգային ժողով</w:t>
            </w:r>
          </w:p>
        </w:tc>
        <w:tc>
          <w:tcPr>
            <w:tcW w:w="2890" w:type="dxa"/>
            <w:tcBorders>
              <w:top w:val="nil"/>
              <w:left w:val="nil"/>
              <w:bottom w:val="single" w:sz="4" w:space="0" w:color="auto"/>
              <w:right w:val="single" w:sz="4" w:space="0" w:color="auto"/>
            </w:tcBorders>
            <w:shd w:val="clear" w:color="auto" w:fill="auto"/>
            <w:noWrap/>
            <w:vAlign w:val="center"/>
            <w:hideMark/>
          </w:tcPr>
          <w:p w:rsidR="0080637A" w:rsidRPr="00A5688F" w:rsidRDefault="0080637A" w:rsidP="0080637A">
            <w:pPr>
              <w:jc w:val="center"/>
              <w:rPr>
                <w:rFonts w:ascii="GHEA Mariam" w:hAnsi="GHEA Mariam"/>
                <w:sz w:val="22"/>
                <w:szCs w:val="22"/>
                <w:lang w:val="en-GB" w:eastAsia="en-GB"/>
              </w:rPr>
            </w:pPr>
            <w:r w:rsidRPr="00A5688F">
              <w:rPr>
                <w:rFonts w:ascii="GHEA Mariam" w:hAnsi="GHEA Mariam"/>
                <w:sz w:val="22"/>
                <w:szCs w:val="22"/>
                <w:lang w:val="en-GB" w:eastAsia="en-GB"/>
              </w:rPr>
              <w:t xml:space="preserve">25,992.0 </w:t>
            </w:r>
          </w:p>
        </w:tc>
      </w:tr>
      <w:tr w:rsidR="0080637A" w:rsidRPr="00A5688F" w:rsidTr="00A5688F">
        <w:trPr>
          <w:trHeight w:val="379"/>
        </w:trPr>
        <w:tc>
          <w:tcPr>
            <w:tcW w:w="1702" w:type="dxa"/>
            <w:tcBorders>
              <w:top w:val="nil"/>
              <w:left w:val="single" w:sz="4" w:space="0" w:color="auto"/>
              <w:bottom w:val="nil"/>
              <w:right w:val="single" w:sz="4" w:space="0" w:color="auto"/>
            </w:tcBorders>
            <w:shd w:val="clear" w:color="auto" w:fill="auto"/>
            <w:noWrap/>
            <w:vAlign w:val="center"/>
            <w:hideMark/>
          </w:tcPr>
          <w:p w:rsidR="0080637A" w:rsidRPr="00A5688F" w:rsidRDefault="0080637A" w:rsidP="0080637A">
            <w:pPr>
              <w:rPr>
                <w:rFonts w:ascii="GHEA Mariam" w:hAnsi="GHEA Mariam"/>
                <w:sz w:val="22"/>
                <w:szCs w:val="22"/>
                <w:lang w:val="en-GB" w:eastAsia="en-GB"/>
              </w:rPr>
            </w:pPr>
            <w:r w:rsidRPr="00A5688F">
              <w:rPr>
                <w:rFonts w:ascii="GHEA Mariam" w:hAnsi="GHEA Mariam"/>
                <w:sz w:val="22"/>
                <w:szCs w:val="22"/>
                <w:lang w:val="en-GB" w:eastAsia="en-GB"/>
              </w:rPr>
              <w:t>Բաժին N 01</w:t>
            </w:r>
          </w:p>
        </w:tc>
        <w:tc>
          <w:tcPr>
            <w:tcW w:w="4819" w:type="dxa"/>
            <w:tcBorders>
              <w:top w:val="nil"/>
              <w:left w:val="nil"/>
              <w:bottom w:val="nil"/>
              <w:right w:val="single" w:sz="4" w:space="0" w:color="auto"/>
            </w:tcBorders>
            <w:shd w:val="clear" w:color="auto" w:fill="auto"/>
            <w:noWrap/>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Խումբ N 01</w:t>
            </w:r>
          </w:p>
        </w:tc>
        <w:tc>
          <w:tcPr>
            <w:tcW w:w="1276" w:type="dxa"/>
            <w:tcBorders>
              <w:top w:val="nil"/>
              <w:left w:val="nil"/>
              <w:bottom w:val="nil"/>
              <w:right w:val="single" w:sz="4" w:space="0" w:color="auto"/>
            </w:tcBorders>
            <w:shd w:val="clear" w:color="auto" w:fill="auto"/>
            <w:noWrap/>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Դաս N 01</w:t>
            </w:r>
          </w:p>
        </w:tc>
        <w:tc>
          <w:tcPr>
            <w:tcW w:w="5332" w:type="dxa"/>
            <w:gridSpan w:val="3"/>
            <w:tcBorders>
              <w:top w:val="single" w:sz="4" w:space="0" w:color="auto"/>
              <w:left w:val="nil"/>
              <w:bottom w:val="nil"/>
              <w:right w:val="single" w:sz="4" w:space="0" w:color="auto"/>
            </w:tcBorders>
            <w:shd w:val="clear" w:color="auto" w:fill="auto"/>
            <w:vAlign w:val="center"/>
            <w:hideMark/>
          </w:tcPr>
          <w:p w:rsidR="00271811" w:rsidRDefault="00271811" w:rsidP="0080637A">
            <w:pPr>
              <w:rPr>
                <w:rFonts w:ascii="GHEA Mariam" w:hAnsi="GHEA Mariam"/>
                <w:color w:val="000000"/>
                <w:sz w:val="22"/>
                <w:szCs w:val="22"/>
                <w:lang w:val="en-GB" w:eastAsia="en-GB"/>
              </w:rPr>
            </w:pPr>
            <w:r>
              <w:rPr>
                <w:rFonts w:ascii="GHEA Mariam" w:hAnsi="GHEA Mariam"/>
                <w:color w:val="000000"/>
                <w:sz w:val="22"/>
                <w:szCs w:val="22"/>
                <w:lang w:val="en-GB" w:eastAsia="en-GB"/>
              </w:rPr>
              <w:t xml:space="preserve">Օրենսդիր և </w:t>
            </w:r>
            <w:r w:rsidR="0080637A" w:rsidRPr="00A5688F">
              <w:rPr>
                <w:rFonts w:ascii="GHEA Mariam" w:hAnsi="GHEA Mariam"/>
                <w:color w:val="000000"/>
                <w:sz w:val="22"/>
                <w:szCs w:val="22"/>
                <w:lang w:val="en-GB" w:eastAsia="en-GB"/>
              </w:rPr>
              <w:t xml:space="preserve">գործադիր մարմիններ, </w:t>
            </w:r>
          </w:p>
          <w:p w:rsidR="0080637A" w:rsidRPr="00A5688F" w:rsidRDefault="0080637A" w:rsidP="0080637A">
            <w:pPr>
              <w:rPr>
                <w:rFonts w:ascii="GHEA Mariam" w:hAnsi="GHEA Mariam"/>
                <w:color w:val="000000"/>
                <w:sz w:val="22"/>
                <w:szCs w:val="22"/>
                <w:lang w:val="en-GB" w:eastAsia="en-GB"/>
              </w:rPr>
            </w:pPr>
            <w:r w:rsidRPr="00A5688F">
              <w:rPr>
                <w:rFonts w:ascii="GHEA Mariam" w:hAnsi="GHEA Mariam"/>
                <w:color w:val="000000"/>
                <w:sz w:val="22"/>
                <w:szCs w:val="22"/>
                <w:lang w:val="en-GB" w:eastAsia="en-GB"/>
              </w:rPr>
              <w:t>պետական կառավարում</w:t>
            </w:r>
          </w:p>
        </w:tc>
        <w:tc>
          <w:tcPr>
            <w:tcW w:w="2890" w:type="dxa"/>
            <w:tcBorders>
              <w:top w:val="nil"/>
              <w:left w:val="nil"/>
              <w:bottom w:val="nil"/>
              <w:right w:val="single" w:sz="4" w:space="0" w:color="auto"/>
            </w:tcBorders>
            <w:shd w:val="clear" w:color="auto" w:fill="auto"/>
            <w:noWrap/>
            <w:vAlign w:val="center"/>
            <w:hideMark/>
          </w:tcPr>
          <w:p w:rsidR="0080637A" w:rsidRPr="00A5688F" w:rsidRDefault="0080637A" w:rsidP="0080637A">
            <w:pPr>
              <w:jc w:val="center"/>
              <w:rPr>
                <w:rFonts w:ascii="GHEA Mariam" w:hAnsi="GHEA Mariam"/>
                <w:sz w:val="22"/>
                <w:szCs w:val="22"/>
                <w:lang w:val="en-GB" w:eastAsia="en-GB"/>
              </w:rPr>
            </w:pPr>
            <w:r w:rsidRPr="00A5688F">
              <w:rPr>
                <w:rFonts w:ascii="GHEA Mariam" w:hAnsi="GHEA Mariam"/>
                <w:sz w:val="22"/>
                <w:szCs w:val="22"/>
                <w:lang w:val="en-GB" w:eastAsia="en-GB"/>
              </w:rPr>
              <w:t>25,992.0</w:t>
            </w:r>
          </w:p>
        </w:tc>
      </w:tr>
      <w:tr w:rsidR="0080637A" w:rsidRPr="00A5688F" w:rsidTr="00A5688F">
        <w:trPr>
          <w:trHeight w:val="480"/>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637A" w:rsidRPr="00A5688F" w:rsidRDefault="0080637A" w:rsidP="0080637A">
            <w:pPr>
              <w:rPr>
                <w:rFonts w:ascii="GHEA Mariam" w:hAnsi="GHEA Mariam"/>
                <w:b/>
                <w:bCs/>
                <w:color w:val="000000"/>
                <w:sz w:val="22"/>
                <w:szCs w:val="22"/>
                <w:lang w:val="en-GB" w:eastAsia="en-GB"/>
              </w:rPr>
            </w:pPr>
            <w:r w:rsidRPr="00A5688F">
              <w:rPr>
                <w:rFonts w:ascii="GHEA Mariam" w:hAnsi="GHEA Mariam"/>
                <w:b/>
                <w:bCs/>
                <w:color w:val="000000"/>
                <w:sz w:val="22"/>
                <w:szCs w:val="22"/>
                <w:lang w:val="en-GB" w:eastAsia="en-GB"/>
              </w:rPr>
              <w:t>1024    31003</w:t>
            </w:r>
          </w:p>
        </w:tc>
        <w:tc>
          <w:tcPr>
            <w:tcW w:w="11427" w:type="dxa"/>
            <w:gridSpan w:val="5"/>
            <w:tcBorders>
              <w:top w:val="single" w:sz="4" w:space="0" w:color="auto"/>
              <w:left w:val="nil"/>
              <w:bottom w:val="single" w:sz="4" w:space="0" w:color="auto"/>
              <w:right w:val="single" w:sz="4" w:space="0" w:color="000000"/>
            </w:tcBorders>
            <w:shd w:val="clear" w:color="auto" w:fill="auto"/>
            <w:vAlign w:val="center"/>
            <w:hideMark/>
          </w:tcPr>
          <w:p w:rsidR="0080637A" w:rsidRPr="00A5688F" w:rsidRDefault="0080637A" w:rsidP="0080637A">
            <w:pPr>
              <w:rPr>
                <w:rFonts w:ascii="GHEA Mariam" w:hAnsi="GHEA Mariam"/>
                <w:b/>
                <w:bCs/>
                <w:color w:val="000000"/>
                <w:sz w:val="22"/>
                <w:szCs w:val="22"/>
                <w:lang w:val="en-GB" w:eastAsia="en-GB"/>
              </w:rPr>
            </w:pPr>
            <w:r w:rsidRPr="00A5688F">
              <w:rPr>
                <w:rFonts w:ascii="GHEA Mariam" w:hAnsi="GHEA Mariam"/>
                <w:b/>
                <w:bCs/>
                <w:color w:val="000000"/>
                <w:sz w:val="22"/>
                <w:szCs w:val="22"/>
                <w:lang w:val="en-GB" w:eastAsia="en-GB"/>
              </w:rPr>
              <w:t>ՀՀ Ազգային ժողովի շենքային պայմանների բարելավում</w:t>
            </w:r>
          </w:p>
        </w:tc>
        <w:tc>
          <w:tcPr>
            <w:tcW w:w="2890" w:type="dxa"/>
            <w:tcBorders>
              <w:top w:val="single" w:sz="4" w:space="0" w:color="auto"/>
              <w:left w:val="nil"/>
              <w:bottom w:val="single" w:sz="4" w:space="0" w:color="auto"/>
              <w:right w:val="single" w:sz="4" w:space="0" w:color="auto"/>
            </w:tcBorders>
            <w:shd w:val="clear" w:color="000000" w:fill="FFFFFF"/>
            <w:vAlign w:val="center"/>
            <w:hideMark/>
          </w:tcPr>
          <w:p w:rsidR="0080637A" w:rsidRPr="00A5688F" w:rsidRDefault="0080637A" w:rsidP="0080637A">
            <w:pPr>
              <w:jc w:val="center"/>
              <w:rPr>
                <w:rFonts w:ascii="GHEA Mariam" w:hAnsi="GHEA Mariam"/>
                <w:b/>
                <w:bCs/>
                <w:sz w:val="22"/>
                <w:szCs w:val="22"/>
                <w:lang w:val="en-GB" w:eastAsia="en-GB"/>
              </w:rPr>
            </w:pPr>
            <w:r w:rsidRPr="00A5688F">
              <w:rPr>
                <w:rFonts w:ascii="GHEA Mariam" w:hAnsi="GHEA Mariam"/>
                <w:b/>
                <w:bCs/>
                <w:sz w:val="22"/>
                <w:szCs w:val="22"/>
                <w:lang w:val="en-GB" w:eastAsia="en-GB"/>
              </w:rPr>
              <w:t xml:space="preserve">25,992.0 </w:t>
            </w:r>
          </w:p>
        </w:tc>
      </w:tr>
      <w:tr w:rsidR="0080637A" w:rsidRPr="00A5688F" w:rsidTr="00AD3A00">
        <w:trPr>
          <w:trHeight w:val="267"/>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80637A" w:rsidRPr="00A5688F" w:rsidRDefault="0080637A" w:rsidP="0080637A">
            <w:pPr>
              <w:rPr>
                <w:rFonts w:ascii="GHEA Mariam" w:hAnsi="GHEA Mariam"/>
                <w:color w:val="000000"/>
                <w:sz w:val="22"/>
                <w:szCs w:val="22"/>
                <w:lang w:val="en-GB" w:eastAsia="en-GB"/>
              </w:rPr>
            </w:pPr>
            <w:r w:rsidRPr="00A5688F">
              <w:rPr>
                <w:rFonts w:ascii="Calibri" w:hAnsi="Calibri" w:cs="Calibri"/>
                <w:color w:val="000000"/>
                <w:sz w:val="22"/>
                <w:szCs w:val="22"/>
                <w:lang w:val="en-GB" w:eastAsia="en-GB"/>
              </w:rPr>
              <w:t> </w:t>
            </w:r>
          </w:p>
        </w:tc>
        <w:tc>
          <w:tcPr>
            <w:tcW w:w="4819" w:type="dxa"/>
            <w:tcBorders>
              <w:top w:val="nil"/>
              <w:left w:val="nil"/>
              <w:bottom w:val="nil"/>
              <w:right w:val="nil"/>
            </w:tcBorders>
            <w:shd w:val="clear" w:color="auto" w:fill="auto"/>
            <w:vAlign w:val="center"/>
            <w:hideMark/>
          </w:tcPr>
          <w:p w:rsidR="0080637A" w:rsidRPr="00A5688F" w:rsidRDefault="0080637A" w:rsidP="0080637A">
            <w:pPr>
              <w:jc w:val="center"/>
              <w:rPr>
                <w:rFonts w:ascii="GHEA Mariam" w:hAnsi="GHEA Mariam"/>
                <w:color w:val="000000"/>
                <w:sz w:val="22"/>
                <w:szCs w:val="22"/>
                <w:lang w:val="en-GB" w:eastAsia="en-GB"/>
              </w:rPr>
            </w:pPr>
            <w:r w:rsidRPr="00A5688F">
              <w:rPr>
                <w:rFonts w:ascii="GHEA Mariam" w:hAnsi="GHEA Mariam"/>
                <w:color w:val="000000"/>
                <w:sz w:val="22"/>
                <w:szCs w:val="22"/>
                <w:lang w:val="en-GB" w:eastAsia="en-GB"/>
              </w:rPr>
              <w:t>ՄԱՍ II. Ա Շ Խ Ա Տ Ա Ն Ք Ն Ե Ր</w:t>
            </w:r>
          </w:p>
        </w:tc>
        <w:tc>
          <w:tcPr>
            <w:tcW w:w="1276" w:type="dxa"/>
            <w:tcBorders>
              <w:top w:val="nil"/>
              <w:left w:val="nil"/>
              <w:bottom w:val="single" w:sz="4" w:space="0" w:color="auto"/>
              <w:right w:val="nil"/>
            </w:tcBorders>
            <w:shd w:val="clear" w:color="auto" w:fill="auto"/>
            <w:vAlign w:val="center"/>
            <w:hideMark/>
          </w:tcPr>
          <w:p w:rsidR="0080637A" w:rsidRPr="00A5688F" w:rsidRDefault="0080637A" w:rsidP="0080637A">
            <w:pPr>
              <w:rPr>
                <w:rFonts w:ascii="GHEA Mariam" w:hAnsi="GHEA Mariam"/>
                <w:color w:val="000000"/>
                <w:sz w:val="22"/>
                <w:szCs w:val="22"/>
                <w:lang w:val="en-GB" w:eastAsia="en-GB"/>
              </w:rPr>
            </w:pPr>
            <w:r w:rsidRPr="00A5688F">
              <w:rPr>
                <w:rFonts w:ascii="Calibri" w:hAnsi="Calibri" w:cs="Calibri"/>
                <w:color w:val="000000"/>
                <w:sz w:val="22"/>
                <w:szCs w:val="22"/>
                <w:lang w:val="en-GB" w:eastAsia="en-GB"/>
              </w:rPr>
              <w:t> </w:t>
            </w:r>
          </w:p>
        </w:tc>
        <w:tc>
          <w:tcPr>
            <w:tcW w:w="1559" w:type="dxa"/>
            <w:tcBorders>
              <w:top w:val="nil"/>
              <w:left w:val="nil"/>
              <w:bottom w:val="single" w:sz="4" w:space="0" w:color="auto"/>
              <w:right w:val="nil"/>
            </w:tcBorders>
            <w:shd w:val="clear" w:color="auto" w:fill="auto"/>
            <w:vAlign w:val="center"/>
            <w:hideMark/>
          </w:tcPr>
          <w:p w:rsidR="0080637A" w:rsidRPr="00A5688F" w:rsidRDefault="0080637A" w:rsidP="0080637A">
            <w:pPr>
              <w:rPr>
                <w:rFonts w:ascii="GHEA Mariam" w:hAnsi="GHEA Mariam"/>
                <w:color w:val="000000"/>
                <w:sz w:val="22"/>
                <w:szCs w:val="22"/>
                <w:lang w:val="en-GB" w:eastAsia="en-GB"/>
              </w:rPr>
            </w:pPr>
            <w:r w:rsidRPr="00A5688F">
              <w:rPr>
                <w:rFonts w:ascii="Calibri" w:hAnsi="Calibri" w:cs="Calibri"/>
                <w:color w:val="000000"/>
                <w:sz w:val="22"/>
                <w:szCs w:val="22"/>
                <w:lang w:val="en-GB" w:eastAsia="en-GB"/>
              </w:rPr>
              <w:t> </w:t>
            </w:r>
          </w:p>
        </w:tc>
        <w:tc>
          <w:tcPr>
            <w:tcW w:w="2127" w:type="dxa"/>
            <w:tcBorders>
              <w:top w:val="nil"/>
              <w:left w:val="nil"/>
              <w:bottom w:val="single" w:sz="4" w:space="0" w:color="auto"/>
              <w:right w:val="nil"/>
            </w:tcBorders>
            <w:shd w:val="clear" w:color="auto" w:fill="auto"/>
            <w:vAlign w:val="center"/>
            <w:hideMark/>
          </w:tcPr>
          <w:p w:rsidR="0080637A" w:rsidRPr="00A5688F" w:rsidRDefault="0080637A" w:rsidP="0080637A">
            <w:pPr>
              <w:rPr>
                <w:rFonts w:ascii="GHEA Mariam" w:hAnsi="GHEA Mariam"/>
                <w:color w:val="000000"/>
                <w:sz w:val="22"/>
                <w:szCs w:val="22"/>
                <w:lang w:val="en-GB" w:eastAsia="en-GB"/>
              </w:rPr>
            </w:pPr>
            <w:r w:rsidRPr="00A5688F">
              <w:rPr>
                <w:rFonts w:ascii="Calibri" w:hAnsi="Calibri" w:cs="Calibri"/>
                <w:color w:val="000000"/>
                <w:sz w:val="22"/>
                <w:szCs w:val="22"/>
                <w:lang w:val="en-GB" w:eastAsia="en-GB"/>
              </w:rPr>
              <w:t> </w:t>
            </w:r>
          </w:p>
        </w:tc>
        <w:tc>
          <w:tcPr>
            <w:tcW w:w="1646" w:type="dxa"/>
            <w:tcBorders>
              <w:top w:val="nil"/>
              <w:left w:val="nil"/>
              <w:bottom w:val="single" w:sz="4" w:space="0" w:color="auto"/>
              <w:right w:val="single" w:sz="4" w:space="0" w:color="auto"/>
            </w:tcBorders>
            <w:shd w:val="clear" w:color="auto" w:fill="auto"/>
            <w:vAlign w:val="center"/>
            <w:hideMark/>
          </w:tcPr>
          <w:p w:rsidR="0080637A" w:rsidRPr="00A5688F" w:rsidRDefault="0080637A" w:rsidP="0080637A">
            <w:pPr>
              <w:rPr>
                <w:rFonts w:ascii="GHEA Mariam" w:hAnsi="GHEA Mariam"/>
                <w:color w:val="000000"/>
                <w:sz w:val="22"/>
                <w:szCs w:val="22"/>
                <w:lang w:val="en-GB" w:eastAsia="en-GB"/>
              </w:rPr>
            </w:pPr>
            <w:r w:rsidRPr="00A5688F">
              <w:rPr>
                <w:rFonts w:ascii="Calibri" w:hAnsi="Calibri" w:cs="Calibri"/>
                <w:color w:val="000000"/>
                <w:sz w:val="22"/>
                <w:szCs w:val="22"/>
                <w:lang w:val="en-GB" w:eastAsia="en-GB"/>
              </w:rPr>
              <w:t> </w:t>
            </w:r>
          </w:p>
        </w:tc>
        <w:tc>
          <w:tcPr>
            <w:tcW w:w="2890" w:type="dxa"/>
            <w:tcBorders>
              <w:top w:val="nil"/>
              <w:left w:val="nil"/>
              <w:bottom w:val="single" w:sz="4" w:space="0" w:color="auto"/>
              <w:right w:val="single" w:sz="4" w:space="0" w:color="auto"/>
            </w:tcBorders>
            <w:shd w:val="clear" w:color="000000" w:fill="FFFFFF"/>
            <w:vAlign w:val="center"/>
            <w:hideMark/>
          </w:tcPr>
          <w:p w:rsidR="0080637A" w:rsidRPr="00A5688F" w:rsidRDefault="0080637A" w:rsidP="0080637A">
            <w:pPr>
              <w:jc w:val="center"/>
              <w:rPr>
                <w:rFonts w:ascii="GHEA Mariam" w:hAnsi="GHEA Mariam"/>
                <w:sz w:val="22"/>
                <w:szCs w:val="22"/>
                <w:lang w:val="en-GB" w:eastAsia="en-GB"/>
              </w:rPr>
            </w:pPr>
            <w:r w:rsidRPr="00A5688F">
              <w:rPr>
                <w:rFonts w:ascii="Calibri" w:hAnsi="Calibri" w:cs="Calibri"/>
                <w:sz w:val="22"/>
                <w:szCs w:val="22"/>
                <w:lang w:val="en-GB" w:eastAsia="en-GB"/>
              </w:rPr>
              <w:t> </w:t>
            </w:r>
          </w:p>
        </w:tc>
      </w:tr>
      <w:tr w:rsidR="0080637A" w:rsidRPr="00A5688F" w:rsidTr="00A5688F">
        <w:trPr>
          <w:trHeight w:val="330"/>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s="Arial"/>
                <w:sz w:val="22"/>
                <w:szCs w:val="22"/>
                <w:lang w:val="en-GB" w:eastAsia="en-GB"/>
              </w:rPr>
            </w:pPr>
            <w:r w:rsidRPr="00A5688F">
              <w:rPr>
                <w:rFonts w:ascii="GHEA Mariam" w:hAnsi="GHEA Mariam" w:cs="Arial"/>
                <w:sz w:val="22"/>
                <w:szCs w:val="22"/>
                <w:lang w:val="en-GB" w:eastAsia="en-GB"/>
              </w:rPr>
              <w:t>45311119</w:t>
            </w:r>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s="Arial"/>
                <w:sz w:val="22"/>
                <w:szCs w:val="22"/>
                <w:lang w:val="en-GB" w:eastAsia="en-GB"/>
              </w:rPr>
            </w:pPr>
            <w:r w:rsidRPr="00A5688F">
              <w:rPr>
                <w:rFonts w:ascii="GHEA Mariam" w:hAnsi="GHEA Mariam" w:cs="Arial"/>
                <w:sz w:val="22"/>
                <w:szCs w:val="22"/>
                <w:lang w:val="en-GB" w:eastAsia="en-GB"/>
              </w:rPr>
              <w:t>Վերելակների տեղադրման աշխատանքներ</w:t>
            </w:r>
          </w:p>
        </w:tc>
        <w:tc>
          <w:tcPr>
            <w:tcW w:w="1276" w:type="dxa"/>
            <w:tcBorders>
              <w:top w:val="nil"/>
              <w:left w:val="nil"/>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s="Arial"/>
                <w:sz w:val="22"/>
                <w:szCs w:val="22"/>
                <w:lang w:val="en-GB" w:eastAsia="en-GB"/>
              </w:rPr>
            </w:pPr>
            <w:r w:rsidRPr="00A5688F">
              <w:rPr>
                <w:rFonts w:ascii="GHEA Mariam" w:hAnsi="GHEA Mariam" w:cs="Arial"/>
                <w:sz w:val="22"/>
                <w:szCs w:val="22"/>
                <w:lang w:val="en-GB" w:eastAsia="en-GB"/>
              </w:rPr>
              <w:t>ԳՀ</w:t>
            </w:r>
          </w:p>
        </w:tc>
        <w:tc>
          <w:tcPr>
            <w:tcW w:w="1559" w:type="dxa"/>
            <w:tcBorders>
              <w:top w:val="nil"/>
              <w:left w:val="nil"/>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s="Arial"/>
                <w:sz w:val="22"/>
                <w:szCs w:val="22"/>
                <w:lang w:val="en-GB" w:eastAsia="en-GB"/>
              </w:rPr>
            </w:pPr>
            <w:r w:rsidRPr="00A5688F">
              <w:rPr>
                <w:rFonts w:ascii="GHEA Mariam" w:hAnsi="GHEA Mariam" w:cs="Arial"/>
                <w:sz w:val="22"/>
                <w:szCs w:val="22"/>
                <w:lang w:val="en-GB" w:eastAsia="en-GB"/>
              </w:rPr>
              <w:t>դրամ</w:t>
            </w:r>
          </w:p>
        </w:tc>
        <w:tc>
          <w:tcPr>
            <w:tcW w:w="2127" w:type="dxa"/>
            <w:tcBorders>
              <w:top w:val="nil"/>
              <w:left w:val="nil"/>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s="Arial"/>
                <w:sz w:val="22"/>
                <w:szCs w:val="22"/>
                <w:lang w:val="en-GB" w:eastAsia="en-GB"/>
              </w:rPr>
            </w:pPr>
            <w:r w:rsidRPr="00A5688F">
              <w:rPr>
                <w:rFonts w:ascii="GHEA Mariam" w:hAnsi="GHEA Mariam" w:cs="Arial"/>
                <w:sz w:val="22"/>
                <w:szCs w:val="22"/>
                <w:lang w:val="en-GB" w:eastAsia="en-GB"/>
              </w:rPr>
              <w:t>25,992,000.0</w:t>
            </w:r>
          </w:p>
        </w:tc>
        <w:tc>
          <w:tcPr>
            <w:tcW w:w="1646" w:type="dxa"/>
            <w:tcBorders>
              <w:top w:val="nil"/>
              <w:left w:val="nil"/>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s="Arial"/>
                <w:sz w:val="22"/>
                <w:szCs w:val="22"/>
                <w:lang w:val="en-GB" w:eastAsia="en-GB"/>
              </w:rPr>
            </w:pPr>
            <w:r w:rsidRPr="00A5688F">
              <w:rPr>
                <w:rFonts w:ascii="GHEA Mariam" w:hAnsi="GHEA Mariam" w:cs="Arial"/>
                <w:sz w:val="22"/>
                <w:szCs w:val="22"/>
                <w:lang w:val="en-GB" w:eastAsia="en-GB"/>
              </w:rPr>
              <w:t>1</w:t>
            </w:r>
          </w:p>
        </w:tc>
        <w:tc>
          <w:tcPr>
            <w:tcW w:w="2890" w:type="dxa"/>
            <w:tcBorders>
              <w:top w:val="nil"/>
              <w:left w:val="nil"/>
              <w:bottom w:val="single" w:sz="4" w:space="0" w:color="auto"/>
              <w:right w:val="single" w:sz="4" w:space="0" w:color="auto"/>
            </w:tcBorders>
            <w:shd w:val="clear" w:color="auto" w:fill="auto"/>
            <w:vAlign w:val="center"/>
            <w:hideMark/>
          </w:tcPr>
          <w:p w:rsidR="0080637A" w:rsidRPr="00A5688F" w:rsidRDefault="0080637A" w:rsidP="0080637A">
            <w:pPr>
              <w:jc w:val="center"/>
              <w:rPr>
                <w:rFonts w:ascii="GHEA Mariam" w:hAnsi="GHEA Mariam" w:cs="Arial"/>
                <w:sz w:val="22"/>
                <w:szCs w:val="22"/>
                <w:lang w:val="en-GB" w:eastAsia="en-GB"/>
              </w:rPr>
            </w:pPr>
            <w:r w:rsidRPr="00A5688F">
              <w:rPr>
                <w:rFonts w:ascii="GHEA Mariam" w:hAnsi="GHEA Mariam" w:cs="Arial"/>
                <w:sz w:val="22"/>
                <w:szCs w:val="22"/>
                <w:lang w:val="en-GB" w:eastAsia="en-GB"/>
              </w:rPr>
              <w:t>25,992.0</w:t>
            </w:r>
          </w:p>
        </w:tc>
      </w:tr>
    </w:tbl>
    <w:p w:rsidR="00A5688F" w:rsidRDefault="00A5688F" w:rsidP="00B554F0">
      <w:pPr>
        <w:pStyle w:val="mechtex"/>
        <w:jc w:val="left"/>
        <w:rPr>
          <w:rFonts w:ascii="GHEA Mariam" w:hAnsi="GHEA Mariam" w:cs="Sylfaen"/>
          <w:sz w:val="24"/>
          <w:szCs w:val="24"/>
          <w:lang w:val="hy-AM"/>
        </w:rPr>
      </w:pPr>
    </w:p>
    <w:p w:rsidR="00A5688F" w:rsidRPr="00A5688F" w:rsidRDefault="00A5688F" w:rsidP="00B554F0">
      <w:pPr>
        <w:pStyle w:val="mechtex"/>
        <w:jc w:val="left"/>
        <w:rPr>
          <w:rFonts w:ascii="GHEA Mariam" w:hAnsi="GHEA Mariam" w:cs="Sylfaen"/>
          <w:sz w:val="32"/>
          <w:szCs w:val="24"/>
          <w:lang w:val="hy-AM"/>
        </w:rPr>
      </w:pPr>
    </w:p>
    <w:p w:rsidR="0080637A" w:rsidRPr="00574F02" w:rsidRDefault="0080637A" w:rsidP="00A5688F">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0637A" w:rsidRPr="00574F02" w:rsidRDefault="0080637A" w:rsidP="00A5688F">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0637A" w:rsidRPr="0080637A" w:rsidRDefault="00A5688F" w:rsidP="00A5688F">
      <w:pPr>
        <w:rPr>
          <w:rFonts w:ascii="GHEA Mariam" w:hAnsi="GHEA Mariam"/>
          <w:sz w:val="22"/>
          <w:szCs w:val="24"/>
          <w:lang w:val="hy-AM"/>
        </w:rPr>
      </w:pPr>
      <w:r>
        <w:rPr>
          <w:rFonts w:ascii="GHEA Mariam" w:hAnsi="GHEA Mariam" w:cs="Sylfaen"/>
          <w:sz w:val="24"/>
          <w:szCs w:val="24"/>
          <w:lang w:val="hy-AM"/>
        </w:rPr>
        <w:t xml:space="preserve">                                     </w:t>
      </w:r>
      <w:r w:rsidR="0080637A" w:rsidRPr="00574F02">
        <w:rPr>
          <w:rFonts w:ascii="GHEA Mariam" w:hAnsi="GHEA Mariam" w:cs="Sylfaen"/>
          <w:sz w:val="24"/>
          <w:szCs w:val="24"/>
          <w:lang w:val="hy-AM"/>
        </w:rPr>
        <w:t>ՂԵԿԱՎԱՐ</w:t>
      </w:r>
      <w:r w:rsidR="0080637A" w:rsidRPr="00574F02">
        <w:rPr>
          <w:rFonts w:ascii="GHEA Mariam" w:hAnsi="GHEA Mariam" w:cs="Arial Armenian"/>
          <w:sz w:val="24"/>
          <w:szCs w:val="24"/>
          <w:lang w:val="hy-AM"/>
        </w:rPr>
        <w:tab/>
        <w:t xml:space="preserve">                            </w:t>
      </w:r>
      <w:r w:rsidR="0080637A">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80637A">
        <w:rPr>
          <w:rFonts w:ascii="GHEA Mariam" w:hAnsi="GHEA Mariam" w:cs="Arial Armenian"/>
          <w:sz w:val="24"/>
          <w:szCs w:val="24"/>
          <w:lang w:val="hy-AM"/>
        </w:rPr>
        <w:t>Լ</w:t>
      </w:r>
      <w:r w:rsidR="0080637A" w:rsidRPr="00574F02">
        <w:rPr>
          <w:rFonts w:ascii="GHEA Mariam" w:hAnsi="GHEA Mariam" w:cs="Sylfaen"/>
          <w:sz w:val="24"/>
          <w:szCs w:val="24"/>
          <w:lang w:val="hy-AM"/>
        </w:rPr>
        <w:t>.</w:t>
      </w:r>
      <w:r w:rsidR="0080637A" w:rsidRPr="00574F02">
        <w:rPr>
          <w:rFonts w:ascii="GHEA Mariam" w:hAnsi="GHEA Mariam" w:cs="Arial Armenian"/>
          <w:sz w:val="24"/>
          <w:szCs w:val="24"/>
          <w:lang w:val="hy-AM"/>
        </w:rPr>
        <w:t xml:space="preserve"> </w:t>
      </w:r>
      <w:r w:rsidR="0080637A">
        <w:rPr>
          <w:rFonts w:ascii="GHEA Mariam" w:hAnsi="GHEA Mariam" w:cs="Arial Armenian"/>
          <w:sz w:val="24"/>
          <w:szCs w:val="24"/>
          <w:lang w:val="hy-AM"/>
        </w:rPr>
        <w:t>ՄԱԿՈՒՆՑ</w:t>
      </w:r>
    </w:p>
    <w:sectPr w:rsidR="0080637A" w:rsidRPr="0080637A" w:rsidSect="00E9076F">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03B" w:rsidRDefault="00DA403B">
      <w:r>
        <w:separator/>
      </w:r>
    </w:p>
  </w:endnote>
  <w:endnote w:type="continuationSeparator" w:id="0">
    <w:p w:rsidR="00DA403B" w:rsidRDefault="00DA4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E57" w:rsidRDefault="007C3E5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03B" w:rsidRDefault="00DA403B">
      <w:r>
        <w:separator/>
      </w:r>
    </w:p>
  </w:footnote>
  <w:footnote w:type="continuationSeparator" w:id="0">
    <w:p w:rsidR="00DA403B" w:rsidRDefault="00DA4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E57" w:rsidRDefault="007C3E5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3E57" w:rsidRDefault="007C3E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E57" w:rsidRDefault="007C3E5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43FA">
      <w:rPr>
        <w:rStyle w:val="PageNumber"/>
        <w:noProof/>
      </w:rPr>
      <w:t>2</w:t>
    </w:r>
    <w:r>
      <w:rPr>
        <w:rStyle w:val="PageNumber"/>
      </w:rPr>
      <w:fldChar w:fldCharType="end"/>
    </w:r>
  </w:p>
  <w:p w:rsidR="007C3E57" w:rsidRDefault="007C3E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EDD5732"/>
    <w:multiLevelType w:val="multilevel"/>
    <w:tmpl w:val="C40A41CE"/>
    <w:lvl w:ilvl="0">
      <w:start w:val="1"/>
      <w:numFmt w:val="decimal"/>
      <w:lvlText w:val="%1."/>
      <w:lvlJc w:val="left"/>
      <w:pPr>
        <w:ind w:left="1080" w:hanging="360"/>
      </w:pPr>
    </w:lvl>
    <w:lvl w:ilvl="1">
      <w:start w:val="1"/>
      <w:numFmt w:val="decimal"/>
      <w:isLgl/>
      <w:lvlText w:val="%2)"/>
      <w:lvlJc w:val="left"/>
      <w:pPr>
        <w:ind w:left="1080" w:hanging="360"/>
      </w:pPr>
      <w:rPr>
        <w:rFonts w:ascii="GHEA Grapalat" w:eastAsiaTheme="minorHAnsi" w:hAnsi="GHEA Grapalat" w:cstheme="minorBidi"/>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449C"/>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3E"/>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369"/>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811"/>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37"/>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65F"/>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3FA"/>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57"/>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37A"/>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5E50"/>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88F"/>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00"/>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4F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C7E67"/>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4F15"/>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3B"/>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76F"/>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52"/>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2F3D"/>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877"/>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79709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10950666">
      <w:bodyDiv w:val="1"/>
      <w:marLeft w:val="0"/>
      <w:marRight w:val="0"/>
      <w:marTop w:val="0"/>
      <w:marBottom w:val="0"/>
      <w:divBdr>
        <w:top w:val="none" w:sz="0" w:space="0" w:color="auto"/>
        <w:left w:val="none" w:sz="0" w:space="0" w:color="auto"/>
        <w:bottom w:val="none" w:sz="0" w:space="0" w:color="auto"/>
        <w:right w:val="none" w:sz="0" w:space="0" w:color="auto"/>
      </w:divBdr>
    </w:div>
    <w:div w:id="898326895">
      <w:bodyDiv w:val="1"/>
      <w:marLeft w:val="0"/>
      <w:marRight w:val="0"/>
      <w:marTop w:val="0"/>
      <w:marBottom w:val="0"/>
      <w:divBdr>
        <w:top w:val="none" w:sz="0" w:space="0" w:color="auto"/>
        <w:left w:val="none" w:sz="0" w:space="0" w:color="auto"/>
        <w:bottom w:val="none" w:sz="0" w:space="0" w:color="auto"/>
        <w:right w:val="none" w:sz="0" w:space="0" w:color="auto"/>
      </w:divBdr>
    </w:div>
    <w:div w:id="1282418256">
      <w:bodyDiv w:val="1"/>
      <w:marLeft w:val="0"/>
      <w:marRight w:val="0"/>
      <w:marTop w:val="0"/>
      <w:marBottom w:val="0"/>
      <w:divBdr>
        <w:top w:val="none" w:sz="0" w:space="0" w:color="auto"/>
        <w:left w:val="none" w:sz="0" w:space="0" w:color="auto"/>
        <w:bottom w:val="none" w:sz="0" w:space="0" w:color="auto"/>
        <w:right w:val="none" w:sz="0" w:space="0" w:color="auto"/>
      </w:divBdr>
    </w:div>
    <w:div w:id="145621851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93637677">
      <w:bodyDiv w:val="1"/>
      <w:marLeft w:val="0"/>
      <w:marRight w:val="0"/>
      <w:marTop w:val="0"/>
      <w:marBottom w:val="0"/>
      <w:divBdr>
        <w:top w:val="none" w:sz="0" w:space="0" w:color="auto"/>
        <w:left w:val="none" w:sz="0" w:space="0" w:color="auto"/>
        <w:bottom w:val="none" w:sz="0" w:space="0" w:color="auto"/>
        <w:right w:val="none" w:sz="0" w:space="0" w:color="auto"/>
      </w:divBdr>
    </w:div>
    <w:div w:id="206328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12</Pages>
  <Words>1917</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16</cp:revision>
  <dcterms:created xsi:type="dcterms:W3CDTF">2026-08-03T07:23:00Z</dcterms:created>
  <dcterms:modified xsi:type="dcterms:W3CDTF">2026-08-03T11:52:00Z</dcterms:modified>
</cp:coreProperties>
</file>