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97F" w:rsidRDefault="0099197F" w:rsidP="0099197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99197F" w:rsidRDefault="0099197F" w:rsidP="0099197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99197F" w:rsidRPr="00A620BB" w:rsidRDefault="0099197F" w:rsidP="009919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99197F" w:rsidRPr="00A620BB" w:rsidRDefault="0099197F" w:rsidP="009919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99197F" w:rsidRPr="00A620BB" w:rsidRDefault="0099197F" w:rsidP="009919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99197F" w:rsidRPr="00A620BB" w:rsidRDefault="0099197F" w:rsidP="0099197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99197F" w:rsidRPr="00267D06" w:rsidRDefault="0099197F" w:rsidP="009919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 w:rsidRPr="0099197F">
        <w:rPr>
          <w:rStyle w:val="Strong"/>
          <w:rFonts w:ascii="GHEA Grapalat" w:hAnsi="GHEA Grapalat" w:cs="Arial"/>
          <w:shd w:val="clear" w:color="auto" w:fill="FFFFFF"/>
          <w:lang w:val="hy-AM"/>
        </w:rPr>
        <w:t>ԲՆԱԿՉՈՒԹՅԱՆ ՊԵՏԱԿԱՆ ՌԵԳԻՍՏՐԻ ՄԱՍԻՆ</w:t>
      </w:r>
      <w:r w:rsidRPr="00A620BB">
        <w:rPr>
          <w:rFonts w:ascii="GHEA Grapalat" w:hAnsi="GHEA Grapalat" w:cs="Arial"/>
          <w:b/>
          <w:bCs/>
          <w:lang w:val="hy-AM"/>
        </w:rPr>
        <w:t>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99197F" w:rsidRDefault="0099197F" w:rsidP="0099197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99197F" w:rsidRDefault="0099197F" w:rsidP="0099197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486164">
        <w:rPr>
          <w:rStyle w:val="Strong"/>
          <w:rFonts w:ascii="GHEA Grapalat" w:hAnsi="GHEA Grapalat" w:cs="Arial"/>
          <w:shd w:val="clear" w:color="auto" w:fill="FFFFFF"/>
          <w:lang w:val="hy-AM"/>
        </w:rPr>
        <w:t>Հոդված 1.</w:t>
      </w:r>
      <w:r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Pr="007933A9">
        <w:rPr>
          <w:rFonts w:ascii="GHEA Grapalat" w:hAnsi="GHEA Grapalat" w:cs="Arial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>Բ</w:t>
      </w:r>
      <w:r w:rsidRPr="0099197F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>նակչության պետական ռեգիստրի</w:t>
      </w:r>
      <w:r w:rsidRPr="0099197F">
        <w:rPr>
          <w:rStyle w:val="Strong"/>
          <w:rFonts w:ascii="Arial" w:hAnsi="Arial" w:cs="Arial"/>
          <w:shd w:val="clear" w:color="auto" w:fill="FFFFFF"/>
          <w:lang w:val="hy-AM"/>
        </w:rPr>
        <w:t xml:space="preserve"> </w:t>
      </w:r>
      <w:r w:rsidRPr="007933A9">
        <w:rPr>
          <w:rFonts w:ascii="GHEA Grapalat" w:hAnsi="GHEA Grapalat" w:cs="Arial"/>
          <w:shd w:val="clear" w:color="auto" w:fill="FFFFFF"/>
          <w:lang w:val="hy-AM"/>
        </w:rPr>
        <w:t>մասին</w:t>
      </w:r>
      <w:r w:rsidRPr="0099197F">
        <w:rPr>
          <w:rFonts w:ascii="GHEA Grapalat" w:hAnsi="GHEA Grapalat" w:cs="Arial"/>
          <w:bCs/>
          <w:lang w:val="hy-AM"/>
        </w:rPr>
        <w:t>»</w:t>
      </w:r>
      <w:r w:rsidRPr="0099197F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Pr="0099197F">
        <w:rPr>
          <w:rFonts w:ascii="GHEA Grapalat" w:hAnsi="GHEA Grapalat" w:cs="Arial"/>
          <w:shd w:val="clear" w:color="auto" w:fill="FFFFFF"/>
          <w:lang w:val="hy-AM"/>
        </w:rPr>
        <w:t>2002 թվականի սեպտեմբերի 24-ի ՀՕ-419-Ն</w:t>
      </w:r>
      <w:r w:rsidRPr="0099197F">
        <w:rPr>
          <w:rFonts w:ascii="Calibri" w:hAnsi="Calibri" w:cs="Calibri"/>
          <w:shd w:val="clear" w:color="auto" w:fill="FFFFFF"/>
          <w:lang w:val="hy-AM"/>
        </w:rPr>
        <w:t> </w:t>
      </w:r>
      <w:r w:rsidRPr="0099197F">
        <w:rPr>
          <w:rFonts w:ascii="GHEA Grapalat" w:hAnsi="GHEA Grapalat" w:cs="Arial"/>
          <w:shd w:val="clear" w:color="auto" w:fill="FFFFFF"/>
          <w:lang w:val="hy-AM"/>
        </w:rPr>
        <w:t xml:space="preserve"> օրենքի </w:t>
      </w:r>
      <w:r>
        <w:rPr>
          <w:rFonts w:ascii="GHEA Grapalat" w:hAnsi="GHEA Grapalat" w:cs="Arial"/>
          <w:shd w:val="clear" w:color="auto" w:fill="FFFFFF"/>
          <w:lang w:val="hy-AM"/>
        </w:rPr>
        <w:t>7</w:t>
      </w:r>
      <w:r w:rsidRPr="0099197F">
        <w:rPr>
          <w:rFonts w:ascii="GHEA Grapalat" w:hAnsi="GHEA Grapalat" w:cs="Arial"/>
          <w:shd w:val="clear" w:color="auto" w:fill="FFFFFF"/>
          <w:lang w:val="hy-AM"/>
        </w:rPr>
        <w:t xml:space="preserve">-րդ հոդվածի </w:t>
      </w:r>
      <w:r>
        <w:rPr>
          <w:rFonts w:ascii="GHEA Grapalat" w:hAnsi="GHEA Grapalat" w:cs="Arial"/>
          <w:shd w:val="clear" w:color="auto" w:fill="FFFFFF"/>
          <w:lang w:val="hy-AM"/>
        </w:rPr>
        <w:t>2</w:t>
      </w:r>
      <w:r w:rsidRPr="0099197F">
        <w:rPr>
          <w:rFonts w:ascii="GHEA Grapalat" w:hAnsi="GHEA Grapalat" w:cs="Arial"/>
          <w:shd w:val="clear" w:color="auto" w:fill="FFFFFF"/>
          <w:lang w:val="hy-AM"/>
        </w:rPr>
        <w:t>-</w:t>
      </w:r>
      <w:r w:rsidRPr="007933A9">
        <w:rPr>
          <w:rFonts w:ascii="GHEA Grapalat" w:hAnsi="GHEA Grapalat" w:cs="Arial"/>
          <w:shd w:val="clear" w:color="auto" w:fill="FFFFFF"/>
          <w:lang w:val="hy-AM"/>
        </w:rPr>
        <w:t>րդ մասում</w:t>
      </w:r>
      <w:r w:rsidRPr="007933A9">
        <w:rPr>
          <w:rFonts w:ascii="GHEA Grapalat" w:hAnsi="GHEA Grapalat"/>
          <w:bCs/>
          <w:iCs/>
          <w:lang w:val="hy-AM"/>
        </w:rPr>
        <w:t xml:space="preserve"> </w:t>
      </w:r>
      <w:r w:rsidRPr="007933A9">
        <w:rPr>
          <w:rFonts w:ascii="GHEA Grapalat" w:hAnsi="GHEA Grapalat" w:cs="Times Armenian"/>
          <w:lang w:val="hy-AM"/>
        </w:rPr>
        <w:t>«ա</w:t>
      </w:r>
      <w:r w:rsidRPr="007933A9">
        <w:rPr>
          <w:rFonts w:ascii="GHEA Grapalat" w:eastAsia="Calibri" w:hAnsi="GHEA Grapalat"/>
          <w:lang w:val="hy-AM"/>
        </w:rPr>
        <w:t>րտաքին գործերի նախարա</w:t>
      </w:r>
      <w:r w:rsidRPr="0014015B">
        <w:rPr>
          <w:rFonts w:ascii="GHEA Grapalat" w:eastAsia="Calibri" w:hAnsi="GHEA Grapalat"/>
          <w:lang w:val="hy-AM"/>
        </w:rPr>
        <w:t>րությ</w:t>
      </w:r>
      <w:r>
        <w:rPr>
          <w:rFonts w:ascii="GHEA Grapalat" w:eastAsia="Calibri" w:hAnsi="GHEA Grapalat"/>
          <w:lang w:val="hy-AM"/>
        </w:rPr>
        <w:t>ու</w:t>
      </w:r>
      <w:r w:rsidRPr="0014015B">
        <w:rPr>
          <w:rFonts w:ascii="GHEA Grapalat" w:eastAsia="Calibri" w:hAnsi="GHEA Grapalat"/>
          <w:lang w:val="hy-AM"/>
        </w:rPr>
        <w:t>ն</w:t>
      </w:r>
      <w:r>
        <w:rPr>
          <w:rFonts w:ascii="GHEA Grapalat" w:eastAsia="Calibri" w:hAnsi="GHEA Grapalat"/>
          <w:lang w:val="hy-AM"/>
        </w:rPr>
        <w:t>ը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</w:t>
      </w:r>
      <w:r>
        <w:rPr>
          <w:rFonts w:ascii="GHEA Grapalat" w:eastAsia="Calibri" w:hAnsi="GHEA Grapalat"/>
          <w:lang w:val="hy-AM"/>
        </w:rPr>
        <w:t>ունը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:</w:t>
      </w:r>
    </w:p>
    <w:p w:rsidR="000F27FC" w:rsidRDefault="000F27FC" w:rsidP="0099197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99197F" w:rsidRPr="008B1CBC" w:rsidRDefault="0099197F" w:rsidP="0099197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</w:p>
    <w:p w:rsidR="003C384C" w:rsidRPr="003050EE" w:rsidRDefault="003C384C" w:rsidP="003050EE">
      <w:pP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3C384C" w:rsidRPr="003050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0F27FC"/>
    <w:rsid w:val="00143428"/>
    <w:rsid w:val="00245D99"/>
    <w:rsid w:val="00267D06"/>
    <w:rsid w:val="002B0E0B"/>
    <w:rsid w:val="003050EE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8390A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30</cp:revision>
  <cp:lastPrinted>2026-07-31T10:49:00Z</cp:lastPrinted>
  <dcterms:created xsi:type="dcterms:W3CDTF">2026-07-31T06:16:00Z</dcterms:created>
  <dcterms:modified xsi:type="dcterms:W3CDTF">2026-07-31T14:56:00Z</dcterms:modified>
</cp:coreProperties>
</file>