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AA0" w:rsidRDefault="00167AA0" w:rsidP="00167AA0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 w:cs="Arial"/>
          <w:lang w:val="hy-AM"/>
        </w:rPr>
      </w:pPr>
      <w:r>
        <w:rPr>
          <w:rStyle w:val="Strong"/>
          <w:rFonts w:ascii="GHEA Grapalat" w:hAnsi="GHEA Grapalat" w:cs="Arial"/>
          <w:lang w:val="hy-AM"/>
        </w:rPr>
        <w:t>ՆԱԽԱԳԻԾ</w:t>
      </w:r>
    </w:p>
    <w:p w:rsidR="00167AA0" w:rsidRDefault="00167AA0" w:rsidP="00167AA0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 w:cs="Arial"/>
          <w:lang w:val="hy-AM"/>
        </w:rPr>
      </w:pPr>
    </w:p>
    <w:p w:rsidR="00167AA0" w:rsidRPr="00A620BB" w:rsidRDefault="00167AA0" w:rsidP="00167A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A620BB">
        <w:rPr>
          <w:rStyle w:val="Strong"/>
          <w:rFonts w:ascii="GHEA Grapalat" w:hAnsi="GHEA Grapalat" w:cs="Arial"/>
          <w:lang w:val="hy-AM"/>
        </w:rPr>
        <w:t>ՀԱՅԱՍՏԱՆԻ ՀԱՆՐԱՊԵՏՈՒԹՅԱՆ</w:t>
      </w:r>
    </w:p>
    <w:p w:rsidR="00167AA0" w:rsidRPr="00A620BB" w:rsidRDefault="00167AA0" w:rsidP="00167A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</w:p>
    <w:p w:rsidR="00167AA0" w:rsidRPr="00A620BB" w:rsidRDefault="00167AA0" w:rsidP="00167A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A620BB">
        <w:rPr>
          <w:rFonts w:ascii="GHEA Grapalat" w:hAnsi="GHEA Grapalat" w:cs="Arial"/>
          <w:b/>
          <w:bCs/>
          <w:lang w:val="hy-AM"/>
        </w:rPr>
        <w:t>Օ Ր Ե Ն Ք Ը</w:t>
      </w:r>
    </w:p>
    <w:p w:rsidR="00167AA0" w:rsidRPr="00A620BB" w:rsidRDefault="00167AA0" w:rsidP="00167AA0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 w:cs="Arial"/>
          <w:lang w:val="hy-AM"/>
        </w:rPr>
      </w:pPr>
    </w:p>
    <w:p w:rsidR="00167AA0" w:rsidRPr="005473DF" w:rsidRDefault="005473DF" w:rsidP="00167A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b/>
          <w:bCs/>
          <w:lang w:val="hy-AM"/>
        </w:rPr>
      </w:pPr>
      <w:r w:rsidRPr="00A620BB">
        <w:rPr>
          <w:rFonts w:ascii="GHEA Grapalat" w:hAnsi="GHEA Grapalat" w:cs="Arial"/>
          <w:b/>
          <w:bCs/>
          <w:lang w:val="hy-AM"/>
        </w:rPr>
        <w:t>«</w:t>
      </w:r>
      <w:r>
        <w:rPr>
          <w:rFonts w:ascii="GHEA Grapalat" w:hAnsi="GHEA Grapalat" w:cs="Arial"/>
          <w:b/>
          <w:bCs/>
          <w:lang w:val="hy-AM"/>
        </w:rPr>
        <w:t>ԲՌՆԱԴԱՏՎԱԾՆԵՐԻ</w:t>
      </w:r>
      <w:r w:rsidRPr="005473DF"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ՄԱՍԻՆ»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ՕՐԵՆՔՈՒՄ</w:t>
      </w:r>
      <w:r w:rsidRPr="005473DF"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ՓՈՓՈԽՈՒԹՅՈՒՆ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ԿԱՏԱՐԵԼՈՒ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ՄԱՍԻՆ</w:t>
      </w:r>
    </w:p>
    <w:p w:rsidR="00167AA0" w:rsidRDefault="00167AA0" w:rsidP="00167AA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lang w:val="hy-AM"/>
        </w:rPr>
      </w:pPr>
    </w:p>
    <w:p w:rsidR="00167AA0" w:rsidRDefault="00167AA0" w:rsidP="00167AA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="Calibri" w:hAnsi="GHEA Grapalat"/>
          <w:lang w:val="hy-AM"/>
        </w:rPr>
      </w:pPr>
      <w:r w:rsidRPr="00A620BB">
        <w:rPr>
          <w:rFonts w:ascii="GHEA Grapalat" w:hAnsi="GHEA Grapalat" w:cs="Arial"/>
          <w:b/>
          <w:bCs/>
          <w:lang w:val="hy-AM"/>
        </w:rPr>
        <w:t>Հոդված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1.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7F4932">
        <w:rPr>
          <w:rFonts w:ascii="GHEA Grapalat" w:hAnsi="GHEA Grapalat"/>
          <w:bCs/>
          <w:iCs/>
          <w:lang w:val="hy-AM"/>
        </w:rPr>
        <w:t>«</w:t>
      </w:r>
      <w:r w:rsidR="005473DF">
        <w:rPr>
          <w:rFonts w:ascii="GHEA Grapalat" w:hAnsi="GHEA Grapalat"/>
          <w:bCs/>
          <w:iCs/>
          <w:lang w:val="hy-AM"/>
        </w:rPr>
        <w:t xml:space="preserve">Բռնադատվածների </w:t>
      </w:r>
      <w:r w:rsidRPr="007F4932">
        <w:rPr>
          <w:rFonts w:ascii="GHEA Grapalat" w:hAnsi="GHEA Grapalat"/>
          <w:bCs/>
          <w:iCs/>
          <w:lang w:val="hy-AM"/>
        </w:rPr>
        <w:t>մասին»</w:t>
      </w:r>
      <w:r w:rsidRPr="007F4932">
        <w:rPr>
          <w:rFonts w:ascii="GHEA Grapalat" w:hAnsi="GHEA Grapalat"/>
          <w:b/>
          <w:bCs/>
          <w:iCs/>
          <w:lang w:val="hy-AM"/>
        </w:rPr>
        <w:t xml:space="preserve"> </w:t>
      </w:r>
      <w:r w:rsidR="005473DF">
        <w:rPr>
          <w:rFonts w:ascii="GHEA Grapalat" w:hAnsi="GHEA Grapalat" w:cs="Arial"/>
          <w:shd w:val="clear" w:color="auto" w:fill="FFFFFF"/>
          <w:lang w:val="hy-AM"/>
        </w:rPr>
        <w:t>1994 թվականի հունիսի 14-ի ՀՕ-106</w:t>
      </w:r>
      <w:r w:rsidRPr="007106B1">
        <w:rPr>
          <w:rFonts w:ascii="GHEA Grapalat" w:hAnsi="GHEA Grapalat"/>
          <w:bCs/>
          <w:iCs/>
          <w:lang w:val="af-ZA"/>
        </w:rPr>
        <w:t xml:space="preserve"> </w:t>
      </w:r>
      <w:r w:rsidR="005473DF">
        <w:rPr>
          <w:rFonts w:ascii="GHEA Grapalat" w:hAnsi="GHEA Grapalat"/>
          <w:bCs/>
          <w:iCs/>
          <w:lang w:val="hy-AM"/>
        </w:rPr>
        <w:t>օրենքի 1</w:t>
      </w:r>
      <w:r>
        <w:rPr>
          <w:rFonts w:ascii="GHEA Grapalat" w:hAnsi="GHEA Grapalat"/>
          <w:bCs/>
          <w:iCs/>
          <w:lang w:val="hy-AM"/>
        </w:rPr>
        <w:t>4</w:t>
      </w:r>
      <w:r w:rsidR="005473DF">
        <w:rPr>
          <w:rFonts w:ascii="GHEA Grapalat" w:hAnsi="GHEA Grapalat"/>
          <w:bCs/>
          <w:iCs/>
          <w:lang w:val="hy-AM"/>
        </w:rPr>
        <w:t>-րդ հոդվածում</w:t>
      </w:r>
      <w:r>
        <w:rPr>
          <w:rFonts w:ascii="GHEA Grapalat" w:hAnsi="GHEA Grapalat"/>
          <w:bCs/>
          <w:iCs/>
          <w:lang w:val="hy-AM"/>
        </w:rPr>
        <w:t xml:space="preserve"> </w:t>
      </w:r>
      <w:r w:rsidRPr="0014015B">
        <w:rPr>
          <w:rFonts w:ascii="GHEA Grapalat" w:hAnsi="GHEA Grapalat" w:cs="Times Armenian"/>
          <w:lang w:val="hy-AM"/>
        </w:rPr>
        <w:t>«</w:t>
      </w:r>
      <w:r w:rsidR="005473DF">
        <w:rPr>
          <w:rFonts w:ascii="GHEA Grapalat" w:hAnsi="GHEA Grapalat" w:cs="Times Armenian"/>
          <w:lang w:val="hy-AM"/>
        </w:rPr>
        <w:t>ա</w:t>
      </w:r>
      <w:r w:rsidR="005473DF" w:rsidRPr="005473DF">
        <w:rPr>
          <w:rFonts w:ascii="GHEA Grapalat" w:hAnsi="GHEA Grapalat" w:cs="Times Armenian"/>
          <w:lang w:val="hy-AM"/>
        </w:rPr>
        <w:t>շխատանքի և սոցիալական հարցերի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բառերը փոխարինել </w:t>
      </w:r>
      <w:r w:rsidRPr="0014015B">
        <w:rPr>
          <w:rFonts w:ascii="GHEA Grapalat" w:hAnsi="GHEA Grapalat" w:cs="Times Armenian"/>
          <w:lang w:val="hy-AM"/>
        </w:rPr>
        <w:t>«</w:t>
      </w:r>
      <w:r w:rsidR="005473DF">
        <w:rPr>
          <w:rFonts w:ascii="GHEA Grapalat" w:hAnsi="GHEA Grapalat" w:cs="Times Armenian"/>
          <w:lang w:val="hy-AM"/>
        </w:rPr>
        <w:t>աշխատանքի և բարեկեցության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բառերով</w:t>
      </w:r>
      <w:r>
        <w:rPr>
          <w:rFonts w:ascii="GHEA Grapalat" w:eastAsia="Calibri" w:hAnsi="GHEA Grapalat"/>
          <w:lang w:val="hy-AM"/>
        </w:rPr>
        <w:t>:</w:t>
      </w:r>
    </w:p>
    <w:p w:rsidR="00167AA0" w:rsidRDefault="00167AA0" w:rsidP="00167AA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="Calibri" w:hAnsi="GHEA Grapalat"/>
          <w:lang w:val="hy-AM"/>
        </w:rPr>
      </w:pPr>
    </w:p>
    <w:p w:rsidR="00167AA0" w:rsidRPr="008B1CBC" w:rsidRDefault="00167AA0" w:rsidP="00167AA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8B1CBC">
        <w:rPr>
          <w:rFonts w:ascii="GHEA Grapalat" w:hAnsi="GHEA Grapalat" w:cs="Arial"/>
          <w:b/>
          <w:bCs/>
          <w:lang w:val="hy-AM"/>
        </w:rPr>
        <w:t xml:space="preserve">Հոդված 2. </w:t>
      </w:r>
      <w:r w:rsidRPr="008B1CBC">
        <w:rPr>
          <w:rFonts w:ascii="GHEA Grapalat" w:hAnsi="GHEA Grapalat" w:cs="Arial"/>
          <w:shd w:val="clear" w:color="auto" w:fill="FFFFFF"/>
          <w:lang w:val="hy-AM"/>
        </w:rPr>
        <w:t>Սույն օրենքն ուժի մեջ է մտնում պաշտոնական հրապարակման</w:t>
      </w:r>
      <w:r>
        <w:rPr>
          <w:rFonts w:ascii="GHEA Grapalat" w:hAnsi="GHEA Grapalat" w:cs="Arial"/>
          <w:shd w:val="clear" w:color="auto" w:fill="FFFFFF"/>
          <w:lang w:val="hy-AM"/>
        </w:rPr>
        <w:t>ը</w:t>
      </w:r>
      <w:r w:rsidRPr="008B1CBC">
        <w:rPr>
          <w:rFonts w:ascii="GHEA Grapalat" w:hAnsi="GHEA Grapalat" w:cs="Arial"/>
          <w:shd w:val="clear" w:color="auto" w:fill="FFFFFF"/>
          <w:lang w:val="hy-AM"/>
        </w:rPr>
        <w:t xml:space="preserve"> հաջորդող օր</w:t>
      </w:r>
      <w:r>
        <w:rPr>
          <w:rFonts w:ascii="GHEA Grapalat" w:hAnsi="GHEA Grapalat" w:cs="Arial"/>
          <w:shd w:val="clear" w:color="auto" w:fill="FFFFFF"/>
          <w:lang w:val="hy-AM"/>
        </w:rPr>
        <w:t>վանից</w:t>
      </w:r>
      <w:r w:rsidRPr="008B1CBC">
        <w:rPr>
          <w:rFonts w:ascii="GHEA Grapalat" w:hAnsi="GHEA Grapalat" w:cs="Arial"/>
          <w:shd w:val="clear" w:color="auto" w:fill="FFFFFF"/>
          <w:lang w:val="hy-AM"/>
        </w:rPr>
        <w:t>:</w:t>
      </w:r>
      <w:bookmarkStart w:id="0" w:name="_GoBack"/>
      <w:bookmarkEnd w:id="0"/>
    </w:p>
    <w:p w:rsidR="003C384C" w:rsidRPr="003C384C" w:rsidRDefault="003C384C" w:rsidP="007C7BF7">
      <w:pPr>
        <w:spacing w:after="0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sectPr w:rsidR="003C384C" w:rsidRPr="003C384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C12"/>
    <w:rsid w:val="00070D3D"/>
    <w:rsid w:val="0007626B"/>
    <w:rsid w:val="00143428"/>
    <w:rsid w:val="00167AA0"/>
    <w:rsid w:val="00245D99"/>
    <w:rsid w:val="00267D06"/>
    <w:rsid w:val="002B0E0B"/>
    <w:rsid w:val="00391096"/>
    <w:rsid w:val="00394C12"/>
    <w:rsid w:val="003C384C"/>
    <w:rsid w:val="004133FF"/>
    <w:rsid w:val="00486164"/>
    <w:rsid w:val="0050244D"/>
    <w:rsid w:val="005473DF"/>
    <w:rsid w:val="00587A4D"/>
    <w:rsid w:val="005B346A"/>
    <w:rsid w:val="006C5113"/>
    <w:rsid w:val="007106B1"/>
    <w:rsid w:val="007933A9"/>
    <w:rsid w:val="007C7BF7"/>
    <w:rsid w:val="007F4932"/>
    <w:rsid w:val="00834F63"/>
    <w:rsid w:val="008940CD"/>
    <w:rsid w:val="008A0877"/>
    <w:rsid w:val="008B1CBC"/>
    <w:rsid w:val="008B4E27"/>
    <w:rsid w:val="008D3ECA"/>
    <w:rsid w:val="00907FD1"/>
    <w:rsid w:val="0099197F"/>
    <w:rsid w:val="009C413F"/>
    <w:rsid w:val="00A01D9B"/>
    <w:rsid w:val="00A17C20"/>
    <w:rsid w:val="00A620BB"/>
    <w:rsid w:val="00A6524E"/>
    <w:rsid w:val="00AC4FE7"/>
    <w:rsid w:val="00AF3C60"/>
    <w:rsid w:val="00B473E9"/>
    <w:rsid w:val="00B54F05"/>
    <w:rsid w:val="00B864F5"/>
    <w:rsid w:val="00C624BD"/>
    <w:rsid w:val="00C67E1C"/>
    <w:rsid w:val="00D93DFE"/>
    <w:rsid w:val="00DC1137"/>
    <w:rsid w:val="00DE17CE"/>
    <w:rsid w:val="00E34278"/>
    <w:rsid w:val="00EE1829"/>
    <w:rsid w:val="00FC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DEB58"/>
  <w15:chartTrackingRefBased/>
  <w15:docId w15:val="{73BAEB70-97C1-4131-8E43-89E71018E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2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20B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1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1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7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Marietta Mnatsakanyan</cp:lastModifiedBy>
  <cp:revision>30</cp:revision>
  <cp:lastPrinted>2026-07-31T10:49:00Z</cp:lastPrinted>
  <dcterms:created xsi:type="dcterms:W3CDTF">2026-07-31T06:16:00Z</dcterms:created>
  <dcterms:modified xsi:type="dcterms:W3CDTF">2026-07-31T15:41:00Z</dcterms:modified>
</cp:coreProperties>
</file>