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73E9" w:rsidRDefault="00B473E9" w:rsidP="00B473E9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 w:cs="Arial"/>
          <w:lang w:val="hy-AM"/>
        </w:rPr>
      </w:pPr>
      <w:r>
        <w:rPr>
          <w:rStyle w:val="Strong"/>
          <w:rFonts w:ascii="GHEA Grapalat" w:hAnsi="GHEA Grapalat" w:cs="Arial"/>
          <w:lang w:val="hy-AM"/>
        </w:rPr>
        <w:t>ՆԱԽԱԳԻԾ</w:t>
      </w:r>
    </w:p>
    <w:p w:rsidR="00B473E9" w:rsidRDefault="00B473E9" w:rsidP="00B473E9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 w:cs="Arial"/>
          <w:lang w:val="hy-AM"/>
        </w:rPr>
      </w:pPr>
    </w:p>
    <w:p w:rsidR="00B473E9" w:rsidRPr="00DC1137" w:rsidRDefault="00B473E9" w:rsidP="00B473E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  <w:lang w:val="hy-AM"/>
        </w:rPr>
      </w:pPr>
      <w:r w:rsidRPr="00DC1137">
        <w:rPr>
          <w:rStyle w:val="Strong"/>
          <w:rFonts w:ascii="GHEA Grapalat" w:hAnsi="GHEA Grapalat" w:cs="Arial"/>
          <w:lang w:val="hy-AM"/>
        </w:rPr>
        <w:t>ՀԱՅԱՍՏԱՆԻ ՀԱՆՐԱՊԵՏՈՒԹՅԱՆ</w:t>
      </w:r>
    </w:p>
    <w:p w:rsidR="00B473E9" w:rsidRPr="00DC1137" w:rsidRDefault="00B473E9" w:rsidP="00B473E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  <w:lang w:val="hy-AM"/>
        </w:rPr>
      </w:pPr>
    </w:p>
    <w:p w:rsidR="00B473E9" w:rsidRPr="00DC1137" w:rsidRDefault="00B473E9" w:rsidP="00B473E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  <w:lang w:val="hy-AM"/>
        </w:rPr>
      </w:pPr>
      <w:r w:rsidRPr="00DC1137">
        <w:rPr>
          <w:rFonts w:ascii="GHEA Grapalat" w:hAnsi="GHEA Grapalat" w:cs="Arial"/>
          <w:b/>
          <w:bCs/>
          <w:lang w:val="hy-AM"/>
        </w:rPr>
        <w:t>Օ Ր Ե Ն Ք Ը</w:t>
      </w:r>
    </w:p>
    <w:p w:rsidR="00B473E9" w:rsidRPr="00AC4FE7" w:rsidRDefault="00B473E9" w:rsidP="00B473E9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hAnsi="GHEA Grapalat" w:cs="Arial"/>
          <w:lang w:val="hy-AM"/>
        </w:rPr>
      </w:pPr>
    </w:p>
    <w:p w:rsidR="00B473E9" w:rsidRPr="00DC1137" w:rsidRDefault="00B473E9" w:rsidP="00B473E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  <w:b/>
          <w:bCs/>
          <w:lang w:val="hy-AM"/>
        </w:rPr>
      </w:pPr>
      <w:r w:rsidRPr="00AC4FE7">
        <w:rPr>
          <w:rFonts w:ascii="GHEA Grapalat" w:hAnsi="GHEA Grapalat" w:cs="Arial"/>
          <w:b/>
          <w:bCs/>
          <w:shd w:val="clear" w:color="auto" w:fill="FFFFFF"/>
          <w:lang w:val="hy-AM"/>
        </w:rPr>
        <w:t>«</w:t>
      </w:r>
      <w:r w:rsidR="005A0353">
        <w:rPr>
          <w:rFonts w:ascii="GHEA Grapalat" w:hAnsi="GHEA Grapalat" w:cs="Arial"/>
          <w:b/>
          <w:bCs/>
          <w:shd w:val="clear" w:color="auto" w:fill="FFFFFF"/>
          <w:lang w:val="hy-AM"/>
        </w:rPr>
        <w:t xml:space="preserve">ԴՐՈՇԻ </w:t>
      </w:r>
      <w:r w:rsidRPr="00B473E9">
        <w:rPr>
          <w:rFonts w:ascii="GHEA Grapalat" w:hAnsi="GHEA Grapalat" w:cs="Arial"/>
          <w:b/>
          <w:bCs/>
          <w:shd w:val="clear" w:color="auto" w:fill="FFFFFF"/>
          <w:lang w:val="hy-AM"/>
        </w:rPr>
        <w:t xml:space="preserve">ՄԱՍԻՆ» ՕՐԵՆՔՈՒՄ </w:t>
      </w:r>
      <w:r w:rsidRPr="00B473E9">
        <w:rPr>
          <w:rFonts w:ascii="GHEA Grapalat" w:hAnsi="GHEA Grapalat" w:cs="Arial"/>
          <w:b/>
          <w:bCs/>
          <w:lang w:val="hy-AM"/>
        </w:rPr>
        <w:t>ՓՈՓՈԽՈՒԹՅՈՒՆ ԿԱՏԱՐԵԼՈՒ ՄԱՍԻՆ</w:t>
      </w:r>
    </w:p>
    <w:p w:rsidR="00B473E9" w:rsidRDefault="00B473E9" w:rsidP="00B473E9">
      <w:pPr>
        <w:ind w:firstLine="720"/>
        <w:rPr>
          <w:rFonts w:ascii="GHEA Grapalat" w:hAnsi="GHEA Grapalat" w:cs="Times Armenian"/>
          <w:sz w:val="24"/>
          <w:szCs w:val="24"/>
          <w:lang w:val="hy-AM"/>
        </w:rPr>
      </w:pPr>
    </w:p>
    <w:p w:rsidR="00B473E9" w:rsidRDefault="00B473E9" w:rsidP="00B473E9">
      <w:pPr>
        <w:spacing w:after="0"/>
        <w:ind w:firstLine="720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7C7BF7">
        <w:rPr>
          <w:rFonts w:ascii="GHEA Grapalat" w:hAnsi="GHEA Grapalat" w:cs="Arial"/>
          <w:b/>
          <w:bCs/>
          <w:sz w:val="24"/>
          <w:szCs w:val="24"/>
          <w:shd w:val="clear" w:color="auto" w:fill="FFFFFF"/>
          <w:lang w:val="hy-AM"/>
        </w:rPr>
        <w:t>Հոդված</w:t>
      </w:r>
      <w:r>
        <w:rPr>
          <w:rFonts w:ascii="GHEA Grapalat" w:hAnsi="GHEA Grapalat" w:cs="Arial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Pr="007C7BF7">
        <w:rPr>
          <w:rFonts w:ascii="GHEA Grapalat" w:hAnsi="GHEA Grapalat" w:cs="Arial"/>
          <w:b/>
          <w:bCs/>
          <w:sz w:val="24"/>
          <w:szCs w:val="24"/>
          <w:shd w:val="clear" w:color="auto" w:fill="FFFFFF"/>
          <w:lang w:val="hy-AM"/>
        </w:rPr>
        <w:t>1.</w:t>
      </w:r>
      <w:r>
        <w:rPr>
          <w:rFonts w:ascii="GHEA Grapalat" w:hAnsi="GHEA Grapalat" w:cs="Arial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Pr="00B473E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«</w:t>
      </w:r>
      <w:r w:rsidR="005A0353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Դրոշի </w:t>
      </w:r>
      <w:r w:rsidRPr="00B473E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մասին</w:t>
      </w:r>
      <w:r w:rsidR="005A0353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» 2006 </w:t>
      </w:r>
      <w:r w:rsidRPr="00B473E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թվականի </w:t>
      </w:r>
      <w:r w:rsidR="005A0353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հունիսի 15-ի</w:t>
      </w:r>
      <w:r w:rsidRPr="00B473E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ՀՕ</w:t>
      </w:r>
      <w:r w:rsidR="005A0353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-149</w:t>
      </w:r>
      <w:r w:rsidRPr="00B473E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-Ն օրենքի</w:t>
      </w:r>
      <w:r w:rsidR="005A0353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3</w:t>
      </w:r>
      <w:r w:rsidRPr="00B473E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-րդ հոդվածի</w:t>
      </w:r>
      <w:r w:rsidR="005A0353">
        <w:rPr>
          <w:rFonts w:ascii="GHEA Grapalat" w:hAnsi="GHEA Grapalat" w:cs="Times Armenian"/>
          <w:sz w:val="24"/>
          <w:szCs w:val="24"/>
          <w:lang w:val="hy-AM"/>
        </w:rPr>
        <w:t xml:space="preserve"> 7</w:t>
      </w:r>
      <w:r w:rsidRPr="00B473E9">
        <w:rPr>
          <w:rFonts w:ascii="GHEA Grapalat" w:hAnsi="GHEA Grapalat" w:cs="Times Armenian"/>
          <w:sz w:val="24"/>
          <w:szCs w:val="24"/>
          <w:lang w:val="hy-AM"/>
        </w:rPr>
        <w:t>-րդ մասում «ա</w:t>
      </w:r>
      <w:r w:rsidRPr="00B473E9">
        <w:rPr>
          <w:rFonts w:ascii="GHEA Grapalat" w:eastAsia="Calibri" w:hAnsi="GHEA Grapalat" w:cs="Times New Roman"/>
          <w:sz w:val="24"/>
          <w:szCs w:val="24"/>
          <w:lang w:val="hy-AM"/>
        </w:rPr>
        <w:t xml:space="preserve">րտաքին գործերի </w:t>
      </w:r>
      <w:r w:rsidR="005A0353">
        <w:rPr>
          <w:rFonts w:ascii="GHEA Grapalat" w:eastAsia="Calibri" w:hAnsi="GHEA Grapalat" w:cs="Times New Roman"/>
          <w:sz w:val="24"/>
          <w:szCs w:val="24"/>
          <w:lang w:val="hy-AM"/>
        </w:rPr>
        <w:t>նախարարի</w:t>
      </w:r>
      <w:r w:rsidRPr="00B473E9">
        <w:rPr>
          <w:rFonts w:ascii="GHEA Grapalat" w:hAnsi="GHEA Grapalat" w:cs="Sylfaen"/>
          <w:sz w:val="24"/>
          <w:szCs w:val="24"/>
          <w:lang w:val="hy-AM"/>
        </w:rPr>
        <w:t>»</w:t>
      </w:r>
      <w:r w:rsidRPr="00B473E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բառերը փոխարինել </w:t>
      </w:r>
      <w:r w:rsidRPr="00B473E9">
        <w:rPr>
          <w:rFonts w:ascii="GHEA Grapalat" w:hAnsi="GHEA Grapalat" w:cs="Times Armenian"/>
          <w:sz w:val="24"/>
          <w:szCs w:val="24"/>
          <w:lang w:val="hy-AM"/>
        </w:rPr>
        <w:t>«ա</w:t>
      </w:r>
      <w:r w:rsidRPr="00B473E9">
        <w:rPr>
          <w:rFonts w:ascii="GHEA Grapalat" w:eastAsia="Calibri" w:hAnsi="GHEA Grapalat" w:cs="Times New Roman"/>
          <w:sz w:val="24"/>
          <w:szCs w:val="24"/>
          <w:lang w:val="hy-AM"/>
        </w:rPr>
        <w:t xml:space="preserve">րտաքին գործերի և միջազգային առևտրի </w:t>
      </w:r>
      <w:r w:rsidR="005A0353">
        <w:rPr>
          <w:rFonts w:ascii="GHEA Grapalat" w:eastAsia="Calibri" w:hAnsi="GHEA Grapalat" w:cs="Times New Roman"/>
          <w:sz w:val="24"/>
          <w:szCs w:val="24"/>
          <w:lang w:val="hy-AM"/>
        </w:rPr>
        <w:t>նախարարի</w:t>
      </w:r>
      <w:r w:rsidRPr="00B473E9">
        <w:rPr>
          <w:rFonts w:ascii="GHEA Grapalat" w:hAnsi="GHEA Grapalat" w:cs="Sylfaen"/>
          <w:sz w:val="24"/>
          <w:szCs w:val="24"/>
          <w:lang w:val="hy-AM"/>
        </w:rPr>
        <w:t>»</w:t>
      </w:r>
      <w:r w:rsidRPr="00B473E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բառերով</w:t>
      </w:r>
      <w:r w:rsidRPr="00B473E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:</w:t>
      </w:r>
    </w:p>
    <w:p w:rsidR="001A602D" w:rsidRPr="00B473E9" w:rsidRDefault="001A602D" w:rsidP="00B473E9">
      <w:pPr>
        <w:spacing w:after="0"/>
        <w:ind w:firstLine="720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</w:p>
    <w:p w:rsidR="00B473E9" w:rsidRPr="003C384C" w:rsidRDefault="00B473E9" w:rsidP="00B473E9">
      <w:pPr>
        <w:spacing w:after="0"/>
        <w:ind w:firstLine="720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3C384C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Հոդված 2. </w:t>
      </w:r>
      <w:r w:rsidRPr="003C384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Սույն օրենքն ուժի մեջ է մտնում պաշտոնական հրապարակմանը հաջորդող օրվանից:</w:t>
      </w:r>
    </w:p>
    <w:p w:rsidR="00B473E9" w:rsidRPr="003C384C" w:rsidRDefault="00B473E9" w:rsidP="00B473E9">
      <w:pPr>
        <w:spacing w:after="0"/>
        <w:ind w:firstLine="720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bookmarkStart w:id="0" w:name="_GoBack"/>
      <w:bookmarkEnd w:id="0"/>
    </w:p>
    <w:p w:rsidR="003C384C" w:rsidRPr="001A602D" w:rsidRDefault="003C384C" w:rsidP="001A602D">
      <w:pP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</w:p>
    <w:sectPr w:rsidR="003C384C" w:rsidRPr="001A602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C12"/>
    <w:rsid w:val="00070D3D"/>
    <w:rsid w:val="0007626B"/>
    <w:rsid w:val="00143428"/>
    <w:rsid w:val="001A602D"/>
    <w:rsid w:val="00245D99"/>
    <w:rsid w:val="00267D06"/>
    <w:rsid w:val="002B0E0B"/>
    <w:rsid w:val="00391096"/>
    <w:rsid w:val="00394C12"/>
    <w:rsid w:val="003C384C"/>
    <w:rsid w:val="004133FF"/>
    <w:rsid w:val="00486164"/>
    <w:rsid w:val="0050244D"/>
    <w:rsid w:val="00587A4D"/>
    <w:rsid w:val="005A0353"/>
    <w:rsid w:val="005B346A"/>
    <w:rsid w:val="006C5113"/>
    <w:rsid w:val="007106B1"/>
    <w:rsid w:val="007933A9"/>
    <w:rsid w:val="007C7BF7"/>
    <w:rsid w:val="007F4932"/>
    <w:rsid w:val="00834F63"/>
    <w:rsid w:val="008940CD"/>
    <w:rsid w:val="008A0877"/>
    <w:rsid w:val="008B1CBC"/>
    <w:rsid w:val="008B4E27"/>
    <w:rsid w:val="008D3ECA"/>
    <w:rsid w:val="00907FD1"/>
    <w:rsid w:val="0099197F"/>
    <w:rsid w:val="009C413F"/>
    <w:rsid w:val="00A01D9B"/>
    <w:rsid w:val="00A17C20"/>
    <w:rsid w:val="00A620BB"/>
    <w:rsid w:val="00A6524E"/>
    <w:rsid w:val="00AC4FE7"/>
    <w:rsid w:val="00AF3C60"/>
    <w:rsid w:val="00B473E9"/>
    <w:rsid w:val="00B54F05"/>
    <w:rsid w:val="00B864F5"/>
    <w:rsid w:val="00C624BD"/>
    <w:rsid w:val="00C67E1C"/>
    <w:rsid w:val="00D93DFE"/>
    <w:rsid w:val="00DC1137"/>
    <w:rsid w:val="00DE17CE"/>
    <w:rsid w:val="00E34278"/>
    <w:rsid w:val="00EE1829"/>
    <w:rsid w:val="00FC7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DB992D"/>
  <w15:chartTrackingRefBased/>
  <w15:docId w15:val="{73BAEB70-97C1-4131-8E43-89E71018E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620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620B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11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11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47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56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/>
  <dc:description/>
  <cp:lastModifiedBy>Marietta Mnatsakanyan</cp:lastModifiedBy>
  <cp:revision>31</cp:revision>
  <cp:lastPrinted>2026-07-31T10:49:00Z</cp:lastPrinted>
  <dcterms:created xsi:type="dcterms:W3CDTF">2026-07-31T06:16:00Z</dcterms:created>
  <dcterms:modified xsi:type="dcterms:W3CDTF">2026-07-31T15:49:00Z</dcterms:modified>
</cp:coreProperties>
</file>