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164" w:rsidRDefault="00486164" w:rsidP="00486164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486164" w:rsidRDefault="00486164" w:rsidP="0048616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486164" w:rsidRPr="00A620BB" w:rsidRDefault="00486164" w:rsidP="004861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486164" w:rsidRPr="00A620BB" w:rsidRDefault="00486164" w:rsidP="004861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486164" w:rsidRPr="00A620BB" w:rsidRDefault="00486164" w:rsidP="004861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486164" w:rsidRPr="00A620BB" w:rsidRDefault="00486164" w:rsidP="0048616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486164" w:rsidRPr="00A620BB" w:rsidRDefault="00486164" w:rsidP="004861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 w:cs="Arial"/>
          <w:b/>
          <w:bCs/>
          <w:lang w:val="hy-AM"/>
        </w:rPr>
        <w:t>ՀՅՈՒՊԱՏՈՍԱԿԱՆ ԾԱՌԱՅՈՒԹՅԱՆ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 w:rsidR="00EE1829">
        <w:rPr>
          <w:rFonts w:ascii="GHEA Grapalat" w:hAnsi="GHEA Grapalat" w:cs="Arial"/>
          <w:b/>
          <w:bCs/>
          <w:lang w:val="hy-AM"/>
        </w:rPr>
        <w:t>ՆԵՐ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486164" w:rsidRDefault="00486164" w:rsidP="0048616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EE1829" w:rsidRPr="00F7763E" w:rsidRDefault="00486164" w:rsidP="00EE1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486164">
        <w:rPr>
          <w:rStyle w:val="Strong"/>
          <w:rFonts w:ascii="GHEA Grapalat" w:hAnsi="GHEA Grapalat" w:cs="Arial"/>
          <w:shd w:val="clear" w:color="auto" w:fill="FFFFFF"/>
          <w:lang w:val="hy-AM"/>
        </w:rPr>
        <w:t>Հոդված 1.</w:t>
      </w:r>
      <w:r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 </w:t>
      </w:r>
      <w:r w:rsidRPr="00486164">
        <w:rPr>
          <w:rFonts w:ascii="GHEA Grapalat" w:hAnsi="GHEA Grapalat" w:cs="GHEA Grapalat"/>
          <w:shd w:val="clear" w:color="auto" w:fill="FFFFFF"/>
          <w:lang w:val="hy-AM"/>
        </w:rPr>
        <w:t>«</w:t>
      </w:r>
      <w:r w:rsidRPr="00486164">
        <w:rPr>
          <w:rFonts w:ascii="GHEA Grapalat" w:hAnsi="GHEA Grapalat" w:cs="Arial"/>
          <w:shd w:val="clear" w:color="auto" w:fill="FFFFFF"/>
          <w:lang w:val="hy-AM"/>
        </w:rPr>
        <w:t xml:space="preserve">Հյուպատոսական ծառայության մասին» 1996 թվականի մայիսի 29-ի ՀՕ-61 </w:t>
      </w:r>
      <w:r w:rsidRPr="00F7763E">
        <w:rPr>
          <w:rFonts w:ascii="GHEA Grapalat" w:eastAsia="Calibri" w:hAnsi="GHEA Grapalat"/>
          <w:lang w:val="hy-AM"/>
        </w:rPr>
        <w:t>օրենքի</w:t>
      </w:r>
      <w:r w:rsidRPr="00F7763E">
        <w:rPr>
          <w:rFonts w:ascii="Calibri" w:eastAsia="Calibri" w:hAnsi="Calibri" w:cs="Calibri"/>
          <w:lang w:val="hy-AM"/>
        </w:rPr>
        <w:t> </w:t>
      </w:r>
      <w:r w:rsidR="00F7763E" w:rsidRPr="00F7763E">
        <w:rPr>
          <w:rFonts w:ascii="GHEA Grapalat" w:eastAsia="Calibri" w:hAnsi="GHEA Grapalat"/>
          <w:lang w:val="hy-AM"/>
        </w:rPr>
        <w:t xml:space="preserve">(այսուհետ՝ Օրենք) </w:t>
      </w:r>
      <w:r w:rsidR="00EE1829" w:rsidRPr="00F7763E">
        <w:rPr>
          <w:rFonts w:ascii="GHEA Grapalat" w:eastAsia="Calibri" w:hAnsi="GHEA Grapalat"/>
          <w:lang w:val="hy-AM"/>
        </w:rPr>
        <w:t>ամբողջ տեքստում՝</w:t>
      </w:r>
    </w:p>
    <w:p w:rsidR="00EE1829" w:rsidRPr="00F7763E" w:rsidRDefault="00EE1829" w:rsidP="00EE1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F7763E">
        <w:rPr>
          <w:rFonts w:ascii="GHEA Grapalat" w:eastAsia="Calibri" w:hAnsi="GHEA Grapalat"/>
          <w:lang w:val="hy-AM"/>
        </w:rPr>
        <w:t>1) «ա</w:t>
      </w:r>
      <w:r w:rsidRPr="0014015B">
        <w:rPr>
          <w:rFonts w:ascii="GHEA Grapalat" w:eastAsia="Calibri" w:hAnsi="GHEA Grapalat"/>
          <w:lang w:val="hy-AM"/>
        </w:rPr>
        <w:t>րտաքին գործերի նախարարություն</w:t>
      </w:r>
      <w:r w:rsidRPr="00F7763E">
        <w:rPr>
          <w:rFonts w:ascii="GHEA Grapalat" w:eastAsia="Calibri" w:hAnsi="GHEA Grapalat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</w:t>
      </w:r>
      <w:r w:rsidR="00003BEC">
        <w:rPr>
          <w:rFonts w:ascii="GHEA Grapalat" w:eastAsia="Calibri" w:hAnsi="GHEA Grapalat"/>
          <w:lang w:val="hy-AM"/>
        </w:rPr>
        <w:t xml:space="preserve"> իրենց հոլովաձևերով</w:t>
      </w:r>
      <w:r w:rsidRPr="0014015B">
        <w:rPr>
          <w:rFonts w:ascii="GHEA Grapalat" w:eastAsia="Calibri" w:hAnsi="GHEA Grapalat"/>
          <w:lang w:val="hy-AM"/>
        </w:rPr>
        <w:t xml:space="preserve"> փոխարինել </w:t>
      </w:r>
      <w:r w:rsidRPr="00F7763E">
        <w:rPr>
          <w:rFonts w:ascii="GHEA Grapalat" w:eastAsia="Calibri" w:hAnsi="GHEA Grapalat"/>
          <w:lang w:val="hy-AM"/>
        </w:rPr>
        <w:t>«ա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նախարարություն</w:t>
      </w:r>
      <w:r w:rsidRPr="00F7763E">
        <w:rPr>
          <w:rFonts w:ascii="GHEA Grapalat" w:eastAsia="Calibri" w:hAnsi="GHEA Grapalat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</w:t>
      </w:r>
      <w:r w:rsidRPr="00F7763E">
        <w:rPr>
          <w:rFonts w:ascii="GHEA Grapalat" w:eastAsia="Calibri" w:hAnsi="GHEA Grapalat"/>
          <w:lang w:val="hy-AM"/>
        </w:rPr>
        <w:t>.</w:t>
      </w:r>
    </w:p>
    <w:p w:rsidR="00EE1829" w:rsidRDefault="00EE1829" w:rsidP="00EE1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F7763E">
        <w:rPr>
          <w:rFonts w:ascii="GHEA Grapalat" w:eastAsia="Calibri" w:hAnsi="GHEA Grapalat"/>
          <w:lang w:val="hy-AM"/>
        </w:rPr>
        <w:t>2) «ա</w:t>
      </w:r>
      <w:r w:rsidRPr="0014015B">
        <w:rPr>
          <w:rFonts w:ascii="GHEA Grapalat" w:eastAsia="Calibri" w:hAnsi="GHEA Grapalat"/>
          <w:lang w:val="hy-AM"/>
        </w:rPr>
        <w:t>րտաքին գործերի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</w:t>
      </w:r>
      <w:r w:rsidR="00003BEC">
        <w:rPr>
          <w:rFonts w:ascii="GHEA Grapalat" w:eastAsia="Calibri" w:hAnsi="GHEA Grapalat"/>
          <w:lang w:val="hy-AM"/>
        </w:rPr>
        <w:t xml:space="preserve">իրենց հոլովաձևերով </w:t>
      </w:r>
      <w:r w:rsidRPr="0014015B">
        <w:rPr>
          <w:rFonts w:ascii="GHEA Grapalat" w:eastAsia="Calibri" w:hAnsi="GHEA Grapalat"/>
          <w:lang w:val="hy-AM"/>
        </w:rPr>
        <w:t xml:space="preserve">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հոլովաձևերով:</w:t>
      </w:r>
    </w:p>
    <w:p w:rsidR="00F7763E" w:rsidRDefault="00F7763E" w:rsidP="00EE1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</w:p>
    <w:p w:rsidR="00917BA9" w:rsidRPr="002128E1" w:rsidRDefault="00F7763E" w:rsidP="002128E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b/>
          <w:lang w:val="hy-AM"/>
        </w:rPr>
      </w:pPr>
      <w:r w:rsidRPr="00F7763E">
        <w:rPr>
          <w:rFonts w:ascii="GHEA Grapalat" w:eastAsia="Calibri" w:hAnsi="GHEA Grapalat"/>
          <w:b/>
          <w:lang w:val="hy-AM"/>
        </w:rPr>
        <w:t>Հոդված 2.</w:t>
      </w:r>
      <w:r w:rsidRPr="00F7763E">
        <w:rPr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Օրենքի 22.2-րդ հոդվածում արտաքին գործերի ոլորտում բառերը փոխարինել </w:t>
      </w:r>
      <w:r w:rsidRPr="00F7763E">
        <w:rPr>
          <w:rFonts w:ascii="GHEA Grapalat" w:eastAsia="Calibri" w:hAnsi="GHEA Grapalat"/>
          <w:lang w:val="hy-AM"/>
        </w:rPr>
        <w:t xml:space="preserve">արտաքին գործերի </w:t>
      </w:r>
      <w:r>
        <w:rPr>
          <w:rFonts w:ascii="GHEA Grapalat" w:eastAsia="Calibri" w:hAnsi="GHEA Grapalat"/>
          <w:lang w:val="hy-AM"/>
        </w:rPr>
        <w:t xml:space="preserve">և միջազգային առևտրի </w:t>
      </w:r>
      <w:r w:rsidRPr="00F7763E">
        <w:rPr>
          <w:rFonts w:ascii="GHEA Grapalat" w:eastAsia="Calibri" w:hAnsi="GHEA Grapalat"/>
          <w:lang w:val="hy-AM"/>
        </w:rPr>
        <w:t>ոլորտում</w:t>
      </w:r>
      <w:r>
        <w:rPr>
          <w:rFonts w:ascii="GHEA Grapalat" w:eastAsia="Calibri" w:hAnsi="GHEA Grapalat"/>
          <w:lang w:val="hy-AM"/>
        </w:rPr>
        <w:t xml:space="preserve"> բառերով:</w:t>
      </w:r>
      <w:bookmarkStart w:id="0" w:name="_GoBack"/>
      <w:bookmarkEnd w:id="0"/>
    </w:p>
    <w:p w:rsidR="00917BA9" w:rsidRPr="00917BA9" w:rsidRDefault="00F7763E" w:rsidP="00917BA9">
      <w:pPr>
        <w:pStyle w:val="NormalWeb"/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>
        <w:rPr>
          <w:rFonts w:ascii="GHEA Grapalat" w:hAnsi="GHEA Grapalat" w:cs="Arial"/>
          <w:b/>
          <w:bCs/>
          <w:lang w:val="hy-AM"/>
        </w:rPr>
        <w:t>Հոդված 3</w:t>
      </w:r>
      <w:r w:rsidR="00EE1829" w:rsidRPr="008B1CBC">
        <w:rPr>
          <w:rFonts w:ascii="GHEA Grapalat" w:hAnsi="GHEA Grapalat" w:cs="Arial"/>
          <w:b/>
          <w:bCs/>
          <w:lang w:val="hy-AM"/>
        </w:rPr>
        <w:t xml:space="preserve">. </w:t>
      </w:r>
      <w:r w:rsidR="00917BA9" w:rsidRPr="00917BA9">
        <w:rPr>
          <w:rFonts w:ascii="GHEA Grapalat" w:hAnsi="GHEA Grapalat" w:cs="Arial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</w:p>
    <w:p w:rsidR="00917BA9" w:rsidRPr="00917BA9" w:rsidRDefault="00917BA9" w:rsidP="00917BA9">
      <w:pPr>
        <w:pStyle w:val="NormalWeb"/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917BA9">
        <w:rPr>
          <w:rFonts w:ascii="GHEA Grapalat" w:hAnsi="GHEA Grapalat" w:cs="Arial"/>
          <w:shd w:val="clear" w:color="auto" w:fill="FFFFFF"/>
          <w:lang w:val="hy-AM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:rsidR="00EE1829" w:rsidRPr="008B1CBC" w:rsidRDefault="00EE1829" w:rsidP="00EE1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</w:p>
    <w:p w:rsidR="003C384C" w:rsidRPr="003C384C" w:rsidRDefault="003C384C" w:rsidP="00917BA9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03BEC"/>
    <w:rsid w:val="00070D3D"/>
    <w:rsid w:val="0007626B"/>
    <w:rsid w:val="00143428"/>
    <w:rsid w:val="002128E1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17BA9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7763E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D80C6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34</cp:revision>
  <cp:lastPrinted>2026-07-31T10:49:00Z</cp:lastPrinted>
  <dcterms:created xsi:type="dcterms:W3CDTF">2026-07-31T06:16:00Z</dcterms:created>
  <dcterms:modified xsi:type="dcterms:W3CDTF">2026-08-04T15:23:00Z</dcterms:modified>
</cp:coreProperties>
</file>