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294" w:rsidRPr="002B0E0B" w:rsidRDefault="00532294" w:rsidP="00532294">
      <w:pPr>
        <w:spacing w:after="0" w:line="24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2B0E0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ՆԱԽԱԳԻԾ</w:t>
      </w:r>
    </w:p>
    <w:p w:rsidR="00532294" w:rsidRDefault="00532294" w:rsidP="00532294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8"/>
          <w:szCs w:val="24"/>
          <w:shd w:val="clear" w:color="auto" w:fill="FFFFFF"/>
          <w:lang w:val="hy-AM"/>
        </w:rPr>
      </w:pPr>
    </w:p>
    <w:p w:rsidR="00532294" w:rsidRPr="00B864F5" w:rsidRDefault="00532294" w:rsidP="00532294">
      <w:pPr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 w:rsidRPr="002B0E0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532294" w:rsidRPr="00B864F5" w:rsidRDefault="00532294" w:rsidP="005322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532294" w:rsidRPr="00B864F5" w:rsidRDefault="00532294" w:rsidP="005322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Օ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Ր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Ե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Ք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Ը</w:t>
      </w:r>
    </w:p>
    <w:p w:rsidR="00532294" w:rsidRPr="002B0E0B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bCs/>
          <w:shd w:val="clear" w:color="auto" w:fill="FFFFFF"/>
          <w:lang w:val="hy-AM"/>
        </w:rPr>
      </w:pP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ՀԱՅԱՍՏԱՆԻ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ՀԱՆՐԱՊԵՏՈՒԹՅԱՆ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="00500265">
        <w:rPr>
          <w:rFonts w:ascii="GHEA Grapalat" w:hAnsi="GHEA Grapalat" w:cs="Arial"/>
          <w:b/>
          <w:bCs/>
          <w:shd w:val="clear" w:color="auto" w:fill="FFFFFF"/>
          <w:lang w:val="hy-AM"/>
        </w:rPr>
        <w:t>ՔՐԵԱԿԱՏԱՐՈՂԱԿԱՆ</w:t>
      </w:r>
      <w:r w:rsidR="004E1CDE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="005C6B23">
        <w:rPr>
          <w:rFonts w:ascii="GHEA Grapalat" w:hAnsi="GHEA Grapalat" w:cs="Arial"/>
          <w:b/>
          <w:bCs/>
          <w:shd w:val="clear" w:color="auto" w:fill="FFFFFF"/>
          <w:lang w:val="hy-AM"/>
        </w:rPr>
        <w:t>ՕՐԵՆՍԳՐՔՈՒՄ ՓՈՓՈԽՈՒԹՅՈՒՆ</w:t>
      </w:r>
      <w:r w:rsidR="00D01531">
        <w:rPr>
          <w:rFonts w:ascii="GHEA Grapalat" w:hAnsi="GHEA Grapalat" w:cs="Arial"/>
          <w:b/>
          <w:bCs/>
          <w:shd w:val="clear" w:color="auto" w:fill="FFFFFF"/>
          <w:lang w:val="hy-AM"/>
        </w:rPr>
        <w:t>ՆԵՐ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ԿԱՏԱՐԵԼՈՒ</w:t>
      </w:r>
      <w:r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ՄԱՍԻՆ</w:t>
      </w: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bCs/>
          <w:shd w:val="clear" w:color="auto" w:fill="FFFFFF"/>
          <w:lang w:val="hy-AM"/>
        </w:rPr>
      </w:pP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Հոդված 1. </w:t>
      </w:r>
      <w:r w:rsidR="00DA797A">
        <w:rPr>
          <w:rFonts w:ascii="GHEA Grapalat" w:hAnsi="GHEA Grapalat" w:cs="Arial"/>
          <w:shd w:val="clear" w:color="auto" w:fill="FFFFFF"/>
          <w:lang w:val="hy-AM"/>
        </w:rPr>
        <w:t>2022 թվականի հունիսի 15</w:t>
      </w:r>
      <w:r w:rsidR="005C6B23">
        <w:rPr>
          <w:rFonts w:ascii="GHEA Grapalat" w:hAnsi="GHEA Grapalat" w:cs="Arial"/>
          <w:shd w:val="clear" w:color="auto" w:fill="FFFFFF"/>
          <w:lang w:val="hy-AM"/>
        </w:rPr>
        <w:t xml:space="preserve">-ի </w:t>
      </w:r>
      <w:r w:rsidRPr="002B0E0B">
        <w:rPr>
          <w:rFonts w:ascii="GHEA Grapalat" w:hAnsi="GHEA Grapalat" w:cs="Arial"/>
          <w:shd w:val="clear" w:color="auto" w:fill="FFFFFF"/>
          <w:lang w:val="hy-AM"/>
        </w:rPr>
        <w:t>Հա</w:t>
      </w:r>
      <w:r w:rsidR="004E1CDE">
        <w:rPr>
          <w:rFonts w:ascii="GHEA Grapalat" w:hAnsi="GHEA Grapalat" w:cs="Arial"/>
          <w:shd w:val="clear" w:color="auto" w:fill="FFFFFF"/>
          <w:lang w:val="hy-AM"/>
        </w:rPr>
        <w:t>յաստանի Հանր</w:t>
      </w:r>
      <w:r w:rsidR="00DA797A">
        <w:rPr>
          <w:rFonts w:ascii="GHEA Grapalat" w:hAnsi="GHEA Grapalat" w:cs="Arial"/>
          <w:shd w:val="clear" w:color="auto" w:fill="FFFFFF"/>
          <w:lang w:val="hy-AM"/>
        </w:rPr>
        <w:t>ապետության քրեակատարողական</w:t>
      </w:r>
      <w:r w:rsidR="005C6B23">
        <w:rPr>
          <w:rFonts w:ascii="GHEA Grapalat" w:hAnsi="GHEA Grapalat" w:cs="Arial"/>
          <w:shd w:val="clear" w:color="auto" w:fill="FFFFFF"/>
          <w:lang w:val="hy-AM"/>
        </w:rPr>
        <w:t xml:space="preserve"> օրենսգրքի </w:t>
      </w:r>
      <w:r w:rsidR="00DA797A">
        <w:rPr>
          <w:rFonts w:ascii="GHEA Grapalat" w:hAnsi="GHEA Grapalat" w:cs="Arial"/>
          <w:shd w:val="clear" w:color="auto" w:fill="FFFFFF"/>
          <w:lang w:val="hy-AM"/>
        </w:rPr>
        <w:t>140</w:t>
      </w:r>
      <w:r w:rsidR="004E1CDE">
        <w:rPr>
          <w:rFonts w:ascii="GHEA Grapalat" w:hAnsi="GHEA Grapalat" w:cs="Arial"/>
          <w:shd w:val="clear" w:color="auto" w:fill="FFFFFF"/>
          <w:lang w:val="hy-AM"/>
        </w:rPr>
        <w:t>-րդ</w:t>
      </w:r>
      <w:r w:rsidR="00DA797A">
        <w:rPr>
          <w:rFonts w:ascii="GHEA Grapalat" w:hAnsi="GHEA Grapalat" w:cs="Arial"/>
          <w:shd w:val="clear" w:color="auto" w:fill="FFFFFF"/>
          <w:lang w:val="hy-AM"/>
        </w:rPr>
        <w:t xml:space="preserve"> և 141-րդ հոդվածներում</w:t>
      </w:r>
      <w:r w:rsidR="004E1CDE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A797A">
        <w:rPr>
          <w:rFonts w:ascii="GHEA Grapalat" w:hAnsi="GHEA Grapalat" w:cs="Arial"/>
          <w:shd w:val="clear" w:color="auto" w:fill="FFFFFF"/>
          <w:lang w:val="hy-AM"/>
        </w:rPr>
        <w:t>«</w:t>
      </w:r>
      <w:r w:rsidR="00DA797A" w:rsidRPr="00DA797A">
        <w:rPr>
          <w:rFonts w:ascii="GHEA Grapalat" w:hAnsi="GHEA Grapalat" w:cs="Arial"/>
          <w:shd w:val="clear" w:color="auto" w:fill="FFFFFF"/>
          <w:lang w:val="hy-AM"/>
        </w:rPr>
        <w:t>աշխատանքի և սոցիալական հարցերի</w:t>
      </w:r>
      <w:r w:rsidR="00DA797A">
        <w:rPr>
          <w:rFonts w:ascii="GHEA Grapalat" w:hAnsi="GHEA Grapalat" w:cs="Arial"/>
          <w:shd w:val="clear" w:color="auto" w:fill="FFFFFF"/>
          <w:lang w:val="hy-AM"/>
        </w:rPr>
        <w:t>» բառերը փոխարինել «աշխատանքի և բարեկեցության» բառերով:</w:t>
      </w:r>
    </w:p>
    <w:p w:rsidR="00DA797A" w:rsidRDefault="00DA797A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bCs/>
          <w:lang w:val="hy-AM"/>
        </w:rPr>
      </w:pPr>
    </w:p>
    <w:p w:rsidR="00532294" w:rsidRPr="008B1CBC" w:rsidRDefault="00532294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 xml:space="preserve">Հոդված 2. 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 w:cs="Arial"/>
          <w:shd w:val="clear" w:color="auto" w:fill="FFFFFF"/>
          <w:lang w:val="hy-AM"/>
        </w:rPr>
        <w:t>ը</w:t>
      </w:r>
      <w:r w:rsidRPr="008B1CBC">
        <w:rPr>
          <w:rFonts w:ascii="GHEA Grapalat" w:hAnsi="GHEA Grapalat" w:cs="Arial"/>
          <w:shd w:val="clear" w:color="auto" w:fill="FFFFFF"/>
          <w:lang w:val="hy-AM"/>
        </w:rPr>
        <w:t xml:space="preserve"> հաջորդող օր</w:t>
      </w:r>
      <w:r>
        <w:rPr>
          <w:rFonts w:ascii="GHEA Grapalat" w:hAnsi="GHEA Grapalat" w:cs="Arial"/>
          <w:shd w:val="clear" w:color="auto" w:fill="FFFFFF"/>
          <w:lang w:val="hy-AM"/>
        </w:rPr>
        <w:t>վանից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:</w:t>
      </w:r>
      <w:bookmarkStart w:id="0" w:name="_GoBack"/>
      <w:bookmarkEnd w:id="0"/>
    </w:p>
    <w:p w:rsidR="00532294" w:rsidRPr="002B0E0B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3C384C" w:rsidRPr="00532294" w:rsidRDefault="003C384C" w:rsidP="00532294">
      <w:pP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sectPr w:rsidR="003C384C" w:rsidRPr="005322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245D99"/>
    <w:rsid w:val="00267D06"/>
    <w:rsid w:val="002B0E0B"/>
    <w:rsid w:val="00391096"/>
    <w:rsid w:val="00394C12"/>
    <w:rsid w:val="003C384C"/>
    <w:rsid w:val="004133FF"/>
    <w:rsid w:val="00486164"/>
    <w:rsid w:val="004E1CDE"/>
    <w:rsid w:val="00500265"/>
    <w:rsid w:val="0050244D"/>
    <w:rsid w:val="00532294"/>
    <w:rsid w:val="00587A4D"/>
    <w:rsid w:val="005B346A"/>
    <w:rsid w:val="005C6B23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01531"/>
    <w:rsid w:val="00D93DFE"/>
    <w:rsid w:val="00DA797A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55F02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2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35</cp:revision>
  <cp:lastPrinted>2026-07-31T10:49:00Z</cp:lastPrinted>
  <dcterms:created xsi:type="dcterms:W3CDTF">2026-07-31T06:16:00Z</dcterms:created>
  <dcterms:modified xsi:type="dcterms:W3CDTF">2026-07-31T16:45:00Z</dcterms:modified>
</cp:coreProperties>
</file>