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294" w:rsidRPr="002B0E0B" w:rsidRDefault="00532294" w:rsidP="00532294">
      <w:pPr>
        <w:spacing w:after="0" w:line="24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2B0E0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ՆԱԽԱԳԻԾ</w:t>
      </w:r>
    </w:p>
    <w:p w:rsidR="00532294" w:rsidRDefault="00532294" w:rsidP="00532294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8"/>
          <w:szCs w:val="24"/>
          <w:shd w:val="clear" w:color="auto" w:fill="FFFFFF"/>
          <w:lang w:val="hy-AM"/>
        </w:rPr>
      </w:pPr>
    </w:p>
    <w:p w:rsidR="00532294" w:rsidRPr="00B864F5" w:rsidRDefault="00532294" w:rsidP="00532294">
      <w:pPr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 w:rsidRPr="002B0E0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532294" w:rsidRPr="00B864F5" w:rsidRDefault="00532294" w:rsidP="005322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532294" w:rsidRPr="00B864F5" w:rsidRDefault="00532294" w:rsidP="005322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Ս Ա Հ Մ Ա Ն Ա Դ Ր Ա Կ Ա Ն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Օ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Ր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Ե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Ք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Ը</w:t>
      </w:r>
    </w:p>
    <w:p w:rsidR="00532294" w:rsidRPr="002B0E0B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bCs/>
          <w:shd w:val="clear" w:color="auto" w:fill="FFFFFF"/>
          <w:lang w:val="hy-AM"/>
        </w:rPr>
      </w:pP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«ՀԱՅԱՍՏԱՆԻ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ՀԱՆՐԱՊԵՏՈՒԹՅԱՆ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ԸՆՏՐԱԿԱՆ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ՕՐԵՆՍԳԻՐՔ»</w:t>
      </w:r>
      <w:r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ՍԱՀՄԱՆԱԴՐԱԿԱՆ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ՕՐԵՆՔՈՒՄ</w:t>
      </w:r>
      <w:r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ՓՈՓՈԽՈՒԹՅՈՒՆՆԵՐ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ԿԱՏԱՐԵԼՈՒ</w:t>
      </w:r>
      <w:r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ՄԱՍԻՆ</w:t>
      </w: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bCs/>
          <w:shd w:val="clear" w:color="auto" w:fill="FFFFFF"/>
          <w:lang w:val="hy-AM"/>
        </w:rPr>
      </w:pP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Հոդված 1. </w:t>
      </w:r>
      <w:r w:rsidRPr="002B0E0B">
        <w:rPr>
          <w:rFonts w:ascii="GHEA Grapalat" w:hAnsi="GHEA Grapalat" w:cs="Arial"/>
          <w:shd w:val="clear" w:color="auto" w:fill="FFFFFF"/>
          <w:lang w:val="hy-AM"/>
        </w:rPr>
        <w:t>2016 թվականի մայիսի 25-ի «Հայաստանի Հանրապետության ընտրական օրենսգիրք» սահմանադրական օրենքի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ամբողջ տեքստում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նախարարություն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</w:t>
      </w:r>
      <w:r w:rsidR="00757523">
        <w:rPr>
          <w:rFonts w:ascii="GHEA Grapalat" w:eastAsia="Calibri" w:hAnsi="GHEA Grapalat"/>
          <w:lang w:val="hy-AM"/>
        </w:rPr>
        <w:t xml:space="preserve">իրենց հոլովաձևերով </w:t>
      </w:r>
      <w:bookmarkStart w:id="0" w:name="_GoBack"/>
      <w:bookmarkEnd w:id="0"/>
      <w:r w:rsidRPr="0014015B">
        <w:rPr>
          <w:rFonts w:ascii="GHEA Grapalat" w:eastAsia="Calibri" w:hAnsi="GHEA Grapalat"/>
          <w:lang w:val="hy-AM"/>
        </w:rPr>
        <w:t xml:space="preserve">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նախարարություն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՝ համապատասխան հոլովաձևերով:</w:t>
      </w: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bCs/>
          <w:lang w:val="hy-AM"/>
        </w:rPr>
      </w:pPr>
    </w:p>
    <w:p w:rsidR="00532294" w:rsidRPr="008B1CBC" w:rsidRDefault="00532294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 xml:space="preserve">Հոդված 2. 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 w:cs="Arial"/>
          <w:shd w:val="clear" w:color="auto" w:fill="FFFFFF"/>
          <w:lang w:val="hy-AM"/>
        </w:rPr>
        <w:t>ը</w:t>
      </w:r>
      <w:r w:rsidRPr="008B1CBC">
        <w:rPr>
          <w:rFonts w:ascii="GHEA Grapalat" w:hAnsi="GHEA Grapalat" w:cs="Arial"/>
          <w:shd w:val="clear" w:color="auto" w:fill="FFFFFF"/>
          <w:lang w:val="hy-AM"/>
        </w:rPr>
        <w:t xml:space="preserve"> հաջորդող օր</w:t>
      </w:r>
      <w:r>
        <w:rPr>
          <w:rFonts w:ascii="GHEA Grapalat" w:hAnsi="GHEA Grapalat" w:cs="Arial"/>
          <w:shd w:val="clear" w:color="auto" w:fill="FFFFFF"/>
          <w:lang w:val="hy-AM"/>
        </w:rPr>
        <w:t>վանից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:</w:t>
      </w:r>
    </w:p>
    <w:p w:rsidR="00532294" w:rsidRPr="002B0E0B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3C384C" w:rsidRPr="00532294" w:rsidRDefault="003C384C" w:rsidP="00532294">
      <w:pP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sectPr w:rsidR="003C384C" w:rsidRPr="005322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32294"/>
    <w:rsid w:val="00587A4D"/>
    <w:rsid w:val="005B346A"/>
    <w:rsid w:val="006C5113"/>
    <w:rsid w:val="007106B1"/>
    <w:rsid w:val="00757523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E198A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2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31</cp:revision>
  <cp:lastPrinted>2026-07-31T10:49:00Z</cp:lastPrinted>
  <dcterms:created xsi:type="dcterms:W3CDTF">2026-07-31T06:16:00Z</dcterms:created>
  <dcterms:modified xsi:type="dcterms:W3CDTF">2026-08-04T16:37:00Z</dcterms:modified>
</cp:coreProperties>
</file>