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F0910" w14:textId="1D7E0EC9" w:rsidR="000A2EF2" w:rsidRPr="000A7FD6" w:rsidRDefault="00213CD2" w:rsidP="001311BE">
      <w:pPr>
        <w:spacing w:after="0" w:line="360" w:lineRule="auto"/>
        <w:jc w:val="center"/>
        <w:rPr>
          <w:rFonts w:ascii="GHEA Grapalat" w:hAnsi="GHEA Grapalat"/>
          <w:b/>
          <w:bCs/>
          <w:sz w:val="24"/>
          <w:szCs w:val="24"/>
        </w:rPr>
      </w:pPr>
      <w:bookmarkStart w:id="0" w:name="_GoBack"/>
      <w:bookmarkEnd w:id="0"/>
      <w:r w:rsidRPr="000A7FD6">
        <w:rPr>
          <w:rFonts w:ascii="GHEA Grapalat" w:hAnsi="GHEA Grapalat"/>
          <w:b/>
          <w:bCs/>
          <w:sz w:val="24"/>
          <w:szCs w:val="24"/>
        </w:rPr>
        <w:t>ԱՄՓՈՓԱԹԵՐԹ</w:t>
      </w:r>
    </w:p>
    <w:p w14:paraId="1860E6E6" w14:textId="77777777" w:rsidR="00CB5D3A" w:rsidRDefault="00CB5D3A" w:rsidP="001311BE">
      <w:pPr>
        <w:spacing w:after="0" w:line="360" w:lineRule="auto"/>
        <w:jc w:val="center"/>
        <w:rPr>
          <w:rFonts w:ascii="GHEA Grapalat" w:hAnsi="GHEA Grapalat"/>
          <w:b/>
          <w:bCs/>
          <w:sz w:val="24"/>
          <w:szCs w:val="24"/>
        </w:rPr>
      </w:pPr>
      <w:r w:rsidRPr="00CB5D3A">
        <w:rPr>
          <w:rFonts w:ascii="GHEA Grapalat" w:hAnsi="GHEA Grapalat"/>
          <w:b/>
          <w:bCs/>
          <w:sz w:val="24"/>
          <w:szCs w:val="24"/>
        </w:rPr>
        <w:t>«ՀԱՅԱՍՏԱՆԻ ՀԱՆՐԱՊԵՏՈՒԹՅՈՒՆ ՊՈՂՊԱՏԵ ԱՄՐԱՆՆԵՐԻ ՆԵՐՄՈՒԾՄԱՆ ԼԻՑԵՆԶԱՎՈՐՄԱՆ ԸՆԹԱՑԱԿԱՐԳԸ ԵՎ ԳԼԽԱՎՈՐ ԼԻՑԵՆԶԻԱՅԻ ՁԵՎԸ ՍԱՀՄԱՆԵԼՈՒ ՄԱՍԻՆ»</w:t>
      </w:r>
    </w:p>
    <w:p w14:paraId="588F2A14" w14:textId="511E744F" w:rsidR="002803E0" w:rsidRPr="000A7FD6" w:rsidRDefault="002803E0"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ԿԱՌԱՎԱՐՈՒԹՅԱՆ ՈՐՈՇՄԱՆ</w:t>
      </w:r>
    </w:p>
    <w:p w14:paraId="0809F217" w14:textId="173EA00F" w:rsidR="00213CD2" w:rsidRPr="000A7FD6" w:rsidRDefault="00213CD2"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ՆԱԽԱԳԾԻ</w:t>
      </w:r>
    </w:p>
    <w:p w14:paraId="40333026" w14:textId="06CB058A" w:rsidR="00213CD2" w:rsidRPr="000A7FD6" w:rsidRDefault="00213CD2" w:rsidP="001311BE">
      <w:pPr>
        <w:spacing w:after="0" w:line="360" w:lineRule="auto"/>
        <w:jc w:val="center"/>
        <w:rPr>
          <w:rFonts w:ascii="GHEA Grapalat" w:hAnsi="GHEA Grapalat"/>
          <w:b/>
          <w:bCs/>
          <w:sz w:val="24"/>
          <w:szCs w:val="24"/>
        </w:rPr>
      </w:pPr>
    </w:p>
    <w:tbl>
      <w:tblPr>
        <w:tblStyle w:val="TableGrid"/>
        <w:tblW w:w="13467" w:type="dxa"/>
        <w:tblInd w:w="-289" w:type="dxa"/>
        <w:tblLook w:val="04A0" w:firstRow="1" w:lastRow="0" w:firstColumn="1" w:lastColumn="0" w:noHBand="0" w:noVBand="1"/>
      </w:tblPr>
      <w:tblGrid>
        <w:gridCol w:w="10634"/>
        <w:gridCol w:w="2833"/>
      </w:tblGrid>
      <w:tr w:rsidR="00C75C9D" w:rsidRPr="000A7FD6" w14:paraId="1A0A050D" w14:textId="77777777" w:rsidTr="00C75C9D">
        <w:tc>
          <w:tcPr>
            <w:tcW w:w="10634" w:type="dxa"/>
            <w:vMerge w:val="restart"/>
            <w:shd w:val="clear" w:color="auto" w:fill="D9D9D9" w:themeFill="background1" w:themeFillShade="D9"/>
            <w:vAlign w:val="center"/>
          </w:tcPr>
          <w:p w14:paraId="43688D41" w14:textId="0DD545C3" w:rsidR="00C75C9D" w:rsidRPr="000A7FD6" w:rsidRDefault="00DB184A" w:rsidP="00C75C9D">
            <w:pPr>
              <w:spacing w:line="360" w:lineRule="auto"/>
              <w:jc w:val="center"/>
              <w:rPr>
                <w:rFonts w:ascii="GHEA Grapalat" w:hAnsi="GHEA Grapalat"/>
                <w:sz w:val="24"/>
                <w:szCs w:val="24"/>
              </w:rPr>
            </w:pPr>
            <w:r>
              <w:rPr>
                <w:rFonts w:ascii="GHEA Grapalat" w:hAnsi="GHEA Grapalat"/>
                <w:sz w:val="24"/>
                <w:szCs w:val="24"/>
                <w:lang w:val="en-US"/>
              </w:rPr>
              <w:t xml:space="preserve">1. </w:t>
            </w:r>
            <w:r>
              <w:rPr>
                <w:rFonts w:ascii="GHEA Grapalat" w:hAnsi="GHEA Grapalat"/>
                <w:sz w:val="24"/>
                <w:szCs w:val="24"/>
              </w:rPr>
              <w:t>Արդարադատության նախարարություն</w:t>
            </w:r>
          </w:p>
        </w:tc>
        <w:tc>
          <w:tcPr>
            <w:tcW w:w="2833" w:type="dxa"/>
            <w:shd w:val="clear" w:color="auto" w:fill="D9D9D9" w:themeFill="background1" w:themeFillShade="D9"/>
            <w:vAlign w:val="center"/>
          </w:tcPr>
          <w:p w14:paraId="1CFFBD33" w14:textId="09675705" w:rsidR="00C75C9D" w:rsidRPr="003B5DCB" w:rsidRDefault="003B5DCB" w:rsidP="001311BE">
            <w:pPr>
              <w:spacing w:line="360" w:lineRule="auto"/>
              <w:jc w:val="center"/>
              <w:rPr>
                <w:rFonts w:ascii="Microsoft JhengHei" w:eastAsia="Microsoft JhengHei" w:hAnsi="Microsoft JhengHei" w:cs="Microsoft JhengHei"/>
                <w:sz w:val="24"/>
                <w:szCs w:val="24"/>
              </w:rPr>
            </w:pPr>
            <w:r>
              <w:rPr>
                <w:rFonts w:ascii="GHEA Grapalat" w:hAnsi="GHEA Grapalat"/>
                <w:sz w:val="24"/>
                <w:szCs w:val="24"/>
                <w:lang w:val="en-US"/>
              </w:rPr>
              <w:t>03.08.2026</w:t>
            </w:r>
            <w:r>
              <w:rPr>
                <w:rFonts w:ascii="GHEA Grapalat" w:hAnsi="GHEA Grapalat"/>
                <w:sz w:val="24"/>
                <w:szCs w:val="24"/>
              </w:rPr>
              <w:t>թ</w:t>
            </w:r>
            <w:r>
              <w:rPr>
                <w:rFonts w:ascii="Microsoft JhengHei" w:eastAsia="Microsoft JhengHei" w:hAnsi="Microsoft JhengHei" w:cs="Microsoft JhengHei"/>
                <w:sz w:val="24"/>
                <w:szCs w:val="24"/>
              </w:rPr>
              <w:t>․</w:t>
            </w:r>
          </w:p>
        </w:tc>
      </w:tr>
      <w:tr w:rsidR="00C75C9D" w:rsidRPr="000A7FD6" w14:paraId="069BBBE2" w14:textId="77777777" w:rsidTr="00C75C9D">
        <w:tc>
          <w:tcPr>
            <w:tcW w:w="10634" w:type="dxa"/>
            <w:vMerge/>
            <w:shd w:val="clear" w:color="auto" w:fill="D9D9D9" w:themeFill="background1" w:themeFillShade="D9"/>
          </w:tcPr>
          <w:p w14:paraId="3B13F392" w14:textId="77777777" w:rsidR="00C75C9D" w:rsidRPr="000A7FD6" w:rsidRDefault="00C75C9D" w:rsidP="001311BE">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0773F572" w14:textId="48284285" w:rsidR="00C75C9D" w:rsidRPr="000A7FD6" w:rsidRDefault="003B5DCB" w:rsidP="003B5DCB">
            <w:pPr>
              <w:spacing w:line="360" w:lineRule="auto"/>
              <w:jc w:val="center"/>
              <w:rPr>
                <w:rFonts w:ascii="GHEA Grapalat" w:hAnsi="GHEA Grapalat"/>
                <w:sz w:val="24"/>
                <w:szCs w:val="24"/>
                <w:lang w:val="en-US"/>
              </w:rPr>
            </w:pPr>
            <w:r w:rsidRPr="000A7FD6">
              <w:rPr>
                <w:rFonts w:ascii="GHEA Grapalat" w:hAnsi="GHEA Grapalat"/>
                <w:sz w:val="24"/>
                <w:szCs w:val="24"/>
                <w:lang w:val="en-US"/>
              </w:rPr>
              <w:t>N</w:t>
            </w:r>
            <w:r w:rsidRPr="003B5DCB">
              <w:rPr>
                <w:rFonts w:ascii="GHEA Grapalat" w:hAnsi="GHEA Grapalat"/>
                <w:sz w:val="24"/>
                <w:szCs w:val="24"/>
                <w:lang w:val="en-US"/>
              </w:rPr>
              <w:t xml:space="preserve"> /27.1.1/40551-2026</w:t>
            </w:r>
          </w:p>
        </w:tc>
      </w:tr>
      <w:tr w:rsidR="00DB184A" w:rsidRPr="000A7FD6" w14:paraId="4632C4D5" w14:textId="77777777" w:rsidTr="00DB184A">
        <w:tc>
          <w:tcPr>
            <w:tcW w:w="10634" w:type="dxa"/>
          </w:tcPr>
          <w:p w14:paraId="343881F4" w14:textId="4512706D" w:rsidR="00DB184A" w:rsidRPr="000A7FD6" w:rsidRDefault="003B5DCB" w:rsidP="001311BE">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2833" w:type="dxa"/>
            <w:vAlign w:val="center"/>
          </w:tcPr>
          <w:p w14:paraId="76DE38B7" w14:textId="77777777" w:rsidR="00DB184A" w:rsidRPr="000A7FD6" w:rsidRDefault="00DB184A" w:rsidP="001311BE">
            <w:pPr>
              <w:spacing w:line="360" w:lineRule="auto"/>
              <w:jc w:val="center"/>
              <w:rPr>
                <w:rFonts w:ascii="GHEA Grapalat" w:hAnsi="GHEA Grapalat"/>
                <w:sz w:val="24"/>
                <w:szCs w:val="24"/>
                <w:lang w:val="en-US"/>
              </w:rPr>
            </w:pPr>
          </w:p>
        </w:tc>
      </w:tr>
      <w:tr w:rsidR="00DB184A" w:rsidRPr="000A7FD6" w14:paraId="549E20F3" w14:textId="77777777" w:rsidTr="00C75C9D">
        <w:tc>
          <w:tcPr>
            <w:tcW w:w="10634" w:type="dxa"/>
            <w:vMerge w:val="restart"/>
            <w:shd w:val="clear" w:color="auto" w:fill="D9D9D9" w:themeFill="background1" w:themeFillShade="D9"/>
          </w:tcPr>
          <w:p w14:paraId="7C7E8FA0" w14:textId="60911513" w:rsidR="00DB184A" w:rsidRPr="000A7FD6" w:rsidRDefault="00DB184A" w:rsidP="00DB184A">
            <w:pPr>
              <w:spacing w:line="360" w:lineRule="auto"/>
              <w:jc w:val="center"/>
              <w:rPr>
                <w:rFonts w:ascii="GHEA Grapalat" w:hAnsi="GHEA Grapalat"/>
                <w:sz w:val="24"/>
                <w:szCs w:val="24"/>
              </w:rPr>
            </w:pPr>
            <w:r>
              <w:rPr>
                <w:rFonts w:ascii="GHEA Grapalat" w:hAnsi="GHEA Grapalat"/>
                <w:sz w:val="24"/>
                <w:szCs w:val="24"/>
              </w:rPr>
              <w:t>2</w:t>
            </w:r>
            <w:r>
              <w:rPr>
                <w:rFonts w:ascii="GHEA Grapalat" w:hAnsi="GHEA Grapalat"/>
                <w:sz w:val="24"/>
                <w:szCs w:val="24"/>
                <w:lang w:val="en-US"/>
              </w:rPr>
              <w:t xml:space="preserve">. </w:t>
            </w:r>
            <w:r>
              <w:rPr>
                <w:rFonts w:ascii="GHEA Grapalat" w:hAnsi="GHEA Grapalat"/>
                <w:sz w:val="24"/>
                <w:szCs w:val="24"/>
              </w:rPr>
              <w:t>Ֆինանսների նախարարություն</w:t>
            </w:r>
          </w:p>
        </w:tc>
        <w:tc>
          <w:tcPr>
            <w:tcW w:w="2833" w:type="dxa"/>
            <w:shd w:val="clear" w:color="auto" w:fill="D9D9D9" w:themeFill="background1" w:themeFillShade="D9"/>
            <w:vAlign w:val="center"/>
          </w:tcPr>
          <w:p w14:paraId="1E58ED8E" w14:textId="787A9F90" w:rsidR="00DB184A" w:rsidRPr="000A7FD6" w:rsidRDefault="00DB184A" w:rsidP="00DB184A">
            <w:pPr>
              <w:spacing w:line="360" w:lineRule="auto"/>
              <w:jc w:val="center"/>
              <w:rPr>
                <w:rFonts w:ascii="GHEA Grapalat" w:hAnsi="GHEA Grapalat"/>
                <w:sz w:val="24"/>
                <w:szCs w:val="24"/>
                <w:lang w:val="en-US"/>
              </w:rPr>
            </w:pPr>
            <w:r>
              <w:rPr>
                <w:rFonts w:ascii="GHEA Grapalat" w:hAnsi="GHEA Grapalat"/>
                <w:sz w:val="24"/>
                <w:szCs w:val="24"/>
                <w:lang w:val="en-US"/>
              </w:rPr>
              <w:t>1</w:t>
            </w:r>
            <w:r>
              <w:rPr>
                <w:rFonts w:ascii="GHEA Grapalat" w:hAnsi="GHEA Grapalat"/>
                <w:sz w:val="24"/>
                <w:szCs w:val="24"/>
              </w:rPr>
              <w:t>6</w:t>
            </w:r>
            <w:r>
              <w:rPr>
                <w:rFonts w:ascii="GHEA Grapalat" w:hAnsi="GHEA Grapalat"/>
                <w:sz w:val="24"/>
                <w:szCs w:val="24"/>
                <w:lang w:val="en-US"/>
              </w:rPr>
              <w:t>.</w:t>
            </w:r>
            <w:r>
              <w:rPr>
                <w:rFonts w:ascii="GHEA Grapalat" w:hAnsi="GHEA Grapalat"/>
                <w:sz w:val="24"/>
                <w:szCs w:val="24"/>
              </w:rPr>
              <w:t>07</w:t>
            </w:r>
            <w:r>
              <w:rPr>
                <w:rFonts w:ascii="GHEA Grapalat" w:hAnsi="GHEA Grapalat"/>
                <w:sz w:val="24"/>
                <w:szCs w:val="24"/>
                <w:lang w:val="en-US"/>
              </w:rPr>
              <w:t>.202</w:t>
            </w:r>
            <w:r>
              <w:rPr>
                <w:rFonts w:ascii="GHEA Grapalat" w:hAnsi="GHEA Grapalat"/>
                <w:sz w:val="24"/>
                <w:szCs w:val="24"/>
              </w:rPr>
              <w:t>6</w:t>
            </w:r>
            <w:r w:rsidRPr="000A7FD6">
              <w:rPr>
                <w:rFonts w:ascii="GHEA Grapalat" w:hAnsi="GHEA Grapalat"/>
                <w:sz w:val="24"/>
                <w:szCs w:val="24"/>
              </w:rPr>
              <w:t>թ</w:t>
            </w:r>
            <w:r>
              <w:rPr>
                <w:rFonts w:ascii="GHEA Grapalat" w:hAnsi="GHEA Grapalat"/>
                <w:sz w:val="24"/>
                <w:szCs w:val="24"/>
                <w:lang w:val="en-US"/>
              </w:rPr>
              <w:t>.</w:t>
            </w:r>
          </w:p>
        </w:tc>
      </w:tr>
      <w:tr w:rsidR="00DB184A" w:rsidRPr="000A7FD6" w14:paraId="385F161C" w14:textId="77777777" w:rsidTr="00C75C9D">
        <w:tc>
          <w:tcPr>
            <w:tcW w:w="10634" w:type="dxa"/>
            <w:vMerge/>
            <w:shd w:val="clear" w:color="auto" w:fill="D9D9D9" w:themeFill="background1" w:themeFillShade="D9"/>
          </w:tcPr>
          <w:p w14:paraId="16EAC55D" w14:textId="77777777" w:rsidR="00DB184A" w:rsidRPr="000A7FD6" w:rsidRDefault="00DB184A" w:rsidP="00DB184A">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47A24C8A" w14:textId="13485A84" w:rsidR="00DB184A" w:rsidRPr="000A7FD6" w:rsidRDefault="00DB184A" w:rsidP="00DB184A">
            <w:pPr>
              <w:spacing w:line="360" w:lineRule="auto"/>
              <w:jc w:val="center"/>
              <w:rPr>
                <w:rFonts w:ascii="GHEA Grapalat" w:hAnsi="GHEA Grapalat"/>
                <w:sz w:val="24"/>
                <w:szCs w:val="24"/>
                <w:lang w:val="en-US"/>
              </w:rPr>
            </w:pPr>
            <w:r w:rsidRPr="000A7FD6">
              <w:rPr>
                <w:rFonts w:ascii="GHEA Grapalat" w:hAnsi="GHEA Grapalat"/>
                <w:sz w:val="24"/>
                <w:szCs w:val="24"/>
                <w:lang w:val="en-US"/>
              </w:rPr>
              <w:t xml:space="preserve">N </w:t>
            </w:r>
            <w:r w:rsidRPr="003433D6">
              <w:rPr>
                <w:rFonts w:ascii="GHEA Grapalat" w:hAnsi="GHEA Grapalat"/>
                <w:sz w:val="24"/>
                <w:szCs w:val="24"/>
                <w:lang w:val="en-US"/>
              </w:rPr>
              <w:t>01/2-1/18112</w:t>
            </w:r>
          </w:p>
        </w:tc>
      </w:tr>
      <w:tr w:rsidR="00DB184A" w:rsidRPr="000A7FD6" w14:paraId="242FB78C" w14:textId="77777777" w:rsidTr="00C75C9D">
        <w:tc>
          <w:tcPr>
            <w:tcW w:w="10634" w:type="dxa"/>
          </w:tcPr>
          <w:p w14:paraId="361EAE0F" w14:textId="1CD53E94" w:rsidR="00DB184A" w:rsidRPr="000A7FD6" w:rsidRDefault="00DB184A" w:rsidP="00DB184A">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2833" w:type="dxa"/>
          </w:tcPr>
          <w:p w14:paraId="5208519C" w14:textId="3BCE801E" w:rsidR="00DB184A" w:rsidRPr="000A7FD6" w:rsidRDefault="00DB184A" w:rsidP="00DB184A">
            <w:pPr>
              <w:spacing w:line="360" w:lineRule="auto"/>
              <w:jc w:val="center"/>
              <w:rPr>
                <w:rFonts w:ascii="GHEA Grapalat" w:hAnsi="GHEA Grapalat"/>
                <w:sz w:val="24"/>
                <w:szCs w:val="24"/>
              </w:rPr>
            </w:pPr>
          </w:p>
        </w:tc>
      </w:tr>
      <w:tr w:rsidR="00DB184A" w:rsidRPr="000A7FD6" w14:paraId="00C75CA9" w14:textId="77777777" w:rsidTr="00C75C9D">
        <w:tc>
          <w:tcPr>
            <w:tcW w:w="10634" w:type="dxa"/>
            <w:vMerge w:val="restart"/>
            <w:shd w:val="clear" w:color="auto" w:fill="D9D9D9" w:themeFill="background1" w:themeFillShade="D9"/>
            <w:vAlign w:val="center"/>
          </w:tcPr>
          <w:p w14:paraId="5C8CCC68" w14:textId="62A718A9" w:rsidR="00DB184A" w:rsidRPr="00C75C9D" w:rsidRDefault="00DB184A" w:rsidP="00DB184A">
            <w:pPr>
              <w:spacing w:line="360" w:lineRule="auto"/>
              <w:ind w:left="360"/>
              <w:jc w:val="center"/>
              <w:rPr>
                <w:rFonts w:ascii="GHEA Grapalat" w:hAnsi="GHEA Grapalat"/>
                <w:sz w:val="24"/>
                <w:szCs w:val="24"/>
              </w:rPr>
            </w:pPr>
            <w:r>
              <w:rPr>
                <w:rFonts w:ascii="GHEA Grapalat" w:hAnsi="GHEA Grapalat"/>
                <w:sz w:val="24"/>
                <w:szCs w:val="24"/>
              </w:rPr>
              <w:t>3</w:t>
            </w:r>
            <w:r w:rsidRPr="00C75C9D">
              <w:rPr>
                <w:rFonts w:ascii="GHEA Grapalat" w:hAnsi="GHEA Grapalat"/>
                <w:sz w:val="24"/>
                <w:szCs w:val="24"/>
              </w:rPr>
              <w:t>. Տարածքային կառավարման և ենթակառուցվածքների նախարարություն</w:t>
            </w:r>
          </w:p>
        </w:tc>
        <w:tc>
          <w:tcPr>
            <w:tcW w:w="2833" w:type="dxa"/>
            <w:shd w:val="clear" w:color="auto" w:fill="D9D9D9" w:themeFill="background1" w:themeFillShade="D9"/>
            <w:vAlign w:val="center"/>
          </w:tcPr>
          <w:p w14:paraId="208A9D75" w14:textId="01DEE19E" w:rsidR="00DB184A" w:rsidRPr="00AC6C16" w:rsidRDefault="00DB184A" w:rsidP="00DB184A">
            <w:pPr>
              <w:spacing w:line="360" w:lineRule="auto"/>
              <w:jc w:val="center"/>
              <w:rPr>
                <w:rFonts w:ascii="GHEA Grapalat" w:hAnsi="GHEA Grapalat"/>
                <w:sz w:val="24"/>
                <w:szCs w:val="24"/>
                <w:lang w:val="en-US"/>
              </w:rPr>
            </w:pPr>
            <w:r>
              <w:rPr>
                <w:rFonts w:ascii="GHEA Grapalat" w:hAnsi="GHEA Grapalat"/>
                <w:sz w:val="24"/>
                <w:szCs w:val="24"/>
              </w:rPr>
              <w:t>0</w:t>
            </w:r>
            <w:r>
              <w:rPr>
                <w:rFonts w:ascii="GHEA Grapalat" w:hAnsi="GHEA Grapalat"/>
                <w:sz w:val="24"/>
                <w:szCs w:val="24"/>
                <w:lang w:val="en-US"/>
              </w:rPr>
              <w:t>2.07.2026</w:t>
            </w:r>
            <w:r w:rsidRPr="000A7FD6">
              <w:rPr>
                <w:rFonts w:ascii="GHEA Grapalat" w:hAnsi="GHEA Grapalat"/>
                <w:sz w:val="24"/>
                <w:szCs w:val="24"/>
              </w:rPr>
              <w:t>թ</w:t>
            </w:r>
            <w:r>
              <w:rPr>
                <w:rFonts w:ascii="GHEA Grapalat" w:hAnsi="GHEA Grapalat"/>
                <w:sz w:val="24"/>
                <w:szCs w:val="24"/>
                <w:lang w:val="en-US"/>
              </w:rPr>
              <w:t>.</w:t>
            </w:r>
          </w:p>
        </w:tc>
      </w:tr>
      <w:tr w:rsidR="00DB184A" w:rsidRPr="000A7FD6" w14:paraId="00042B44" w14:textId="77777777" w:rsidTr="00C75C9D">
        <w:tc>
          <w:tcPr>
            <w:tcW w:w="10634" w:type="dxa"/>
            <w:vMerge/>
            <w:shd w:val="clear" w:color="auto" w:fill="D9D9D9" w:themeFill="background1" w:themeFillShade="D9"/>
          </w:tcPr>
          <w:p w14:paraId="3CBDE48D" w14:textId="77777777" w:rsidR="00DB184A" w:rsidRPr="000A7FD6" w:rsidRDefault="00DB184A" w:rsidP="00DB184A">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5BF5CE9C" w14:textId="0FAD6D6D" w:rsidR="00DB184A" w:rsidRPr="00CB5D3A" w:rsidRDefault="00DB184A" w:rsidP="00DB184A">
            <w:pPr>
              <w:spacing w:line="360" w:lineRule="auto"/>
              <w:jc w:val="center"/>
              <w:rPr>
                <w:rFonts w:ascii="GHEA Grapalat" w:hAnsi="GHEA Grapalat"/>
                <w:sz w:val="24"/>
                <w:szCs w:val="24"/>
              </w:rPr>
            </w:pPr>
            <w:r w:rsidRPr="000A7FD6">
              <w:rPr>
                <w:rFonts w:ascii="GHEA Grapalat" w:hAnsi="GHEA Grapalat"/>
                <w:sz w:val="24"/>
                <w:szCs w:val="24"/>
                <w:lang w:val="en-US"/>
              </w:rPr>
              <w:t>N</w:t>
            </w:r>
            <w:r w:rsidRPr="00333CC9">
              <w:rPr>
                <w:rFonts w:ascii="GHEA Grapalat" w:hAnsi="GHEA Grapalat"/>
                <w:sz w:val="24"/>
                <w:szCs w:val="24"/>
              </w:rPr>
              <w:t xml:space="preserve"> </w:t>
            </w:r>
            <w:r w:rsidRPr="008D2485">
              <w:rPr>
                <w:rFonts w:ascii="GHEA Grapalat" w:hAnsi="GHEA Grapalat"/>
                <w:sz w:val="24"/>
                <w:szCs w:val="24"/>
              </w:rPr>
              <w:t>ԴԽ/25</w:t>
            </w:r>
            <w:r w:rsidRPr="008D2485">
              <w:rPr>
                <w:rFonts w:ascii="Cambria Math" w:hAnsi="Cambria Math" w:cs="Cambria Math"/>
                <w:sz w:val="24"/>
                <w:szCs w:val="24"/>
              </w:rPr>
              <w:t>․</w:t>
            </w:r>
            <w:r w:rsidRPr="008D2485">
              <w:rPr>
                <w:rFonts w:ascii="GHEA Grapalat" w:hAnsi="GHEA Grapalat"/>
                <w:sz w:val="24"/>
                <w:szCs w:val="24"/>
              </w:rPr>
              <w:t>2/25705</w:t>
            </w:r>
          </w:p>
        </w:tc>
      </w:tr>
      <w:tr w:rsidR="00DB184A" w:rsidRPr="000A7FD6" w14:paraId="253C6DAC" w14:textId="77777777" w:rsidTr="00C75C9D">
        <w:tc>
          <w:tcPr>
            <w:tcW w:w="10634" w:type="dxa"/>
          </w:tcPr>
          <w:p w14:paraId="701D1F8C" w14:textId="2E93F4D6" w:rsidR="00DB184A" w:rsidRPr="000A7FD6" w:rsidRDefault="00DB184A" w:rsidP="00DB184A">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2833" w:type="dxa"/>
          </w:tcPr>
          <w:p w14:paraId="28502231" w14:textId="6703C7B6" w:rsidR="00DB184A" w:rsidRPr="000A7FD6" w:rsidRDefault="00DB184A" w:rsidP="00DB184A">
            <w:pPr>
              <w:spacing w:line="360" w:lineRule="auto"/>
              <w:jc w:val="both"/>
              <w:rPr>
                <w:rFonts w:ascii="GHEA Grapalat" w:hAnsi="GHEA Grapalat"/>
                <w:sz w:val="24"/>
                <w:szCs w:val="24"/>
              </w:rPr>
            </w:pPr>
          </w:p>
        </w:tc>
      </w:tr>
      <w:tr w:rsidR="00DB184A" w:rsidRPr="000A7FD6" w14:paraId="05983A90" w14:textId="77777777" w:rsidTr="00C75C9D">
        <w:tc>
          <w:tcPr>
            <w:tcW w:w="10634" w:type="dxa"/>
            <w:vMerge w:val="restart"/>
            <w:shd w:val="clear" w:color="auto" w:fill="D9D9D9" w:themeFill="background1" w:themeFillShade="D9"/>
            <w:vAlign w:val="center"/>
          </w:tcPr>
          <w:p w14:paraId="0BFCDE41" w14:textId="601577BB" w:rsidR="00DB184A" w:rsidRPr="000A7FD6" w:rsidRDefault="00DB184A" w:rsidP="00DB184A">
            <w:pPr>
              <w:spacing w:line="360" w:lineRule="auto"/>
              <w:jc w:val="center"/>
              <w:rPr>
                <w:rFonts w:ascii="GHEA Grapalat" w:hAnsi="GHEA Grapalat"/>
                <w:sz w:val="24"/>
                <w:szCs w:val="24"/>
              </w:rPr>
            </w:pPr>
            <w:r>
              <w:rPr>
                <w:rFonts w:ascii="GHEA Grapalat" w:hAnsi="GHEA Grapalat" w:cs="Cambria Math"/>
                <w:sz w:val="24"/>
                <w:szCs w:val="24"/>
              </w:rPr>
              <w:t>4</w:t>
            </w:r>
            <w:r w:rsidRPr="000A7FD6">
              <w:rPr>
                <w:rFonts w:ascii="GHEA Grapalat" w:hAnsi="GHEA Grapalat" w:cs="Cambria Math"/>
                <w:sz w:val="24"/>
                <w:szCs w:val="24"/>
                <w:lang w:val="en-US"/>
              </w:rPr>
              <w:t xml:space="preserve">. </w:t>
            </w:r>
            <w:proofErr w:type="spellStart"/>
            <w:r w:rsidRPr="00CB5D3A">
              <w:rPr>
                <w:rFonts w:ascii="GHEA Grapalat" w:hAnsi="GHEA Grapalat" w:cs="Cambria Math"/>
                <w:sz w:val="24"/>
                <w:szCs w:val="24"/>
                <w:lang w:val="en-US"/>
              </w:rPr>
              <w:t>Պետական</w:t>
            </w:r>
            <w:proofErr w:type="spellEnd"/>
            <w:r w:rsidRPr="00CB5D3A">
              <w:rPr>
                <w:rFonts w:ascii="GHEA Grapalat" w:hAnsi="GHEA Grapalat" w:cs="Cambria Math"/>
                <w:sz w:val="24"/>
                <w:szCs w:val="24"/>
                <w:lang w:val="en-US"/>
              </w:rPr>
              <w:t xml:space="preserve"> </w:t>
            </w:r>
            <w:proofErr w:type="spellStart"/>
            <w:r w:rsidRPr="00CB5D3A">
              <w:rPr>
                <w:rFonts w:ascii="GHEA Grapalat" w:hAnsi="GHEA Grapalat" w:cs="Cambria Math"/>
                <w:sz w:val="24"/>
                <w:szCs w:val="24"/>
                <w:lang w:val="en-US"/>
              </w:rPr>
              <w:t>եկամուտների</w:t>
            </w:r>
            <w:proofErr w:type="spellEnd"/>
            <w:r w:rsidRPr="00CB5D3A">
              <w:rPr>
                <w:rFonts w:ascii="GHEA Grapalat" w:hAnsi="GHEA Grapalat" w:cs="Cambria Math"/>
                <w:sz w:val="24"/>
                <w:szCs w:val="24"/>
                <w:lang w:val="en-US"/>
              </w:rPr>
              <w:t xml:space="preserve"> </w:t>
            </w:r>
            <w:proofErr w:type="spellStart"/>
            <w:r w:rsidRPr="00CB5D3A">
              <w:rPr>
                <w:rFonts w:ascii="GHEA Grapalat" w:hAnsi="GHEA Grapalat" w:cs="Cambria Math"/>
                <w:sz w:val="24"/>
                <w:szCs w:val="24"/>
                <w:lang w:val="en-US"/>
              </w:rPr>
              <w:t>կոմիտե</w:t>
            </w:r>
            <w:proofErr w:type="spellEnd"/>
          </w:p>
        </w:tc>
        <w:tc>
          <w:tcPr>
            <w:tcW w:w="2833" w:type="dxa"/>
            <w:shd w:val="clear" w:color="auto" w:fill="D9D9D9" w:themeFill="background1" w:themeFillShade="D9"/>
            <w:vAlign w:val="center"/>
          </w:tcPr>
          <w:p w14:paraId="7EE72C37" w14:textId="0EB0BBE4" w:rsidR="00DB184A" w:rsidRPr="00CB5D3A" w:rsidRDefault="00DB184A" w:rsidP="00DB184A">
            <w:pPr>
              <w:spacing w:line="360" w:lineRule="auto"/>
              <w:jc w:val="center"/>
              <w:rPr>
                <w:rFonts w:ascii="GHEA Grapalat" w:hAnsi="GHEA Grapalat"/>
                <w:sz w:val="24"/>
                <w:szCs w:val="24"/>
                <w:lang w:val="en-US"/>
              </w:rPr>
            </w:pPr>
            <w:r>
              <w:rPr>
                <w:rFonts w:ascii="GHEA Grapalat" w:hAnsi="GHEA Grapalat"/>
                <w:sz w:val="24"/>
                <w:szCs w:val="24"/>
              </w:rPr>
              <w:t>13</w:t>
            </w:r>
            <w:r>
              <w:rPr>
                <w:rFonts w:ascii="GHEA Grapalat" w:hAnsi="GHEA Grapalat"/>
                <w:sz w:val="24"/>
                <w:szCs w:val="24"/>
                <w:lang w:val="en-US"/>
              </w:rPr>
              <w:t>.</w:t>
            </w:r>
            <w:r>
              <w:rPr>
                <w:rFonts w:ascii="GHEA Grapalat" w:hAnsi="GHEA Grapalat"/>
                <w:sz w:val="24"/>
                <w:szCs w:val="24"/>
              </w:rPr>
              <w:t>07</w:t>
            </w:r>
            <w:r>
              <w:rPr>
                <w:rFonts w:ascii="GHEA Grapalat" w:hAnsi="GHEA Grapalat"/>
                <w:sz w:val="24"/>
                <w:szCs w:val="24"/>
                <w:lang w:val="en-US"/>
              </w:rPr>
              <w:t>.202</w:t>
            </w:r>
            <w:r>
              <w:rPr>
                <w:rFonts w:ascii="GHEA Grapalat" w:hAnsi="GHEA Grapalat"/>
                <w:sz w:val="24"/>
                <w:szCs w:val="24"/>
              </w:rPr>
              <w:t>6</w:t>
            </w:r>
            <w:r w:rsidRPr="000A7FD6">
              <w:rPr>
                <w:rFonts w:ascii="GHEA Grapalat" w:hAnsi="GHEA Grapalat"/>
                <w:sz w:val="24"/>
                <w:szCs w:val="24"/>
              </w:rPr>
              <w:t>թ</w:t>
            </w:r>
            <w:r w:rsidRPr="000A7FD6">
              <w:rPr>
                <w:rFonts w:ascii="Cambria Math" w:hAnsi="Cambria Math" w:cs="Cambria Math"/>
                <w:sz w:val="24"/>
                <w:szCs w:val="24"/>
              </w:rPr>
              <w:t>․</w:t>
            </w:r>
          </w:p>
        </w:tc>
      </w:tr>
      <w:tr w:rsidR="00DB184A" w:rsidRPr="000A7FD6" w14:paraId="18D5A789" w14:textId="77777777" w:rsidTr="00C75C9D">
        <w:tc>
          <w:tcPr>
            <w:tcW w:w="10634" w:type="dxa"/>
            <w:vMerge/>
            <w:shd w:val="clear" w:color="auto" w:fill="D9D9D9" w:themeFill="background1" w:themeFillShade="D9"/>
          </w:tcPr>
          <w:p w14:paraId="3C0B4E1A" w14:textId="77777777" w:rsidR="00DB184A" w:rsidRPr="000A7FD6" w:rsidRDefault="00DB184A" w:rsidP="00DB184A">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18C0003B" w14:textId="547726EB" w:rsidR="00DB184A" w:rsidRPr="000A7FD6" w:rsidRDefault="00DB184A" w:rsidP="00DB184A">
            <w:pPr>
              <w:spacing w:line="360" w:lineRule="auto"/>
              <w:jc w:val="center"/>
              <w:rPr>
                <w:rFonts w:ascii="GHEA Grapalat" w:hAnsi="GHEA Grapalat"/>
                <w:sz w:val="24"/>
                <w:szCs w:val="24"/>
              </w:rPr>
            </w:pPr>
            <w:r w:rsidRPr="000A7FD6">
              <w:rPr>
                <w:rFonts w:ascii="GHEA Grapalat" w:hAnsi="GHEA Grapalat"/>
                <w:sz w:val="24"/>
                <w:szCs w:val="24"/>
                <w:lang w:val="en-US"/>
              </w:rPr>
              <w:t>N</w:t>
            </w:r>
            <w:r w:rsidRPr="00547851">
              <w:rPr>
                <w:rFonts w:ascii="GHEA Grapalat" w:hAnsi="GHEA Grapalat"/>
                <w:sz w:val="24"/>
                <w:szCs w:val="24"/>
              </w:rPr>
              <w:t xml:space="preserve"> </w:t>
            </w:r>
            <w:r w:rsidRPr="003400A5">
              <w:rPr>
                <w:rFonts w:ascii="GHEA Grapalat" w:hAnsi="GHEA Grapalat"/>
                <w:sz w:val="24"/>
                <w:szCs w:val="24"/>
              </w:rPr>
              <w:t>01/3-2/41869</w:t>
            </w:r>
          </w:p>
        </w:tc>
      </w:tr>
      <w:tr w:rsidR="00DB184A" w:rsidRPr="000A7FD6" w14:paraId="7CC9A79B" w14:textId="77777777" w:rsidTr="00C75C9D">
        <w:tc>
          <w:tcPr>
            <w:tcW w:w="10634" w:type="dxa"/>
          </w:tcPr>
          <w:p w14:paraId="1E256A1B" w14:textId="77777777" w:rsidR="00DB184A" w:rsidRPr="003400A5" w:rsidRDefault="00DB184A" w:rsidP="00DB184A">
            <w:pPr>
              <w:spacing w:line="360" w:lineRule="auto"/>
              <w:rPr>
                <w:rFonts w:ascii="GHEA Grapalat" w:hAnsi="GHEA Grapalat"/>
                <w:sz w:val="24"/>
                <w:szCs w:val="24"/>
              </w:rPr>
            </w:pPr>
            <w:r w:rsidRPr="003400A5">
              <w:rPr>
                <w:rFonts w:ascii="GHEA Grapalat" w:hAnsi="GHEA Grapalat"/>
                <w:sz w:val="24"/>
                <w:szCs w:val="24"/>
              </w:rPr>
              <w:lastRenderedPageBreak/>
              <w:t>«Հայաստանի Հանրապետություն պողպատե ամրանների ներմուծման լիցենզավորման ընթացակարգը և հիմնական լիցենզիայի ձևը սահմանելու մասին» Հայաստանի Հանրապետության կառավարության որոշման նախագծի (այսուհետ՝ Նախագիծ) վերաբերյալ հայտնում ենք հետևյալը</w:t>
            </w:r>
            <w:r w:rsidRPr="003400A5">
              <w:rPr>
                <w:rFonts w:ascii="Cambria Math" w:hAnsi="Cambria Math" w:cs="Cambria Math"/>
                <w:sz w:val="24"/>
                <w:szCs w:val="24"/>
              </w:rPr>
              <w:t>․</w:t>
            </w:r>
          </w:p>
          <w:p w14:paraId="1C6445EF" w14:textId="77777777" w:rsidR="00DB184A" w:rsidRPr="003400A5" w:rsidRDefault="00DB184A" w:rsidP="00DB184A">
            <w:pPr>
              <w:spacing w:line="360" w:lineRule="auto"/>
              <w:rPr>
                <w:rFonts w:ascii="GHEA Grapalat" w:hAnsi="GHEA Grapalat"/>
                <w:sz w:val="24"/>
                <w:szCs w:val="24"/>
              </w:rPr>
            </w:pPr>
            <w:r w:rsidRPr="003400A5">
              <w:rPr>
                <w:rFonts w:ascii="GHEA Grapalat" w:hAnsi="GHEA Grapalat"/>
                <w:sz w:val="24"/>
                <w:szCs w:val="24"/>
              </w:rPr>
              <w:t>1</w:t>
            </w:r>
            <w:r w:rsidRPr="003400A5">
              <w:rPr>
                <w:rFonts w:ascii="Cambria Math" w:hAnsi="Cambria Math" w:cs="Cambria Math"/>
                <w:sz w:val="24"/>
                <w:szCs w:val="24"/>
              </w:rPr>
              <w:t>․</w:t>
            </w:r>
            <w:r w:rsidRPr="003400A5">
              <w:rPr>
                <w:rFonts w:ascii="GHEA Grapalat" w:hAnsi="GHEA Grapalat"/>
                <w:sz w:val="24"/>
                <w:szCs w:val="24"/>
              </w:rPr>
              <w:t xml:space="preserve"> Նախագծի 1-ին հավելվածի 8-րդ կետով նախատեսված է, որ հայտի և հիմնական լիցենզիայի 5-րդ և 6-րդ կետերում, անհրաժեշտության դեպքում, կարող են նշվել մեկից ավելի երկրներ։ Նախագծով հաստատվող՝ հայտի և լիցենզիայի 5-րդ տողում նշվում է հարկ վճարողի հաշվառման համարի վերաբերյալ տեղեկություն, իսկ երկրների վերաբերյալ տեղեկությունները նշվում են հայտի և լիցենզիայի 6-րդ և 7-րդ տողերում, ինչով պայմանավորված՝ առաջարկում ենք խմբագրել նախագծի 1-ին հավելվածի 8-րդ կետը։</w:t>
            </w:r>
          </w:p>
          <w:p w14:paraId="4DDB972C" w14:textId="77777777" w:rsidR="00DB184A" w:rsidRPr="003400A5" w:rsidRDefault="00DB184A" w:rsidP="00DB184A">
            <w:pPr>
              <w:spacing w:line="360" w:lineRule="auto"/>
              <w:rPr>
                <w:rFonts w:ascii="GHEA Grapalat" w:hAnsi="GHEA Grapalat"/>
                <w:sz w:val="24"/>
                <w:szCs w:val="24"/>
              </w:rPr>
            </w:pPr>
            <w:r w:rsidRPr="003400A5">
              <w:rPr>
                <w:rFonts w:ascii="GHEA Grapalat" w:hAnsi="GHEA Grapalat"/>
                <w:sz w:val="24"/>
                <w:szCs w:val="24"/>
              </w:rPr>
              <w:t>2</w:t>
            </w:r>
            <w:r w:rsidRPr="003400A5">
              <w:rPr>
                <w:rFonts w:ascii="Cambria Math" w:hAnsi="Cambria Math" w:cs="Cambria Math"/>
                <w:sz w:val="24"/>
                <w:szCs w:val="24"/>
              </w:rPr>
              <w:t>․</w:t>
            </w:r>
            <w:r w:rsidRPr="003400A5">
              <w:rPr>
                <w:rFonts w:ascii="GHEA Grapalat" w:hAnsi="GHEA Grapalat"/>
                <w:sz w:val="24"/>
                <w:szCs w:val="24"/>
              </w:rPr>
              <w:t xml:space="preserve"> Համապատասխան լիցենզիաների՝ Հայաստանի Հանրապետության «Արտաքին առևտրի ազգային մեկ պատուհան» հարթակի «Թույլատվական փաստաթղթեր» համակարգի շրջանակներում թվայնացում նախատեսելու դեպքում, հայտնում ենք, որ կառաջանա համապատասխան համակարգում տեխնիկական փոփոխությունների իրականացման անհրաժեշտություն, ինչը ներկա փուլում հնարավոր չէ։</w:t>
            </w:r>
          </w:p>
          <w:p w14:paraId="5788ECEA" w14:textId="3785F587" w:rsidR="00DB184A" w:rsidRPr="000A7FD6" w:rsidRDefault="00DB184A" w:rsidP="00DB184A">
            <w:pPr>
              <w:spacing w:line="360" w:lineRule="auto"/>
              <w:rPr>
                <w:rFonts w:ascii="GHEA Grapalat" w:hAnsi="GHEA Grapalat"/>
                <w:sz w:val="24"/>
                <w:szCs w:val="24"/>
              </w:rPr>
            </w:pPr>
            <w:r w:rsidRPr="003400A5">
              <w:rPr>
                <w:rFonts w:ascii="GHEA Grapalat" w:hAnsi="GHEA Grapalat"/>
                <w:sz w:val="24"/>
                <w:szCs w:val="24"/>
              </w:rPr>
              <w:t xml:space="preserve">Միաժամանակ հայտնում ենք, որ տեղեկատվական համակարգերի կառավարման խորհրդի նիստի ընթացքում, ՀՀ փոխվարչապետ Մհեր Գրիգորյանի կողմից տրված </w:t>
            </w:r>
            <w:r w:rsidRPr="003400A5">
              <w:rPr>
                <w:rFonts w:ascii="GHEA Grapalat" w:hAnsi="GHEA Grapalat"/>
                <w:sz w:val="24"/>
                <w:szCs w:val="24"/>
              </w:rPr>
              <w:lastRenderedPageBreak/>
              <w:t>հանձնարարականին համապատասխան, իրականացվում է նաև թույլատվական փաստաթղթերի ցանկերի և դրանց կիրառման անհրաժեշտության ուսումնասիրություն։</w:t>
            </w:r>
          </w:p>
        </w:tc>
        <w:tc>
          <w:tcPr>
            <w:tcW w:w="2833" w:type="dxa"/>
          </w:tcPr>
          <w:p w14:paraId="3AF5A50D" w14:textId="5FF8DCBD" w:rsidR="00DB184A" w:rsidRPr="001B0726" w:rsidRDefault="00DB184A" w:rsidP="00DB184A">
            <w:pPr>
              <w:spacing w:line="360" w:lineRule="auto"/>
              <w:jc w:val="center"/>
              <w:rPr>
                <w:rFonts w:ascii="GHEA Grapalat" w:hAnsi="GHEA Grapalat"/>
                <w:sz w:val="24"/>
                <w:szCs w:val="24"/>
              </w:rPr>
            </w:pPr>
            <w:r>
              <w:rPr>
                <w:rFonts w:ascii="GHEA Grapalat" w:hAnsi="GHEA Grapalat"/>
                <w:sz w:val="24"/>
                <w:szCs w:val="24"/>
              </w:rPr>
              <w:lastRenderedPageBreak/>
              <w:t>Ընդունվել է</w:t>
            </w:r>
          </w:p>
        </w:tc>
      </w:tr>
      <w:tr w:rsidR="00DB184A" w:rsidRPr="000A7FD6" w14:paraId="590DB7CE" w14:textId="77777777" w:rsidTr="00C75C9D">
        <w:tc>
          <w:tcPr>
            <w:tcW w:w="10634" w:type="dxa"/>
            <w:vMerge w:val="restart"/>
            <w:shd w:val="clear" w:color="auto" w:fill="D9D9D9" w:themeFill="background1" w:themeFillShade="D9"/>
            <w:vAlign w:val="center"/>
          </w:tcPr>
          <w:p w14:paraId="378B523D" w14:textId="1DB045A5" w:rsidR="00DB184A" w:rsidRPr="00C75C9D" w:rsidRDefault="00DB184A" w:rsidP="00DB184A">
            <w:pPr>
              <w:spacing w:line="360" w:lineRule="auto"/>
              <w:ind w:left="360"/>
              <w:jc w:val="center"/>
              <w:rPr>
                <w:rFonts w:ascii="GHEA Grapalat" w:hAnsi="GHEA Grapalat"/>
                <w:sz w:val="24"/>
                <w:szCs w:val="24"/>
                <w:lang w:val="en-US"/>
              </w:rPr>
            </w:pPr>
            <w:r>
              <w:rPr>
                <w:rFonts w:ascii="GHEA Grapalat" w:hAnsi="GHEA Grapalat"/>
                <w:sz w:val="24"/>
                <w:szCs w:val="24"/>
              </w:rPr>
              <w:lastRenderedPageBreak/>
              <w:t>5</w:t>
            </w:r>
            <w:r>
              <w:rPr>
                <w:rFonts w:ascii="GHEA Grapalat" w:hAnsi="GHEA Grapalat"/>
                <w:sz w:val="24"/>
                <w:szCs w:val="24"/>
                <w:lang w:val="en-US"/>
              </w:rPr>
              <w:t xml:space="preserve">. </w:t>
            </w:r>
            <w:r w:rsidRPr="00C75C9D">
              <w:rPr>
                <w:rFonts w:ascii="GHEA Grapalat" w:hAnsi="GHEA Grapalat"/>
                <w:sz w:val="24"/>
                <w:szCs w:val="24"/>
              </w:rPr>
              <w:t>Քաղաքաշինության կոմիտե</w:t>
            </w:r>
          </w:p>
        </w:tc>
        <w:tc>
          <w:tcPr>
            <w:tcW w:w="2833" w:type="dxa"/>
            <w:shd w:val="clear" w:color="auto" w:fill="D9D9D9" w:themeFill="background1" w:themeFillShade="D9"/>
            <w:vAlign w:val="center"/>
          </w:tcPr>
          <w:p w14:paraId="76DEB68A" w14:textId="69DE6BAE" w:rsidR="00DB184A" w:rsidRPr="000A7FD6" w:rsidRDefault="00DB184A" w:rsidP="00DB184A">
            <w:pPr>
              <w:spacing w:line="360" w:lineRule="auto"/>
              <w:jc w:val="center"/>
              <w:rPr>
                <w:rFonts w:ascii="GHEA Grapalat" w:hAnsi="GHEA Grapalat"/>
                <w:sz w:val="24"/>
                <w:szCs w:val="24"/>
              </w:rPr>
            </w:pPr>
            <w:r>
              <w:rPr>
                <w:rFonts w:ascii="GHEA Grapalat" w:hAnsi="GHEA Grapalat"/>
                <w:sz w:val="24"/>
                <w:szCs w:val="24"/>
              </w:rPr>
              <w:t>16</w:t>
            </w:r>
            <w:r>
              <w:rPr>
                <w:rFonts w:ascii="GHEA Grapalat" w:hAnsi="GHEA Grapalat"/>
                <w:sz w:val="24"/>
                <w:szCs w:val="24"/>
                <w:lang w:val="en-US"/>
              </w:rPr>
              <w:t>.</w:t>
            </w:r>
            <w:r>
              <w:rPr>
                <w:rFonts w:ascii="GHEA Grapalat" w:hAnsi="GHEA Grapalat"/>
                <w:sz w:val="24"/>
                <w:szCs w:val="24"/>
              </w:rPr>
              <w:t>07</w:t>
            </w:r>
            <w:r>
              <w:rPr>
                <w:rFonts w:ascii="GHEA Grapalat" w:hAnsi="GHEA Grapalat"/>
                <w:sz w:val="24"/>
                <w:szCs w:val="24"/>
                <w:lang w:val="en-US"/>
              </w:rPr>
              <w:t>.202</w:t>
            </w:r>
            <w:r>
              <w:rPr>
                <w:rFonts w:ascii="GHEA Grapalat" w:hAnsi="GHEA Grapalat"/>
                <w:sz w:val="24"/>
                <w:szCs w:val="24"/>
              </w:rPr>
              <w:t>6</w:t>
            </w:r>
            <w:r w:rsidRPr="000A7FD6">
              <w:rPr>
                <w:rFonts w:ascii="GHEA Grapalat" w:hAnsi="GHEA Grapalat"/>
                <w:sz w:val="24"/>
                <w:szCs w:val="24"/>
              </w:rPr>
              <w:t>թ</w:t>
            </w:r>
            <w:r w:rsidRPr="000A7FD6">
              <w:rPr>
                <w:rFonts w:ascii="Cambria Math" w:hAnsi="Cambria Math" w:cs="Cambria Math"/>
                <w:sz w:val="24"/>
                <w:szCs w:val="24"/>
              </w:rPr>
              <w:t>․</w:t>
            </w:r>
          </w:p>
        </w:tc>
      </w:tr>
      <w:tr w:rsidR="00DB184A" w:rsidRPr="000A7FD6" w14:paraId="32D283A1" w14:textId="77777777" w:rsidTr="00C75C9D">
        <w:trPr>
          <w:trHeight w:val="548"/>
        </w:trPr>
        <w:tc>
          <w:tcPr>
            <w:tcW w:w="10634" w:type="dxa"/>
            <w:vMerge/>
            <w:shd w:val="clear" w:color="auto" w:fill="D9D9D9" w:themeFill="background1" w:themeFillShade="D9"/>
          </w:tcPr>
          <w:p w14:paraId="348FFB9D" w14:textId="77777777" w:rsidR="00DB184A" w:rsidRPr="000A7FD6" w:rsidRDefault="00DB184A" w:rsidP="00DB184A">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12B48803" w14:textId="5AEC1389" w:rsidR="00DB184A" w:rsidRPr="000A7FD6" w:rsidRDefault="00DB184A" w:rsidP="00DB184A">
            <w:pPr>
              <w:spacing w:line="360" w:lineRule="auto"/>
              <w:jc w:val="center"/>
              <w:rPr>
                <w:rFonts w:ascii="GHEA Grapalat" w:hAnsi="GHEA Grapalat"/>
                <w:sz w:val="24"/>
                <w:szCs w:val="24"/>
              </w:rPr>
            </w:pPr>
            <w:r w:rsidRPr="000A7FD6">
              <w:rPr>
                <w:rFonts w:ascii="GHEA Grapalat" w:hAnsi="GHEA Grapalat"/>
                <w:sz w:val="24"/>
                <w:szCs w:val="24"/>
                <w:lang w:val="en-US"/>
              </w:rPr>
              <w:t>N</w:t>
            </w:r>
            <w:r w:rsidRPr="00CB5D3A">
              <w:rPr>
                <w:rFonts w:ascii="GHEA Grapalat" w:hAnsi="GHEA Grapalat"/>
                <w:sz w:val="24"/>
                <w:szCs w:val="24"/>
              </w:rPr>
              <w:t xml:space="preserve"> </w:t>
            </w:r>
            <w:r w:rsidRPr="00021B95">
              <w:rPr>
                <w:rFonts w:ascii="GHEA Grapalat" w:hAnsi="GHEA Grapalat"/>
                <w:sz w:val="24"/>
                <w:szCs w:val="24"/>
              </w:rPr>
              <w:t>01/18.3/11266</w:t>
            </w:r>
          </w:p>
        </w:tc>
      </w:tr>
      <w:tr w:rsidR="00DB184A" w:rsidRPr="000A7FD6" w14:paraId="19D09745" w14:textId="77777777" w:rsidTr="00C75C9D">
        <w:tc>
          <w:tcPr>
            <w:tcW w:w="10634" w:type="dxa"/>
          </w:tcPr>
          <w:p w14:paraId="0C4D9AF2" w14:textId="14B8323A" w:rsidR="00DB184A" w:rsidRPr="000A7FD6" w:rsidRDefault="00DB184A" w:rsidP="00DB184A">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2833" w:type="dxa"/>
          </w:tcPr>
          <w:p w14:paraId="183DE6EC" w14:textId="7A49D724" w:rsidR="00DB184A" w:rsidRPr="000A7FD6" w:rsidRDefault="00DB184A" w:rsidP="00DB184A">
            <w:pPr>
              <w:spacing w:line="360" w:lineRule="auto"/>
              <w:jc w:val="center"/>
              <w:rPr>
                <w:rFonts w:ascii="GHEA Grapalat" w:hAnsi="GHEA Grapalat"/>
                <w:sz w:val="24"/>
                <w:szCs w:val="24"/>
              </w:rPr>
            </w:pPr>
          </w:p>
        </w:tc>
      </w:tr>
    </w:tbl>
    <w:p w14:paraId="35A0298B" w14:textId="77777777" w:rsidR="00213CD2" w:rsidRPr="000A7FD6" w:rsidRDefault="00213CD2" w:rsidP="001311BE">
      <w:pPr>
        <w:spacing w:after="0" w:line="360" w:lineRule="auto"/>
        <w:jc w:val="both"/>
        <w:rPr>
          <w:rFonts w:ascii="GHEA Grapalat" w:hAnsi="GHEA Grapalat"/>
          <w:sz w:val="24"/>
          <w:szCs w:val="24"/>
        </w:rPr>
      </w:pPr>
    </w:p>
    <w:sectPr w:rsidR="00213CD2" w:rsidRPr="000A7FD6" w:rsidSect="00213CD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5139C"/>
    <w:multiLevelType w:val="hybridMultilevel"/>
    <w:tmpl w:val="7E86706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5B60401D"/>
    <w:multiLevelType w:val="hybridMultilevel"/>
    <w:tmpl w:val="1A9882B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50342"/>
    <w:multiLevelType w:val="hybridMultilevel"/>
    <w:tmpl w:val="288E1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3B4DBA"/>
    <w:multiLevelType w:val="hybridMultilevel"/>
    <w:tmpl w:val="009EECF6"/>
    <w:lvl w:ilvl="0" w:tplc="9E5A5D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FF"/>
    <w:rsid w:val="00021B95"/>
    <w:rsid w:val="0009283E"/>
    <w:rsid w:val="000A2EF2"/>
    <w:rsid w:val="000A3BF7"/>
    <w:rsid w:val="000A7FD6"/>
    <w:rsid w:val="001311BE"/>
    <w:rsid w:val="00140E63"/>
    <w:rsid w:val="00161623"/>
    <w:rsid w:val="001826DD"/>
    <w:rsid w:val="001A414D"/>
    <w:rsid w:val="001B0726"/>
    <w:rsid w:val="00213CD2"/>
    <w:rsid w:val="002803E0"/>
    <w:rsid w:val="002E27C0"/>
    <w:rsid w:val="00333CC9"/>
    <w:rsid w:val="003400A5"/>
    <w:rsid w:val="003433D6"/>
    <w:rsid w:val="003B5DCB"/>
    <w:rsid w:val="004418DA"/>
    <w:rsid w:val="0048254B"/>
    <w:rsid w:val="004B7474"/>
    <w:rsid w:val="00511716"/>
    <w:rsid w:val="00527C9B"/>
    <w:rsid w:val="00547851"/>
    <w:rsid w:val="00555ED2"/>
    <w:rsid w:val="00566368"/>
    <w:rsid w:val="005B1AB4"/>
    <w:rsid w:val="006D326A"/>
    <w:rsid w:val="007102AD"/>
    <w:rsid w:val="00747FA4"/>
    <w:rsid w:val="0075247C"/>
    <w:rsid w:val="00841008"/>
    <w:rsid w:val="008A1E9F"/>
    <w:rsid w:val="008D2485"/>
    <w:rsid w:val="00935D64"/>
    <w:rsid w:val="009808AB"/>
    <w:rsid w:val="009846AE"/>
    <w:rsid w:val="009B02FF"/>
    <w:rsid w:val="009E2F59"/>
    <w:rsid w:val="00AC6C16"/>
    <w:rsid w:val="00BC3557"/>
    <w:rsid w:val="00BD117D"/>
    <w:rsid w:val="00BE4A8C"/>
    <w:rsid w:val="00C16ED7"/>
    <w:rsid w:val="00C75C9D"/>
    <w:rsid w:val="00CB5D3A"/>
    <w:rsid w:val="00DB184A"/>
    <w:rsid w:val="00E23833"/>
    <w:rsid w:val="00E76CD2"/>
    <w:rsid w:val="00EE2969"/>
    <w:rsid w:val="00EE69C4"/>
    <w:rsid w:val="00F27391"/>
    <w:rsid w:val="00F930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7D215"/>
  <w15:chartTrackingRefBased/>
  <w15:docId w15:val="{4BCCE1DA-7BAE-4803-A44C-66D2FCCD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3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BA83D-D0C2-474A-A3BC-0839A837B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K. Ghavalyan</dc:creator>
  <cp:keywords/>
  <dc:description/>
  <cp:lastModifiedBy>Anna Hayrapetyan</cp:lastModifiedBy>
  <cp:revision>2</cp:revision>
  <dcterms:created xsi:type="dcterms:W3CDTF">2026-08-05T11:20:00Z</dcterms:created>
  <dcterms:modified xsi:type="dcterms:W3CDTF">2026-08-05T11:20:00Z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0f55e558-83e1-4379-9a44-8adb56b937e8</vt:lpwstr>
  </property>
</Properties>
</file>