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2CC" w:rsidRPr="00B67F36" w:rsidRDefault="005612CC" w:rsidP="005612CC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 w:rsidRPr="00B67F36">
        <w:rPr>
          <w:rFonts w:ascii="GHEA Grapalat" w:hAnsi="GHEA Grapalat" w:cs="GHEA Mariam"/>
          <w:bCs/>
          <w:i/>
          <w:u w:val="single"/>
          <w:lang w:val="hy-AM"/>
        </w:rPr>
        <w:t>ՆԱԽԱԳԻԾ</w:t>
      </w:r>
    </w:p>
    <w:p w:rsidR="005612CC" w:rsidRPr="00B67F36" w:rsidRDefault="005612CC" w:rsidP="005612CC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612CC" w:rsidRPr="00B67F36" w:rsidRDefault="005612CC" w:rsidP="005612CC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612CC" w:rsidRPr="00B67F36" w:rsidRDefault="005612CC" w:rsidP="005612CC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B67F36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5612CC" w:rsidRPr="00B67F36" w:rsidRDefault="005612CC" w:rsidP="005612CC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612CC" w:rsidRPr="00B67F36" w:rsidRDefault="005612CC" w:rsidP="005612CC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B67F36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5612CC" w:rsidRPr="00B67F36" w:rsidRDefault="005612CC" w:rsidP="005612CC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612CC" w:rsidRPr="00B67F36" w:rsidRDefault="005612CC" w:rsidP="005612CC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612CC" w:rsidRPr="00B90FE6" w:rsidRDefault="005612CC" w:rsidP="005612CC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B90FE6">
        <w:rPr>
          <w:rFonts w:ascii="GHEA Grapalat" w:hAnsi="GHEA Grapalat" w:cs="GHEA Mariam"/>
          <w:bCs/>
          <w:sz w:val="24"/>
          <w:szCs w:val="24"/>
          <w:lang w:val="hy-AM"/>
        </w:rPr>
        <w:t xml:space="preserve">____ </w:t>
      </w:r>
      <w:r w:rsidR="00161194">
        <w:rPr>
          <w:rFonts w:ascii="GHEA Grapalat" w:hAnsi="GHEA Grapalat" w:cs="GHEA Mariam"/>
          <w:bCs/>
          <w:sz w:val="24"/>
          <w:szCs w:val="24"/>
          <w:lang w:val="ru-RU"/>
        </w:rPr>
        <w:t>նոյ</w:t>
      </w:r>
      <w:bookmarkStart w:id="0" w:name="_GoBack"/>
      <w:bookmarkEnd w:id="0"/>
      <w:r w:rsidR="00B64A0C" w:rsidRPr="00B90FE6">
        <w:rPr>
          <w:rFonts w:ascii="GHEA Grapalat" w:hAnsi="GHEA Grapalat" w:cs="GHEA Mariam"/>
          <w:bCs/>
          <w:sz w:val="24"/>
          <w:szCs w:val="24"/>
          <w:lang w:val="hy-AM"/>
        </w:rPr>
        <w:t>եմբերի</w:t>
      </w:r>
      <w:r w:rsidRPr="00B90FE6">
        <w:rPr>
          <w:rFonts w:ascii="GHEA Grapalat" w:hAnsi="GHEA Grapalat" w:cs="GHEA Mariam"/>
          <w:bCs/>
          <w:sz w:val="24"/>
          <w:szCs w:val="24"/>
          <w:lang w:val="hy-AM"/>
        </w:rPr>
        <w:t xml:space="preserve"> 201</w:t>
      </w:r>
      <w:r w:rsidR="004C2868" w:rsidRPr="00B90FE6">
        <w:rPr>
          <w:rFonts w:ascii="GHEA Grapalat" w:hAnsi="GHEA Grapalat" w:cs="GHEA Mariam"/>
          <w:bCs/>
          <w:sz w:val="24"/>
          <w:szCs w:val="24"/>
          <w:lang w:val="hy-AM"/>
        </w:rPr>
        <w:t>9</w:t>
      </w:r>
      <w:r w:rsidRPr="00B90FE6">
        <w:rPr>
          <w:rFonts w:ascii="GHEA Grapalat" w:hAnsi="GHEA Grapalat" w:cs="GHEA Mariam"/>
          <w:bCs/>
          <w:sz w:val="24"/>
          <w:szCs w:val="24"/>
          <w:lang w:val="hy-AM"/>
        </w:rPr>
        <w:t xml:space="preserve"> թվականի N ____ - Ա</w:t>
      </w:r>
    </w:p>
    <w:p w:rsidR="005612CC" w:rsidRPr="00B90FE6" w:rsidRDefault="005612CC" w:rsidP="005612CC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5612CC" w:rsidRPr="00B90FE6" w:rsidRDefault="005612CC" w:rsidP="005612CC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5612CC" w:rsidRPr="00B90FE6" w:rsidRDefault="00B64A0C" w:rsidP="00B64A0C">
      <w:pPr>
        <w:spacing w:after="0" w:line="240" w:lineRule="auto"/>
        <w:ind w:right="96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  <w:r w:rsidRPr="00B90FE6">
        <w:rPr>
          <w:rFonts w:ascii="GHEA Grapalat" w:hAnsi="GHEA Grapalat" w:cs="Sylfaen"/>
          <w:b/>
          <w:caps/>
          <w:sz w:val="24"/>
          <w:szCs w:val="24"/>
          <w:lang w:val="hy-AM"/>
        </w:rPr>
        <w:t>«</w:t>
      </w:r>
      <w:r w:rsidRPr="00B64A0C">
        <w:rPr>
          <w:rFonts w:ascii="GHEA Grapalat" w:hAnsi="GHEA Grapalat" w:cs="Sylfaen"/>
          <w:b/>
          <w:caps/>
          <w:sz w:val="24"/>
          <w:szCs w:val="24"/>
          <w:lang w:val="hy-AM"/>
        </w:rPr>
        <w:t>Հայաստանի Հանրապետության կառավարության</w:t>
      </w:r>
      <w:r w:rsidRPr="00B90FE6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</w:t>
      </w:r>
      <w:r w:rsidRPr="00B64A0C">
        <w:rPr>
          <w:rFonts w:ascii="GHEA Grapalat" w:hAnsi="GHEA Grapalat" w:cs="Sylfaen"/>
          <w:b/>
          <w:caps/>
          <w:sz w:val="24"/>
          <w:szCs w:val="24"/>
          <w:lang w:val="hy-AM"/>
        </w:rPr>
        <w:t>և</w:t>
      </w:r>
      <w:r w:rsidRPr="00B90FE6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</w:t>
      </w:r>
      <w:r w:rsidRPr="00B64A0C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Աբու Դաբի Զարգացման Հիմնադրամի միջև </w:t>
      </w:r>
      <w:r w:rsidRPr="00B90FE6">
        <w:rPr>
          <w:rFonts w:ascii="GHEA Grapalat" w:hAnsi="GHEA Grapalat" w:cs="Sylfaen"/>
          <w:b/>
          <w:caps/>
          <w:sz w:val="24"/>
          <w:szCs w:val="24"/>
          <w:lang w:val="hy-AM"/>
        </w:rPr>
        <w:t>2007 թվականի դեկտեմբերի 12-ին կնքված Վարկային համաձայնագրի Աղյուսակ 1-ի Լրացում 2» Փոփոխության</w:t>
      </w:r>
      <w:r w:rsidR="00DC01B7" w:rsidRPr="00B90FE6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</w:t>
      </w:r>
      <w:r w:rsidR="005612CC" w:rsidRPr="00B67F36">
        <w:rPr>
          <w:rFonts w:ascii="GHEA Grapalat" w:hAnsi="GHEA Grapalat"/>
          <w:b/>
          <w:caps/>
          <w:sz w:val="24"/>
          <w:szCs w:val="24"/>
          <w:lang w:val="hy-AM"/>
        </w:rPr>
        <w:t>ստորագրման առաջարկությանը հավանություն տալու մասին</w:t>
      </w:r>
    </w:p>
    <w:p w:rsidR="005612CC" w:rsidRPr="00B67F36" w:rsidRDefault="005612CC" w:rsidP="005612CC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612CC" w:rsidRPr="00B67F36" w:rsidRDefault="005612CC" w:rsidP="005612CC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612CC" w:rsidRPr="00B67F36" w:rsidRDefault="005612CC" w:rsidP="005612CC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67F36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B67F36">
        <w:rPr>
          <w:rFonts w:ascii="GHEA Grapalat" w:hAnsi="GHEA Grapalat" w:cs="Sylfaen"/>
          <w:sz w:val="24"/>
          <w:szCs w:val="24"/>
          <w:lang w:val="hy-AM"/>
        </w:rPr>
        <w:t>«Միջազգային պայմանագրերի մասին» օրենքի 7-րդ հոդվածի 1-ին մասը</w:t>
      </w:r>
      <w:r w:rsidRPr="00B67F36">
        <w:rPr>
          <w:rFonts w:ascii="GHEA Grapalat" w:hAnsi="GHEA Grapalat" w:cs="Tahoma"/>
          <w:sz w:val="24"/>
          <w:szCs w:val="24"/>
          <w:lang w:val="hy-AM"/>
        </w:rPr>
        <w:t>՝  Հայաստանի Հանրապետության կ</w:t>
      </w:r>
      <w:r w:rsidRPr="00B67F36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B67F36">
        <w:rPr>
          <w:rFonts w:ascii="GHEA Grapalat" w:hAnsi="GHEA Grapalat" w:cs="Tahoma"/>
          <w:sz w:val="24"/>
          <w:szCs w:val="24"/>
          <w:lang w:val="hy-AM"/>
        </w:rPr>
        <w:t>որոշում է.</w:t>
      </w:r>
    </w:p>
    <w:p w:rsidR="005612CC" w:rsidRPr="00B90FE6" w:rsidRDefault="005612CC" w:rsidP="005612CC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67F36">
        <w:rPr>
          <w:rFonts w:ascii="GHEA Grapalat" w:hAnsi="GHEA Grapalat" w:cs="Sylfaen"/>
          <w:sz w:val="24"/>
          <w:szCs w:val="24"/>
          <w:lang w:val="hy-AM"/>
        </w:rPr>
        <w:t xml:space="preserve">1. Հավանություն տալ </w:t>
      </w:r>
      <w:r w:rsidR="00DC01B7" w:rsidRPr="00B90FE6">
        <w:rPr>
          <w:rFonts w:ascii="GHEA Grapalat" w:hAnsi="GHEA Grapalat" w:cs="Sylfaen"/>
          <w:sz w:val="24"/>
          <w:szCs w:val="24"/>
          <w:lang w:val="hy-AM"/>
        </w:rPr>
        <w:t>«</w:t>
      </w:r>
      <w:r w:rsidR="00DC01B7" w:rsidRPr="00DC01B7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</w:t>
      </w:r>
      <w:r w:rsidR="00DC01B7" w:rsidRPr="00B90F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C01B7" w:rsidRPr="00DC01B7">
        <w:rPr>
          <w:rFonts w:ascii="GHEA Grapalat" w:hAnsi="GHEA Grapalat" w:cs="Sylfaen"/>
          <w:sz w:val="24"/>
          <w:szCs w:val="24"/>
          <w:lang w:val="hy-AM"/>
        </w:rPr>
        <w:t>և</w:t>
      </w:r>
      <w:r w:rsidR="00DC01B7" w:rsidRPr="00B90F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C01B7" w:rsidRPr="00DC01B7">
        <w:rPr>
          <w:rFonts w:ascii="GHEA Grapalat" w:hAnsi="GHEA Grapalat" w:cs="Sylfaen"/>
          <w:sz w:val="24"/>
          <w:szCs w:val="24"/>
          <w:lang w:val="hy-AM"/>
        </w:rPr>
        <w:t xml:space="preserve">Աբու Դաբի Զարգացման Հիմնադրամի միջև </w:t>
      </w:r>
      <w:r w:rsidR="00DC01B7" w:rsidRPr="00B90FE6">
        <w:rPr>
          <w:rFonts w:ascii="GHEA Grapalat" w:hAnsi="GHEA Grapalat" w:cs="Sylfaen"/>
          <w:sz w:val="24"/>
          <w:szCs w:val="24"/>
          <w:lang w:val="hy-AM"/>
        </w:rPr>
        <w:t xml:space="preserve">2007 թվականի դեկտեմբերի 12-ին կնքված Վարկային համաձայնագրի Աղյուսակ 1-ի Լրացում 2» Փոփոխության </w:t>
      </w:r>
      <w:r w:rsidR="008471FE" w:rsidRPr="00F72C21">
        <w:rPr>
          <w:rFonts w:ascii="GHEA Grapalat" w:hAnsi="GHEA Grapalat" w:cs="Sylfaen"/>
          <w:sz w:val="24"/>
          <w:szCs w:val="24"/>
          <w:lang w:val="hy-AM"/>
        </w:rPr>
        <w:t>ստորագրման</w:t>
      </w:r>
      <w:r w:rsidR="008471FE" w:rsidRPr="00B67F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67F36">
        <w:rPr>
          <w:rFonts w:ascii="GHEA Grapalat" w:hAnsi="GHEA Grapalat" w:cs="Sylfaen"/>
          <w:sz w:val="24"/>
          <w:szCs w:val="24"/>
          <w:lang w:val="hy-AM"/>
        </w:rPr>
        <w:t>առաջարկությանը:</w:t>
      </w:r>
    </w:p>
    <w:p w:rsidR="005612CC" w:rsidRPr="00B67F36" w:rsidRDefault="005612CC" w:rsidP="005612CC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67F36">
        <w:rPr>
          <w:rFonts w:ascii="GHEA Grapalat" w:hAnsi="GHEA Grapalat" w:cs="Sylfaen"/>
          <w:sz w:val="24"/>
          <w:szCs w:val="24"/>
          <w:lang w:val="hy-AM"/>
        </w:rPr>
        <w:t>2. Հայաստանի Հանրապետության ֆինանսների նախարարին՝ կազմա</w:t>
      </w:r>
      <w:r w:rsidRPr="00B67F36">
        <w:rPr>
          <w:rFonts w:ascii="GHEA Grapalat" w:hAnsi="GHEA Grapalat" w:cs="Sylfaen"/>
          <w:sz w:val="24"/>
          <w:szCs w:val="24"/>
          <w:lang w:val="hy-AM"/>
        </w:rPr>
        <w:softHyphen/>
        <w:t>կերպել միջազգային պայմանագրի ստորագրումը:</w:t>
      </w:r>
    </w:p>
    <w:p w:rsidR="005612CC" w:rsidRPr="00B67F36" w:rsidRDefault="005612CC" w:rsidP="005612C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5612CC" w:rsidRPr="00B67F36" w:rsidRDefault="005612CC" w:rsidP="005612C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5612CC" w:rsidRPr="00B67F36" w:rsidRDefault="005612CC" w:rsidP="005612C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5612CC" w:rsidRPr="00B67F36" w:rsidRDefault="005612CC" w:rsidP="005612C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5612CC" w:rsidRPr="00B67F36" w:rsidRDefault="005612CC" w:rsidP="005612CC">
      <w:pPr>
        <w:pStyle w:val="mechtex"/>
        <w:tabs>
          <w:tab w:val="left" w:pos="720"/>
        </w:tabs>
        <w:jc w:val="left"/>
        <w:rPr>
          <w:rFonts w:ascii="GHEA Grapalat" w:eastAsia="Calibri" w:hAnsi="GHEA Grapalat" w:cs="Sylfaen"/>
          <w:sz w:val="24"/>
          <w:szCs w:val="24"/>
          <w:lang w:val="hy-AM" w:eastAsia="en-US"/>
        </w:rPr>
      </w:pPr>
      <w:r w:rsidRPr="00B67F36">
        <w:rPr>
          <w:rFonts w:ascii="Courier New" w:hAnsi="Courier New" w:cs="Courier New"/>
          <w:color w:val="000000"/>
          <w:sz w:val="24"/>
          <w:szCs w:val="24"/>
          <w:lang w:val="hy-AM" w:eastAsia="fr-FR"/>
        </w:rPr>
        <w:t> </w:t>
      </w:r>
      <w:r w:rsidRPr="00B67F36">
        <w:rPr>
          <w:rFonts w:ascii="GHEA Grapalat" w:eastAsia="Calibri" w:hAnsi="GHEA Grapalat" w:cs="Sylfaen"/>
          <w:sz w:val="24"/>
          <w:szCs w:val="24"/>
          <w:lang w:val="hy-AM" w:eastAsia="en-US"/>
        </w:rPr>
        <w:t>ՀԱՅԱՍՏԱՆԻ ՀԱՆՐԱՊԵՏՈՒԹՅԱՆ</w:t>
      </w:r>
    </w:p>
    <w:p w:rsidR="005612CC" w:rsidRPr="00B90FE6" w:rsidRDefault="00B90FE6" w:rsidP="005612CC">
      <w:pPr>
        <w:shd w:val="clear" w:color="auto" w:fill="FFFFFF"/>
        <w:spacing w:after="0" w:line="240" w:lineRule="auto"/>
        <w:ind w:firstLine="375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</w:rPr>
        <w:t xml:space="preserve">          </w:t>
      </w:r>
      <w:r w:rsidR="00DC01B7">
        <w:rPr>
          <w:rFonts w:ascii="GHEA Grapalat" w:hAnsi="GHEA Grapalat" w:cs="Sylfaen"/>
          <w:sz w:val="24"/>
          <w:szCs w:val="24"/>
          <w:lang w:val="hy-AM"/>
        </w:rPr>
        <w:t>ՎԱՐՉԱՊԵՏ</w:t>
      </w:r>
    </w:p>
    <w:p w:rsidR="005612CC" w:rsidRPr="00B67F36" w:rsidRDefault="005612CC" w:rsidP="005612CC">
      <w:pPr>
        <w:shd w:val="clear" w:color="auto" w:fill="FFFFFF"/>
        <w:spacing w:after="0" w:line="240" w:lineRule="auto"/>
        <w:ind w:left="5040" w:firstLine="720"/>
        <w:rPr>
          <w:rFonts w:ascii="GHEA Grapalat" w:hAnsi="GHEA Grapalat" w:cs="Sylfaen"/>
          <w:sz w:val="24"/>
          <w:szCs w:val="24"/>
          <w:lang w:val="hy-AM"/>
        </w:rPr>
      </w:pPr>
      <w:r w:rsidRPr="00B67F36">
        <w:rPr>
          <w:rFonts w:ascii="GHEA Grapalat" w:hAnsi="GHEA Grapalat" w:cs="Sylfaen"/>
          <w:sz w:val="24"/>
          <w:szCs w:val="24"/>
          <w:lang w:val="hy-AM"/>
        </w:rPr>
        <w:t xml:space="preserve">                    Ն. ՓԱՇԻՆՅԱՆ</w:t>
      </w:r>
    </w:p>
    <w:p w:rsidR="005612CC" w:rsidRPr="00B67F36" w:rsidRDefault="005612CC" w:rsidP="005612CC">
      <w:pPr>
        <w:shd w:val="clear" w:color="auto" w:fill="FFFFFF"/>
        <w:spacing w:after="0" w:line="240" w:lineRule="auto"/>
        <w:ind w:firstLine="375"/>
        <w:rPr>
          <w:rFonts w:ascii="GHEA Grapalat" w:hAnsi="GHEA Grapalat" w:cs="Sylfaen"/>
          <w:sz w:val="24"/>
          <w:szCs w:val="24"/>
          <w:lang w:val="hy-AM"/>
        </w:rPr>
      </w:pPr>
    </w:p>
    <w:p w:rsidR="005612CC" w:rsidRPr="00B67F36" w:rsidRDefault="005612CC" w:rsidP="005612CC">
      <w:pPr>
        <w:shd w:val="clear" w:color="auto" w:fill="FFFFFF"/>
        <w:spacing w:after="0" w:line="240" w:lineRule="auto"/>
        <w:ind w:firstLine="375"/>
        <w:rPr>
          <w:rFonts w:ascii="GHEA Grapalat" w:hAnsi="GHEA Grapalat" w:cs="Sylfaen"/>
          <w:sz w:val="24"/>
          <w:szCs w:val="24"/>
          <w:lang w:val="hy-AM"/>
        </w:rPr>
      </w:pPr>
    </w:p>
    <w:p w:rsidR="00EF5D90" w:rsidRPr="00DC01B7" w:rsidRDefault="00EF5D90" w:rsidP="004C2868">
      <w:pPr>
        <w:pStyle w:val="norm"/>
        <w:rPr>
          <w:rFonts w:ascii="GHEA Grapalat" w:eastAsia="Calibri" w:hAnsi="GHEA Grapalat" w:cs="Sylfaen"/>
          <w:sz w:val="24"/>
          <w:szCs w:val="24"/>
          <w:lang w:val="en-US" w:eastAsia="en-US"/>
        </w:rPr>
      </w:pPr>
    </w:p>
    <w:sectPr w:rsidR="00EF5D90" w:rsidRPr="00DC01B7" w:rsidSect="002E23FC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04E39"/>
    <w:multiLevelType w:val="hybridMultilevel"/>
    <w:tmpl w:val="75E2C13A"/>
    <w:lvl w:ilvl="0" w:tplc="FD02C59A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54F707A"/>
    <w:multiLevelType w:val="hybridMultilevel"/>
    <w:tmpl w:val="AA260350"/>
    <w:lvl w:ilvl="0" w:tplc="2758D31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A6"/>
    <w:rsid w:val="00007551"/>
    <w:rsid w:val="00017030"/>
    <w:rsid w:val="00045462"/>
    <w:rsid w:val="00050FAF"/>
    <w:rsid w:val="00063871"/>
    <w:rsid w:val="000E525C"/>
    <w:rsid w:val="000E665C"/>
    <w:rsid w:val="00125844"/>
    <w:rsid w:val="00161194"/>
    <w:rsid w:val="00177EC3"/>
    <w:rsid w:val="001E438A"/>
    <w:rsid w:val="001F4D04"/>
    <w:rsid w:val="00217DD0"/>
    <w:rsid w:val="00220C19"/>
    <w:rsid w:val="0029198C"/>
    <w:rsid w:val="002A727A"/>
    <w:rsid w:val="002B3406"/>
    <w:rsid w:val="002D0325"/>
    <w:rsid w:val="002E23FC"/>
    <w:rsid w:val="00332972"/>
    <w:rsid w:val="003332EF"/>
    <w:rsid w:val="00334BE2"/>
    <w:rsid w:val="00364D5F"/>
    <w:rsid w:val="00367372"/>
    <w:rsid w:val="00374253"/>
    <w:rsid w:val="00375156"/>
    <w:rsid w:val="00382A3E"/>
    <w:rsid w:val="003A3647"/>
    <w:rsid w:val="003C331D"/>
    <w:rsid w:val="003C3D50"/>
    <w:rsid w:val="003E4AA2"/>
    <w:rsid w:val="003F7EBC"/>
    <w:rsid w:val="00412842"/>
    <w:rsid w:val="004C2868"/>
    <w:rsid w:val="004D337F"/>
    <w:rsid w:val="004D585B"/>
    <w:rsid w:val="00524A58"/>
    <w:rsid w:val="00540470"/>
    <w:rsid w:val="005612CC"/>
    <w:rsid w:val="00644DC2"/>
    <w:rsid w:val="00663531"/>
    <w:rsid w:val="00683B36"/>
    <w:rsid w:val="006A7A6C"/>
    <w:rsid w:val="006B63AA"/>
    <w:rsid w:val="006C02B3"/>
    <w:rsid w:val="00703A90"/>
    <w:rsid w:val="00705813"/>
    <w:rsid w:val="00713C02"/>
    <w:rsid w:val="0072561C"/>
    <w:rsid w:val="0079196A"/>
    <w:rsid w:val="007B5371"/>
    <w:rsid w:val="007E374B"/>
    <w:rsid w:val="008235D0"/>
    <w:rsid w:val="008357F9"/>
    <w:rsid w:val="008471FE"/>
    <w:rsid w:val="00851491"/>
    <w:rsid w:val="00863600"/>
    <w:rsid w:val="00864A01"/>
    <w:rsid w:val="00881C78"/>
    <w:rsid w:val="0089729A"/>
    <w:rsid w:val="008E7D77"/>
    <w:rsid w:val="008F3281"/>
    <w:rsid w:val="008F50D4"/>
    <w:rsid w:val="00902754"/>
    <w:rsid w:val="009064EC"/>
    <w:rsid w:val="00927D95"/>
    <w:rsid w:val="00953809"/>
    <w:rsid w:val="00983EC2"/>
    <w:rsid w:val="00987026"/>
    <w:rsid w:val="00A1696A"/>
    <w:rsid w:val="00A367E8"/>
    <w:rsid w:val="00A548B6"/>
    <w:rsid w:val="00AC43B2"/>
    <w:rsid w:val="00AC47A7"/>
    <w:rsid w:val="00AD7CA6"/>
    <w:rsid w:val="00B0536F"/>
    <w:rsid w:val="00B25395"/>
    <w:rsid w:val="00B64A0C"/>
    <w:rsid w:val="00B90FE6"/>
    <w:rsid w:val="00BA6E54"/>
    <w:rsid w:val="00C006F0"/>
    <w:rsid w:val="00CA03C8"/>
    <w:rsid w:val="00CD3229"/>
    <w:rsid w:val="00D2505E"/>
    <w:rsid w:val="00D25ADC"/>
    <w:rsid w:val="00D53B91"/>
    <w:rsid w:val="00D80F85"/>
    <w:rsid w:val="00DB2C0A"/>
    <w:rsid w:val="00DC01B7"/>
    <w:rsid w:val="00DE612B"/>
    <w:rsid w:val="00E065F0"/>
    <w:rsid w:val="00E10A99"/>
    <w:rsid w:val="00E213CF"/>
    <w:rsid w:val="00E23D5A"/>
    <w:rsid w:val="00E350CB"/>
    <w:rsid w:val="00E67543"/>
    <w:rsid w:val="00E71C2A"/>
    <w:rsid w:val="00E87CB3"/>
    <w:rsid w:val="00EB1B10"/>
    <w:rsid w:val="00EB4B47"/>
    <w:rsid w:val="00EB648C"/>
    <w:rsid w:val="00EC2B9B"/>
    <w:rsid w:val="00EE387C"/>
    <w:rsid w:val="00EF5D90"/>
    <w:rsid w:val="00F426A5"/>
    <w:rsid w:val="00FC2B14"/>
    <w:rsid w:val="00FD3A11"/>
    <w:rsid w:val="00FD4546"/>
    <w:rsid w:val="00FF0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17030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863600"/>
    <w:rPr>
      <w:lang w:val="ru-RU"/>
    </w:rPr>
  </w:style>
  <w:style w:type="character" w:styleId="Strong">
    <w:name w:val="Strong"/>
    <w:basedOn w:val="DefaultParagraphFont"/>
    <w:uiPriority w:val="22"/>
    <w:qFormat/>
    <w:rsid w:val="00881C7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0A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A99"/>
    <w:rPr>
      <w:rFonts w:ascii="Segoe UI" w:hAnsi="Segoe UI" w:cs="Segoe UI"/>
      <w:sz w:val="18"/>
      <w:szCs w:val="18"/>
      <w:lang w:val="ru-RU"/>
    </w:rPr>
  </w:style>
  <w:style w:type="paragraph" w:customStyle="1" w:styleId="norm">
    <w:name w:val="norm"/>
    <w:basedOn w:val="Normal"/>
    <w:link w:val="normChar"/>
    <w:rsid w:val="005612C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normChar">
    <w:name w:val="norm Char"/>
    <w:link w:val="norm"/>
    <w:locked/>
    <w:rsid w:val="005612CC"/>
    <w:rPr>
      <w:rFonts w:ascii="Arial Armenian" w:eastAsia="Times New Roman" w:hAnsi="Arial Armenian" w:cs="Times New Roman"/>
      <w:lang w:val="x-none" w:eastAsia="ru-RU"/>
    </w:rPr>
  </w:style>
  <w:style w:type="paragraph" w:customStyle="1" w:styleId="mechtex">
    <w:name w:val="mechtex"/>
    <w:basedOn w:val="Normal"/>
    <w:link w:val="mechtexChar"/>
    <w:rsid w:val="005612CC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5612CC"/>
    <w:rPr>
      <w:rFonts w:ascii="Arial Armenian" w:eastAsia="Times New Roman" w:hAnsi="Arial Armeni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17030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863600"/>
    <w:rPr>
      <w:lang w:val="ru-RU"/>
    </w:rPr>
  </w:style>
  <w:style w:type="character" w:styleId="Strong">
    <w:name w:val="Strong"/>
    <w:basedOn w:val="DefaultParagraphFont"/>
    <w:uiPriority w:val="22"/>
    <w:qFormat/>
    <w:rsid w:val="00881C7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0A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A99"/>
    <w:rPr>
      <w:rFonts w:ascii="Segoe UI" w:hAnsi="Segoe UI" w:cs="Segoe UI"/>
      <w:sz w:val="18"/>
      <w:szCs w:val="18"/>
      <w:lang w:val="ru-RU"/>
    </w:rPr>
  </w:style>
  <w:style w:type="paragraph" w:customStyle="1" w:styleId="norm">
    <w:name w:val="norm"/>
    <w:basedOn w:val="Normal"/>
    <w:link w:val="normChar"/>
    <w:rsid w:val="005612C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normChar">
    <w:name w:val="norm Char"/>
    <w:link w:val="norm"/>
    <w:locked/>
    <w:rsid w:val="005612CC"/>
    <w:rPr>
      <w:rFonts w:ascii="Arial Armenian" w:eastAsia="Times New Roman" w:hAnsi="Arial Armenian" w:cs="Times New Roman"/>
      <w:lang w:val="x-none" w:eastAsia="ru-RU"/>
    </w:rPr>
  </w:style>
  <w:style w:type="paragraph" w:customStyle="1" w:styleId="mechtex">
    <w:name w:val="mechtex"/>
    <w:basedOn w:val="Normal"/>
    <w:link w:val="mechtexChar"/>
    <w:rsid w:val="005612CC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5612CC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99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Maria Petrosyan</dc:creator>
  <cp:keywords>https://mul2.gov.am/tasks/151983/oneclick/Voroshman_nakhagits.docx?token=1785ebc76a58ebc5a4a8651386afee59</cp:keywords>
  <cp:lastModifiedBy>user</cp:lastModifiedBy>
  <cp:revision>3</cp:revision>
  <cp:lastPrinted>2019-02-18T08:50:00Z</cp:lastPrinted>
  <dcterms:created xsi:type="dcterms:W3CDTF">2019-10-31T19:41:00Z</dcterms:created>
  <dcterms:modified xsi:type="dcterms:W3CDTF">2019-10-31T19:42:00Z</dcterms:modified>
</cp:coreProperties>
</file>