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E5C" w:rsidRPr="00370B64" w:rsidRDefault="00BF2E5C" w:rsidP="00370B64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370B64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9B6180" w:rsidRPr="00370B64" w:rsidRDefault="009B6180" w:rsidP="00370B64">
      <w:pPr>
        <w:spacing w:after="0" w:line="276" w:lineRule="auto"/>
        <w:ind w:left="-576" w:right="-576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370B64">
        <w:rPr>
          <w:rFonts w:ascii="GHEA Grapalat" w:hAnsi="GHEA Grapalat" w:cs="Sylfaen"/>
          <w:b/>
          <w:sz w:val="24"/>
          <w:szCs w:val="24"/>
          <w:lang w:val="en-GB"/>
        </w:rPr>
        <w:t>«ՀԱՅԱՍՏԱՆԻ ՀԱՆՐԱՊԵՏՈՒԹՅԱՆ ՊԱՇՏՊԱՆՈՒԹՅԱՆ ՆԱԽԱՐԱՐՈՒԹՅԱՆ ԵՎ ԼԵՀԱՍՏԱՆԻ ՀԱՆՐԱՊԵՏՈՒԹՅԱՆ ԱԶԳԱՅԻՆ ՊԱՇՏՊԱՆՈՒԹՅԱՆ ՆԱԽԱՐԱՐԻ ՄԻՋԵՎ</w:t>
      </w:r>
    </w:p>
    <w:p w:rsidR="00B70278" w:rsidRPr="00370B64" w:rsidRDefault="009B6180" w:rsidP="00370B64">
      <w:pPr>
        <w:spacing w:after="0" w:line="276" w:lineRule="auto"/>
        <w:ind w:left="-576" w:right="-576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370B64">
        <w:rPr>
          <w:rFonts w:ascii="GHEA Grapalat" w:hAnsi="GHEA Grapalat" w:cs="Sylfaen"/>
          <w:b/>
          <w:sz w:val="24"/>
          <w:szCs w:val="24"/>
          <w:lang w:val="en-GB"/>
        </w:rPr>
        <w:t>ՌԱԶՄԱՏԵԽՆԻԿԱԿԱՆ ՀԱՄԱԳՈՐԾԱԿՑՈՒԹՅԱՆ ՄԱՍԻՆ» ՀԱՄԱՁԱՅՆԱԳՐԻ</w:t>
      </w:r>
      <w:r w:rsidR="00BC411F" w:rsidRPr="00370B64">
        <w:rPr>
          <w:rFonts w:ascii="GHEA Grapalat" w:hAnsi="GHEA Grapalat" w:cs="Sylfaen"/>
          <w:b/>
          <w:sz w:val="24"/>
          <w:szCs w:val="24"/>
          <w:lang w:val="en-GB"/>
        </w:rPr>
        <w:t xml:space="preserve"> ՎԱՎԵՐԱՑՄԱՆ </w:t>
      </w:r>
      <w:r w:rsidRPr="00370B64">
        <w:rPr>
          <w:rFonts w:ascii="GHEA Grapalat" w:hAnsi="GHEA Grapalat" w:cs="Sylfaen"/>
          <w:b/>
          <w:sz w:val="24"/>
          <w:szCs w:val="24"/>
          <w:lang w:val="en-GB"/>
        </w:rPr>
        <w:t xml:space="preserve">ՎԵՐԱԲԵՐՅԱԼ ՇԱՀԱԳՐԳԻՌ ՊԵՏԱԿԱՆ ՄԱՐՄԻՆՆԵՐԻ </w:t>
      </w:r>
    </w:p>
    <w:p w:rsidR="00BF2E5C" w:rsidRPr="00370B64" w:rsidRDefault="009B6180" w:rsidP="00370B64">
      <w:pPr>
        <w:spacing w:after="0" w:line="276" w:lineRule="auto"/>
        <w:ind w:left="-576" w:right="-576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370B64">
        <w:rPr>
          <w:rFonts w:ascii="GHEA Grapalat" w:hAnsi="GHEA Grapalat" w:cs="Sylfaen"/>
          <w:b/>
          <w:sz w:val="24"/>
          <w:szCs w:val="24"/>
          <w:lang w:val="en-GB"/>
        </w:rPr>
        <w:t>ԵԶՐԱԿԱՑՈՒԹՅՈՒՆՆԵՐԻ ԵՎ ԿԱՐԾԻՔՆԵՐԻ</w:t>
      </w:r>
    </w:p>
    <w:p w:rsidR="00BF2E5C" w:rsidRPr="00370B64" w:rsidRDefault="00BF2E5C" w:rsidP="00370B64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tbl>
      <w:tblPr>
        <w:tblStyle w:val="TableGrid"/>
        <w:tblW w:w="11160" w:type="dxa"/>
        <w:tblInd w:w="-905" w:type="dxa"/>
        <w:tblLook w:val="04A0" w:firstRow="1" w:lastRow="0" w:firstColumn="1" w:lastColumn="0" w:noHBand="0" w:noVBand="1"/>
      </w:tblPr>
      <w:tblGrid>
        <w:gridCol w:w="6750"/>
        <w:gridCol w:w="4410"/>
      </w:tblGrid>
      <w:tr w:rsidR="0067518D" w:rsidRPr="00370B64" w:rsidTr="00370B64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131ED5" w:rsidRPr="00370B64" w:rsidRDefault="00131ED5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370B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370B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370B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131ED5" w:rsidRPr="00370B64" w:rsidRDefault="00BC411F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370B64">
              <w:rPr>
                <w:rFonts w:ascii="GHEA Grapalat" w:eastAsia="Times New Roman" w:hAnsi="GHEA Grapalat" w:cs="Times New Roman"/>
                <w:sz w:val="24"/>
                <w:szCs w:val="24"/>
              </w:rPr>
              <w:t>22.05.2026</w:t>
            </w:r>
            <w:r w:rsidR="00131ED5" w:rsidRPr="00370B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67518D" w:rsidRPr="00370B64" w:rsidTr="00370B64">
        <w:tc>
          <w:tcPr>
            <w:tcW w:w="6750" w:type="dxa"/>
            <w:vMerge/>
            <w:shd w:val="clear" w:color="auto" w:fill="BFBFBF" w:themeFill="background1" w:themeFillShade="BF"/>
          </w:tcPr>
          <w:p w:rsidR="00131ED5" w:rsidRPr="00370B64" w:rsidRDefault="00131ED5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131ED5" w:rsidRPr="00370B64" w:rsidRDefault="00EF57F1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370B64">
              <w:rPr>
                <w:rFonts w:ascii="GHEA Grapalat" w:hAnsi="GHEA Grapalat" w:cs="GHEA Grapalat"/>
                <w:sz w:val="24"/>
                <w:szCs w:val="24"/>
                <w:lang w:val="hy-AM"/>
              </w:rPr>
              <w:t>№ 1111/</w:t>
            </w:r>
            <w:r w:rsidR="00BC411F" w:rsidRPr="00370B64">
              <w:rPr>
                <w:rFonts w:ascii="GHEA Grapalat" w:hAnsi="GHEA Grapalat" w:cs="GHEA Grapalat"/>
                <w:szCs w:val="24"/>
                <w:lang w:val="hy-AM"/>
              </w:rPr>
              <w:t>26705-26</w:t>
            </w:r>
          </w:p>
        </w:tc>
      </w:tr>
      <w:tr w:rsidR="0067518D" w:rsidRPr="00370B64" w:rsidTr="00370B64">
        <w:tc>
          <w:tcPr>
            <w:tcW w:w="6750" w:type="dxa"/>
            <w:shd w:val="clear" w:color="auto" w:fill="FFFFFF" w:themeFill="background1"/>
          </w:tcPr>
          <w:p w:rsidR="00BC411F" w:rsidRPr="00370B64" w:rsidRDefault="00E64ADD" w:rsidP="00370B6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0B64">
              <w:rPr>
                <w:rFonts w:ascii="GHEA Grapalat" w:hAnsi="GHEA Grapalat"/>
                <w:sz w:val="24"/>
                <w:szCs w:val="24"/>
              </w:rPr>
              <w:t xml:space="preserve">   (</w:t>
            </w:r>
            <w:r w:rsidR="00414ECF" w:rsidRPr="00370B64">
              <w:rPr>
                <w:rFonts w:ascii="GHEA Grapalat" w:hAnsi="GHEA Grapalat"/>
                <w:sz w:val="24"/>
                <w:szCs w:val="24"/>
              </w:rPr>
              <w:t>…</w:t>
            </w:r>
            <w:r w:rsidRPr="00370B64">
              <w:rPr>
                <w:rFonts w:ascii="GHEA Grapalat" w:hAnsi="GHEA Grapalat"/>
                <w:sz w:val="24"/>
                <w:szCs w:val="24"/>
              </w:rPr>
              <w:t>)</w:t>
            </w:r>
            <w:r w:rsidR="00BC411F"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C411F" w:rsidRPr="00370B6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="00BC411F" w:rsidRPr="00370B64">
              <w:rPr>
                <w:rFonts w:ascii="GHEA Grapalat" w:hAnsi="GHEA Grapalat"/>
                <w:sz w:val="24"/>
                <w:szCs w:val="24"/>
                <w:lang w:val="hy-AM"/>
              </w:rPr>
              <w:t xml:space="preserve">2026թ. փետրվարի 26-ին ստորագրված Հայաստանի Հանրապետության պաշտպանության նախարարության և Լեհաստանի Հանրապետության ազգային պաշտպանության նախարարի </w:t>
            </w:r>
            <w:proofErr w:type="spellStart"/>
            <w:r w:rsidR="00BC411F" w:rsidRPr="00370B64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="00BC411F" w:rsidRPr="00370B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ռազմատեխնիկական համագործակցության մասին համաձայնագրի </w:t>
            </w:r>
            <w:r w:rsidR="00BC411F" w:rsidRPr="00370B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հաստատումը կամ </w:t>
            </w:r>
            <w:r w:rsidR="00BC411F" w:rsidRPr="00370B6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</w:t>
            </w:r>
            <w:r w:rsidR="00BC411F" w:rsidRPr="00370B6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:rsidR="00370B64" w:rsidRPr="00370B64" w:rsidRDefault="00BC411F" w:rsidP="00370B64">
            <w:pPr>
              <w:spacing w:line="276" w:lineRule="auto"/>
              <w:ind w:right="-5" w:firstLine="70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Այնուամենայնիվ, փաստաթղթի </w:t>
            </w:r>
            <w:proofErr w:type="spellStart"/>
            <w:r w:rsidRPr="00370B6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կիրառելիության</w:t>
            </w:r>
            <w:proofErr w:type="spellEnd"/>
            <w:r w:rsidRPr="00370B6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և գործնական նշանակության հարցի որոշումը վերապահված է ՀՀ պետական կառավարման իրավասու մարմնին:</w:t>
            </w:r>
          </w:p>
        </w:tc>
        <w:tc>
          <w:tcPr>
            <w:tcW w:w="4410" w:type="dxa"/>
            <w:shd w:val="clear" w:color="auto" w:fill="FFFFFF" w:themeFill="background1"/>
          </w:tcPr>
          <w:p w:rsidR="00131ED5" w:rsidRPr="00370B64" w:rsidRDefault="00131ED5" w:rsidP="0083480E">
            <w:pPr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EF57F1" w:rsidRPr="00370B6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4D3207" w:rsidRPr="00370B64" w:rsidTr="00370B64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Pr="00370B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370B64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70B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24.06.2026</w:t>
            </w:r>
            <w:r w:rsidR="004D3207" w:rsidRPr="00370B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D3207" w:rsidRPr="00370B64" w:rsidTr="00370B64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70B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№</w:t>
            </w:r>
            <w:r w:rsidR="00370B64" w:rsidRPr="00370B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370B64" w:rsidRPr="00370B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/14.2.1/29878-2026</w:t>
            </w:r>
          </w:p>
        </w:tc>
      </w:tr>
      <w:tr w:rsidR="004D3207" w:rsidRPr="00370B64" w:rsidTr="00370B64">
        <w:tc>
          <w:tcPr>
            <w:tcW w:w="6750" w:type="dxa"/>
          </w:tcPr>
          <w:p w:rsidR="00370B64" w:rsidRPr="00370B64" w:rsidRDefault="00370B64" w:rsidP="00370B6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Համաձայնագիրը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պարունակում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օրենքին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հակասող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ընդունում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նախատեսող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նորմեր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D3207" w:rsidRPr="00370B64" w:rsidRDefault="00370B64" w:rsidP="00370B6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Համաձայնագիրն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բնույթ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վավերացման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116-րդ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2-րդ և «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պայմանագրերի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կետերով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գույքային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պարտավորություններ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նախատեսելու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Համաձայնագիրը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կլինի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վավերացման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116-րդ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4-րդ և «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պայմանագրերի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կետերով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D3207" w:rsidRPr="00370B64" w:rsidRDefault="004D3207" w:rsidP="0083480E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70B6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4D3207" w:rsidRPr="00370B64" w:rsidRDefault="004D3207" w:rsidP="00370B6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num" w:pos="652"/>
                <w:tab w:val="left" w:pos="679"/>
                <w:tab w:val="left" w:pos="851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D3207" w:rsidRPr="00370B64" w:rsidTr="00370B64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3E38C5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11.06.2026</w:t>
            </w:r>
            <w:r w:rsidR="004D3207"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D3207" w:rsidRPr="00370B64" w:rsidTr="00370B64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№ </w:t>
            </w:r>
            <w:r w:rsidR="003E38C5"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04/5-2/15464-2026</w:t>
            </w:r>
          </w:p>
        </w:tc>
      </w:tr>
      <w:tr w:rsidR="004D3207" w:rsidRPr="00370B64" w:rsidTr="00370B64">
        <w:tc>
          <w:tcPr>
            <w:tcW w:w="6750" w:type="dxa"/>
          </w:tcPr>
          <w:p w:rsidR="004D3207" w:rsidRPr="00370B64" w:rsidRDefault="003E38C5" w:rsidP="00370B6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0B64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Լեհաստանի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նախարարի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ռազմատեխնիկական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պարտավորություններ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նախատեսող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դրույթներ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1, 5, 6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կետեր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, 3-րդ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և 6-րդ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1-ին և 3-րդ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կետեր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>):</w:t>
            </w:r>
          </w:p>
        </w:tc>
        <w:tc>
          <w:tcPr>
            <w:tcW w:w="4410" w:type="dxa"/>
          </w:tcPr>
          <w:p w:rsidR="004D3207" w:rsidRPr="00370B64" w:rsidRDefault="004D3207" w:rsidP="0083480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4D3207" w:rsidRPr="00370B64" w:rsidTr="00370B64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BC411F" w:rsidRPr="00370B64" w:rsidRDefault="004D3207" w:rsidP="00370B64">
            <w:pPr>
              <w:spacing w:line="276" w:lineRule="auto"/>
              <w:jc w:val="center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370B64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4. Տարածքային կառավարման և </w:t>
            </w:r>
          </w:p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ենթակառուցվածքների նախարարություն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665774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05.06.2026</w:t>
            </w:r>
            <w:r w:rsidR="004D3207"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D3207" w:rsidRPr="00370B64" w:rsidTr="00370B64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№ </w:t>
            </w:r>
            <w:r w:rsidR="00665774"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ԴԽ//21506-2026</w:t>
            </w:r>
          </w:p>
        </w:tc>
      </w:tr>
      <w:tr w:rsidR="004D3207" w:rsidRPr="00370B64" w:rsidTr="00370B64">
        <w:tc>
          <w:tcPr>
            <w:tcW w:w="6750" w:type="dxa"/>
          </w:tcPr>
          <w:p w:rsidR="004D3207" w:rsidRPr="00370B64" w:rsidRDefault="00665774" w:rsidP="00370B6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Համաձայնագրով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գույքային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պարտավորություններ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նախատեսող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դրույթներ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4410" w:type="dxa"/>
          </w:tcPr>
          <w:p w:rsidR="004D3207" w:rsidRPr="00370B64" w:rsidRDefault="004D3207" w:rsidP="0083480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4D3207" w:rsidRPr="00370B64" w:rsidTr="00370B64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5. Էկոնոմիկայի նախարարություն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3E38C5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27.05.2026</w:t>
            </w:r>
            <w:r w:rsidR="004D3207"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D3207" w:rsidRPr="00370B64" w:rsidTr="00370B64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№ </w:t>
            </w:r>
            <w:r w:rsidR="003E38C5"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01/14494-2026</w:t>
            </w:r>
          </w:p>
        </w:tc>
      </w:tr>
      <w:tr w:rsidR="004D3207" w:rsidRPr="00370B64" w:rsidTr="00370B64">
        <w:tc>
          <w:tcPr>
            <w:tcW w:w="6750" w:type="dxa"/>
          </w:tcPr>
          <w:p w:rsidR="004D3207" w:rsidRPr="00370B64" w:rsidRDefault="003E38C5" w:rsidP="00370B6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370B64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պայմանագրերի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11-րդ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դրույթների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Է</w:t>
            </w:r>
            <w:r w:rsidRPr="00370B64">
              <w:rPr>
                <w:rFonts w:ascii="GHEA Grapalat" w:hAnsi="GHEA Grapalat"/>
                <w:sz w:val="24"/>
                <w:szCs w:val="24"/>
              </w:rPr>
              <w:t>կոնոմիկայի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Լեհաստանի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նախարարի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ռազմատեխնիկական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վավերացման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առնչությամբ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4410" w:type="dxa"/>
          </w:tcPr>
          <w:p w:rsidR="004D3207" w:rsidRPr="00370B64" w:rsidRDefault="004D3207" w:rsidP="0083480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D3207" w:rsidRPr="00370B64" w:rsidRDefault="004D3207" w:rsidP="00370B64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D3207" w:rsidRPr="00370B64" w:rsidTr="00370B64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BC411F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 xml:space="preserve">6. Բարձր տեխնոլոգիական </w:t>
            </w:r>
          </w:p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 xml:space="preserve">արդյունաբերության նախարարություն 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370B64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17.06.2026</w:t>
            </w:r>
            <w:r w:rsidR="004D3207"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D3207" w:rsidRPr="00370B64" w:rsidTr="00370B64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№</w:t>
            </w:r>
            <w:r w:rsidR="00370B64"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370B64"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01/17.1/4227-2026</w:t>
            </w:r>
          </w:p>
        </w:tc>
      </w:tr>
      <w:tr w:rsidR="004D3207" w:rsidRPr="00370B64" w:rsidTr="00370B64">
        <w:tc>
          <w:tcPr>
            <w:tcW w:w="6750" w:type="dxa"/>
          </w:tcPr>
          <w:p w:rsidR="004D3207" w:rsidRDefault="00343125" w:rsidP="00370B6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0B64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Լեհաստանի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նախարարի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ռազմատեխնիկական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վավերացման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բարձր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տեխնոլոգիական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արդյունաբերության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իրավասությունների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370B64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83480E" w:rsidRPr="00370B64" w:rsidRDefault="0083480E" w:rsidP="00370B6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4D3207" w:rsidRPr="00370B64" w:rsidRDefault="004D3207" w:rsidP="0083480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4D3207" w:rsidRPr="00370B64" w:rsidTr="00370B64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7</w:t>
            </w:r>
            <w:r w:rsidRPr="00370B64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. Անվտանգության խորհրդի գրասենյակ</w:t>
            </w:r>
          </w:p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7109E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27.05.2026</w:t>
            </w:r>
            <w:r w:rsidR="004D3207" w:rsidRPr="00370B64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թ.</w:t>
            </w:r>
          </w:p>
        </w:tc>
      </w:tr>
      <w:tr w:rsidR="004D3207" w:rsidRPr="00370B64" w:rsidTr="00370B64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hAnsi="GHEA Grapalat"/>
                <w:iCs/>
                <w:sz w:val="24"/>
                <w:szCs w:val="24"/>
                <w:lang w:val="en-GB"/>
              </w:rPr>
              <w:t xml:space="preserve">   № </w:t>
            </w:r>
            <w:r w:rsidR="007109E7" w:rsidRPr="00370B64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/36.71/18031-2026</w:t>
            </w:r>
          </w:p>
        </w:tc>
      </w:tr>
      <w:tr w:rsidR="004D3207" w:rsidRPr="00370B64" w:rsidTr="00370B64">
        <w:tc>
          <w:tcPr>
            <w:tcW w:w="6750" w:type="dxa"/>
          </w:tcPr>
          <w:p w:rsidR="004D3207" w:rsidRPr="00370B64" w:rsidRDefault="007109E7" w:rsidP="00370B6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</w:rPr>
            </w:pPr>
            <w:proofErr w:type="spellStart"/>
            <w:r w:rsidRPr="00370B64">
              <w:rPr>
                <w:rFonts w:ascii="GHEA Grapalat" w:hAnsi="GHEA Grapalat"/>
              </w:rPr>
              <w:t>Անվտանգության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խորհրդի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գրասենյակը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Համաձայնագրի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վավերացման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վերաբերյալ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օրենքով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վերապահված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լիազորությունների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շրջանակում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նկատառումներ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չունի</w:t>
            </w:r>
            <w:proofErr w:type="spellEnd"/>
            <w:r w:rsidRPr="00370B64">
              <w:rPr>
                <w:rFonts w:ascii="GHEA Grapalat" w:hAnsi="GHEA Grapalat"/>
              </w:rPr>
              <w:t>:</w:t>
            </w:r>
          </w:p>
        </w:tc>
        <w:tc>
          <w:tcPr>
            <w:tcW w:w="4410" w:type="dxa"/>
          </w:tcPr>
          <w:p w:rsidR="004D3207" w:rsidRPr="00370B64" w:rsidRDefault="007109E7" w:rsidP="0083480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4D3207" w:rsidRPr="00370B64" w:rsidTr="00370B64">
        <w:trPr>
          <w:trHeight w:val="263"/>
        </w:trPr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8</w:t>
            </w: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Ազգային անվտանգության ծառայություն 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3E38C5" w:rsidP="00370B64">
            <w:p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en-GB"/>
              </w:rPr>
            </w:pPr>
            <w:r w:rsidRPr="00370B64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10.06.2026</w:t>
            </w:r>
            <w:r w:rsidR="004D3207" w:rsidRPr="00370B64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թ.</w:t>
            </w:r>
          </w:p>
        </w:tc>
      </w:tr>
      <w:tr w:rsidR="004D3207" w:rsidRPr="00370B64" w:rsidTr="00370B64">
        <w:trPr>
          <w:trHeight w:val="263"/>
        </w:trPr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4D3207" w:rsidRPr="00370B64" w:rsidRDefault="004D3207" w:rsidP="00370B64">
            <w:p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en-GB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№</w:t>
            </w:r>
            <w:r w:rsidRPr="00370B64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11/</w:t>
            </w:r>
            <w:r w:rsidR="003E38C5" w:rsidRPr="00370B64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846</w:t>
            </w:r>
          </w:p>
        </w:tc>
      </w:tr>
      <w:tr w:rsidR="004D3207" w:rsidRPr="00370B64" w:rsidTr="00370B64">
        <w:trPr>
          <w:trHeight w:val="263"/>
        </w:trPr>
        <w:tc>
          <w:tcPr>
            <w:tcW w:w="6750" w:type="dxa"/>
          </w:tcPr>
          <w:p w:rsidR="004D3207" w:rsidRPr="00370B64" w:rsidRDefault="003E38C5" w:rsidP="00370B6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</w:rPr>
            </w:pPr>
            <w:proofErr w:type="spellStart"/>
            <w:r w:rsidRPr="00370B64">
              <w:rPr>
                <w:rFonts w:ascii="GHEA Grapalat" w:hAnsi="GHEA Grapalat"/>
              </w:rPr>
              <w:t>Համաձայնագրի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վավերացման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վերաբերյալ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առարկություններ</w:t>
            </w:r>
            <w:proofErr w:type="spellEnd"/>
            <w:r w:rsidRPr="00370B64">
              <w:rPr>
                <w:rFonts w:ascii="GHEA Grapalat" w:hAnsi="GHEA Grapalat"/>
              </w:rPr>
              <w:t xml:space="preserve"> </w:t>
            </w:r>
            <w:proofErr w:type="spellStart"/>
            <w:r w:rsidRPr="00370B64">
              <w:rPr>
                <w:rFonts w:ascii="GHEA Grapalat" w:hAnsi="GHEA Grapalat"/>
              </w:rPr>
              <w:t>չկան</w:t>
            </w:r>
            <w:proofErr w:type="spellEnd"/>
            <w:r w:rsidRPr="00370B64">
              <w:rPr>
                <w:rFonts w:ascii="GHEA Grapalat" w:hAnsi="GHEA Grapalat"/>
              </w:rPr>
              <w:t>:</w:t>
            </w:r>
          </w:p>
        </w:tc>
        <w:tc>
          <w:tcPr>
            <w:tcW w:w="4410" w:type="dxa"/>
          </w:tcPr>
          <w:p w:rsidR="004D3207" w:rsidRPr="00370B64" w:rsidRDefault="004D3207" w:rsidP="0083480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70B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D3207" w:rsidRPr="00370B64" w:rsidRDefault="004D3207" w:rsidP="00370B64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3207" w:rsidRPr="00370B64" w:rsidRDefault="004D3207" w:rsidP="00370B64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31ED5" w:rsidRPr="00370B64" w:rsidRDefault="00131ED5" w:rsidP="00370B6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D3DE1" w:rsidRPr="00370B64" w:rsidRDefault="00DD3DE1" w:rsidP="00370B6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D3DE1" w:rsidRPr="00370B64" w:rsidRDefault="0083480E" w:rsidP="0083480E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  </w:t>
      </w:r>
      <w:r w:rsidR="00DD3DE1" w:rsidRPr="00370B6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ՀՀ ՊԱՇՏՊԱՆՈՒԹՅԱՆ ՆԱԽԱՐԱՐՈՒԹՅՈՒՆ</w:t>
      </w:r>
      <w:bookmarkStart w:id="0" w:name="_GoBack"/>
      <w:bookmarkEnd w:id="0"/>
    </w:p>
    <w:sectPr w:rsidR="00DD3DE1" w:rsidRPr="00370B64" w:rsidSect="00370B64">
      <w:pgSz w:w="12240" w:h="15840"/>
      <w:pgMar w:top="706" w:right="1411" w:bottom="706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9A33AB4"/>
    <w:multiLevelType w:val="multilevel"/>
    <w:tmpl w:val="5D7A7150"/>
    <w:styleLink w:val="List31"/>
    <w:lvl w:ilvl="0">
      <w:start w:val="1"/>
      <w:numFmt w:val="decimal"/>
      <w:lvlText w:val="%1."/>
      <w:lvlJc w:val="left"/>
      <w:pPr>
        <w:tabs>
          <w:tab w:val="num" w:pos="319"/>
        </w:tabs>
        <w:ind w:left="319" w:hanging="319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GHEA Grapalat" w:eastAsia="GHEA Grapalat" w:hAnsi="GHEA Grapalat" w:cs="GHEA Grapalat"/>
        <w:position w:val="0"/>
        <w:sz w:val="24"/>
        <w:szCs w:val="24"/>
      </w:rPr>
    </w:lvl>
  </w:abstractNum>
  <w:abstractNum w:abstractNumId="2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F07885"/>
    <w:multiLevelType w:val="hybridMultilevel"/>
    <w:tmpl w:val="62105D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B649C4"/>
    <w:multiLevelType w:val="hybridMultilevel"/>
    <w:tmpl w:val="3552D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C73F16"/>
    <w:multiLevelType w:val="hybridMultilevel"/>
    <w:tmpl w:val="47C00B52"/>
    <w:lvl w:ilvl="0" w:tplc="B54CCF00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620C5"/>
    <w:multiLevelType w:val="hybridMultilevel"/>
    <w:tmpl w:val="D3EA593A"/>
    <w:lvl w:ilvl="0" w:tplc="D65AC0A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19"/>
          </w:tabs>
          <w:ind w:left="319" w:hanging="319"/>
        </w:pPr>
        <w:rPr>
          <w:rFonts w:ascii="GHEA Grapalat" w:eastAsia="GHEA Grapalat" w:hAnsi="GHEA Grapalat" w:cs="GHEA Grapalat" w:hint="default"/>
          <w:position w:val="0"/>
          <w:sz w:val="24"/>
          <w:szCs w:val="24"/>
        </w:rPr>
      </w:lvl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106384"/>
    <w:rsid w:val="00131ED5"/>
    <w:rsid w:val="001A2E73"/>
    <w:rsid w:val="001B7CA3"/>
    <w:rsid w:val="003259AB"/>
    <w:rsid w:val="00336FEA"/>
    <w:rsid w:val="00343125"/>
    <w:rsid w:val="00370B64"/>
    <w:rsid w:val="003E38C5"/>
    <w:rsid w:val="00414ECF"/>
    <w:rsid w:val="004472F0"/>
    <w:rsid w:val="004C788F"/>
    <w:rsid w:val="004D3207"/>
    <w:rsid w:val="00537C1B"/>
    <w:rsid w:val="005F0738"/>
    <w:rsid w:val="005F4B96"/>
    <w:rsid w:val="00642866"/>
    <w:rsid w:val="00654BB9"/>
    <w:rsid w:val="00665774"/>
    <w:rsid w:val="0067518D"/>
    <w:rsid w:val="006A4F00"/>
    <w:rsid w:val="006C346A"/>
    <w:rsid w:val="006F2B85"/>
    <w:rsid w:val="007109E7"/>
    <w:rsid w:val="007131FC"/>
    <w:rsid w:val="00754724"/>
    <w:rsid w:val="007878B2"/>
    <w:rsid w:val="007D7202"/>
    <w:rsid w:val="007E5172"/>
    <w:rsid w:val="0083480E"/>
    <w:rsid w:val="0088286C"/>
    <w:rsid w:val="008A7886"/>
    <w:rsid w:val="00905E3D"/>
    <w:rsid w:val="009271E6"/>
    <w:rsid w:val="00974D11"/>
    <w:rsid w:val="00997AA5"/>
    <w:rsid w:val="009B6180"/>
    <w:rsid w:val="009F121E"/>
    <w:rsid w:val="00A1388B"/>
    <w:rsid w:val="00A6618B"/>
    <w:rsid w:val="00A75AD0"/>
    <w:rsid w:val="00AD7ECB"/>
    <w:rsid w:val="00B252C3"/>
    <w:rsid w:val="00B62829"/>
    <w:rsid w:val="00B70278"/>
    <w:rsid w:val="00BC411F"/>
    <w:rsid w:val="00BF27E9"/>
    <w:rsid w:val="00BF2E5C"/>
    <w:rsid w:val="00C03506"/>
    <w:rsid w:val="00C2004E"/>
    <w:rsid w:val="00C46BC9"/>
    <w:rsid w:val="00C841CC"/>
    <w:rsid w:val="00C87D37"/>
    <w:rsid w:val="00CE54BA"/>
    <w:rsid w:val="00D172B3"/>
    <w:rsid w:val="00D21358"/>
    <w:rsid w:val="00D37E44"/>
    <w:rsid w:val="00D43001"/>
    <w:rsid w:val="00D472BA"/>
    <w:rsid w:val="00DC053B"/>
    <w:rsid w:val="00DD3DE1"/>
    <w:rsid w:val="00E31F1D"/>
    <w:rsid w:val="00E35CB4"/>
    <w:rsid w:val="00E64ADD"/>
    <w:rsid w:val="00EB5267"/>
    <w:rsid w:val="00EC7168"/>
    <w:rsid w:val="00EF57F1"/>
    <w:rsid w:val="00F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B1066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NormalWeb">
    <w:name w:val="Normal (Web)"/>
    <w:basedOn w:val="Normal"/>
    <w:uiPriority w:val="99"/>
    <w:unhideWhenUsed/>
    <w:qFormat/>
    <w:rsid w:val="00C87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List31">
    <w:name w:val="List 31"/>
    <w:basedOn w:val="NoList"/>
    <w:rsid w:val="00974D1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BA0C2-506D-42C0-8ADB-95D83621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Արմեն Բաղդասարյան</cp:lastModifiedBy>
  <cp:revision>47</cp:revision>
  <dcterms:created xsi:type="dcterms:W3CDTF">2023-01-25T06:36:00Z</dcterms:created>
  <dcterms:modified xsi:type="dcterms:W3CDTF">2026-06-29T06:45:00Z</dcterms:modified>
</cp:coreProperties>
</file>