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00B110B1">
        <w:rPr>
          <w:rFonts w:ascii="GHEA Grapalat" w:hAnsi="GHEA Grapalat"/>
          <w:b/>
          <w:color w:val="000000"/>
          <w:shd w:val="clear" w:color="auto" w:fill="FFFFFF"/>
          <w:lang w:val="hy-AM"/>
        </w:rPr>
        <w:t>20</w:t>
      </w:r>
      <w:r w:rsidR="00B110B1" w:rsidRPr="00B110B1">
        <w:rPr>
          <w:rFonts w:ascii="GHEA Grapalat" w:hAnsi="GHEA Grapalat"/>
          <w:b/>
          <w:color w:val="000000"/>
          <w:shd w:val="clear" w:color="auto" w:fill="FFFFFF"/>
          <w:lang w:val="hy-AM"/>
        </w:rPr>
        <w:t>19</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00B110B1">
        <w:rPr>
          <w:rFonts w:ascii="GHEA Grapalat" w:hAnsi="GHEA Grapalat" w:cs="Sylfaen"/>
          <w:b/>
          <w:color w:val="000000"/>
          <w:shd w:val="clear" w:color="auto" w:fill="FFFFFF"/>
          <w:lang w:val="hy-AM"/>
        </w:rPr>
        <w:t>ՀՈՒՆԻ</w:t>
      </w:r>
      <w:r w:rsidRPr="00894669">
        <w:rPr>
          <w:rFonts w:ascii="GHEA Grapalat" w:hAnsi="GHEA Grapalat" w:cs="Sylfaen"/>
          <w:b/>
          <w:color w:val="000000"/>
          <w:shd w:val="clear" w:color="auto" w:fill="FFFFFF"/>
          <w:lang w:val="hy-AM"/>
        </w:rPr>
        <w:t>ՍԻ</w:t>
      </w:r>
      <w:r w:rsidRPr="00894669">
        <w:rPr>
          <w:rFonts w:ascii="GHEA Grapalat" w:hAnsi="GHEA Grapalat"/>
          <w:b/>
          <w:color w:val="000000"/>
          <w:shd w:val="clear" w:color="auto" w:fill="FFFFFF"/>
          <w:lang w:val="hy-AM"/>
        </w:rPr>
        <w:t xml:space="preserve"> </w:t>
      </w:r>
      <w:r w:rsidR="00B110B1">
        <w:rPr>
          <w:rFonts w:ascii="GHEA Grapalat" w:hAnsi="GHEA Grapalat"/>
          <w:b/>
          <w:color w:val="000000"/>
          <w:shd w:val="clear" w:color="auto" w:fill="FFFFFF"/>
          <w:lang w:val="hy-AM"/>
        </w:rPr>
        <w:t>6</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Ի</w:t>
      </w:r>
      <w:r w:rsidR="00B110B1">
        <w:rPr>
          <w:rFonts w:ascii="GHEA Grapalat" w:hAnsi="GHEA Grapalat"/>
          <w:b/>
          <w:color w:val="000000"/>
          <w:shd w:val="clear" w:color="auto" w:fill="FFFFFF"/>
          <w:lang w:val="hy-AM"/>
        </w:rPr>
        <w:t xml:space="preserve"> N 730</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00665E20" w:rsidRPr="00665E20">
        <w:rPr>
          <w:rFonts w:ascii="GHEA Grapalat" w:eastAsia="Calibri" w:hAnsi="GHEA Grapalat" w:cstheme="minorBidi"/>
          <w:b/>
          <w:color w:val="00000A"/>
          <w:lang w:val="hy-AM" w:eastAsia="en-US"/>
        </w:rPr>
        <w:t>ՓՈՓՈԽՈՒԹՅՈՒՆ</w:t>
      </w:r>
      <w:r w:rsidR="001F342F">
        <w:rPr>
          <w:rFonts w:ascii="GHEA Grapalat" w:eastAsia="Calibri" w:hAnsi="GHEA Grapalat" w:cstheme="minorBidi"/>
          <w:b/>
          <w:color w:val="00000A"/>
          <w:lang w:val="hy-AM" w:eastAsia="en-US"/>
        </w:rPr>
        <w:t>ՆԵՐ</w:t>
      </w:r>
      <w:r w:rsidR="00665E20" w:rsidRPr="00894669">
        <w:rPr>
          <w:rFonts w:ascii="GHEA Grapalat" w:hAnsi="GHEA Grapalat" w:cs="Sylfaen"/>
          <w:b/>
          <w:color w:val="000000"/>
          <w:shd w:val="clear" w:color="auto" w:fill="FFFFFF"/>
          <w:lang w:val="hy-AM"/>
        </w:rPr>
        <w:t xml:space="preserve"> </w:t>
      </w:r>
      <w:r w:rsidR="00652732">
        <w:rPr>
          <w:rFonts w:ascii="GHEA Grapalat" w:hAnsi="GHEA Grapalat" w:cs="Sylfaen"/>
          <w:b/>
          <w:color w:val="000000"/>
          <w:shd w:val="clear" w:color="auto" w:fill="FFFFFF"/>
          <w:lang w:val="hy-AM"/>
        </w:rPr>
        <w:t xml:space="preserve">ԵՎ ԼՐԱՑՈՒՄ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4E704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E9699E" w:rsidRPr="002D0579" w:rsidTr="00676348">
        <w:trPr>
          <w:trHeight w:val="292"/>
        </w:trPr>
        <w:tc>
          <w:tcPr>
            <w:tcW w:w="7508" w:type="dxa"/>
            <w:vMerge w:val="restart"/>
            <w:shd w:val="clear" w:color="auto" w:fill="BFBFBF" w:themeFill="background1" w:themeFillShade="BF"/>
          </w:tcPr>
          <w:p w:rsidR="004F70C0" w:rsidRPr="002D0579" w:rsidRDefault="00241C6C" w:rsidP="004E7046">
            <w:pPr>
              <w:tabs>
                <w:tab w:val="left" w:pos="1965"/>
              </w:tabs>
              <w:spacing w:line="360" w:lineRule="auto"/>
              <w:ind w:left="1023" w:right="975"/>
              <w:jc w:val="center"/>
              <w:rPr>
                <w:rFonts w:ascii="GHEA Grapalat" w:hAnsi="GHEA Grapalat"/>
                <w:b/>
                <w:lang w:val="hy-AM"/>
              </w:rPr>
            </w:pPr>
            <w:r w:rsidRPr="002D0579">
              <w:rPr>
                <w:rFonts w:ascii="GHEA Grapalat" w:hAnsi="GHEA Grapalat"/>
                <w:b/>
                <w:lang w:val="hy-AM"/>
              </w:rPr>
              <w:t>1.</w:t>
            </w:r>
            <w:r w:rsidR="00BA747E" w:rsidRPr="002D0579">
              <w:rPr>
                <w:rFonts w:ascii="GHEA Grapalat" w:eastAsia="Calibri" w:hAnsi="GHEA Grapalat"/>
                <w:b/>
                <w:color w:val="000000"/>
                <w:lang w:val="hy-AM" w:eastAsia="en-US"/>
              </w:rPr>
              <w:t xml:space="preserve"> </w:t>
            </w:r>
            <w:r w:rsidR="00644A4F" w:rsidRPr="004C23C0">
              <w:rPr>
                <w:rFonts w:ascii="GHEA Grapalat" w:eastAsia="Calibri" w:hAnsi="GHEA Grapalat"/>
                <w:b/>
                <w:color w:val="000000"/>
                <w:lang w:val="hy-AM" w:eastAsia="en-US"/>
              </w:rPr>
              <w:t xml:space="preserve"> Առողջապահության նախարարություն</w:t>
            </w:r>
            <w:r w:rsidR="00644A4F" w:rsidRPr="002D0579">
              <w:rPr>
                <w:rFonts w:ascii="GHEA Grapalat" w:hAnsi="GHEA Grapalat"/>
                <w:b/>
                <w:lang w:val="hy-AM"/>
              </w:rPr>
              <w:t xml:space="preserve"> </w:t>
            </w:r>
          </w:p>
        </w:tc>
        <w:tc>
          <w:tcPr>
            <w:tcW w:w="8232" w:type="dxa"/>
            <w:shd w:val="clear" w:color="auto" w:fill="BFBFBF" w:themeFill="background1" w:themeFillShade="BF"/>
          </w:tcPr>
          <w:p w:rsidR="00E9699E" w:rsidRPr="00E02642" w:rsidRDefault="007C3C57" w:rsidP="007C3C57">
            <w:pPr>
              <w:spacing w:line="360" w:lineRule="auto"/>
              <w:jc w:val="center"/>
              <w:rPr>
                <w:rFonts w:ascii="GHEA Grapalat" w:hAnsi="GHEA Grapalat"/>
                <w:b/>
                <w:highlight w:val="yellow"/>
                <w:lang w:val="hy-AM"/>
              </w:rPr>
            </w:pPr>
            <w:r>
              <w:rPr>
                <w:rFonts w:ascii="GHEA Grapalat" w:hAnsi="GHEA Grapalat" w:cs="Sylfaen"/>
                <w:b/>
                <w:lang w:val="en-GB"/>
              </w:rPr>
              <w:t>24</w:t>
            </w:r>
            <w:r w:rsidR="005A1A96" w:rsidRPr="00676348">
              <w:rPr>
                <w:rFonts w:ascii="GHEA Grapalat" w:hAnsi="GHEA Grapalat" w:cs="Sylfaen"/>
                <w:b/>
                <w:lang w:val="hy-AM"/>
              </w:rPr>
              <w:t>.0</w:t>
            </w:r>
            <w:r w:rsidR="00676348" w:rsidRPr="00676348">
              <w:rPr>
                <w:rFonts w:ascii="GHEA Grapalat" w:hAnsi="GHEA Grapalat" w:cs="Sylfaen"/>
                <w:b/>
                <w:lang w:val="en-GB"/>
              </w:rPr>
              <w:t>6</w:t>
            </w:r>
            <w:r w:rsidR="00F31ADC" w:rsidRPr="00676348">
              <w:rPr>
                <w:rFonts w:ascii="GHEA Grapalat" w:hAnsi="GHEA Grapalat" w:cs="Sylfaen"/>
                <w:b/>
                <w:lang w:val="hy-AM"/>
              </w:rPr>
              <w:t>.202</w:t>
            </w:r>
            <w:r w:rsidR="00652732">
              <w:rPr>
                <w:rFonts w:ascii="GHEA Grapalat" w:hAnsi="GHEA Grapalat" w:cs="Sylfaen"/>
                <w:b/>
                <w:lang w:val="hy-AM"/>
              </w:rPr>
              <w:t>6</w:t>
            </w:r>
            <w:r w:rsidR="00F31ADC" w:rsidRPr="00676348">
              <w:rPr>
                <w:rFonts w:ascii="GHEA Grapalat" w:hAnsi="GHEA Grapalat" w:cs="Sylfaen"/>
                <w:b/>
                <w:lang w:val="hy-AM"/>
              </w:rPr>
              <w:t>թ.</w:t>
            </w:r>
          </w:p>
        </w:tc>
      </w:tr>
      <w:tr w:rsidR="00E9699E" w:rsidRPr="002D0579" w:rsidTr="0085367E">
        <w:trPr>
          <w:trHeight w:val="292"/>
        </w:trPr>
        <w:tc>
          <w:tcPr>
            <w:tcW w:w="7508" w:type="dxa"/>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8232" w:type="dxa"/>
            <w:shd w:val="clear" w:color="auto" w:fill="A6A6A6" w:themeFill="background1" w:themeFillShade="A6"/>
          </w:tcPr>
          <w:p w:rsidR="00E9699E" w:rsidRPr="00652732" w:rsidRDefault="001A4A40" w:rsidP="007C3C57">
            <w:pPr>
              <w:spacing w:line="360" w:lineRule="auto"/>
              <w:jc w:val="center"/>
              <w:rPr>
                <w:rFonts w:ascii="GHEA Grapalat" w:hAnsi="GHEA Grapalat" w:cs="Sylfaen"/>
                <w:b/>
                <w:highlight w:val="yellow"/>
                <w:lang w:val="hy-AM"/>
              </w:rPr>
            </w:pPr>
            <w:r w:rsidRPr="00676348">
              <w:rPr>
                <w:rFonts w:ascii="GHEA Grapalat" w:hAnsi="GHEA Grapalat" w:cs="Sylfaen"/>
                <w:b/>
                <w:highlight w:val="darkGray"/>
                <w:lang w:val="hy-AM"/>
              </w:rPr>
              <w:t>N</w:t>
            </w:r>
            <w:r w:rsidR="00087E52" w:rsidRPr="00676348">
              <w:rPr>
                <w:rFonts w:ascii="GHEA Grapalat" w:hAnsi="GHEA Grapalat" w:cs="Sylfaen"/>
                <w:b/>
                <w:highlight w:val="darkGray"/>
                <w:shd w:val="clear" w:color="auto" w:fill="A6A6A6" w:themeFill="background1" w:themeFillShade="A6"/>
                <w:lang w:val="hy-AM"/>
              </w:rPr>
              <w:t xml:space="preserve"> </w:t>
            </w:r>
            <w:r w:rsidR="008E4666" w:rsidRPr="00676348">
              <w:rPr>
                <w:rFonts w:ascii="GHEA Grapalat" w:hAnsi="GHEA Grapalat"/>
                <w:b/>
                <w:color w:val="000000"/>
                <w:highlight w:val="darkGray"/>
                <w:shd w:val="clear" w:color="auto" w:fill="A6A6A6" w:themeFill="background1" w:themeFillShade="A6"/>
              </w:rPr>
              <w:t xml:space="preserve"> </w:t>
            </w:r>
            <w:r w:rsidR="00676348" w:rsidRPr="00676348">
              <w:rPr>
                <w:rFonts w:ascii="GHEA Grapalat" w:hAnsi="GHEA Grapalat"/>
                <w:b/>
                <w:color w:val="000000"/>
                <w:highlight w:val="darkGray"/>
                <w:shd w:val="clear" w:color="auto" w:fill="FFFFFF"/>
              </w:rPr>
              <w:t>ԱԱ</w:t>
            </w:r>
            <w:r w:rsidR="007C3C57">
              <w:rPr>
                <w:rFonts w:ascii="GHEA Grapalat" w:hAnsi="GHEA Grapalat"/>
                <w:b/>
                <w:color w:val="000000"/>
                <w:highlight w:val="darkGray"/>
                <w:shd w:val="clear" w:color="auto" w:fill="FFFFFF"/>
              </w:rPr>
              <w:t>/0</w:t>
            </w:r>
            <w:r w:rsidR="00676348" w:rsidRPr="00676348">
              <w:rPr>
                <w:rFonts w:ascii="GHEA Grapalat" w:hAnsi="GHEA Grapalat"/>
                <w:b/>
                <w:color w:val="000000"/>
                <w:highlight w:val="darkGray"/>
                <w:shd w:val="clear" w:color="auto" w:fill="FFFFFF"/>
              </w:rPr>
              <w:t>9/</w:t>
            </w:r>
            <w:r w:rsidR="007C3C57">
              <w:rPr>
                <w:rFonts w:ascii="GHEA Grapalat" w:hAnsi="GHEA Grapalat"/>
                <w:b/>
                <w:color w:val="000000"/>
                <w:highlight w:val="darkGray"/>
                <w:shd w:val="clear" w:color="auto" w:fill="FFFFFF"/>
                <w:lang w:val="hy-AM"/>
              </w:rPr>
              <w:t>2</w:t>
            </w:r>
            <w:r w:rsidR="00676348" w:rsidRPr="00676348">
              <w:rPr>
                <w:rFonts w:ascii="GHEA Grapalat" w:hAnsi="GHEA Grapalat"/>
                <w:b/>
                <w:color w:val="000000"/>
                <w:highlight w:val="darkGray"/>
                <w:shd w:val="clear" w:color="auto" w:fill="FFFFFF"/>
              </w:rPr>
              <w:t>1</w:t>
            </w:r>
            <w:r w:rsidR="007C3C57">
              <w:rPr>
                <w:rFonts w:ascii="GHEA Grapalat" w:hAnsi="GHEA Grapalat"/>
                <w:b/>
                <w:color w:val="000000"/>
                <w:highlight w:val="darkGray"/>
                <w:shd w:val="clear" w:color="auto" w:fill="FFFFFF"/>
                <w:lang w:val="hy-AM"/>
              </w:rPr>
              <w:t>990</w:t>
            </w:r>
            <w:r w:rsidR="00676348" w:rsidRPr="00676348">
              <w:rPr>
                <w:rFonts w:ascii="GHEA Grapalat" w:hAnsi="GHEA Grapalat"/>
                <w:b/>
                <w:color w:val="000000"/>
                <w:highlight w:val="darkGray"/>
                <w:shd w:val="clear" w:color="auto" w:fill="FFFFFF"/>
              </w:rPr>
              <w:t>-202</w:t>
            </w:r>
            <w:r w:rsidR="00652732">
              <w:rPr>
                <w:rFonts w:ascii="GHEA Grapalat" w:hAnsi="GHEA Grapalat"/>
                <w:b/>
                <w:color w:val="000000"/>
                <w:highlight w:val="darkGray"/>
                <w:shd w:val="clear" w:color="auto" w:fill="FFFFFF"/>
                <w:lang w:val="hy-AM"/>
              </w:rPr>
              <w:t>6</w:t>
            </w:r>
          </w:p>
        </w:tc>
      </w:tr>
      <w:tr w:rsidR="00BC33ED" w:rsidRPr="002D0579" w:rsidTr="00B55BD9">
        <w:trPr>
          <w:trHeight w:val="530"/>
        </w:trPr>
        <w:tc>
          <w:tcPr>
            <w:tcW w:w="7508" w:type="dxa"/>
            <w:shd w:val="clear" w:color="auto" w:fill="FFFFFF" w:themeFill="background1"/>
          </w:tcPr>
          <w:p w:rsidR="00A56D90" w:rsidRPr="007C3C57" w:rsidRDefault="007C3C57" w:rsidP="007C3C57">
            <w:pPr>
              <w:pStyle w:val="BodyText"/>
              <w:spacing w:after="0" w:line="360" w:lineRule="auto"/>
              <w:ind w:firstLine="567"/>
              <w:jc w:val="both"/>
              <w:rPr>
                <w:rFonts w:ascii="GHEA Grapalat" w:hAnsi="GHEA Grapalat"/>
                <w:lang w:val="hy-AM"/>
              </w:rPr>
            </w:pPr>
            <w:r>
              <w:rPr>
                <w:rFonts w:ascii="GHEA Grapalat" w:hAnsi="GHEA Grapalat"/>
                <w:sz w:val="24"/>
                <w:szCs w:val="24"/>
                <w:lang w:val="hy-AM"/>
              </w:rPr>
              <w:t xml:space="preserve">«Հայաստանի Հանրապետության կառավարության 2019 թվականի հունիսի 6-ի N 730-Ն որոշման մեջ </w:t>
            </w:r>
            <w:r w:rsidRPr="008E5905">
              <w:rPr>
                <w:rFonts w:ascii="GHEA Grapalat" w:hAnsi="GHEA Grapalat"/>
                <w:color w:val="000000"/>
                <w:sz w:val="24"/>
                <w:szCs w:val="24"/>
                <w:shd w:val="clear" w:color="auto" w:fill="FFFFFF"/>
                <w:lang w:val="hy-AM"/>
              </w:rPr>
              <w:t>փոփոխություն</w:t>
            </w:r>
            <w:r>
              <w:rPr>
                <w:rFonts w:ascii="GHEA Grapalat" w:hAnsi="GHEA Grapalat"/>
                <w:color w:val="000000"/>
                <w:sz w:val="24"/>
                <w:szCs w:val="24"/>
                <w:shd w:val="clear" w:color="auto" w:fill="FFFFFF"/>
                <w:lang w:val="hy-AM"/>
              </w:rPr>
              <w:t xml:space="preserve">ներ և լրացում </w:t>
            </w:r>
            <w:r>
              <w:rPr>
                <w:rFonts w:ascii="GHEA Grapalat" w:hAnsi="GHEA Grapalat"/>
                <w:sz w:val="24"/>
                <w:szCs w:val="24"/>
                <w:lang w:val="hy-AM"/>
              </w:rPr>
              <w:t xml:space="preserve">կատարելու մասին» ՀՀ կառավարության որոշման նախագծի </w:t>
            </w:r>
            <w:r w:rsidRPr="00911D2F">
              <w:rPr>
                <w:rFonts w:ascii="GHEA Grapalat" w:hAnsi="GHEA Grapalat"/>
                <w:sz w:val="24"/>
                <w:szCs w:val="24"/>
                <w:lang w:val="hy-AM"/>
              </w:rPr>
              <w:t>(այսուհետ</w:t>
            </w:r>
            <w:r>
              <w:rPr>
                <w:rFonts w:ascii="GHEA Grapalat" w:hAnsi="GHEA Grapalat"/>
                <w:sz w:val="24"/>
                <w:szCs w:val="24"/>
                <w:lang w:val="hy-AM"/>
              </w:rPr>
              <w:t>և</w:t>
            </w:r>
            <w:r w:rsidRPr="00911D2F">
              <w:rPr>
                <w:rFonts w:ascii="GHEA Grapalat" w:hAnsi="GHEA Grapalat"/>
                <w:sz w:val="24"/>
                <w:szCs w:val="24"/>
                <w:lang w:val="hy-AM"/>
              </w:rPr>
              <w:t>՝ Նախագիծ)</w:t>
            </w:r>
            <w:r>
              <w:rPr>
                <w:rFonts w:ascii="GHEA Grapalat" w:hAnsi="GHEA Grapalat"/>
                <w:sz w:val="24"/>
                <w:szCs w:val="24"/>
                <w:lang w:val="hy-AM"/>
              </w:rPr>
              <w:t xml:space="preserve"> վերաբերյալ Առողջապահության նախարարությունը առաջարկություններ չունի</w:t>
            </w:r>
            <w:r w:rsidRPr="00911D2F">
              <w:rPr>
                <w:rFonts w:ascii="GHEA Grapalat" w:hAnsi="GHEA Grapalat"/>
                <w:sz w:val="24"/>
                <w:szCs w:val="24"/>
                <w:lang w:val="hy-AM"/>
              </w:rPr>
              <w:t>:</w:t>
            </w:r>
          </w:p>
        </w:tc>
        <w:tc>
          <w:tcPr>
            <w:tcW w:w="8232" w:type="dxa"/>
            <w:shd w:val="clear" w:color="auto" w:fill="FFFFFF" w:themeFill="background1"/>
          </w:tcPr>
          <w:p w:rsidR="00E34F16" w:rsidRPr="008E4666" w:rsidRDefault="00241C6C" w:rsidP="004E7046">
            <w:pPr>
              <w:tabs>
                <w:tab w:val="left" w:pos="349"/>
              </w:tabs>
              <w:spacing w:line="360" w:lineRule="auto"/>
              <w:ind w:left="-77"/>
              <w:jc w:val="center"/>
              <w:rPr>
                <w:rFonts w:ascii="GHEA Grapalat" w:hAnsi="GHEA Grapalat"/>
                <w:b/>
                <w:lang w:val="hy-AM"/>
              </w:rPr>
            </w:pPr>
            <w:r w:rsidRPr="008E4666">
              <w:rPr>
                <w:rFonts w:ascii="GHEA Grapalat" w:hAnsi="GHEA Grapalat"/>
                <w:b/>
                <w:lang w:val="hy-AM"/>
              </w:rPr>
              <w:t>Ընդուն</w:t>
            </w:r>
            <w:r w:rsidR="00EB15F3" w:rsidRPr="008E4666">
              <w:rPr>
                <w:rFonts w:ascii="GHEA Grapalat" w:hAnsi="GHEA Grapalat"/>
                <w:b/>
                <w:lang w:val="hy-AM"/>
              </w:rPr>
              <w:t>վ</w:t>
            </w:r>
            <w:r w:rsidRPr="008E4666">
              <w:rPr>
                <w:rFonts w:ascii="GHEA Grapalat" w:hAnsi="GHEA Grapalat"/>
                <w:b/>
                <w:lang w:val="hy-AM"/>
              </w:rPr>
              <w:t>ել է</w:t>
            </w:r>
            <w:r w:rsidR="00E34F16" w:rsidRPr="008E4666">
              <w:rPr>
                <w:rFonts w:ascii="GHEA Grapalat" w:hAnsi="GHEA Grapalat"/>
                <w:b/>
                <w:lang w:val="hy-AM"/>
              </w:rPr>
              <w:t>.</w:t>
            </w:r>
          </w:p>
          <w:p w:rsidR="00C3100E" w:rsidRPr="008E4666" w:rsidRDefault="00C3100E" w:rsidP="004E7046">
            <w:pPr>
              <w:spacing w:line="360" w:lineRule="auto"/>
              <w:rPr>
                <w:rFonts w:ascii="GHEA Grapalat" w:hAnsi="GHEA Grapalat"/>
                <w:lang w:val="hy-AM"/>
              </w:rPr>
            </w:pPr>
          </w:p>
        </w:tc>
      </w:tr>
      <w:tr w:rsidR="00E9699E" w:rsidRPr="002D0579" w:rsidTr="00B55BD9">
        <w:trPr>
          <w:trHeight w:val="292"/>
        </w:trPr>
        <w:tc>
          <w:tcPr>
            <w:tcW w:w="7508" w:type="dxa"/>
            <w:vMerge w:val="restart"/>
            <w:shd w:val="clear" w:color="auto" w:fill="BFBFBF" w:themeFill="background1" w:themeFillShade="BF"/>
          </w:tcPr>
          <w:p w:rsidR="00E9699E" w:rsidRPr="002D0579" w:rsidRDefault="00455B6B" w:rsidP="004E7046">
            <w:pPr>
              <w:spacing w:line="360" w:lineRule="auto"/>
              <w:jc w:val="center"/>
              <w:rPr>
                <w:rFonts w:ascii="GHEA Grapalat" w:eastAsia="Calibri" w:hAnsi="GHEA Grapalat"/>
                <w:b/>
                <w:color w:val="000000"/>
                <w:lang w:val="hy-AM" w:eastAsia="en-US"/>
              </w:rPr>
            </w:pPr>
            <w:r w:rsidRPr="002D0579">
              <w:rPr>
                <w:rFonts w:ascii="GHEA Grapalat" w:eastAsia="Calibri" w:hAnsi="GHEA Grapalat"/>
                <w:b/>
                <w:color w:val="000000"/>
                <w:lang w:val="hy-AM" w:eastAsia="en-US"/>
              </w:rPr>
              <w:t>2.</w:t>
            </w:r>
            <w:r w:rsidR="00A02505" w:rsidRPr="002D0579">
              <w:rPr>
                <w:rFonts w:ascii="GHEA Grapalat" w:eastAsia="Calibri" w:hAnsi="GHEA Grapalat"/>
                <w:b/>
                <w:color w:val="000000"/>
                <w:lang w:val="hy-AM" w:eastAsia="en-US"/>
              </w:rPr>
              <w:t xml:space="preserve"> </w:t>
            </w:r>
            <w:r w:rsidR="000A2B85">
              <w:rPr>
                <w:rFonts w:ascii="GHEA Grapalat" w:eastAsia="Calibri" w:hAnsi="GHEA Grapalat"/>
                <w:b/>
                <w:color w:val="000000"/>
                <w:lang w:val="en-GB" w:eastAsia="en-US"/>
              </w:rPr>
              <w:t xml:space="preserve"> </w:t>
            </w:r>
            <w:r w:rsidR="00BA747E" w:rsidRPr="002D0579">
              <w:rPr>
                <w:rFonts w:ascii="GHEA Grapalat" w:eastAsia="Calibri" w:hAnsi="GHEA Grapalat"/>
                <w:b/>
                <w:color w:val="000000"/>
                <w:lang w:val="hy-AM" w:eastAsia="en-US"/>
              </w:rPr>
              <w:t>Էկոնոմիկայի նախարարություն</w:t>
            </w:r>
          </w:p>
        </w:tc>
        <w:tc>
          <w:tcPr>
            <w:tcW w:w="8232" w:type="dxa"/>
            <w:shd w:val="clear" w:color="auto" w:fill="BFBFBF" w:themeFill="background1" w:themeFillShade="BF"/>
          </w:tcPr>
          <w:p w:rsidR="00E9699E" w:rsidRPr="000A2B85" w:rsidRDefault="0036129B" w:rsidP="00652732">
            <w:pPr>
              <w:spacing w:line="360" w:lineRule="auto"/>
              <w:jc w:val="center"/>
              <w:rPr>
                <w:rFonts w:ascii="GHEA Grapalat" w:hAnsi="GHEA Grapalat"/>
                <w:b/>
                <w:lang w:val="hy-AM"/>
              </w:rPr>
            </w:pPr>
            <w:r>
              <w:rPr>
                <w:rFonts w:ascii="GHEA Grapalat" w:hAnsi="GHEA Grapalat"/>
                <w:b/>
                <w:lang w:val="hy-AM"/>
              </w:rPr>
              <w:t>25</w:t>
            </w:r>
            <w:r w:rsidR="004F6E60" w:rsidRPr="0085367E">
              <w:rPr>
                <w:rFonts w:ascii="GHEA Grapalat" w:hAnsi="GHEA Grapalat"/>
                <w:b/>
                <w:lang w:val="hy-AM"/>
              </w:rPr>
              <w:t>.</w:t>
            </w:r>
            <w:r w:rsidR="00393DA5" w:rsidRPr="0085367E">
              <w:rPr>
                <w:rFonts w:ascii="GHEA Grapalat" w:hAnsi="GHEA Grapalat"/>
                <w:b/>
                <w:lang w:val="hy-AM"/>
              </w:rPr>
              <w:t>0</w:t>
            </w:r>
            <w:r w:rsidR="00E02642">
              <w:rPr>
                <w:rFonts w:ascii="GHEA Grapalat" w:hAnsi="GHEA Grapalat"/>
                <w:b/>
                <w:lang w:val="hy-AM"/>
              </w:rPr>
              <w:t>6</w:t>
            </w:r>
            <w:r w:rsidR="004F6E60" w:rsidRPr="0085367E">
              <w:rPr>
                <w:rFonts w:ascii="GHEA Grapalat" w:hAnsi="GHEA Grapalat"/>
                <w:b/>
                <w:lang w:val="hy-AM"/>
              </w:rPr>
              <w:t>.202</w:t>
            </w:r>
            <w:r w:rsidR="00652732">
              <w:rPr>
                <w:rFonts w:ascii="GHEA Grapalat" w:hAnsi="GHEA Grapalat"/>
                <w:b/>
                <w:lang w:val="hy-AM"/>
              </w:rPr>
              <w:t>6</w:t>
            </w:r>
            <w:r w:rsidR="00B06190" w:rsidRPr="0085367E">
              <w:rPr>
                <w:rFonts w:ascii="GHEA Grapalat" w:hAnsi="GHEA Grapalat"/>
                <w:b/>
                <w:lang w:val="hy-AM"/>
              </w:rPr>
              <w:t>թ</w:t>
            </w:r>
            <w:r w:rsidR="00B06190" w:rsidRPr="000A2B85">
              <w:rPr>
                <w:rFonts w:ascii="GHEA Grapalat" w:hAnsi="GHEA Grapalat"/>
                <w:b/>
                <w:lang w:val="hy-AM"/>
              </w:rPr>
              <w:t>.</w:t>
            </w:r>
          </w:p>
        </w:tc>
      </w:tr>
      <w:tr w:rsidR="00E9699E" w:rsidRPr="002D0579" w:rsidTr="00676348">
        <w:trPr>
          <w:trHeight w:val="196"/>
        </w:trPr>
        <w:tc>
          <w:tcPr>
            <w:tcW w:w="7508" w:type="dxa"/>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8232" w:type="dxa"/>
            <w:shd w:val="clear" w:color="auto" w:fill="A6A6A6" w:themeFill="background1" w:themeFillShade="A6"/>
          </w:tcPr>
          <w:p w:rsidR="00E9699E" w:rsidRPr="00652732" w:rsidRDefault="001A4A40" w:rsidP="0036129B">
            <w:pPr>
              <w:spacing w:line="360" w:lineRule="auto"/>
              <w:jc w:val="center"/>
              <w:rPr>
                <w:rFonts w:ascii="GHEA Grapalat" w:hAnsi="GHEA Grapalat"/>
                <w:b/>
                <w:lang w:val="hy-AM"/>
              </w:rPr>
            </w:pPr>
            <w:r w:rsidRPr="00676348">
              <w:rPr>
                <w:rFonts w:ascii="GHEA Grapalat" w:hAnsi="GHEA Grapalat"/>
                <w:b/>
                <w:highlight w:val="darkGray"/>
                <w:lang w:val="hy-AM"/>
              </w:rPr>
              <w:t>N</w:t>
            </w:r>
            <w:r w:rsidR="00631FD1" w:rsidRPr="00676348">
              <w:rPr>
                <w:rFonts w:ascii="GHEA Grapalat" w:hAnsi="GHEA Grapalat"/>
                <w:b/>
                <w:highlight w:val="darkGray"/>
                <w:shd w:val="clear" w:color="auto" w:fill="BFBFBF" w:themeFill="background1" w:themeFillShade="BF"/>
                <w:lang w:val="hy-AM"/>
              </w:rPr>
              <w:t xml:space="preserve"> </w:t>
            </w:r>
            <w:r w:rsidR="00E02642" w:rsidRPr="00676348">
              <w:rPr>
                <w:rFonts w:ascii="GHEA Grapalat" w:hAnsi="GHEA Grapalat"/>
                <w:b/>
                <w:color w:val="000000"/>
                <w:highlight w:val="darkGray"/>
                <w:shd w:val="clear" w:color="auto" w:fill="BFBFBF" w:themeFill="background1" w:themeFillShade="BF"/>
              </w:rPr>
              <w:t>01/1</w:t>
            </w:r>
            <w:r w:rsidR="0036129B">
              <w:rPr>
                <w:rFonts w:ascii="GHEA Grapalat" w:hAnsi="GHEA Grapalat"/>
                <w:b/>
                <w:color w:val="000000"/>
                <w:highlight w:val="darkGray"/>
                <w:shd w:val="clear" w:color="auto" w:fill="BFBFBF" w:themeFill="background1" w:themeFillShade="BF"/>
                <w:lang w:val="hy-AM"/>
              </w:rPr>
              <w:t>6416</w:t>
            </w:r>
            <w:r w:rsidR="00E02642" w:rsidRPr="00676348">
              <w:rPr>
                <w:rFonts w:ascii="GHEA Grapalat" w:hAnsi="GHEA Grapalat"/>
                <w:b/>
                <w:color w:val="000000"/>
                <w:highlight w:val="darkGray"/>
                <w:shd w:val="clear" w:color="auto" w:fill="BFBFBF" w:themeFill="background1" w:themeFillShade="BF"/>
              </w:rPr>
              <w:t>-202</w:t>
            </w:r>
            <w:r w:rsidR="00652732" w:rsidRPr="0036129B">
              <w:rPr>
                <w:rFonts w:ascii="GHEA Grapalat" w:hAnsi="GHEA Grapalat"/>
                <w:b/>
                <w:color w:val="000000"/>
                <w:highlight w:val="darkGray"/>
                <w:shd w:val="clear" w:color="auto" w:fill="BFBFBF" w:themeFill="background1" w:themeFillShade="BF"/>
                <w:lang w:val="hy-AM"/>
              </w:rPr>
              <w:t>6</w:t>
            </w:r>
          </w:p>
        </w:tc>
      </w:tr>
      <w:tr w:rsidR="001118D2" w:rsidRPr="00150DB8" w:rsidTr="00B55BD9">
        <w:trPr>
          <w:trHeight w:val="292"/>
        </w:trPr>
        <w:tc>
          <w:tcPr>
            <w:tcW w:w="7508" w:type="dxa"/>
            <w:shd w:val="clear" w:color="auto" w:fill="FFFFFF" w:themeFill="background1"/>
          </w:tcPr>
          <w:p w:rsidR="0036129B" w:rsidRDefault="0036129B" w:rsidP="0036129B">
            <w:pPr>
              <w:spacing w:line="360" w:lineRule="auto"/>
              <w:ind w:firstLine="567"/>
              <w:rPr>
                <w:rFonts w:ascii="GHEA Grapalat" w:hAnsi="GHEA Grapalat"/>
                <w:lang w:val="hy-AM"/>
              </w:rPr>
            </w:pPr>
            <w:r w:rsidRPr="00BA1948">
              <w:rPr>
                <w:rFonts w:ascii="GHEA Grapalat" w:hAnsi="GHEA Grapalat"/>
                <w:lang w:val="hy-AM"/>
              </w:rPr>
              <w:t xml:space="preserve">«Հայաստանի Հանրապետության կառավարության 2019 թվականի հունիսի 6-ի N 730-Ն որոշման մեջ փոփոխություններ և լրացում կատարելու մասին» ՀՀ կառավարության որոշման նախագծի </w:t>
            </w:r>
            <w:r>
              <w:rPr>
                <w:rFonts w:ascii="GHEA Grapalat" w:hAnsi="GHEA Grapalat"/>
                <w:lang w:val="hy-AM"/>
              </w:rPr>
              <w:t>1-ին կետի 3-րդ ենթակետով նախատեսված</w:t>
            </w:r>
            <w:r w:rsidRPr="004825E6">
              <w:rPr>
                <w:rFonts w:ascii="GHEA Grapalat" w:hAnsi="GHEA Grapalat"/>
                <w:bCs/>
                <w:iCs/>
                <w:lang w:val="hy-AM"/>
              </w:rPr>
              <w:t xml:space="preserve"> </w:t>
            </w:r>
            <w:r w:rsidRPr="000837A5">
              <w:rPr>
                <w:rFonts w:ascii="GHEA Grapalat" w:hAnsi="GHEA Grapalat"/>
                <w:bCs/>
                <w:iCs/>
                <w:lang w:val="hy-AM"/>
              </w:rPr>
              <w:t xml:space="preserve">N 2 </w:t>
            </w:r>
            <w:r w:rsidRPr="000837A5">
              <w:rPr>
                <w:rFonts w:ascii="GHEA Grapalat" w:hAnsi="GHEA Grapalat"/>
                <w:noProof/>
                <w:lang w:val="hy-AM" w:eastAsia="en-GB"/>
              </w:rPr>
              <w:t>հավելված</w:t>
            </w:r>
            <w:r>
              <w:rPr>
                <w:rFonts w:ascii="GHEA Grapalat" w:hAnsi="GHEA Grapalat"/>
                <w:noProof/>
                <w:lang w:val="hy-AM" w:eastAsia="en-GB"/>
              </w:rPr>
              <w:t xml:space="preserve">ի 2-րդ կետի </w:t>
            </w:r>
            <w:r w:rsidRPr="0036129B">
              <w:rPr>
                <w:rFonts w:ascii="GHEA Grapalat" w:hAnsi="GHEA Grapalat"/>
                <w:noProof/>
                <w:lang w:eastAsia="en-GB"/>
              </w:rPr>
              <w:t>«</w:t>
            </w:r>
            <w:proofErr w:type="spellStart"/>
            <w:r w:rsidRPr="00473010">
              <w:rPr>
                <w:rFonts w:ascii="GHEA Grapalat" w:hAnsi="GHEA Grapalat"/>
                <w:lang w:val="hy-AM"/>
              </w:rPr>
              <w:t>Հարցաշարի</w:t>
            </w:r>
            <w:proofErr w:type="spellEnd"/>
            <w:r w:rsidRPr="0036129B">
              <w:rPr>
                <w:rFonts w:ascii="GHEA Grapalat" w:hAnsi="GHEA Grapalat"/>
              </w:rPr>
              <w:t>»</w:t>
            </w:r>
            <w:r>
              <w:rPr>
                <w:rFonts w:ascii="GHEA Grapalat" w:hAnsi="GHEA Grapalat"/>
                <w:noProof/>
                <w:lang w:val="hy-AM" w:eastAsia="en-GB"/>
              </w:rPr>
              <w:t xml:space="preserve"> </w:t>
            </w:r>
            <w:r w:rsidRPr="00BA1948">
              <w:rPr>
                <w:rFonts w:ascii="GHEA Grapalat" w:hAnsi="GHEA Grapalat"/>
                <w:lang w:val="hy-AM"/>
              </w:rPr>
              <w:t xml:space="preserve">վերաբերյալ Հայաստանի </w:t>
            </w:r>
            <w:r w:rsidRPr="00BA1948">
              <w:rPr>
                <w:rFonts w:ascii="GHEA Grapalat" w:hAnsi="GHEA Grapalat"/>
                <w:lang w:val="hy-AM"/>
              </w:rPr>
              <w:lastRenderedPageBreak/>
              <w:t>Հանրապետության էկոնոմ</w:t>
            </w:r>
            <w:r>
              <w:rPr>
                <w:rFonts w:ascii="GHEA Grapalat" w:hAnsi="GHEA Grapalat"/>
                <w:lang w:val="hy-AM"/>
              </w:rPr>
              <w:t>իկայի նախարարության առաջարկություններն ու դիտողությունները՝</w:t>
            </w:r>
          </w:p>
          <w:p w:rsidR="0036129B" w:rsidRDefault="0036129B" w:rsidP="00B47779">
            <w:pPr>
              <w:pStyle w:val="ListParagraph"/>
              <w:numPr>
                <w:ilvl w:val="0"/>
                <w:numId w:val="32"/>
              </w:numPr>
              <w:suppressAutoHyphens/>
              <w:spacing w:line="360" w:lineRule="auto"/>
              <w:ind w:left="0" w:firstLine="454"/>
              <w:jc w:val="both"/>
              <w:rPr>
                <w:rFonts w:ascii="GHEA Grapalat" w:hAnsi="GHEA Grapalat"/>
                <w:lang w:val="hy-AM"/>
              </w:rPr>
            </w:pPr>
            <w:r>
              <w:rPr>
                <w:rFonts w:ascii="GHEA Grapalat" w:hAnsi="GHEA Grapalat"/>
                <w:lang w:val="hy-AM"/>
              </w:rPr>
              <w:t>քննարկել</w:t>
            </w:r>
            <w:r w:rsidRPr="00473010">
              <w:rPr>
                <w:rFonts w:ascii="GHEA Grapalat" w:hAnsi="GHEA Grapalat"/>
                <w:lang w:val="hy-AM"/>
              </w:rPr>
              <w:t xml:space="preserve"> 3-րդ կետի 1-ին և 2-րդ ենթակետերի, 7</w:t>
            </w:r>
            <w:r w:rsidRPr="009C566D">
              <w:rPr>
                <w:rFonts w:ascii="GHEA Grapalat" w:hAnsi="GHEA Grapalat"/>
                <w:lang w:val="hy-AM"/>
              </w:rPr>
              <w:t>-</w:t>
            </w:r>
            <w:r w:rsidRPr="00473010">
              <w:rPr>
                <w:rFonts w:ascii="GHEA Grapalat" w:hAnsi="GHEA Grapalat"/>
                <w:lang w:val="hy-AM"/>
              </w:rPr>
              <w:t>10</w:t>
            </w:r>
            <w:r>
              <w:rPr>
                <w:rFonts w:ascii="GHEA Grapalat" w:hAnsi="GHEA Grapalat"/>
                <w:lang w:val="hy-AM"/>
              </w:rPr>
              <w:t>-րդ</w:t>
            </w:r>
            <w:r w:rsidRPr="00473010">
              <w:rPr>
                <w:rFonts w:ascii="GHEA Grapalat" w:hAnsi="GHEA Grapalat"/>
                <w:lang w:val="hy-AM"/>
              </w:rPr>
              <w:t xml:space="preserve"> կետեր</w:t>
            </w:r>
            <w:r>
              <w:rPr>
                <w:rFonts w:ascii="GHEA Grapalat" w:hAnsi="GHEA Grapalat"/>
                <w:lang w:val="hy-AM"/>
              </w:rPr>
              <w:t>ի</w:t>
            </w:r>
            <w:r w:rsidRPr="00473010">
              <w:rPr>
                <w:rFonts w:ascii="GHEA Grapalat" w:hAnsi="GHEA Grapalat"/>
                <w:lang w:val="hy-AM"/>
              </w:rPr>
              <w:t xml:space="preserve"> «ստուգման անցկացման մեթոդը» սյունակում «</w:t>
            </w:r>
            <w:proofErr w:type="spellStart"/>
            <w:r w:rsidRPr="00473010">
              <w:rPr>
                <w:rFonts w:ascii="GHEA Grapalat" w:hAnsi="GHEA Grapalat"/>
                <w:lang w:val="hy-AM"/>
              </w:rPr>
              <w:t>տեսազննում</w:t>
            </w:r>
            <w:proofErr w:type="spellEnd"/>
            <w:r w:rsidRPr="00473010">
              <w:rPr>
                <w:rFonts w:ascii="GHEA Grapalat" w:hAnsi="GHEA Grapalat"/>
                <w:lang w:val="hy-AM"/>
              </w:rPr>
              <w:t>»</w:t>
            </w:r>
            <w:r>
              <w:rPr>
                <w:rFonts w:ascii="GHEA Grapalat" w:hAnsi="GHEA Grapalat"/>
                <w:lang w:val="hy-AM"/>
              </w:rPr>
              <w:t xml:space="preserve"> և </w:t>
            </w:r>
            <w:r w:rsidRPr="00473010">
              <w:rPr>
                <w:rFonts w:ascii="GHEA Grapalat" w:hAnsi="GHEA Grapalat"/>
                <w:lang w:val="hy-AM"/>
              </w:rPr>
              <w:t>11-րդ կետ</w:t>
            </w:r>
            <w:r>
              <w:rPr>
                <w:rFonts w:ascii="GHEA Grapalat" w:hAnsi="GHEA Grapalat"/>
                <w:lang w:val="hy-AM"/>
              </w:rPr>
              <w:t>ի նույն սյունակում</w:t>
            </w:r>
            <w:r w:rsidRPr="00473010">
              <w:rPr>
                <w:rFonts w:ascii="GHEA Grapalat" w:hAnsi="GHEA Grapalat"/>
                <w:lang w:val="hy-AM"/>
              </w:rPr>
              <w:t xml:space="preserve"> «լաբորատոր փորձարկում» գործառույթ</w:t>
            </w:r>
            <w:r>
              <w:rPr>
                <w:rFonts w:ascii="GHEA Grapalat" w:hAnsi="GHEA Grapalat"/>
                <w:lang w:val="hy-AM"/>
              </w:rPr>
              <w:t xml:space="preserve">ների առկայության </w:t>
            </w:r>
            <w:proofErr w:type="spellStart"/>
            <w:r w:rsidRPr="00473010">
              <w:rPr>
                <w:rFonts w:ascii="GHEA Grapalat" w:hAnsi="GHEA Grapalat"/>
                <w:lang w:val="hy-AM"/>
              </w:rPr>
              <w:t>նպատահարմարությունը</w:t>
            </w:r>
            <w:proofErr w:type="spellEnd"/>
            <w:r w:rsidRPr="00473010">
              <w:rPr>
                <w:rFonts w:ascii="GHEA Grapalat" w:hAnsi="GHEA Grapalat"/>
                <w:lang w:val="hy-AM"/>
              </w:rPr>
              <w:t>,</w:t>
            </w:r>
          </w:p>
          <w:p w:rsidR="0036129B" w:rsidRDefault="0036129B" w:rsidP="00B47779">
            <w:pPr>
              <w:pStyle w:val="ListParagraph"/>
              <w:numPr>
                <w:ilvl w:val="0"/>
                <w:numId w:val="32"/>
              </w:numPr>
              <w:suppressAutoHyphens/>
              <w:spacing w:line="360" w:lineRule="auto"/>
              <w:ind w:left="0" w:firstLine="454"/>
              <w:jc w:val="both"/>
              <w:rPr>
                <w:rFonts w:ascii="GHEA Grapalat" w:hAnsi="GHEA Grapalat"/>
                <w:lang w:val="hy-AM"/>
              </w:rPr>
            </w:pPr>
            <w:r>
              <w:rPr>
                <w:rFonts w:ascii="GHEA Grapalat" w:hAnsi="GHEA Grapalat"/>
                <w:lang w:val="hy-AM"/>
              </w:rPr>
              <w:t xml:space="preserve">12-րդ կետի </w:t>
            </w:r>
            <w:r w:rsidRPr="005D27F5">
              <w:rPr>
                <w:rFonts w:ascii="GHEA Grapalat" w:hAnsi="GHEA Grapalat"/>
                <w:lang w:val="hy-AM"/>
              </w:rPr>
              <w:t xml:space="preserve">9-րդ </w:t>
            </w:r>
            <w:r>
              <w:rPr>
                <w:rFonts w:ascii="GHEA Grapalat" w:hAnsi="GHEA Grapalat"/>
                <w:lang w:val="hy-AM"/>
              </w:rPr>
              <w:t>ենթա</w:t>
            </w:r>
            <w:r w:rsidRPr="005D27F5">
              <w:rPr>
                <w:rFonts w:ascii="GHEA Grapalat" w:hAnsi="GHEA Grapalat"/>
                <w:lang w:val="hy-AM"/>
              </w:rPr>
              <w:t xml:space="preserve">կետում «որոնց վրա» բառերից հետո </w:t>
            </w:r>
            <w:r>
              <w:rPr>
                <w:rFonts w:ascii="GHEA Grapalat" w:hAnsi="GHEA Grapalat"/>
                <w:lang w:val="hy-AM"/>
              </w:rPr>
              <w:t xml:space="preserve">շարադրել </w:t>
            </w:r>
            <w:r w:rsidRPr="005D27F5">
              <w:rPr>
                <w:rFonts w:ascii="GHEA Grapalat" w:hAnsi="GHEA Grapalat"/>
                <w:lang w:val="hy-AM"/>
              </w:rPr>
              <w:t xml:space="preserve">հետևյալ </w:t>
            </w:r>
            <w:r>
              <w:rPr>
                <w:rFonts w:ascii="GHEA Grapalat" w:hAnsi="GHEA Grapalat"/>
                <w:lang w:val="hy-AM"/>
              </w:rPr>
              <w:t>խմբագրությամբ</w:t>
            </w:r>
            <w:r w:rsidRPr="005D27F5">
              <w:rPr>
                <w:rFonts w:ascii="GHEA Grapalat" w:hAnsi="GHEA Grapalat"/>
                <w:lang w:val="hy-AM"/>
              </w:rPr>
              <w:t xml:space="preserve">. «չպետք է զետեղված լինի սպառողական փաթեթվածքի </w:t>
            </w:r>
            <w:proofErr w:type="spellStart"/>
            <w:r w:rsidRPr="005D27F5">
              <w:rPr>
                <w:rFonts w:ascii="GHEA Grapalat" w:hAnsi="GHEA Grapalat"/>
                <w:lang w:val="hy-AM"/>
              </w:rPr>
              <w:t>որևէ</w:t>
            </w:r>
            <w:proofErr w:type="spellEnd"/>
            <w:r w:rsidRPr="005D27F5">
              <w:rPr>
                <w:rFonts w:ascii="GHEA Grapalat" w:hAnsi="GHEA Grapalat"/>
                <w:lang w:val="hy-AM"/>
              </w:rPr>
              <w:t xml:space="preserve"> տարր (բացառությամբ փաթեթավորման թափանցիկ թաղանթի) կամ սոսնձված լինեն </w:t>
            </w:r>
            <w:proofErr w:type="spellStart"/>
            <w:r w:rsidRPr="005D27F5">
              <w:rPr>
                <w:rFonts w:ascii="GHEA Grapalat" w:hAnsi="GHEA Grapalat"/>
                <w:lang w:val="hy-AM"/>
              </w:rPr>
              <w:t>դրոշմանիշներ</w:t>
            </w:r>
            <w:proofErr w:type="spellEnd"/>
            <w:r w:rsidRPr="005D27F5">
              <w:rPr>
                <w:rFonts w:ascii="GHEA Grapalat" w:hAnsi="GHEA Grapalat"/>
                <w:lang w:val="hy-AM"/>
              </w:rPr>
              <w:t>»</w:t>
            </w:r>
            <w:r>
              <w:rPr>
                <w:rFonts w:ascii="GHEA Grapalat" w:hAnsi="GHEA Grapalat"/>
                <w:lang w:val="hy-AM"/>
              </w:rPr>
              <w:t>,</w:t>
            </w:r>
          </w:p>
          <w:p w:rsidR="0036129B" w:rsidRDefault="0036129B" w:rsidP="00B47779">
            <w:pPr>
              <w:pStyle w:val="ListParagraph"/>
              <w:numPr>
                <w:ilvl w:val="0"/>
                <w:numId w:val="32"/>
              </w:numPr>
              <w:suppressAutoHyphens/>
              <w:spacing w:line="360" w:lineRule="auto"/>
              <w:ind w:left="0" w:firstLine="454"/>
              <w:jc w:val="both"/>
              <w:rPr>
                <w:rFonts w:ascii="GHEA Grapalat" w:hAnsi="GHEA Grapalat"/>
                <w:lang w:val="hy-AM"/>
              </w:rPr>
            </w:pPr>
            <w:r>
              <w:rPr>
                <w:rFonts w:ascii="GHEA Grapalat" w:hAnsi="GHEA Grapalat"/>
                <w:lang w:val="hy-AM"/>
              </w:rPr>
              <w:t xml:space="preserve">12-րդ կետի 13-րդ ենթակետը համապատասխանեցնել </w:t>
            </w:r>
            <w:r w:rsidRPr="008F0759">
              <w:rPr>
                <w:rFonts w:ascii="GHEA Grapalat" w:hAnsi="GHEA Grapalat"/>
                <w:lang w:val="hy-AM"/>
              </w:rPr>
              <w:t xml:space="preserve">Հայաստանի Հանրապետության կառավարության </w:t>
            </w:r>
            <w:r>
              <w:rPr>
                <w:rFonts w:ascii="GHEA Grapalat" w:hAnsi="GHEA Grapalat"/>
                <w:lang w:val="hy-AM"/>
              </w:rPr>
              <w:t xml:space="preserve">2026 թվականի մարտի 26-ի </w:t>
            </w:r>
            <w:r w:rsidRPr="00215635">
              <w:rPr>
                <w:rFonts w:ascii="GHEA Grapalat" w:hAnsi="GHEA Grapalat" w:hint="eastAsia"/>
                <w:lang w:val="hy-AM"/>
              </w:rPr>
              <w:t>«</w:t>
            </w:r>
            <w:r w:rsidRPr="00215635">
              <w:rPr>
                <w:rFonts w:ascii="GHEA Grapalat" w:hAnsi="GHEA Grapalat"/>
                <w:lang w:val="hy-AM"/>
              </w:rPr>
              <w:t>Հայաստանի Հանրապետության կառավարության 2015 թվականի մարտի 5-ի N 219-Ն որոշման մեջ փոփոխություններ կատարելու և Հայաստանի Հանրապետության կառավարության 2022 թվականի փետրվարի 10-ի N 155-Ն որոշումն ուժը կորցրած ճանաչելու մասին</w:t>
            </w:r>
            <w:r w:rsidRPr="00215635">
              <w:rPr>
                <w:rFonts w:ascii="GHEA Grapalat" w:hAnsi="GHEA Grapalat" w:hint="eastAsia"/>
                <w:lang w:val="hy-AM"/>
              </w:rPr>
              <w:t>»</w:t>
            </w:r>
            <w:r w:rsidRPr="00215635">
              <w:rPr>
                <w:rFonts w:ascii="GHEA Grapalat" w:hAnsi="GHEA Grapalat"/>
                <w:lang w:val="hy-AM"/>
              </w:rPr>
              <w:t xml:space="preserve"> N 385</w:t>
            </w:r>
            <w:r>
              <w:rPr>
                <w:rFonts w:ascii="GHEA Grapalat" w:hAnsi="GHEA Grapalat"/>
                <w:lang w:val="hy-AM"/>
              </w:rPr>
              <w:t>-</w:t>
            </w:r>
            <w:r w:rsidRPr="00215635">
              <w:rPr>
                <w:rFonts w:ascii="GHEA Grapalat" w:hAnsi="GHEA Grapalat"/>
                <w:lang w:val="hy-AM"/>
              </w:rPr>
              <w:t>Ն</w:t>
            </w:r>
            <w:r>
              <w:rPr>
                <w:rFonts w:ascii="GHEA Grapalat" w:hAnsi="GHEA Grapalat"/>
                <w:lang w:val="hy-AM"/>
              </w:rPr>
              <w:t xml:space="preserve"> որոշմամբ </w:t>
            </w:r>
            <w:r>
              <w:rPr>
                <w:rFonts w:ascii="GHEA Grapalat" w:hAnsi="GHEA Grapalat"/>
                <w:lang w:val="hy-AM"/>
              </w:rPr>
              <w:lastRenderedPageBreak/>
              <w:t xml:space="preserve">հաստատված </w:t>
            </w:r>
            <w:r w:rsidRPr="00215635">
              <w:rPr>
                <w:rFonts w:ascii="GHEA Grapalat" w:hAnsi="GHEA Grapalat"/>
                <w:lang w:val="hy-AM"/>
              </w:rPr>
              <w:t>«</w:t>
            </w:r>
            <w:r>
              <w:rPr>
                <w:rFonts w:ascii="GHEA Grapalat" w:eastAsia="Times New Roman" w:hAnsi="GHEA Grapalat"/>
                <w:bCs/>
                <w:iCs/>
                <w:noProof/>
                <w:lang w:val="hy-AM"/>
              </w:rPr>
              <w:t>Ն</w:t>
            </w:r>
            <w:r w:rsidRPr="000135BE">
              <w:rPr>
                <w:rStyle w:val="Strong"/>
                <w:rFonts w:ascii="GHEA Grapalat" w:hAnsi="GHEA Grapalat"/>
                <w:lang w:val="hy-AM"/>
              </w:rPr>
              <w:t>իկոտին պարունակող և չպարունակող արտադրանքի տեխնիկական կանոնակարգ</w:t>
            </w:r>
            <w:r w:rsidRPr="00215635">
              <w:rPr>
                <w:rFonts w:ascii="GHEA Grapalat" w:hAnsi="GHEA Grapalat"/>
                <w:lang w:val="hy-AM"/>
              </w:rPr>
              <w:t>»</w:t>
            </w:r>
            <w:r>
              <w:rPr>
                <w:rFonts w:ascii="GHEA Grapalat" w:hAnsi="GHEA Grapalat"/>
                <w:lang w:val="hy-AM"/>
              </w:rPr>
              <w:t>-ի</w:t>
            </w:r>
            <w:r w:rsidRPr="00215635">
              <w:rPr>
                <w:rFonts w:ascii="GHEA Grapalat" w:hAnsi="GHEA Grapalat"/>
                <w:lang w:val="hy-AM"/>
              </w:rPr>
              <w:t xml:space="preserve"> </w:t>
            </w:r>
            <w:r>
              <w:rPr>
                <w:rFonts w:ascii="GHEA Grapalat" w:hAnsi="GHEA Grapalat"/>
                <w:lang w:val="hy-AM"/>
              </w:rPr>
              <w:t xml:space="preserve">25-րդ կետի 13-րդ </w:t>
            </w:r>
            <w:proofErr w:type="spellStart"/>
            <w:r>
              <w:rPr>
                <w:rFonts w:ascii="GHEA Grapalat" w:hAnsi="GHEA Grapalat"/>
                <w:lang w:val="hy-AM"/>
              </w:rPr>
              <w:t>ենթակետին</w:t>
            </w:r>
            <w:proofErr w:type="spellEnd"/>
            <w:r>
              <w:rPr>
                <w:rFonts w:ascii="GHEA Grapalat" w:hAnsi="GHEA Grapalat"/>
                <w:lang w:val="hy-AM"/>
              </w:rPr>
              <w:t xml:space="preserve">, մասնավորապես՝ </w:t>
            </w:r>
            <w:bookmarkStart w:id="0" w:name="_Hlk233646328"/>
            <w:r w:rsidRPr="001C35AD">
              <w:rPr>
                <w:rFonts w:ascii="GHEA Grapalat" w:hAnsi="GHEA Grapalat"/>
                <w:lang w:val="hy-AM"/>
              </w:rPr>
              <w:t>«</w:t>
            </w:r>
            <w:r w:rsidRPr="00044CF7">
              <w:rPr>
                <w:rFonts w:ascii="GHEA Grapalat" w:hAnsi="GHEA Grapalat"/>
                <w:lang w:val="hy-AM"/>
              </w:rPr>
              <w:t>«</w:t>
            </w:r>
            <w:r>
              <w:rPr>
                <w:rFonts w:ascii="GHEA Grapalat" w:hAnsi="GHEA Grapalat"/>
                <w:lang w:val="hy-AM"/>
              </w:rPr>
              <w:t>Պարունակում է նիկոտին, որը կախվածություն է առաջացնում և վնասակար է առողջության համար</w:t>
            </w:r>
            <w:r w:rsidRPr="00044CF7">
              <w:rPr>
                <w:rFonts w:ascii="GHEA Grapalat" w:hAnsi="GHEA Grapalat"/>
                <w:lang w:val="hy-AM"/>
              </w:rPr>
              <w:t>»</w:t>
            </w:r>
            <w:r>
              <w:rPr>
                <w:rFonts w:ascii="GHEA Grapalat" w:hAnsi="GHEA Grapalat"/>
                <w:lang w:val="hy-AM"/>
              </w:rPr>
              <w:t xml:space="preserve"> </w:t>
            </w:r>
            <w:r w:rsidRPr="00044CF7">
              <w:rPr>
                <w:rFonts w:ascii="GHEA Grapalat" w:hAnsi="GHEA Grapalat"/>
                <w:lang w:val="hy-AM"/>
              </w:rPr>
              <w:t>(</w:t>
            </w:r>
            <w:r>
              <w:rPr>
                <w:rFonts w:ascii="GHEA Grapalat" w:hAnsi="GHEA Grapalat"/>
                <w:lang w:val="hy-AM"/>
              </w:rPr>
              <w:t>ՆՊԱ-ի համար</w:t>
            </w:r>
            <w:r w:rsidRPr="00044CF7">
              <w:rPr>
                <w:rFonts w:ascii="GHEA Grapalat" w:hAnsi="GHEA Grapalat"/>
                <w:lang w:val="hy-AM"/>
              </w:rPr>
              <w:t>)</w:t>
            </w:r>
            <w:r>
              <w:rPr>
                <w:rFonts w:ascii="GHEA Grapalat" w:hAnsi="GHEA Grapalat"/>
                <w:lang w:val="hy-AM"/>
              </w:rPr>
              <w:t xml:space="preserve"> </w:t>
            </w:r>
            <w:proofErr w:type="spellStart"/>
            <w:r>
              <w:rPr>
                <w:rFonts w:ascii="GHEA Grapalat" w:hAnsi="GHEA Grapalat"/>
                <w:lang w:val="hy-AM"/>
              </w:rPr>
              <w:t>օրալ</w:t>
            </w:r>
            <w:proofErr w:type="spellEnd"/>
            <w:r>
              <w:rPr>
                <w:rFonts w:ascii="GHEA Grapalat" w:hAnsi="GHEA Grapalat"/>
                <w:lang w:val="hy-AM"/>
              </w:rPr>
              <w:t xml:space="preserve"> օգտագործման արտադրանքի համար</w:t>
            </w:r>
            <w:r w:rsidRPr="001C35AD">
              <w:rPr>
                <w:rFonts w:ascii="GHEA Grapalat" w:hAnsi="GHEA Grapalat"/>
                <w:lang w:val="hy-AM"/>
              </w:rPr>
              <w:t>»</w:t>
            </w:r>
            <w:r>
              <w:rPr>
                <w:rFonts w:ascii="GHEA Grapalat" w:hAnsi="GHEA Grapalat"/>
                <w:lang w:val="hy-AM"/>
              </w:rPr>
              <w:t xml:space="preserve"> </w:t>
            </w:r>
            <w:bookmarkEnd w:id="0"/>
            <w:r>
              <w:rPr>
                <w:rFonts w:ascii="GHEA Grapalat" w:hAnsi="GHEA Grapalat"/>
                <w:lang w:val="hy-AM"/>
              </w:rPr>
              <w:t xml:space="preserve">բառերը փոխարինել </w:t>
            </w:r>
            <w:r w:rsidRPr="001C35AD">
              <w:rPr>
                <w:rFonts w:ascii="GHEA Grapalat" w:hAnsi="GHEA Grapalat"/>
                <w:lang w:val="hy-AM"/>
              </w:rPr>
              <w:t>«</w:t>
            </w:r>
            <w:r w:rsidRPr="00044CF7">
              <w:rPr>
                <w:rFonts w:ascii="GHEA Grapalat" w:hAnsi="GHEA Grapalat"/>
                <w:lang w:val="hy-AM"/>
              </w:rPr>
              <w:t>«</w:t>
            </w:r>
            <w:r>
              <w:rPr>
                <w:rFonts w:ascii="GHEA Grapalat" w:hAnsi="GHEA Grapalat"/>
                <w:lang w:val="hy-AM"/>
              </w:rPr>
              <w:t>Պարունակում է նիկոտին, որը կախվածություն է առաջացնում և վնասակար է առողջության համար</w:t>
            </w:r>
            <w:r w:rsidRPr="00044CF7">
              <w:rPr>
                <w:rFonts w:ascii="GHEA Grapalat" w:hAnsi="GHEA Grapalat"/>
                <w:lang w:val="hy-AM"/>
              </w:rPr>
              <w:t>»</w:t>
            </w:r>
            <w:r>
              <w:rPr>
                <w:rFonts w:ascii="GHEA Grapalat" w:hAnsi="GHEA Grapalat"/>
                <w:lang w:val="hy-AM"/>
              </w:rPr>
              <w:t xml:space="preserve"> </w:t>
            </w:r>
            <w:r w:rsidRPr="00044CF7">
              <w:rPr>
                <w:rFonts w:ascii="GHEA Grapalat" w:hAnsi="GHEA Grapalat"/>
                <w:lang w:val="hy-AM"/>
              </w:rPr>
              <w:t>(</w:t>
            </w:r>
            <w:r>
              <w:rPr>
                <w:rFonts w:ascii="GHEA Grapalat" w:hAnsi="GHEA Grapalat"/>
                <w:lang w:val="hy-AM"/>
              </w:rPr>
              <w:t>ՆՊԱ-ի համար</w:t>
            </w:r>
            <w:r w:rsidRPr="00044CF7">
              <w:rPr>
                <w:rFonts w:ascii="GHEA Grapalat" w:hAnsi="GHEA Grapalat"/>
                <w:lang w:val="hy-AM"/>
              </w:rPr>
              <w:t>)</w:t>
            </w:r>
            <w:r>
              <w:rPr>
                <w:rFonts w:ascii="GHEA Grapalat" w:hAnsi="GHEA Grapalat"/>
                <w:lang w:val="hy-AM"/>
              </w:rPr>
              <w:t xml:space="preserve">, նույն տեքստը պետք է լինի նաև </w:t>
            </w:r>
            <w:proofErr w:type="spellStart"/>
            <w:r>
              <w:rPr>
                <w:rFonts w:ascii="GHEA Grapalat" w:hAnsi="GHEA Grapalat"/>
                <w:lang w:val="hy-AM"/>
              </w:rPr>
              <w:t>օրալ</w:t>
            </w:r>
            <w:proofErr w:type="spellEnd"/>
            <w:r>
              <w:rPr>
                <w:rFonts w:ascii="GHEA Grapalat" w:hAnsi="GHEA Grapalat"/>
                <w:lang w:val="hy-AM"/>
              </w:rPr>
              <w:t xml:space="preserve"> օգտագործման արտադրանքի համար և</w:t>
            </w:r>
            <w:r w:rsidRPr="001C35AD">
              <w:rPr>
                <w:rFonts w:ascii="GHEA Grapalat" w:hAnsi="GHEA Grapalat"/>
                <w:lang w:val="hy-AM"/>
              </w:rPr>
              <w:t>»</w:t>
            </w:r>
            <w:r>
              <w:rPr>
                <w:rFonts w:ascii="GHEA Grapalat" w:hAnsi="GHEA Grapalat"/>
                <w:lang w:val="hy-AM"/>
              </w:rPr>
              <w:t xml:space="preserve"> բառերով,</w:t>
            </w:r>
          </w:p>
          <w:p w:rsidR="0036129B" w:rsidRDefault="0036129B" w:rsidP="00B47779">
            <w:pPr>
              <w:pStyle w:val="ListParagraph"/>
              <w:numPr>
                <w:ilvl w:val="0"/>
                <w:numId w:val="32"/>
              </w:numPr>
              <w:suppressAutoHyphens/>
              <w:spacing w:line="360" w:lineRule="auto"/>
              <w:ind w:left="0" w:firstLine="454"/>
              <w:jc w:val="both"/>
              <w:rPr>
                <w:rFonts w:ascii="GHEA Grapalat" w:hAnsi="GHEA Grapalat"/>
                <w:lang w:val="hy-AM"/>
              </w:rPr>
            </w:pPr>
            <w:r>
              <w:rPr>
                <w:rFonts w:ascii="GHEA Grapalat" w:hAnsi="GHEA Grapalat"/>
                <w:lang w:val="hy-AM"/>
              </w:rPr>
              <w:t xml:space="preserve">12-րդ կետի 14-րդ ենթակետից հանել </w:t>
            </w:r>
            <w:r w:rsidRPr="00E218B4">
              <w:rPr>
                <w:rFonts w:ascii="GHEA Grapalat" w:hAnsi="GHEA Grapalat"/>
                <w:lang w:val="hy-AM"/>
              </w:rPr>
              <w:t>«</w:t>
            </w:r>
            <w:r>
              <w:rPr>
                <w:rFonts w:ascii="GHEA Grapalat" w:hAnsi="GHEA Grapalat"/>
                <w:lang w:val="hy-AM"/>
              </w:rPr>
              <w:t xml:space="preserve">Նախազգուշացման տարրալուծումը կազմում է առնվազն 300 </w:t>
            </w:r>
            <w:proofErr w:type="spellStart"/>
            <w:r>
              <w:rPr>
                <w:rFonts w:ascii="GHEA Grapalat" w:hAnsi="GHEA Grapalat"/>
                <w:lang w:val="hy-AM"/>
              </w:rPr>
              <w:t>ԴիՓիԱյ</w:t>
            </w:r>
            <w:proofErr w:type="spellEnd"/>
            <w:r>
              <w:rPr>
                <w:rFonts w:ascii="GHEA Grapalat" w:hAnsi="GHEA Grapalat"/>
                <w:lang w:val="hy-AM"/>
              </w:rPr>
              <w:t xml:space="preserve"> </w:t>
            </w:r>
            <w:r w:rsidRPr="00E218B4">
              <w:rPr>
                <w:rFonts w:ascii="GHEA Grapalat" w:hAnsi="GHEA Grapalat"/>
                <w:lang w:val="hy-AM"/>
              </w:rPr>
              <w:t>(300dp</w:t>
            </w:r>
            <w:r>
              <w:rPr>
                <w:rFonts w:ascii="GHEA Grapalat" w:hAnsi="GHEA Grapalat"/>
                <w:lang w:val="hy-AM"/>
              </w:rPr>
              <w:t>i</w:t>
            </w:r>
            <w:r w:rsidRPr="00E218B4">
              <w:rPr>
                <w:rFonts w:ascii="GHEA Grapalat" w:hAnsi="GHEA Grapalat"/>
                <w:lang w:val="hy-AM"/>
              </w:rPr>
              <w:t>)»</w:t>
            </w:r>
            <w:r>
              <w:rPr>
                <w:rFonts w:ascii="GHEA Grapalat" w:hAnsi="GHEA Grapalat"/>
                <w:lang w:val="hy-AM"/>
              </w:rPr>
              <w:t xml:space="preserve"> նախադասությունը,</w:t>
            </w:r>
          </w:p>
          <w:p w:rsidR="00C3100E" w:rsidRPr="00B47779" w:rsidRDefault="0036129B" w:rsidP="00B47779">
            <w:pPr>
              <w:pStyle w:val="ListParagraph"/>
              <w:numPr>
                <w:ilvl w:val="0"/>
                <w:numId w:val="32"/>
              </w:numPr>
              <w:spacing w:line="360" w:lineRule="auto"/>
              <w:ind w:left="0" w:firstLine="454"/>
              <w:rPr>
                <w:rFonts w:ascii="GHEA Grapalat" w:hAnsi="GHEA Grapalat" w:cs="Sylfaen"/>
                <w:bCs/>
                <w:color w:val="000000"/>
                <w:lang w:val="hy-AM"/>
              </w:rPr>
            </w:pPr>
            <w:r w:rsidRPr="00B47779">
              <w:rPr>
                <w:rFonts w:ascii="GHEA Grapalat" w:hAnsi="GHEA Grapalat"/>
                <w:lang w:val="hy-AM"/>
              </w:rPr>
              <w:t>13-րդ կետում «ցուցանիշից» բառից հետո լրացնել «չի» բառով։</w:t>
            </w:r>
          </w:p>
        </w:tc>
        <w:tc>
          <w:tcPr>
            <w:tcW w:w="8232" w:type="dxa"/>
            <w:shd w:val="clear" w:color="auto" w:fill="FFFFFF" w:themeFill="background1"/>
          </w:tcPr>
          <w:p w:rsidR="00296DC1" w:rsidRDefault="00296DC1" w:rsidP="00296DC1">
            <w:pPr>
              <w:spacing w:line="276" w:lineRule="auto"/>
              <w:ind w:left="283"/>
              <w:jc w:val="center"/>
              <w:rPr>
                <w:rFonts w:ascii="GHEA Grapalat" w:hAnsi="GHEA Grapalat" w:cs="Sylfaen"/>
                <w:b/>
                <w:lang w:val="hy-AM"/>
              </w:rPr>
            </w:pPr>
          </w:p>
          <w:p w:rsidR="0076145F" w:rsidRDefault="0076145F" w:rsidP="00296DC1">
            <w:pPr>
              <w:spacing w:line="276" w:lineRule="auto"/>
              <w:ind w:left="283"/>
              <w:jc w:val="center"/>
              <w:rPr>
                <w:rFonts w:ascii="GHEA Grapalat" w:hAnsi="GHEA Grapalat" w:cs="Sylfaen"/>
                <w:b/>
                <w:lang w:val="hy-AM"/>
              </w:rPr>
            </w:pPr>
          </w:p>
          <w:p w:rsidR="0076145F" w:rsidRDefault="0076145F" w:rsidP="00296DC1">
            <w:pPr>
              <w:spacing w:line="276" w:lineRule="auto"/>
              <w:ind w:left="283"/>
              <w:jc w:val="center"/>
              <w:rPr>
                <w:rFonts w:ascii="GHEA Grapalat" w:hAnsi="GHEA Grapalat" w:cs="Sylfaen"/>
                <w:b/>
                <w:lang w:val="hy-AM"/>
              </w:rPr>
            </w:pPr>
          </w:p>
          <w:p w:rsidR="0076145F" w:rsidRDefault="0076145F" w:rsidP="00296DC1">
            <w:pPr>
              <w:spacing w:line="276" w:lineRule="auto"/>
              <w:ind w:left="283"/>
              <w:jc w:val="center"/>
              <w:rPr>
                <w:rFonts w:ascii="GHEA Grapalat" w:hAnsi="GHEA Grapalat" w:cs="Sylfaen"/>
                <w:b/>
                <w:lang w:val="hy-AM"/>
              </w:rPr>
            </w:pPr>
          </w:p>
          <w:p w:rsidR="00D81B5B" w:rsidRDefault="00D81B5B" w:rsidP="00296DC1">
            <w:pPr>
              <w:spacing w:line="276" w:lineRule="auto"/>
              <w:ind w:left="283"/>
              <w:jc w:val="center"/>
              <w:rPr>
                <w:rFonts w:ascii="GHEA Grapalat" w:hAnsi="GHEA Grapalat" w:cs="Sylfaen"/>
                <w:b/>
                <w:lang w:val="hy-AM"/>
              </w:rPr>
            </w:pPr>
          </w:p>
          <w:p w:rsidR="001178DB" w:rsidRDefault="001178DB" w:rsidP="00296DC1">
            <w:pPr>
              <w:spacing w:line="276" w:lineRule="auto"/>
              <w:ind w:left="283"/>
              <w:jc w:val="center"/>
              <w:rPr>
                <w:rFonts w:ascii="GHEA Grapalat" w:hAnsi="GHEA Grapalat" w:cs="Sylfaen"/>
                <w:b/>
                <w:lang w:val="hy-AM"/>
              </w:rPr>
            </w:pPr>
          </w:p>
          <w:p w:rsidR="001178DB" w:rsidRDefault="001178DB" w:rsidP="00296DC1">
            <w:pPr>
              <w:spacing w:line="276" w:lineRule="auto"/>
              <w:ind w:left="283"/>
              <w:jc w:val="center"/>
              <w:rPr>
                <w:rFonts w:ascii="GHEA Grapalat" w:hAnsi="GHEA Grapalat" w:cs="Sylfaen"/>
                <w:b/>
                <w:lang w:val="hy-AM"/>
              </w:rPr>
            </w:pPr>
          </w:p>
          <w:p w:rsidR="0076145F" w:rsidRDefault="0076145F" w:rsidP="00296DC1">
            <w:pPr>
              <w:spacing w:line="276" w:lineRule="auto"/>
              <w:ind w:left="283"/>
              <w:jc w:val="center"/>
              <w:rPr>
                <w:rFonts w:ascii="GHEA Grapalat" w:hAnsi="GHEA Grapalat" w:cs="Sylfaen"/>
                <w:b/>
                <w:lang w:val="hy-AM"/>
              </w:rPr>
            </w:pPr>
          </w:p>
          <w:p w:rsidR="0076145F" w:rsidRDefault="0076145F" w:rsidP="00296DC1">
            <w:pPr>
              <w:spacing w:line="276" w:lineRule="auto"/>
              <w:ind w:left="283"/>
              <w:jc w:val="center"/>
              <w:rPr>
                <w:rFonts w:ascii="GHEA Grapalat" w:hAnsi="GHEA Grapalat" w:cs="Sylfaen"/>
                <w:b/>
                <w:lang w:val="hy-AM"/>
              </w:rPr>
            </w:pPr>
          </w:p>
          <w:p w:rsidR="00296DC1" w:rsidRPr="00272F58" w:rsidRDefault="0076145F" w:rsidP="00296DC1">
            <w:pPr>
              <w:pStyle w:val="ListParagraph"/>
              <w:numPr>
                <w:ilvl w:val="0"/>
                <w:numId w:val="30"/>
              </w:numPr>
              <w:spacing w:line="276" w:lineRule="auto"/>
              <w:jc w:val="center"/>
              <w:rPr>
                <w:rFonts w:ascii="GHEA Grapalat" w:hAnsi="GHEA Grapalat"/>
                <w:lang w:val="hy-AM"/>
              </w:rPr>
            </w:pPr>
            <w:r>
              <w:rPr>
                <w:rFonts w:ascii="GHEA Grapalat" w:hAnsi="GHEA Grapalat" w:cs="Sylfaen"/>
                <w:b/>
                <w:lang w:val="hy-AM"/>
              </w:rPr>
              <w:t>Չի ը</w:t>
            </w:r>
            <w:r w:rsidR="00296DC1" w:rsidRPr="00296DC1">
              <w:rPr>
                <w:rFonts w:ascii="GHEA Grapalat" w:hAnsi="GHEA Grapalat" w:cs="Sylfaen"/>
                <w:b/>
                <w:lang w:val="hy-AM"/>
              </w:rPr>
              <w:t>նդուն</w:t>
            </w:r>
            <w:r w:rsidR="00296DC1" w:rsidRPr="00296DC1">
              <w:rPr>
                <w:rFonts w:ascii="GHEA Grapalat" w:hAnsi="GHEA Grapalat"/>
                <w:b/>
                <w:lang w:val="hy-AM"/>
              </w:rPr>
              <w:t>վել.</w:t>
            </w:r>
          </w:p>
          <w:p w:rsidR="00DA5996" w:rsidRDefault="00DA5996" w:rsidP="00DA5996">
            <w:pPr>
              <w:pStyle w:val="ListParagraph"/>
              <w:spacing w:line="360" w:lineRule="auto"/>
              <w:ind w:left="641" w:firstLine="527"/>
              <w:jc w:val="both"/>
              <w:rPr>
                <w:rFonts w:ascii="GHEA Grapalat" w:hAnsi="GHEA Grapalat"/>
                <w:lang w:val="hy-AM"/>
              </w:rPr>
            </w:pPr>
            <w:r>
              <w:rPr>
                <w:rFonts w:ascii="GHEA Grapalat" w:hAnsi="GHEA Grapalat"/>
                <w:lang w:val="hy-AM"/>
              </w:rPr>
              <w:t xml:space="preserve">Դիտարկումն </w:t>
            </w:r>
            <w:r w:rsidR="00C6023C">
              <w:rPr>
                <w:rFonts w:ascii="GHEA Grapalat" w:hAnsi="GHEA Grapalat"/>
                <w:lang w:val="hy-AM"/>
              </w:rPr>
              <w:t xml:space="preserve">չի </w:t>
            </w:r>
            <w:r>
              <w:rPr>
                <w:rFonts w:ascii="GHEA Grapalat" w:hAnsi="GHEA Grapalat" w:cs="Sylfaen"/>
                <w:lang w:val="hy-AM"/>
              </w:rPr>
              <w:t>ընդունվել</w:t>
            </w:r>
            <w:r w:rsidR="00C6023C">
              <w:rPr>
                <w:rFonts w:ascii="GHEA Grapalat" w:hAnsi="GHEA Grapalat" w:cs="Sylfaen"/>
                <w:lang w:val="hy-AM"/>
              </w:rPr>
              <w:t xml:space="preserve">, քանի որ համապատասխան վերահսկողական հարցերը հնարավոր է ստուգել </w:t>
            </w:r>
            <w:r w:rsidR="001178DB">
              <w:rPr>
                <w:rFonts w:ascii="GHEA Grapalat" w:hAnsi="GHEA Grapalat" w:cs="Sylfaen"/>
                <w:lang w:val="hy-AM"/>
              </w:rPr>
              <w:t xml:space="preserve">բացառապես </w:t>
            </w:r>
            <w:r w:rsidR="00C94430" w:rsidRPr="00473010">
              <w:rPr>
                <w:rFonts w:ascii="GHEA Grapalat" w:hAnsi="GHEA Grapalat"/>
                <w:lang w:val="hy-AM"/>
              </w:rPr>
              <w:t xml:space="preserve"> </w:t>
            </w:r>
            <w:proofErr w:type="spellStart"/>
            <w:r w:rsidR="00C94430" w:rsidRPr="00473010">
              <w:rPr>
                <w:rFonts w:ascii="GHEA Grapalat" w:hAnsi="GHEA Grapalat"/>
                <w:lang w:val="hy-AM"/>
              </w:rPr>
              <w:t>տեսազննմ</w:t>
            </w:r>
            <w:r w:rsidR="00C94430">
              <w:rPr>
                <w:rFonts w:ascii="GHEA Grapalat" w:hAnsi="GHEA Grapalat"/>
                <w:lang w:val="hy-AM"/>
              </w:rPr>
              <w:t>ան</w:t>
            </w:r>
            <w:proofErr w:type="spellEnd"/>
            <w:r w:rsidR="00C94430">
              <w:rPr>
                <w:rFonts w:ascii="GHEA Grapalat" w:hAnsi="GHEA Grapalat"/>
                <w:lang w:val="hy-AM"/>
              </w:rPr>
              <w:t xml:space="preserve"> և </w:t>
            </w:r>
            <w:r w:rsidR="00C6023C">
              <w:rPr>
                <w:rFonts w:ascii="GHEA Grapalat" w:hAnsi="GHEA Grapalat" w:cs="Sylfaen"/>
                <w:lang w:val="hy-AM"/>
              </w:rPr>
              <w:t>լաբորատոր փորձարկման միջոցով</w:t>
            </w:r>
            <w:r w:rsidR="00C94430">
              <w:rPr>
                <w:rFonts w:ascii="GHEA Grapalat" w:hAnsi="GHEA Grapalat" w:cs="Sylfaen"/>
                <w:lang w:val="hy-AM"/>
              </w:rPr>
              <w:t>։</w:t>
            </w:r>
          </w:p>
          <w:p w:rsidR="008A6529" w:rsidRDefault="008A6529" w:rsidP="0076145F">
            <w:pPr>
              <w:pStyle w:val="ListParagraph"/>
              <w:spacing w:line="360" w:lineRule="auto"/>
              <w:ind w:left="641" w:firstLine="527"/>
              <w:jc w:val="both"/>
              <w:rPr>
                <w:rFonts w:ascii="GHEA Grapalat" w:hAnsi="GHEA Grapalat"/>
                <w:highlight w:val="yellow"/>
                <w:lang w:val="hy-AM"/>
              </w:rPr>
            </w:pPr>
          </w:p>
          <w:p w:rsidR="00C368A7" w:rsidRPr="00272F58" w:rsidRDefault="00C368A7" w:rsidP="0076145F">
            <w:pPr>
              <w:pStyle w:val="ListParagraph"/>
              <w:spacing w:line="360" w:lineRule="auto"/>
              <w:ind w:left="641" w:firstLine="527"/>
              <w:jc w:val="both"/>
              <w:rPr>
                <w:rFonts w:ascii="GHEA Grapalat" w:hAnsi="GHEA Grapalat"/>
                <w:highlight w:val="yellow"/>
                <w:lang w:val="hy-AM"/>
              </w:rPr>
            </w:pPr>
          </w:p>
          <w:p w:rsidR="00296DC1" w:rsidRPr="00D81B5B" w:rsidRDefault="00A54874" w:rsidP="00296DC1">
            <w:pPr>
              <w:pStyle w:val="ListParagraph"/>
              <w:numPr>
                <w:ilvl w:val="0"/>
                <w:numId w:val="30"/>
              </w:numPr>
              <w:spacing w:line="276" w:lineRule="auto"/>
              <w:jc w:val="center"/>
              <w:rPr>
                <w:rFonts w:ascii="GHEA Grapalat" w:hAnsi="GHEA Grapalat"/>
                <w:lang w:val="hy-AM"/>
              </w:rPr>
            </w:pPr>
            <w:r w:rsidRPr="00272F58">
              <w:rPr>
                <w:rFonts w:ascii="GHEA Grapalat" w:hAnsi="GHEA Grapalat" w:cs="Sylfaen"/>
                <w:b/>
                <w:lang w:val="hy-AM"/>
              </w:rPr>
              <w:t>Չի ը</w:t>
            </w:r>
            <w:r w:rsidR="00296DC1" w:rsidRPr="00272F58">
              <w:rPr>
                <w:rFonts w:ascii="GHEA Grapalat" w:hAnsi="GHEA Grapalat" w:cs="Sylfaen"/>
                <w:b/>
                <w:lang w:val="hy-AM"/>
              </w:rPr>
              <w:t>նդուն</w:t>
            </w:r>
            <w:r w:rsidR="00296DC1" w:rsidRPr="00272F58">
              <w:rPr>
                <w:rFonts w:ascii="GHEA Grapalat" w:hAnsi="GHEA Grapalat"/>
                <w:b/>
                <w:lang w:val="hy-AM"/>
              </w:rPr>
              <w:t>վել.</w:t>
            </w:r>
          </w:p>
          <w:p w:rsidR="00D81B5B" w:rsidRPr="00272F58" w:rsidRDefault="00D81B5B" w:rsidP="00D81B5B">
            <w:pPr>
              <w:pStyle w:val="ListParagraph"/>
              <w:spacing w:line="276" w:lineRule="auto"/>
              <w:ind w:left="643"/>
              <w:rPr>
                <w:rFonts w:ascii="GHEA Grapalat" w:hAnsi="GHEA Grapalat"/>
                <w:lang w:val="hy-AM"/>
              </w:rPr>
            </w:pPr>
          </w:p>
          <w:p w:rsidR="00993E40" w:rsidRDefault="00A54874" w:rsidP="0076145F">
            <w:pPr>
              <w:pStyle w:val="ListParagraph"/>
              <w:spacing w:line="360" w:lineRule="auto"/>
              <w:ind w:left="643" w:firstLine="527"/>
              <w:jc w:val="both"/>
              <w:rPr>
                <w:rFonts w:ascii="GHEA Grapalat" w:hAnsi="GHEA Grapalat" w:cs="Sylfaen"/>
                <w:lang w:val="hy-AM"/>
              </w:rPr>
            </w:pPr>
            <w:r>
              <w:rPr>
                <w:rFonts w:ascii="GHEA Grapalat" w:hAnsi="GHEA Grapalat" w:cs="Sylfaen"/>
                <w:lang w:val="hy-AM"/>
              </w:rPr>
              <w:t xml:space="preserve">Առաջարկվող դիտարկումը չի ընդունվել, քանի որ </w:t>
            </w:r>
            <w:r w:rsidR="00A814ED">
              <w:rPr>
                <w:rFonts w:ascii="GHEA Grapalat" w:hAnsi="GHEA Grapalat" w:cs="Sylfaen"/>
                <w:lang w:val="hy-AM"/>
              </w:rPr>
              <w:t xml:space="preserve">հավելվածի </w:t>
            </w:r>
            <w:r w:rsidR="00A814ED">
              <w:rPr>
                <w:rFonts w:ascii="GHEA Grapalat" w:hAnsi="GHEA Grapalat"/>
                <w:lang w:val="hy-AM"/>
              </w:rPr>
              <w:t xml:space="preserve">12-րդ կետի, </w:t>
            </w:r>
            <w:r w:rsidR="00A814ED" w:rsidRPr="005D27F5">
              <w:rPr>
                <w:rFonts w:ascii="GHEA Grapalat" w:hAnsi="GHEA Grapalat"/>
                <w:lang w:val="hy-AM"/>
              </w:rPr>
              <w:t xml:space="preserve">9-րդ </w:t>
            </w:r>
            <w:r w:rsidR="00A814ED">
              <w:rPr>
                <w:rFonts w:ascii="GHEA Grapalat" w:hAnsi="GHEA Grapalat"/>
                <w:lang w:val="hy-AM"/>
              </w:rPr>
              <w:t>ենթա</w:t>
            </w:r>
            <w:r w:rsidR="00A814ED">
              <w:rPr>
                <w:rFonts w:ascii="GHEA Grapalat" w:hAnsi="GHEA Grapalat" w:cs="Sylfaen"/>
                <w:lang w:val="hy-AM"/>
              </w:rPr>
              <w:t xml:space="preserve">կետով </w:t>
            </w:r>
            <w:proofErr w:type="spellStart"/>
            <w:r w:rsidR="00A814ED">
              <w:rPr>
                <w:rFonts w:ascii="GHEA Grapalat" w:hAnsi="GHEA Grapalat" w:cs="Sylfaen"/>
                <w:lang w:val="hy-AM"/>
              </w:rPr>
              <w:t>շարադրվող</w:t>
            </w:r>
            <w:proofErr w:type="spellEnd"/>
            <w:r w:rsidR="00A814ED">
              <w:rPr>
                <w:rFonts w:ascii="GHEA Grapalat" w:hAnsi="GHEA Grapalat" w:cs="Sylfaen"/>
                <w:lang w:val="hy-AM"/>
              </w:rPr>
              <w:t xml:space="preserve"> </w:t>
            </w:r>
            <w:proofErr w:type="spellStart"/>
            <w:r w:rsidR="00A814ED">
              <w:rPr>
                <w:rFonts w:ascii="GHEA Grapalat" w:hAnsi="GHEA Grapalat" w:cs="Sylfaen"/>
                <w:lang w:val="hy-AM"/>
              </w:rPr>
              <w:t>ձևակերպումն</w:t>
            </w:r>
            <w:proofErr w:type="spellEnd"/>
            <w:r w:rsidR="00A814ED">
              <w:rPr>
                <w:rFonts w:ascii="GHEA Grapalat" w:hAnsi="GHEA Grapalat" w:cs="Sylfaen"/>
                <w:lang w:val="hy-AM"/>
              </w:rPr>
              <w:t xml:space="preserve"> արդեն</w:t>
            </w:r>
            <w:r w:rsidR="00C94430">
              <w:rPr>
                <w:rFonts w:ascii="GHEA Grapalat" w:hAnsi="GHEA Grapalat" w:cs="Sylfaen"/>
                <w:lang w:val="hy-AM"/>
              </w:rPr>
              <w:t>,</w:t>
            </w:r>
            <w:r w:rsidR="00A814ED">
              <w:rPr>
                <w:rFonts w:ascii="GHEA Grapalat" w:hAnsi="GHEA Grapalat" w:cs="Sylfaen"/>
                <w:lang w:val="hy-AM"/>
              </w:rPr>
              <w:t xml:space="preserve"> իսկ համապատասխանում է իրավական ակտով սահմանված պահանջին, բացի այդ առաջարկվող դիտարկումն չի հանգեցնում վերահսկողական պահանջի բովանդակային փոփոխության։   </w:t>
            </w:r>
          </w:p>
          <w:p w:rsidR="00993E40" w:rsidRDefault="00993E40" w:rsidP="0076145F">
            <w:pPr>
              <w:pStyle w:val="ListParagraph"/>
              <w:spacing w:line="360" w:lineRule="auto"/>
              <w:ind w:left="643" w:firstLine="527"/>
              <w:jc w:val="both"/>
              <w:rPr>
                <w:rFonts w:ascii="GHEA Grapalat" w:hAnsi="GHEA Grapalat" w:cs="Sylfaen"/>
                <w:lang w:val="hy-AM"/>
              </w:rPr>
            </w:pPr>
          </w:p>
          <w:p w:rsidR="00993E40" w:rsidRDefault="00993E40" w:rsidP="0076145F">
            <w:pPr>
              <w:pStyle w:val="ListParagraph"/>
              <w:spacing w:line="360" w:lineRule="auto"/>
              <w:ind w:left="643" w:firstLine="527"/>
              <w:jc w:val="both"/>
              <w:rPr>
                <w:rFonts w:ascii="GHEA Grapalat" w:hAnsi="GHEA Grapalat" w:cs="Sylfaen"/>
                <w:lang w:val="hy-AM"/>
              </w:rPr>
            </w:pPr>
          </w:p>
          <w:p w:rsidR="00993E40" w:rsidRDefault="00993E40" w:rsidP="0076145F">
            <w:pPr>
              <w:pStyle w:val="ListParagraph"/>
              <w:spacing w:line="360" w:lineRule="auto"/>
              <w:ind w:left="643" w:firstLine="527"/>
              <w:jc w:val="both"/>
              <w:rPr>
                <w:rFonts w:ascii="GHEA Grapalat" w:hAnsi="GHEA Grapalat" w:cs="Sylfaen"/>
                <w:lang w:val="hy-AM"/>
              </w:rPr>
            </w:pPr>
          </w:p>
          <w:p w:rsidR="00B47779" w:rsidRDefault="00C368A7" w:rsidP="00C368A7">
            <w:pPr>
              <w:pStyle w:val="ListParagraph"/>
              <w:spacing w:line="360" w:lineRule="auto"/>
              <w:jc w:val="center"/>
              <w:rPr>
                <w:rFonts w:ascii="GHEA Grapalat" w:hAnsi="GHEA Grapalat"/>
                <w:b/>
                <w:lang w:val="hy-AM"/>
              </w:rPr>
            </w:pPr>
            <w:r>
              <w:rPr>
                <w:rFonts w:ascii="GHEA Grapalat" w:hAnsi="GHEA Grapalat" w:cs="Sylfaen"/>
                <w:b/>
                <w:lang w:val="hy-AM"/>
              </w:rPr>
              <w:t>3</w:t>
            </w:r>
            <w:r w:rsidRPr="00C368A7">
              <w:rPr>
                <w:rFonts w:ascii="GHEA Grapalat" w:hAnsi="GHEA Grapalat" w:cs="Sylfaen"/>
                <w:b/>
                <w:lang w:val="hy-AM"/>
              </w:rPr>
              <w:t>.</w:t>
            </w:r>
            <w:r w:rsidR="00B47779" w:rsidRPr="00B47779">
              <w:rPr>
                <w:rFonts w:ascii="GHEA Grapalat" w:hAnsi="GHEA Grapalat" w:cs="Sylfaen"/>
                <w:b/>
                <w:lang w:val="hy-AM"/>
              </w:rPr>
              <w:t>Ընդուն</w:t>
            </w:r>
            <w:r w:rsidR="00B47779" w:rsidRPr="00B47779">
              <w:rPr>
                <w:rFonts w:ascii="GHEA Grapalat" w:hAnsi="GHEA Grapalat"/>
                <w:b/>
                <w:lang w:val="hy-AM"/>
              </w:rPr>
              <w:t>վել է.</w:t>
            </w:r>
          </w:p>
          <w:p w:rsidR="00C368A7" w:rsidRPr="00B47779" w:rsidRDefault="00C368A7" w:rsidP="00C368A7">
            <w:pPr>
              <w:pStyle w:val="ListParagraph"/>
              <w:spacing w:line="360" w:lineRule="auto"/>
              <w:jc w:val="center"/>
              <w:rPr>
                <w:rFonts w:ascii="GHEA Grapalat" w:hAnsi="GHEA Grapalat"/>
                <w:lang w:val="hy-AM"/>
              </w:rPr>
            </w:pPr>
            <w:r w:rsidRPr="00B47779">
              <w:rPr>
                <w:rFonts w:ascii="GHEA Grapalat" w:hAnsi="GHEA Grapalat" w:cs="Sylfaen"/>
                <w:lang w:val="hy-AM"/>
              </w:rPr>
              <w:t>Կատարվել է համապատասխան փոփոխությունը</w:t>
            </w:r>
            <w:r w:rsidRPr="00B47779">
              <w:rPr>
                <w:rFonts w:ascii="Cambria Math" w:hAnsi="Cambria Math" w:cs="Cambria Math"/>
                <w:lang w:val="hy-AM"/>
              </w:rPr>
              <w:t>․</w:t>
            </w:r>
          </w:p>
          <w:p w:rsidR="00C368A7" w:rsidRDefault="00C368A7" w:rsidP="00C368A7">
            <w:pPr>
              <w:pStyle w:val="ListParagraph"/>
              <w:spacing w:line="360" w:lineRule="auto"/>
              <w:jc w:val="center"/>
              <w:rPr>
                <w:rFonts w:ascii="GHEA Grapalat" w:hAnsi="GHEA Grapalat"/>
                <w:lang w:val="hy-AM"/>
              </w:rPr>
            </w:pPr>
          </w:p>
          <w:p w:rsidR="00C94430" w:rsidRDefault="00C94430" w:rsidP="00C368A7">
            <w:pPr>
              <w:pStyle w:val="ListParagraph"/>
              <w:spacing w:line="360" w:lineRule="auto"/>
              <w:jc w:val="center"/>
              <w:rPr>
                <w:rFonts w:ascii="GHEA Grapalat" w:hAnsi="GHEA Grapalat"/>
                <w:lang w:val="hy-AM"/>
              </w:rPr>
            </w:pPr>
          </w:p>
          <w:p w:rsidR="00C94430" w:rsidRDefault="00C94430" w:rsidP="00C368A7">
            <w:pPr>
              <w:pStyle w:val="ListParagraph"/>
              <w:spacing w:line="360" w:lineRule="auto"/>
              <w:jc w:val="center"/>
              <w:rPr>
                <w:rFonts w:ascii="GHEA Grapalat" w:hAnsi="GHEA Grapalat"/>
                <w:lang w:val="hy-AM"/>
              </w:rPr>
            </w:pPr>
          </w:p>
          <w:p w:rsidR="00C94430" w:rsidRDefault="00C94430" w:rsidP="00C368A7">
            <w:pPr>
              <w:pStyle w:val="ListParagraph"/>
              <w:spacing w:line="360" w:lineRule="auto"/>
              <w:jc w:val="center"/>
              <w:rPr>
                <w:rFonts w:ascii="GHEA Grapalat" w:hAnsi="GHEA Grapalat"/>
                <w:lang w:val="hy-AM"/>
              </w:rPr>
            </w:pPr>
          </w:p>
          <w:p w:rsidR="00C94430" w:rsidRDefault="00C94430" w:rsidP="00C368A7">
            <w:pPr>
              <w:pStyle w:val="ListParagraph"/>
              <w:spacing w:line="360" w:lineRule="auto"/>
              <w:jc w:val="center"/>
              <w:rPr>
                <w:rFonts w:ascii="GHEA Grapalat" w:hAnsi="GHEA Grapalat"/>
                <w:lang w:val="hy-AM"/>
              </w:rPr>
            </w:pPr>
          </w:p>
          <w:p w:rsidR="00C94430" w:rsidRDefault="00C94430" w:rsidP="00C368A7">
            <w:pPr>
              <w:pStyle w:val="ListParagraph"/>
              <w:spacing w:line="360" w:lineRule="auto"/>
              <w:jc w:val="center"/>
              <w:rPr>
                <w:rFonts w:ascii="GHEA Grapalat" w:hAnsi="GHEA Grapalat"/>
                <w:lang w:val="hy-AM"/>
              </w:rPr>
            </w:pPr>
          </w:p>
          <w:p w:rsidR="00C94430" w:rsidRDefault="00C94430" w:rsidP="00C368A7">
            <w:pPr>
              <w:pStyle w:val="ListParagraph"/>
              <w:spacing w:line="360" w:lineRule="auto"/>
              <w:jc w:val="center"/>
              <w:rPr>
                <w:rFonts w:ascii="GHEA Grapalat" w:hAnsi="GHEA Grapalat"/>
                <w:lang w:val="hy-AM"/>
              </w:rPr>
            </w:pPr>
          </w:p>
          <w:p w:rsidR="00C94430" w:rsidRDefault="00C94430" w:rsidP="00C368A7">
            <w:pPr>
              <w:pStyle w:val="ListParagraph"/>
              <w:spacing w:line="360" w:lineRule="auto"/>
              <w:jc w:val="center"/>
              <w:rPr>
                <w:rFonts w:ascii="GHEA Grapalat" w:hAnsi="GHEA Grapalat"/>
                <w:lang w:val="hy-AM"/>
              </w:rPr>
            </w:pPr>
          </w:p>
          <w:p w:rsidR="00C94430" w:rsidRPr="00B47779" w:rsidRDefault="00C94430" w:rsidP="00C368A7">
            <w:pPr>
              <w:pStyle w:val="ListParagraph"/>
              <w:spacing w:line="360" w:lineRule="auto"/>
              <w:jc w:val="center"/>
              <w:rPr>
                <w:rFonts w:ascii="GHEA Grapalat" w:hAnsi="GHEA Grapalat"/>
                <w:lang w:val="hy-AM"/>
              </w:rPr>
            </w:pPr>
          </w:p>
          <w:p w:rsidR="00C368A7" w:rsidRDefault="00C368A7" w:rsidP="00C368A7">
            <w:pPr>
              <w:pStyle w:val="ListParagraph"/>
              <w:spacing w:line="360" w:lineRule="auto"/>
              <w:jc w:val="center"/>
              <w:rPr>
                <w:rFonts w:ascii="GHEA Grapalat" w:hAnsi="GHEA Grapalat"/>
                <w:b/>
                <w:lang w:val="hy-AM"/>
              </w:rPr>
            </w:pPr>
            <w:r w:rsidRPr="00C94430">
              <w:rPr>
                <w:rFonts w:ascii="GHEA Grapalat" w:hAnsi="GHEA Grapalat" w:cs="Sylfaen"/>
                <w:b/>
                <w:lang w:val="hy-AM"/>
              </w:rPr>
              <w:t>4</w:t>
            </w:r>
            <w:r w:rsidRPr="00C368A7">
              <w:rPr>
                <w:rFonts w:ascii="GHEA Grapalat" w:hAnsi="GHEA Grapalat" w:cs="Sylfaen"/>
                <w:b/>
                <w:lang w:val="hy-AM"/>
              </w:rPr>
              <w:t>.</w:t>
            </w:r>
            <w:r w:rsidRPr="00B47779">
              <w:rPr>
                <w:rFonts w:ascii="GHEA Grapalat" w:hAnsi="GHEA Grapalat" w:cs="Sylfaen"/>
                <w:b/>
                <w:lang w:val="hy-AM"/>
              </w:rPr>
              <w:t>Ընդուն</w:t>
            </w:r>
            <w:r w:rsidRPr="00B47779">
              <w:rPr>
                <w:rFonts w:ascii="GHEA Grapalat" w:hAnsi="GHEA Grapalat"/>
                <w:b/>
                <w:lang w:val="hy-AM"/>
              </w:rPr>
              <w:t>վել է.</w:t>
            </w:r>
          </w:p>
          <w:p w:rsidR="00C368A7" w:rsidRPr="00B47779" w:rsidRDefault="00C368A7" w:rsidP="00C368A7">
            <w:pPr>
              <w:pStyle w:val="ListParagraph"/>
              <w:spacing w:line="360" w:lineRule="auto"/>
              <w:jc w:val="center"/>
              <w:rPr>
                <w:rFonts w:ascii="GHEA Grapalat" w:hAnsi="GHEA Grapalat"/>
                <w:lang w:val="hy-AM"/>
              </w:rPr>
            </w:pPr>
            <w:r w:rsidRPr="00B47779">
              <w:rPr>
                <w:rFonts w:ascii="GHEA Grapalat" w:hAnsi="GHEA Grapalat" w:cs="Sylfaen"/>
                <w:lang w:val="hy-AM"/>
              </w:rPr>
              <w:t>Կատարվել է համապատասխան փոփոխությունը</w:t>
            </w:r>
            <w:r w:rsidRPr="00B47779">
              <w:rPr>
                <w:rFonts w:ascii="Cambria Math" w:hAnsi="Cambria Math" w:cs="Cambria Math"/>
                <w:lang w:val="hy-AM"/>
              </w:rPr>
              <w:t>․</w:t>
            </w:r>
          </w:p>
          <w:p w:rsidR="00C94430" w:rsidRDefault="00C94430" w:rsidP="0076145F">
            <w:pPr>
              <w:pStyle w:val="ListParagraph"/>
              <w:spacing w:line="360" w:lineRule="auto"/>
              <w:ind w:left="643" w:firstLine="527"/>
              <w:jc w:val="both"/>
              <w:rPr>
                <w:rFonts w:ascii="GHEA Grapalat" w:hAnsi="GHEA Grapalat" w:cs="Sylfaen"/>
                <w:lang w:val="hy-AM"/>
              </w:rPr>
            </w:pPr>
          </w:p>
          <w:p w:rsidR="00993E40" w:rsidRPr="00B47779" w:rsidRDefault="00C368A7" w:rsidP="00C368A7">
            <w:pPr>
              <w:pStyle w:val="ListParagraph"/>
              <w:spacing w:line="360" w:lineRule="auto"/>
              <w:jc w:val="center"/>
              <w:rPr>
                <w:rFonts w:ascii="GHEA Grapalat" w:hAnsi="GHEA Grapalat"/>
                <w:lang w:val="hy-AM"/>
              </w:rPr>
            </w:pPr>
            <w:r w:rsidRPr="00C368A7">
              <w:rPr>
                <w:rFonts w:ascii="GHEA Grapalat" w:hAnsi="GHEA Grapalat" w:cs="Sylfaen"/>
                <w:b/>
                <w:lang w:val="hy-AM"/>
              </w:rPr>
              <w:t>5.</w:t>
            </w:r>
            <w:r w:rsidR="00993E40" w:rsidRPr="00B47779">
              <w:rPr>
                <w:rFonts w:ascii="GHEA Grapalat" w:hAnsi="GHEA Grapalat" w:cs="Sylfaen"/>
                <w:b/>
                <w:lang w:val="hy-AM"/>
              </w:rPr>
              <w:t>Ընդուն</w:t>
            </w:r>
            <w:r w:rsidR="00993E40" w:rsidRPr="00B47779">
              <w:rPr>
                <w:rFonts w:ascii="GHEA Grapalat" w:hAnsi="GHEA Grapalat"/>
                <w:b/>
                <w:lang w:val="hy-AM"/>
              </w:rPr>
              <w:t>վել է.</w:t>
            </w:r>
          </w:p>
          <w:p w:rsidR="00B47779" w:rsidRPr="00B47779" w:rsidRDefault="00B47779" w:rsidP="00B47779">
            <w:pPr>
              <w:pStyle w:val="ListParagraph"/>
              <w:spacing w:line="360" w:lineRule="auto"/>
              <w:jc w:val="center"/>
              <w:rPr>
                <w:rFonts w:ascii="GHEA Grapalat" w:hAnsi="GHEA Grapalat"/>
                <w:lang w:val="hy-AM"/>
              </w:rPr>
            </w:pPr>
            <w:r w:rsidRPr="00B47779">
              <w:rPr>
                <w:rFonts w:ascii="GHEA Grapalat" w:hAnsi="GHEA Grapalat" w:cs="Sylfaen"/>
                <w:lang w:val="hy-AM"/>
              </w:rPr>
              <w:t>Կատարվել է համապատասխան փոփոխությունը․</w:t>
            </w:r>
          </w:p>
          <w:p w:rsidR="00BF24D8" w:rsidRPr="002E316D" w:rsidRDefault="00BF24D8" w:rsidP="00655463">
            <w:pPr>
              <w:spacing w:line="360" w:lineRule="auto"/>
              <w:ind w:left="36" w:right="180" w:firstLine="1312"/>
              <w:jc w:val="both"/>
              <w:rPr>
                <w:rFonts w:ascii="GHEA Grapalat" w:hAnsi="GHEA Grapalat"/>
                <w:lang w:val="hy-AM"/>
              </w:rPr>
            </w:pPr>
          </w:p>
        </w:tc>
      </w:tr>
      <w:tr w:rsidR="00C97B87" w:rsidRPr="002D0579" w:rsidTr="00B55BD9">
        <w:trPr>
          <w:trHeight w:val="292"/>
        </w:trPr>
        <w:tc>
          <w:tcPr>
            <w:tcW w:w="7508" w:type="dxa"/>
            <w:vMerge w:val="restart"/>
            <w:shd w:val="clear" w:color="auto" w:fill="BFBFBF" w:themeFill="background1" w:themeFillShade="BF"/>
          </w:tcPr>
          <w:p w:rsidR="00C97B87" w:rsidRPr="002D0579" w:rsidRDefault="008663ED" w:rsidP="00E02642">
            <w:pPr>
              <w:spacing w:line="360" w:lineRule="auto"/>
              <w:jc w:val="center"/>
              <w:rPr>
                <w:rFonts w:ascii="GHEA Grapalat" w:hAnsi="GHEA Grapalat"/>
                <w:lang w:val="hy-AM"/>
              </w:rPr>
            </w:pPr>
            <w:r w:rsidRPr="002D0579">
              <w:rPr>
                <w:rFonts w:ascii="GHEA Grapalat" w:eastAsia="Calibri" w:hAnsi="GHEA Grapalat"/>
                <w:b/>
                <w:color w:val="000000"/>
                <w:lang w:val="hy-AM" w:eastAsia="en-US"/>
              </w:rPr>
              <w:lastRenderedPageBreak/>
              <w:t>3.</w:t>
            </w:r>
            <w:r w:rsidR="001A6FE4" w:rsidRPr="002D0579">
              <w:rPr>
                <w:rFonts w:ascii="GHEA Grapalat" w:eastAsia="Calibri" w:hAnsi="GHEA Grapalat"/>
                <w:b/>
                <w:color w:val="000000"/>
                <w:lang w:val="hy-AM" w:eastAsia="en-US"/>
              </w:rPr>
              <w:t xml:space="preserve"> </w:t>
            </w:r>
            <w:r w:rsidR="00256A5A">
              <w:rPr>
                <w:rFonts w:ascii="GHEA Grapalat" w:eastAsia="Calibri" w:hAnsi="GHEA Grapalat"/>
                <w:b/>
                <w:color w:val="000000"/>
                <w:lang w:val="hy-AM" w:eastAsia="en-US"/>
              </w:rPr>
              <w:t xml:space="preserve"> </w:t>
            </w:r>
            <w:r w:rsidR="00E02642">
              <w:rPr>
                <w:rFonts w:ascii="GHEA Grapalat" w:eastAsia="Calibri" w:hAnsi="GHEA Grapalat"/>
                <w:b/>
                <w:color w:val="000000"/>
                <w:lang w:val="hy-AM" w:eastAsia="en-US"/>
              </w:rPr>
              <w:t>Շուկայի վերահսկողության</w:t>
            </w:r>
            <w:r w:rsidR="00256A5A" w:rsidRPr="00B66DC4">
              <w:rPr>
                <w:rFonts w:ascii="GHEA Grapalat" w:eastAsia="Calibri" w:hAnsi="GHEA Grapalat"/>
                <w:b/>
                <w:color w:val="000000"/>
                <w:lang w:val="hy-AM" w:eastAsia="en-US"/>
              </w:rPr>
              <w:t xml:space="preserve"> տեսչական մարմին</w:t>
            </w:r>
            <w:r w:rsidR="00256A5A" w:rsidRPr="004C23C0">
              <w:rPr>
                <w:rFonts w:ascii="GHEA Grapalat" w:eastAsia="Calibri" w:hAnsi="GHEA Grapalat"/>
                <w:b/>
                <w:color w:val="000000"/>
                <w:lang w:val="hy-AM" w:eastAsia="en-US"/>
              </w:rPr>
              <w:t xml:space="preserve"> </w:t>
            </w:r>
          </w:p>
        </w:tc>
        <w:tc>
          <w:tcPr>
            <w:tcW w:w="8232" w:type="dxa"/>
            <w:shd w:val="clear" w:color="auto" w:fill="BFBFBF" w:themeFill="background1" w:themeFillShade="BF"/>
          </w:tcPr>
          <w:p w:rsidR="00C97B87" w:rsidRPr="0085367E" w:rsidRDefault="00652732" w:rsidP="00652732">
            <w:pPr>
              <w:spacing w:line="360" w:lineRule="auto"/>
              <w:jc w:val="center"/>
              <w:rPr>
                <w:rFonts w:ascii="GHEA Grapalat" w:hAnsi="GHEA Grapalat"/>
                <w:b/>
                <w:highlight w:val="yellow"/>
                <w:lang w:val="hy-AM"/>
              </w:rPr>
            </w:pPr>
            <w:r>
              <w:rPr>
                <w:rFonts w:ascii="GHEA Grapalat" w:hAnsi="GHEA Grapalat" w:cs="Cambria Math"/>
                <w:b/>
                <w:lang w:val="hy-AM"/>
              </w:rPr>
              <w:t>29</w:t>
            </w:r>
            <w:r w:rsidR="00256A5A" w:rsidRPr="0085367E">
              <w:rPr>
                <w:rFonts w:ascii="GHEA Grapalat" w:hAnsi="GHEA Grapalat" w:cs="Cambria Math"/>
                <w:b/>
                <w:lang w:val="hy-AM"/>
              </w:rPr>
              <w:t>.</w:t>
            </w:r>
            <w:r w:rsidR="00256A5A" w:rsidRPr="0085367E">
              <w:rPr>
                <w:rFonts w:ascii="GHEA Grapalat" w:hAnsi="GHEA Grapalat" w:cs="MS Mincho"/>
                <w:b/>
                <w:lang w:val="hy-AM"/>
              </w:rPr>
              <w:t>0</w:t>
            </w:r>
            <w:r>
              <w:rPr>
                <w:rFonts w:ascii="GHEA Grapalat" w:hAnsi="GHEA Grapalat" w:cs="MS Mincho"/>
                <w:b/>
                <w:lang w:val="hy-AM"/>
              </w:rPr>
              <w:t>6</w:t>
            </w:r>
            <w:r w:rsidR="00256A5A" w:rsidRPr="0085367E">
              <w:rPr>
                <w:rFonts w:ascii="GHEA Grapalat" w:hAnsi="GHEA Grapalat" w:cs="MS Mincho"/>
                <w:b/>
                <w:lang w:val="en-GB"/>
              </w:rPr>
              <w:t>.</w:t>
            </w:r>
            <w:r w:rsidR="00256A5A" w:rsidRPr="0085367E">
              <w:rPr>
                <w:rFonts w:ascii="GHEA Grapalat" w:hAnsi="GHEA Grapalat"/>
                <w:b/>
                <w:lang w:val="hy-AM"/>
              </w:rPr>
              <w:t>202</w:t>
            </w:r>
            <w:r>
              <w:rPr>
                <w:rFonts w:ascii="GHEA Grapalat" w:hAnsi="GHEA Grapalat"/>
                <w:b/>
                <w:lang w:val="hy-AM"/>
              </w:rPr>
              <w:t>6</w:t>
            </w:r>
            <w:r w:rsidR="00256A5A" w:rsidRPr="0085367E">
              <w:rPr>
                <w:rFonts w:ascii="GHEA Grapalat" w:hAnsi="GHEA Grapalat"/>
                <w:b/>
                <w:lang w:val="hy-AM"/>
              </w:rPr>
              <w:t>թ.</w:t>
            </w:r>
          </w:p>
        </w:tc>
      </w:tr>
      <w:tr w:rsidR="00C97B87" w:rsidRPr="002D0579" w:rsidTr="00B55BD9">
        <w:trPr>
          <w:trHeight w:val="292"/>
        </w:trPr>
        <w:tc>
          <w:tcPr>
            <w:tcW w:w="7508" w:type="dxa"/>
            <w:vMerge/>
            <w:shd w:val="clear" w:color="auto" w:fill="BFBFBF" w:themeFill="background1" w:themeFillShade="BF"/>
          </w:tcPr>
          <w:p w:rsidR="00C97B87" w:rsidRPr="002D0579" w:rsidRDefault="00C97B87" w:rsidP="004E7046">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652732" w:rsidRDefault="00256A5A" w:rsidP="00652732">
            <w:pPr>
              <w:spacing w:line="360" w:lineRule="auto"/>
              <w:jc w:val="center"/>
              <w:rPr>
                <w:rFonts w:ascii="GHEA Grapalat" w:hAnsi="GHEA Grapalat"/>
                <w:b/>
                <w:highlight w:val="yellow"/>
                <w:lang w:val="hy-AM"/>
              </w:rPr>
            </w:pPr>
            <w:r w:rsidRPr="00644A4F">
              <w:rPr>
                <w:rFonts w:ascii="GHEA Grapalat" w:hAnsi="GHEA Grapalat"/>
                <w:b/>
                <w:shd w:val="clear" w:color="auto" w:fill="BFBFBF" w:themeFill="background1" w:themeFillShade="BF"/>
                <w:lang w:val="hy-AM"/>
              </w:rPr>
              <w:t>N</w:t>
            </w:r>
            <w:r w:rsidR="001F342F">
              <w:rPr>
                <w:rFonts w:ascii="GHEA Grapalat" w:hAnsi="GHEA Grapalat"/>
                <w:b/>
                <w:shd w:val="clear" w:color="auto" w:fill="BFBFBF" w:themeFill="background1" w:themeFillShade="BF"/>
                <w:lang w:val="en-GB"/>
              </w:rPr>
              <w:t xml:space="preserve"> </w:t>
            </w:r>
            <w:r w:rsidR="00E02642" w:rsidRPr="00E02642">
              <w:rPr>
                <w:rFonts w:ascii="GHEA Grapalat" w:hAnsi="GHEA Grapalat"/>
                <w:b/>
                <w:color w:val="000000"/>
                <w:shd w:val="clear" w:color="auto" w:fill="BFBFBF" w:themeFill="background1" w:themeFillShade="BF"/>
              </w:rPr>
              <w:t>01//</w:t>
            </w:r>
            <w:r w:rsidR="00652732">
              <w:rPr>
                <w:rFonts w:ascii="GHEA Grapalat" w:hAnsi="GHEA Grapalat"/>
                <w:b/>
                <w:color w:val="000000"/>
                <w:shd w:val="clear" w:color="auto" w:fill="BFBFBF" w:themeFill="background1" w:themeFillShade="BF"/>
                <w:lang w:val="hy-AM"/>
              </w:rPr>
              <w:t>1358</w:t>
            </w:r>
            <w:r w:rsidR="00E02642" w:rsidRPr="00E02642">
              <w:rPr>
                <w:rFonts w:ascii="GHEA Grapalat" w:hAnsi="GHEA Grapalat"/>
                <w:b/>
                <w:color w:val="000000"/>
                <w:shd w:val="clear" w:color="auto" w:fill="BFBFBF" w:themeFill="background1" w:themeFillShade="BF"/>
              </w:rPr>
              <w:t>-202</w:t>
            </w:r>
            <w:r w:rsidR="00652732">
              <w:rPr>
                <w:rFonts w:ascii="GHEA Grapalat" w:hAnsi="GHEA Grapalat"/>
                <w:b/>
                <w:color w:val="000000"/>
                <w:shd w:val="clear" w:color="auto" w:fill="BFBFBF" w:themeFill="background1" w:themeFillShade="BF"/>
                <w:lang w:val="hy-AM"/>
              </w:rPr>
              <w:t>6</w:t>
            </w:r>
          </w:p>
        </w:tc>
      </w:tr>
      <w:tr w:rsidR="005A58F6" w:rsidRPr="00652732" w:rsidTr="0085367E">
        <w:trPr>
          <w:trHeight w:val="2539"/>
        </w:trPr>
        <w:tc>
          <w:tcPr>
            <w:tcW w:w="7508" w:type="dxa"/>
            <w:shd w:val="clear" w:color="auto" w:fill="FFFFFF" w:themeFill="background1"/>
          </w:tcPr>
          <w:p w:rsidR="00212201" w:rsidRPr="002D0579" w:rsidRDefault="00652732" w:rsidP="00676348">
            <w:pPr>
              <w:pStyle w:val="ListParagraph"/>
              <w:spacing w:line="360" w:lineRule="auto"/>
              <w:ind w:left="22" w:firstLine="567"/>
              <w:jc w:val="both"/>
              <w:rPr>
                <w:rFonts w:ascii="GHEA Grapalat" w:hAnsi="GHEA Grapalat"/>
                <w:color w:val="FF0000"/>
                <w:lang w:val="hy-AM"/>
              </w:rPr>
            </w:pPr>
            <w:r w:rsidRPr="00762AA3">
              <w:rPr>
                <w:rFonts w:ascii="GHEA Grapalat" w:hAnsi="GHEA Grapalat"/>
                <w:color w:val="000000"/>
                <w:shd w:val="clear" w:color="auto" w:fill="FFFFFF"/>
                <w:lang w:val="hy-AM"/>
              </w:rPr>
              <w:lastRenderedPageBreak/>
              <w:t>«</w:t>
            </w:r>
            <w:r w:rsidRPr="00652732">
              <w:rPr>
                <w:rFonts w:ascii="GHEA Grapalat" w:hAnsi="GHEA Grapalat" w:cs="Sylfaen"/>
                <w:bCs/>
                <w:color w:val="000000"/>
                <w:lang w:val="hy-AM"/>
              </w:rPr>
              <w:t>Հայաստանի Հանրապետության կառավարության 2019 թվականի հունիսի 6-ի N 730-Ն որոշման մեջ փոփոխություններ և լրացում կատարելու մասին» ՀՀ կառավարության որոշման նախագծի վերաբերյալ Հայաստանի Հանրապետության շուկայի վերահսկողության տեսչական մարմինն առաջարկություններ և դիտողություններ չունի</w:t>
            </w:r>
            <w:r>
              <w:rPr>
                <w:rFonts w:ascii="GHEA Grapalat" w:hAnsi="GHEA Grapalat" w:cs="Sylfaen"/>
                <w:bCs/>
                <w:color w:val="000000"/>
                <w:lang w:val="hy-AM"/>
              </w:rPr>
              <w:t>։</w:t>
            </w:r>
          </w:p>
        </w:tc>
        <w:tc>
          <w:tcPr>
            <w:tcW w:w="8232" w:type="dxa"/>
            <w:shd w:val="clear" w:color="auto" w:fill="FFFFFF" w:themeFill="background1"/>
          </w:tcPr>
          <w:p w:rsidR="001F342F" w:rsidRPr="00E91B62" w:rsidRDefault="00256A5A" w:rsidP="001F342F">
            <w:pPr>
              <w:pStyle w:val="ListParagraph"/>
              <w:spacing w:line="276" w:lineRule="auto"/>
              <w:ind w:left="283"/>
              <w:jc w:val="center"/>
              <w:rPr>
                <w:rFonts w:ascii="GHEA Grapalat" w:hAnsi="GHEA Grapalat"/>
                <w:b/>
                <w:lang w:val="hy-AM"/>
              </w:rPr>
            </w:pPr>
            <w:r w:rsidRPr="00E91B62">
              <w:rPr>
                <w:rFonts w:ascii="GHEA Grapalat" w:hAnsi="GHEA Grapalat" w:cs="Sylfaen"/>
                <w:b/>
                <w:lang w:val="hy-AM"/>
              </w:rPr>
              <w:t>Ընդուն</w:t>
            </w:r>
            <w:r w:rsidRPr="00E91B62">
              <w:rPr>
                <w:rFonts w:ascii="GHEA Grapalat" w:hAnsi="GHEA Grapalat"/>
                <w:b/>
                <w:lang w:val="hy-AM"/>
              </w:rPr>
              <w:t>վել է.</w:t>
            </w:r>
          </w:p>
          <w:p w:rsidR="00E91B62" w:rsidRDefault="00E91B62" w:rsidP="001F342F">
            <w:pPr>
              <w:pStyle w:val="ListParagraph"/>
              <w:spacing w:line="276" w:lineRule="auto"/>
              <w:ind w:left="283"/>
              <w:jc w:val="center"/>
              <w:rPr>
                <w:rFonts w:ascii="GHEA Grapalat" w:hAnsi="GHEA Grapalat"/>
                <w:b/>
                <w:lang w:val="hy-AM"/>
              </w:rPr>
            </w:pPr>
          </w:p>
          <w:p w:rsidR="00492EB1" w:rsidRPr="00644A4F" w:rsidRDefault="00492EB1" w:rsidP="001F342F">
            <w:pPr>
              <w:pStyle w:val="ListParagraph"/>
              <w:spacing w:line="276" w:lineRule="auto"/>
              <w:ind w:left="283"/>
              <w:jc w:val="both"/>
              <w:rPr>
                <w:rFonts w:ascii="GHEA Grapalat" w:hAnsi="GHEA Grapalat"/>
                <w:b/>
                <w:color w:val="FF0000"/>
                <w:highlight w:val="yellow"/>
                <w:lang w:val="hy-AM"/>
              </w:rPr>
            </w:pPr>
          </w:p>
        </w:tc>
      </w:tr>
      <w:tr w:rsidR="00C97B87" w:rsidRPr="002D0579" w:rsidTr="0085367E">
        <w:trPr>
          <w:trHeight w:val="540"/>
        </w:trPr>
        <w:tc>
          <w:tcPr>
            <w:tcW w:w="7508" w:type="dxa"/>
            <w:vMerge w:val="restart"/>
            <w:shd w:val="clear" w:color="auto" w:fill="BFBFBF" w:themeFill="background1" w:themeFillShade="BF"/>
          </w:tcPr>
          <w:p w:rsidR="00644A4F" w:rsidRPr="00B66DC4" w:rsidRDefault="008663ED" w:rsidP="00644A4F">
            <w:pPr>
              <w:shd w:val="clear" w:color="auto" w:fill="BFBFBF" w:themeFill="background1" w:themeFillShade="BF"/>
              <w:spacing w:line="360" w:lineRule="auto"/>
              <w:jc w:val="center"/>
              <w:rPr>
                <w:rFonts w:ascii="GHEA Grapalat" w:eastAsia="Calibri" w:hAnsi="GHEA Grapalat"/>
                <w:b/>
                <w:color w:val="000000"/>
                <w:lang w:val="hy-AM" w:eastAsia="en-US"/>
              </w:rPr>
            </w:pPr>
            <w:r w:rsidRPr="002D0579">
              <w:rPr>
                <w:rFonts w:ascii="GHEA Grapalat" w:hAnsi="GHEA Grapalat"/>
                <w:b/>
                <w:lang w:val="hy-AM"/>
              </w:rPr>
              <w:t>4</w:t>
            </w:r>
            <w:r w:rsidR="00C97B87" w:rsidRPr="002D0579">
              <w:rPr>
                <w:rFonts w:ascii="GHEA Grapalat" w:hAnsi="GHEA Grapalat"/>
                <w:b/>
                <w:lang w:val="hy-AM"/>
              </w:rPr>
              <w:t xml:space="preserve">. </w:t>
            </w:r>
            <w:r w:rsidR="00644A4F">
              <w:rPr>
                <w:rFonts w:ascii="GHEA Grapalat" w:eastAsia="Calibri" w:hAnsi="GHEA Grapalat"/>
                <w:b/>
                <w:color w:val="000000"/>
                <w:lang w:val="hy-AM" w:eastAsia="en-US"/>
              </w:rPr>
              <w:t xml:space="preserve"> </w:t>
            </w:r>
            <w:r w:rsidR="00256A5A" w:rsidRPr="004C23C0">
              <w:rPr>
                <w:rFonts w:ascii="GHEA Grapalat" w:eastAsia="Calibri" w:hAnsi="GHEA Grapalat"/>
                <w:b/>
                <w:color w:val="000000"/>
                <w:lang w:val="hy-AM" w:eastAsia="en-US"/>
              </w:rPr>
              <w:t>Ֆինանսների նախարարություն</w:t>
            </w:r>
          </w:p>
          <w:p w:rsidR="00C97B87" w:rsidRPr="002D0579" w:rsidRDefault="00C97B87" w:rsidP="004E7046">
            <w:pPr>
              <w:spacing w:line="360" w:lineRule="auto"/>
              <w:rPr>
                <w:rFonts w:ascii="GHEA Grapalat" w:hAnsi="GHEA Grapalat"/>
                <w:lang w:val="hy-AM"/>
              </w:rPr>
            </w:pPr>
          </w:p>
        </w:tc>
        <w:tc>
          <w:tcPr>
            <w:tcW w:w="8232" w:type="dxa"/>
            <w:shd w:val="clear" w:color="auto" w:fill="A6A6A6" w:themeFill="background1" w:themeFillShade="A6"/>
          </w:tcPr>
          <w:p w:rsidR="00C97B87" w:rsidRPr="0085367E" w:rsidRDefault="00E02642" w:rsidP="007C3C57">
            <w:pPr>
              <w:spacing w:line="360" w:lineRule="auto"/>
              <w:jc w:val="center"/>
              <w:rPr>
                <w:rFonts w:ascii="GHEA Grapalat" w:hAnsi="GHEA Grapalat" w:cs="MS Mincho"/>
                <w:b/>
              </w:rPr>
            </w:pPr>
            <w:r>
              <w:rPr>
                <w:rFonts w:ascii="GHEA Grapalat" w:hAnsi="GHEA Grapalat" w:cs="MS Mincho"/>
                <w:b/>
                <w:lang w:val="hy-AM"/>
              </w:rPr>
              <w:t>0</w:t>
            </w:r>
            <w:r w:rsidR="007C3C57">
              <w:rPr>
                <w:rFonts w:ascii="GHEA Grapalat" w:hAnsi="GHEA Grapalat" w:cs="MS Mincho"/>
                <w:b/>
                <w:lang w:val="hy-AM"/>
              </w:rPr>
              <w:t>7</w:t>
            </w:r>
            <w:r w:rsidR="0085367E" w:rsidRPr="0085367E">
              <w:rPr>
                <w:rFonts w:ascii="GHEA Grapalat" w:hAnsi="GHEA Grapalat" w:cs="MS Mincho"/>
                <w:b/>
              </w:rPr>
              <w:t>.</w:t>
            </w:r>
            <w:r w:rsidR="00256A5A" w:rsidRPr="0085367E">
              <w:rPr>
                <w:rFonts w:ascii="GHEA Grapalat" w:hAnsi="GHEA Grapalat" w:cs="MS Mincho"/>
                <w:b/>
              </w:rPr>
              <w:t>0</w:t>
            </w:r>
            <w:r w:rsidR="007C3C57">
              <w:rPr>
                <w:rFonts w:ascii="GHEA Grapalat" w:hAnsi="GHEA Grapalat" w:cs="MS Mincho"/>
                <w:b/>
                <w:lang w:val="hy-AM"/>
              </w:rPr>
              <w:t>7</w:t>
            </w:r>
            <w:r w:rsidR="00256A5A" w:rsidRPr="0085367E">
              <w:rPr>
                <w:rFonts w:ascii="Cambria Math" w:hAnsi="Cambria Math" w:cs="Cambria Math"/>
                <w:b/>
              </w:rPr>
              <w:t>․</w:t>
            </w:r>
            <w:r w:rsidR="00256A5A" w:rsidRPr="0085367E">
              <w:rPr>
                <w:rFonts w:ascii="GHEA Grapalat" w:hAnsi="GHEA Grapalat" w:cs="MS Mincho"/>
                <w:b/>
              </w:rPr>
              <w:t>202</w:t>
            </w:r>
            <w:r w:rsidR="00652732">
              <w:rPr>
                <w:rFonts w:ascii="GHEA Grapalat" w:hAnsi="GHEA Grapalat" w:cs="MS Mincho"/>
                <w:b/>
                <w:lang w:val="hy-AM"/>
              </w:rPr>
              <w:t>6</w:t>
            </w:r>
            <w:r w:rsidR="00256A5A" w:rsidRPr="0085367E">
              <w:rPr>
                <w:rFonts w:ascii="GHEA Grapalat" w:hAnsi="GHEA Grapalat" w:cs="MS Mincho"/>
                <w:b/>
              </w:rPr>
              <w:t>թ.</w:t>
            </w:r>
          </w:p>
        </w:tc>
      </w:tr>
      <w:tr w:rsidR="00C97B87" w:rsidRPr="002D0579" w:rsidTr="00256A5A">
        <w:trPr>
          <w:trHeight w:val="292"/>
        </w:trPr>
        <w:tc>
          <w:tcPr>
            <w:tcW w:w="7508" w:type="dxa"/>
            <w:vMerge/>
            <w:shd w:val="clear" w:color="auto" w:fill="BFBFBF" w:themeFill="background1" w:themeFillShade="BF"/>
          </w:tcPr>
          <w:p w:rsidR="00C97B87" w:rsidRPr="002D0579" w:rsidRDefault="00C97B87" w:rsidP="004E7046">
            <w:pPr>
              <w:pStyle w:val="ListParagraph"/>
              <w:spacing w:line="360" w:lineRule="auto"/>
              <w:ind w:left="468"/>
              <w:jc w:val="center"/>
              <w:rPr>
                <w:rFonts w:ascii="GHEA Grapalat" w:hAnsi="GHEA Grapalat"/>
                <w:lang w:val="hy-AM"/>
              </w:rPr>
            </w:pPr>
          </w:p>
        </w:tc>
        <w:tc>
          <w:tcPr>
            <w:tcW w:w="8232" w:type="dxa"/>
            <w:shd w:val="clear" w:color="auto" w:fill="A6A6A6" w:themeFill="background1" w:themeFillShade="A6"/>
          </w:tcPr>
          <w:p w:rsidR="00C97B87" w:rsidRPr="00652732" w:rsidRDefault="00256A5A" w:rsidP="007C3C57">
            <w:pPr>
              <w:spacing w:line="360" w:lineRule="auto"/>
              <w:jc w:val="center"/>
              <w:rPr>
                <w:rFonts w:ascii="GHEA Grapalat" w:hAnsi="GHEA Grapalat" w:cs="MS Mincho"/>
                <w:b/>
                <w:lang w:val="hy-AM"/>
              </w:rPr>
            </w:pPr>
            <w:r w:rsidRPr="0085367E">
              <w:rPr>
                <w:rFonts w:ascii="GHEA Grapalat" w:hAnsi="GHEA Grapalat" w:cs="MS Mincho"/>
                <w:b/>
              </w:rPr>
              <w:t xml:space="preserve">N </w:t>
            </w:r>
            <w:r w:rsidR="00E02642" w:rsidRPr="00E02642">
              <w:rPr>
                <w:rFonts w:ascii="GHEA Grapalat" w:hAnsi="GHEA Grapalat"/>
                <w:b/>
                <w:color w:val="000000"/>
                <w:shd w:val="clear" w:color="auto" w:fill="A6A6A6" w:themeFill="background1" w:themeFillShade="A6"/>
              </w:rPr>
              <w:t>01/11-</w:t>
            </w:r>
            <w:r w:rsidR="007C3C57">
              <w:rPr>
                <w:rFonts w:ascii="GHEA Grapalat" w:hAnsi="GHEA Grapalat"/>
                <w:b/>
                <w:color w:val="000000"/>
                <w:shd w:val="clear" w:color="auto" w:fill="A6A6A6" w:themeFill="background1" w:themeFillShade="A6"/>
                <w:lang w:val="hy-AM"/>
              </w:rPr>
              <w:t>1</w:t>
            </w:r>
            <w:r w:rsidR="00E02642" w:rsidRPr="00E02642">
              <w:rPr>
                <w:rFonts w:ascii="GHEA Grapalat" w:hAnsi="GHEA Grapalat"/>
                <w:b/>
                <w:color w:val="000000"/>
                <w:shd w:val="clear" w:color="auto" w:fill="A6A6A6" w:themeFill="background1" w:themeFillShade="A6"/>
              </w:rPr>
              <w:t>/1</w:t>
            </w:r>
            <w:r w:rsidR="007C3C57">
              <w:rPr>
                <w:rFonts w:ascii="GHEA Grapalat" w:hAnsi="GHEA Grapalat"/>
                <w:b/>
                <w:color w:val="000000"/>
                <w:shd w:val="clear" w:color="auto" w:fill="A6A6A6" w:themeFill="background1" w:themeFillShade="A6"/>
                <w:lang w:val="hy-AM"/>
              </w:rPr>
              <w:t>8085</w:t>
            </w:r>
            <w:r w:rsidR="00E02642" w:rsidRPr="00E02642">
              <w:rPr>
                <w:rFonts w:ascii="GHEA Grapalat" w:hAnsi="GHEA Grapalat"/>
                <w:b/>
                <w:color w:val="000000"/>
                <w:shd w:val="clear" w:color="auto" w:fill="A6A6A6" w:themeFill="background1" w:themeFillShade="A6"/>
              </w:rPr>
              <w:t>-202</w:t>
            </w:r>
            <w:r w:rsidR="00652732">
              <w:rPr>
                <w:rFonts w:ascii="GHEA Grapalat" w:hAnsi="GHEA Grapalat"/>
                <w:b/>
                <w:color w:val="000000"/>
                <w:shd w:val="clear" w:color="auto" w:fill="A6A6A6" w:themeFill="background1" w:themeFillShade="A6"/>
                <w:lang w:val="hy-AM"/>
              </w:rPr>
              <w:t>6</w:t>
            </w:r>
          </w:p>
        </w:tc>
      </w:tr>
      <w:tr w:rsidR="00FC3B7E" w:rsidRPr="002D0579" w:rsidTr="00B55BD9">
        <w:trPr>
          <w:trHeight w:val="292"/>
        </w:trPr>
        <w:tc>
          <w:tcPr>
            <w:tcW w:w="7508" w:type="dxa"/>
            <w:shd w:val="clear" w:color="auto" w:fill="FFFFFF" w:themeFill="background1"/>
          </w:tcPr>
          <w:p w:rsidR="000762F6" w:rsidRPr="00E02642" w:rsidRDefault="007C3C57" w:rsidP="007C3C57">
            <w:pPr>
              <w:shd w:val="clear" w:color="auto" w:fill="FFFFFF"/>
              <w:spacing w:line="360" w:lineRule="auto"/>
              <w:ind w:firstLine="720"/>
              <w:jc w:val="both"/>
              <w:rPr>
                <w:rFonts w:ascii="GHEA Grapalat" w:hAnsi="GHEA Grapalat"/>
                <w:lang w:val="hy-AM"/>
              </w:rPr>
            </w:pPr>
            <w:r w:rsidRPr="00410215">
              <w:rPr>
                <w:rFonts w:ascii="GHEA Grapalat" w:eastAsia="GHEA Grapalat" w:hAnsi="GHEA Grapalat" w:cs="GHEA Grapalat"/>
                <w:color w:val="000000"/>
                <w:lang w:val="hy-AM"/>
              </w:rPr>
              <w:t>ՀՀ ֆինանսների նախարարությունն ուսումնասիրել է «</w:t>
            </w:r>
            <w:r w:rsidRPr="00326906">
              <w:rPr>
                <w:rFonts w:ascii="GHEA Grapalat" w:eastAsia="GHEA Grapalat" w:hAnsi="GHEA Grapalat" w:cs="GHEA Grapalat"/>
                <w:color w:val="000000"/>
                <w:lang w:val="hy-AM"/>
              </w:rPr>
              <w:t>Հայաստանի Հանրապետության կառավարության 2019 թվականի հունիսի 6-ի N 730-Ն որոշման մեջ փոփոխություններ և լրացում կատարելու մասին</w:t>
            </w:r>
            <w:r w:rsidRPr="002B6C94">
              <w:rPr>
                <w:rFonts w:ascii="GHEA Grapalat" w:eastAsia="GHEA Grapalat" w:hAnsi="GHEA Grapalat" w:cs="GHEA Grapalat"/>
                <w:color w:val="000000"/>
                <w:lang w:val="hy-AM"/>
              </w:rPr>
              <w:t xml:space="preserve">» ՀՀ կառավարության որոշման նախագիծը </w:t>
            </w:r>
            <w:r w:rsidRPr="00326906">
              <w:rPr>
                <w:rFonts w:ascii="GHEA Grapalat" w:eastAsia="GHEA Grapalat" w:hAnsi="GHEA Grapalat" w:cs="GHEA Grapalat"/>
                <w:color w:val="000000"/>
                <w:lang w:val="hy-AM"/>
              </w:rPr>
              <w:t>և հայտնում է, որ դիտողություններ և առաջարկություններ չունի։</w:t>
            </w:r>
            <w:r>
              <w:rPr>
                <w:rFonts w:ascii="GHEA Grapalat" w:eastAsia="GHEA Grapalat" w:hAnsi="GHEA Grapalat" w:cs="GHEA Grapalat"/>
                <w:color w:val="000000"/>
                <w:lang w:val="hy-AM"/>
              </w:rPr>
              <w:t xml:space="preserve"> </w:t>
            </w:r>
          </w:p>
        </w:tc>
        <w:tc>
          <w:tcPr>
            <w:tcW w:w="8232" w:type="dxa"/>
            <w:shd w:val="clear" w:color="auto" w:fill="FFFFFF" w:themeFill="background1"/>
          </w:tcPr>
          <w:p w:rsidR="00D6093F" w:rsidRPr="00DE6A73" w:rsidRDefault="00D6093F" w:rsidP="00D6093F">
            <w:pPr>
              <w:pStyle w:val="ListParagraph"/>
              <w:spacing w:line="276" w:lineRule="auto"/>
              <w:ind w:left="283"/>
              <w:jc w:val="center"/>
              <w:rPr>
                <w:rFonts w:ascii="GHEA Grapalat" w:hAnsi="GHEA Grapalat"/>
                <w:lang w:val="hy-AM"/>
              </w:rPr>
            </w:pPr>
            <w:r w:rsidRPr="00DE6A73">
              <w:rPr>
                <w:rFonts w:ascii="GHEA Grapalat" w:hAnsi="GHEA Grapalat" w:cs="Sylfaen"/>
                <w:b/>
                <w:lang w:val="hy-AM"/>
              </w:rPr>
              <w:t>Ընդուն</w:t>
            </w:r>
            <w:r w:rsidRPr="00DE6A73">
              <w:rPr>
                <w:rFonts w:ascii="GHEA Grapalat" w:hAnsi="GHEA Grapalat"/>
                <w:b/>
                <w:lang w:val="hy-AM"/>
              </w:rPr>
              <w:t>վել է.</w:t>
            </w:r>
          </w:p>
          <w:p w:rsidR="004F70C0" w:rsidRPr="00644A4F" w:rsidRDefault="004F70C0" w:rsidP="007C3C57">
            <w:pPr>
              <w:spacing w:line="276" w:lineRule="auto"/>
              <w:ind w:left="360"/>
              <w:jc w:val="center"/>
              <w:rPr>
                <w:rFonts w:ascii="GHEA Grapalat" w:hAnsi="GHEA Grapalat"/>
                <w:b/>
                <w:lang w:val="hy-AM"/>
              </w:rPr>
            </w:pPr>
          </w:p>
        </w:tc>
      </w:tr>
      <w:tr w:rsidR="00B852F0" w:rsidRPr="008E650E" w:rsidTr="00D32223">
        <w:trPr>
          <w:trHeight w:val="292"/>
        </w:trPr>
        <w:tc>
          <w:tcPr>
            <w:tcW w:w="7508" w:type="dxa"/>
            <w:vMerge w:val="restart"/>
            <w:shd w:val="clear" w:color="auto" w:fill="BFBFBF" w:themeFill="background1" w:themeFillShade="BF"/>
          </w:tcPr>
          <w:p w:rsidR="00B852F0" w:rsidRPr="004E7046" w:rsidRDefault="00B852F0" w:rsidP="00D32223">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5</w:t>
            </w:r>
            <w:r w:rsidRPr="004E7046">
              <w:rPr>
                <w:rFonts w:ascii="GHEA Grapalat" w:hAnsi="GHEA Grapalat"/>
                <w:b/>
                <w:lang w:val="hy-AM"/>
              </w:rPr>
              <w:t xml:space="preserve">. </w:t>
            </w:r>
            <w:r w:rsidRPr="00D62FD0">
              <w:rPr>
                <w:rFonts w:ascii="GHEA Grapalat" w:hAnsi="GHEA Grapalat"/>
                <w:b/>
                <w:lang w:val="hy-AM"/>
              </w:rPr>
              <w:t>Արդարադատության</w:t>
            </w:r>
            <w:r w:rsidRPr="00D62FD0">
              <w:rPr>
                <w:rFonts w:ascii="GHEA Grapalat" w:eastAsia="Calibri" w:hAnsi="GHEA Grapalat"/>
                <w:b/>
                <w:color w:val="000000"/>
                <w:lang w:val="hy-AM" w:eastAsia="en-US"/>
              </w:rPr>
              <w:t xml:space="preserve"> նախարարություն</w:t>
            </w:r>
          </w:p>
          <w:p w:rsidR="00B852F0" w:rsidRPr="004E7046" w:rsidRDefault="00B852F0" w:rsidP="00D32223">
            <w:pPr>
              <w:spacing w:line="360" w:lineRule="auto"/>
              <w:rPr>
                <w:rFonts w:ascii="GHEA Grapalat" w:hAnsi="GHEA Grapalat"/>
                <w:lang w:val="hy-AM"/>
              </w:rPr>
            </w:pPr>
          </w:p>
        </w:tc>
        <w:tc>
          <w:tcPr>
            <w:tcW w:w="8232" w:type="dxa"/>
            <w:shd w:val="clear" w:color="auto" w:fill="BFBFBF" w:themeFill="background1" w:themeFillShade="BF"/>
          </w:tcPr>
          <w:p w:rsidR="00B852F0" w:rsidRPr="00D46048" w:rsidRDefault="00B852F0" w:rsidP="00D32223">
            <w:pPr>
              <w:tabs>
                <w:tab w:val="left" w:pos="1440"/>
                <w:tab w:val="center" w:pos="2052"/>
              </w:tabs>
              <w:spacing w:line="360" w:lineRule="auto"/>
              <w:jc w:val="center"/>
              <w:rPr>
                <w:rFonts w:ascii="GHEA Grapalat" w:hAnsi="GHEA Grapalat"/>
                <w:b/>
                <w:highlight w:val="yellow"/>
                <w:lang w:val="hy-AM"/>
              </w:rPr>
            </w:pPr>
            <w:r w:rsidRPr="00D46048">
              <w:rPr>
                <w:rFonts w:ascii="GHEA Grapalat" w:hAnsi="GHEA Grapalat" w:cs="Cambria Math"/>
                <w:b/>
                <w:lang w:val="hy-AM"/>
              </w:rPr>
              <w:t>20</w:t>
            </w:r>
            <w:r w:rsidRPr="00D46048">
              <w:rPr>
                <w:rFonts w:ascii="Cambria Math" w:hAnsi="Cambria Math" w:cs="Cambria Math"/>
                <w:b/>
                <w:lang w:val="hy-AM"/>
              </w:rPr>
              <w:t>․</w:t>
            </w:r>
            <w:r w:rsidRPr="00D46048">
              <w:rPr>
                <w:rFonts w:ascii="GHEA Grapalat" w:hAnsi="GHEA Grapalat" w:cs="MS Mincho"/>
                <w:b/>
                <w:lang w:val="hy-AM"/>
              </w:rPr>
              <w:t>08</w:t>
            </w:r>
            <w:r w:rsidRPr="00D46048">
              <w:rPr>
                <w:rFonts w:ascii="Cambria Math" w:hAnsi="Cambria Math" w:cs="Cambria Math"/>
                <w:b/>
                <w:lang w:val="hy-AM"/>
              </w:rPr>
              <w:t>․</w:t>
            </w:r>
            <w:r w:rsidRPr="00D46048">
              <w:rPr>
                <w:rFonts w:ascii="GHEA Grapalat" w:hAnsi="GHEA Grapalat"/>
                <w:b/>
                <w:lang w:val="hy-AM"/>
              </w:rPr>
              <w:t>2026թ.</w:t>
            </w:r>
          </w:p>
        </w:tc>
      </w:tr>
      <w:tr w:rsidR="00B852F0" w:rsidRPr="008E650E" w:rsidTr="00D32223">
        <w:trPr>
          <w:trHeight w:val="292"/>
        </w:trPr>
        <w:tc>
          <w:tcPr>
            <w:tcW w:w="7508" w:type="dxa"/>
            <w:vMerge/>
            <w:shd w:val="clear" w:color="auto" w:fill="BFBFBF" w:themeFill="background1" w:themeFillShade="BF"/>
          </w:tcPr>
          <w:p w:rsidR="00B852F0" w:rsidRPr="004E7046" w:rsidRDefault="00B852F0" w:rsidP="00D32223">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852F0" w:rsidRPr="00D46048" w:rsidRDefault="00B852F0" w:rsidP="00B852F0">
            <w:pPr>
              <w:spacing w:line="360" w:lineRule="auto"/>
              <w:jc w:val="center"/>
              <w:rPr>
                <w:rFonts w:ascii="GHEA Grapalat" w:hAnsi="GHEA Grapalat"/>
                <w:highlight w:val="yellow"/>
                <w:lang w:val="hy-AM"/>
              </w:rPr>
            </w:pPr>
            <w:r w:rsidRPr="00D46048">
              <w:rPr>
                <w:rFonts w:ascii="GHEA Grapalat" w:hAnsi="GHEA Grapalat"/>
                <w:b/>
                <w:shd w:val="clear" w:color="auto" w:fill="BFBFBF" w:themeFill="background1" w:themeFillShade="BF"/>
                <w:lang w:val="hy-AM"/>
              </w:rPr>
              <w:t>N</w:t>
            </w:r>
            <w:r w:rsidRPr="00D46048">
              <w:rPr>
                <w:rFonts w:ascii="GHEA Grapalat" w:hAnsi="GHEA Grapalat"/>
                <w:b/>
                <w:color w:val="000000"/>
                <w:shd w:val="clear" w:color="auto" w:fill="BFBFBF" w:themeFill="background1" w:themeFillShade="BF"/>
              </w:rPr>
              <w:t xml:space="preserve"> /27.</w:t>
            </w:r>
            <w:r>
              <w:rPr>
                <w:rFonts w:ascii="GHEA Grapalat" w:hAnsi="GHEA Grapalat"/>
                <w:b/>
                <w:color w:val="000000"/>
                <w:shd w:val="clear" w:color="auto" w:fill="BFBFBF" w:themeFill="background1" w:themeFillShade="BF"/>
                <w:lang w:val="hy-AM"/>
              </w:rPr>
              <w:t>2</w:t>
            </w:r>
            <w:r w:rsidRPr="00D46048">
              <w:rPr>
                <w:rFonts w:ascii="GHEA Grapalat" w:hAnsi="GHEA Grapalat"/>
                <w:b/>
                <w:color w:val="000000"/>
                <w:shd w:val="clear" w:color="auto" w:fill="BFBFBF" w:themeFill="background1" w:themeFillShade="BF"/>
              </w:rPr>
              <w:t>/</w:t>
            </w:r>
            <w:r w:rsidRPr="00D46048">
              <w:rPr>
                <w:rFonts w:ascii="GHEA Grapalat" w:hAnsi="GHEA Grapalat"/>
                <w:b/>
                <w:color w:val="000000"/>
                <w:shd w:val="clear" w:color="auto" w:fill="BFBFBF" w:themeFill="background1" w:themeFillShade="BF"/>
                <w:lang w:val="hy-AM"/>
              </w:rPr>
              <w:t>44</w:t>
            </w:r>
            <w:r>
              <w:rPr>
                <w:rFonts w:ascii="GHEA Grapalat" w:hAnsi="GHEA Grapalat"/>
                <w:b/>
                <w:color w:val="000000"/>
                <w:shd w:val="clear" w:color="auto" w:fill="BFBFBF" w:themeFill="background1" w:themeFillShade="BF"/>
                <w:lang w:val="hy-AM"/>
              </w:rPr>
              <w:t>618</w:t>
            </w:r>
            <w:r w:rsidRPr="00D46048">
              <w:rPr>
                <w:rFonts w:ascii="GHEA Grapalat" w:hAnsi="GHEA Grapalat"/>
                <w:b/>
                <w:color w:val="000000"/>
                <w:shd w:val="clear" w:color="auto" w:fill="BFBFBF" w:themeFill="background1" w:themeFillShade="BF"/>
              </w:rPr>
              <w:t>-202</w:t>
            </w:r>
            <w:r w:rsidRPr="00D46048">
              <w:rPr>
                <w:rFonts w:ascii="GHEA Grapalat" w:hAnsi="GHEA Grapalat"/>
                <w:b/>
                <w:color w:val="000000"/>
                <w:shd w:val="clear" w:color="auto" w:fill="BFBFBF" w:themeFill="background1" w:themeFillShade="BF"/>
                <w:lang w:val="hy-AM"/>
              </w:rPr>
              <w:t xml:space="preserve">6 </w:t>
            </w:r>
          </w:p>
        </w:tc>
      </w:tr>
      <w:tr w:rsidR="00B852F0" w:rsidRPr="00150DB8" w:rsidTr="00D32223">
        <w:trPr>
          <w:trHeight w:val="292"/>
        </w:trPr>
        <w:tc>
          <w:tcPr>
            <w:tcW w:w="7508" w:type="dxa"/>
            <w:shd w:val="clear" w:color="auto" w:fill="FFFFFF" w:themeFill="background1"/>
          </w:tcPr>
          <w:p w:rsidR="00B852F0" w:rsidRDefault="00B852F0" w:rsidP="00D32223">
            <w:pPr>
              <w:spacing w:line="360" w:lineRule="auto"/>
              <w:ind w:firstLine="731"/>
              <w:contextualSpacing/>
              <w:jc w:val="both"/>
              <w:rPr>
                <w:rFonts w:ascii="GHEA Grapalat" w:eastAsia="Times New Roman" w:hAnsi="GHEA Grapalat"/>
                <w:bCs/>
                <w:lang w:val="hy-AM"/>
              </w:rPr>
            </w:pPr>
            <w:r w:rsidRPr="00D33A6C">
              <w:rPr>
                <w:rFonts w:ascii="GHEA Grapalat" w:eastAsia="Times New Roman" w:hAnsi="GHEA Grapalat"/>
                <w:bCs/>
                <w:lang w:val="hy-AM"/>
              </w:rPr>
              <w:t>Ի պատասխան Ձեր՝ 202</w:t>
            </w:r>
            <w:r>
              <w:rPr>
                <w:rFonts w:ascii="GHEA Grapalat" w:eastAsia="Times New Roman" w:hAnsi="GHEA Grapalat"/>
                <w:bCs/>
                <w:lang w:val="hy-AM"/>
              </w:rPr>
              <w:t>6 թվականի հուլիսի 30</w:t>
            </w:r>
            <w:r w:rsidRPr="00D33A6C">
              <w:rPr>
                <w:rFonts w:ascii="GHEA Grapalat" w:eastAsia="Times New Roman" w:hAnsi="GHEA Grapalat"/>
                <w:bCs/>
                <w:lang w:val="hy-AM"/>
              </w:rPr>
              <w:t xml:space="preserve">-ի թիվ </w:t>
            </w:r>
            <w:r>
              <w:rPr>
                <w:rFonts w:ascii="GHEA Grapalat" w:eastAsia="Times New Roman" w:hAnsi="GHEA Grapalat"/>
                <w:bCs/>
                <w:lang w:val="hy-AM"/>
              </w:rPr>
              <w:t xml:space="preserve">/51.62/25407-2026 գրության՝ կից </w:t>
            </w:r>
            <w:r w:rsidRPr="00D33A6C">
              <w:rPr>
                <w:rFonts w:ascii="GHEA Grapalat" w:eastAsia="Times New Roman" w:hAnsi="GHEA Grapalat"/>
                <w:bCs/>
                <w:lang w:val="hy-AM"/>
              </w:rPr>
              <w:t>ներկայաց</w:t>
            </w:r>
            <w:r>
              <w:rPr>
                <w:rFonts w:ascii="GHEA Grapalat" w:eastAsia="Times New Roman" w:hAnsi="GHEA Grapalat"/>
                <w:bCs/>
                <w:lang w:val="hy-AM"/>
              </w:rPr>
              <w:t>վում է</w:t>
            </w:r>
            <w:r w:rsidRPr="00D33A6C">
              <w:rPr>
                <w:rFonts w:ascii="GHEA Grapalat" w:eastAsia="Times New Roman" w:hAnsi="GHEA Grapalat"/>
                <w:bCs/>
                <w:lang w:val="hy-AM"/>
              </w:rPr>
              <w:t xml:space="preserve"> «</w:t>
            </w:r>
            <w:r w:rsidRPr="00A1484D">
              <w:rPr>
                <w:rFonts w:ascii="GHEA Grapalat" w:hAnsi="GHEA Grapalat"/>
                <w:lang w:val="hy-AM"/>
              </w:rPr>
              <w:t>Հայաստանի Հանրապետության կառավարության 20</w:t>
            </w:r>
            <w:r>
              <w:rPr>
                <w:rFonts w:ascii="GHEA Grapalat" w:hAnsi="GHEA Grapalat"/>
                <w:lang w:val="hy-AM"/>
              </w:rPr>
              <w:t>19</w:t>
            </w:r>
            <w:r w:rsidRPr="00A1484D">
              <w:rPr>
                <w:rFonts w:ascii="GHEA Grapalat" w:hAnsi="GHEA Grapalat"/>
                <w:lang w:val="hy-AM"/>
              </w:rPr>
              <w:t xml:space="preserve"> թվականի </w:t>
            </w:r>
            <w:r>
              <w:rPr>
                <w:rFonts w:ascii="GHEA Grapalat" w:hAnsi="GHEA Grapalat"/>
                <w:lang w:val="hy-AM"/>
              </w:rPr>
              <w:t>հունիս</w:t>
            </w:r>
            <w:r w:rsidRPr="00A1484D">
              <w:rPr>
                <w:rFonts w:ascii="GHEA Grapalat" w:hAnsi="GHEA Grapalat"/>
                <w:lang w:val="hy-AM"/>
              </w:rPr>
              <w:t xml:space="preserve">ի </w:t>
            </w:r>
            <w:r>
              <w:rPr>
                <w:rFonts w:ascii="GHEA Grapalat" w:hAnsi="GHEA Grapalat"/>
                <w:lang w:val="hy-AM"/>
              </w:rPr>
              <w:t>6</w:t>
            </w:r>
            <w:r w:rsidRPr="00A1484D">
              <w:rPr>
                <w:rFonts w:ascii="GHEA Grapalat" w:hAnsi="GHEA Grapalat"/>
                <w:lang w:val="hy-AM"/>
              </w:rPr>
              <w:t xml:space="preserve">-ի </w:t>
            </w:r>
            <w:r w:rsidRPr="00A1484D">
              <w:rPr>
                <w:rFonts w:ascii="GHEA Grapalat" w:hAnsi="GHEA Grapalat"/>
                <w:lang w:val="hy-AM"/>
              </w:rPr>
              <w:lastRenderedPageBreak/>
              <w:t>N 7</w:t>
            </w:r>
            <w:r>
              <w:rPr>
                <w:rFonts w:ascii="GHEA Grapalat" w:hAnsi="GHEA Grapalat"/>
                <w:lang w:val="hy-AM"/>
              </w:rPr>
              <w:t>30</w:t>
            </w:r>
            <w:r w:rsidRPr="00A1484D">
              <w:rPr>
                <w:rFonts w:ascii="GHEA Grapalat" w:hAnsi="GHEA Grapalat"/>
                <w:lang w:val="hy-AM"/>
              </w:rPr>
              <w:t>-Ն որոշման մեջ փոփոխություն</w:t>
            </w:r>
            <w:r>
              <w:rPr>
                <w:rFonts w:ascii="GHEA Grapalat" w:hAnsi="GHEA Grapalat"/>
                <w:lang w:val="hy-AM"/>
              </w:rPr>
              <w:t>ներ</w:t>
            </w:r>
            <w:r w:rsidRPr="00A1484D">
              <w:rPr>
                <w:rFonts w:ascii="GHEA Grapalat" w:hAnsi="GHEA Grapalat"/>
                <w:lang w:val="hy-AM"/>
              </w:rPr>
              <w:t xml:space="preserve"> </w:t>
            </w:r>
            <w:r>
              <w:rPr>
                <w:rFonts w:ascii="GHEA Grapalat" w:hAnsi="GHEA Grapalat"/>
                <w:lang w:val="hy-AM"/>
              </w:rPr>
              <w:t xml:space="preserve">և լրացում </w:t>
            </w:r>
            <w:r w:rsidRPr="00A1484D">
              <w:rPr>
                <w:rFonts w:ascii="GHEA Grapalat" w:hAnsi="GHEA Grapalat"/>
                <w:lang w:val="hy-AM"/>
              </w:rPr>
              <w:t>կատարելու մասին</w:t>
            </w:r>
            <w:r w:rsidRPr="00D33A6C">
              <w:rPr>
                <w:rFonts w:ascii="GHEA Grapalat" w:eastAsia="Times New Roman" w:hAnsi="GHEA Grapalat"/>
                <w:bCs/>
                <w:lang w:val="hy-AM"/>
              </w:rPr>
              <w:t>»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rsidR="00B852F0" w:rsidRPr="00D33A6C" w:rsidRDefault="00B852F0" w:rsidP="00D32223">
            <w:pPr>
              <w:spacing w:line="360" w:lineRule="auto"/>
              <w:ind w:firstLine="731"/>
              <w:contextualSpacing/>
              <w:jc w:val="both"/>
              <w:rPr>
                <w:rFonts w:ascii="GHEA Grapalat" w:eastAsia="Times New Roman" w:hAnsi="GHEA Grapalat"/>
                <w:bCs/>
                <w:lang w:val="hy-AM"/>
              </w:rPr>
            </w:pPr>
          </w:p>
          <w:p w:rsidR="00B852F0" w:rsidRPr="004654B9" w:rsidRDefault="00B852F0" w:rsidP="00B852F0">
            <w:pPr>
              <w:spacing w:line="276" w:lineRule="auto"/>
              <w:jc w:val="center"/>
              <w:rPr>
                <w:rFonts w:ascii="GHEA Grapalat" w:hAnsi="GHEA Grapalat" w:cs="Calibri"/>
                <w:b/>
                <w:szCs w:val="28"/>
                <w:lang w:val="hy-AM"/>
              </w:rPr>
            </w:pPr>
            <w:r w:rsidRPr="004654B9">
              <w:rPr>
                <w:rFonts w:ascii="GHEA Grapalat" w:hAnsi="GHEA Grapalat" w:cs="Calibri"/>
                <w:b/>
                <w:szCs w:val="28"/>
                <w:lang w:val="hy-AM"/>
              </w:rPr>
              <w:t>ՊԵՏԱԿԱՆ ՓՈՐՁԱԳԻՏԱԿԱՆ ԵԶՐԱԿԱՑՈՒԹՅՈՒՆ</w:t>
            </w:r>
          </w:p>
          <w:p w:rsidR="00B852F0" w:rsidRPr="0041128F" w:rsidRDefault="00B852F0" w:rsidP="00B852F0">
            <w:pPr>
              <w:spacing w:line="276" w:lineRule="auto"/>
              <w:jc w:val="center"/>
              <w:rPr>
                <w:rFonts w:ascii="GHEA Grapalat" w:hAnsi="GHEA Grapalat" w:cs="Calibri"/>
                <w:b/>
                <w:lang w:val="hy-AM"/>
              </w:rPr>
            </w:pPr>
            <w:r w:rsidRPr="0041128F">
              <w:rPr>
                <w:rFonts w:ascii="GHEA Grapalat" w:hAnsi="GHEA Grapalat" w:cs="Calibri"/>
                <w:b/>
                <w:bCs/>
                <w:lang w:val="hy-AM" w:eastAsia="hy-AM"/>
              </w:rPr>
              <w:t>«</w:t>
            </w:r>
            <w:r w:rsidRPr="0041128F">
              <w:rPr>
                <w:rFonts w:ascii="GHEA Grapalat" w:hAnsi="GHEA Grapalat" w:cs="Calibri"/>
                <w:b/>
                <w:bCs/>
                <w:lang w:val="hy-AM"/>
              </w:rPr>
              <w:t xml:space="preserve">Հայաստանի Հանրապետության կառավարության 2019 թվականի հունիսի 6-ի </w:t>
            </w:r>
            <w:r w:rsidRPr="00B852F0">
              <w:rPr>
                <w:rFonts w:ascii="GHEA Grapalat" w:hAnsi="GHEA Grapalat" w:cs="Calibri"/>
                <w:b/>
                <w:bCs/>
                <w:lang w:val="hy-AM"/>
              </w:rPr>
              <w:t>N 730-</w:t>
            </w:r>
            <w:r w:rsidRPr="0041128F">
              <w:rPr>
                <w:rFonts w:ascii="GHEA Grapalat" w:hAnsi="GHEA Grapalat" w:cs="Calibri"/>
                <w:b/>
                <w:bCs/>
                <w:lang w:val="hy-AM"/>
              </w:rPr>
              <w:t>Ն որոշման մեջ փոփոխություններ և լրացում կատարելու մասին</w:t>
            </w:r>
            <w:r w:rsidRPr="0041128F">
              <w:rPr>
                <w:rFonts w:ascii="GHEA Grapalat" w:hAnsi="GHEA Grapalat" w:cs="Calibri"/>
                <w:b/>
                <w:bCs/>
                <w:lang w:val="hy-AM" w:eastAsia="hy-AM"/>
              </w:rPr>
              <w:t>» Հայաստանի Հանրապետության կառավարության որոշման նախագծի վերաբերյալ</w:t>
            </w:r>
          </w:p>
          <w:p w:rsidR="00B852F0" w:rsidRDefault="00B852F0" w:rsidP="00D32223">
            <w:pPr>
              <w:shd w:val="clear" w:color="auto" w:fill="FFFFFF"/>
              <w:spacing w:line="276" w:lineRule="auto"/>
              <w:rPr>
                <w:rFonts w:ascii="GHEA Grapalat" w:hAnsi="GHEA Grapalat" w:cs="GHEA Grapalat"/>
                <w:b/>
                <w:color w:val="000000" w:themeColor="text1"/>
                <w:lang w:val="hy-AM"/>
              </w:rPr>
            </w:pPr>
          </w:p>
          <w:p w:rsidR="00B852F0" w:rsidRPr="0041128F" w:rsidRDefault="00B852F0" w:rsidP="00B852F0">
            <w:pPr>
              <w:spacing w:line="360" w:lineRule="auto"/>
              <w:ind w:firstLine="567"/>
              <w:jc w:val="both"/>
              <w:rPr>
                <w:rFonts w:ascii="GHEA Grapalat" w:hAnsi="GHEA Grapalat" w:cs="Calibri"/>
                <w:lang w:val="hy-AM" w:eastAsia="hy-AM"/>
              </w:rPr>
            </w:pPr>
            <w:r w:rsidRPr="0041128F">
              <w:rPr>
                <w:rFonts w:ascii="GHEA Grapalat" w:hAnsi="GHEA Grapalat" w:cs="Calibri"/>
                <w:lang w:val="hy-AM" w:eastAsia="hy-AM"/>
              </w:rPr>
              <w:t>«</w:t>
            </w:r>
            <w:r w:rsidRPr="0041128F">
              <w:rPr>
                <w:rFonts w:ascii="GHEA Grapalat" w:hAnsi="GHEA Grapalat" w:cs="Calibri"/>
                <w:lang w:val="hy-AM"/>
              </w:rPr>
              <w:t xml:space="preserve">Հայաստանի Հանրապետության կառավարության 2019 թվականի հունիսի 6-ի </w:t>
            </w:r>
            <w:r w:rsidRPr="00B852F0">
              <w:rPr>
                <w:rFonts w:ascii="GHEA Grapalat" w:hAnsi="GHEA Grapalat" w:cs="Calibri"/>
                <w:lang w:val="hy-AM"/>
              </w:rPr>
              <w:t>N 730-</w:t>
            </w:r>
            <w:r w:rsidRPr="0041128F">
              <w:rPr>
                <w:rFonts w:ascii="GHEA Grapalat" w:hAnsi="GHEA Grapalat" w:cs="Calibri"/>
                <w:lang w:val="hy-AM"/>
              </w:rPr>
              <w:t>Ն որոշման մեջ փոփոխություններ և լրացում կատարելու մասին</w:t>
            </w:r>
            <w:r w:rsidRPr="0041128F">
              <w:rPr>
                <w:rFonts w:ascii="GHEA Grapalat" w:hAnsi="GHEA Grapalat" w:cs="Calibri"/>
                <w:lang w:val="hy-AM" w:eastAsia="hy-AM"/>
              </w:rPr>
              <w:t xml:space="preserve">» Հայաստանի Հանրապետության կառավարության որոշման նախագծի </w:t>
            </w:r>
            <w:r w:rsidRPr="00B852F0">
              <w:rPr>
                <w:rFonts w:ascii="GHEA Grapalat" w:hAnsi="GHEA Grapalat" w:cs="Calibri"/>
                <w:lang w:val="hy-AM" w:eastAsia="hy-AM"/>
              </w:rPr>
              <w:t>(</w:t>
            </w:r>
            <w:r w:rsidRPr="0041128F">
              <w:rPr>
                <w:rFonts w:ascii="GHEA Grapalat" w:hAnsi="GHEA Grapalat" w:cs="Calibri"/>
                <w:lang w:val="hy-AM" w:eastAsia="hy-AM"/>
              </w:rPr>
              <w:t>այսուհետ՝ Նախագիծ</w:t>
            </w:r>
            <w:r w:rsidRPr="00B852F0">
              <w:rPr>
                <w:rFonts w:ascii="GHEA Grapalat" w:hAnsi="GHEA Grapalat" w:cs="Calibri"/>
                <w:lang w:val="hy-AM" w:eastAsia="hy-AM"/>
              </w:rPr>
              <w:t xml:space="preserve">) </w:t>
            </w:r>
            <w:r w:rsidRPr="0041128F">
              <w:rPr>
                <w:rFonts w:ascii="GHEA Grapalat" w:hAnsi="GHEA Grapalat" w:cs="Calibri"/>
                <w:lang w:val="hy-AM" w:eastAsia="hy-AM"/>
              </w:rPr>
              <w:t xml:space="preserve">վերաբերյալ հայտնում ենք </w:t>
            </w:r>
            <w:proofErr w:type="spellStart"/>
            <w:r w:rsidRPr="0041128F">
              <w:rPr>
                <w:rFonts w:ascii="GHEA Grapalat" w:hAnsi="GHEA Grapalat" w:cs="Calibri"/>
                <w:lang w:val="hy-AM" w:eastAsia="hy-AM"/>
              </w:rPr>
              <w:t>հետևյալը</w:t>
            </w:r>
            <w:proofErr w:type="spellEnd"/>
            <w:r w:rsidRPr="0041128F">
              <w:rPr>
                <w:rFonts w:ascii="MS Mincho" w:hAnsi="MS Mincho" w:cs="MS Mincho" w:hint="eastAsia"/>
                <w:lang w:val="hy-AM" w:eastAsia="hy-AM"/>
              </w:rPr>
              <w:t>․</w:t>
            </w:r>
          </w:p>
          <w:p w:rsidR="00B852F0" w:rsidRPr="0041128F" w:rsidRDefault="00B852F0" w:rsidP="00B852F0">
            <w:pPr>
              <w:spacing w:line="360" w:lineRule="auto"/>
              <w:ind w:firstLine="567"/>
              <w:jc w:val="both"/>
              <w:rPr>
                <w:rFonts w:ascii="GHEA Grapalat" w:hAnsi="GHEA Grapalat" w:cs="MS Mincho"/>
                <w:lang w:val="hy-AM" w:eastAsia="hy-AM"/>
              </w:rPr>
            </w:pPr>
            <w:r>
              <w:rPr>
                <w:rFonts w:ascii="GHEA Grapalat" w:hAnsi="GHEA Grapalat" w:cs="MS Mincho"/>
                <w:lang w:val="hy-AM" w:eastAsia="hy-AM"/>
              </w:rPr>
              <w:t>1</w:t>
            </w:r>
            <w:r w:rsidRPr="0041128F">
              <w:rPr>
                <w:rFonts w:ascii="MS Mincho" w:hAnsi="MS Mincho" w:cs="MS Mincho" w:hint="eastAsia"/>
                <w:lang w:val="hy-AM" w:eastAsia="hy-AM"/>
              </w:rPr>
              <w:t>․</w:t>
            </w:r>
            <w:r>
              <w:rPr>
                <w:rFonts w:ascii="MS Mincho" w:hAnsi="MS Mincho" w:cs="MS Mincho"/>
                <w:lang w:val="hy-AM" w:eastAsia="hy-AM"/>
              </w:rPr>
              <w:t xml:space="preserve"> </w:t>
            </w:r>
            <w:r w:rsidRPr="00B852F0">
              <w:rPr>
                <w:rFonts w:ascii="GHEA Grapalat" w:hAnsi="GHEA Grapalat" w:cs="MS Mincho"/>
                <w:lang w:val="hy-AM" w:eastAsia="hy-AM"/>
              </w:rPr>
              <w:t xml:space="preserve">Նախագծի Հավելված N </w:t>
            </w:r>
            <w:r w:rsidRPr="0041128F">
              <w:rPr>
                <w:rFonts w:ascii="GHEA Grapalat" w:hAnsi="GHEA Grapalat" w:cs="MS Mincho"/>
                <w:lang w:val="hy-AM" w:eastAsia="hy-AM"/>
              </w:rPr>
              <w:t xml:space="preserve">2-ով հաստատվող </w:t>
            </w:r>
            <w:proofErr w:type="spellStart"/>
            <w:r w:rsidRPr="0041128F">
              <w:rPr>
                <w:rFonts w:ascii="GHEA Grapalat" w:hAnsi="GHEA Grapalat" w:cs="MS Mincho"/>
                <w:lang w:val="hy-AM" w:eastAsia="hy-AM"/>
              </w:rPr>
              <w:t>հարցաշարի</w:t>
            </w:r>
            <w:proofErr w:type="spellEnd"/>
            <w:r w:rsidRPr="0041128F">
              <w:rPr>
                <w:rFonts w:ascii="GHEA Grapalat" w:hAnsi="GHEA Grapalat" w:cs="MS Mincho"/>
                <w:lang w:val="hy-AM" w:eastAsia="hy-AM"/>
              </w:rPr>
              <w:t xml:space="preserve"> </w:t>
            </w:r>
            <w:r w:rsidRPr="00B852F0">
              <w:rPr>
                <w:rFonts w:ascii="GHEA Grapalat" w:hAnsi="GHEA Grapalat" w:cs="MS Mincho"/>
                <w:lang w:val="hy-AM" w:eastAsia="hy-AM"/>
              </w:rPr>
              <w:t>(</w:t>
            </w:r>
            <w:r w:rsidRPr="0041128F">
              <w:rPr>
                <w:rFonts w:ascii="GHEA Grapalat" w:hAnsi="GHEA Grapalat" w:cs="MS Mincho"/>
                <w:lang w:val="hy-AM" w:eastAsia="hy-AM"/>
              </w:rPr>
              <w:t xml:space="preserve">այսուհետ՝ </w:t>
            </w:r>
            <w:proofErr w:type="spellStart"/>
            <w:r w:rsidRPr="0041128F">
              <w:rPr>
                <w:rFonts w:ascii="GHEA Grapalat" w:hAnsi="GHEA Grapalat" w:cs="MS Mincho"/>
                <w:lang w:val="hy-AM" w:eastAsia="hy-AM"/>
              </w:rPr>
              <w:t>Հարցաշար</w:t>
            </w:r>
            <w:proofErr w:type="spellEnd"/>
            <w:r w:rsidRPr="00B852F0">
              <w:rPr>
                <w:rFonts w:ascii="GHEA Grapalat" w:hAnsi="GHEA Grapalat" w:cs="MS Mincho"/>
                <w:lang w:val="hy-AM" w:eastAsia="hy-AM"/>
              </w:rPr>
              <w:t xml:space="preserve">) </w:t>
            </w:r>
            <w:r w:rsidRPr="0041128F">
              <w:rPr>
                <w:rFonts w:ascii="GHEA Grapalat" w:hAnsi="GHEA Grapalat" w:cs="MS Mincho"/>
                <w:lang w:val="hy-AM" w:eastAsia="hy-AM"/>
              </w:rPr>
              <w:t xml:space="preserve"> 11-րդ կետի 17-րդ ենթակետի «Հարցը» </w:t>
            </w:r>
            <w:proofErr w:type="spellStart"/>
            <w:r w:rsidRPr="0041128F">
              <w:rPr>
                <w:rFonts w:ascii="GHEA Grapalat" w:hAnsi="GHEA Grapalat" w:cs="MS Mincho"/>
                <w:lang w:val="hy-AM" w:eastAsia="hy-AM"/>
              </w:rPr>
              <w:t>սյունյակի</w:t>
            </w:r>
            <w:proofErr w:type="spellEnd"/>
            <w:r w:rsidRPr="0041128F">
              <w:rPr>
                <w:rFonts w:ascii="GHEA Grapalat" w:hAnsi="GHEA Grapalat" w:cs="MS Mincho"/>
                <w:lang w:val="hy-AM" w:eastAsia="hy-AM"/>
              </w:rPr>
              <w:t xml:space="preserve"> համաձայն նախատեսվում է </w:t>
            </w:r>
            <w:r w:rsidRPr="0041128F">
              <w:rPr>
                <w:rFonts w:ascii="GHEA Grapalat" w:hAnsi="GHEA Grapalat" w:cs="MS Mincho"/>
                <w:i/>
                <w:iCs/>
                <w:lang w:val="hy-AM" w:eastAsia="hy-AM"/>
              </w:rPr>
              <w:t xml:space="preserve">գնահատել </w:t>
            </w:r>
            <w:r w:rsidRPr="0041128F">
              <w:rPr>
                <w:rFonts w:ascii="GHEA Grapalat" w:hAnsi="GHEA Grapalat" w:cs="MS Mincho"/>
                <w:i/>
                <w:iCs/>
                <w:lang w:val="hy-AM" w:eastAsia="hy-AM"/>
              </w:rPr>
              <w:lastRenderedPageBreak/>
              <w:t xml:space="preserve">նախազգուշացման գունավոր նկարի կամ </w:t>
            </w:r>
            <w:proofErr w:type="spellStart"/>
            <w:r w:rsidRPr="0041128F">
              <w:rPr>
                <w:rFonts w:ascii="GHEA Grapalat" w:hAnsi="GHEA Grapalat" w:cs="MS Mincho"/>
                <w:i/>
                <w:iCs/>
                <w:lang w:val="hy-AM" w:eastAsia="hy-AM"/>
              </w:rPr>
              <w:t>լուսապատկերի</w:t>
            </w:r>
            <w:proofErr w:type="spellEnd"/>
            <w:r w:rsidRPr="0041128F">
              <w:rPr>
                <w:rFonts w:ascii="GHEA Grapalat" w:hAnsi="GHEA Grapalat" w:cs="MS Mincho"/>
                <w:i/>
                <w:iCs/>
                <w:lang w:val="hy-AM" w:eastAsia="hy-AM"/>
              </w:rPr>
              <w:t xml:space="preserve"> և տեքստի՝ </w:t>
            </w:r>
            <w:proofErr w:type="spellStart"/>
            <w:r w:rsidRPr="0041128F">
              <w:rPr>
                <w:rFonts w:ascii="GHEA Grapalat" w:hAnsi="GHEA Grapalat" w:cs="MS Mincho"/>
                <w:i/>
                <w:iCs/>
                <w:lang w:val="hy-AM" w:eastAsia="hy-AM"/>
              </w:rPr>
              <w:t>Պանտոն</w:t>
            </w:r>
            <w:proofErr w:type="spellEnd"/>
            <w:r w:rsidRPr="0041128F">
              <w:rPr>
                <w:rFonts w:ascii="GHEA Grapalat" w:hAnsi="GHEA Grapalat" w:cs="MS Mincho"/>
                <w:i/>
                <w:iCs/>
                <w:lang w:val="hy-AM" w:eastAsia="hy-AM"/>
              </w:rPr>
              <w:t xml:space="preserve"> 448 Սի </w:t>
            </w:r>
            <w:r w:rsidRPr="00B852F0">
              <w:rPr>
                <w:rFonts w:ascii="GHEA Grapalat" w:hAnsi="GHEA Grapalat" w:cs="MS Mincho"/>
                <w:i/>
                <w:iCs/>
                <w:lang w:val="hy-AM" w:eastAsia="hy-AM"/>
              </w:rPr>
              <w:t>(</w:t>
            </w:r>
            <w:proofErr w:type="spellStart"/>
            <w:r w:rsidRPr="00B852F0">
              <w:rPr>
                <w:rFonts w:ascii="GHEA Grapalat" w:hAnsi="GHEA Grapalat" w:cs="MS Mincho"/>
                <w:i/>
                <w:iCs/>
                <w:lang w:val="hy-AM" w:eastAsia="hy-AM"/>
              </w:rPr>
              <w:t>Pantone</w:t>
            </w:r>
            <w:proofErr w:type="spellEnd"/>
            <w:r w:rsidRPr="00B852F0">
              <w:rPr>
                <w:rFonts w:ascii="GHEA Grapalat" w:hAnsi="GHEA Grapalat" w:cs="MS Mincho"/>
                <w:i/>
                <w:iCs/>
                <w:lang w:val="hy-AM" w:eastAsia="hy-AM"/>
              </w:rPr>
              <w:t xml:space="preserve"> 448C) </w:t>
            </w:r>
            <w:r w:rsidRPr="0041128F">
              <w:rPr>
                <w:rFonts w:ascii="GHEA Grapalat" w:hAnsi="GHEA Grapalat" w:cs="MS Mincho"/>
                <w:i/>
                <w:iCs/>
                <w:lang w:val="hy-AM" w:eastAsia="hy-AM"/>
              </w:rPr>
              <w:t>գույնին համապատասխան գույնով ծածկված մակերեսի վրա տեղադրված լինելու պահանջը</w:t>
            </w:r>
            <w:r w:rsidRPr="0041128F">
              <w:rPr>
                <w:rFonts w:ascii="GHEA Grapalat" w:hAnsi="GHEA Grapalat" w:cs="MS Mincho"/>
                <w:lang w:val="hy-AM" w:eastAsia="hy-AM"/>
              </w:rPr>
              <w:t xml:space="preserve">։ </w:t>
            </w:r>
          </w:p>
          <w:p w:rsidR="00B852F0" w:rsidRPr="0041128F" w:rsidRDefault="00B852F0" w:rsidP="00B852F0">
            <w:pPr>
              <w:spacing w:line="360" w:lineRule="auto"/>
              <w:ind w:firstLine="567"/>
              <w:jc w:val="both"/>
              <w:rPr>
                <w:rFonts w:ascii="GHEA Grapalat" w:hAnsi="GHEA Grapalat" w:cs="MS Mincho"/>
                <w:lang w:val="hy-AM" w:eastAsia="hy-AM"/>
              </w:rPr>
            </w:pPr>
            <w:r w:rsidRPr="0041128F">
              <w:rPr>
                <w:rFonts w:ascii="GHEA Grapalat" w:hAnsi="GHEA Grapalat" w:cs="MS Mincho"/>
                <w:lang w:val="hy-AM" w:eastAsia="hy-AM"/>
              </w:rPr>
              <w:t xml:space="preserve">Միաժամանակ հարկ է նկատել, որ Հայաստանի Հանրապետության կառավարության 2026 թվականի մարտի 26-ի </w:t>
            </w:r>
            <w:r w:rsidRPr="00B852F0">
              <w:rPr>
                <w:rFonts w:ascii="GHEA Grapalat" w:hAnsi="GHEA Grapalat" w:cs="MS Mincho"/>
                <w:lang w:val="hy-AM" w:eastAsia="hy-AM"/>
              </w:rPr>
              <w:t>N 385-</w:t>
            </w:r>
            <w:r w:rsidRPr="0041128F">
              <w:rPr>
                <w:rFonts w:ascii="GHEA Grapalat" w:hAnsi="GHEA Grapalat" w:cs="MS Mincho"/>
                <w:lang w:val="hy-AM" w:eastAsia="hy-AM"/>
              </w:rPr>
              <w:t xml:space="preserve">Ն որոշման հավելվածով հաստատվող տեխնիկական կանոնակարգի </w:t>
            </w:r>
            <w:r w:rsidRPr="00B852F0">
              <w:rPr>
                <w:rFonts w:ascii="GHEA Grapalat" w:hAnsi="GHEA Grapalat" w:cs="MS Mincho"/>
                <w:lang w:val="hy-AM" w:eastAsia="hy-AM"/>
              </w:rPr>
              <w:t>(</w:t>
            </w:r>
            <w:r w:rsidRPr="0041128F">
              <w:rPr>
                <w:rFonts w:ascii="GHEA Grapalat" w:hAnsi="GHEA Grapalat" w:cs="MS Mincho"/>
                <w:lang w:val="hy-AM" w:eastAsia="hy-AM"/>
              </w:rPr>
              <w:t>այսուհետ՝ Տեխնիկական կանոնակարգ</w:t>
            </w:r>
            <w:r w:rsidRPr="00B852F0">
              <w:rPr>
                <w:rFonts w:ascii="GHEA Grapalat" w:hAnsi="GHEA Grapalat" w:cs="MS Mincho"/>
                <w:lang w:val="hy-AM" w:eastAsia="hy-AM"/>
              </w:rPr>
              <w:t>)</w:t>
            </w:r>
            <w:r w:rsidRPr="0041128F">
              <w:rPr>
                <w:rFonts w:ascii="GHEA Grapalat" w:hAnsi="GHEA Grapalat" w:cs="MS Mincho"/>
                <w:lang w:val="hy-AM" w:eastAsia="hy-AM"/>
              </w:rPr>
              <w:t xml:space="preserve"> 25-րդ կետի 13-րդ ենթակետով սահմանված է նաև, որ </w:t>
            </w:r>
            <w:r w:rsidRPr="0041128F">
              <w:rPr>
                <w:rFonts w:ascii="GHEA Grapalat" w:hAnsi="GHEA Grapalat" w:cs="MS Mincho"/>
                <w:i/>
                <w:iCs/>
                <w:lang w:val="hy-AM" w:eastAsia="hy-AM"/>
              </w:rPr>
              <w:t xml:space="preserve">նախազգուշացման տարրալուծումը պետք է կազմի առնվազն 300 </w:t>
            </w:r>
            <w:proofErr w:type="spellStart"/>
            <w:r w:rsidRPr="0041128F">
              <w:rPr>
                <w:rFonts w:ascii="GHEA Grapalat" w:hAnsi="GHEA Grapalat" w:cs="MS Mincho"/>
                <w:i/>
                <w:iCs/>
                <w:lang w:val="hy-AM" w:eastAsia="hy-AM"/>
              </w:rPr>
              <w:t>ԴիՓիԱյ</w:t>
            </w:r>
            <w:proofErr w:type="spellEnd"/>
            <w:r w:rsidRPr="0041128F">
              <w:rPr>
                <w:rFonts w:ascii="GHEA Grapalat" w:hAnsi="GHEA Grapalat" w:cs="MS Mincho"/>
                <w:i/>
                <w:iCs/>
                <w:lang w:val="hy-AM" w:eastAsia="hy-AM"/>
              </w:rPr>
              <w:t xml:space="preserve"> </w:t>
            </w:r>
            <w:r w:rsidRPr="00B852F0">
              <w:rPr>
                <w:rFonts w:ascii="GHEA Grapalat" w:hAnsi="GHEA Grapalat" w:cs="MS Mincho"/>
                <w:i/>
                <w:iCs/>
                <w:lang w:val="hy-AM" w:eastAsia="hy-AM"/>
              </w:rPr>
              <w:t xml:space="preserve">(300 </w:t>
            </w:r>
            <w:proofErr w:type="spellStart"/>
            <w:r w:rsidRPr="00B852F0">
              <w:rPr>
                <w:rFonts w:ascii="GHEA Grapalat" w:hAnsi="GHEA Grapalat" w:cs="MS Mincho"/>
                <w:i/>
                <w:iCs/>
                <w:lang w:val="hy-AM" w:eastAsia="hy-AM"/>
              </w:rPr>
              <w:t>dpi</w:t>
            </w:r>
            <w:proofErr w:type="spellEnd"/>
            <w:r w:rsidRPr="00B852F0">
              <w:rPr>
                <w:rFonts w:ascii="GHEA Grapalat" w:hAnsi="GHEA Grapalat" w:cs="MS Mincho"/>
                <w:i/>
                <w:iCs/>
                <w:lang w:val="hy-AM" w:eastAsia="hy-AM"/>
              </w:rPr>
              <w:t xml:space="preserve">), </w:t>
            </w:r>
            <w:r w:rsidRPr="0041128F">
              <w:rPr>
                <w:rFonts w:ascii="GHEA Grapalat" w:hAnsi="GHEA Grapalat" w:cs="MS Mincho"/>
                <w:i/>
                <w:iCs/>
                <w:lang w:val="hy-AM" w:eastAsia="hy-AM"/>
              </w:rPr>
              <w:t>մինչդեռ նշված պահանջը Հարցաշարում որպես առանձին գնահատման չափանիշ ներառված չէ։</w:t>
            </w:r>
            <w:r w:rsidRPr="0041128F">
              <w:rPr>
                <w:rFonts w:ascii="GHEA Grapalat" w:hAnsi="GHEA Grapalat" w:cs="MS Mincho"/>
                <w:lang w:val="hy-AM" w:eastAsia="hy-AM"/>
              </w:rPr>
              <w:t xml:space="preserve"> </w:t>
            </w:r>
          </w:p>
          <w:p w:rsidR="00B852F0" w:rsidRPr="00B852F0" w:rsidRDefault="00B852F0" w:rsidP="00B852F0">
            <w:pPr>
              <w:spacing w:line="360" w:lineRule="auto"/>
              <w:ind w:firstLine="567"/>
              <w:jc w:val="both"/>
              <w:rPr>
                <w:rFonts w:ascii="GHEA Grapalat" w:hAnsi="GHEA Grapalat" w:cs="MS Mincho"/>
                <w:lang w:val="hy-AM" w:eastAsia="hy-AM"/>
              </w:rPr>
            </w:pPr>
            <w:r w:rsidRPr="0041128F">
              <w:rPr>
                <w:rFonts w:ascii="GHEA Grapalat" w:hAnsi="GHEA Grapalat" w:cs="MS Mincho"/>
                <w:lang w:val="hy-AM" w:eastAsia="hy-AM"/>
              </w:rPr>
              <w:t xml:space="preserve">Ուստի առաջարկում ենք </w:t>
            </w:r>
            <w:proofErr w:type="spellStart"/>
            <w:r w:rsidRPr="0041128F">
              <w:rPr>
                <w:rFonts w:ascii="GHEA Grapalat" w:hAnsi="GHEA Grapalat" w:cs="MS Mincho"/>
                <w:lang w:val="hy-AM" w:eastAsia="hy-AM"/>
              </w:rPr>
              <w:t>հարցաշարի</w:t>
            </w:r>
            <w:proofErr w:type="spellEnd"/>
            <w:r w:rsidRPr="0041128F">
              <w:rPr>
                <w:rFonts w:ascii="GHEA Grapalat" w:hAnsi="GHEA Grapalat" w:cs="MS Mincho"/>
                <w:lang w:val="hy-AM" w:eastAsia="hy-AM"/>
              </w:rPr>
              <w:t xml:space="preserve"> 11-րդ կետը լրացնել Տեխնիկական կանոնակարգի 25-րդ կետի 13-րդ ենթակետով նախատեսված՝ նախազգուշացման առնվազն 300 </w:t>
            </w:r>
            <w:proofErr w:type="spellStart"/>
            <w:r w:rsidRPr="0041128F">
              <w:rPr>
                <w:rFonts w:ascii="GHEA Grapalat" w:hAnsi="GHEA Grapalat" w:cs="MS Mincho"/>
                <w:lang w:val="hy-AM" w:eastAsia="hy-AM"/>
              </w:rPr>
              <w:t>ԴիՓիԱյ</w:t>
            </w:r>
            <w:proofErr w:type="spellEnd"/>
            <w:r w:rsidRPr="0041128F">
              <w:rPr>
                <w:rFonts w:ascii="GHEA Grapalat" w:hAnsi="GHEA Grapalat" w:cs="MS Mincho"/>
                <w:lang w:val="hy-AM" w:eastAsia="hy-AM"/>
              </w:rPr>
              <w:t xml:space="preserve"> </w:t>
            </w:r>
            <w:r w:rsidRPr="00B852F0">
              <w:rPr>
                <w:rFonts w:ascii="GHEA Grapalat" w:hAnsi="GHEA Grapalat" w:cs="MS Mincho"/>
                <w:lang w:val="hy-AM" w:eastAsia="hy-AM"/>
              </w:rPr>
              <w:t xml:space="preserve">(300 </w:t>
            </w:r>
            <w:proofErr w:type="spellStart"/>
            <w:r w:rsidRPr="00B852F0">
              <w:rPr>
                <w:rFonts w:ascii="GHEA Grapalat" w:hAnsi="GHEA Grapalat" w:cs="MS Mincho"/>
                <w:lang w:val="hy-AM" w:eastAsia="hy-AM"/>
              </w:rPr>
              <w:t>dpi</w:t>
            </w:r>
            <w:proofErr w:type="spellEnd"/>
            <w:r w:rsidRPr="00B852F0">
              <w:rPr>
                <w:rFonts w:ascii="GHEA Grapalat" w:hAnsi="GHEA Grapalat" w:cs="MS Mincho"/>
                <w:lang w:val="hy-AM" w:eastAsia="hy-AM"/>
              </w:rPr>
              <w:t xml:space="preserve">) </w:t>
            </w:r>
            <w:proofErr w:type="spellStart"/>
            <w:r w:rsidRPr="00B852F0">
              <w:rPr>
                <w:rFonts w:ascii="GHEA Grapalat" w:hAnsi="GHEA Grapalat" w:cs="MS Mincho"/>
                <w:lang w:val="hy-AM" w:eastAsia="hy-AM"/>
              </w:rPr>
              <w:t>տարրալուծման</w:t>
            </w:r>
            <w:proofErr w:type="spellEnd"/>
            <w:r w:rsidRPr="00B852F0">
              <w:rPr>
                <w:rFonts w:ascii="GHEA Grapalat" w:hAnsi="GHEA Grapalat" w:cs="MS Mincho"/>
                <w:lang w:val="hy-AM" w:eastAsia="hy-AM"/>
              </w:rPr>
              <w:t xml:space="preserve"> պահանջի ստուգմանը վերաբերող համապատասխան հարցով։</w:t>
            </w:r>
          </w:p>
          <w:p w:rsidR="00B852F0" w:rsidRPr="0041128F" w:rsidRDefault="00B852F0" w:rsidP="00B852F0">
            <w:pPr>
              <w:spacing w:line="360" w:lineRule="auto"/>
              <w:ind w:firstLine="567"/>
              <w:jc w:val="both"/>
              <w:rPr>
                <w:rFonts w:ascii="GHEA Grapalat" w:hAnsi="GHEA Grapalat" w:cs="MS Mincho"/>
                <w:lang w:val="hy-AM" w:eastAsia="hy-AM"/>
              </w:rPr>
            </w:pPr>
            <w:r w:rsidRPr="00B852F0">
              <w:rPr>
                <w:rFonts w:ascii="GHEA Grapalat" w:hAnsi="GHEA Grapalat" w:cs="MS Mincho"/>
                <w:lang w:val="hy-AM" w:eastAsia="hy-AM"/>
              </w:rPr>
              <w:t>2</w:t>
            </w:r>
            <w:r w:rsidRPr="00B852F0">
              <w:rPr>
                <w:rFonts w:ascii="MS Mincho" w:hAnsi="MS Mincho" w:cs="MS Mincho" w:hint="eastAsia"/>
                <w:lang w:val="hy-AM" w:eastAsia="hy-AM"/>
              </w:rPr>
              <w:t>․</w:t>
            </w:r>
            <w:r w:rsidRPr="00B852F0">
              <w:rPr>
                <w:rFonts w:ascii="MS Mincho" w:hAnsi="MS Mincho" w:cs="MS Mincho"/>
                <w:lang w:val="hy-AM" w:eastAsia="hy-AM"/>
              </w:rPr>
              <w:t xml:space="preserve"> </w:t>
            </w:r>
            <w:proofErr w:type="spellStart"/>
            <w:r w:rsidRPr="00B852F0">
              <w:rPr>
                <w:rFonts w:ascii="GHEA Grapalat" w:hAnsi="GHEA Grapalat" w:cs="MS Mincho"/>
                <w:lang w:val="hy-AM" w:eastAsia="hy-AM"/>
              </w:rPr>
              <w:t>Հ</w:t>
            </w:r>
            <w:r w:rsidRPr="0041128F">
              <w:rPr>
                <w:rFonts w:ascii="GHEA Grapalat" w:hAnsi="GHEA Grapalat" w:cs="MS Mincho"/>
                <w:lang w:val="hy-AM" w:eastAsia="hy-AM"/>
              </w:rPr>
              <w:t>արցաշարի</w:t>
            </w:r>
            <w:proofErr w:type="spellEnd"/>
            <w:r w:rsidRPr="0041128F">
              <w:rPr>
                <w:rFonts w:ascii="GHEA Grapalat" w:hAnsi="GHEA Grapalat" w:cs="MS Mincho"/>
                <w:lang w:val="hy-AM" w:eastAsia="hy-AM"/>
              </w:rPr>
              <w:t xml:space="preserve"> 18-րդ կետով նախատեսվում է գնահատել միայն այն պահանջի կատարումը, </w:t>
            </w:r>
            <w:r w:rsidRPr="0041128F">
              <w:rPr>
                <w:rFonts w:ascii="GHEA Grapalat" w:hAnsi="GHEA Grapalat" w:cs="MS Mincho"/>
                <w:i/>
                <w:iCs/>
                <w:lang w:val="hy-AM" w:eastAsia="hy-AM"/>
              </w:rPr>
              <w:t xml:space="preserve">թե արդյոք ՆՊԱ-ի և ՆՉՊԱ-ի </w:t>
            </w:r>
            <w:r w:rsidRPr="0041128F">
              <w:rPr>
                <w:rFonts w:ascii="GHEA Grapalat" w:hAnsi="GHEA Grapalat" w:cs="MS Mincho"/>
                <w:i/>
                <w:iCs/>
                <w:lang w:val="hy-AM" w:eastAsia="hy-AM"/>
              </w:rPr>
              <w:lastRenderedPageBreak/>
              <w:t xml:space="preserve">սպառողական փաթեթվածքի վրա առկա չէ նշում այն մասին, որ արտադրանքը կարող է օգտագործվել բոլոր ՆՄՀ-ի հետ։ </w:t>
            </w:r>
            <w:r w:rsidRPr="0041128F">
              <w:rPr>
                <w:rFonts w:ascii="GHEA Grapalat" w:hAnsi="GHEA Grapalat" w:cs="MS Mincho"/>
                <w:lang w:val="hy-AM" w:eastAsia="hy-AM"/>
              </w:rPr>
              <w:t xml:space="preserve">Միաժամանակ հարկ է նկատել, որ Տեխնիկական կանոնակարգի 30-րդ կետով սահմանված է նաև այլ պահանջ, ըստ որի՝ </w:t>
            </w:r>
            <w:r w:rsidRPr="00670A3B">
              <w:rPr>
                <w:rFonts w:ascii="GHEA Grapalat" w:hAnsi="GHEA Grapalat" w:cs="MS Mincho"/>
                <w:i/>
                <w:iCs/>
                <w:lang w:val="hy-AM" w:eastAsia="hy-AM"/>
              </w:rPr>
              <w:t>սպառողական փաթեթվածքի վրա չի թույլատրվում զետեղել այն սարքերի անվանումը, ապրանքային նշանը կամ այլ տեղեկություններ, որոնք չեն օգտագործվել տվյալ ՆՄՀ-ի գնահատման համար՝ տեխնիկական կանոնակարգի պահանջներին համապատասխան։</w:t>
            </w:r>
            <w:r w:rsidRPr="00670A3B">
              <w:rPr>
                <w:rFonts w:ascii="GHEA Grapalat" w:hAnsi="GHEA Grapalat" w:cs="MS Mincho"/>
                <w:lang w:val="hy-AM" w:eastAsia="hy-AM"/>
              </w:rPr>
              <w:t xml:space="preserve"> Նշված պահանջը հարցաշարում որպես առանձին գնահատման չափանիշ </w:t>
            </w:r>
            <w:r w:rsidRPr="00670A3B">
              <w:rPr>
                <w:rFonts w:ascii="GHEA Grapalat" w:hAnsi="GHEA Grapalat" w:cs="MS Mincho"/>
                <w:b/>
                <w:bCs/>
                <w:lang w:val="hy-AM" w:eastAsia="hy-AM"/>
              </w:rPr>
              <w:t>արտացոլված չէ</w:t>
            </w:r>
            <w:r w:rsidRPr="00670A3B">
              <w:rPr>
                <w:rFonts w:ascii="GHEA Grapalat" w:hAnsi="GHEA Grapalat" w:cs="MS Mincho"/>
                <w:lang w:val="hy-AM" w:eastAsia="hy-AM"/>
              </w:rPr>
              <w:t>։</w:t>
            </w:r>
            <w:r w:rsidRPr="0041128F">
              <w:rPr>
                <w:rFonts w:ascii="GHEA Grapalat" w:hAnsi="GHEA Grapalat" w:cs="MS Mincho"/>
                <w:lang w:val="hy-AM" w:eastAsia="hy-AM"/>
              </w:rPr>
              <w:t xml:space="preserve"> </w:t>
            </w:r>
          </w:p>
          <w:p w:rsidR="00B852F0" w:rsidRPr="0041128F" w:rsidRDefault="00B852F0" w:rsidP="00B852F0">
            <w:pPr>
              <w:spacing w:line="360" w:lineRule="auto"/>
              <w:ind w:firstLine="567"/>
              <w:jc w:val="both"/>
              <w:rPr>
                <w:rFonts w:ascii="GHEA Grapalat" w:hAnsi="GHEA Grapalat" w:cs="MS Mincho"/>
                <w:lang w:val="hy-AM" w:eastAsia="hy-AM"/>
              </w:rPr>
            </w:pPr>
            <w:r w:rsidRPr="0041128F">
              <w:rPr>
                <w:rFonts w:ascii="GHEA Grapalat" w:hAnsi="GHEA Grapalat" w:cs="MS Mincho"/>
                <w:lang w:val="hy-AM" w:eastAsia="hy-AM"/>
              </w:rPr>
              <w:t xml:space="preserve">Ուստի առաջարկում ենք </w:t>
            </w:r>
            <w:proofErr w:type="spellStart"/>
            <w:r w:rsidRPr="0041128F">
              <w:rPr>
                <w:rFonts w:ascii="GHEA Grapalat" w:hAnsi="GHEA Grapalat" w:cs="MS Mincho"/>
                <w:lang w:val="hy-AM" w:eastAsia="hy-AM"/>
              </w:rPr>
              <w:t>Հարցաշարը</w:t>
            </w:r>
            <w:proofErr w:type="spellEnd"/>
            <w:r w:rsidRPr="0041128F">
              <w:rPr>
                <w:rFonts w:ascii="GHEA Grapalat" w:hAnsi="GHEA Grapalat" w:cs="MS Mincho"/>
                <w:lang w:val="hy-AM" w:eastAsia="hy-AM"/>
              </w:rPr>
              <w:t xml:space="preserve"> լրացնել Տեխնիկական կանոնակարգի 30-րդ կետով նախատեսված նշված պահանջի ստուգմանը վերաբերող համապատասխան կետով։</w:t>
            </w:r>
          </w:p>
          <w:p w:rsidR="00B852F0" w:rsidRPr="0041128F" w:rsidRDefault="00B852F0" w:rsidP="00B852F0">
            <w:pPr>
              <w:spacing w:line="360" w:lineRule="auto"/>
              <w:ind w:firstLine="567"/>
              <w:jc w:val="both"/>
              <w:rPr>
                <w:rFonts w:ascii="GHEA Grapalat" w:hAnsi="GHEA Grapalat" w:cs="MS Mincho"/>
                <w:lang w:val="hy-AM" w:eastAsia="hy-AM"/>
              </w:rPr>
            </w:pPr>
            <w:r>
              <w:rPr>
                <w:rFonts w:ascii="GHEA Grapalat" w:hAnsi="GHEA Grapalat" w:cs="MS Mincho"/>
                <w:lang w:val="hy-AM" w:eastAsia="hy-AM"/>
              </w:rPr>
              <w:t>3</w:t>
            </w:r>
            <w:r w:rsidRPr="0041128F">
              <w:rPr>
                <w:rFonts w:ascii="MS Mincho" w:hAnsi="MS Mincho" w:cs="MS Mincho" w:hint="eastAsia"/>
                <w:lang w:val="hy-AM" w:eastAsia="hy-AM"/>
              </w:rPr>
              <w:t>․</w:t>
            </w:r>
            <w:r>
              <w:rPr>
                <w:rFonts w:ascii="MS Mincho" w:hAnsi="MS Mincho" w:cs="MS Mincho"/>
                <w:lang w:val="hy-AM" w:eastAsia="hy-AM"/>
              </w:rPr>
              <w:t xml:space="preserve"> </w:t>
            </w:r>
            <w:proofErr w:type="spellStart"/>
            <w:r w:rsidRPr="00B852F0">
              <w:rPr>
                <w:rFonts w:ascii="GHEA Grapalat" w:hAnsi="GHEA Grapalat" w:cs="MS Mincho"/>
                <w:lang w:val="hy-AM" w:eastAsia="hy-AM"/>
              </w:rPr>
              <w:t>Հ</w:t>
            </w:r>
            <w:r w:rsidRPr="0041128F">
              <w:rPr>
                <w:rFonts w:ascii="GHEA Grapalat" w:hAnsi="GHEA Grapalat" w:cs="MS Mincho"/>
                <w:lang w:val="hy-AM" w:eastAsia="hy-AM"/>
              </w:rPr>
              <w:t>արցաշարի</w:t>
            </w:r>
            <w:proofErr w:type="spellEnd"/>
            <w:r w:rsidRPr="0041128F">
              <w:rPr>
                <w:rFonts w:ascii="GHEA Grapalat" w:hAnsi="GHEA Grapalat" w:cs="MS Mincho"/>
                <w:lang w:val="hy-AM" w:eastAsia="hy-AM"/>
              </w:rPr>
              <w:t xml:space="preserve"> 11-րդ կետի «Հարցը» </w:t>
            </w:r>
            <w:proofErr w:type="spellStart"/>
            <w:r w:rsidRPr="0041128F">
              <w:rPr>
                <w:rFonts w:ascii="GHEA Grapalat" w:hAnsi="GHEA Grapalat" w:cs="MS Mincho"/>
                <w:lang w:val="hy-AM" w:eastAsia="hy-AM"/>
              </w:rPr>
              <w:t>սյունյակում</w:t>
            </w:r>
            <w:proofErr w:type="spellEnd"/>
            <w:r w:rsidRPr="0041128F">
              <w:rPr>
                <w:rFonts w:ascii="GHEA Grapalat" w:hAnsi="GHEA Grapalat" w:cs="MS Mincho"/>
                <w:lang w:val="hy-AM" w:eastAsia="hy-AM"/>
              </w:rPr>
              <w:t xml:space="preserve"> օգտագործվում է </w:t>
            </w:r>
            <w:r w:rsidRPr="0041128F">
              <w:rPr>
                <w:rFonts w:ascii="GHEA Grapalat" w:hAnsi="GHEA Grapalat" w:cs="MS Mincho"/>
                <w:i/>
                <w:iCs/>
                <w:lang w:val="hy-AM" w:eastAsia="hy-AM"/>
              </w:rPr>
              <w:t>«տեղեկատվություն»</w:t>
            </w:r>
            <w:r w:rsidRPr="0041128F">
              <w:rPr>
                <w:rFonts w:ascii="GHEA Grapalat" w:hAnsi="GHEA Grapalat" w:cs="MS Mincho"/>
                <w:lang w:val="hy-AM" w:eastAsia="hy-AM"/>
              </w:rPr>
              <w:t xml:space="preserve"> բառը, մինչդեռ Տեխնիկական կանոնակարգի 25-րդ կետում օգտագործվում է </w:t>
            </w:r>
            <w:r w:rsidRPr="0041128F">
              <w:rPr>
                <w:rFonts w:ascii="GHEA Grapalat" w:hAnsi="GHEA Grapalat" w:cs="MS Mincho"/>
                <w:i/>
                <w:iCs/>
                <w:lang w:val="hy-AM" w:eastAsia="hy-AM"/>
              </w:rPr>
              <w:t>«տեղեկություն»</w:t>
            </w:r>
            <w:r w:rsidRPr="0041128F">
              <w:rPr>
                <w:rFonts w:ascii="GHEA Grapalat" w:hAnsi="GHEA Grapalat" w:cs="MS Mincho"/>
                <w:lang w:val="hy-AM" w:eastAsia="hy-AM"/>
              </w:rPr>
              <w:t xml:space="preserve"> բառը, ուստի առաջարկում ենք վերանայել հիշյալ </w:t>
            </w:r>
            <w:proofErr w:type="spellStart"/>
            <w:r w:rsidRPr="0041128F">
              <w:rPr>
                <w:rFonts w:ascii="GHEA Grapalat" w:hAnsi="GHEA Grapalat" w:cs="MS Mincho"/>
                <w:lang w:val="hy-AM" w:eastAsia="hy-AM"/>
              </w:rPr>
              <w:t>եզրույթը</w:t>
            </w:r>
            <w:proofErr w:type="spellEnd"/>
            <w:r w:rsidRPr="0041128F">
              <w:rPr>
                <w:rFonts w:ascii="GHEA Grapalat" w:hAnsi="GHEA Grapalat" w:cs="MS Mincho"/>
                <w:lang w:val="hy-AM" w:eastAsia="hy-AM"/>
              </w:rPr>
              <w:t>։</w:t>
            </w:r>
          </w:p>
          <w:p w:rsidR="00B852F0" w:rsidRPr="0041128F" w:rsidRDefault="00B852F0" w:rsidP="00B852F0">
            <w:pPr>
              <w:spacing w:line="360" w:lineRule="auto"/>
              <w:ind w:firstLine="567"/>
              <w:jc w:val="both"/>
              <w:rPr>
                <w:rFonts w:ascii="GHEA Grapalat" w:hAnsi="GHEA Grapalat" w:cs="MS Mincho"/>
                <w:i/>
                <w:iCs/>
                <w:lang w:val="hy-AM" w:eastAsia="hy-AM"/>
              </w:rPr>
            </w:pPr>
            <w:r>
              <w:rPr>
                <w:rFonts w:ascii="GHEA Grapalat" w:hAnsi="GHEA Grapalat" w:cs="MS Mincho"/>
                <w:lang w:val="hy-AM" w:eastAsia="hy-AM"/>
              </w:rPr>
              <w:lastRenderedPageBreak/>
              <w:t>4</w:t>
            </w:r>
            <w:r w:rsidRPr="0041128F">
              <w:rPr>
                <w:rFonts w:ascii="GHEA Grapalat" w:hAnsi="GHEA Grapalat" w:cs="MS Mincho"/>
                <w:lang w:val="hy-AM" w:eastAsia="hy-AM"/>
              </w:rPr>
              <w:t>.</w:t>
            </w:r>
            <w:r>
              <w:rPr>
                <w:rFonts w:ascii="GHEA Grapalat" w:hAnsi="GHEA Grapalat" w:cs="MS Mincho"/>
                <w:lang w:val="hy-AM" w:eastAsia="hy-AM"/>
              </w:rPr>
              <w:t xml:space="preserve"> </w:t>
            </w:r>
            <w:proofErr w:type="spellStart"/>
            <w:r w:rsidRPr="00B852F0">
              <w:rPr>
                <w:rFonts w:ascii="GHEA Grapalat" w:hAnsi="GHEA Grapalat" w:cs="MS Mincho"/>
                <w:lang w:val="hy-AM" w:eastAsia="hy-AM"/>
              </w:rPr>
              <w:t>Հ</w:t>
            </w:r>
            <w:r w:rsidRPr="0041128F">
              <w:rPr>
                <w:rFonts w:ascii="GHEA Grapalat" w:hAnsi="GHEA Grapalat" w:cs="MS Mincho"/>
                <w:lang w:val="hy-AM" w:eastAsia="hy-AM"/>
              </w:rPr>
              <w:t>արցաշարի</w:t>
            </w:r>
            <w:proofErr w:type="spellEnd"/>
            <w:r w:rsidRPr="0041128F">
              <w:rPr>
                <w:rFonts w:ascii="GHEA Grapalat" w:hAnsi="GHEA Grapalat" w:cs="MS Mincho"/>
                <w:lang w:val="hy-AM" w:eastAsia="hy-AM"/>
              </w:rPr>
              <w:t xml:space="preserve"> տեքստում բազմիցս օգտագործվում է «ՆՄՀ» կրճատ տարբերակը։ Համաձայն «Նորմատիվ իրավական ակտերի մասին» օրենքի 21-րդ հոդվածի 4-րդ մասի՝</w:t>
            </w:r>
            <w:r w:rsidRPr="0041128F">
              <w:rPr>
                <w:rFonts w:ascii="GHEA Grapalat" w:hAnsi="GHEA Grapalat" w:cs="MS Mincho"/>
                <w:i/>
                <w:iCs/>
                <w:lang w:val="hy-AM" w:eastAsia="hy-AM"/>
              </w:rPr>
              <w:t xml:space="preserve"> «</w:t>
            </w:r>
            <w:r w:rsidRPr="00B852F0">
              <w:rPr>
                <w:rFonts w:ascii="GHEA Grapalat" w:hAnsi="GHEA Grapalat" w:cs="MS Mincho"/>
                <w:i/>
                <w:iCs/>
                <w:lang w:val="hy-AM" w:eastAsia="hy-AM"/>
              </w:rPr>
              <w:t xml:space="preserve">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w:t>
            </w:r>
            <w:proofErr w:type="spellStart"/>
            <w:r w:rsidRPr="00B852F0">
              <w:rPr>
                <w:rFonts w:ascii="GHEA Grapalat" w:hAnsi="GHEA Grapalat" w:cs="MS Mincho"/>
                <w:i/>
                <w:iCs/>
                <w:lang w:val="hy-AM" w:eastAsia="hy-AM"/>
              </w:rPr>
              <w:t>փակագծերում</w:t>
            </w:r>
            <w:proofErr w:type="spellEnd"/>
            <w:r w:rsidRPr="00B852F0">
              <w:rPr>
                <w:rFonts w:ascii="GHEA Grapalat" w:hAnsi="GHEA Grapalat" w:cs="MS Mincho"/>
                <w:i/>
                <w:iCs/>
                <w:lang w:val="hy-AM" w:eastAsia="hy-AM"/>
              </w:rPr>
              <w:t xml:space="preserve"> նշելով կրճատ տարբերակը</w:t>
            </w:r>
            <w:r w:rsidRPr="0041128F">
              <w:rPr>
                <w:rFonts w:ascii="GHEA Grapalat" w:hAnsi="GHEA Grapalat" w:cs="MS Mincho"/>
                <w:i/>
                <w:iCs/>
                <w:lang w:val="hy-AM" w:eastAsia="hy-AM"/>
              </w:rPr>
              <w:t>»։</w:t>
            </w:r>
          </w:p>
          <w:p w:rsidR="00B852F0" w:rsidRDefault="00B852F0" w:rsidP="00B852F0">
            <w:pPr>
              <w:spacing w:line="360" w:lineRule="auto"/>
              <w:ind w:firstLine="567"/>
              <w:jc w:val="both"/>
              <w:rPr>
                <w:rFonts w:ascii="GHEA Grapalat" w:hAnsi="GHEA Grapalat" w:cs="MS Mincho"/>
                <w:lang w:val="hy-AM" w:eastAsia="hy-AM"/>
              </w:rPr>
            </w:pPr>
            <w:r w:rsidRPr="0041128F">
              <w:rPr>
                <w:rFonts w:ascii="GHEA Grapalat" w:hAnsi="GHEA Grapalat" w:cs="MS Mincho"/>
                <w:lang w:val="hy-AM" w:eastAsia="hy-AM"/>
              </w:rPr>
              <w:t xml:space="preserve">Ուստի առաջարկում ենք </w:t>
            </w:r>
            <w:proofErr w:type="spellStart"/>
            <w:r w:rsidRPr="0041128F">
              <w:rPr>
                <w:rFonts w:ascii="GHEA Grapalat" w:hAnsi="GHEA Grapalat" w:cs="MS Mincho"/>
                <w:lang w:val="hy-AM" w:eastAsia="hy-AM"/>
              </w:rPr>
              <w:t>Հարցաշարի</w:t>
            </w:r>
            <w:proofErr w:type="spellEnd"/>
            <w:r w:rsidRPr="0041128F">
              <w:rPr>
                <w:rFonts w:ascii="GHEA Grapalat" w:hAnsi="GHEA Grapalat" w:cs="MS Mincho"/>
                <w:lang w:val="hy-AM" w:eastAsia="hy-AM"/>
              </w:rPr>
              <w:t xml:space="preserve"> 4-րդ կետի «Հարցը» </w:t>
            </w:r>
            <w:proofErr w:type="spellStart"/>
            <w:r w:rsidRPr="0041128F">
              <w:rPr>
                <w:rFonts w:ascii="GHEA Grapalat" w:hAnsi="GHEA Grapalat" w:cs="MS Mincho"/>
                <w:lang w:val="hy-AM" w:eastAsia="hy-AM"/>
              </w:rPr>
              <w:t>սյունյակում</w:t>
            </w:r>
            <w:proofErr w:type="spellEnd"/>
            <w:r w:rsidRPr="0041128F">
              <w:rPr>
                <w:rFonts w:ascii="GHEA Grapalat" w:hAnsi="GHEA Grapalat" w:cs="MS Mincho"/>
                <w:lang w:val="hy-AM" w:eastAsia="hy-AM"/>
              </w:rPr>
              <w:t xml:space="preserve"> օգտագործվող </w:t>
            </w:r>
            <w:r w:rsidRPr="0041128F">
              <w:rPr>
                <w:rFonts w:ascii="GHEA Grapalat" w:hAnsi="GHEA Grapalat" w:cs="MS Mincho"/>
                <w:i/>
                <w:iCs/>
                <w:lang w:val="hy-AM" w:eastAsia="hy-AM"/>
              </w:rPr>
              <w:t>«ՆՄՀ»</w:t>
            </w:r>
            <w:r w:rsidRPr="0041128F">
              <w:rPr>
                <w:rFonts w:ascii="GHEA Grapalat" w:hAnsi="GHEA Grapalat" w:cs="MS Mincho"/>
                <w:lang w:val="hy-AM" w:eastAsia="hy-AM"/>
              </w:rPr>
              <w:t xml:space="preserve"> կրճատ տարբերակի առաջին կիրառման դեպքում օգտագործել </w:t>
            </w:r>
            <w:r w:rsidRPr="0041128F">
              <w:rPr>
                <w:rFonts w:ascii="GHEA Grapalat" w:hAnsi="GHEA Grapalat" w:cs="MS Mincho"/>
                <w:i/>
                <w:iCs/>
                <w:lang w:val="hy-AM" w:eastAsia="hy-AM"/>
              </w:rPr>
              <w:t xml:space="preserve">«նիկոտին մատակարարող համակարգի </w:t>
            </w:r>
            <w:r w:rsidRPr="00B852F0">
              <w:rPr>
                <w:rFonts w:ascii="GHEA Grapalat" w:hAnsi="GHEA Grapalat" w:cs="MS Mincho"/>
                <w:i/>
                <w:iCs/>
                <w:lang w:val="hy-AM" w:eastAsia="hy-AM"/>
              </w:rPr>
              <w:t>(</w:t>
            </w:r>
            <w:r w:rsidRPr="0041128F">
              <w:rPr>
                <w:rFonts w:ascii="GHEA Grapalat" w:hAnsi="GHEA Grapalat" w:cs="MS Mincho"/>
                <w:i/>
                <w:iCs/>
                <w:lang w:val="hy-AM" w:eastAsia="hy-AM"/>
              </w:rPr>
              <w:t>այսուհետ՝ ՆՄՀ</w:t>
            </w:r>
            <w:r w:rsidRPr="00B852F0">
              <w:rPr>
                <w:rFonts w:ascii="GHEA Grapalat" w:hAnsi="GHEA Grapalat" w:cs="MS Mincho"/>
                <w:i/>
                <w:iCs/>
                <w:lang w:val="hy-AM" w:eastAsia="hy-AM"/>
              </w:rPr>
              <w:t>)</w:t>
            </w:r>
            <w:r w:rsidRPr="0041128F">
              <w:rPr>
                <w:rFonts w:ascii="GHEA Grapalat" w:hAnsi="GHEA Grapalat" w:cs="MS Mincho"/>
                <w:i/>
                <w:iCs/>
                <w:lang w:val="hy-AM" w:eastAsia="hy-AM"/>
              </w:rPr>
              <w:t>»</w:t>
            </w:r>
            <w:r w:rsidRPr="0041128F">
              <w:rPr>
                <w:rFonts w:ascii="GHEA Grapalat" w:hAnsi="GHEA Grapalat" w:cs="MS Mincho"/>
                <w:lang w:val="hy-AM" w:eastAsia="hy-AM"/>
              </w:rPr>
              <w:t xml:space="preserve"> </w:t>
            </w:r>
            <w:proofErr w:type="spellStart"/>
            <w:r w:rsidRPr="0041128F">
              <w:rPr>
                <w:rFonts w:ascii="GHEA Grapalat" w:hAnsi="GHEA Grapalat" w:cs="MS Mincho"/>
                <w:lang w:val="hy-AM" w:eastAsia="hy-AM"/>
              </w:rPr>
              <w:t>ձևակերպումը</w:t>
            </w:r>
            <w:proofErr w:type="spellEnd"/>
            <w:r w:rsidRPr="0041128F">
              <w:rPr>
                <w:rFonts w:ascii="GHEA Grapalat" w:hAnsi="GHEA Grapalat" w:cs="MS Mincho"/>
                <w:lang w:val="hy-AM" w:eastAsia="hy-AM"/>
              </w:rPr>
              <w:t>։</w:t>
            </w:r>
          </w:p>
          <w:p w:rsidR="00B852F0" w:rsidRPr="0041128F" w:rsidRDefault="00B852F0" w:rsidP="00B852F0">
            <w:pPr>
              <w:spacing w:line="360" w:lineRule="auto"/>
              <w:ind w:firstLine="567"/>
              <w:jc w:val="both"/>
              <w:rPr>
                <w:rFonts w:ascii="GHEA Grapalat" w:hAnsi="GHEA Grapalat" w:cs="MS Mincho"/>
                <w:lang w:val="hy-AM" w:eastAsia="hy-AM"/>
              </w:rPr>
            </w:pPr>
            <w:r w:rsidRPr="00B852F0">
              <w:rPr>
                <w:rFonts w:ascii="GHEA Grapalat" w:eastAsia="Microsoft YaHei" w:hAnsi="GHEA Grapalat" w:cs="Microsoft YaHei"/>
                <w:bCs/>
                <w:noProof/>
                <w:shd w:val="clear" w:color="auto" w:fill="FFFFFF"/>
                <w:lang w:val="hy-AM"/>
              </w:rPr>
              <w:t>Միևնույն ժամանակ, իրավական տեխնիկայի կանոնների ապահովման տեսանկյունից հայտնում ենք հետևյալը</w:t>
            </w:r>
            <w:r w:rsidRPr="00B852F0">
              <w:rPr>
                <w:rFonts w:ascii="MS Mincho" w:hAnsi="MS Mincho" w:cs="MS Mincho" w:hint="eastAsia"/>
                <w:bCs/>
                <w:noProof/>
                <w:shd w:val="clear" w:color="auto" w:fill="FFFFFF"/>
                <w:lang w:val="hy-AM"/>
              </w:rPr>
              <w:t>․</w:t>
            </w:r>
          </w:p>
          <w:p w:rsidR="00B852F0" w:rsidRPr="0041128F" w:rsidRDefault="00523A2F" w:rsidP="00B852F0">
            <w:pPr>
              <w:spacing w:line="360" w:lineRule="auto"/>
              <w:ind w:firstLine="567"/>
              <w:jc w:val="both"/>
              <w:rPr>
                <w:rFonts w:ascii="GHEA Grapalat" w:hAnsi="GHEA Grapalat" w:cs="MS Mincho"/>
                <w:lang w:val="hy-AM" w:eastAsia="hy-AM"/>
              </w:rPr>
            </w:pPr>
            <w:r w:rsidRPr="00523A2F">
              <w:rPr>
                <w:rFonts w:ascii="GHEA Grapalat" w:hAnsi="GHEA Grapalat" w:cs="MS Mincho"/>
                <w:lang w:val="hy-AM" w:eastAsia="hy-AM"/>
              </w:rPr>
              <w:t>5</w:t>
            </w:r>
            <w:r w:rsidR="00B852F0" w:rsidRPr="00523A2F">
              <w:rPr>
                <w:rFonts w:ascii="Cambria Math" w:hAnsi="Cambria Math" w:cs="Cambria Math"/>
                <w:lang w:val="hy-AM" w:eastAsia="hy-AM"/>
              </w:rPr>
              <w:t>․</w:t>
            </w:r>
            <w:r w:rsidR="00B852F0" w:rsidRPr="00B852F0">
              <w:rPr>
                <w:rFonts w:ascii="GHEA Grapalat" w:hAnsi="GHEA Grapalat" w:cs="MS Mincho"/>
                <w:lang w:val="hy-AM" w:eastAsia="hy-AM"/>
              </w:rPr>
              <w:t xml:space="preserve">Նախագծի հավելված N </w:t>
            </w:r>
            <w:r w:rsidR="00B852F0" w:rsidRPr="0041128F">
              <w:rPr>
                <w:rFonts w:ascii="GHEA Grapalat" w:hAnsi="GHEA Grapalat" w:cs="MS Mincho"/>
                <w:lang w:val="hy-AM" w:eastAsia="hy-AM"/>
              </w:rPr>
              <w:t xml:space="preserve">1-ով հաստատվող </w:t>
            </w:r>
            <w:r w:rsidR="00B852F0" w:rsidRPr="00B852F0">
              <w:rPr>
                <w:rFonts w:ascii="GHEA Grapalat" w:hAnsi="GHEA Grapalat" w:cs="MS Mincho"/>
                <w:lang w:val="hy-AM" w:eastAsia="hy-AM"/>
              </w:rPr>
              <w:t xml:space="preserve">N 17 </w:t>
            </w:r>
            <w:r w:rsidR="00B852F0" w:rsidRPr="0041128F">
              <w:rPr>
                <w:rFonts w:ascii="GHEA Grapalat" w:hAnsi="GHEA Grapalat" w:cs="MS Mincho"/>
                <w:lang w:val="hy-AM" w:eastAsia="hy-AM"/>
              </w:rPr>
              <w:t xml:space="preserve">հավելվածի </w:t>
            </w:r>
            <w:proofErr w:type="spellStart"/>
            <w:r w:rsidR="00B852F0" w:rsidRPr="0041128F">
              <w:rPr>
                <w:rFonts w:ascii="GHEA Grapalat" w:hAnsi="GHEA Grapalat" w:cs="MS Mincho"/>
                <w:lang w:val="hy-AM" w:eastAsia="hy-AM"/>
              </w:rPr>
              <w:t>վավերապայմաններում</w:t>
            </w:r>
            <w:proofErr w:type="spellEnd"/>
            <w:r w:rsidR="00B852F0" w:rsidRPr="0041128F">
              <w:rPr>
                <w:rFonts w:ascii="GHEA Grapalat" w:hAnsi="GHEA Grapalat" w:cs="MS Mincho"/>
                <w:lang w:val="hy-AM" w:eastAsia="hy-AM"/>
              </w:rPr>
              <w:t xml:space="preserve"> օգտագործվող </w:t>
            </w:r>
            <w:r w:rsidR="00B852F0" w:rsidRPr="0041128F">
              <w:rPr>
                <w:rFonts w:ascii="GHEA Grapalat" w:hAnsi="GHEA Grapalat" w:cs="MS Mincho"/>
                <w:i/>
                <w:iCs/>
                <w:lang w:val="hy-AM" w:eastAsia="hy-AM"/>
              </w:rPr>
              <w:t>«որոշում»</w:t>
            </w:r>
            <w:r w:rsidR="00B852F0" w:rsidRPr="0041128F">
              <w:rPr>
                <w:rFonts w:ascii="GHEA Grapalat" w:hAnsi="GHEA Grapalat" w:cs="MS Mincho"/>
                <w:lang w:val="hy-AM" w:eastAsia="hy-AM"/>
              </w:rPr>
              <w:t xml:space="preserve"> բառն անհրաժեշտ է փոխարինել </w:t>
            </w:r>
            <w:r w:rsidR="00B852F0" w:rsidRPr="0041128F">
              <w:rPr>
                <w:rFonts w:ascii="GHEA Grapalat" w:hAnsi="GHEA Grapalat" w:cs="MS Mincho"/>
                <w:i/>
                <w:iCs/>
                <w:lang w:val="hy-AM" w:eastAsia="hy-AM"/>
              </w:rPr>
              <w:t>«որոշման»</w:t>
            </w:r>
            <w:r w:rsidR="00B852F0" w:rsidRPr="0041128F">
              <w:rPr>
                <w:rFonts w:ascii="GHEA Grapalat" w:hAnsi="GHEA Grapalat" w:cs="MS Mincho"/>
                <w:lang w:val="hy-AM" w:eastAsia="hy-AM"/>
              </w:rPr>
              <w:t xml:space="preserve"> բառով։</w:t>
            </w:r>
          </w:p>
          <w:p w:rsidR="00B852F0" w:rsidRPr="0041128F" w:rsidRDefault="00B852F0" w:rsidP="00B852F0">
            <w:pPr>
              <w:spacing w:line="360" w:lineRule="auto"/>
              <w:ind w:firstLine="567"/>
              <w:jc w:val="both"/>
              <w:rPr>
                <w:rFonts w:ascii="GHEA Grapalat" w:hAnsi="GHEA Grapalat" w:cs="MS Mincho"/>
                <w:lang w:val="hy-AM" w:eastAsia="hy-AM"/>
              </w:rPr>
            </w:pPr>
            <w:r w:rsidRPr="0041128F">
              <w:rPr>
                <w:rFonts w:ascii="GHEA Grapalat" w:hAnsi="GHEA Grapalat" w:cs="MS Mincho"/>
                <w:lang w:val="hy-AM" w:eastAsia="hy-AM"/>
              </w:rPr>
              <w:lastRenderedPageBreak/>
              <w:t xml:space="preserve">Սույն դիտարկումը վերաբերում է նաև Նախագծի </w:t>
            </w:r>
            <w:r w:rsidRPr="00B852F0">
              <w:rPr>
                <w:rFonts w:ascii="GHEA Grapalat" w:hAnsi="GHEA Grapalat" w:cs="MS Mincho"/>
                <w:lang w:val="hy-AM" w:eastAsia="hy-AM"/>
              </w:rPr>
              <w:t xml:space="preserve">Հավելված N </w:t>
            </w:r>
            <w:r w:rsidRPr="0041128F">
              <w:rPr>
                <w:rFonts w:ascii="GHEA Grapalat" w:hAnsi="GHEA Grapalat" w:cs="MS Mincho"/>
                <w:lang w:val="hy-AM" w:eastAsia="hy-AM"/>
              </w:rPr>
              <w:t xml:space="preserve">2-ով հաստատվող </w:t>
            </w:r>
            <w:r w:rsidRPr="00B852F0">
              <w:rPr>
                <w:rFonts w:ascii="GHEA Grapalat" w:hAnsi="GHEA Grapalat" w:cs="MS Mincho"/>
                <w:lang w:val="hy-AM" w:eastAsia="hy-AM"/>
              </w:rPr>
              <w:t xml:space="preserve">N 35 </w:t>
            </w:r>
            <w:r w:rsidRPr="0041128F">
              <w:rPr>
                <w:rFonts w:ascii="GHEA Grapalat" w:hAnsi="GHEA Grapalat" w:cs="MS Mincho"/>
                <w:lang w:val="hy-AM" w:eastAsia="hy-AM"/>
              </w:rPr>
              <w:t xml:space="preserve">հավելվածի </w:t>
            </w:r>
            <w:proofErr w:type="spellStart"/>
            <w:r w:rsidRPr="0041128F">
              <w:rPr>
                <w:rFonts w:ascii="GHEA Grapalat" w:hAnsi="GHEA Grapalat" w:cs="MS Mincho"/>
                <w:lang w:val="hy-AM" w:eastAsia="hy-AM"/>
              </w:rPr>
              <w:t>վավերապայմաններին</w:t>
            </w:r>
            <w:proofErr w:type="spellEnd"/>
            <w:r w:rsidRPr="0041128F">
              <w:rPr>
                <w:rFonts w:ascii="GHEA Grapalat" w:hAnsi="GHEA Grapalat" w:cs="MS Mincho"/>
                <w:lang w:val="hy-AM" w:eastAsia="hy-AM"/>
              </w:rPr>
              <w:t>։</w:t>
            </w:r>
          </w:p>
          <w:p w:rsidR="00B852F0" w:rsidRPr="0041128F" w:rsidRDefault="00523A2F" w:rsidP="00B852F0">
            <w:pPr>
              <w:spacing w:line="360" w:lineRule="auto"/>
              <w:ind w:firstLine="567"/>
              <w:jc w:val="both"/>
              <w:rPr>
                <w:rFonts w:ascii="GHEA Grapalat" w:hAnsi="GHEA Grapalat" w:cs="MS Mincho"/>
                <w:lang w:val="hy-AM" w:eastAsia="hy-AM"/>
              </w:rPr>
            </w:pPr>
            <w:r w:rsidRPr="00523A2F">
              <w:rPr>
                <w:rFonts w:ascii="GHEA Grapalat" w:hAnsi="GHEA Grapalat" w:cs="MS Mincho"/>
                <w:lang w:val="hy-AM" w:eastAsia="hy-AM"/>
              </w:rPr>
              <w:t>6</w:t>
            </w:r>
            <w:r w:rsidR="00B852F0" w:rsidRPr="00523A2F">
              <w:rPr>
                <w:rFonts w:ascii="Cambria Math" w:hAnsi="Cambria Math" w:cs="Cambria Math"/>
                <w:lang w:val="hy-AM" w:eastAsia="hy-AM"/>
              </w:rPr>
              <w:t>․</w:t>
            </w:r>
            <w:r w:rsidR="00B852F0" w:rsidRPr="00523A2F">
              <w:rPr>
                <w:rFonts w:ascii="GHEA Grapalat" w:hAnsi="GHEA Grapalat" w:cs="MS Mincho"/>
                <w:lang w:val="hy-AM" w:eastAsia="hy-AM"/>
              </w:rPr>
              <w:t>Հարցաշարի</w:t>
            </w:r>
            <w:r w:rsidR="00B852F0" w:rsidRPr="0041128F">
              <w:rPr>
                <w:rFonts w:ascii="GHEA Grapalat" w:hAnsi="GHEA Grapalat" w:cs="MS Mincho"/>
                <w:lang w:val="hy-AM" w:eastAsia="hy-AM"/>
              </w:rPr>
              <w:t xml:space="preserve"> 3-րդ կետի 1-ին ենթակետի «Հարցը» </w:t>
            </w:r>
            <w:proofErr w:type="spellStart"/>
            <w:r w:rsidR="00B852F0" w:rsidRPr="0041128F">
              <w:rPr>
                <w:rFonts w:ascii="GHEA Grapalat" w:hAnsi="GHEA Grapalat" w:cs="MS Mincho"/>
                <w:lang w:val="hy-AM" w:eastAsia="hy-AM"/>
              </w:rPr>
              <w:t>սյունյակում</w:t>
            </w:r>
            <w:proofErr w:type="spellEnd"/>
            <w:r w:rsidR="00B852F0" w:rsidRPr="0041128F">
              <w:rPr>
                <w:rFonts w:ascii="GHEA Grapalat" w:hAnsi="GHEA Grapalat" w:cs="MS Mincho"/>
                <w:lang w:val="hy-AM" w:eastAsia="hy-AM"/>
              </w:rPr>
              <w:t xml:space="preserve"> առկա են խմբագրական բնույթի </w:t>
            </w:r>
            <w:proofErr w:type="spellStart"/>
            <w:r w:rsidR="00B852F0" w:rsidRPr="0041128F">
              <w:rPr>
                <w:rFonts w:ascii="GHEA Grapalat" w:hAnsi="GHEA Grapalat" w:cs="MS Mincho"/>
                <w:lang w:val="hy-AM" w:eastAsia="hy-AM"/>
              </w:rPr>
              <w:t>վրիպակներ</w:t>
            </w:r>
            <w:proofErr w:type="spellEnd"/>
            <w:r w:rsidR="00B852F0" w:rsidRPr="0041128F">
              <w:rPr>
                <w:rFonts w:ascii="GHEA Grapalat" w:hAnsi="GHEA Grapalat" w:cs="MS Mincho"/>
                <w:lang w:val="hy-AM" w:eastAsia="hy-AM"/>
              </w:rPr>
              <w:t xml:space="preserve">։ Մասնավորապես </w:t>
            </w:r>
            <w:r w:rsidR="00B852F0" w:rsidRPr="0041128F">
              <w:rPr>
                <w:rFonts w:ascii="GHEA Grapalat" w:hAnsi="GHEA Grapalat" w:cs="MS Mincho"/>
                <w:i/>
                <w:iCs/>
                <w:lang w:val="hy-AM" w:eastAsia="hy-AM"/>
              </w:rPr>
              <w:t>«</w:t>
            </w:r>
            <w:proofErr w:type="spellStart"/>
            <w:r w:rsidR="00B852F0" w:rsidRPr="0041128F">
              <w:rPr>
                <w:rFonts w:ascii="GHEA Grapalat" w:hAnsi="GHEA Grapalat" w:cs="MS Mincho"/>
                <w:i/>
                <w:iCs/>
                <w:lang w:val="hy-AM" w:eastAsia="hy-AM"/>
              </w:rPr>
              <w:t>կապվածսինիլաթթվի</w:t>
            </w:r>
            <w:proofErr w:type="spellEnd"/>
            <w:r w:rsidR="00B852F0" w:rsidRPr="0041128F">
              <w:rPr>
                <w:rFonts w:ascii="GHEA Grapalat" w:hAnsi="GHEA Grapalat" w:cs="MS Mincho"/>
                <w:i/>
                <w:iCs/>
                <w:lang w:val="hy-AM" w:eastAsia="hy-AM"/>
              </w:rPr>
              <w:t>»</w:t>
            </w:r>
            <w:r w:rsidR="00B852F0" w:rsidRPr="0041128F">
              <w:rPr>
                <w:rFonts w:ascii="GHEA Grapalat" w:hAnsi="GHEA Grapalat" w:cs="MS Mincho"/>
                <w:lang w:val="hy-AM" w:eastAsia="hy-AM"/>
              </w:rPr>
              <w:t xml:space="preserve"> և </w:t>
            </w:r>
            <w:r w:rsidR="00B852F0" w:rsidRPr="0041128F">
              <w:rPr>
                <w:rFonts w:ascii="GHEA Grapalat" w:hAnsi="GHEA Grapalat" w:cs="MS Mincho"/>
                <w:i/>
                <w:iCs/>
                <w:lang w:val="hy-AM" w:eastAsia="hy-AM"/>
              </w:rPr>
              <w:t xml:space="preserve">«վիտամին </w:t>
            </w:r>
            <w:proofErr w:type="spellStart"/>
            <w:r w:rsidR="00B852F0" w:rsidRPr="00B852F0">
              <w:rPr>
                <w:rFonts w:ascii="GHEA Grapalat" w:hAnsi="GHEA Grapalat" w:cs="MS Mincho"/>
                <w:i/>
                <w:iCs/>
                <w:lang w:val="hy-AM" w:eastAsia="hy-AM"/>
              </w:rPr>
              <w:t>E</w:t>
            </w:r>
            <w:r w:rsidR="00B852F0" w:rsidRPr="0041128F">
              <w:rPr>
                <w:rFonts w:ascii="GHEA Grapalat" w:hAnsi="GHEA Grapalat" w:cs="MS Mincho"/>
                <w:i/>
                <w:iCs/>
                <w:lang w:val="hy-AM" w:eastAsia="hy-AM"/>
              </w:rPr>
              <w:t>ացետատ</w:t>
            </w:r>
            <w:proofErr w:type="spellEnd"/>
            <w:r w:rsidR="00B852F0" w:rsidRPr="0041128F">
              <w:rPr>
                <w:rFonts w:ascii="GHEA Grapalat" w:hAnsi="GHEA Grapalat" w:cs="MS Mincho"/>
                <w:i/>
                <w:iCs/>
                <w:lang w:val="hy-AM" w:eastAsia="hy-AM"/>
              </w:rPr>
              <w:t>»</w:t>
            </w:r>
            <w:r w:rsidR="00B852F0" w:rsidRPr="0041128F">
              <w:rPr>
                <w:rFonts w:ascii="GHEA Grapalat" w:hAnsi="GHEA Grapalat" w:cs="MS Mincho"/>
                <w:lang w:val="hy-AM" w:eastAsia="hy-AM"/>
              </w:rPr>
              <w:t xml:space="preserve"> բառերում անհրաժեշտ է ապահովել </w:t>
            </w:r>
            <w:proofErr w:type="spellStart"/>
            <w:r w:rsidR="00B852F0" w:rsidRPr="0041128F">
              <w:rPr>
                <w:rFonts w:ascii="GHEA Grapalat" w:hAnsi="GHEA Grapalat" w:cs="MS Mincho"/>
                <w:lang w:val="hy-AM" w:eastAsia="hy-AM"/>
              </w:rPr>
              <w:t>բացատների</w:t>
            </w:r>
            <w:proofErr w:type="spellEnd"/>
            <w:r w:rsidR="00B852F0" w:rsidRPr="0041128F">
              <w:rPr>
                <w:rFonts w:ascii="GHEA Grapalat" w:hAnsi="GHEA Grapalat" w:cs="MS Mincho"/>
                <w:lang w:val="hy-AM" w:eastAsia="hy-AM"/>
              </w:rPr>
              <w:t xml:space="preserve"> առկայությունը </w:t>
            </w:r>
            <w:r w:rsidR="00B852F0" w:rsidRPr="00B852F0">
              <w:rPr>
                <w:rFonts w:ascii="GHEA Grapalat" w:hAnsi="GHEA Grapalat" w:cs="MS Mincho"/>
                <w:lang w:val="hy-AM" w:eastAsia="hy-AM"/>
              </w:rPr>
              <w:t>(</w:t>
            </w:r>
            <w:r w:rsidR="00B852F0" w:rsidRPr="0041128F">
              <w:rPr>
                <w:rFonts w:ascii="GHEA Grapalat" w:hAnsi="GHEA Grapalat" w:cs="MS Mincho"/>
                <w:lang w:val="hy-AM" w:eastAsia="hy-AM"/>
              </w:rPr>
              <w:t xml:space="preserve">«կապված </w:t>
            </w:r>
            <w:proofErr w:type="spellStart"/>
            <w:r w:rsidR="00B852F0" w:rsidRPr="0041128F">
              <w:rPr>
                <w:rFonts w:ascii="GHEA Grapalat" w:hAnsi="GHEA Grapalat" w:cs="MS Mincho"/>
                <w:lang w:val="hy-AM" w:eastAsia="hy-AM"/>
              </w:rPr>
              <w:t>սինիլաթթվի</w:t>
            </w:r>
            <w:proofErr w:type="spellEnd"/>
            <w:r w:rsidR="00B852F0" w:rsidRPr="0041128F">
              <w:rPr>
                <w:rFonts w:ascii="GHEA Grapalat" w:hAnsi="GHEA Grapalat" w:cs="MS Mincho"/>
                <w:lang w:val="hy-AM" w:eastAsia="hy-AM"/>
              </w:rPr>
              <w:t xml:space="preserve">», «վիտամին </w:t>
            </w:r>
            <w:r w:rsidR="00B852F0" w:rsidRPr="00B852F0">
              <w:rPr>
                <w:rFonts w:ascii="GHEA Grapalat" w:hAnsi="GHEA Grapalat" w:cs="MS Mincho"/>
                <w:lang w:val="hy-AM" w:eastAsia="hy-AM"/>
              </w:rPr>
              <w:t xml:space="preserve">E </w:t>
            </w:r>
            <w:r w:rsidR="00B852F0" w:rsidRPr="0041128F">
              <w:rPr>
                <w:rFonts w:ascii="GHEA Grapalat" w:hAnsi="GHEA Grapalat" w:cs="MS Mincho"/>
                <w:lang w:val="hy-AM" w:eastAsia="hy-AM"/>
              </w:rPr>
              <w:t xml:space="preserve">ացետատ»), իսկ ենթակետում օգտագործվող </w:t>
            </w:r>
            <w:r w:rsidR="00B852F0" w:rsidRPr="0041128F">
              <w:rPr>
                <w:rFonts w:ascii="GHEA Grapalat" w:hAnsi="GHEA Grapalat" w:cs="MS Mincho"/>
                <w:i/>
                <w:iCs/>
                <w:lang w:val="hy-AM" w:eastAsia="hy-AM"/>
              </w:rPr>
              <w:t>«նյութեր»</w:t>
            </w:r>
            <w:r w:rsidR="00B852F0" w:rsidRPr="0041128F">
              <w:rPr>
                <w:rFonts w:ascii="GHEA Grapalat" w:hAnsi="GHEA Grapalat" w:cs="MS Mincho"/>
                <w:lang w:val="hy-AM" w:eastAsia="hy-AM"/>
              </w:rPr>
              <w:t xml:space="preserve"> բառից առաջ անհրաժեշտ է լրացնել </w:t>
            </w:r>
            <w:r w:rsidR="00B852F0" w:rsidRPr="0041128F">
              <w:rPr>
                <w:rFonts w:ascii="GHEA Grapalat" w:hAnsi="GHEA Grapalat" w:cs="MS Mincho"/>
                <w:i/>
                <w:iCs/>
                <w:lang w:val="hy-AM" w:eastAsia="hy-AM"/>
              </w:rPr>
              <w:t xml:space="preserve">«այլ» </w:t>
            </w:r>
            <w:r w:rsidR="00B852F0" w:rsidRPr="0041128F">
              <w:rPr>
                <w:rFonts w:ascii="GHEA Grapalat" w:hAnsi="GHEA Grapalat" w:cs="MS Mincho"/>
                <w:lang w:val="hy-AM" w:eastAsia="hy-AM"/>
              </w:rPr>
              <w:t>բառը։</w:t>
            </w:r>
          </w:p>
          <w:p w:rsidR="00B852F0" w:rsidRPr="00B852F0" w:rsidRDefault="00523A2F" w:rsidP="00082784">
            <w:pPr>
              <w:spacing w:line="360" w:lineRule="auto"/>
              <w:ind w:firstLine="567"/>
              <w:jc w:val="both"/>
              <w:rPr>
                <w:rFonts w:ascii="GHEA Grapalat" w:hAnsi="GHEA Grapalat"/>
                <w:lang w:val="hy-AM"/>
              </w:rPr>
            </w:pPr>
            <w:r w:rsidRPr="00523A2F">
              <w:rPr>
                <w:rFonts w:ascii="GHEA Grapalat" w:hAnsi="GHEA Grapalat" w:cs="MS Mincho"/>
                <w:lang w:val="hy-AM" w:eastAsia="hy-AM"/>
              </w:rPr>
              <w:t>7</w:t>
            </w:r>
            <w:r w:rsidR="00B852F0" w:rsidRPr="00523A2F">
              <w:rPr>
                <w:rFonts w:ascii="Cambria Math" w:hAnsi="Cambria Math" w:cs="Cambria Math"/>
                <w:lang w:val="hy-AM" w:eastAsia="hy-AM"/>
              </w:rPr>
              <w:t>․</w:t>
            </w:r>
            <w:r w:rsidR="00172BBD">
              <w:rPr>
                <w:rFonts w:ascii="Cambria Math" w:hAnsi="Cambria Math" w:cs="Cambria Math"/>
                <w:lang w:val="hy-AM" w:eastAsia="hy-AM"/>
              </w:rPr>
              <w:t xml:space="preserve"> </w:t>
            </w:r>
            <w:r w:rsidR="00B852F0" w:rsidRPr="00523A2F">
              <w:rPr>
                <w:rFonts w:ascii="GHEA Grapalat" w:hAnsi="GHEA Grapalat" w:cs="MS Mincho"/>
                <w:lang w:val="hy-AM" w:eastAsia="hy-AM"/>
              </w:rPr>
              <w:t>Նախագծի</w:t>
            </w:r>
            <w:r w:rsidR="00B852F0" w:rsidRPr="0041128F">
              <w:rPr>
                <w:rFonts w:ascii="GHEA Grapalat" w:hAnsi="GHEA Grapalat" w:cs="MS Mincho"/>
                <w:lang w:val="hy-AM" w:eastAsia="hy-AM"/>
              </w:rPr>
              <w:t xml:space="preserve"> ամբողջ տեքստում </w:t>
            </w:r>
            <w:r w:rsidR="00B852F0" w:rsidRPr="0041128F">
              <w:rPr>
                <w:rFonts w:ascii="GHEA Grapalat" w:hAnsi="GHEA Grapalat" w:cs="MS Mincho"/>
                <w:i/>
                <w:iCs/>
                <w:lang w:val="hy-AM" w:eastAsia="hy-AM"/>
              </w:rPr>
              <w:t>«Նշում 1», «Նշում 2», «Նշում 3»</w:t>
            </w:r>
            <w:r w:rsidR="00B852F0" w:rsidRPr="0041128F">
              <w:rPr>
                <w:rFonts w:ascii="GHEA Grapalat" w:hAnsi="GHEA Grapalat" w:cs="MS Mincho"/>
                <w:lang w:val="hy-AM" w:eastAsia="hy-AM"/>
              </w:rPr>
              <w:t xml:space="preserve"> </w:t>
            </w:r>
            <w:proofErr w:type="spellStart"/>
            <w:r w:rsidR="00B852F0" w:rsidRPr="0041128F">
              <w:rPr>
                <w:rFonts w:ascii="GHEA Grapalat" w:hAnsi="GHEA Grapalat" w:cs="MS Mincho"/>
                <w:lang w:val="hy-AM" w:eastAsia="hy-AM"/>
              </w:rPr>
              <w:t>ձևակերպումներին</w:t>
            </w:r>
            <w:proofErr w:type="spellEnd"/>
            <w:r w:rsidR="00B852F0" w:rsidRPr="0041128F">
              <w:rPr>
                <w:rFonts w:ascii="GHEA Grapalat" w:hAnsi="GHEA Grapalat" w:cs="MS Mincho"/>
                <w:lang w:val="hy-AM" w:eastAsia="hy-AM"/>
              </w:rPr>
              <w:t xml:space="preserve"> կատարվող հղումները նպատակահարմար է ներկայացնել </w:t>
            </w:r>
            <w:proofErr w:type="spellStart"/>
            <w:r w:rsidR="00B852F0" w:rsidRPr="0041128F">
              <w:rPr>
                <w:rFonts w:ascii="GHEA Grapalat" w:hAnsi="GHEA Grapalat" w:cs="MS Mincho"/>
                <w:lang w:val="hy-AM" w:eastAsia="hy-AM"/>
              </w:rPr>
              <w:t>աստղանիշի</w:t>
            </w:r>
            <w:proofErr w:type="spellEnd"/>
            <w:r w:rsidR="00B852F0" w:rsidRPr="0041128F">
              <w:rPr>
                <w:rFonts w:ascii="GHEA Grapalat" w:hAnsi="GHEA Grapalat" w:cs="MS Mincho"/>
                <w:lang w:val="hy-AM" w:eastAsia="hy-AM"/>
              </w:rPr>
              <w:t xml:space="preserve"> օգտագործմամբ </w:t>
            </w:r>
            <w:r w:rsidR="00B852F0" w:rsidRPr="00B852F0">
              <w:rPr>
                <w:rFonts w:ascii="GHEA Grapalat" w:hAnsi="GHEA Grapalat" w:cs="MS Mincho"/>
                <w:i/>
                <w:iCs/>
                <w:lang w:val="hy-AM" w:eastAsia="hy-AM"/>
              </w:rPr>
              <w:t>(</w:t>
            </w:r>
            <w:r w:rsidR="00B852F0" w:rsidRPr="0041128F">
              <w:rPr>
                <w:rFonts w:ascii="GHEA Grapalat" w:hAnsi="GHEA Grapalat" w:cs="MS Mincho"/>
                <w:i/>
                <w:iCs/>
                <w:lang w:val="hy-AM" w:eastAsia="hy-AM"/>
              </w:rPr>
              <w:t>«Նշում 1</w:t>
            </w:r>
            <w:r w:rsidR="00B852F0" w:rsidRPr="00B852F0">
              <w:rPr>
                <w:rFonts w:ascii="GHEA Grapalat" w:hAnsi="GHEA Grapalat" w:cs="MS Mincho"/>
                <w:i/>
                <w:iCs/>
                <w:lang w:val="hy-AM" w:eastAsia="hy-AM"/>
              </w:rPr>
              <w:t>*</w:t>
            </w:r>
            <w:r w:rsidR="00B852F0" w:rsidRPr="0041128F">
              <w:rPr>
                <w:rFonts w:ascii="GHEA Grapalat" w:hAnsi="GHEA Grapalat" w:cs="MS Mincho"/>
                <w:i/>
                <w:iCs/>
                <w:lang w:val="hy-AM" w:eastAsia="hy-AM"/>
              </w:rPr>
              <w:t>», «Նշում 2*», «Նշում 3*»</w:t>
            </w:r>
            <w:r w:rsidR="00B852F0" w:rsidRPr="00B852F0">
              <w:rPr>
                <w:rFonts w:ascii="GHEA Grapalat" w:hAnsi="GHEA Grapalat" w:cs="MS Mincho"/>
                <w:i/>
                <w:iCs/>
                <w:lang w:val="hy-AM" w:eastAsia="hy-AM"/>
              </w:rPr>
              <w:t xml:space="preserve">) </w:t>
            </w:r>
            <w:r w:rsidR="00B852F0" w:rsidRPr="0041128F">
              <w:rPr>
                <w:rFonts w:ascii="GHEA Grapalat" w:hAnsi="GHEA Grapalat" w:cs="MS Mincho"/>
                <w:lang w:val="hy-AM" w:eastAsia="hy-AM"/>
              </w:rPr>
              <w:t>իրավական տեխնիկայի միասնականության պահպանման նպատակով։</w:t>
            </w:r>
          </w:p>
        </w:tc>
        <w:tc>
          <w:tcPr>
            <w:tcW w:w="8232" w:type="dxa"/>
            <w:shd w:val="clear" w:color="auto" w:fill="FFFFFF" w:themeFill="background1"/>
          </w:tcPr>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49"/>
              </w:tabs>
              <w:spacing w:line="360" w:lineRule="auto"/>
              <w:ind w:left="-77"/>
              <w:jc w:val="center"/>
              <w:rPr>
                <w:rFonts w:ascii="GHEA Grapalat" w:hAnsi="GHEA Grapalat"/>
                <w:b/>
                <w:lang w:val="hy-AM"/>
              </w:rPr>
            </w:pPr>
          </w:p>
          <w:p w:rsidR="00B852F0" w:rsidRDefault="00B852F0" w:rsidP="00D32223">
            <w:pPr>
              <w:tabs>
                <w:tab w:val="left" w:pos="3289"/>
              </w:tabs>
              <w:spacing w:line="276" w:lineRule="auto"/>
              <w:jc w:val="center"/>
              <w:rPr>
                <w:rFonts w:ascii="GHEA Grapalat" w:hAnsi="GHEA Grapalat"/>
                <w:b/>
                <w:lang w:val="hy-AM"/>
              </w:rPr>
            </w:pPr>
            <w:r w:rsidRPr="00082784">
              <w:rPr>
                <w:rFonts w:ascii="GHEA Grapalat" w:hAnsi="GHEA Grapalat" w:cs="Sylfaen"/>
                <w:b/>
                <w:lang w:val="hy-AM"/>
              </w:rPr>
              <w:t>1.</w:t>
            </w:r>
            <w:r w:rsidR="00604463">
              <w:rPr>
                <w:rFonts w:ascii="GHEA Grapalat" w:hAnsi="GHEA Grapalat" w:cs="Sylfaen"/>
                <w:b/>
                <w:lang w:val="hy-AM"/>
              </w:rPr>
              <w:t>Չի ը</w:t>
            </w:r>
            <w:r w:rsidRPr="00D46048">
              <w:rPr>
                <w:rFonts w:ascii="GHEA Grapalat" w:hAnsi="GHEA Grapalat" w:cs="Sylfaen"/>
                <w:b/>
                <w:lang w:val="hy-AM"/>
              </w:rPr>
              <w:t>նդուն</w:t>
            </w:r>
            <w:r w:rsidRPr="00D46048">
              <w:rPr>
                <w:rFonts w:ascii="GHEA Grapalat" w:hAnsi="GHEA Grapalat"/>
                <w:b/>
                <w:lang w:val="hy-AM"/>
              </w:rPr>
              <w:t>վել.</w:t>
            </w:r>
          </w:p>
          <w:p w:rsidR="00150DB8" w:rsidRPr="006A13BC" w:rsidRDefault="00150DB8" w:rsidP="00150DB8">
            <w:pPr>
              <w:shd w:val="clear" w:color="auto" w:fill="FFFFFF"/>
              <w:tabs>
                <w:tab w:val="left" w:pos="389"/>
                <w:tab w:val="left" w:pos="639"/>
              </w:tabs>
              <w:spacing w:line="360" w:lineRule="auto"/>
              <w:jc w:val="both"/>
              <w:rPr>
                <w:rFonts w:ascii="GHEA Grapalat" w:hAnsi="GHEA Grapalat"/>
                <w:lang w:val="hy-AM"/>
              </w:rPr>
            </w:pPr>
            <w:r w:rsidRPr="006A13BC">
              <w:rPr>
                <w:rFonts w:ascii="GHEA Grapalat" w:hAnsi="GHEA Grapalat"/>
                <w:lang w:val="hy-AM"/>
              </w:rPr>
              <w:t xml:space="preserve">Առաջարկությունը չի ընդունվել, քանի որ տվյալ պահանջը, որպես առանձին հարց, հնարավոր չէ ստուգել լաբորատոր կամ այլ </w:t>
            </w:r>
            <w:r w:rsidRPr="006A13BC">
              <w:rPr>
                <w:rFonts w:ascii="GHEA Grapalat" w:hAnsi="GHEA Grapalat"/>
                <w:lang w:val="hy-AM"/>
              </w:rPr>
              <w:lastRenderedPageBreak/>
              <w:t>վերահսկողական միջոցառման միջոցով</w:t>
            </w:r>
            <w:r w:rsidRPr="00150DB8">
              <w:rPr>
                <w:rFonts w:ascii="GHEA Grapalat" w:hAnsi="GHEA Grapalat"/>
                <w:lang w:val="hy-AM"/>
              </w:rPr>
              <w:t xml:space="preserve">, ուստի </w:t>
            </w:r>
            <w:r>
              <w:rPr>
                <w:rFonts w:ascii="GHEA Grapalat" w:hAnsi="GHEA Grapalat"/>
                <w:lang w:val="hy-AM"/>
              </w:rPr>
              <w:t xml:space="preserve">համապատասխան պահանջի ավելացումը </w:t>
            </w:r>
            <w:r w:rsidRPr="00150DB8">
              <w:rPr>
                <w:rFonts w:ascii="GHEA Grapalat" w:hAnsi="GHEA Grapalat"/>
                <w:lang w:val="hy-AM"/>
              </w:rPr>
              <w:t>հարցաշարում</w:t>
            </w:r>
            <w:r>
              <w:rPr>
                <w:rFonts w:ascii="GHEA Grapalat" w:hAnsi="GHEA Grapalat"/>
                <w:lang w:val="hy-AM"/>
              </w:rPr>
              <w:t xml:space="preserve"> նպատակահարմար չէ։</w:t>
            </w:r>
          </w:p>
          <w:p w:rsidR="00150DB8" w:rsidRPr="00150DB8" w:rsidRDefault="00150DB8" w:rsidP="00E92F92">
            <w:pPr>
              <w:tabs>
                <w:tab w:val="left" w:pos="3289"/>
              </w:tabs>
              <w:spacing w:line="360" w:lineRule="auto"/>
              <w:jc w:val="both"/>
              <w:rPr>
                <w:rFonts w:ascii="GHEA Grapalat" w:hAnsi="GHEA Grapalat"/>
                <w:lang w:val="hy-AM"/>
              </w:rPr>
            </w:pPr>
          </w:p>
          <w:p w:rsidR="00B852F0" w:rsidRDefault="00B852F0" w:rsidP="00D32223">
            <w:pPr>
              <w:pStyle w:val="ListParagraph"/>
              <w:spacing w:line="276" w:lineRule="auto"/>
              <w:jc w:val="center"/>
              <w:rPr>
                <w:rFonts w:ascii="GHEA Grapalat" w:hAnsi="GHEA Grapalat"/>
                <w:lang w:val="hy-AM"/>
              </w:rPr>
            </w:pPr>
          </w:p>
          <w:p w:rsidR="00A355BA" w:rsidRDefault="00A355BA" w:rsidP="00D32223">
            <w:pPr>
              <w:pStyle w:val="ListParagraph"/>
              <w:spacing w:line="276" w:lineRule="auto"/>
              <w:jc w:val="center"/>
              <w:rPr>
                <w:rFonts w:ascii="GHEA Grapalat" w:hAnsi="GHEA Grapalat"/>
                <w:lang w:val="hy-AM"/>
              </w:rPr>
            </w:pPr>
          </w:p>
          <w:p w:rsidR="00A355BA" w:rsidRDefault="00A355BA" w:rsidP="00D32223">
            <w:pPr>
              <w:pStyle w:val="ListParagraph"/>
              <w:spacing w:line="276" w:lineRule="auto"/>
              <w:jc w:val="center"/>
              <w:rPr>
                <w:rFonts w:ascii="GHEA Grapalat" w:hAnsi="GHEA Grapalat"/>
                <w:lang w:val="hy-AM"/>
              </w:rPr>
            </w:pPr>
          </w:p>
          <w:p w:rsidR="00A355BA" w:rsidRDefault="00A355BA" w:rsidP="00D32223">
            <w:pPr>
              <w:pStyle w:val="ListParagraph"/>
              <w:spacing w:line="276" w:lineRule="auto"/>
              <w:jc w:val="center"/>
              <w:rPr>
                <w:rFonts w:ascii="GHEA Grapalat" w:hAnsi="GHEA Grapalat"/>
                <w:lang w:val="hy-AM"/>
              </w:rPr>
            </w:pPr>
          </w:p>
          <w:p w:rsidR="00A355BA" w:rsidRDefault="00A355BA" w:rsidP="00D32223">
            <w:pPr>
              <w:pStyle w:val="ListParagraph"/>
              <w:spacing w:line="276" w:lineRule="auto"/>
              <w:jc w:val="center"/>
              <w:rPr>
                <w:rFonts w:ascii="GHEA Grapalat" w:hAnsi="GHEA Grapalat"/>
                <w:lang w:val="hy-AM"/>
              </w:rPr>
            </w:pPr>
          </w:p>
          <w:p w:rsidR="00A355BA" w:rsidRDefault="00A355BA" w:rsidP="00D32223">
            <w:pPr>
              <w:pStyle w:val="ListParagraph"/>
              <w:spacing w:line="276" w:lineRule="auto"/>
              <w:jc w:val="center"/>
              <w:rPr>
                <w:rFonts w:ascii="GHEA Grapalat" w:hAnsi="GHEA Grapalat"/>
                <w:lang w:val="hy-AM"/>
              </w:rPr>
            </w:pPr>
          </w:p>
          <w:p w:rsidR="00987D43" w:rsidRDefault="00987D43" w:rsidP="00D32223">
            <w:pPr>
              <w:pStyle w:val="ListParagraph"/>
              <w:spacing w:line="276" w:lineRule="auto"/>
              <w:jc w:val="center"/>
              <w:rPr>
                <w:rFonts w:ascii="GHEA Grapalat" w:hAnsi="GHEA Grapalat"/>
                <w:lang w:val="hy-AM"/>
              </w:rPr>
            </w:pPr>
          </w:p>
          <w:p w:rsidR="00987D43" w:rsidRDefault="00987D43" w:rsidP="00D32223">
            <w:pPr>
              <w:pStyle w:val="ListParagraph"/>
              <w:spacing w:line="276" w:lineRule="auto"/>
              <w:jc w:val="center"/>
              <w:rPr>
                <w:rFonts w:ascii="GHEA Grapalat" w:hAnsi="GHEA Grapalat"/>
                <w:lang w:val="hy-AM"/>
              </w:rPr>
            </w:pPr>
          </w:p>
          <w:p w:rsidR="00987D43" w:rsidRDefault="00987D43" w:rsidP="00D32223">
            <w:pPr>
              <w:pStyle w:val="ListParagraph"/>
              <w:spacing w:line="276" w:lineRule="auto"/>
              <w:jc w:val="center"/>
              <w:rPr>
                <w:rFonts w:ascii="GHEA Grapalat" w:hAnsi="GHEA Grapalat"/>
                <w:lang w:val="hy-AM"/>
              </w:rPr>
            </w:pPr>
          </w:p>
          <w:p w:rsidR="00987D43" w:rsidRDefault="00987D43" w:rsidP="00D32223">
            <w:pPr>
              <w:pStyle w:val="ListParagraph"/>
              <w:spacing w:line="276" w:lineRule="auto"/>
              <w:jc w:val="center"/>
              <w:rPr>
                <w:rFonts w:ascii="GHEA Grapalat" w:hAnsi="GHEA Grapalat"/>
                <w:lang w:val="hy-AM"/>
              </w:rPr>
            </w:pPr>
          </w:p>
          <w:p w:rsidR="00987D43" w:rsidRDefault="00987D43" w:rsidP="00D32223">
            <w:pPr>
              <w:pStyle w:val="ListParagraph"/>
              <w:spacing w:line="276" w:lineRule="auto"/>
              <w:jc w:val="center"/>
              <w:rPr>
                <w:rFonts w:ascii="GHEA Grapalat" w:hAnsi="GHEA Grapalat"/>
                <w:lang w:val="hy-AM"/>
              </w:rPr>
            </w:pPr>
          </w:p>
          <w:p w:rsidR="00150DB8" w:rsidRDefault="00150DB8" w:rsidP="00D32223">
            <w:pPr>
              <w:pStyle w:val="ListParagraph"/>
              <w:spacing w:line="276" w:lineRule="auto"/>
              <w:jc w:val="center"/>
              <w:rPr>
                <w:rFonts w:ascii="GHEA Grapalat" w:hAnsi="GHEA Grapalat"/>
                <w:lang w:val="hy-AM"/>
              </w:rPr>
            </w:pPr>
          </w:p>
          <w:p w:rsidR="00150DB8" w:rsidRDefault="00150DB8" w:rsidP="00D32223">
            <w:pPr>
              <w:pStyle w:val="ListParagraph"/>
              <w:spacing w:line="276" w:lineRule="auto"/>
              <w:jc w:val="center"/>
              <w:rPr>
                <w:rFonts w:ascii="GHEA Grapalat" w:hAnsi="GHEA Grapalat"/>
                <w:lang w:val="hy-AM"/>
              </w:rPr>
            </w:pPr>
          </w:p>
          <w:p w:rsidR="00150DB8" w:rsidRDefault="00150DB8" w:rsidP="00D32223">
            <w:pPr>
              <w:pStyle w:val="ListParagraph"/>
              <w:spacing w:line="276" w:lineRule="auto"/>
              <w:jc w:val="center"/>
              <w:rPr>
                <w:rFonts w:ascii="GHEA Grapalat" w:hAnsi="GHEA Grapalat"/>
                <w:lang w:val="hy-AM"/>
              </w:rPr>
            </w:pPr>
          </w:p>
          <w:p w:rsidR="00987D43" w:rsidRDefault="00987D43" w:rsidP="00D32223">
            <w:pPr>
              <w:pStyle w:val="ListParagraph"/>
              <w:spacing w:line="276" w:lineRule="auto"/>
              <w:jc w:val="center"/>
              <w:rPr>
                <w:rFonts w:ascii="GHEA Grapalat" w:hAnsi="GHEA Grapalat"/>
                <w:lang w:val="hy-AM"/>
              </w:rPr>
            </w:pPr>
          </w:p>
          <w:p w:rsidR="00987D43" w:rsidRDefault="00987D43" w:rsidP="00D32223">
            <w:pPr>
              <w:pStyle w:val="ListParagraph"/>
              <w:spacing w:line="276" w:lineRule="auto"/>
              <w:jc w:val="center"/>
              <w:rPr>
                <w:rFonts w:ascii="GHEA Grapalat" w:hAnsi="GHEA Grapalat"/>
                <w:lang w:val="hy-AM"/>
              </w:rPr>
            </w:pPr>
          </w:p>
          <w:p w:rsidR="00A355BA" w:rsidRPr="008E650E" w:rsidRDefault="00A355BA" w:rsidP="00D32223">
            <w:pPr>
              <w:pStyle w:val="ListParagraph"/>
              <w:spacing w:line="276" w:lineRule="auto"/>
              <w:jc w:val="center"/>
              <w:rPr>
                <w:rFonts w:ascii="GHEA Grapalat" w:hAnsi="GHEA Grapalat"/>
                <w:lang w:val="hy-AM"/>
              </w:rPr>
            </w:pPr>
          </w:p>
          <w:p w:rsidR="00A355BA" w:rsidRDefault="00A355BA" w:rsidP="00A355BA">
            <w:pPr>
              <w:tabs>
                <w:tab w:val="left" w:pos="3289"/>
              </w:tabs>
              <w:spacing w:line="276" w:lineRule="auto"/>
              <w:jc w:val="center"/>
              <w:rPr>
                <w:rFonts w:ascii="GHEA Grapalat" w:hAnsi="GHEA Grapalat"/>
                <w:b/>
                <w:lang w:val="hy-AM"/>
              </w:rPr>
            </w:pPr>
            <w:r w:rsidRPr="006D5482">
              <w:rPr>
                <w:rFonts w:ascii="GHEA Grapalat" w:hAnsi="GHEA Grapalat" w:cs="Sylfaen"/>
                <w:b/>
                <w:lang w:val="hy-AM"/>
              </w:rPr>
              <w:t>2.Չի ընդուն</w:t>
            </w:r>
            <w:r w:rsidRPr="006D5482">
              <w:rPr>
                <w:rFonts w:ascii="GHEA Grapalat" w:hAnsi="GHEA Grapalat"/>
                <w:b/>
                <w:lang w:val="hy-AM"/>
              </w:rPr>
              <w:t>վել.</w:t>
            </w:r>
          </w:p>
          <w:p w:rsidR="00451FE4" w:rsidRDefault="00451FE4" w:rsidP="00A355BA">
            <w:pPr>
              <w:tabs>
                <w:tab w:val="left" w:pos="3289"/>
              </w:tabs>
              <w:spacing w:line="276" w:lineRule="auto"/>
              <w:jc w:val="center"/>
              <w:rPr>
                <w:rFonts w:ascii="GHEA Grapalat" w:hAnsi="GHEA Grapalat"/>
                <w:b/>
                <w:lang w:val="hy-AM"/>
              </w:rPr>
            </w:pPr>
          </w:p>
          <w:p w:rsidR="00670A3B" w:rsidRDefault="006D5482" w:rsidP="00A355BA">
            <w:pPr>
              <w:tabs>
                <w:tab w:val="left" w:pos="3289"/>
              </w:tabs>
              <w:spacing w:line="276" w:lineRule="auto"/>
              <w:jc w:val="center"/>
              <w:rPr>
                <w:rFonts w:ascii="GHEA Grapalat" w:hAnsi="GHEA Grapalat"/>
                <w:b/>
                <w:lang w:val="hy-AM"/>
              </w:rPr>
            </w:pPr>
            <w:r w:rsidRPr="006D5482">
              <w:rPr>
                <w:rFonts w:ascii="GHEA Grapalat" w:eastAsia="Times New Roman" w:hAnsi="GHEA Grapalat"/>
                <w:lang w:val="hy-AM" w:eastAsia="en-US"/>
              </w:rPr>
              <w:t xml:space="preserve">Համաձայն՝ </w:t>
            </w:r>
            <w:r w:rsidR="00670A3B" w:rsidRPr="006D5482">
              <w:rPr>
                <w:rFonts w:ascii="GHEA Grapalat" w:hAnsi="GHEA Grapalat" w:cs="Arian AMU"/>
                <w:color w:val="4B5C6A"/>
                <w:shd w:val="clear" w:color="auto" w:fill="FFFFFF"/>
                <w:lang w:val="hy-AM"/>
              </w:rPr>
              <w:t>«</w:t>
            </w:r>
            <w:r w:rsidR="00670A3B" w:rsidRPr="006D5482">
              <w:rPr>
                <w:rFonts w:ascii="GHEA Grapalat" w:eastAsia="Times New Roman" w:hAnsi="GHEA Grapalat"/>
                <w:bCs/>
                <w:iCs/>
                <w:noProof/>
                <w:lang w:val="hy-AM"/>
              </w:rPr>
              <w:t xml:space="preserve">Հայաստանի Հանրապետությունում ստուգումների կազմակերպման և անցկացման մասին» </w:t>
            </w:r>
            <w:r>
              <w:rPr>
                <w:rFonts w:ascii="GHEA Grapalat" w:eastAsia="Times New Roman" w:hAnsi="GHEA Grapalat"/>
                <w:bCs/>
                <w:iCs/>
                <w:noProof/>
                <w:lang w:val="hy-AM"/>
              </w:rPr>
              <w:t xml:space="preserve">օրենքի 3-րդ հոդվածի 1.1-ին </w:t>
            </w:r>
            <w:r>
              <w:rPr>
                <w:rFonts w:ascii="GHEA Grapalat" w:eastAsia="Times New Roman" w:hAnsi="GHEA Grapalat"/>
                <w:bCs/>
                <w:iCs/>
                <w:noProof/>
                <w:lang w:val="hy-AM"/>
              </w:rPr>
              <w:lastRenderedPageBreak/>
              <w:t>մասի</w:t>
            </w:r>
            <w:r w:rsidR="00670A3B" w:rsidRPr="006D5482">
              <w:rPr>
                <w:rFonts w:ascii="GHEA Grapalat" w:eastAsia="Times New Roman" w:hAnsi="GHEA Grapalat"/>
                <w:bCs/>
                <w:iCs/>
                <w:noProof/>
                <w:lang w:val="hy-AM"/>
              </w:rPr>
              <w:t>՝ ստուգաթերթերի հարցերը ձևավորվում են նվազագույն բավարարության սկզբունքի համաձայն և չեն ընդգրկում այն պահանջները, որոնց պահպանումը չի նպաստում տնտեսավարող սուբյեկտի գործունեությունից առաջացող ռիսկերի նվազեցմանը:</w:t>
            </w:r>
          </w:p>
          <w:p w:rsidR="00451FE4" w:rsidRDefault="00451FE4" w:rsidP="00A355BA">
            <w:pPr>
              <w:tabs>
                <w:tab w:val="left" w:pos="3289"/>
              </w:tabs>
              <w:spacing w:line="276" w:lineRule="auto"/>
              <w:jc w:val="center"/>
              <w:rPr>
                <w:rFonts w:ascii="GHEA Grapalat" w:hAnsi="GHEA Grapalat"/>
                <w:b/>
                <w:lang w:val="hy-AM"/>
              </w:rPr>
            </w:pPr>
          </w:p>
          <w:p w:rsidR="00451FE4" w:rsidRDefault="00451FE4" w:rsidP="00A355BA">
            <w:pPr>
              <w:tabs>
                <w:tab w:val="left" w:pos="3289"/>
              </w:tabs>
              <w:spacing w:line="276" w:lineRule="auto"/>
              <w:jc w:val="center"/>
              <w:rPr>
                <w:rFonts w:ascii="GHEA Grapalat" w:hAnsi="GHEA Grapalat"/>
                <w:b/>
                <w:lang w:val="hy-AM"/>
              </w:rPr>
            </w:pPr>
          </w:p>
          <w:p w:rsidR="00451FE4" w:rsidRDefault="00451FE4" w:rsidP="00A355BA">
            <w:pPr>
              <w:tabs>
                <w:tab w:val="left" w:pos="3289"/>
              </w:tabs>
              <w:spacing w:line="276" w:lineRule="auto"/>
              <w:jc w:val="center"/>
              <w:rPr>
                <w:rFonts w:ascii="GHEA Grapalat" w:hAnsi="GHEA Grapalat"/>
                <w:b/>
                <w:lang w:val="hy-AM"/>
              </w:rPr>
            </w:pPr>
          </w:p>
          <w:p w:rsidR="00451FE4" w:rsidRDefault="00451FE4" w:rsidP="00A355BA">
            <w:pPr>
              <w:tabs>
                <w:tab w:val="left" w:pos="3289"/>
              </w:tabs>
              <w:spacing w:line="276" w:lineRule="auto"/>
              <w:jc w:val="center"/>
              <w:rPr>
                <w:rFonts w:ascii="GHEA Grapalat" w:hAnsi="GHEA Grapalat"/>
                <w:b/>
                <w:lang w:val="hy-AM"/>
              </w:rPr>
            </w:pPr>
          </w:p>
          <w:p w:rsidR="00451FE4" w:rsidRDefault="00451FE4"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451FE4" w:rsidRDefault="00451FE4" w:rsidP="00A355BA">
            <w:pPr>
              <w:tabs>
                <w:tab w:val="left" w:pos="3289"/>
              </w:tabs>
              <w:spacing w:line="276" w:lineRule="auto"/>
              <w:jc w:val="center"/>
              <w:rPr>
                <w:rFonts w:ascii="GHEA Grapalat" w:hAnsi="GHEA Grapalat"/>
                <w:b/>
                <w:lang w:val="hy-AM"/>
              </w:rPr>
            </w:pPr>
          </w:p>
          <w:p w:rsidR="00451FE4" w:rsidRDefault="00451FE4" w:rsidP="00A355BA">
            <w:pPr>
              <w:tabs>
                <w:tab w:val="left" w:pos="3289"/>
              </w:tabs>
              <w:spacing w:line="276" w:lineRule="auto"/>
              <w:jc w:val="center"/>
              <w:rPr>
                <w:rFonts w:ascii="GHEA Grapalat" w:hAnsi="GHEA Grapalat"/>
                <w:b/>
                <w:lang w:val="hy-AM"/>
              </w:rPr>
            </w:pPr>
          </w:p>
          <w:p w:rsidR="00451FE4" w:rsidRDefault="00451FE4" w:rsidP="00A355BA">
            <w:pPr>
              <w:tabs>
                <w:tab w:val="left" w:pos="3289"/>
              </w:tabs>
              <w:spacing w:line="276" w:lineRule="auto"/>
              <w:jc w:val="center"/>
              <w:rPr>
                <w:rFonts w:ascii="GHEA Grapalat" w:hAnsi="GHEA Grapalat"/>
                <w:b/>
                <w:lang w:val="hy-AM"/>
              </w:rPr>
            </w:pPr>
          </w:p>
          <w:p w:rsidR="00451FE4" w:rsidRDefault="00451FE4" w:rsidP="00A355BA">
            <w:pPr>
              <w:tabs>
                <w:tab w:val="left" w:pos="3289"/>
              </w:tabs>
              <w:spacing w:line="276" w:lineRule="auto"/>
              <w:jc w:val="center"/>
              <w:rPr>
                <w:rFonts w:ascii="GHEA Grapalat" w:hAnsi="GHEA Grapalat"/>
                <w:b/>
                <w:lang w:val="hy-AM"/>
              </w:rPr>
            </w:pPr>
          </w:p>
          <w:p w:rsidR="00A626BB" w:rsidRDefault="00A626BB" w:rsidP="00A626BB">
            <w:pPr>
              <w:tabs>
                <w:tab w:val="left" w:pos="3289"/>
              </w:tabs>
              <w:spacing w:line="276" w:lineRule="auto"/>
              <w:jc w:val="center"/>
              <w:rPr>
                <w:rFonts w:ascii="GHEA Grapalat" w:hAnsi="GHEA Grapalat"/>
                <w:b/>
                <w:lang w:val="hy-AM"/>
              </w:rPr>
            </w:pPr>
            <w:r>
              <w:rPr>
                <w:rFonts w:ascii="GHEA Grapalat" w:hAnsi="GHEA Grapalat" w:cs="Sylfaen"/>
                <w:b/>
                <w:lang w:val="hy-AM"/>
              </w:rPr>
              <w:t>3</w:t>
            </w:r>
            <w:r w:rsidRPr="00451FE4">
              <w:rPr>
                <w:rFonts w:ascii="GHEA Grapalat" w:hAnsi="GHEA Grapalat" w:cs="Sylfaen"/>
                <w:b/>
                <w:lang w:val="hy-AM"/>
              </w:rPr>
              <w:t>.</w:t>
            </w:r>
            <w:r>
              <w:rPr>
                <w:rFonts w:ascii="GHEA Grapalat" w:hAnsi="GHEA Grapalat" w:cs="Sylfaen"/>
                <w:b/>
                <w:lang w:val="hy-AM"/>
              </w:rPr>
              <w:t>Ը</w:t>
            </w:r>
            <w:r w:rsidRPr="00D46048">
              <w:rPr>
                <w:rFonts w:ascii="GHEA Grapalat" w:hAnsi="GHEA Grapalat" w:cs="Sylfaen"/>
                <w:b/>
                <w:lang w:val="hy-AM"/>
              </w:rPr>
              <w:t>նդուն</w:t>
            </w:r>
            <w:r w:rsidRPr="00D46048">
              <w:rPr>
                <w:rFonts w:ascii="GHEA Grapalat" w:hAnsi="GHEA Grapalat"/>
                <w:b/>
                <w:lang w:val="hy-AM"/>
              </w:rPr>
              <w:t>վել</w:t>
            </w:r>
            <w:r>
              <w:rPr>
                <w:rFonts w:ascii="GHEA Grapalat" w:hAnsi="GHEA Grapalat"/>
                <w:b/>
                <w:lang w:val="hy-AM"/>
              </w:rPr>
              <w:t xml:space="preserve"> է</w:t>
            </w:r>
            <w:r w:rsidRPr="00D46048">
              <w:rPr>
                <w:rFonts w:ascii="GHEA Grapalat" w:hAnsi="GHEA Grapalat"/>
                <w:b/>
                <w:lang w:val="hy-AM"/>
              </w:rPr>
              <w:t>.</w:t>
            </w:r>
          </w:p>
          <w:p w:rsidR="00451FE4" w:rsidRPr="00A626BB" w:rsidRDefault="00A626BB" w:rsidP="00A626BB">
            <w:pPr>
              <w:tabs>
                <w:tab w:val="left" w:pos="3289"/>
              </w:tabs>
              <w:spacing w:line="276" w:lineRule="auto"/>
              <w:jc w:val="center"/>
              <w:rPr>
                <w:rFonts w:ascii="GHEA Grapalat" w:hAnsi="GHEA Grapalat"/>
                <w:b/>
                <w:lang w:val="hy-AM"/>
              </w:rPr>
            </w:pPr>
            <w:r w:rsidRPr="00A626BB">
              <w:rPr>
                <w:rFonts w:ascii="GHEA Grapalat" w:hAnsi="GHEA Grapalat"/>
                <w:lang w:val="hy-AM"/>
              </w:rPr>
              <w:t>(</w:t>
            </w:r>
            <w:r>
              <w:rPr>
                <w:rFonts w:ascii="GHEA Grapalat" w:hAnsi="GHEA Grapalat"/>
                <w:lang w:val="hy-AM"/>
              </w:rPr>
              <w:t>Տեխնիկական վրիպակը շտկվել է</w:t>
            </w:r>
            <w:r w:rsidRPr="00A626BB">
              <w:rPr>
                <w:rFonts w:ascii="GHEA Grapalat" w:hAnsi="GHEA Grapalat"/>
                <w:lang w:val="hy-AM"/>
              </w:rPr>
              <w:t>):</w:t>
            </w:r>
          </w:p>
          <w:p w:rsidR="00451FE4" w:rsidRDefault="00451FE4" w:rsidP="00A355BA">
            <w:pPr>
              <w:tabs>
                <w:tab w:val="left" w:pos="3289"/>
              </w:tabs>
              <w:spacing w:line="276" w:lineRule="auto"/>
              <w:jc w:val="center"/>
              <w:rPr>
                <w:rFonts w:ascii="GHEA Grapalat" w:hAnsi="GHEA Grapalat"/>
                <w:b/>
                <w:lang w:val="hy-AM"/>
              </w:rPr>
            </w:pPr>
          </w:p>
          <w:p w:rsidR="00451FE4" w:rsidRDefault="00451FE4"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451FE4" w:rsidRDefault="00451FE4" w:rsidP="00451FE4">
            <w:pPr>
              <w:tabs>
                <w:tab w:val="left" w:pos="3289"/>
              </w:tabs>
              <w:spacing w:line="276" w:lineRule="auto"/>
              <w:jc w:val="center"/>
              <w:rPr>
                <w:rFonts w:ascii="GHEA Grapalat" w:hAnsi="GHEA Grapalat"/>
                <w:b/>
                <w:lang w:val="hy-AM"/>
              </w:rPr>
            </w:pPr>
            <w:r>
              <w:rPr>
                <w:rFonts w:ascii="GHEA Grapalat" w:hAnsi="GHEA Grapalat" w:cs="Sylfaen"/>
                <w:b/>
                <w:lang w:val="hy-AM"/>
              </w:rPr>
              <w:t>4</w:t>
            </w:r>
            <w:r w:rsidRPr="00451FE4">
              <w:rPr>
                <w:rFonts w:ascii="GHEA Grapalat" w:hAnsi="GHEA Grapalat" w:cs="Sylfaen"/>
                <w:b/>
                <w:lang w:val="hy-AM"/>
              </w:rPr>
              <w:t>.</w:t>
            </w:r>
            <w:r>
              <w:rPr>
                <w:rFonts w:ascii="GHEA Grapalat" w:hAnsi="GHEA Grapalat" w:cs="Sylfaen"/>
                <w:b/>
                <w:lang w:val="hy-AM"/>
              </w:rPr>
              <w:t>Ը</w:t>
            </w:r>
            <w:r w:rsidRPr="00D46048">
              <w:rPr>
                <w:rFonts w:ascii="GHEA Grapalat" w:hAnsi="GHEA Grapalat" w:cs="Sylfaen"/>
                <w:b/>
                <w:lang w:val="hy-AM"/>
              </w:rPr>
              <w:t>նդուն</w:t>
            </w:r>
            <w:r w:rsidRPr="00D46048">
              <w:rPr>
                <w:rFonts w:ascii="GHEA Grapalat" w:hAnsi="GHEA Grapalat"/>
                <w:b/>
                <w:lang w:val="hy-AM"/>
              </w:rPr>
              <w:t>վել</w:t>
            </w:r>
            <w:r>
              <w:rPr>
                <w:rFonts w:ascii="GHEA Grapalat" w:hAnsi="GHEA Grapalat"/>
                <w:b/>
                <w:lang w:val="hy-AM"/>
              </w:rPr>
              <w:t xml:space="preserve"> է</w:t>
            </w:r>
            <w:r w:rsidRPr="00D46048">
              <w:rPr>
                <w:rFonts w:ascii="GHEA Grapalat" w:hAnsi="GHEA Grapalat"/>
                <w:b/>
                <w:lang w:val="hy-AM"/>
              </w:rPr>
              <w:t>.</w:t>
            </w:r>
          </w:p>
          <w:p w:rsidR="00451FE4" w:rsidRPr="00082784" w:rsidRDefault="00451FE4" w:rsidP="00A355BA">
            <w:pPr>
              <w:tabs>
                <w:tab w:val="left" w:pos="3289"/>
              </w:tabs>
              <w:spacing w:line="276" w:lineRule="auto"/>
              <w:jc w:val="center"/>
              <w:rPr>
                <w:rFonts w:ascii="GHEA Grapalat" w:hAnsi="GHEA Grapalat"/>
                <w:lang w:val="hy-AM"/>
              </w:rPr>
            </w:pPr>
            <w:r w:rsidRPr="00082784">
              <w:rPr>
                <w:rFonts w:ascii="GHEA Grapalat" w:hAnsi="GHEA Grapalat"/>
                <w:lang w:val="hy-AM"/>
              </w:rPr>
              <w:t>(</w:t>
            </w:r>
            <w:r w:rsidRPr="00451FE4">
              <w:rPr>
                <w:rFonts w:ascii="GHEA Grapalat" w:hAnsi="GHEA Grapalat"/>
                <w:lang w:val="hy-AM"/>
              </w:rPr>
              <w:t>Կատարվել է համապատասխան փոփոխությունը</w:t>
            </w:r>
            <w:r w:rsidRPr="00082784">
              <w:rPr>
                <w:rFonts w:ascii="GHEA Grapalat" w:hAnsi="GHEA Grapalat"/>
                <w:lang w:val="hy-AM"/>
              </w:rPr>
              <w:t>):</w:t>
            </w:r>
          </w:p>
          <w:p w:rsidR="00451FE4" w:rsidRDefault="00451FE4" w:rsidP="00A355BA">
            <w:pPr>
              <w:tabs>
                <w:tab w:val="left" w:pos="3289"/>
              </w:tabs>
              <w:spacing w:line="276" w:lineRule="auto"/>
              <w:jc w:val="center"/>
              <w:rPr>
                <w:rFonts w:ascii="GHEA Grapalat" w:hAnsi="GHEA Grapalat"/>
                <w:b/>
                <w:lang w:val="hy-AM"/>
              </w:rPr>
            </w:pPr>
          </w:p>
          <w:p w:rsidR="00451FE4" w:rsidRDefault="00451FE4"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523A2F" w:rsidRDefault="00523A2F" w:rsidP="00523A2F">
            <w:pPr>
              <w:tabs>
                <w:tab w:val="left" w:pos="3289"/>
              </w:tabs>
              <w:spacing w:line="276" w:lineRule="auto"/>
              <w:jc w:val="center"/>
              <w:rPr>
                <w:rFonts w:ascii="GHEA Grapalat" w:hAnsi="GHEA Grapalat"/>
                <w:b/>
                <w:lang w:val="hy-AM"/>
              </w:rPr>
            </w:pPr>
            <w:r>
              <w:rPr>
                <w:rFonts w:ascii="GHEA Grapalat" w:hAnsi="GHEA Grapalat" w:cs="Sylfaen"/>
                <w:b/>
                <w:lang w:val="hy-AM"/>
              </w:rPr>
              <w:t>5</w:t>
            </w:r>
            <w:r w:rsidRPr="00451FE4">
              <w:rPr>
                <w:rFonts w:ascii="GHEA Grapalat" w:hAnsi="GHEA Grapalat" w:cs="Sylfaen"/>
                <w:b/>
                <w:lang w:val="hy-AM"/>
              </w:rPr>
              <w:t>.</w:t>
            </w:r>
            <w:r>
              <w:rPr>
                <w:rFonts w:ascii="GHEA Grapalat" w:hAnsi="GHEA Grapalat" w:cs="Sylfaen"/>
                <w:b/>
                <w:lang w:val="hy-AM"/>
              </w:rPr>
              <w:t>Ը</w:t>
            </w:r>
            <w:r w:rsidRPr="00D46048">
              <w:rPr>
                <w:rFonts w:ascii="GHEA Grapalat" w:hAnsi="GHEA Grapalat" w:cs="Sylfaen"/>
                <w:b/>
                <w:lang w:val="hy-AM"/>
              </w:rPr>
              <w:t>նդուն</w:t>
            </w:r>
            <w:r w:rsidRPr="00D46048">
              <w:rPr>
                <w:rFonts w:ascii="GHEA Grapalat" w:hAnsi="GHEA Grapalat"/>
                <w:b/>
                <w:lang w:val="hy-AM"/>
              </w:rPr>
              <w:t>վել</w:t>
            </w:r>
            <w:r>
              <w:rPr>
                <w:rFonts w:ascii="GHEA Grapalat" w:hAnsi="GHEA Grapalat"/>
                <w:b/>
                <w:lang w:val="hy-AM"/>
              </w:rPr>
              <w:t xml:space="preserve"> է</w:t>
            </w:r>
            <w:r w:rsidRPr="00D46048">
              <w:rPr>
                <w:rFonts w:ascii="GHEA Grapalat" w:hAnsi="GHEA Grapalat"/>
                <w:b/>
                <w:lang w:val="hy-AM"/>
              </w:rPr>
              <w:t>.</w:t>
            </w:r>
          </w:p>
          <w:p w:rsidR="00523A2F" w:rsidRPr="00523A2F" w:rsidRDefault="00523A2F" w:rsidP="00523A2F">
            <w:pPr>
              <w:tabs>
                <w:tab w:val="left" w:pos="3289"/>
              </w:tabs>
              <w:spacing w:line="276" w:lineRule="auto"/>
              <w:jc w:val="center"/>
              <w:rPr>
                <w:rFonts w:ascii="GHEA Grapalat" w:hAnsi="GHEA Grapalat"/>
                <w:lang w:val="hy-AM"/>
              </w:rPr>
            </w:pPr>
            <w:r w:rsidRPr="00523A2F">
              <w:rPr>
                <w:rFonts w:ascii="GHEA Grapalat" w:hAnsi="GHEA Grapalat"/>
                <w:lang w:val="hy-AM"/>
              </w:rPr>
              <w:t>(</w:t>
            </w:r>
            <w:r w:rsidRPr="00451FE4">
              <w:rPr>
                <w:rFonts w:ascii="GHEA Grapalat" w:hAnsi="GHEA Grapalat"/>
                <w:lang w:val="hy-AM"/>
              </w:rPr>
              <w:t>Կատարվել է համապատասխան փոփոխությունը</w:t>
            </w:r>
            <w:r w:rsidRPr="00523A2F">
              <w:rPr>
                <w:rFonts w:ascii="GHEA Grapalat" w:hAnsi="GHEA Grapalat"/>
                <w:lang w:val="hy-AM"/>
              </w:rPr>
              <w:t>):</w:t>
            </w:r>
          </w:p>
          <w:p w:rsidR="00523A2F" w:rsidRDefault="00523A2F" w:rsidP="00A355BA">
            <w:pPr>
              <w:tabs>
                <w:tab w:val="left" w:pos="3289"/>
              </w:tabs>
              <w:spacing w:line="276" w:lineRule="auto"/>
              <w:jc w:val="center"/>
              <w:rPr>
                <w:rFonts w:ascii="GHEA Grapalat" w:hAnsi="GHEA Grapalat"/>
                <w:b/>
                <w:lang w:val="hy-AM"/>
              </w:rPr>
            </w:pPr>
          </w:p>
          <w:p w:rsidR="00523A2F" w:rsidRDefault="00523A2F" w:rsidP="00A355BA">
            <w:pPr>
              <w:tabs>
                <w:tab w:val="left" w:pos="3289"/>
              </w:tabs>
              <w:spacing w:line="276" w:lineRule="auto"/>
              <w:jc w:val="center"/>
              <w:rPr>
                <w:rFonts w:ascii="GHEA Grapalat" w:hAnsi="GHEA Grapalat"/>
                <w:b/>
                <w:lang w:val="hy-AM"/>
              </w:rPr>
            </w:pPr>
          </w:p>
          <w:p w:rsidR="00172BBD" w:rsidRDefault="00172BBD" w:rsidP="00A355BA">
            <w:pPr>
              <w:tabs>
                <w:tab w:val="left" w:pos="3289"/>
              </w:tabs>
              <w:spacing w:line="276" w:lineRule="auto"/>
              <w:jc w:val="center"/>
              <w:rPr>
                <w:rFonts w:ascii="GHEA Grapalat" w:hAnsi="GHEA Grapalat"/>
                <w:b/>
                <w:lang w:val="hy-AM"/>
              </w:rPr>
            </w:pPr>
          </w:p>
          <w:p w:rsidR="00172BBD" w:rsidRDefault="00172BBD"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bookmarkStart w:id="1" w:name="_GoBack"/>
            <w:bookmarkEnd w:id="1"/>
          </w:p>
          <w:p w:rsidR="00172BBD" w:rsidRDefault="00172BBD" w:rsidP="00172BBD">
            <w:pPr>
              <w:tabs>
                <w:tab w:val="left" w:pos="3289"/>
              </w:tabs>
              <w:spacing w:line="276" w:lineRule="auto"/>
              <w:jc w:val="center"/>
              <w:rPr>
                <w:rFonts w:ascii="GHEA Grapalat" w:hAnsi="GHEA Grapalat"/>
                <w:b/>
                <w:lang w:val="hy-AM"/>
              </w:rPr>
            </w:pPr>
            <w:r>
              <w:rPr>
                <w:rFonts w:ascii="GHEA Grapalat" w:hAnsi="GHEA Grapalat" w:cs="Sylfaen"/>
                <w:b/>
                <w:lang w:val="hy-AM"/>
              </w:rPr>
              <w:t>6</w:t>
            </w:r>
            <w:r w:rsidRPr="00451FE4">
              <w:rPr>
                <w:rFonts w:ascii="GHEA Grapalat" w:hAnsi="GHEA Grapalat" w:cs="Sylfaen"/>
                <w:b/>
                <w:lang w:val="hy-AM"/>
              </w:rPr>
              <w:t>.</w:t>
            </w:r>
            <w:r>
              <w:rPr>
                <w:rFonts w:ascii="GHEA Grapalat" w:hAnsi="GHEA Grapalat" w:cs="Sylfaen"/>
                <w:b/>
                <w:lang w:val="hy-AM"/>
              </w:rPr>
              <w:t>Ը</w:t>
            </w:r>
            <w:r w:rsidRPr="00D46048">
              <w:rPr>
                <w:rFonts w:ascii="GHEA Grapalat" w:hAnsi="GHEA Grapalat" w:cs="Sylfaen"/>
                <w:b/>
                <w:lang w:val="hy-AM"/>
              </w:rPr>
              <w:t>նդուն</w:t>
            </w:r>
            <w:r w:rsidRPr="00D46048">
              <w:rPr>
                <w:rFonts w:ascii="GHEA Grapalat" w:hAnsi="GHEA Grapalat"/>
                <w:b/>
                <w:lang w:val="hy-AM"/>
              </w:rPr>
              <w:t>վել</w:t>
            </w:r>
            <w:r>
              <w:rPr>
                <w:rFonts w:ascii="GHEA Grapalat" w:hAnsi="GHEA Grapalat"/>
                <w:b/>
                <w:lang w:val="hy-AM"/>
              </w:rPr>
              <w:t xml:space="preserve"> է</w:t>
            </w:r>
            <w:r w:rsidRPr="00D46048">
              <w:rPr>
                <w:rFonts w:ascii="GHEA Grapalat" w:hAnsi="GHEA Grapalat"/>
                <w:b/>
                <w:lang w:val="hy-AM"/>
              </w:rPr>
              <w:t>.</w:t>
            </w:r>
          </w:p>
          <w:p w:rsidR="00172BBD" w:rsidRPr="00523A2F" w:rsidRDefault="00172BBD" w:rsidP="00172BBD">
            <w:pPr>
              <w:tabs>
                <w:tab w:val="left" w:pos="3289"/>
              </w:tabs>
              <w:spacing w:line="276" w:lineRule="auto"/>
              <w:jc w:val="center"/>
              <w:rPr>
                <w:rFonts w:ascii="GHEA Grapalat" w:hAnsi="GHEA Grapalat"/>
                <w:lang w:val="hy-AM"/>
              </w:rPr>
            </w:pPr>
            <w:r w:rsidRPr="00523A2F">
              <w:rPr>
                <w:rFonts w:ascii="GHEA Grapalat" w:hAnsi="GHEA Grapalat"/>
                <w:lang w:val="hy-AM"/>
              </w:rPr>
              <w:t>(</w:t>
            </w:r>
            <w:r w:rsidR="00585AB7">
              <w:rPr>
                <w:rFonts w:ascii="GHEA Grapalat" w:hAnsi="GHEA Grapalat"/>
                <w:lang w:val="hy-AM"/>
              </w:rPr>
              <w:t>Տեխնիկական վրիպակը շտկվել է</w:t>
            </w:r>
            <w:r w:rsidRPr="00523A2F">
              <w:rPr>
                <w:rFonts w:ascii="GHEA Grapalat" w:hAnsi="GHEA Grapalat"/>
                <w:lang w:val="hy-AM"/>
              </w:rPr>
              <w:t>):</w:t>
            </w:r>
          </w:p>
          <w:p w:rsidR="00172BBD" w:rsidRDefault="00172BBD"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50DB8" w:rsidRDefault="00150DB8" w:rsidP="00A355BA">
            <w:pPr>
              <w:tabs>
                <w:tab w:val="left" w:pos="3289"/>
              </w:tabs>
              <w:spacing w:line="276" w:lineRule="auto"/>
              <w:jc w:val="center"/>
              <w:rPr>
                <w:rFonts w:ascii="GHEA Grapalat" w:hAnsi="GHEA Grapalat"/>
                <w:b/>
                <w:lang w:val="hy-AM"/>
              </w:rPr>
            </w:pPr>
          </w:p>
          <w:p w:rsidR="00172BBD" w:rsidRDefault="00172BBD" w:rsidP="00A355BA">
            <w:pPr>
              <w:tabs>
                <w:tab w:val="left" w:pos="3289"/>
              </w:tabs>
              <w:spacing w:line="276" w:lineRule="auto"/>
              <w:jc w:val="center"/>
              <w:rPr>
                <w:rFonts w:ascii="GHEA Grapalat" w:hAnsi="GHEA Grapalat"/>
                <w:b/>
                <w:lang w:val="hy-AM"/>
              </w:rPr>
            </w:pPr>
          </w:p>
          <w:p w:rsidR="00172BBD" w:rsidRDefault="00172BBD" w:rsidP="00172BBD">
            <w:pPr>
              <w:tabs>
                <w:tab w:val="left" w:pos="3289"/>
              </w:tabs>
              <w:spacing w:line="276" w:lineRule="auto"/>
              <w:jc w:val="center"/>
              <w:rPr>
                <w:rFonts w:ascii="GHEA Grapalat" w:hAnsi="GHEA Grapalat"/>
                <w:b/>
                <w:lang w:val="hy-AM"/>
              </w:rPr>
            </w:pPr>
            <w:r>
              <w:rPr>
                <w:rFonts w:ascii="GHEA Grapalat" w:hAnsi="GHEA Grapalat" w:cs="Sylfaen"/>
                <w:b/>
                <w:lang w:val="hy-AM"/>
              </w:rPr>
              <w:t>7</w:t>
            </w:r>
            <w:r w:rsidRPr="00451FE4">
              <w:rPr>
                <w:rFonts w:ascii="GHEA Grapalat" w:hAnsi="GHEA Grapalat" w:cs="Sylfaen"/>
                <w:b/>
                <w:lang w:val="hy-AM"/>
              </w:rPr>
              <w:t>.</w:t>
            </w:r>
            <w:r>
              <w:rPr>
                <w:rFonts w:ascii="GHEA Grapalat" w:hAnsi="GHEA Grapalat" w:cs="Sylfaen"/>
                <w:b/>
                <w:lang w:val="hy-AM"/>
              </w:rPr>
              <w:t>Ը</w:t>
            </w:r>
            <w:r w:rsidRPr="00D46048">
              <w:rPr>
                <w:rFonts w:ascii="GHEA Grapalat" w:hAnsi="GHEA Grapalat" w:cs="Sylfaen"/>
                <w:b/>
                <w:lang w:val="hy-AM"/>
              </w:rPr>
              <w:t>նդուն</w:t>
            </w:r>
            <w:r w:rsidRPr="00D46048">
              <w:rPr>
                <w:rFonts w:ascii="GHEA Grapalat" w:hAnsi="GHEA Grapalat"/>
                <w:b/>
                <w:lang w:val="hy-AM"/>
              </w:rPr>
              <w:t>վել</w:t>
            </w:r>
            <w:r>
              <w:rPr>
                <w:rFonts w:ascii="GHEA Grapalat" w:hAnsi="GHEA Grapalat"/>
                <w:b/>
                <w:lang w:val="hy-AM"/>
              </w:rPr>
              <w:t xml:space="preserve"> է</w:t>
            </w:r>
            <w:r w:rsidRPr="00D46048">
              <w:rPr>
                <w:rFonts w:ascii="GHEA Grapalat" w:hAnsi="GHEA Grapalat"/>
                <w:b/>
                <w:lang w:val="hy-AM"/>
              </w:rPr>
              <w:t>.</w:t>
            </w:r>
          </w:p>
          <w:p w:rsidR="00172BBD" w:rsidRPr="00523A2F" w:rsidRDefault="00172BBD" w:rsidP="00172BBD">
            <w:pPr>
              <w:tabs>
                <w:tab w:val="left" w:pos="3289"/>
              </w:tabs>
              <w:spacing w:line="276" w:lineRule="auto"/>
              <w:jc w:val="center"/>
              <w:rPr>
                <w:rFonts w:ascii="GHEA Grapalat" w:hAnsi="GHEA Grapalat"/>
                <w:lang w:val="hy-AM"/>
              </w:rPr>
            </w:pPr>
            <w:r w:rsidRPr="00523A2F">
              <w:rPr>
                <w:rFonts w:ascii="GHEA Grapalat" w:hAnsi="GHEA Grapalat"/>
                <w:lang w:val="hy-AM"/>
              </w:rPr>
              <w:t>(</w:t>
            </w:r>
            <w:r w:rsidRPr="00451FE4">
              <w:rPr>
                <w:rFonts w:ascii="GHEA Grapalat" w:hAnsi="GHEA Grapalat"/>
                <w:lang w:val="hy-AM"/>
              </w:rPr>
              <w:t xml:space="preserve">Կատարվել </w:t>
            </w:r>
            <w:r>
              <w:rPr>
                <w:rFonts w:ascii="GHEA Grapalat" w:hAnsi="GHEA Grapalat"/>
                <w:lang w:val="hy-AM"/>
              </w:rPr>
              <w:t>են</w:t>
            </w:r>
            <w:r w:rsidRPr="00451FE4">
              <w:rPr>
                <w:rFonts w:ascii="GHEA Grapalat" w:hAnsi="GHEA Grapalat"/>
                <w:lang w:val="hy-AM"/>
              </w:rPr>
              <w:t xml:space="preserve"> համապատասխան փոփոխություն</w:t>
            </w:r>
            <w:r>
              <w:rPr>
                <w:rFonts w:ascii="GHEA Grapalat" w:hAnsi="GHEA Grapalat"/>
                <w:lang w:val="hy-AM"/>
              </w:rPr>
              <w:t>ներ</w:t>
            </w:r>
            <w:r w:rsidRPr="00451FE4">
              <w:rPr>
                <w:rFonts w:ascii="GHEA Grapalat" w:hAnsi="GHEA Grapalat"/>
                <w:lang w:val="hy-AM"/>
              </w:rPr>
              <w:t>ը</w:t>
            </w:r>
            <w:r w:rsidRPr="00523A2F">
              <w:rPr>
                <w:rFonts w:ascii="GHEA Grapalat" w:hAnsi="GHEA Grapalat"/>
                <w:lang w:val="hy-AM"/>
              </w:rPr>
              <w:t>):</w:t>
            </w:r>
          </w:p>
          <w:p w:rsidR="00D31320" w:rsidRPr="00D31320" w:rsidRDefault="00D31320" w:rsidP="00082784">
            <w:pPr>
              <w:spacing w:line="276" w:lineRule="auto"/>
              <w:jc w:val="center"/>
              <w:rPr>
                <w:rFonts w:ascii="GHEA Grapalat" w:hAnsi="GHEA Grapalat"/>
                <w:b/>
                <w:highlight w:val="yellow"/>
                <w:lang w:val="hy-AM"/>
              </w:rPr>
            </w:pPr>
          </w:p>
        </w:tc>
      </w:tr>
    </w:tbl>
    <w:p w:rsidR="00B852F0" w:rsidRPr="00644A4F" w:rsidRDefault="00B852F0" w:rsidP="00B852F0">
      <w:pPr>
        <w:tabs>
          <w:tab w:val="left" w:pos="993"/>
        </w:tabs>
        <w:spacing w:line="360" w:lineRule="auto"/>
        <w:ind w:firstLine="540"/>
        <w:jc w:val="both"/>
        <w:rPr>
          <w:rFonts w:ascii="GHEA Grapalat" w:eastAsia="Times New Roman" w:hAnsi="GHEA Grapalat" w:cs="GHEA Grapalat"/>
          <w:bCs/>
          <w:iCs/>
          <w:noProof/>
          <w:lang w:val="hy-AM"/>
        </w:rPr>
      </w:pPr>
    </w:p>
    <w:p w:rsidR="009747DE" w:rsidRPr="00644A4F" w:rsidRDefault="009747DE" w:rsidP="00E02642">
      <w:pPr>
        <w:tabs>
          <w:tab w:val="left" w:pos="993"/>
        </w:tabs>
        <w:spacing w:line="360" w:lineRule="auto"/>
        <w:ind w:firstLine="540"/>
        <w:jc w:val="both"/>
        <w:rPr>
          <w:rFonts w:ascii="GHEA Grapalat" w:eastAsia="Times New Roman" w:hAnsi="GHEA Grapalat" w:cs="GHEA Grapalat"/>
          <w:bCs/>
          <w:iCs/>
          <w:noProof/>
          <w:lang w:val="hy-AM"/>
        </w:rPr>
      </w:pPr>
    </w:p>
    <w:sectPr w:rsidR="009747DE" w:rsidRPr="00644A4F" w:rsidSect="00186DC8">
      <w:headerReference w:type="default" r:id="rId8"/>
      <w:pgSz w:w="16838" w:h="11906" w:orient="landscape" w:code="9"/>
      <w:pgMar w:top="63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703A" w:rsidRDefault="00A7703A" w:rsidP="00787761">
      <w:r>
        <w:separator/>
      </w:r>
    </w:p>
  </w:endnote>
  <w:endnote w:type="continuationSeparator" w:id="0">
    <w:p w:rsidR="00A7703A" w:rsidRDefault="00A7703A"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0000000000000000000"/>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Arian AMU">
    <w:panose1 w:val="01000000000000000000"/>
    <w:charset w:val="00"/>
    <w:family w:val="auto"/>
    <w:pitch w:val="variable"/>
    <w:sig w:usb0="A1002EAF" w:usb1="4000000A"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703A" w:rsidRDefault="00A7703A" w:rsidP="00787761">
      <w:r>
        <w:separator/>
      </w:r>
    </w:p>
  </w:footnote>
  <w:footnote w:type="continuationSeparator" w:id="0">
    <w:p w:rsidR="00A7703A" w:rsidRDefault="00A7703A"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150DB8">
          <w:rPr>
            <w:noProof/>
          </w:rPr>
          <w:t>9</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1C0E73A4"/>
    <w:multiLevelType w:val="hybridMultilevel"/>
    <w:tmpl w:val="60CCCAA8"/>
    <w:lvl w:ilvl="0" w:tplc="04090001">
      <w:start w:val="1"/>
      <w:numFmt w:val="bullet"/>
      <w:lvlText w:val=""/>
      <w:lvlJc w:val="left"/>
      <w:pPr>
        <w:ind w:left="1515" w:hanging="360"/>
      </w:pPr>
      <w:rPr>
        <w:rFonts w:ascii="Symbol" w:hAnsi="Symbol"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7"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9"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CD6793"/>
    <w:multiLevelType w:val="hybridMultilevel"/>
    <w:tmpl w:val="06E861AE"/>
    <w:lvl w:ilvl="0" w:tplc="240AED44">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2" w15:restartNumberingAfterBreak="0">
    <w:nsid w:val="466960F2"/>
    <w:multiLevelType w:val="hybridMultilevel"/>
    <w:tmpl w:val="78A85150"/>
    <w:lvl w:ilvl="0" w:tplc="E76EF59E">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E001805"/>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18423F"/>
    <w:multiLevelType w:val="hybridMultilevel"/>
    <w:tmpl w:val="4132743C"/>
    <w:lvl w:ilvl="0" w:tplc="9BB2A756">
      <w:start w:val="1"/>
      <w:numFmt w:val="decimal"/>
      <w:lvlText w:val="%1."/>
      <w:lvlJc w:val="left"/>
      <w:pPr>
        <w:ind w:left="1287" w:hanging="360"/>
      </w:pPr>
      <w:rPr>
        <w:rFonts w:ascii="GHEA Grapalat" w:eastAsia="MS Mincho" w:hAnsi="GHEA Grapalat"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9"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0" w15:restartNumberingAfterBreak="0">
    <w:nsid w:val="5BB57A47"/>
    <w:multiLevelType w:val="hybridMultilevel"/>
    <w:tmpl w:val="F9280BEE"/>
    <w:lvl w:ilvl="0" w:tplc="9F26F6DC">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1"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2"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C304040"/>
    <w:multiLevelType w:val="hybridMultilevel"/>
    <w:tmpl w:val="5B68FD56"/>
    <w:lvl w:ilvl="0" w:tplc="CADAA004">
      <w:start w:val="5"/>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26"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432C22"/>
    <w:multiLevelType w:val="hybridMultilevel"/>
    <w:tmpl w:val="F6B8ABAC"/>
    <w:lvl w:ilvl="0" w:tplc="FD927F02">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2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9"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
  </w:num>
  <w:num w:numId="3">
    <w:abstractNumId w:val="28"/>
  </w:num>
  <w:num w:numId="4">
    <w:abstractNumId w:val="8"/>
  </w:num>
  <w:num w:numId="5">
    <w:abstractNumId w:val="19"/>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7"/>
  </w:num>
  <w:num w:numId="10">
    <w:abstractNumId w:val="23"/>
  </w:num>
  <w:num w:numId="11">
    <w:abstractNumId w:val="5"/>
  </w:num>
  <w:num w:numId="12">
    <w:abstractNumId w:val="9"/>
  </w:num>
  <w:num w:numId="13">
    <w:abstractNumId w:val="29"/>
  </w:num>
  <w:num w:numId="14">
    <w:abstractNumId w:val="30"/>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26"/>
  </w:num>
  <w:num w:numId="18">
    <w:abstractNumId w:val="22"/>
  </w:num>
  <w:num w:numId="19">
    <w:abstractNumId w:val="3"/>
  </w:num>
  <w:num w:numId="20">
    <w:abstractNumId w:val="11"/>
  </w:num>
  <w:num w:numId="21">
    <w:abstractNumId w:val="4"/>
  </w:num>
  <w:num w:numId="22">
    <w:abstractNumId w:val="14"/>
  </w:num>
  <w:num w:numId="23">
    <w:abstractNumId w:val="31"/>
  </w:num>
  <w:num w:numId="24">
    <w:abstractNumId w:val="2"/>
  </w:num>
  <w:num w:numId="25">
    <w:abstractNumId w:val="15"/>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27"/>
  </w:num>
  <w:num w:numId="29">
    <w:abstractNumId w:val="12"/>
  </w:num>
  <w:num w:numId="30">
    <w:abstractNumId w:val="20"/>
  </w:num>
  <w:num w:numId="31">
    <w:abstractNumId w:val="6"/>
  </w:num>
  <w:num w:numId="32">
    <w:abstractNumId w:val="16"/>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165EF"/>
    <w:rsid w:val="0002269A"/>
    <w:rsid w:val="0003347C"/>
    <w:rsid w:val="000425F0"/>
    <w:rsid w:val="00043DAF"/>
    <w:rsid w:val="00046D75"/>
    <w:rsid w:val="00047376"/>
    <w:rsid w:val="000478B5"/>
    <w:rsid w:val="0005170E"/>
    <w:rsid w:val="00057EFD"/>
    <w:rsid w:val="0006042B"/>
    <w:rsid w:val="00065189"/>
    <w:rsid w:val="00070D49"/>
    <w:rsid w:val="00073CAE"/>
    <w:rsid w:val="000762F6"/>
    <w:rsid w:val="00076C0E"/>
    <w:rsid w:val="0008087D"/>
    <w:rsid w:val="00082784"/>
    <w:rsid w:val="00087E52"/>
    <w:rsid w:val="00087EAB"/>
    <w:rsid w:val="000944C6"/>
    <w:rsid w:val="00094F52"/>
    <w:rsid w:val="000A2B85"/>
    <w:rsid w:val="000A308F"/>
    <w:rsid w:val="000A35DA"/>
    <w:rsid w:val="000A45B5"/>
    <w:rsid w:val="000B0A61"/>
    <w:rsid w:val="000B16FC"/>
    <w:rsid w:val="000B531B"/>
    <w:rsid w:val="000B6557"/>
    <w:rsid w:val="000B6C75"/>
    <w:rsid w:val="000B78DE"/>
    <w:rsid w:val="000C5E24"/>
    <w:rsid w:val="000D36C2"/>
    <w:rsid w:val="000E1201"/>
    <w:rsid w:val="000F273F"/>
    <w:rsid w:val="000F47EA"/>
    <w:rsid w:val="000F4899"/>
    <w:rsid w:val="000F52BE"/>
    <w:rsid w:val="000F5694"/>
    <w:rsid w:val="000F7883"/>
    <w:rsid w:val="001001A8"/>
    <w:rsid w:val="0010361B"/>
    <w:rsid w:val="00104346"/>
    <w:rsid w:val="001045E4"/>
    <w:rsid w:val="001118D2"/>
    <w:rsid w:val="001178DB"/>
    <w:rsid w:val="001203D8"/>
    <w:rsid w:val="001308EC"/>
    <w:rsid w:val="0013197A"/>
    <w:rsid w:val="0013273D"/>
    <w:rsid w:val="001341EE"/>
    <w:rsid w:val="00134208"/>
    <w:rsid w:val="00134776"/>
    <w:rsid w:val="001352A6"/>
    <w:rsid w:val="00135947"/>
    <w:rsid w:val="00141CF3"/>
    <w:rsid w:val="001456DF"/>
    <w:rsid w:val="00147189"/>
    <w:rsid w:val="0015066E"/>
    <w:rsid w:val="00150DB8"/>
    <w:rsid w:val="0015189D"/>
    <w:rsid w:val="00153186"/>
    <w:rsid w:val="001602D5"/>
    <w:rsid w:val="00167F76"/>
    <w:rsid w:val="00172AA4"/>
    <w:rsid w:val="00172BBD"/>
    <w:rsid w:val="00174135"/>
    <w:rsid w:val="0017524F"/>
    <w:rsid w:val="00180044"/>
    <w:rsid w:val="00182E6A"/>
    <w:rsid w:val="00184101"/>
    <w:rsid w:val="00186DC8"/>
    <w:rsid w:val="001872C7"/>
    <w:rsid w:val="001976FC"/>
    <w:rsid w:val="001A27B1"/>
    <w:rsid w:val="001A3C31"/>
    <w:rsid w:val="001A4A40"/>
    <w:rsid w:val="001A5CE0"/>
    <w:rsid w:val="001A6333"/>
    <w:rsid w:val="001A6FE4"/>
    <w:rsid w:val="001A7610"/>
    <w:rsid w:val="001B1BDE"/>
    <w:rsid w:val="001B2B73"/>
    <w:rsid w:val="001B75A1"/>
    <w:rsid w:val="001C32E1"/>
    <w:rsid w:val="001C4923"/>
    <w:rsid w:val="001C5882"/>
    <w:rsid w:val="001C6D1F"/>
    <w:rsid w:val="001D2EDE"/>
    <w:rsid w:val="001D5FF7"/>
    <w:rsid w:val="001D62DB"/>
    <w:rsid w:val="001D6B0D"/>
    <w:rsid w:val="001D7D4A"/>
    <w:rsid w:val="001E365B"/>
    <w:rsid w:val="001E39B4"/>
    <w:rsid w:val="001E4071"/>
    <w:rsid w:val="001E42EB"/>
    <w:rsid w:val="001E74EB"/>
    <w:rsid w:val="001E7CE0"/>
    <w:rsid w:val="001F0DBF"/>
    <w:rsid w:val="001F22AA"/>
    <w:rsid w:val="001F2361"/>
    <w:rsid w:val="001F342F"/>
    <w:rsid w:val="002024A3"/>
    <w:rsid w:val="00203D58"/>
    <w:rsid w:val="00211097"/>
    <w:rsid w:val="00212201"/>
    <w:rsid w:val="00212A6A"/>
    <w:rsid w:val="00213FC1"/>
    <w:rsid w:val="00215188"/>
    <w:rsid w:val="002327D2"/>
    <w:rsid w:val="00233182"/>
    <w:rsid w:val="0023436B"/>
    <w:rsid w:val="0023625F"/>
    <w:rsid w:val="00236E43"/>
    <w:rsid w:val="00241C6C"/>
    <w:rsid w:val="00243C06"/>
    <w:rsid w:val="00256A5A"/>
    <w:rsid w:val="00261031"/>
    <w:rsid w:val="002626F5"/>
    <w:rsid w:val="00266FCB"/>
    <w:rsid w:val="00267332"/>
    <w:rsid w:val="00267C23"/>
    <w:rsid w:val="002704A7"/>
    <w:rsid w:val="00272F58"/>
    <w:rsid w:val="00280311"/>
    <w:rsid w:val="002829A7"/>
    <w:rsid w:val="00283505"/>
    <w:rsid w:val="002836EE"/>
    <w:rsid w:val="00286749"/>
    <w:rsid w:val="002904CD"/>
    <w:rsid w:val="00290CCB"/>
    <w:rsid w:val="00296DC1"/>
    <w:rsid w:val="002A011A"/>
    <w:rsid w:val="002A26DF"/>
    <w:rsid w:val="002B6DF9"/>
    <w:rsid w:val="002B7CBC"/>
    <w:rsid w:val="002C51C1"/>
    <w:rsid w:val="002C6864"/>
    <w:rsid w:val="002C745C"/>
    <w:rsid w:val="002C754C"/>
    <w:rsid w:val="002D0579"/>
    <w:rsid w:val="002D3AF7"/>
    <w:rsid w:val="002D6838"/>
    <w:rsid w:val="002E14F7"/>
    <w:rsid w:val="002E1E46"/>
    <w:rsid w:val="002E2129"/>
    <w:rsid w:val="002E316D"/>
    <w:rsid w:val="002E7097"/>
    <w:rsid w:val="002F1FE6"/>
    <w:rsid w:val="002F304E"/>
    <w:rsid w:val="00304059"/>
    <w:rsid w:val="00305126"/>
    <w:rsid w:val="00310A4B"/>
    <w:rsid w:val="00312D1B"/>
    <w:rsid w:val="003208BC"/>
    <w:rsid w:val="00320B95"/>
    <w:rsid w:val="00320E6B"/>
    <w:rsid w:val="003226BE"/>
    <w:rsid w:val="0032307B"/>
    <w:rsid w:val="003240A3"/>
    <w:rsid w:val="00327110"/>
    <w:rsid w:val="00327E5E"/>
    <w:rsid w:val="00331023"/>
    <w:rsid w:val="00332C1B"/>
    <w:rsid w:val="0033467F"/>
    <w:rsid w:val="00347A6C"/>
    <w:rsid w:val="00352FB4"/>
    <w:rsid w:val="003552A7"/>
    <w:rsid w:val="0036129B"/>
    <w:rsid w:val="003673C0"/>
    <w:rsid w:val="003734C4"/>
    <w:rsid w:val="00377B59"/>
    <w:rsid w:val="00385B5E"/>
    <w:rsid w:val="0038618C"/>
    <w:rsid w:val="003939EB"/>
    <w:rsid w:val="00393DA5"/>
    <w:rsid w:val="0039410F"/>
    <w:rsid w:val="00397BC2"/>
    <w:rsid w:val="003A1FD2"/>
    <w:rsid w:val="003A2352"/>
    <w:rsid w:val="003A6585"/>
    <w:rsid w:val="003A71BD"/>
    <w:rsid w:val="003B15A6"/>
    <w:rsid w:val="003B2733"/>
    <w:rsid w:val="003C2E01"/>
    <w:rsid w:val="003D359B"/>
    <w:rsid w:val="003D420A"/>
    <w:rsid w:val="003E0BA2"/>
    <w:rsid w:val="003E2FE4"/>
    <w:rsid w:val="003E3723"/>
    <w:rsid w:val="003E6E7E"/>
    <w:rsid w:val="003F01A7"/>
    <w:rsid w:val="003F2B21"/>
    <w:rsid w:val="00404C7C"/>
    <w:rsid w:val="004055F1"/>
    <w:rsid w:val="004055FD"/>
    <w:rsid w:val="0040578A"/>
    <w:rsid w:val="0040621C"/>
    <w:rsid w:val="00417F72"/>
    <w:rsid w:val="00421339"/>
    <w:rsid w:val="00421BF4"/>
    <w:rsid w:val="00424642"/>
    <w:rsid w:val="00425F13"/>
    <w:rsid w:val="0042671D"/>
    <w:rsid w:val="00432ED6"/>
    <w:rsid w:val="00434B91"/>
    <w:rsid w:val="0043779A"/>
    <w:rsid w:val="00440A3C"/>
    <w:rsid w:val="00440BCB"/>
    <w:rsid w:val="00440BDC"/>
    <w:rsid w:val="004414FC"/>
    <w:rsid w:val="00442046"/>
    <w:rsid w:val="004421CF"/>
    <w:rsid w:val="004518FE"/>
    <w:rsid w:val="00451FE4"/>
    <w:rsid w:val="00452279"/>
    <w:rsid w:val="0045255B"/>
    <w:rsid w:val="0045580A"/>
    <w:rsid w:val="00455B6B"/>
    <w:rsid w:val="004572BC"/>
    <w:rsid w:val="00467063"/>
    <w:rsid w:val="00472B72"/>
    <w:rsid w:val="00473C05"/>
    <w:rsid w:val="0048058E"/>
    <w:rsid w:val="004856EE"/>
    <w:rsid w:val="00490FBC"/>
    <w:rsid w:val="00491125"/>
    <w:rsid w:val="00492EB1"/>
    <w:rsid w:val="0049310A"/>
    <w:rsid w:val="004966D0"/>
    <w:rsid w:val="00496E2D"/>
    <w:rsid w:val="004A517D"/>
    <w:rsid w:val="004A7720"/>
    <w:rsid w:val="004B06B6"/>
    <w:rsid w:val="004C1910"/>
    <w:rsid w:val="004C23C0"/>
    <w:rsid w:val="004C63F8"/>
    <w:rsid w:val="004D0AB8"/>
    <w:rsid w:val="004D16A7"/>
    <w:rsid w:val="004D22F1"/>
    <w:rsid w:val="004D2847"/>
    <w:rsid w:val="004D6032"/>
    <w:rsid w:val="004D74E5"/>
    <w:rsid w:val="004D7992"/>
    <w:rsid w:val="004E0B6B"/>
    <w:rsid w:val="004E2403"/>
    <w:rsid w:val="004E2808"/>
    <w:rsid w:val="004E7046"/>
    <w:rsid w:val="004F4CC7"/>
    <w:rsid w:val="004F6E60"/>
    <w:rsid w:val="004F70C0"/>
    <w:rsid w:val="00500AC2"/>
    <w:rsid w:val="00500C83"/>
    <w:rsid w:val="00501E0E"/>
    <w:rsid w:val="00502D1E"/>
    <w:rsid w:val="0050561C"/>
    <w:rsid w:val="00506F5C"/>
    <w:rsid w:val="0051294C"/>
    <w:rsid w:val="00512BD8"/>
    <w:rsid w:val="005158C3"/>
    <w:rsid w:val="0052111D"/>
    <w:rsid w:val="00523A2F"/>
    <w:rsid w:val="00527AE2"/>
    <w:rsid w:val="005316BC"/>
    <w:rsid w:val="00531941"/>
    <w:rsid w:val="00531F92"/>
    <w:rsid w:val="0053312B"/>
    <w:rsid w:val="005347D6"/>
    <w:rsid w:val="00537C3E"/>
    <w:rsid w:val="005468EB"/>
    <w:rsid w:val="005479D1"/>
    <w:rsid w:val="00550073"/>
    <w:rsid w:val="00551C90"/>
    <w:rsid w:val="005527E4"/>
    <w:rsid w:val="005569D3"/>
    <w:rsid w:val="00557939"/>
    <w:rsid w:val="00563A49"/>
    <w:rsid w:val="005679C4"/>
    <w:rsid w:val="00575D66"/>
    <w:rsid w:val="005760D4"/>
    <w:rsid w:val="005820A2"/>
    <w:rsid w:val="00585AB7"/>
    <w:rsid w:val="005875DC"/>
    <w:rsid w:val="00591861"/>
    <w:rsid w:val="0059714E"/>
    <w:rsid w:val="005A1A96"/>
    <w:rsid w:val="005A58F6"/>
    <w:rsid w:val="005A5C4D"/>
    <w:rsid w:val="005B11C1"/>
    <w:rsid w:val="005B3624"/>
    <w:rsid w:val="005B4D9D"/>
    <w:rsid w:val="005B7128"/>
    <w:rsid w:val="005C1959"/>
    <w:rsid w:val="005C2CD6"/>
    <w:rsid w:val="005C5CB4"/>
    <w:rsid w:val="005D606C"/>
    <w:rsid w:val="005D6136"/>
    <w:rsid w:val="005F135B"/>
    <w:rsid w:val="005F2136"/>
    <w:rsid w:val="005F214E"/>
    <w:rsid w:val="005F2A97"/>
    <w:rsid w:val="005F2D8C"/>
    <w:rsid w:val="005F354F"/>
    <w:rsid w:val="005F3DE0"/>
    <w:rsid w:val="005F7CCC"/>
    <w:rsid w:val="0060074D"/>
    <w:rsid w:val="00604463"/>
    <w:rsid w:val="00611C24"/>
    <w:rsid w:val="0061563B"/>
    <w:rsid w:val="006167F0"/>
    <w:rsid w:val="00631FD1"/>
    <w:rsid w:val="00634258"/>
    <w:rsid w:val="00637A02"/>
    <w:rsid w:val="00641992"/>
    <w:rsid w:val="0064397F"/>
    <w:rsid w:val="00644A4F"/>
    <w:rsid w:val="006460FF"/>
    <w:rsid w:val="00650C63"/>
    <w:rsid w:val="00652732"/>
    <w:rsid w:val="00653B3A"/>
    <w:rsid w:val="00655463"/>
    <w:rsid w:val="00660722"/>
    <w:rsid w:val="00660994"/>
    <w:rsid w:val="00662781"/>
    <w:rsid w:val="00662A8C"/>
    <w:rsid w:val="006657F0"/>
    <w:rsid w:val="00665E20"/>
    <w:rsid w:val="00665EFA"/>
    <w:rsid w:val="00670A3B"/>
    <w:rsid w:val="0067224F"/>
    <w:rsid w:val="00676348"/>
    <w:rsid w:val="00680E4F"/>
    <w:rsid w:val="00681C08"/>
    <w:rsid w:val="00682019"/>
    <w:rsid w:val="006927CD"/>
    <w:rsid w:val="00694709"/>
    <w:rsid w:val="00695F68"/>
    <w:rsid w:val="006A192E"/>
    <w:rsid w:val="006A27A2"/>
    <w:rsid w:val="006A48A1"/>
    <w:rsid w:val="006A71C4"/>
    <w:rsid w:val="006B1168"/>
    <w:rsid w:val="006C3689"/>
    <w:rsid w:val="006C5724"/>
    <w:rsid w:val="006D282A"/>
    <w:rsid w:val="006D5482"/>
    <w:rsid w:val="006D5C49"/>
    <w:rsid w:val="006D636F"/>
    <w:rsid w:val="006D72FA"/>
    <w:rsid w:val="006E5152"/>
    <w:rsid w:val="006F0957"/>
    <w:rsid w:val="006F0F02"/>
    <w:rsid w:val="006F1045"/>
    <w:rsid w:val="006F11B4"/>
    <w:rsid w:val="006F436A"/>
    <w:rsid w:val="007015A9"/>
    <w:rsid w:val="007037E0"/>
    <w:rsid w:val="00705822"/>
    <w:rsid w:val="00710171"/>
    <w:rsid w:val="00713292"/>
    <w:rsid w:val="007143AE"/>
    <w:rsid w:val="00727E3C"/>
    <w:rsid w:val="007327F2"/>
    <w:rsid w:val="0073292B"/>
    <w:rsid w:val="007340B0"/>
    <w:rsid w:val="00737302"/>
    <w:rsid w:val="007379F7"/>
    <w:rsid w:val="0074225C"/>
    <w:rsid w:val="00742931"/>
    <w:rsid w:val="00751228"/>
    <w:rsid w:val="00752E30"/>
    <w:rsid w:val="00756F07"/>
    <w:rsid w:val="00760196"/>
    <w:rsid w:val="0076145F"/>
    <w:rsid w:val="0076776F"/>
    <w:rsid w:val="0077293C"/>
    <w:rsid w:val="0077444A"/>
    <w:rsid w:val="0078679B"/>
    <w:rsid w:val="00787761"/>
    <w:rsid w:val="00792147"/>
    <w:rsid w:val="007A132F"/>
    <w:rsid w:val="007A16FF"/>
    <w:rsid w:val="007A1B70"/>
    <w:rsid w:val="007A5673"/>
    <w:rsid w:val="007B08AB"/>
    <w:rsid w:val="007B5347"/>
    <w:rsid w:val="007B5D79"/>
    <w:rsid w:val="007C240B"/>
    <w:rsid w:val="007C29FC"/>
    <w:rsid w:val="007C3C57"/>
    <w:rsid w:val="007C4878"/>
    <w:rsid w:val="007C532A"/>
    <w:rsid w:val="007C67AC"/>
    <w:rsid w:val="007C6E82"/>
    <w:rsid w:val="007C702E"/>
    <w:rsid w:val="007D12B9"/>
    <w:rsid w:val="007E0A8B"/>
    <w:rsid w:val="007E36F3"/>
    <w:rsid w:val="007E6090"/>
    <w:rsid w:val="007E67D7"/>
    <w:rsid w:val="007F0346"/>
    <w:rsid w:val="007F1F4D"/>
    <w:rsid w:val="007F5624"/>
    <w:rsid w:val="007F5C2E"/>
    <w:rsid w:val="007F6529"/>
    <w:rsid w:val="007F72DB"/>
    <w:rsid w:val="0080058A"/>
    <w:rsid w:val="008035C2"/>
    <w:rsid w:val="00804E5A"/>
    <w:rsid w:val="008060CA"/>
    <w:rsid w:val="008061CD"/>
    <w:rsid w:val="0080683F"/>
    <w:rsid w:val="008109E6"/>
    <w:rsid w:val="00813385"/>
    <w:rsid w:val="008170D0"/>
    <w:rsid w:val="00826E21"/>
    <w:rsid w:val="00827928"/>
    <w:rsid w:val="00841AA3"/>
    <w:rsid w:val="00843B10"/>
    <w:rsid w:val="008464DF"/>
    <w:rsid w:val="00846873"/>
    <w:rsid w:val="0085140C"/>
    <w:rsid w:val="0085367E"/>
    <w:rsid w:val="00855085"/>
    <w:rsid w:val="0085747E"/>
    <w:rsid w:val="00860505"/>
    <w:rsid w:val="00860DA6"/>
    <w:rsid w:val="008663ED"/>
    <w:rsid w:val="00867D79"/>
    <w:rsid w:val="008720C5"/>
    <w:rsid w:val="00873CBB"/>
    <w:rsid w:val="008750A8"/>
    <w:rsid w:val="0087646D"/>
    <w:rsid w:val="00877CE8"/>
    <w:rsid w:val="008818E6"/>
    <w:rsid w:val="0088335C"/>
    <w:rsid w:val="0089127D"/>
    <w:rsid w:val="00891F11"/>
    <w:rsid w:val="008939B3"/>
    <w:rsid w:val="008966C7"/>
    <w:rsid w:val="008A044C"/>
    <w:rsid w:val="008A54A9"/>
    <w:rsid w:val="008A6529"/>
    <w:rsid w:val="008B4169"/>
    <w:rsid w:val="008C06CE"/>
    <w:rsid w:val="008C0FD1"/>
    <w:rsid w:val="008C3757"/>
    <w:rsid w:val="008D16E1"/>
    <w:rsid w:val="008D58E6"/>
    <w:rsid w:val="008E22D7"/>
    <w:rsid w:val="008E26E0"/>
    <w:rsid w:val="008E4666"/>
    <w:rsid w:val="008E51E4"/>
    <w:rsid w:val="008E6A75"/>
    <w:rsid w:val="008F0C8A"/>
    <w:rsid w:val="008F5419"/>
    <w:rsid w:val="008F7B40"/>
    <w:rsid w:val="00900394"/>
    <w:rsid w:val="00904685"/>
    <w:rsid w:val="009116C0"/>
    <w:rsid w:val="009123A5"/>
    <w:rsid w:val="009126C5"/>
    <w:rsid w:val="00915FA9"/>
    <w:rsid w:val="00922D91"/>
    <w:rsid w:val="009324C9"/>
    <w:rsid w:val="0094167F"/>
    <w:rsid w:val="00941DFB"/>
    <w:rsid w:val="00944019"/>
    <w:rsid w:val="00947A35"/>
    <w:rsid w:val="0095553E"/>
    <w:rsid w:val="009567F9"/>
    <w:rsid w:val="00957092"/>
    <w:rsid w:val="009601C0"/>
    <w:rsid w:val="00961571"/>
    <w:rsid w:val="00963D21"/>
    <w:rsid w:val="009747DE"/>
    <w:rsid w:val="00981421"/>
    <w:rsid w:val="00985B56"/>
    <w:rsid w:val="00987D43"/>
    <w:rsid w:val="00991BE4"/>
    <w:rsid w:val="00991CFA"/>
    <w:rsid w:val="009928E8"/>
    <w:rsid w:val="00993169"/>
    <w:rsid w:val="00993E40"/>
    <w:rsid w:val="009962BD"/>
    <w:rsid w:val="009A1414"/>
    <w:rsid w:val="009A1B72"/>
    <w:rsid w:val="009A736D"/>
    <w:rsid w:val="009A7B09"/>
    <w:rsid w:val="009C5E43"/>
    <w:rsid w:val="009D3AB7"/>
    <w:rsid w:val="009D5C77"/>
    <w:rsid w:val="009E2278"/>
    <w:rsid w:val="009E302A"/>
    <w:rsid w:val="009E3BDE"/>
    <w:rsid w:val="009E3E02"/>
    <w:rsid w:val="009E79AE"/>
    <w:rsid w:val="009F0188"/>
    <w:rsid w:val="009F01E3"/>
    <w:rsid w:val="009F3693"/>
    <w:rsid w:val="009F544E"/>
    <w:rsid w:val="00A02505"/>
    <w:rsid w:val="00A036FF"/>
    <w:rsid w:val="00A10DB6"/>
    <w:rsid w:val="00A13BA3"/>
    <w:rsid w:val="00A200CD"/>
    <w:rsid w:val="00A21326"/>
    <w:rsid w:val="00A24B2B"/>
    <w:rsid w:val="00A25B7F"/>
    <w:rsid w:val="00A30404"/>
    <w:rsid w:val="00A355BA"/>
    <w:rsid w:val="00A4067F"/>
    <w:rsid w:val="00A464CF"/>
    <w:rsid w:val="00A522BB"/>
    <w:rsid w:val="00A54874"/>
    <w:rsid w:val="00A568A7"/>
    <w:rsid w:val="00A56D90"/>
    <w:rsid w:val="00A60EEE"/>
    <w:rsid w:val="00A626BB"/>
    <w:rsid w:val="00A66A1E"/>
    <w:rsid w:val="00A67C23"/>
    <w:rsid w:val="00A737A4"/>
    <w:rsid w:val="00A75331"/>
    <w:rsid w:val="00A7703A"/>
    <w:rsid w:val="00A814ED"/>
    <w:rsid w:val="00A86288"/>
    <w:rsid w:val="00A877FE"/>
    <w:rsid w:val="00A91E83"/>
    <w:rsid w:val="00A96513"/>
    <w:rsid w:val="00A966EA"/>
    <w:rsid w:val="00A968B0"/>
    <w:rsid w:val="00AA0740"/>
    <w:rsid w:val="00AA2FAB"/>
    <w:rsid w:val="00AA5240"/>
    <w:rsid w:val="00AB72A1"/>
    <w:rsid w:val="00AB75D7"/>
    <w:rsid w:val="00AC0C54"/>
    <w:rsid w:val="00AC244E"/>
    <w:rsid w:val="00AE1D93"/>
    <w:rsid w:val="00AE3F58"/>
    <w:rsid w:val="00AE5C98"/>
    <w:rsid w:val="00AF042D"/>
    <w:rsid w:val="00AF0803"/>
    <w:rsid w:val="00AF3C28"/>
    <w:rsid w:val="00AF44E5"/>
    <w:rsid w:val="00AF4DFB"/>
    <w:rsid w:val="00AF65D9"/>
    <w:rsid w:val="00B0210B"/>
    <w:rsid w:val="00B05041"/>
    <w:rsid w:val="00B06190"/>
    <w:rsid w:val="00B110B1"/>
    <w:rsid w:val="00B12C25"/>
    <w:rsid w:val="00B14493"/>
    <w:rsid w:val="00B17991"/>
    <w:rsid w:val="00B237C5"/>
    <w:rsid w:val="00B46960"/>
    <w:rsid w:val="00B47779"/>
    <w:rsid w:val="00B50BA2"/>
    <w:rsid w:val="00B52B0B"/>
    <w:rsid w:val="00B55BD9"/>
    <w:rsid w:val="00B57839"/>
    <w:rsid w:val="00B60F1E"/>
    <w:rsid w:val="00B62303"/>
    <w:rsid w:val="00B67E15"/>
    <w:rsid w:val="00B72676"/>
    <w:rsid w:val="00B72F13"/>
    <w:rsid w:val="00B7345D"/>
    <w:rsid w:val="00B73A3D"/>
    <w:rsid w:val="00B73A85"/>
    <w:rsid w:val="00B73E5C"/>
    <w:rsid w:val="00B75D0C"/>
    <w:rsid w:val="00B8049D"/>
    <w:rsid w:val="00B8136B"/>
    <w:rsid w:val="00B8460E"/>
    <w:rsid w:val="00B852F0"/>
    <w:rsid w:val="00B903E3"/>
    <w:rsid w:val="00B90735"/>
    <w:rsid w:val="00B91219"/>
    <w:rsid w:val="00B941B3"/>
    <w:rsid w:val="00B94E3E"/>
    <w:rsid w:val="00BA4A38"/>
    <w:rsid w:val="00BA747E"/>
    <w:rsid w:val="00BA776C"/>
    <w:rsid w:val="00BA7DC1"/>
    <w:rsid w:val="00BB5C4F"/>
    <w:rsid w:val="00BC15B8"/>
    <w:rsid w:val="00BC2652"/>
    <w:rsid w:val="00BC33ED"/>
    <w:rsid w:val="00BD6242"/>
    <w:rsid w:val="00BD6EE5"/>
    <w:rsid w:val="00BE324F"/>
    <w:rsid w:val="00BE3507"/>
    <w:rsid w:val="00BF24D8"/>
    <w:rsid w:val="00BF5447"/>
    <w:rsid w:val="00BF7495"/>
    <w:rsid w:val="00C025DE"/>
    <w:rsid w:val="00C06B33"/>
    <w:rsid w:val="00C10F38"/>
    <w:rsid w:val="00C11FDF"/>
    <w:rsid w:val="00C15739"/>
    <w:rsid w:val="00C244CB"/>
    <w:rsid w:val="00C26164"/>
    <w:rsid w:val="00C26D73"/>
    <w:rsid w:val="00C3100E"/>
    <w:rsid w:val="00C3307B"/>
    <w:rsid w:val="00C3313F"/>
    <w:rsid w:val="00C368A7"/>
    <w:rsid w:val="00C4288E"/>
    <w:rsid w:val="00C429D3"/>
    <w:rsid w:val="00C44698"/>
    <w:rsid w:val="00C4496F"/>
    <w:rsid w:val="00C44ED0"/>
    <w:rsid w:val="00C46D36"/>
    <w:rsid w:val="00C533AA"/>
    <w:rsid w:val="00C56174"/>
    <w:rsid w:val="00C6023C"/>
    <w:rsid w:val="00C64090"/>
    <w:rsid w:val="00C64F02"/>
    <w:rsid w:val="00C737BD"/>
    <w:rsid w:val="00C7559E"/>
    <w:rsid w:val="00C77CB9"/>
    <w:rsid w:val="00C8194D"/>
    <w:rsid w:val="00C932CF"/>
    <w:rsid w:val="00C94430"/>
    <w:rsid w:val="00C97B87"/>
    <w:rsid w:val="00C97FF3"/>
    <w:rsid w:val="00CA0835"/>
    <w:rsid w:val="00CA40C1"/>
    <w:rsid w:val="00CA5875"/>
    <w:rsid w:val="00CA69B9"/>
    <w:rsid w:val="00CB6284"/>
    <w:rsid w:val="00CC0DD2"/>
    <w:rsid w:val="00CC277F"/>
    <w:rsid w:val="00CC52C1"/>
    <w:rsid w:val="00CC556B"/>
    <w:rsid w:val="00CC5DCB"/>
    <w:rsid w:val="00CD129F"/>
    <w:rsid w:val="00CD229F"/>
    <w:rsid w:val="00CD439C"/>
    <w:rsid w:val="00CD448B"/>
    <w:rsid w:val="00CD4F83"/>
    <w:rsid w:val="00CE3C1C"/>
    <w:rsid w:val="00CE3C7C"/>
    <w:rsid w:val="00CE4A19"/>
    <w:rsid w:val="00CF1C77"/>
    <w:rsid w:val="00CF360F"/>
    <w:rsid w:val="00CF495C"/>
    <w:rsid w:val="00CF7D3F"/>
    <w:rsid w:val="00D01E4E"/>
    <w:rsid w:val="00D0464B"/>
    <w:rsid w:val="00D053C0"/>
    <w:rsid w:val="00D11F05"/>
    <w:rsid w:val="00D17049"/>
    <w:rsid w:val="00D22EC7"/>
    <w:rsid w:val="00D31320"/>
    <w:rsid w:val="00D33A6C"/>
    <w:rsid w:val="00D410C2"/>
    <w:rsid w:val="00D53EC2"/>
    <w:rsid w:val="00D6093F"/>
    <w:rsid w:val="00D6137D"/>
    <w:rsid w:val="00D62512"/>
    <w:rsid w:val="00D63608"/>
    <w:rsid w:val="00D67E2F"/>
    <w:rsid w:val="00D720FE"/>
    <w:rsid w:val="00D7277E"/>
    <w:rsid w:val="00D76474"/>
    <w:rsid w:val="00D77A36"/>
    <w:rsid w:val="00D809D7"/>
    <w:rsid w:val="00D81B5B"/>
    <w:rsid w:val="00D820FB"/>
    <w:rsid w:val="00D8236F"/>
    <w:rsid w:val="00D84266"/>
    <w:rsid w:val="00D9108D"/>
    <w:rsid w:val="00DA5996"/>
    <w:rsid w:val="00DA774E"/>
    <w:rsid w:val="00DB0D32"/>
    <w:rsid w:val="00DB2A10"/>
    <w:rsid w:val="00DB2ABA"/>
    <w:rsid w:val="00DB5F47"/>
    <w:rsid w:val="00DB77DF"/>
    <w:rsid w:val="00DC0818"/>
    <w:rsid w:val="00DC56C7"/>
    <w:rsid w:val="00DC6FDC"/>
    <w:rsid w:val="00DC731A"/>
    <w:rsid w:val="00DD071A"/>
    <w:rsid w:val="00DD1CE5"/>
    <w:rsid w:val="00DD22C8"/>
    <w:rsid w:val="00DE27FF"/>
    <w:rsid w:val="00DE6A73"/>
    <w:rsid w:val="00DE73DB"/>
    <w:rsid w:val="00DF22A5"/>
    <w:rsid w:val="00DF4FEE"/>
    <w:rsid w:val="00DF7FDD"/>
    <w:rsid w:val="00E00770"/>
    <w:rsid w:val="00E023DD"/>
    <w:rsid w:val="00E02642"/>
    <w:rsid w:val="00E10868"/>
    <w:rsid w:val="00E20E2E"/>
    <w:rsid w:val="00E2273B"/>
    <w:rsid w:val="00E2570D"/>
    <w:rsid w:val="00E34F16"/>
    <w:rsid w:val="00E3682E"/>
    <w:rsid w:val="00E42CB5"/>
    <w:rsid w:val="00E43E56"/>
    <w:rsid w:val="00E455AB"/>
    <w:rsid w:val="00E47C13"/>
    <w:rsid w:val="00E50ED3"/>
    <w:rsid w:val="00E51CE9"/>
    <w:rsid w:val="00E55034"/>
    <w:rsid w:val="00E6503C"/>
    <w:rsid w:val="00E65380"/>
    <w:rsid w:val="00E671F7"/>
    <w:rsid w:val="00E7107C"/>
    <w:rsid w:val="00E713D1"/>
    <w:rsid w:val="00E72826"/>
    <w:rsid w:val="00E75156"/>
    <w:rsid w:val="00E76CF8"/>
    <w:rsid w:val="00E77AFC"/>
    <w:rsid w:val="00E81580"/>
    <w:rsid w:val="00E86A30"/>
    <w:rsid w:val="00E874CD"/>
    <w:rsid w:val="00E91B62"/>
    <w:rsid w:val="00E92F92"/>
    <w:rsid w:val="00E9699E"/>
    <w:rsid w:val="00E96A7E"/>
    <w:rsid w:val="00EA2D5C"/>
    <w:rsid w:val="00EA3547"/>
    <w:rsid w:val="00EA3D3E"/>
    <w:rsid w:val="00EA55B9"/>
    <w:rsid w:val="00EA590F"/>
    <w:rsid w:val="00EB15F3"/>
    <w:rsid w:val="00EC2139"/>
    <w:rsid w:val="00EC4F97"/>
    <w:rsid w:val="00EC60EC"/>
    <w:rsid w:val="00EE57A3"/>
    <w:rsid w:val="00EE57FA"/>
    <w:rsid w:val="00EE7AAA"/>
    <w:rsid w:val="00EF1B15"/>
    <w:rsid w:val="00EF61C3"/>
    <w:rsid w:val="00EF6346"/>
    <w:rsid w:val="00F00252"/>
    <w:rsid w:val="00F00D19"/>
    <w:rsid w:val="00F02A51"/>
    <w:rsid w:val="00F050F6"/>
    <w:rsid w:val="00F07634"/>
    <w:rsid w:val="00F11557"/>
    <w:rsid w:val="00F14BC7"/>
    <w:rsid w:val="00F15361"/>
    <w:rsid w:val="00F17038"/>
    <w:rsid w:val="00F220F9"/>
    <w:rsid w:val="00F2410A"/>
    <w:rsid w:val="00F2534C"/>
    <w:rsid w:val="00F27A32"/>
    <w:rsid w:val="00F319E4"/>
    <w:rsid w:val="00F31ADC"/>
    <w:rsid w:val="00F32580"/>
    <w:rsid w:val="00F3525C"/>
    <w:rsid w:val="00F35D6A"/>
    <w:rsid w:val="00F42A86"/>
    <w:rsid w:val="00F44932"/>
    <w:rsid w:val="00F44F65"/>
    <w:rsid w:val="00F50918"/>
    <w:rsid w:val="00F520A9"/>
    <w:rsid w:val="00F5233E"/>
    <w:rsid w:val="00F5335A"/>
    <w:rsid w:val="00F55EAB"/>
    <w:rsid w:val="00F56DF3"/>
    <w:rsid w:val="00F60798"/>
    <w:rsid w:val="00F659ED"/>
    <w:rsid w:val="00F670C1"/>
    <w:rsid w:val="00F67B73"/>
    <w:rsid w:val="00F72C09"/>
    <w:rsid w:val="00F75828"/>
    <w:rsid w:val="00F77148"/>
    <w:rsid w:val="00F777BE"/>
    <w:rsid w:val="00F80395"/>
    <w:rsid w:val="00F816D4"/>
    <w:rsid w:val="00F82090"/>
    <w:rsid w:val="00F918BE"/>
    <w:rsid w:val="00F95AFD"/>
    <w:rsid w:val="00F96978"/>
    <w:rsid w:val="00F97DAD"/>
    <w:rsid w:val="00FA14E7"/>
    <w:rsid w:val="00FA5263"/>
    <w:rsid w:val="00FA576B"/>
    <w:rsid w:val="00FA5F96"/>
    <w:rsid w:val="00FB2495"/>
    <w:rsid w:val="00FB4AA6"/>
    <w:rsid w:val="00FB4C66"/>
    <w:rsid w:val="00FC0700"/>
    <w:rsid w:val="00FC0AC9"/>
    <w:rsid w:val="00FC3942"/>
    <w:rsid w:val="00FC3B7E"/>
    <w:rsid w:val="00FD5A8B"/>
    <w:rsid w:val="00FD6773"/>
    <w:rsid w:val="00FD7848"/>
    <w:rsid w:val="00FF1115"/>
    <w:rsid w:val="00FF2144"/>
    <w:rsid w:val="00FF21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0F35D"/>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paragraph" w:styleId="BodyText">
    <w:name w:val="Body Text"/>
    <w:basedOn w:val="Normal"/>
    <w:link w:val="BodyTextChar"/>
    <w:rsid w:val="00644A4F"/>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44A4F"/>
    <w:rPr>
      <w:rFonts w:ascii="Calibri" w:eastAsia="Calibri" w:hAnsi="Calibri"/>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05741661">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359086864">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12244705">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27192163">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79370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30574071">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287586607">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888487539">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BDB61-8A10-4363-82FF-DE97E139C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9</Pages>
  <Words>1326</Words>
  <Characters>7563</Characters>
  <Application>Microsoft Office Word</Application>
  <DocSecurity>0</DocSecurity>
  <Lines>63</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27</cp:revision>
  <cp:lastPrinted>2021-03-12T12:53:00Z</cp:lastPrinted>
  <dcterms:created xsi:type="dcterms:W3CDTF">2026-06-30T06:42:00Z</dcterms:created>
  <dcterms:modified xsi:type="dcterms:W3CDTF">2026-08-28T11:40:00Z</dcterms:modified>
</cp:coreProperties>
</file>