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CE3769" w:rsidRDefault="001C3F71" w:rsidP="00A71CED">
      <w:pPr>
        <w:jc w:val="center"/>
        <w:rPr>
          <w:rFonts w:ascii="GHEA Mariam" w:hAnsi="GHEA Mariam"/>
          <w:szCs w:val="24"/>
        </w:rPr>
      </w:pPr>
    </w:p>
    <w:p w:rsidR="001C3F71" w:rsidRPr="009F708B" w:rsidRDefault="00304648" w:rsidP="00A71CED">
      <w:pPr>
        <w:jc w:val="center"/>
        <w:rPr>
          <w:rFonts w:ascii="GHEA Mariam" w:hAnsi="GHEA Mariam"/>
          <w:sz w:val="24"/>
          <w:szCs w:val="24"/>
          <w:lang w:val="hy-AM"/>
        </w:rPr>
      </w:pPr>
      <w:r>
        <w:rPr>
          <w:rFonts w:ascii="GHEA Mariam" w:hAnsi="GHEA Mariam"/>
          <w:sz w:val="24"/>
          <w:szCs w:val="24"/>
          <w:lang w:val="en-GB"/>
        </w:rPr>
        <w:t>1</w:t>
      </w:r>
      <w:r w:rsidR="00AE312F">
        <w:rPr>
          <w:rFonts w:ascii="GHEA Mariam" w:hAnsi="GHEA Mariam"/>
          <w:sz w:val="24"/>
          <w:szCs w:val="24"/>
          <w:lang w:val="hy-AM"/>
        </w:rPr>
        <w:t>1</w:t>
      </w:r>
      <w:bookmarkStart w:id="0" w:name="_GoBack"/>
      <w:bookmarkEnd w:id="0"/>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F708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325C01" w:rsidRDefault="004674F9" w:rsidP="00A71CED">
      <w:pPr>
        <w:jc w:val="center"/>
        <w:rPr>
          <w:rFonts w:ascii="GHEA Mariam" w:hAnsi="GHEA Mariam"/>
          <w:sz w:val="40"/>
          <w:szCs w:val="24"/>
        </w:rPr>
      </w:pPr>
    </w:p>
    <w:p w:rsidR="009F708B" w:rsidRDefault="00B87BB9" w:rsidP="009F708B">
      <w:pPr>
        <w:pStyle w:val="mechtex"/>
        <w:rPr>
          <w:rFonts w:ascii="GHEA Mariam" w:hAnsi="GHEA Mariam"/>
          <w:sz w:val="24"/>
          <w:szCs w:val="24"/>
          <w:lang w:val="hy-AM" w:eastAsia="en-US"/>
        </w:rPr>
      </w:pPr>
      <w:r w:rsidRPr="009F708B">
        <w:rPr>
          <w:rFonts w:ascii="GHEA Mariam" w:hAnsi="GHEA Mariam" w:cs="Arial"/>
          <w:sz w:val="24"/>
          <w:szCs w:val="24"/>
          <w:lang w:val="hy-AM" w:eastAsia="en-US"/>
        </w:rPr>
        <w:t>ԱՆՇԱՐԺ</w:t>
      </w:r>
      <w:r w:rsidRPr="009F708B">
        <w:rPr>
          <w:rFonts w:ascii="GHEA Mariam" w:hAnsi="GHEA Mariam"/>
          <w:sz w:val="24"/>
          <w:szCs w:val="24"/>
          <w:lang w:val="hy-AM" w:eastAsia="en-US"/>
        </w:rPr>
        <w:t xml:space="preserve"> </w:t>
      </w:r>
      <w:r w:rsidRPr="009F708B">
        <w:rPr>
          <w:rFonts w:ascii="GHEA Mariam" w:hAnsi="GHEA Mariam" w:cs="Arial"/>
          <w:sz w:val="24"/>
          <w:szCs w:val="24"/>
          <w:lang w:val="hy-AM" w:eastAsia="en-US"/>
        </w:rPr>
        <w:t>ԳՈՒՅՔ</w:t>
      </w:r>
      <w:r w:rsidRPr="009F708B">
        <w:rPr>
          <w:rFonts w:ascii="GHEA Mariam" w:hAnsi="GHEA Mariam"/>
          <w:sz w:val="24"/>
          <w:szCs w:val="24"/>
          <w:lang w:val="hy-AM" w:eastAsia="en-US"/>
        </w:rPr>
        <w:t xml:space="preserve"> </w:t>
      </w:r>
      <w:r w:rsidRPr="009F708B">
        <w:rPr>
          <w:rFonts w:ascii="GHEA Mariam" w:hAnsi="GHEA Mariam" w:cs="Arial"/>
          <w:sz w:val="24"/>
          <w:szCs w:val="24"/>
          <w:lang w:val="hy-AM" w:eastAsia="en-US"/>
        </w:rPr>
        <w:t>ՀԵՏ</w:t>
      </w:r>
      <w:r w:rsidRPr="009F708B">
        <w:rPr>
          <w:rFonts w:ascii="GHEA Mariam" w:hAnsi="GHEA Mariam"/>
          <w:sz w:val="24"/>
          <w:szCs w:val="24"/>
          <w:lang w:val="hy-AM" w:eastAsia="en-US"/>
        </w:rPr>
        <w:t xml:space="preserve"> </w:t>
      </w:r>
      <w:r w:rsidRPr="009F708B">
        <w:rPr>
          <w:rFonts w:ascii="GHEA Mariam" w:hAnsi="GHEA Mariam" w:cs="Arial"/>
          <w:sz w:val="24"/>
          <w:szCs w:val="24"/>
          <w:lang w:val="hy-AM" w:eastAsia="en-US"/>
        </w:rPr>
        <w:t>ՎԵՐՑՆԵԼՈՒ</w:t>
      </w:r>
      <w:r w:rsidRPr="009F708B">
        <w:rPr>
          <w:rFonts w:ascii="GHEA Mariam" w:hAnsi="GHEA Mariam"/>
          <w:sz w:val="24"/>
          <w:szCs w:val="24"/>
          <w:lang w:val="hy-AM" w:eastAsia="en-US"/>
        </w:rPr>
        <w:t xml:space="preserve"> </w:t>
      </w:r>
      <w:r w:rsidRPr="009F708B">
        <w:rPr>
          <w:rFonts w:ascii="GHEA Mariam" w:hAnsi="GHEA Mariam" w:cs="Arial"/>
          <w:sz w:val="24"/>
          <w:szCs w:val="24"/>
          <w:lang w:val="hy-AM" w:eastAsia="en-US"/>
        </w:rPr>
        <w:t>ԵՎ</w:t>
      </w:r>
      <w:r w:rsidRPr="009F708B">
        <w:rPr>
          <w:rFonts w:ascii="GHEA Mariam" w:hAnsi="GHEA Mariam"/>
          <w:sz w:val="24"/>
          <w:szCs w:val="24"/>
          <w:lang w:val="hy-AM" w:eastAsia="en-US"/>
        </w:rPr>
        <w:t xml:space="preserve"> </w:t>
      </w:r>
      <w:r w:rsidRPr="009F708B">
        <w:rPr>
          <w:rFonts w:ascii="GHEA Mariam" w:hAnsi="GHEA Mariam" w:cs="Arial"/>
          <w:sz w:val="24"/>
          <w:szCs w:val="24"/>
          <w:lang w:val="hy-AM" w:eastAsia="en-US"/>
        </w:rPr>
        <w:t>ԱՄՐԱՑՆԵԼՈՒ</w:t>
      </w:r>
      <w:r w:rsidRPr="009F708B">
        <w:rPr>
          <w:rFonts w:ascii="GHEA Mariam" w:hAnsi="GHEA Mariam"/>
          <w:sz w:val="24"/>
          <w:szCs w:val="24"/>
          <w:lang w:val="hy-AM" w:eastAsia="en-US"/>
        </w:rPr>
        <w:t xml:space="preserve"> </w:t>
      </w:r>
    </w:p>
    <w:p w:rsidR="00B87BB9" w:rsidRDefault="00B87BB9" w:rsidP="009F708B">
      <w:pPr>
        <w:pStyle w:val="mechtex"/>
        <w:rPr>
          <w:rFonts w:ascii="GHEA Mariam" w:hAnsi="GHEA Mariam" w:cs="Arial"/>
          <w:sz w:val="24"/>
          <w:szCs w:val="24"/>
          <w:lang w:val="hy-AM" w:eastAsia="en-US"/>
        </w:rPr>
      </w:pPr>
      <w:r w:rsidRPr="009F708B">
        <w:rPr>
          <w:rFonts w:ascii="GHEA Mariam" w:hAnsi="GHEA Mariam" w:cs="Arial"/>
          <w:sz w:val="24"/>
          <w:szCs w:val="24"/>
          <w:lang w:val="hy-AM" w:eastAsia="en-US"/>
        </w:rPr>
        <w:t>Մ</w:t>
      </w:r>
      <w:r w:rsidR="009F708B">
        <w:rPr>
          <w:rFonts w:ascii="GHEA Mariam" w:hAnsi="GHEA Mariam" w:cs="Arial"/>
          <w:sz w:val="24"/>
          <w:szCs w:val="24"/>
          <w:lang w:val="hy-AM" w:eastAsia="en-US"/>
        </w:rPr>
        <w:t xml:space="preserve"> </w:t>
      </w:r>
      <w:r w:rsidRPr="009F708B">
        <w:rPr>
          <w:rFonts w:ascii="GHEA Mariam" w:hAnsi="GHEA Mariam" w:cs="Arial"/>
          <w:sz w:val="24"/>
          <w:szCs w:val="24"/>
          <w:lang w:val="hy-AM" w:eastAsia="en-US"/>
        </w:rPr>
        <w:t>Ա</w:t>
      </w:r>
      <w:r w:rsidR="009F708B">
        <w:rPr>
          <w:rFonts w:ascii="GHEA Mariam" w:hAnsi="GHEA Mariam" w:cs="Arial"/>
          <w:sz w:val="24"/>
          <w:szCs w:val="24"/>
          <w:lang w:val="hy-AM" w:eastAsia="en-US"/>
        </w:rPr>
        <w:t xml:space="preserve"> </w:t>
      </w:r>
      <w:r w:rsidRPr="009F708B">
        <w:rPr>
          <w:rFonts w:ascii="GHEA Mariam" w:hAnsi="GHEA Mariam" w:cs="Arial"/>
          <w:sz w:val="24"/>
          <w:szCs w:val="24"/>
          <w:lang w:val="hy-AM" w:eastAsia="en-US"/>
        </w:rPr>
        <w:t>Ս</w:t>
      </w:r>
      <w:r w:rsidR="009F708B">
        <w:rPr>
          <w:rFonts w:ascii="GHEA Mariam" w:hAnsi="GHEA Mariam" w:cs="Arial"/>
          <w:sz w:val="24"/>
          <w:szCs w:val="24"/>
          <w:lang w:val="hy-AM" w:eastAsia="en-US"/>
        </w:rPr>
        <w:t xml:space="preserve"> </w:t>
      </w:r>
      <w:r w:rsidRPr="009F708B">
        <w:rPr>
          <w:rFonts w:ascii="GHEA Mariam" w:hAnsi="GHEA Mariam" w:cs="Arial"/>
          <w:sz w:val="24"/>
          <w:szCs w:val="24"/>
          <w:lang w:val="hy-AM" w:eastAsia="en-US"/>
        </w:rPr>
        <w:t>Ի</w:t>
      </w:r>
      <w:r w:rsidR="009F708B">
        <w:rPr>
          <w:rFonts w:ascii="GHEA Mariam" w:hAnsi="GHEA Mariam" w:cs="Arial"/>
          <w:sz w:val="24"/>
          <w:szCs w:val="24"/>
          <w:lang w:val="hy-AM" w:eastAsia="en-US"/>
        </w:rPr>
        <w:t xml:space="preserve"> </w:t>
      </w:r>
      <w:r w:rsidRPr="009F708B">
        <w:rPr>
          <w:rFonts w:ascii="GHEA Mariam" w:hAnsi="GHEA Mariam" w:cs="Arial"/>
          <w:sz w:val="24"/>
          <w:szCs w:val="24"/>
          <w:lang w:val="hy-AM" w:eastAsia="en-US"/>
        </w:rPr>
        <w:t>Ն</w:t>
      </w:r>
    </w:p>
    <w:p w:rsidR="009F708B" w:rsidRPr="009F708B" w:rsidRDefault="009F708B" w:rsidP="009F708B">
      <w:pPr>
        <w:pStyle w:val="mechtex"/>
        <w:rPr>
          <w:rFonts w:ascii="GHEA Mariam" w:hAnsi="GHEA Mariam"/>
          <w:sz w:val="24"/>
          <w:szCs w:val="24"/>
          <w:lang w:val="hy-AM" w:eastAsia="en-US"/>
        </w:rPr>
      </w:pPr>
      <w:r>
        <w:rPr>
          <w:rFonts w:ascii="GHEA Mariam" w:hAnsi="GHEA Mariam" w:cs="Arial"/>
          <w:sz w:val="24"/>
          <w:szCs w:val="24"/>
          <w:lang w:val="hy-AM" w:eastAsia="en-US"/>
        </w:rPr>
        <w:t>----------------------------------------------------------------------------------</w:t>
      </w:r>
    </w:p>
    <w:p w:rsidR="009F708B" w:rsidRPr="00CE3769" w:rsidRDefault="009F708B" w:rsidP="00B87BB9">
      <w:pPr>
        <w:shd w:val="clear" w:color="auto" w:fill="FFFFFF"/>
        <w:spacing w:line="360" w:lineRule="auto"/>
        <w:ind w:firstLine="375"/>
        <w:jc w:val="center"/>
        <w:rPr>
          <w:rFonts w:ascii="Calibri" w:hAnsi="Calibri" w:cs="Calibri"/>
          <w:sz w:val="12"/>
          <w:szCs w:val="24"/>
          <w:lang w:val="hy-AM" w:eastAsia="en-US"/>
        </w:rPr>
      </w:pPr>
    </w:p>
    <w:p w:rsidR="00B87BB9" w:rsidRPr="00B87BB9" w:rsidRDefault="00B87BB9" w:rsidP="00B87BB9">
      <w:pPr>
        <w:shd w:val="clear" w:color="auto" w:fill="FFFFFF"/>
        <w:spacing w:line="360" w:lineRule="auto"/>
        <w:ind w:firstLine="375"/>
        <w:jc w:val="center"/>
        <w:rPr>
          <w:rFonts w:ascii="GHEA Grapalat" w:hAnsi="GHEA Grapalat"/>
          <w:szCs w:val="24"/>
          <w:lang w:val="hy-AM" w:eastAsia="en-US"/>
        </w:rPr>
      </w:pPr>
      <w:r w:rsidRPr="00B87BB9">
        <w:rPr>
          <w:rFonts w:ascii="Calibri" w:hAnsi="Calibri" w:cs="Calibri"/>
          <w:sz w:val="24"/>
          <w:szCs w:val="24"/>
          <w:lang w:val="hy-AM" w:eastAsia="en-US"/>
        </w:rPr>
        <w:t> </w:t>
      </w:r>
    </w:p>
    <w:p w:rsidR="00B87BB9" w:rsidRPr="009F708B" w:rsidRDefault="00B87BB9" w:rsidP="009F708B">
      <w:pPr>
        <w:pStyle w:val="norm"/>
        <w:spacing w:line="360" w:lineRule="auto"/>
        <w:rPr>
          <w:rFonts w:ascii="GHEA Mariam" w:hAnsi="GHEA Mariam"/>
          <w:b/>
          <w:bCs/>
          <w:i/>
          <w:iCs/>
          <w:spacing w:val="-8"/>
          <w:sz w:val="24"/>
          <w:szCs w:val="24"/>
          <w:lang w:val="hy-AM" w:eastAsia="en-US"/>
        </w:rPr>
      </w:pPr>
      <w:r w:rsidRPr="009F708B">
        <w:rPr>
          <w:rFonts w:ascii="GHEA Mariam" w:hAnsi="GHEA Mariam" w:cs="Arial"/>
          <w:spacing w:val="-8"/>
          <w:sz w:val="24"/>
          <w:szCs w:val="24"/>
          <w:lang w:val="hy-AM" w:eastAsia="en-US"/>
        </w:rPr>
        <w:t>Ղեկավարվելով</w:t>
      </w:r>
      <w:r w:rsidRPr="009F708B">
        <w:rPr>
          <w:rFonts w:ascii="GHEA Mariam" w:hAnsi="GHEA Mariam"/>
          <w:spacing w:val="-8"/>
          <w:sz w:val="24"/>
          <w:szCs w:val="24"/>
          <w:lang w:val="hy-AM" w:eastAsia="en-US"/>
        </w:rPr>
        <w:t xml:space="preserve"> </w:t>
      </w:r>
      <w:r w:rsidRPr="009F708B">
        <w:rPr>
          <w:rFonts w:ascii="GHEA Mariam" w:hAnsi="GHEA Mariam" w:cs="Arial Armenian"/>
          <w:spacing w:val="-8"/>
          <w:sz w:val="24"/>
          <w:szCs w:val="24"/>
          <w:lang w:val="hy-AM" w:eastAsia="en-US"/>
        </w:rPr>
        <w:t>«</w:t>
      </w:r>
      <w:r w:rsidRPr="009F708B">
        <w:rPr>
          <w:rFonts w:ascii="GHEA Mariam" w:hAnsi="GHEA Mariam" w:cs="Arial"/>
          <w:spacing w:val="-8"/>
          <w:sz w:val="24"/>
          <w:szCs w:val="24"/>
          <w:lang w:val="hy-AM" w:eastAsia="en-US"/>
        </w:rPr>
        <w:t>Կառավարչական</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իրավահարաբերությունների</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կարգավոր</w:t>
      </w:r>
      <w:r w:rsidR="009F708B">
        <w:rPr>
          <w:rFonts w:ascii="GHEA Mariam" w:hAnsi="GHEA Mariam" w:cs="Arial"/>
          <w:spacing w:val="-8"/>
          <w:sz w:val="24"/>
          <w:szCs w:val="24"/>
          <w:lang w:val="hy-AM" w:eastAsia="en-US"/>
        </w:rPr>
        <w:softHyphen/>
      </w:r>
      <w:r w:rsidRPr="009F708B">
        <w:rPr>
          <w:rFonts w:ascii="GHEA Mariam" w:hAnsi="GHEA Mariam" w:cs="Arial"/>
          <w:spacing w:val="-8"/>
          <w:sz w:val="24"/>
          <w:szCs w:val="24"/>
          <w:lang w:val="hy-AM" w:eastAsia="en-US"/>
        </w:rPr>
        <w:t>ման</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մասին</w:t>
      </w:r>
      <w:r w:rsidRPr="009F708B">
        <w:rPr>
          <w:rFonts w:ascii="GHEA Mariam" w:hAnsi="GHEA Mariam" w:cs="Arial Armenian"/>
          <w:spacing w:val="-8"/>
          <w:sz w:val="24"/>
          <w:szCs w:val="24"/>
          <w:lang w:val="hy-AM" w:eastAsia="en-US"/>
        </w:rPr>
        <w:t>»</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օրենքի</w:t>
      </w:r>
      <w:r w:rsidRPr="009F708B">
        <w:rPr>
          <w:rFonts w:ascii="GHEA Mariam" w:hAnsi="GHEA Mariam"/>
          <w:spacing w:val="-8"/>
          <w:sz w:val="24"/>
          <w:szCs w:val="24"/>
          <w:lang w:val="hy-AM" w:eastAsia="en-US"/>
        </w:rPr>
        <w:t xml:space="preserve"> 5-</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հոդվածի</w:t>
      </w:r>
      <w:r w:rsidRPr="009F708B">
        <w:rPr>
          <w:rFonts w:ascii="GHEA Mariam" w:hAnsi="GHEA Mariam"/>
          <w:spacing w:val="-8"/>
          <w:sz w:val="24"/>
          <w:szCs w:val="24"/>
          <w:lang w:val="hy-AM" w:eastAsia="en-US"/>
        </w:rPr>
        <w:t xml:space="preserve"> 5-</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6-</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և</w:t>
      </w:r>
      <w:r w:rsidRPr="009F708B">
        <w:rPr>
          <w:rFonts w:ascii="GHEA Mariam" w:hAnsi="GHEA Mariam"/>
          <w:spacing w:val="-8"/>
          <w:sz w:val="24"/>
          <w:szCs w:val="24"/>
          <w:lang w:val="hy-AM" w:eastAsia="en-US"/>
        </w:rPr>
        <w:t xml:space="preserve"> 7-</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մասերի</w:t>
      </w:r>
      <w:r w:rsidRPr="009F708B">
        <w:rPr>
          <w:rFonts w:ascii="GHEA Mariam" w:hAnsi="GHEA Mariam"/>
          <w:spacing w:val="-8"/>
          <w:sz w:val="24"/>
          <w:szCs w:val="24"/>
          <w:lang w:val="hy-AM" w:eastAsia="en-US"/>
        </w:rPr>
        <w:t>, 9-</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հոդվածի</w:t>
      </w:r>
      <w:r w:rsidRPr="009F708B">
        <w:rPr>
          <w:rFonts w:ascii="GHEA Mariam" w:hAnsi="GHEA Mariam"/>
          <w:spacing w:val="-8"/>
          <w:sz w:val="24"/>
          <w:szCs w:val="24"/>
          <w:lang w:val="hy-AM" w:eastAsia="en-US"/>
        </w:rPr>
        <w:t xml:space="preserve"> 5-</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մասի</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պահանջներով</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և</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հիմք</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ընդունելով</w:t>
      </w:r>
      <w:r w:rsidRPr="009F708B">
        <w:rPr>
          <w:rFonts w:ascii="GHEA Mariam" w:hAnsi="GHEA Mariam"/>
          <w:spacing w:val="-8"/>
          <w:sz w:val="24"/>
          <w:szCs w:val="24"/>
          <w:lang w:val="hy-AM" w:eastAsia="en-US"/>
        </w:rPr>
        <w:t xml:space="preserve"> </w:t>
      </w:r>
      <w:r w:rsidRPr="009F708B">
        <w:rPr>
          <w:rFonts w:ascii="GHEA Mariam" w:hAnsi="GHEA Mariam" w:cs="Arial Armenian"/>
          <w:spacing w:val="-8"/>
          <w:sz w:val="24"/>
          <w:szCs w:val="24"/>
          <w:lang w:val="hy-AM" w:eastAsia="en-US"/>
        </w:rPr>
        <w:t>«</w:t>
      </w:r>
      <w:r w:rsidRPr="009F708B">
        <w:rPr>
          <w:rFonts w:ascii="GHEA Mariam" w:hAnsi="GHEA Mariam" w:cs="Arial"/>
          <w:spacing w:val="-8"/>
          <w:sz w:val="24"/>
          <w:szCs w:val="24"/>
          <w:lang w:val="hy-AM" w:eastAsia="en-US"/>
        </w:rPr>
        <w:t>Պետական</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ոչ</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առևտրային</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կազմակերպությունների</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մասին</w:t>
      </w:r>
      <w:r w:rsidRPr="009F708B">
        <w:rPr>
          <w:rFonts w:ascii="GHEA Mariam" w:hAnsi="GHEA Mariam" w:cs="Arial Armenian"/>
          <w:spacing w:val="-8"/>
          <w:sz w:val="24"/>
          <w:szCs w:val="24"/>
          <w:lang w:val="hy-AM" w:eastAsia="en-US"/>
        </w:rPr>
        <w:t>»</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օրենքի</w:t>
      </w:r>
      <w:r w:rsidRPr="009F708B">
        <w:rPr>
          <w:rFonts w:ascii="GHEA Mariam" w:hAnsi="GHEA Mariam"/>
          <w:spacing w:val="-8"/>
          <w:sz w:val="24"/>
          <w:szCs w:val="24"/>
          <w:lang w:val="hy-AM" w:eastAsia="en-US"/>
        </w:rPr>
        <w:t xml:space="preserve"> 5-</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հոդվածի</w:t>
      </w:r>
      <w:r w:rsidRPr="009F708B">
        <w:rPr>
          <w:rFonts w:ascii="GHEA Mariam" w:hAnsi="GHEA Mariam"/>
          <w:spacing w:val="-8"/>
          <w:sz w:val="24"/>
          <w:szCs w:val="24"/>
          <w:lang w:val="hy-AM" w:eastAsia="en-US"/>
        </w:rPr>
        <w:t xml:space="preserve"> 1-</w:t>
      </w:r>
      <w:r w:rsidRPr="009F708B">
        <w:rPr>
          <w:rFonts w:ascii="GHEA Mariam" w:hAnsi="GHEA Mariam" w:cs="Arial"/>
          <w:spacing w:val="-8"/>
          <w:sz w:val="24"/>
          <w:szCs w:val="24"/>
          <w:lang w:val="hy-AM" w:eastAsia="en-US"/>
        </w:rPr>
        <w:t>ին</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և</w:t>
      </w:r>
      <w:r w:rsidRPr="009F708B">
        <w:rPr>
          <w:rFonts w:ascii="GHEA Mariam" w:hAnsi="GHEA Mariam"/>
          <w:spacing w:val="-8"/>
          <w:sz w:val="24"/>
          <w:szCs w:val="24"/>
          <w:lang w:val="hy-AM" w:eastAsia="en-US"/>
        </w:rPr>
        <w:t xml:space="preserve"> 2-</w:t>
      </w:r>
      <w:r w:rsidRPr="009F708B">
        <w:rPr>
          <w:rFonts w:ascii="GHEA Mariam" w:hAnsi="GHEA Mariam" w:cs="Arial"/>
          <w:spacing w:val="-8"/>
          <w:sz w:val="24"/>
          <w:szCs w:val="24"/>
          <w:lang w:val="hy-AM" w:eastAsia="en-US"/>
        </w:rPr>
        <w:t>րդ</w:t>
      </w:r>
      <w:r w:rsidRPr="009F708B">
        <w:rPr>
          <w:rFonts w:ascii="GHEA Mariam" w:hAnsi="GHEA Mariam"/>
          <w:spacing w:val="-8"/>
          <w:sz w:val="24"/>
          <w:szCs w:val="24"/>
          <w:lang w:val="hy-AM" w:eastAsia="en-US"/>
        </w:rPr>
        <w:t xml:space="preserve"> </w:t>
      </w:r>
      <w:r w:rsidRPr="009F708B">
        <w:rPr>
          <w:rFonts w:ascii="GHEA Mariam" w:hAnsi="GHEA Mariam" w:cs="Arial"/>
          <w:spacing w:val="-8"/>
          <w:sz w:val="24"/>
          <w:szCs w:val="24"/>
          <w:lang w:val="hy-AM" w:eastAsia="en-US"/>
        </w:rPr>
        <w:t>մասերը՝</w:t>
      </w:r>
      <w:r w:rsidRPr="009F708B">
        <w:rPr>
          <w:rFonts w:ascii="GHEA Mariam" w:hAnsi="GHEA Mariam"/>
          <w:spacing w:val="-8"/>
          <w:sz w:val="24"/>
          <w:szCs w:val="24"/>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Հայաստանի</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Հանրապետության</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կառավարությունը</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ո</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ր</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ո</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շ</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ու</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մ</w:t>
      </w:r>
      <w:r w:rsidR="009F708B" w:rsidRPr="009F708B">
        <w:rPr>
          <w:rFonts w:ascii="GHEA Mariam" w:eastAsia="Arial Unicode MS" w:hAnsi="GHEA Mariam" w:cs="Arial Armenian"/>
          <w:spacing w:val="-6"/>
          <w:sz w:val="24"/>
          <w:szCs w:val="24"/>
          <w:shd w:val="clear" w:color="auto" w:fill="FFFFFF"/>
          <w:lang w:val="hy-AM" w:eastAsia="en-US"/>
        </w:rPr>
        <w:t xml:space="preserve">   </w:t>
      </w:r>
      <w:r w:rsidR="009F708B" w:rsidRPr="009F708B">
        <w:rPr>
          <w:rFonts w:ascii="GHEA Mariam" w:eastAsia="Arial Unicode MS" w:hAnsi="GHEA Mariam" w:cs="Sylfaen"/>
          <w:spacing w:val="-6"/>
          <w:sz w:val="24"/>
          <w:szCs w:val="24"/>
          <w:shd w:val="clear" w:color="auto" w:fill="FFFFFF"/>
          <w:lang w:val="hy-AM" w:eastAsia="en-US"/>
        </w:rPr>
        <w:t>է</w:t>
      </w:r>
      <w:r w:rsidR="009F708B" w:rsidRPr="009F708B">
        <w:rPr>
          <w:rFonts w:ascii="GHEA Mariam" w:eastAsia="Arial Unicode MS" w:hAnsi="GHEA Mariam" w:cs="Arial Armenian"/>
          <w:spacing w:val="-6"/>
          <w:sz w:val="24"/>
          <w:szCs w:val="24"/>
          <w:shd w:val="clear" w:color="auto" w:fill="FFFFFF"/>
          <w:lang w:val="hy-AM" w:eastAsia="en-US"/>
        </w:rPr>
        <w:t>.</w:t>
      </w:r>
    </w:p>
    <w:p w:rsidR="00B87BB9" w:rsidRPr="009F708B" w:rsidRDefault="009F708B" w:rsidP="009F708B">
      <w:pPr>
        <w:pStyle w:val="norm"/>
        <w:spacing w:line="360" w:lineRule="auto"/>
        <w:rPr>
          <w:rFonts w:ascii="GHEA Mariam" w:eastAsiaTheme="minorHAnsi" w:hAnsi="GHEA Mariam" w:cstheme="minorBidi"/>
          <w:spacing w:val="-8"/>
          <w:sz w:val="24"/>
          <w:szCs w:val="24"/>
          <w:lang w:val="hy-AM" w:eastAsia="en-US"/>
        </w:rPr>
      </w:pPr>
      <w:r w:rsidRPr="009F708B">
        <w:rPr>
          <w:rFonts w:ascii="GHEA Mariam" w:eastAsiaTheme="minorHAnsi" w:hAnsi="GHEA Mariam" w:cs="Arial"/>
          <w:spacing w:val="-8"/>
          <w:sz w:val="24"/>
          <w:szCs w:val="24"/>
          <w:lang w:val="hy-AM" w:eastAsia="en-US"/>
        </w:rPr>
        <w:t xml:space="preserve">1. </w:t>
      </w:r>
      <w:r w:rsidR="00B87BB9" w:rsidRPr="009F708B">
        <w:rPr>
          <w:rFonts w:ascii="GHEA Mariam" w:eastAsiaTheme="minorHAnsi" w:hAnsi="GHEA Mariam" w:cs="Arial"/>
          <w:spacing w:val="-8"/>
          <w:sz w:val="24"/>
          <w:szCs w:val="24"/>
          <w:lang w:val="hy-AM" w:eastAsia="en-US"/>
        </w:rPr>
        <w:t>Հետ</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վերցնել</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Հայաստանի</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Հանրապետության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սեփականությունը</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հանդի</w:t>
      </w:r>
      <w:r>
        <w:rPr>
          <w:rFonts w:ascii="GHEA Mariam" w:eastAsiaTheme="minorHAnsi" w:hAnsi="GHEA Mariam" w:cs="Arial"/>
          <w:spacing w:val="-6"/>
          <w:sz w:val="24"/>
          <w:szCs w:val="24"/>
          <w:lang w:val="hy-AM" w:eastAsia="en-US"/>
        </w:rPr>
        <w:softHyphen/>
      </w:r>
      <w:r w:rsidR="00B87BB9" w:rsidRPr="009F708B">
        <w:rPr>
          <w:rFonts w:ascii="GHEA Mariam" w:eastAsiaTheme="minorHAnsi" w:hAnsi="GHEA Mariam" w:cs="Arial"/>
          <w:spacing w:val="-6"/>
          <w:sz w:val="24"/>
          <w:szCs w:val="24"/>
          <w:lang w:val="hy-AM" w:eastAsia="en-US"/>
        </w:rPr>
        <w:t>սացող</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և</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Հայաստանի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Հանրապետության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արդարադատության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նախարարության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Հայաս</w:t>
      </w:r>
      <w:r w:rsidRPr="009F708B">
        <w:rPr>
          <w:rFonts w:ascii="GHEA Mariam" w:eastAsiaTheme="minorHAnsi" w:hAnsi="GHEA Mariam" w:cs="Arial"/>
          <w:spacing w:val="-6"/>
          <w:sz w:val="24"/>
          <w:szCs w:val="24"/>
          <w:lang w:val="hy-AM" w:eastAsia="en-US"/>
        </w:rPr>
        <w:softHyphen/>
      </w:r>
      <w:r w:rsidR="00B87BB9" w:rsidRPr="009F708B">
        <w:rPr>
          <w:rFonts w:ascii="GHEA Mariam" w:eastAsiaTheme="minorHAnsi" w:hAnsi="GHEA Mariam" w:cs="Arial"/>
          <w:spacing w:val="-6"/>
          <w:sz w:val="24"/>
          <w:szCs w:val="24"/>
          <w:lang w:val="hy-AM" w:eastAsia="en-US"/>
        </w:rPr>
        <w:t>տանի</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ազգային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արխիվ</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պետական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ոչ</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առևտրային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կազմակերպության</w:t>
      </w:r>
      <w:r w:rsidRPr="009F708B">
        <w:rPr>
          <w:rFonts w:ascii="GHEA Mariam" w:eastAsiaTheme="minorHAnsi" w:hAnsi="GHEA Mariam" w:cs="Arial"/>
          <w:spacing w:val="-8"/>
          <w:sz w:val="24"/>
          <w:szCs w:val="24"/>
          <w:lang w:val="hy-AM" w:eastAsia="en-US"/>
        </w:rPr>
        <w:t>ը</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այսու</w:t>
      </w:r>
      <w:r w:rsidR="00E422DB">
        <w:rPr>
          <w:rFonts w:ascii="GHEA Mariam" w:eastAsiaTheme="minorHAnsi" w:hAnsi="GHEA Mariam" w:cs="Arial"/>
          <w:spacing w:val="-8"/>
          <w:sz w:val="24"/>
          <w:szCs w:val="24"/>
          <w:lang w:val="hy-AM" w:eastAsia="en-US"/>
        </w:rPr>
        <w:softHyphen/>
      </w:r>
      <w:r w:rsidR="00B87BB9" w:rsidRPr="009F708B">
        <w:rPr>
          <w:rFonts w:ascii="GHEA Mariam" w:eastAsiaTheme="minorHAnsi" w:hAnsi="GHEA Mariam" w:cs="Arial"/>
          <w:spacing w:val="-8"/>
          <w:sz w:val="24"/>
          <w:szCs w:val="24"/>
          <w:lang w:val="hy-AM" w:eastAsia="en-US"/>
        </w:rPr>
        <w:t>հետ՝</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ՊՈԱԿ</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ամրացված</w:t>
      </w:r>
      <w:r>
        <w:rPr>
          <w:rFonts w:ascii="GHEA Mariam" w:eastAsiaTheme="minorHAnsi" w:hAnsi="GHEA Mariam" w:cs="Arial"/>
          <w:spacing w:val="-8"/>
          <w:sz w:val="24"/>
          <w:szCs w:val="24"/>
          <w:lang w:val="hy-AM" w:eastAsia="en-US"/>
        </w:rPr>
        <w:t>՝</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Հայաստանի</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Հանրապետություն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Կոտայքի</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մարզ</w:t>
      </w:r>
      <w:r w:rsidR="00B87BB9" w:rsidRPr="009F708B">
        <w:rPr>
          <w:rFonts w:ascii="GHEA Mariam" w:eastAsiaTheme="minorHAnsi" w:hAnsi="GHEA Mariam" w:cstheme="minorBidi"/>
          <w:spacing w:val="-8"/>
          <w:sz w:val="24"/>
          <w:szCs w:val="24"/>
          <w:lang w:val="hy-AM" w:eastAsia="en-US"/>
        </w:rPr>
        <w:t xml:space="preserve">, </w:t>
      </w:r>
      <w:r>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ք</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Աբովյան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Բարեկամություն</w:t>
      </w:r>
      <w:r w:rsidR="00B87BB9" w:rsidRPr="009F708B">
        <w:rPr>
          <w:rFonts w:ascii="GHEA Mariam" w:eastAsiaTheme="minorHAnsi" w:hAnsi="GHEA Mariam" w:cstheme="minorBidi"/>
          <w:spacing w:val="-8"/>
          <w:sz w:val="24"/>
          <w:szCs w:val="24"/>
          <w:lang w:val="hy-AM" w:eastAsia="en-US"/>
        </w:rPr>
        <w:t xml:space="preserve"> 2 </w:t>
      </w:r>
      <w:r w:rsidR="00B87BB9" w:rsidRPr="009F708B">
        <w:rPr>
          <w:rFonts w:ascii="GHEA Mariam" w:eastAsiaTheme="minorHAnsi" w:hAnsi="GHEA Mariam" w:cs="Arial"/>
          <w:spacing w:val="-8"/>
          <w:sz w:val="24"/>
          <w:szCs w:val="24"/>
          <w:lang w:val="hy-AM" w:eastAsia="en-US"/>
        </w:rPr>
        <w:t>հասցեի</w:t>
      </w:r>
      <w:r w:rsidR="00B87BB9" w:rsidRPr="009F708B">
        <w:rPr>
          <w:rFonts w:ascii="GHEA Mariam" w:eastAsiaTheme="minorHAnsi" w:hAnsi="GHEA Mariam" w:cstheme="minorBidi"/>
          <w:spacing w:val="-8"/>
          <w:sz w:val="24"/>
          <w:szCs w:val="24"/>
          <w:lang w:val="hy-AM" w:eastAsia="en-US"/>
        </w:rPr>
        <w:t xml:space="preserve"> 1-</w:t>
      </w:r>
      <w:r w:rsidR="00B87BB9" w:rsidRPr="009F708B">
        <w:rPr>
          <w:rFonts w:ascii="GHEA Mariam" w:eastAsiaTheme="minorHAnsi" w:hAnsi="GHEA Mariam" w:cs="Arial"/>
          <w:spacing w:val="-8"/>
          <w:sz w:val="24"/>
          <w:szCs w:val="24"/>
          <w:lang w:val="hy-AM" w:eastAsia="en-US"/>
        </w:rPr>
        <w:t>ին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հարկում</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գտնվող</w:t>
      </w:r>
      <w:r w:rsidR="00B87BB9" w:rsidRPr="009F708B">
        <w:rPr>
          <w:rFonts w:ascii="GHEA Mariam" w:eastAsiaTheme="minorHAnsi" w:hAnsi="GHEA Mariam" w:cstheme="minorBidi"/>
          <w:spacing w:val="-8"/>
          <w:sz w:val="24"/>
          <w:szCs w:val="24"/>
          <w:lang w:val="hy-AM" w:eastAsia="en-US"/>
        </w:rPr>
        <w:t xml:space="preserve"> 235.82 </w:t>
      </w:r>
      <w:r w:rsidR="00B87BB9" w:rsidRPr="009F708B">
        <w:rPr>
          <w:rFonts w:ascii="GHEA Mariam" w:eastAsiaTheme="minorHAnsi" w:hAnsi="GHEA Mariam" w:cs="Arial"/>
          <w:spacing w:val="-8"/>
          <w:sz w:val="24"/>
          <w:szCs w:val="24"/>
          <w:lang w:val="hy-AM" w:eastAsia="en-US"/>
        </w:rPr>
        <w:t>ք</w:t>
      </w:r>
      <w:r>
        <w:rPr>
          <w:rFonts w:ascii="GHEA Mariam" w:eastAsiaTheme="minorHAnsi" w:hAnsi="GHEA Mariam" w:cs="Arial"/>
          <w:spacing w:val="-8"/>
          <w:sz w:val="24"/>
          <w:szCs w:val="24"/>
          <w:lang w:val="hy-AM" w:eastAsia="en-US"/>
        </w:rPr>
        <w:t xml:space="preserve">առ. </w:t>
      </w:r>
      <w:r w:rsidR="00B87BB9" w:rsidRPr="009F708B">
        <w:rPr>
          <w:rFonts w:ascii="GHEA Mariam" w:eastAsiaTheme="minorHAnsi" w:hAnsi="GHEA Mariam" w:cs="Arial"/>
          <w:spacing w:val="-8"/>
          <w:sz w:val="24"/>
          <w:szCs w:val="24"/>
          <w:lang w:val="hy-AM" w:eastAsia="en-US"/>
        </w:rPr>
        <w:t>մ</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մակերեսով</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անշարժ</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գույքից</w:t>
      </w:r>
      <w:r w:rsidR="00B87BB9" w:rsidRPr="009F708B">
        <w:rPr>
          <w:rFonts w:ascii="GHEA Mariam" w:eastAsiaTheme="minorHAnsi" w:hAnsi="GHEA Mariam" w:cstheme="minorBidi"/>
          <w:spacing w:val="-8"/>
          <w:sz w:val="24"/>
          <w:szCs w:val="24"/>
          <w:lang w:val="hy-AM" w:eastAsia="en-US"/>
        </w:rPr>
        <w:t xml:space="preserve"> 17.52 </w:t>
      </w:r>
      <w:r w:rsidRPr="009F708B">
        <w:rPr>
          <w:rFonts w:ascii="GHEA Mariam" w:eastAsiaTheme="minorHAnsi" w:hAnsi="GHEA Mariam" w:cs="Arial"/>
          <w:spacing w:val="-8"/>
          <w:sz w:val="24"/>
          <w:szCs w:val="24"/>
          <w:lang w:val="hy-AM" w:eastAsia="en-US"/>
        </w:rPr>
        <w:t>ք</w:t>
      </w:r>
      <w:r>
        <w:rPr>
          <w:rFonts w:ascii="GHEA Mariam" w:eastAsiaTheme="minorHAnsi" w:hAnsi="GHEA Mariam" w:cs="Arial"/>
          <w:spacing w:val="-8"/>
          <w:sz w:val="24"/>
          <w:szCs w:val="24"/>
          <w:lang w:val="hy-AM" w:eastAsia="en-US"/>
        </w:rPr>
        <w:t xml:space="preserve">առ. </w:t>
      </w:r>
      <w:r w:rsidRPr="009F708B">
        <w:rPr>
          <w:rFonts w:ascii="GHEA Mariam" w:eastAsiaTheme="minorHAnsi" w:hAnsi="GHEA Mariam" w:cs="Arial"/>
          <w:spacing w:val="-8"/>
          <w:sz w:val="24"/>
          <w:szCs w:val="24"/>
          <w:lang w:val="hy-AM" w:eastAsia="en-US"/>
        </w:rPr>
        <w:t>մ</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մակերեսով</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և</w:t>
      </w:r>
      <w:r w:rsidR="00B87BB9" w:rsidRPr="009F708B">
        <w:rPr>
          <w:rFonts w:ascii="GHEA Mariam" w:eastAsiaTheme="minorHAnsi" w:hAnsi="GHEA Mariam" w:cstheme="minorBidi"/>
          <w:spacing w:val="-8"/>
          <w:sz w:val="24"/>
          <w:szCs w:val="24"/>
          <w:lang w:val="hy-AM" w:eastAsia="en-US"/>
        </w:rPr>
        <w:t xml:space="preserve"> 15.81 </w:t>
      </w:r>
      <w:r w:rsidRPr="009F708B">
        <w:rPr>
          <w:rFonts w:ascii="GHEA Mariam" w:eastAsiaTheme="minorHAnsi" w:hAnsi="GHEA Mariam" w:cs="Arial"/>
          <w:spacing w:val="-8"/>
          <w:sz w:val="24"/>
          <w:szCs w:val="24"/>
          <w:lang w:val="hy-AM" w:eastAsia="en-US"/>
        </w:rPr>
        <w:t>ք</w:t>
      </w:r>
      <w:r>
        <w:rPr>
          <w:rFonts w:ascii="GHEA Mariam" w:eastAsiaTheme="minorHAnsi" w:hAnsi="GHEA Mariam" w:cs="Arial"/>
          <w:spacing w:val="-8"/>
          <w:sz w:val="24"/>
          <w:szCs w:val="24"/>
          <w:lang w:val="hy-AM" w:eastAsia="en-US"/>
        </w:rPr>
        <w:t xml:space="preserve">առ. </w:t>
      </w:r>
      <w:r w:rsidRPr="009F708B">
        <w:rPr>
          <w:rFonts w:ascii="GHEA Mariam" w:eastAsiaTheme="minorHAnsi" w:hAnsi="GHEA Mariam" w:cs="Arial"/>
          <w:spacing w:val="-8"/>
          <w:sz w:val="24"/>
          <w:szCs w:val="24"/>
          <w:lang w:val="hy-AM" w:eastAsia="en-US"/>
        </w:rPr>
        <w:t>մ</w:t>
      </w:r>
      <w:r w:rsidR="00E422DB">
        <w:rPr>
          <w:rFonts w:ascii="GHEA Mariam" w:eastAsiaTheme="minorHAnsi" w:hAnsi="GHEA Mariam" w:cs="Arial"/>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մակերեսով</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անշարժ</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գույքերը</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և</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ամրացնել</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Հայաստանի</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Հանրապետության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արդարադատության</w:t>
      </w:r>
      <w:r w:rsidR="00B87BB9" w:rsidRPr="009F708B">
        <w:rPr>
          <w:rFonts w:ascii="GHEA Mariam" w:eastAsiaTheme="minorHAnsi" w:hAnsi="GHEA Mariam" w:cstheme="minorBidi"/>
          <w:spacing w:val="-8"/>
          <w:sz w:val="24"/>
          <w:szCs w:val="24"/>
          <w:lang w:val="hy-AM" w:eastAsia="en-US"/>
        </w:rPr>
        <w:t xml:space="preserve"> </w:t>
      </w:r>
      <w:r w:rsidR="00B87BB9" w:rsidRPr="009F708B">
        <w:rPr>
          <w:rFonts w:ascii="GHEA Mariam" w:eastAsiaTheme="minorHAnsi" w:hAnsi="GHEA Mariam" w:cs="Arial"/>
          <w:spacing w:val="-8"/>
          <w:sz w:val="24"/>
          <w:szCs w:val="24"/>
          <w:lang w:val="hy-AM" w:eastAsia="en-US"/>
        </w:rPr>
        <w:t>նախարարությանը։</w:t>
      </w:r>
    </w:p>
    <w:p w:rsidR="00B87BB9" w:rsidRPr="009F708B" w:rsidRDefault="009F708B" w:rsidP="009F708B">
      <w:pPr>
        <w:pStyle w:val="norm"/>
        <w:spacing w:line="360" w:lineRule="auto"/>
        <w:rPr>
          <w:rFonts w:ascii="GHEA Mariam" w:eastAsiaTheme="minorHAnsi" w:hAnsi="GHEA Mariam" w:cstheme="minorBidi"/>
          <w:sz w:val="24"/>
          <w:szCs w:val="24"/>
          <w:lang w:val="hy-AM" w:eastAsia="en-US"/>
        </w:rPr>
      </w:pPr>
      <w:r>
        <w:rPr>
          <w:rFonts w:ascii="GHEA Mariam" w:eastAsiaTheme="minorHAnsi" w:hAnsi="GHEA Mariam" w:cs="Arial"/>
          <w:sz w:val="24"/>
          <w:szCs w:val="24"/>
          <w:lang w:val="hy-AM" w:eastAsia="en-US"/>
        </w:rPr>
        <w:t xml:space="preserve">2. </w:t>
      </w:r>
      <w:r w:rsidR="00B87BB9" w:rsidRPr="009F708B">
        <w:rPr>
          <w:rFonts w:ascii="GHEA Mariam" w:eastAsiaTheme="minorHAnsi" w:hAnsi="GHEA Mariam" w:cs="Arial"/>
          <w:sz w:val="24"/>
          <w:szCs w:val="24"/>
          <w:lang w:val="hy-AM" w:eastAsia="en-US"/>
        </w:rPr>
        <w:t>Հետ</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վերցնել</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Հայաստանի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Հանրապետության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սեփականությունը</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հանդի</w:t>
      </w:r>
      <w:r>
        <w:rPr>
          <w:rFonts w:ascii="GHEA Mariam" w:eastAsiaTheme="minorHAnsi" w:hAnsi="GHEA Mariam" w:cs="Arial"/>
          <w:sz w:val="24"/>
          <w:szCs w:val="24"/>
          <w:lang w:val="hy-AM" w:eastAsia="en-US"/>
        </w:rPr>
        <w:softHyphen/>
      </w:r>
      <w:r w:rsidR="00B87BB9" w:rsidRPr="009F708B">
        <w:rPr>
          <w:rFonts w:ascii="GHEA Mariam" w:eastAsiaTheme="minorHAnsi" w:hAnsi="GHEA Mariam" w:cs="Arial"/>
          <w:sz w:val="24"/>
          <w:szCs w:val="24"/>
          <w:lang w:val="hy-AM" w:eastAsia="en-US"/>
        </w:rPr>
        <w:t>սացող</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և</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Հայաստանի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Հանրապետության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կադաստրի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կոմիտեին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ամրացված</w:t>
      </w:r>
      <w:r>
        <w:rPr>
          <w:rFonts w:ascii="GHEA Mariam" w:eastAsiaTheme="minorHAnsi" w:hAnsi="GHEA Mariam" w:cs="Arial"/>
          <w:sz w:val="24"/>
          <w:szCs w:val="24"/>
          <w:lang w:val="hy-AM" w:eastAsia="en-US"/>
        </w:rPr>
        <w:t>՝</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Հայաստանի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Հանրապետություն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Կոտայքի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մարզ</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ք</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Աբովյան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Բարեկամության</w:t>
      </w:r>
      <w:r w:rsidR="00B87BB9" w:rsidRPr="009F708B">
        <w:rPr>
          <w:rFonts w:ascii="GHEA Mariam" w:eastAsiaTheme="minorHAnsi" w:hAnsi="GHEA Mariam" w:cstheme="minorBidi"/>
          <w:sz w:val="24"/>
          <w:szCs w:val="24"/>
          <w:lang w:val="hy-AM" w:eastAsia="en-US"/>
        </w:rPr>
        <w:t xml:space="preserve"> 2 </w:t>
      </w:r>
      <w:r w:rsidR="00B87BB9" w:rsidRPr="00CE3769">
        <w:rPr>
          <w:rFonts w:ascii="GHEA Mariam" w:eastAsiaTheme="minorHAnsi" w:hAnsi="GHEA Mariam" w:cs="Arial"/>
          <w:spacing w:val="-6"/>
          <w:sz w:val="24"/>
          <w:szCs w:val="24"/>
          <w:lang w:val="hy-AM" w:eastAsia="en-US"/>
        </w:rPr>
        <w:lastRenderedPageBreak/>
        <w:t>հասցեի</w:t>
      </w:r>
      <w:r w:rsidR="00B87BB9" w:rsidRPr="00CE3769">
        <w:rPr>
          <w:rFonts w:ascii="GHEA Mariam" w:eastAsiaTheme="minorHAnsi" w:hAnsi="GHEA Mariam" w:cstheme="minorBidi"/>
          <w:spacing w:val="-6"/>
          <w:sz w:val="24"/>
          <w:szCs w:val="24"/>
          <w:lang w:val="hy-AM" w:eastAsia="en-US"/>
        </w:rPr>
        <w:t xml:space="preserve"> 1-</w:t>
      </w:r>
      <w:r w:rsidR="00B87BB9" w:rsidRPr="00CE3769">
        <w:rPr>
          <w:rFonts w:ascii="GHEA Mariam" w:eastAsiaTheme="minorHAnsi" w:hAnsi="GHEA Mariam" w:cs="Arial"/>
          <w:spacing w:val="-6"/>
          <w:sz w:val="24"/>
          <w:szCs w:val="24"/>
          <w:lang w:val="hy-AM" w:eastAsia="en-US"/>
        </w:rPr>
        <w:t>ին</w:t>
      </w:r>
      <w:r w:rsidR="00B87BB9" w:rsidRPr="00CE3769">
        <w:rPr>
          <w:rFonts w:ascii="GHEA Mariam" w:eastAsiaTheme="minorHAnsi" w:hAnsi="GHEA Mariam" w:cstheme="minorBidi"/>
          <w:spacing w:val="-6"/>
          <w:sz w:val="24"/>
          <w:szCs w:val="24"/>
          <w:lang w:val="hy-AM" w:eastAsia="en-US"/>
        </w:rPr>
        <w:t xml:space="preserve"> </w:t>
      </w:r>
      <w:r w:rsidR="00B87BB9" w:rsidRPr="00CE3769">
        <w:rPr>
          <w:rFonts w:ascii="GHEA Mariam" w:eastAsiaTheme="minorHAnsi" w:hAnsi="GHEA Mariam" w:cs="Arial"/>
          <w:spacing w:val="-6"/>
          <w:sz w:val="24"/>
          <w:szCs w:val="24"/>
          <w:lang w:val="hy-AM" w:eastAsia="en-US"/>
        </w:rPr>
        <w:t>հարկում</w:t>
      </w:r>
      <w:r w:rsidR="00B87BB9" w:rsidRPr="00CE3769">
        <w:rPr>
          <w:rFonts w:ascii="GHEA Mariam" w:eastAsiaTheme="minorHAnsi" w:hAnsi="GHEA Mariam" w:cstheme="minorBidi"/>
          <w:spacing w:val="-6"/>
          <w:sz w:val="24"/>
          <w:szCs w:val="24"/>
          <w:lang w:val="hy-AM" w:eastAsia="en-US"/>
        </w:rPr>
        <w:t xml:space="preserve"> </w:t>
      </w:r>
      <w:r w:rsidR="00B87BB9" w:rsidRPr="00CE3769">
        <w:rPr>
          <w:rFonts w:ascii="GHEA Mariam" w:eastAsiaTheme="minorHAnsi" w:hAnsi="GHEA Mariam" w:cs="Arial"/>
          <w:spacing w:val="-6"/>
          <w:sz w:val="24"/>
          <w:szCs w:val="24"/>
          <w:lang w:val="hy-AM" w:eastAsia="en-US"/>
        </w:rPr>
        <w:t>գտնվող</w:t>
      </w:r>
      <w:r w:rsidR="00B87BB9" w:rsidRPr="00CE3769">
        <w:rPr>
          <w:rFonts w:ascii="GHEA Mariam" w:eastAsiaTheme="minorHAnsi" w:hAnsi="GHEA Mariam" w:cstheme="minorBidi"/>
          <w:spacing w:val="-6"/>
          <w:sz w:val="24"/>
          <w:szCs w:val="24"/>
          <w:lang w:val="hy-AM" w:eastAsia="en-US"/>
        </w:rPr>
        <w:t xml:space="preserve"> 121</w:t>
      </w:r>
      <w:r w:rsidR="00B87BB9" w:rsidRPr="00CE3769">
        <w:rPr>
          <w:rFonts w:ascii="Cambria Math" w:eastAsiaTheme="minorHAnsi" w:hAnsi="Cambria Math" w:cs="Cambria Math"/>
          <w:spacing w:val="-6"/>
          <w:sz w:val="24"/>
          <w:szCs w:val="24"/>
          <w:lang w:val="hy-AM" w:eastAsia="en-US"/>
        </w:rPr>
        <w:t>․</w:t>
      </w:r>
      <w:r w:rsidR="00B87BB9" w:rsidRPr="00CE3769">
        <w:rPr>
          <w:rFonts w:ascii="GHEA Mariam" w:eastAsiaTheme="minorHAnsi" w:hAnsi="GHEA Mariam" w:cstheme="minorBidi"/>
          <w:spacing w:val="-6"/>
          <w:sz w:val="24"/>
          <w:szCs w:val="24"/>
          <w:lang w:val="hy-AM" w:eastAsia="en-US"/>
        </w:rPr>
        <w:t xml:space="preserve">58 </w:t>
      </w:r>
      <w:r w:rsidRPr="00CE3769">
        <w:rPr>
          <w:rFonts w:ascii="GHEA Mariam" w:eastAsiaTheme="minorHAnsi" w:hAnsi="GHEA Mariam" w:cs="Arial"/>
          <w:spacing w:val="-6"/>
          <w:sz w:val="24"/>
          <w:szCs w:val="24"/>
          <w:lang w:val="hy-AM" w:eastAsia="en-US"/>
        </w:rPr>
        <w:t>քառ. մ</w:t>
      </w:r>
      <w:r w:rsidR="00B87BB9" w:rsidRPr="00CE3769">
        <w:rPr>
          <w:rFonts w:ascii="GHEA Mariam" w:eastAsiaTheme="minorHAnsi" w:hAnsi="GHEA Mariam" w:cstheme="minorBidi"/>
          <w:spacing w:val="-6"/>
          <w:sz w:val="24"/>
          <w:szCs w:val="24"/>
          <w:lang w:val="hy-AM" w:eastAsia="en-US"/>
        </w:rPr>
        <w:t xml:space="preserve"> </w:t>
      </w:r>
      <w:r w:rsidR="00B87BB9" w:rsidRPr="00CE3769">
        <w:rPr>
          <w:rFonts w:ascii="GHEA Mariam" w:eastAsiaTheme="minorHAnsi" w:hAnsi="GHEA Mariam" w:cs="Arial"/>
          <w:spacing w:val="-6"/>
          <w:sz w:val="24"/>
          <w:szCs w:val="24"/>
          <w:lang w:val="hy-AM" w:eastAsia="en-US"/>
        </w:rPr>
        <w:t>մակերեսով</w:t>
      </w:r>
      <w:r w:rsidR="00B87BB9" w:rsidRPr="00CE3769">
        <w:rPr>
          <w:rFonts w:ascii="GHEA Mariam" w:eastAsiaTheme="minorHAnsi" w:hAnsi="GHEA Mariam" w:cstheme="minorBidi"/>
          <w:spacing w:val="-6"/>
          <w:sz w:val="24"/>
          <w:szCs w:val="24"/>
          <w:lang w:val="hy-AM" w:eastAsia="en-US"/>
        </w:rPr>
        <w:t xml:space="preserve"> </w:t>
      </w:r>
      <w:r w:rsidR="00B87BB9" w:rsidRPr="00CE3769">
        <w:rPr>
          <w:rFonts w:ascii="GHEA Mariam" w:eastAsiaTheme="minorHAnsi" w:hAnsi="GHEA Mariam" w:cs="Arial"/>
          <w:spacing w:val="-6"/>
          <w:sz w:val="24"/>
          <w:szCs w:val="24"/>
          <w:lang w:val="hy-AM" w:eastAsia="en-US"/>
        </w:rPr>
        <w:t>անշարժ</w:t>
      </w:r>
      <w:r w:rsidR="00B87BB9" w:rsidRPr="00CE3769">
        <w:rPr>
          <w:rFonts w:ascii="GHEA Mariam" w:eastAsiaTheme="minorHAnsi" w:hAnsi="GHEA Mariam" w:cstheme="minorBidi"/>
          <w:spacing w:val="-6"/>
          <w:sz w:val="24"/>
          <w:szCs w:val="24"/>
          <w:lang w:val="hy-AM" w:eastAsia="en-US"/>
        </w:rPr>
        <w:t xml:space="preserve"> </w:t>
      </w:r>
      <w:r w:rsidR="00B87BB9" w:rsidRPr="00CE3769">
        <w:rPr>
          <w:rFonts w:ascii="GHEA Mariam" w:eastAsiaTheme="minorHAnsi" w:hAnsi="GHEA Mariam" w:cs="Arial"/>
          <w:spacing w:val="-6"/>
          <w:sz w:val="24"/>
          <w:szCs w:val="24"/>
          <w:lang w:val="hy-AM" w:eastAsia="en-US"/>
        </w:rPr>
        <w:t>գույքը</w:t>
      </w:r>
      <w:r w:rsidR="00B87BB9" w:rsidRPr="00CE3769">
        <w:rPr>
          <w:rFonts w:ascii="GHEA Mariam" w:eastAsiaTheme="minorHAnsi" w:hAnsi="GHEA Mariam" w:cstheme="minorBidi"/>
          <w:spacing w:val="-6"/>
          <w:sz w:val="24"/>
          <w:szCs w:val="24"/>
          <w:lang w:val="hy-AM" w:eastAsia="en-US"/>
        </w:rPr>
        <w:t xml:space="preserve"> </w:t>
      </w:r>
      <w:r w:rsidR="00B87BB9" w:rsidRPr="00CE3769">
        <w:rPr>
          <w:rFonts w:ascii="GHEA Mariam" w:eastAsiaTheme="minorHAnsi" w:hAnsi="GHEA Mariam" w:cs="Arial"/>
          <w:spacing w:val="-6"/>
          <w:sz w:val="24"/>
          <w:szCs w:val="24"/>
          <w:lang w:val="hy-AM" w:eastAsia="en-US"/>
        </w:rPr>
        <w:t>և</w:t>
      </w:r>
      <w:r w:rsidR="00B87BB9" w:rsidRPr="00CE3769">
        <w:rPr>
          <w:rFonts w:ascii="GHEA Mariam" w:eastAsiaTheme="minorHAnsi" w:hAnsi="GHEA Mariam" w:cstheme="minorBidi"/>
          <w:spacing w:val="-6"/>
          <w:sz w:val="24"/>
          <w:szCs w:val="24"/>
          <w:lang w:val="hy-AM" w:eastAsia="en-US"/>
        </w:rPr>
        <w:t xml:space="preserve"> </w:t>
      </w:r>
      <w:r w:rsidR="00B87BB9" w:rsidRPr="00CE3769">
        <w:rPr>
          <w:rFonts w:ascii="GHEA Mariam" w:eastAsiaTheme="minorHAnsi" w:hAnsi="GHEA Mariam" w:cs="Arial"/>
          <w:spacing w:val="-6"/>
          <w:sz w:val="24"/>
          <w:szCs w:val="24"/>
          <w:lang w:val="hy-AM" w:eastAsia="en-US"/>
        </w:rPr>
        <w:t>ամրացնել</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ՊՈԱԿ</w:t>
      </w:r>
      <w:r w:rsidR="00B87BB9" w:rsidRPr="009F708B">
        <w:rPr>
          <w:rFonts w:ascii="GHEA Mariam" w:eastAsiaTheme="minorHAnsi" w:hAnsi="GHEA Mariam" w:cstheme="minorBidi"/>
          <w:sz w:val="24"/>
          <w:szCs w:val="24"/>
          <w:lang w:val="hy-AM" w:eastAsia="en-US"/>
        </w:rPr>
        <w:t>-</w:t>
      </w:r>
      <w:r w:rsidR="00B87BB9" w:rsidRPr="009F708B">
        <w:rPr>
          <w:rFonts w:ascii="GHEA Mariam" w:eastAsiaTheme="minorHAnsi" w:hAnsi="GHEA Mariam" w:cs="Arial"/>
          <w:sz w:val="24"/>
          <w:szCs w:val="24"/>
          <w:lang w:val="hy-AM" w:eastAsia="en-US"/>
        </w:rPr>
        <w:t>ին</w:t>
      </w:r>
      <w:r w:rsidR="00B87BB9" w:rsidRPr="009F708B">
        <w:rPr>
          <w:rFonts w:ascii="GHEA Mariam" w:eastAsiaTheme="minorHAnsi" w:hAnsi="GHEA Mariam" w:cstheme="minorBidi"/>
          <w:sz w:val="24"/>
          <w:szCs w:val="24"/>
          <w:lang w:val="hy-AM" w:eastAsia="en-US"/>
        </w:rPr>
        <w:t>:</w:t>
      </w:r>
    </w:p>
    <w:p w:rsidR="00B87BB9" w:rsidRPr="009F708B" w:rsidRDefault="009F708B" w:rsidP="009F708B">
      <w:pPr>
        <w:pStyle w:val="norm"/>
        <w:spacing w:line="360" w:lineRule="auto"/>
        <w:rPr>
          <w:rFonts w:ascii="GHEA Mariam" w:eastAsiaTheme="minorHAnsi" w:hAnsi="GHEA Mariam" w:cstheme="minorBidi"/>
          <w:sz w:val="24"/>
          <w:szCs w:val="24"/>
          <w:lang w:val="hy-AM" w:eastAsia="en-US"/>
        </w:rPr>
      </w:pPr>
      <w:r>
        <w:rPr>
          <w:rFonts w:ascii="GHEA Mariam" w:eastAsiaTheme="minorHAnsi" w:hAnsi="GHEA Mariam" w:cs="Arial"/>
          <w:sz w:val="24"/>
          <w:szCs w:val="24"/>
          <w:lang w:val="hy-AM" w:eastAsia="en-US"/>
        </w:rPr>
        <w:t xml:space="preserve">3. </w:t>
      </w:r>
      <w:r w:rsidR="00B87BB9" w:rsidRPr="009F708B">
        <w:rPr>
          <w:rFonts w:ascii="GHEA Mariam" w:eastAsiaTheme="minorHAnsi" w:hAnsi="GHEA Mariam" w:cs="Arial"/>
          <w:sz w:val="24"/>
          <w:szCs w:val="24"/>
          <w:lang w:val="hy-AM" w:eastAsia="en-US"/>
        </w:rPr>
        <w:t>Հետ</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վերցնել</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Հայաստանի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Հանրապետության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սեփականությունը</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հանդի</w:t>
      </w:r>
      <w:r>
        <w:rPr>
          <w:rFonts w:ascii="GHEA Mariam" w:eastAsiaTheme="minorHAnsi" w:hAnsi="GHEA Mariam" w:cs="Arial"/>
          <w:sz w:val="24"/>
          <w:szCs w:val="24"/>
          <w:lang w:val="hy-AM" w:eastAsia="en-US"/>
        </w:rPr>
        <w:softHyphen/>
      </w:r>
      <w:r w:rsidR="00B87BB9" w:rsidRPr="009F708B">
        <w:rPr>
          <w:rFonts w:ascii="GHEA Mariam" w:eastAsiaTheme="minorHAnsi" w:hAnsi="GHEA Mariam" w:cs="Arial"/>
          <w:sz w:val="24"/>
          <w:szCs w:val="24"/>
          <w:lang w:val="hy-AM" w:eastAsia="en-US"/>
        </w:rPr>
        <w:t>սացող</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և</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Հայաստանի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Հանրապետության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վարչապետի</w:t>
      </w:r>
      <w:r w:rsidR="00B87BB9" w:rsidRPr="009F708B">
        <w:rPr>
          <w:rFonts w:ascii="GHEA Mariam" w:eastAsiaTheme="minorHAnsi" w:hAnsi="GHEA Mariam" w:cstheme="minorBidi"/>
          <w:sz w:val="24"/>
          <w:szCs w:val="24"/>
          <w:lang w:val="hy-AM" w:eastAsia="en-US"/>
        </w:rPr>
        <w:t xml:space="preserve"> 2000 </w:t>
      </w:r>
      <w:r w:rsidR="00B87BB9" w:rsidRPr="009F708B">
        <w:rPr>
          <w:rFonts w:ascii="GHEA Mariam" w:eastAsiaTheme="minorHAnsi" w:hAnsi="GHEA Mariam" w:cs="Arial"/>
          <w:sz w:val="24"/>
          <w:szCs w:val="24"/>
          <w:lang w:val="hy-AM" w:eastAsia="en-US"/>
        </w:rPr>
        <w:t>թվականի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օգոստոսի</w:t>
      </w:r>
      <w:r w:rsidR="00B87BB9" w:rsidRPr="009F708B">
        <w:rPr>
          <w:rFonts w:ascii="GHEA Mariam" w:eastAsiaTheme="minorHAnsi" w:hAnsi="GHEA Mariam" w:cstheme="minorBidi"/>
          <w:sz w:val="24"/>
          <w:szCs w:val="24"/>
          <w:lang w:val="hy-AM" w:eastAsia="en-US"/>
        </w:rPr>
        <w:t xml:space="preserve"> 25-</w:t>
      </w:r>
      <w:r w:rsidR="00B87BB9" w:rsidRPr="009F708B">
        <w:rPr>
          <w:rFonts w:ascii="GHEA Mariam" w:eastAsiaTheme="minorHAnsi" w:hAnsi="GHEA Mariam" w:cs="Arial"/>
          <w:sz w:val="24"/>
          <w:szCs w:val="24"/>
          <w:lang w:val="hy-AM" w:eastAsia="en-US"/>
        </w:rPr>
        <w:t>ի</w:t>
      </w:r>
      <w:r w:rsidR="00B87BB9" w:rsidRPr="009F708B">
        <w:rPr>
          <w:rFonts w:ascii="GHEA Mariam" w:eastAsiaTheme="minorHAnsi" w:hAnsi="GHEA Mariam" w:cstheme="minorBidi"/>
          <w:sz w:val="24"/>
          <w:szCs w:val="24"/>
          <w:lang w:val="hy-AM" w:eastAsia="en-US"/>
        </w:rPr>
        <w:t xml:space="preserve"> N 573 </w:t>
      </w:r>
      <w:r w:rsidR="00B87BB9" w:rsidRPr="009F708B">
        <w:rPr>
          <w:rFonts w:ascii="GHEA Mariam" w:eastAsiaTheme="minorHAnsi" w:hAnsi="GHEA Mariam" w:cs="Arial"/>
          <w:sz w:val="24"/>
          <w:szCs w:val="24"/>
          <w:lang w:val="hy-AM" w:eastAsia="en-US"/>
        </w:rPr>
        <w:t>որոշմամբ</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Հայաստանի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Հանրապետության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կադաստրի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կոմիտեին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pacing w:val="-6"/>
          <w:sz w:val="24"/>
          <w:szCs w:val="24"/>
          <w:lang w:val="hy-AM" w:eastAsia="en-US"/>
        </w:rPr>
        <w:t>անհատույց</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օգտագործման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հանձնված՝</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Հայաստանի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Հանրապետություն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Կոտայք</w:t>
      </w:r>
      <w:r w:rsidR="00B87BB9" w:rsidRPr="009F708B">
        <w:rPr>
          <w:rFonts w:ascii="GHEA Mariam" w:eastAsiaTheme="minorHAnsi" w:hAnsi="GHEA Mariam" w:cs="Arial"/>
          <w:sz w:val="24"/>
          <w:szCs w:val="24"/>
          <w:lang w:val="hy-AM" w:eastAsia="en-US"/>
        </w:rPr>
        <w:t>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մարզ</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ք</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Աբովյան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Բարեկամության</w:t>
      </w:r>
      <w:r w:rsidR="00B87BB9" w:rsidRPr="009F708B">
        <w:rPr>
          <w:rFonts w:ascii="GHEA Mariam" w:eastAsiaTheme="minorHAnsi" w:hAnsi="GHEA Mariam" w:cstheme="minorBidi"/>
          <w:sz w:val="24"/>
          <w:szCs w:val="24"/>
          <w:lang w:val="hy-AM" w:eastAsia="en-US"/>
        </w:rPr>
        <w:t xml:space="preserve"> 2 </w:t>
      </w:r>
      <w:r w:rsidR="00B87BB9" w:rsidRPr="009F708B">
        <w:rPr>
          <w:rFonts w:ascii="GHEA Mariam" w:eastAsiaTheme="minorHAnsi" w:hAnsi="GHEA Mariam" w:cs="Arial"/>
          <w:sz w:val="24"/>
          <w:szCs w:val="24"/>
          <w:lang w:val="hy-AM" w:eastAsia="en-US"/>
        </w:rPr>
        <w:t>հասցեի</w:t>
      </w:r>
      <w:r w:rsidR="00B87BB9" w:rsidRPr="009F708B">
        <w:rPr>
          <w:rFonts w:ascii="GHEA Mariam" w:eastAsiaTheme="minorHAnsi" w:hAnsi="GHEA Mariam" w:cstheme="minorBidi"/>
          <w:sz w:val="24"/>
          <w:szCs w:val="24"/>
          <w:lang w:val="hy-AM" w:eastAsia="en-US"/>
        </w:rPr>
        <w:t xml:space="preserve"> 1-</w:t>
      </w:r>
      <w:r w:rsidR="00B87BB9" w:rsidRPr="009F708B">
        <w:rPr>
          <w:rFonts w:ascii="GHEA Mariam" w:eastAsiaTheme="minorHAnsi" w:hAnsi="GHEA Mariam" w:cs="Arial"/>
          <w:sz w:val="24"/>
          <w:szCs w:val="24"/>
          <w:lang w:val="hy-AM" w:eastAsia="en-US"/>
        </w:rPr>
        <w:t>ին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հարկում</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գտնվող</w:t>
      </w:r>
      <w:r w:rsidR="00B87BB9" w:rsidRPr="009F708B">
        <w:rPr>
          <w:rFonts w:ascii="GHEA Mariam" w:eastAsiaTheme="minorHAnsi" w:hAnsi="GHEA Mariam" w:cstheme="minorBidi"/>
          <w:sz w:val="24"/>
          <w:szCs w:val="24"/>
          <w:lang w:val="hy-AM" w:eastAsia="en-US"/>
        </w:rPr>
        <w:t xml:space="preserve"> 155.98 </w:t>
      </w:r>
      <w:r w:rsidRPr="009F708B">
        <w:rPr>
          <w:rFonts w:ascii="GHEA Mariam" w:eastAsiaTheme="minorHAnsi" w:hAnsi="GHEA Mariam" w:cs="Arial"/>
          <w:spacing w:val="-8"/>
          <w:sz w:val="24"/>
          <w:szCs w:val="24"/>
          <w:lang w:val="hy-AM" w:eastAsia="en-US"/>
        </w:rPr>
        <w:t>ք</w:t>
      </w:r>
      <w:r>
        <w:rPr>
          <w:rFonts w:ascii="GHEA Mariam" w:eastAsiaTheme="minorHAnsi" w:hAnsi="GHEA Mariam" w:cs="Arial"/>
          <w:spacing w:val="-8"/>
          <w:sz w:val="24"/>
          <w:szCs w:val="24"/>
          <w:lang w:val="hy-AM" w:eastAsia="en-US"/>
        </w:rPr>
        <w:t xml:space="preserve">առ. </w:t>
      </w:r>
      <w:r w:rsidRPr="009F708B">
        <w:rPr>
          <w:rFonts w:ascii="GHEA Mariam" w:eastAsiaTheme="minorHAnsi" w:hAnsi="GHEA Mariam" w:cs="Arial"/>
          <w:spacing w:val="-8"/>
          <w:sz w:val="24"/>
          <w:szCs w:val="24"/>
          <w:lang w:val="hy-AM" w:eastAsia="en-US"/>
        </w:rPr>
        <w:t>մ</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մակերեսով</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անշարժ</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գույքը</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և</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ամրացնել</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ՊՈԱԿ</w:t>
      </w:r>
      <w:r w:rsidR="00B87BB9" w:rsidRPr="009F708B">
        <w:rPr>
          <w:rFonts w:ascii="GHEA Mariam" w:eastAsiaTheme="minorHAnsi" w:hAnsi="GHEA Mariam" w:cstheme="minorBidi"/>
          <w:sz w:val="24"/>
          <w:szCs w:val="24"/>
          <w:lang w:val="hy-AM" w:eastAsia="en-US"/>
        </w:rPr>
        <w:t>-</w:t>
      </w:r>
      <w:r w:rsidR="00B87BB9" w:rsidRPr="009F708B">
        <w:rPr>
          <w:rFonts w:ascii="GHEA Mariam" w:eastAsiaTheme="minorHAnsi" w:hAnsi="GHEA Mariam" w:cs="Arial"/>
          <w:sz w:val="24"/>
          <w:szCs w:val="24"/>
          <w:lang w:val="hy-AM" w:eastAsia="en-US"/>
        </w:rPr>
        <w:t>ին՝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հիմք</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ընդունելով</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չափա</w:t>
      </w:r>
      <w:r w:rsidR="00746147">
        <w:rPr>
          <w:rFonts w:ascii="GHEA Mariam" w:eastAsiaTheme="minorHAnsi" w:hAnsi="GHEA Mariam" w:cs="Arial"/>
          <w:sz w:val="24"/>
          <w:szCs w:val="24"/>
          <w:lang w:val="hy-AM" w:eastAsia="en-US"/>
        </w:rPr>
        <w:softHyphen/>
      </w:r>
      <w:r w:rsidR="00B87BB9" w:rsidRPr="009F708B">
        <w:rPr>
          <w:rFonts w:ascii="GHEA Mariam" w:eastAsiaTheme="minorHAnsi" w:hAnsi="GHEA Mariam" w:cs="Arial"/>
          <w:sz w:val="24"/>
          <w:szCs w:val="24"/>
          <w:lang w:val="hy-AM" w:eastAsia="en-US"/>
        </w:rPr>
        <w:t>գրու</w:t>
      </w:r>
      <w:r w:rsidR="00E422DB">
        <w:rPr>
          <w:rFonts w:ascii="GHEA Mariam" w:eastAsiaTheme="minorHAnsi" w:hAnsi="GHEA Mariam" w:cs="Arial"/>
          <w:sz w:val="24"/>
          <w:szCs w:val="24"/>
          <w:lang w:val="hy-AM" w:eastAsia="en-US"/>
        </w:rPr>
        <w:softHyphen/>
      </w:r>
      <w:r w:rsidR="00B87BB9" w:rsidRPr="009F708B">
        <w:rPr>
          <w:rFonts w:ascii="GHEA Mariam" w:eastAsiaTheme="minorHAnsi" w:hAnsi="GHEA Mariam" w:cs="Arial"/>
          <w:sz w:val="24"/>
          <w:szCs w:val="24"/>
          <w:lang w:val="hy-AM" w:eastAsia="en-US"/>
        </w:rPr>
        <w:t>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արդյունքները։</w:t>
      </w:r>
    </w:p>
    <w:p w:rsidR="00B87BB9" w:rsidRPr="009F708B" w:rsidRDefault="009F708B" w:rsidP="009F708B">
      <w:pPr>
        <w:pStyle w:val="norm"/>
        <w:spacing w:line="360" w:lineRule="auto"/>
        <w:rPr>
          <w:rFonts w:ascii="GHEA Mariam" w:eastAsiaTheme="minorHAnsi" w:hAnsi="GHEA Mariam" w:cstheme="minorBidi"/>
          <w:sz w:val="24"/>
          <w:szCs w:val="24"/>
          <w:lang w:val="hy-AM" w:eastAsia="en-US"/>
        </w:rPr>
      </w:pPr>
      <w:r w:rsidRPr="009F708B">
        <w:rPr>
          <w:rFonts w:ascii="GHEA Mariam" w:eastAsiaTheme="minorHAnsi" w:hAnsi="GHEA Mariam" w:cs="Arial"/>
          <w:spacing w:val="-6"/>
          <w:sz w:val="24"/>
          <w:szCs w:val="24"/>
          <w:lang w:val="hy-AM" w:eastAsia="en-US"/>
        </w:rPr>
        <w:t xml:space="preserve">4. </w:t>
      </w:r>
      <w:r w:rsidR="00B87BB9" w:rsidRPr="009F708B">
        <w:rPr>
          <w:rFonts w:ascii="GHEA Mariam" w:eastAsiaTheme="minorHAnsi" w:hAnsi="GHEA Mariam" w:cs="Arial"/>
          <w:spacing w:val="-6"/>
          <w:sz w:val="24"/>
          <w:szCs w:val="24"/>
          <w:lang w:val="hy-AM" w:eastAsia="en-US"/>
        </w:rPr>
        <w:t>Սույն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որոշման</w:t>
      </w:r>
      <w:r w:rsidR="00B87BB9" w:rsidRPr="009F708B">
        <w:rPr>
          <w:rFonts w:ascii="GHEA Mariam" w:eastAsiaTheme="minorHAnsi" w:hAnsi="GHEA Mariam" w:cstheme="minorBidi"/>
          <w:spacing w:val="-6"/>
          <w:sz w:val="24"/>
          <w:szCs w:val="24"/>
          <w:lang w:val="hy-AM" w:eastAsia="en-US"/>
        </w:rPr>
        <w:t xml:space="preserve"> 3-</w:t>
      </w:r>
      <w:r w:rsidR="00B87BB9" w:rsidRPr="009F708B">
        <w:rPr>
          <w:rFonts w:ascii="GHEA Mariam" w:eastAsiaTheme="minorHAnsi" w:hAnsi="GHEA Mariam" w:cs="Arial"/>
          <w:spacing w:val="-6"/>
          <w:sz w:val="24"/>
          <w:szCs w:val="24"/>
          <w:lang w:val="hy-AM" w:eastAsia="en-US"/>
        </w:rPr>
        <w:t>րդ</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կետից</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բխող</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Հայաստանի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Հանրապետություն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Կոտայքի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մարզ</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ք</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Աբովյան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Բարեկամության</w:t>
      </w:r>
      <w:r w:rsidR="00B87BB9" w:rsidRPr="009F708B">
        <w:rPr>
          <w:rFonts w:ascii="GHEA Mariam" w:eastAsiaTheme="minorHAnsi" w:hAnsi="GHEA Mariam" w:cstheme="minorBidi"/>
          <w:spacing w:val="-6"/>
          <w:sz w:val="24"/>
          <w:szCs w:val="24"/>
          <w:lang w:val="hy-AM" w:eastAsia="en-US"/>
        </w:rPr>
        <w:t xml:space="preserve"> 2 </w:t>
      </w:r>
      <w:r w:rsidR="00B87BB9" w:rsidRPr="009F708B">
        <w:rPr>
          <w:rFonts w:ascii="GHEA Mariam" w:eastAsiaTheme="minorHAnsi" w:hAnsi="GHEA Mariam" w:cs="Arial"/>
          <w:spacing w:val="-6"/>
          <w:sz w:val="24"/>
          <w:szCs w:val="24"/>
          <w:lang w:val="hy-AM" w:eastAsia="en-US"/>
        </w:rPr>
        <w:t>հասցեի</w:t>
      </w:r>
      <w:r w:rsidR="00B87BB9" w:rsidRPr="009F708B">
        <w:rPr>
          <w:rFonts w:ascii="GHEA Mariam" w:eastAsiaTheme="minorHAnsi" w:hAnsi="GHEA Mariam" w:cstheme="minorBidi"/>
          <w:spacing w:val="-6"/>
          <w:sz w:val="24"/>
          <w:szCs w:val="24"/>
          <w:lang w:val="hy-AM" w:eastAsia="en-US"/>
        </w:rPr>
        <w:t xml:space="preserve"> 1-</w:t>
      </w:r>
      <w:r w:rsidR="00B87BB9" w:rsidRPr="009F708B">
        <w:rPr>
          <w:rFonts w:ascii="GHEA Mariam" w:eastAsiaTheme="minorHAnsi" w:hAnsi="GHEA Mariam" w:cs="Arial"/>
          <w:spacing w:val="-6"/>
          <w:sz w:val="24"/>
          <w:szCs w:val="24"/>
          <w:lang w:val="hy-AM" w:eastAsia="en-US"/>
        </w:rPr>
        <w:t>ին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հարկում</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գտնվող</w:t>
      </w:r>
      <w:r w:rsidR="00B87BB9" w:rsidRPr="009F708B">
        <w:rPr>
          <w:rFonts w:ascii="GHEA Mariam" w:eastAsiaTheme="minorHAnsi" w:hAnsi="GHEA Mariam" w:cstheme="minorBidi"/>
          <w:spacing w:val="-6"/>
          <w:sz w:val="24"/>
          <w:szCs w:val="24"/>
          <w:lang w:val="hy-AM" w:eastAsia="en-US"/>
        </w:rPr>
        <w:t xml:space="preserve"> 155.98 </w:t>
      </w:r>
      <w:r w:rsidRPr="009F708B">
        <w:rPr>
          <w:rFonts w:ascii="GHEA Mariam" w:eastAsiaTheme="minorHAnsi" w:hAnsi="GHEA Mariam" w:cs="Arial"/>
          <w:spacing w:val="-8"/>
          <w:sz w:val="24"/>
          <w:szCs w:val="24"/>
          <w:lang w:val="hy-AM" w:eastAsia="en-US"/>
        </w:rPr>
        <w:t>ք</w:t>
      </w:r>
      <w:r>
        <w:rPr>
          <w:rFonts w:ascii="GHEA Mariam" w:eastAsiaTheme="minorHAnsi" w:hAnsi="GHEA Mariam" w:cs="Arial"/>
          <w:spacing w:val="-8"/>
          <w:sz w:val="24"/>
          <w:szCs w:val="24"/>
          <w:lang w:val="hy-AM" w:eastAsia="en-US"/>
        </w:rPr>
        <w:t xml:space="preserve">առ. </w:t>
      </w:r>
      <w:r w:rsidRPr="009F708B">
        <w:rPr>
          <w:rFonts w:ascii="GHEA Mariam" w:eastAsiaTheme="minorHAnsi" w:hAnsi="GHEA Mariam" w:cs="Arial"/>
          <w:spacing w:val="-8"/>
          <w:sz w:val="24"/>
          <w:szCs w:val="24"/>
          <w:lang w:val="hy-AM" w:eastAsia="en-US"/>
        </w:rPr>
        <w:t>մ</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մակերեսով</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անշարժ</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գույքի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չափագրության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և</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պետական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գրանցման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ծախսերն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իրականացնել</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ՊՈԱԿ</w:t>
      </w:r>
      <w:r w:rsidR="00B87BB9" w:rsidRPr="009F708B">
        <w:rPr>
          <w:rFonts w:ascii="GHEA Mariam" w:eastAsiaTheme="minorHAnsi" w:hAnsi="GHEA Mariam" w:cstheme="minorBidi"/>
          <w:sz w:val="24"/>
          <w:szCs w:val="24"/>
          <w:lang w:val="hy-AM" w:eastAsia="en-US"/>
        </w:rPr>
        <w:t>-</w:t>
      </w:r>
      <w:r w:rsidR="00B87BB9" w:rsidRPr="009F708B">
        <w:rPr>
          <w:rFonts w:ascii="GHEA Mariam" w:eastAsiaTheme="minorHAnsi" w:hAnsi="GHEA Mariam" w:cs="Arial"/>
          <w:sz w:val="24"/>
          <w:szCs w:val="24"/>
          <w:lang w:val="hy-AM" w:eastAsia="en-US"/>
        </w:rPr>
        <w:t>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միջոցների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հաշվին։</w:t>
      </w:r>
    </w:p>
    <w:p w:rsidR="00B87BB9" w:rsidRPr="009F708B" w:rsidRDefault="009F708B" w:rsidP="009F708B">
      <w:pPr>
        <w:pStyle w:val="norm"/>
        <w:spacing w:line="360" w:lineRule="auto"/>
        <w:rPr>
          <w:rFonts w:ascii="GHEA Mariam" w:eastAsiaTheme="minorHAnsi" w:hAnsi="GHEA Mariam" w:cstheme="minorBidi"/>
          <w:sz w:val="24"/>
          <w:szCs w:val="24"/>
          <w:lang w:val="hy-AM" w:eastAsia="en-US"/>
        </w:rPr>
      </w:pPr>
      <w:r>
        <w:rPr>
          <w:rFonts w:ascii="GHEA Mariam" w:eastAsiaTheme="minorHAnsi" w:hAnsi="GHEA Mariam" w:cs="Arial"/>
          <w:sz w:val="24"/>
          <w:szCs w:val="24"/>
          <w:lang w:val="hy-AM" w:eastAsia="en-US"/>
        </w:rPr>
        <w:t xml:space="preserve">5. </w:t>
      </w:r>
      <w:r w:rsidR="00B87BB9" w:rsidRPr="009F708B">
        <w:rPr>
          <w:rFonts w:ascii="GHEA Mariam" w:eastAsiaTheme="minorHAnsi" w:hAnsi="GHEA Mariam" w:cs="Arial"/>
          <w:sz w:val="24"/>
          <w:szCs w:val="24"/>
          <w:lang w:val="hy-AM" w:eastAsia="en-US"/>
        </w:rPr>
        <w:t>Հայաստանի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Հանրապետության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արդարադատության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նախարարին</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և</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Հայաստանի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Հանրապետության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կադաստրի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կոմիտեի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ղեկավարին՝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սույն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որոշումն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ուժի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մեջ</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մտնելուց</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հետո</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մեկամսյա</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ժամկետում</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ապահովել</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սույն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որոշման</w:t>
      </w:r>
      <w:r w:rsidR="00B87BB9" w:rsidRPr="009F708B">
        <w:rPr>
          <w:rFonts w:ascii="GHEA Mariam" w:eastAsiaTheme="minorHAnsi" w:hAnsi="GHEA Mariam" w:cstheme="minorBidi"/>
          <w:spacing w:val="-6"/>
          <w:sz w:val="24"/>
          <w:szCs w:val="24"/>
          <w:lang w:val="hy-AM" w:eastAsia="en-US"/>
        </w:rPr>
        <w:t xml:space="preserve"> 1-3-</w:t>
      </w:r>
      <w:r w:rsidR="00B87BB9" w:rsidRPr="009F708B">
        <w:rPr>
          <w:rFonts w:ascii="GHEA Mariam" w:eastAsiaTheme="minorHAnsi" w:hAnsi="GHEA Mariam" w:cs="Arial"/>
          <w:spacing w:val="-6"/>
          <w:sz w:val="24"/>
          <w:szCs w:val="24"/>
          <w:lang w:val="hy-AM" w:eastAsia="en-US"/>
        </w:rPr>
        <w:t>րդ</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կետերում</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նշված</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անշարժ</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գույքերի</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հանձնման</w:t>
      </w:r>
      <w:r w:rsidR="00B87BB9" w:rsidRPr="009F708B">
        <w:rPr>
          <w:rFonts w:ascii="GHEA Mariam" w:eastAsiaTheme="minorHAnsi" w:hAnsi="GHEA Mariam" w:cstheme="minorBidi"/>
          <w:spacing w:val="-6"/>
          <w:sz w:val="24"/>
          <w:szCs w:val="24"/>
          <w:lang w:val="hy-AM" w:eastAsia="en-US"/>
        </w:rPr>
        <w:t>-</w:t>
      </w:r>
      <w:r w:rsidR="00B87BB9" w:rsidRPr="009F708B">
        <w:rPr>
          <w:rFonts w:ascii="GHEA Mariam" w:eastAsiaTheme="minorHAnsi" w:hAnsi="GHEA Mariam" w:cs="Arial"/>
          <w:spacing w:val="-6"/>
          <w:sz w:val="24"/>
          <w:szCs w:val="24"/>
          <w:lang w:val="hy-AM" w:eastAsia="en-US"/>
        </w:rPr>
        <w:t>ընդունման</w:t>
      </w:r>
      <w:r w:rsidR="00B87BB9" w:rsidRPr="009F708B">
        <w:rPr>
          <w:rFonts w:ascii="GHEA Mariam" w:eastAsiaTheme="minorHAnsi" w:hAnsi="GHEA Mariam" w:cstheme="minorBidi"/>
          <w:spacing w:val="-6"/>
          <w:sz w:val="24"/>
          <w:szCs w:val="24"/>
          <w:lang w:val="hy-AM" w:eastAsia="en-US"/>
        </w:rPr>
        <w:t xml:space="preserve"> </w:t>
      </w:r>
      <w:r w:rsidR="00B87BB9" w:rsidRPr="009F708B">
        <w:rPr>
          <w:rFonts w:ascii="GHEA Mariam" w:eastAsiaTheme="minorHAnsi" w:hAnsi="GHEA Mariam" w:cs="Arial"/>
          <w:spacing w:val="-6"/>
          <w:sz w:val="24"/>
          <w:szCs w:val="24"/>
          <w:lang w:val="hy-AM" w:eastAsia="en-US"/>
        </w:rPr>
        <w:t>աշխատանքների</w:t>
      </w:r>
      <w:r w:rsidR="00B87BB9" w:rsidRPr="009F708B">
        <w:rPr>
          <w:rFonts w:ascii="GHEA Mariam" w:eastAsiaTheme="minorHAnsi" w:hAnsi="GHEA Mariam" w:cstheme="minorBidi"/>
          <w:sz w:val="24"/>
          <w:szCs w:val="24"/>
          <w:lang w:val="hy-AM" w:eastAsia="en-US"/>
        </w:rPr>
        <w:t xml:space="preserve"> </w:t>
      </w:r>
      <w:r w:rsidR="00B87BB9" w:rsidRPr="009F708B">
        <w:rPr>
          <w:rFonts w:ascii="GHEA Mariam" w:eastAsiaTheme="minorHAnsi" w:hAnsi="GHEA Mariam" w:cs="Arial"/>
          <w:sz w:val="24"/>
          <w:szCs w:val="24"/>
          <w:lang w:val="hy-AM" w:eastAsia="en-US"/>
        </w:rPr>
        <w:t>իրա</w:t>
      </w:r>
      <w:r>
        <w:rPr>
          <w:rFonts w:ascii="GHEA Mariam" w:eastAsiaTheme="minorHAnsi" w:hAnsi="GHEA Mariam" w:cs="Arial"/>
          <w:sz w:val="24"/>
          <w:szCs w:val="24"/>
          <w:lang w:val="hy-AM" w:eastAsia="en-US"/>
        </w:rPr>
        <w:softHyphen/>
      </w:r>
      <w:r w:rsidR="00B87BB9" w:rsidRPr="009F708B">
        <w:rPr>
          <w:rFonts w:ascii="GHEA Mariam" w:eastAsiaTheme="minorHAnsi" w:hAnsi="GHEA Mariam" w:cs="Arial"/>
          <w:sz w:val="24"/>
          <w:szCs w:val="24"/>
          <w:lang w:val="hy-AM" w:eastAsia="en-US"/>
        </w:rPr>
        <w:t>կա</w:t>
      </w:r>
      <w:r>
        <w:rPr>
          <w:rFonts w:ascii="GHEA Mariam" w:eastAsiaTheme="minorHAnsi" w:hAnsi="GHEA Mariam" w:cs="Arial"/>
          <w:sz w:val="24"/>
          <w:szCs w:val="24"/>
          <w:lang w:val="hy-AM" w:eastAsia="en-US"/>
        </w:rPr>
        <w:softHyphen/>
      </w:r>
      <w:r w:rsidR="00B87BB9" w:rsidRPr="009F708B">
        <w:rPr>
          <w:rFonts w:ascii="GHEA Mariam" w:eastAsiaTheme="minorHAnsi" w:hAnsi="GHEA Mariam" w:cs="Arial"/>
          <w:sz w:val="24"/>
          <w:szCs w:val="24"/>
          <w:lang w:val="hy-AM" w:eastAsia="en-US"/>
        </w:rPr>
        <w:t>նացումը։</w:t>
      </w:r>
    </w:p>
    <w:p w:rsidR="004674F9" w:rsidRDefault="004674F9" w:rsidP="00A71CED">
      <w:pPr>
        <w:jc w:val="center"/>
        <w:rPr>
          <w:rFonts w:ascii="GHEA Mariam" w:hAnsi="GHEA Mariam"/>
          <w:sz w:val="22"/>
          <w:szCs w:val="24"/>
          <w:lang w:val="hy-AM"/>
        </w:rPr>
      </w:pPr>
    </w:p>
    <w:p w:rsidR="009F708B" w:rsidRPr="009F708B" w:rsidRDefault="009F708B" w:rsidP="00A71CED">
      <w:pPr>
        <w:jc w:val="center"/>
        <w:rPr>
          <w:rFonts w:ascii="GHEA Mariam" w:hAnsi="GHEA Mariam"/>
          <w:sz w:val="36"/>
          <w:szCs w:val="24"/>
          <w:lang w:val="hy-AM"/>
        </w:rPr>
      </w:pPr>
    </w:p>
    <w:p w:rsidR="009F708B" w:rsidRPr="000D5CEE" w:rsidRDefault="009F708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F708B" w:rsidRPr="000D5CEE" w:rsidRDefault="009F708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F708B" w:rsidRPr="00EF7ACC" w:rsidRDefault="009F708B" w:rsidP="00B46EE8">
      <w:pPr>
        <w:pStyle w:val="mechtex"/>
        <w:jc w:val="left"/>
        <w:rPr>
          <w:rFonts w:ascii="GHEA Mariam" w:hAnsi="GHEA Mariam" w:cs="Sylfaen"/>
          <w:sz w:val="24"/>
          <w:szCs w:val="24"/>
          <w:lang w:val="hy-AM"/>
        </w:rPr>
      </w:pPr>
    </w:p>
    <w:p w:rsidR="009F708B" w:rsidRDefault="009F708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9F708B" w:rsidRPr="009F708B" w:rsidRDefault="009F708B" w:rsidP="00A71CED">
      <w:pPr>
        <w:jc w:val="center"/>
        <w:rPr>
          <w:rFonts w:ascii="GHEA Mariam" w:hAnsi="GHEA Mariam"/>
          <w:sz w:val="22"/>
          <w:szCs w:val="24"/>
          <w:lang w:val="hy-AM"/>
        </w:rPr>
      </w:pPr>
    </w:p>
    <w:sectPr w:rsidR="009F708B" w:rsidRPr="009F708B" w:rsidSect="00CE3769">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F2A" w:rsidRDefault="00AD0F2A">
      <w:r>
        <w:separator/>
      </w:r>
    </w:p>
  </w:endnote>
  <w:endnote w:type="continuationSeparator" w:id="0">
    <w:p w:rsidR="00AD0F2A" w:rsidRDefault="00AD0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F2A" w:rsidRDefault="00AD0F2A">
      <w:r>
        <w:separator/>
      </w:r>
    </w:p>
  </w:footnote>
  <w:footnote w:type="continuationSeparator" w:id="0">
    <w:p w:rsidR="00AD0F2A" w:rsidRDefault="00AD0F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312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D6B59E0"/>
    <w:multiLevelType w:val="hybridMultilevel"/>
    <w:tmpl w:val="7CE6E3D6"/>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C01"/>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2ED9"/>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4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08B"/>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0F2A"/>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12F"/>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87BB9"/>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769"/>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2DB"/>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2026-09-07T08:03:00Z</dcterms:created>
  <dcterms:modified xsi:type="dcterms:W3CDTF">2026-09-08T05:45:00Z</dcterms:modified>
</cp:coreProperties>
</file>