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B5E500" w14:textId="443A74C0" w:rsidR="00997073" w:rsidRDefault="006E4D9F" w:rsidP="00997073">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119DB907" w14:textId="77777777" w:rsidR="00997073" w:rsidRPr="00F744EF" w:rsidRDefault="00997073" w:rsidP="00997073">
      <w:pPr>
        <w:pStyle w:val="NormalWeb"/>
        <w:shd w:val="clear" w:color="auto" w:fill="FFFFFF"/>
        <w:spacing w:before="0" w:beforeAutospacing="0" w:after="0" w:afterAutospacing="0"/>
        <w:jc w:val="center"/>
        <w:rPr>
          <w:rStyle w:val="Strong"/>
          <w:rFonts w:ascii="GHEA Grapalat" w:hAnsi="GHEA Grapalat" w:cs="Arial"/>
          <w:color w:val="000000"/>
        </w:rPr>
      </w:pPr>
    </w:p>
    <w:p w14:paraId="2C864E7D" w14:textId="79C5A3FF" w:rsidR="00F13122" w:rsidRDefault="00610FB5" w:rsidP="001E62E0">
      <w:pPr>
        <w:spacing w:after="0" w:line="240" w:lineRule="auto"/>
        <w:jc w:val="center"/>
        <w:rPr>
          <w:rFonts w:ascii="GHEA Grapalat" w:hAnsi="GHEA Grapalat"/>
          <w:b/>
          <w:sz w:val="24"/>
          <w:szCs w:val="24"/>
          <w:lang w:val="hy-AM"/>
        </w:rPr>
      </w:pPr>
      <w:r w:rsidRPr="00EC573B">
        <w:rPr>
          <w:rFonts w:ascii="GHEA Grapalat" w:hAnsi="GHEA Grapalat" w:cs="Sylfaen"/>
          <w:b/>
          <w:sz w:val="24"/>
          <w:szCs w:val="24"/>
          <w:lang w:val="hy-AM"/>
        </w:rPr>
        <w:t>«</w:t>
      </w:r>
      <w:r w:rsidR="00BE7324" w:rsidRPr="00EC573B">
        <w:rPr>
          <w:rFonts w:ascii="GHEA Grapalat" w:hAnsi="GHEA Grapalat" w:cs="Sylfaen"/>
          <w:b/>
          <w:sz w:val="24"/>
          <w:szCs w:val="24"/>
          <w:lang w:val="hy-AM"/>
        </w:rPr>
        <w:t xml:space="preserve">«ՀԱՅԱՍՏԱՆԻ ՀԱՆՐԱՊԵՏՈՒԹՅԱՆ 2026 ԹՎԱԿԱՆԻ ՊԵՏԱԿԱՆ ԲՅՈՒՋԵԻ ՄԱՍԻՆ» ՕՐԵՆՔՈՒՄ </w:t>
      </w:r>
      <w:r w:rsidR="00BE7324">
        <w:rPr>
          <w:rFonts w:ascii="GHEA Grapalat" w:hAnsi="GHEA Grapalat" w:cs="Sylfaen"/>
          <w:b/>
          <w:sz w:val="24"/>
          <w:szCs w:val="24"/>
          <w:lang w:val="hy-AM"/>
        </w:rPr>
        <w:t xml:space="preserve">ՎԵՐԱԲԱՇԽՈՒՄ </w:t>
      </w:r>
      <w:r w:rsidR="00BE7324" w:rsidRPr="00EC573B">
        <w:rPr>
          <w:rFonts w:ascii="GHEA Grapalat" w:hAnsi="GHEA Grapalat" w:cs="Sylfaen"/>
          <w:b/>
          <w:sz w:val="24"/>
          <w:szCs w:val="24"/>
          <w:lang w:val="hy-AM"/>
        </w:rPr>
        <w:t>ԵՎ ՀԱՅԱՍՏԱՆԻ ՀԱՆՐԱՊԵՏՈՒԹՅԱՆ ԿԱՌԱՎԱՐՈՒԹՅԱՆ 2025 ԹՎԱԿԱՆԻ ԴԵԿՏԵՄԲԵՐԻ 25-Ի N 1910-Ն ՈՐՈՇՄԱՆ ՄԵՋ ՓՈՓՈԽՈՒԹՅՈՒՆՆԵՐ</w:t>
      </w:r>
      <w:r w:rsidR="00BE7324">
        <w:rPr>
          <w:rFonts w:ascii="GHEA Grapalat" w:hAnsi="GHEA Grapalat" w:cs="Sylfaen"/>
          <w:b/>
          <w:sz w:val="24"/>
          <w:szCs w:val="24"/>
          <w:lang w:val="hy-AM"/>
        </w:rPr>
        <w:t xml:space="preserve"> </w:t>
      </w:r>
      <w:r w:rsidR="00BE7324" w:rsidRPr="00EC573B">
        <w:rPr>
          <w:rFonts w:ascii="GHEA Grapalat" w:hAnsi="GHEA Grapalat" w:cs="Sylfaen"/>
          <w:b/>
          <w:sz w:val="24"/>
          <w:szCs w:val="24"/>
          <w:lang w:val="hy-AM"/>
        </w:rPr>
        <w:t>ԿԱՏԱՐԵԼՈՒ</w:t>
      </w:r>
      <w:r w:rsidR="00BE7324" w:rsidRPr="0073268D">
        <w:rPr>
          <w:rFonts w:ascii="GHEA Grapalat" w:hAnsi="GHEA Grapalat" w:cs="Sylfaen"/>
          <w:b/>
          <w:sz w:val="24"/>
          <w:szCs w:val="24"/>
          <w:lang w:val="hy-AM"/>
        </w:rPr>
        <w:t xml:space="preserve"> </w:t>
      </w:r>
      <w:r w:rsidR="00BE7324">
        <w:rPr>
          <w:rFonts w:ascii="GHEA Grapalat" w:hAnsi="GHEA Grapalat" w:cs="Sylfaen"/>
          <w:b/>
          <w:sz w:val="24"/>
          <w:szCs w:val="24"/>
          <w:lang w:val="hy-AM"/>
        </w:rPr>
        <w:t>ՈՒ</w:t>
      </w:r>
      <w:r w:rsidR="00BE7324" w:rsidRPr="0003551E">
        <w:rPr>
          <w:rFonts w:ascii="GHEA Grapalat" w:hAnsi="GHEA Grapalat" w:cs="Sylfaen"/>
          <w:b/>
          <w:sz w:val="24"/>
          <w:szCs w:val="24"/>
          <w:lang w:val="hy-AM"/>
        </w:rPr>
        <w:t xml:space="preserve"> </w:t>
      </w:r>
      <w:r w:rsidR="0003551E" w:rsidRPr="0003551E">
        <w:rPr>
          <w:rFonts w:ascii="GHEA Grapalat" w:hAnsi="GHEA Grapalat" w:cs="Sylfaen"/>
          <w:b/>
          <w:sz w:val="24"/>
          <w:szCs w:val="24"/>
          <w:lang w:val="hy-AM"/>
        </w:rPr>
        <w:t xml:space="preserve">ԱՐՏԱՔԻՆ ԳՈՐԾԵՐԻ </w:t>
      </w:r>
      <w:r w:rsidR="0003551E">
        <w:rPr>
          <w:rFonts w:ascii="GHEA Grapalat" w:hAnsi="GHEA Grapalat" w:cs="Sylfaen"/>
          <w:b/>
          <w:sz w:val="24"/>
          <w:szCs w:val="24"/>
          <w:lang w:val="hy-AM"/>
        </w:rPr>
        <w:t>ԵՎ</w:t>
      </w:r>
      <w:r w:rsidR="0003551E" w:rsidRPr="0003551E">
        <w:rPr>
          <w:rFonts w:ascii="GHEA Grapalat" w:hAnsi="GHEA Grapalat" w:cs="Sylfaen"/>
          <w:b/>
          <w:sz w:val="24"/>
          <w:szCs w:val="24"/>
          <w:lang w:val="hy-AM"/>
        </w:rPr>
        <w:t xml:space="preserve"> ՄԻՋԱԶԳԱՅԻՆ ԱՌ</w:t>
      </w:r>
      <w:r w:rsidR="0003551E">
        <w:rPr>
          <w:rFonts w:ascii="GHEA Grapalat" w:hAnsi="GHEA Grapalat" w:cs="Sylfaen"/>
          <w:b/>
          <w:sz w:val="24"/>
          <w:szCs w:val="24"/>
          <w:lang w:val="hy-AM"/>
        </w:rPr>
        <w:t>ԵՎ</w:t>
      </w:r>
      <w:r w:rsidR="0003551E" w:rsidRPr="0003551E">
        <w:rPr>
          <w:rFonts w:ascii="GHEA Grapalat" w:hAnsi="GHEA Grapalat" w:cs="Sylfaen"/>
          <w:b/>
          <w:sz w:val="24"/>
          <w:szCs w:val="24"/>
          <w:lang w:val="hy-AM"/>
        </w:rPr>
        <w:t>ՏՐԻ</w:t>
      </w:r>
      <w:r w:rsidR="000E3D47">
        <w:rPr>
          <w:rFonts w:ascii="GHEA Grapalat" w:hAnsi="GHEA Grapalat" w:cs="Sylfaen"/>
          <w:b/>
          <w:sz w:val="24"/>
          <w:szCs w:val="24"/>
          <w:lang w:val="hy-AM"/>
        </w:rPr>
        <w:t xml:space="preserve"> </w:t>
      </w:r>
      <w:r w:rsidR="00BE7324" w:rsidRPr="0003551E">
        <w:rPr>
          <w:rFonts w:ascii="GHEA Grapalat" w:hAnsi="GHEA Grapalat" w:cs="Sylfaen"/>
          <w:b/>
          <w:sz w:val="24"/>
          <w:szCs w:val="24"/>
          <w:lang w:val="hy-AM"/>
        </w:rPr>
        <w:t>Ն</w:t>
      </w:r>
      <w:r w:rsidR="00BE7324" w:rsidRPr="00E70D91">
        <w:rPr>
          <w:rFonts w:ascii="GHEA Grapalat" w:hAnsi="GHEA Grapalat"/>
          <w:b/>
          <w:sz w:val="24"/>
          <w:szCs w:val="24"/>
          <w:lang w:val="hy-AM"/>
        </w:rPr>
        <w:t xml:space="preserve">ԱԽԱՐԱՐՈՒԹՅԱՆԸ ԳՈՒՄԱՐ ՀԱՏԿԱՑՆԵԼՈՒ </w:t>
      </w:r>
      <w:r w:rsidR="00BE7324" w:rsidRPr="00EC573B">
        <w:rPr>
          <w:rFonts w:ascii="GHEA Grapalat" w:hAnsi="GHEA Grapalat" w:cs="Sylfaen"/>
          <w:b/>
          <w:sz w:val="24"/>
          <w:szCs w:val="24"/>
          <w:lang w:val="hy-AM"/>
        </w:rPr>
        <w:t>ՄԱՍԻՆ</w:t>
      </w:r>
      <w:r w:rsidR="00BE7324">
        <w:rPr>
          <w:rFonts w:ascii="GHEA Grapalat" w:hAnsi="GHEA Grapalat" w:cs="Sylfaen"/>
          <w:b/>
          <w:sz w:val="24"/>
          <w:szCs w:val="24"/>
          <w:lang w:val="hy-AM"/>
        </w:rPr>
        <w:t>»</w:t>
      </w:r>
      <w:r w:rsidR="00BE7324">
        <w:rPr>
          <w:rFonts w:ascii="GHEA Grapalat" w:hAnsi="GHEA Grapalat"/>
          <w:b/>
          <w:sz w:val="24"/>
          <w:szCs w:val="24"/>
          <w:lang w:val="hy-AM"/>
        </w:rPr>
        <w:t xml:space="preserve"> ԿԱՌԱՎԱՐՈՒԹՅԱՆ ՈՐՈՇՄԱՆ ՆԱԽԱԳԾԻ</w:t>
      </w:r>
    </w:p>
    <w:p w14:paraId="47FA46D9" w14:textId="77777777" w:rsidR="00997073" w:rsidRDefault="00997073" w:rsidP="001E62E0">
      <w:pPr>
        <w:spacing w:after="0" w:line="240" w:lineRule="auto"/>
        <w:jc w:val="center"/>
        <w:rPr>
          <w:rFonts w:ascii="GHEA Grapalat" w:hAnsi="GHEA Grapalat" w:cs="Arial Unicode"/>
          <w:b/>
          <w:bCs/>
          <w:sz w:val="24"/>
          <w:szCs w:val="24"/>
          <w:lang w:val="hy-AM"/>
        </w:rPr>
      </w:pPr>
    </w:p>
    <w:tbl>
      <w:tblPr>
        <w:tblStyle w:val="TableGrid"/>
        <w:tblpPr w:leftFromText="180" w:rightFromText="180" w:vertAnchor="text" w:tblpX="-311" w:tblpY="1"/>
        <w:tblOverlap w:val="never"/>
        <w:tblW w:w="14125" w:type="dxa"/>
        <w:tblLayout w:type="fixed"/>
        <w:tblLook w:val="04A0" w:firstRow="1" w:lastRow="0" w:firstColumn="1" w:lastColumn="0" w:noHBand="0" w:noVBand="1"/>
      </w:tblPr>
      <w:tblGrid>
        <w:gridCol w:w="7465"/>
        <w:gridCol w:w="6660"/>
      </w:tblGrid>
      <w:tr w:rsidR="00D92447" w:rsidRPr="006A4996" w14:paraId="1ADC9642" w14:textId="77777777" w:rsidTr="00A945F4">
        <w:trPr>
          <w:trHeight w:val="533"/>
        </w:trPr>
        <w:tc>
          <w:tcPr>
            <w:tcW w:w="7465" w:type="dxa"/>
            <w:shd w:val="clear" w:color="auto" w:fill="BFBFBF" w:themeFill="background1" w:themeFillShade="BF"/>
          </w:tcPr>
          <w:p w14:paraId="0A2A1741" w14:textId="61434578" w:rsidR="00D92447" w:rsidRPr="00EA1DEE" w:rsidRDefault="00D92447" w:rsidP="00A945F4">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t>Արտաքին գործերի</w:t>
            </w:r>
            <w:r w:rsidRPr="00EA1DEE">
              <w:rPr>
                <w:rFonts w:ascii="GHEA Grapalat" w:hAnsi="GHEA Grapalat" w:cs="Sylfaen"/>
                <w:b/>
                <w:sz w:val="24"/>
                <w:szCs w:val="24"/>
                <w:lang w:val="hy-AM"/>
              </w:rPr>
              <w:t xml:space="preserve"> </w:t>
            </w:r>
            <w:r w:rsidR="00DA3E84">
              <w:rPr>
                <w:rFonts w:ascii="GHEA Grapalat" w:hAnsi="GHEA Grapalat" w:cs="Sylfaen"/>
                <w:b/>
                <w:sz w:val="24"/>
                <w:szCs w:val="24"/>
                <w:lang w:val="hy-AM"/>
              </w:rPr>
              <w:t xml:space="preserve">և միջազգային առևտրի </w:t>
            </w:r>
            <w:r w:rsidRPr="00EA1DEE">
              <w:rPr>
                <w:rFonts w:ascii="GHEA Grapalat" w:hAnsi="GHEA Grapalat" w:cs="Sylfaen"/>
                <w:b/>
                <w:sz w:val="24"/>
                <w:szCs w:val="24"/>
                <w:lang w:val="hy-AM"/>
              </w:rPr>
              <w:t>նախարարություն</w:t>
            </w:r>
          </w:p>
        </w:tc>
        <w:tc>
          <w:tcPr>
            <w:tcW w:w="6660" w:type="dxa"/>
            <w:shd w:val="clear" w:color="auto" w:fill="BFBFBF" w:themeFill="background1" w:themeFillShade="BF"/>
          </w:tcPr>
          <w:p w14:paraId="0BCAC247" w14:textId="181E22CC" w:rsidR="00D92447" w:rsidRPr="00BE7324" w:rsidRDefault="00D92447" w:rsidP="00A945F4">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rPr>
              <w:t>30.</w:t>
            </w:r>
            <w:r w:rsidRPr="00BE7324">
              <w:rPr>
                <w:rFonts w:ascii="GHEA Grapalat" w:eastAsia="Times New Roman" w:hAnsi="GHEA Grapalat" w:cs="Sylfaen"/>
                <w:b/>
                <w:color w:val="000000"/>
                <w:sz w:val="24"/>
                <w:szCs w:val="24"/>
              </w:rPr>
              <w:t>0</w:t>
            </w:r>
            <w:r>
              <w:rPr>
                <w:rFonts w:ascii="GHEA Grapalat" w:eastAsia="Times New Roman" w:hAnsi="GHEA Grapalat" w:cs="Sylfaen"/>
                <w:b/>
                <w:color w:val="000000"/>
                <w:sz w:val="24"/>
                <w:szCs w:val="24"/>
              </w:rPr>
              <w:t>7</w:t>
            </w:r>
            <w:r w:rsidRPr="00BE7324">
              <w:rPr>
                <w:rFonts w:ascii="GHEA Grapalat" w:eastAsia="Times New Roman" w:hAnsi="GHEA Grapalat" w:cs="Sylfaen"/>
                <w:b/>
                <w:color w:val="000000"/>
                <w:sz w:val="24"/>
                <w:szCs w:val="24"/>
              </w:rPr>
              <w:t>.2026թ.</w:t>
            </w:r>
          </w:p>
          <w:p w14:paraId="7C8BD0F7" w14:textId="5DD8ED27" w:rsidR="00D92447" w:rsidRPr="00BE7324" w:rsidRDefault="00D92447" w:rsidP="00A945F4">
            <w:pPr>
              <w:tabs>
                <w:tab w:val="left" w:pos="-3261"/>
              </w:tabs>
              <w:ind w:left="40"/>
              <w:jc w:val="center"/>
              <w:rPr>
                <w:rFonts w:ascii="GHEA Grapalat" w:eastAsia="Times New Roman" w:hAnsi="GHEA Grapalat" w:cs="Sylfaen"/>
                <w:b/>
                <w:color w:val="000000"/>
                <w:sz w:val="24"/>
                <w:szCs w:val="24"/>
              </w:rPr>
            </w:pPr>
            <w:r w:rsidRPr="00BE7324">
              <w:rPr>
                <w:rFonts w:ascii="GHEA Grapalat" w:eastAsia="Times New Roman" w:hAnsi="GHEA Grapalat" w:cs="Sylfaen"/>
                <w:b/>
                <w:color w:val="000000"/>
                <w:sz w:val="24"/>
                <w:szCs w:val="24"/>
              </w:rPr>
              <w:t xml:space="preserve">N </w:t>
            </w:r>
            <w:r w:rsidRPr="00D92447">
              <w:rPr>
                <w:rFonts w:ascii="GHEA Grapalat" w:eastAsia="Times New Roman" w:hAnsi="GHEA Grapalat" w:cs="Sylfaen"/>
                <w:b/>
                <w:color w:val="000000"/>
                <w:sz w:val="24"/>
                <w:szCs w:val="24"/>
              </w:rPr>
              <w:t>1107/39002</w:t>
            </w:r>
          </w:p>
        </w:tc>
      </w:tr>
      <w:tr w:rsidR="00D92447" w:rsidRPr="00BE7324" w14:paraId="14D66157" w14:textId="77777777" w:rsidTr="00A945F4">
        <w:trPr>
          <w:trHeight w:val="620"/>
        </w:trPr>
        <w:tc>
          <w:tcPr>
            <w:tcW w:w="7465" w:type="dxa"/>
          </w:tcPr>
          <w:p w14:paraId="1B7D25A4" w14:textId="0EA4FFFD" w:rsidR="00D92447" w:rsidRPr="00D92447" w:rsidRDefault="00D92447" w:rsidP="00A945F4">
            <w:pPr>
              <w:shd w:val="clear" w:color="auto" w:fill="FFFFFF"/>
              <w:ind w:left="150" w:firstLine="510"/>
              <w:jc w:val="both"/>
              <w:textAlignment w:val="baseline"/>
              <w:rPr>
                <w:rFonts w:ascii="GHEA Grapalat" w:hAnsi="GHEA Grapalat" w:cs="Arial"/>
                <w:sz w:val="24"/>
                <w:szCs w:val="24"/>
                <w:shd w:val="clear" w:color="auto" w:fill="FFFFFF"/>
                <w:lang w:val="hy-AM"/>
              </w:rPr>
            </w:pPr>
            <w:r w:rsidRPr="00D92447">
              <w:rPr>
                <w:rFonts w:ascii="GHEA Grapalat" w:hAnsi="GHEA Grapalat" w:cs="Arial"/>
                <w:sz w:val="24"/>
                <w:szCs w:val="24"/>
                <w:shd w:val="clear" w:color="auto" w:fill="FFFFFF"/>
                <w:lang w:val="hy-AM"/>
              </w:rPr>
              <w:t>ՀՀ ԱԳ</w:t>
            </w:r>
            <w:r w:rsidR="00DA3E84">
              <w:rPr>
                <w:rFonts w:ascii="GHEA Grapalat" w:hAnsi="GHEA Grapalat" w:cs="Arial"/>
                <w:sz w:val="24"/>
                <w:szCs w:val="24"/>
                <w:shd w:val="clear" w:color="auto" w:fill="FFFFFF"/>
                <w:lang w:val="hy-AM"/>
              </w:rPr>
              <w:t>ՄԱ</w:t>
            </w:r>
            <w:r w:rsidRPr="00D92447">
              <w:rPr>
                <w:rFonts w:ascii="GHEA Grapalat" w:hAnsi="GHEA Grapalat" w:cs="Arial"/>
                <w:sz w:val="24"/>
                <w:szCs w:val="24"/>
                <w:shd w:val="clear" w:color="auto" w:fill="FFFFFF"/>
                <w:lang w:val="hy-AM"/>
              </w:rPr>
              <w:t xml:space="preserve"> նախարարությունը նպատակահարմար է գտնում «Հայաստանի Հանրապետության 2026 թվականի պետական բյուջեի մասին» օրենքում վերաբաշխում և Հայաստանի Հանրապետության կառավարության</w:t>
            </w:r>
            <w:r w:rsidR="00072CC7">
              <w:rPr>
                <w:rFonts w:ascii="GHEA Grapalat" w:hAnsi="GHEA Grapalat" w:cs="Arial"/>
                <w:sz w:val="24"/>
                <w:szCs w:val="24"/>
                <w:shd w:val="clear" w:color="auto" w:fill="FFFFFF"/>
                <w:lang w:val="hy-AM"/>
              </w:rPr>
              <w:t>՝</w:t>
            </w:r>
            <w:r w:rsidRPr="00D92447">
              <w:rPr>
                <w:rFonts w:ascii="GHEA Grapalat" w:hAnsi="GHEA Grapalat" w:cs="Arial"/>
                <w:sz w:val="24"/>
                <w:szCs w:val="24"/>
                <w:shd w:val="clear" w:color="auto" w:fill="FFFFFF"/>
                <w:lang w:val="hy-AM"/>
              </w:rPr>
              <w:t xml:space="preserve"> 2025 թվականի դեկտեմբերի 25-ի N 1910-Ն որոշման մեջ փոփոխություններ և լրացումներ կատարելու ու </w:t>
            </w:r>
            <w:r w:rsidRPr="00F1106C">
              <w:rPr>
                <w:rFonts w:ascii="GHEA Grapalat" w:hAnsi="GHEA Grapalat" w:cs="Arial"/>
                <w:sz w:val="24"/>
                <w:szCs w:val="24"/>
                <w:shd w:val="clear" w:color="auto" w:fill="FFFFFF"/>
                <w:lang w:val="hy-AM"/>
              </w:rPr>
              <w:t xml:space="preserve">Շրջակա միջավայրի նախարարությանը գումար հատկացնելու մասին» </w:t>
            </w:r>
            <w:r w:rsidRPr="00D92447">
              <w:rPr>
                <w:rFonts w:ascii="GHEA Grapalat" w:hAnsi="GHEA Grapalat" w:cs="Arial"/>
                <w:sz w:val="24"/>
                <w:szCs w:val="24"/>
                <w:shd w:val="clear" w:color="auto" w:fill="FFFFFF"/>
                <w:lang w:val="hy-AM"/>
              </w:rPr>
              <w:t xml:space="preserve">ՀՀ կառավարության որոշման նախագծի ընդունումը, ինչը կարևորվում է Կենսաբազմազանության կոնվենցիայի COP17-ի </w:t>
            </w:r>
            <w:r w:rsidR="00072CC7">
              <w:rPr>
                <w:rFonts w:ascii="GHEA Grapalat" w:hAnsi="GHEA Grapalat" w:cs="Arial"/>
                <w:sz w:val="24"/>
                <w:szCs w:val="24"/>
                <w:shd w:val="clear" w:color="auto" w:fill="FFFFFF"/>
                <w:lang w:val="hy-AM"/>
              </w:rPr>
              <w:t>Բ</w:t>
            </w:r>
            <w:r w:rsidRPr="00D92447">
              <w:rPr>
                <w:rFonts w:ascii="GHEA Grapalat" w:hAnsi="GHEA Grapalat" w:cs="Arial"/>
                <w:sz w:val="24"/>
                <w:szCs w:val="24"/>
                <w:shd w:val="clear" w:color="auto" w:fill="FFFFFF"/>
                <w:lang w:val="hy-AM"/>
              </w:rPr>
              <w:t>արձր մակարդակի նախարարական հատվածին առավել նվազ զարգացած երկրների և փոքր կղզի զարգացող երկրների պատշաճ ներկայացվածությունն ապահովելու և համաժողովի օրակարգի որոշումների ընդունմանը նպաստելու առումով:</w:t>
            </w:r>
          </w:p>
        </w:tc>
        <w:tc>
          <w:tcPr>
            <w:tcW w:w="6660" w:type="dxa"/>
          </w:tcPr>
          <w:p w14:paraId="2B19B8E1" w14:textId="77777777" w:rsidR="00D92447" w:rsidRPr="006A4996" w:rsidRDefault="00D92447" w:rsidP="00A945F4">
            <w:pPr>
              <w:ind w:firstLine="406"/>
              <w:jc w:val="both"/>
              <w:rPr>
                <w:rFonts w:ascii="GHEA Grapalat" w:hAnsi="GHEA Grapalat"/>
                <w:sz w:val="24"/>
                <w:szCs w:val="24"/>
                <w:lang w:val="hy-AM"/>
              </w:rPr>
            </w:pPr>
            <w:r>
              <w:rPr>
                <w:rFonts w:ascii="GHEA Grapalat" w:hAnsi="GHEA Grapalat"/>
                <w:b/>
                <w:sz w:val="24"/>
                <w:szCs w:val="24"/>
                <w:lang w:val="hy-AM"/>
              </w:rPr>
              <w:t>Ընդունվել է ի գիտ</w:t>
            </w:r>
            <w:bookmarkStart w:id="0" w:name="_GoBack"/>
            <w:bookmarkEnd w:id="0"/>
            <w:r>
              <w:rPr>
                <w:rFonts w:ascii="GHEA Grapalat" w:hAnsi="GHEA Grapalat"/>
                <w:b/>
                <w:sz w:val="24"/>
                <w:szCs w:val="24"/>
                <w:lang w:val="hy-AM"/>
              </w:rPr>
              <w:t>ություն։</w:t>
            </w:r>
          </w:p>
        </w:tc>
      </w:tr>
      <w:tr w:rsidR="001536E7" w:rsidRPr="006A4996" w14:paraId="2373197A" w14:textId="77777777" w:rsidTr="00772760">
        <w:trPr>
          <w:trHeight w:val="533"/>
        </w:trPr>
        <w:tc>
          <w:tcPr>
            <w:tcW w:w="7465" w:type="dxa"/>
            <w:shd w:val="clear" w:color="auto" w:fill="BFBFBF" w:themeFill="background1" w:themeFillShade="BF"/>
          </w:tcPr>
          <w:p w14:paraId="0262D49E" w14:textId="749842E9" w:rsidR="001536E7" w:rsidRPr="00EA1DEE" w:rsidRDefault="00BE7324" w:rsidP="00D92447">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t>Ար</w:t>
            </w:r>
            <w:r w:rsidR="00D92447">
              <w:rPr>
                <w:rFonts w:ascii="GHEA Grapalat" w:hAnsi="GHEA Grapalat" w:cs="Sylfaen"/>
                <w:b/>
                <w:sz w:val="24"/>
                <w:szCs w:val="24"/>
                <w:lang w:val="hy-AM"/>
              </w:rPr>
              <w:t>դարադատության</w:t>
            </w:r>
            <w:r w:rsidR="001536E7" w:rsidRPr="00EA1DEE">
              <w:rPr>
                <w:rFonts w:ascii="GHEA Grapalat" w:hAnsi="GHEA Grapalat" w:cs="Sylfaen"/>
                <w:b/>
                <w:sz w:val="24"/>
                <w:szCs w:val="24"/>
                <w:lang w:val="hy-AM"/>
              </w:rPr>
              <w:t xml:space="preserve"> նախարարություն</w:t>
            </w:r>
          </w:p>
        </w:tc>
        <w:tc>
          <w:tcPr>
            <w:tcW w:w="6660" w:type="dxa"/>
            <w:shd w:val="clear" w:color="auto" w:fill="BFBFBF" w:themeFill="background1" w:themeFillShade="BF"/>
          </w:tcPr>
          <w:p w14:paraId="24836BEB" w14:textId="48619E6E" w:rsidR="001536E7" w:rsidRPr="00BE7324" w:rsidRDefault="00D92447" w:rsidP="001E62E0">
            <w:pPr>
              <w:tabs>
                <w:tab w:val="left" w:pos="-3261"/>
              </w:tabs>
              <w:ind w:left="40"/>
              <w:jc w:val="center"/>
              <w:rPr>
                <w:rFonts w:ascii="GHEA Grapalat" w:eastAsia="Times New Roman" w:hAnsi="GHEA Grapalat" w:cs="Sylfaen"/>
                <w:b/>
                <w:color w:val="000000"/>
                <w:sz w:val="24"/>
                <w:szCs w:val="24"/>
              </w:rPr>
            </w:pPr>
            <w:r w:rsidRPr="00D92447">
              <w:rPr>
                <w:rFonts w:ascii="GHEA Grapalat" w:eastAsia="Times New Roman" w:hAnsi="GHEA Grapalat" w:cs="Sylfaen"/>
                <w:b/>
                <w:color w:val="000000"/>
                <w:sz w:val="24"/>
                <w:szCs w:val="24"/>
              </w:rPr>
              <w:t>0</w:t>
            </w:r>
            <w:r>
              <w:rPr>
                <w:rFonts w:ascii="GHEA Grapalat" w:eastAsia="Times New Roman" w:hAnsi="GHEA Grapalat" w:cs="Sylfaen"/>
                <w:b/>
                <w:color w:val="000000"/>
                <w:sz w:val="24"/>
                <w:szCs w:val="24"/>
              </w:rPr>
              <w:t>3.</w:t>
            </w:r>
            <w:r w:rsidR="008B18E4" w:rsidRPr="00BE7324">
              <w:rPr>
                <w:rFonts w:ascii="GHEA Grapalat" w:eastAsia="Times New Roman" w:hAnsi="GHEA Grapalat" w:cs="Sylfaen"/>
                <w:b/>
                <w:color w:val="000000"/>
                <w:sz w:val="24"/>
                <w:szCs w:val="24"/>
              </w:rPr>
              <w:t>0</w:t>
            </w:r>
            <w:r>
              <w:rPr>
                <w:rFonts w:ascii="GHEA Grapalat" w:eastAsia="Times New Roman" w:hAnsi="GHEA Grapalat" w:cs="Sylfaen"/>
                <w:b/>
                <w:color w:val="000000"/>
                <w:sz w:val="24"/>
                <w:szCs w:val="24"/>
              </w:rPr>
              <w:t>8</w:t>
            </w:r>
            <w:r w:rsidR="008B18E4" w:rsidRPr="00BE7324">
              <w:rPr>
                <w:rFonts w:ascii="GHEA Grapalat" w:eastAsia="Times New Roman" w:hAnsi="GHEA Grapalat" w:cs="Sylfaen"/>
                <w:b/>
                <w:color w:val="000000"/>
                <w:sz w:val="24"/>
                <w:szCs w:val="24"/>
              </w:rPr>
              <w:t>.202</w:t>
            </w:r>
            <w:r w:rsidR="00D47B90" w:rsidRPr="00BE7324">
              <w:rPr>
                <w:rFonts w:ascii="GHEA Grapalat" w:eastAsia="Times New Roman" w:hAnsi="GHEA Grapalat" w:cs="Sylfaen"/>
                <w:b/>
                <w:color w:val="000000"/>
                <w:sz w:val="24"/>
                <w:szCs w:val="24"/>
              </w:rPr>
              <w:t>6</w:t>
            </w:r>
            <w:r w:rsidR="001536E7" w:rsidRPr="00BE7324">
              <w:rPr>
                <w:rFonts w:ascii="GHEA Grapalat" w:eastAsia="Times New Roman" w:hAnsi="GHEA Grapalat" w:cs="Sylfaen"/>
                <w:b/>
                <w:color w:val="000000"/>
                <w:sz w:val="24"/>
                <w:szCs w:val="24"/>
              </w:rPr>
              <w:t>թ.</w:t>
            </w:r>
          </w:p>
          <w:p w14:paraId="60CFEAE4" w14:textId="2190963F" w:rsidR="001536E7" w:rsidRPr="00BE7324" w:rsidRDefault="00064388" w:rsidP="001E62E0">
            <w:pPr>
              <w:tabs>
                <w:tab w:val="left" w:pos="-3261"/>
              </w:tabs>
              <w:ind w:left="40"/>
              <w:jc w:val="center"/>
              <w:rPr>
                <w:rFonts w:ascii="GHEA Grapalat" w:eastAsia="Times New Roman" w:hAnsi="GHEA Grapalat" w:cs="Sylfaen"/>
                <w:b/>
                <w:color w:val="000000"/>
                <w:sz w:val="24"/>
                <w:szCs w:val="24"/>
              </w:rPr>
            </w:pPr>
            <w:r w:rsidRPr="00BE7324">
              <w:rPr>
                <w:rFonts w:ascii="GHEA Grapalat" w:eastAsia="Times New Roman" w:hAnsi="GHEA Grapalat" w:cs="Sylfaen"/>
                <w:b/>
                <w:color w:val="000000"/>
                <w:sz w:val="24"/>
                <w:szCs w:val="24"/>
              </w:rPr>
              <w:t xml:space="preserve">N </w:t>
            </w:r>
            <w:r w:rsidR="00D92447" w:rsidRPr="00D92447">
              <w:rPr>
                <w:rFonts w:ascii="GHEA Grapalat" w:eastAsia="Times New Roman" w:hAnsi="GHEA Grapalat" w:cs="Sylfaen"/>
                <w:b/>
                <w:color w:val="000000"/>
                <w:sz w:val="24"/>
                <w:szCs w:val="24"/>
              </w:rPr>
              <w:t>/27.3/41181-2026</w:t>
            </w:r>
          </w:p>
        </w:tc>
      </w:tr>
      <w:tr w:rsidR="0041540F" w:rsidRPr="0003551E" w14:paraId="0DFE9A07" w14:textId="77777777" w:rsidTr="00772760">
        <w:trPr>
          <w:trHeight w:val="620"/>
        </w:trPr>
        <w:tc>
          <w:tcPr>
            <w:tcW w:w="7465" w:type="dxa"/>
          </w:tcPr>
          <w:p w14:paraId="1E3A371A" w14:textId="43EAAAC2" w:rsidR="00D92447" w:rsidRPr="006E5D27" w:rsidRDefault="00D92447" w:rsidP="00D92447">
            <w:pPr>
              <w:ind w:firstLine="360"/>
              <w:jc w:val="both"/>
              <w:rPr>
                <w:rFonts w:ascii="GHEA Grapalat" w:hAnsi="GHEA Grapalat" w:cs="Sylfaen"/>
                <w:sz w:val="24"/>
                <w:szCs w:val="24"/>
                <w:lang w:val="hy-AM"/>
              </w:rPr>
            </w:pPr>
            <w:r w:rsidRPr="006E5D27">
              <w:rPr>
                <w:rFonts w:ascii="GHEA Grapalat" w:hAnsi="GHEA Grapalat" w:cs="Sylfaen"/>
                <w:sz w:val="24"/>
                <w:szCs w:val="24"/>
                <w:lang w:val="hy-AM"/>
              </w:rPr>
              <w:t>1</w:t>
            </w:r>
            <w:r w:rsidRPr="006E5D27">
              <w:rPr>
                <w:rFonts w:ascii="Cambria Math" w:hAnsi="Cambria Math" w:cs="Cambria Math"/>
                <w:sz w:val="24"/>
                <w:szCs w:val="24"/>
                <w:lang w:val="hy-AM"/>
              </w:rPr>
              <w:t>․</w:t>
            </w:r>
            <w:r w:rsidRPr="006E5D27">
              <w:rPr>
                <w:rFonts w:ascii="GHEA Grapalat" w:hAnsi="GHEA Grapalat" w:cs="Sylfaen"/>
                <w:sz w:val="24"/>
                <w:szCs w:val="24"/>
                <w:lang w:val="hy-AM"/>
              </w:rPr>
              <w:t xml:space="preserve"> «Հայաստանի Հանրապետության 2026 թվականի պետական բյուջեի մասին</w:t>
            </w:r>
            <w:r w:rsidRPr="006E5D27">
              <w:rPr>
                <w:rFonts w:ascii="GHEA Grapalat" w:hAnsi="GHEA Grapalat"/>
                <w:bCs/>
                <w:color w:val="000000"/>
                <w:sz w:val="24"/>
                <w:szCs w:val="24"/>
                <w:lang w:val="hy-AM"/>
              </w:rPr>
              <w:t>» օրենքում վերաբաշխում և Հայաստանի Հանրապետության կառավարության</w:t>
            </w:r>
            <w:r w:rsidR="00FC052C">
              <w:rPr>
                <w:rFonts w:ascii="GHEA Grapalat" w:hAnsi="GHEA Grapalat"/>
                <w:bCs/>
                <w:color w:val="000000"/>
                <w:sz w:val="24"/>
                <w:szCs w:val="24"/>
                <w:lang w:val="hy-AM"/>
              </w:rPr>
              <w:t>՝</w:t>
            </w:r>
            <w:r w:rsidRPr="006E5D27">
              <w:rPr>
                <w:rFonts w:ascii="GHEA Grapalat" w:hAnsi="GHEA Grapalat"/>
                <w:bCs/>
                <w:color w:val="000000"/>
                <w:sz w:val="24"/>
                <w:szCs w:val="24"/>
                <w:lang w:val="hy-AM"/>
              </w:rPr>
              <w:t xml:space="preserve"> 2025 թվականի դեկտեմբերի 25-ի թիվ 1910-Ն որոշման մեջ փոփոխություններ և լրացումներ կատարելու ու Շրջակա միջավայրի նախարարությանը  գումար հատկացնելու մասին» Հայաստանի Հանրապետության կառավարության որոշման </w:t>
            </w:r>
            <w:r w:rsidRPr="006E5D27">
              <w:rPr>
                <w:rFonts w:ascii="GHEA Grapalat" w:hAnsi="GHEA Grapalat"/>
                <w:bCs/>
                <w:color w:val="000000"/>
                <w:sz w:val="24"/>
                <w:szCs w:val="24"/>
                <w:lang w:val="hy-AM"/>
              </w:rPr>
              <w:lastRenderedPageBreak/>
              <w:t xml:space="preserve">նախագծի (այսուհետ՝ Նախագիծ) նախաբանում առաջարկում ենք, որպես լիազորող նորմ, հղում կատարել նաև </w:t>
            </w:r>
            <w:r w:rsidRPr="006E5D27">
              <w:rPr>
                <w:rFonts w:ascii="GHEA Grapalat" w:hAnsi="GHEA Grapalat"/>
                <w:sz w:val="24"/>
                <w:szCs w:val="24"/>
                <w:lang w:val="hy-AM"/>
              </w:rPr>
              <w:t xml:space="preserve">«Հայաստանի Հանրապետության բյուջետային համակարգի մասին» օրենքի </w:t>
            </w:r>
            <w:r w:rsidR="00FC052C">
              <w:rPr>
                <w:rFonts w:ascii="GHEA Grapalat" w:hAnsi="GHEA Grapalat"/>
                <w:sz w:val="24"/>
                <w:szCs w:val="24"/>
                <w:lang w:val="hy-AM"/>
              </w:rPr>
              <w:t xml:space="preserve">   </w:t>
            </w:r>
            <w:r w:rsidRPr="006E5D27">
              <w:rPr>
                <w:rFonts w:ascii="GHEA Grapalat" w:hAnsi="GHEA Grapalat"/>
                <w:sz w:val="24"/>
                <w:szCs w:val="24"/>
                <w:lang w:val="hy-AM"/>
              </w:rPr>
              <w:t>23-րդ հոդվածի 3-րդ մասին՝ նկատի ունենալով Նախագծի 1-ին կետով նախատեսված կարգավորումը։</w:t>
            </w:r>
          </w:p>
          <w:p w14:paraId="3A60A0BC" w14:textId="1CB71E63" w:rsidR="00D92447" w:rsidRPr="006E5D27" w:rsidRDefault="00D92447" w:rsidP="00D92447">
            <w:pPr>
              <w:ind w:firstLine="360"/>
              <w:jc w:val="both"/>
              <w:rPr>
                <w:rFonts w:ascii="GHEA Grapalat" w:hAnsi="GHEA Grapalat" w:cs="Sylfaen"/>
                <w:sz w:val="24"/>
                <w:szCs w:val="24"/>
                <w:lang w:val="hy-AM"/>
              </w:rPr>
            </w:pPr>
            <w:r w:rsidRPr="006E5D27">
              <w:rPr>
                <w:rFonts w:ascii="GHEA Grapalat" w:hAnsi="GHEA Grapalat" w:cs="Sylfaen"/>
                <w:sz w:val="24"/>
                <w:szCs w:val="24"/>
                <w:lang w:val="hy-AM"/>
              </w:rPr>
              <w:t xml:space="preserve">Բացի այդ, անհրաժեշտ է Նախագծի նախաբանում </w:t>
            </w:r>
            <w:r w:rsidRPr="006E5D27">
              <w:rPr>
                <w:rFonts w:ascii="GHEA Grapalat" w:hAnsi="GHEA Grapalat"/>
                <w:sz w:val="24"/>
                <w:szCs w:val="24"/>
                <w:lang w:val="hy-AM"/>
              </w:rPr>
              <w:t>«Բ</w:t>
            </w:r>
            <w:r w:rsidRPr="006E5D27">
              <w:rPr>
                <w:rFonts w:ascii="GHEA Grapalat" w:hAnsi="GHEA Grapalat"/>
                <w:bCs/>
                <w:sz w:val="24"/>
                <w:szCs w:val="24"/>
                <w:lang w:val="hy-AM"/>
              </w:rPr>
              <w:t>յուջեների կատարման կարգը հաստատելու և Հայաստանի Հանրապետության կառավարության մի շարք որոշումներ ուժը կորցրած ճանաչելու մասին</w:t>
            </w:r>
            <w:r w:rsidRPr="006E5D27">
              <w:rPr>
                <w:rFonts w:ascii="GHEA Grapalat" w:hAnsi="GHEA Grapalat"/>
                <w:b/>
                <w:bCs/>
                <w:sz w:val="24"/>
                <w:szCs w:val="24"/>
                <w:lang w:val="hy-AM"/>
              </w:rPr>
              <w:t xml:space="preserve">»» </w:t>
            </w:r>
            <w:r w:rsidRPr="006E5D27">
              <w:rPr>
                <w:rFonts w:ascii="GHEA Grapalat" w:hAnsi="GHEA Grapalat"/>
                <w:bCs/>
                <w:sz w:val="24"/>
                <w:szCs w:val="24"/>
                <w:lang w:val="hy-AM"/>
              </w:rPr>
              <w:t xml:space="preserve">բառերը հանել՝ նկատի ունենալով 17-րդ հոդվածի 7-րդ մասը, համաձայն որի՝ </w:t>
            </w:r>
            <w:r w:rsidRPr="006E5D27">
              <w:rPr>
                <w:rFonts w:ascii="GHEA Grapalat" w:hAnsi="GHEA Grapalat"/>
                <w:b/>
                <w:bCs/>
                <w:sz w:val="24"/>
                <w:szCs w:val="24"/>
                <w:lang w:val="hy-AM"/>
              </w:rPr>
              <w:t>ենթաօրենսդրական նորմատիվ իրավական ակտի մասերին հղում կատարելիս նշվում են իրավական ակտի կրճատ անվանումը</w:t>
            </w:r>
            <w:r w:rsidRPr="006E5D27">
              <w:rPr>
                <w:rFonts w:ascii="GHEA Grapalat" w:hAnsi="GHEA Grapalat"/>
                <w:bCs/>
                <w:sz w:val="24"/>
                <w:szCs w:val="24"/>
                <w:lang w:val="hy-AM"/>
              </w:rPr>
              <w:t>, կետի, ենթակետի կամ պարբերության համարը:</w:t>
            </w:r>
          </w:p>
          <w:p w14:paraId="2803204B" w14:textId="1BAEDCE3" w:rsidR="00D92447" w:rsidRPr="006E5D27" w:rsidRDefault="00D92447" w:rsidP="00D92447">
            <w:pPr>
              <w:ind w:firstLine="360"/>
              <w:jc w:val="both"/>
              <w:rPr>
                <w:rFonts w:ascii="GHEA Grapalat" w:hAnsi="GHEA Grapalat" w:cs="Sylfaen"/>
                <w:sz w:val="24"/>
                <w:szCs w:val="24"/>
                <w:lang w:val="hy-AM"/>
              </w:rPr>
            </w:pPr>
            <w:r w:rsidRPr="006E5D27">
              <w:rPr>
                <w:rFonts w:ascii="GHEA Grapalat" w:hAnsi="GHEA Grapalat" w:cs="Sylfaen"/>
                <w:sz w:val="24"/>
                <w:szCs w:val="24"/>
                <w:lang w:val="hy-AM"/>
              </w:rPr>
              <w:t>2</w:t>
            </w:r>
            <w:r w:rsidRPr="006E5D27">
              <w:rPr>
                <w:rFonts w:ascii="Cambria Math" w:hAnsi="Cambria Math" w:cs="Cambria Math"/>
                <w:sz w:val="24"/>
                <w:szCs w:val="24"/>
                <w:lang w:val="hy-AM"/>
              </w:rPr>
              <w:t>․</w:t>
            </w:r>
            <w:r w:rsidRPr="006E5D27">
              <w:rPr>
                <w:rFonts w:ascii="GHEA Grapalat" w:hAnsi="GHEA Grapalat" w:cs="Sylfaen"/>
                <w:sz w:val="24"/>
                <w:szCs w:val="24"/>
                <w:lang w:val="hy-AM"/>
              </w:rPr>
              <w:t xml:space="preserve"> Նախագծի 1-ին կետով նախատեսվում է «Հայաստանի Հանրապետության 2026 թվականի պետական բյուջեի մասին» օրենքի N 1 հավելվածի N 2 աղյուսակում կատարել վերաբաշխում և փոփոխություն, Հայաստանի Հանրապետության կառավարության</w:t>
            </w:r>
            <w:r w:rsidR="00FC052C">
              <w:rPr>
                <w:rFonts w:ascii="GHEA Grapalat" w:hAnsi="GHEA Grapalat" w:cs="Sylfaen"/>
                <w:sz w:val="24"/>
                <w:szCs w:val="24"/>
                <w:lang w:val="hy-AM"/>
              </w:rPr>
              <w:t>՝</w:t>
            </w:r>
            <w:r w:rsidRPr="006E5D27">
              <w:rPr>
                <w:rFonts w:ascii="GHEA Grapalat" w:hAnsi="GHEA Grapalat" w:cs="Sylfaen"/>
                <w:sz w:val="24"/>
                <w:szCs w:val="24"/>
                <w:lang w:val="hy-AM"/>
              </w:rPr>
              <w:t xml:space="preserve"> 2025 թվականի դեկտեմբերի 25-ի «Հայաստանի Հանրապետության 2026 թվականի պետական բյուջեի կատարումն ապահովող միջոցառումների մասին» </w:t>
            </w:r>
            <w:r w:rsidR="00FC052C">
              <w:rPr>
                <w:rFonts w:ascii="GHEA Grapalat" w:hAnsi="GHEA Grapalat" w:cs="Sylfaen"/>
                <w:sz w:val="24"/>
                <w:szCs w:val="24"/>
                <w:lang w:val="hy-AM"/>
              </w:rPr>
              <w:t xml:space="preserve">               </w:t>
            </w:r>
            <w:r w:rsidRPr="006E5D27">
              <w:rPr>
                <w:rFonts w:ascii="GHEA Grapalat" w:hAnsi="GHEA Grapalat" w:cs="Sylfaen"/>
                <w:sz w:val="24"/>
                <w:szCs w:val="24"/>
                <w:lang w:val="hy-AM"/>
              </w:rPr>
              <w:t xml:space="preserve">N 1910-Ն որոշման NN 3, 4, 5, 9, 9.1 և 10 հավելվածներում կատարել փոփոխություններ և լրացումներ` համաձայն NN 1, 2, 3, </w:t>
            </w:r>
            <w:r w:rsidRPr="00FC052C">
              <w:rPr>
                <w:rFonts w:ascii="GHEA Grapalat" w:hAnsi="GHEA Grapalat" w:cs="Sylfaen"/>
                <w:sz w:val="24"/>
                <w:szCs w:val="24"/>
                <w:lang w:val="hy-AM"/>
              </w:rPr>
              <w:t>4 և 5 հավելվածների:</w:t>
            </w:r>
          </w:p>
          <w:p w14:paraId="1AFAA87A" w14:textId="77777777" w:rsidR="00D92447" w:rsidRPr="006E5D27" w:rsidRDefault="00D92447" w:rsidP="00D92447">
            <w:pPr>
              <w:ind w:firstLine="360"/>
              <w:jc w:val="both"/>
              <w:rPr>
                <w:rFonts w:ascii="GHEA Grapalat" w:hAnsi="GHEA Grapalat" w:cs="Sylfaen"/>
                <w:sz w:val="24"/>
                <w:szCs w:val="24"/>
                <w:lang w:val="hy-AM"/>
              </w:rPr>
            </w:pPr>
            <w:r w:rsidRPr="006E5D27">
              <w:rPr>
                <w:rFonts w:ascii="GHEA Grapalat" w:hAnsi="GHEA Grapalat" w:cs="Sylfaen"/>
                <w:sz w:val="24"/>
                <w:szCs w:val="24"/>
                <w:lang w:val="hy-AM"/>
              </w:rPr>
              <w:t>Այս կապակցությամբ հարկ է նկատի ունենալ, որ Նախագծի հավելված 5-ով սահմանված է Բարձր մակարդակի հատվածին (High-Level Segment) մասնակցելու համար բարձրաստիճան մեկ պատվիրակի (նախարարի մակարդակով) Հայաստանի Հանրապետության կառավարության կողմից ֆինանսավորվող երկրների ցանկը, ուստի նշված կետից 5-րդ հավելվածին կատարված հղումն ունի վերանայման կարիք։</w:t>
            </w:r>
          </w:p>
          <w:p w14:paraId="1D1E11E3" w14:textId="77777777" w:rsidR="00D92447" w:rsidRPr="006E5D27" w:rsidRDefault="00D92447" w:rsidP="00D92447">
            <w:pPr>
              <w:ind w:firstLine="360"/>
              <w:jc w:val="both"/>
              <w:rPr>
                <w:rFonts w:ascii="GHEA Grapalat" w:hAnsi="GHEA Grapalat" w:cs="Sylfaen"/>
                <w:sz w:val="24"/>
                <w:szCs w:val="24"/>
                <w:lang w:val="hy-AM"/>
              </w:rPr>
            </w:pPr>
            <w:r w:rsidRPr="006E5D27">
              <w:rPr>
                <w:rFonts w:ascii="GHEA Grapalat" w:hAnsi="GHEA Grapalat" w:cs="Sylfaen"/>
                <w:sz w:val="24"/>
                <w:szCs w:val="24"/>
                <w:lang w:val="hy-AM"/>
              </w:rPr>
              <w:t>3</w:t>
            </w:r>
            <w:r w:rsidRPr="006E5D27">
              <w:rPr>
                <w:rFonts w:ascii="Cambria Math" w:hAnsi="Cambria Math" w:cs="Cambria Math"/>
                <w:sz w:val="24"/>
                <w:szCs w:val="24"/>
                <w:lang w:val="hy-AM"/>
              </w:rPr>
              <w:t>․</w:t>
            </w:r>
            <w:r w:rsidRPr="006E5D27">
              <w:rPr>
                <w:rFonts w:ascii="GHEA Grapalat" w:hAnsi="GHEA Grapalat" w:cs="Sylfaen"/>
                <w:sz w:val="24"/>
                <w:szCs w:val="24"/>
                <w:lang w:val="hy-AM"/>
              </w:rPr>
              <w:t xml:space="preserve"> Նախագծի 2-4-րդ կետով նախատեսված կարգավորումներն ունեն վերանայման կարիք, քանի որ Նախագծի նախաբանում </w:t>
            </w:r>
            <w:r w:rsidRPr="006E5D27">
              <w:rPr>
                <w:rFonts w:ascii="GHEA Grapalat" w:hAnsi="GHEA Grapalat" w:cs="Sylfaen"/>
                <w:sz w:val="24"/>
                <w:szCs w:val="24"/>
                <w:lang w:val="hy-AM"/>
              </w:rPr>
              <w:lastRenderedPageBreak/>
              <w:t>բացակայում են լիազորող նորմեր՝ ՀՀ կառավարության կողմից համապատասխան ցանկը հաստատելու, ինչպես նաև թույլտվություններ տրամադրելու համար։</w:t>
            </w:r>
          </w:p>
          <w:p w14:paraId="25A0E278" w14:textId="77777777" w:rsidR="00D92447" w:rsidRPr="006E5D27" w:rsidRDefault="00D92447" w:rsidP="00D92447">
            <w:pPr>
              <w:ind w:firstLine="360"/>
              <w:jc w:val="both"/>
              <w:rPr>
                <w:rFonts w:ascii="GHEA Grapalat" w:hAnsi="GHEA Grapalat" w:cs="Sylfaen"/>
                <w:sz w:val="24"/>
                <w:szCs w:val="24"/>
                <w:lang w:val="hy-AM"/>
              </w:rPr>
            </w:pPr>
            <w:r w:rsidRPr="006E5D27">
              <w:rPr>
                <w:rFonts w:ascii="GHEA Grapalat" w:hAnsi="GHEA Grapalat" w:cs="Sylfaen"/>
                <w:sz w:val="24"/>
                <w:szCs w:val="24"/>
                <w:lang w:val="hy-AM"/>
              </w:rPr>
              <w:t>Այս կապակցությամբ հարկ է նկատի ունենալ, որ ՀՀ Սահմանադրության 6-րդ հոդվածի 2-րդ մասի համաձայն՝</w:t>
            </w:r>
            <w:r w:rsidRPr="006E5D27">
              <w:rPr>
                <w:rFonts w:ascii="GHEA Grapalat" w:hAnsi="GHEA Grapalat"/>
                <w:color w:val="000000"/>
                <w:sz w:val="24"/>
                <w:szCs w:val="24"/>
                <w:shd w:val="clear" w:color="auto" w:fill="FFFFFF"/>
                <w:lang w:val="hy-AM"/>
              </w:rPr>
              <w:t xml:space="preserve"> </w:t>
            </w:r>
            <w:r w:rsidRPr="006E5D27">
              <w:rPr>
                <w:rFonts w:ascii="GHEA Grapalat" w:hAnsi="GHEA Grapalat" w:cs="Sylfaen"/>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6E5D27">
              <w:rPr>
                <w:rFonts w:ascii="GHEA Grapalat" w:hAnsi="GHEA Grapalat" w:cs="Sylfaen"/>
                <w:b/>
                <w:i/>
                <w:sz w:val="24"/>
                <w:szCs w:val="24"/>
                <w:lang w:val="hy-AM"/>
              </w:rPr>
              <w:t>կարող են օրենքով լիազորվել</w:t>
            </w:r>
            <w:r w:rsidRPr="006E5D27">
              <w:rPr>
                <w:rFonts w:ascii="GHEA Grapalat" w:hAnsi="GHEA Grapalat" w:cs="Sylfaen"/>
                <w:b/>
                <w:sz w:val="24"/>
                <w:szCs w:val="24"/>
                <w:lang w:val="hy-AM"/>
              </w:rPr>
              <w:t xml:space="preserve"> </w:t>
            </w:r>
            <w:r w:rsidRPr="006E5D27">
              <w:rPr>
                <w:rFonts w:ascii="GHEA Grapalat" w:hAnsi="GHEA Grapalat" w:cs="Sylfaen"/>
                <w:sz w:val="24"/>
                <w:szCs w:val="24"/>
                <w:lang w:val="hy-AM"/>
              </w:rPr>
              <w:t>ընդունելու ենթաօրենսդրական նորմատիվ իրավական ակտեր</w:t>
            </w:r>
            <w:r w:rsidRPr="006E5D27">
              <w:rPr>
                <w:rFonts w:ascii="GHEA Grapalat" w:hAnsi="GHEA Grapalat" w:cs="Sylfaen"/>
                <w:b/>
                <w:sz w:val="24"/>
                <w:szCs w:val="24"/>
                <w:lang w:val="hy-AM"/>
              </w:rPr>
              <w:t xml:space="preserve">: </w:t>
            </w:r>
          </w:p>
          <w:p w14:paraId="281CE77E" w14:textId="77777777" w:rsidR="00D92447" w:rsidRPr="006E5D27" w:rsidRDefault="00D92447" w:rsidP="00D92447">
            <w:pPr>
              <w:tabs>
                <w:tab w:val="left" w:pos="990"/>
              </w:tabs>
              <w:ind w:firstLine="708"/>
              <w:jc w:val="both"/>
              <w:rPr>
                <w:rFonts w:ascii="GHEA Grapalat" w:hAnsi="GHEA Grapalat"/>
                <w:b/>
                <w:i/>
                <w:color w:val="000000"/>
                <w:sz w:val="24"/>
                <w:szCs w:val="24"/>
                <w:shd w:val="clear" w:color="auto" w:fill="FFFFFF"/>
                <w:lang w:val="hy-AM"/>
              </w:rPr>
            </w:pPr>
            <w:r w:rsidRPr="006E5D27">
              <w:rPr>
                <w:rFonts w:ascii="GHEA Grapalat" w:hAnsi="GHEA Grapalat" w:cs="Sylfaen"/>
                <w:sz w:val="24"/>
                <w:szCs w:val="24"/>
                <w:lang w:val="hy-AM"/>
              </w:rPr>
              <w:t xml:space="preserve">«Նորմատիվ իրավական ակտերի մասին» օրենքի 13-րդ հոդվածի 1-ին մասի համաձայն՝ </w:t>
            </w:r>
            <w:r w:rsidRPr="006E5D27">
              <w:rPr>
                <w:rFonts w:ascii="GHEA Grapalat" w:hAnsi="GHEA Grapalat"/>
                <w:color w:val="000000"/>
                <w:sz w:val="24"/>
                <w:szCs w:val="24"/>
                <w:shd w:val="clear" w:color="auto" w:fill="FFFFFF"/>
                <w:lang w:val="hy-AM"/>
              </w:rPr>
              <w:t xml:space="preserve">ենթաօրենսդրական նորմատիվ </w:t>
            </w:r>
            <w:r w:rsidRPr="006E5D27">
              <w:rPr>
                <w:rFonts w:ascii="GHEA Grapalat" w:hAnsi="GHEA Grapalat"/>
                <w:b/>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77E994B4" w14:textId="10FBF610" w:rsidR="00D92447" w:rsidRPr="006E5D27" w:rsidRDefault="00D92447" w:rsidP="00D92447">
            <w:pPr>
              <w:tabs>
                <w:tab w:val="left" w:pos="990"/>
              </w:tabs>
              <w:ind w:firstLine="708"/>
              <w:jc w:val="both"/>
              <w:rPr>
                <w:rFonts w:ascii="GHEA Grapalat" w:hAnsi="GHEA Grapalat"/>
                <w:color w:val="000000"/>
                <w:sz w:val="24"/>
                <w:szCs w:val="24"/>
                <w:shd w:val="clear" w:color="auto" w:fill="FFFFFF"/>
                <w:lang w:val="hy-AM"/>
              </w:rPr>
            </w:pPr>
            <w:r w:rsidRPr="006E5D27">
              <w:rPr>
                <w:rFonts w:ascii="GHEA Grapalat" w:hAnsi="GHEA Grapalat"/>
                <w:color w:val="000000"/>
                <w:sz w:val="24"/>
                <w:szCs w:val="24"/>
                <w:shd w:val="clear" w:color="auto" w:fill="FFFFFF"/>
                <w:lang w:val="hy-AM"/>
              </w:rPr>
              <w:t xml:space="preserve">Նշվածը հիմք ընդունելով՝ գտնում ենք, որ Նախագծի </w:t>
            </w:r>
            <w:r w:rsidR="009C2354">
              <w:rPr>
                <w:rFonts w:ascii="GHEA Grapalat" w:hAnsi="GHEA Grapalat"/>
                <w:color w:val="000000"/>
                <w:sz w:val="24"/>
                <w:szCs w:val="24"/>
                <w:shd w:val="clear" w:color="auto" w:fill="FFFFFF"/>
                <w:lang w:val="hy-AM"/>
              </w:rPr>
              <w:t xml:space="preserve">          </w:t>
            </w:r>
            <w:r w:rsidRPr="006E5D27">
              <w:rPr>
                <w:rFonts w:ascii="GHEA Grapalat" w:hAnsi="GHEA Grapalat"/>
                <w:color w:val="000000"/>
                <w:sz w:val="24"/>
                <w:szCs w:val="24"/>
                <w:shd w:val="clear" w:color="auto" w:fill="FFFFFF"/>
                <w:lang w:val="hy-AM"/>
              </w:rPr>
              <w:t>2-4-րդ կետերի ընդունումը հնարավոր է միայն Նախագծի նախաբանում համապատասխան լիազորող նորմերի լրացման պարագայում։</w:t>
            </w:r>
          </w:p>
          <w:p w14:paraId="56FAA59D" w14:textId="570DB1A4" w:rsidR="00D92447" w:rsidRPr="006E5D27" w:rsidRDefault="00D92447" w:rsidP="00D92447">
            <w:pPr>
              <w:tabs>
                <w:tab w:val="left" w:pos="990"/>
              </w:tabs>
              <w:ind w:firstLine="708"/>
              <w:jc w:val="both"/>
              <w:rPr>
                <w:rFonts w:ascii="GHEA Grapalat" w:hAnsi="GHEA Grapalat"/>
                <w:color w:val="000000"/>
                <w:sz w:val="24"/>
                <w:szCs w:val="24"/>
                <w:shd w:val="clear" w:color="auto" w:fill="FFFFFF"/>
                <w:lang w:val="hy-AM"/>
              </w:rPr>
            </w:pPr>
            <w:r w:rsidRPr="006E5D27">
              <w:rPr>
                <w:rFonts w:ascii="GHEA Grapalat" w:hAnsi="GHEA Grapalat"/>
                <w:color w:val="000000"/>
                <w:sz w:val="24"/>
                <w:szCs w:val="24"/>
                <w:shd w:val="clear" w:color="auto" w:fill="FFFFFF"/>
                <w:lang w:val="hy-AM"/>
              </w:rPr>
              <w:t xml:space="preserve">Միաժամանակ Նախագծի 3-րդ կետով նախատեսված կարգավորման կապակցությամբ հարկ է նկատի ունենալ, որ Նախագծի հիմնավորման համաձայն՝ </w:t>
            </w:r>
            <w:r w:rsidRPr="006E5D27">
              <w:rPr>
                <w:rFonts w:ascii="GHEA Grapalat" w:hAnsi="GHEA Grapalat" w:cs="Sylfaen"/>
                <w:sz w:val="24"/>
                <w:szCs w:val="24"/>
                <w:lang w:val="hy-AM"/>
              </w:rPr>
              <w:t>«</w:t>
            </w:r>
            <w:r w:rsidRPr="006E5D27">
              <w:rPr>
                <w:rFonts w:ascii="GHEA Grapalat" w:hAnsi="GHEA Grapalat"/>
                <w:color w:val="000000"/>
                <w:sz w:val="24"/>
                <w:szCs w:val="24"/>
                <w:shd w:val="clear" w:color="auto" w:fill="FFFFFF"/>
                <w:lang w:val="hy-AM"/>
              </w:rPr>
              <w:t>Բարձր մակարդակի հատվածի բարձրաստիճան ներկայացուցիչների կեցության և հյուրանոցային ծախսերը նախատեսվում է իրականացնել ՀՀ կառավարության</w:t>
            </w:r>
            <w:r w:rsidR="009C2354">
              <w:rPr>
                <w:rFonts w:ascii="GHEA Grapalat" w:hAnsi="GHEA Grapalat"/>
                <w:color w:val="000000"/>
                <w:sz w:val="24"/>
                <w:szCs w:val="24"/>
                <w:shd w:val="clear" w:color="auto" w:fill="FFFFFF"/>
                <w:lang w:val="hy-AM"/>
              </w:rPr>
              <w:t xml:space="preserve">՝ </w:t>
            </w:r>
            <w:r w:rsidRPr="006E5D27">
              <w:rPr>
                <w:rFonts w:ascii="GHEA Grapalat" w:hAnsi="GHEA Grapalat"/>
                <w:color w:val="000000"/>
                <w:sz w:val="24"/>
                <w:szCs w:val="24"/>
                <w:shd w:val="clear" w:color="auto" w:fill="FFFFFF"/>
                <w:lang w:val="hy-AM"/>
              </w:rPr>
              <w:t xml:space="preserve">2017 թվականի մայիսի 4-ի N 526-Ն որոշման </w:t>
            </w:r>
            <w:r w:rsidR="009C2354">
              <w:rPr>
                <w:rFonts w:ascii="GHEA Grapalat" w:hAnsi="GHEA Grapalat"/>
                <w:color w:val="000000"/>
                <w:sz w:val="24"/>
                <w:szCs w:val="24"/>
                <w:shd w:val="clear" w:color="auto" w:fill="FFFFFF"/>
                <w:lang w:val="hy-AM"/>
              </w:rPr>
              <w:t xml:space="preserve">    </w:t>
            </w:r>
            <w:r w:rsidRPr="006E5D27">
              <w:rPr>
                <w:rFonts w:ascii="GHEA Grapalat" w:hAnsi="GHEA Grapalat"/>
                <w:color w:val="000000"/>
                <w:sz w:val="24"/>
                <w:szCs w:val="24"/>
                <w:shd w:val="clear" w:color="auto" w:fill="FFFFFF"/>
                <w:lang w:val="hy-AM"/>
              </w:rPr>
              <w:t>1-ին կետով հաստատված՝ գնումների գործընթացի կազմակերպման կարգի 23-րդ կետի 4-րդ ենթակետով նախատեսված ցանկի 10-րդ կետի՝ պատվիրակությունների ընդունման նպատակով ապրանքների, աշխատանքների և ծառայությունների ձեռքբերման հիմքով։</w:t>
            </w:r>
          </w:p>
          <w:p w14:paraId="68B06B59" w14:textId="4364B47F" w:rsidR="00D92447" w:rsidRPr="006E5D27" w:rsidRDefault="00D92447" w:rsidP="00D92447">
            <w:pPr>
              <w:tabs>
                <w:tab w:val="left" w:pos="990"/>
              </w:tabs>
              <w:ind w:firstLine="708"/>
              <w:jc w:val="both"/>
              <w:rPr>
                <w:rFonts w:ascii="GHEA Grapalat" w:hAnsi="GHEA Grapalat"/>
                <w:b/>
                <w:color w:val="000000"/>
                <w:sz w:val="24"/>
                <w:szCs w:val="24"/>
                <w:shd w:val="clear" w:color="auto" w:fill="FFFFFF"/>
                <w:lang w:val="hy-AM"/>
              </w:rPr>
            </w:pPr>
            <w:r w:rsidRPr="006E5D27">
              <w:rPr>
                <w:rFonts w:ascii="GHEA Grapalat" w:hAnsi="GHEA Grapalat"/>
                <w:color w:val="000000"/>
                <w:sz w:val="24"/>
                <w:szCs w:val="24"/>
                <w:shd w:val="clear" w:color="auto" w:fill="FFFFFF"/>
                <w:lang w:val="hy-AM"/>
              </w:rPr>
              <w:t xml:space="preserve">Բարձր մակարդակի հատվածի բարձրաստիճան ներկայացուցիչների ավիատոմսերի գնումը կամ հատուցումը </w:t>
            </w:r>
            <w:r w:rsidRPr="006E5D27">
              <w:rPr>
                <w:rFonts w:ascii="GHEA Grapalat" w:hAnsi="GHEA Grapalat"/>
                <w:color w:val="000000"/>
                <w:sz w:val="24"/>
                <w:szCs w:val="24"/>
                <w:shd w:val="clear" w:color="auto" w:fill="FFFFFF"/>
                <w:lang w:val="hy-AM"/>
              </w:rPr>
              <w:lastRenderedPageBreak/>
              <w:t xml:space="preserve">նախատեսվում է իրականացնել ՀՀ կառավարության 2017 թվականի մայիսի 4-ի N 526-Ն որոշման 1-ին կետով հաստատված՝ գնումների գործընթացի կազմակերպման կարգի 23-րդ կետի 4-րդ ենթակետով նախատեսված ցանկի 44-րդ կետի հիմքով՝ </w:t>
            </w:r>
            <w:r w:rsidRPr="006E5D27">
              <w:rPr>
                <w:rFonts w:ascii="GHEA Grapalat" w:hAnsi="GHEA Grapalat"/>
                <w:b/>
                <w:color w:val="000000"/>
                <w:sz w:val="24"/>
                <w:szCs w:val="24"/>
                <w:shd w:val="clear" w:color="auto" w:fill="FFFFFF"/>
                <w:lang w:val="hy-AM"/>
              </w:rPr>
              <w:t>ստանալով ՀՀ կառավարության թույլտվությունը՝ յուրաքանչյուր առանձին դեպքում գնման գործընթացի կազմակերպման նպատակով</w:t>
            </w:r>
            <w:r w:rsidRPr="006E5D27">
              <w:rPr>
                <w:rFonts w:ascii="GHEA Grapalat" w:hAnsi="GHEA Grapalat" w:cs="Sylfaen"/>
                <w:sz w:val="24"/>
                <w:szCs w:val="24"/>
                <w:lang w:val="hy-AM"/>
              </w:rPr>
              <w:t>»։</w:t>
            </w:r>
          </w:p>
          <w:p w14:paraId="53132413" w14:textId="77777777" w:rsidR="00D92447" w:rsidRPr="006E5D27" w:rsidRDefault="00D92447" w:rsidP="00D92447">
            <w:pPr>
              <w:tabs>
                <w:tab w:val="left" w:pos="990"/>
              </w:tabs>
              <w:ind w:firstLine="708"/>
              <w:jc w:val="both"/>
              <w:rPr>
                <w:rFonts w:ascii="GHEA Grapalat" w:hAnsi="GHEA Grapalat"/>
                <w:color w:val="000000"/>
                <w:sz w:val="24"/>
                <w:szCs w:val="24"/>
                <w:shd w:val="clear" w:color="auto" w:fill="FFFFFF"/>
                <w:lang w:val="hy-AM"/>
              </w:rPr>
            </w:pPr>
            <w:r w:rsidRPr="006E5D27">
              <w:rPr>
                <w:rFonts w:ascii="GHEA Grapalat" w:hAnsi="GHEA Grapalat"/>
                <w:color w:val="000000"/>
                <w:sz w:val="24"/>
                <w:szCs w:val="24"/>
                <w:shd w:val="clear" w:color="auto" w:fill="FFFFFF"/>
                <w:lang w:val="hy-AM"/>
              </w:rPr>
              <w:t>Նշված հիմնավորումից բխում է, որ նշված գնման գործընթացները իրականացվելու են ՀՀ կառավարության առանձին որոշումներով տրված թույլտվությունների հիման վրա, հետևաբար նախատեսված կարգավորման անհրաժեշտությունը Նախագծում ունի հիմնավորման կարիք։</w:t>
            </w:r>
          </w:p>
          <w:p w14:paraId="3BF7B858" w14:textId="205BD894" w:rsidR="0041540F" w:rsidRPr="00BE7324" w:rsidRDefault="00D92447" w:rsidP="00D92447">
            <w:pPr>
              <w:shd w:val="clear" w:color="auto" w:fill="FFFFFF"/>
              <w:ind w:left="150" w:firstLine="510"/>
              <w:jc w:val="both"/>
              <w:textAlignment w:val="baseline"/>
              <w:rPr>
                <w:rFonts w:ascii="GHEA Grapalat" w:hAnsi="GHEA Grapalat" w:cs="Arial"/>
                <w:sz w:val="24"/>
                <w:szCs w:val="24"/>
                <w:shd w:val="clear" w:color="auto" w:fill="FFFFFF"/>
                <w:lang w:val="hy-AM"/>
              </w:rPr>
            </w:pPr>
            <w:r w:rsidRPr="006E5D27">
              <w:rPr>
                <w:rFonts w:ascii="GHEA Grapalat" w:hAnsi="GHEA Grapalat"/>
                <w:color w:val="000000"/>
                <w:sz w:val="24"/>
                <w:szCs w:val="24"/>
                <w:shd w:val="clear" w:color="auto" w:fill="FFFFFF"/>
                <w:lang w:val="hy-AM"/>
              </w:rPr>
              <w:t>4</w:t>
            </w:r>
            <w:r w:rsidRPr="006E5D27">
              <w:rPr>
                <w:rFonts w:ascii="Cambria Math" w:hAnsi="Cambria Math" w:cs="Cambria Math"/>
                <w:color w:val="000000"/>
                <w:sz w:val="24"/>
                <w:szCs w:val="24"/>
                <w:shd w:val="clear" w:color="auto" w:fill="FFFFFF"/>
                <w:lang w:val="hy-AM"/>
              </w:rPr>
              <w:t>․</w:t>
            </w:r>
            <w:r w:rsidRPr="006E5D27">
              <w:rPr>
                <w:rFonts w:ascii="GHEA Grapalat" w:hAnsi="GHEA Grapalat"/>
                <w:color w:val="000000"/>
                <w:sz w:val="24"/>
                <w:szCs w:val="24"/>
                <w:shd w:val="clear" w:color="auto" w:fill="FFFFFF"/>
                <w:lang w:val="hy-AM"/>
              </w:rPr>
              <w:t xml:space="preserve"> Նախագծի նախաբանում </w:t>
            </w:r>
            <w:r w:rsidRPr="006E5D27">
              <w:rPr>
                <w:rFonts w:ascii="GHEA Grapalat" w:hAnsi="GHEA Grapalat" w:cs="Sylfaen"/>
                <w:sz w:val="24"/>
                <w:szCs w:val="24"/>
                <w:lang w:val="hy-AM"/>
              </w:rPr>
              <w:t>«</w:t>
            </w:r>
            <w:r w:rsidRPr="006E5D27">
              <w:rPr>
                <w:rFonts w:ascii="GHEA Grapalat" w:hAnsi="GHEA Grapalat"/>
                <w:color w:val="000000"/>
                <w:sz w:val="24"/>
                <w:szCs w:val="24"/>
                <w:shd w:val="clear" w:color="auto" w:fill="FFFFFF"/>
                <w:lang w:val="hy-AM"/>
              </w:rPr>
              <w:t>38</w:t>
            </w:r>
            <w:r w:rsidRPr="006E5D27">
              <w:rPr>
                <w:rFonts w:ascii="Cambria Math" w:hAnsi="Cambria Math" w:cs="Cambria Math"/>
                <w:color w:val="000000"/>
                <w:sz w:val="24"/>
                <w:szCs w:val="24"/>
                <w:shd w:val="clear" w:color="auto" w:fill="FFFFFF"/>
                <w:lang w:val="hy-AM"/>
              </w:rPr>
              <w:t>․</w:t>
            </w:r>
            <w:r w:rsidRPr="006E5D27">
              <w:rPr>
                <w:rFonts w:ascii="GHEA Grapalat" w:hAnsi="GHEA Grapalat"/>
                <w:color w:val="000000"/>
                <w:sz w:val="24"/>
                <w:szCs w:val="24"/>
                <w:shd w:val="clear" w:color="auto" w:fill="FFFFFF"/>
                <w:lang w:val="hy-AM"/>
              </w:rPr>
              <w:t>1</w:t>
            </w:r>
            <w:r w:rsidRPr="006E5D27">
              <w:rPr>
                <w:rFonts w:ascii="GHEA Grapalat" w:hAnsi="GHEA Grapalat" w:cs="Sylfaen"/>
                <w:sz w:val="24"/>
                <w:szCs w:val="24"/>
                <w:lang w:val="hy-AM"/>
              </w:rPr>
              <w:t>»</w:t>
            </w:r>
            <w:r w:rsidRPr="006E5D27">
              <w:rPr>
                <w:rFonts w:ascii="GHEA Grapalat" w:hAnsi="GHEA Grapalat"/>
                <w:color w:val="000000"/>
                <w:sz w:val="24"/>
                <w:szCs w:val="24"/>
                <w:shd w:val="clear" w:color="auto" w:fill="FFFFFF"/>
                <w:lang w:val="hy-AM"/>
              </w:rPr>
              <w:t xml:space="preserve"> թիվն առաջարկում ենք փոխարինել </w:t>
            </w:r>
            <w:r w:rsidRPr="006E5D27">
              <w:rPr>
                <w:rFonts w:ascii="GHEA Grapalat" w:hAnsi="GHEA Grapalat" w:cs="Sylfaen"/>
                <w:sz w:val="24"/>
                <w:szCs w:val="24"/>
                <w:lang w:val="hy-AM"/>
              </w:rPr>
              <w:t>«38</w:t>
            </w:r>
            <w:r w:rsidRPr="006E5D27">
              <w:rPr>
                <w:rFonts w:ascii="Cambria Math" w:hAnsi="Cambria Math" w:cs="Cambria Math"/>
                <w:sz w:val="24"/>
                <w:szCs w:val="24"/>
                <w:lang w:val="hy-AM"/>
              </w:rPr>
              <w:t>․</w:t>
            </w:r>
            <w:r w:rsidRPr="006E5D27">
              <w:rPr>
                <w:rFonts w:ascii="GHEA Grapalat" w:hAnsi="GHEA Grapalat" w:cs="Sylfaen"/>
                <w:sz w:val="24"/>
                <w:szCs w:val="24"/>
                <w:lang w:val="hy-AM"/>
              </w:rPr>
              <w:t>1-ին» բառով։</w:t>
            </w:r>
          </w:p>
        </w:tc>
        <w:tc>
          <w:tcPr>
            <w:tcW w:w="6660" w:type="dxa"/>
          </w:tcPr>
          <w:p w14:paraId="36B41A40" w14:textId="1DBA5B66" w:rsidR="00F30D3F" w:rsidRDefault="00EF76D6" w:rsidP="0067652E">
            <w:pPr>
              <w:ind w:firstLine="406"/>
              <w:jc w:val="both"/>
              <w:rPr>
                <w:rFonts w:ascii="GHEA Grapalat" w:hAnsi="GHEA Grapalat"/>
                <w:b/>
                <w:sz w:val="24"/>
                <w:szCs w:val="24"/>
                <w:lang w:val="hy-AM"/>
              </w:rPr>
            </w:pPr>
            <w:r>
              <w:rPr>
                <w:rFonts w:ascii="GHEA Grapalat" w:hAnsi="GHEA Grapalat"/>
                <w:b/>
                <w:sz w:val="24"/>
                <w:szCs w:val="24"/>
                <w:lang w:val="hy-AM"/>
              </w:rPr>
              <w:lastRenderedPageBreak/>
              <w:t>Ընդունվել է</w:t>
            </w:r>
            <w:r w:rsidR="00974159">
              <w:rPr>
                <w:rFonts w:ascii="GHEA Grapalat" w:hAnsi="GHEA Grapalat"/>
                <w:b/>
                <w:sz w:val="24"/>
                <w:szCs w:val="24"/>
                <w:lang w:val="hy-AM"/>
              </w:rPr>
              <w:t>։</w:t>
            </w:r>
            <w:r>
              <w:rPr>
                <w:rFonts w:ascii="GHEA Grapalat" w:hAnsi="GHEA Grapalat"/>
                <w:b/>
                <w:sz w:val="24"/>
                <w:szCs w:val="24"/>
                <w:lang w:val="hy-AM"/>
              </w:rPr>
              <w:t xml:space="preserve"> </w:t>
            </w:r>
            <w:r w:rsidR="00974159" w:rsidRPr="00974159">
              <w:rPr>
                <w:rFonts w:ascii="GHEA Grapalat" w:hAnsi="GHEA Grapalat"/>
                <w:sz w:val="24"/>
                <w:szCs w:val="24"/>
                <w:lang w:val="hy-AM"/>
              </w:rPr>
              <w:t>Որոշման նախագծի նախաբանում կատարվել է լրացում</w:t>
            </w:r>
            <w:r w:rsidRPr="00974159">
              <w:rPr>
                <w:rFonts w:ascii="GHEA Grapalat" w:hAnsi="GHEA Grapalat"/>
                <w:sz w:val="24"/>
                <w:szCs w:val="24"/>
                <w:lang w:val="hy-AM"/>
              </w:rPr>
              <w:t>։</w:t>
            </w:r>
          </w:p>
          <w:p w14:paraId="1544B5CD" w14:textId="77777777" w:rsidR="00D92447" w:rsidRDefault="00D92447" w:rsidP="0067652E">
            <w:pPr>
              <w:ind w:firstLine="406"/>
              <w:jc w:val="both"/>
              <w:rPr>
                <w:rFonts w:ascii="GHEA Grapalat" w:hAnsi="GHEA Grapalat"/>
                <w:b/>
                <w:sz w:val="24"/>
                <w:szCs w:val="24"/>
                <w:lang w:val="hy-AM"/>
              </w:rPr>
            </w:pPr>
          </w:p>
          <w:p w14:paraId="64B6C913" w14:textId="77777777" w:rsidR="00D92447" w:rsidRDefault="00D92447" w:rsidP="0067652E">
            <w:pPr>
              <w:ind w:firstLine="406"/>
              <w:jc w:val="both"/>
              <w:rPr>
                <w:rFonts w:ascii="GHEA Grapalat" w:hAnsi="GHEA Grapalat"/>
                <w:b/>
                <w:sz w:val="24"/>
                <w:szCs w:val="24"/>
                <w:lang w:val="hy-AM"/>
              </w:rPr>
            </w:pPr>
          </w:p>
          <w:p w14:paraId="44D7FBAA" w14:textId="77777777" w:rsidR="00D92447" w:rsidRDefault="00D92447" w:rsidP="0067652E">
            <w:pPr>
              <w:ind w:firstLine="406"/>
              <w:jc w:val="both"/>
              <w:rPr>
                <w:rFonts w:ascii="GHEA Grapalat" w:hAnsi="GHEA Grapalat"/>
                <w:b/>
                <w:sz w:val="24"/>
                <w:szCs w:val="24"/>
                <w:lang w:val="hy-AM"/>
              </w:rPr>
            </w:pPr>
          </w:p>
          <w:p w14:paraId="6FB51435" w14:textId="77777777" w:rsidR="00D92447" w:rsidRDefault="00D92447" w:rsidP="0067652E">
            <w:pPr>
              <w:ind w:firstLine="406"/>
              <w:jc w:val="both"/>
              <w:rPr>
                <w:rFonts w:ascii="GHEA Grapalat" w:hAnsi="GHEA Grapalat"/>
                <w:b/>
                <w:sz w:val="24"/>
                <w:szCs w:val="24"/>
                <w:lang w:val="hy-AM"/>
              </w:rPr>
            </w:pPr>
          </w:p>
          <w:p w14:paraId="5D48887F" w14:textId="77777777" w:rsidR="00D92447" w:rsidRDefault="00D92447" w:rsidP="0067652E">
            <w:pPr>
              <w:ind w:firstLine="406"/>
              <w:jc w:val="both"/>
              <w:rPr>
                <w:rFonts w:ascii="GHEA Grapalat" w:hAnsi="GHEA Grapalat"/>
                <w:b/>
                <w:sz w:val="24"/>
                <w:szCs w:val="24"/>
                <w:lang w:val="hy-AM"/>
              </w:rPr>
            </w:pPr>
          </w:p>
          <w:p w14:paraId="73D569FF" w14:textId="77777777" w:rsidR="00D92447" w:rsidRDefault="00D92447" w:rsidP="0067652E">
            <w:pPr>
              <w:ind w:firstLine="406"/>
              <w:jc w:val="both"/>
              <w:rPr>
                <w:rFonts w:ascii="GHEA Grapalat" w:hAnsi="GHEA Grapalat"/>
                <w:b/>
                <w:sz w:val="24"/>
                <w:szCs w:val="24"/>
                <w:lang w:val="hy-AM"/>
              </w:rPr>
            </w:pPr>
          </w:p>
          <w:p w14:paraId="6F6172F4" w14:textId="77777777" w:rsidR="00D92447" w:rsidRDefault="00D92447" w:rsidP="0067652E">
            <w:pPr>
              <w:ind w:firstLine="406"/>
              <w:jc w:val="both"/>
              <w:rPr>
                <w:rFonts w:ascii="GHEA Grapalat" w:hAnsi="GHEA Grapalat"/>
                <w:b/>
                <w:sz w:val="24"/>
                <w:szCs w:val="24"/>
                <w:lang w:val="hy-AM"/>
              </w:rPr>
            </w:pPr>
          </w:p>
          <w:p w14:paraId="4B1E1813" w14:textId="77777777" w:rsidR="00D92447" w:rsidRDefault="00D92447" w:rsidP="0067652E">
            <w:pPr>
              <w:ind w:firstLine="406"/>
              <w:jc w:val="both"/>
              <w:rPr>
                <w:rFonts w:ascii="GHEA Grapalat" w:hAnsi="GHEA Grapalat"/>
                <w:b/>
                <w:sz w:val="24"/>
                <w:szCs w:val="24"/>
                <w:lang w:val="hy-AM"/>
              </w:rPr>
            </w:pPr>
          </w:p>
          <w:p w14:paraId="5DDB759E" w14:textId="77777777" w:rsidR="00D92447" w:rsidRDefault="00D92447" w:rsidP="0067652E">
            <w:pPr>
              <w:ind w:firstLine="406"/>
              <w:jc w:val="both"/>
              <w:rPr>
                <w:rFonts w:ascii="GHEA Grapalat" w:hAnsi="GHEA Grapalat"/>
                <w:b/>
                <w:sz w:val="24"/>
                <w:szCs w:val="24"/>
                <w:lang w:val="hy-AM"/>
              </w:rPr>
            </w:pPr>
          </w:p>
          <w:p w14:paraId="67622351" w14:textId="77777777" w:rsidR="00D92447" w:rsidRDefault="00D92447" w:rsidP="0067652E">
            <w:pPr>
              <w:ind w:firstLine="406"/>
              <w:jc w:val="both"/>
              <w:rPr>
                <w:rFonts w:ascii="GHEA Grapalat" w:hAnsi="GHEA Grapalat"/>
                <w:b/>
                <w:sz w:val="24"/>
                <w:szCs w:val="24"/>
                <w:lang w:val="hy-AM"/>
              </w:rPr>
            </w:pPr>
          </w:p>
          <w:p w14:paraId="6B2C465B" w14:textId="77777777" w:rsidR="00D92447" w:rsidRDefault="00D92447" w:rsidP="0067652E">
            <w:pPr>
              <w:ind w:firstLine="406"/>
              <w:jc w:val="both"/>
              <w:rPr>
                <w:rFonts w:ascii="GHEA Grapalat" w:hAnsi="GHEA Grapalat"/>
                <w:b/>
                <w:sz w:val="24"/>
                <w:szCs w:val="24"/>
                <w:lang w:val="hy-AM"/>
              </w:rPr>
            </w:pPr>
          </w:p>
          <w:p w14:paraId="7655F54B" w14:textId="77777777" w:rsidR="00D92447" w:rsidRDefault="00D92447" w:rsidP="0067652E">
            <w:pPr>
              <w:ind w:firstLine="406"/>
              <w:jc w:val="both"/>
              <w:rPr>
                <w:rFonts w:ascii="GHEA Grapalat" w:hAnsi="GHEA Grapalat"/>
                <w:b/>
                <w:sz w:val="24"/>
                <w:szCs w:val="24"/>
                <w:lang w:val="hy-AM"/>
              </w:rPr>
            </w:pPr>
          </w:p>
          <w:p w14:paraId="377526CC" w14:textId="77777777" w:rsidR="00D92447" w:rsidRDefault="00D92447" w:rsidP="0067652E">
            <w:pPr>
              <w:ind w:firstLine="406"/>
              <w:jc w:val="both"/>
              <w:rPr>
                <w:rFonts w:ascii="GHEA Grapalat" w:hAnsi="GHEA Grapalat"/>
                <w:b/>
                <w:sz w:val="24"/>
                <w:szCs w:val="24"/>
                <w:lang w:val="hy-AM"/>
              </w:rPr>
            </w:pPr>
          </w:p>
          <w:p w14:paraId="4C4123B3" w14:textId="77777777" w:rsidR="00D92447" w:rsidRDefault="00D92447" w:rsidP="0067652E">
            <w:pPr>
              <w:ind w:firstLine="406"/>
              <w:jc w:val="both"/>
              <w:rPr>
                <w:rFonts w:ascii="GHEA Grapalat" w:hAnsi="GHEA Grapalat"/>
                <w:b/>
                <w:sz w:val="24"/>
                <w:szCs w:val="24"/>
                <w:lang w:val="hy-AM"/>
              </w:rPr>
            </w:pPr>
          </w:p>
          <w:p w14:paraId="7259C7F1" w14:textId="77777777" w:rsidR="00D92447" w:rsidRDefault="00D92447" w:rsidP="0067652E">
            <w:pPr>
              <w:ind w:firstLine="406"/>
              <w:jc w:val="both"/>
              <w:rPr>
                <w:rFonts w:ascii="GHEA Grapalat" w:hAnsi="GHEA Grapalat"/>
                <w:b/>
                <w:sz w:val="24"/>
                <w:szCs w:val="24"/>
                <w:lang w:val="hy-AM"/>
              </w:rPr>
            </w:pPr>
          </w:p>
          <w:p w14:paraId="3BC19374" w14:textId="77777777" w:rsidR="00D92447" w:rsidRDefault="00D92447" w:rsidP="0067652E">
            <w:pPr>
              <w:ind w:firstLine="406"/>
              <w:jc w:val="both"/>
              <w:rPr>
                <w:rFonts w:ascii="GHEA Grapalat" w:hAnsi="GHEA Grapalat"/>
                <w:b/>
                <w:sz w:val="24"/>
                <w:szCs w:val="24"/>
                <w:lang w:val="hy-AM"/>
              </w:rPr>
            </w:pPr>
          </w:p>
          <w:p w14:paraId="740E81DE" w14:textId="77777777" w:rsidR="00D92447" w:rsidRDefault="00D92447" w:rsidP="0067652E">
            <w:pPr>
              <w:ind w:firstLine="406"/>
              <w:jc w:val="both"/>
              <w:rPr>
                <w:rFonts w:ascii="GHEA Grapalat" w:hAnsi="GHEA Grapalat"/>
                <w:b/>
                <w:sz w:val="24"/>
                <w:szCs w:val="24"/>
                <w:lang w:val="hy-AM"/>
              </w:rPr>
            </w:pPr>
          </w:p>
          <w:p w14:paraId="6DC86D86" w14:textId="77777777" w:rsidR="00D92447" w:rsidRDefault="00D92447" w:rsidP="0067652E">
            <w:pPr>
              <w:ind w:firstLine="406"/>
              <w:jc w:val="both"/>
              <w:rPr>
                <w:rFonts w:ascii="GHEA Grapalat" w:hAnsi="GHEA Grapalat"/>
                <w:b/>
                <w:sz w:val="24"/>
                <w:szCs w:val="24"/>
                <w:lang w:val="hy-AM"/>
              </w:rPr>
            </w:pPr>
          </w:p>
          <w:p w14:paraId="5C329229" w14:textId="6DC96F93" w:rsidR="00D92447" w:rsidRDefault="00EF76D6" w:rsidP="0067652E">
            <w:pPr>
              <w:ind w:firstLine="406"/>
              <w:jc w:val="both"/>
              <w:rPr>
                <w:rFonts w:ascii="GHEA Grapalat" w:hAnsi="GHEA Grapalat"/>
                <w:b/>
                <w:sz w:val="24"/>
                <w:szCs w:val="24"/>
                <w:lang w:val="hy-AM"/>
              </w:rPr>
            </w:pPr>
            <w:r>
              <w:rPr>
                <w:rFonts w:ascii="GHEA Grapalat" w:hAnsi="GHEA Grapalat"/>
                <w:b/>
                <w:sz w:val="24"/>
                <w:szCs w:val="24"/>
                <w:lang w:val="hy-AM"/>
              </w:rPr>
              <w:t>Ընդունվել է</w:t>
            </w:r>
            <w:r w:rsidR="00974159">
              <w:rPr>
                <w:rFonts w:ascii="GHEA Grapalat" w:hAnsi="GHEA Grapalat"/>
                <w:b/>
                <w:sz w:val="24"/>
                <w:szCs w:val="24"/>
                <w:lang w:val="hy-AM"/>
              </w:rPr>
              <w:t>։</w:t>
            </w:r>
            <w:r>
              <w:rPr>
                <w:rFonts w:ascii="GHEA Grapalat" w:hAnsi="GHEA Grapalat"/>
                <w:b/>
                <w:sz w:val="24"/>
                <w:szCs w:val="24"/>
                <w:lang w:val="hy-AM"/>
              </w:rPr>
              <w:t xml:space="preserve"> </w:t>
            </w:r>
            <w:r w:rsidR="00974159" w:rsidRPr="00974159">
              <w:rPr>
                <w:rFonts w:ascii="GHEA Grapalat" w:hAnsi="GHEA Grapalat"/>
                <w:sz w:val="24"/>
                <w:szCs w:val="24"/>
                <w:lang w:val="hy-AM"/>
              </w:rPr>
              <w:t>Որոշման նախագծի 1-ին և 2-րդ կետերում կատարվել է շտկում</w:t>
            </w:r>
            <w:r w:rsidRPr="00974159">
              <w:rPr>
                <w:rFonts w:ascii="GHEA Grapalat" w:hAnsi="GHEA Grapalat"/>
                <w:sz w:val="24"/>
                <w:szCs w:val="24"/>
                <w:lang w:val="hy-AM"/>
              </w:rPr>
              <w:t>։</w:t>
            </w:r>
          </w:p>
          <w:p w14:paraId="69B50C4E" w14:textId="77777777" w:rsidR="00D92447" w:rsidRDefault="00D92447" w:rsidP="0067652E">
            <w:pPr>
              <w:ind w:firstLine="406"/>
              <w:jc w:val="both"/>
              <w:rPr>
                <w:rFonts w:ascii="GHEA Grapalat" w:hAnsi="GHEA Grapalat"/>
                <w:b/>
                <w:sz w:val="24"/>
                <w:szCs w:val="24"/>
                <w:lang w:val="hy-AM"/>
              </w:rPr>
            </w:pPr>
          </w:p>
          <w:p w14:paraId="35EEED56" w14:textId="77777777" w:rsidR="00D92447" w:rsidRDefault="00D92447" w:rsidP="0067652E">
            <w:pPr>
              <w:ind w:firstLine="406"/>
              <w:jc w:val="both"/>
              <w:rPr>
                <w:rFonts w:ascii="GHEA Grapalat" w:hAnsi="GHEA Grapalat"/>
                <w:b/>
                <w:sz w:val="24"/>
                <w:szCs w:val="24"/>
                <w:lang w:val="hy-AM"/>
              </w:rPr>
            </w:pPr>
          </w:p>
          <w:p w14:paraId="56C94CA3" w14:textId="77777777" w:rsidR="00D92447" w:rsidRDefault="00D92447" w:rsidP="0067652E">
            <w:pPr>
              <w:ind w:firstLine="406"/>
              <w:jc w:val="both"/>
              <w:rPr>
                <w:rFonts w:ascii="GHEA Grapalat" w:hAnsi="GHEA Grapalat"/>
                <w:b/>
                <w:sz w:val="24"/>
                <w:szCs w:val="24"/>
                <w:lang w:val="hy-AM"/>
              </w:rPr>
            </w:pPr>
          </w:p>
          <w:p w14:paraId="7418CF98" w14:textId="77777777" w:rsidR="00D92447" w:rsidRDefault="00D92447" w:rsidP="0067652E">
            <w:pPr>
              <w:ind w:firstLine="406"/>
              <w:jc w:val="both"/>
              <w:rPr>
                <w:rFonts w:ascii="GHEA Grapalat" w:hAnsi="GHEA Grapalat"/>
                <w:b/>
                <w:sz w:val="24"/>
                <w:szCs w:val="24"/>
                <w:lang w:val="hy-AM"/>
              </w:rPr>
            </w:pPr>
          </w:p>
          <w:p w14:paraId="2CFA1554" w14:textId="77777777" w:rsidR="00D92447" w:rsidRDefault="00D92447" w:rsidP="0067652E">
            <w:pPr>
              <w:ind w:firstLine="406"/>
              <w:jc w:val="both"/>
              <w:rPr>
                <w:rFonts w:ascii="GHEA Grapalat" w:hAnsi="GHEA Grapalat"/>
                <w:b/>
                <w:sz w:val="24"/>
                <w:szCs w:val="24"/>
                <w:lang w:val="hy-AM"/>
              </w:rPr>
            </w:pPr>
          </w:p>
          <w:p w14:paraId="55CB2DA1" w14:textId="77777777" w:rsidR="00D92447" w:rsidRDefault="00D92447" w:rsidP="0067652E">
            <w:pPr>
              <w:ind w:firstLine="406"/>
              <w:jc w:val="both"/>
              <w:rPr>
                <w:rFonts w:ascii="GHEA Grapalat" w:hAnsi="GHEA Grapalat"/>
                <w:b/>
                <w:sz w:val="24"/>
                <w:szCs w:val="24"/>
                <w:lang w:val="hy-AM"/>
              </w:rPr>
            </w:pPr>
          </w:p>
          <w:p w14:paraId="63A5D7B9" w14:textId="77777777" w:rsidR="00D92447" w:rsidRDefault="00D92447" w:rsidP="0067652E">
            <w:pPr>
              <w:ind w:firstLine="406"/>
              <w:jc w:val="both"/>
              <w:rPr>
                <w:rFonts w:ascii="GHEA Grapalat" w:hAnsi="GHEA Grapalat"/>
                <w:b/>
                <w:sz w:val="24"/>
                <w:szCs w:val="24"/>
                <w:lang w:val="hy-AM"/>
              </w:rPr>
            </w:pPr>
          </w:p>
          <w:p w14:paraId="1501CEDC" w14:textId="77777777" w:rsidR="00D92447" w:rsidRDefault="00D92447" w:rsidP="0067652E">
            <w:pPr>
              <w:ind w:firstLine="406"/>
              <w:jc w:val="both"/>
              <w:rPr>
                <w:rFonts w:ascii="GHEA Grapalat" w:hAnsi="GHEA Grapalat"/>
                <w:b/>
                <w:sz w:val="24"/>
                <w:szCs w:val="24"/>
                <w:lang w:val="hy-AM"/>
              </w:rPr>
            </w:pPr>
          </w:p>
          <w:p w14:paraId="4B9549B0" w14:textId="77777777" w:rsidR="00D92447" w:rsidRDefault="00D92447" w:rsidP="0067652E">
            <w:pPr>
              <w:ind w:firstLine="406"/>
              <w:jc w:val="both"/>
              <w:rPr>
                <w:rFonts w:ascii="GHEA Grapalat" w:hAnsi="GHEA Grapalat"/>
                <w:b/>
                <w:sz w:val="24"/>
                <w:szCs w:val="24"/>
                <w:lang w:val="hy-AM"/>
              </w:rPr>
            </w:pPr>
          </w:p>
          <w:p w14:paraId="4F86063E" w14:textId="77777777" w:rsidR="00D92447" w:rsidRDefault="00D92447" w:rsidP="0067652E">
            <w:pPr>
              <w:ind w:firstLine="406"/>
              <w:jc w:val="both"/>
              <w:rPr>
                <w:rFonts w:ascii="GHEA Grapalat" w:hAnsi="GHEA Grapalat"/>
                <w:b/>
                <w:sz w:val="24"/>
                <w:szCs w:val="24"/>
                <w:lang w:val="hy-AM"/>
              </w:rPr>
            </w:pPr>
          </w:p>
          <w:p w14:paraId="16ADFC67" w14:textId="77777777" w:rsidR="00D92447" w:rsidRDefault="00D92447" w:rsidP="0067652E">
            <w:pPr>
              <w:ind w:firstLine="406"/>
              <w:jc w:val="both"/>
              <w:rPr>
                <w:rFonts w:ascii="GHEA Grapalat" w:hAnsi="GHEA Grapalat"/>
                <w:b/>
                <w:sz w:val="24"/>
                <w:szCs w:val="24"/>
                <w:lang w:val="hy-AM"/>
              </w:rPr>
            </w:pPr>
          </w:p>
          <w:p w14:paraId="677374DA" w14:textId="77777777" w:rsidR="00D92447" w:rsidRDefault="00D92447" w:rsidP="0067652E">
            <w:pPr>
              <w:ind w:firstLine="406"/>
              <w:jc w:val="both"/>
              <w:rPr>
                <w:rFonts w:ascii="GHEA Grapalat" w:hAnsi="GHEA Grapalat"/>
                <w:b/>
                <w:sz w:val="24"/>
                <w:szCs w:val="24"/>
                <w:lang w:val="hy-AM"/>
              </w:rPr>
            </w:pPr>
          </w:p>
          <w:p w14:paraId="4268445C" w14:textId="77777777" w:rsidR="00D92447" w:rsidRDefault="00D92447" w:rsidP="0067652E">
            <w:pPr>
              <w:ind w:firstLine="406"/>
              <w:jc w:val="both"/>
              <w:rPr>
                <w:rFonts w:ascii="GHEA Grapalat" w:hAnsi="GHEA Grapalat"/>
                <w:b/>
                <w:sz w:val="24"/>
                <w:szCs w:val="24"/>
                <w:lang w:val="hy-AM"/>
              </w:rPr>
            </w:pPr>
          </w:p>
          <w:p w14:paraId="40CE251C" w14:textId="77777777" w:rsidR="00D92447" w:rsidRDefault="00D92447" w:rsidP="0067652E">
            <w:pPr>
              <w:ind w:firstLine="406"/>
              <w:jc w:val="both"/>
              <w:rPr>
                <w:rFonts w:ascii="GHEA Grapalat" w:hAnsi="GHEA Grapalat"/>
                <w:b/>
                <w:sz w:val="24"/>
                <w:szCs w:val="24"/>
                <w:lang w:val="hy-AM"/>
              </w:rPr>
            </w:pPr>
          </w:p>
          <w:p w14:paraId="247521CF" w14:textId="77777777" w:rsidR="00D92447" w:rsidRDefault="00D92447" w:rsidP="0067652E">
            <w:pPr>
              <w:ind w:firstLine="406"/>
              <w:jc w:val="both"/>
              <w:rPr>
                <w:rFonts w:ascii="GHEA Grapalat" w:hAnsi="GHEA Grapalat"/>
                <w:b/>
                <w:sz w:val="24"/>
                <w:szCs w:val="24"/>
                <w:lang w:val="hy-AM"/>
              </w:rPr>
            </w:pPr>
          </w:p>
          <w:p w14:paraId="3358753B" w14:textId="2E7FB12C" w:rsidR="00D92447" w:rsidRDefault="002D0BB7" w:rsidP="0067652E">
            <w:pPr>
              <w:ind w:firstLine="406"/>
              <w:jc w:val="both"/>
              <w:rPr>
                <w:rFonts w:ascii="GHEA Grapalat" w:hAnsi="GHEA Grapalat"/>
                <w:b/>
                <w:sz w:val="24"/>
                <w:szCs w:val="24"/>
                <w:lang w:val="hy-AM"/>
              </w:rPr>
            </w:pPr>
            <w:r>
              <w:rPr>
                <w:rFonts w:ascii="GHEA Grapalat" w:hAnsi="GHEA Grapalat"/>
                <w:b/>
                <w:sz w:val="24"/>
                <w:szCs w:val="24"/>
                <w:lang w:val="hy-AM"/>
              </w:rPr>
              <w:t xml:space="preserve">Ընդունվել է։ </w:t>
            </w:r>
            <w:r w:rsidRPr="00974159">
              <w:rPr>
                <w:rFonts w:ascii="GHEA Grapalat" w:hAnsi="GHEA Grapalat"/>
                <w:sz w:val="24"/>
                <w:szCs w:val="24"/>
                <w:lang w:val="hy-AM"/>
              </w:rPr>
              <w:t>Որոշման նախագծի նախաբանում կատարվել է լրացում։</w:t>
            </w:r>
          </w:p>
          <w:p w14:paraId="13476249" w14:textId="77777777" w:rsidR="00D92447" w:rsidRDefault="00D92447" w:rsidP="0067652E">
            <w:pPr>
              <w:ind w:firstLine="406"/>
              <w:jc w:val="both"/>
              <w:rPr>
                <w:rFonts w:ascii="GHEA Grapalat" w:hAnsi="GHEA Grapalat"/>
                <w:b/>
                <w:sz w:val="24"/>
                <w:szCs w:val="24"/>
                <w:lang w:val="hy-AM"/>
              </w:rPr>
            </w:pPr>
          </w:p>
          <w:p w14:paraId="6CEAA892" w14:textId="77777777" w:rsidR="00D92447" w:rsidRDefault="00D92447" w:rsidP="0067652E">
            <w:pPr>
              <w:ind w:firstLine="406"/>
              <w:jc w:val="both"/>
              <w:rPr>
                <w:rFonts w:ascii="GHEA Grapalat" w:hAnsi="GHEA Grapalat"/>
                <w:b/>
                <w:sz w:val="24"/>
                <w:szCs w:val="24"/>
                <w:lang w:val="hy-AM"/>
              </w:rPr>
            </w:pPr>
          </w:p>
          <w:p w14:paraId="398B5974" w14:textId="77777777" w:rsidR="00D92447" w:rsidRDefault="00D92447" w:rsidP="0067652E">
            <w:pPr>
              <w:ind w:firstLine="406"/>
              <w:jc w:val="both"/>
              <w:rPr>
                <w:rFonts w:ascii="GHEA Grapalat" w:hAnsi="GHEA Grapalat"/>
                <w:b/>
                <w:sz w:val="24"/>
                <w:szCs w:val="24"/>
                <w:lang w:val="hy-AM"/>
              </w:rPr>
            </w:pPr>
          </w:p>
          <w:p w14:paraId="666CFD12" w14:textId="77777777" w:rsidR="00D92447" w:rsidRDefault="00D92447" w:rsidP="0067652E">
            <w:pPr>
              <w:ind w:firstLine="406"/>
              <w:jc w:val="both"/>
              <w:rPr>
                <w:rFonts w:ascii="GHEA Grapalat" w:hAnsi="GHEA Grapalat"/>
                <w:b/>
                <w:sz w:val="24"/>
                <w:szCs w:val="24"/>
                <w:lang w:val="hy-AM"/>
              </w:rPr>
            </w:pPr>
          </w:p>
          <w:p w14:paraId="65F0045F" w14:textId="77777777" w:rsidR="00D92447" w:rsidRDefault="00D92447" w:rsidP="0067652E">
            <w:pPr>
              <w:ind w:firstLine="406"/>
              <w:jc w:val="both"/>
              <w:rPr>
                <w:rFonts w:ascii="GHEA Grapalat" w:hAnsi="GHEA Grapalat"/>
                <w:b/>
                <w:sz w:val="24"/>
                <w:szCs w:val="24"/>
                <w:lang w:val="hy-AM"/>
              </w:rPr>
            </w:pPr>
          </w:p>
          <w:p w14:paraId="34205366" w14:textId="77777777" w:rsidR="00D92447" w:rsidRDefault="00D92447" w:rsidP="0067652E">
            <w:pPr>
              <w:ind w:firstLine="406"/>
              <w:jc w:val="both"/>
              <w:rPr>
                <w:rFonts w:ascii="GHEA Grapalat" w:hAnsi="GHEA Grapalat"/>
                <w:b/>
                <w:sz w:val="24"/>
                <w:szCs w:val="24"/>
                <w:lang w:val="hy-AM"/>
              </w:rPr>
            </w:pPr>
          </w:p>
          <w:p w14:paraId="58AE6CC7" w14:textId="77777777" w:rsidR="00D92447" w:rsidRDefault="00D92447" w:rsidP="0067652E">
            <w:pPr>
              <w:ind w:firstLine="406"/>
              <w:jc w:val="both"/>
              <w:rPr>
                <w:rFonts w:ascii="GHEA Grapalat" w:hAnsi="GHEA Grapalat"/>
                <w:b/>
                <w:sz w:val="24"/>
                <w:szCs w:val="24"/>
                <w:lang w:val="hy-AM"/>
              </w:rPr>
            </w:pPr>
          </w:p>
          <w:p w14:paraId="4A30AD5E" w14:textId="77777777" w:rsidR="00D92447" w:rsidRDefault="00D92447" w:rsidP="0067652E">
            <w:pPr>
              <w:ind w:firstLine="406"/>
              <w:jc w:val="both"/>
              <w:rPr>
                <w:rFonts w:ascii="GHEA Grapalat" w:hAnsi="GHEA Grapalat"/>
                <w:b/>
                <w:sz w:val="24"/>
                <w:szCs w:val="24"/>
                <w:lang w:val="hy-AM"/>
              </w:rPr>
            </w:pPr>
          </w:p>
          <w:p w14:paraId="37189B91" w14:textId="77777777" w:rsidR="00D92447" w:rsidRDefault="00D92447" w:rsidP="0067652E">
            <w:pPr>
              <w:ind w:firstLine="406"/>
              <w:jc w:val="both"/>
              <w:rPr>
                <w:rFonts w:ascii="GHEA Grapalat" w:hAnsi="GHEA Grapalat"/>
                <w:b/>
                <w:sz w:val="24"/>
                <w:szCs w:val="24"/>
                <w:lang w:val="hy-AM"/>
              </w:rPr>
            </w:pPr>
          </w:p>
          <w:p w14:paraId="268C3D1D" w14:textId="77777777" w:rsidR="00D92447" w:rsidRDefault="00D92447" w:rsidP="0067652E">
            <w:pPr>
              <w:ind w:firstLine="406"/>
              <w:jc w:val="both"/>
              <w:rPr>
                <w:rFonts w:ascii="GHEA Grapalat" w:hAnsi="GHEA Grapalat"/>
                <w:b/>
                <w:sz w:val="24"/>
                <w:szCs w:val="24"/>
                <w:lang w:val="hy-AM"/>
              </w:rPr>
            </w:pPr>
          </w:p>
          <w:p w14:paraId="4D95076D" w14:textId="77777777" w:rsidR="00D92447" w:rsidRDefault="00D92447" w:rsidP="0067652E">
            <w:pPr>
              <w:ind w:firstLine="406"/>
              <w:jc w:val="both"/>
              <w:rPr>
                <w:rFonts w:ascii="GHEA Grapalat" w:hAnsi="GHEA Grapalat"/>
                <w:b/>
                <w:sz w:val="24"/>
                <w:szCs w:val="24"/>
                <w:lang w:val="hy-AM"/>
              </w:rPr>
            </w:pPr>
          </w:p>
          <w:p w14:paraId="74159E64" w14:textId="77777777" w:rsidR="00D92447" w:rsidRDefault="00D92447" w:rsidP="0067652E">
            <w:pPr>
              <w:ind w:firstLine="406"/>
              <w:jc w:val="both"/>
              <w:rPr>
                <w:rFonts w:ascii="GHEA Grapalat" w:hAnsi="GHEA Grapalat"/>
                <w:b/>
                <w:sz w:val="24"/>
                <w:szCs w:val="24"/>
                <w:lang w:val="hy-AM"/>
              </w:rPr>
            </w:pPr>
          </w:p>
          <w:p w14:paraId="14CC35C4" w14:textId="77777777" w:rsidR="00D92447" w:rsidRDefault="00D92447" w:rsidP="0067652E">
            <w:pPr>
              <w:ind w:firstLine="406"/>
              <w:jc w:val="both"/>
              <w:rPr>
                <w:rFonts w:ascii="GHEA Grapalat" w:hAnsi="GHEA Grapalat"/>
                <w:b/>
                <w:sz w:val="24"/>
                <w:szCs w:val="24"/>
                <w:lang w:val="hy-AM"/>
              </w:rPr>
            </w:pPr>
          </w:p>
          <w:p w14:paraId="5A025259" w14:textId="77777777" w:rsidR="00D92447" w:rsidRDefault="00D92447" w:rsidP="0067652E">
            <w:pPr>
              <w:ind w:firstLine="406"/>
              <w:jc w:val="both"/>
              <w:rPr>
                <w:rFonts w:ascii="GHEA Grapalat" w:hAnsi="GHEA Grapalat"/>
                <w:b/>
                <w:sz w:val="24"/>
                <w:szCs w:val="24"/>
                <w:lang w:val="hy-AM"/>
              </w:rPr>
            </w:pPr>
          </w:p>
          <w:p w14:paraId="692423DC" w14:textId="77777777" w:rsidR="00D92447" w:rsidRDefault="00D92447" w:rsidP="0067652E">
            <w:pPr>
              <w:ind w:firstLine="406"/>
              <w:jc w:val="both"/>
              <w:rPr>
                <w:rFonts w:ascii="GHEA Grapalat" w:hAnsi="GHEA Grapalat"/>
                <w:b/>
                <w:sz w:val="24"/>
                <w:szCs w:val="24"/>
                <w:lang w:val="hy-AM"/>
              </w:rPr>
            </w:pPr>
          </w:p>
          <w:p w14:paraId="215323C5" w14:textId="77777777" w:rsidR="00D92447" w:rsidRDefault="00D92447" w:rsidP="0067652E">
            <w:pPr>
              <w:ind w:firstLine="406"/>
              <w:jc w:val="both"/>
              <w:rPr>
                <w:rFonts w:ascii="GHEA Grapalat" w:hAnsi="GHEA Grapalat"/>
                <w:b/>
                <w:sz w:val="24"/>
                <w:szCs w:val="24"/>
                <w:lang w:val="hy-AM"/>
              </w:rPr>
            </w:pPr>
          </w:p>
          <w:p w14:paraId="6A3CF686" w14:textId="77777777" w:rsidR="00D92447" w:rsidRDefault="00D92447" w:rsidP="0067652E">
            <w:pPr>
              <w:ind w:firstLine="406"/>
              <w:jc w:val="both"/>
              <w:rPr>
                <w:rFonts w:ascii="GHEA Grapalat" w:hAnsi="GHEA Grapalat"/>
                <w:b/>
                <w:sz w:val="24"/>
                <w:szCs w:val="24"/>
                <w:lang w:val="hy-AM"/>
              </w:rPr>
            </w:pPr>
          </w:p>
          <w:p w14:paraId="4FDD90DE" w14:textId="77777777" w:rsidR="00D92447" w:rsidRDefault="00D92447" w:rsidP="0067652E">
            <w:pPr>
              <w:ind w:firstLine="406"/>
              <w:jc w:val="both"/>
              <w:rPr>
                <w:rFonts w:ascii="GHEA Grapalat" w:hAnsi="GHEA Grapalat"/>
                <w:b/>
                <w:sz w:val="24"/>
                <w:szCs w:val="24"/>
                <w:lang w:val="hy-AM"/>
              </w:rPr>
            </w:pPr>
          </w:p>
          <w:p w14:paraId="0A2A93A4" w14:textId="77777777" w:rsidR="00D92447" w:rsidRDefault="00D92447" w:rsidP="0067652E">
            <w:pPr>
              <w:ind w:firstLine="406"/>
              <w:jc w:val="both"/>
              <w:rPr>
                <w:rFonts w:ascii="GHEA Grapalat" w:hAnsi="GHEA Grapalat"/>
                <w:b/>
                <w:sz w:val="24"/>
                <w:szCs w:val="24"/>
                <w:lang w:val="hy-AM"/>
              </w:rPr>
            </w:pPr>
          </w:p>
          <w:p w14:paraId="15970915" w14:textId="77777777" w:rsidR="00D92447" w:rsidRDefault="00D92447" w:rsidP="0067652E">
            <w:pPr>
              <w:ind w:firstLine="406"/>
              <w:jc w:val="both"/>
              <w:rPr>
                <w:rFonts w:ascii="GHEA Grapalat" w:hAnsi="GHEA Grapalat"/>
                <w:b/>
                <w:sz w:val="24"/>
                <w:szCs w:val="24"/>
                <w:lang w:val="hy-AM"/>
              </w:rPr>
            </w:pPr>
          </w:p>
          <w:p w14:paraId="7A9221E1" w14:textId="77777777" w:rsidR="00D92447" w:rsidRDefault="00D92447" w:rsidP="0067652E">
            <w:pPr>
              <w:ind w:firstLine="406"/>
              <w:jc w:val="both"/>
              <w:rPr>
                <w:rFonts w:ascii="GHEA Grapalat" w:hAnsi="GHEA Grapalat"/>
                <w:b/>
                <w:sz w:val="24"/>
                <w:szCs w:val="24"/>
                <w:lang w:val="hy-AM"/>
              </w:rPr>
            </w:pPr>
          </w:p>
          <w:p w14:paraId="2A189FF4" w14:textId="77777777" w:rsidR="00D92447" w:rsidRDefault="00D92447" w:rsidP="0067652E">
            <w:pPr>
              <w:ind w:firstLine="406"/>
              <w:jc w:val="both"/>
              <w:rPr>
                <w:rFonts w:ascii="GHEA Grapalat" w:hAnsi="GHEA Grapalat"/>
                <w:b/>
                <w:sz w:val="24"/>
                <w:szCs w:val="24"/>
                <w:lang w:val="hy-AM"/>
              </w:rPr>
            </w:pPr>
          </w:p>
          <w:p w14:paraId="2D6CBA85" w14:textId="77777777" w:rsidR="00D92447" w:rsidRDefault="00D92447" w:rsidP="0067652E">
            <w:pPr>
              <w:ind w:firstLine="406"/>
              <w:jc w:val="both"/>
              <w:rPr>
                <w:rFonts w:ascii="GHEA Grapalat" w:hAnsi="GHEA Grapalat"/>
                <w:b/>
                <w:sz w:val="24"/>
                <w:szCs w:val="24"/>
                <w:lang w:val="hy-AM"/>
              </w:rPr>
            </w:pPr>
          </w:p>
          <w:p w14:paraId="0919652E" w14:textId="77777777" w:rsidR="00D92447" w:rsidRDefault="00D92447" w:rsidP="0067652E">
            <w:pPr>
              <w:ind w:firstLine="406"/>
              <w:jc w:val="both"/>
              <w:rPr>
                <w:rFonts w:ascii="GHEA Grapalat" w:hAnsi="GHEA Grapalat"/>
                <w:b/>
                <w:sz w:val="24"/>
                <w:szCs w:val="24"/>
                <w:lang w:val="hy-AM"/>
              </w:rPr>
            </w:pPr>
          </w:p>
          <w:p w14:paraId="1BE709B8" w14:textId="77777777" w:rsidR="00D92447" w:rsidRDefault="00D92447" w:rsidP="0067652E">
            <w:pPr>
              <w:ind w:firstLine="406"/>
              <w:jc w:val="both"/>
              <w:rPr>
                <w:rFonts w:ascii="GHEA Grapalat" w:hAnsi="GHEA Grapalat"/>
                <w:b/>
                <w:sz w:val="24"/>
                <w:szCs w:val="24"/>
                <w:lang w:val="hy-AM"/>
              </w:rPr>
            </w:pPr>
          </w:p>
          <w:p w14:paraId="2870C931" w14:textId="77777777" w:rsidR="00D92447" w:rsidRDefault="00D92447" w:rsidP="0067652E">
            <w:pPr>
              <w:ind w:firstLine="406"/>
              <w:jc w:val="both"/>
              <w:rPr>
                <w:rFonts w:ascii="GHEA Grapalat" w:hAnsi="GHEA Grapalat"/>
                <w:b/>
                <w:sz w:val="24"/>
                <w:szCs w:val="24"/>
                <w:lang w:val="hy-AM"/>
              </w:rPr>
            </w:pPr>
          </w:p>
          <w:p w14:paraId="674D6174" w14:textId="77777777" w:rsidR="00D92447" w:rsidRDefault="00D92447" w:rsidP="0067652E">
            <w:pPr>
              <w:ind w:firstLine="406"/>
              <w:jc w:val="both"/>
              <w:rPr>
                <w:rFonts w:ascii="GHEA Grapalat" w:hAnsi="GHEA Grapalat"/>
                <w:b/>
                <w:sz w:val="24"/>
                <w:szCs w:val="24"/>
                <w:lang w:val="hy-AM"/>
              </w:rPr>
            </w:pPr>
          </w:p>
          <w:p w14:paraId="1116BB47" w14:textId="77777777" w:rsidR="00D92447" w:rsidRDefault="00D92447" w:rsidP="0067652E">
            <w:pPr>
              <w:ind w:firstLine="406"/>
              <w:jc w:val="both"/>
              <w:rPr>
                <w:rFonts w:ascii="GHEA Grapalat" w:hAnsi="GHEA Grapalat"/>
                <w:b/>
                <w:sz w:val="24"/>
                <w:szCs w:val="24"/>
                <w:lang w:val="hy-AM"/>
              </w:rPr>
            </w:pPr>
          </w:p>
          <w:p w14:paraId="202A44D6" w14:textId="77777777" w:rsidR="00D92447" w:rsidRDefault="00D92447" w:rsidP="0067652E">
            <w:pPr>
              <w:ind w:firstLine="406"/>
              <w:jc w:val="both"/>
              <w:rPr>
                <w:rFonts w:ascii="GHEA Grapalat" w:hAnsi="GHEA Grapalat"/>
                <w:b/>
                <w:sz w:val="24"/>
                <w:szCs w:val="24"/>
                <w:lang w:val="hy-AM"/>
              </w:rPr>
            </w:pPr>
          </w:p>
          <w:p w14:paraId="54FC5CD8" w14:textId="77777777" w:rsidR="00D92447" w:rsidRDefault="00D92447" w:rsidP="0067652E">
            <w:pPr>
              <w:ind w:firstLine="406"/>
              <w:jc w:val="both"/>
              <w:rPr>
                <w:rFonts w:ascii="GHEA Grapalat" w:hAnsi="GHEA Grapalat"/>
                <w:b/>
                <w:sz w:val="24"/>
                <w:szCs w:val="24"/>
                <w:lang w:val="hy-AM"/>
              </w:rPr>
            </w:pPr>
          </w:p>
          <w:p w14:paraId="62923214" w14:textId="77777777" w:rsidR="00D92447" w:rsidRDefault="00D92447" w:rsidP="0067652E">
            <w:pPr>
              <w:ind w:firstLine="406"/>
              <w:jc w:val="both"/>
              <w:rPr>
                <w:rFonts w:ascii="GHEA Grapalat" w:hAnsi="GHEA Grapalat"/>
                <w:b/>
                <w:sz w:val="24"/>
                <w:szCs w:val="24"/>
                <w:lang w:val="hy-AM"/>
              </w:rPr>
            </w:pPr>
          </w:p>
          <w:p w14:paraId="70B27B51" w14:textId="77777777" w:rsidR="00D92447" w:rsidRDefault="00D92447" w:rsidP="0067652E">
            <w:pPr>
              <w:ind w:firstLine="406"/>
              <w:jc w:val="both"/>
              <w:rPr>
                <w:rFonts w:ascii="GHEA Grapalat" w:hAnsi="GHEA Grapalat"/>
                <w:b/>
                <w:sz w:val="24"/>
                <w:szCs w:val="24"/>
                <w:lang w:val="hy-AM"/>
              </w:rPr>
            </w:pPr>
          </w:p>
          <w:p w14:paraId="3195DCD4" w14:textId="77777777" w:rsidR="00D92447" w:rsidRDefault="00D92447" w:rsidP="0067652E">
            <w:pPr>
              <w:ind w:firstLine="406"/>
              <w:jc w:val="both"/>
              <w:rPr>
                <w:rFonts w:ascii="GHEA Grapalat" w:hAnsi="GHEA Grapalat"/>
                <w:b/>
                <w:sz w:val="24"/>
                <w:szCs w:val="24"/>
                <w:lang w:val="hy-AM"/>
              </w:rPr>
            </w:pPr>
          </w:p>
          <w:p w14:paraId="4B8E978A" w14:textId="77777777" w:rsidR="00D92447" w:rsidRDefault="00D92447" w:rsidP="0067652E">
            <w:pPr>
              <w:ind w:firstLine="406"/>
              <w:jc w:val="both"/>
              <w:rPr>
                <w:rFonts w:ascii="GHEA Grapalat" w:hAnsi="GHEA Grapalat"/>
                <w:b/>
                <w:sz w:val="24"/>
                <w:szCs w:val="24"/>
                <w:lang w:val="hy-AM"/>
              </w:rPr>
            </w:pPr>
          </w:p>
          <w:p w14:paraId="308F2B01" w14:textId="77777777" w:rsidR="00D92447" w:rsidRDefault="00D92447" w:rsidP="0067652E">
            <w:pPr>
              <w:ind w:firstLine="406"/>
              <w:jc w:val="both"/>
              <w:rPr>
                <w:rFonts w:ascii="GHEA Grapalat" w:hAnsi="GHEA Grapalat"/>
                <w:b/>
                <w:sz w:val="24"/>
                <w:szCs w:val="24"/>
                <w:lang w:val="hy-AM"/>
              </w:rPr>
            </w:pPr>
          </w:p>
          <w:p w14:paraId="412CAB25" w14:textId="77777777" w:rsidR="00D92447" w:rsidRDefault="00D92447" w:rsidP="0067652E">
            <w:pPr>
              <w:ind w:firstLine="406"/>
              <w:jc w:val="both"/>
              <w:rPr>
                <w:rFonts w:ascii="GHEA Grapalat" w:hAnsi="GHEA Grapalat"/>
                <w:b/>
                <w:sz w:val="24"/>
                <w:szCs w:val="24"/>
                <w:lang w:val="hy-AM"/>
              </w:rPr>
            </w:pPr>
          </w:p>
          <w:p w14:paraId="682F4327" w14:textId="77777777" w:rsidR="00D92447" w:rsidRDefault="00D92447" w:rsidP="0067652E">
            <w:pPr>
              <w:ind w:firstLine="406"/>
              <w:jc w:val="both"/>
              <w:rPr>
                <w:rFonts w:ascii="GHEA Grapalat" w:hAnsi="GHEA Grapalat"/>
                <w:b/>
                <w:sz w:val="24"/>
                <w:szCs w:val="24"/>
                <w:lang w:val="hy-AM"/>
              </w:rPr>
            </w:pPr>
          </w:p>
          <w:p w14:paraId="687CC4E0" w14:textId="77777777" w:rsidR="00D92447" w:rsidRDefault="00D92447" w:rsidP="0067652E">
            <w:pPr>
              <w:ind w:firstLine="406"/>
              <w:jc w:val="both"/>
              <w:rPr>
                <w:rFonts w:ascii="GHEA Grapalat" w:hAnsi="GHEA Grapalat"/>
                <w:b/>
                <w:sz w:val="24"/>
                <w:szCs w:val="24"/>
                <w:lang w:val="hy-AM"/>
              </w:rPr>
            </w:pPr>
          </w:p>
          <w:p w14:paraId="452CA83C" w14:textId="77777777" w:rsidR="00D92447" w:rsidRDefault="00D92447" w:rsidP="0067652E">
            <w:pPr>
              <w:ind w:firstLine="406"/>
              <w:jc w:val="both"/>
              <w:rPr>
                <w:rFonts w:ascii="GHEA Grapalat" w:hAnsi="GHEA Grapalat"/>
                <w:b/>
                <w:sz w:val="24"/>
                <w:szCs w:val="24"/>
                <w:lang w:val="hy-AM"/>
              </w:rPr>
            </w:pPr>
          </w:p>
          <w:p w14:paraId="4EAC122E" w14:textId="77777777" w:rsidR="00D92447" w:rsidRDefault="00D92447" w:rsidP="0067652E">
            <w:pPr>
              <w:ind w:firstLine="406"/>
              <w:jc w:val="both"/>
              <w:rPr>
                <w:rFonts w:ascii="GHEA Grapalat" w:hAnsi="GHEA Grapalat"/>
                <w:b/>
                <w:sz w:val="24"/>
                <w:szCs w:val="24"/>
                <w:lang w:val="hy-AM"/>
              </w:rPr>
            </w:pPr>
          </w:p>
          <w:p w14:paraId="1EE8783D" w14:textId="77777777" w:rsidR="00D92447" w:rsidRDefault="00D92447" w:rsidP="0067652E">
            <w:pPr>
              <w:ind w:firstLine="406"/>
              <w:jc w:val="both"/>
              <w:rPr>
                <w:rFonts w:ascii="GHEA Grapalat" w:hAnsi="GHEA Grapalat"/>
                <w:b/>
                <w:sz w:val="24"/>
                <w:szCs w:val="24"/>
                <w:lang w:val="hy-AM"/>
              </w:rPr>
            </w:pPr>
          </w:p>
          <w:p w14:paraId="1E41C4B3" w14:textId="77777777" w:rsidR="00D92447" w:rsidRDefault="00D92447" w:rsidP="0067652E">
            <w:pPr>
              <w:ind w:firstLine="406"/>
              <w:jc w:val="both"/>
              <w:rPr>
                <w:rFonts w:ascii="GHEA Grapalat" w:hAnsi="GHEA Grapalat"/>
                <w:b/>
                <w:sz w:val="24"/>
                <w:szCs w:val="24"/>
                <w:lang w:val="hy-AM"/>
              </w:rPr>
            </w:pPr>
          </w:p>
          <w:p w14:paraId="61E4B677" w14:textId="77777777" w:rsidR="00D92447" w:rsidRDefault="00D92447" w:rsidP="0067652E">
            <w:pPr>
              <w:ind w:firstLine="406"/>
              <w:jc w:val="both"/>
              <w:rPr>
                <w:rFonts w:ascii="GHEA Grapalat" w:hAnsi="GHEA Grapalat"/>
                <w:b/>
                <w:sz w:val="24"/>
                <w:szCs w:val="24"/>
                <w:lang w:val="hy-AM"/>
              </w:rPr>
            </w:pPr>
          </w:p>
          <w:p w14:paraId="05ACAB5E" w14:textId="77777777" w:rsidR="00D92447" w:rsidRDefault="00D92447" w:rsidP="0067652E">
            <w:pPr>
              <w:ind w:firstLine="406"/>
              <w:jc w:val="both"/>
              <w:rPr>
                <w:rFonts w:ascii="GHEA Grapalat" w:hAnsi="GHEA Grapalat"/>
                <w:b/>
                <w:sz w:val="24"/>
                <w:szCs w:val="24"/>
                <w:lang w:val="hy-AM"/>
              </w:rPr>
            </w:pPr>
          </w:p>
          <w:p w14:paraId="727888EE" w14:textId="77777777" w:rsidR="00D92447" w:rsidRDefault="00D92447" w:rsidP="0067652E">
            <w:pPr>
              <w:ind w:firstLine="406"/>
              <w:jc w:val="both"/>
              <w:rPr>
                <w:rFonts w:ascii="GHEA Grapalat" w:hAnsi="GHEA Grapalat"/>
                <w:b/>
                <w:sz w:val="24"/>
                <w:szCs w:val="24"/>
                <w:lang w:val="hy-AM"/>
              </w:rPr>
            </w:pPr>
          </w:p>
          <w:p w14:paraId="2B9B2F2A" w14:textId="77777777" w:rsidR="00D92447" w:rsidRDefault="00D92447" w:rsidP="0067652E">
            <w:pPr>
              <w:ind w:firstLine="406"/>
              <w:jc w:val="both"/>
              <w:rPr>
                <w:rFonts w:ascii="GHEA Grapalat" w:hAnsi="GHEA Grapalat"/>
                <w:b/>
                <w:sz w:val="24"/>
                <w:szCs w:val="24"/>
                <w:lang w:val="hy-AM"/>
              </w:rPr>
            </w:pPr>
          </w:p>
          <w:p w14:paraId="2967CBB5" w14:textId="429AD4FF" w:rsidR="00D92447" w:rsidRPr="006A4996" w:rsidRDefault="00D92447" w:rsidP="00D92447">
            <w:pPr>
              <w:ind w:firstLine="406"/>
              <w:jc w:val="both"/>
              <w:rPr>
                <w:rFonts w:ascii="GHEA Grapalat" w:hAnsi="GHEA Grapalat"/>
                <w:sz w:val="24"/>
                <w:szCs w:val="24"/>
                <w:lang w:val="hy-AM"/>
              </w:rPr>
            </w:pPr>
            <w:r>
              <w:rPr>
                <w:rFonts w:ascii="GHEA Grapalat" w:hAnsi="GHEA Grapalat"/>
                <w:b/>
                <w:sz w:val="24"/>
                <w:szCs w:val="24"/>
                <w:lang w:val="hy-AM"/>
              </w:rPr>
              <w:t>Ընդունվել է</w:t>
            </w:r>
            <w:r w:rsidR="00FB17E4">
              <w:rPr>
                <w:rFonts w:ascii="GHEA Grapalat" w:hAnsi="GHEA Grapalat"/>
                <w:b/>
                <w:sz w:val="24"/>
                <w:szCs w:val="24"/>
                <w:lang w:val="hy-AM"/>
              </w:rPr>
              <w:t>։</w:t>
            </w:r>
            <w:r>
              <w:rPr>
                <w:rFonts w:ascii="GHEA Grapalat" w:hAnsi="GHEA Grapalat"/>
                <w:b/>
                <w:sz w:val="24"/>
                <w:szCs w:val="24"/>
                <w:lang w:val="hy-AM"/>
              </w:rPr>
              <w:t xml:space="preserve"> </w:t>
            </w:r>
            <w:r w:rsidR="00FB17E4" w:rsidRPr="00974159">
              <w:rPr>
                <w:rFonts w:ascii="GHEA Grapalat" w:hAnsi="GHEA Grapalat"/>
                <w:sz w:val="24"/>
                <w:szCs w:val="24"/>
                <w:lang w:val="hy-AM"/>
              </w:rPr>
              <w:t xml:space="preserve"> Որոշման նախագծի նախաբանում կատարվե</w:t>
            </w:r>
            <w:r w:rsidR="00FB17E4" w:rsidRPr="00FB17E4">
              <w:rPr>
                <w:rFonts w:ascii="GHEA Grapalat" w:hAnsi="GHEA Grapalat"/>
                <w:sz w:val="24"/>
                <w:szCs w:val="24"/>
                <w:lang w:val="hy-AM"/>
              </w:rPr>
              <w:t>լ է շտկում</w:t>
            </w:r>
            <w:r>
              <w:rPr>
                <w:rFonts w:ascii="GHEA Grapalat" w:hAnsi="GHEA Grapalat"/>
                <w:b/>
                <w:sz w:val="24"/>
                <w:szCs w:val="24"/>
                <w:lang w:val="hy-AM"/>
              </w:rPr>
              <w:t>։</w:t>
            </w:r>
          </w:p>
        </w:tc>
      </w:tr>
      <w:tr w:rsidR="006E4A0C" w:rsidRPr="006A4996" w14:paraId="6F6D88D4" w14:textId="77777777" w:rsidTr="00772760">
        <w:trPr>
          <w:trHeight w:val="533"/>
        </w:trPr>
        <w:tc>
          <w:tcPr>
            <w:tcW w:w="7465" w:type="dxa"/>
            <w:shd w:val="clear" w:color="auto" w:fill="BFBFBF" w:themeFill="background1" w:themeFillShade="BF"/>
          </w:tcPr>
          <w:p w14:paraId="650BFF43" w14:textId="77777777" w:rsidR="006E4A0C" w:rsidRPr="00EA1DEE" w:rsidRDefault="006E4A0C" w:rsidP="00CA37A0">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lastRenderedPageBreak/>
              <w:t>Ֆինանսների նախարարություն</w:t>
            </w:r>
          </w:p>
        </w:tc>
        <w:tc>
          <w:tcPr>
            <w:tcW w:w="6660" w:type="dxa"/>
            <w:shd w:val="clear" w:color="auto" w:fill="BFBFBF" w:themeFill="background1" w:themeFillShade="BF"/>
          </w:tcPr>
          <w:p w14:paraId="27D93E78" w14:textId="0A9329E3" w:rsidR="00AA622B" w:rsidRDefault="00AA622B"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rPr>
              <w:t>1</w:t>
            </w:r>
            <w:r w:rsidR="001277B5">
              <w:rPr>
                <w:rFonts w:ascii="GHEA Grapalat" w:eastAsia="Times New Roman" w:hAnsi="GHEA Grapalat" w:cs="Sylfaen"/>
                <w:b/>
                <w:color w:val="000000"/>
                <w:sz w:val="24"/>
                <w:szCs w:val="24"/>
              </w:rPr>
              <w:t>0</w:t>
            </w:r>
            <w:r w:rsidRPr="00BE7324">
              <w:rPr>
                <w:rFonts w:ascii="GHEA Grapalat" w:eastAsia="Times New Roman" w:hAnsi="GHEA Grapalat" w:cs="Sylfaen"/>
                <w:b/>
                <w:color w:val="000000"/>
                <w:sz w:val="24"/>
                <w:szCs w:val="24"/>
              </w:rPr>
              <w:t>.0</w:t>
            </w:r>
            <w:r w:rsidR="001277B5">
              <w:rPr>
                <w:rFonts w:ascii="GHEA Grapalat" w:eastAsia="Times New Roman" w:hAnsi="GHEA Grapalat" w:cs="Sylfaen"/>
                <w:b/>
                <w:color w:val="000000"/>
                <w:sz w:val="24"/>
                <w:szCs w:val="24"/>
              </w:rPr>
              <w:t>8</w:t>
            </w:r>
            <w:r w:rsidRPr="00BE7324">
              <w:rPr>
                <w:rFonts w:ascii="GHEA Grapalat" w:eastAsia="Times New Roman" w:hAnsi="GHEA Grapalat" w:cs="Sylfaen"/>
                <w:b/>
                <w:color w:val="000000"/>
                <w:sz w:val="24"/>
                <w:szCs w:val="24"/>
              </w:rPr>
              <w:t>.2026թ.</w:t>
            </w:r>
          </w:p>
          <w:p w14:paraId="4E1DFC86" w14:textId="12FD250F" w:rsidR="006E4A0C" w:rsidRPr="00EA1DEE" w:rsidRDefault="00AA622B"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Times New Roman"/>
                <w:b/>
                <w:bCs/>
                <w:spacing w:val="-20"/>
                <w:sz w:val="24"/>
                <w:szCs w:val="24"/>
                <w:lang w:val="hy-AM" w:eastAsia="ru-RU"/>
              </w:rPr>
              <w:t xml:space="preserve">N </w:t>
            </w:r>
            <w:r w:rsidR="001277B5">
              <w:rPr>
                <w:rFonts w:ascii="GHEA Grapalat" w:eastAsia="Times New Roman" w:hAnsi="GHEA Grapalat" w:cs="Times New Roman"/>
                <w:b/>
                <w:bCs/>
                <w:spacing w:val="-20"/>
                <w:sz w:val="24"/>
                <w:szCs w:val="24"/>
                <w:lang w:val="hy-AM" w:eastAsia="ru-RU"/>
              </w:rPr>
              <w:t>01/9-2/21441-2026</w:t>
            </w:r>
          </w:p>
        </w:tc>
      </w:tr>
      <w:tr w:rsidR="006E4A0C" w:rsidRPr="0003551E" w14:paraId="1F528C9D" w14:textId="77777777" w:rsidTr="00772760">
        <w:trPr>
          <w:trHeight w:val="620"/>
        </w:trPr>
        <w:tc>
          <w:tcPr>
            <w:tcW w:w="7465" w:type="dxa"/>
          </w:tcPr>
          <w:p w14:paraId="2F1484F6" w14:textId="3196DA3D" w:rsidR="001277B5" w:rsidRPr="001277B5" w:rsidRDefault="001277B5" w:rsidP="001277B5">
            <w:pPr>
              <w:tabs>
                <w:tab w:val="left" w:pos="990"/>
              </w:tabs>
              <w:ind w:firstLine="708"/>
              <w:jc w:val="both"/>
              <w:rPr>
                <w:rFonts w:ascii="GHEA Grapalat" w:hAnsi="GHEA Grapalat"/>
                <w:color w:val="000000"/>
                <w:sz w:val="24"/>
                <w:szCs w:val="24"/>
                <w:shd w:val="clear" w:color="auto" w:fill="FFFFFF"/>
                <w:lang w:val="hy-AM"/>
              </w:rPr>
            </w:pPr>
            <w:r w:rsidRPr="001277B5">
              <w:rPr>
                <w:rFonts w:ascii="GHEA Grapalat" w:hAnsi="GHEA Grapalat"/>
                <w:color w:val="000000"/>
                <w:sz w:val="24"/>
                <w:szCs w:val="24"/>
                <w:shd w:val="clear" w:color="auto" w:fill="FFFFFF"/>
                <w:lang w:val="hy-AM"/>
              </w:rPr>
              <w:t xml:space="preserve">Նախագծի 3-րդ կետի 1-ին և 2-րդ ենթակետերի համաձայն՝ նախատեսվում է COP17 միջոցառումների շրջանակում թույլատրել Շրջակա միջավայրի նախարարությանը (Նախարարություն) </w:t>
            </w:r>
            <w:r w:rsidR="009C2354">
              <w:rPr>
                <w:rFonts w:ascii="GHEA Grapalat" w:hAnsi="GHEA Grapalat"/>
                <w:color w:val="000000"/>
                <w:sz w:val="24"/>
                <w:szCs w:val="24"/>
                <w:shd w:val="clear" w:color="auto" w:fill="FFFFFF"/>
                <w:lang w:val="hy-AM"/>
              </w:rPr>
              <w:t>Բ</w:t>
            </w:r>
            <w:r w:rsidRPr="001277B5">
              <w:rPr>
                <w:rFonts w:ascii="GHEA Grapalat" w:hAnsi="GHEA Grapalat"/>
                <w:color w:val="000000"/>
                <w:sz w:val="24"/>
                <w:szCs w:val="24"/>
                <w:shd w:val="clear" w:color="auto" w:fill="FFFFFF"/>
                <w:lang w:val="hy-AM"/>
              </w:rPr>
              <w:t>արձր մակարդակի հատվածի բարձրաստիճան ներկայացուցիչների կեցության և հյուրանոցային ծախսերն իրականացնել մեկ անձից՝</w:t>
            </w:r>
            <w:r w:rsidR="009C2354">
              <w:rPr>
                <w:rFonts w:ascii="GHEA Grapalat" w:hAnsi="GHEA Grapalat"/>
                <w:color w:val="000000"/>
                <w:sz w:val="24"/>
                <w:szCs w:val="24"/>
                <w:shd w:val="clear" w:color="auto" w:fill="FFFFFF"/>
                <w:lang w:val="hy-AM"/>
              </w:rPr>
              <w:t xml:space="preserve"> ՀՀ</w:t>
            </w:r>
            <w:r w:rsidRPr="001277B5">
              <w:rPr>
                <w:rFonts w:ascii="GHEA Grapalat" w:hAnsi="GHEA Grapalat"/>
                <w:color w:val="000000"/>
                <w:sz w:val="24"/>
                <w:szCs w:val="24"/>
                <w:shd w:val="clear" w:color="auto" w:fill="FFFFFF"/>
                <w:lang w:val="hy-AM"/>
              </w:rPr>
              <w:t xml:space="preserve"> կառավարության</w:t>
            </w:r>
            <w:r w:rsidR="009C2354">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 xml:space="preserve"> 04.05.2017թ. N 526-Ն որոշմամբ հաստատված կարգի 23-րդ կետի 4-րդ ենթակետով նախատեսված ցանկի 10-րդ տողի հիմքով, ին</w:t>
            </w:r>
            <w:r w:rsidR="009C2354">
              <w:rPr>
                <w:rFonts w:ascii="GHEA Grapalat" w:hAnsi="GHEA Grapalat"/>
                <w:color w:val="000000"/>
                <w:sz w:val="24"/>
                <w:szCs w:val="24"/>
                <w:shd w:val="clear" w:color="auto" w:fill="FFFFFF"/>
                <w:lang w:val="hy-AM"/>
              </w:rPr>
              <w:t>չ</w:t>
            </w:r>
            <w:r w:rsidRPr="001277B5">
              <w:rPr>
                <w:rFonts w:ascii="GHEA Grapalat" w:hAnsi="GHEA Grapalat"/>
                <w:color w:val="000000"/>
                <w:sz w:val="24"/>
                <w:szCs w:val="24"/>
                <w:shd w:val="clear" w:color="auto" w:fill="FFFFFF"/>
                <w:lang w:val="hy-AM"/>
              </w:rPr>
              <w:t>պես նաև ավիատոմսերի գնումը կամ հատուցումն իրականացնել վերոնշյալ կարգի ցանկի 44-րդ տողի հիմքով՝ չկիրառելով ՀՀ կառավարության</w:t>
            </w:r>
            <w:r w:rsidR="009C2354">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 xml:space="preserve"> 27.11.2025թ. N 1704-Ն որոշման հավելվածով հաստատված ավիատոմսերի ձեռքբերման պայմանները։</w:t>
            </w:r>
          </w:p>
          <w:p w14:paraId="413DA2AA" w14:textId="0400330C" w:rsidR="001277B5" w:rsidRPr="001277B5" w:rsidRDefault="009C2354" w:rsidP="001277B5">
            <w:pPr>
              <w:tabs>
                <w:tab w:val="left" w:pos="990"/>
              </w:tabs>
              <w:ind w:firstLine="708"/>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ՀՀ կ</w:t>
            </w:r>
            <w:r w:rsidR="001277B5" w:rsidRPr="001277B5">
              <w:rPr>
                <w:rFonts w:ascii="GHEA Grapalat" w:hAnsi="GHEA Grapalat"/>
                <w:color w:val="000000"/>
                <w:sz w:val="24"/>
                <w:szCs w:val="24"/>
                <w:shd w:val="clear" w:color="auto" w:fill="FFFFFF"/>
                <w:lang w:val="hy-AM"/>
              </w:rPr>
              <w:t>առավարության</w:t>
            </w:r>
            <w:r>
              <w:rPr>
                <w:rFonts w:ascii="GHEA Grapalat" w:hAnsi="GHEA Grapalat"/>
                <w:color w:val="000000"/>
                <w:sz w:val="24"/>
                <w:szCs w:val="24"/>
                <w:shd w:val="clear" w:color="auto" w:fill="FFFFFF"/>
                <w:lang w:val="hy-AM"/>
              </w:rPr>
              <w:t>՝</w:t>
            </w:r>
            <w:r w:rsidR="001277B5" w:rsidRPr="001277B5">
              <w:rPr>
                <w:rFonts w:ascii="GHEA Grapalat" w:hAnsi="GHEA Grapalat"/>
                <w:color w:val="000000"/>
                <w:sz w:val="24"/>
                <w:szCs w:val="24"/>
                <w:shd w:val="clear" w:color="auto" w:fill="FFFFFF"/>
                <w:lang w:val="hy-AM"/>
              </w:rPr>
              <w:t xml:space="preserve"> 04.05.2017թ. N 526-Ն որոշմամբ հաստատված կարգի 23-րդ կետի 4-րդ ենթակետով հաստատված ցանկի 44-րդ կետի համաձայն</w:t>
            </w:r>
            <w:r>
              <w:rPr>
                <w:rFonts w:ascii="GHEA Grapalat" w:hAnsi="GHEA Grapalat"/>
                <w:color w:val="000000"/>
                <w:sz w:val="24"/>
                <w:szCs w:val="24"/>
                <w:shd w:val="clear" w:color="auto" w:fill="FFFFFF"/>
                <w:lang w:val="hy-AM"/>
              </w:rPr>
              <w:t>՝</w:t>
            </w:r>
            <w:r w:rsidR="001277B5" w:rsidRPr="001277B5">
              <w:rPr>
                <w:rFonts w:ascii="GHEA Grapalat" w:hAnsi="GHEA Grapalat"/>
                <w:color w:val="000000"/>
                <w:sz w:val="24"/>
                <w:szCs w:val="24"/>
                <w:shd w:val="clear" w:color="auto" w:fill="FFFFFF"/>
                <w:lang w:val="hy-AM"/>
              </w:rPr>
              <w:t xml:space="preserve"> Միավորված ազգերի կազմակերպության կոնվենցիայի կողմերի համաժողովների կազմակերպման համար անհրաժեշտ ապրանքների, աշխատանքների կամ ծառայությունների ձեռքբերումը կարող է իրականացվել մեկ անձից գնման ձևով</w:t>
            </w:r>
            <w:r>
              <w:rPr>
                <w:rFonts w:ascii="GHEA Grapalat" w:hAnsi="GHEA Grapalat"/>
                <w:color w:val="000000"/>
                <w:sz w:val="24"/>
                <w:szCs w:val="24"/>
                <w:shd w:val="clear" w:color="auto" w:fill="FFFFFF"/>
                <w:lang w:val="hy-AM"/>
              </w:rPr>
              <w:t>՝</w:t>
            </w:r>
            <w:r w:rsidR="001277B5" w:rsidRPr="001277B5">
              <w:rPr>
                <w:rFonts w:ascii="GHEA Grapalat" w:hAnsi="GHEA Grapalat"/>
                <w:color w:val="000000"/>
                <w:sz w:val="24"/>
                <w:szCs w:val="24"/>
                <w:shd w:val="clear" w:color="auto" w:fill="FFFFFF"/>
                <w:lang w:val="hy-AM"/>
              </w:rPr>
              <w:t xml:space="preserve"> յուրաքանչյուր առանձին դեպքում գնման գործընթացը կազմակերպելու համար ստանալով </w:t>
            </w:r>
            <w:r>
              <w:rPr>
                <w:rFonts w:ascii="GHEA Grapalat" w:hAnsi="GHEA Grapalat"/>
                <w:color w:val="000000"/>
                <w:sz w:val="24"/>
                <w:szCs w:val="24"/>
                <w:shd w:val="clear" w:color="auto" w:fill="FFFFFF"/>
                <w:lang w:val="hy-AM"/>
              </w:rPr>
              <w:t xml:space="preserve">ՀՀ </w:t>
            </w:r>
            <w:r w:rsidR="001277B5" w:rsidRPr="001277B5">
              <w:rPr>
                <w:rFonts w:ascii="GHEA Grapalat" w:hAnsi="GHEA Grapalat"/>
                <w:color w:val="000000"/>
                <w:sz w:val="24"/>
                <w:szCs w:val="24"/>
                <w:shd w:val="clear" w:color="auto" w:fill="FFFFFF"/>
                <w:lang w:val="hy-AM"/>
              </w:rPr>
              <w:t>կառավարության թույլտվությունը:</w:t>
            </w:r>
          </w:p>
          <w:p w14:paraId="749630AA" w14:textId="3B94C760" w:rsidR="001277B5" w:rsidRPr="001277B5" w:rsidRDefault="001277B5" w:rsidP="001277B5">
            <w:pPr>
              <w:tabs>
                <w:tab w:val="left" w:pos="990"/>
              </w:tabs>
              <w:ind w:firstLine="708"/>
              <w:jc w:val="both"/>
              <w:rPr>
                <w:rFonts w:ascii="GHEA Grapalat" w:hAnsi="GHEA Grapalat"/>
                <w:color w:val="000000"/>
                <w:sz w:val="24"/>
                <w:szCs w:val="24"/>
                <w:shd w:val="clear" w:color="auto" w:fill="FFFFFF"/>
                <w:lang w:val="hy-AM"/>
              </w:rPr>
            </w:pPr>
            <w:r w:rsidRPr="001277B5">
              <w:rPr>
                <w:rFonts w:ascii="GHEA Grapalat" w:hAnsi="GHEA Grapalat"/>
                <w:color w:val="000000"/>
                <w:sz w:val="24"/>
                <w:szCs w:val="24"/>
                <w:shd w:val="clear" w:color="auto" w:fill="FFFFFF"/>
                <w:lang w:val="hy-AM"/>
              </w:rPr>
              <w:t>Այս կապակցությամբ հայտնում ենք, որ կառավարության 21.08.2025թ. N 1187-Ա որոշմամբ Նախարարությանը տրվել է թույլտվություն՝ COP17-ի կազմակերպման և անցկացման մասնագիտացված ծառայության ձեռքբերումն իրականացնել մեկ անձից գնման ձևով:</w:t>
            </w:r>
          </w:p>
          <w:p w14:paraId="40D5F2F4" w14:textId="5E8A76E9" w:rsidR="001277B5" w:rsidRPr="001277B5" w:rsidRDefault="001277B5" w:rsidP="001277B5">
            <w:pPr>
              <w:tabs>
                <w:tab w:val="left" w:pos="990"/>
              </w:tabs>
              <w:ind w:firstLine="708"/>
              <w:jc w:val="both"/>
              <w:rPr>
                <w:rFonts w:ascii="GHEA Grapalat" w:hAnsi="GHEA Grapalat"/>
                <w:color w:val="000000"/>
                <w:sz w:val="24"/>
                <w:szCs w:val="24"/>
                <w:shd w:val="clear" w:color="auto" w:fill="FFFFFF"/>
                <w:lang w:val="hy-AM"/>
              </w:rPr>
            </w:pPr>
            <w:r w:rsidRPr="001277B5">
              <w:rPr>
                <w:rFonts w:ascii="GHEA Grapalat" w:hAnsi="GHEA Grapalat"/>
                <w:color w:val="000000"/>
                <w:sz w:val="24"/>
                <w:szCs w:val="24"/>
                <w:shd w:val="clear" w:color="auto" w:fill="FFFFFF"/>
                <w:lang w:val="hy-AM"/>
              </w:rPr>
              <w:t xml:space="preserve"> Վերոգրյալից ելնելով հայտնում ենք, որ եթե հատկացվող միջոցների հաշվին գնումները արդեն իսկ ներառված են</w:t>
            </w:r>
            <w:r w:rsidR="00825637">
              <w:rPr>
                <w:rFonts w:ascii="GHEA Grapalat" w:hAnsi="GHEA Grapalat"/>
                <w:color w:val="000000"/>
                <w:sz w:val="24"/>
                <w:szCs w:val="24"/>
                <w:shd w:val="clear" w:color="auto" w:fill="FFFFFF"/>
                <w:lang w:val="hy-AM"/>
              </w:rPr>
              <w:t xml:space="preserve"> ՀՀ</w:t>
            </w:r>
            <w:r w:rsidRPr="001277B5">
              <w:rPr>
                <w:rFonts w:ascii="GHEA Grapalat" w:hAnsi="GHEA Grapalat"/>
                <w:color w:val="000000"/>
                <w:sz w:val="24"/>
                <w:szCs w:val="24"/>
                <w:shd w:val="clear" w:color="auto" w:fill="FFFFFF"/>
                <w:lang w:val="hy-AM"/>
              </w:rPr>
              <w:t xml:space="preserve"> կառավարության</w:t>
            </w:r>
            <w:r w:rsidR="00825637">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 xml:space="preserve"> 21.08.2025թ. N 1187-Ա որոշմամբ տրամադրված թույլտվության մեջ, ապա որպես ավելորդ դրույթ անհրաժեշտ է հանել նախագծի 3-րդ կետը: Հակառակ դեպքում՝ առաջարկում ենք նախագծի 3-րդ կետը խմբագրել՝ նախատեսել կարգավորում այն մասին, որ ՀՀ կառավարությունը թույլատրում է վերոնշյալ ծառայությունները ձեռք բերել մեկ անձից գնման ձևով՝ Նախագծի նախաբանում հղում կատարելով նաև </w:t>
            </w:r>
            <w:r w:rsidR="00825637">
              <w:rPr>
                <w:rFonts w:ascii="GHEA Grapalat" w:hAnsi="GHEA Grapalat"/>
                <w:color w:val="000000"/>
                <w:sz w:val="24"/>
                <w:szCs w:val="24"/>
                <w:shd w:val="clear" w:color="auto" w:fill="FFFFFF"/>
                <w:lang w:val="hy-AM"/>
              </w:rPr>
              <w:t xml:space="preserve">ՀՀ </w:t>
            </w:r>
            <w:r w:rsidRPr="001277B5">
              <w:rPr>
                <w:rFonts w:ascii="GHEA Grapalat" w:hAnsi="GHEA Grapalat"/>
                <w:color w:val="000000"/>
                <w:sz w:val="24"/>
                <w:szCs w:val="24"/>
                <w:shd w:val="clear" w:color="auto" w:fill="FFFFFF"/>
                <w:lang w:val="hy-AM"/>
              </w:rPr>
              <w:t>կառավարության</w:t>
            </w:r>
            <w:r w:rsidR="00825637">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 xml:space="preserve"> 04.05.2017թ. N 526-Ն որոշմամբ հաստատված կարգի 23-րդ կետի 4-րդ ենթակետով հաստատված ցանկի 44-րդ տողին:</w:t>
            </w:r>
          </w:p>
          <w:p w14:paraId="6AD64498" w14:textId="77777777" w:rsidR="001277B5" w:rsidRPr="001277B5" w:rsidRDefault="001277B5" w:rsidP="001277B5">
            <w:pPr>
              <w:tabs>
                <w:tab w:val="left" w:pos="990"/>
              </w:tabs>
              <w:ind w:firstLine="708"/>
              <w:jc w:val="both"/>
              <w:rPr>
                <w:rFonts w:ascii="GHEA Grapalat" w:hAnsi="GHEA Grapalat"/>
                <w:color w:val="000000"/>
                <w:sz w:val="24"/>
                <w:szCs w:val="24"/>
                <w:shd w:val="clear" w:color="auto" w:fill="FFFFFF"/>
                <w:lang w:val="hy-AM"/>
              </w:rPr>
            </w:pPr>
            <w:r w:rsidRPr="001277B5">
              <w:rPr>
                <w:rFonts w:ascii="GHEA Grapalat" w:hAnsi="GHEA Grapalat"/>
                <w:color w:val="000000"/>
                <w:sz w:val="24"/>
                <w:szCs w:val="24"/>
                <w:shd w:val="clear" w:color="auto" w:fill="FFFFFF"/>
                <w:lang w:val="hy-AM"/>
              </w:rPr>
              <w:t>2. Նախագծի 4-րդ կետով թույլատրվում է Նախարարությանը անհրաժեշտության դեպքում, որոշման շրջանակներում կատարվող ծախսերի համար նախատեսված գումարները շրջանառել նաև մարմնի բանկային վճարային քարտերի և գնում չհանդիսացող ծախսերի ֆինանսավորման միջոցով՝ ինքնուրույն կատարելով ներքին հոդվածային վերաբաշխումներ։</w:t>
            </w:r>
          </w:p>
          <w:p w14:paraId="39125FC6" w14:textId="77777777" w:rsidR="001277B5" w:rsidRPr="001277B5" w:rsidRDefault="001277B5" w:rsidP="001277B5">
            <w:pPr>
              <w:tabs>
                <w:tab w:val="left" w:pos="990"/>
              </w:tabs>
              <w:ind w:firstLine="708"/>
              <w:jc w:val="both"/>
              <w:rPr>
                <w:rFonts w:ascii="GHEA Grapalat" w:hAnsi="GHEA Grapalat"/>
                <w:color w:val="000000"/>
                <w:sz w:val="24"/>
                <w:szCs w:val="24"/>
                <w:shd w:val="clear" w:color="auto" w:fill="FFFFFF"/>
                <w:lang w:val="hy-AM"/>
              </w:rPr>
            </w:pPr>
            <w:r w:rsidRPr="001277B5">
              <w:rPr>
                <w:rFonts w:ascii="GHEA Grapalat" w:hAnsi="GHEA Grapalat"/>
                <w:color w:val="000000"/>
                <w:sz w:val="24"/>
                <w:szCs w:val="24"/>
                <w:shd w:val="clear" w:color="auto" w:fill="FFFFFF"/>
                <w:lang w:val="hy-AM"/>
              </w:rPr>
              <w:t>Այս կապակցությամբ առաջարկում ենք խմբագրել որոշման նախագծի 4-րդ կետը՝ հստակ սահմանելով բանկային վճարային քարտերով շրջանառվող միջոցի առավելագույն չափաքանակը, գործառական դասակարգումը և տնտեսագիտական հոդվածը:</w:t>
            </w:r>
          </w:p>
          <w:p w14:paraId="10F0FFC8" w14:textId="1C1AD13C" w:rsidR="001277B5" w:rsidRPr="001277B5" w:rsidRDefault="001277B5" w:rsidP="001277B5">
            <w:pPr>
              <w:tabs>
                <w:tab w:val="left" w:pos="990"/>
              </w:tabs>
              <w:ind w:firstLine="708"/>
              <w:jc w:val="both"/>
              <w:rPr>
                <w:rFonts w:ascii="GHEA Grapalat" w:hAnsi="GHEA Grapalat"/>
                <w:color w:val="000000"/>
                <w:sz w:val="24"/>
                <w:szCs w:val="24"/>
                <w:shd w:val="clear" w:color="auto" w:fill="FFFFFF"/>
                <w:lang w:val="hy-AM"/>
              </w:rPr>
            </w:pPr>
            <w:r w:rsidRPr="001277B5">
              <w:rPr>
                <w:rFonts w:ascii="GHEA Grapalat" w:hAnsi="GHEA Grapalat"/>
                <w:color w:val="000000"/>
                <w:sz w:val="24"/>
                <w:szCs w:val="24"/>
                <w:shd w:val="clear" w:color="auto" w:fill="FFFFFF"/>
                <w:lang w:val="hy-AM"/>
              </w:rPr>
              <w:t>3. Հիմնավորման համաձայն</w:t>
            </w:r>
            <w:r w:rsidR="00825637">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 xml:space="preserve"> մեկ պատվիրակի համար ավիատոմսի միջին գինը հաշվարկված է 2</w:t>
            </w:r>
            <w:r w:rsidR="00825637">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 xml:space="preserve">500 ԱՄՆ դոլարին համարժեք </w:t>
            </w:r>
            <w:r w:rsidR="00825637">
              <w:rPr>
                <w:rFonts w:ascii="GHEA Grapalat" w:hAnsi="GHEA Grapalat"/>
                <w:color w:val="000000"/>
                <w:sz w:val="24"/>
                <w:szCs w:val="24"/>
                <w:shd w:val="clear" w:color="auto" w:fill="FFFFFF"/>
                <w:lang w:val="hy-AM"/>
              </w:rPr>
              <w:t xml:space="preserve">ՀՀ </w:t>
            </w:r>
            <w:r w:rsidRPr="001277B5">
              <w:rPr>
                <w:rFonts w:ascii="GHEA Grapalat" w:hAnsi="GHEA Grapalat"/>
                <w:color w:val="000000"/>
                <w:sz w:val="24"/>
                <w:szCs w:val="24"/>
                <w:shd w:val="clear" w:color="auto" w:fill="FFFFFF"/>
                <w:lang w:val="hy-AM"/>
              </w:rPr>
              <w:t>դրամ։ Մինչդեռ</w:t>
            </w:r>
            <w:r w:rsidR="00825637">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 xml:space="preserve"> ներկայացված չեն վերջինիս հաշվարկ-հիմնավորումները: </w:t>
            </w:r>
          </w:p>
          <w:p w14:paraId="08914EC3" w14:textId="04828433" w:rsidR="001277B5" w:rsidRPr="001277B5" w:rsidRDefault="001277B5" w:rsidP="001277B5">
            <w:pPr>
              <w:tabs>
                <w:tab w:val="left" w:pos="990"/>
              </w:tabs>
              <w:ind w:firstLine="708"/>
              <w:jc w:val="both"/>
              <w:rPr>
                <w:rFonts w:ascii="GHEA Grapalat" w:hAnsi="GHEA Grapalat"/>
                <w:color w:val="000000"/>
                <w:sz w:val="24"/>
                <w:szCs w:val="24"/>
                <w:shd w:val="clear" w:color="auto" w:fill="FFFFFF"/>
                <w:lang w:val="hy-AM"/>
              </w:rPr>
            </w:pPr>
            <w:r w:rsidRPr="001277B5">
              <w:rPr>
                <w:rFonts w:ascii="GHEA Grapalat" w:hAnsi="GHEA Grapalat"/>
                <w:color w:val="000000"/>
                <w:sz w:val="24"/>
                <w:szCs w:val="24"/>
                <w:shd w:val="clear" w:color="auto" w:fill="FFFFFF"/>
                <w:lang w:val="hy-AM"/>
              </w:rPr>
              <w:t>Հաշվի առնելով ՀՀ կառավարության</w:t>
            </w:r>
            <w:r w:rsidR="00825637">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 xml:space="preserve"> 27.11.2025 թ. </w:t>
            </w:r>
            <w:r w:rsidR="00825637">
              <w:rPr>
                <w:rFonts w:ascii="GHEA Grapalat" w:hAnsi="GHEA Grapalat"/>
                <w:color w:val="000000"/>
                <w:sz w:val="24"/>
                <w:szCs w:val="24"/>
                <w:shd w:val="clear" w:color="auto" w:fill="FFFFFF"/>
                <w:lang w:val="hy-AM"/>
              </w:rPr>
              <w:t xml:space="preserve">              </w:t>
            </w:r>
            <w:r w:rsidRPr="001277B5">
              <w:rPr>
                <w:rFonts w:ascii="GHEA Grapalat" w:hAnsi="GHEA Grapalat"/>
                <w:color w:val="000000"/>
                <w:sz w:val="24"/>
                <w:szCs w:val="24"/>
                <w:shd w:val="clear" w:color="auto" w:fill="FFFFFF"/>
                <w:lang w:val="hy-AM"/>
              </w:rPr>
              <w:t>N 1704-Ն որոշման հավելվածով հաստատված ավիատոմսերի ձեռքբերման չափանիշները (մասնավորապես՝ առավել շահավետ տարբերակի ընտրություն, միջազգային որոնողական և ամրագրման էլեկտրոնային հարթակներից ավիատոմսի ձեռքբերում</w:t>
            </w:r>
            <w:r w:rsidR="00825637">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 xml:space="preserve"> առաջարկում ենք հիմնավորմամբ ներկայացնել ավիատոմսերի ձեռքբերման գնի հաշվարկման մեխանիզմը:</w:t>
            </w:r>
          </w:p>
          <w:p w14:paraId="49873DAB" w14:textId="77777777" w:rsidR="001277B5" w:rsidRPr="001277B5" w:rsidRDefault="001277B5" w:rsidP="001277B5">
            <w:pPr>
              <w:tabs>
                <w:tab w:val="left" w:pos="990"/>
              </w:tabs>
              <w:ind w:firstLine="708"/>
              <w:jc w:val="both"/>
              <w:rPr>
                <w:rFonts w:ascii="GHEA Grapalat" w:hAnsi="GHEA Grapalat"/>
                <w:color w:val="000000"/>
                <w:sz w:val="24"/>
                <w:szCs w:val="24"/>
                <w:shd w:val="clear" w:color="auto" w:fill="FFFFFF"/>
                <w:lang w:val="hy-AM"/>
              </w:rPr>
            </w:pPr>
            <w:r w:rsidRPr="001277B5">
              <w:rPr>
                <w:rFonts w:ascii="GHEA Grapalat" w:hAnsi="GHEA Grapalat"/>
                <w:color w:val="000000"/>
                <w:sz w:val="24"/>
                <w:szCs w:val="24"/>
                <w:shd w:val="clear" w:color="auto" w:fill="FFFFFF"/>
                <w:lang w:val="hy-AM"/>
              </w:rPr>
              <w:t xml:space="preserve">4. ՀՀ վարչապետի աշխատակազմի ղեկավարի 05.08.2026թ. N02/06.32/26609-2026 գրությամբ (Գրություն) առաջարկվել է քննարկել գրությանը կից ցանկում նշված թվով 46 երկրների ղեկավարների հյուրընկալման դեպքում անհրաժեշտ ֆինանսական միջոցների՝ բյուջեով նախատեսված լինելու կամ բյուջետավորման հնարավորության հարցը: </w:t>
            </w:r>
          </w:p>
          <w:p w14:paraId="6455B71D" w14:textId="29A73197" w:rsidR="001277B5" w:rsidRPr="001277B5" w:rsidRDefault="001277B5" w:rsidP="001277B5">
            <w:pPr>
              <w:tabs>
                <w:tab w:val="left" w:pos="990"/>
              </w:tabs>
              <w:ind w:firstLine="708"/>
              <w:jc w:val="both"/>
              <w:rPr>
                <w:rFonts w:ascii="GHEA Grapalat" w:hAnsi="GHEA Grapalat"/>
                <w:color w:val="000000"/>
                <w:sz w:val="24"/>
                <w:szCs w:val="24"/>
                <w:shd w:val="clear" w:color="auto" w:fill="FFFFFF"/>
                <w:lang w:val="hy-AM"/>
              </w:rPr>
            </w:pPr>
            <w:r w:rsidRPr="001277B5">
              <w:rPr>
                <w:rFonts w:ascii="GHEA Grapalat" w:hAnsi="GHEA Grapalat"/>
                <w:color w:val="000000"/>
                <w:sz w:val="24"/>
                <w:szCs w:val="24"/>
                <w:shd w:val="clear" w:color="auto" w:fill="FFFFFF"/>
                <w:lang w:val="hy-AM"/>
              </w:rPr>
              <w:t xml:space="preserve">Այս կապակցությամբ հայտնում ենք, որ COP17 անցկացման վերաբերյալ ստորագրված համաձայնագրի </w:t>
            </w:r>
            <w:r w:rsidR="00825637" w:rsidRPr="001277B5">
              <w:rPr>
                <w:rFonts w:ascii="GHEA Grapalat" w:hAnsi="GHEA Grapalat"/>
                <w:color w:val="000000"/>
                <w:sz w:val="24"/>
                <w:szCs w:val="24"/>
                <w:shd w:val="clear" w:color="auto" w:fill="FFFFFF"/>
                <w:lang w:val="hy-AM"/>
              </w:rPr>
              <w:t>«</w:t>
            </w:r>
            <w:r w:rsidR="00825637">
              <w:rPr>
                <w:rFonts w:ascii="GHEA Grapalat" w:hAnsi="GHEA Grapalat"/>
                <w:color w:val="000000"/>
                <w:sz w:val="24"/>
                <w:szCs w:val="24"/>
                <w:shd w:val="clear" w:color="auto" w:fill="FFFFFF"/>
                <w:lang w:val="hy-AM"/>
              </w:rPr>
              <w:t>Հ</w:t>
            </w:r>
            <w:r w:rsidRPr="001277B5">
              <w:rPr>
                <w:rFonts w:ascii="GHEA Grapalat" w:hAnsi="GHEA Grapalat"/>
                <w:color w:val="000000"/>
                <w:sz w:val="24"/>
                <w:szCs w:val="24"/>
                <w:shd w:val="clear" w:color="auto" w:fill="FFFFFF"/>
                <w:lang w:val="hy-AM"/>
              </w:rPr>
              <w:t>ավելված Զ</w:t>
            </w:r>
            <w:r w:rsidR="00825637" w:rsidRPr="001277B5">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 xml:space="preserve">-ով արդեն իսկ ամրագրվել է, որ հյուրընկալող երկրի կառավարության կողմից ֆինանսավորվելու են «Առավել թույլ զարգացած երկներից» (LDCs) և «Փոքր կղզի զարգացող պետություններից» (SIDS) 74 երկրի բարձրաստիճան ներկայացուցիչների մասնակցության հետ կապված ծախսերը։ </w:t>
            </w:r>
          </w:p>
          <w:p w14:paraId="475EC640" w14:textId="0A3AF14A" w:rsidR="001277B5" w:rsidRPr="001277B5" w:rsidRDefault="001277B5" w:rsidP="001277B5">
            <w:pPr>
              <w:tabs>
                <w:tab w:val="left" w:pos="990"/>
              </w:tabs>
              <w:ind w:firstLine="708"/>
              <w:jc w:val="both"/>
              <w:rPr>
                <w:rFonts w:ascii="GHEA Grapalat" w:hAnsi="GHEA Grapalat"/>
                <w:color w:val="000000"/>
                <w:sz w:val="24"/>
                <w:szCs w:val="24"/>
                <w:shd w:val="clear" w:color="auto" w:fill="FFFFFF"/>
                <w:lang w:val="hy-AM"/>
              </w:rPr>
            </w:pPr>
            <w:r w:rsidRPr="001277B5">
              <w:rPr>
                <w:rFonts w:ascii="GHEA Grapalat" w:hAnsi="GHEA Grapalat"/>
                <w:color w:val="000000"/>
                <w:sz w:val="24"/>
                <w:szCs w:val="24"/>
                <w:shd w:val="clear" w:color="auto" w:fill="FFFFFF"/>
                <w:lang w:val="hy-AM"/>
              </w:rPr>
              <w:t xml:space="preserve">Միաժամանակ, Գրության շրջանակներում ներկայացված ցանկից միայն 4 երկրներ ընդգրկված չեն </w:t>
            </w:r>
            <w:r w:rsidR="00517D71" w:rsidRPr="001277B5">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Հավելված Զ</w:t>
            </w:r>
            <w:r w:rsidR="00517D71" w:rsidRPr="001277B5">
              <w:rPr>
                <w:rFonts w:ascii="GHEA Grapalat" w:hAnsi="GHEA Grapalat"/>
                <w:color w:val="000000"/>
                <w:sz w:val="24"/>
                <w:szCs w:val="24"/>
                <w:shd w:val="clear" w:color="auto" w:fill="FFFFFF"/>
                <w:lang w:val="hy-AM"/>
              </w:rPr>
              <w:t>»</w:t>
            </w:r>
            <w:r w:rsidRPr="001277B5">
              <w:rPr>
                <w:rFonts w:ascii="GHEA Grapalat" w:hAnsi="GHEA Grapalat"/>
                <w:color w:val="000000"/>
                <w:sz w:val="24"/>
                <w:szCs w:val="24"/>
                <w:shd w:val="clear" w:color="auto" w:fill="FFFFFF"/>
                <w:lang w:val="hy-AM"/>
              </w:rPr>
              <w:t>-ում:</w:t>
            </w:r>
          </w:p>
          <w:p w14:paraId="1067F1A7" w14:textId="19E8629D" w:rsidR="006E4A0C" w:rsidRPr="001277B5" w:rsidRDefault="001277B5" w:rsidP="001277B5">
            <w:pPr>
              <w:shd w:val="clear" w:color="auto" w:fill="FFFFFF"/>
              <w:tabs>
                <w:tab w:val="left" w:pos="990"/>
              </w:tabs>
              <w:ind w:left="150" w:firstLine="708"/>
              <w:jc w:val="both"/>
              <w:textAlignment w:val="baseline"/>
              <w:rPr>
                <w:rFonts w:ascii="GHEA Grapalat" w:hAnsi="GHEA Grapalat"/>
                <w:color w:val="000000"/>
                <w:sz w:val="24"/>
                <w:szCs w:val="24"/>
                <w:shd w:val="clear" w:color="auto" w:fill="FFFFFF"/>
                <w:lang w:val="hy-AM"/>
              </w:rPr>
            </w:pPr>
            <w:r w:rsidRPr="001277B5">
              <w:rPr>
                <w:rFonts w:ascii="GHEA Grapalat" w:hAnsi="GHEA Grapalat"/>
                <w:color w:val="000000"/>
                <w:sz w:val="24"/>
                <w:szCs w:val="24"/>
                <w:shd w:val="clear" w:color="auto" w:fill="FFFFFF"/>
                <w:lang w:val="hy-AM"/>
              </w:rPr>
              <w:t>Հաշվի առնելով վերոգրյալը՝ առաջարկում ենք նշված 4 երկրների պատվիրակությունների հյուրընկալման ծախսերի ֆինանսավորման հարցը դիտարկել Նախագծի փաթեթի շրջանակներում՝  նախատեսված ֆինանսական միջոցների հաշվին։</w:t>
            </w:r>
          </w:p>
        </w:tc>
        <w:tc>
          <w:tcPr>
            <w:tcW w:w="6660" w:type="dxa"/>
          </w:tcPr>
          <w:p w14:paraId="365A0E19" w14:textId="2A382FA7" w:rsidR="00AA622B" w:rsidRDefault="005A04B5" w:rsidP="00326A1A">
            <w:pPr>
              <w:ind w:firstLine="406"/>
              <w:jc w:val="both"/>
              <w:rPr>
                <w:rFonts w:ascii="GHEA Grapalat" w:hAnsi="GHEA Grapalat"/>
                <w:sz w:val="24"/>
                <w:szCs w:val="24"/>
                <w:lang w:val="hy-AM"/>
              </w:rPr>
            </w:pPr>
            <w:r>
              <w:rPr>
                <w:rFonts w:ascii="GHEA Grapalat" w:hAnsi="GHEA Grapalat"/>
                <w:b/>
                <w:sz w:val="24"/>
                <w:szCs w:val="24"/>
                <w:lang w:val="hy-AM"/>
              </w:rPr>
              <w:t>Պարզաբանում</w:t>
            </w:r>
            <w:r w:rsidR="001277B5">
              <w:rPr>
                <w:rFonts w:ascii="GHEA Grapalat" w:hAnsi="GHEA Grapalat"/>
                <w:b/>
                <w:sz w:val="24"/>
                <w:szCs w:val="24"/>
                <w:lang w:val="hy-AM"/>
              </w:rPr>
              <w:t xml:space="preserve">։ </w:t>
            </w:r>
            <w:r>
              <w:rPr>
                <w:rFonts w:ascii="GHEA Grapalat" w:hAnsi="GHEA Grapalat"/>
                <w:sz w:val="24"/>
                <w:szCs w:val="24"/>
                <w:lang w:val="hy-AM"/>
              </w:rPr>
              <w:t xml:space="preserve">Հաշվի առնելով, որ որոշման նախագիծը փոխանցվել և հետագա ընթացքն ապահովելու է </w:t>
            </w:r>
            <w:r w:rsidR="00B82A9C">
              <w:rPr>
                <w:rFonts w:ascii="GHEA Grapalat" w:hAnsi="GHEA Grapalat"/>
                <w:sz w:val="24"/>
                <w:szCs w:val="24"/>
                <w:lang w:val="hy-AM"/>
              </w:rPr>
              <w:t xml:space="preserve">ՀՀ </w:t>
            </w:r>
            <w:r>
              <w:rPr>
                <w:rFonts w:ascii="GHEA Grapalat" w:hAnsi="GHEA Grapalat"/>
                <w:sz w:val="24"/>
                <w:szCs w:val="24"/>
                <w:lang w:val="hy-AM"/>
              </w:rPr>
              <w:t>արտաքին գործերի նախարարությունը՝ որոշման նախագծում փոփոխություն չի կատարվել։</w:t>
            </w:r>
          </w:p>
          <w:p w14:paraId="7EE14749" w14:textId="77777777" w:rsidR="005A04B5" w:rsidRDefault="005A04B5" w:rsidP="00326A1A">
            <w:pPr>
              <w:ind w:firstLine="406"/>
              <w:jc w:val="both"/>
              <w:rPr>
                <w:rFonts w:ascii="GHEA Grapalat" w:hAnsi="GHEA Grapalat"/>
                <w:sz w:val="24"/>
                <w:szCs w:val="24"/>
                <w:lang w:val="hy-AM"/>
              </w:rPr>
            </w:pPr>
          </w:p>
          <w:p w14:paraId="6A89F128" w14:textId="77777777" w:rsidR="005A04B5" w:rsidRDefault="005A04B5" w:rsidP="00326A1A">
            <w:pPr>
              <w:ind w:firstLine="406"/>
              <w:jc w:val="both"/>
              <w:rPr>
                <w:rFonts w:ascii="GHEA Grapalat" w:hAnsi="GHEA Grapalat"/>
                <w:sz w:val="24"/>
                <w:szCs w:val="24"/>
                <w:lang w:val="hy-AM"/>
              </w:rPr>
            </w:pPr>
          </w:p>
          <w:p w14:paraId="0E3825E5" w14:textId="77777777" w:rsidR="005A04B5" w:rsidRDefault="005A04B5" w:rsidP="00326A1A">
            <w:pPr>
              <w:ind w:firstLine="406"/>
              <w:jc w:val="both"/>
              <w:rPr>
                <w:rFonts w:ascii="GHEA Grapalat" w:hAnsi="GHEA Grapalat"/>
                <w:sz w:val="24"/>
                <w:szCs w:val="24"/>
                <w:lang w:val="hy-AM"/>
              </w:rPr>
            </w:pPr>
          </w:p>
          <w:p w14:paraId="30863848" w14:textId="77777777" w:rsidR="005A04B5" w:rsidRDefault="005A04B5" w:rsidP="00326A1A">
            <w:pPr>
              <w:ind w:firstLine="406"/>
              <w:jc w:val="both"/>
              <w:rPr>
                <w:rFonts w:ascii="GHEA Grapalat" w:hAnsi="GHEA Grapalat"/>
                <w:sz w:val="24"/>
                <w:szCs w:val="24"/>
                <w:lang w:val="hy-AM"/>
              </w:rPr>
            </w:pPr>
          </w:p>
          <w:p w14:paraId="6D845981" w14:textId="77777777" w:rsidR="005A04B5" w:rsidRDefault="005A04B5" w:rsidP="00326A1A">
            <w:pPr>
              <w:ind w:firstLine="406"/>
              <w:jc w:val="both"/>
              <w:rPr>
                <w:rFonts w:ascii="GHEA Grapalat" w:hAnsi="GHEA Grapalat"/>
                <w:sz w:val="24"/>
                <w:szCs w:val="24"/>
                <w:lang w:val="hy-AM"/>
              </w:rPr>
            </w:pPr>
          </w:p>
          <w:p w14:paraId="5AFA0C22" w14:textId="77777777" w:rsidR="005A04B5" w:rsidRDefault="005A04B5" w:rsidP="00326A1A">
            <w:pPr>
              <w:ind w:firstLine="406"/>
              <w:jc w:val="both"/>
              <w:rPr>
                <w:rFonts w:ascii="GHEA Grapalat" w:hAnsi="GHEA Grapalat"/>
                <w:sz w:val="24"/>
                <w:szCs w:val="24"/>
                <w:lang w:val="hy-AM"/>
              </w:rPr>
            </w:pPr>
          </w:p>
          <w:p w14:paraId="18D112AC" w14:textId="77777777" w:rsidR="005A04B5" w:rsidRDefault="005A04B5" w:rsidP="00326A1A">
            <w:pPr>
              <w:ind w:firstLine="406"/>
              <w:jc w:val="both"/>
              <w:rPr>
                <w:rFonts w:ascii="GHEA Grapalat" w:hAnsi="GHEA Grapalat"/>
                <w:sz w:val="24"/>
                <w:szCs w:val="24"/>
                <w:lang w:val="hy-AM"/>
              </w:rPr>
            </w:pPr>
          </w:p>
          <w:p w14:paraId="749B0EA1" w14:textId="77777777" w:rsidR="005A04B5" w:rsidRDefault="005A04B5" w:rsidP="00326A1A">
            <w:pPr>
              <w:ind w:firstLine="406"/>
              <w:jc w:val="both"/>
              <w:rPr>
                <w:rFonts w:ascii="GHEA Grapalat" w:hAnsi="GHEA Grapalat"/>
                <w:sz w:val="24"/>
                <w:szCs w:val="24"/>
                <w:lang w:val="hy-AM"/>
              </w:rPr>
            </w:pPr>
          </w:p>
          <w:p w14:paraId="70DA3441" w14:textId="77777777" w:rsidR="005A04B5" w:rsidRDefault="005A04B5" w:rsidP="00326A1A">
            <w:pPr>
              <w:ind w:firstLine="406"/>
              <w:jc w:val="both"/>
              <w:rPr>
                <w:rFonts w:ascii="GHEA Grapalat" w:hAnsi="GHEA Grapalat"/>
                <w:sz w:val="24"/>
                <w:szCs w:val="24"/>
                <w:lang w:val="hy-AM"/>
              </w:rPr>
            </w:pPr>
          </w:p>
          <w:p w14:paraId="4EA7498A" w14:textId="77777777" w:rsidR="005A04B5" w:rsidRDefault="005A04B5" w:rsidP="00326A1A">
            <w:pPr>
              <w:ind w:firstLine="406"/>
              <w:jc w:val="both"/>
              <w:rPr>
                <w:rFonts w:ascii="GHEA Grapalat" w:hAnsi="GHEA Grapalat"/>
                <w:sz w:val="24"/>
                <w:szCs w:val="24"/>
                <w:lang w:val="hy-AM"/>
              </w:rPr>
            </w:pPr>
          </w:p>
          <w:p w14:paraId="2A53F65F" w14:textId="77777777" w:rsidR="005A04B5" w:rsidRDefault="005A04B5" w:rsidP="00326A1A">
            <w:pPr>
              <w:ind w:firstLine="406"/>
              <w:jc w:val="both"/>
              <w:rPr>
                <w:rFonts w:ascii="GHEA Grapalat" w:hAnsi="GHEA Grapalat"/>
                <w:sz w:val="24"/>
                <w:szCs w:val="24"/>
                <w:lang w:val="hy-AM"/>
              </w:rPr>
            </w:pPr>
          </w:p>
          <w:p w14:paraId="391EE7A2" w14:textId="77777777" w:rsidR="005A04B5" w:rsidRDefault="005A04B5" w:rsidP="00326A1A">
            <w:pPr>
              <w:ind w:firstLine="406"/>
              <w:jc w:val="both"/>
              <w:rPr>
                <w:rFonts w:ascii="GHEA Grapalat" w:hAnsi="GHEA Grapalat"/>
                <w:sz w:val="24"/>
                <w:szCs w:val="24"/>
                <w:lang w:val="hy-AM"/>
              </w:rPr>
            </w:pPr>
          </w:p>
          <w:p w14:paraId="7C915E36" w14:textId="77777777" w:rsidR="005A04B5" w:rsidRDefault="005A04B5" w:rsidP="00326A1A">
            <w:pPr>
              <w:ind w:firstLine="406"/>
              <w:jc w:val="both"/>
              <w:rPr>
                <w:rFonts w:ascii="GHEA Grapalat" w:hAnsi="GHEA Grapalat"/>
                <w:sz w:val="24"/>
                <w:szCs w:val="24"/>
                <w:lang w:val="hy-AM"/>
              </w:rPr>
            </w:pPr>
          </w:p>
          <w:p w14:paraId="55D3F284" w14:textId="77777777" w:rsidR="005A04B5" w:rsidRDefault="005A04B5" w:rsidP="00326A1A">
            <w:pPr>
              <w:ind w:firstLine="406"/>
              <w:jc w:val="both"/>
              <w:rPr>
                <w:rFonts w:ascii="GHEA Grapalat" w:hAnsi="GHEA Grapalat"/>
                <w:sz w:val="24"/>
                <w:szCs w:val="24"/>
                <w:lang w:val="hy-AM"/>
              </w:rPr>
            </w:pPr>
          </w:p>
          <w:p w14:paraId="3D430B46" w14:textId="77777777" w:rsidR="005A04B5" w:rsidRDefault="005A04B5" w:rsidP="00326A1A">
            <w:pPr>
              <w:ind w:firstLine="406"/>
              <w:jc w:val="both"/>
              <w:rPr>
                <w:rFonts w:ascii="GHEA Grapalat" w:hAnsi="GHEA Grapalat"/>
                <w:sz w:val="24"/>
                <w:szCs w:val="24"/>
                <w:lang w:val="hy-AM"/>
              </w:rPr>
            </w:pPr>
          </w:p>
          <w:p w14:paraId="38359B9E" w14:textId="77777777" w:rsidR="005A04B5" w:rsidRDefault="005A04B5" w:rsidP="00326A1A">
            <w:pPr>
              <w:ind w:firstLine="406"/>
              <w:jc w:val="both"/>
              <w:rPr>
                <w:rFonts w:ascii="GHEA Grapalat" w:hAnsi="GHEA Grapalat"/>
                <w:sz w:val="24"/>
                <w:szCs w:val="24"/>
                <w:lang w:val="hy-AM"/>
              </w:rPr>
            </w:pPr>
          </w:p>
          <w:p w14:paraId="3C7AC463" w14:textId="77777777" w:rsidR="005A04B5" w:rsidRDefault="005A04B5" w:rsidP="00326A1A">
            <w:pPr>
              <w:ind w:firstLine="406"/>
              <w:jc w:val="both"/>
              <w:rPr>
                <w:rFonts w:ascii="GHEA Grapalat" w:hAnsi="GHEA Grapalat"/>
                <w:sz w:val="24"/>
                <w:szCs w:val="24"/>
                <w:lang w:val="hy-AM"/>
              </w:rPr>
            </w:pPr>
          </w:p>
          <w:p w14:paraId="69D0B894" w14:textId="77777777" w:rsidR="005A04B5" w:rsidRDefault="005A04B5" w:rsidP="00326A1A">
            <w:pPr>
              <w:ind w:firstLine="406"/>
              <w:jc w:val="both"/>
              <w:rPr>
                <w:rFonts w:ascii="GHEA Grapalat" w:hAnsi="GHEA Grapalat"/>
                <w:sz w:val="24"/>
                <w:szCs w:val="24"/>
                <w:lang w:val="hy-AM"/>
              </w:rPr>
            </w:pPr>
          </w:p>
          <w:p w14:paraId="1F9743DC" w14:textId="77777777" w:rsidR="005A04B5" w:rsidRDefault="005A04B5" w:rsidP="00326A1A">
            <w:pPr>
              <w:ind w:firstLine="406"/>
              <w:jc w:val="both"/>
              <w:rPr>
                <w:rFonts w:ascii="GHEA Grapalat" w:hAnsi="GHEA Grapalat"/>
                <w:sz w:val="24"/>
                <w:szCs w:val="24"/>
                <w:lang w:val="hy-AM"/>
              </w:rPr>
            </w:pPr>
          </w:p>
          <w:p w14:paraId="3D9FA311" w14:textId="77777777" w:rsidR="005A04B5" w:rsidRDefault="005A04B5" w:rsidP="00326A1A">
            <w:pPr>
              <w:ind w:firstLine="406"/>
              <w:jc w:val="both"/>
              <w:rPr>
                <w:rFonts w:ascii="GHEA Grapalat" w:hAnsi="GHEA Grapalat"/>
                <w:sz w:val="24"/>
                <w:szCs w:val="24"/>
                <w:lang w:val="hy-AM"/>
              </w:rPr>
            </w:pPr>
          </w:p>
          <w:p w14:paraId="11F64575" w14:textId="77777777" w:rsidR="005A04B5" w:rsidRDefault="005A04B5" w:rsidP="00326A1A">
            <w:pPr>
              <w:ind w:firstLine="406"/>
              <w:jc w:val="both"/>
              <w:rPr>
                <w:rFonts w:ascii="GHEA Grapalat" w:hAnsi="GHEA Grapalat"/>
                <w:sz w:val="24"/>
                <w:szCs w:val="24"/>
                <w:lang w:val="hy-AM"/>
              </w:rPr>
            </w:pPr>
          </w:p>
          <w:p w14:paraId="5A707182" w14:textId="77777777" w:rsidR="005A04B5" w:rsidRDefault="005A04B5" w:rsidP="00326A1A">
            <w:pPr>
              <w:ind w:firstLine="406"/>
              <w:jc w:val="both"/>
              <w:rPr>
                <w:rFonts w:ascii="GHEA Grapalat" w:hAnsi="GHEA Grapalat"/>
                <w:sz w:val="24"/>
                <w:szCs w:val="24"/>
                <w:lang w:val="hy-AM"/>
              </w:rPr>
            </w:pPr>
          </w:p>
          <w:p w14:paraId="16C03C3F" w14:textId="2370B624" w:rsidR="005A04B5" w:rsidRDefault="005A04B5" w:rsidP="00326A1A">
            <w:pPr>
              <w:ind w:firstLine="406"/>
              <w:jc w:val="both"/>
              <w:rPr>
                <w:rFonts w:ascii="GHEA Grapalat" w:hAnsi="GHEA Grapalat"/>
                <w:sz w:val="24"/>
                <w:szCs w:val="24"/>
                <w:lang w:val="hy-AM"/>
              </w:rPr>
            </w:pPr>
          </w:p>
          <w:p w14:paraId="36084E28" w14:textId="77777777" w:rsidR="005A04B5" w:rsidRDefault="005A04B5" w:rsidP="00326A1A">
            <w:pPr>
              <w:ind w:firstLine="406"/>
              <w:jc w:val="both"/>
              <w:rPr>
                <w:rFonts w:ascii="GHEA Grapalat" w:hAnsi="GHEA Grapalat"/>
                <w:sz w:val="24"/>
                <w:szCs w:val="24"/>
                <w:lang w:val="hy-AM"/>
              </w:rPr>
            </w:pPr>
          </w:p>
          <w:p w14:paraId="4C67C70A" w14:textId="77777777" w:rsidR="005A04B5" w:rsidRDefault="005A04B5" w:rsidP="00326A1A">
            <w:pPr>
              <w:ind w:firstLine="406"/>
              <w:jc w:val="both"/>
              <w:rPr>
                <w:rFonts w:ascii="GHEA Grapalat" w:hAnsi="GHEA Grapalat"/>
                <w:sz w:val="24"/>
                <w:szCs w:val="24"/>
                <w:lang w:val="hy-AM"/>
              </w:rPr>
            </w:pPr>
          </w:p>
          <w:p w14:paraId="238757ED" w14:textId="77777777" w:rsidR="005A04B5" w:rsidRDefault="005A04B5" w:rsidP="00326A1A">
            <w:pPr>
              <w:ind w:firstLine="406"/>
              <w:jc w:val="both"/>
              <w:rPr>
                <w:rFonts w:ascii="GHEA Grapalat" w:hAnsi="GHEA Grapalat"/>
                <w:sz w:val="24"/>
                <w:szCs w:val="24"/>
                <w:lang w:val="hy-AM"/>
              </w:rPr>
            </w:pPr>
          </w:p>
          <w:p w14:paraId="6051806A" w14:textId="77777777" w:rsidR="005A04B5" w:rsidRDefault="005A04B5" w:rsidP="00326A1A">
            <w:pPr>
              <w:ind w:firstLine="406"/>
              <w:jc w:val="both"/>
              <w:rPr>
                <w:rFonts w:ascii="GHEA Grapalat" w:hAnsi="GHEA Grapalat"/>
                <w:sz w:val="24"/>
                <w:szCs w:val="24"/>
                <w:lang w:val="hy-AM"/>
              </w:rPr>
            </w:pPr>
          </w:p>
          <w:p w14:paraId="051526D1" w14:textId="77777777" w:rsidR="005A04B5" w:rsidRDefault="005A04B5" w:rsidP="00326A1A">
            <w:pPr>
              <w:ind w:firstLine="406"/>
              <w:jc w:val="both"/>
              <w:rPr>
                <w:rFonts w:ascii="GHEA Grapalat" w:hAnsi="GHEA Grapalat"/>
                <w:sz w:val="24"/>
                <w:szCs w:val="24"/>
                <w:lang w:val="hy-AM"/>
              </w:rPr>
            </w:pPr>
          </w:p>
          <w:p w14:paraId="77AEE604" w14:textId="77777777" w:rsidR="005A04B5" w:rsidRDefault="005A04B5" w:rsidP="00326A1A">
            <w:pPr>
              <w:ind w:firstLine="406"/>
              <w:jc w:val="both"/>
              <w:rPr>
                <w:rFonts w:ascii="GHEA Grapalat" w:hAnsi="GHEA Grapalat"/>
                <w:sz w:val="24"/>
                <w:szCs w:val="24"/>
                <w:lang w:val="hy-AM"/>
              </w:rPr>
            </w:pPr>
          </w:p>
          <w:p w14:paraId="2779D7EF" w14:textId="77777777" w:rsidR="005A04B5" w:rsidRDefault="005A04B5" w:rsidP="00326A1A">
            <w:pPr>
              <w:ind w:firstLine="406"/>
              <w:jc w:val="both"/>
              <w:rPr>
                <w:rFonts w:ascii="GHEA Grapalat" w:hAnsi="GHEA Grapalat"/>
                <w:sz w:val="24"/>
                <w:szCs w:val="24"/>
                <w:lang w:val="hy-AM"/>
              </w:rPr>
            </w:pPr>
          </w:p>
          <w:p w14:paraId="0CB1E7C2" w14:textId="77777777" w:rsidR="005A04B5" w:rsidRDefault="005A04B5" w:rsidP="00326A1A">
            <w:pPr>
              <w:ind w:firstLine="406"/>
              <w:jc w:val="both"/>
              <w:rPr>
                <w:rFonts w:ascii="GHEA Grapalat" w:hAnsi="GHEA Grapalat"/>
                <w:sz w:val="24"/>
                <w:szCs w:val="24"/>
                <w:lang w:val="hy-AM"/>
              </w:rPr>
            </w:pPr>
          </w:p>
          <w:p w14:paraId="54AFF3FE" w14:textId="77AB2E84" w:rsidR="005A04B5" w:rsidRDefault="005A04B5" w:rsidP="00326A1A">
            <w:pPr>
              <w:ind w:firstLine="406"/>
              <w:jc w:val="both"/>
              <w:rPr>
                <w:rFonts w:ascii="GHEA Grapalat" w:hAnsi="GHEA Grapalat"/>
                <w:sz w:val="24"/>
                <w:szCs w:val="24"/>
                <w:lang w:val="hy-AM"/>
              </w:rPr>
            </w:pPr>
          </w:p>
          <w:p w14:paraId="7D2483EC" w14:textId="7CE5EC3E" w:rsidR="005A04B5" w:rsidRDefault="005A04B5" w:rsidP="00326A1A">
            <w:pPr>
              <w:ind w:firstLine="406"/>
              <w:jc w:val="both"/>
              <w:rPr>
                <w:rFonts w:ascii="GHEA Grapalat" w:hAnsi="GHEA Grapalat"/>
                <w:sz w:val="24"/>
                <w:szCs w:val="24"/>
                <w:lang w:val="hy-AM"/>
              </w:rPr>
            </w:pPr>
          </w:p>
          <w:p w14:paraId="1BA4FBF0" w14:textId="249FB31E" w:rsidR="005A04B5" w:rsidRDefault="005A04B5" w:rsidP="00326A1A">
            <w:pPr>
              <w:ind w:firstLine="406"/>
              <w:jc w:val="both"/>
              <w:rPr>
                <w:rFonts w:ascii="GHEA Grapalat" w:hAnsi="GHEA Grapalat"/>
                <w:color w:val="000000"/>
                <w:sz w:val="24"/>
                <w:szCs w:val="24"/>
                <w:shd w:val="clear" w:color="auto" w:fill="FFFFFF"/>
                <w:lang w:val="hy-AM"/>
              </w:rPr>
            </w:pPr>
            <w:r>
              <w:rPr>
                <w:rFonts w:ascii="GHEA Grapalat" w:hAnsi="GHEA Grapalat"/>
                <w:b/>
                <w:sz w:val="24"/>
                <w:szCs w:val="24"/>
                <w:lang w:val="hy-AM"/>
              </w:rPr>
              <w:t>Ը</w:t>
            </w:r>
            <w:r w:rsidRPr="005A04B5">
              <w:rPr>
                <w:rFonts w:ascii="GHEA Grapalat" w:hAnsi="GHEA Grapalat"/>
                <w:b/>
                <w:sz w:val="24"/>
                <w:szCs w:val="24"/>
                <w:lang w:val="hy-AM"/>
              </w:rPr>
              <w:t>նդունվել</w:t>
            </w:r>
            <w:r>
              <w:rPr>
                <w:rFonts w:ascii="GHEA Grapalat" w:hAnsi="GHEA Grapalat"/>
                <w:b/>
                <w:sz w:val="24"/>
                <w:szCs w:val="24"/>
                <w:lang w:val="hy-AM"/>
              </w:rPr>
              <w:t xml:space="preserve"> է մասամբ</w:t>
            </w:r>
            <w:r w:rsidRPr="005A04B5">
              <w:rPr>
                <w:rFonts w:ascii="GHEA Grapalat" w:hAnsi="GHEA Grapalat"/>
                <w:b/>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Հաշվի առնելով, որ հնարավոր չէ </w:t>
            </w:r>
            <w:r w:rsidRPr="001277B5">
              <w:rPr>
                <w:rFonts w:ascii="GHEA Grapalat" w:hAnsi="GHEA Grapalat"/>
                <w:color w:val="000000"/>
                <w:sz w:val="24"/>
                <w:szCs w:val="24"/>
                <w:shd w:val="clear" w:color="auto" w:fill="FFFFFF"/>
                <w:lang w:val="hy-AM"/>
              </w:rPr>
              <w:t xml:space="preserve">որոշման շրջանակներում կատարվող ծախսերի համար </w:t>
            </w:r>
            <w:r>
              <w:rPr>
                <w:rFonts w:ascii="GHEA Grapalat" w:hAnsi="GHEA Grapalat"/>
                <w:sz w:val="24"/>
                <w:szCs w:val="24"/>
                <w:lang w:val="hy-AM"/>
              </w:rPr>
              <w:t xml:space="preserve">կանխատեսել </w:t>
            </w:r>
            <w:r w:rsidRPr="001277B5">
              <w:rPr>
                <w:rFonts w:ascii="GHEA Grapalat" w:hAnsi="GHEA Grapalat"/>
                <w:color w:val="000000"/>
                <w:sz w:val="24"/>
                <w:szCs w:val="24"/>
                <w:shd w:val="clear" w:color="auto" w:fill="FFFFFF"/>
                <w:lang w:val="hy-AM"/>
              </w:rPr>
              <w:t>բանկային վճարային քարտերի</w:t>
            </w:r>
            <w:r>
              <w:rPr>
                <w:rFonts w:ascii="GHEA Grapalat" w:hAnsi="GHEA Grapalat"/>
                <w:color w:val="000000"/>
                <w:sz w:val="24"/>
                <w:szCs w:val="24"/>
                <w:shd w:val="clear" w:color="auto" w:fill="FFFFFF"/>
                <w:lang w:val="hy-AM"/>
              </w:rPr>
              <w:t xml:space="preserve"> միջոցով</w:t>
            </w:r>
            <w:r>
              <w:rPr>
                <w:rFonts w:ascii="GHEA Grapalat" w:hAnsi="GHEA Grapalat"/>
                <w:sz w:val="24"/>
                <w:szCs w:val="24"/>
                <w:lang w:val="hy-AM"/>
              </w:rPr>
              <w:t xml:space="preserve">  շրջանառման ենթակա </w:t>
            </w:r>
            <w:r w:rsidRPr="001277B5">
              <w:rPr>
                <w:rFonts w:ascii="GHEA Grapalat" w:hAnsi="GHEA Grapalat"/>
                <w:color w:val="000000"/>
                <w:sz w:val="24"/>
                <w:szCs w:val="24"/>
                <w:shd w:val="clear" w:color="auto" w:fill="FFFFFF"/>
                <w:lang w:val="hy-AM"/>
              </w:rPr>
              <w:t>գումարները</w:t>
            </w:r>
            <w:r>
              <w:rPr>
                <w:rFonts w:ascii="GHEA Grapalat" w:hAnsi="GHEA Grapalat"/>
                <w:color w:val="000000"/>
                <w:sz w:val="24"/>
                <w:szCs w:val="24"/>
                <w:shd w:val="clear" w:color="auto" w:fill="FFFFFF"/>
                <w:lang w:val="hy-AM"/>
              </w:rPr>
              <w:t xml:space="preserve">՝ </w:t>
            </w:r>
            <w:r w:rsidRPr="001277B5">
              <w:rPr>
                <w:rFonts w:ascii="GHEA Grapalat" w:hAnsi="GHEA Grapalat"/>
                <w:color w:val="000000"/>
                <w:sz w:val="24"/>
                <w:szCs w:val="24"/>
                <w:shd w:val="clear" w:color="auto" w:fill="FFFFFF"/>
                <w:lang w:val="hy-AM"/>
              </w:rPr>
              <w:t xml:space="preserve"> առավելագույն </w:t>
            </w:r>
            <w:r>
              <w:rPr>
                <w:rFonts w:ascii="GHEA Grapalat" w:hAnsi="GHEA Grapalat"/>
                <w:color w:val="000000"/>
                <w:sz w:val="24"/>
                <w:szCs w:val="24"/>
                <w:shd w:val="clear" w:color="auto" w:fill="FFFFFF"/>
                <w:lang w:val="hy-AM"/>
              </w:rPr>
              <w:t xml:space="preserve">չափաքանակ չի սահմանվել։ Որոշման նախագծի 4-րդ կետը խմբագրվել է մասնակի՝ թույլատրելով փոփոխությունը կատարել գնումների </w:t>
            </w:r>
            <w:r w:rsidR="00332579">
              <w:rPr>
                <w:rFonts w:ascii="GHEA Grapalat" w:hAnsi="GHEA Grapalat"/>
                <w:color w:val="000000"/>
                <w:sz w:val="24"/>
                <w:szCs w:val="24"/>
                <w:shd w:val="clear" w:color="auto" w:fill="FFFFFF"/>
                <w:lang w:val="hy-AM"/>
              </w:rPr>
              <w:t xml:space="preserve">պլանում։ Գործառնական դասակարգման և տնտեսագիտական հոդվածի փոփոխության </w:t>
            </w:r>
            <w:r w:rsidR="00B82A9C">
              <w:rPr>
                <w:rFonts w:ascii="GHEA Grapalat" w:hAnsi="GHEA Grapalat"/>
                <w:color w:val="000000"/>
                <w:sz w:val="24"/>
                <w:szCs w:val="24"/>
                <w:shd w:val="clear" w:color="auto" w:fill="FFFFFF"/>
                <w:lang w:val="hy-AM"/>
              </w:rPr>
              <w:t>անհրաժ</w:t>
            </w:r>
            <w:r w:rsidR="00332579">
              <w:rPr>
                <w:rFonts w:ascii="GHEA Grapalat" w:hAnsi="GHEA Grapalat"/>
                <w:color w:val="000000"/>
                <w:sz w:val="24"/>
                <w:szCs w:val="24"/>
                <w:shd w:val="clear" w:color="auto" w:fill="FFFFFF"/>
                <w:lang w:val="hy-AM"/>
              </w:rPr>
              <w:t>եշտություն չկա, քանի որ ծախսը պլանավորված է «</w:t>
            </w:r>
            <w:r w:rsidR="00332579" w:rsidRPr="00332579">
              <w:rPr>
                <w:rFonts w:ascii="GHEA Grapalat" w:hAnsi="GHEA Grapalat"/>
                <w:color w:val="000000"/>
                <w:sz w:val="24"/>
                <w:szCs w:val="24"/>
                <w:shd w:val="clear" w:color="auto" w:fill="FFFFFF"/>
                <w:lang w:val="hy-AM"/>
              </w:rPr>
              <w:t>Ընդհանուր բնույթի այլ ծառայություններ</w:t>
            </w:r>
            <w:r w:rsidR="00332579">
              <w:rPr>
                <w:rFonts w:ascii="GHEA Grapalat" w:hAnsi="GHEA Grapalat"/>
                <w:color w:val="000000"/>
                <w:sz w:val="24"/>
                <w:szCs w:val="24"/>
                <w:shd w:val="clear" w:color="auto" w:fill="FFFFFF"/>
                <w:lang w:val="hy-AM"/>
              </w:rPr>
              <w:t>» հոդվածով։</w:t>
            </w:r>
          </w:p>
          <w:p w14:paraId="5B6C2A8F" w14:textId="01723440" w:rsidR="00332579" w:rsidRDefault="00332579" w:rsidP="00326A1A">
            <w:pPr>
              <w:ind w:firstLine="406"/>
              <w:jc w:val="both"/>
              <w:rPr>
                <w:rFonts w:ascii="GHEA Grapalat" w:hAnsi="GHEA Grapalat"/>
                <w:color w:val="000000"/>
                <w:sz w:val="24"/>
                <w:szCs w:val="24"/>
                <w:shd w:val="clear" w:color="auto" w:fill="FFFFFF"/>
                <w:lang w:val="hy-AM"/>
              </w:rPr>
            </w:pPr>
            <w:r w:rsidRPr="00332579">
              <w:rPr>
                <w:rFonts w:ascii="GHEA Grapalat" w:hAnsi="GHEA Grapalat"/>
                <w:b/>
                <w:color w:val="000000"/>
                <w:sz w:val="24"/>
                <w:szCs w:val="24"/>
                <w:shd w:val="clear" w:color="auto" w:fill="FFFFFF"/>
                <w:lang w:val="hy-AM"/>
              </w:rPr>
              <w:t>Չի ընդունվել։</w:t>
            </w:r>
            <w:r>
              <w:rPr>
                <w:rFonts w:ascii="GHEA Grapalat" w:hAnsi="GHEA Grapalat"/>
                <w:color w:val="000000"/>
                <w:sz w:val="24"/>
                <w:szCs w:val="24"/>
                <w:shd w:val="clear" w:color="auto" w:fill="FFFFFF"/>
                <w:lang w:val="hy-AM"/>
              </w:rPr>
              <w:t xml:space="preserve"> </w:t>
            </w:r>
            <w:r w:rsidR="00066FF8">
              <w:rPr>
                <w:rFonts w:ascii="GHEA Grapalat" w:hAnsi="GHEA Grapalat"/>
                <w:color w:val="000000"/>
                <w:sz w:val="24"/>
                <w:szCs w:val="24"/>
                <w:shd w:val="clear" w:color="auto" w:fill="FFFFFF"/>
                <w:lang w:val="hy-AM"/>
              </w:rPr>
              <w:t>Մ</w:t>
            </w:r>
            <w:r w:rsidR="00066FF8" w:rsidRPr="001277B5">
              <w:rPr>
                <w:rFonts w:ascii="GHEA Grapalat" w:hAnsi="GHEA Grapalat"/>
                <w:color w:val="000000"/>
                <w:sz w:val="24"/>
                <w:szCs w:val="24"/>
                <w:shd w:val="clear" w:color="auto" w:fill="FFFFFF"/>
                <w:lang w:val="hy-AM"/>
              </w:rPr>
              <w:t>եկ պատվիրակի համար ավիատոմսի</w:t>
            </w:r>
            <w:r w:rsidR="00066FF8">
              <w:rPr>
                <w:rFonts w:ascii="GHEA Grapalat" w:hAnsi="GHEA Grapalat"/>
                <w:color w:val="000000"/>
                <w:sz w:val="24"/>
                <w:szCs w:val="24"/>
                <w:shd w:val="clear" w:color="auto" w:fill="FFFFFF"/>
                <w:lang w:val="hy-AM"/>
              </w:rPr>
              <w:t xml:space="preserve"> հ</w:t>
            </w:r>
            <w:r>
              <w:rPr>
                <w:rFonts w:ascii="GHEA Grapalat" w:hAnsi="GHEA Grapalat"/>
                <w:color w:val="000000"/>
                <w:sz w:val="24"/>
                <w:szCs w:val="24"/>
                <w:shd w:val="clear" w:color="auto" w:fill="FFFFFF"/>
                <w:lang w:val="hy-AM"/>
              </w:rPr>
              <w:t>աշվարկ</w:t>
            </w:r>
            <w:r w:rsidR="00066FF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հիմնավորումներ ներկայացնել հնարավոր չէ</w:t>
            </w:r>
            <w:r w:rsidR="00066FF8">
              <w:rPr>
                <w:rFonts w:ascii="GHEA Grapalat" w:hAnsi="GHEA Grapalat"/>
                <w:color w:val="000000"/>
                <w:sz w:val="24"/>
                <w:szCs w:val="24"/>
                <w:shd w:val="clear" w:color="auto" w:fill="FFFFFF"/>
                <w:lang w:val="hy-AM"/>
              </w:rPr>
              <w:t>։ Ինչպես նշված է որոշման նախագծի հիմնավորման մեջ՝ հաշվարկված միջին գին է</w:t>
            </w:r>
            <w:r w:rsidR="00776FE6">
              <w:rPr>
                <w:rFonts w:ascii="GHEA Grapalat" w:hAnsi="GHEA Grapalat"/>
                <w:color w:val="000000"/>
                <w:sz w:val="24"/>
                <w:szCs w:val="24"/>
                <w:shd w:val="clear" w:color="auto" w:fill="FFFFFF"/>
                <w:lang w:val="hy-AM"/>
              </w:rPr>
              <w:t xml:space="preserve"> այն</w:t>
            </w:r>
            <w:r w:rsidR="00B82A9C">
              <w:rPr>
                <w:rFonts w:ascii="GHEA Grapalat" w:hAnsi="GHEA Grapalat"/>
                <w:color w:val="000000"/>
                <w:sz w:val="24"/>
                <w:szCs w:val="24"/>
                <w:shd w:val="clear" w:color="auto" w:fill="FFFFFF"/>
                <w:lang w:val="hy-AM"/>
              </w:rPr>
              <w:t>,</w:t>
            </w:r>
            <w:r w:rsidR="00776FE6">
              <w:rPr>
                <w:rFonts w:ascii="GHEA Grapalat" w:hAnsi="GHEA Grapalat"/>
                <w:color w:val="000000"/>
                <w:sz w:val="24"/>
                <w:szCs w:val="24"/>
                <w:shd w:val="clear" w:color="auto" w:fill="FFFFFF"/>
                <w:lang w:val="hy-AM"/>
              </w:rPr>
              <w:t xml:space="preserve"> 2-3 ամիս առաջ և ամառային ժամանակահատվածում հաշվարկ</w:t>
            </w:r>
            <w:r w:rsidR="00335436">
              <w:rPr>
                <w:rFonts w:ascii="GHEA Grapalat" w:hAnsi="GHEA Grapalat"/>
                <w:color w:val="000000"/>
                <w:sz w:val="24"/>
                <w:szCs w:val="24"/>
                <w:shd w:val="clear" w:color="auto" w:fill="FFFFFF"/>
                <w:lang w:val="hy-AM"/>
              </w:rPr>
              <w:t xml:space="preserve">ները բավարար </w:t>
            </w:r>
            <w:r w:rsidR="00B82A9C">
              <w:rPr>
                <w:rFonts w:ascii="GHEA Grapalat" w:hAnsi="GHEA Grapalat"/>
                <w:color w:val="000000"/>
                <w:sz w:val="24"/>
                <w:szCs w:val="24"/>
                <w:shd w:val="clear" w:color="auto" w:fill="FFFFFF"/>
                <w:lang w:val="hy-AM"/>
              </w:rPr>
              <w:t>հիմնավո</w:t>
            </w:r>
            <w:r w:rsidR="00335436">
              <w:rPr>
                <w:rFonts w:ascii="GHEA Grapalat" w:hAnsi="GHEA Grapalat"/>
                <w:color w:val="000000"/>
                <w:sz w:val="24"/>
                <w:szCs w:val="24"/>
                <w:shd w:val="clear" w:color="auto" w:fill="FFFFFF"/>
                <w:lang w:val="hy-AM"/>
              </w:rPr>
              <w:t>րված չեն լինի</w:t>
            </w:r>
            <w:r w:rsidR="00776FE6">
              <w:rPr>
                <w:rFonts w:ascii="GHEA Grapalat" w:hAnsi="GHEA Grapalat"/>
                <w:color w:val="000000"/>
                <w:sz w:val="24"/>
                <w:szCs w:val="24"/>
                <w:shd w:val="clear" w:color="auto" w:fill="FFFFFF"/>
                <w:lang w:val="hy-AM"/>
              </w:rPr>
              <w:t>։</w:t>
            </w:r>
          </w:p>
          <w:p w14:paraId="04D3D091" w14:textId="4CF50199" w:rsidR="00335436" w:rsidRDefault="00335436" w:rsidP="00326A1A">
            <w:pPr>
              <w:ind w:firstLine="406"/>
              <w:jc w:val="both"/>
              <w:rPr>
                <w:rFonts w:ascii="GHEA Grapalat" w:hAnsi="GHEA Grapalat"/>
                <w:color w:val="000000"/>
                <w:sz w:val="24"/>
                <w:szCs w:val="24"/>
                <w:shd w:val="clear" w:color="auto" w:fill="FFFFFF"/>
                <w:lang w:val="hy-AM"/>
              </w:rPr>
            </w:pPr>
          </w:p>
          <w:p w14:paraId="6E4B29E3" w14:textId="5492EB77" w:rsidR="00335436" w:rsidRDefault="00335436" w:rsidP="00326A1A">
            <w:pPr>
              <w:ind w:firstLine="406"/>
              <w:jc w:val="both"/>
              <w:rPr>
                <w:rFonts w:ascii="GHEA Grapalat" w:hAnsi="GHEA Grapalat"/>
                <w:color w:val="000000"/>
                <w:sz w:val="24"/>
                <w:szCs w:val="24"/>
                <w:shd w:val="clear" w:color="auto" w:fill="FFFFFF"/>
                <w:lang w:val="hy-AM"/>
              </w:rPr>
            </w:pPr>
          </w:p>
          <w:p w14:paraId="236013C4" w14:textId="37E31062" w:rsidR="00335436" w:rsidRDefault="00335436" w:rsidP="00326A1A">
            <w:pPr>
              <w:ind w:firstLine="406"/>
              <w:jc w:val="both"/>
              <w:rPr>
                <w:rFonts w:ascii="GHEA Grapalat" w:hAnsi="GHEA Grapalat"/>
                <w:color w:val="000000"/>
                <w:sz w:val="24"/>
                <w:szCs w:val="24"/>
                <w:shd w:val="clear" w:color="auto" w:fill="FFFFFF"/>
                <w:lang w:val="hy-AM"/>
              </w:rPr>
            </w:pPr>
          </w:p>
          <w:p w14:paraId="1CF852B3" w14:textId="7D89615C" w:rsidR="00335436" w:rsidRDefault="00335436" w:rsidP="00326A1A">
            <w:pPr>
              <w:ind w:firstLine="406"/>
              <w:jc w:val="both"/>
              <w:rPr>
                <w:rFonts w:ascii="GHEA Grapalat" w:hAnsi="GHEA Grapalat"/>
                <w:color w:val="000000"/>
                <w:sz w:val="24"/>
                <w:szCs w:val="24"/>
                <w:shd w:val="clear" w:color="auto" w:fill="FFFFFF"/>
                <w:lang w:val="hy-AM"/>
              </w:rPr>
            </w:pPr>
          </w:p>
          <w:p w14:paraId="1A68F970" w14:textId="483610A2" w:rsidR="00335436" w:rsidRDefault="00335436" w:rsidP="00326A1A">
            <w:pPr>
              <w:ind w:firstLine="406"/>
              <w:jc w:val="both"/>
              <w:rPr>
                <w:rFonts w:ascii="GHEA Grapalat" w:hAnsi="GHEA Grapalat"/>
                <w:color w:val="000000"/>
                <w:sz w:val="24"/>
                <w:szCs w:val="24"/>
                <w:shd w:val="clear" w:color="auto" w:fill="FFFFFF"/>
                <w:lang w:val="hy-AM"/>
              </w:rPr>
            </w:pPr>
          </w:p>
          <w:p w14:paraId="5D28F39D" w14:textId="0716A2EF" w:rsidR="00335436" w:rsidRDefault="00335436" w:rsidP="00326A1A">
            <w:pPr>
              <w:ind w:firstLine="406"/>
              <w:jc w:val="both"/>
              <w:rPr>
                <w:rFonts w:ascii="GHEA Grapalat" w:hAnsi="GHEA Grapalat"/>
                <w:color w:val="000000"/>
                <w:sz w:val="24"/>
                <w:szCs w:val="24"/>
                <w:shd w:val="clear" w:color="auto" w:fill="FFFFFF"/>
                <w:lang w:val="hy-AM"/>
              </w:rPr>
            </w:pPr>
          </w:p>
          <w:p w14:paraId="0A755696" w14:textId="0A6FF532" w:rsidR="00335436" w:rsidRPr="00613095" w:rsidRDefault="00335436" w:rsidP="00326A1A">
            <w:pPr>
              <w:ind w:firstLine="406"/>
              <w:jc w:val="both"/>
              <w:rPr>
                <w:rFonts w:ascii="GHEA Grapalat" w:hAnsi="GHEA Grapalat"/>
                <w:sz w:val="24"/>
                <w:szCs w:val="24"/>
                <w:lang w:val="hy-AM"/>
              </w:rPr>
            </w:pPr>
            <w:r>
              <w:rPr>
                <w:rFonts w:ascii="GHEA Grapalat" w:hAnsi="GHEA Grapalat"/>
                <w:b/>
                <w:sz w:val="24"/>
                <w:szCs w:val="24"/>
                <w:lang w:val="hy-AM"/>
              </w:rPr>
              <w:t>Պարզաբանում։</w:t>
            </w:r>
            <w:r>
              <w:rPr>
                <w:rFonts w:ascii="GHEA Grapalat" w:hAnsi="GHEA Grapalat"/>
                <w:sz w:val="24"/>
                <w:szCs w:val="24"/>
                <w:lang w:val="hy-AM"/>
              </w:rPr>
              <w:t xml:space="preserve"> «</w:t>
            </w:r>
            <w:r w:rsidRPr="003F2F83">
              <w:rPr>
                <w:rFonts w:ascii="GHEA Grapalat" w:hAnsi="GHEA Grapalat"/>
                <w:sz w:val="24"/>
                <w:szCs w:val="24"/>
                <w:lang w:val="hy-AM"/>
              </w:rPr>
              <w:t>Բարձր մակարդակի հատվածի</w:t>
            </w:r>
            <w:r>
              <w:rPr>
                <w:rFonts w:ascii="GHEA Grapalat" w:hAnsi="GHEA Grapalat"/>
                <w:sz w:val="24"/>
                <w:szCs w:val="24"/>
                <w:lang w:val="hy-AM"/>
              </w:rPr>
              <w:t>»</w:t>
            </w:r>
            <w:r w:rsidR="00B82A9C">
              <w:rPr>
                <w:rFonts w:ascii="GHEA Grapalat" w:hAnsi="GHEA Grapalat"/>
                <w:sz w:val="24"/>
                <w:szCs w:val="24"/>
                <w:lang w:val="hy-AM"/>
              </w:rPr>
              <w:t xml:space="preserve">         </w:t>
            </w:r>
            <w:r w:rsidRPr="003F2F83">
              <w:rPr>
                <w:rFonts w:ascii="GHEA Grapalat" w:hAnsi="GHEA Grapalat"/>
                <w:sz w:val="24"/>
                <w:szCs w:val="24"/>
                <w:lang w:val="hy-AM"/>
              </w:rPr>
              <w:t>(High-Level</w:t>
            </w:r>
            <w:r w:rsidR="00B82A9C">
              <w:rPr>
                <w:rFonts w:ascii="GHEA Grapalat" w:hAnsi="GHEA Grapalat"/>
                <w:sz w:val="24"/>
                <w:szCs w:val="24"/>
                <w:lang w:val="hy-AM"/>
              </w:rPr>
              <w:t xml:space="preserve"> </w:t>
            </w:r>
            <w:r w:rsidRPr="003F2F83">
              <w:rPr>
                <w:rFonts w:ascii="GHEA Grapalat" w:hAnsi="GHEA Grapalat"/>
                <w:sz w:val="24"/>
                <w:szCs w:val="24"/>
                <w:lang w:val="hy-AM"/>
              </w:rPr>
              <w:t>Segment)</w:t>
            </w:r>
            <w:r>
              <w:rPr>
                <w:rFonts w:ascii="GHEA Grapalat" w:hAnsi="GHEA Grapalat"/>
                <w:sz w:val="24"/>
                <w:szCs w:val="24"/>
                <w:lang w:val="hy-AM"/>
              </w:rPr>
              <w:t xml:space="preserve"> և «Առաջնորդների գագաթնաժողովի» </w:t>
            </w:r>
            <w:r w:rsidRPr="008320BB">
              <w:rPr>
                <w:rFonts w:ascii="GHEA Grapalat" w:hAnsi="GHEA Grapalat"/>
                <w:sz w:val="24"/>
                <w:szCs w:val="24"/>
                <w:lang w:val="hy-AM"/>
              </w:rPr>
              <w:t>(</w:t>
            </w:r>
            <w:r>
              <w:rPr>
                <w:rFonts w:ascii="GHEA Grapalat" w:hAnsi="GHEA Grapalat"/>
                <w:sz w:val="24"/>
                <w:szCs w:val="24"/>
                <w:lang w:val="hy-AM"/>
              </w:rPr>
              <w:t>Leader</w:t>
            </w:r>
            <w:r w:rsidRPr="008320BB">
              <w:rPr>
                <w:rFonts w:ascii="GHEA Grapalat" w:hAnsi="GHEA Grapalat"/>
                <w:sz w:val="24"/>
                <w:szCs w:val="24"/>
                <w:lang w:val="hy-AM"/>
              </w:rPr>
              <w:t>’s</w:t>
            </w:r>
            <w:r>
              <w:rPr>
                <w:rFonts w:ascii="GHEA Grapalat" w:hAnsi="GHEA Grapalat"/>
                <w:sz w:val="24"/>
                <w:szCs w:val="24"/>
                <w:lang w:val="hy-AM"/>
              </w:rPr>
              <w:t xml:space="preserve"> </w:t>
            </w:r>
            <w:r w:rsidRPr="008320BB">
              <w:rPr>
                <w:rFonts w:ascii="GHEA Grapalat" w:hAnsi="GHEA Grapalat"/>
                <w:sz w:val="24"/>
                <w:szCs w:val="24"/>
                <w:lang w:val="hy-AM"/>
              </w:rPr>
              <w:t>Summit)</w:t>
            </w:r>
            <w:r>
              <w:rPr>
                <w:rFonts w:ascii="GHEA Grapalat" w:hAnsi="GHEA Grapalat"/>
                <w:sz w:val="24"/>
                <w:szCs w:val="24"/>
                <w:lang w:val="hy-AM"/>
              </w:rPr>
              <w:t xml:space="preserve"> միջոցառումների նպատակներն</w:t>
            </w:r>
            <w:r w:rsidR="00613095">
              <w:rPr>
                <w:rFonts w:ascii="GHEA Grapalat" w:hAnsi="GHEA Grapalat"/>
                <w:sz w:val="24"/>
                <w:szCs w:val="24"/>
                <w:lang w:val="hy-AM"/>
              </w:rPr>
              <w:t>,</w:t>
            </w:r>
            <w:r>
              <w:rPr>
                <w:rFonts w:ascii="GHEA Grapalat" w:hAnsi="GHEA Grapalat"/>
                <w:sz w:val="24"/>
                <w:szCs w:val="24"/>
                <w:lang w:val="hy-AM"/>
              </w:rPr>
              <w:t xml:space="preserve"> դրանց մասնակցող պաշտոնատար </w:t>
            </w:r>
            <w:r w:rsidR="00B82A9C">
              <w:rPr>
                <w:rFonts w:ascii="GHEA Grapalat" w:hAnsi="GHEA Grapalat"/>
                <w:sz w:val="24"/>
                <w:szCs w:val="24"/>
                <w:lang w:val="hy-AM"/>
              </w:rPr>
              <w:t>անձ</w:t>
            </w:r>
            <w:r>
              <w:rPr>
                <w:rFonts w:ascii="GHEA Grapalat" w:hAnsi="GHEA Grapalat"/>
                <w:sz w:val="24"/>
                <w:szCs w:val="24"/>
                <w:lang w:val="hy-AM"/>
              </w:rPr>
              <w:t>ա</w:t>
            </w:r>
            <w:r w:rsidR="00B82A9C">
              <w:rPr>
                <w:rFonts w:ascii="GHEA Grapalat" w:hAnsi="GHEA Grapalat"/>
                <w:sz w:val="24"/>
                <w:szCs w:val="24"/>
                <w:lang w:val="hy-AM"/>
              </w:rPr>
              <w:t>ն</w:t>
            </w:r>
            <w:r>
              <w:rPr>
                <w:rFonts w:ascii="GHEA Grapalat" w:hAnsi="GHEA Grapalat"/>
                <w:sz w:val="24"/>
                <w:szCs w:val="24"/>
                <w:lang w:val="hy-AM"/>
              </w:rPr>
              <w:t>ց շրջանակը</w:t>
            </w:r>
            <w:r w:rsidR="00613095">
              <w:rPr>
                <w:rFonts w:ascii="GHEA Grapalat" w:hAnsi="GHEA Grapalat"/>
                <w:sz w:val="24"/>
                <w:szCs w:val="24"/>
                <w:lang w:val="hy-AM"/>
              </w:rPr>
              <w:t xml:space="preserve"> և կազմակերպման ժամանակահատվածները տարբեր են։ Այսպես, «</w:t>
            </w:r>
            <w:r w:rsidR="00613095" w:rsidRPr="003F2F83">
              <w:rPr>
                <w:rFonts w:ascii="GHEA Grapalat" w:hAnsi="GHEA Grapalat"/>
                <w:sz w:val="24"/>
                <w:szCs w:val="24"/>
                <w:lang w:val="hy-AM"/>
              </w:rPr>
              <w:t>Բարձր մակարդակի հատվածի</w:t>
            </w:r>
            <w:r w:rsidR="00613095">
              <w:rPr>
                <w:rFonts w:ascii="GHEA Grapalat" w:hAnsi="GHEA Grapalat"/>
                <w:sz w:val="24"/>
                <w:szCs w:val="24"/>
                <w:lang w:val="hy-AM"/>
              </w:rPr>
              <w:t>»</w:t>
            </w:r>
            <w:r w:rsidR="00613095" w:rsidRPr="003F2F83">
              <w:rPr>
                <w:rFonts w:ascii="GHEA Grapalat" w:hAnsi="GHEA Grapalat"/>
                <w:sz w:val="24"/>
                <w:szCs w:val="24"/>
                <w:lang w:val="hy-AM"/>
              </w:rPr>
              <w:t xml:space="preserve"> (High-Level Segment)</w:t>
            </w:r>
            <w:r w:rsidR="00613095">
              <w:rPr>
                <w:rFonts w:ascii="GHEA Grapalat" w:hAnsi="GHEA Grapalat"/>
                <w:sz w:val="24"/>
                <w:szCs w:val="24"/>
                <w:lang w:val="hy-AM"/>
              </w:rPr>
              <w:t xml:space="preserve"> միջոցառումը նախատեսված է </w:t>
            </w:r>
            <w:r w:rsidR="00613095" w:rsidRPr="0003671F">
              <w:rPr>
                <w:rFonts w:ascii="GHEA Grapalat" w:hAnsi="GHEA Grapalat"/>
                <w:sz w:val="24"/>
                <w:szCs w:val="24"/>
                <w:lang w:val="hy-AM"/>
              </w:rPr>
              <w:t>2026 թվականի հոկտեմբերի 27-ից 28-ը</w:t>
            </w:r>
            <w:r w:rsidR="00613095">
              <w:rPr>
                <w:rFonts w:ascii="GHEA Grapalat" w:hAnsi="GHEA Grapalat"/>
                <w:sz w:val="24"/>
                <w:szCs w:val="24"/>
                <w:lang w:val="hy-AM"/>
              </w:rPr>
              <w:t xml:space="preserve">՝ </w:t>
            </w:r>
            <w:r w:rsidR="00613095" w:rsidRPr="0003671F">
              <w:rPr>
                <w:rFonts w:ascii="GHEA Grapalat" w:hAnsi="GHEA Grapalat"/>
                <w:sz w:val="24"/>
                <w:szCs w:val="24"/>
                <w:shd w:val="clear" w:color="auto" w:fill="FFFFFF"/>
                <w:lang w:val="hy-AM"/>
              </w:rPr>
              <w:t xml:space="preserve"> </w:t>
            </w:r>
            <w:r w:rsidR="00613095">
              <w:rPr>
                <w:rFonts w:ascii="GHEA Grapalat" w:hAnsi="GHEA Grapalat"/>
                <w:sz w:val="24"/>
                <w:szCs w:val="24"/>
                <w:shd w:val="clear" w:color="auto" w:fill="FFFFFF"/>
                <w:lang w:val="hy-AM"/>
              </w:rPr>
              <w:t>ապահովելով ն</w:t>
            </w:r>
            <w:r w:rsidR="00613095" w:rsidRPr="0003671F">
              <w:rPr>
                <w:rFonts w:ascii="GHEA Grapalat" w:hAnsi="GHEA Grapalat"/>
                <w:sz w:val="24"/>
                <w:szCs w:val="24"/>
                <w:shd w:val="clear" w:color="auto" w:fill="FFFFFF"/>
                <w:lang w:val="hy-AM"/>
              </w:rPr>
              <w:t>ախարարի</w:t>
            </w:r>
            <w:r w:rsidR="00613095">
              <w:rPr>
                <w:rFonts w:ascii="GHEA Grapalat" w:hAnsi="GHEA Grapalat"/>
                <w:sz w:val="24"/>
                <w:szCs w:val="24"/>
                <w:shd w:val="clear" w:color="auto" w:fill="FFFFFF"/>
                <w:lang w:val="hy-AM"/>
              </w:rPr>
              <w:t>, իսկ</w:t>
            </w:r>
            <w:r w:rsidR="00613095">
              <w:rPr>
                <w:rFonts w:ascii="GHEA Grapalat" w:hAnsi="GHEA Grapalat"/>
                <w:sz w:val="24"/>
                <w:szCs w:val="24"/>
                <w:lang w:val="hy-AM"/>
              </w:rPr>
              <w:t xml:space="preserve"> «Առաջնորդների գագաթնաժողովի» </w:t>
            </w:r>
            <w:r w:rsidR="00613095" w:rsidRPr="008320BB">
              <w:rPr>
                <w:rFonts w:ascii="GHEA Grapalat" w:hAnsi="GHEA Grapalat"/>
                <w:sz w:val="24"/>
                <w:szCs w:val="24"/>
                <w:lang w:val="hy-AM"/>
              </w:rPr>
              <w:t>(</w:t>
            </w:r>
            <w:r w:rsidR="00613095">
              <w:rPr>
                <w:rFonts w:ascii="GHEA Grapalat" w:hAnsi="GHEA Grapalat"/>
                <w:sz w:val="24"/>
                <w:szCs w:val="24"/>
                <w:lang w:val="hy-AM"/>
              </w:rPr>
              <w:t>Leader</w:t>
            </w:r>
            <w:r w:rsidR="00613095" w:rsidRPr="008320BB">
              <w:rPr>
                <w:rFonts w:ascii="GHEA Grapalat" w:hAnsi="GHEA Grapalat"/>
                <w:sz w:val="24"/>
                <w:szCs w:val="24"/>
                <w:lang w:val="hy-AM"/>
              </w:rPr>
              <w:t>’s</w:t>
            </w:r>
            <w:r w:rsidR="00613095">
              <w:rPr>
                <w:rFonts w:ascii="GHEA Grapalat" w:hAnsi="GHEA Grapalat"/>
                <w:sz w:val="24"/>
                <w:szCs w:val="24"/>
                <w:lang w:val="hy-AM"/>
              </w:rPr>
              <w:t xml:space="preserve"> </w:t>
            </w:r>
            <w:r w:rsidR="00613095" w:rsidRPr="008320BB">
              <w:rPr>
                <w:rFonts w:ascii="GHEA Grapalat" w:hAnsi="GHEA Grapalat"/>
                <w:sz w:val="24"/>
                <w:szCs w:val="24"/>
                <w:lang w:val="hy-AM"/>
              </w:rPr>
              <w:t>Summit)</w:t>
            </w:r>
            <w:r w:rsidR="00613095">
              <w:rPr>
                <w:rFonts w:ascii="GHEA Grapalat" w:hAnsi="GHEA Grapalat"/>
                <w:sz w:val="24"/>
                <w:szCs w:val="24"/>
                <w:lang w:val="hy-AM"/>
              </w:rPr>
              <w:t xml:space="preserve"> միջոցառումը՝ </w:t>
            </w:r>
            <w:r w:rsidR="00613095" w:rsidRPr="0003671F">
              <w:rPr>
                <w:rFonts w:ascii="GHEA Grapalat" w:hAnsi="GHEA Grapalat"/>
                <w:sz w:val="24"/>
                <w:szCs w:val="24"/>
                <w:lang w:val="hy-AM"/>
              </w:rPr>
              <w:t xml:space="preserve">2026 թվականի հոկտեմբերի </w:t>
            </w:r>
            <w:r w:rsidR="00613095">
              <w:rPr>
                <w:rFonts w:ascii="GHEA Grapalat" w:hAnsi="GHEA Grapalat"/>
                <w:sz w:val="24"/>
                <w:szCs w:val="24"/>
                <w:lang w:val="hy-AM"/>
              </w:rPr>
              <w:t>16</w:t>
            </w:r>
            <w:r w:rsidR="00613095" w:rsidRPr="0003671F">
              <w:rPr>
                <w:rFonts w:ascii="GHEA Grapalat" w:hAnsi="GHEA Grapalat"/>
                <w:sz w:val="24"/>
                <w:szCs w:val="24"/>
                <w:lang w:val="hy-AM"/>
              </w:rPr>
              <w:t>-ի</w:t>
            </w:r>
            <w:r w:rsidR="00613095">
              <w:rPr>
                <w:rFonts w:ascii="GHEA Grapalat" w:hAnsi="GHEA Grapalat"/>
                <w:sz w:val="24"/>
                <w:szCs w:val="24"/>
                <w:lang w:val="hy-AM"/>
              </w:rPr>
              <w:t xml:space="preserve">ն, երկրի ղեկավարի </w:t>
            </w:r>
            <w:r w:rsidR="00613095" w:rsidRPr="00613095">
              <w:rPr>
                <w:rFonts w:ascii="GHEA Grapalat" w:hAnsi="GHEA Grapalat"/>
                <w:sz w:val="24"/>
                <w:szCs w:val="24"/>
                <w:lang w:val="hy-AM"/>
              </w:rPr>
              <w:t>(</w:t>
            </w:r>
            <w:r w:rsidR="00613095">
              <w:rPr>
                <w:rFonts w:ascii="GHEA Grapalat" w:hAnsi="GHEA Grapalat"/>
                <w:sz w:val="24"/>
                <w:szCs w:val="24"/>
                <w:lang w:val="hy-AM"/>
              </w:rPr>
              <w:t>նախագահ կամ վարչապետ և նրանց ուղեկցող անձանց</w:t>
            </w:r>
            <w:r w:rsidR="00613095" w:rsidRPr="00613095">
              <w:rPr>
                <w:rFonts w:ascii="GHEA Grapalat" w:hAnsi="GHEA Grapalat"/>
                <w:sz w:val="24"/>
                <w:szCs w:val="24"/>
                <w:lang w:val="hy-AM"/>
              </w:rPr>
              <w:t>)</w:t>
            </w:r>
            <w:r w:rsidR="00613095">
              <w:rPr>
                <w:rFonts w:ascii="GHEA Grapalat" w:hAnsi="GHEA Grapalat"/>
                <w:sz w:val="24"/>
                <w:szCs w:val="24"/>
                <w:lang w:val="hy-AM"/>
              </w:rPr>
              <w:t xml:space="preserve"> </w:t>
            </w:r>
            <w:r w:rsidR="00613095" w:rsidRPr="0003671F">
              <w:rPr>
                <w:rFonts w:ascii="GHEA Grapalat" w:hAnsi="GHEA Grapalat"/>
                <w:sz w:val="24"/>
                <w:szCs w:val="24"/>
                <w:shd w:val="clear" w:color="auto" w:fill="FFFFFF"/>
                <w:lang w:val="hy-AM"/>
              </w:rPr>
              <w:t xml:space="preserve"> մակարդակով մասնակցությ</w:t>
            </w:r>
            <w:r w:rsidR="00B82A9C">
              <w:rPr>
                <w:rFonts w:ascii="GHEA Grapalat" w:hAnsi="GHEA Grapalat"/>
                <w:sz w:val="24"/>
                <w:szCs w:val="24"/>
                <w:shd w:val="clear" w:color="auto" w:fill="FFFFFF"/>
                <w:lang w:val="hy-AM"/>
              </w:rPr>
              <w:t>ունը:</w:t>
            </w:r>
          </w:p>
          <w:p w14:paraId="3F0F3DBB" w14:textId="77777777" w:rsidR="005A04B5" w:rsidRDefault="005A04B5" w:rsidP="00326A1A">
            <w:pPr>
              <w:ind w:firstLine="406"/>
              <w:jc w:val="both"/>
              <w:rPr>
                <w:rFonts w:ascii="GHEA Grapalat" w:hAnsi="GHEA Grapalat"/>
                <w:sz w:val="24"/>
                <w:szCs w:val="24"/>
                <w:lang w:val="hy-AM"/>
              </w:rPr>
            </w:pPr>
          </w:p>
          <w:p w14:paraId="7F45441A" w14:textId="3D027C8B" w:rsidR="005A04B5" w:rsidRPr="005A04B5" w:rsidRDefault="005A04B5" w:rsidP="005A04B5">
            <w:pPr>
              <w:jc w:val="both"/>
              <w:rPr>
                <w:rFonts w:ascii="GHEA Grapalat" w:hAnsi="GHEA Grapalat"/>
                <w:sz w:val="24"/>
                <w:szCs w:val="24"/>
                <w:lang w:val="hy-AM"/>
              </w:rPr>
            </w:pPr>
          </w:p>
        </w:tc>
      </w:tr>
    </w:tbl>
    <w:p w14:paraId="2EC16F9E" w14:textId="77777777" w:rsidR="00F744EF" w:rsidRPr="00F744EF" w:rsidRDefault="00F744EF" w:rsidP="001E62E0">
      <w:pPr>
        <w:spacing w:after="0" w:line="240" w:lineRule="auto"/>
        <w:rPr>
          <w:rFonts w:ascii="GHEA Grapalat" w:hAnsi="GHEA Grapalat" w:cs="Sylfaen"/>
          <w:sz w:val="24"/>
          <w:szCs w:val="24"/>
          <w:lang w:val="hy-AM"/>
        </w:rPr>
      </w:pPr>
    </w:p>
    <w:sectPr w:rsidR="00F744EF" w:rsidRPr="00F744EF" w:rsidSect="00033C8D">
      <w:pgSz w:w="15840" w:h="12240" w:orient="landscape"/>
      <w:pgMar w:top="63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8159F" w14:textId="77777777" w:rsidR="00AC65DB" w:rsidRDefault="00AC65DB" w:rsidP="00D44734">
      <w:pPr>
        <w:spacing w:after="0" w:line="240" w:lineRule="auto"/>
      </w:pPr>
      <w:r>
        <w:separator/>
      </w:r>
    </w:p>
  </w:endnote>
  <w:endnote w:type="continuationSeparator" w:id="0">
    <w:p w14:paraId="386D7EED" w14:textId="77777777" w:rsidR="00AC65DB" w:rsidRDefault="00AC65DB"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12D37" w14:textId="77777777" w:rsidR="00AC65DB" w:rsidRDefault="00AC65DB" w:rsidP="00D44734">
      <w:pPr>
        <w:spacing w:after="0" w:line="240" w:lineRule="auto"/>
      </w:pPr>
      <w:r>
        <w:separator/>
      </w:r>
    </w:p>
  </w:footnote>
  <w:footnote w:type="continuationSeparator" w:id="0">
    <w:p w14:paraId="046E81C8" w14:textId="77777777" w:rsidR="00AC65DB" w:rsidRDefault="00AC65DB"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5D92EF2"/>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8F1CCF"/>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4"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4"/>
  </w:num>
  <w:num w:numId="4">
    <w:abstractNumId w:val="10"/>
  </w:num>
  <w:num w:numId="5">
    <w:abstractNumId w:val="3"/>
  </w:num>
  <w:num w:numId="6">
    <w:abstractNumId w:val="25"/>
  </w:num>
  <w:num w:numId="7">
    <w:abstractNumId w:val="4"/>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8"/>
  </w:num>
  <w:num w:numId="12">
    <w:abstractNumId w:val="12"/>
  </w:num>
  <w:num w:numId="13">
    <w:abstractNumId w:val="13"/>
  </w:num>
  <w:num w:numId="14">
    <w:abstractNumId w:val="2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5"/>
  </w:num>
  <w:num w:numId="18">
    <w:abstractNumId w:val="18"/>
  </w:num>
  <w:num w:numId="19">
    <w:abstractNumId w:val="7"/>
  </w:num>
  <w:num w:numId="20">
    <w:abstractNumId w:val="2"/>
  </w:num>
  <w:num w:numId="21">
    <w:abstractNumId w:val="11"/>
  </w:num>
  <w:num w:numId="22">
    <w:abstractNumId w:val="0"/>
  </w:num>
  <w:num w:numId="23">
    <w:abstractNumId w:val="22"/>
  </w:num>
  <w:num w:numId="24">
    <w:abstractNumId w:val="14"/>
  </w:num>
  <w:num w:numId="25">
    <w:abstractNumId w:val="16"/>
  </w:num>
  <w:num w:numId="2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10D9"/>
    <w:rsid w:val="00015455"/>
    <w:rsid w:val="000178BB"/>
    <w:rsid w:val="00017FED"/>
    <w:rsid w:val="000215EE"/>
    <w:rsid w:val="00027842"/>
    <w:rsid w:val="00027DB4"/>
    <w:rsid w:val="0003203F"/>
    <w:rsid w:val="00033C8D"/>
    <w:rsid w:val="0003551E"/>
    <w:rsid w:val="0004105C"/>
    <w:rsid w:val="000418A7"/>
    <w:rsid w:val="00043C1C"/>
    <w:rsid w:val="000453EE"/>
    <w:rsid w:val="000576E9"/>
    <w:rsid w:val="00063B53"/>
    <w:rsid w:val="00064388"/>
    <w:rsid w:val="00064905"/>
    <w:rsid w:val="00066FF8"/>
    <w:rsid w:val="00070A21"/>
    <w:rsid w:val="00072CC7"/>
    <w:rsid w:val="000765E4"/>
    <w:rsid w:val="000776DB"/>
    <w:rsid w:val="00081B04"/>
    <w:rsid w:val="0008277A"/>
    <w:rsid w:val="00093ECF"/>
    <w:rsid w:val="00094037"/>
    <w:rsid w:val="000A1D53"/>
    <w:rsid w:val="000A2959"/>
    <w:rsid w:val="000A3011"/>
    <w:rsid w:val="000A3FD0"/>
    <w:rsid w:val="000A52EC"/>
    <w:rsid w:val="000B5EC5"/>
    <w:rsid w:val="000B6D53"/>
    <w:rsid w:val="000B6FD2"/>
    <w:rsid w:val="000B7C3E"/>
    <w:rsid w:val="000D2C60"/>
    <w:rsid w:val="000D3B36"/>
    <w:rsid w:val="000D68B7"/>
    <w:rsid w:val="000E1291"/>
    <w:rsid w:val="000E3D47"/>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277B5"/>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4E26"/>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62E0"/>
    <w:rsid w:val="001E7957"/>
    <w:rsid w:val="001F0015"/>
    <w:rsid w:val="001F1ADA"/>
    <w:rsid w:val="001F79FC"/>
    <w:rsid w:val="00203242"/>
    <w:rsid w:val="0020396A"/>
    <w:rsid w:val="00205FA6"/>
    <w:rsid w:val="00211160"/>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C7718"/>
    <w:rsid w:val="002D0BB7"/>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6A1A"/>
    <w:rsid w:val="0032702E"/>
    <w:rsid w:val="003271D6"/>
    <w:rsid w:val="00327251"/>
    <w:rsid w:val="00331EAC"/>
    <w:rsid w:val="00332579"/>
    <w:rsid w:val="00333A2E"/>
    <w:rsid w:val="00335436"/>
    <w:rsid w:val="003362CC"/>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A2C41"/>
    <w:rsid w:val="003A2E40"/>
    <w:rsid w:val="003A42D0"/>
    <w:rsid w:val="003A5433"/>
    <w:rsid w:val="003A6716"/>
    <w:rsid w:val="003B20CD"/>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99B"/>
    <w:rsid w:val="004275B2"/>
    <w:rsid w:val="00427F5E"/>
    <w:rsid w:val="004312C4"/>
    <w:rsid w:val="004341A0"/>
    <w:rsid w:val="00441ABC"/>
    <w:rsid w:val="00444568"/>
    <w:rsid w:val="00445485"/>
    <w:rsid w:val="00446757"/>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6936"/>
    <w:rsid w:val="00487633"/>
    <w:rsid w:val="00492B85"/>
    <w:rsid w:val="004934A2"/>
    <w:rsid w:val="00493C8E"/>
    <w:rsid w:val="00494D7C"/>
    <w:rsid w:val="00494DF1"/>
    <w:rsid w:val="0049664E"/>
    <w:rsid w:val="00497BF6"/>
    <w:rsid w:val="004A06BF"/>
    <w:rsid w:val="004A2773"/>
    <w:rsid w:val="004A2E82"/>
    <w:rsid w:val="004A3F61"/>
    <w:rsid w:val="004A50B4"/>
    <w:rsid w:val="004B1899"/>
    <w:rsid w:val="004B5A0E"/>
    <w:rsid w:val="004B5AE9"/>
    <w:rsid w:val="004B6959"/>
    <w:rsid w:val="004B7B5F"/>
    <w:rsid w:val="004C1C3F"/>
    <w:rsid w:val="004C1D66"/>
    <w:rsid w:val="004C3061"/>
    <w:rsid w:val="004C52F1"/>
    <w:rsid w:val="004C6197"/>
    <w:rsid w:val="004D2DD4"/>
    <w:rsid w:val="004D3139"/>
    <w:rsid w:val="004D428E"/>
    <w:rsid w:val="004E1715"/>
    <w:rsid w:val="004E6495"/>
    <w:rsid w:val="004E7467"/>
    <w:rsid w:val="004E7D1E"/>
    <w:rsid w:val="004F0C2E"/>
    <w:rsid w:val="004F1442"/>
    <w:rsid w:val="004F3BE5"/>
    <w:rsid w:val="004F4E0D"/>
    <w:rsid w:val="004F5A99"/>
    <w:rsid w:val="004F6C95"/>
    <w:rsid w:val="004F7699"/>
    <w:rsid w:val="005022C2"/>
    <w:rsid w:val="00506165"/>
    <w:rsid w:val="0051572A"/>
    <w:rsid w:val="0051578D"/>
    <w:rsid w:val="005173CA"/>
    <w:rsid w:val="00517D71"/>
    <w:rsid w:val="00523448"/>
    <w:rsid w:val="005350A0"/>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14C7"/>
    <w:rsid w:val="00596394"/>
    <w:rsid w:val="005A04B5"/>
    <w:rsid w:val="005A2E2B"/>
    <w:rsid w:val="005A3F3B"/>
    <w:rsid w:val="005B1A2D"/>
    <w:rsid w:val="005B50C7"/>
    <w:rsid w:val="005C0EEB"/>
    <w:rsid w:val="005C48A9"/>
    <w:rsid w:val="005C6284"/>
    <w:rsid w:val="005C63BC"/>
    <w:rsid w:val="005C731C"/>
    <w:rsid w:val="005C7D74"/>
    <w:rsid w:val="005D1622"/>
    <w:rsid w:val="005D2EB1"/>
    <w:rsid w:val="005D4CDA"/>
    <w:rsid w:val="005D6860"/>
    <w:rsid w:val="005D75FC"/>
    <w:rsid w:val="005E55DC"/>
    <w:rsid w:val="005E61AE"/>
    <w:rsid w:val="005F292B"/>
    <w:rsid w:val="005F5921"/>
    <w:rsid w:val="005F7A6D"/>
    <w:rsid w:val="00610FB5"/>
    <w:rsid w:val="00613095"/>
    <w:rsid w:val="00615EE6"/>
    <w:rsid w:val="00623042"/>
    <w:rsid w:val="006263DF"/>
    <w:rsid w:val="00626733"/>
    <w:rsid w:val="00635F77"/>
    <w:rsid w:val="0063628C"/>
    <w:rsid w:val="006416E3"/>
    <w:rsid w:val="00644E94"/>
    <w:rsid w:val="006514D3"/>
    <w:rsid w:val="00654233"/>
    <w:rsid w:val="006567C0"/>
    <w:rsid w:val="006603DD"/>
    <w:rsid w:val="00662862"/>
    <w:rsid w:val="00670B21"/>
    <w:rsid w:val="0067646C"/>
    <w:rsid w:val="0067652E"/>
    <w:rsid w:val="006817B1"/>
    <w:rsid w:val="00683E15"/>
    <w:rsid w:val="00687660"/>
    <w:rsid w:val="00690080"/>
    <w:rsid w:val="00690E75"/>
    <w:rsid w:val="00695B3B"/>
    <w:rsid w:val="006A0C5E"/>
    <w:rsid w:val="006A0EFB"/>
    <w:rsid w:val="006A14C1"/>
    <w:rsid w:val="006A3346"/>
    <w:rsid w:val="006A4996"/>
    <w:rsid w:val="006A55E4"/>
    <w:rsid w:val="006A7D39"/>
    <w:rsid w:val="006B3280"/>
    <w:rsid w:val="006B3C46"/>
    <w:rsid w:val="006B7793"/>
    <w:rsid w:val="006B7AE4"/>
    <w:rsid w:val="006C37E6"/>
    <w:rsid w:val="006D0430"/>
    <w:rsid w:val="006D4867"/>
    <w:rsid w:val="006E17DF"/>
    <w:rsid w:val="006E2463"/>
    <w:rsid w:val="006E4345"/>
    <w:rsid w:val="006E4A0C"/>
    <w:rsid w:val="006E4D9F"/>
    <w:rsid w:val="006E551E"/>
    <w:rsid w:val="006E59BC"/>
    <w:rsid w:val="006F0466"/>
    <w:rsid w:val="006F23E0"/>
    <w:rsid w:val="006F3058"/>
    <w:rsid w:val="006F3360"/>
    <w:rsid w:val="006F360A"/>
    <w:rsid w:val="006F547B"/>
    <w:rsid w:val="00703DCD"/>
    <w:rsid w:val="007049A0"/>
    <w:rsid w:val="00714BBC"/>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4F5"/>
    <w:rsid w:val="007606FD"/>
    <w:rsid w:val="007710F9"/>
    <w:rsid w:val="00772760"/>
    <w:rsid w:val="00773DED"/>
    <w:rsid w:val="00776ACD"/>
    <w:rsid w:val="00776FE6"/>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5637"/>
    <w:rsid w:val="0082629D"/>
    <w:rsid w:val="00826468"/>
    <w:rsid w:val="00827211"/>
    <w:rsid w:val="008306C2"/>
    <w:rsid w:val="00831E59"/>
    <w:rsid w:val="00844E55"/>
    <w:rsid w:val="00845028"/>
    <w:rsid w:val="00850032"/>
    <w:rsid w:val="008500E4"/>
    <w:rsid w:val="00856793"/>
    <w:rsid w:val="0086055C"/>
    <w:rsid w:val="00860F9C"/>
    <w:rsid w:val="008658A1"/>
    <w:rsid w:val="0086776E"/>
    <w:rsid w:val="00870A1F"/>
    <w:rsid w:val="00877450"/>
    <w:rsid w:val="00884899"/>
    <w:rsid w:val="008854F5"/>
    <w:rsid w:val="00887FA3"/>
    <w:rsid w:val="00890F44"/>
    <w:rsid w:val="008A3FF9"/>
    <w:rsid w:val="008B18E4"/>
    <w:rsid w:val="008B590F"/>
    <w:rsid w:val="008C36C3"/>
    <w:rsid w:val="008C3E85"/>
    <w:rsid w:val="008C46CA"/>
    <w:rsid w:val="008D2387"/>
    <w:rsid w:val="008D3678"/>
    <w:rsid w:val="008E5FBE"/>
    <w:rsid w:val="008E6430"/>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4159"/>
    <w:rsid w:val="009774FC"/>
    <w:rsid w:val="00977E2B"/>
    <w:rsid w:val="00980626"/>
    <w:rsid w:val="00980684"/>
    <w:rsid w:val="00984D74"/>
    <w:rsid w:val="00986436"/>
    <w:rsid w:val="009873F4"/>
    <w:rsid w:val="00987D29"/>
    <w:rsid w:val="00990212"/>
    <w:rsid w:val="00994B96"/>
    <w:rsid w:val="00997073"/>
    <w:rsid w:val="00997F2B"/>
    <w:rsid w:val="009A22EA"/>
    <w:rsid w:val="009A5930"/>
    <w:rsid w:val="009A62D6"/>
    <w:rsid w:val="009B18AF"/>
    <w:rsid w:val="009B3FEF"/>
    <w:rsid w:val="009B49AB"/>
    <w:rsid w:val="009B68EA"/>
    <w:rsid w:val="009C0BE1"/>
    <w:rsid w:val="009C2354"/>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4FC3"/>
    <w:rsid w:val="00A16484"/>
    <w:rsid w:val="00A219AA"/>
    <w:rsid w:val="00A21FDA"/>
    <w:rsid w:val="00A22B95"/>
    <w:rsid w:val="00A2592D"/>
    <w:rsid w:val="00A26C04"/>
    <w:rsid w:val="00A26EF9"/>
    <w:rsid w:val="00A27092"/>
    <w:rsid w:val="00A30E7C"/>
    <w:rsid w:val="00A35A21"/>
    <w:rsid w:val="00A406EF"/>
    <w:rsid w:val="00A43999"/>
    <w:rsid w:val="00A43C66"/>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A622B"/>
    <w:rsid w:val="00AB0FD5"/>
    <w:rsid w:val="00AB1ADE"/>
    <w:rsid w:val="00AB1EF0"/>
    <w:rsid w:val="00AB20BC"/>
    <w:rsid w:val="00AB2EB2"/>
    <w:rsid w:val="00AB55FB"/>
    <w:rsid w:val="00AB5A58"/>
    <w:rsid w:val="00AB7928"/>
    <w:rsid w:val="00AC65DB"/>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378"/>
    <w:rsid w:val="00B73F81"/>
    <w:rsid w:val="00B74E6A"/>
    <w:rsid w:val="00B7526B"/>
    <w:rsid w:val="00B75552"/>
    <w:rsid w:val="00B817B7"/>
    <w:rsid w:val="00B81C8D"/>
    <w:rsid w:val="00B82A9C"/>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1235"/>
    <w:rsid w:val="00BD462C"/>
    <w:rsid w:val="00BD4A54"/>
    <w:rsid w:val="00BD4E66"/>
    <w:rsid w:val="00BD71DE"/>
    <w:rsid w:val="00BE2042"/>
    <w:rsid w:val="00BE7324"/>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3027"/>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69E"/>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476E"/>
    <w:rsid w:val="00D0733F"/>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7156"/>
    <w:rsid w:val="00D62968"/>
    <w:rsid w:val="00D63842"/>
    <w:rsid w:val="00D64B46"/>
    <w:rsid w:val="00D71A29"/>
    <w:rsid w:val="00D751DC"/>
    <w:rsid w:val="00D75C0E"/>
    <w:rsid w:val="00D76E96"/>
    <w:rsid w:val="00D8251D"/>
    <w:rsid w:val="00D866AD"/>
    <w:rsid w:val="00D86DC4"/>
    <w:rsid w:val="00D86E05"/>
    <w:rsid w:val="00D915A7"/>
    <w:rsid w:val="00D92447"/>
    <w:rsid w:val="00D92706"/>
    <w:rsid w:val="00D94059"/>
    <w:rsid w:val="00D95DB0"/>
    <w:rsid w:val="00D95E9F"/>
    <w:rsid w:val="00D967A8"/>
    <w:rsid w:val="00DA37BE"/>
    <w:rsid w:val="00DA3E84"/>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DEE"/>
    <w:rsid w:val="00EA1F2B"/>
    <w:rsid w:val="00EA4813"/>
    <w:rsid w:val="00EA523C"/>
    <w:rsid w:val="00EB0894"/>
    <w:rsid w:val="00EB7316"/>
    <w:rsid w:val="00EC16D1"/>
    <w:rsid w:val="00EC1A90"/>
    <w:rsid w:val="00EC4283"/>
    <w:rsid w:val="00EC55B3"/>
    <w:rsid w:val="00EC5C72"/>
    <w:rsid w:val="00ED2F93"/>
    <w:rsid w:val="00ED34E8"/>
    <w:rsid w:val="00EE0361"/>
    <w:rsid w:val="00EE06F7"/>
    <w:rsid w:val="00EF7012"/>
    <w:rsid w:val="00EF76D6"/>
    <w:rsid w:val="00EF7D15"/>
    <w:rsid w:val="00F005A7"/>
    <w:rsid w:val="00F02BE9"/>
    <w:rsid w:val="00F1106C"/>
    <w:rsid w:val="00F11922"/>
    <w:rsid w:val="00F13122"/>
    <w:rsid w:val="00F13C93"/>
    <w:rsid w:val="00F30D3F"/>
    <w:rsid w:val="00F320AB"/>
    <w:rsid w:val="00F331D0"/>
    <w:rsid w:val="00F33BA6"/>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17E4"/>
    <w:rsid w:val="00FB48ED"/>
    <w:rsid w:val="00FB5068"/>
    <w:rsid w:val="00FB55B8"/>
    <w:rsid w:val="00FB667D"/>
    <w:rsid w:val="00FC052C"/>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Îáû÷íûé (âåá) Çíàê Çíàê,Çíàê Çíàê Çíàê Çíàê,Çíà"/>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6DB64-8DFA-495B-8204-08AADD0E2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6</Pages>
  <Words>1273</Words>
  <Characters>9551</Characters>
  <Application>Microsoft Office Word</Application>
  <DocSecurity>0</DocSecurity>
  <Lines>79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https://mul2.gov.am/tasks/1383078/oneclick?token=e9e3555cc7cd5edf6128834fceb8ccc2</cp:keywords>
  <cp:lastModifiedBy>HASHIV</cp:lastModifiedBy>
  <cp:revision>27</cp:revision>
  <cp:lastPrinted>2025-04-21T09:30:00Z</cp:lastPrinted>
  <dcterms:created xsi:type="dcterms:W3CDTF">2026-06-24T17:41:00Z</dcterms:created>
  <dcterms:modified xsi:type="dcterms:W3CDTF">2026-09-09T12:29:00Z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