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643B49">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643B49">
      <w:pPr>
        <w:jc w:val="center"/>
      </w:pPr>
    </w:p>
    <w:p w:rsidR="001C3F71" w:rsidRDefault="001C3F71" w:rsidP="00643B4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643B49">
      <w:pPr>
        <w:pStyle w:val="mechtex"/>
        <w:rPr>
          <w:rFonts w:ascii="GHEA Mariam" w:hAnsi="GHEA Mariam"/>
          <w:b/>
        </w:rPr>
      </w:pPr>
    </w:p>
    <w:p w:rsidR="001C3F71" w:rsidRDefault="001C3F71" w:rsidP="00643B4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643B49">
      <w:pPr>
        <w:jc w:val="center"/>
        <w:rPr>
          <w:rFonts w:ascii="GHEA Mariam" w:hAnsi="GHEA Mariam"/>
          <w:szCs w:val="24"/>
        </w:rPr>
      </w:pPr>
    </w:p>
    <w:p w:rsidR="001C3F71" w:rsidRPr="006A7EEF" w:rsidRDefault="001C3F71" w:rsidP="00643B49">
      <w:pPr>
        <w:jc w:val="center"/>
        <w:rPr>
          <w:rFonts w:ascii="GHEA Mariam" w:hAnsi="GHEA Mariam"/>
          <w:sz w:val="6"/>
          <w:szCs w:val="24"/>
        </w:rPr>
      </w:pPr>
    </w:p>
    <w:p w:rsidR="001C3F71" w:rsidRPr="008E1B5A" w:rsidRDefault="001C3F71" w:rsidP="00643B49">
      <w:pPr>
        <w:jc w:val="center"/>
        <w:rPr>
          <w:rFonts w:ascii="GHEA Mariam" w:hAnsi="GHEA Mariam"/>
          <w:sz w:val="24"/>
          <w:szCs w:val="24"/>
        </w:rPr>
      </w:pPr>
    </w:p>
    <w:p w:rsidR="001C3F71" w:rsidRPr="00BE70BD" w:rsidRDefault="0024134B" w:rsidP="00643B49">
      <w:pPr>
        <w:jc w:val="center"/>
        <w:rPr>
          <w:rFonts w:ascii="GHEA Mariam" w:hAnsi="GHEA Mariam"/>
          <w:sz w:val="24"/>
          <w:szCs w:val="24"/>
          <w:lang w:val="hy-AM"/>
        </w:rPr>
      </w:pPr>
      <w:r>
        <w:rPr>
          <w:rFonts w:ascii="GHEA Mariam" w:hAnsi="GHEA Mariam"/>
          <w:sz w:val="24"/>
          <w:szCs w:val="24"/>
          <w:lang w:val="en-GB"/>
        </w:rPr>
        <w:t>1</w:t>
      </w:r>
      <w:r>
        <w:rPr>
          <w:rFonts w:ascii="GHEA Mariam" w:hAnsi="GHEA Mariam"/>
          <w:sz w:val="24"/>
          <w:szCs w:val="24"/>
          <w:lang w:val="hy-AM"/>
        </w:rPr>
        <w:t>1</w:t>
      </w:r>
      <w:r w:rsidR="003A40A0">
        <w:rPr>
          <w:rFonts w:ascii="GHEA Mariam" w:hAnsi="GHEA Mariam"/>
          <w:sz w:val="24"/>
          <w:szCs w:val="24"/>
          <w:lang w:val="hy-AM"/>
        </w:rPr>
        <w:t xml:space="preserve"> </w:t>
      </w:r>
      <w:r w:rsidR="00D82D55">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27675D">
        <w:rPr>
          <w:rFonts w:ascii="GHEA Mariam" w:hAnsi="GHEA Mariam"/>
          <w:sz w:val="24"/>
          <w:szCs w:val="24"/>
          <w:lang w:val="hy-AM"/>
        </w:rPr>
        <w:t>1334</w:t>
      </w:r>
      <w:r w:rsidR="001C3F71">
        <w:rPr>
          <w:rFonts w:ascii="GHEA Mariam" w:hAnsi="GHEA Mariam"/>
          <w:sz w:val="24"/>
          <w:szCs w:val="24"/>
        </w:rPr>
        <w:t>-</w:t>
      </w:r>
      <w:r w:rsidR="00BE70BD">
        <w:rPr>
          <w:rFonts w:ascii="GHEA Mariam" w:hAnsi="GHEA Mariam"/>
          <w:sz w:val="24"/>
          <w:szCs w:val="24"/>
          <w:lang w:val="hy-AM"/>
        </w:rPr>
        <w:t>Ն</w:t>
      </w:r>
    </w:p>
    <w:p w:rsidR="001C3F71" w:rsidRDefault="001C3F71" w:rsidP="00643B49">
      <w:pPr>
        <w:jc w:val="center"/>
        <w:rPr>
          <w:rFonts w:ascii="GHEA Mariam" w:hAnsi="GHEA Mariam"/>
          <w:sz w:val="22"/>
          <w:szCs w:val="24"/>
        </w:rPr>
      </w:pPr>
    </w:p>
    <w:p w:rsidR="004674F9" w:rsidRDefault="004674F9" w:rsidP="00643B49">
      <w:pPr>
        <w:jc w:val="center"/>
        <w:rPr>
          <w:rFonts w:ascii="GHEA Mariam" w:hAnsi="GHEA Mariam"/>
          <w:sz w:val="22"/>
          <w:szCs w:val="24"/>
        </w:rPr>
      </w:pPr>
    </w:p>
    <w:p w:rsidR="00BE70BD" w:rsidRDefault="00BE70BD" w:rsidP="00643B49">
      <w:pPr>
        <w:jc w:val="center"/>
        <w:rPr>
          <w:rFonts w:ascii="GHEA Mariam" w:hAnsi="GHEA Mariam"/>
          <w:sz w:val="22"/>
          <w:szCs w:val="24"/>
        </w:rPr>
      </w:pPr>
    </w:p>
    <w:p w:rsidR="00590F37" w:rsidRDefault="00590F37" w:rsidP="00BE70BD">
      <w:pPr>
        <w:pStyle w:val="mechtex"/>
        <w:rPr>
          <w:rFonts w:ascii="GHEA Mariam" w:hAnsi="GHEA Mariam" w:cs="Arial"/>
          <w:sz w:val="24"/>
          <w:szCs w:val="24"/>
          <w:lang w:val="hy-AM"/>
        </w:rPr>
      </w:pPr>
      <w:r w:rsidRPr="00BE70BD">
        <w:rPr>
          <w:rFonts w:ascii="GHEA Mariam" w:hAnsi="GHEA Mariam"/>
          <w:sz w:val="24"/>
          <w:szCs w:val="24"/>
          <w:lang w:val="hy-AM"/>
        </w:rPr>
        <w:t>«</w:t>
      </w:r>
      <w:r w:rsidRPr="00BE70BD">
        <w:rPr>
          <w:rFonts w:ascii="GHEA Mariam" w:hAnsi="GHEA Mariam" w:cs="Arial"/>
          <w:sz w:val="24"/>
          <w:szCs w:val="24"/>
          <w:lang w:val="hy-AM"/>
        </w:rPr>
        <w:t>ՀԱՅԱՍՏԱՆԻ</w:t>
      </w:r>
      <w:r w:rsidRPr="00BE70BD">
        <w:rPr>
          <w:rFonts w:ascii="GHEA Mariam" w:hAnsi="GHEA Mariam"/>
          <w:sz w:val="24"/>
          <w:szCs w:val="24"/>
          <w:lang w:val="hy-AM"/>
        </w:rPr>
        <w:t xml:space="preserve"> </w:t>
      </w:r>
      <w:r w:rsidRPr="00BE70BD">
        <w:rPr>
          <w:rFonts w:ascii="GHEA Mariam" w:hAnsi="GHEA Mariam" w:cs="Arial"/>
          <w:sz w:val="24"/>
          <w:szCs w:val="24"/>
          <w:lang w:val="hy-AM"/>
        </w:rPr>
        <w:t>ՀԱՆՐԱՊԵՏՈՒԹՅԱՆ</w:t>
      </w:r>
      <w:r w:rsidRPr="00BE70BD">
        <w:rPr>
          <w:rFonts w:ascii="GHEA Mariam" w:hAnsi="GHEA Mariam"/>
          <w:sz w:val="24"/>
          <w:szCs w:val="24"/>
          <w:lang w:val="hy-AM"/>
        </w:rPr>
        <w:t xml:space="preserve"> 2026 </w:t>
      </w:r>
      <w:r w:rsidRPr="00BE70BD">
        <w:rPr>
          <w:rFonts w:ascii="GHEA Mariam" w:hAnsi="GHEA Mariam" w:cs="Arial"/>
          <w:sz w:val="24"/>
          <w:szCs w:val="24"/>
          <w:lang w:val="hy-AM"/>
        </w:rPr>
        <w:t>ԹՎԱԿԱՆԻ</w:t>
      </w:r>
      <w:r w:rsidRPr="00BE70BD">
        <w:rPr>
          <w:rFonts w:ascii="GHEA Mariam" w:hAnsi="GHEA Mariam"/>
          <w:sz w:val="24"/>
          <w:szCs w:val="24"/>
          <w:lang w:val="hy-AM"/>
        </w:rPr>
        <w:t xml:space="preserve"> </w:t>
      </w:r>
      <w:r w:rsidRPr="00BE70BD">
        <w:rPr>
          <w:rFonts w:ascii="GHEA Mariam" w:hAnsi="GHEA Mariam" w:cs="Arial"/>
          <w:sz w:val="24"/>
          <w:szCs w:val="24"/>
          <w:lang w:val="hy-AM"/>
        </w:rPr>
        <w:t>ՊԵՏԱԿԱՆ</w:t>
      </w:r>
      <w:r w:rsidRPr="00BE70BD">
        <w:rPr>
          <w:rFonts w:ascii="GHEA Mariam" w:hAnsi="GHEA Mariam"/>
          <w:sz w:val="24"/>
          <w:szCs w:val="24"/>
          <w:lang w:val="hy-AM"/>
        </w:rPr>
        <w:t xml:space="preserve"> </w:t>
      </w:r>
      <w:r w:rsidRPr="00BE70BD">
        <w:rPr>
          <w:rFonts w:ascii="GHEA Mariam" w:hAnsi="GHEA Mariam" w:cs="Arial"/>
          <w:sz w:val="24"/>
          <w:szCs w:val="24"/>
          <w:lang w:val="hy-AM"/>
        </w:rPr>
        <w:t>ԲՅՈՒՋԵԻ</w:t>
      </w:r>
      <w:r w:rsidRPr="00BE70BD">
        <w:rPr>
          <w:rFonts w:ascii="GHEA Mariam" w:hAnsi="GHEA Mariam"/>
          <w:sz w:val="24"/>
          <w:szCs w:val="24"/>
          <w:lang w:val="hy-AM"/>
        </w:rPr>
        <w:t xml:space="preserve"> </w:t>
      </w:r>
      <w:r w:rsidRPr="00BE70BD">
        <w:rPr>
          <w:rFonts w:ascii="GHEA Mariam" w:hAnsi="GHEA Mariam" w:cs="Arial"/>
          <w:spacing w:val="-8"/>
          <w:sz w:val="24"/>
          <w:szCs w:val="24"/>
          <w:lang w:val="hy-AM"/>
        </w:rPr>
        <w:t>ՄԱՍԻՆ</w:t>
      </w:r>
      <w:r w:rsidRPr="00BE70BD">
        <w:rPr>
          <w:rFonts w:ascii="GHEA Mariam" w:hAnsi="GHEA Mariam" w:cs="Arial Armenian"/>
          <w:spacing w:val="-8"/>
          <w:sz w:val="24"/>
          <w:szCs w:val="24"/>
          <w:lang w:val="hy-AM"/>
        </w:rPr>
        <w:t>»</w:t>
      </w:r>
      <w:r w:rsidRPr="00BE70BD">
        <w:rPr>
          <w:rFonts w:ascii="GHEA Mariam" w:hAnsi="GHEA Mariam"/>
          <w:spacing w:val="-8"/>
          <w:sz w:val="24"/>
          <w:szCs w:val="24"/>
          <w:lang w:val="hy-AM"/>
        </w:rPr>
        <w:t xml:space="preserve"> </w:t>
      </w:r>
      <w:r w:rsidRPr="00BE70BD">
        <w:rPr>
          <w:rFonts w:ascii="GHEA Mariam" w:hAnsi="GHEA Mariam" w:cs="Arial"/>
          <w:spacing w:val="-8"/>
          <w:sz w:val="24"/>
          <w:szCs w:val="24"/>
          <w:lang w:val="hy-AM"/>
        </w:rPr>
        <w:t>ՕՐԵՆՔՈՒՄ</w:t>
      </w:r>
      <w:r w:rsidRPr="00BE70BD">
        <w:rPr>
          <w:rFonts w:ascii="GHEA Mariam" w:hAnsi="GHEA Mariam"/>
          <w:spacing w:val="-8"/>
          <w:sz w:val="24"/>
          <w:szCs w:val="24"/>
          <w:lang w:val="hy-AM"/>
        </w:rPr>
        <w:t xml:space="preserve"> </w:t>
      </w:r>
      <w:r w:rsidRPr="00BE70BD">
        <w:rPr>
          <w:rFonts w:ascii="GHEA Mariam" w:hAnsi="GHEA Mariam" w:cs="Arial"/>
          <w:spacing w:val="-8"/>
          <w:sz w:val="24"/>
          <w:szCs w:val="24"/>
          <w:lang w:val="hy-AM"/>
        </w:rPr>
        <w:t>ՎԵՐԱԲԱՇԽՈՒՄ</w:t>
      </w:r>
      <w:r w:rsidRPr="00BE70BD">
        <w:rPr>
          <w:rFonts w:ascii="GHEA Mariam" w:hAnsi="GHEA Mariam"/>
          <w:spacing w:val="-8"/>
          <w:sz w:val="24"/>
          <w:szCs w:val="24"/>
          <w:lang w:val="hy-AM"/>
        </w:rPr>
        <w:t xml:space="preserve"> </w:t>
      </w:r>
      <w:r w:rsidRPr="00BE70BD">
        <w:rPr>
          <w:rFonts w:ascii="GHEA Mariam" w:hAnsi="GHEA Mariam" w:cs="Arial"/>
          <w:spacing w:val="-8"/>
          <w:sz w:val="24"/>
          <w:szCs w:val="24"/>
          <w:lang w:val="hy-AM"/>
        </w:rPr>
        <w:t>ԵՎ</w:t>
      </w:r>
      <w:r w:rsidRPr="00BE70BD">
        <w:rPr>
          <w:rFonts w:ascii="GHEA Mariam" w:hAnsi="GHEA Mariam"/>
          <w:spacing w:val="-8"/>
          <w:sz w:val="24"/>
          <w:szCs w:val="24"/>
          <w:lang w:val="hy-AM"/>
        </w:rPr>
        <w:t xml:space="preserve"> </w:t>
      </w:r>
      <w:r w:rsidRPr="00BE70BD">
        <w:rPr>
          <w:rFonts w:ascii="GHEA Mariam" w:hAnsi="GHEA Mariam" w:cs="Arial"/>
          <w:spacing w:val="-8"/>
          <w:sz w:val="24"/>
          <w:szCs w:val="24"/>
          <w:lang w:val="hy-AM"/>
        </w:rPr>
        <w:t>ՀԱՅԱՍՏԱՆԻ</w:t>
      </w:r>
      <w:r w:rsidRPr="00BE70BD">
        <w:rPr>
          <w:rFonts w:ascii="GHEA Mariam" w:hAnsi="GHEA Mariam"/>
          <w:spacing w:val="-8"/>
          <w:sz w:val="24"/>
          <w:szCs w:val="24"/>
          <w:lang w:val="hy-AM"/>
        </w:rPr>
        <w:t xml:space="preserve"> </w:t>
      </w:r>
      <w:r w:rsidRPr="00BE70BD">
        <w:rPr>
          <w:rFonts w:ascii="GHEA Mariam" w:hAnsi="GHEA Mariam" w:cs="Arial"/>
          <w:spacing w:val="-8"/>
          <w:sz w:val="24"/>
          <w:szCs w:val="24"/>
          <w:lang w:val="hy-AM"/>
        </w:rPr>
        <w:t>ՀԱՆՐԱՊԵՏՈՒԹՅԱՆ</w:t>
      </w:r>
      <w:r w:rsidRPr="00BE70BD">
        <w:rPr>
          <w:rFonts w:ascii="GHEA Mariam" w:hAnsi="GHEA Mariam"/>
          <w:sz w:val="24"/>
          <w:szCs w:val="24"/>
          <w:lang w:val="hy-AM"/>
        </w:rPr>
        <w:t xml:space="preserve"> </w:t>
      </w:r>
      <w:r w:rsidRPr="00BE70BD">
        <w:rPr>
          <w:rFonts w:ascii="GHEA Mariam" w:hAnsi="GHEA Mariam" w:cs="Arial"/>
          <w:spacing w:val="-6"/>
          <w:sz w:val="24"/>
          <w:szCs w:val="24"/>
          <w:lang w:val="hy-AM"/>
        </w:rPr>
        <w:t>ԿԱՌԱՎԱՐՈՒԹՅԱՆ</w:t>
      </w:r>
      <w:r w:rsidRPr="00BE70BD">
        <w:rPr>
          <w:rFonts w:ascii="GHEA Mariam" w:hAnsi="GHEA Mariam"/>
          <w:spacing w:val="-6"/>
          <w:sz w:val="24"/>
          <w:szCs w:val="24"/>
          <w:lang w:val="hy-AM"/>
        </w:rPr>
        <w:t xml:space="preserve"> 2025 </w:t>
      </w:r>
      <w:r w:rsidRPr="00BE70BD">
        <w:rPr>
          <w:rFonts w:ascii="GHEA Mariam" w:hAnsi="GHEA Mariam" w:cs="Arial"/>
          <w:spacing w:val="-6"/>
          <w:sz w:val="24"/>
          <w:szCs w:val="24"/>
          <w:lang w:val="hy-AM"/>
        </w:rPr>
        <w:t>ԹՎԱԿԱՆԻ</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ԴԵԿՏԵՄԲԵՐԻ</w:t>
      </w:r>
      <w:r w:rsidRPr="00BE70BD">
        <w:rPr>
          <w:rFonts w:ascii="GHEA Mariam" w:hAnsi="GHEA Mariam"/>
          <w:spacing w:val="-6"/>
          <w:sz w:val="24"/>
          <w:szCs w:val="24"/>
          <w:lang w:val="hy-AM"/>
        </w:rPr>
        <w:t xml:space="preserve"> 25-</w:t>
      </w:r>
      <w:r w:rsidRPr="00BE70BD">
        <w:rPr>
          <w:rFonts w:ascii="GHEA Mariam" w:hAnsi="GHEA Mariam" w:cs="Arial"/>
          <w:spacing w:val="-6"/>
          <w:sz w:val="24"/>
          <w:szCs w:val="24"/>
          <w:lang w:val="hy-AM"/>
        </w:rPr>
        <w:t>Ի</w:t>
      </w:r>
      <w:r w:rsidRPr="00BE70BD">
        <w:rPr>
          <w:rFonts w:ascii="GHEA Mariam" w:hAnsi="GHEA Mariam"/>
          <w:spacing w:val="-6"/>
          <w:sz w:val="24"/>
          <w:szCs w:val="24"/>
          <w:lang w:val="hy-AM"/>
        </w:rPr>
        <w:t xml:space="preserve"> N 1910-</w:t>
      </w:r>
      <w:r w:rsidRPr="00BE70BD">
        <w:rPr>
          <w:rFonts w:ascii="GHEA Mariam" w:hAnsi="GHEA Mariam" w:cs="Arial"/>
          <w:spacing w:val="-6"/>
          <w:sz w:val="24"/>
          <w:szCs w:val="24"/>
          <w:lang w:val="hy-AM"/>
        </w:rPr>
        <w:t>Ն</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ՈՐՈՇՄԱՆ</w:t>
      </w:r>
      <w:r w:rsidRPr="00BE70BD">
        <w:rPr>
          <w:rFonts w:ascii="GHEA Mariam" w:hAnsi="GHEA Mariam"/>
          <w:sz w:val="24"/>
          <w:szCs w:val="24"/>
          <w:lang w:val="hy-AM"/>
        </w:rPr>
        <w:t xml:space="preserve"> </w:t>
      </w:r>
      <w:r w:rsidRPr="00BE70BD">
        <w:rPr>
          <w:rFonts w:ascii="GHEA Mariam" w:hAnsi="GHEA Mariam" w:cs="Arial"/>
          <w:spacing w:val="-8"/>
          <w:sz w:val="24"/>
          <w:szCs w:val="24"/>
          <w:lang w:val="hy-AM"/>
        </w:rPr>
        <w:t>ՄԵՋ</w:t>
      </w:r>
      <w:r w:rsidRPr="00BE70BD">
        <w:rPr>
          <w:rFonts w:ascii="GHEA Mariam" w:hAnsi="GHEA Mariam"/>
          <w:spacing w:val="-8"/>
          <w:sz w:val="24"/>
          <w:szCs w:val="24"/>
          <w:lang w:val="hy-AM"/>
        </w:rPr>
        <w:t xml:space="preserve"> </w:t>
      </w:r>
      <w:r w:rsidRPr="00BE70BD">
        <w:rPr>
          <w:rFonts w:ascii="GHEA Mariam" w:hAnsi="GHEA Mariam" w:cs="Arial"/>
          <w:spacing w:val="-8"/>
          <w:sz w:val="24"/>
          <w:szCs w:val="24"/>
          <w:lang w:val="hy-AM"/>
        </w:rPr>
        <w:t>ՓՈՓՈԽՈՒԹՅՈՒՆՆԵՐ</w:t>
      </w:r>
      <w:r w:rsidRPr="00BE70BD">
        <w:rPr>
          <w:rFonts w:ascii="GHEA Mariam" w:hAnsi="GHEA Mariam"/>
          <w:spacing w:val="-8"/>
          <w:sz w:val="24"/>
          <w:szCs w:val="24"/>
          <w:lang w:val="hy-AM"/>
        </w:rPr>
        <w:t xml:space="preserve"> </w:t>
      </w:r>
      <w:r w:rsidRPr="00BE70BD">
        <w:rPr>
          <w:rFonts w:ascii="GHEA Mariam" w:hAnsi="GHEA Mariam" w:cs="Arial"/>
          <w:spacing w:val="-8"/>
          <w:sz w:val="24"/>
          <w:szCs w:val="24"/>
          <w:lang w:val="hy-AM"/>
        </w:rPr>
        <w:t>ԵՎ</w:t>
      </w:r>
      <w:r w:rsidRPr="00BE70BD">
        <w:rPr>
          <w:rFonts w:ascii="GHEA Mariam" w:hAnsi="GHEA Mariam"/>
          <w:spacing w:val="-8"/>
          <w:sz w:val="24"/>
          <w:szCs w:val="24"/>
          <w:lang w:val="hy-AM"/>
        </w:rPr>
        <w:t xml:space="preserve"> </w:t>
      </w:r>
      <w:r w:rsidRPr="00BE70BD">
        <w:rPr>
          <w:rFonts w:ascii="GHEA Mariam" w:hAnsi="GHEA Mariam" w:cs="Arial"/>
          <w:spacing w:val="-8"/>
          <w:sz w:val="24"/>
          <w:szCs w:val="24"/>
          <w:lang w:val="hy-AM"/>
        </w:rPr>
        <w:t>ԼՐԱՑՈՒՄՆԵՐ</w:t>
      </w:r>
      <w:r w:rsidRPr="00BE70BD">
        <w:rPr>
          <w:rFonts w:ascii="GHEA Mariam" w:hAnsi="GHEA Mariam"/>
          <w:spacing w:val="-8"/>
          <w:sz w:val="24"/>
          <w:szCs w:val="24"/>
          <w:lang w:val="hy-AM"/>
        </w:rPr>
        <w:t xml:space="preserve"> </w:t>
      </w:r>
      <w:r w:rsidRPr="00BE70BD">
        <w:rPr>
          <w:rFonts w:ascii="GHEA Mariam" w:hAnsi="GHEA Mariam" w:cs="Arial"/>
          <w:spacing w:val="-8"/>
          <w:sz w:val="24"/>
          <w:szCs w:val="24"/>
          <w:lang w:val="hy-AM"/>
        </w:rPr>
        <w:t>ԿԱՏԱՐԵԼՈՒ</w:t>
      </w:r>
      <w:r w:rsidRPr="00BE70BD">
        <w:rPr>
          <w:rFonts w:ascii="GHEA Mariam" w:hAnsi="GHEA Mariam"/>
          <w:spacing w:val="-8"/>
          <w:sz w:val="24"/>
          <w:szCs w:val="24"/>
          <w:lang w:val="hy-AM"/>
        </w:rPr>
        <w:t xml:space="preserve"> </w:t>
      </w:r>
      <w:r w:rsidRPr="00BE70BD">
        <w:rPr>
          <w:rFonts w:ascii="GHEA Mariam" w:hAnsi="GHEA Mariam" w:cs="Arial"/>
          <w:spacing w:val="-8"/>
          <w:sz w:val="24"/>
          <w:szCs w:val="24"/>
          <w:lang w:val="hy-AM"/>
        </w:rPr>
        <w:t>ՈՒ</w:t>
      </w:r>
      <w:r w:rsidRPr="00BE70BD">
        <w:rPr>
          <w:rFonts w:ascii="GHEA Mariam" w:hAnsi="GHEA Mariam"/>
          <w:spacing w:val="-8"/>
          <w:sz w:val="24"/>
          <w:szCs w:val="24"/>
          <w:lang w:val="hy-AM"/>
        </w:rPr>
        <w:t xml:space="preserve"> </w:t>
      </w:r>
      <w:r w:rsidR="00BE70BD" w:rsidRPr="00BE70BD">
        <w:rPr>
          <w:rFonts w:ascii="GHEA Mariam" w:eastAsia="Arial Unicode MS" w:hAnsi="GHEA Mariam" w:cs="Sylfaen"/>
          <w:spacing w:val="-8"/>
          <w:sz w:val="24"/>
          <w:szCs w:val="24"/>
          <w:shd w:val="clear" w:color="auto" w:fill="FFFFFF"/>
          <w:lang w:val="hy-AM"/>
        </w:rPr>
        <w:t>ՀԱՅԱՍՏԱՆԻ</w:t>
      </w:r>
      <w:r w:rsidR="00BE70BD" w:rsidRPr="00BE70BD">
        <w:rPr>
          <w:rFonts w:ascii="GHEA Mariam" w:eastAsia="Arial Unicode MS" w:hAnsi="GHEA Mariam" w:cs="Arial Armenian"/>
          <w:spacing w:val="-6"/>
          <w:sz w:val="24"/>
          <w:szCs w:val="24"/>
          <w:shd w:val="clear" w:color="auto" w:fill="FFFFFF"/>
          <w:lang w:val="hy-AM"/>
        </w:rPr>
        <w:t xml:space="preserve"> </w:t>
      </w:r>
      <w:r w:rsidR="00BE70BD" w:rsidRPr="00BE70BD">
        <w:rPr>
          <w:rFonts w:ascii="GHEA Mariam" w:eastAsia="Arial Unicode MS" w:hAnsi="GHEA Mariam" w:cs="Sylfaen"/>
          <w:spacing w:val="-6"/>
          <w:sz w:val="24"/>
          <w:szCs w:val="24"/>
          <w:shd w:val="clear" w:color="auto" w:fill="FFFFFF"/>
          <w:lang w:val="hy-AM"/>
        </w:rPr>
        <w:t>ՀԱՆՐԱՊԵՏՈՒԹՅԱՆ</w:t>
      </w:r>
      <w:r w:rsidR="00BE70BD">
        <w:rPr>
          <w:rFonts w:ascii="GHEA Mariam" w:hAnsi="GHEA Mariam"/>
          <w:sz w:val="24"/>
          <w:szCs w:val="24"/>
          <w:lang w:val="hy-AM"/>
        </w:rPr>
        <w:t xml:space="preserve"> </w:t>
      </w:r>
      <w:r w:rsidRPr="00BE70BD">
        <w:rPr>
          <w:rFonts w:ascii="GHEA Mariam" w:hAnsi="GHEA Mariam" w:cs="Arial"/>
          <w:sz w:val="24"/>
          <w:szCs w:val="24"/>
          <w:lang w:val="hy-AM"/>
        </w:rPr>
        <w:t>ԱՐՏԱՔԻՆ</w:t>
      </w:r>
      <w:r w:rsidRPr="00BE70BD">
        <w:rPr>
          <w:rFonts w:ascii="GHEA Mariam" w:hAnsi="GHEA Mariam"/>
          <w:sz w:val="24"/>
          <w:szCs w:val="24"/>
          <w:lang w:val="hy-AM"/>
        </w:rPr>
        <w:t xml:space="preserve"> </w:t>
      </w:r>
      <w:r w:rsidRPr="00BE70BD">
        <w:rPr>
          <w:rFonts w:ascii="GHEA Mariam" w:hAnsi="GHEA Mariam" w:cs="Arial"/>
          <w:sz w:val="24"/>
          <w:szCs w:val="24"/>
          <w:lang w:val="hy-AM"/>
        </w:rPr>
        <w:t>ԳՈՐԾԵՐԻ</w:t>
      </w:r>
      <w:r w:rsidRPr="00BE70BD">
        <w:rPr>
          <w:rFonts w:ascii="GHEA Mariam" w:hAnsi="GHEA Mariam"/>
          <w:sz w:val="24"/>
          <w:szCs w:val="24"/>
          <w:lang w:val="hy-AM"/>
        </w:rPr>
        <w:t xml:space="preserve"> </w:t>
      </w:r>
      <w:r w:rsidRPr="00BE70BD">
        <w:rPr>
          <w:rFonts w:ascii="GHEA Mariam" w:hAnsi="GHEA Mariam" w:cs="Arial"/>
          <w:sz w:val="24"/>
          <w:szCs w:val="24"/>
          <w:lang w:val="hy-AM"/>
        </w:rPr>
        <w:t>ԵՎ</w:t>
      </w:r>
      <w:r w:rsidRPr="00BE70BD">
        <w:rPr>
          <w:rFonts w:ascii="GHEA Mariam" w:hAnsi="GHEA Mariam"/>
          <w:sz w:val="24"/>
          <w:szCs w:val="24"/>
          <w:lang w:val="hy-AM"/>
        </w:rPr>
        <w:t xml:space="preserve"> </w:t>
      </w:r>
      <w:r w:rsidRPr="00BE70BD">
        <w:rPr>
          <w:rFonts w:ascii="GHEA Mariam" w:hAnsi="GHEA Mariam" w:cs="Arial"/>
          <w:sz w:val="24"/>
          <w:szCs w:val="24"/>
          <w:lang w:val="hy-AM"/>
        </w:rPr>
        <w:t>ՄԻՋԱԶԳԱՅԻՆ</w:t>
      </w:r>
      <w:r w:rsidRPr="00BE70BD">
        <w:rPr>
          <w:rFonts w:ascii="GHEA Mariam" w:hAnsi="GHEA Mariam"/>
          <w:sz w:val="24"/>
          <w:szCs w:val="24"/>
          <w:lang w:val="hy-AM"/>
        </w:rPr>
        <w:t xml:space="preserve"> </w:t>
      </w:r>
      <w:r w:rsidRPr="00BE70BD">
        <w:rPr>
          <w:rFonts w:ascii="GHEA Mariam" w:hAnsi="GHEA Mariam" w:cs="Arial"/>
          <w:sz w:val="24"/>
          <w:szCs w:val="24"/>
          <w:lang w:val="hy-AM"/>
        </w:rPr>
        <w:t>ԱՌԵՎՏՐԻ</w:t>
      </w:r>
      <w:r w:rsidRPr="00BE70BD">
        <w:rPr>
          <w:rFonts w:ascii="GHEA Mariam" w:hAnsi="GHEA Mariam"/>
          <w:sz w:val="24"/>
          <w:szCs w:val="24"/>
          <w:lang w:val="hy-AM"/>
        </w:rPr>
        <w:t xml:space="preserve"> </w:t>
      </w:r>
      <w:r w:rsidRPr="00BE70BD">
        <w:rPr>
          <w:rFonts w:ascii="GHEA Mariam" w:hAnsi="GHEA Mariam" w:cs="Arial"/>
          <w:sz w:val="24"/>
          <w:szCs w:val="24"/>
          <w:lang w:val="hy-AM"/>
        </w:rPr>
        <w:t>ՆԱԽԱՐԱՐՈՒԹՅԱՆԸ</w:t>
      </w:r>
      <w:r w:rsidRPr="00BE70BD">
        <w:rPr>
          <w:rFonts w:ascii="GHEA Mariam" w:hAnsi="GHEA Mariam"/>
          <w:sz w:val="24"/>
          <w:szCs w:val="24"/>
          <w:lang w:val="hy-AM"/>
        </w:rPr>
        <w:t xml:space="preserve"> </w:t>
      </w:r>
      <w:r w:rsidRPr="00BE70BD">
        <w:rPr>
          <w:rFonts w:ascii="GHEA Mariam" w:hAnsi="GHEA Mariam" w:cs="Arial"/>
          <w:sz w:val="24"/>
          <w:szCs w:val="24"/>
          <w:lang w:val="hy-AM"/>
        </w:rPr>
        <w:t>ԳՈՒՄԱՐ</w:t>
      </w:r>
      <w:r w:rsidRPr="00BE70BD">
        <w:rPr>
          <w:rFonts w:ascii="GHEA Mariam" w:hAnsi="GHEA Mariam"/>
          <w:sz w:val="24"/>
          <w:szCs w:val="24"/>
          <w:lang w:val="hy-AM"/>
        </w:rPr>
        <w:t xml:space="preserve"> </w:t>
      </w:r>
      <w:r w:rsidRPr="00BE70BD">
        <w:rPr>
          <w:rFonts w:ascii="GHEA Mariam" w:hAnsi="GHEA Mariam" w:cs="Arial"/>
          <w:sz w:val="24"/>
          <w:szCs w:val="24"/>
          <w:lang w:val="hy-AM"/>
        </w:rPr>
        <w:t>ՀԱՏԿԱՑՆԵԼՈՒ</w:t>
      </w:r>
      <w:r w:rsidRPr="00BE70BD">
        <w:rPr>
          <w:rFonts w:ascii="GHEA Mariam" w:hAnsi="GHEA Mariam"/>
          <w:sz w:val="24"/>
          <w:szCs w:val="24"/>
          <w:lang w:val="hy-AM"/>
        </w:rPr>
        <w:t xml:space="preserve"> </w:t>
      </w:r>
      <w:r w:rsidRPr="00BE70BD">
        <w:rPr>
          <w:rFonts w:ascii="GHEA Mariam" w:hAnsi="GHEA Mariam" w:cs="Arial"/>
          <w:sz w:val="24"/>
          <w:szCs w:val="24"/>
          <w:lang w:val="hy-AM"/>
        </w:rPr>
        <w:t>ՄԱՍԻՆ</w:t>
      </w:r>
    </w:p>
    <w:p w:rsidR="00BE70BD" w:rsidRPr="00BE70BD" w:rsidRDefault="00BE70BD" w:rsidP="00BE70BD">
      <w:pPr>
        <w:pStyle w:val="mechtex"/>
        <w:rPr>
          <w:rFonts w:ascii="GHEA Mariam" w:hAnsi="GHEA Mariam"/>
          <w:sz w:val="24"/>
          <w:szCs w:val="24"/>
          <w:lang w:val="hy-AM"/>
        </w:rPr>
      </w:pPr>
      <w:r>
        <w:rPr>
          <w:rFonts w:ascii="GHEA Mariam" w:hAnsi="GHEA Mariam" w:cs="Arial"/>
          <w:sz w:val="24"/>
          <w:szCs w:val="24"/>
          <w:lang w:val="hy-AM"/>
        </w:rPr>
        <w:t>-----------------------------------------------------------------------------------------------------------------</w:t>
      </w:r>
    </w:p>
    <w:p w:rsidR="00590F37" w:rsidRDefault="00590F37" w:rsidP="00590F37">
      <w:pPr>
        <w:spacing w:line="276" w:lineRule="auto"/>
        <w:jc w:val="center"/>
        <w:rPr>
          <w:rFonts w:ascii="GHEA Grapalat" w:hAnsi="GHEA Grapalat" w:cs="Sylfaen"/>
          <w:sz w:val="24"/>
          <w:szCs w:val="24"/>
          <w:lang w:val="hy-AM"/>
        </w:rPr>
      </w:pPr>
    </w:p>
    <w:p w:rsidR="00BE70BD" w:rsidRDefault="00BE70BD" w:rsidP="00590F37">
      <w:pPr>
        <w:spacing w:line="276" w:lineRule="auto"/>
        <w:jc w:val="center"/>
        <w:rPr>
          <w:rFonts w:ascii="GHEA Grapalat" w:hAnsi="GHEA Grapalat" w:cs="Sylfaen"/>
          <w:sz w:val="24"/>
          <w:szCs w:val="24"/>
          <w:lang w:val="hy-AM"/>
        </w:rPr>
      </w:pPr>
    </w:p>
    <w:p w:rsidR="00590F37" w:rsidRPr="00BE70BD" w:rsidRDefault="00590F37" w:rsidP="00BE70BD">
      <w:pPr>
        <w:pStyle w:val="norm"/>
        <w:spacing w:line="360" w:lineRule="auto"/>
        <w:rPr>
          <w:rFonts w:ascii="GHEA Mariam" w:hAnsi="GHEA Mariam"/>
          <w:spacing w:val="-6"/>
          <w:sz w:val="24"/>
          <w:szCs w:val="24"/>
          <w:lang w:val="hy-AM"/>
        </w:rPr>
      </w:pPr>
      <w:r w:rsidRPr="00BE70BD">
        <w:rPr>
          <w:spacing w:val="-6"/>
          <w:lang w:val="hy-AM"/>
        </w:rPr>
        <w:tab/>
      </w:r>
      <w:r w:rsidRPr="00BE70BD">
        <w:rPr>
          <w:rFonts w:ascii="GHEA Mariam" w:hAnsi="GHEA Mariam" w:cs="Arial"/>
          <w:spacing w:val="-6"/>
          <w:sz w:val="24"/>
          <w:szCs w:val="24"/>
          <w:lang w:val="hy-AM"/>
        </w:rPr>
        <w:t>Հիմք</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ընդունելով</w:t>
      </w:r>
      <w:r w:rsidRPr="00BE70BD">
        <w:rPr>
          <w:rFonts w:ascii="GHEA Mariam" w:hAnsi="GHEA Mariam"/>
          <w:spacing w:val="-6"/>
          <w:sz w:val="24"/>
          <w:szCs w:val="24"/>
          <w:lang w:val="hy-AM"/>
        </w:rPr>
        <w:t xml:space="preserve"> </w:t>
      </w:r>
      <w:r w:rsidRPr="00BE70BD">
        <w:rPr>
          <w:rFonts w:ascii="GHEA Mariam" w:hAnsi="GHEA Mariam" w:cs="Arial Armenian"/>
          <w:spacing w:val="-6"/>
          <w:sz w:val="24"/>
          <w:szCs w:val="24"/>
          <w:lang w:val="hy-AM"/>
        </w:rPr>
        <w:t>«</w:t>
      </w:r>
      <w:r w:rsidRPr="00BE70BD">
        <w:rPr>
          <w:rFonts w:ascii="GHEA Mariam" w:hAnsi="GHEA Mariam" w:cs="Arial"/>
          <w:spacing w:val="-6"/>
          <w:sz w:val="24"/>
          <w:szCs w:val="24"/>
          <w:lang w:val="hy-AM"/>
        </w:rPr>
        <w:t>Նորմատիվ</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իրավական</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ակտերի</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մասին</w:t>
      </w:r>
      <w:r w:rsidRPr="00BE70BD">
        <w:rPr>
          <w:rFonts w:ascii="GHEA Mariam" w:hAnsi="GHEA Mariam" w:cs="Arial Armenian"/>
          <w:spacing w:val="-6"/>
          <w:sz w:val="24"/>
          <w:szCs w:val="24"/>
          <w:lang w:val="hy-AM"/>
        </w:rPr>
        <w:t>»</w:t>
      </w:r>
      <w:r w:rsidR="00BE70BD">
        <w:rPr>
          <w:rFonts w:ascii="GHEA Mariam" w:hAnsi="GHEA Mariam" w:cs="Arial Armenian"/>
          <w:spacing w:val="-6"/>
          <w:sz w:val="24"/>
          <w:szCs w:val="24"/>
          <w:lang w:val="hy-AM"/>
        </w:rPr>
        <w:t xml:space="preserve"> </w:t>
      </w:r>
      <w:r w:rsidRPr="00BE70BD">
        <w:rPr>
          <w:rFonts w:ascii="GHEA Mariam" w:hAnsi="GHEA Mariam" w:cs="Arial"/>
          <w:spacing w:val="-6"/>
          <w:sz w:val="24"/>
          <w:szCs w:val="24"/>
          <w:lang w:val="hy-AM"/>
        </w:rPr>
        <w:t>օրենքի</w:t>
      </w:r>
      <w:r w:rsidRPr="00BE70BD">
        <w:rPr>
          <w:rFonts w:ascii="GHEA Mariam" w:hAnsi="GHEA Mariam"/>
          <w:spacing w:val="-6"/>
          <w:sz w:val="24"/>
          <w:szCs w:val="24"/>
          <w:lang w:val="hy-AM"/>
        </w:rPr>
        <w:t xml:space="preserve"> 33-</w:t>
      </w:r>
      <w:r w:rsidRPr="00BE70BD">
        <w:rPr>
          <w:rFonts w:ascii="GHEA Mariam" w:hAnsi="GHEA Mariam" w:cs="Arial"/>
          <w:spacing w:val="-6"/>
          <w:sz w:val="24"/>
          <w:szCs w:val="24"/>
          <w:lang w:val="hy-AM"/>
        </w:rPr>
        <w:t>րդ</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հոդ</w:t>
      </w:r>
      <w:r w:rsidR="00BE70BD">
        <w:rPr>
          <w:rFonts w:ascii="GHEA Mariam" w:hAnsi="GHEA Mariam" w:cs="Arial"/>
          <w:spacing w:val="-6"/>
          <w:sz w:val="24"/>
          <w:szCs w:val="24"/>
          <w:lang w:val="hy-AM"/>
        </w:rPr>
        <w:softHyphen/>
      </w:r>
      <w:r w:rsidRPr="00BE70BD">
        <w:rPr>
          <w:rFonts w:ascii="GHEA Mariam" w:hAnsi="GHEA Mariam" w:cs="Arial"/>
          <w:spacing w:val="-6"/>
          <w:sz w:val="24"/>
          <w:szCs w:val="24"/>
          <w:lang w:val="hy-AM"/>
        </w:rPr>
        <w:t>վածը</w:t>
      </w:r>
      <w:r w:rsidRPr="00BE70BD">
        <w:rPr>
          <w:rFonts w:ascii="GHEA Mariam" w:hAnsi="GHEA Mariam"/>
          <w:spacing w:val="-6"/>
          <w:sz w:val="24"/>
          <w:szCs w:val="24"/>
          <w:lang w:val="hy-AM"/>
        </w:rPr>
        <w:t xml:space="preserve">, </w:t>
      </w:r>
      <w:r w:rsidRPr="00BE70BD">
        <w:rPr>
          <w:rFonts w:ascii="GHEA Mariam" w:hAnsi="GHEA Mariam" w:cs="Arial Armenian"/>
          <w:spacing w:val="-6"/>
          <w:sz w:val="24"/>
          <w:szCs w:val="24"/>
          <w:lang w:val="hy-AM"/>
        </w:rPr>
        <w:t>«</w:t>
      </w:r>
      <w:r w:rsidRPr="00BE70BD">
        <w:rPr>
          <w:rFonts w:ascii="GHEA Mariam" w:hAnsi="GHEA Mariam" w:cs="Arial"/>
          <w:spacing w:val="-6"/>
          <w:sz w:val="24"/>
          <w:szCs w:val="24"/>
          <w:lang w:val="hy-AM"/>
        </w:rPr>
        <w:t>Հայաստանի</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Հանրապետության</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բյուջետային</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համակարգի</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մասին</w:t>
      </w:r>
      <w:r w:rsidRPr="00BE70BD">
        <w:rPr>
          <w:rFonts w:ascii="GHEA Mariam" w:hAnsi="GHEA Mariam" w:cs="Arial Armenian"/>
          <w:spacing w:val="-6"/>
          <w:sz w:val="24"/>
          <w:szCs w:val="24"/>
          <w:lang w:val="hy-AM"/>
        </w:rPr>
        <w:t>»</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օրենքի</w:t>
      </w:r>
      <w:r w:rsidRPr="00BE70BD">
        <w:rPr>
          <w:rFonts w:ascii="GHEA Mariam" w:hAnsi="GHEA Mariam"/>
          <w:spacing w:val="-6"/>
          <w:sz w:val="24"/>
          <w:szCs w:val="24"/>
          <w:lang w:val="hy-AM"/>
        </w:rPr>
        <w:t xml:space="preserve"> 19-</w:t>
      </w:r>
      <w:r w:rsidRPr="00BE70BD">
        <w:rPr>
          <w:rFonts w:ascii="GHEA Mariam" w:hAnsi="GHEA Mariam" w:cs="Arial"/>
          <w:spacing w:val="-6"/>
          <w:sz w:val="24"/>
          <w:szCs w:val="24"/>
          <w:lang w:val="hy-AM"/>
        </w:rPr>
        <w:t>րդ</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հոդվածի</w:t>
      </w:r>
      <w:r w:rsidRPr="00BE70BD">
        <w:rPr>
          <w:rFonts w:ascii="GHEA Mariam" w:hAnsi="GHEA Mariam"/>
          <w:spacing w:val="-6"/>
          <w:sz w:val="24"/>
          <w:szCs w:val="24"/>
          <w:lang w:val="hy-AM"/>
        </w:rPr>
        <w:t xml:space="preserve"> 3-</w:t>
      </w:r>
      <w:r w:rsidRPr="00BE70BD">
        <w:rPr>
          <w:rFonts w:ascii="GHEA Mariam" w:hAnsi="GHEA Mariam" w:cs="Arial"/>
          <w:spacing w:val="-6"/>
          <w:sz w:val="24"/>
          <w:szCs w:val="24"/>
          <w:lang w:val="hy-AM"/>
        </w:rPr>
        <w:t>րդ</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մասը</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և</w:t>
      </w:r>
      <w:r w:rsidRPr="00BE70BD">
        <w:rPr>
          <w:rFonts w:ascii="GHEA Mariam" w:hAnsi="GHEA Mariam"/>
          <w:spacing w:val="-6"/>
          <w:sz w:val="24"/>
          <w:szCs w:val="24"/>
          <w:lang w:val="hy-AM"/>
        </w:rPr>
        <w:t xml:space="preserve"> 23-</w:t>
      </w:r>
      <w:r w:rsidRPr="00BE70BD">
        <w:rPr>
          <w:rFonts w:ascii="GHEA Mariam" w:hAnsi="GHEA Mariam" w:cs="Arial"/>
          <w:spacing w:val="-6"/>
          <w:sz w:val="24"/>
          <w:szCs w:val="24"/>
          <w:lang w:val="hy-AM"/>
        </w:rPr>
        <w:t>րդ</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հոդվածի</w:t>
      </w:r>
      <w:r w:rsidRPr="00BE70BD">
        <w:rPr>
          <w:rFonts w:ascii="GHEA Mariam" w:hAnsi="GHEA Mariam"/>
          <w:spacing w:val="-6"/>
          <w:sz w:val="24"/>
          <w:szCs w:val="24"/>
          <w:lang w:val="hy-AM"/>
        </w:rPr>
        <w:t xml:space="preserve"> 3-</w:t>
      </w:r>
      <w:r w:rsidRPr="00BE70BD">
        <w:rPr>
          <w:rFonts w:ascii="GHEA Mariam" w:hAnsi="GHEA Mariam" w:cs="Arial"/>
          <w:spacing w:val="-6"/>
          <w:sz w:val="24"/>
          <w:szCs w:val="24"/>
          <w:lang w:val="hy-AM"/>
        </w:rPr>
        <w:t>րդ</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մասը</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ինչպես</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նաև</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Հայաստանի</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Հանրապետության</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կառավարության</w:t>
      </w:r>
      <w:r w:rsidRPr="00BE70BD">
        <w:rPr>
          <w:rFonts w:ascii="GHEA Mariam" w:hAnsi="GHEA Mariam"/>
          <w:spacing w:val="-6"/>
          <w:sz w:val="24"/>
          <w:szCs w:val="24"/>
          <w:lang w:val="hy-AM"/>
        </w:rPr>
        <w:t xml:space="preserve"> 2018 </w:t>
      </w:r>
      <w:r w:rsidRPr="00BE70BD">
        <w:rPr>
          <w:rFonts w:ascii="GHEA Mariam" w:hAnsi="GHEA Mariam" w:cs="Arial"/>
          <w:spacing w:val="-6"/>
          <w:sz w:val="24"/>
          <w:szCs w:val="24"/>
          <w:lang w:val="hy-AM"/>
        </w:rPr>
        <w:t>թվականի</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հունիսի</w:t>
      </w:r>
      <w:r w:rsidRPr="00BE70BD">
        <w:rPr>
          <w:rFonts w:ascii="GHEA Mariam" w:hAnsi="GHEA Mariam"/>
          <w:spacing w:val="-6"/>
          <w:sz w:val="24"/>
          <w:szCs w:val="24"/>
          <w:lang w:val="hy-AM"/>
        </w:rPr>
        <w:t xml:space="preserve"> 15-</w:t>
      </w:r>
      <w:r w:rsidRPr="00BE70BD">
        <w:rPr>
          <w:rFonts w:ascii="GHEA Mariam" w:hAnsi="GHEA Mariam" w:cs="Arial"/>
          <w:spacing w:val="-6"/>
          <w:sz w:val="24"/>
          <w:szCs w:val="24"/>
          <w:lang w:val="hy-AM"/>
        </w:rPr>
        <w:t>ի</w:t>
      </w:r>
      <w:r w:rsidRPr="00BE70BD">
        <w:rPr>
          <w:rFonts w:ascii="GHEA Mariam" w:hAnsi="GHEA Mariam"/>
          <w:spacing w:val="-6"/>
          <w:sz w:val="24"/>
          <w:szCs w:val="24"/>
          <w:lang w:val="hy-AM"/>
        </w:rPr>
        <w:t xml:space="preserve"> N 706-</w:t>
      </w:r>
      <w:r w:rsidRPr="00BE70BD">
        <w:rPr>
          <w:rFonts w:ascii="GHEA Mariam" w:hAnsi="GHEA Mariam" w:cs="Arial"/>
          <w:spacing w:val="-6"/>
          <w:sz w:val="24"/>
          <w:szCs w:val="24"/>
          <w:lang w:val="hy-AM"/>
        </w:rPr>
        <w:t>Ն</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որոշման</w:t>
      </w:r>
      <w:r w:rsidRPr="00BE70BD">
        <w:rPr>
          <w:rFonts w:ascii="GHEA Mariam" w:hAnsi="GHEA Mariam"/>
          <w:spacing w:val="-6"/>
          <w:sz w:val="24"/>
          <w:szCs w:val="24"/>
          <w:lang w:val="hy-AM"/>
        </w:rPr>
        <w:t xml:space="preserve"> </w:t>
      </w:r>
      <w:r w:rsidRPr="00BE70BD">
        <w:rPr>
          <w:rFonts w:ascii="GHEA Mariam" w:hAnsi="GHEA Mariam" w:cs="Arial"/>
          <w:spacing w:val="-8"/>
          <w:sz w:val="24"/>
          <w:szCs w:val="24"/>
          <w:lang w:val="hy-AM"/>
        </w:rPr>
        <w:t>հավելվածով</w:t>
      </w:r>
      <w:r w:rsidRPr="00BE70BD">
        <w:rPr>
          <w:rFonts w:ascii="GHEA Mariam" w:hAnsi="GHEA Mariam"/>
          <w:spacing w:val="-8"/>
          <w:sz w:val="24"/>
          <w:szCs w:val="24"/>
          <w:lang w:val="hy-AM"/>
        </w:rPr>
        <w:t xml:space="preserve"> </w:t>
      </w:r>
      <w:r w:rsidRPr="00BE70BD">
        <w:rPr>
          <w:rFonts w:ascii="GHEA Mariam" w:hAnsi="GHEA Mariam" w:cs="Arial"/>
          <w:spacing w:val="-8"/>
          <w:sz w:val="24"/>
          <w:szCs w:val="24"/>
          <w:lang w:val="hy-AM"/>
        </w:rPr>
        <w:t>հաստատված</w:t>
      </w:r>
      <w:r w:rsidR="00CC0E64">
        <w:rPr>
          <w:rFonts w:ascii="GHEA Mariam" w:hAnsi="GHEA Mariam" w:cs="Arial"/>
          <w:spacing w:val="-8"/>
          <w:sz w:val="24"/>
          <w:szCs w:val="24"/>
          <w:lang w:val="hy-AM"/>
        </w:rPr>
        <w:t xml:space="preserve"> բ</w:t>
      </w:r>
      <w:r w:rsidRPr="00BE70BD">
        <w:rPr>
          <w:rFonts w:ascii="GHEA Mariam" w:hAnsi="GHEA Mariam" w:cs="Arial"/>
          <w:spacing w:val="-8"/>
          <w:sz w:val="24"/>
          <w:szCs w:val="24"/>
          <w:lang w:val="hy-AM"/>
        </w:rPr>
        <w:t>յուջեների</w:t>
      </w:r>
      <w:r w:rsidRPr="00BE70BD">
        <w:rPr>
          <w:rFonts w:ascii="GHEA Mariam" w:hAnsi="GHEA Mariam"/>
          <w:spacing w:val="-8"/>
          <w:sz w:val="24"/>
          <w:szCs w:val="24"/>
          <w:lang w:val="hy-AM"/>
        </w:rPr>
        <w:t xml:space="preserve"> </w:t>
      </w:r>
      <w:r w:rsidRPr="00BE70BD">
        <w:rPr>
          <w:rFonts w:ascii="GHEA Mariam" w:hAnsi="GHEA Mariam" w:cs="Arial"/>
          <w:spacing w:val="-8"/>
          <w:sz w:val="24"/>
          <w:szCs w:val="24"/>
          <w:lang w:val="hy-AM"/>
        </w:rPr>
        <w:t>կատարման</w:t>
      </w:r>
      <w:r w:rsidRPr="00BE70BD">
        <w:rPr>
          <w:rFonts w:ascii="GHEA Mariam" w:hAnsi="GHEA Mariam"/>
          <w:spacing w:val="-8"/>
          <w:sz w:val="24"/>
          <w:szCs w:val="24"/>
          <w:lang w:val="hy-AM"/>
        </w:rPr>
        <w:t xml:space="preserve"> </w:t>
      </w:r>
      <w:r w:rsidRPr="00BE70BD">
        <w:rPr>
          <w:rFonts w:ascii="GHEA Mariam" w:hAnsi="GHEA Mariam" w:cs="Arial"/>
          <w:spacing w:val="-8"/>
          <w:sz w:val="24"/>
          <w:szCs w:val="24"/>
          <w:lang w:val="hy-AM"/>
        </w:rPr>
        <w:t>կարգի</w:t>
      </w:r>
      <w:r w:rsidR="00CC0E64">
        <w:rPr>
          <w:rFonts w:ascii="GHEA Mariam" w:hAnsi="GHEA Mariam" w:cs="Arial"/>
          <w:spacing w:val="-8"/>
          <w:sz w:val="24"/>
          <w:szCs w:val="24"/>
          <w:lang w:val="hy-AM"/>
        </w:rPr>
        <w:t xml:space="preserve"> </w:t>
      </w:r>
      <w:r w:rsidRPr="00BE70BD">
        <w:rPr>
          <w:rFonts w:ascii="GHEA Mariam" w:hAnsi="GHEA Mariam"/>
          <w:spacing w:val="-8"/>
          <w:sz w:val="24"/>
          <w:szCs w:val="24"/>
          <w:lang w:val="hy-AM"/>
        </w:rPr>
        <w:t>38.1-</w:t>
      </w:r>
      <w:r w:rsidRPr="00BE70BD">
        <w:rPr>
          <w:rFonts w:ascii="GHEA Mariam" w:hAnsi="GHEA Mariam" w:cs="Arial"/>
          <w:spacing w:val="-8"/>
          <w:sz w:val="24"/>
          <w:szCs w:val="24"/>
          <w:lang w:val="hy-AM"/>
        </w:rPr>
        <w:t>ին</w:t>
      </w:r>
      <w:r w:rsidRPr="00BE70BD">
        <w:rPr>
          <w:rFonts w:ascii="GHEA Mariam" w:hAnsi="GHEA Mariam"/>
          <w:spacing w:val="-8"/>
          <w:sz w:val="24"/>
          <w:szCs w:val="24"/>
          <w:lang w:val="hy-AM"/>
        </w:rPr>
        <w:t xml:space="preserve"> </w:t>
      </w:r>
      <w:r w:rsidRPr="00BE70BD">
        <w:rPr>
          <w:rFonts w:ascii="GHEA Mariam" w:hAnsi="GHEA Mariam" w:cs="Arial"/>
          <w:spacing w:val="-8"/>
          <w:sz w:val="24"/>
          <w:szCs w:val="24"/>
          <w:lang w:val="hy-AM"/>
        </w:rPr>
        <w:t>կետի</w:t>
      </w:r>
      <w:r w:rsidRPr="00BE70BD">
        <w:rPr>
          <w:rFonts w:ascii="GHEA Mariam" w:hAnsi="GHEA Mariam"/>
          <w:spacing w:val="-8"/>
          <w:sz w:val="24"/>
          <w:szCs w:val="24"/>
          <w:lang w:val="hy-AM"/>
        </w:rPr>
        <w:t xml:space="preserve"> 2-</w:t>
      </w:r>
      <w:r w:rsidRPr="00BE70BD">
        <w:rPr>
          <w:rFonts w:ascii="GHEA Mariam" w:hAnsi="GHEA Mariam" w:cs="Arial"/>
          <w:spacing w:val="-8"/>
          <w:sz w:val="24"/>
          <w:szCs w:val="24"/>
          <w:lang w:val="hy-AM"/>
        </w:rPr>
        <w:t>րդ</w:t>
      </w:r>
      <w:r w:rsidRPr="00BE70BD">
        <w:rPr>
          <w:rFonts w:ascii="GHEA Mariam" w:hAnsi="GHEA Mariam"/>
          <w:spacing w:val="-8"/>
          <w:sz w:val="24"/>
          <w:szCs w:val="24"/>
          <w:lang w:val="hy-AM"/>
        </w:rPr>
        <w:t xml:space="preserve"> </w:t>
      </w:r>
      <w:r w:rsidRPr="00BE70BD">
        <w:rPr>
          <w:rFonts w:ascii="GHEA Mariam" w:hAnsi="GHEA Mariam" w:cs="Arial"/>
          <w:spacing w:val="-8"/>
          <w:sz w:val="24"/>
          <w:szCs w:val="24"/>
          <w:lang w:val="hy-AM"/>
        </w:rPr>
        <w:t>և</w:t>
      </w:r>
      <w:r w:rsidRPr="00BE70BD">
        <w:rPr>
          <w:rFonts w:ascii="GHEA Mariam" w:hAnsi="GHEA Mariam"/>
          <w:spacing w:val="-8"/>
          <w:sz w:val="24"/>
          <w:szCs w:val="24"/>
          <w:lang w:val="hy-AM"/>
        </w:rPr>
        <w:t xml:space="preserve"> 5-</w:t>
      </w:r>
      <w:r w:rsidRPr="00BE70BD">
        <w:rPr>
          <w:rFonts w:ascii="GHEA Mariam" w:hAnsi="GHEA Mariam" w:cs="Arial"/>
          <w:spacing w:val="-8"/>
          <w:sz w:val="24"/>
          <w:szCs w:val="24"/>
          <w:lang w:val="hy-AM"/>
        </w:rPr>
        <w:t>րդ</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ենթակետերը</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և</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Հայաստանի</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Հանրապետության</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կառավարության</w:t>
      </w:r>
      <w:r w:rsidRPr="00BE70BD">
        <w:rPr>
          <w:rFonts w:ascii="GHEA Mariam" w:hAnsi="GHEA Mariam"/>
          <w:spacing w:val="-6"/>
          <w:sz w:val="24"/>
          <w:szCs w:val="24"/>
          <w:lang w:val="hy-AM"/>
        </w:rPr>
        <w:t xml:space="preserve"> 2017 </w:t>
      </w:r>
      <w:r w:rsidRPr="00BE70BD">
        <w:rPr>
          <w:rFonts w:ascii="GHEA Mariam" w:hAnsi="GHEA Mariam" w:cs="Arial"/>
          <w:spacing w:val="-6"/>
          <w:sz w:val="24"/>
          <w:szCs w:val="24"/>
          <w:lang w:val="hy-AM"/>
        </w:rPr>
        <w:t>թվականի</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մայիսի</w:t>
      </w:r>
      <w:r w:rsidRPr="00BE70BD">
        <w:rPr>
          <w:rFonts w:ascii="GHEA Mariam" w:hAnsi="GHEA Mariam"/>
          <w:spacing w:val="-6"/>
          <w:sz w:val="24"/>
          <w:szCs w:val="24"/>
          <w:lang w:val="hy-AM"/>
        </w:rPr>
        <w:t xml:space="preserve"> 4-</w:t>
      </w:r>
      <w:r w:rsidRPr="00BE70BD">
        <w:rPr>
          <w:rFonts w:ascii="GHEA Mariam" w:hAnsi="GHEA Mariam" w:cs="Arial"/>
          <w:spacing w:val="-6"/>
          <w:sz w:val="24"/>
          <w:szCs w:val="24"/>
          <w:lang w:val="hy-AM"/>
        </w:rPr>
        <w:t>ի</w:t>
      </w:r>
      <w:r w:rsidRPr="00BE70BD">
        <w:rPr>
          <w:rFonts w:ascii="GHEA Mariam" w:hAnsi="GHEA Mariam"/>
          <w:spacing w:val="-6"/>
          <w:sz w:val="24"/>
          <w:szCs w:val="24"/>
          <w:lang w:val="hy-AM"/>
        </w:rPr>
        <w:t xml:space="preserve"> N 526-</w:t>
      </w:r>
      <w:r w:rsidRPr="00BE70BD">
        <w:rPr>
          <w:rFonts w:ascii="GHEA Mariam" w:hAnsi="GHEA Mariam" w:cs="Arial"/>
          <w:spacing w:val="-6"/>
          <w:sz w:val="24"/>
          <w:szCs w:val="24"/>
          <w:lang w:val="hy-AM"/>
        </w:rPr>
        <w:t>Ն</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որոշման</w:t>
      </w:r>
      <w:r w:rsidRPr="00BE70BD">
        <w:rPr>
          <w:rFonts w:ascii="GHEA Mariam" w:hAnsi="GHEA Mariam"/>
          <w:spacing w:val="-6"/>
          <w:sz w:val="24"/>
          <w:szCs w:val="24"/>
          <w:lang w:val="hy-AM"/>
        </w:rPr>
        <w:t xml:space="preserve"> </w:t>
      </w:r>
      <w:r w:rsidR="00BE70BD" w:rsidRPr="00BE70BD">
        <w:rPr>
          <w:rFonts w:ascii="GHEA Mariam" w:hAnsi="GHEA Mariam"/>
          <w:spacing w:val="-6"/>
          <w:sz w:val="24"/>
          <w:szCs w:val="24"/>
          <w:lang w:val="hy-AM"/>
        </w:rPr>
        <w:t xml:space="preserve">N </w:t>
      </w:r>
      <w:r w:rsidRPr="00BE70BD">
        <w:rPr>
          <w:rFonts w:ascii="GHEA Mariam" w:hAnsi="GHEA Mariam"/>
          <w:spacing w:val="-6"/>
          <w:sz w:val="24"/>
          <w:szCs w:val="24"/>
          <w:lang w:val="hy-AM"/>
        </w:rPr>
        <w:t>1</w:t>
      </w:r>
      <w:r w:rsidR="00BE70BD" w:rsidRPr="00BE70BD">
        <w:rPr>
          <w:rFonts w:ascii="GHEA Mariam" w:hAnsi="GHEA Mariam" w:cs="Arial"/>
          <w:spacing w:val="-6"/>
          <w:sz w:val="24"/>
          <w:szCs w:val="24"/>
          <w:lang w:val="hy-AM"/>
        </w:rPr>
        <w:t xml:space="preserve"> հավելված</w:t>
      </w:r>
      <w:r w:rsidRPr="00BE70BD">
        <w:rPr>
          <w:rFonts w:ascii="GHEA Mariam" w:hAnsi="GHEA Mariam" w:cs="Arial"/>
          <w:spacing w:val="-6"/>
          <w:sz w:val="24"/>
          <w:szCs w:val="24"/>
          <w:lang w:val="hy-AM"/>
        </w:rPr>
        <w:t>ով</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հաստատված</w:t>
      </w:r>
      <w:r w:rsidR="00CC0E64">
        <w:rPr>
          <w:rFonts w:ascii="GHEA Mariam" w:hAnsi="GHEA Mariam" w:cs="Arial"/>
          <w:spacing w:val="-6"/>
          <w:sz w:val="24"/>
          <w:szCs w:val="24"/>
          <w:lang w:val="hy-AM"/>
        </w:rPr>
        <w:t xml:space="preserve"> </w:t>
      </w:r>
      <w:r w:rsidR="00BE70BD">
        <w:rPr>
          <w:rFonts w:ascii="GHEA Mariam" w:hAnsi="GHEA Mariam"/>
          <w:spacing w:val="-6"/>
          <w:sz w:val="24"/>
          <w:szCs w:val="24"/>
          <w:lang w:val="hy-AM"/>
        </w:rPr>
        <w:t>գ</w:t>
      </w:r>
      <w:r w:rsidRPr="00BE70BD">
        <w:rPr>
          <w:rFonts w:ascii="GHEA Mariam" w:hAnsi="GHEA Mariam" w:cs="Arial"/>
          <w:spacing w:val="-6"/>
          <w:sz w:val="24"/>
          <w:szCs w:val="24"/>
          <w:lang w:val="hy-AM"/>
        </w:rPr>
        <w:t>նումների</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գործընթացի</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կազմակերպման</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կարգի</w:t>
      </w:r>
      <w:r w:rsidR="00BE70BD">
        <w:rPr>
          <w:rFonts w:ascii="GHEA Mariam" w:hAnsi="GHEA Mariam" w:cs="Arial"/>
          <w:spacing w:val="-6"/>
          <w:sz w:val="24"/>
          <w:szCs w:val="24"/>
          <w:lang w:val="hy-AM"/>
        </w:rPr>
        <w:t xml:space="preserve"> </w:t>
      </w:r>
      <w:r w:rsidRPr="00BE70BD">
        <w:rPr>
          <w:rFonts w:ascii="GHEA Mariam" w:hAnsi="GHEA Mariam"/>
          <w:spacing w:val="-6"/>
          <w:sz w:val="24"/>
          <w:szCs w:val="24"/>
          <w:lang w:val="hy-AM"/>
        </w:rPr>
        <w:t>3-</w:t>
      </w:r>
      <w:r w:rsidRPr="00BE70BD">
        <w:rPr>
          <w:rFonts w:ascii="GHEA Mariam" w:hAnsi="GHEA Mariam" w:cs="Arial"/>
          <w:spacing w:val="-6"/>
          <w:sz w:val="24"/>
          <w:szCs w:val="24"/>
          <w:lang w:val="hy-AM"/>
        </w:rPr>
        <w:t>րդ</w:t>
      </w:r>
      <w:r w:rsidRPr="00BE70BD">
        <w:rPr>
          <w:rFonts w:ascii="GHEA Mariam" w:hAnsi="GHEA Mariam"/>
          <w:spacing w:val="-6"/>
          <w:sz w:val="24"/>
          <w:szCs w:val="24"/>
          <w:lang w:val="hy-AM"/>
        </w:rPr>
        <w:t xml:space="preserve"> </w:t>
      </w:r>
      <w:r w:rsidRPr="00BE70BD">
        <w:rPr>
          <w:rFonts w:ascii="GHEA Mariam" w:hAnsi="GHEA Mariam" w:cs="Arial"/>
          <w:spacing w:val="-6"/>
          <w:sz w:val="24"/>
          <w:szCs w:val="24"/>
          <w:lang w:val="hy-AM"/>
        </w:rPr>
        <w:t>կետը</w:t>
      </w:r>
      <w:r w:rsidRPr="00BE70BD">
        <w:rPr>
          <w:rFonts w:ascii="GHEA Mariam" w:hAnsi="GHEA Mariam"/>
          <w:spacing w:val="-6"/>
          <w:sz w:val="24"/>
          <w:szCs w:val="24"/>
          <w:lang w:val="hy-AM"/>
        </w:rPr>
        <w:t xml:space="preserve">, </w:t>
      </w:r>
      <w:r w:rsidRPr="00BE70BD">
        <w:rPr>
          <w:rFonts w:ascii="GHEA Mariam" w:hAnsi="GHEA Mariam" w:cs="Arial"/>
          <w:spacing w:val="-6"/>
          <w:sz w:val="24"/>
          <w:szCs w:val="24"/>
          <w:shd w:val="clear" w:color="auto" w:fill="FFFFFF"/>
          <w:lang w:val="hy-AM"/>
        </w:rPr>
        <w:t>Հայաստանի</w:t>
      </w:r>
      <w:r w:rsidRPr="00BE70BD">
        <w:rPr>
          <w:rFonts w:ascii="GHEA Mariam" w:hAnsi="GHEA Mariam"/>
          <w:spacing w:val="-6"/>
          <w:sz w:val="24"/>
          <w:szCs w:val="24"/>
          <w:shd w:val="clear" w:color="auto" w:fill="FFFFFF"/>
          <w:lang w:val="hy-AM"/>
        </w:rPr>
        <w:t xml:space="preserve"> </w:t>
      </w:r>
      <w:r w:rsidRPr="00BE70BD">
        <w:rPr>
          <w:rFonts w:ascii="GHEA Mariam" w:hAnsi="GHEA Mariam" w:cs="Arial"/>
          <w:spacing w:val="-6"/>
          <w:sz w:val="24"/>
          <w:szCs w:val="24"/>
          <w:shd w:val="clear" w:color="auto" w:fill="FFFFFF"/>
          <w:lang w:val="hy-AM"/>
        </w:rPr>
        <w:t>Հանրապետության</w:t>
      </w:r>
      <w:r w:rsidRPr="00BE70BD">
        <w:rPr>
          <w:rFonts w:ascii="GHEA Mariam" w:hAnsi="GHEA Mariam"/>
          <w:spacing w:val="-6"/>
          <w:sz w:val="24"/>
          <w:szCs w:val="24"/>
          <w:shd w:val="clear" w:color="auto" w:fill="FFFFFF"/>
          <w:lang w:val="hy-AM"/>
        </w:rPr>
        <w:t xml:space="preserve"> </w:t>
      </w:r>
      <w:r w:rsidRPr="00BE70BD">
        <w:rPr>
          <w:rFonts w:ascii="GHEA Mariam" w:hAnsi="GHEA Mariam" w:cs="Arial"/>
          <w:spacing w:val="-8"/>
          <w:sz w:val="24"/>
          <w:szCs w:val="24"/>
          <w:shd w:val="clear" w:color="auto" w:fill="FFFFFF"/>
          <w:lang w:val="hy-AM"/>
        </w:rPr>
        <w:t>կառավարու</w:t>
      </w:r>
      <w:r w:rsidR="00BE70BD" w:rsidRPr="00BE70BD">
        <w:rPr>
          <w:rFonts w:ascii="GHEA Mariam" w:hAnsi="GHEA Mariam" w:cs="Arial"/>
          <w:spacing w:val="-8"/>
          <w:sz w:val="24"/>
          <w:szCs w:val="24"/>
          <w:shd w:val="clear" w:color="auto" w:fill="FFFFFF"/>
          <w:lang w:val="hy-AM"/>
        </w:rPr>
        <w:softHyphen/>
      </w:r>
      <w:r w:rsidRPr="00BE70BD">
        <w:rPr>
          <w:rFonts w:ascii="GHEA Mariam" w:hAnsi="GHEA Mariam" w:cs="Arial"/>
          <w:spacing w:val="-8"/>
          <w:sz w:val="24"/>
          <w:szCs w:val="24"/>
          <w:shd w:val="clear" w:color="auto" w:fill="FFFFFF"/>
          <w:lang w:val="hy-AM"/>
        </w:rPr>
        <w:t>թյան</w:t>
      </w:r>
      <w:r w:rsidRPr="00BE70BD">
        <w:rPr>
          <w:rFonts w:ascii="GHEA Mariam" w:hAnsi="GHEA Mariam"/>
          <w:spacing w:val="-8"/>
          <w:sz w:val="24"/>
          <w:szCs w:val="24"/>
          <w:shd w:val="clear" w:color="auto" w:fill="FFFFFF"/>
          <w:lang w:val="hy-AM"/>
        </w:rPr>
        <w:t xml:space="preserve"> </w:t>
      </w:r>
      <w:r w:rsidRPr="00BE70BD">
        <w:rPr>
          <w:rFonts w:ascii="GHEA Mariam" w:hAnsi="GHEA Mariam" w:cs="Arial"/>
          <w:spacing w:val="-8"/>
          <w:sz w:val="24"/>
          <w:szCs w:val="24"/>
          <w:shd w:val="clear" w:color="auto" w:fill="FFFFFF"/>
          <w:lang w:val="hy-AM"/>
        </w:rPr>
        <w:t>և</w:t>
      </w:r>
      <w:r w:rsidRPr="00BE70BD">
        <w:rPr>
          <w:rFonts w:ascii="GHEA Mariam" w:hAnsi="GHEA Mariam"/>
          <w:spacing w:val="-8"/>
          <w:sz w:val="24"/>
          <w:szCs w:val="24"/>
          <w:shd w:val="clear" w:color="auto" w:fill="FFFFFF"/>
          <w:lang w:val="hy-AM"/>
        </w:rPr>
        <w:t xml:space="preserve"> </w:t>
      </w:r>
      <w:r w:rsidRPr="00BE70BD">
        <w:rPr>
          <w:rFonts w:ascii="GHEA Mariam" w:hAnsi="GHEA Mariam" w:cs="Arial"/>
          <w:spacing w:val="-8"/>
          <w:sz w:val="24"/>
          <w:szCs w:val="24"/>
          <w:shd w:val="clear" w:color="auto" w:fill="FFFFFF"/>
          <w:lang w:val="hy-AM"/>
        </w:rPr>
        <w:t>Միավորված</w:t>
      </w:r>
      <w:r w:rsidRPr="00BE70BD">
        <w:rPr>
          <w:rFonts w:ascii="GHEA Mariam" w:hAnsi="GHEA Mariam"/>
          <w:spacing w:val="-8"/>
          <w:sz w:val="24"/>
          <w:szCs w:val="24"/>
          <w:shd w:val="clear" w:color="auto" w:fill="FFFFFF"/>
          <w:lang w:val="hy-AM"/>
        </w:rPr>
        <w:t xml:space="preserve"> </w:t>
      </w:r>
      <w:r w:rsidRPr="00BE70BD">
        <w:rPr>
          <w:rFonts w:ascii="GHEA Mariam" w:hAnsi="GHEA Mariam" w:cs="Arial"/>
          <w:spacing w:val="-8"/>
          <w:sz w:val="24"/>
          <w:szCs w:val="24"/>
          <w:shd w:val="clear" w:color="auto" w:fill="FFFFFF"/>
          <w:lang w:val="hy-AM"/>
        </w:rPr>
        <w:t>ազգերի</w:t>
      </w:r>
      <w:r w:rsidRPr="00BE70BD">
        <w:rPr>
          <w:rFonts w:ascii="GHEA Mariam" w:hAnsi="GHEA Mariam"/>
          <w:spacing w:val="-8"/>
          <w:sz w:val="24"/>
          <w:szCs w:val="24"/>
          <w:shd w:val="clear" w:color="auto" w:fill="FFFFFF"/>
          <w:lang w:val="hy-AM"/>
        </w:rPr>
        <w:t xml:space="preserve"> </w:t>
      </w:r>
      <w:r w:rsidRPr="00BE70BD">
        <w:rPr>
          <w:rFonts w:ascii="GHEA Mariam" w:hAnsi="GHEA Mariam" w:cs="Arial"/>
          <w:spacing w:val="-8"/>
          <w:sz w:val="24"/>
          <w:szCs w:val="24"/>
          <w:shd w:val="clear" w:color="auto" w:fill="FFFFFF"/>
          <w:lang w:val="hy-AM"/>
        </w:rPr>
        <w:t>կազմակերպության</w:t>
      </w:r>
      <w:r w:rsidRPr="00BE70BD">
        <w:rPr>
          <w:rFonts w:ascii="GHEA Mariam" w:hAnsi="GHEA Mariam"/>
          <w:spacing w:val="-8"/>
          <w:sz w:val="24"/>
          <w:szCs w:val="24"/>
          <w:shd w:val="clear" w:color="auto" w:fill="FFFFFF"/>
          <w:lang w:val="hy-AM"/>
        </w:rPr>
        <w:t xml:space="preserve"> </w:t>
      </w:r>
      <w:r w:rsidRPr="00BE70BD">
        <w:rPr>
          <w:rFonts w:ascii="GHEA Mariam" w:hAnsi="GHEA Mariam" w:cs="Arial Armenian"/>
          <w:spacing w:val="-8"/>
          <w:sz w:val="24"/>
          <w:szCs w:val="24"/>
          <w:shd w:val="clear" w:color="auto" w:fill="FFFFFF"/>
          <w:lang w:val="hy-AM"/>
        </w:rPr>
        <w:t>«</w:t>
      </w:r>
      <w:r w:rsidRPr="00BE70BD">
        <w:rPr>
          <w:rFonts w:ascii="GHEA Mariam" w:hAnsi="GHEA Mariam" w:cs="Arial"/>
          <w:spacing w:val="-8"/>
          <w:sz w:val="24"/>
          <w:szCs w:val="24"/>
          <w:shd w:val="clear" w:color="auto" w:fill="FFFFFF"/>
          <w:lang w:val="hy-AM"/>
        </w:rPr>
        <w:t>Կենսաբանական</w:t>
      </w:r>
      <w:r w:rsidRPr="00BE70BD">
        <w:rPr>
          <w:rFonts w:ascii="GHEA Mariam" w:hAnsi="GHEA Mariam"/>
          <w:spacing w:val="-8"/>
          <w:sz w:val="24"/>
          <w:szCs w:val="24"/>
          <w:shd w:val="clear" w:color="auto" w:fill="FFFFFF"/>
          <w:lang w:val="hy-AM"/>
        </w:rPr>
        <w:t xml:space="preserve"> </w:t>
      </w:r>
      <w:r w:rsidRPr="00BE70BD">
        <w:rPr>
          <w:rFonts w:ascii="GHEA Mariam" w:hAnsi="GHEA Mariam" w:cs="Arial"/>
          <w:spacing w:val="-8"/>
          <w:sz w:val="24"/>
          <w:szCs w:val="24"/>
          <w:shd w:val="clear" w:color="auto" w:fill="FFFFFF"/>
          <w:lang w:val="hy-AM"/>
        </w:rPr>
        <w:t>բազմազա</w:t>
      </w:r>
      <w:r w:rsidR="00BE70BD" w:rsidRPr="00BE70BD">
        <w:rPr>
          <w:rFonts w:ascii="GHEA Mariam" w:hAnsi="GHEA Mariam" w:cs="Arial"/>
          <w:spacing w:val="-8"/>
          <w:sz w:val="24"/>
          <w:szCs w:val="24"/>
          <w:shd w:val="clear" w:color="auto" w:fill="FFFFFF"/>
          <w:lang w:val="hy-AM"/>
        </w:rPr>
        <w:softHyphen/>
      </w:r>
      <w:r w:rsidRPr="00BE70BD">
        <w:rPr>
          <w:rFonts w:ascii="GHEA Mariam" w:hAnsi="GHEA Mariam" w:cs="Arial"/>
          <w:spacing w:val="-8"/>
          <w:sz w:val="24"/>
          <w:szCs w:val="24"/>
          <w:shd w:val="clear" w:color="auto" w:fill="FFFFFF"/>
          <w:lang w:val="hy-AM"/>
        </w:rPr>
        <w:t>նու</w:t>
      </w:r>
      <w:r w:rsidR="00BE70BD" w:rsidRPr="00BE70BD">
        <w:rPr>
          <w:rFonts w:ascii="GHEA Mariam" w:hAnsi="GHEA Mariam" w:cs="Arial"/>
          <w:spacing w:val="-8"/>
          <w:sz w:val="24"/>
          <w:szCs w:val="24"/>
          <w:shd w:val="clear" w:color="auto" w:fill="FFFFFF"/>
          <w:lang w:val="hy-AM"/>
        </w:rPr>
        <w:softHyphen/>
      </w:r>
      <w:r w:rsidRPr="00BE70BD">
        <w:rPr>
          <w:rFonts w:ascii="GHEA Mariam" w:hAnsi="GHEA Mariam" w:cs="Arial"/>
          <w:spacing w:val="-8"/>
          <w:sz w:val="24"/>
          <w:szCs w:val="24"/>
          <w:shd w:val="clear" w:color="auto" w:fill="FFFFFF"/>
          <w:lang w:val="hy-AM"/>
        </w:rPr>
        <w:t>թյան</w:t>
      </w:r>
      <w:r w:rsidRPr="00BE70BD">
        <w:rPr>
          <w:rFonts w:ascii="GHEA Mariam" w:hAnsi="GHEA Mariam"/>
          <w:spacing w:val="-8"/>
          <w:sz w:val="24"/>
          <w:szCs w:val="24"/>
          <w:shd w:val="clear" w:color="auto" w:fill="FFFFFF"/>
          <w:lang w:val="hy-AM"/>
        </w:rPr>
        <w:t xml:space="preserve"> </w:t>
      </w:r>
      <w:r w:rsidRPr="00BE70BD">
        <w:rPr>
          <w:rFonts w:ascii="GHEA Mariam" w:hAnsi="GHEA Mariam" w:cs="Arial"/>
          <w:spacing w:val="-8"/>
          <w:sz w:val="24"/>
          <w:szCs w:val="24"/>
          <w:shd w:val="clear" w:color="auto" w:fill="FFFFFF"/>
          <w:lang w:val="hy-AM"/>
        </w:rPr>
        <w:t>մասին</w:t>
      </w:r>
      <w:r w:rsidRPr="00BE70BD">
        <w:rPr>
          <w:rFonts w:ascii="GHEA Mariam" w:hAnsi="GHEA Mariam" w:cs="Arial Armenian"/>
          <w:spacing w:val="-8"/>
          <w:sz w:val="24"/>
          <w:szCs w:val="24"/>
          <w:shd w:val="clear" w:color="auto" w:fill="FFFFFF"/>
          <w:lang w:val="hy-AM"/>
        </w:rPr>
        <w:t>»</w:t>
      </w:r>
      <w:r w:rsidRPr="00BE70BD">
        <w:rPr>
          <w:rFonts w:ascii="GHEA Mariam" w:hAnsi="GHEA Mariam"/>
          <w:spacing w:val="-8"/>
          <w:sz w:val="24"/>
          <w:szCs w:val="24"/>
          <w:shd w:val="clear" w:color="auto" w:fill="FFFFFF"/>
          <w:lang w:val="hy-AM"/>
        </w:rPr>
        <w:t xml:space="preserve"> </w:t>
      </w:r>
      <w:r w:rsidRPr="00BE70BD">
        <w:rPr>
          <w:rFonts w:ascii="GHEA Mariam" w:hAnsi="GHEA Mariam" w:cs="Arial"/>
          <w:spacing w:val="-8"/>
          <w:sz w:val="24"/>
          <w:szCs w:val="24"/>
          <w:shd w:val="clear" w:color="auto" w:fill="FFFFFF"/>
          <w:lang w:val="hy-AM"/>
        </w:rPr>
        <w:t>կոնվենցիայի</w:t>
      </w:r>
      <w:r w:rsidRPr="00BE70BD">
        <w:rPr>
          <w:rFonts w:ascii="GHEA Mariam" w:hAnsi="GHEA Mariam"/>
          <w:spacing w:val="-8"/>
          <w:sz w:val="24"/>
          <w:szCs w:val="24"/>
          <w:shd w:val="clear" w:color="auto" w:fill="FFFFFF"/>
          <w:lang w:val="hy-AM"/>
        </w:rPr>
        <w:t xml:space="preserve"> </w:t>
      </w:r>
      <w:r w:rsidRPr="00BE70BD">
        <w:rPr>
          <w:rFonts w:ascii="GHEA Mariam" w:hAnsi="GHEA Mariam" w:cs="Arial"/>
          <w:spacing w:val="-8"/>
          <w:sz w:val="24"/>
          <w:szCs w:val="24"/>
          <w:shd w:val="clear" w:color="auto" w:fill="FFFFFF"/>
          <w:lang w:val="hy-AM"/>
        </w:rPr>
        <w:t>քարտուղարության</w:t>
      </w:r>
      <w:r w:rsidRPr="00BE70BD">
        <w:rPr>
          <w:rFonts w:ascii="GHEA Mariam" w:hAnsi="GHEA Mariam"/>
          <w:spacing w:val="-8"/>
          <w:sz w:val="24"/>
          <w:szCs w:val="24"/>
          <w:shd w:val="clear" w:color="auto" w:fill="FFFFFF"/>
          <w:lang w:val="hy-AM"/>
        </w:rPr>
        <w:t xml:space="preserve"> </w:t>
      </w:r>
      <w:r w:rsidRPr="00BE70BD">
        <w:rPr>
          <w:rFonts w:ascii="GHEA Mariam" w:hAnsi="GHEA Mariam" w:cs="Arial"/>
          <w:spacing w:val="-8"/>
          <w:sz w:val="24"/>
          <w:szCs w:val="24"/>
          <w:shd w:val="clear" w:color="auto" w:fill="FFFFFF"/>
          <w:lang w:val="hy-AM"/>
        </w:rPr>
        <w:t>միջև</w:t>
      </w:r>
      <w:r w:rsidRPr="00BE70BD">
        <w:rPr>
          <w:rFonts w:ascii="GHEA Mariam" w:hAnsi="GHEA Mariam"/>
          <w:spacing w:val="-8"/>
          <w:sz w:val="24"/>
          <w:szCs w:val="24"/>
          <w:shd w:val="clear" w:color="auto" w:fill="FFFFFF"/>
          <w:lang w:val="hy-AM"/>
        </w:rPr>
        <w:t xml:space="preserve"> 2025 </w:t>
      </w:r>
      <w:r w:rsidRPr="00BE70BD">
        <w:rPr>
          <w:rFonts w:ascii="GHEA Mariam" w:hAnsi="GHEA Mariam" w:cs="Arial"/>
          <w:spacing w:val="-8"/>
          <w:sz w:val="24"/>
          <w:szCs w:val="24"/>
          <w:shd w:val="clear" w:color="auto" w:fill="FFFFFF"/>
          <w:lang w:val="hy-AM"/>
        </w:rPr>
        <w:t>թվականի</w:t>
      </w:r>
      <w:r w:rsidRPr="00BE70BD">
        <w:rPr>
          <w:rFonts w:ascii="GHEA Mariam" w:hAnsi="GHEA Mariam"/>
          <w:spacing w:val="-8"/>
          <w:sz w:val="24"/>
          <w:szCs w:val="24"/>
          <w:shd w:val="clear" w:color="auto" w:fill="FFFFFF"/>
          <w:lang w:val="hy-AM"/>
        </w:rPr>
        <w:t xml:space="preserve"> </w:t>
      </w:r>
      <w:r w:rsidRPr="00BE70BD">
        <w:rPr>
          <w:rFonts w:ascii="GHEA Mariam" w:hAnsi="GHEA Mariam" w:cs="Arial"/>
          <w:spacing w:val="-8"/>
          <w:sz w:val="24"/>
          <w:szCs w:val="24"/>
          <w:shd w:val="clear" w:color="auto" w:fill="FFFFFF"/>
          <w:lang w:val="hy-AM"/>
        </w:rPr>
        <w:t>սեպտեմբերի</w:t>
      </w:r>
      <w:r w:rsidRPr="00BE70BD">
        <w:rPr>
          <w:rFonts w:ascii="GHEA Mariam" w:hAnsi="GHEA Mariam"/>
          <w:spacing w:val="-8"/>
          <w:sz w:val="24"/>
          <w:szCs w:val="24"/>
          <w:shd w:val="clear" w:color="auto" w:fill="FFFFFF"/>
          <w:lang w:val="hy-AM"/>
        </w:rPr>
        <w:t xml:space="preserve"> </w:t>
      </w:r>
      <w:r w:rsidR="00BE70BD">
        <w:rPr>
          <w:rFonts w:ascii="GHEA Mariam" w:hAnsi="GHEA Mariam"/>
          <w:spacing w:val="-8"/>
          <w:sz w:val="24"/>
          <w:szCs w:val="24"/>
          <w:shd w:val="clear" w:color="auto" w:fill="FFFFFF"/>
          <w:lang w:val="hy-AM"/>
        </w:rPr>
        <w:t xml:space="preserve">     </w:t>
      </w:r>
      <w:r w:rsidRPr="00BE70BD">
        <w:rPr>
          <w:rFonts w:ascii="GHEA Mariam" w:hAnsi="GHEA Mariam"/>
          <w:spacing w:val="-8"/>
          <w:sz w:val="24"/>
          <w:szCs w:val="24"/>
          <w:shd w:val="clear" w:color="auto" w:fill="FFFFFF"/>
          <w:lang w:val="hy-AM"/>
        </w:rPr>
        <w:t>26-</w:t>
      </w:r>
      <w:r w:rsidRPr="00BE70BD">
        <w:rPr>
          <w:rFonts w:ascii="GHEA Mariam" w:hAnsi="GHEA Mariam" w:cs="Arial"/>
          <w:spacing w:val="-8"/>
          <w:sz w:val="24"/>
          <w:szCs w:val="24"/>
          <w:shd w:val="clear" w:color="auto" w:fill="FFFFFF"/>
          <w:lang w:val="hy-AM"/>
        </w:rPr>
        <w:t>ին</w:t>
      </w:r>
      <w:r w:rsidRPr="00BE70BD">
        <w:rPr>
          <w:rFonts w:ascii="GHEA Mariam" w:hAnsi="GHEA Mariam"/>
          <w:spacing w:val="-8"/>
          <w:sz w:val="24"/>
          <w:szCs w:val="24"/>
          <w:shd w:val="clear" w:color="auto" w:fill="FFFFFF"/>
          <w:lang w:val="hy-AM"/>
        </w:rPr>
        <w:t xml:space="preserve"> </w:t>
      </w:r>
      <w:r w:rsidRPr="00BE70BD">
        <w:rPr>
          <w:rFonts w:ascii="GHEA Mariam" w:hAnsi="GHEA Mariam" w:cs="Arial"/>
          <w:spacing w:val="-6"/>
          <w:sz w:val="24"/>
          <w:szCs w:val="24"/>
          <w:shd w:val="clear" w:color="auto" w:fill="FFFFFF"/>
          <w:lang w:val="hy-AM"/>
        </w:rPr>
        <w:t>ստորագրված</w:t>
      </w:r>
      <w:r w:rsidRPr="00BE70BD">
        <w:rPr>
          <w:rFonts w:ascii="GHEA Mariam" w:hAnsi="GHEA Mariam"/>
          <w:spacing w:val="-6"/>
          <w:sz w:val="24"/>
          <w:szCs w:val="24"/>
          <w:shd w:val="clear" w:color="auto" w:fill="FFFFFF"/>
          <w:lang w:val="hy-AM"/>
        </w:rPr>
        <w:t xml:space="preserve"> </w:t>
      </w:r>
      <w:r w:rsidRPr="00BE70BD">
        <w:rPr>
          <w:rFonts w:ascii="GHEA Mariam" w:hAnsi="GHEA Mariam" w:cs="Arial"/>
          <w:spacing w:val="-6"/>
          <w:sz w:val="24"/>
          <w:szCs w:val="24"/>
          <w:shd w:val="clear" w:color="auto" w:fill="FFFFFF"/>
          <w:lang w:val="hy-AM"/>
        </w:rPr>
        <w:t>համաձայնագրի</w:t>
      </w:r>
      <w:r w:rsidRPr="00BE70BD">
        <w:rPr>
          <w:rFonts w:ascii="GHEA Mariam" w:hAnsi="GHEA Mariam"/>
          <w:spacing w:val="-6"/>
          <w:sz w:val="24"/>
          <w:szCs w:val="24"/>
          <w:shd w:val="clear" w:color="auto" w:fill="FFFFFF"/>
          <w:lang w:val="hy-AM"/>
        </w:rPr>
        <w:t xml:space="preserve"> </w:t>
      </w:r>
      <w:r w:rsidRPr="00BE70BD">
        <w:rPr>
          <w:rFonts w:ascii="GHEA Mariam" w:hAnsi="GHEA Mariam" w:cs="Arial"/>
          <w:spacing w:val="-6"/>
          <w:sz w:val="24"/>
          <w:szCs w:val="24"/>
          <w:shd w:val="clear" w:color="auto" w:fill="FFFFFF"/>
          <w:lang w:val="hy-AM"/>
        </w:rPr>
        <w:t>Հավելված</w:t>
      </w:r>
      <w:r w:rsidRPr="00BE70BD">
        <w:rPr>
          <w:rFonts w:ascii="GHEA Mariam" w:hAnsi="GHEA Mariam"/>
          <w:spacing w:val="-6"/>
          <w:sz w:val="24"/>
          <w:szCs w:val="24"/>
          <w:shd w:val="clear" w:color="auto" w:fill="FFFFFF"/>
          <w:lang w:val="hy-AM"/>
        </w:rPr>
        <w:t xml:space="preserve"> </w:t>
      </w:r>
      <w:r w:rsidRPr="00BE70BD">
        <w:rPr>
          <w:rFonts w:ascii="GHEA Mariam" w:hAnsi="GHEA Mariam" w:cs="Arial"/>
          <w:spacing w:val="-6"/>
          <w:sz w:val="24"/>
          <w:szCs w:val="24"/>
          <w:shd w:val="clear" w:color="auto" w:fill="FFFFFF"/>
          <w:lang w:val="hy-AM"/>
        </w:rPr>
        <w:t>Զ</w:t>
      </w:r>
      <w:r w:rsidRPr="00BE70BD">
        <w:rPr>
          <w:rFonts w:ascii="GHEA Mariam" w:hAnsi="GHEA Mariam"/>
          <w:spacing w:val="-6"/>
          <w:sz w:val="24"/>
          <w:szCs w:val="24"/>
          <w:shd w:val="clear" w:color="auto" w:fill="FFFFFF"/>
          <w:lang w:val="hy-AM"/>
        </w:rPr>
        <w:t>-</w:t>
      </w:r>
      <w:r w:rsidRPr="00BE70BD">
        <w:rPr>
          <w:rFonts w:ascii="GHEA Mariam" w:hAnsi="GHEA Mariam" w:cs="Arial"/>
          <w:spacing w:val="-6"/>
          <w:sz w:val="24"/>
          <w:szCs w:val="24"/>
          <w:shd w:val="clear" w:color="auto" w:fill="FFFFFF"/>
          <w:lang w:val="hy-AM"/>
        </w:rPr>
        <w:t>ն</w:t>
      </w:r>
      <w:r w:rsidRPr="00BE70BD">
        <w:rPr>
          <w:rFonts w:ascii="GHEA Mariam" w:hAnsi="GHEA Mariam" w:cs="Arial"/>
          <w:spacing w:val="-6"/>
          <w:sz w:val="24"/>
          <w:szCs w:val="24"/>
          <w:lang w:val="hy-AM"/>
        </w:rPr>
        <w:t>՝</w:t>
      </w:r>
      <w:r w:rsidRPr="00BE70BD">
        <w:rPr>
          <w:rFonts w:ascii="GHEA Mariam" w:hAnsi="GHEA Mariam"/>
          <w:spacing w:val="-6"/>
          <w:sz w:val="24"/>
          <w:szCs w:val="24"/>
          <w:lang w:val="hy-AM"/>
        </w:rPr>
        <w:t xml:space="preserve"> </w:t>
      </w:r>
      <w:r w:rsidR="00BE70BD" w:rsidRPr="00BE70BD">
        <w:rPr>
          <w:rFonts w:ascii="GHEA Mariam" w:eastAsia="Arial Unicode MS" w:hAnsi="GHEA Mariam" w:cs="Sylfaen"/>
          <w:spacing w:val="-6"/>
          <w:sz w:val="24"/>
          <w:szCs w:val="24"/>
          <w:shd w:val="clear" w:color="auto" w:fill="FFFFFF"/>
          <w:lang w:val="hy-AM"/>
        </w:rPr>
        <w:t>Հայաստանի</w:t>
      </w:r>
      <w:r w:rsidR="00BE70BD" w:rsidRPr="00BE70BD">
        <w:rPr>
          <w:rFonts w:ascii="GHEA Mariam" w:eastAsia="Arial Unicode MS" w:hAnsi="GHEA Mariam" w:cs="Arial Armenian"/>
          <w:spacing w:val="-6"/>
          <w:sz w:val="24"/>
          <w:szCs w:val="24"/>
          <w:shd w:val="clear" w:color="auto" w:fill="FFFFFF"/>
          <w:lang w:val="hy-AM"/>
        </w:rPr>
        <w:t xml:space="preserve"> </w:t>
      </w:r>
      <w:r w:rsidR="00BE70BD" w:rsidRPr="00BE70BD">
        <w:rPr>
          <w:rFonts w:ascii="GHEA Mariam" w:eastAsia="Arial Unicode MS" w:hAnsi="GHEA Mariam" w:cs="Sylfaen"/>
          <w:spacing w:val="-6"/>
          <w:sz w:val="24"/>
          <w:szCs w:val="24"/>
          <w:shd w:val="clear" w:color="auto" w:fill="FFFFFF"/>
          <w:lang w:val="hy-AM"/>
        </w:rPr>
        <w:t>Հանրապետու</w:t>
      </w:r>
      <w:r w:rsidR="00BE70BD">
        <w:rPr>
          <w:rFonts w:ascii="GHEA Mariam" w:eastAsia="Arial Unicode MS" w:hAnsi="GHEA Mariam" w:cs="Sylfaen"/>
          <w:spacing w:val="-6"/>
          <w:sz w:val="24"/>
          <w:szCs w:val="24"/>
          <w:shd w:val="clear" w:color="auto" w:fill="FFFFFF"/>
          <w:lang w:val="hy-AM"/>
        </w:rPr>
        <w:softHyphen/>
      </w:r>
      <w:r w:rsidR="00BE70BD" w:rsidRPr="00BE70BD">
        <w:rPr>
          <w:rFonts w:ascii="GHEA Mariam" w:eastAsia="Arial Unicode MS" w:hAnsi="GHEA Mariam" w:cs="Sylfaen"/>
          <w:spacing w:val="-6"/>
          <w:sz w:val="24"/>
          <w:szCs w:val="24"/>
          <w:shd w:val="clear" w:color="auto" w:fill="FFFFFF"/>
          <w:lang w:val="hy-AM"/>
        </w:rPr>
        <w:t>թյան</w:t>
      </w:r>
      <w:r w:rsidR="00BE70BD" w:rsidRPr="00BE70BD">
        <w:rPr>
          <w:rFonts w:ascii="GHEA Mariam" w:eastAsia="Arial Unicode MS" w:hAnsi="GHEA Mariam" w:cs="Arial Armenian"/>
          <w:spacing w:val="-6"/>
          <w:sz w:val="24"/>
          <w:szCs w:val="24"/>
          <w:shd w:val="clear" w:color="auto" w:fill="FFFFFF"/>
          <w:lang w:val="hy-AM"/>
        </w:rPr>
        <w:t xml:space="preserve"> </w:t>
      </w:r>
      <w:r w:rsidR="00BE70BD" w:rsidRPr="00BE70BD">
        <w:rPr>
          <w:rFonts w:ascii="GHEA Mariam" w:eastAsia="Arial Unicode MS" w:hAnsi="GHEA Mariam" w:cs="Sylfaen"/>
          <w:spacing w:val="-6"/>
          <w:sz w:val="24"/>
          <w:szCs w:val="24"/>
          <w:shd w:val="clear" w:color="auto" w:fill="FFFFFF"/>
          <w:lang w:val="hy-AM"/>
        </w:rPr>
        <w:t>կառավարությունը</w:t>
      </w:r>
      <w:r w:rsidR="00BE70BD" w:rsidRPr="00BE70BD">
        <w:rPr>
          <w:rFonts w:ascii="GHEA Mariam" w:eastAsia="Arial Unicode MS" w:hAnsi="GHEA Mariam" w:cs="Arial Armenian"/>
          <w:spacing w:val="-6"/>
          <w:sz w:val="24"/>
          <w:szCs w:val="24"/>
          <w:shd w:val="clear" w:color="auto" w:fill="FFFFFF"/>
          <w:lang w:val="hy-AM"/>
        </w:rPr>
        <w:t xml:space="preserve">   </w:t>
      </w:r>
      <w:r w:rsidR="00BE70BD" w:rsidRPr="00BE70BD">
        <w:rPr>
          <w:rFonts w:ascii="GHEA Mariam" w:eastAsia="Arial Unicode MS" w:hAnsi="GHEA Mariam" w:cs="Sylfaen"/>
          <w:spacing w:val="-6"/>
          <w:sz w:val="24"/>
          <w:szCs w:val="24"/>
          <w:shd w:val="clear" w:color="auto" w:fill="FFFFFF"/>
          <w:lang w:val="hy-AM"/>
        </w:rPr>
        <w:t>ո</w:t>
      </w:r>
      <w:r w:rsidR="00BE70BD" w:rsidRPr="00BE70BD">
        <w:rPr>
          <w:rFonts w:ascii="GHEA Mariam" w:eastAsia="Arial Unicode MS" w:hAnsi="GHEA Mariam" w:cs="Arial Armenian"/>
          <w:spacing w:val="-6"/>
          <w:sz w:val="24"/>
          <w:szCs w:val="24"/>
          <w:shd w:val="clear" w:color="auto" w:fill="FFFFFF"/>
          <w:lang w:val="hy-AM"/>
        </w:rPr>
        <w:t xml:space="preserve"> </w:t>
      </w:r>
      <w:r w:rsidR="00BE70BD" w:rsidRPr="00BE70BD">
        <w:rPr>
          <w:rFonts w:ascii="GHEA Mariam" w:eastAsia="Arial Unicode MS" w:hAnsi="GHEA Mariam" w:cs="Sylfaen"/>
          <w:spacing w:val="-6"/>
          <w:sz w:val="24"/>
          <w:szCs w:val="24"/>
          <w:shd w:val="clear" w:color="auto" w:fill="FFFFFF"/>
          <w:lang w:val="hy-AM"/>
        </w:rPr>
        <w:t>ր</w:t>
      </w:r>
      <w:r w:rsidR="00BE70BD" w:rsidRPr="00BE70BD">
        <w:rPr>
          <w:rFonts w:ascii="GHEA Mariam" w:eastAsia="Arial Unicode MS" w:hAnsi="GHEA Mariam" w:cs="Arial Armenian"/>
          <w:spacing w:val="-6"/>
          <w:sz w:val="24"/>
          <w:szCs w:val="24"/>
          <w:shd w:val="clear" w:color="auto" w:fill="FFFFFF"/>
          <w:lang w:val="hy-AM"/>
        </w:rPr>
        <w:t xml:space="preserve"> </w:t>
      </w:r>
      <w:r w:rsidR="00BE70BD" w:rsidRPr="00BE70BD">
        <w:rPr>
          <w:rFonts w:ascii="GHEA Mariam" w:eastAsia="Arial Unicode MS" w:hAnsi="GHEA Mariam" w:cs="Sylfaen"/>
          <w:spacing w:val="-6"/>
          <w:sz w:val="24"/>
          <w:szCs w:val="24"/>
          <w:shd w:val="clear" w:color="auto" w:fill="FFFFFF"/>
          <w:lang w:val="hy-AM"/>
        </w:rPr>
        <w:t>ո</w:t>
      </w:r>
      <w:r w:rsidR="00BE70BD" w:rsidRPr="00BE70BD">
        <w:rPr>
          <w:rFonts w:ascii="GHEA Mariam" w:eastAsia="Arial Unicode MS" w:hAnsi="GHEA Mariam" w:cs="Arial Armenian"/>
          <w:spacing w:val="-6"/>
          <w:sz w:val="24"/>
          <w:szCs w:val="24"/>
          <w:shd w:val="clear" w:color="auto" w:fill="FFFFFF"/>
          <w:lang w:val="hy-AM"/>
        </w:rPr>
        <w:t xml:space="preserve"> </w:t>
      </w:r>
      <w:r w:rsidR="00BE70BD" w:rsidRPr="00BE70BD">
        <w:rPr>
          <w:rFonts w:ascii="GHEA Mariam" w:eastAsia="Arial Unicode MS" w:hAnsi="GHEA Mariam" w:cs="Sylfaen"/>
          <w:spacing w:val="-6"/>
          <w:sz w:val="24"/>
          <w:szCs w:val="24"/>
          <w:shd w:val="clear" w:color="auto" w:fill="FFFFFF"/>
          <w:lang w:val="hy-AM"/>
        </w:rPr>
        <w:t>շ</w:t>
      </w:r>
      <w:r w:rsidR="00BE70BD" w:rsidRPr="00BE70BD">
        <w:rPr>
          <w:rFonts w:ascii="GHEA Mariam" w:eastAsia="Arial Unicode MS" w:hAnsi="GHEA Mariam" w:cs="Arial Armenian"/>
          <w:spacing w:val="-6"/>
          <w:sz w:val="24"/>
          <w:szCs w:val="24"/>
          <w:shd w:val="clear" w:color="auto" w:fill="FFFFFF"/>
          <w:lang w:val="hy-AM"/>
        </w:rPr>
        <w:t xml:space="preserve"> </w:t>
      </w:r>
      <w:r w:rsidR="00BE70BD" w:rsidRPr="00BE70BD">
        <w:rPr>
          <w:rFonts w:ascii="GHEA Mariam" w:eastAsia="Arial Unicode MS" w:hAnsi="GHEA Mariam" w:cs="Sylfaen"/>
          <w:spacing w:val="-6"/>
          <w:sz w:val="24"/>
          <w:szCs w:val="24"/>
          <w:shd w:val="clear" w:color="auto" w:fill="FFFFFF"/>
          <w:lang w:val="hy-AM"/>
        </w:rPr>
        <w:t>ու</w:t>
      </w:r>
      <w:r w:rsidR="00BE70BD" w:rsidRPr="00BE70BD">
        <w:rPr>
          <w:rFonts w:ascii="GHEA Mariam" w:eastAsia="Arial Unicode MS" w:hAnsi="GHEA Mariam" w:cs="Arial Armenian"/>
          <w:spacing w:val="-6"/>
          <w:sz w:val="24"/>
          <w:szCs w:val="24"/>
          <w:shd w:val="clear" w:color="auto" w:fill="FFFFFF"/>
          <w:lang w:val="hy-AM"/>
        </w:rPr>
        <w:t xml:space="preserve"> </w:t>
      </w:r>
      <w:r w:rsidR="00BE70BD" w:rsidRPr="00BE70BD">
        <w:rPr>
          <w:rFonts w:ascii="GHEA Mariam" w:eastAsia="Arial Unicode MS" w:hAnsi="GHEA Mariam" w:cs="Sylfaen"/>
          <w:spacing w:val="-6"/>
          <w:sz w:val="24"/>
          <w:szCs w:val="24"/>
          <w:shd w:val="clear" w:color="auto" w:fill="FFFFFF"/>
          <w:lang w:val="hy-AM"/>
        </w:rPr>
        <w:t>մ</w:t>
      </w:r>
      <w:r w:rsidR="00BE70BD" w:rsidRPr="00BE70BD">
        <w:rPr>
          <w:rFonts w:ascii="GHEA Mariam" w:eastAsia="Arial Unicode MS" w:hAnsi="GHEA Mariam" w:cs="Arial Armenian"/>
          <w:spacing w:val="-6"/>
          <w:sz w:val="24"/>
          <w:szCs w:val="24"/>
          <w:shd w:val="clear" w:color="auto" w:fill="FFFFFF"/>
          <w:lang w:val="hy-AM"/>
        </w:rPr>
        <w:t xml:space="preserve">   </w:t>
      </w:r>
      <w:r w:rsidR="00BE70BD" w:rsidRPr="00BE70BD">
        <w:rPr>
          <w:rFonts w:ascii="GHEA Mariam" w:eastAsia="Arial Unicode MS" w:hAnsi="GHEA Mariam" w:cs="Sylfaen"/>
          <w:spacing w:val="-6"/>
          <w:sz w:val="24"/>
          <w:szCs w:val="24"/>
          <w:shd w:val="clear" w:color="auto" w:fill="FFFFFF"/>
          <w:lang w:val="hy-AM"/>
        </w:rPr>
        <w:t>է</w:t>
      </w:r>
      <w:r w:rsidR="00BE70BD" w:rsidRPr="00BE70BD">
        <w:rPr>
          <w:rFonts w:ascii="GHEA Mariam" w:eastAsia="Arial Unicode MS" w:hAnsi="GHEA Mariam" w:cs="Arial Armenian"/>
          <w:spacing w:val="-6"/>
          <w:sz w:val="24"/>
          <w:szCs w:val="24"/>
          <w:shd w:val="clear" w:color="auto" w:fill="FFFFFF"/>
          <w:lang w:val="hy-AM"/>
        </w:rPr>
        <w:t>.</w:t>
      </w:r>
    </w:p>
    <w:p w:rsidR="00590F37" w:rsidRPr="005A758F" w:rsidRDefault="005A758F" w:rsidP="00BE70BD">
      <w:pPr>
        <w:pStyle w:val="norm"/>
        <w:spacing w:line="360" w:lineRule="auto"/>
        <w:rPr>
          <w:rFonts w:ascii="GHEA Mariam" w:hAnsi="GHEA Mariam" w:cs="Sylfaen"/>
          <w:spacing w:val="-6"/>
          <w:sz w:val="24"/>
          <w:szCs w:val="24"/>
          <w:lang w:val="hy-AM" w:eastAsia="en-US"/>
        </w:rPr>
      </w:pPr>
      <w:r w:rsidRPr="005A758F">
        <w:rPr>
          <w:rFonts w:ascii="GHEA Mariam" w:hAnsi="GHEA Mariam" w:cs="Sylfaen"/>
          <w:spacing w:val="-6"/>
          <w:sz w:val="24"/>
          <w:szCs w:val="24"/>
          <w:lang w:val="hy-AM" w:eastAsia="en-US"/>
        </w:rPr>
        <w:lastRenderedPageBreak/>
        <w:t xml:space="preserve">1. </w:t>
      </w:r>
      <w:r w:rsidR="00590F37" w:rsidRPr="005A758F">
        <w:rPr>
          <w:rFonts w:ascii="GHEA Mariam" w:hAnsi="GHEA Mariam" w:cs="Sylfaen"/>
          <w:spacing w:val="-6"/>
          <w:sz w:val="24"/>
          <w:szCs w:val="24"/>
          <w:lang w:val="hy-AM" w:eastAsia="en-US"/>
        </w:rPr>
        <w:t>«</w:t>
      </w:r>
      <w:r w:rsidR="00590F37" w:rsidRPr="005A758F">
        <w:rPr>
          <w:rFonts w:ascii="GHEA Mariam" w:hAnsi="GHEA Mariam" w:cs="Arial"/>
          <w:spacing w:val="-6"/>
          <w:sz w:val="24"/>
          <w:szCs w:val="24"/>
          <w:lang w:val="hy-AM" w:eastAsia="en-US"/>
        </w:rPr>
        <w:t>Հայաստանի</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Հանրապետության</w:t>
      </w:r>
      <w:r w:rsidR="00590F37" w:rsidRPr="005A758F">
        <w:rPr>
          <w:rFonts w:ascii="GHEA Mariam" w:hAnsi="GHEA Mariam" w:cs="Sylfaen"/>
          <w:spacing w:val="-6"/>
          <w:sz w:val="24"/>
          <w:szCs w:val="24"/>
          <w:lang w:val="hy-AM" w:eastAsia="en-US"/>
        </w:rPr>
        <w:t xml:space="preserve"> 2026 </w:t>
      </w:r>
      <w:r w:rsidR="00590F37" w:rsidRPr="005A758F">
        <w:rPr>
          <w:rFonts w:ascii="GHEA Mariam" w:hAnsi="GHEA Mariam" w:cs="Arial"/>
          <w:spacing w:val="-6"/>
          <w:sz w:val="24"/>
          <w:szCs w:val="24"/>
          <w:lang w:val="hy-AM" w:eastAsia="en-US"/>
        </w:rPr>
        <w:t>թվականի</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պետական</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բյուջեի</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մասին</w:t>
      </w:r>
      <w:r w:rsidR="00590F37" w:rsidRPr="005A758F">
        <w:rPr>
          <w:rFonts w:ascii="GHEA Mariam" w:hAnsi="GHEA Mariam" w:cs="Arial Armenian"/>
          <w:spacing w:val="-6"/>
          <w:sz w:val="24"/>
          <w:szCs w:val="24"/>
          <w:lang w:val="hy-AM" w:eastAsia="en-US"/>
        </w:rPr>
        <w:t>»</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օրենքի</w:t>
      </w:r>
      <w:r w:rsidR="00590F37" w:rsidRPr="005A758F">
        <w:rPr>
          <w:rFonts w:ascii="GHEA Mariam" w:hAnsi="GHEA Mariam" w:cs="Sylfaen"/>
          <w:spacing w:val="-6"/>
          <w:sz w:val="24"/>
          <w:szCs w:val="24"/>
          <w:lang w:val="hy-AM" w:eastAsia="en-US"/>
        </w:rPr>
        <w:t xml:space="preserve"> N 1 </w:t>
      </w:r>
      <w:r w:rsidR="00590F37" w:rsidRPr="005A758F">
        <w:rPr>
          <w:rFonts w:ascii="GHEA Mariam" w:hAnsi="GHEA Mariam" w:cs="Arial"/>
          <w:spacing w:val="-6"/>
          <w:sz w:val="24"/>
          <w:szCs w:val="24"/>
          <w:lang w:val="hy-AM" w:eastAsia="en-US"/>
        </w:rPr>
        <w:t>հավելվածի</w:t>
      </w:r>
      <w:r w:rsidR="00590F37" w:rsidRPr="005A758F">
        <w:rPr>
          <w:rFonts w:ascii="GHEA Mariam" w:hAnsi="GHEA Mariam" w:cs="Sylfaen"/>
          <w:spacing w:val="-6"/>
          <w:sz w:val="24"/>
          <w:szCs w:val="24"/>
          <w:lang w:val="hy-AM" w:eastAsia="en-US"/>
        </w:rPr>
        <w:t xml:space="preserve"> N 2 </w:t>
      </w:r>
      <w:r w:rsidR="00590F37" w:rsidRPr="005A758F">
        <w:rPr>
          <w:rFonts w:ascii="GHEA Mariam" w:hAnsi="GHEA Mariam" w:cs="Arial"/>
          <w:spacing w:val="-6"/>
          <w:sz w:val="24"/>
          <w:szCs w:val="24"/>
          <w:lang w:val="hy-AM" w:eastAsia="en-US"/>
        </w:rPr>
        <w:t>աղյուսակում</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կատարել</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վերաբաշխում</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և</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Հայաստանի</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Հանրապետության</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կառավարության</w:t>
      </w:r>
      <w:r>
        <w:rPr>
          <w:rFonts w:ascii="GHEA Mariam" w:hAnsi="GHEA Mariam" w:cs="Arial"/>
          <w:spacing w:val="-6"/>
          <w:sz w:val="24"/>
          <w:szCs w:val="24"/>
          <w:lang w:val="hy-AM" w:eastAsia="en-US"/>
        </w:rPr>
        <w:t xml:space="preserve"> </w:t>
      </w:r>
      <w:r w:rsidR="00590F37" w:rsidRPr="005A758F">
        <w:rPr>
          <w:rFonts w:ascii="GHEA Mariam" w:hAnsi="GHEA Mariam" w:cs="Sylfaen"/>
          <w:spacing w:val="-6"/>
          <w:sz w:val="24"/>
          <w:szCs w:val="24"/>
          <w:lang w:val="hy-AM" w:eastAsia="en-US"/>
        </w:rPr>
        <w:t xml:space="preserve">2025 </w:t>
      </w:r>
      <w:r w:rsidR="00590F37" w:rsidRPr="005A758F">
        <w:rPr>
          <w:rFonts w:ascii="GHEA Mariam" w:hAnsi="GHEA Mariam" w:cs="Arial"/>
          <w:spacing w:val="-6"/>
          <w:sz w:val="24"/>
          <w:szCs w:val="24"/>
          <w:lang w:val="hy-AM" w:eastAsia="en-US"/>
        </w:rPr>
        <w:t>թվականի</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դեկտեմբերի</w:t>
      </w:r>
      <w:r w:rsidR="00590F37" w:rsidRPr="005A758F">
        <w:rPr>
          <w:rFonts w:ascii="GHEA Mariam" w:hAnsi="GHEA Mariam" w:cs="Sylfaen"/>
          <w:spacing w:val="-6"/>
          <w:sz w:val="24"/>
          <w:szCs w:val="24"/>
          <w:lang w:val="hy-AM" w:eastAsia="en-US"/>
        </w:rPr>
        <w:t xml:space="preserve"> 25-</w:t>
      </w:r>
      <w:r w:rsidR="00590F37" w:rsidRPr="005A758F">
        <w:rPr>
          <w:rFonts w:ascii="GHEA Mariam" w:hAnsi="GHEA Mariam" w:cs="Arial"/>
          <w:spacing w:val="-6"/>
          <w:sz w:val="24"/>
          <w:szCs w:val="24"/>
          <w:lang w:val="hy-AM" w:eastAsia="en-US"/>
        </w:rPr>
        <w:t>ի</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Armenian"/>
          <w:spacing w:val="-6"/>
          <w:sz w:val="24"/>
          <w:szCs w:val="24"/>
          <w:lang w:val="hy-AM" w:eastAsia="en-US"/>
        </w:rPr>
        <w:t>«</w:t>
      </w:r>
      <w:r w:rsidR="00590F37" w:rsidRPr="005A758F">
        <w:rPr>
          <w:rFonts w:ascii="GHEA Mariam" w:hAnsi="GHEA Mariam" w:cs="Arial"/>
          <w:spacing w:val="-6"/>
          <w:sz w:val="24"/>
          <w:szCs w:val="24"/>
          <w:lang w:val="hy-AM" w:eastAsia="en-US"/>
        </w:rPr>
        <w:t>Հայաստանի</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Հանրապետության</w:t>
      </w:r>
      <w:r w:rsidR="00590F37" w:rsidRPr="005A758F">
        <w:rPr>
          <w:rFonts w:ascii="GHEA Mariam" w:hAnsi="GHEA Mariam" w:cs="Sylfaen"/>
          <w:spacing w:val="-6"/>
          <w:sz w:val="24"/>
          <w:szCs w:val="24"/>
          <w:lang w:val="hy-AM" w:eastAsia="en-US"/>
        </w:rPr>
        <w:t xml:space="preserve"> 2026 </w:t>
      </w:r>
      <w:r w:rsidR="00590F37" w:rsidRPr="005A758F">
        <w:rPr>
          <w:rFonts w:ascii="GHEA Mariam" w:hAnsi="GHEA Mariam" w:cs="Arial"/>
          <w:spacing w:val="-6"/>
          <w:sz w:val="24"/>
          <w:szCs w:val="24"/>
          <w:lang w:val="hy-AM" w:eastAsia="en-US"/>
        </w:rPr>
        <w:t>թվականի</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պետական</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բյուջեի</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կատարումն</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ապահովող</w:t>
      </w:r>
      <w:r w:rsidR="00590F37" w:rsidRPr="005A758F">
        <w:rPr>
          <w:rFonts w:ascii="GHEA Mariam" w:hAnsi="GHEA Mariam" w:cs="Sylfaen"/>
          <w:spacing w:val="-6"/>
          <w:sz w:val="24"/>
          <w:szCs w:val="24"/>
          <w:lang w:val="hy-AM" w:eastAsia="en-US"/>
        </w:rPr>
        <w:t xml:space="preserve"> </w:t>
      </w:r>
      <w:r w:rsidR="00590F37" w:rsidRPr="000D6AF9">
        <w:rPr>
          <w:rFonts w:ascii="GHEA Mariam" w:hAnsi="GHEA Mariam" w:cs="Arial"/>
          <w:spacing w:val="-6"/>
          <w:sz w:val="24"/>
          <w:szCs w:val="24"/>
          <w:lang w:val="hy-AM" w:eastAsia="en-US"/>
        </w:rPr>
        <w:t>միջո</w:t>
      </w:r>
      <w:r w:rsidRPr="000D6AF9">
        <w:rPr>
          <w:rFonts w:ascii="GHEA Mariam" w:hAnsi="GHEA Mariam" w:cs="Arial"/>
          <w:spacing w:val="-6"/>
          <w:sz w:val="24"/>
          <w:szCs w:val="24"/>
          <w:lang w:val="hy-AM" w:eastAsia="en-US"/>
        </w:rPr>
        <w:softHyphen/>
      </w:r>
      <w:r w:rsidR="00590F37" w:rsidRPr="000D6AF9">
        <w:rPr>
          <w:rFonts w:ascii="GHEA Mariam" w:hAnsi="GHEA Mariam" w:cs="Arial"/>
          <w:spacing w:val="-6"/>
          <w:sz w:val="24"/>
          <w:szCs w:val="24"/>
          <w:lang w:val="hy-AM" w:eastAsia="en-US"/>
        </w:rPr>
        <w:t>ցառումների</w:t>
      </w:r>
      <w:r w:rsidR="00590F37" w:rsidRPr="000D6AF9">
        <w:rPr>
          <w:rFonts w:ascii="GHEA Mariam" w:hAnsi="GHEA Mariam" w:cs="Sylfaen"/>
          <w:spacing w:val="-6"/>
          <w:sz w:val="24"/>
          <w:szCs w:val="24"/>
          <w:lang w:val="hy-AM" w:eastAsia="en-US"/>
        </w:rPr>
        <w:t xml:space="preserve"> </w:t>
      </w:r>
      <w:r w:rsidR="00590F37" w:rsidRPr="000D6AF9">
        <w:rPr>
          <w:rFonts w:ascii="GHEA Mariam" w:hAnsi="GHEA Mariam" w:cs="Arial"/>
          <w:spacing w:val="-6"/>
          <w:sz w:val="24"/>
          <w:szCs w:val="24"/>
          <w:lang w:val="hy-AM" w:eastAsia="en-US"/>
        </w:rPr>
        <w:t>մասին</w:t>
      </w:r>
      <w:r w:rsidR="00590F37" w:rsidRPr="000D6AF9">
        <w:rPr>
          <w:rFonts w:ascii="GHEA Mariam" w:hAnsi="GHEA Mariam" w:cs="Arial Armenian"/>
          <w:spacing w:val="-6"/>
          <w:sz w:val="24"/>
          <w:szCs w:val="24"/>
          <w:lang w:val="hy-AM" w:eastAsia="en-US"/>
        </w:rPr>
        <w:t>»</w:t>
      </w:r>
      <w:r w:rsidR="00590F37" w:rsidRPr="000D6AF9">
        <w:rPr>
          <w:rFonts w:ascii="GHEA Mariam" w:hAnsi="GHEA Mariam" w:cs="Sylfaen"/>
          <w:spacing w:val="-6"/>
          <w:sz w:val="24"/>
          <w:szCs w:val="24"/>
          <w:lang w:val="hy-AM" w:eastAsia="en-US"/>
        </w:rPr>
        <w:t xml:space="preserve"> N 1910-</w:t>
      </w:r>
      <w:r w:rsidR="00590F37" w:rsidRPr="000D6AF9">
        <w:rPr>
          <w:rFonts w:ascii="GHEA Mariam" w:hAnsi="GHEA Mariam" w:cs="Arial"/>
          <w:spacing w:val="-6"/>
          <w:sz w:val="24"/>
          <w:szCs w:val="24"/>
          <w:lang w:val="hy-AM" w:eastAsia="en-US"/>
        </w:rPr>
        <w:t>Ն</w:t>
      </w:r>
      <w:r w:rsidR="00590F37" w:rsidRPr="000D6AF9">
        <w:rPr>
          <w:rFonts w:ascii="GHEA Mariam" w:hAnsi="GHEA Mariam" w:cs="Sylfaen"/>
          <w:spacing w:val="-6"/>
          <w:sz w:val="24"/>
          <w:szCs w:val="24"/>
          <w:lang w:val="hy-AM" w:eastAsia="en-US"/>
        </w:rPr>
        <w:t xml:space="preserve"> </w:t>
      </w:r>
      <w:r w:rsidR="00590F37" w:rsidRPr="000D6AF9">
        <w:rPr>
          <w:rFonts w:ascii="GHEA Mariam" w:hAnsi="GHEA Mariam" w:cs="Arial"/>
          <w:spacing w:val="-6"/>
          <w:sz w:val="24"/>
          <w:szCs w:val="24"/>
          <w:lang w:val="hy-AM" w:eastAsia="en-US"/>
        </w:rPr>
        <w:t>որոշման</w:t>
      </w:r>
      <w:r w:rsidR="00590F37" w:rsidRPr="000D6AF9">
        <w:rPr>
          <w:rFonts w:ascii="GHEA Mariam" w:hAnsi="GHEA Mariam" w:cs="Sylfaen"/>
          <w:spacing w:val="-6"/>
          <w:sz w:val="24"/>
          <w:szCs w:val="24"/>
          <w:lang w:val="hy-AM" w:eastAsia="en-US"/>
        </w:rPr>
        <w:t xml:space="preserve"> NN 3, 4, 5, 9, 9.1 </w:t>
      </w:r>
      <w:r w:rsidR="00590F37" w:rsidRPr="000D6AF9">
        <w:rPr>
          <w:rFonts w:ascii="GHEA Mariam" w:hAnsi="GHEA Mariam" w:cs="Arial"/>
          <w:spacing w:val="-6"/>
          <w:sz w:val="24"/>
          <w:szCs w:val="24"/>
          <w:lang w:val="hy-AM" w:eastAsia="en-US"/>
        </w:rPr>
        <w:t>և</w:t>
      </w:r>
      <w:r w:rsidR="00590F37" w:rsidRPr="000D6AF9">
        <w:rPr>
          <w:rFonts w:ascii="GHEA Mariam" w:hAnsi="GHEA Mariam" w:cs="Sylfaen"/>
          <w:spacing w:val="-6"/>
          <w:sz w:val="24"/>
          <w:szCs w:val="24"/>
          <w:lang w:val="hy-AM" w:eastAsia="en-US"/>
        </w:rPr>
        <w:t xml:space="preserve"> 10 </w:t>
      </w:r>
      <w:r w:rsidR="00590F37" w:rsidRPr="000D6AF9">
        <w:rPr>
          <w:rFonts w:ascii="GHEA Mariam" w:hAnsi="GHEA Mariam" w:cs="Arial"/>
          <w:spacing w:val="-6"/>
          <w:sz w:val="24"/>
          <w:szCs w:val="24"/>
          <w:lang w:val="hy-AM" w:eastAsia="en-US"/>
        </w:rPr>
        <w:t>հավելվածներում</w:t>
      </w:r>
      <w:r w:rsidR="00590F37" w:rsidRPr="000D6AF9">
        <w:rPr>
          <w:rFonts w:ascii="GHEA Mariam" w:hAnsi="GHEA Mariam" w:cs="Sylfaen"/>
          <w:spacing w:val="-6"/>
          <w:sz w:val="24"/>
          <w:szCs w:val="24"/>
          <w:lang w:val="hy-AM" w:eastAsia="en-US"/>
        </w:rPr>
        <w:t xml:space="preserve"> </w:t>
      </w:r>
      <w:r w:rsidR="00590F37" w:rsidRPr="000D6AF9">
        <w:rPr>
          <w:rFonts w:ascii="GHEA Mariam" w:hAnsi="GHEA Mariam" w:cs="Arial"/>
          <w:spacing w:val="-6"/>
          <w:sz w:val="24"/>
          <w:szCs w:val="24"/>
          <w:lang w:val="hy-AM" w:eastAsia="en-US"/>
        </w:rPr>
        <w:t>կատա</w:t>
      </w:r>
      <w:r w:rsidR="000D6AF9">
        <w:rPr>
          <w:rFonts w:ascii="GHEA Mariam" w:hAnsi="GHEA Mariam" w:cs="Arial"/>
          <w:spacing w:val="-6"/>
          <w:sz w:val="24"/>
          <w:szCs w:val="24"/>
          <w:lang w:val="hy-AM" w:eastAsia="en-US"/>
        </w:rPr>
        <w:softHyphen/>
      </w:r>
      <w:r w:rsidR="00590F37" w:rsidRPr="000D6AF9">
        <w:rPr>
          <w:rFonts w:ascii="GHEA Mariam" w:hAnsi="GHEA Mariam" w:cs="Arial"/>
          <w:spacing w:val="-6"/>
          <w:sz w:val="24"/>
          <w:szCs w:val="24"/>
          <w:lang w:val="hy-AM" w:eastAsia="en-US"/>
        </w:rPr>
        <w:t>րե</w:t>
      </w:r>
      <w:r w:rsidR="00590F37" w:rsidRPr="005A758F">
        <w:rPr>
          <w:rFonts w:ascii="GHEA Mariam" w:hAnsi="GHEA Mariam" w:cs="Arial"/>
          <w:spacing w:val="-6"/>
          <w:sz w:val="24"/>
          <w:szCs w:val="24"/>
          <w:lang w:val="hy-AM" w:eastAsia="en-US"/>
        </w:rPr>
        <w:t>լ</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փոփոխություններ</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և</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լրացումներ</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համաձայն</w:t>
      </w:r>
      <w:r w:rsidR="00590F37" w:rsidRPr="005A758F">
        <w:rPr>
          <w:rFonts w:ascii="GHEA Mariam" w:hAnsi="GHEA Mariam" w:cs="Sylfaen"/>
          <w:spacing w:val="-6"/>
          <w:sz w:val="24"/>
          <w:szCs w:val="24"/>
          <w:lang w:val="hy-AM" w:eastAsia="en-US"/>
        </w:rPr>
        <w:t xml:space="preserve"> NN 1, 2, 3 </w:t>
      </w:r>
      <w:r w:rsidR="00590F37" w:rsidRPr="005A758F">
        <w:rPr>
          <w:rFonts w:ascii="GHEA Mariam" w:hAnsi="GHEA Mariam" w:cs="Arial"/>
          <w:spacing w:val="-6"/>
          <w:sz w:val="24"/>
          <w:szCs w:val="24"/>
          <w:lang w:val="hy-AM" w:eastAsia="en-US"/>
        </w:rPr>
        <w:t>և</w:t>
      </w:r>
      <w:r w:rsidR="00590F37" w:rsidRPr="005A758F">
        <w:rPr>
          <w:rFonts w:ascii="GHEA Mariam" w:hAnsi="GHEA Mariam" w:cs="Sylfaen"/>
          <w:spacing w:val="-6"/>
          <w:sz w:val="24"/>
          <w:szCs w:val="24"/>
          <w:lang w:val="hy-AM" w:eastAsia="en-US"/>
        </w:rPr>
        <w:t xml:space="preserve"> 4 </w:t>
      </w:r>
      <w:r w:rsidR="00590F37" w:rsidRPr="005A758F">
        <w:rPr>
          <w:rFonts w:ascii="GHEA Mariam" w:hAnsi="GHEA Mariam" w:cs="Arial"/>
          <w:spacing w:val="-6"/>
          <w:sz w:val="24"/>
          <w:szCs w:val="24"/>
          <w:lang w:val="hy-AM" w:eastAsia="en-US"/>
        </w:rPr>
        <w:t>հավելվածների</w:t>
      </w:r>
      <w:r w:rsidR="00590F37" w:rsidRPr="005A758F">
        <w:rPr>
          <w:rFonts w:ascii="GHEA Mariam" w:hAnsi="GHEA Mariam" w:cs="Sylfaen"/>
          <w:spacing w:val="-6"/>
          <w:sz w:val="24"/>
          <w:szCs w:val="24"/>
          <w:lang w:val="hy-AM" w:eastAsia="en-US"/>
        </w:rPr>
        <w:t>:</w:t>
      </w:r>
    </w:p>
    <w:p w:rsidR="00590F37" w:rsidRPr="00BE70BD" w:rsidRDefault="005A758F" w:rsidP="00BE70BD">
      <w:pPr>
        <w:pStyle w:val="norm"/>
        <w:spacing w:line="360" w:lineRule="auto"/>
        <w:rPr>
          <w:rFonts w:ascii="GHEA Mariam" w:hAnsi="GHEA Mariam" w:cs="Sylfaen"/>
          <w:sz w:val="24"/>
          <w:szCs w:val="24"/>
          <w:lang w:val="hy-AM" w:eastAsia="en-US"/>
        </w:rPr>
      </w:pPr>
      <w:r w:rsidRPr="005A758F">
        <w:rPr>
          <w:rFonts w:ascii="GHEA Mariam" w:hAnsi="GHEA Mariam" w:cs="Arial"/>
          <w:spacing w:val="-8"/>
          <w:sz w:val="24"/>
          <w:szCs w:val="24"/>
          <w:lang w:val="hy-AM" w:eastAsia="en-US"/>
        </w:rPr>
        <w:t xml:space="preserve">2. </w:t>
      </w:r>
      <w:r w:rsidR="00590F37" w:rsidRPr="005A758F">
        <w:rPr>
          <w:rFonts w:ascii="GHEA Mariam" w:hAnsi="GHEA Mariam" w:cs="Arial"/>
          <w:spacing w:val="-8"/>
          <w:sz w:val="24"/>
          <w:szCs w:val="24"/>
          <w:lang w:val="hy-AM" w:eastAsia="en-US"/>
        </w:rPr>
        <w:t>Հաստատել</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Բարձր</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մակարդակի</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հատվածին</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մասնակցելու</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համար</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բարձրաս</w:t>
      </w:r>
      <w:r>
        <w:rPr>
          <w:rFonts w:ascii="GHEA Mariam" w:hAnsi="GHEA Mariam" w:cs="Arial"/>
          <w:spacing w:val="-8"/>
          <w:sz w:val="24"/>
          <w:szCs w:val="24"/>
          <w:lang w:val="hy-AM" w:eastAsia="en-US"/>
        </w:rPr>
        <w:softHyphen/>
      </w:r>
      <w:r w:rsidR="00590F37" w:rsidRPr="005A758F">
        <w:rPr>
          <w:rFonts w:ascii="GHEA Mariam" w:hAnsi="GHEA Mariam" w:cs="Arial"/>
          <w:spacing w:val="-8"/>
          <w:sz w:val="24"/>
          <w:szCs w:val="24"/>
          <w:lang w:val="hy-AM" w:eastAsia="en-US"/>
        </w:rPr>
        <w:t>տիճան</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մեկ</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պատվիրակի</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նախարարի</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մակարդակով</w:t>
      </w:r>
      <w:r w:rsidR="00590F37" w:rsidRPr="005A758F">
        <w:rPr>
          <w:rFonts w:ascii="GHEA Mariam" w:hAnsi="GHEA Mariam" w:cs="Sylfaen"/>
          <w:spacing w:val="-8"/>
          <w:sz w:val="24"/>
          <w:szCs w:val="24"/>
          <w:lang w:val="hy-AM" w:eastAsia="en-US"/>
        </w:rPr>
        <w:t>)</w:t>
      </w:r>
      <w:r w:rsidR="00590F37" w:rsidRPr="005A758F">
        <w:rPr>
          <w:rFonts w:ascii="GHEA Mariam" w:hAnsi="GHEA Mariam" w:cs="Arial"/>
          <w:spacing w:val="-8"/>
          <w:sz w:val="24"/>
          <w:szCs w:val="24"/>
          <w:lang w:val="hy-AM" w:eastAsia="en-US"/>
        </w:rPr>
        <w:t>՝</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Հայաստանի</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Հանրա</w:t>
      </w:r>
      <w:r>
        <w:rPr>
          <w:rFonts w:ascii="GHEA Mariam" w:hAnsi="GHEA Mariam" w:cs="Arial"/>
          <w:spacing w:val="-8"/>
          <w:sz w:val="24"/>
          <w:szCs w:val="24"/>
          <w:lang w:val="hy-AM" w:eastAsia="en-US"/>
        </w:rPr>
        <w:softHyphen/>
      </w:r>
      <w:r w:rsidR="00590F37" w:rsidRPr="005A758F">
        <w:rPr>
          <w:rFonts w:ascii="GHEA Mariam" w:hAnsi="GHEA Mariam" w:cs="Arial"/>
          <w:spacing w:val="-8"/>
          <w:sz w:val="24"/>
          <w:szCs w:val="24"/>
          <w:lang w:val="hy-AM" w:eastAsia="en-US"/>
        </w:rPr>
        <w:t>պե</w:t>
      </w:r>
      <w:r>
        <w:rPr>
          <w:rFonts w:ascii="GHEA Mariam" w:hAnsi="GHEA Mariam" w:cs="Arial"/>
          <w:spacing w:val="-8"/>
          <w:sz w:val="24"/>
          <w:szCs w:val="24"/>
          <w:lang w:val="hy-AM" w:eastAsia="en-US"/>
        </w:rPr>
        <w:softHyphen/>
      </w:r>
      <w:r w:rsidR="00590F37" w:rsidRPr="005A758F">
        <w:rPr>
          <w:rFonts w:ascii="GHEA Mariam" w:hAnsi="GHEA Mariam" w:cs="Arial"/>
          <w:spacing w:val="-8"/>
          <w:sz w:val="24"/>
          <w:szCs w:val="24"/>
          <w:lang w:val="hy-AM" w:eastAsia="en-US"/>
        </w:rPr>
        <w:t>տու</w:t>
      </w:r>
      <w:r>
        <w:rPr>
          <w:rFonts w:ascii="GHEA Mariam" w:hAnsi="GHEA Mariam" w:cs="Arial"/>
          <w:spacing w:val="-8"/>
          <w:sz w:val="24"/>
          <w:szCs w:val="24"/>
          <w:lang w:val="hy-AM" w:eastAsia="en-US"/>
        </w:rPr>
        <w:softHyphen/>
      </w:r>
      <w:r w:rsidR="00590F37" w:rsidRPr="005A758F">
        <w:rPr>
          <w:rFonts w:ascii="GHEA Mariam" w:hAnsi="GHEA Mariam" w:cs="Arial"/>
          <w:spacing w:val="-8"/>
          <w:sz w:val="24"/>
          <w:szCs w:val="24"/>
          <w:lang w:val="hy-AM" w:eastAsia="en-US"/>
        </w:rPr>
        <w:t>թյան</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կառավարության</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կողմից</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ֆինանսավորվող</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երկրների</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ցանկը՝</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համաձայն</w:t>
      </w:r>
      <w:r w:rsidR="00590F37" w:rsidRPr="005A758F">
        <w:rPr>
          <w:rFonts w:ascii="GHEA Mariam" w:hAnsi="GHEA Mariam" w:cs="Sylfaen"/>
          <w:spacing w:val="-8"/>
          <w:sz w:val="24"/>
          <w:szCs w:val="24"/>
          <w:lang w:val="hy-AM" w:eastAsia="en-US"/>
        </w:rPr>
        <w:t xml:space="preserve"> N</w:t>
      </w:r>
      <w:r w:rsidR="00590F37" w:rsidRPr="00BE70BD">
        <w:rPr>
          <w:rFonts w:ascii="GHEA Mariam" w:hAnsi="GHEA Mariam" w:cs="Sylfaen"/>
          <w:sz w:val="24"/>
          <w:szCs w:val="24"/>
          <w:lang w:val="hy-AM" w:eastAsia="en-US"/>
        </w:rPr>
        <w:t xml:space="preserve"> 5 </w:t>
      </w:r>
      <w:r w:rsidR="00590F37" w:rsidRPr="00BE70BD">
        <w:rPr>
          <w:rFonts w:ascii="GHEA Mariam" w:hAnsi="GHEA Mariam" w:cs="Arial"/>
          <w:sz w:val="24"/>
          <w:szCs w:val="24"/>
          <w:lang w:val="hy-AM" w:eastAsia="en-US"/>
        </w:rPr>
        <w:t>հավելվածի։</w:t>
      </w:r>
    </w:p>
    <w:p w:rsidR="00590F37" w:rsidRPr="00BE70BD" w:rsidRDefault="005A758F" w:rsidP="00BE70BD">
      <w:pPr>
        <w:pStyle w:val="norm"/>
        <w:spacing w:line="360" w:lineRule="auto"/>
        <w:rPr>
          <w:rFonts w:ascii="GHEA Mariam" w:hAnsi="GHEA Mariam" w:cs="Sylfaen"/>
          <w:sz w:val="24"/>
          <w:szCs w:val="24"/>
          <w:lang w:val="hy-AM" w:eastAsia="en-US"/>
        </w:rPr>
      </w:pPr>
      <w:r>
        <w:rPr>
          <w:rFonts w:ascii="GHEA Mariam" w:hAnsi="GHEA Mariam" w:cs="Arial"/>
          <w:sz w:val="24"/>
          <w:szCs w:val="24"/>
          <w:lang w:val="hy-AM" w:eastAsia="en-US"/>
        </w:rPr>
        <w:t xml:space="preserve">3. </w:t>
      </w:r>
      <w:r w:rsidR="00590F37" w:rsidRPr="00BE70BD">
        <w:rPr>
          <w:rFonts w:ascii="GHEA Mariam" w:hAnsi="GHEA Mariam" w:cs="Arial"/>
          <w:sz w:val="24"/>
          <w:szCs w:val="24"/>
          <w:lang w:val="hy-AM" w:eastAsia="en-US"/>
        </w:rPr>
        <w:t>Թույլատրել</w:t>
      </w:r>
      <w:r w:rsidR="00590F37" w:rsidRPr="00BE70BD">
        <w:rPr>
          <w:rFonts w:ascii="GHEA Mariam" w:hAnsi="GHEA Mariam" w:cs="Sylfaen"/>
          <w:sz w:val="24"/>
          <w:szCs w:val="24"/>
          <w:lang w:val="hy-AM" w:eastAsia="en-US"/>
        </w:rPr>
        <w:t xml:space="preserve"> </w:t>
      </w:r>
      <w:r w:rsidRPr="005A758F">
        <w:rPr>
          <w:rFonts w:ascii="GHEA Mariam" w:eastAsia="Arial Unicode MS" w:hAnsi="GHEA Mariam" w:cs="Sylfaen"/>
          <w:spacing w:val="-6"/>
          <w:sz w:val="24"/>
          <w:szCs w:val="24"/>
          <w:shd w:val="clear" w:color="auto" w:fill="FFFFFF"/>
          <w:lang w:val="hy-AM" w:eastAsia="en-US"/>
        </w:rPr>
        <w:t>Հայաստանի</w:t>
      </w:r>
      <w:r w:rsidRPr="005A758F">
        <w:rPr>
          <w:rFonts w:ascii="GHEA Mariam" w:eastAsia="Arial Unicode MS" w:hAnsi="GHEA Mariam" w:cs="Arial Armenian"/>
          <w:spacing w:val="-6"/>
          <w:sz w:val="24"/>
          <w:szCs w:val="24"/>
          <w:shd w:val="clear" w:color="auto" w:fill="FFFFFF"/>
          <w:lang w:val="hy-AM" w:eastAsia="en-US"/>
        </w:rPr>
        <w:t xml:space="preserve"> </w:t>
      </w:r>
      <w:r w:rsidRPr="005A758F">
        <w:rPr>
          <w:rFonts w:ascii="GHEA Mariam" w:eastAsia="Arial Unicode MS" w:hAnsi="GHEA Mariam" w:cs="Sylfaen"/>
          <w:spacing w:val="-6"/>
          <w:sz w:val="24"/>
          <w:szCs w:val="24"/>
          <w:shd w:val="clear" w:color="auto" w:fill="FFFFFF"/>
          <w:lang w:val="hy-AM" w:eastAsia="en-US"/>
        </w:rPr>
        <w:t>Հանրապետության</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արտաքին</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գործերի</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և</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միջազ</w:t>
      </w:r>
      <w:r>
        <w:rPr>
          <w:rFonts w:ascii="GHEA Mariam" w:hAnsi="GHEA Mariam" w:cs="Arial"/>
          <w:sz w:val="24"/>
          <w:szCs w:val="24"/>
          <w:lang w:val="hy-AM" w:eastAsia="en-US"/>
        </w:rPr>
        <w:softHyphen/>
      </w:r>
      <w:r w:rsidR="00590F37" w:rsidRPr="00BE70BD">
        <w:rPr>
          <w:rFonts w:ascii="GHEA Mariam" w:hAnsi="GHEA Mariam" w:cs="Arial"/>
          <w:sz w:val="24"/>
          <w:szCs w:val="24"/>
          <w:lang w:val="hy-AM" w:eastAsia="en-US"/>
        </w:rPr>
        <w:t>գային</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առևտրի</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նախարարությանը</w:t>
      </w:r>
      <w:r w:rsidR="00590F37" w:rsidRPr="00BE70BD">
        <w:rPr>
          <w:rFonts w:ascii="GHEA Mariam" w:hAnsi="GHEA Mariam"/>
          <w:sz w:val="24"/>
          <w:szCs w:val="24"/>
          <w:lang w:val="hy-AM"/>
        </w:rPr>
        <w:t xml:space="preserve"> </w:t>
      </w:r>
      <w:r w:rsidR="00590F37" w:rsidRPr="00BE70BD">
        <w:rPr>
          <w:rFonts w:ascii="GHEA Mariam" w:hAnsi="GHEA Mariam" w:cs="Arial"/>
          <w:sz w:val="24"/>
          <w:szCs w:val="24"/>
          <w:lang w:val="hy-AM"/>
        </w:rPr>
        <w:t>Բարձր</w:t>
      </w:r>
      <w:r w:rsidR="00590F37" w:rsidRPr="00BE70BD">
        <w:rPr>
          <w:rFonts w:ascii="GHEA Mariam" w:hAnsi="GHEA Mariam"/>
          <w:sz w:val="24"/>
          <w:szCs w:val="24"/>
          <w:lang w:val="hy-AM"/>
        </w:rPr>
        <w:t xml:space="preserve"> </w:t>
      </w:r>
      <w:r w:rsidR="00590F37" w:rsidRPr="00BE70BD">
        <w:rPr>
          <w:rFonts w:ascii="GHEA Mariam" w:hAnsi="GHEA Mariam" w:cs="Arial"/>
          <w:sz w:val="24"/>
          <w:szCs w:val="24"/>
          <w:lang w:val="hy-AM"/>
        </w:rPr>
        <w:t>մակարդակի</w:t>
      </w:r>
      <w:r w:rsidR="00590F37" w:rsidRPr="00BE70BD">
        <w:rPr>
          <w:rFonts w:ascii="GHEA Mariam" w:hAnsi="GHEA Mariam"/>
          <w:sz w:val="24"/>
          <w:szCs w:val="24"/>
          <w:lang w:val="hy-AM"/>
        </w:rPr>
        <w:t xml:space="preserve"> </w:t>
      </w:r>
      <w:r w:rsidR="00590F37" w:rsidRPr="00BE70BD">
        <w:rPr>
          <w:rFonts w:ascii="GHEA Mariam" w:hAnsi="GHEA Mariam" w:cs="Arial"/>
          <w:sz w:val="24"/>
          <w:szCs w:val="24"/>
          <w:lang w:val="hy-AM"/>
        </w:rPr>
        <w:t>հատվածի</w:t>
      </w:r>
      <w:r w:rsidR="00590F37" w:rsidRPr="00BE70BD">
        <w:rPr>
          <w:rFonts w:ascii="GHEA Mariam" w:hAnsi="GHEA Mariam"/>
          <w:sz w:val="24"/>
          <w:szCs w:val="24"/>
          <w:lang w:val="hy-AM"/>
        </w:rPr>
        <w:t xml:space="preserve"> </w:t>
      </w:r>
      <w:r w:rsidR="00590F37" w:rsidRPr="00BE70BD">
        <w:rPr>
          <w:rFonts w:ascii="GHEA Mariam" w:hAnsi="GHEA Mariam" w:cs="Arial"/>
          <w:sz w:val="24"/>
          <w:szCs w:val="24"/>
          <w:lang w:val="hy-AM"/>
        </w:rPr>
        <w:t>բարձրաս</w:t>
      </w:r>
      <w:r>
        <w:rPr>
          <w:rFonts w:ascii="GHEA Mariam" w:hAnsi="GHEA Mariam" w:cs="Arial"/>
          <w:sz w:val="24"/>
          <w:szCs w:val="24"/>
          <w:lang w:val="hy-AM"/>
        </w:rPr>
        <w:softHyphen/>
      </w:r>
      <w:r w:rsidR="00590F37" w:rsidRPr="00BE70BD">
        <w:rPr>
          <w:rFonts w:ascii="GHEA Mariam" w:hAnsi="GHEA Mariam" w:cs="Arial"/>
          <w:sz w:val="24"/>
          <w:szCs w:val="24"/>
          <w:lang w:val="hy-AM"/>
        </w:rPr>
        <w:t>տի</w:t>
      </w:r>
      <w:r>
        <w:rPr>
          <w:rFonts w:ascii="GHEA Mariam" w:hAnsi="GHEA Mariam" w:cs="Arial"/>
          <w:sz w:val="24"/>
          <w:szCs w:val="24"/>
          <w:lang w:val="hy-AM"/>
        </w:rPr>
        <w:softHyphen/>
      </w:r>
      <w:r w:rsidR="00590F37" w:rsidRPr="00BE70BD">
        <w:rPr>
          <w:rFonts w:ascii="GHEA Mariam" w:hAnsi="GHEA Mariam" w:cs="Arial"/>
          <w:sz w:val="24"/>
          <w:szCs w:val="24"/>
          <w:lang w:val="hy-AM"/>
        </w:rPr>
        <w:t>ճան</w:t>
      </w:r>
      <w:r w:rsidR="00590F37" w:rsidRPr="00BE70BD">
        <w:rPr>
          <w:rFonts w:ascii="GHEA Mariam" w:hAnsi="GHEA Mariam"/>
          <w:sz w:val="24"/>
          <w:szCs w:val="24"/>
          <w:lang w:val="hy-AM"/>
        </w:rPr>
        <w:t xml:space="preserve"> </w:t>
      </w:r>
      <w:r w:rsidR="00590F37" w:rsidRPr="00BE70BD">
        <w:rPr>
          <w:rFonts w:ascii="GHEA Mariam" w:hAnsi="GHEA Mariam" w:cs="Arial"/>
          <w:sz w:val="24"/>
          <w:szCs w:val="24"/>
          <w:lang w:val="hy-AM"/>
        </w:rPr>
        <w:t>ներկայացուցիչների</w:t>
      </w:r>
      <w:r w:rsidR="00590F37" w:rsidRPr="00BE70BD">
        <w:rPr>
          <w:rFonts w:ascii="GHEA Mariam" w:hAnsi="GHEA Mariam" w:cs="Arial"/>
          <w:sz w:val="24"/>
          <w:szCs w:val="24"/>
          <w:lang w:val="hy-AM" w:eastAsia="en-US"/>
        </w:rPr>
        <w:t>՝</w:t>
      </w:r>
    </w:p>
    <w:p w:rsidR="00590F37" w:rsidRPr="005A758F" w:rsidRDefault="005A758F" w:rsidP="00BE70BD">
      <w:pPr>
        <w:pStyle w:val="norm"/>
        <w:spacing w:line="360" w:lineRule="auto"/>
        <w:rPr>
          <w:rFonts w:ascii="GHEA Mariam" w:hAnsi="GHEA Mariam" w:cs="Sylfaen"/>
          <w:spacing w:val="-6"/>
          <w:sz w:val="24"/>
          <w:szCs w:val="24"/>
          <w:lang w:val="hy-AM" w:eastAsia="en-US"/>
        </w:rPr>
      </w:pPr>
      <w:r w:rsidRPr="005A758F">
        <w:rPr>
          <w:rFonts w:ascii="GHEA Mariam" w:hAnsi="GHEA Mariam" w:cs="Arial"/>
          <w:color w:val="000000"/>
          <w:spacing w:val="-6"/>
          <w:sz w:val="24"/>
          <w:szCs w:val="24"/>
          <w:lang w:val="hy-AM"/>
        </w:rPr>
        <w:t xml:space="preserve">1) </w:t>
      </w:r>
      <w:r w:rsidR="00590F37" w:rsidRPr="005A758F">
        <w:rPr>
          <w:rFonts w:ascii="GHEA Mariam" w:hAnsi="GHEA Mariam" w:cs="Arial"/>
          <w:color w:val="000000"/>
          <w:spacing w:val="-6"/>
          <w:sz w:val="24"/>
          <w:szCs w:val="24"/>
          <w:lang w:val="hy-AM"/>
        </w:rPr>
        <w:t>կեցության</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և</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հյուրանոցային</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ծախսերն</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իրականացնել՝</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Հայաստանի</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Հան</w:t>
      </w:r>
      <w:r>
        <w:rPr>
          <w:rFonts w:ascii="GHEA Mariam" w:hAnsi="GHEA Mariam" w:cs="Arial"/>
          <w:color w:val="000000"/>
          <w:spacing w:val="-6"/>
          <w:sz w:val="24"/>
          <w:szCs w:val="24"/>
          <w:lang w:val="hy-AM"/>
        </w:rPr>
        <w:softHyphen/>
      </w:r>
      <w:r w:rsidR="00590F37" w:rsidRPr="005A758F">
        <w:rPr>
          <w:rFonts w:ascii="GHEA Mariam" w:hAnsi="GHEA Mariam" w:cs="Arial"/>
          <w:color w:val="000000"/>
          <w:spacing w:val="-6"/>
          <w:sz w:val="24"/>
          <w:szCs w:val="24"/>
          <w:lang w:val="hy-AM"/>
        </w:rPr>
        <w:t>րապետության</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կառավարության</w:t>
      </w:r>
      <w:r w:rsidR="00590F37" w:rsidRPr="005A758F">
        <w:rPr>
          <w:rFonts w:ascii="GHEA Mariam" w:hAnsi="GHEA Mariam"/>
          <w:color w:val="000000"/>
          <w:spacing w:val="-6"/>
          <w:sz w:val="24"/>
          <w:szCs w:val="24"/>
          <w:lang w:val="hy-AM"/>
        </w:rPr>
        <w:t xml:space="preserve"> 2017 </w:t>
      </w:r>
      <w:r w:rsidR="00590F37" w:rsidRPr="005A758F">
        <w:rPr>
          <w:rFonts w:ascii="GHEA Mariam" w:hAnsi="GHEA Mariam" w:cs="Arial"/>
          <w:color w:val="000000"/>
          <w:spacing w:val="-6"/>
          <w:sz w:val="24"/>
          <w:szCs w:val="24"/>
          <w:lang w:val="hy-AM"/>
        </w:rPr>
        <w:t>թվականի</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մայիսի</w:t>
      </w:r>
      <w:r w:rsidR="00590F37" w:rsidRPr="005A758F">
        <w:rPr>
          <w:rFonts w:ascii="GHEA Mariam" w:hAnsi="GHEA Mariam"/>
          <w:color w:val="000000"/>
          <w:spacing w:val="-6"/>
          <w:sz w:val="24"/>
          <w:szCs w:val="24"/>
          <w:lang w:val="hy-AM"/>
        </w:rPr>
        <w:t xml:space="preserve"> 4-</w:t>
      </w:r>
      <w:r w:rsidR="00590F37" w:rsidRPr="005A758F">
        <w:rPr>
          <w:rFonts w:ascii="GHEA Mariam" w:hAnsi="GHEA Mariam" w:cs="Arial"/>
          <w:color w:val="000000"/>
          <w:spacing w:val="-6"/>
          <w:sz w:val="24"/>
          <w:szCs w:val="24"/>
          <w:lang w:val="hy-AM"/>
        </w:rPr>
        <w:t>ի</w:t>
      </w:r>
      <w:r w:rsidR="00590F37" w:rsidRPr="005A758F">
        <w:rPr>
          <w:rFonts w:ascii="GHEA Mariam" w:hAnsi="GHEA Mariam"/>
          <w:color w:val="000000"/>
          <w:spacing w:val="-6"/>
          <w:sz w:val="24"/>
          <w:szCs w:val="24"/>
          <w:lang w:val="hy-AM"/>
        </w:rPr>
        <w:t xml:space="preserve"> N 526-</w:t>
      </w:r>
      <w:r w:rsidR="00590F37" w:rsidRPr="005A758F">
        <w:rPr>
          <w:rFonts w:ascii="GHEA Mariam" w:hAnsi="GHEA Mariam" w:cs="Arial"/>
          <w:color w:val="000000"/>
          <w:spacing w:val="-6"/>
          <w:sz w:val="24"/>
          <w:szCs w:val="24"/>
          <w:lang w:val="hy-AM"/>
        </w:rPr>
        <w:t>Ն</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որոշման</w:t>
      </w:r>
      <w:r w:rsidR="00590F37" w:rsidRPr="005A758F">
        <w:rPr>
          <w:rFonts w:ascii="GHEA Mariam" w:hAnsi="GHEA Mariam"/>
          <w:color w:val="000000"/>
          <w:spacing w:val="-6"/>
          <w:sz w:val="24"/>
          <w:szCs w:val="24"/>
          <w:lang w:val="hy-AM"/>
        </w:rPr>
        <w:t xml:space="preserve"> 1-</w:t>
      </w:r>
      <w:r w:rsidR="00590F37" w:rsidRPr="005A758F">
        <w:rPr>
          <w:rFonts w:ascii="GHEA Mariam" w:hAnsi="GHEA Mariam" w:cs="Arial"/>
          <w:color w:val="000000"/>
          <w:spacing w:val="-6"/>
          <w:sz w:val="24"/>
          <w:szCs w:val="24"/>
          <w:lang w:val="hy-AM"/>
        </w:rPr>
        <w:t>ին</w:t>
      </w:r>
      <w:r w:rsidR="00590F37" w:rsidRPr="005A758F">
        <w:rPr>
          <w:rFonts w:ascii="GHEA Mariam" w:hAnsi="GHEA Mariam"/>
          <w:color w:val="000000"/>
          <w:spacing w:val="-6"/>
          <w:sz w:val="24"/>
          <w:szCs w:val="24"/>
          <w:lang w:val="hy-AM"/>
        </w:rPr>
        <w:t xml:space="preserve"> </w:t>
      </w:r>
      <w:r w:rsidR="00590F37" w:rsidRPr="00643B49">
        <w:rPr>
          <w:rFonts w:ascii="GHEA Mariam" w:hAnsi="GHEA Mariam" w:cs="Arial"/>
          <w:color w:val="000000"/>
          <w:spacing w:val="-8"/>
          <w:sz w:val="24"/>
          <w:szCs w:val="24"/>
          <w:lang w:val="hy-AM"/>
        </w:rPr>
        <w:t>կետով</w:t>
      </w:r>
      <w:r w:rsidR="00590F37" w:rsidRPr="00643B49">
        <w:rPr>
          <w:rFonts w:ascii="GHEA Mariam" w:hAnsi="GHEA Mariam"/>
          <w:color w:val="000000"/>
          <w:spacing w:val="-8"/>
          <w:sz w:val="24"/>
          <w:szCs w:val="24"/>
          <w:lang w:val="hy-AM"/>
        </w:rPr>
        <w:t xml:space="preserve"> </w:t>
      </w:r>
      <w:r w:rsidR="00590F37" w:rsidRPr="00643B49">
        <w:rPr>
          <w:rFonts w:ascii="GHEA Mariam" w:hAnsi="GHEA Mariam" w:cs="Arial"/>
          <w:color w:val="000000"/>
          <w:spacing w:val="-8"/>
          <w:sz w:val="24"/>
          <w:szCs w:val="24"/>
          <w:lang w:val="hy-AM"/>
        </w:rPr>
        <w:t>հաստատված</w:t>
      </w:r>
      <w:r w:rsidR="00643B49" w:rsidRPr="00643B49">
        <w:rPr>
          <w:rFonts w:ascii="GHEA Mariam" w:hAnsi="GHEA Mariam" w:cs="Arial"/>
          <w:color w:val="000000"/>
          <w:spacing w:val="-8"/>
          <w:sz w:val="24"/>
          <w:szCs w:val="24"/>
          <w:lang w:val="hy-AM"/>
        </w:rPr>
        <w:t xml:space="preserve"> </w:t>
      </w:r>
      <w:r w:rsidRPr="00643B49">
        <w:rPr>
          <w:rFonts w:ascii="GHEA Mariam" w:hAnsi="GHEA Mariam" w:cs="Arial"/>
          <w:color w:val="000000"/>
          <w:spacing w:val="-8"/>
          <w:sz w:val="24"/>
          <w:szCs w:val="24"/>
          <w:lang w:val="hy-AM"/>
        </w:rPr>
        <w:t>գ</w:t>
      </w:r>
      <w:r w:rsidR="00590F37" w:rsidRPr="00643B49">
        <w:rPr>
          <w:rFonts w:ascii="GHEA Mariam" w:hAnsi="GHEA Mariam" w:cs="Arial"/>
          <w:spacing w:val="-8"/>
          <w:sz w:val="24"/>
          <w:szCs w:val="24"/>
          <w:lang w:val="hy-AM"/>
        </w:rPr>
        <w:t>նումների</w:t>
      </w:r>
      <w:r w:rsidR="00590F37" w:rsidRPr="00643B49">
        <w:rPr>
          <w:rFonts w:ascii="GHEA Mariam" w:hAnsi="GHEA Mariam"/>
          <w:spacing w:val="-8"/>
          <w:sz w:val="24"/>
          <w:szCs w:val="24"/>
          <w:lang w:val="hy-AM"/>
        </w:rPr>
        <w:t xml:space="preserve"> </w:t>
      </w:r>
      <w:r w:rsidR="00590F37" w:rsidRPr="00643B49">
        <w:rPr>
          <w:rFonts w:ascii="GHEA Mariam" w:hAnsi="GHEA Mariam" w:cs="Arial"/>
          <w:spacing w:val="-8"/>
          <w:sz w:val="24"/>
          <w:szCs w:val="24"/>
          <w:lang w:val="hy-AM"/>
        </w:rPr>
        <w:t>գործընթացի</w:t>
      </w:r>
      <w:r w:rsidR="00590F37" w:rsidRPr="00643B49">
        <w:rPr>
          <w:rFonts w:ascii="GHEA Mariam" w:hAnsi="GHEA Mariam"/>
          <w:spacing w:val="-8"/>
          <w:sz w:val="24"/>
          <w:szCs w:val="24"/>
          <w:lang w:val="hy-AM"/>
        </w:rPr>
        <w:t xml:space="preserve"> </w:t>
      </w:r>
      <w:r w:rsidR="00590F37" w:rsidRPr="00643B49">
        <w:rPr>
          <w:rFonts w:ascii="GHEA Mariam" w:hAnsi="GHEA Mariam" w:cs="Arial"/>
          <w:spacing w:val="-8"/>
          <w:sz w:val="24"/>
          <w:szCs w:val="24"/>
          <w:lang w:val="hy-AM"/>
        </w:rPr>
        <w:t>կազմակերպման</w:t>
      </w:r>
      <w:r w:rsidR="00590F37" w:rsidRPr="00643B49">
        <w:rPr>
          <w:rFonts w:ascii="GHEA Mariam" w:hAnsi="GHEA Mariam"/>
          <w:spacing w:val="-8"/>
          <w:sz w:val="24"/>
          <w:szCs w:val="24"/>
          <w:lang w:val="hy-AM"/>
        </w:rPr>
        <w:t xml:space="preserve"> </w:t>
      </w:r>
      <w:r w:rsidR="00590F37" w:rsidRPr="00643B49">
        <w:rPr>
          <w:rFonts w:ascii="GHEA Mariam" w:hAnsi="GHEA Mariam" w:cs="Arial"/>
          <w:spacing w:val="-8"/>
          <w:sz w:val="24"/>
          <w:szCs w:val="24"/>
          <w:lang w:val="hy-AM"/>
        </w:rPr>
        <w:t>կարգի</w:t>
      </w:r>
      <w:r w:rsidRPr="00643B49">
        <w:rPr>
          <w:rFonts w:ascii="GHEA Mariam" w:hAnsi="GHEA Mariam" w:cs="Arial"/>
          <w:spacing w:val="-8"/>
          <w:sz w:val="24"/>
          <w:szCs w:val="24"/>
          <w:lang w:val="hy-AM"/>
        </w:rPr>
        <w:t xml:space="preserve"> </w:t>
      </w:r>
      <w:r w:rsidR="00590F37" w:rsidRPr="00643B49">
        <w:rPr>
          <w:rFonts w:ascii="GHEA Mariam" w:hAnsi="GHEA Mariam"/>
          <w:color w:val="000000"/>
          <w:spacing w:val="-8"/>
          <w:sz w:val="24"/>
          <w:szCs w:val="24"/>
          <w:lang w:val="hy-AM"/>
        </w:rPr>
        <w:t>23-</w:t>
      </w:r>
      <w:r w:rsidR="00590F37" w:rsidRPr="00643B49">
        <w:rPr>
          <w:rFonts w:ascii="GHEA Mariam" w:hAnsi="GHEA Mariam" w:cs="Arial"/>
          <w:color w:val="000000"/>
          <w:spacing w:val="-8"/>
          <w:sz w:val="24"/>
          <w:szCs w:val="24"/>
          <w:lang w:val="hy-AM"/>
        </w:rPr>
        <w:t>րդ</w:t>
      </w:r>
      <w:r w:rsidR="00590F37" w:rsidRPr="00643B49">
        <w:rPr>
          <w:rFonts w:ascii="GHEA Mariam" w:hAnsi="GHEA Mariam"/>
          <w:color w:val="000000"/>
          <w:spacing w:val="-8"/>
          <w:sz w:val="24"/>
          <w:szCs w:val="24"/>
          <w:lang w:val="hy-AM"/>
        </w:rPr>
        <w:t xml:space="preserve"> </w:t>
      </w:r>
      <w:r w:rsidR="00590F37" w:rsidRPr="00643B49">
        <w:rPr>
          <w:rFonts w:ascii="GHEA Mariam" w:hAnsi="GHEA Mariam" w:cs="Arial"/>
          <w:color w:val="000000"/>
          <w:spacing w:val="-8"/>
          <w:sz w:val="24"/>
          <w:szCs w:val="24"/>
          <w:lang w:val="hy-AM"/>
        </w:rPr>
        <w:t>կետի</w:t>
      </w:r>
      <w:r w:rsidR="00643B49" w:rsidRPr="00643B49">
        <w:rPr>
          <w:rFonts w:ascii="GHEA Mariam" w:hAnsi="GHEA Mariam"/>
          <w:color w:val="000000"/>
          <w:spacing w:val="-8"/>
          <w:sz w:val="24"/>
          <w:szCs w:val="24"/>
          <w:lang w:val="hy-AM"/>
        </w:rPr>
        <w:t xml:space="preserve"> </w:t>
      </w:r>
      <w:r w:rsidR="00643B49">
        <w:rPr>
          <w:rFonts w:ascii="GHEA Mariam" w:hAnsi="GHEA Mariam"/>
          <w:color w:val="000000"/>
          <w:spacing w:val="-8"/>
          <w:sz w:val="24"/>
          <w:szCs w:val="24"/>
          <w:lang w:val="hy-AM"/>
        </w:rPr>
        <w:t xml:space="preserve">      </w:t>
      </w:r>
      <w:r w:rsidR="00590F37" w:rsidRPr="00643B49">
        <w:rPr>
          <w:rFonts w:ascii="GHEA Mariam" w:hAnsi="GHEA Mariam"/>
          <w:color w:val="000000"/>
          <w:spacing w:val="-8"/>
          <w:sz w:val="24"/>
          <w:szCs w:val="24"/>
          <w:lang w:val="hy-AM"/>
        </w:rPr>
        <w:t>4-</w:t>
      </w:r>
      <w:r w:rsidR="00590F37" w:rsidRPr="00643B49">
        <w:rPr>
          <w:rFonts w:ascii="GHEA Mariam" w:hAnsi="GHEA Mariam" w:cs="Arial"/>
          <w:color w:val="000000"/>
          <w:spacing w:val="-8"/>
          <w:sz w:val="24"/>
          <w:szCs w:val="24"/>
          <w:lang w:val="hy-AM"/>
        </w:rPr>
        <w:t>րդ</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ենթակետով</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նախատեսված</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ցանկի</w:t>
      </w:r>
      <w:r w:rsidR="00590F37" w:rsidRPr="005A758F">
        <w:rPr>
          <w:rFonts w:ascii="GHEA Mariam" w:hAnsi="GHEA Mariam"/>
          <w:color w:val="000000"/>
          <w:spacing w:val="-6"/>
          <w:sz w:val="24"/>
          <w:szCs w:val="24"/>
          <w:lang w:val="hy-AM"/>
        </w:rPr>
        <w:t xml:space="preserve"> 10-</w:t>
      </w:r>
      <w:r w:rsidR="00590F37" w:rsidRPr="005A758F">
        <w:rPr>
          <w:rFonts w:ascii="GHEA Mariam" w:hAnsi="GHEA Mariam" w:cs="Arial"/>
          <w:color w:val="000000"/>
          <w:spacing w:val="-6"/>
          <w:sz w:val="24"/>
          <w:szCs w:val="24"/>
          <w:lang w:val="hy-AM"/>
        </w:rPr>
        <w:t>րդ</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կետի՝</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պատվիրակությունների</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ընդուն</w:t>
      </w:r>
      <w:r>
        <w:rPr>
          <w:rFonts w:ascii="GHEA Mariam" w:hAnsi="GHEA Mariam" w:cs="Arial"/>
          <w:color w:val="000000"/>
          <w:spacing w:val="-6"/>
          <w:sz w:val="24"/>
          <w:szCs w:val="24"/>
          <w:lang w:val="hy-AM"/>
        </w:rPr>
        <w:softHyphen/>
      </w:r>
      <w:r w:rsidR="00590F37" w:rsidRPr="005A758F">
        <w:rPr>
          <w:rFonts w:ascii="GHEA Mariam" w:hAnsi="GHEA Mariam" w:cs="Arial"/>
          <w:color w:val="000000"/>
          <w:spacing w:val="-6"/>
          <w:sz w:val="24"/>
          <w:szCs w:val="24"/>
          <w:lang w:val="hy-AM"/>
        </w:rPr>
        <w:t>ման</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նպատակով</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ապրանքների</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աշխատանքների</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և</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ծառայությունների</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ձեռքբերման</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հիմքով</w:t>
      </w:r>
      <w:r>
        <w:rPr>
          <w:rFonts w:ascii="GHEA Mariam" w:hAnsi="GHEA Mariam" w:cs="Arial"/>
          <w:color w:val="000000"/>
          <w:spacing w:val="-6"/>
          <w:sz w:val="24"/>
          <w:szCs w:val="24"/>
          <w:lang w:val="hy-AM"/>
        </w:rPr>
        <w:t>.</w:t>
      </w:r>
    </w:p>
    <w:p w:rsidR="00590F37" w:rsidRPr="005A758F" w:rsidRDefault="005A758F" w:rsidP="00BE70BD">
      <w:pPr>
        <w:pStyle w:val="norm"/>
        <w:spacing w:line="360" w:lineRule="auto"/>
        <w:rPr>
          <w:rFonts w:ascii="GHEA Mariam" w:hAnsi="GHEA Mariam"/>
          <w:color w:val="000000"/>
          <w:spacing w:val="-6"/>
          <w:sz w:val="24"/>
          <w:szCs w:val="24"/>
          <w:lang w:val="hy-AM"/>
        </w:rPr>
      </w:pPr>
      <w:r w:rsidRPr="005A758F">
        <w:rPr>
          <w:rFonts w:ascii="GHEA Mariam" w:hAnsi="GHEA Mariam" w:cs="Arial"/>
          <w:color w:val="000000"/>
          <w:sz w:val="24"/>
          <w:szCs w:val="24"/>
          <w:lang w:val="hy-AM"/>
        </w:rPr>
        <w:t xml:space="preserve">2) </w:t>
      </w:r>
      <w:r w:rsidR="00590F37" w:rsidRPr="00BE70BD">
        <w:rPr>
          <w:rFonts w:ascii="GHEA Mariam" w:hAnsi="GHEA Mariam" w:cs="Arial"/>
          <w:color w:val="000000"/>
          <w:sz w:val="24"/>
          <w:szCs w:val="24"/>
          <w:lang w:val="hy-AM"/>
        </w:rPr>
        <w:t>ավիատոմսերի</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գնումը</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կամ</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հատուցումն</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իրականացնել՝</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Հայաստանի</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Հանրապետության</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կառավարության</w:t>
      </w:r>
      <w:r>
        <w:rPr>
          <w:rFonts w:ascii="GHEA Mariam" w:hAnsi="GHEA Mariam" w:cs="Arial"/>
          <w:color w:val="000000"/>
          <w:sz w:val="24"/>
          <w:szCs w:val="24"/>
          <w:lang w:val="hy-AM"/>
        </w:rPr>
        <w:t xml:space="preserve"> </w:t>
      </w:r>
      <w:r w:rsidR="00590F37" w:rsidRPr="00BE70BD">
        <w:rPr>
          <w:rFonts w:ascii="GHEA Mariam" w:hAnsi="GHEA Mariam"/>
          <w:color w:val="000000"/>
          <w:sz w:val="24"/>
          <w:szCs w:val="24"/>
          <w:lang w:val="hy-AM"/>
        </w:rPr>
        <w:t xml:space="preserve">2017 </w:t>
      </w:r>
      <w:r w:rsidR="00590F37" w:rsidRPr="00BE70BD">
        <w:rPr>
          <w:rFonts w:ascii="GHEA Mariam" w:hAnsi="GHEA Mariam" w:cs="Arial"/>
          <w:color w:val="000000"/>
          <w:sz w:val="24"/>
          <w:szCs w:val="24"/>
          <w:lang w:val="hy-AM"/>
        </w:rPr>
        <w:t>թվականի</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մայիսի</w:t>
      </w:r>
      <w:r w:rsidR="00590F37" w:rsidRPr="00BE70BD">
        <w:rPr>
          <w:rFonts w:ascii="GHEA Mariam" w:hAnsi="GHEA Mariam"/>
          <w:color w:val="000000"/>
          <w:sz w:val="24"/>
          <w:szCs w:val="24"/>
          <w:lang w:val="hy-AM"/>
        </w:rPr>
        <w:t xml:space="preserve"> 4-</w:t>
      </w:r>
      <w:r w:rsidR="00590F37" w:rsidRPr="00BE70BD">
        <w:rPr>
          <w:rFonts w:ascii="GHEA Mariam" w:hAnsi="GHEA Mariam" w:cs="Arial"/>
          <w:color w:val="000000"/>
          <w:sz w:val="24"/>
          <w:szCs w:val="24"/>
          <w:lang w:val="hy-AM"/>
        </w:rPr>
        <w:t>ի</w:t>
      </w:r>
      <w:r w:rsidR="00590F37" w:rsidRPr="00BE70BD">
        <w:rPr>
          <w:rFonts w:ascii="GHEA Mariam" w:hAnsi="GHEA Mariam"/>
          <w:color w:val="000000"/>
          <w:sz w:val="24"/>
          <w:szCs w:val="24"/>
          <w:lang w:val="hy-AM"/>
        </w:rPr>
        <w:t xml:space="preserve"> N 526-</w:t>
      </w:r>
      <w:r w:rsidR="00590F37" w:rsidRPr="00BE70BD">
        <w:rPr>
          <w:rFonts w:ascii="GHEA Mariam" w:hAnsi="GHEA Mariam" w:cs="Arial"/>
          <w:color w:val="000000"/>
          <w:sz w:val="24"/>
          <w:szCs w:val="24"/>
          <w:lang w:val="hy-AM"/>
        </w:rPr>
        <w:t>Ն</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որոշման</w:t>
      </w:r>
      <w:r w:rsidR="00590F37" w:rsidRPr="00BE70BD">
        <w:rPr>
          <w:rFonts w:ascii="GHEA Mariam" w:hAnsi="GHEA Mariam"/>
          <w:color w:val="000000"/>
          <w:sz w:val="24"/>
          <w:szCs w:val="24"/>
          <w:lang w:val="hy-AM"/>
        </w:rPr>
        <w:t xml:space="preserve"> 1-</w:t>
      </w:r>
      <w:r w:rsidR="00590F37" w:rsidRPr="00BE70BD">
        <w:rPr>
          <w:rFonts w:ascii="GHEA Mariam" w:hAnsi="GHEA Mariam" w:cs="Arial"/>
          <w:color w:val="000000"/>
          <w:sz w:val="24"/>
          <w:szCs w:val="24"/>
          <w:lang w:val="hy-AM"/>
        </w:rPr>
        <w:t>ին</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կետով</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հաստատված</w:t>
      </w:r>
      <w:r w:rsidR="00643B49">
        <w:rPr>
          <w:rFonts w:ascii="GHEA Mariam" w:hAnsi="GHEA Mariam" w:cs="Arial"/>
          <w:color w:val="000000"/>
          <w:sz w:val="24"/>
          <w:szCs w:val="24"/>
          <w:lang w:val="hy-AM"/>
        </w:rPr>
        <w:t xml:space="preserve"> </w:t>
      </w:r>
      <w:r>
        <w:rPr>
          <w:rFonts w:ascii="GHEA Mariam" w:hAnsi="GHEA Mariam" w:cs="Arial"/>
          <w:color w:val="000000"/>
          <w:sz w:val="24"/>
          <w:szCs w:val="24"/>
          <w:lang w:val="hy-AM"/>
        </w:rPr>
        <w:t>գ</w:t>
      </w:r>
      <w:r w:rsidR="00590F37" w:rsidRPr="00BE70BD">
        <w:rPr>
          <w:rFonts w:ascii="GHEA Mariam" w:hAnsi="GHEA Mariam" w:cs="Arial"/>
          <w:sz w:val="24"/>
          <w:szCs w:val="24"/>
          <w:lang w:val="hy-AM"/>
        </w:rPr>
        <w:t>նումների</w:t>
      </w:r>
      <w:r w:rsidR="00590F37" w:rsidRPr="00BE70BD">
        <w:rPr>
          <w:rFonts w:ascii="GHEA Mariam" w:hAnsi="GHEA Mariam"/>
          <w:sz w:val="24"/>
          <w:szCs w:val="24"/>
          <w:lang w:val="hy-AM"/>
        </w:rPr>
        <w:t xml:space="preserve"> </w:t>
      </w:r>
      <w:r w:rsidR="00590F37" w:rsidRPr="00BE70BD">
        <w:rPr>
          <w:rFonts w:ascii="GHEA Mariam" w:hAnsi="GHEA Mariam" w:cs="Arial"/>
          <w:sz w:val="24"/>
          <w:szCs w:val="24"/>
          <w:lang w:val="hy-AM"/>
        </w:rPr>
        <w:t>գործընթացի</w:t>
      </w:r>
      <w:r w:rsidR="00590F37" w:rsidRPr="00BE70BD">
        <w:rPr>
          <w:rFonts w:ascii="GHEA Mariam" w:hAnsi="GHEA Mariam"/>
          <w:sz w:val="24"/>
          <w:szCs w:val="24"/>
          <w:lang w:val="hy-AM"/>
        </w:rPr>
        <w:t xml:space="preserve"> </w:t>
      </w:r>
      <w:r w:rsidR="00590F37" w:rsidRPr="00BE70BD">
        <w:rPr>
          <w:rFonts w:ascii="GHEA Mariam" w:hAnsi="GHEA Mariam" w:cs="Arial"/>
          <w:sz w:val="24"/>
          <w:szCs w:val="24"/>
          <w:lang w:val="hy-AM"/>
        </w:rPr>
        <w:t>կազմակերպման</w:t>
      </w:r>
      <w:r w:rsidR="00590F37" w:rsidRPr="00BE70BD">
        <w:rPr>
          <w:rFonts w:ascii="GHEA Mariam" w:hAnsi="GHEA Mariam"/>
          <w:sz w:val="24"/>
          <w:szCs w:val="24"/>
          <w:lang w:val="hy-AM"/>
        </w:rPr>
        <w:t xml:space="preserve"> </w:t>
      </w:r>
      <w:r w:rsidR="00590F37" w:rsidRPr="00BE70BD">
        <w:rPr>
          <w:rFonts w:ascii="GHEA Mariam" w:hAnsi="GHEA Mariam" w:cs="Arial"/>
          <w:sz w:val="24"/>
          <w:szCs w:val="24"/>
          <w:lang w:val="hy-AM"/>
        </w:rPr>
        <w:t>կարգի</w:t>
      </w:r>
      <w:r>
        <w:rPr>
          <w:rFonts w:ascii="GHEA Mariam" w:hAnsi="GHEA Mariam" w:cs="Arial"/>
          <w:sz w:val="24"/>
          <w:szCs w:val="24"/>
          <w:lang w:val="hy-AM"/>
        </w:rPr>
        <w:t xml:space="preserve"> </w:t>
      </w:r>
      <w:r w:rsidR="00590F37" w:rsidRPr="00BE70BD">
        <w:rPr>
          <w:rFonts w:ascii="GHEA Mariam" w:hAnsi="GHEA Mariam"/>
          <w:color w:val="000000"/>
          <w:sz w:val="24"/>
          <w:szCs w:val="24"/>
          <w:lang w:val="hy-AM"/>
        </w:rPr>
        <w:t>23-</w:t>
      </w:r>
      <w:r w:rsidR="00590F37" w:rsidRPr="00BE70BD">
        <w:rPr>
          <w:rFonts w:ascii="GHEA Mariam" w:hAnsi="GHEA Mariam" w:cs="Arial"/>
          <w:color w:val="000000"/>
          <w:sz w:val="24"/>
          <w:szCs w:val="24"/>
          <w:lang w:val="hy-AM"/>
        </w:rPr>
        <w:t>րդ</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կետի</w:t>
      </w:r>
      <w:r w:rsidR="00590F37" w:rsidRPr="00BE70BD">
        <w:rPr>
          <w:rFonts w:ascii="GHEA Mariam" w:hAnsi="GHEA Mariam"/>
          <w:color w:val="000000"/>
          <w:sz w:val="24"/>
          <w:szCs w:val="24"/>
          <w:lang w:val="hy-AM"/>
        </w:rPr>
        <w:t xml:space="preserve"> 4-</w:t>
      </w:r>
      <w:r w:rsidR="00590F37" w:rsidRPr="00BE70BD">
        <w:rPr>
          <w:rFonts w:ascii="GHEA Mariam" w:hAnsi="GHEA Mariam" w:cs="Arial"/>
          <w:color w:val="000000"/>
          <w:sz w:val="24"/>
          <w:szCs w:val="24"/>
          <w:lang w:val="hy-AM"/>
        </w:rPr>
        <w:t>րդ</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ենթակետով</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նախատեսված</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ցանկի</w:t>
      </w:r>
      <w:r w:rsidR="00590F37" w:rsidRPr="00BE70BD">
        <w:rPr>
          <w:rFonts w:ascii="GHEA Mariam" w:hAnsi="GHEA Mariam"/>
          <w:color w:val="000000"/>
          <w:sz w:val="24"/>
          <w:szCs w:val="24"/>
          <w:lang w:val="hy-AM"/>
        </w:rPr>
        <w:t xml:space="preserve"> 44-</w:t>
      </w:r>
      <w:r w:rsidR="00590F37" w:rsidRPr="00BE70BD">
        <w:rPr>
          <w:rFonts w:ascii="GHEA Mariam" w:hAnsi="GHEA Mariam" w:cs="Arial"/>
          <w:color w:val="000000"/>
          <w:sz w:val="24"/>
          <w:szCs w:val="24"/>
          <w:lang w:val="hy-AM"/>
        </w:rPr>
        <w:t>րդ</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կետի</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հիմքով՝</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չկիրառելով</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Հայաստանի</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Հանրապետության</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կառավարության</w:t>
      </w:r>
      <w:r w:rsidR="00590F37" w:rsidRPr="00BE70BD">
        <w:rPr>
          <w:rFonts w:ascii="GHEA Mariam" w:hAnsi="GHEA Mariam"/>
          <w:color w:val="000000"/>
          <w:sz w:val="24"/>
          <w:szCs w:val="24"/>
          <w:lang w:val="hy-AM"/>
        </w:rPr>
        <w:t xml:space="preserve"> 2025 </w:t>
      </w:r>
      <w:r w:rsidR="00590F37" w:rsidRPr="00BE70BD">
        <w:rPr>
          <w:rFonts w:ascii="GHEA Mariam" w:hAnsi="GHEA Mariam" w:cs="Arial"/>
          <w:color w:val="000000"/>
          <w:sz w:val="24"/>
          <w:szCs w:val="24"/>
          <w:lang w:val="hy-AM"/>
        </w:rPr>
        <w:t>թվականի</w:t>
      </w:r>
      <w:r w:rsidR="00590F37" w:rsidRPr="00BE70BD">
        <w:rPr>
          <w:rFonts w:ascii="GHEA Mariam" w:hAnsi="GHEA Mariam"/>
          <w:color w:val="000000"/>
          <w:sz w:val="24"/>
          <w:szCs w:val="24"/>
          <w:lang w:val="hy-AM"/>
        </w:rPr>
        <w:t xml:space="preserve"> </w:t>
      </w:r>
      <w:r w:rsidR="00590F37" w:rsidRPr="00BE70BD">
        <w:rPr>
          <w:rFonts w:ascii="GHEA Mariam" w:hAnsi="GHEA Mariam" w:cs="Arial"/>
          <w:color w:val="000000"/>
          <w:sz w:val="24"/>
          <w:szCs w:val="24"/>
          <w:lang w:val="hy-AM"/>
        </w:rPr>
        <w:t>նոյեմբերի</w:t>
      </w:r>
      <w:r w:rsidR="00590F37" w:rsidRPr="00BE70BD">
        <w:rPr>
          <w:rFonts w:ascii="GHEA Mariam" w:hAnsi="GHEA Mariam"/>
          <w:color w:val="000000"/>
          <w:sz w:val="24"/>
          <w:szCs w:val="24"/>
          <w:lang w:val="hy-AM"/>
        </w:rPr>
        <w:t xml:space="preserve"> 27-</w:t>
      </w:r>
      <w:r w:rsidR="00590F37" w:rsidRPr="00BE70BD">
        <w:rPr>
          <w:rFonts w:ascii="GHEA Mariam" w:hAnsi="GHEA Mariam" w:cs="Arial"/>
          <w:color w:val="000000"/>
          <w:sz w:val="24"/>
          <w:szCs w:val="24"/>
          <w:lang w:val="hy-AM"/>
        </w:rPr>
        <w:t>ի</w:t>
      </w:r>
      <w:r w:rsidR="00590F37" w:rsidRPr="00BE70BD">
        <w:rPr>
          <w:rFonts w:ascii="GHEA Mariam" w:hAnsi="GHEA Mariam"/>
          <w:color w:val="000000"/>
          <w:sz w:val="24"/>
          <w:szCs w:val="24"/>
          <w:lang w:val="hy-AM"/>
        </w:rPr>
        <w:t xml:space="preserve"> </w:t>
      </w:r>
      <w:r w:rsidR="00590F37" w:rsidRPr="005A758F">
        <w:rPr>
          <w:rFonts w:ascii="GHEA Mariam" w:hAnsi="GHEA Mariam"/>
          <w:color w:val="000000"/>
          <w:spacing w:val="-6"/>
          <w:sz w:val="24"/>
          <w:szCs w:val="24"/>
          <w:lang w:val="hy-AM"/>
        </w:rPr>
        <w:t>N 1704-</w:t>
      </w:r>
      <w:r w:rsidR="00590F37" w:rsidRPr="005A758F">
        <w:rPr>
          <w:rFonts w:ascii="GHEA Mariam" w:hAnsi="GHEA Mariam" w:cs="Arial"/>
          <w:color w:val="000000"/>
          <w:spacing w:val="-6"/>
          <w:sz w:val="24"/>
          <w:szCs w:val="24"/>
          <w:lang w:val="hy-AM"/>
        </w:rPr>
        <w:t>Ն</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որոշման</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հավելվածով</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հաստատված</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ավիատոմսերի</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ձեռքբերման</w:t>
      </w:r>
      <w:r w:rsidR="00590F37" w:rsidRPr="005A758F">
        <w:rPr>
          <w:rFonts w:ascii="GHEA Mariam" w:hAnsi="GHEA Mariam"/>
          <w:color w:val="000000"/>
          <w:spacing w:val="-6"/>
          <w:sz w:val="24"/>
          <w:szCs w:val="24"/>
          <w:lang w:val="hy-AM"/>
        </w:rPr>
        <w:t xml:space="preserve"> </w:t>
      </w:r>
      <w:r w:rsidR="00590F37" w:rsidRPr="005A758F">
        <w:rPr>
          <w:rFonts w:ascii="GHEA Mariam" w:hAnsi="GHEA Mariam" w:cs="Arial"/>
          <w:color w:val="000000"/>
          <w:spacing w:val="-6"/>
          <w:sz w:val="24"/>
          <w:szCs w:val="24"/>
          <w:lang w:val="hy-AM"/>
        </w:rPr>
        <w:t>պայման</w:t>
      </w:r>
      <w:r w:rsidRPr="005A758F">
        <w:rPr>
          <w:rFonts w:ascii="GHEA Mariam" w:hAnsi="GHEA Mariam" w:cs="Arial"/>
          <w:color w:val="000000"/>
          <w:spacing w:val="-6"/>
          <w:sz w:val="24"/>
          <w:szCs w:val="24"/>
          <w:lang w:val="hy-AM"/>
        </w:rPr>
        <w:softHyphen/>
      </w:r>
      <w:r w:rsidR="00590F37" w:rsidRPr="005A758F">
        <w:rPr>
          <w:rFonts w:ascii="GHEA Mariam" w:hAnsi="GHEA Mariam" w:cs="Arial"/>
          <w:color w:val="000000"/>
          <w:spacing w:val="-6"/>
          <w:sz w:val="24"/>
          <w:szCs w:val="24"/>
          <w:lang w:val="hy-AM"/>
        </w:rPr>
        <w:t>ները։</w:t>
      </w:r>
    </w:p>
    <w:p w:rsidR="00590F37" w:rsidRPr="00BE70BD" w:rsidRDefault="005A758F" w:rsidP="00BE70BD">
      <w:pPr>
        <w:pStyle w:val="norm"/>
        <w:spacing w:line="360" w:lineRule="auto"/>
        <w:rPr>
          <w:rFonts w:ascii="GHEA Mariam" w:hAnsi="GHEA Mariam" w:cs="Sylfaen"/>
          <w:sz w:val="24"/>
          <w:szCs w:val="24"/>
          <w:lang w:val="hy-AM" w:eastAsia="en-US"/>
        </w:rPr>
      </w:pPr>
      <w:r>
        <w:rPr>
          <w:rFonts w:ascii="GHEA Mariam" w:hAnsi="GHEA Mariam" w:cs="Arial"/>
          <w:sz w:val="24"/>
          <w:szCs w:val="24"/>
          <w:lang w:val="hy-AM" w:eastAsia="en-US"/>
        </w:rPr>
        <w:t xml:space="preserve">4. </w:t>
      </w:r>
      <w:r w:rsidR="00590F37" w:rsidRPr="00BE70BD">
        <w:rPr>
          <w:rFonts w:ascii="GHEA Mariam" w:hAnsi="GHEA Mariam" w:cs="Arial"/>
          <w:sz w:val="24"/>
          <w:szCs w:val="24"/>
          <w:lang w:val="hy-AM" w:eastAsia="en-US"/>
        </w:rPr>
        <w:t>Թույլատրել</w:t>
      </w:r>
      <w:r w:rsidR="00590F37" w:rsidRPr="00BE70BD">
        <w:rPr>
          <w:rFonts w:ascii="GHEA Mariam" w:hAnsi="GHEA Mariam" w:cs="Sylfaen"/>
          <w:sz w:val="24"/>
          <w:szCs w:val="24"/>
          <w:lang w:val="hy-AM" w:eastAsia="en-US"/>
        </w:rPr>
        <w:t xml:space="preserve"> </w:t>
      </w:r>
      <w:r w:rsidRPr="005A758F">
        <w:rPr>
          <w:rFonts w:ascii="GHEA Mariam" w:eastAsia="Arial Unicode MS" w:hAnsi="GHEA Mariam" w:cs="Sylfaen"/>
          <w:spacing w:val="-6"/>
          <w:sz w:val="24"/>
          <w:szCs w:val="24"/>
          <w:shd w:val="clear" w:color="auto" w:fill="FFFFFF"/>
          <w:lang w:val="hy-AM" w:eastAsia="en-US"/>
        </w:rPr>
        <w:t>Հայաստանի</w:t>
      </w:r>
      <w:r w:rsidRPr="005A758F">
        <w:rPr>
          <w:rFonts w:ascii="GHEA Mariam" w:eastAsia="Arial Unicode MS" w:hAnsi="GHEA Mariam" w:cs="Arial Armenian"/>
          <w:spacing w:val="-6"/>
          <w:sz w:val="24"/>
          <w:szCs w:val="24"/>
          <w:shd w:val="clear" w:color="auto" w:fill="FFFFFF"/>
          <w:lang w:val="hy-AM" w:eastAsia="en-US"/>
        </w:rPr>
        <w:t xml:space="preserve"> </w:t>
      </w:r>
      <w:r w:rsidRPr="005A758F">
        <w:rPr>
          <w:rFonts w:ascii="GHEA Mariam" w:eastAsia="Arial Unicode MS" w:hAnsi="GHEA Mariam" w:cs="Sylfaen"/>
          <w:spacing w:val="-6"/>
          <w:sz w:val="24"/>
          <w:szCs w:val="24"/>
          <w:shd w:val="clear" w:color="auto" w:fill="FFFFFF"/>
          <w:lang w:val="hy-AM" w:eastAsia="en-US"/>
        </w:rPr>
        <w:t>Հանրապետության</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արտաքին</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գործերի</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և</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միջազ</w:t>
      </w:r>
      <w:r>
        <w:rPr>
          <w:rFonts w:ascii="GHEA Mariam" w:hAnsi="GHEA Mariam" w:cs="Arial"/>
          <w:sz w:val="24"/>
          <w:szCs w:val="24"/>
          <w:lang w:val="hy-AM" w:eastAsia="en-US"/>
        </w:rPr>
        <w:softHyphen/>
      </w:r>
      <w:r w:rsidR="00590F37" w:rsidRPr="00BE70BD">
        <w:rPr>
          <w:rFonts w:ascii="GHEA Mariam" w:hAnsi="GHEA Mariam" w:cs="Arial"/>
          <w:sz w:val="24"/>
          <w:szCs w:val="24"/>
          <w:lang w:val="hy-AM" w:eastAsia="en-US"/>
        </w:rPr>
        <w:t>գային</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առևտրի</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նախարարությանը</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անհրաժեշտության</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դեպքում</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սույն</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որոշման</w:t>
      </w:r>
      <w:r w:rsidR="00590F37" w:rsidRPr="00BE70BD">
        <w:rPr>
          <w:rFonts w:ascii="GHEA Mariam" w:hAnsi="GHEA Mariam" w:cs="Sylfaen"/>
          <w:sz w:val="24"/>
          <w:szCs w:val="24"/>
          <w:lang w:val="hy-AM" w:eastAsia="en-US"/>
        </w:rPr>
        <w:t xml:space="preserve"> </w:t>
      </w:r>
      <w:r w:rsidR="00590F37" w:rsidRPr="005A758F">
        <w:rPr>
          <w:rFonts w:ascii="GHEA Mariam" w:hAnsi="GHEA Mariam" w:cs="Arial"/>
          <w:spacing w:val="-8"/>
          <w:sz w:val="24"/>
          <w:szCs w:val="24"/>
          <w:lang w:val="hy-AM" w:eastAsia="en-US"/>
        </w:rPr>
        <w:t>շրջանակներում</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կատարվող</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ծախսերի</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համար</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նախատեսված</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գումարները</w:t>
      </w:r>
      <w:r w:rsidR="00590F37" w:rsidRPr="005A758F">
        <w:rPr>
          <w:rFonts w:ascii="GHEA Mariam" w:hAnsi="GHEA Mariam" w:cs="Sylfaen"/>
          <w:spacing w:val="-8"/>
          <w:sz w:val="24"/>
          <w:szCs w:val="24"/>
          <w:lang w:val="hy-AM" w:eastAsia="en-US"/>
        </w:rPr>
        <w:t xml:space="preserve"> </w:t>
      </w:r>
      <w:r w:rsidR="00590F37" w:rsidRPr="005A758F">
        <w:rPr>
          <w:rFonts w:ascii="GHEA Mariam" w:hAnsi="GHEA Mariam" w:cs="Arial"/>
          <w:spacing w:val="-8"/>
          <w:sz w:val="24"/>
          <w:szCs w:val="24"/>
          <w:lang w:val="hy-AM" w:eastAsia="en-US"/>
        </w:rPr>
        <w:t>շրջանառել</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lastRenderedPageBreak/>
        <w:t>նաև</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մարմնի</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բանկային</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վճարային</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քարտերի</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և</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գնում</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չհանդիսացող</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ծախսերի</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ֆինանսավորման</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միջոցով՝</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ինքնուրույն</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կատարելով</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գնումների</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պլանի</w:t>
      </w:r>
      <w:r w:rsidR="00590F37" w:rsidRPr="00BE70BD">
        <w:rPr>
          <w:rFonts w:ascii="GHEA Mariam" w:hAnsi="GHEA Mariam" w:cs="Sylfaen"/>
          <w:sz w:val="24"/>
          <w:szCs w:val="24"/>
          <w:lang w:val="hy-AM" w:eastAsia="en-US"/>
        </w:rPr>
        <w:t xml:space="preserve"> </w:t>
      </w:r>
      <w:r w:rsidR="00590F37" w:rsidRPr="00BE70BD">
        <w:rPr>
          <w:rFonts w:ascii="GHEA Mariam" w:hAnsi="GHEA Mariam" w:cs="Arial"/>
          <w:sz w:val="24"/>
          <w:szCs w:val="24"/>
          <w:lang w:val="hy-AM" w:eastAsia="en-US"/>
        </w:rPr>
        <w:t>փոփո</w:t>
      </w:r>
      <w:r>
        <w:rPr>
          <w:rFonts w:ascii="GHEA Mariam" w:hAnsi="GHEA Mariam" w:cs="Arial"/>
          <w:sz w:val="24"/>
          <w:szCs w:val="24"/>
          <w:lang w:val="hy-AM" w:eastAsia="en-US"/>
        </w:rPr>
        <w:softHyphen/>
      </w:r>
      <w:r w:rsidR="00590F37" w:rsidRPr="00BE70BD">
        <w:rPr>
          <w:rFonts w:ascii="GHEA Mariam" w:hAnsi="GHEA Mariam" w:cs="Arial"/>
          <w:sz w:val="24"/>
          <w:szCs w:val="24"/>
          <w:lang w:val="hy-AM" w:eastAsia="en-US"/>
        </w:rPr>
        <w:t>խու</w:t>
      </w:r>
      <w:r>
        <w:rPr>
          <w:rFonts w:ascii="GHEA Mariam" w:hAnsi="GHEA Mariam" w:cs="Arial"/>
          <w:sz w:val="24"/>
          <w:szCs w:val="24"/>
          <w:lang w:val="hy-AM" w:eastAsia="en-US"/>
        </w:rPr>
        <w:softHyphen/>
      </w:r>
      <w:r w:rsidR="00590F37" w:rsidRPr="00BE70BD">
        <w:rPr>
          <w:rFonts w:ascii="GHEA Mariam" w:hAnsi="GHEA Mariam" w:cs="Arial"/>
          <w:sz w:val="24"/>
          <w:szCs w:val="24"/>
          <w:lang w:val="hy-AM" w:eastAsia="en-US"/>
        </w:rPr>
        <w:t>թյուններ։</w:t>
      </w:r>
    </w:p>
    <w:p w:rsidR="00590F37" w:rsidRPr="00BE70BD" w:rsidRDefault="005A758F" w:rsidP="00BE70BD">
      <w:pPr>
        <w:pStyle w:val="norm"/>
        <w:spacing w:line="360" w:lineRule="auto"/>
        <w:rPr>
          <w:rFonts w:ascii="GHEA Mariam" w:hAnsi="GHEA Mariam" w:cs="Sylfaen"/>
          <w:sz w:val="24"/>
          <w:szCs w:val="24"/>
          <w:lang w:val="hy-AM" w:eastAsia="en-US"/>
        </w:rPr>
      </w:pPr>
      <w:r w:rsidRPr="005A758F">
        <w:rPr>
          <w:rFonts w:ascii="GHEA Mariam" w:hAnsi="GHEA Mariam" w:cs="Arial"/>
          <w:spacing w:val="-6"/>
          <w:sz w:val="24"/>
          <w:szCs w:val="24"/>
          <w:lang w:val="hy-AM" w:eastAsia="en-US"/>
        </w:rPr>
        <w:t xml:space="preserve">5. </w:t>
      </w:r>
      <w:r w:rsidR="00590F37" w:rsidRPr="005A758F">
        <w:rPr>
          <w:rFonts w:ascii="GHEA Mariam" w:hAnsi="GHEA Mariam" w:cs="Arial"/>
          <w:spacing w:val="-6"/>
          <w:sz w:val="24"/>
          <w:szCs w:val="24"/>
          <w:lang w:val="hy-AM" w:eastAsia="en-US"/>
        </w:rPr>
        <w:t>Սույն</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որոշումն</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ուժի</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մեջ</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է</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մտնում</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պաշտոնական</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հրապարակմանը</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հաջորդող</w:t>
      </w:r>
      <w:r w:rsidR="00590F37" w:rsidRPr="005A758F">
        <w:rPr>
          <w:rFonts w:ascii="GHEA Mariam" w:hAnsi="GHEA Mariam" w:cs="Sylfaen"/>
          <w:spacing w:val="-6"/>
          <w:sz w:val="24"/>
          <w:szCs w:val="24"/>
          <w:lang w:val="hy-AM" w:eastAsia="en-US"/>
        </w:rPr>
        <w:t xml:space="preserve"> </w:t>
      </w:r>
      <w:r w:rsidR="00590F37" w:rsidRPr="005A758F">
        <w:rPr>
          <w:rFonts w:ascii="GHEA Mariam" w:hAnsi="GHEA Mariam" w:cs="Arial"/>
          <w:spacing w:val="-6"/>
          <w:sz w:val="24"/>
          <w:szCs w:val="24"/>
          <w:lang w:val="hy-AM" w:eastAsia="en-US"/>
        </w:rPr>
        <w:t>օրվանից</w:t>
      </w:r>
      <w:r w:rsidR="00590F37" w:rsidRPr="00BE70BD">
        <w:rPr>
          <w:rFonts w:ascii="GHEA Mariam" w:hAnsi="GHEA Mariam" w:cs="Arial"/>
          <w:sz w:val="24"/>
          <w:szCs w:val="24"/>
          <w:lang w:val="hy-AM" w:eastAsia="en-US"/>
        </w:rPr>
        <w:t>։</w:t>
      </w:r>
    </w:p>
    <w:p w:rsidR="004674F9" w:rsidRDefault="004674F9" w:rsidP="00BE70BD">
      <w:pPr>
        <w:pStyle w:val="norm"/>
        <w:spacing w:line="360" w:lineRule="auto"/>
        <w:rPr>
          <w:rFonts w:ascii="GHEA Mariam" w:hAnsi="GHEA Mariam"/>
          <w:sz w:val="24"/>
          <w:szCs w:val="24"/>
          <w:lang w:val="hy-AM"/>
        </w:rPr>
      </w:pPr>
    </w:p>
    <w:p w:rsidR="00BE70BD" w:rsidRDefault="00BE70BD" w:rsidP="00BE70BD">
      <w:pPr>
        <w:pStyle w:val="norm"/>
        <w:spacing w:line="360" w:lineRule="auto"/>
        <w:rPr>
          <w:rFonts w:ascii="GHEA Mariam" w:hAnsi="GHEA Mariam"/>
          <w:sz w:val="24"/>
          <w:szCs w:val="24"/>
          <w:lang w:val="hy-AM"/>
        </w:rPr>
      </w:pPr>
    </w:p>
    <w:p w:rsidR="00BE70BD" w:rsidRPr="000D5CEE" w:rsidRDefault="00BE70BD" w:rsidP="00643B4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E70BD" w:rsidRPr="000D5CEE" w:rsidRDefault="00BE70BD" w:rsidP="00643B4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E70BD" w:rsidRPr="00EF7ACC" w:rsidRDefault="00BE70BD" w:rsidP="00643B49">
      <w:pPr>
        <w:pStyle w:val="mechtex"/>
        <w:jc w:val="left"/>
        <w:rPr>
          <w:rFonts w:ascii="GHEA Mariam" w:hAnsi="GHEA Mariam" w:cs="Sylfaen"/>
          <w:sz w:val="24"/>
          <w:szCs w:val="24"/>
          <w:lang w:val="hy-AM"/>
        </w:rPr>
      </w:pPr>
    </w:p>
    <w:p w:rsidR="00BE70BD" w:rsidRDefault="00BE70BD" w:rsidP="00643B49">
      <w:pPr>
        <w:rPr>
          <w:rFonts w:ascii="GHEA Mariam" w:hAnsi="GHEA Mariam" w:cs="Sylfaen"/>
          <w:sz w:val="24"/>
          <w:szCs w:val="24"/>
          <w:lang w:val="hy-AM"/>
        </w:rPr>
      </w:pPr>
      <w:r w:rsidRPr="00EF7ACC">
        <w:rPr>
          <w:rFonts w:ascii="GHEA Mariam" w:hAnsi="GHEA Mariam" w:cs="Sylfaen"/>
          <w:sz w:val="24"/>
          <w:szCs w:val="24"/>
          <w:lang w:val="hy-AM"/>
        </w:rPr>
        <w:t>Երևան</w:t>
      </w:r>
    </w:p>
    <w:p w:rsidR="009014B8" w:rsidRDefault="009014B8" w:rsidP="00BE70BD">
      <w:pPr>
        <w:pStyle w:val="norm"/>
        <w:spacing w:line="360" w:lineRule="auto"/>
        <w:rPr>
          <w:rFonts w:ascii="GHEA Mariam" w:hAnsi="GHEA Mariam"/>
          <w:sz w:val="24"/>
          <w:szCs w:val="24"/>
          <w:lang w:val="hy-AM"/>
        </w:rPr>
        <w:sectPr w:rsidR="009014B8"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9014B8" w:rsidRPr="00B00EC1" w:rsidRDefault="009014B8" w:rsidP="00643B4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975AF6">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9014B8" w:rsidRPr="00AD2FF0" w:rsidRDefault="009014B8" w:rsidP="00643B49">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27675D">
        <w:rPr>
          <w:rFonts w:ascii="GHEA Mariam" w:hAnsi="GHEA Mariam"/>
          <w:spacing w:val="-6"/>
          <w:sz w:val="24"/>
          <w:szCs w:val="24"/>
          <w:lang w:val="hy-AM"/>
        </w:rPr>
        <w:t xml:space="preserve">                                </w:t>
      </w:r>
      <w:r>
        <w:rPr>
          <w:rFonts w:ascii="GHEA Mariam" w:hAnsi="GHEA Mariam"/>
          <w:spacing w:val="-6"/>
          <w:sz w:val="24"/>
          <w:szCs w:val="24"/>
          <w:lang w:val="hy-AM"/>
        </w:rPr>
        <w:t>ՀՀ կառավարության 2026</w:t>
      </w:r>
      <w:r w:rsidRPr="00AD2FF0">
        <w:rPr>
          <w:rFonts w:ascii="GHEA Mariam" w:hAnsi="GHEA Mariam"/>
          <w:spacing w:val="-6"/>
          <w:sz w:val="24"/>
          <w:szCs w:val="24"/>
          <w:lang w:val="hy-AM"/>
        </w:rPr>
        <w:t xml:space="preserve"> թվականի</w:t>
      </w:r>
    </w:p>
    <w:p w:rsidR="009014B8" w:rsidRDefault="009014B8" w:rsidP="00643B49">
      <w:pPr>
        <w:shd w:val="clear" w:color="auto" w:fill="FFFFFF"/>
        <w:spacing w:line="360" w:lineRule="auto"/>
        <w:ind w:right="240"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sidR="0027675D">
        <w:rPr>
          <w:rFonts w:ascii="GHEA Mariam" w:hAnsi="GHEA Mariam"/>
          <w:spacing w:val="-2"/>
          <w:sz w:val="24"/>
          <w:szCs w:val="24"/>
          <w:lang w:val="hy-AM"/>
        </w:rPr>
        <w:t xml:space="preserve">    </w:t>
      </w:r>
      <w:r w:rsidRPr="00AD2FF0">
        <w:rPr>
          <w:rFonts w:ascii="GHEA Mariam" w:hAnsi="GHEA Mariam"/>
          <w:spacing w:val="-2"/>
          <w:sz w:val="24"/>
          <w:szCs w:val="24"/>
          <w:lang w:val="hy-AM"/>
        </w:rPr>
        <w:t xml:space="preserve">  </w:t>
      </w:r>
      <w:r>
        <w:rPr>
          <w:rFonts w:ascii="GHEA Mariam" w:hAnsi="GHEA Mariam"/>
          <w:spacing w:val="-2"/>
          <w:sz w:val="24"/>
          <w:szCs w:val="24"/>
          <w:lang w:val="hy-AM"/>
        </w:rPr>
        <w:t>սեպտեմբերի 11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27675D" w:rsidRPr="0027675D">
        <w:rPr>
          <w:rFonts w:ascii="GHEA Mariam" w:hAnsi="GHEA Mariam"/>
          <w:sz w:val="24"/>
          <w:szCs w:val="24"/>
          <w:lang w:val="hy-AM"/>
        </w:rPr>
        <w:t xml:space="preserve">N </w:t>
      </w:r>
      <w:r w:rsidR="0027675D">
        <w:rPr>
          <w:rFonts w:ascii="GHEA Mariam" w:hAnsi="GHEA Mariam"/>
          <w:sz w:val="24"/>
          <w:szCs w:val="24"/>
          <w:lang w:val="hy-AM"/>
        </w:rPr>
        <w:t>1334</w:t>
      </w:r>
      <w:r w:rsidR="0027675D" w:rsidRPr="0027675D">
        <w:rPr>
          <w:rFonts w:ascii="GHEA Mariam" w:hAnsi="GHEA Mariam"/>
          <w:sz w:val="24"/>
          <w:szCs w:val="24"/>
          <w:lang w:val="hy-AM"/>
        </w:rPr>
        <w:t>-</w:t>
      </w:r>
      <w:r w:rsidR="0027675D">
        <w:rPr>
          <w:rFonts w:ascii="GHEA Mariam" w:hAnsi="GHEA Mariam"/>
          <w:sz w:val="24"/>
          <w:szCs w:val="24"/>
          <w:lang w:val="hy-AM"/>
        </w:rPr>
        <w:t>Ն</w:t>
      </w:r>
      <w:r w:rsidR="0027675D" w:rsidRPr="00AD2FF0">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643B49" w:rsidRPr="00606071" w:rsidRDefault="00643B49" w:rsidP="00643B49">
      <w:pPr>
        <w:shd w:val="clear" w:color="auto" w:fill="FFFFFF"/>
        <w:spacing w:line="360" w:lineRule="auto"/>
        <w:ind w:right="240" w:firstLine="567"/>
        <w:jc w:val="right"/>
        <w:rPr>
          <w:rFonts w:ascii="GHEA Mariam" w:hAnsi="GHEA Mariam"/>
          <w:bCs/>
          <w:color w:val="000000"/>
          <w:sz w:val="24"/>
          <w:szCs w:val="24"/>
          <w:lang w:val="hy-AM"/>
        </w:rPr>
      </w:pPr>
    </w:p>
    <w:tbl>
      <w:tblPr>
        <w:tblW w:w="16019" w:type="dxa"/>
        <w:tblInd w:w="-993" w:type="dxa"/>
        <w:tblLook w:val="04A0" w:firstRow="1" w:lastRow="0" w:firstColumn="1" w:lastColumn="0" w:noHBand="0" w:noVBand="1"/>
      </w:tblPr>
      <w:tblGrid>
        <w:gridCol w:w="755"/>
        <w:gridCol w:w="1089"/>
        <w:gridCol w:w="1438"/>
        <w:gridCol w:w="3035"/>
        <w:gridCol w:w="2655"/>
        <w:gridCol w:w="3220"/>
        <w:gridCol w:w="1984"/>
        <w:gridCol w:w="1843"/>
      </w:tblGrid>
      <w:tr w:rsidR="009014B8" w:rsidRPr="0027675D" w:rsidTr="00643B49">
        <w:trPr>
          <w:trHeight w:val="915"/>
        </w:trPr>
        <w:tc>
          <w:tcPr>
            <w:tcW w:w="16019" w:type="dxa"/>
            <w:gridSpan w:val="8"/>
            <w:tcBorders>
              <w:top w:val="nil"/>
              <w:left w:val="nil"/>
              <w:bottom w:val="nil"/>
              <w:right w:val="nil"/>
            </w:tcBorders>
            <w:shd w:val="clear" w:color="auto" w:fill="auto"/>
            <w:vAlign w:val="center"/>
            <w:hideMark/>
          </w:tcPr>
          <w:p w:rsidR="00643B49" w:rsidRDefault="009014B8" w:rsidP="009014B8">
            <w:pPr>
              <w:jc w:val="center"/>
              <w:rPr>
                <w:rFonts w:ascii="GHEA Mariam" w:hAnsi="GHEA Mariam"/>
                <w:bCs/>
                <w:sz w:val="24"/>
                <w:szCs w:val="24"/>
                <w:lang w:val="hy-AM" w:eastAsia="en-GB"/>
              </w:rPr>
            </w:pPr>
            <w:r w:rsidRPr="009014B8">
              <w:rPr>
                <w:rFonts w:ascii="GHEA Mariam" w:hAnsi="GHEA Mariam"/>
                <w:bCs/>
                <w:sz w:val="24"/>
                <w:szCs w:val="24"/>
                <w:lang w:val="hy-AM" w:eastAsia="en-GB"/>
              </w:rPr>
              <w:t>«ՀԱՅԱՍՏԱՆԻ ՀԱՆՐԱՊԵՏՈՒԹՅԱՆ 2026 ԹՎԱԿԱՆԻ ՊԵՏԱԿԱՆ ԲՅՈՒՋԵԻ ՄԱՍԻՆ» ՕՐԵՆՔԻ N 1 ՀԱՎԵԼՎԱԾԻ N 2 ԱՂՅՈՒՍԱԿՈՒՄ ԿԱՏԱՐՎՈՂ ՎԵՐԱԲԱՇԽՈՒՄԸ ԵՎ ՀԱՅԱՍՏԱՆԻ ՀԱՆՐԱՊԵՏՈՒԹՅԱՆ ԿԱՌԱՎԱՐՈՒԹՅԱՆ 2025 ԹՎԱԿԱՆԻ ԴԵԿՏԵՄԲԵՐԻ 2</w:t>
            </w:r>
            <w:r w:rsidR="00643B49">
              <w:rPr>
                <w:rFonts w:ascii="GHEA Mariam" w:hAnsi="GHEA Mariam"/>
                <w:bCs/>
                <w:sz w:val="24"/>
                <w:szCs w:val="24"/>
                <w:lang w:val="hy-AM" w:eastAsia="en-GB"/>
              </w:rPr>
              <w:t>5</w:t>
            </w:r>
            <w:r w:rsidRPr="009014B8">
              <w:rPr>
                <w:rFonts w:ascii="GHEA Mariam" w:hAnsi="GHEA Mariam"/>
                <w:bCs/>
                <w:sz w:val="24"/>
                <w:szCs w:val="24"/>
                <w:lang w:val="hy-AM" w:eastAsia="en-GB"/>
              </w:rPr>
              <w:t xml:space="preserve">-Ի </w:t>
            </w:r>
          </w:p>
          <w:p w:rsidR="009014B8" w:rsidRPr="009014B8" w:rsidRDefault="009014B8" w:rsidP="009014B8">
            <w:pPr>
              <w:jc w:val="center"/>
              <w:rPr>
                <w:rFonts w:ascii="GHEA Mariam" w:hAnsi="GHEA Mariam"/>
                <w:bCs/>
                <w:sz w:val="24"/>
                <w:szCs w:val="24"/>
                <w:lang w:val="hy-AM" w:eastAsia="en-GB"/>
              </w:rPr>
            </w:pPr>
            <w:r w:rsidRPr="009014B8">
              <w:rPr>
                <w:rFonts w:ascii="GHEA Mariam" w:hAnsi="GHEA Mariam"/>
                <w:bCs/>
                <w:sz w:val="24"/>
                <w:szCs w:val="24"/>
                <w:lang w:val="hy-AM" w:eastAsia="en-GB"/>
              </w:rPr>
              <w:t>N 1910-Ն ՈՐՈՇՄԱՆ N 5 ՀԱՎԵԼՎԱԾԻ N 1 ԱՂՅՈՒՍԱԿՈՒՄ ԿԱՏԱՐՎՈՂ ՓՈՓՈԽՈՒԹՅՈՒՆՆԵՐԸ</w:t>
            </w:r>
          </w:p>
        </w:tc>
      </w:tr>
      <w:tr w:rsidR="00643B49" w:rsidRPr="0027675D" w:rsidTr="00643B49">
        <w:trPr>
          <w:trHeight w:val="330"/>
        </w:trPr>
        <w:tc>
          <w:tcPr>
            <w:tcW w:w="755" w:type="dxa"/>
            <w:tcBorders>
              <w:top w:val="nil"/>
              <w:left w:val="nil"/>
              <w:bottom w:val="nil"/>
              <w:right w:val="nil"/>
            </w:tcBorders>
            <w:shd w:val="clear" w:color="auto" w:fill="auto"/>
            <w:hideMark/>
          </w:tcPr>
          <w:p w:rsidR="009014B8" w:rsidRPr="009014B8" w:rsidRDefault="009014B8" w:rsidP="009014B8">
            <w:pPr>
              <w:jc w:val="center"/>
              <w:rPr>
                <w:rFonts w:ascii="GHEA Mariam" w:hAnsi="GHEA Mariam"/>
                <w:b/>
                <w:bCs/>
                <w:lang w:val="hy-AM" w:eastAsia="en-GB"/>
              </w:rPr>
            </w:pPr>
            <w:bookmarkStart w:id="0" w:name="RANGE!A4:H7"/>
            <w:bookmarkEnd w:id="0"/>
          </w:p>
        </w:tc>
        <w:tc>
          <w:tcPr>
            <w:tcW w:w="1089" w:type="dxa"/>
            <w:tcBorders>
              <w:top w:val="nil"/>
              <w:left w:val="nil"/>
              <w:bottom w:val="nil"/>
              <w:right w:val="nil"/>
            </w:tcBorders>
            <w:shd w:val="clear" w:color="auto" w:fill="auto"/>
            <w:hideMark/>
          </w:tcPr>
          <w:p w:rsidR="009014B8" w:rsidRPr="009014B8" w:rsidRDefault="009014B8" w:rsidP="009014B8">
            <w:pPr>
              <w:rPr>
                <w:rFonts w:ascii="GHEA Mariam" w:hAnsi="GHEA Mariam"/>
                <w:lang w:val="hy-AM" w:eastAsia="en-GB"/>
              </w:rPr>
            </w:pPr>
          </w:p>
        </w:tc>
        <w:tc>
          <w:tcPr>
            <w:tcW w:w="1438" w:type="dxa"/>
            <w:tcBorders>
              <w:top w:val="nil"/>
              <w:left w:val="nil"/>
              <w:bottom w:val="nil"/>
              <w:right w:val="nil"/>
            </w:tcBorders>
            <w:shd w:val="clear" w:color="auto" w:fill="auto"/>
            <w:hideMark/>
          </w:tcPr>
          <w:p w:rsidR="009014B8" w:rsidRPr="009014B8" w:rsidRDefault="009014B8" w:rsidP="009014B8">
            <w:pPr>
              <w:rPr>
                <w:rFonts w:ascii="GHEA Mariam" w:hAnsi="GHEA Mariam"/>
                <w:lang w:val="hy-AM" w:eastAsia="en-GB"/>
              </w:rPr>
            </w:pPr>
          </w:p>
        </w:tc>
        <w:tc>
          <w:tcPr>
            <w:tcW w:w="3035" w:type="dxa"/>
            <w:tcBorders>
              <w:top w:val="nil"/>
              <w:left w:val="nil"/>
              <w:bottom w:val="nil"/>
              <w:right w:val="nil"/>
            </w:tcBorders>
            <w:shd w:val="clear" w:color="auto" w:fill="auto"/>
            <w:hideMark/>
          </w:tcPr>
          <w:p w:rsidR="009014B8" w:rsidRPr="009014B8" w:rsidRDefault="009014B8" w:rsidP="009014B8">
            <w:pPr>
              <w:rPr>
                <w:rFonts w:ascii="GHEA Mariam" w:hAnsi="GHEA Mariam"/>
                <w:lang w:val="hy-AM" w:eastAsia="en-GB"/>
              </w:rPr>
            </w:pPr>
          </w:p>
        </w:tc>
        <w:tc>
          <w:tcPr>
            <w:tcW w:w="2655" w:type="dxa"/>
            <w:tcBorders>
              <w:top w:val="nil"/>
              <w:left w:val="nil"/>
              <w:bottom w:val="nil"/>
              <w:right w:val="nil"/>
            </w:tcBorders>
            <w:shd w:val="clear" w:color="auto" w:fill="auto"/>
            <w:hideMark/>
          </w:tcPr>
          <w:p w:rsidR="009014B8" w:rsidRPr="009014B8" w:rsidRDefault="009014B8" w:rsidP="009014B8">
            <w:pPr>
              <w:rPr>
                <w:rFonts w:ascii="GHEA Mariam" w:hAnsi="GHEA Mariam"/>
                <w:lang w:val="hy-AM" w:eastAsia="en-GB"/>
              </w:rPr>
            </w:pPr>
          </w:p>
        </w:tc>
        <w:tc>
          <w:tcPr>
            <w:tcW w:w="3220" w:type="dxa"/>
            <w:tcBorders>
              <w:top w:val="nil"/>
              <w:left w:val="nil"/>
              <w:bottom w:val="nil"/>
              <w:right w:val="nil"/>
            </w:tcBorders>
            <w:shd w:val="clear" w:color="auto" w:fill="auto"/>
            <w:hideMark/>
          </w:tcPr>
          <w:p w:rsidR="009014B8" w:rsidRPr="009014B8" w:rsidRDefault="009014B8" w:rsidP="009014B8">
            <w:pPr>
              <w:rPr>
                <w:rFonts w:ascii="GHEA Mariam" w:hAnsi="GHEA Mariam"/>
                <w:lang w:val="hy-AM" w:eastAsia="en-GB"/>
              </w:rPr>
            </w:pPr>
          </w:p>
        </w:tc>
        <w:tc>
          <w:tcPr>
            <w:tcW w:w="1984" w:type="dxa"/>
            <w:tcBorders>
              <w:top w:val="nil"/>
              <w:left w:val="nil"/>
              <w:bottom w:val="nil"/>
              <w:right w:val="nil"/>
            </w:tcBorders>
            <w:shd w:val="clear" w:color="auto" w:fill="auto"/>
            <w:hideMark/>
          </w:tcPr>
          <w:p w:rsidR="009014B8" w:rsidRPr="009014B8" w:rsidRDefault="009014B8" w:rsidP="009014B8">
            <w:pPr>
              <w:rPr>
                <w:rFonts w:ascii="GHEA Mariam" w:hAnsi="GHEA Mariam"/>
                <w:lang w:val="hy-AM" w:eastAsia="en-GB"/>
              </w:rPr>
            </w:pPr>
          </w:p>
        </w:tc>
        <w:tc>
          <w:tcPr>
            <w:tcW w:w="1843" w:type="dxa"/>
            <w:tcBorders>
              <w:top w:val="nil"/>
              <w:left w:val="nil"/>
              <w:bottom w:val="nil"/>
              <w:right w:val="nil"/>
            </w:tcBorders>
            <w:shd w:val="clear" w:color="auto" w:fill="auto"/>
            <w:hideMark/>
          </w:tcPr>
          <w:p w:rsidR="009014B8" w:rsidRPr="009014B8" w:rsidRDefault="009014B8" w:rsidP="009014B8">
            <w:pPr>
              <w:rPr>
                <w:rFonts w:ascii="GHEA Mariam" w:hAnsi="GHEA Mariam"/>
                <w:lang w:val="hy-AM" w:eastAsia="en-GB"/>
              </w:rPr>
            </w:pPr>
          </w:p>
        </w:tc>
      </w:tr>
      <w:tr w:rsidR="00643B49" w:rsidRPr="009014B8" w:rsidTr="00643B49">
        <w:trPr>
          <w:trHeight w:val="330"/>
        </w:trPr>
        <w:tc>
          <w:tcPr>
            <w:tcW w:w="755" w:type="dxa"/>
            <w:tcBorders>
              <w:top w:val="nil"/>
              <w:left w:val="nil"/>
              <w:bottom w:val="nil"/>
              <w:right w:val="nil"/>
            </w:tcBorders>
            <w:shd w:val="clear" w:color="auto" w:fill="auto"/>
            <w:hideMark/>
          </w:tcPr>
          <w:p w:rsidR="009014B8" w:rsidRPr="009014B8" w:rsidRDefault="009014B8" w:rsidP="009014B8">
            <w:pPr>
              <w:rPr>
                <w:rFonts w:ascii="GHEA Mariam" w:hAnsi="GHEA Mariam"/>
                <w:lang w:val="hy-AM" w:eastAsia="en-GB"/>
              </w:rPr>
            </w:pPr>
          </w:p>
        </w:tc>
        <w:tc>
          <w:tcPr>
            <w:tcW w:w="1089" w:type="dxa"/>
            <w:tcBorders>
              <w:top w:val="nil"/>
              <w:left w:val="nil"/>
              <w:bottom w:val="nil"/>
              <w:right w:val="nil"/>
            </w:tcBorders>
            <w:shd w:val="clear" w:color="auto" w:fill="auto"/>
            <w:hideMark/>
          </w:tcPr>
          <w:p w:rsidR="009014B8" w:rsidRPr="009014B8" w:rsidRDefault="009014B8" w:rsidP="009014B8">
            <w:pPr>
              <w:jc w:val="center"/>
              <w:rPr>
                <w:rFonts w:ascii="GHEA Mariam" w:hAnsi="GHEA Mariam"/>
                <w:lang w:val="hy-AM" w:eastAsia="en-GB"/>
              </w:rPr>
            </w:pPr>
          </w:p>
        </w:tc>
        <w:tc>
          <w:tcPr>
            <w:tcW w:w="1438" w:type="dxa"/>
            <w:tcBorders>
              <w:top w:val="nil"/>
              <w:left w:val="nil"/>
              <w:bottom w:val="nil"/>
              <w:right w:val="nil"/>
            </w:tcBorders>
            <w:shd w:val="clear" w:color="auto" w:fill="auto"/>
            <w:hideMark/>
          </w:tcPr>
          <w:p w:rsidR="009014B8" w:rsidRPr="009014B8" w:rsidRDefault="009014B8" w:rsidP="009014B8">
            <w:pPr>
              <w:jc w:val="center"/>
              <w:rPr>
                <w:rFonts w:ascii="GHEA Mariam" w:hAnsi="GHEA Mariam"/>
                <w:lang w:val="hy-AM" w:eastAsia="en-GB"/>
              </w:rPr>
            </w:pPr>
          </w:p>
        </w:tc>
        <w:tc>
          <w:tcPr>
            <w:tcW w:w="3035" w:type="dxa"/>
            <w:tcBorders>
              <w:top w:val="nil"/>
              <w:left w:val="nil"/>
              <w:bottom w:val="nil"/>
              <w:right w:val="nil"/>
            </w:tcBorders>
            <w:shd w:val="clear" w:color="auto" w:fill="auto"/>
            <w:hideMark/>
          </w:tcPr>
          <w:p w:rsidR="009014B8" w:rsidRPr="009014B8" w:rsidRDefault="009014B8" w:rsidP="009014B8">
            <w:pPr>
              <w:jc w:val="center"/>
              <w:rPr>
                <w:rFonts w:ascii="GHEA Mariam" w:hAnsi="GHEA Mariam"/>
                <w:lang w:val="hy-AM" w:eastAsia="en-GB"/>
              </w:rPr>
            </w:pPr>
          </w:p>
        </w:tc>
        <w:tc>
          <w:tcPr>
            <w:tcW w:w="2655" w:type="dxa"/>
            <w:tcBorders>
              <w:top w:val="nil"/>
              <w:left w:val="nil"/>
              <w:bottom w:val="nil"/>
              <w:right w:val="nil"/>
            </w:tcBorders>
            <w:shd w:val="clear" w:color="auto" w:fill="auto"/>
            <w:hideMark/>
          </w:tcPr>
          <w:p w:rsidR="009014B8" w:rsidRPr="009014B8" w:rsidRDefault="009014B8" w:rsidP="009014B8">
            <w:pPr>
              <w:jc w:val="center"/>
              <w:rPr>
                <w:rFonts w:ascii="GHEA Mariam" w:hAnsi="GHEA Mariam"/>
                <w:lang w:val="hy-AM" w:eastAsia="en-GB"/>
              </w:rPr>
            </w:pPr>
          </w:p>
        </w:tc>
        <w:tc>
          <w:tcPr>
            <w:tcW w:w="3220" w:type="dxa"/>
            <w:tcBorders>
              <w:top w:val="nil"/>
              <w:left w:val="nil"/>
              <w:bottom w:val="nil"/>
              <w:right w:val="nil"/>
            </w:tcBorders>
            <w:shd w:val="clear" w:color="auto" w:fill="auto"/>
            <w:hideMark/>
          </w:tcPr>
          <w:p w:rsidR="009014B8" w:rsidRPr="009014B8" w:rsidRDefault="009014B8" w:rsidP="009014B8">
            <w:pPr>
              <w:jc w:val="center"/>
              <w:rPr>
                <w:rFonts w:ascii="GHEA Mariam" w:hAnsi="GHEA Mariam"/>
                <w:lang w:val="hy-AM" w:eastAsia="en-GB"/>
              </w:rPr>
            </w:pPr>
          </w:p>
        </w:tc>
        <w:tc>
          <w:tcPr>
            <w:tcW w:w="1984" w:type="dxa"/>
            <w:tcBorders>
              <w:top w:val="nil"/>
              <w:left w:val="nil"/>
              <w:bottom w:val="nil"/>
              <w:right w:val="nil"/>
            </w:tcBorders>
            <w:shd w:val="clear" w:color="auto" w:fill="auto"/>
            <w:hideMark/>
          </w:tcPr>
          <w:p w:rsidR="009014B8" w:rsidRPr="009014B8" w:rsidRDefault="009014B8" w:rsidP="009014B8">
            <w:pPr>
              <w:jc w:val="center"/>
              <w:rPr>
                <w:rFonts w:ascii="GHEA Mariam" w:hAnsi="GHEA Mariam"/>
                <w:lang w:val="hy-AM" w:eastAsia="en-GB"/>
              </w:rPr>
            </w:pPr>
          </w:p>
        </w:tc>
        <w:tc>
          <w:tcPr>
            <w:tcW w:w="1843" w:type="dxa"/>
            <w:tcBorders>
              <w:top w:val="nil"/>
              <w:left w:val="nil"/>
              <w:bottom w:val="nil"/>
              <w:right w:val="nil"/>
            </w:tcBorders>
            <w:shd w:val="clear" w:color="auto" w:fill="auto"/>
            <w:noWrap/>
            <w:hideMark/>
          </w:tcPr>
          <w:p w:rsidR="009014B8" w:rsidRPr="009014B8" w:rsidRDefault="00643B49" w:rsidP="00643B49">
            <w:pPr>
              <w:jc w:val="center"/>
              <w:rPr>
                <w:rFonts w:ascii="GHEA Mariam" w:hAnsi="GHEA Mariam"/>
                <w:iCs/>
                <w:lang w:val="hy-AM" w:eastAsia="en-GB"/>
              </w:rPr>
            </w:pPr>
            <w:r w:rsidRPr="00643B49">
              <w:rPr>
                <w:rFonts w:ascii="GHEA Mariam" w:hAnsi="GHEA Mariam"/>
                <w:iCs/>
                <w:lang w:val="en-GB" w:eastAsia="en-GB"/>
              </w:rPr>
              <w:t>(</w:t>
            </w:r>
            <w:r w:rsidRPr="00643B49">
              <w:rPr>
                <w:rFonts w:ascii="GHEA Mariam" w:hAnsi="GHEA Mariam"/>
                <w:iCs/>
                <w:lang w:val="hy-AM" w:eastAsia="en-GB"/>
              </w:rPr>
              <w:t>հ</w:t>
            </w:r>
            <w:r w:rsidR="009014B8" w:rsidRPr="009014B8">
              <w:rPr>
                <w:rFonts w:ascii="GHEA Mariam" w:hAnsi="GHEA Mariam"/>
                <w:iCs/>
                <w:lang w:val="en-GB" w:eastAsia="en-GB"/>
              </w:rPr>
              <w:t>ազ</w:t>
            </w:r>
            <w:r w:rsidRPr="00643B49">
              <w:rPr>
                <w:rFonts w:ascii="GHEA Mariam" w:hAnsi="GHEA Mariam"/>
                <w:iCs/>
                <w:lang w:val="hy-AM" w:eastAsia="en-GB"/>
              </w:rPr>
              <w:t>.</w:t>
            </w:r>
            <w:r w:rsidR="009014B8" w:rsidRPr="009014B8">
              <w:rPr>
                <w:rFonts w:ascii="GHEA Mariam" w:hAnsi="GHEA Mariam"/>
                <w:iCs/>
                <w:lang w:val="en-GB" w:eastAsia="en-GB"/>
              </w:rPr>
              <w:t xml:space="preserve"> դրամ</w:t>
            </w:r>
            <w:r w:rsidRPr="00643B49">
              <w:rPr>
                <w:rFonts w:ascii="GHEA Mariam" w:hAnsi="GHEA Mariam"/>
                <w:iCs/>
                <w:lang w:val="en-GB" w:eastAsia="en-GB"/>
              </w:rPr>
              <w:t>)</w:t>
            </w:r>
            <w:r w:rsidR="009014B8" w:rsidRPr="009014B8">
              <w:rPr>
                <w:rFonts w:ascii="GHEA Mariam" w:hAnsi="GHEA Mariam"/>
                <w:iCs/>
                <w:lang w:val="en-GB" w:eastAsia="en-GB"/>
              </w:rPr>
              <w:t xml:space="preserve"> </w:t>
            </w:r>
          </w:p>
        </w:tc>
      </w:tr>
      <w:tr w:rsidR="00643B49" w:rsidRPr="009014B8" w:rsidTr="00643B49">
        <w:trPr>
          <w:trHeight w:val="844"/>
        </w:trPr>
        <w:tc>
          <w:tcPr>
            <w:tcW w:w="7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14B8" w:rsidRPr="009014B8" w:rsidRDefault="009014B8" w:rsidP="009014B8">
            <w:pPr>
              <w:jc w:val="center"/>
              <w:rPr>
                <w:rFonts w:ascii="GHEA Mariam" w:hAnsi="GHEA Mariam"/>
                <w:bCs/>
                <w:lang w:val="en-GB" w:eastAsia="en-GB"/>
              </w:rPr>
            </w:pPr>
            <w:r w:rsidRPr="009014B8">
              <w:rPr>
                <w:rFonts w:ascii="GHEA Mariam" w:hAnsi="GHEA Mariam"/>
                <w:bCs/>
                <w:lang w:val="en-GB" w:eastAsia="en-GB"/>
              </w:rPr>
              <w:t xml:space="preserve"> ԲԳԿ</w:t>
            </w:r>
          </w:p>
        </w:tc>
        <w:tc>
          <w:tcPr>
            <w:tcW w:w="2527" w:type="dxa"/>
            <w:gridSpan w:val="2"/>
            <w:tcBorders>
              <w:top w:val="single" w:sz="4" w:space="0" w:color="auto"/>
              <w:left w:val="nil"/>
              <w:bottom w:val="single" w:sz="4" w:space="0" w:color="auto"/>
              <w:right w:val="single" w:sz="4" w:space="0" w:color="auto"/>
            </w:tcBorders>
            <w:shd w:val="clear" w:color="auto" w:fill="auto"/>
            <w:vAlign w:val="center"/>
            <w:hideMark/>
          </w:tcPr>
          <w:p w:rsidR="009014B8" w:rsidRPr="009014B8" w:rsidRDefault="009014B8" w:rsidP="009014B8">
            <w:pPr>
              <w:jc w:val="center"/>
              <w:rPr>
                <w:rFonts w:ascii="GHEA Mariam" w:hAnsi="GHEA Mariam"/>
                <w:bCs/>
                <w:lang w:val="en-GB" w:eastAsia="en-GB"/>
              </w:rPr>
            </w:pPr>
            <w:r w:rsidRPr="009014B8">
              <w:rPr>
                <w:rFonts w:ascii="GHEA Mariam" w:hAnsi="GHEA Mariam"/>
                <w:bCs/>
                <w:lang w:val="en-GB" w:eastAsia="en-GB"/>
              </w:rPr>
              <w:t xml:space="preserve"> Ծրագրային դասիչը</w:t>
            </w:r>
          </w:p>
        </w:tc>
        <w:tc>
          <w:tcPr>
            <w:tcW w:w="30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14B8" w:rsidRPr="009014B8" w:rsidRDefault="009014B8" w:rsidP="009014B8">
            <w:pPr>
              <w:jc w:val="center"/>
              <w:rPr>
                <w:rFonts w:ascii="GHEA Mariam" w:hAnsi="GHEA Mariam"/>
                <w:bCs/>
                <w:lang w:val="en-GB" w:eastAsia="en-GB"/>
              </w:rPr>
            </w:pPr>
            <w:r w:rsidRPr="009014B8">
              <w:rPr>
                <w:rFonts w:ascii="GHEA Mariam" w:hAnsi="GHEA Mariam"/>
                <w:bCs/>
                <w:spacing w:val="-8"/>
                <w:lang w:val="en-GB" w:eastAsia="en-GB"/>
              </w:rPr>
              <w:t xml:space="preserve"> ԲԳԿ/Ծրագրի /միջոցառման</w:t>
            </w:r>
            <w:r w:rsidRPr="009014B8">
              <w:rPr>
                <w:rFonts w:ascii="GHEA Mariam" w:hAnsi="GHEA Mariam"/>
                <w:bCs/>
                <w:lang w:val="en-GB" w:eastAsia="en-GB"/>
              </w:rPr>
              <w:t xml:space="preserve"> անվանումը</w:t>
            </w:r>
          </w:p>
        </w:tc>
        <w:tc>
          <w:tcPr>
            <w:tcW w:w="26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14B8" w:rsidRPr="009014B8" w:rsidRDefault="009014B8" w:rsidP="009014B8">
            <w:pPr>
              <w:jc w:val="center"/>
              <w:rPr>
                <w:rFonts w:ascii="GHEA Mariam" w:hAnsi="GHEA Mariam"/>
                <w:bCs/>
                <w:lang w:val="en-GB" w:eastAsia="en-GB"/>
              </w:rPr>
            </w:pPr>
            <w:r w:rsidRPr="009014B8">
              <w:rPr>
                <w:rFonts w:ascii="GHEA Mariam" w:hAnsi="GHEA Mariam"/>
                <w:bCs/>
                <w:lang w:val="en-GB" w:eastAsia="en-GB"/>
              </w:rPr>
              <w:t xml:space="preserve"> Ծրագրի նպատակը/Միջոցառման նկարագրությունը</w:t>
            </w:r>
          </w:p>
        </w:tc>
        <w:tc>
          <w:tcPr>
            <w:tcW w:w="3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14B8" w:rsidRPr="009014B8" w:rsidRDefault="009014B8" w:rsidP="009014B8">
            <w:pPr>
              <w:jc w:val="center"/>
              <w:rPr>
                <w:rFonts w:ascii="GHEA Mariam" w:hAnsi="GHEA Mariam"/>
                <w:bCs/>
                <w:lang w:val="en-GB" w:eastAsia="en-GB"/>
              </w:rPr>
            </w:pPr>
            <w:r w:rsidRPr="009014B8">
              <w:rPr>
                <w:rFonts w:ascii="GHEA Mariam" w:hAnsi="GHEA Mariam"/>
                <w:bCs/>
                <w:lang w:val="en-GB" w:eastAsia="en-GB"/>
              </w:rPr>
              <w:t xml:space="preserve"> Վերջնական արդյունքի նկարագրությունը/Միջոցառման տեսակը</w:t>
            </w:r>
          </w:p>
        </w:tc>
        <w:tc>
          <w:tcPr>
            <w:tcW w:w="3827" w:type="dxa"/>
            <w:gridSpan w:val="2"/>
            <w:tcBorders>
              <w:top w:val="single" w:sz="4" w:space="0" w:color="auto"/>
              <w:left w:val="nil"/>
              <w:bottom w:val="single" w:sz="4" w:space="0" w:color="auto"/>
              <w:right w:val="single" w:sz="4" w:space="0" w:color="000000"/>
            </w:tcBorders>
            <w:shd w:val="clear" w:color="auto" w:fill="auto"/>
            <w:vAlign w:val="center"/>
            <w:hideMark/>
          </w:tcPr>
          <w:p w:rsidR="009014B8" w:rsidRPr="009014B8" w:rsidRDefault="009014B8" w:rsidP="009014B8">
            <w:pPr>
              <w:jc w:val="center"/>
              <w:rPr>
                <w:rFonts w:ascii="GHEA Mariam" w:hAnsi="GHEA Mariam"/>
                <w:bCs/>
                <w:lang w:val="en-GB" w:eastAsia="en-GB"/>
              </w:rPr>
            </w:pPr>
            <w:r w:rsidRPr="009014B8">
              <w:rPr>
                <w:rFonts w:ascii="GHEA Mariam" w:hAnsi="GHEA Mariam"/>
                <w:bCs/>
                <w:lang w:val="en-GB" w:eastAsia="en-GB"/>
              </w:rPr>
              <w:t>Ցուցանիշների փոփոխությունը (ավելացումները նշված են դրական նշանով, իսկ նվազեցումները` փակագծերում)</w:t>
            </w:r>
          </w:p>
        </w:tc>
      </w:tr>
      <w:tr w:rsidR="00643B49" w:rsidRPr="009014B8" w:rsidTr="00643B49">
        <w:trPr>
          <w:trHeight w:val="645"/>
        </w:trPr>
        <w:tc>
          <w:tcPr>
            <w:tcW w:w="755" w:type="dxa"/>
            <w:vMerge/>
            <w:tcBorders>
              <w:top w:val="single" w:sz="4" w:space="0" w:color="auto"/>
              <w:left w:val="single" w:sz="4" w:space="0" w:color="auto"/>
              <w:bottom w:val="single" w:sz="4" w:space="0" w:color="auto"/>
              <w:right w:val="single" w:sz="4" w:space="0" w:color="auto"/>
            </w:tcBorders>
            <w:vAlign w:val="center"/>
            <w:hideMark/>
          </w:tcPr>
          <w:p w:rsidR="009014B8" w:rsidRPr="009014B8" w:rsidRDefault="009014B8" w:rsidP="009014B8">
            <w:pPr>
              <w:rPr>
                <w:rFonts w:ascii="GHEA Mariam" w:hAnsi="GHEA Mariam"/>
                <w:bCs/>
                <w:lang w:val="en-GB" w:eastAsia="en-GB"/>
              </w:rPr>
            </w:pPr>
          </w:p>
        </w:tc>
        <w:tc>
          <w:tcPr>
            <w:tcW w:w="1089" w:type="dxa"/>
            <w:tcBorders>
              <w:top w:val="nil"/>
              <w:left w:val="nil"/>
              <w:bottom w:val="single" w:sz="4" w:space="0" w:color="auto"/>
              <w:right w:val="single" w:sz="4" w:space="0" w:color="auto"/>
            </w:tcBorders>
            <w:shd w:val="clear" w:color="auto" w:fill="auto"/>
            <w:vAlign w:val="center"/>
            <w:hideMark/>
          </w:tcPr>
          <w:p w:rsidR="009014B8" w:rsidRPr="009014B8" w:rsidRDefault="00643B49" w:rsidP="009014B8">
            <w:pPr>
              <w:jc w:val="center"/>
              <w:rPr>
                <w:rFonts w:ascii="GHEA Mariam" w:hAnsi="GHEA Mariam"/>
                <w:bCs/>
                <w:lang w:val="hy-AM" w:eastAsia="en-GB"/>
              </w:rPr>
            </w:pPr>
            <w:r>
              <w:rPr>
                <w:rFonts w:ascii="GHEA Mariam" w:hAnsi="GHEA Mariam"/>
                <w:bCs/>
                <w:lang w:val="en-GB" w:eastAsia="en-GB"/>
              </w:rPr>
              <w:t>ծ</w:t>
            </w:r>
            <w:r w:rsidR="009014B8" w:rsidRPr="009014B8">
              <w:rPr>
                <w:rFonts w:ascii="GHEA Mariam" w:hAnsi="GHEA Mariam"/>
                <w:bCs/>
                <w:lang w:val="en-GB" w:eastAsia="en-GB"/>
              </w:rPr>
              <w:t>րագիր</w:t>
            </w:r>
            <w:r w:rsidRPr="00643B49">
              <w:rPr>
                <w:rFonts w:ascii="GHEA Mariam" w:hAnsi="GHEA Mariam"/>
                <w:bCs/>
                <w:lang w:val="hy-AM" w:eastAsia="en-GB"/>
              </w:rPr>
              <w:t>ը</w:t>
            </w:r>
          </w:p>
        </w:tc>
        <w:tc>
          <w:tcPr>
            <w:tcW w:w="1438" w:type="dxa"/>
            <w:tcBorders>
              <w:top w:val="nil"/>
              <w:left w:val="nil"/>
              <w:bottom w:val="single" w:sz="4" w:space="0" w:color="auto"/>
              <w:right w:val="single" w:sz="4" w:space="0" w:color="auto"/>
            </w:tcBorders>
            <w:shd w:val="clear" w:color="auto" w:fill="auto"/>
            <w:vAlign w:val="center"/>
            <w:hideMark/>
          </w:tcPr>
          <w:p w:rsidR="009014B8" w:rsidRPr="009014B8" w:rsidRDefault="00643B49" w:rsidP="009014B8">
            <w:pPr>
              <w:jc w:val="center"/>
              <w:rPr>
                <w:rFonts w:ascii="GHEA Mariam" w:hAnsi="GHEA Mariam"/>
                <w:bCs/>
                <w:lang w:val="hy-AM" w:eastAsia="en-GB"/>
              </w:rPr>
            </w:pPr>
            <w:r>
              <w:rPr>
                <w:rFonts w:ascii="GHEA Mariam" w:hAnsi="GHEA Mariam"/>
                <w:bCs/>
                <w:lang w:val="en-GB" w:eastAsia="en-GB"/>
              </w:rPr>
              <w:t>մ</w:t>
            </w:r>
            <w:r w:rsidR="009014B8" w:rsidRPr="009014B8">
              <w:rPr>
                <w:rFonts w:ascii="GHEA Mariam" w:hAnsi="GHEA Mariam"/>
                <w:bCs/>
                <w:lang w:val="en-GB" w:eastAsia="en-GB"/>
              </w:rPr>
              <w:t>իջոցառում</w:t>
            </w:r>
            <w:r w:rsidRPr="00643B49">
              <w:rPr>
                <w:rFonts w:ascii="GHEA Mariam" w:hAnsi="GHEA Mariam"/>
                <w:bCs/>
                <w:lang w:val="hy-AM" w:eastAsia="en-GB"/>
              </w:rPr>
              <w:t>ը</w:t>
            </w:r>
          </w:p>
        </w:tc>
        <w:tc>
          <w:tcPr>
            <w:tcW w:w="3035" w:type="dxa"/>
            <w:vMerge/>
            <w:tcBorders>
              <w:top w:val="single" w:sz="4" w:space="0" w:color="auto"/>
              <w:left w:val="single" w:sz="4" w:space="0" w:color="auto"/>
              <w:bottom w:val="single" w:sz="4" w:space="0" w:color="auto"/>
              <w:right w:val="single" w:sz="4" w:space="0" w:color="auto"/>
            </w:tcBorders>
            <w:vAlign w:val="center"/>
            <w:hideMark/>
          </w:tcPr>
          <w:p w:rsidR="009014B8" w:rsidRPr="009014B8" w:rsidRDefault="009014B8" w:rsidP="009014B8">
            <w:pPr>
              <w:rPr>
                <w:rFonts w:ascii="GHEA Mariam" w:hAnsi="GHEA Mariam"/>
                <w:bCs/>
                <w:lang w:val="en-GB" w:eastAsia="en-GB"/>
              </w:rPr>
            </w:pPr>
          </w:p>
        </w:tc>
        <w:tc>
          <w:tcPr>
            <w:tcW w:w="2655" w:type="dxa"/>
            <w:vMerge/>
            <w:tcBorders>
              <w:top w:val="single" w:sz="4" w:space="0" w:color="auto"/>
              <w:left w:val="single" w:sz="4" w:space="0" w:color="auto"/>
              <w:bottom w:val="single" w:sz="4" w:space="0" w:color="auto"/>
              <w:right w:val="single" w:sz="4" w:space="0" w:color="auto"/>
            </w:tcBorders>
            <w:vAlign w:val="center"/>
            <w:hideMark/>
          </w:tcPr>
          <w:p w:rsidR="009014B8" w:rsidRPr="009014B8" w:rsidRDefault="009014B8" w:rsidP="009014B8">
            <w:pPr>
              <w:rPr>
                <w:rFonts w:ascii="GHEA Mariam" w:hAnsi="GHEA Mariam"/>
                <w:bCs/>
                <w:lang w:val="en-GB" w:eastAsia="en-GB"/>
              </w:rPr>
            </w:pPr>
          </w:p>
        </w:tc>
        <w:tc>
          <w:tcPr>
            <w:tcW w:w="3220" w:type="dxa"/>
            <w:vMerge/>
            <w:tcBorders>
              <w:top w:val="single" w:sz="4" w:space="0" w:color="auto"/>
              <w:left w:val="single" w:sz="4" w:space="0" w:color="auto"/>
              <w:bottom w:val="single" w:sz="4" w:space="0" w:color="auto"/>
              <w:right w:val="single" w:sz="4" w:space="0" w:color="auto"/>
            </w:tcBorders>
            <w:vAlign w:val="center"/>
            <w:hideMark/>
          </w:tcPr>
          <w:p w:rsidR="009014B8" w:rsidRPr="009014B8" w:rsidRDefault="009014B8" w:rsidP="009014B8">
            <w:pPr>
              <w:rPr>
                <w:rFonts w:ascii="GHEA Mariam" w:hAnsi="GHEA Mariam"/>
                <w:bCs/>
                <w:lang w:val="en-GB" w:eastAsia="en-GB"/>
              </w:rPr>
            </w:pPr>
          </w:p>
        </w:tc>
        <w:tc>
          <w:tcPr>
            <w:tcW w:w="1984" w:type="dxa"/>
            <w:tcBorders>
              <w:top w:val="nil"/>
              <w:left w:val="nil"/>
              <w:bottom w:val="single" w:sz="4" w:space="0" w:color="auto"/>
              <w:right w:val="single" w:sz="4" w:space="0" w:color="auto"/>
            </w:tcBorders>
            <w:shd w:val="clear" w:color="auto" w:fill="auto"/>
            <w:vAlign w:val="center"/>
            <w:hideMark/>
          </w:tcPr>
          <w:p w:rsidR="009014B8" w:rsidRPr="009014B8" w:rsidRDefault="00643B49" w:rsidP="009014B8">
            <w:pPr>
              <w:jc w:val="center"/>
              <w:rPr>
                <w:rFonts w:ascii="GHEA Mariam" w:hAnsi="GHEA Mariam"/>
                <w:bCs/>
                <w:lang w:val="en-GB" w:eastAsia="en-GB"/>
              </w:rPr>
            </w:pPr>
            <w:r>
              <w:rPr>
                <w:rFonts w:ascii="GHEA Mariam" w:hAnsi="GHEA Mariam"/>
                <w:bCs/>
                <w:lang w:val="en-GB" w:eastAsia="en-GB"/>
              </w:rPr>
              <w:t xml:space="preserve"> ի</w:t>
            </w:r>
            <w:r w:rsidR="009014B8" w:rsidRPr="009014B8">
              <w:rPr>
                <w:rFonts w:ascii="GHEA Mariam" w:hAnsi="GHEA Mariam"/>
                <w:bCs/>
                <w:lang w:val="en-GB" w:eastAsia="en-GB"/>
              </w:rPr>
              <w:t>նն ամիս</w:t>
            </w:r>
          </w:p>
        </w:tc>
        <w:tc>
          <w:tcPr>
            <w:tcW w:w="1843" w:type="dxa"/>
            <w:tcBorders>
              <w:top w:val="nil"/>
              <w:left w:val="nil"/>
              <w:bottom w:val="single" w:sz="4" w:space="0" w:color="auto"/>
              <w:right w:val="single" w:sz="4" w:space="0" w:color="auto"/>
            </w:tcBorders>
            <w:shd w:val="clear" w:color="auto" w:fill="auto"/>
            <w:vAlign w:val="center"/>
            <w:hideMark/>
          </w:tcPr>
          <w:p w:rsidR="009014B8" w:rsidRPr="009014B8" w:rsidRDefault="00643B49" w:rsidP="009014B8">
            <w:pPr>
              <w:jc w:val="center"/>
              <w:rPr>
                <w:rFonts w:ascii="GHEA Mariam" w:hAnsi="GHEA Mariam"/>
                <w:bCs/>
                <w:lang w:val="en-GB" w:eastAsia="en-GB"/>
              </w:rPr>
            </w:pPr>
            <w:r>
              <w:rPr>
                <w:rFonts w:ascii="GHEA Mariam" w:hAnsi="GHEA Mariam"/>
                <w:bCs/>
                <w:lang w:val="en-GB" w:eastAsia="en-GB"/>
              </w:rPr>
              <w:t xml:space="preserve"> տ</w:t>
            </w:r>
            <w:r w:rsidR="009014B8" w:rsidRPr="009014B8">
              <w:rPr>
                <w:rFonts w:ascii="GHEA Mariam" w:hAnsi="GHEA Mariam"/>
                <w:bCs/>
                <w:lang w:val="en-GB" w:eastAsia="en-GB"/>
              </w:rPr>
              <w:t>արի</w:t>
            </w:r>
          </w:p>
        </w:tc>
      </w:tr>
      <w:tr w:rsidR="009014B8" w:rsidRPr="009014B8" w:rsidTr="00643B49">
        <w:trPr>
          <w:trHeight w:val="330"/>
        </w:trPr>
        <w:tc>
          <w:tcPr>
            <w:tcW w:w="12192" w:type="dxa"/>
            <w:gridSpan w:val="6"/>
            <w:tcBorders>
              <w:top w:val="single" w:sz="4" w:space="0" w:color="auto"/>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lang w:val="en-GB" w:eastAsia="en-GB"/>
              </w:rPr>
            </w:pPr>
            <w:r w:rsidRPr="009014B8">
              <w:rPr>
                <w:rFonts w:ascii="GHEA Mariam" w:hAnsi="GHEA Mariam"/>
                <w:b/>
                <w:bCs/>
                <w:lang w:val="en-GB" w:eastAsia="en-GB"/>
              </w:rPr>
              <w:t>ԸՆԴԱՄԵՆԸ</w:t>
            </w:r>
          </w:p>
        </w:tc>
        <w:tc>
          <w:tcPr>
            <w:tcW w:w="1984"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lang w:val="en-GB" w:eastAsia="en-GB"/>
              </w:rPr>
            </w:pPr>
            <w:r w:rsidRPr="009014B8">
              <w:rPr>
                <w:rFonts w:ascii="GHEA Mariam" w:hAnsi="GHEA Mariam"/>
                <w:b/>
                <w:bCs/>
                <w:lang w:val="en-GB" w:eastAsia="en-GB"/>
              </w:rPr>
              <w:t>-</w:t>
            </w:r>
          </w:p>
        </w:tc>
        <w:tc>
          <w:tcPr>
            <w:tcW w:w="184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lang w:val="en-GB" w:eastAsia="en-GB"/>
              </w:rPr>
            </w:pPr>
            <w:r w:rsidRPr="009014B8">
              <w:rPr>
                <w:rFonts w:ascii="GHEA Mariam" w:hAnsi="GHEA Mariam"/>
                <w:b/>
                <w:bCs/>
                <w:lang w:val="en-GB" w:eastAsia="en-GB"/>
              </w:rPr>
              <w:t>-</w:t>
            </w:r>
          </w:p>
        </w:tc>
      </w:tr>
      <w:tr w:rsidR="009014B8" w:rsidRPr="009014B8" w:rsidTr="00643B49">
        <w:trPr>
          <w:trHeight w:val="330"/>
        </w:trPr>
        <w:tc>
          <w:tcPr>
            <w:tcW w:w="12192" w:type="dxa"/>
            <w:gridSpan w:val="6"/>
            <w:tcBorders>
              <w:top w:val="single" w:sz="4" w:space="0" w:color="auto"/>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lang w:val="en-GB" w:eastAsia="en-GB"/>
              </w:rPr>
            </w:pPr>
            <w:r w:rsidRPr="009014B8">
              <w:rPr>
                <w:rFonts w:ascii="GHEA Mariam" w:hAnsi="GHEA Mariam"/>
                <w:b/>
                <w:bCs/>
                <w:lang w:val="en-GB" w:eastAsia="en-GB"/>
              </w:rPr>
              <w:t>ՀՀ շրջակա միջավայրի նախարարություն</w:t>
            </w:r>
          </w:p>
        </w:tc>
        <w:tc>
          <w:tcPr>
            <w:tcW w:w="1984"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lang w:val="en-GB" w:eastAsia="en-GB"/>
              </w:rPr>
            </w:pPr>
            <w:r w:rsidRPr="009014B8">
              <w:rPr>
                <w:rFonts w:ascii="GHEA Mariam" w:hAnsi="GHEA Mariam"/>
                <w:b/>
                <w:bCs/>
                <w:lang w:val="en-GB" w:eastAsia="en-GB"/>
              </w:rPr>
              <w:t>93,485.1</w:t>
            </w:r>
          </w:p>
        </w:tc>
        <w:tc>
          <w:tcPr>
            <w:tcW w:w="184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lang w:val="en-GB" w:eastAsia="en-GB"/>
              </w:rPr>
            </w:pPr>
            <w:r w:rsidRPr="009014B8">
              <w:rPr>
                <w:rFonts w:ascii="GHEA Mariam" w:hAnsi="GHEA Mariam"/>
                <w:b/>
                <w:bCs/>
                <w:lang w:val="en-GB" w:eastAsia="en-GB"/>
              </w:rPr>
              <w:t>93,485.1</w:t>
            </w:r>
          </w:p>
        </w:tc>
      </w:tr>
      <w:tr w:rsidR="00643B49" w:rsidRPr="009014B8" w:rsidTr="00643B49">
        <w:trPr>
          <w:trHeight w:val="1320"/>
        </w:trPr>
        <w:tc>
          <w:tcPr>
            <w:tcW w:w="755"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lang w:val="en-GB" w:eastAsia="en-GB"/>
              </w:rPr>
            </w:pPr>
            <w:r w:rsidRPr="009014B8">
              <w:rPr>
                <w:rFonts w:ascii="Calibri" w:hAnsi="Calibri" w:cs="Calibri"/>
                <w:lang w:val="en-GB" w:eastAsia="en-GB"/>
              </w:rPr>
              <w:t> </w:t>
            </w:r>
          </w:p>
        </w:tc>
        <w:tc>
          <w:tcPr>
            <w:tcW w:w="1089" w:type="dxa"/>
            <w:tcBorders>
              <w:top w:val="nil"/>
              <w:left w:val="nil"/>
              <w:bottom w:val="single" w:sz="4" w:space="0" w:color="auto"/>
              <w:right w:val="single" w:sz="4" w:space="0" w:color="auto"/>
            </w:tcBorders>
            <w:shd w:val="clear" w:color="auto" w:fill="auto"/>
            <w:hideMark/>
          </w:tcPr>
          <w:p w:rsidR="009014B8" w:rsidRPr="009014B8" w:rsidRDefault="009014B8" w:rsidP="009014B8">
            <w:pPr>
              <w:jc w:val="center"/>
              <w:rPr>
                <w:rFonts w:ascii="GHEA Mariam" w:hAnsi="GHEA Mariam"/>
                <w:b/>
                <w:bCs/>
                <w:lang w:val="en-GB" w:eastAsia="en-GB"/>
              </w:rPr>
            </w:pPr>
            <w:r w:rsidRPr="009014B8">
              <w:rPr>
                <w:rFonts w:ascii="GHEA Mariam" w:hAnsi="GHEA Mariam"/>
                <w:b/>
                <w:bCs/>
                <w:lang w:val="en-GB" w:eastAsia="en-GB"/>
              </w:rPr>
              <w:t>1071</w:t>
            </w:r>
          </w:p>
        </w:tc>
        <w:tc>
          <w:tcPr>
            <w:tcW w:w="1438"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lang w:val="en-GB" w:eastAsia="en-GB"/>
              </w:rPr>
            </w:pPr>
            <w:r w:rsidRPr="009014B8">
              <w:rPr>
                <w:rFonts w:ascii="Calibri" w:hAnsi="Calibri" w:cs="Calibri"/>
                <w:lang w:val="en-GB" w:eastAsia="en-GB"/>
              </w:rPr>
              <w:t> </w:t>
            </w:r>
          </w:p>
        </w:tc>
        <w:tc>
          <w:tcPr>
            <w:tcW w:w="3035"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lang w:val="en-GB" w:eastAsia="en-GB"/>
              </w:rPr>
            </w:pPr>
            <w:r w:rsidRPr="009014B8">
              <w:rPr>
                <w:rFonts w:ascii="GHEA Mariam" w:hAnsi="GHEA Mariam"/>
                <w:b/>
                <w:bCs/>
                <w:spacing w:val="-8"/>
                <w:lang w:val="en-GB" w:eastAsia="en-GB"/>
              </w:rPr>
              <w:t>Շրջակա միջավայրի ոլորտում պետական քաղաքականու</w:t>
            </w:r>
            <w:r w:rsidR="00643B49">
              <w:rPr>
                <w:rFonts w:ascii="GHEA Mariam" w:hAnsi="GHEA Mariam"/>
                <w:b/>
                <w:bCs/>
                <w:spacing w:val="-8"/>
                <w:lang w:val="en-GB" w:eastAsia="en-GB"/>
              </w:rPr>
              <w:softHyphen/>
            </w:r>
            <w:r w:rsidRPr="009014B8">
              <w:rPr>
                <w:rFonts w:ascii="GHEA Mariam" w:hAnsi="GHEA Mariam"/>
                <w:b/>
                <w:bCs/>
                <w:spacing w:val="-8"/>
                <w:lang w:val="en-GB" w:eastAsia="en-GB"/>
              </w:rPr>
              <w:t>թյան մշակում, ծրագրերի համակարգում և մոնիտորինգ</w:t>
            </w:r>
          </w:p>
        </w:tc>
        <w:tc>
          <w:tcPr>
            <w:tcW w:w="2655"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lang w:val="en-GB" w:eastAsia="en-GB"/>
              </w:rPr>
            </w:pPr>
            <w:r w:rsidRPr="009014B8">
              <w:rPr>
                <w:rFonts w:ascii="GHEA Mariam" w:hAnsi="GHEA Mariam"/>
                <w:b/>
                <w:bCs/>
                <w:lang w:val="en-GB" w:eastAsia="en-GB"/>
              </w:rPr>
              <w:t xml:space="preserve">Շրջակա միջավայրի պահպանությանն ուղղված պետական </w:t>
            </w:r>
            <w:r w:rsidRPr="009014B8">
              <w:rPr>
                <w:rFonts w:ascii="GHEA Mariam" w:hAnsi="GHEA Mariam"/>
                <w:b/>
                <w:bCs/>
                <w:spacing w:val="-8"/>
                <w:lang w:val="en-GB" w:eastAsia="en-GB"/>
              </w:rPr>
              <w:t>քաղաքականության մշակում և իրականացում</w:t>
            </w:r>
          </w:p>
        </w:tc>
        <w:tc>
          <w:tcPr>
            <w:tcW w:w="3220"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lang w:val="en-GB" w:eastAsia="en-GB"/>
              </w:rPr>
            </w:pPr>
            <w:r w:rsidRPr="009014B8">
              <w:rPr>
                <w:rFonts w:ascii="GHEA Mariam" w:hAnsi="GHEA Mariam"/>
                <w:b/>
                <w:bCs/>
                <w:lang w:val="en-GB" w:eastAsia="en-GB"/>
              </w:rPr>
              <w:t>Շրջակա միջավայրի պահպանությանն ուղղված օրենսդրական դաշտի բարելավում, իրականացվող ծրագրերի ազդեցության և արդյունավետության աճ</w:t>
            </w:r>
          </w:p>
        </w:tc>
        <w:tc>
          <w:tcPr>
            <w:tcW w:w="1984"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lang w:val="en-GB" w:eastAsia="en-GB"/>
              </w:rPr>
            </w:pPr>
            <w:r w:rsidRPr="009014B8">
              <w:rPr>
                <w:rFonts w:ascii="GHEA Mariam" w:hAnsi="GHEA Mariam"/>
                <w:b/>
                <w:bCs/>
                <w:lang w:val="en-GB" w:eastAsia="en-GB"/>
              </w:rPr>
              <w:t>93,485.1</w:t>
            </w:r>
          </w:p>
        </w:tc>
        <w:tc>
          <w:tcPr>
            <w:tcW w:w="184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lang w:val="en-GB" w:eastAsia="en-GB"/>
              </w:rPr>
            </w:pPr>
            <w:r w:rsidRPr="009014B8">
              <w:rPr>
                <w:rFonts w:ascii="GHEA Mariam" w:hAnsi="GHEA Mariam"/>
                <w:b/>
                <w:bCs/>
                <w:lang w:val="en-GB" w:eastAsia="en-GB"/>
              </w:rPr>
              <w:t>93,485.1</w:t>
            </w:r>
          </w:p>
        </w:tc>
      </w:tr>
      <w:tr w:rsidR="00643B49" w:rsidRPr="009014B8" w:rsidTr="00643B49">
        <w:trPr>
          <w:trHeight w:val="990"/>
        </w:trPr>
        <w:tc>
          <w:tcPr>
            <w:tcW w:w="755"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lang w:val="en-GB" w:eastAsia="en-GB"/>
              </w:rPr>
            </w:pPr>
            <w:r w:rsidRPr="009014B8">
              <w:rPr>
                <w:rFonts w:ascii="Calibri" w:hAnsi="Calibri" w:cs="Calibri"/>
                <w:lang w:val="en-GB" w:eastAsia="en-GB"/>
              </w:rPr>
              <w:t> </w:t>
            </w:r>
          </w:p>
        </w:tc>
        <w:tc>
          <w:tcPr>
            <w:tcW w:w="1089"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lang w:val="en-GB" w:eastAsia="en-GB"/>
              </w:rPr>
            </w:pPr>
            <w:r w:rsidRPr="009014B8">
              <w:rPr>
                <w:rFonts w:ascii="Calibri" w:hAnsi="Calibri" w:cs="Calibri"/>
                <w:lang w:val="en-GB" w:eastAsia="en-GB"/>
              </w:rPr>
              <w:t> </w:t>
            </w:r>
          </w:p>
        </w:tc>
        <w:tc>
          <w:tcPr>
            <w:tcW w:w="1438" w:type="dxa"/>
            <w:tcBorders>
              <w:top w:val="nil"/>
              <w:left w:val="nil"/>
              <w:bottom w:val="single" w:sz="4" w:space="0" w:color="auto"/>
              <w:right w:val="single" w:sz="4" w:space="0" w:color="auto"/>
            </w:tcBorders>
            <w:shd w:val="clear" w:color="auto" w:fill="auto"/>
            <w:hideMark/>
          </w:tcPr>
          <w:p w:rsidR="009014B8" w:rsidRPr="009014B8" w:rsidRDefault="009014B8" w:rsidP="009014B8">
            <w:pPr>
              <w:jc w:val="center"/>
              <w:rPr>
                <w:rFonts w:ascii="GHEA Mariam" w:hAnsi="GHEA Mariam"/>
                <w:lang w:val="en-GB" w:eastAsia="en-GB"/>
              </w:rPr>
            </w:pPr>
            <w:r w:rsidRPr="009014B8">
              <w:rPr>
                <w:rFonts w:ascii="GHEA Mariam" w:hAnsi="GHEA Mariam"/>
                <w:lang w:val="en-GB" w:eastAsia="en-GB"/>
              </w:rPr>
              <w:t>1071 - 11005</w:t>
            </w:r>
          </w:p>
        </w:tc>
        <w:tc>
          <w:tcPr>
            <w:tcW w:w="3035"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lang w:val="en-GB" w:eastAsia="en-GB"/>
              </w:rPr>
            </w:pPr>
            <w:r w:rsidRPr="009014B8">
              <w:rPr>
                <w:rFonts w:ascii="GHEA Mariam" w:hAnsi="GHEA Mariam"/>
                <w:lang w:val="en-GB" w:eastAsia="en-GB"/>
              </w:rPr>
              <w:t>Կենսաբազմազանության մասին կոնվենցիայի կողմերի 17-րդ համաժողովի (COP 17) կազմակերպում և անցկացում</w:t>
            </w:r>
          </w:p>
        </w:tc>
        <w:tc>
          <w:tcPr>
            <w:tcW w:w="2655" w:type="dxa"/>
            <w:tcBorders>
              <w:top w:val="nil"/>
              <w:left w:val="nil"/>
              <w:bottom w:val="single" w:sz="4" w:space="0" w:color="auto"/>
              <w:right w:val="single" w:sz="4" w:space="0" w:color="auto"/>
            </w:tcBorders>
            <w:shd w:val="clear" w:color="auto" w:fill="auto"/>
            <w:hideMark/>
          </w:tcPr>
          <w:p w:rsidR="009014B8" w:rsidRPr="009014B8" w:rsidRDefault="009014B8" w:rsidP="00643B49">
            <w:pPr>
              <w:rPr>
                <w:rFonts w:ascii="GHEA Mariam" w:hAnsi="GHEA Mariam"/>
                <w:lang w:val="en-GB" w:eastAsia="en-GB"/>
              </w:rPr>
            </w:pPr>
            <w:r w:rsidRPr="009014B8">
              <w:rPr>
                <w:rFonts w:ascii="GHEA Mariam" w:hAnsi="GHEA Mariam"/>
                <w:lang w:val="en-GB" w:eastAsia="en-GB"/>
              </w:rPr>
              <w:t xml:space="preserve">Կենսաբազմազանության մասին կոնվենցիայի </w:t>
            </w:r>
            <w:r w:rsidRPr="009014B8">
              <w:rPr>
                <w:rFonts w:ascii="GHEA Mariam" w:hAnsi="GHEA Mariam"/>
                <w:spacing w:val="-8"/>
                <w:lang w:val="en-GB" w:eastAsia="en-GB"/>
              </w:rPr>
              <w:t>կողմերի 17-րդ համաժողովի</w:t>
            </w:r>
            <w:r w:rsidRPr="009014B8">
              <w:rPr>
                <w:rFonts w:ascii="GHEA Mariam" w:hAnsi="GHEA Mariam"/>
                <w:lang w:val="en-GB" w:eastAsia="en-GB"/>
              </w:rPr>
              <w:t xml:space="preserve"> (COP 17) կազմակերպման և </w:t>
            </w:r>
            <w:r w:rsidRPr="009014B8">
              <w:rPr>
                <w:rFonts w:ascii="GHEA Mariam" w:hAnsi="GHEA Mariam"/>
                <w:spacing w:val="-8"/>
                <w:lang w:val="en-GB" w:eastAsia="en-GB"/>
              </w:rPr>
              <w:t>անցկացման</w:t>
            </w:r>
            <w:r w:rsidR="00643B49" w:rsidRPr="00643B49">
              <w:rPr>
                <w:rFonts w:ascii="GHEA Mariam" w:hAnsi="GHEA Mariam"/>
                <w:spacing w:val="-8"/>
                <w:lang w:val="hy-AM" w:eastAsia="en-GB"/>
              </w:rPr>
              <w:t xml:space="preserve"> </w:t>
            </w:r>
            <w:r w:rsidRPr="009014B8">
              <w:rPr>
                <w:rFonts w:ascii="GHEA Mariam" w:hAnsi="GHEA Mariam"/>
                <w:spacing w:val="-8"/>
                <w:lang w:val="en-GB" w:eastAsia="en-GB"/>
              </w:rPr>
              <w:t>աշխա</w:t>
            </w:r>
            <w:r w:rsidR="00643B49" w:rsidRPr="00643B49">
              <w:rPr>
                <w:rFonts w:ascii="GHEA Mariam" w:hAnsi="GHEA Mariam"/>
                <w:spacing w:val="-8"/>
                <w:lang w:val="en-GB" w:eastAsia="en-GB"/>
              </w:rPr>
              <w:softHyphen/>
            </w:r>
            <w:r w:rsidRPr="009014B8">
              <w:rPr>
                <w:rFonts w:ascii="GHEA Mariam" w:hAnsi="GHEA Mariam"/>
                <w:spacing w:val="-8"/>
                <w:lang w:val="en-GB" w:eastAsia="en-GB"/>
              </w:rPr>
              <w:t>տանք</w:t>
            </w:r>
            <w:r w:rsidR="00643B49" w:rsidRPr="00643B49">
              <w:rPr>
                <w:rFonts w:ascii="GHEA Mariam" w:hAnsi="GHEA Mariam"/>
                <w:spacing w:val="-8"/>
                <w:lang w:val="en-GB" w:eastAsia="en-GB"/>
              </w:rPr>
              <w:softHyphen/>
            </w:r>
            <w:r w:rsidR="00643B49" w:rsidRPr="00643B49">
              <w:rPr>
                <w:rFonts w:ascii="GHEA Mariam" w:hAnsi="GHEA Mariam"/>
                <w:spacing w:val="-8"/>
                <w:lang w:val="en-GB" w:eastAsia="en-GB"/>
              </w:rPr>
              <w:softHyphen/>
            </w:r>
            <w:r w:rsidRPr="009014B8">
              <w:rPr>
                <w:rFonts w:ascii="GHEA Mariam" w:hAnsi="GHEA Mariam"/>
                <w:spacing w:val="-8"/>
                <w:lang w:val="en-GB" w:eastAsia="en-GB"/>
              </w:rPr>
              <w:t>ներ</w:t>
            </w:r>
          </w:p>
        </w:tc>
        <w:tc>
          <w:tcPr>
            <w:tcW w:w="3220"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lang w:val="en-GB" w:eastAsia="en-GB"/>
              </w:rPr>
            </w:pPr>
            <w:r w:rsidRPr="009014B8">
              <w:rPr>
                <w:rFonts w:ascii="GHEA Mariam" w:hAnsi="GHEA Mariam"/>
                <w:lang w:val="en-GB" w:eastAsia="en-GB"/>
              </w:rPr>
              <w:t>Ծառայությունների մատուցում</w:t>
            </w:r>
          </w:p>
        </w:tc>
        <w:tc>
          <w:tcPr>
            <w:tcW w:w="1984"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lang w:val="en-GB" w:eastAsia="en-GB"/>
              </w:rPr>
            </w:pPr>
            <w:r w:rsidRPr="009014B8">
              <w:rPr>
                <w:rFonts w:ascii="GHEA Mariam" w:hAnsi="GHEA Mariam"/>
                <w:lang w:val="en-GB" w:eastAsia="en-GB"/>
              </w:rPr>
              <w:t>93,485.1</w:t>
            </w:r>
          </w:p>
        </w:tc>
        <w:tc>
          <w:tcPr>
            <w:tcW w:w="184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lang w:val="en-GB" w:eastAsia="en-GB"/>
              </w:rPr>
            </w:pPr>
            <w:r w:rsidRPr="009014B8">
              <w:rPr>
                <w:rFonts w:ascii="GHEA Mariam" w:hAnsi="GHEA Mariam"/>
                <w:lang w:val="en-GB" w:eastAsia="en-GB"/>
              </w:rPr>
              <w:t>93,485.1</w:t>
            </w:r>
          </w:p>
        </w:tc>
      </w:tr>
      <w:tr w:rsidR="009014B8" w:rsidRPr="009014B8" w:rsidTr="00643B49">
        <w:trPr>
          <w:trHeight w:val="330"/>
        </w:trPr>
        <w:tc>
          <w:tcPr>
            <w:tcW w:w="12192" w:type="dxa"/>
            <w:gridSpan w:val="6"/>
            <w:tcBorders>
              <w:top w:val="single" w:sz="4" w:space="0" w:color="auto"/>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lang w:val="en-GB" w:eastAsia="en-GB"/>
              </w:rPr>
            </w:pPr>
            <w:r w:rsidRPr="009014B8">
              <w:rPr>
                <w:rFonts w:ascii="GHEA Mariam" w:hAnsi="GHEA Mariam"/>
                <w:b/>
                <w:bCs/>
                <w:lang w:val="en-GB" w:eastAsia="en-GB"/>
              </w:rPr>
              <w:lastRenderedPageBreak/>
              <w:t>ՀՀ կառավարություն</w:t>
            </w:r>
          </w:p>
        </w:tc>
        <w:tc>
          <w:tcPr>
            <w:tcW w:w="1984" w:type="dxa"/>
            <w:tcBorders>
              <w:top w:val="single" w:sz="4" w:space="0" w:color="auto"/>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lang w:val="en-GB" w:eastAsia="en-GB"/>
              </w:rPr>
            </w:pPr>
            <w:r w:rsidRPr="009014B8">
              <w:rPr>
                <w:rFonts w:ascii="GHEA Mariam" w:hAnsi="GHEA Mariam"/>
                <w:b/>
                <w:bCs/>
                <w:lang w:val="en-GB" w:eastAsia="en-GB"/>
              </w:rPr>
              <w:t xml:space="preserve">          (93,485.1)</w:t>
            </w:r>
          </w:p>
        </w:tc>
        <w:tc>
          <w:tcPr>
            <w:tcW w:w="1843" w:type="dxa"/>
            <w:tcBorders>
              <w:top w:val="single" w:sz="4" w:space="0" w:color="auto"/>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lang w:val="en-GB" w:eastAsia="en-GB"/>
              </w:rPr>
            </w:pPr>
            <w:r w:rsidRPr="009014B8">
              <w:rPr>
                <w:rFonts w:ascii="GHEA Mariam" w:hAnsi="GHEA Mariam"/>
                <w:b/>
                <w:bCs/>
                <w:lang w:val="en-GB" w:eastAsia="en-GB"/>
              </w:rPr>
              <w:t xml:space="preserve">          (93,485.1)</w:t>
            </w:r>
          </w:p>
        </w:tc>
      </w:tr>
      <w:tr w:rsidR="00643B49" w:rsidRPr="009014B8" w:rsidTr="00643B49">
        <w:trPr>
          <w:trHeight w:val="1320"/>
        </w:trPr>
        <w:tc>
          <w:tcPr>
            <w:tcW w:w="755"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lang w:val="en-GB" w:eastAsia="en-GB"/>
              </w:rPr>
            </w:pPr>
            <w:r w:rsidRPr="009014B8">
              <w:rPr>
                <w:rFonts w:ascii="Calibri" w:hAnsi="Calibri" w:cs="Calibri"/>
                <w:lang w:val="en-GB" w:eastAsia="en-GB"/>
              </w:rPr>
              <w:t> </w:t>
            </w:r>
          </w:p>
        </w:tc>
        <w:tc>
          <w:tcPr>
            <w:tcW w:w="1089" w:type="dxa"/>
            <w:tcBorders>
              <w:top w:val="nil"/>
              <w:left w:val="nil"/>
              <w:bottom w:val="single" w:sz="4" w:space="0" w:color="auto"/>
              <w:right w:val="single" w:sz="4" w:space="0" w:color="auto"/>
            </w:tcBorders>
            <w:shd w:val="clear" w:color="auto" w:fill="auto"/>
            <w:hideMark/>
          </w:tcPr>
          <w:p w:rsidR="009014B8" w:rsidRPr="009014B8" w:rsidRDefault="009014B8" w:rsidP="009014B8">
            <w:pPr>
              <w:jc w:val="center"/>
              <w:rPr>
                <w:rFonts w:ascii="GHEA Mariam" w:hAnsi="GHEA Mariam"/>
                <w:b/>
                <w:bCs/>
                <w:lang w:val="en-GB" w:eastAsia="en-GB"/>
              </w:rPr>
            </w:pPr>
            <w:r w:rsidRPr="009014B8">
              <w:rPr>
                <w:rFonts w:ascii="GHEA Mariam" w:hAnsi="GHEA Mariam"/>
                <w:b/>
                <w:bCs/>
                <w:lang w:val="en-GB" w:eastAsia="en-GB"/>
              </w:rPr>
              <w:t>1139</w:t>
            </w:r>
          </w:p>
        </w:tc>
        <w:tc>
          <w:tcPr>
            <w:tcW w:w="1438"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lang w:val="en-GB" w:eastAsia="en-GB"/>
              </w:rPr>
            </w:pPr>
            <w:r w:rsidRPr="009014B8">
              <w:rPr>
                <w:rFonts w:ascii="Calibri" w:hAnsi="Calibri" w:cs="Calibri"/>
                <w:lang w:val="en-GB" w:eastAsia="en-GB"/>
              </w:rPr>
              <w:t> </w:t>
            </w:r>
          </w:p>
        </w:tc>
        <w:tc>
          <w:tcPr>
            <w:tcW w:w="3035"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lang w:val="en-GB" w:eastAsia="en-GB"/>
              </w:rPr>
            </w:pPr>
            <w:r w:rsidRPr="009014B8">
              <w:rPr>
                <w:rFonts w:ascii="GHEA Mariam" w:hAnsi="GHEA Mariam"/>
                <w:b/>
                <w:bCs/>
                <w:lang w:val="en-GB" w:eastAsia="en-GB"/>
              </w:rPr>
              <w:t>ՀՀ կառավարության պահուստային ֆոնդ</w:t>
            </w:r>
          </w:p>
        </w:tc>
        <w:tc>
          <w:tcPr>
            <w:tcW w:w="2655" w:type="dxa"/>
            <w:tcBorders>
              <w:top w:val="nil"/>
              <w:left w:val="nil"/>
              <w:bottom w:val="single" w:sz="4" w:space="0" w:color="auto"/>
              <w:right w:val="single" w:sz="4" w:space="0" w:color="auto"/>
            </w:tcBorders>
            <w:shd w:val="clear" w:color="auto" w:fill="auto"/>
            <w:hideMark/>
          </w:tcPr>
          <w:p w:rsidR="009014B8" w:rsidRPr="009014B8" w:rsidRDefault="009014B8" w:rsidP="00643B49">
            <w:pPr>
              <w:rPr>
                <w:rFonts w:ascii="GHEA Mariam" w:hAnsi="GHEA Mariam"/>
                <w:b/>
                <w:bCs/>
                <w:lang w:val="en-GB" w:eastAsia="en-GB"/>
              </w:rPr>
            </w:pPr>
            <w:r w:rsidRPr="009014B8">
              <w:rPr>
                <w:rFonts w:ascii="GHEA Mariam" w:hAnsi="GHEA Mariam"/>
                <w:b/>
                <w:bCs/>
                <w:lang w:val="en-GB" w:eastAsia="en-GB"/>
              </w:rPr>
              <w:t xml:space="preserve">Պետական բյուջեում չկանխատեսված, </w:t>
            </w:r>
            <w:r w:rsidRPr="009014B8">
              <w:rPr>
                <w:rFonts w:ascii="GHEA Mariam" w:hAnsi="GHEA Mariam"/>
                <w:b/>
                <w:bCs/>
                <w:spacing w:val="-8"/>
                <w:lang w:val="en-GB" w:eastAsia="en-GB"/>
              </w:rPr>
              <w:t>ինչպես նա</w:t>
            </w:r>
            <w:r w:rsidR="00643B49" w:rsidRPr="00643B49">
              <w:rPr>
                <w:rFonts w:ascii="GHEA Mariam" w:hAnsi="GHEA Mariam"/>
                <w:b/>
                <w:bCs/>
                <w:spacing w:val="-8"/>
                <w:lang w:val="hy-AM" w:eastAsia="en-GB"/>
              </w:rPr>
              <w:t>և</w:t>
            </w:r>
            <w:r w:rsidRPr="009014B8">
              <w:rPr>
                <w:rFonts w:ascii="GHEA Mariam" w:hAnsi="GHEA Mariam"/>
                <w:b/>
                <w:bCs/>
                <w:spacing w:val="-8"/>
                <w:lang w:val="en-GB" w:eastAsia="en-GB"/>
              </w:rPr>
              <w:t xml:space="preserve"> բյուջետային</w:t>
            </w:r>
            <w:r w:rsidRPr="009014B8">
              <w:rPr>
                <w:rFonts w:ascii="GHEA Mariam" w:hAnsi="GHEA Mariam"/>
                <w:b/>
                <w:bCs/>
                <w:lang w:val="en-GB" w:eastAsia="en-GB"/>
              </w:rPr>
              <w:t xml:space="preserve"> երաշխիքների ապահով</w:t>
            </w:r>
            <w:r w:rsidR="00643B49">
              <w:rPr>
                <w:rFonts w:ascii="GHEA Mariam" w:hAnsi="GHEA Mariam"/>
                <w:b/>
                <w:bCs/>
                <w:lang w:val="en-GB" w:eastAsia="en-GB"/>
              </w:rPr>
              <w:softHyphen/>
            </w:r>
            <w:r w:rsidRPr="009014B8">
              <w:rPr>
                <w:rFonts w:ascii="GHEA Mariam" w:hAnsi="GHEA Mariam"/>
                <w:b/>
                <w:bCs/>
                <w:lang w:val="en-GB" w:eastAsia="en-GB"/>
              </w:rPr>
              <w:t>ման ծախսերի ֆինան</w:t>
            </w:r>
            <w:r w:rsidR="00643B49">
              <w:rPr>
                <w:rFonts w:ascii="GHEA Mariam" w:hAnsi="GHEA Mariam"/>
                <w:b/>
                <w:bCs/>
                <w:lang w:val="en-GB" w:eastAsia="en-GB"/>
              </w:rPr>
              <w:softHyphen/>
            </w:r>
            <w:r w:rsidRPr="009014B8">
              <w:rPr>
                <w:rFonts w:ascii="GHEA Mariam" w:hAnsi="GHEA Mariam"/>
                <w:b/>
                <w:bCs/>
                <w:lang w:val="en-GB" w:eastAsia="en-GB"/>
              </w:rPr>
              <w:t>սավորման ապահովում</w:t>
            </w:r>
          </w:p>
        </w:tc>
        <w:tc>
          <w:tcPr>
            <w:tcW w:w="3220"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lang w:val="en-GB" w:eastAsia="en-GB"/>
              </w:rPr>
            </w:pPr>
            <w:r w:rsidRPr="009014B8">
              <w:rPr>
                <w:rFonts w:ascii="GHEA Mariam" w:hAnsi="GHEA Mariam"/>
                <w:b/>
                <w:bCs/>
                <w:lang w:val="en-GB" w:eastAsia="en-GB"/>
              </w:rPr>
              <w:t>Պահուստային ֆոնդի կառավարման արդյունա</w:t>
            </w:r>
            <w:r w:rsidR="00643B49">
              <w:rPr>
                <w:rFonts w:ascii="GHEA Mariam" w:hAnsi="GHEA Mariam"/>
                <w:b/>
                <w:bCs/>
                <w:lang w:val="en-GB" w:eastAsia="en-GB"/>
              </w:rPr>
              <w:softHyphen/>
            </w:r>
            <w:r w:rsidRPr="009014B8">
              <w:rPr>
                <w:rFonts w:ascii="GHEA Mariam" w:hAnsi="GHEA Mariam"/>
                <w:b/>
                <w:bCs/>
                <w:lang w:val="en-GB" w:eastAsia="en-GB"/>
              </w:rPr>
              <w:t>վետության և թափանցի</w:t>
            </w:r>
            <w:r w:rsidR="00643B49">
              <w:rPr>
                <w:rFonts w:ascii="GHEA Mariam" w:hAnsi="GHEA Mariam"/>
                <w:b/>
                <w:bCs/>
                <w:lang w:val="en-GB" w:eastAsia="en-GB"/>
              </w:rPr>
              <w:softHyphen/>
            </w:r>
            <w:r w:rsidRPr="009014B8">
              <w:rPr>
                <w:rFonts w:ascii="GHEA Mariam" w:hAnsi="GHEA Mariam"/>
                <w:b/>
                <w:bCs/>
                <w:lang w:val="en-GB" w:eastAsia="en-GB"/>
              </w:rPr>
              <w:t>կության ապահովում</w:t>
            </w:r>
          </w:p>
        </w:tc>
        <w:tc>
          <w:tcPr>
            <w:tcW w:w="1984"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lang w:val="en-GB" w:eastAsia="en-GB"/>
              </w:rPr>
            </w:pPr>
            <w:r w:rsidRPr="009014B8">
              <w:rPr>
                <w:rFonts w:ascii="GHEA Mariam" w:hAnsi="GHEA Mariam"/>
                <w:lang w:val="en-GB" w:eastAsia="en-GB"/>
              </w:rPr>
              <w:t xml:space="preserve">          (93,485.1)</w:t>
            </w:r>
          </w:p>
        </w:tc>
        <w:tc>
          <w:tcPr>
            <w:tcW w:w="184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lang w:val="en-GB" w:eastAsia="en-GB"/>
              </w:rPr>
            </w:pPr>
            <w:r w:rsidRPr="009014B8">
              <w:rPr>
                <w:rFonts w:ascii="GHEA Mariam" w:hAnsi="GHEA Mariam"/>
                <w:lang w:val="en-GB" w:eastAsia="en-GB"/>
              </w:rPr>
              <w:t xml:space="preserve">          (93,485.1)</w:t>
            </w:r>
          </w:p>
        </w:tc>
      </w:tr>
      <w:tr w:rsidR="00643B49" w:rsidRPr="009014B8" w:rsidTr="00643B49">
        <w:trPr>
          <w:trHeight w:val="1650"/>
        </w:trPr>
        <w:tc>
          <w:tcPr>
            <w:tcW w:w="755"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lang w:val="en-GB" w:eastAsia="en-GB"/>
              </w:rPr>
            </w:pPr>
            <w:r w:rsidRPr="009014B8">
              <w:rPr>
                <w:rFonts w:ascii="Calibri" w:hAnsi="Calibri" w:cs="Calibri"/>
                <w:lang w:val="en-GB" w:eastAsia="en-GB"/>
              </w:rPr>
              <w:t> </w:t>
            </w:r>
          </w:p>
        </w:tc>
        <w:tc>
          <w:tcPr>
            <w:tcW w:w="1089"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lang w:val="en-GB" w:eastAsia="en-GB"/>
              </w:rPr>
            </w:pPr>
            <w:r w:rsidRPr="009014B8">
              <w:rPr>
                <w:rFonts w:ascii="Calibri" w:hAnsi="Calibri" w:cs="Calibri"/>
                <w:lang w:val="en-GB" w:eastAsia="en-GB"/>
              </w:rPr>
              <w:t> </w:t>
            </w:r>
          </w:p>
        </w:tc>
        <w:tc>
          <w:tcPr>
            <w:tcW w:w="1438" w:type="dxa"/>
            <w:tcBorders>
              <w:top w:val="nil"/>
              <w:left w:val="nil"/>
              <w:bottom w:val="single" w:sz="4" w:space="0" w:color="auto"/>
              <w:right w:val="single" w:sz="4" w:space="0" w:color="auto"/>
            </w:tcBorders>
            <w:shd w:val="clear" w:color="auto" w:fill="auto"/>
            <w:hideMark/>
          </w:tcPr>
          <w:p w:rsidR="009014B8" w:rsidRPr="009014B8" w:rsidRDefault="009014B8" w:rsidP="009014B8">
            <w:pPr>
              <w:jc w:val="center"/>
              <w:rPr>
                <w:rFonts w:ascii="GHEA Mariam" w:hAnsi="GHEA Mariam"/>
                <w:lang w:val="en-GB" w:eastAsia="en-GB"/>
              </w:rPr>
            </w:pPr>
            <w:r w:rsidRPr="009014B8">
              <w:rPr>
                <w:rFonts w:ascii="GHEA Mariam" w:hAnsi="GHEA Mariam"/>
                <w:lang w:val="en-GB" w:eastAsia="en-GB"/>
              </w:rPr>
              <w:t>1139 - 11001</w:t>
            </w:r>
          </w:p>
        </w:tc>
        <w:tc>
          <w:tcPr>
            <w:tcW w:w="3035"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lang w:val="en-GB" w:eastAsia="en-GB"/>
              </w:rPr>
            </w:pPr>
            <w:r w:rsidRPr="009014B8">
              <w:rPr>
                <w:rFonts w:ascii="GHEA Mariam" w:hAnsi="GHEA Mariam"/>
                <w:lang w:val="en-GB" w:eastAsia="en-GB"/>
              </w:rPr>
              <w:t>ՀՀ կառավարության պահուստային ֆոնդ</w:t>
            </w:r>
          </w:p>
        </w:tc>
        <w:tc>
          <w:tcPr>
            <w:tcW w:w="2655"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lang w:val="en-GB" w:eastAsia="en-GB"/>
              </w:rPr>
            </w:pPr>
            <w:r w:rsidRPr="009014B8">
              <w:rPr>
                <w:rFonts w:ascii="GHEA Mariam" w:hAnsi="GHEA Mariam"/>
                <w:lang w:val="en-GB" w:eastAsia="en-GB"/>
              </w:rPr>
              <w:t xml:space="preserve">ՀՀ պետական բյուջեում նախատեսված ելքերի </w:t>
            </w:r>
            <w:r w:rsidRPr="009014B8">
              <w:rPr>
                <w:rFonts w:ascii="GHEA Mariam" w:hAnsi="GHEA Mariam"/>
                <w:spacing w:val="-8"/>
                <w:lang w:val="en-GB" w:eastAsia="en-GB"/>
              </w:rPr>
              <w:t>լրացուցիչ ֆինանսավոր</w:t>
            </w:r>
            <w:r w:rsidR="00643B49">
              <w:rPr>
                <w:rFonts w:ascii="GHEA Mariam" w:hAnsi="GHEA Mariam"/>
                <w:spacing w:val="-8"/>
                <w:lang w:val="en-GB" w:eastAsia="en-GB"/>
              </w:rPr>
              <w:softHyphen/>
            </w:r>
            <w:r w:rsidRPr="009014B8">
              <w:rPr>
                <w:rFonts w:ascii="GHEA Mariam" w:hAnsi="GHEA Mariam"/>
                <w:spacing w:val="-8"/>
                <w:lang w:val="en-GB" w:eastAsia="en-GB"/>
              </w:rPr>
              <w:t>ման</w:t>
            </w:r>
            <w:r w:rsidRPr="009014B8">
              <w:rPr>
                <w:rFonts w:ascii="GHEA Mariam" w:hAnsi="GHEA Mariam"/>
                <w:lang w:val="en-GB" w:eastAsia="en-GB"/>
              </w:rPr>
              <w:t>, պետական բյուջեում չկանխատեսված ելքերի, ինչպես նաև բյուջետային երաշխիքների ապահով</w:t>
            </w:r>
            <w:r w:rsidR="00643B49">
              <w:rPr>
                <w:rFonts w:ascii="GHEA Mariam" w:hAnsi="GHEA Mariam"/>
                <w:lang w:val="en-GB" w:eastAsia="en-GB"/>
              </w:rPr>
              <w:softHyphen/>
            </w:r>
            <w:r w:rsidRPr="009014B8">
              <w:rPr>
                <w:rFonts w:ascii="GHEA Mariam" w:hAnsi="GHEA Mariam"/>
                <w:lang w:val="en-GB" w:eastAsia="en-GB"/>
              </w:rPr>
              <w:t>ման ելքերի ֆինանսա</w:t>
            </w:r>
            <w:r w:rsidR="00643B49">
              <w:rPr>
                <w:rFonts w:ascii="GHEA Mariam" w:hAnsi="GHEA Mariam"/>
                <w:lang w:val="en-GB" w:eastAsia="en-GB"/>
              </w:rPr>
              <w:softHyphen/>
            </w:r>
            <w:r w:rsidRPr="009014B8">
              <w:rPr>
                <w:rFonts w:ascii="GHEA Mariam" w:hAnsi="GHEA Mariam"/>
                <w:lang w:val="en-GB" w:eastAsia="en-GB"/>
              </w:rPr>
              <w:t>վորման ապահովում</w:t>
            </w:r>
          </w:p>
        </w:tc>
        <w:tc>
          <w:tcPr>
            <w:tcW w:w="3220"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lang w:val="en-GB" w:eastAsia="en-GB"/>
              </w:rPr>
            </w:pPr>
            <w:r w:rsidRPr="009014B8">
              <w:rPr>
                <w:rFonts w:ascii="GHEA Mariam" w:hAnsi="GHEA Mariam"/>
                <w:lang w:val="en-GB" w:eastAsia="en-GB"/>
              </w:rPr>
              <w:t>Ծառայությունների մատուցում</w:t>
            </w:r>
          </w:p>
        </w:tc>
        <w:tc>
          <w:tcPr>
            <w:tcW w:w="1984"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lang w:val="en-GB" w:eastAsia="en-GB"/>
              </w:rPr>
            </w:pPr>
            <w:r w:rsidRPr="009014B8">
              <w:rPr>
                <w:rFonts w:ascii="GHEA Mariam" w:hAnsi="GHEA Mariam"/>
                <w:lang w:val="en-GB" w:eastAsia="en-GB"/>
              </w:rPr>
              <w:t xml:space="preserve">          (93,485.1)</w:t>
            </w:r>
          </w:p>
        </w:tc>
        <w:tc>
          <w:tcPr>
            <w:tcW w:w="184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lang w:val="en-GB" w:eastAsia="en-GB"/>
              </w:rPr>
            </w:pPr>
            <w:r w:rsidRPr="009014B8">
              <w:rPr>
                <w:rFonts w:ascii="GHEA Mariam" w:hAnsi="GHEA Mariam"/>
                <w:lang w:val="en-GB" w:eastAsia="en-GB"/>
              </w:rPr>
              <w:t xml:space="preserve">          (93,485.1)</w:t>
            </w:r>
          </w:p>
        </w:tc>
      </w:tr>
    </w:tbl>
    <w:p w:rsidR="00643B49" w:rsidRDefault="00643B49" w:rsidP="00643B49">
      <w:pPr>
        <w:pStyle w:val="mechtex"/>
        <w:jc w:val="left"/>
        <w:rPr>
          <w:rFonts w:ascii="GHEA Mariam" w:hAnsi="GHEA Mariam" w:cs="Sylfaen"/>
          <w:sz w:val="24"/>
          <w:szCs w:val="24"/>
          <w:lang w:val="hy-AM"/>
        </w:rPr>
      </w:pPr>
    </w:p>
    <w:p w:rsidR="00643B49" w:rsidRDefault="00643B49" w:rsidP="00643B49">
      <w:pPr>
        <w:pStyle w:val="mechtex"/>
        <w:jc w:val="left"/>
        <w:rPr>
          <w:rFonts w:ascii="GHEA Mariam" w:hAnsi="GHEA Mariam" w:cs="Sylfaen"/>
          <w:sz w:val="24"/>
          <w:szCs w:val="24"/>
          <w:lang w:val="hy-AM"/>
        </w:rPr>
      </w:pPr>
    </w:p>
    <w:p w:rsidR="00643B49" w:rsidRDefault="00643B49" w:rsidP="00643B49">
      <w:pPr>
        <w:pStyle w:val="mechtex"/>
        <w:jc w:val="left"/>
        <w:rPr>
          <w:rFonts w:ascii="GHEA Mariam" w:hAnsi="GHEA Mariam" w:cs="Sylfaen"/>
          <w:sz w:val="24"/>
          <w:szCs w:val="24"/>
          <w:lang w:val="hy-AM"/>
        </w:rPr>
      </w:pPr>
    </w:p>
    <w:p w:rsidR="009014B8" w:rsidRPr="00574F02" w:rsidRDefault="009014B8" w:rsidP="00643B49">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014B8" w:rsidRPr="00574F02" w:rsidRDefault="009014B8" w:rsidP="00643B49">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00643B49">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E70BD" w:rsidRDefault="009014B8" w:rsidP="00BE70BD">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00643B49">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643B4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643B49">
        <w:rPr>
          <w:rFonts w:ascii="GHEA Mariam" w:hAnsi="GHEA Mariam" w:cs="Arial Armenian"/>
          <w:sz w:val="24"/>
          <w:szCs w:val="24"/>
          <w:lang w:val="hy-AM"/>
        </w:rPr>
        <w:t xml:space="preserve"> </w:t>
      </w:r>
      <w:r>
        <w:rPr>
          <w:rFonts w:ascii="GHEA Mariam" w:hAnsi="GHEA Mariam" w:cs="Arial Armenian"/>
          <w:sz w:val="24"/>
          <w:szCs w:val="24"/>
          <w:lang w:val="hy-AM"/>
        </w:rPr>
        <w:t>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p w:rsidR="009014B8" w:rsidRDefault="009014B8" w:rsidP="00BE70BD">
      <w:pPr>
        <w:pStyle w:val="norm"/>
        <w:spacing w:line="360" w:lineRule="auto"/>
        <w:rPr>
          <w:rFonts w:ascii="GHEA Mariam" w:hAnsi="GHEA Mariam"/>
          <w:sz w:val="24"/>
          <w:szCs w:val="24"/>
          <w:lang w:val="hy-AM"/>
        </w:rPr>
        <w:sectPr w:rsidR="009014B8" w:rsidSect="009014B8">
          <w:pgSz w:w="16834" w:h="11909" w:orient="landscape" w:code="9"/>
          <w:pgMar w:top="1440" w:right="1276" w:bottom="1440" w:left="1440" w:header="720" w:footer="576" w:gutter="0"/>
          <w:pgNumType w:start="1"/>
          <w:cols w:space="720"/>
          <w:titlePg/>
          <w:docGrid w:linePitch="272"/>
        </w:sectPr>
      </w:pPr>
    </w:p>
    <w:p w:rsidR="009014B8" w:rsidRPr="00B00EC1" w:rsidRDefault="009014B8" w:rsidP="009014B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7675D">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9014B8" w:rsidRPr="00AD2FF0" w:rsidRDefault="009014B8" w:rsidP="009014B8">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27675D">
        <w:rPr>
          <w:rFonts w:ascii="GHEA Mariam" w:hAnsi="GHEA Mariam"/>
          <w:spacing w:val="-6"/>
          <w:sz w:val="24"/>
          <w:szCs w:val="24"/>
          <w:lang w:val="hy-AM"/>
        </w:rPr>
        <w:t xml:space="preserve">                                 </w:t>
      </w:r>
      <w:r>
        <w:rPr>
          <w:rFonts w:ascii="GHEA Mariam" w:hAnsi="GHEA Mariam"/>
          <w:spacing w:val="-6"/>
          <w:sz w:val="24"/>
          <w:szCs w:val="24"/>
          <w:lang w:val="hy-AM"/>
        </w:rPr>
        <w:t>ՀՀ կառավարության 2026</w:t>
      </w:r>
      <w:r w:rsidRPr="00AD2FF0">
        <w:rPr>
          <w:rFonts w:ascii="GHEA Mariam" w:hAnsi="GHEA Mariam"/>
          <w:spacing w:val="-6"/>
          <w:sz w:val="24"/>
          <w:szCs w:val="24"/>
          <w:lang w:val="hy-AM"/>
        </w:rPr>
        <w:t xml:space="preserve"> թվականի</w:t>
      </w:r>
    </w:p>
    <w:p w:rsidR="009014B8" w:rsidRDefault="009014B8" w:rsidP="009014B8">
      <w:pPr>
        <w:shd w:val="clear" w:color="auto" w:fill="FFFFFF"/>
        <w:spacing w:line="360" w:lineRule="auto"/>
        <w:ind w:right="240"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սեպտեմբերի 11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27675D" w:rsidRPr="0027675D">
        <w:rPr>
          <w:rFonts w:ascii="GHEA Mariam" w:hAnsi="GHEA Mariam"/>
          <w:sz w:val="24"/>
          <w:szCs w:val="24"/>
          <w:lang w:val="hy-AM"/>
        </w:rPr>
        <w:t xml:space="preserve">N </w:t>
      </w:r>
      <w:r w:rsidR="0027675D">
        <w:rPr>
          <w:rFonts w:ascii="GHEA Mariam" w:hAnsi="GHEA Mariam"/>
          <w:sz w:val="24"/>
          <w:szCs w:val="24"/>
          <w:lang w:val="hy-AM"/>
        </w:rPr>
        <w:t>1334</w:t>
      </w:r>
      <w:r w:rsidR="0027675D" w:rsidRPr="0027675D">
        <w:rPr>
          <w:rFonts w:ascii="GHEA Mariam" w:hAnsi="GHEA Mariam"/>
          <w:sz w:val="24"/>
          <w:szCs w:val="24"/>
          <w:lang w:val="hy-AM"/>
        </w:rPr>
        <w:t>-</w:t>
      </w:r>
      <w:r w:rsidR="0027675D">
        <w:rPr>
          <w:rFonts w:ascii="GHEA Mariam" w:hAnsi="GHEA Mariam"/>
          <w:sz w:val="24"/>
          <w:szCs w:val="24"/>
          <w:lang w:val="hy-AM"/>
        </w:rPr>
        <w:t>Ն</w:t>
      </w:r>
      <w:r w:rsidR="0027675D" w:rsidRPr="00AD2FF0">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643B49" w:rsidRPr="00606071" w:rsidRDefault="00643B49" w:rsidP="009014B8">
      <w:pPr>
        <w:shd w:val="clear" w:color="auto" w:fill="FFFFFF"/>
        <w:spacing w:line="360" w:lineRule="auto"/>
        <w:ind w:right="240" w:firstLine="567"/>
        <w:jc w:val="right"/>
        <w:rPr>
          <w:rFonts w:ascii="GHEA Mariam" w:hAnsi="GHEA Mariam"/>
          <w:bCs/>
          <w:color w:val="000000"/>
          <w:sz w:val="24"/>
          <w:szCs w:val="24"/>
          <w:lang w:val="hy-AM"/>
        </w:rPr>
      </w:pPr>
    </w:p>
    <w:tbl>
      <w:tblPr>
        <w:tblW w:w="15995" w:type="dxa"/>
        <w:tblInd w:w="-993" w:type="dxa"/>
        <w:tblLook w:val="04A0" w:firstRow="1" w:lastRow="0" w:firstColumn="1" w:lastColumn="0" w:noHBand="0" w:noVBand="1"/>
      </w:tblPr>
      <w:tblGrid>
        <w:gridCol w:w="1089"/>
        <w:gridCol w:w="1026"/>
        <w:gridCol w:w="937"/>
        <w:gridCol w:w="1224"/>
        <w:gridCol w:w="1682"/>
        <w:gridCol w:w="6092"/>
        <w:gridCol w:w="1883"/>
        <w:gridCol w:w="2062"/>
      </w:tblGrid>
      <w:tr w:rsidR="009014B8" w:rsidRPr="0027675D" w:rsidTr="00643B49">
        <w:trPr>
          <w:trHeight w:val="915"/>
        </w:trPr>
        <w:tc>
          <w:tcPr>
            <w:tcW w:w="15995" w:type="dxa"/>
            <w:gridSpan w:val="8"/>
            <w:tcBorders>
              <w:top w:val="nil"/>
              <w:left w:val="nil"/>
              <w:bottom w:val="nil"/>
              <w:right w:val="nil"/>
            </w:tcBorders>
            <w:shd w:val="clear" w:color="auto" w:fill="auto"/>
            <w:vAlign w:val="center"/>
            <w:hideMark/>
          </w:tcPr>
          <w:p w:rsidR="008956BC" w:rsidRDefault="009014B8" w:rsidP="009014B8">
            <w:pPr>
              <w:jc w:val="center"/>
              <w:rPr>
                <w:rFonts w:ascii="GHEA Mariam" w:hAnsi="GHEA Mariam"/>
                <w:bCs/>
                <w:sz w:val="24"/>
                <w:szCs w:val="24"/>
                <w:lang w:val="hy-AM" w:eastAsia="en-GB"/>
              </w:rPr>
            </w:pPr>
            <w:r w:rsidRPr="009014B8">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9014B8" w:rsidRPr="009014B8" w:rsidRDefault="008956BC" w:rsidP="008956BC">
            <w:pPr>
              <w:jc w:val="center"/>
              <w:rPr>
                <w:rFonts w:ascii="GHEA Mariam" w:hAnsi="GHEA Mariam"/>
                <w:bCs/>
                <w:sz w:val="24"/>
                <w:szCs w:val="24"/>
                <w:lang w:val="hy-AM" w:eastAsia="en-GB"/>
              </w:rPr>
            </w:pPr>
            <w:r>
              <w:rPr>
                <w:rFonts w:ascii="GHEA Mariam" w:hAnsi="GHEA Mariam"/>
                <w:bCs/>
                <w:sz w:val="24"/>
                <w:szCs w:val="24"/>
                <w:lang w:val="hy-AM" w:eastAsia="en-GB"/>
              </w:rPr>
              <w:t>N</w:t>
            </w:r>
            <w:r w:rsidRPr="009014B8">
              <w:rPr>
                <w:rFonts w:ascii="GHEA Mariam" w:hAnsi="GHEA Mariam"/>
                <w:bCs/>
                <w:sz w:val="24"/>
                <w:szCs w:val="24"/>
                <w:lang w:val="hy-AM" w:eastAsia="en-GB"/>
              </w:rPr>
              <w:t xml:space="preserve">N </w:t>
            </w:r>
            <w:r w:rsidR="009014B8" w:rsidRPr="009014B8">
              <w:rPr>
                <w:rFonts w:ascii="GHEA Mariam" w:hAnsi="GHEA Mariam"/>
                <w:bCs/>
                <w:sz w:val="24"/>
                <w:szCs w:val="24"/>
                <w:lang w:val="hy-AM" w:eastAsia="en-GB"/>
              </w:rPr>
              <w:t>3 ԵՎ 4 ՀԱՎԵԼՎԱԾՆԵՐՈՒՄ ԿԱՏԱՐՎՈՂ ՓՈՓՈԽՈՒԹՅՈՒՆՆԵՐԸ</w:t>
            </w:r>
          </w:p>
        </w:tc>
      </w:tr>
      <w:tr w:rsidR="009014B8" w:rsidRPr="008956BC" w:rsidTr="00643B49">
        <w:trPr>
          <w:trHeight w:val="420"/>
        </w:trPr>
        <w:tc>
          <w:tcPr>
            <w:tcW w:w="988" w:type="dxa"/>
            <w:tcBorders>
              <w:top w:val="nil"/>
              <w:left w:val="nil"/>
              <w:bottom w:val="nil"/>
              <w:right w:val="nil"/>
            </w:tcBorders>
            <w:shd w:val="clear" w:color="auto" w:fill="auto"/>
            <w:vAlign w:val="center"/>
            <w:hideMark/>
          </w:tcPr>
          <w:p w:rsidR="009014B8" w:rsidRPr="009014B8" w:rsidRDefault="009014B8" w:rsidP="009014B8">
            <w:pPr>
              <w:jc w:val="center"/>
              <w:rPr>
                <w:rFonts w:ascii="GHEA Mariam" w:hAnsi="GHEA Mariam"/>
                <w:b/>
                <w:bCs/>
                <w:sz w:val="24"/>
                <w:szCs w:val="24"/>
                <w:lang w:val="hy-AM" w:eastAsia="en-GB"/>
              </w:rPr>
            </w:pPr>
          </w:p>
        </w:tc>
        <w:tc>
          <w:tcPr>
            <w:tcW w:w="953" w:type="dxa"/>
            <w:tcBorders>
              <w:top w:val="nil"/>
              <w:left w:val="nil"/>
              <w:bottom w:val="nil"/>
              <w:right w:val="nil"/>
            </w:tcBorders>
            <w:shd w:val="clear" w:color="auto" w:fill="auto"/>
            <w:vAlign w:val="center"/>
            <w:hideMark/>
          </w:tcPr>
          <w:p w:rsidR="009014B8" w:rsidRPr="009014B8" w:rsidRDefault="009014B8" w:rsidP="009014B8">
            <w:pPr>
              <w:jc w:val="center"/>
              <w:rPr>
                <w:rFonts w:ascii="GHEA Mariam" w:hAnsi="GHEA Mariam"/>
                <w:sz w:val="24"/>
                <w:szCs w:val="24"/>
                <w:lang w:val="hy-AM" w:eastAsia="en-GB"/>
              </w:rPr>
            </w:pPr>
          </w:p>
        </w:tc>
        <w:tc>
          <w:tcPr>
            <w:tcW w:w="947" w:type="dxa"/>
            <w:tcBorders>
              <w:top w:val="nil"/>
              <w:left w:val="nil"/>
              <w:bottom w:val="nil"/>
              <w:right w:val="nil"/>
            </w:tcBorders>
            <w:shd w:val="clear" w:color="auto" w:fill="auto"/>
            <w:vAlign w:val="center"/>
            <w:hideMark/>
          </w:tcPr>
          <w:p w:rsidR="009014B8" w:rsidRPr="009014B8" w:rsidRDefault="009014B8" w:rsidP="009014B8">
            <w:pPr>
              <w:jc w:val="center"/>
              <w:rPr>
                <w:rFonts w:ascii="GHEA Mariam" w:hAnsi="GHEA Mariam"/>
                <w:sz w:val="24"/>
                <w:szCs w:val="24"/>
                <w:lang w:val="hy-AM" w:eastAsia="en-GB"/>
              </w:rPr>
            </w:pPr>
          </w:p>
        </w:tc>
        <w:tc>
          <w:tcPr>
            <w:tcW w:w="1163" w:type="dxa"/>
            <w:tcBorders>
              <w:top w:val="nil"/>
              <w:left w:val="nil"/>
              <w:bottom w:val="nil"/>
              <w:right w:val="nil"/>
            </w:tcBorders>
            <w:shd w:val="clear" w:color="auto" w:fill="auto"/>
            <w:vAlign w:val="center"/>
            <w:hideMark/>
          </w:tcPr>
          <w:p w:rsidR="009014B8" w:rsidRPr="009014B8" w:rsidRDefault="009014B8" w:rsidP="009014B8">
            <w:pPr>
              <w:jc w:val="center"/>
              <w:rPr>
                <w:rFonts w:ascii="GHEA Mariam" w:hAnsi="GHEA Mariam"/>
                <w:sz w:val="24"/>
                <w:szCs w:val="24"/>
                <w:lang w:val="hy-AM" w:eastAsia="en-GB"/>
              </w:rPr>
            </w:pPr>
          </w:p>
        </w:tc>
        <w:tc>
          <w:tcPr>
            <w:tcW w:w="1617" w:type="dxa"/>
            <w:tcBorders>
              <w:top w:val="nil"/>
              <w:left w:val="nil"/>
              <w:bottom w:val="nil"/>
              <w:right w:val="nil"/>
            </w:tcBorders>
            <w:shd w:val="clear" w:color="auto" w:fill="auto"/>
            <w:vAlign w:val="center"/>
            <w:hideMark/>
          </w:tcPr>
          <w:p w:rsidR="009014B8" w:rsidRPr="009014B8" w:rsidRDefault="009014B8" w:rsidP="009014B8">
            <w:pPr>
              <w:jc w:val="center"/>
              <w:rPr>
                <w:rFonts w:ascii="GHEA Mariam" w:hAnsi="GHEA Mariam"/>
                <w:sz w:val="24"/>
                <w:szCs w:val="24"/>
                <w:lang w:val="hy-AM" w:eastAsia="en-GB"/>
              </w:rPr>
            </w:pPr>
          </w:p>
        </w:tc>
        <w:tc>
          <w:tcPr>
            <w:tcW w:w="6382" w:type="dxa"/>
            <w:tcBorders>
              <w:top w:val="nil"/>
              <w:left w:val="nil"/>
              <w:bottom w:val="nil"/>
              <w:right w:val="nil"/>
            </w:tcBorders>
            <w:shd w:val="clear" w:color="auto" w:fill="auto"/>
            <w:hideMark/>
          </w:tcPr>
          <w:p w:rsidR="009014B8" w:rsidRPr="009014B8" w:rsidRDefault="009014B8" w:rsidP="009014B8">
            <w:pPr>
              <w:jc w:val="center"/>
              <w:rPr>
                <w:rFonts w:ascii="GHEA Mariam" w:hAnsi="GHEA Mariam"/>
                <w:sz w:val="24"/>
                <w:szCs w:val="24"/>
                <w:lang w:val="hy-AM" w:eastAsia="en-GB"/>
              </w:rPr>
            </w:pPr>
          </w:p>
        </w:tc>
        <w:tc>
          <w:tcPr>
            <w:tcW w:w="1883" w:type="dxa"/>
            <w:tcBorders>
              <w:top w:val="nil"/>
              <w:left w:val="nil"/>
              <w:bottom w:val="nil"/>
              <w:right w:val="nil"/>
            </w:tcBorders>
            <w:shd w:val="clear" w:color="auto" w:fill="auto"/>
            <w:hideMark/>
          </w:tcPr>
          <w:p w:rsidR="009014B8" w:rsidRPr="009014B8" w:rsidRDefault="009014B8" w:rsidP="009014B8">
            <w:pPr>
              <w:rPr>
                <w:rFonts w:ascii="GHEA Mariam" w:hAnsi="GHEA Mariam"/>
                <w:sz w:val="24"/>
                <w:szCs w:val="24"/>
                <w:lang w:val="hy-AM" w:eastAsia="en-GB"/>
              </w:rPr>
            </w:pPr>
          </w:p>
        </w:tc>
        <w:tc>
          <w:tcPr>
            <w:tcW w:w="2062" w:type="dxa"/>
            <w:tcBorders>
              <w:top w:val="nil"/>
              <w:left w:val="nil"/>
              <w:bottom w:val="nil"/>
              <w:right w:val="nil"/>
            </w:tcBorders>
            <w:shd w:val="clear" w:color="auto" w:fill="auto"/>
            <w:noWrap/>
            <w:vAlign w:val="bottom"/>
            <w:hideMark/>
          </w:tcPr>
          <w:p w:rsidR="009014B8" w:rsidRPr="008956BC" w:rsidRDefault="009014B8" w:rsidP="008956BC">
            <w:pPr>
              <w:jc w:val="right"/>
              <w:rPr>
                <w:rFonts w:ascii="GHEA Mariam" w:hAnsi="GHEA Mariam"/>
                <w:iCs/>
                <w:sz w:val="24"/>
                <w:szCs w:val="24"/>
                <w:lang w:val="hy-AM" w:eastAsia="en-GB"/>
              </w:rPr>
            </w:pPr>
            <w:r w:rsidRPr="008956BC">
              <w:rPr>
                <w:rFonts w:ascii="GHEA Mariam" w:hAnsi="GHEA Mariam"/>
                <w:iCs/>
                <w:sz w:val="24"/>
                <w:szCs w:val="24"/>
                <w:lang w:val="hy-AM" w:eastAsia="en-GB"/>
              </w:rPr>
              <w:t xml:space="preserve"> </w:t>
            </w:r>
            <w:r w:rsidR="008956BC" w:rsidRPr="008956BC">
              <w:rPr>
                <w:rFonts w:ascii="GHEA Mariam" w:hAnsi="GHEA Mariam"/>
                <w:iCs/>
                <w:sz w:val="24"/>
                <w:szCs w:val="24"/>
                <w:lang w:val="en-GB" w:eastAsia="en-GB"/>
              </w:rPr>
              <w:t>(</w:t>
            </w:r>
            <w:r w:rsidR="008956BC" w:rsidRPr="008956BC">
              <w:rPr>
                <w:rFonts w:ascii="GHEA Mariam" w:hAnsi="GHEA Mariam"/>
                <w:iCs/>
                <w:sz w:val="24"/>
                <w:szCs w:val="24"/>
                <w:lang w:val="hy-AM" w:eastAsia="en-GB"/>
              </w:rPr>
              <w:t>հ</w:t>
            </w:r>
            <w:r w:rsidR="008956BC" w:rsidRPr="009014B8">
              <w:rPr>
                <w:rFonts w:ascii="GHEA Mariam" w:hAnsi="GHEA Mariam"/>
                <w:iCs/>
                <w:sz w:val="24"/>
                <w:szCs w:val="24"/>
                <w:lang w:val="en-GB" w:eastAsia="en-GB"/>
              </w:rPr>
              <w:t>ազ</w:t>
            </w:r>
            <w:r w:rsidR="008956BC" w:rsidRPr="008956BC">
              <w:rPr>
                <w:rFonts w:ascii="GHEA Mariam" w:hAnsi="GHEA Mariam"/>
                <w:iCs/>
                <w:sz w:val="24"/>
                <w:szCs w:val="24"/>
                <w:lang w:val="hy-AM" w:eastAsia="en-GB"/>
              </w:rPr>
              <w:t>.</w:t>
            </w:r>
            <w:r w:rsidR="008956BC" w:rsidRPr="009014B8">
              <w:rPr>
                <w:rFonts w:ascii="GHEA Mariam" w:hAnsi="GHEA Mariam"/>
                <w:iCs/>
                <w:sz w:val="24"/>
                <w:szCs w:val="24"/>
                <w:lang w:val="en-GB" w:eastAsia="en-GB"/>
              </w:rPr>
              <w:t xml:space="preserve"> դրամ</w:t>
            </w:r>
            <w:r w:rsidR="008956BC" w:rsidRPr="008956BC">
              <w:rPr>
                <w:rFonts w:ascii="GHEA Mariam" w:hAnsi="GHEA Mariam"/>
                <w:iCs/>
                <w:sz w:val="24"/>
                <w:szCs w:val="24"/>
                <w:lang w:val="en-GB" w:eastAsia="en-GB"/>
              </w:rPr>
              <w:t>)</w:t>
            </w:r>
            <w:r w:rsidR="008956BC" w:rsidRPr="009014B8">
              <w:rPr>
                <w:rFonts w:ascii="GHEA Mariam" w:hAnsi="GHEA Mariam"/>
                <w:iCs/>
                <w:sz w:val="24"/>
                <w:szCs w:val="24"/>
                <w:lang w:val="en-GB" w:eastAsia="en-GB"/>
              </w:rPr>
              <w:t xml:space="preserve"> </w:t>
            </w:r>
          </w:p>
        </w:tc>
      </w:tr>
      <w:tr w:rsidR="009014B8" w:rsidRPr="009014B8" w:rsidTr="00643B49">
        <w:trPr>
          <w:trHeight w:val="1459"/>
        </w:trPr>
        <w:tc>
          <w:tcPr>
            <w:tcW w:w="2888" w:type="dxa"/>
            <w:gridSpan w:val="3"/>
            <w:tcBorders>
              <w:top w:val="single" w:sz="4" w:space="0" w:color="auto"/>
              <w:left w:val="single" w:sz="4" w:space="0" w:color="auto"/>
              <w:bottom w:val="nil"/>
              <w:right w:val="single" w:sz="4" w:space="0" w:color="000000"/>
            </w:tcBorders>
            <w:shd w:val="clear" w:color="auto" w:fill="auto"/>
            <w:vAlign w:val="center"/>
            <w:hideMark/>
          </w:tcPr>
          <w:p w:rsidR="009014B8" w:rsidRPr="009014B8" w:rsidRDefault="009014B8" w:rsidP="009014B8">
            <w:pPr>
              <w:jc w:val="center"/>
              <w:rPr>
                <w:rFonts w:ascii="GHEA Mariam" w:hAnsi="GHEA Mariam"/>
                <w:sz w:val="24"/>
                <w:szCs w:val="24"/>
                <w:lang w:val="en-GB" w:eastAsia="en-GB"/>
              </w:rPr>
            </w:pPr>
            <w:r w:rsidRPr="009014B8">
              <w:rPr>
                <w:rFonts w:ascii="GHEA Mariam" w:hAnsi="GHEA Mariam"/>
                <w:sz w:val="24"/>
                <w:szCs w:val="24"/>
                <w:lang w:val="en-GB" w:eastAsia="en-GB"/>
              </w:rPr>
              <w:t xml:space="preserve"> Գործառական դասիչը</w:t>
            </w:r>
          </w:p>
        </w:tc>
        <w:tc>
          <w:tcPr>
            <w:tcW w:w="2780" w:type="dxa"/>
            <w:gridSpan w:val="2"/>
            <w:tcBorders>
              <w:top w:val="single" w:sz="4" w:space="0" w:color="auto"/>
              <w:left w:val="nil"/>
              <w:bottom w:val="single" w:sz="4" w:space="0" w:color="auto"/>
              <w:right w:val="single" w:sz="4" w:space="0" w:color="auto"/>
            </w:tcBorders>
            <w:shd w:val="clear" w:color="auto" w:fill="auto"/>
            <w:vAlign w:val="center"/>
            <w:hideMark/>
          </w:tcPr>
          <w:p w:rsidR="009014B8" w:rsidRPr="009014B8" w:rsidRDefault="009014B8" w:rsidP="009014B8">
            <w:pPr>
              <w:jc w:val="center"/>
              <w:rPr>
                <w:rFonts w:ascii="GHEA Mariam" w:hAnsi="GHEA Mariam"/>
                <w:sz w:val="24"/>
                <w:szCs w:val="24"/>
                <w:lang w:val="en-GB" w:eastAsia="en-GB"/>
              </w:rPr>
            </w:pPr>
            <w:r w:rsidRPr="009014B8">
              <w:rPr>
                <w:rFonts w:ascii="GHEA Mariam" w:hAnsi="GHEA Mariam"/>
                <w:sz w:val="24"/>
                <w:szCs w:val="24"/>
                <w:lang w:val="en-GB" w:eastAsia="en-GB"/>
              </w:rPr>
              <w:t xml:space="preserve"> Ծրագրային դասիչը</w:t>
            </w:r>
          </w:p>
        </w:tc>
        <w:tc>
          <w:tcPr>
            <w:tcW w:w="63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14B8" w:rsidRPr="009014B8" w:rsidRDefault="009014B8" w:rsidP="009014B8">
            <w:pPr>
              <w:jc w:val="center"/>
              <w:rPr>
                <w:rFonts w:ascii="GHEA Mariam" w:hAnsi="GHEA Mariam"/>
                <w:sz w:val="24"/>
                <w:szCs w:val="24"/>
                <w:lang w:val="en-GB" w:eastAsia="en-GB"/>
              </w:rPr>
            </w:pPr>
            <w:r w:rsidRPr="009014B8">
              <w:rPr>
                <w:rFonts w:ascii="GHEA Mariam" w:hAnsi="GHEA Mariam"/>
                <w:sz w:val="24"/>
                <w:szCs w:val="24"/>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945" w:type="dxa"/>
            <w:gridSpan w:val="2"/>
            <w:tcBorders>
              <w:top w:val="single" w:sz="4" w:space="0" w:color="auto"/>
              <w:left w:val="nil"/>
              <w:bottom w:val="single" w:sz="4" w:space="0" w:color="auto"/>
              <w:right w:val="single" w:sz="4" w:space="0" w:color="auto"/>
            </w:tcBorders>
            <w:shd w:val="clear" w:color="auto" w:fill="auto"/>
            <w:hideMark/>
          </w:tcPr>
          <w:p w:rsidR="009014B8" w:rsidRPr="009014B8" w:rsidRDefault="009014B8" w:rsidP="009014B8">
            <w:pPr>
              <w:jc w:val="center"/>
              <w:rPr>
                <w:rFonts w:ascii="GHEA Mariam" w:hAnsi="GHEA Mariam"/>
                <w:sz w:val="24"/>
                <w:szCs w:val="24"/>
                <w:lang w:val="en-GB" w:eastAsia="en-GB"/>
              </w:rPr>
            </w:pPr>
            <w:r w:rsidRPr="009014B8">
              <w:rPr>
                <w:rFonts w:ascii="GHEA Mariam" w:hAnsi="GHEA Mariam"/>
                <w:sz w:val="24"/>
                <w:szCs w:val="24"/>
                <w:lang w:val="en-GB" w:eastAsia="en-GB"/>
              </w:rPr>
              <w:t>Ցուցանիշների փոփոխությունը (ավելացումները նշված են դրական նշանով, իսկ նվազեցումները` փակագծերում)</w:t>
            </w:r>
          </w:p>
        </w:tc>
      </w:tr>
      <w:tr w:rsidR="009014B8" w:rsidRPr="009014B8" w:rsidTr="00643B49">
        <w:trPr>
          <w:trHeight w:val="409"/>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14B8" w:rsidRPr="008956BC" w:rsidRDefault="008956BC" w:rsidP="009014B8">
            <w:pPr>
              <w:jc w:val="center"/>
              <w:rPr>
                <w:rFonts w:ascii="GHEA Mariam" w:hAnsi="GHEA Mariam"/>
                <w:sz w:val="24"/>
                <w:szCs w:val="24"/>
                <w:lang w:val="hy-AM" w:eastAsia="en-GB"/>
              </w:rPr>
            </w:pPr>
            <w:r w:rsidRPr="009014B8">
              <w:rPr>
                <w:rFonts w:ascii="GHEA Mariam" w:hAnsi="GHEA Mariam"/>
                <w:sz w:val="24"/>
                <w:szCs w:val="24"/>
                <w:lang w:val="en-GB" w:eastAsia="en-GB"/>
              </w:rPr>
              <w:t>բաժին</w:t>
            </w:r>
            <w:r>
              <w:rPr>
                <w:rFonts w:ascii="GHEA Mariam" w:hAnsi="GHEA Mariam"/>
                <w:sz w:val="24"/>
                <w:szCs w:val="24"/>
                <w:lang w:val="hy-AM" w:eastAsia="en-GB"/>
              </w:rPr>
              <w:t>ը</w:t>
            </w:r>
          </w:p>
        </w:tc>
        <w:tc>
          <w:tcPr>
            <w:tcW w:w="953" w:type="dxa"/>
            <w:tcBorders>
              <w:top w:val="single" w:sz="4" w:space="0" w:color="auto"/>
              <w:left w:val="nil"/>
              <w:bottom w:val="single" w:sz="4" w:space="0" w:color="auto"/>
              <w:right w:val="single" w:sz="4" w:space="0" w:color="auto"/>
            </w:tcBorders>
            <w:shd w:val="clear" w:color="auto" w:fill="auto"/>
            <w:vAlign w:val="center"/>
            <w:hideMark/>
          </w:tcPr>
          <w:p w:rsidR="009014B8" w:rsidRPr="008956BC" w:rsidRDefault="008956BC" w:rsidP="009014B8">
            <w:pPr>
              <w:jc w:val="center"/>
              <w:rPr>
                <w:rFonts w:ascii="GHEA Mariam" w:hAnsi="GHEA Mariam"/>
                <w:sz w:val="24"/>
                <w:szCs w:val="24"/>
                <w:lang w:val="hy-AM" w:eastAsia="en-GB"/>
              </w:rPr>
            </w:pPr>
            <w:r w:rsidRPr="009014B8">
              <w:rPr>
                <w:rFonts w:ascii="GHEA Mariam" w:hAnsi="GHEA Mariam"/>
                <w:sz w:val="24"/>
                <w:szCs w:val="24"/>
                <w:lang w:val="en-GB" w:eastAsia="en-GB"/>
              </w:rPr>
              <w:t>խումբ</w:t>
            </w:r>
            <w:r>
              <w:rPr>
                <w:rFonts w:ascii="GHEA Mariam" w:hAnsi="GHEA Mariam"/>
                <w:sz w:val="24"/>
                <w:szCs w:val="24"/>
                <w:lang w:val="hy-AM" w:eastAsia="en-GB"/>
              </w:rPr>
              <w:t>ը</w:t>
            </w:r>
          </w:p>
        </w:tc>
        <w:tc>
          <w:tcPr>
            <w:tcW w:w="947" w:type="dxa"/>
            <w:tcBorders>
              <w:top w:val="single" w:sz="4" w:space="0" w:color="auto"/>
              <w:left w:val="nil"/>
              <w:bottom w:val="single" w:sz="4" w:space="0" w:color="auto"/>
              <w:right w:val="single" w:sz="4" w:space="0" w:color="auto"/>
            </w:tcBorders>
            <w:shd w:val="clear" w:color="auto" w:fill="auto"/>
            <w:vAlign w:val="center"/>
            <w:hideMark/>
          </w:tcPr>
          <w:p w:rsidR="009014B8" w:rsidRPr="008956BC" w:rsidRDefault="008956BC" w:rsidP="009014B8">
            <w:pPr>
              <w:jc w:val="center"/>
              <w:rPr>
                <w:rFonts w:ascii="GHEA Mariam" w:hAnsi="GHEA Mariam"/>
                <w:sz w:val="24"/>
                <w:szCs w:val="24"/>
                <w:lang w:val="hy-AM" w:eastAsia="en-GB"/>
              </w:rPr>
            </w:pPr>
            <w:r w:rsidRPr="009014B8">
              <w:rPr>
                <w:rFonts w:ascii="GHEA Mariam" w:hAnsi="GHEA Mariam"/>
                <w:sz w:val="24"/>
                <w:szCs w:val="24"/>
                <w:lang w:val="en-GB" w:eastAsia="en-GB"/>
              </w:rPr>
              <w:t xml:space="preserve"> դաս</w:t>
            </w:r>
            <w:r>
              <w:rPr>
                <w:rFonts w:ascii="GHEA Mariam" w:hAnsi="GHEA Mariam"/>
                <w:sz w:val="24"/>
                <w:szCs w:val="24"/>
                <w:lang w:val="hy-AM" w:eastAsia="en-GB"/>
              </w:rPr>
              <w:t>ը</w:t>
            </w:r>
          </w:p>
        </w:tc>
        <w:tc>
          <w:tcPr>
            <w:tcW w:w="1163" w:type="dxa"/>
            <w:tcBorders>
              <w:top w:val="nil"/>
              <w:left w:val="nil"/>
              <w:bottom w:val="single" w:sz="4" w:space="0" w:color="auto"/>
              <w:right w:val="single" w:sz="4" w:space="0" w:color="auto"/>
            </w:tcBorders>
            <w:shd w:val="clear" w:color="auto" w:fill="auto"/>
            <w:vAlign w:val="center"/>
            <w:hideMark/>
          </w:tcPr>
          <w:p w:rsidR="009014B8" w:rsidRPr="008956BC" w:rsidRDefault="008956BC" w:rsidP="009014B8">
            <w:pPr>
              <w:jc w:val="center"/>
              <w:rPr>
                <w:rFonts w:ascii="GHEA Mariam" w:hAnsi="GHEA Mariam"/>
                <w:sz w:val="24"/>
                <w:szCs w:val="24"/>
                <w:lang w:val="hy-AM" w:eastAsia="en-GB"/>
              </w:rPr>
            </w:pPr>
            <w:r w:rsidRPr="009014B8">
              <w:rPr>
                <w:rFonts w:ascii="GHEA Mariam" w:hAnsi="GHEA Mariam"/>
                <w:sz w:val="24"/>
                <w:szCs w:val="24"/>
                <w:lang w:val="en-GB" w:eastAsia="en-GB"/>
              </w:rPr>
              <w:t>ծրագիր</w:t>
            </w:r>
            <w:r>
              <w:rPr>
                <w:rFonts w:ascii="GHEA Mariam" w:hAnsi="GHEA Mariam"/>
                <w:sz w:val="24"/>
                <w:szCs w:val="24"/>
                <w:lang w:val="hy-AM" w:eastAsia="en-GB"/>
              </w:rPr>
              <w:t>ը</w:t>
            </w:r>
          </w:p>
        </w:tc>
        <w:tc>
          <w:tcPr>
            <w:tcW w:w="1617" w:type="dxa"/>
            <w:tcBorders>
              <w:top w:val="nil"/>
              <w:left w:val="nil"/>
              <w:bottom w:val="single" w:sz="4" w:space="0" w:color="auto"/>
              <w:right w:val="single" w:sz="4" w:space="0" w:color="auto"/>
            </w:tcBorders>
            <w:shd w:val="clear" w:color="auto" w:fill="auto"/>
            <w:vAlign w:val="center"/>
            <w:hideMark/>
          </w:tcPr>
          <w:p w:rsidR="009014B8" w:rsidRPr="008956BC" w:rsidRDefault="008956BC" w:rsidP="009014B8">
            <w:pPr>
              <w:jc w:val="center"/>
              <w:rPr>
                <w:rFonts w:ascii="GHEA Mariam" w:hAnsi="GHEA Mariam"/>
                <w:sz w:val="24"/>
                <w:szCs w:val="24"/>
                <w:lang w:val="hy-AM" w:eastAsia="en-GB"/>
              </w:rPr>
            </w:pPr>
            <w:r w:rsidRPr="009014B8">
              <w:rPr>
                <w:rFonts w:ascii="GHEA Mariam" w:hAnsi="GHEA Mariam"/>
                <w:sz w:val="24"/>
                <w:szCs w:val="24"/>
                <w:lang w:val="en-GB" w:eastAsia="en-GB"/>
              </w:rPr>
              <w:t>միջոցառում</w:t>
            </w:r>
            <w:r>
              <w:rPr>
                <w:rFonts w:ascii="GHEA Mariam" w:hAnsi="GHEA Mariam"/>
                <w:sz w:val="24"/>
                <w:szCs w:val="24"/>
                <w:lang w:val="hy-AM" w:eastAsia="en-GB"/>
              </w:rPr>
              <w:t>ը</w:t>
            </w:r>
          </w:p>
        </w:tc>
        <w:tc>
          <w:tcPr>
            <w:tcW w:w="6382" w:type="dxa"/>
            <w:vMerge/>
            <w:tcBorders>
              <w:top w:val="single" w:sz="4" w:space="0" w:color="auto"/>
              <w:left w:val="single" w:sz="4" w:space="0" w:color="auto"/>
              <w:bottom w:val="single" w:sz="4" w:space="0" w:color="auto"/>
              <w:right w:val="single" w:sz="4" w:space="0" w:color="auto"/>
            </w:tcBorders>
            <w:vAlign w:val="center"/>
            <w:hideMark/>
          </w:tcPr>
          <w:p w:rsidR="009014B8" w:rsidRPr="009014B8" w:rsidRDefault="009014B8" w:rsidP="009014B8">
            <w:pPr>
              <w:rPr>
                <w:rFonts w:ascii="GHEA Mariam" w:hAnsi="GHEA Mariam"/>
                <w:sz w:val="24"/>
                <w:szCs w:val="24"/>
                <w:lang w:val="en-GB" w:eastAsia="en-GB"/>
              </w:rPr>
            </w:pPr>
          </w:p>
        </w:tc>
        <w:tc>
          <w:tcPr>
            <w:tcW w:w="1883" w:type="dxa"/>
            <w:tcBorders>
              <w:top w:val="nil"/>
              <w:left w:val="nil"/>
              <w:bottom w:val="single" w:sz="4" w:space="0" w:color="auto"/>
              <w:right w:val="single" w:sz="4" w:space="0" w:color="auto"/>
            </w:tcBorders>
            <w:shd w:val="clear" w:color="auto" w:fill="auto"/>
            <w:vAlign w:val="center"/>
            <w:hideMark/>
          </w:tcPr>
          <w:p w:rsidR="009014B8" w:rsidRPr="009014B8" w:rsidRDefault="008956BC" w:rsidP="009014B8">
            <w:pPr>
              <w:jc w:val="center"/>
              <w:rPr>
                <w:rFonts w:ascii="GHEA Mariam" w:hAnsi="GHEA Mariam"/>
                <w:sz w:val="24"/>
                <w:szCs w:val="24"/>
                <w:lang w:val="en-GB" w:eastAsia="en-GB"/>
              </w:rPr>
            </w:pPr>
            <w:r>
              <w:rPr>
                <w:rFonts w:ascii="GHEA Mariam" w:hAnsi="GHEA Mariam"/>
                <w:sz w:val="24"/>
                <w:szCs w:val="24"/>
                <w:lang w:val="en-GB" w:eastAsia="en-GB"/>
              </w:rPr>
              <w:t xml:space="preserve"> ի</w:t>
            </w:r>
            <w:r w:rsidR="009014B8" w:rsidRPr="009014B8">
              <w:rPr>
                <w:rFonts w:ascii="GHEA Mariam" w:hAnsi="GHEA Mariam"/>
                <w:sz w:val="24"/>
                <w:szCs w:val="24"/>
                <w:lang w:val="en-GB" w:eastAsia="en-GB"/>
              </w:rPr>
              <w:t>նն ամիս</w:t>
            </w:r>
          </w:p>
        </w:tc>
        <w:tc>
          <w:tcPr>
            <w:tcW w:w="2062" w:type="dxa"/>
            <w:tcBorders>
              <w:top w:val="nil"/>
              <w:left w:val="nil"/>
              <w:bottom w:val="single" w:sz="4" w:space="0" w:color="auto"/>
              <w:right w:val="single" w:sz="4" w:space="0" w:color="auto"/>
            </w:tcBorders>
            <w:shd w:val="clear" w:color="auto" w:fill="auto"/>
            <w:vAlign w:val="center"/>
            <w:hideMark/>
          </w:tcPr>
          <w:p w:rsidR="009014B8" w:rsidRPr="009014B8" w:rsidRDefault="008956BC" w:rsidP="009014B8">
            <w:pPr>
              <w:jc w:val="center"/>
              <w:rPr>
                <w:rFonts w:ascii="GHEA Mariam" w:hAnsi="GHEA Mariam"/>
                <w:sz w:val="24"/>
                <w:szCs w:val="24"/>
                <w:lang w:val="en-GB" w:eastAsia="en-GB"/>
              </w:rPr>
            </w:pPr>
            <w:r>
              <w:rPr>
                <w:rFonts w:ascii="GHEA Mariam" w:hAnsi="GHEA Mariam"/>
                <w:sz w:val="24"/>
                <w:szCs w:val="24"/>
                <w:lang w:val="en-GB" w:eastAsia="en-GB"/>
              </w:rPr>
              <w:t xml:space="preserve"> տ</w:t>
            </w:r>
            <w:r w:rsidR="009014B8" w:rsidRPr="009014B8">
              <w:rPr>
                <w:rFonts w:ascii="GHEA Mariam" w:hAnsi="GHEA Mariam"/>
                <w:sz w:val="24"/>
                <w:szCs w:val="24"/>
                <w:lang w:val="en-GB" w:eastAsia="en-GB"/>
              </w:rPr>
              <w:t>արի</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GHEA Mariam" w:hAnsi="GHEA Mariam"/>
                <w:b/>
                <w:bCs/>
                <w:sz w:val="24"/>
                <w:szCs w:val="24"/>
                <w:lang w:val="en-GB" w:eastAsia="en-GB"/>
              </w:rPr>
              <w:t xml:space="preserve"> ԸՆԴԱՄԵՆԸ</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GHEA Mariam" w:hAnsi="GHEA Mariam"/>
                <w:b/>
                <w:bCs/>
                <w:sz w:val="24"/>
                <w:szCs w:val="24"/>
                <w:lang w:val="en-GB" w:eastAsia="en-GB"/>
              </w:rPr>
              <w:t>-</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GHEA Mariam" w:hAnsi="GHEA Mariam"/>
                <w:b/>
                <w:bCs/>
                <w:sz w:val="24"/>
                <w:szCs w:val="24"/>
                <w:lang w:val="en-GB" w:eastAsia="en-GB"/>
              </w:rPr>
              <w:t>-</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այդ թվում`</w:t>
            </w:r>
          </w:p>
        </w:tc>
        <w:tc>
          <w:tcPr>
            <w:tcW w:w="188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206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GHEA Mariam" w:hAnsi="GHEA Mariam"/>
                <w:b/>
                <w:bCs/>
                <w:sz w:val="24"/>
                <w:szCs w:val="24"/>
                <w:lang w:val="en-GB" w:eastAsia="en-GB"/>
              </w:rPr>
              <w:t xml:space="preserve"> 05</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GHEA Mariam" w:hAnsi="GHEA Mariam"/>
                <w:b/>
                <w:bCs/>
                <w:sz w:val="24"/>
                <w:szCs w:val="24"/>
                <w:lang w:val="en-GB" w:eastAsia="en-GB"/>
              </w:rPr>
              <w:t xml:space="preserve"> ՇՐՋԱԿԱ  ՄԻՋԱՎԱՅՐԻ ՊԱՇՏՊԱՆՈՒԹՅՈՒՆ</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GHEA Mariam" w:hAnsi="GHEA Mariam"/>
                <w:b/>
                <w:bCs/>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GHEA Mariam" w:hAnsi="GHEA Mariam"/>
                <w:b/>
                <w:bCs/>
                <w:sz w:val="24"/>
                <w:szCs w:val="24"/>
                <w:lang w:val="en-GB" w:eastAsia="en-GB"/>
              </w:rPr>
              <w:t>93,485.1</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այդ թվում`</w:t>
            </w:r>
          </w:p>
        </w:tc>
        <w:tc>
          <w:tcPr>
            <w:tcW w:w="188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206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GHEA Mariam" w:hAnsi="GHEA Mariam"/>
                <w:b/>
                <w:bCs/>
                <w:sz w:val="24"/>
                <w:szCs w:val="24"/>
                <w:lang w:val="en-GB" w:eastAsia="en-GB"/>
              </w:rPr>
              <w:t>04</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GHEA Mariam" w:hAnsi="GHEA Mariam"/>
                <w:b/>
                <w:bCs/>
                <w:sz w:val="24"/>
                <w:szCs w:val="24"/>
                <w:lang w:val="en-GB" w:eastAsia="en-GB"/>
              </w:rPr>
              <w:t xml:space="preserve"> Կենսաբազմազանության և բնության պաշտպանություն</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GHEA Mariam" w:hAnsi="GHEA Mariam"/>
                <w:b/>
                <w:bCs/>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GHEA Mariam" w:hAnsi="GHEA Mariam"/>
                <w:b/>
                <w:bCs/>
                <w:sz w:val="24"/>
                <w:szCs w:val="24"/>
                <w:lang w:val="en-GB" w:eastAsia="en-GB"/>
              </w:rPr>
              <w:t>93,485.1</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այդ թվում`</w:t>
            </w:r>
          </w:p>
        </w:tc>
        <w:tc>
          <w:tcPr>
            <w:tcW w:w="188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206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GHEA Mariam" w:hAnsi="GHEA Mariam"/>
                <w:b/>
                <w:bCs/>
                <w:sz w:val="24"/>
                <w:szCs w:val="24"/>
                <w:lang w:val="en-GB" w:eastAsia="en-GB"/>
              </w:rPr>
              <w:t xml:space="preserve"> 01</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GHEA Mariam" w:hAnsi="GHEA Mariam"/>
                <w:b/>
                <w:bCs/>
                <w:sz w:val="24"/>
                <w:szCs w:val="24"/>
                <w:lang w:val="en-GB" w:eastAsia="en-GB"/>
              </w:rPr>
              <w:t xml:space="preserve"> Կենսաբազմազանության և բնության պաշտպանություն</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GHEA Mariam" w:hAnsi="GHEA Mariam"/>
                <w:b/>
                <w:bCs/>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GHEA Mariam" w:hAnsi="GHEA Mariam"/>
                <w:b/>
                <w:bCs/>
                <w:sz w:val="24"/>
                <w:szCs w:val="24"/>
                <w:lang w:val="en-GB" w:eastAsia="en-GB"/>
              </w:rPr>
              <w:t>93,485.1</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այդ թվում`</w:t>
            </w:r>
          </w:p>
        </w:tc>
        <w:tc>
          <w:tcPr>
            <w:tcW w:w="188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206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GHEA Mariam" w:hAnsi="GHEA Mariam"/>
                <w:b/>
                <w:bCs/>
                <w:sz w:val="24"/>
                <w:szCs w:val="24"/>
                <w:lang w:val="en-GB" w:eastAsia="en-GB"/>
              </w:rPr>
              <w:t xml:space="preserve"> ՀՀ շրջակա միջավայրի նախարարություն</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GHEA Mariam" w:hAnsi="GHEA Mariam"/>
                <w:b/>
                <w:bCs/>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GHEA Mariam" w:hAnsi="GHEA Mariam"/>
                <w:b/>
                <w:bCs/>
                <w:sz w:val="24"/>
                <w:szCs w:val="24"/>
                <w:lang w:val="en-GB" w:eastAsia="en-GB"/>
              </w:rPr>
              <w:t>93,485.1</w:t>
            </w:r>
          </w:p>
        </w:tc>
      </w:tr>
      <w:tr w:rsidR="009014B8" w:rsidRPr="009014B8" w:rsidTr="008956BC">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այդ թվում`</w:t>
            </w:r>
          </w:p>
        </w:tc>
        <w:tc>
          <w:tcPr>
            <w:tcW w:w="188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206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r>
      <w:tr w:rsidR="009014B8" w:rsidRPr="009014B8" w:rsidTr="008956BC">
        <w:trPr>
          <w:trHeight w:val="660"/>
        </w:trPr>
        <w:tc>
          <w:tcPr>
            <w:tcW w:w="988" w:type="dxa"/>
            <w:tcBorders>
              <w:top w:val="single" w:sz="4" w:space="0" w:color="auto"/>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lastRenderedPageBreak/>
              <w:t> </w:t>
            </w:r>
          </w:p>
        </w:tc>
        <w:tc>
          <w:tcPr>
            <w:tcW w:w="953" w:type="dxa"/>
            <w:tcBorders>
              <w:top w:val="single" w:sz="4" w:space="0" w:color="auto"/>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single" w:sz="4" w:space="0" w:color="auto"/>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single" w:sz="4" w:space="0" w:color="auto"/>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1071</w:t>
            </w:r>
          </w:p>
        </w:tc>
        <w:tc>
          <w:tcPr>
            <w:tcW w:w="1617" w:type="dxa"/>
            <w:tcBorders>
              <w:top w:val="single" w:sz="4" w:space="0" w:color="auto"/>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single" w:sz="4" w:space="0" w:color="auto"/>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Շրջակա միջավայրի ոլորտում պետական քաղաքականության մշակում, ծրագրերի համակարգում և մոնիտորինգ</w:t>
            </w:r>
          </w:p>
        </w:tc>
        <w:tc>
          <w:tcPr>
            <w:tcW w:w="1883" w:type="dxa"/>
            <w:tcBorders>
              <w:top w:val="single" w:sz="4" w:space="0" w:color="auto"/>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c>
          <w:tcPr>
            <w:tcW w:w="2062" w:type="dxa"/>
            <w:tcBorders>
              <w:top w:val="single" w:sz="4" w:space="0" w:color="auto"/>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այդ թվում`</w:t>
            </w:r>
          </w:p>
        </w:tc>
        <w:tc>
          <w:tcPr>
            <w:tcW w:w="188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206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r>
      <w:tr w:rsidR="009014B8" w:rsidRPr="009014B8" w:rsidTr="00643B49">
        <w:trPr>
          <w:trHeight w:val="66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11005</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Կենսաբազմազանության մասին կոնվենցիայի կողմերի 17-րդ համաժողովի (COP 17) կազմակերպում և անցկացում</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այդ թվում` ըստ կատարողների</w:t>
            </w:r>
          </w:p>
        </w:tc>
        <w:tc>
          <w:tcPr>
            <w:tcW w:w="188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206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i/>
                <w:iCs/>
                <w:sz w:val="24"/>
                <w:szCs w:val="24"/>
                <w:lang w:val="en-GB" w:eastAsia="en-GB"/>
              </w:rPr>
            </w:pPr>
            <w:r w:rsidRPr="009014B8">
              <w:rPr>
                <w:rFonts w:ascii="GHEA Mariam" w:hAnsi="GHEA Mariam"/>
                <w:i/>
                <w:iCs/>
                <w:sz w:val="24"/>
                <w:szCs w:val="24"/>
                <w:lang w:val="en-GB" w:eastAsia="en-GB"/>
              </w:rPr>
              <w:t xml:space="preserve"> ՀՀ արտաքին գործերի նախարարություն</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i/>
                <w:iCs/>
                <w:sz w:val="24"/>
                <w:szCs w:val="24"/>
                <w:lang w:val="en-GB" w:eastAsia="en-GB"/>
              </w:rPr>
            </w:pPr>
            <w:r w:rsidRPr="009014B8">
              <w:rPr>
                <w:rFonts w:ascii="GHEA Mariam" w:hAnsi="GHEA Mariam"/>
                <w:i/>
                <w:iCs/>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i/>
                <w:iCs/>
                <w:sz w:val="24"/>
                <w:szCs w:val="24"/>
                <w:lang w:val="en-GB" w:eastAsia="en-GB"/>
              </w:rPr>
            </w:pPr>
            <w:r w:rsidRPr="009014B8">
              <w:rPr>
                <w:rFonts w:ascii="GHEA Mariam" w:hAnsi="GHEA Mariam"/>
                <w:i/>
                <w:iCs/>
                <w:sz w:val="24"/>
                <w:szCs w:val="24"/>
                <w:lang w:val="en-GB" w:eastAsia="en-GB"/>
              </w:rPr>
              <w:t>93,485.1</w:t>
            </w:r>
          </w:p>
        </w:tc>
      </w:tr>
      <w:tr w:rsidR="009014B8" w:rsidRPr="009014B8" w:rsidTr="00643B49">
        <w:trPr>
          <w:trHeight w:val="66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188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206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ԸՆԴԱՄԵՆԸ ԾԱԽՍԵՐ</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ԸՆԹԱՑԻԿ ԾԱԽՍԵՐ</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8956BC" w:rsidP="009014B8">
            <w:pPr>
              <w:rPr>
                <w:rFonts w:ascii="GHEA Mariam" w:hAnsi="GHEA Mariam"/>
                <w:sz w:val="24"/>
                <w:szCs w:val="24"/>
                <w:lang w:val="en-GB" w:eastAsia="en-GB"/>
              </w:rPr>
            </w:pPr>
            <w:r>
              <w:rPr>
                <w:rFonts w:ascii="GHEA Mariam" w:hAnsi="GHEA Mariam"/>
                <w:sz w:val="24"/>
                <w:szCs w:val="24"/>
                <w:lang w:val="en-GB" w:eastAsia="en-GB"/>
              </w:rPr>
              <w:t xml:space="preserve"> ԾԱՌԱՅՈՒԹՅՈՒՆՆԵՐԻ  ԵՎ  </w:t>
            </w:r>
            <w:r w:rsidR="009014B8" w:rsidRPr="009014B8">
              <w:rPr>
                <w:rFonts w:ascii="GHEA Mariam" w:hAnsi="GHEA Mariam"/>
                <w:sz w:val="24"/>
                <w:szCs w:val="24"/>
                <w:lang w:val="en-GB" w:eastAsia="en-GB"/>
              </w:rPr>
              <w:t>ԱՊՐԱՆՔՆԵՐԻ  ՁԵՌՔԲԵՐՈՒՄ</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Պայմանագրային այլ ծառայությունների ձեռքբերում</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 Ընդհանուր բնույթի այլ ծառայություններ</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GHEA Mariam" w:hAnsi="GHEA Mariam"/>
                <w:b/>
                <w:bCs/>
                <w:sz w:val="24"/>
                <w:szCs w:val="24"/>
                <w:lang w:val="en-GB" w:eastAsia="en-GB"/>
              </w:rPr>
              <w:t xml:space="preserve"> 11</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GHEA Mariam" w:hAnsi="GHEA Mariam"/>
                <w:b/>
                <w:bCs/>
                <w:sz w:val="24"/>
                <w:szCs w:val="24"/>
                <w:lang w:val="en-GB" w:eastAsia="en-GB"/>
              </w:rPr>
              <w:t>ՀԻՄՆԱԿԱՆ ԲԱԺԻՆՆԵՐԻՆ ՉԴԱՍՎՈՂ ՊԱՀՈՒՍՏԱՅԻՆ ՖՈՆԴԵՐ</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GHEA Mariam" w:hAnsi="GHEA Mariam"/>
                <w:b/>
                <w:bCs/>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GHEA Mariam" w:hAnsi="GHEA Mariam"/>
                <w:b/>
                <w:bCs/>
                <w:sz w:val="24"/>
                <w:szCs w:val="24"/>
                <w:lang w:val="en-GB" w:eastAsia="en-GB"/>
              </w:rPr>
              <w:t>(93,485.1)</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այդ թվում`</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Calibri" w:hAnsi="Calibri" w:cs="Calibri"/>
                <w:b/>
                <w:bCs/>
                <w:sz w:val="24"/>
                <w:szCs w:val="24"/>
                <w:lang w:val="en-GB" w:eastAsia="en-GB"/>
              </w:rPr>
              <w:t> </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GHEA Mariam" w:hAnsi="GHEA Mariam"/>
                <w:b/>
                <w:bCs/>
                <w:sz w:val="24"/>
                <w:szCs w:val="24"/>
                <w:lang w:val="en-GB" w:eastAsia="en-GB"/>
              </w:rPr>
              <w:t xml:space="preserve"> 01</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GHEA Mariam" w:hAnsi="GHEA Mariam"/>
                <w:b/>
                <w:bCs/>
                <w:sz w:val="24"/>
                <w:szCs w:val="24"/>
                <w:lang w:val="en-GB" w:eastAsia="en-GB"/>
              </w:rPr>
              <w:t>ՀՀ կառավարության և համայնքների պահուստային ֆոնդ</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GHEA Mariam" w:hAnsi="GHEA Mariam"/>
                <w:b/>
                <w:bCs/>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GHEA Mariam" w:hAnsi="GHEA Mariam"/>
                <w:b/>
                <w:bCs/>
                <w:sz w:val="24"/>
                <w:szCs w:val="24"/>
                <w:lang w:val="en-GB" w:eastAsia="en-GB"/>
              </w:rPr>
              <w:t>(93,485.1)</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այդ թվում`</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Calibri" w:hAnsi="Calibri" w:cs="Calibri"/>
                <w:b/>
                <w:bCs/>
                <w:sz w:val="24"/>
                <w:szCs w:val="24"/>
                <w:lang w:val="en-GB" w:eastAsia="en-GB"/>
              </w:rPr>
              <w:t> </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GHEA Mariam" w:hAnsi="GHEA Mariam"/>
                <w:b/>
                <w:bCs/>
                <w:sz w:val="24"/>
                <w:szCs w:val="24"/>
                <w:lang w:val="en-GB" w:eastAsia="en-GB"/>
              </w:rPr>
              <w:t xml:space="preserve"> 01</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GHEA Mariam" w:hAnsi="GHEA Mariam"/>
                <w:b/>
                <w:bCs/>
                <w:sz w:val="24"/>
                <w:szCs w:val="24"/>
                <w:lang w:val="en-GB" w:eastAsia="en-GB"/>
              </w:rPr>
              <w:t xml:space="preserve"> ՀՀ կառավարության պահուստային ֆոնդ</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GHEA Mariam" w:hAnsi="GHEA Mariam"/>
                <w:b/>
                <w:bCs/>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GHEA Mariam" w:hAnsi="GHEA Mariam"/>
                <w:b/>
                <w:bCs/>
                <w:sz w:val="24"/>
                <w:szCs w:val="24"/>
                <w:lang w:val="en-GB" w:eastAsia="en-GB"/>
              </w:rPr>
              <w:t>(93,485.1)</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այդ թվում`</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Calibri" w:hAnsi="Calibri" w:cs="Calibri"/>
                <w:b/>
                <w:bCs/>
                <w:sz w:val="24"/>
                <w:szCs w:val="24"/>
                <w:lang w:val="en-GB" w:eastAsia="en-GB"/>
              </w:rPr>
              <w:t> </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ՀՀ կառավարություն</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r>
      <w:tr w:rsidR="009014B8" w:rsidRPr="009014B8" w:rsidTr="008956BC">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այդ թվում`</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b/>
                <w:bCs/>
                <w:sz w:val="24"/>
                <w:szCs w:val="24"/>
                <w:lang w:val="en-GB" w:eastAsia="en-GB"/>
              </w:rPr>
            </w:pPr>
            <w:r w:rsidRPr="009014B8">
              <w:rPr>
                <w:rFonts w:ascii="Calibri" w:hAnsi="Calibri" w:cs="Calibri"/>
                <w:b/>
                <w:bCs/>
                <w:sz w:val="24"/>
                <w:szCs w:val="24"/>
                <w:lang w:val="en-GB" w:eastAsia="en-GB"/>
              </w:rPr>
              <w:t> </w:t>
            </w:r>
          </w:p>
        </w:tc>
      </w:tr>
      <w:tr w:rsidR="009014B8" w:rsidRPr="009014B8" w:rsidTr="008956BC">
        <w:trPr>
          <w:trHeight w:val="330"/>
        </w:trPr>
        <w:tc>
          <w:tcPr>
            <w:tcW w:w="988" w:type="dxa"/>
            <w:tcBorders>
              <w:top w:val="single" w:sz="4" w:space="0" w:color="auto"/>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lastRenderedPageBreak/>
              <w:t> </w:t>
            </w:r>
          </w:p>
        </w:tc>
        <w:tc>
          <w:tcPr>
            <w:tcW w:w="953" w:type="dxa"/>
            <w:tcBorders>
              <w:top w:val="single" w:sz="4" w:space="0" w:color="auto"/>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947" w:type="dxa"/>
            <w:tcBorders>
              <w:top w:val="single" w:sz="4" w:space="0" w:color="auto"/>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single" w:sz="4" w:space="0" w:color="auto"/>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1139</w:t>
            </w:r>
          </w:p>
        </w:tc>
        <w:tc>
          <w:tcPr>
            <w:tcW w:w="1617" w:type="dxa"/>
            <w:tcBorders>
              <w:top w:val="single" w:sz="4" w:space="0" w:color="auto"/>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single" w:sz="4" w:space="0" w:color="auto"/>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ՀՀ կառավարության պահուստային ֆոնդ</w:t>
            </w:r>
          </w:p>
        </w:tc>
        <w:tc>
          <w:tcPr>
            <w:tcW w:w="1883" w:type="dxa"/>
            <w:tcBorders>
              <w:top w:val="single" w:sz="4" w:space="0" w:color="auto"/>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c>
          <w:tcPr>
            <w:tcW w:w="2062" w:type="dxa"/>
            <w:tcBorders>
              <w:top w:val="single" w:sz="4" w:space="0" w:color="auto"/>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այդ թվում`</w:t>
            </w:r>
          </w:p>
        </w:tc>
        <w:tc>
          <w:tcPr>
            <w:tcW w:w="188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206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b/>
                <w:bCs/>
                <w:sz w:val="24"/>
                <w:szCs w:val="24"/>
                <w:lang w:val="en-GB" w:eastAsia="en-GB"/>
              </w:rPr>
            </w:pPr>
            <w:r w:rsidRPr="009014B8">
              <w:rPr>
                <w:rFonts w:ascii="Calibri" w:hAnsi="Calibri" w:cs="Calibri"/>
                <w:b/>
                <w:bCs/>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11001</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ՀՀ կառավարության պահուստային ֆոնդ</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այդ թվում` ըստ կատարողների</w:t>
            </w:r>
          </w:p>
        </w:tc>
        <w:tc>
          <w:tcPr>
            <w:tcW w:w="188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206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i/>
                <w:iCs/>
                <w:sz w:val="24"/>
                <w:szCs w:val="24"/>
                <w:lang w:val="en-GB" w:eastAsia="en-GB"/>
              </w:rPr>
            </w:pPr>
            <w:r w:rsidRPr="009014B8">
              <w:rPr>
                <w:rFonts w:ascii="GHEA Mariam" w:hAnsi="GHEA Mariam"/>
                <w:i/>
                <w:iCs/>
                <w:sz w:val="24"/>
                <w:szCs w:val="24"/>
                <w:lang w:val="en-GB" w:eastAsia="en-GB"/>
              </w:rPr>
              <w:t xml:space="preserve"> ՀՀ կառավարություն</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i/>
                <w:iCs/>
                <w:sz w:val="24"/>
                <w:szCs w:val="24"/>
                <w:lang w:val="en-GB" w:eastAsia="en-GB"/>
              </w:rPr>
            </w:pPr>
            <w:r w:rsidRPr="009014B8">
              <w:rPr>
                <w:rFonts w:ascii="GHEA Mariam" w:hAnsi="GHEA Mariam"/>
                <w:i/>
                <w:iCs/>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i/>
                <w:iCs/>
                <w:sz w:val="24"/>
                <w:szCs w:val="24"/>
                <w:lang w:val="en-GB" w:eastAsia="en-GB"/>
              </w:rPr>
            </w:pPr>
            <w:r w:rsidRPr="009014B8">
              <w:rPr>
                <w:rFonts w:ascii="GHEA Mariam" w:hAnsi="GHEA Mariam"/>
                <w:i/>
                <w:iCs/>
                <w:sz w:val="24"/>
                <w:szCs w:val="24"/>
                <w:lang w:val="en-GB" w:eastAsia="en-GB"/>
              </w:rPr>
              <w:t>(93,485.1)</w:t>
            </w:r>
          </w:p>
        </w:tc>
      </w:tr>
      <w:tr w:rsidR="009014B8" w:rsidRPr="009014B8" w:rsidTr="00643B49">
        <w:trPr>
          <w:trHeight w:val="660"/>
        </w:trPr>
        <w:tc>
          <w:tcPr>
            <w:tcW w:w="988" w:type="dxa"/>
            <w:tcBorders>
              <w:top w:val="nil"/>
              <w:left w:val="single" w:sz="4" w:space="0" w:color="auto"/>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188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206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9014B8" w:rsidRPr="009014B8" w:rsidRDefault="009014B8" w:rsidP="009014B8">
            <w:pPr>
              <w:jc w:val="cente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vAlign w:val="center"/>
            <w:hideMark/>
          </w:tcPr>
          <w:p w:rsidR="009014B8" w:rsidRPr="009014B8" w:rsidRDefault="009014B8" w:rsidP="009014B8">
            <w:pPr>
              <w:jc w:val="cente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vAlign w:val="center"/>
            <w:hideMark/>
          </w:tcPr>
          <w:p w:rsidR="009014B8" w:rsidRPr="009014B8" w:rsidRDefault="009014B8" w:rsidP="009014B8">
            <w:pPr>
              <w:jc w:val="cente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ԸՆԴԱՄԵՆԸ ԾԱԽՍԵՐ</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9014B8" w:rsidRPr="009014B8" w:rsidRDefault="009014B8" w:rsidP="009014B8">
            <w:pPr>
              <w:jc w:val="cente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vAlign w:val="center"/>
            <w:hideMark/>
          </w:tcPr>
          <w:p w:rsidR="009014B8" w:rsidRPr="009014B8" w:rsidRDefault="009014B8" w:rsidP="009014B8">
            <w:pPr>
              <w:jc w:val="cente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vAlign w:val="center"/>
            <w:hideMark/>
          </w:tcPr>
          <w:p w:rsidR="009014B8" w:rsidRPr="009014B8" w:rsidRDefault="009014B8" w:rsidP="009014B8">
            <w:pPr>
              <w:jc w:val="cente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ԸՆԹԱՑԻԿ ԾԱԽՍԵՐ</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9014B8" w:rsidRPr="009014B8" w:rsidRDefault="009014B8" w:rsidP="009014B8">
            <w:pPr>
              <w:jc w:val="cente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vAlign w:val="center"/>
            <w:hideMark/>
          </w:tcPr>
          <w:p w:rsidR="009014B8" w:rsidRPr="009014B8" w:rsidRDefault="009014B8" w:rsidP="009014B8">
            <w:pPr>
              <w:jc w:val="cente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vAlign w:val="center"/>
            <w:hideMark/>
          </w:tcPr>
          <w:p w:rsidR="009014B8" w:rsidRPr="009014B8" w:rsidRDefault="009014B8" w:rsidP="009014B8">
            <w:pPr>
              <w:jc w:val="cente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ԱՅԼ  ԾԱԽՍԵՐ</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r>
      <w:tr w:rsidR="009014B8" w:rsidRPr="009014B8" w:rsidTr="00643B49">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9014B8" w:rsidRPr="009014B8" w:rsidRDefault="009014B8" w:rsidP="009014B8">
            <w:pPr>
              <w:jc w:val="center"/>
              <w:rPr>
                <w:rFonts w:ascii="GHEA Mariam" w:hAnsi="GHEA Mariam"/>
                <w:sz w:val="24"/>
                <w:szCs w:val="24"/>
                <w:lang w:val="en-GB" w:eastAsia="en-GB"/>
              </w:rPr>
            </w:pPr>
            <w:r w:rsidRPr="009014B8">
              <w:rPr>
                <w:rFonts w:ascii="Calibri" w:hAnsi="Calibri" w:cs="Calibri"/>
                <w:sz w:val="24"/>
                <w:szCs w:val="24"/>
                <w:lang w:val="en-GB" w:eastAsia="en-GB"/>
              </w:rPr>
              <w:t> </w:t>
            </w:r>
          </w:p>
        </w:tc>
        <w:tc>
          <w:tcPr>
            <w:tcW w:w="953" w:type="dxa"/>
            <w:tcBorders>
              <w:top w:val="nil"/>
              <w:left w:val="nil"/>
              <w:bottom w:val="single" w:sz="4" w:space="0" w:color="auto"/>
              <w:right w:val="single" w:sz="4" w:space="0" w:color="auto"/>
            </w:tcBorders>
            <w:shd w:val="clear" w:color="auto" w:fill="auto"/>
            <w:vAlign w:val="center"/>
            <w:hideMark/>
          </w:tcPr>
          <w:p w:rsidR="009014B8" w:rsidRPr="009014B8" w:rsidRDefault="009014B8" w:rsidP="009014B8">
            <w:pPr>
              <w:jc w:val="center"/>
              <w:rPr>
                <w:rFonts w:ascii="GHEA Mariam" w:hAnsi="GHEA Mariam"/>
                <w:sz w:val="24"/>
                <w:szCs w:val="24"/>
                <w:lang w:val="en-GB" w:eastAsia="en-GB"/>
              </w:rPr>
            </w:pPr>
            <w:r w:rsidRPr="009014B8">
              <w:rPr>
                <w:rFonts w:ascii="Calibri" w:hAnsi="Calibri" w:cs="Calibri"/>
                <w:sz w:val="24"/>
                <w:szCs w:val="24"/>
                <w:lang w:val="en-GB" w:eastAsia="en-GB"/>
              </w:rPr>
              <w:t> </w:t>
            </w:r>
          </w:p>
        </w:tc>
        <w:tc>
          <w:tcPr>
            <w:tcW w:w="947" w:type="dxa"/>
            <w:tcBorders>
              <w:top w:val="nil"/>
              <w:left w:val="nil"/>
              <w:bottom w:val="single" w:sz="4" w:space="0" w:color="auto"/>
              <w:right w:val="single" w:sz="4" w:space="0" w:color="auto"/>
            </w:tcBorders>
            <w:shd w:val="clear" w:color="auto" w:fill="auto"/>
            <w:vAlign w:val="center"/>
            <w:hideMark/>
          </w:tcPr>
          <w:p w:rsidR="009014B8" w:rsidRPr="009014B8" w:rsidRDefault="009014B8" w:rsidP="009014B8">
            <w:pPr>
              <w:jc w:val="center"/>
              <w:rPr>
                <w:rFonts w:ascii="GHEA Mariam" w:hAnsi="GHEA Mariam"/>
                <w:sz w:val="24"/>
                <w:szCs w:val="24"/>
                <w:lang w:val="en-GB" w:eastAsia="en-GB"/>
              </w:rPr>
            </w:pPr>
            <w:r w:rsidRPr="009014B8">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Calibri" w:hAnsi="Calibri" w:cs="Calibri"/>
                <w:sz w:val="24"/>
                <w:szCs w:val="24"/>
                <w:lang w:val="en-GB" w:eastAsia="en-GB"/>
              </w:rPr>
              <w:t> </w:t>
            </w:r>
          </w:p>
        </w:tc>
        <w:tc>
          <w:tcPr>
            <w:tcW w:w="6382" w:type="dxa"/>
            <w:tcBorders>
              <w:top w:val="nil"/>
              <w:left w:val="nil"/>
              <w:bottom w:val="single" w:sz="4" w:space="0" w:color="auto"/>
              <w:right w:val="single" w:sz="4" w:space="0" w:color="auto"/>
            </w:tcBorders>
            <w:shd w:val="clear" w:color="auto" w:fill="auto"/>
            <w:hideMark/>
          </w:tcPr>
          <w:p w:rsidR="009014B8" w:rsidRPr="009014B8" w:rsidRDefault="009014B8" w:rsidP="009014B8">
            <w:pPr>
              <w:rPr>
                <w:rFonts w:ascii="GHEA Mariam" w:hAnsi="GHEA Mariam"/>
                <w:sz w:val="24"/>
                <w:szCs w:val="24"/>
                <w:lang w:val="en-GB" w:eastAsia="en-GB"/>
              </w:rPr>
            </w:pPr>
            <w:r w:rsidRPr="009014B8">
              <w:rPr>
                <w:rFonts w:ascii="GHEA Mariam" w:hAnsi="GHEA Mariam"/>
                <w:sz w:val="24"/>
                <w:szCs w:val="24"/>
                <w:lang w:val="en-GB" w:eastAsia="en-GB"/>
              </w:rPr>
              <w:t xml:space="preserve"> Պահուստային միջոցներ</w:t>
            </w:r>
          </w:p>
        </w:tc>
        <w:tc>
          <w:tcPr>
            <w:tcW w:w="1883"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c>
          <w:tcPr>
            <w:tcW w:w="2062" w:type="dxa"/>
            <w:tcBorders>
              <w:top w:val="nil"/>
              <w:left w:val="nil"/>
              <w:bottom w:val="single" w:sz="4" w:space="0" w:color="auto"/>
              <w:right w:val="single" w:sz="4" w:space="0" w:color="auto"/>
            </w:tcBorders>
            <w:shd w:val="clear" w:color="auto" w:fill="auto"/>
            <w:noWrap/>
            <w:hideMark/>
          </w:tcPr>
          <w:p w:rsidR="009014B8" w:rsidRPr="009014B8" w:rsidRDefault="009014B8" w:rsidP="009014B8">
            <w:pPr>
              <w:jc w:val="right"/>
              <w:rPr>
                <w:rFonts w:ascii="GHEA Mariam" w:hAnsi="GHEA Mariam"/>
                <w:sz w:val="24"/>
                <w:szCs w:val="24"/>
                <w:lang w:val="en-GB" w:eastAsia="en-GB"/>
              </w:rPr>
            </w:pPr>
            <w:r w:rsidRPr="009014B8">
              <w:rPr>
                <w:rFonts w:ascii="GHEA Mariam" w:hAnsi="GHEA Mariam"/>
                <w:sz w:val="24"/>
                <w:szCs w:val="24"/>
                <w:lang w:val="en-GB" w:eastAsia="en-GB"/>
              </w:rPr>
              <w:t>(93,485.1)</w:t>
            </w:r>
          </w:p>
        </w:tc>
      </w:tr>
    </w:tbl>
    <w:p w:rsidR="008956BC" w:rsidRDefault="008956BC" w:rsidP="00643B49">
      <w:pPr>
        <w:pStyle w:val="mechtex"/>
        <w:jc w:val="left"/>
        <w:rPr>
          <w:rFonts w:ascii="GHEA Mariam" w:hAnsi="GHEA Mariam" w:cs="Sylfaen"/>
          <w:sz w:val="24"/>
          <w:szCs w:val="24"/>
          <w:lang w:val="hy-AM"/>
        </w:rPr>
      </w:pPr>
    </w:p>
    <w:p w:rsidR="008956BC" w:rsidRDefault="008956BC" w:rsidP="00643B49">
      <w:pPr>
        <w:pStyle w:val="mechtex"/>
        <w:jc w:val="left"/>
        <w:rPr>
          <w:rFonts w:ascii="GHEA Mariam" w:hAnsi="GHEA Mariam" w:cs="Sylfaen"/>
          <w:sz w:val="24"/>
          <w:szCs w:val="24"/>
          <w:lang w:val="hy-AM"/>
        </w:rPr>
      </w:pPr>
    </w:p>
    <w:p w:rsidR="008956BC" w:rsidRDefault="008956BC" w:rsidP="00643B49">
      <w:pPr>
        <w:pStyle w:val="mechtex"/>
        <w:jc w:val="left"/>
        <w:rPr>
          <w:rFonts w:ascii="GHEA Mariam" w:hAnsi="GHEA Mariam" w:cs="Sylfaen"/>
          <w:sz w:val="24"/>
          <w:szCs w:val="24"/>
          <w:lang w:val="hy-AM"/>
        </w:rPr>
      </w:pPr>
    </w:p>
    <w:p w:rsidR="008956BC" w:rsidRDefault="008956BC" w:rsidP="00643B49">
      <w:pPr>
        <w:pStyle w:val="mechtex"/>
        <w:jc w:val="left"/>
        <w:rPr>
          <w:rFonts w:ascii="GHEA Mariam" w:hAnsi="GHEA Mariam" w:cs="Sylfaen"/>
          <w:sz w:val="24"/>
          <w:szCs w:val="24"/>
          <w:lang w:val="hy-AM"/>
        </w:rPr>
      </w:pPr>
    </w:p>
    <w:p w:rsidR="008956BC" w:rsidRPr="00574F02" w:rsidRDefault="008956BC" w:rsidP="00643B49">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956BC" w:rsidRPr="00574F02" w:rsidRDefault="008956BC" w:rsidP="00643B49">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014B8" w:rsidRDefault="008956BC" w:rsidP="00BE70BD">
      <w:pPr>
        <w:pStyle w:val="norm"/>
        <w:spacing w:line="360" w:lineRule="auto"/>
        <w:rPr>
          <w:rFonts w:ascii="GHEA Mariam" w:hAnsi="GHEA Mariam"/>
          <w:sz w:val="24"/>
          <w:szCs w:val="24"/>
          <w:lang w:val="hy-AM"/>
        </w:rPr>
        <w:sectPr w:rsidR="009014B8" w:rsidSect="009014B8">
          <w:pgSz w:w="16834" w:h="11909" w:orient="landscape" w:code="9"/>
          <w:pgMar w:top="1440" w:right="1276" w:bottom="1440" w:left="1440"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p w:rsidR="009014B8" w:rsidRPr="00B00EC1" w:rsidRDefault="009014B8" w:rsidP="009014B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7675D">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9014B8" w:rsidRPr="00AD2FF0" w:rsidRDefault="009014B8" w:rsidP="009014B8">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27675D">
        <w:rPr>
          <w:rFonts w:ascii="GHEA Mariam" w:hAnsi="GHEA Mariam"/>
          <w:spacing w:val="-6"/>
          <w:sz w:val="24"/>
          <w:szCs w:val="24"/>
          <w:lang w:val="hy-AM"/>
        </w:rPr>
        <w:t xml:space="preserve">                                </w:t>
      </w:r>
      <w:r>
        <w:rPr>
          <w:rFonts w:ascii="GHEA Mariam" w:hAnsi="GHEA Mariam"/>
          <w:spacing w:val="-6"/>
          <w:sz w:val="24"/>
          <w:szCs w:val="24"/>
          <w:lang w:val="hy-AM"/>
        </w:rPr>
        <w:t>ՀՀ կառավարության 2026</w:t>
      </w:r>
      <w:r w:rsidRPr="00AD2FF0">
        <w:rPr>
          <w:rFonts w:ascii="GHEA Mariam" w:hAnsi="GHEA Mariam"/>
          <w:spacing w:val="-6"/>
          <w:sz w:val="24"/>
          <w:szCs w:val="24"/>
          <w:lang w:val="hy-AM"/>
        </w:rPr>
        <w:t xml:space="preserve"> թվականի</w:t>
      </w:r>
    </w:p>
    <w:p w:rsidR="009014B8" w:rsidRDefault="009014B8" w:rsidP="009014B8">
      <w:pPr>
        <w:shd w:val="clear" w:color="auto" w:fill="FFFFFF"/>
        <w:spacing w:line="360" w:lineRule="auto"/>
        <w:ind w:right="240"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սեպտեմբերի 11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27675D" w:rsidRPr="0027675D">
        <w:rPr>
          <w:rFonts w:ascii="GHEA Mariam" w:hAnsi="GHEA Mariam"/>
          <w:sz w:val="24"/>
          <w:szCs w:val="24"/>
          <w:lang w:val="hy-AM"/>
        </w:rPr>
        <w:t xml:space="preserve">N </w:t>
      </w:r>
      <w:r w:rsidR="0027675D">
        <w:rPr>
          <w:rFonts w:ascii="GHEA Mariam" w:hAnsi="GHEA Mariam"/>
          <w:sz w:val="24"/>
          <w:szCs w:val="24"/>
          <w:lang w:val="hy-AM"/>
        </w:rPr>
        <w:t>1334</w:t>
      </w:r>
      <w:r w:rsidR="0027675D" w:rsidRPr="0027675D">
        <w:rPr>
          <w:rFonts w:ascii="GHEA Mariam" w:hAnsi="GHEA Mariam"/>
          <w:sz w:val="24"/>
          <w:szCs w:val="24"/>
          <w:lang w:val="hy-AM"/>
        </w:rPr>
        <w:t>-</w:t>
      </w:r>
      <w:r w:rsidR="0027675D">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8956BC" w:rsidRPr="00606071" w:rsidRDefault="008956BC" w:rsidP="009014B8">
      <w:pPr>
        <w:shd w:val="clear" w:color="auto" w:fill="FFFFFF"/>
        <w:spacing w:line="360" w:lineRule="auto"/>
        <w:ind w:right="240" w:firstLine="567"/>
        <w:jc w:val="right"/>
        <w:rPr>
          <w:rFonts w:ascii="GHEA Mariam" w:hAnsi="GHEA Mariam"/>
          <w:bCs/>
          <w:color w:val="000000"/>
          <w:sz w:val="24"/>
          <w:szCs w:val="24"/>
          <w:lang w:val="hy-AM"/>
        </w:rPr>
      </w:pPr>
    </w:p>
    <w:tbl>
      <w:tblPr>
        <w:tblW w:w="16161" w:type="dxa"/>
        <w:tblInd w:w="-993" w:type="dxa"/>
        <w:tblLayout w:type="fixed"/>
        <w:tblLook w:val="04A0" w:firstRow="1" w:lastRow="0" w:firstColumn="1" w:lastColumn="0" w:noHBand="0" w:noVBand="1"/>
      </w:tblPr>
      <w:tblGrid>
        <w:gridCol w:w="851"/>
        <w:gridCol w:w="993"/>
        <w:gridCol w:w="850"/>
        <w:gridCol w:w="1418"/>
        <w:gridCol w:w="992"/>
        <w:gridCol w:w="1418"/>
        <w:gridCol w:w="1134"/>
        <w:gridCol w:w="2126"/>
        <w:gridCol w:w="3260"/>
        <w:gridCol w:w="1559"/>
        <w:gridCol w:w="1560"/>
      </w:tblGrid>
      <w:tr w:rsidR="009014B8" w:rsidRPr="008956BC" w:rsidTr="008956BC">
        <w:trPr>
          <w:trHeight w:val="915"/>
        </w:trPr>
        <w:tc>
          <w:tcPr>
            <w:tcW w:w="16161" w:type="dxa"/>
            <w:gridSpan w:val="11"/>
            <w:tcBorders>
              <w:top w:val="nil"/>
              <w:left w:val="nil"/>
              <w:bottom w:val="nil"/>
              <w:right w:val="nil"/>
            </w:tcBorders>
            <w:shd w:val="clear" w:color="auto" w:fill="auto"/>
            <w:vAlign w:val="center"/>
            <w:hideMark/>
          </w:tcPr>
          <w:p w:rsidR="008956BC" w:rsidRDefault="009014B8" w:rsidP="009014B8">
            <w:pPr>
              <w:jc w:val="center"/>
              <w:rPr>
                <w:rFonts w:ascii="GHEA Mariam" w:hAnsi="GHEA Mariam"/>
                <w:bCs/>
                <w:sz w:val="24"/>
                <w:szCs w:val="24"/>
                <w:lang w:val="hy-AM" w:eastAsia="en-GB"/>
              </w:rPr>
            </w:pPr>
            <w:r w:rsidRPr="008956BC">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9014B8" w:rsidRDefault="009014B8" w:rsidP="009014B8">
            <w:pPr>
              <w:jc w:val="center"/>
              <w:rPr>
                <w:rFonts w:ascii="GHEA Mariam" w:hAnsi="GHEA Mariam"/>
                <w:bCs/>
                <w:sz w:val="24"/>
                <w:szCs w:val="24"/>
                <w:lang w:val="hy-AM" w:eastAsia="en-GB"/>
              </w:rPr>
            </w:pPr>
            <w:r w:rsidRPr="008956BC">
              <w:rPr>
                <w:rFonts w:ascii="GHEA Mariam" w:hAnsi="GHEA Mariam"/>
                <w:bCs/>
                <w:sz w:val="24"/>
                <w:szCs w:val="24"/>
                <w:lang w:val="hy-AM" w:eastAsia="en-GB"/>
              </w:rPr>
              <w:t>NN 9 ԵՎ 9.1 ՀԱՎԵԼՎԱԾՆԵՐՈՒՄ ԿԱՏԱՐՎՈՂ ՓՈՓՈԽՈՒԹՅՈՒՆՆԵՐԸ</w:t>
            </w:r>
          </w:p>
          <w:p w:rsidR="008956BC" w:rsidRPr="008956BC" w:rsidRDefault="008956BC" w:rsidP="009014B8">
            <w:pPr>
              <w:jc w:val="center"/>
              <w:rPr>
                <w:rFonts w:ascii="GHEA Mariam" w:hAnsi="GHEA Mariam"/>
                <w:bCs/>
                <w:sz w:val="24"/>
                <w:szCs w:val="24"/>
                <w:lang w:val="hy-AM" w:eastAsia="en-GB"/>
              </w:rPr>
            </w:pPr>
          </w:p>
        </w:tc>
      </w:tr>
      <w:tr w:rsidR="008956BC" w:rsidRPr="008956BC" w:rsidTr="008956BC">
        <w:trPr>
          <w:trHeight w:val="330"/>
        </w:trPr>
        <w:tc>
          <w:tcPr>
            <w:tcW w:w="851" w:type="dxa"/>
            <w:tcBorders>
              <w:top w:val="nil"/>
              <w:left w:val="nil"/>
              <w:bottom w:val="nil"/>
              <w:right w:val="nil"/>
            </w:tcBorders>
            <w:shd w:val="clear" w:color="auto" w:fill="auto"/>
            <w:hideMark/>
          </w:tcPr>
          <w:p w:rsidR="009014B8" w:rsidRPr="008956BC" w:rsidRDefault="009014B8" w:rsidP="009014B8">
            <w:pPr>
              <w:jc w:val="center"/>
              <w:rPr>
                <w:rFonts w:ascii="GHEA Mariam" w:hAnsi="GHEA Mariam"/>
                <w:b/>
                <w:bCs/>
                <w:lang w:val="hy-AM" w:eastAsia="en-GB"/>
              </w:rPr>
            </w:pPr>
          </w:p>
        </w:tc>
        <w:tc>
          <w:tcPr>
            <w:tcW w:w="993" w:type="dxa"/>
            <w:tcBorders>
              <w:top w:val="nil"/>
              <w:left w:val="nil"/>
              <w:bottom w:val="nil"/>
              <w:right w:val="nil"/>
            </w:tcBorders>
            <w:shd w:val="clear" w:color="auto" w:fill="auto"/>
            <w:hideMark/>
          </w:tcPr>
          <w:p w:rsidR="009014B8" w:rsidRPr="008956BC" w:rsidRDefault="009014B8" w:rsidP="009014B8">
            <w:pPr>
              <w:rPr>
                <w:rFonts w:ascii="GHEA Mariam" w:hAnsi="GHEA Mariam"/>
                <w:lang w:val="hy-AM" w:eastAsia="en-GB"/>
              </w:rPr>
            </w:pPr>
          </w:p>
        </w:tc>
        <w:tc>
          <w:tcPr>
            <w:tcW w:w="850" w:type="dxa"/>
            <w:tcBorders>
              <w:top w:val="nil"/>
              <w:left w:val="nil"/>
              <w:bottom w:val="nil"/>
              <w:right w:val="nil"/>
            </w:tcBorders>
            <w:shd w:val="clear" w:color="auto" w:fill="auto"/>
            <w:hideMark/>
          </w:tcPr>
          <w:p w:rsidR="009014B8" w:rsidRPr="008956BC" w:rsidRDefault="009014B8" w:rsidP="009014B8">
            <w:pPr>
              <w:rPr>
                <w:rFonts w:ascii="GHEA Mariam" w:hAnsi="GHEA Mariam"/>
                <w:lang w:val="hy-AM" w:eastAsia="en-GB"/>
              </w:rPr>
            </w:pPr>
          </w:p>
        </w:tc>
        <w:tc>
          <w:tcPr>
            <w:tcW w:w="1418" w:type="dxa"/>
            <w:tcBorders>
              <w:top w:val="nil"/>
              <w:left w:val="nil"/>
              <w:bottom w:val="nil"/>
              <w:right w:val="nil"/>
            </w:tcBorders>
            <w:shd w:val="clear" w:color="auto" w:fill="auto"/>
            <w:hideMark/>
          </w:tcPr>
          <w:p w:rsidR="009014B8" w:rsidRPr="008956BC" w:rsidRDefault="009014B8" w:rsidP="009014B8">
            <w:pPr>
              <w:rPr>
                <w:rFonts w:ascii="GHEA Mariam" w:hAnsi="GHEA Mariam"/>
                <w:lang w:val="hy-AM" w:eastAsia="en-GB"/>
              </w:rPr>
            </w:pPr>
          </w:p>
        </w:tc>
        <w:tc>
          <w:tcPr>
            <w:tcW w:w="992" w:type="dxa"/>
            <w:tcBorders>
              <w:top w:val="nil"/>
              <w:left w:val="nil"/>
              <w:bottom w:val="nil"/>
              <w:right w:val="nil"/>
            </w:tcBorders>
            <w:shd w:val="clear" w:color="auto" w:fill="auto"/>
            <w:hideMark/>
          </w:tcPr>
          <w:p w:rsidR="009014B8" w:rsidRPr="008956BC" w:rsidRDefault="009014B8" w:rsidP="009014B8">
            <w:pPr>
              <w:rPr>
                <w:rFonts w:ascii="GHEA Mariam" w:hAnsi="GHEA Mariam"/>
                <w:lang w:val="hy-AM" w:eastAsia="en-GB"/>
              </w:rPr>
            </w:pPr>
          </w:p>
        </w:tc>
        <w:tc>
          <w:tcPr>
            <w:tcW w:w="1418" w:type="dxa"/>
            <w:tcBorders>
              <w:top w:val="nil"/>
              <w:left w:val="nil"/>
              <w:bottom w:val="nil"/>
              <w:right w:val="nil"/>
            </w:tcBorders>
            <w:shd w:val="clear" w:color="auto" w:fill="auto"/>
            <w:hideMark/>
          </w:tcPr>
          <w:p w:rsidR="009014B8" w:rsidRPr="008956BC" w:rsidRDefault="009014B8" w:rsidP="009014B8">
            <w:pPr>
              <w:rPr>
                <w:rFonts w:ascii="GHEA Mariam" w:hAnsi="GHEA Mariam"/>
                <w:lang w:val="hy-AM" w:eastAsia="en-GB"/>
              </w:rPr>
            </w:pPr>
          </w:p>
        </w:tc>
        <w:tc>
          <w:tcPr>
            <w:tcW w:w="1134" w:type="dxa"/>
            <w:tcBorders>
              <w:top w:val="nil"/>
              <w:left w:val="nil"/>
              <w:bottom w:val="nil"/>
              <w:right w:val="nil"/>
            </w:tcBorders>
            <w:shd w:val="clear" w:color="auto" w:fill="auto"/>
            <w:hideMark/>
          </w:tcPr>
          <w:p w:rsidR="009014B8" w:rsidRPr="008956BC" w:rsidRDefault="009014B8" w:rsidP="009014B8">
            <w:pPr>
              <w:rPr>
                <w:rFonts w:ascii="GHEA Mariam" w:hAnsi="GHEA Mariam"/>
                <w:lang w:val="hy-AM" w:eastAsia="en-GB"/>
              </w:rPr>
            </w:pPr>
          </w:p>
        </w:tc>
        <w:tc>
          <w:tcPr>
            <w:tcW w:w="2126" w:type="dxa"/>
            <w:tcBorders>
              <w:top w:val="nil"/>
              <w:left w:val="nil"/>
              <w:bottom w:val="nil"/>
              <w:right w:val="nil"/>
            </w:tcBorders>
            <w:shd w:val="clear" w:color="auto" w:fill="auto"/>
            <w:hideMark/>
          </w:tcPr>
          <w:p w:rsidR="009014B8" w:rsidRPr="008956BC" w:rsidRDefault="009014B8" w:rsidP="009014B8">
            <w:pPr>
              <w:rPr>
                <w:rFonts w:ascii="GHEA Mariam" w:hAnsi="GHEA Mariam"/>
                <w:lang w:val="hy-AM" w:eastAsia="en-GB"/>
              </w:rPr>
            </w:pPr>
          </w:p>
        </w:tc>
        <w:tc>
          <w:tcPr>
            <w:tcW w:w="3260" w:type="dxa"/>
            <w:tcBorders>
              <w:top w:val="nil"/>
              <w:left w:val="nil"/>
              <w:bottom w:val="nil"/>
              <w:right w:val="nil"/>
            </w:tcBorders>
            <w:shd w:val="clear" w:color="auto" w:fill="auto"/>
            <w:hideMark/>
          </w:tcPr>
          <w:p w:rsidR="009014B8" w:rsidRPr="008956BC" w:rsidRDefault="009014B8" w:rsidP="009014B8">
            <w:pPr>
              <w:rPr>
                <w:rFonts w:ascii="GHEA Mariam" w:hAnsi="GHEA Mariam"/>
                <w:lang w:val="hy-AM" w:eastAsia="en-GB"/>
              </w:rPr>
            </w:pPr>
          </w:p>
        </w:tc>
        <w:tc>
          <w:tcPr>
            <w:tcW w:w="1559" w:type="dxa"/>
            <w:tcBorders>
              <w:top w:val="nil"/>
              <w:left w:val="nil"/>
              <w:bottom w:val="nil"/>
              <w:right w:val="nil"/>
            </w:tcBorders>
            <w:shd w:val="clear" w:color="auto" w:fill="auto"/>
            <w:hideMark/>
          </w:tcPr>
          <w:p w:rsidR="009014B8" w:rsidRPr="008956BC" w:rsidRDefault="009014B8" w:rsidP="009014B8">
            <w:pPr>
              <w:rPr>
                <w:rFonts w:ascii="GHEA Mariam" w:hAnsi="GHEA Mariam"/>
                <w:lang w:val="hy-AM" w:eastAsia="en-GB"/>
              </w:rPr>
            </w:pPr>
          </w:p>
        </w:tc>
        <w:tc>
          <w:tcPr>
            <w:tcW w:w="1560" w:type="dxa"/>
            <w:tcBorders>
              <w:top w:val="nil"/>
              <w:left w:val="nil"/>
              <w:bottom w:val="nil"/>
              <w:right w:val="nil"/>
            </w:tcBorders>
            <w:shd w:val="clear" w:color="auto" w:fill="auto"/>
            <w:noWrap/>
            <w:vAlign w:val="center"/>
            <w:hideMark/>
          </w:tcPr>
          <w:p w:rsidR="009014B8" w:rsidRPr="008956BC" w:rsidRDefault="008956BC" w:rsidP="009014B8">
            <w:pPr>
              <w:jc w:val="right"/>
              <w:rPr>
                <w:rFonts w:ascii="GHEA Mariam" w:hAnsi="GHEA Mariam"/>
                <w:iCs/>
                <w:lang w:val="hy-AM" w:eastAsia="en-GB"/>
              </w:rPr>
            </w:pPr>
            <w:r w:rsidRPr="008956BC">
              <w:rPr>
                <w:rFonts w:ascii="GHEA Mariam" w:hAnsi="GHEA Mariam"/>
                <w:iCs/>
                <w:lang w:val="en-GB" w:eastAsia="en-GB"/>
              </w:rPr>
              <w:t>(</w:t>
            </w:r>
            <w:r w:rsidRPr="008956BC">
              <w:rPr>
                <w:rFonts w:ascii="GHEA Mariam" w:hAnsi="GHEA Mariam"/>
                <w:iCs/>
                <w:lang w:val="hy-AM" w:eastAsia="en-GB"/>
              </w:rPr>
              <w:t>հ</w:t>
            </w:r>
            <w:r w:rsidRPr="009014B8">
              <w:rPr>
                <w:rFonts w:ascii="GHEA Mariam" w:hAnsi="GHEA Mariam"/>
                <w:iCs/>
                <w:lang w:val="en-GB" w:eastAsia="en-GB"/>
              </w:rPr>
              <w:t>ազ</w:t>
            </w:r>
            <w:r w:rsidRPr="008956BC">
              <w:rPr>
                <w:rFonts w:ascii="GHEA Mariam" w:hAnsi="GHEA Mariam"/>
                <w:iCs/>
                <w:lang w:val="hy-AM" w:eastAsia="en-GB"/>
              </w:rPr>
              <w:t>.</w:t>
            </w:r>
            <w:r w:rsidRPr="009014B8">
              <w:rPr>
                <w:rFonts w:ascii="GHEA Mariam" w:hAnsi="GHEA Mariam"/>
                <w:iCs/>
                <w:lang w:val="en-GB" w:eastAsia="en-GB"/>
              </w:rPr>
              <w:t xml:space="preserve"> դրամ</w:t>
            </w:r>
            <w:r w:rsidRPr="008956BC">
              <w:rPr>
                <w:rFonts w:ascii="GHEA Mariam" w:hAnsi="GHEA Mariam"/>
                <w:iCs/>
                <w:lang w:val="en-GB" w:eastAsia="en-GB"/>
              </w:rPr>
              <w:t>)</w:t>
            </w:r>
            <w:r w:rsidRPr="009014B8">
              <w:rPr>
                <w:rFonts w:ascii="GHEA Mariam" w:hAnsi="GHEA Mariam"/>
                <w:iCs/>
                <w:lang w:val="en-GB" w:eastAsia="en-GB"/>
              </w:rPr>
              <w:t xml:space="preserve"> </w:t>
            </w:r>
          </w:p>
        </w:tc>
      </w:tr>
      <w:tr w:rsidR="009014B8" w:rsidRPr="008956BC" w:rsidTr="008956BC">
        <w:trPr>
          <w:trHeight w:val="1482"/>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14B8" w:rsidRPr="008956BC" w:rsidRDefault="009014B8" w:rsidP="009014B8">
            <w:pPr>
              <w:jc w:val="center"/>
              <w:rPr>
                <w:rFonts w:ascii="GHEA Mariam" w:hAnsi="GHEA Mariam"/>
                <w:lang w:val="en-GB" w:eastAsia="en-GB"/>
              </w:rPr>
            </w:pPr>
            <w:r w:rsidRPr="008956BC">
              <w:rPr>
                <w:rFonts w:ascii="GHEA Mariam" w:hAnsi="GHEA Mariam"/>
                <w:lang w:val="en-GB" w:eastAsia="en-GB"/>
              </w:rPr>
              <w:t xml:space="preserve"> ԲԳԿ/ԲՍԿ </w:t>
            </w:r>
          </w:p>
        </w:tc>
        <w:tc>
          <w:tcPr>
            <w:tcW w:w="1843" w:type="dxa"/>
            <w:gridSpan w:val="2"/>
            <w:tcBorders>
              <w:top w:val="single" w:sz="4" w:space="0" w:color="auto"/>
              <w:left w:val="nil"/>
              <w:bottom w:val="single" w:sz="4" w:space="0" w:color="auto"/>
              <w:right w:val="single" w:sz="4" w:space="0" w:color="auto"/>
            </w:tcBorders>
            <w:shd w:val="clear" w:color="auto" w:fill="auto"/>
            <w:vAlign w:val="center"/>
            <w:hideMark/>
          </w:tcPr>
          <w:p w:rsidR="009014B8" w:rsidRPr="008956BC" w:rsidRDefault="009014B8" w:rsidP="009014B8">
            <w:pPr>
              <w:jc w:val="center"/>
              <w:rPr>
                <w:rFonts w:ascii="GHEA Mariam" w:hAnsi="GHEA Mariam"/>
                <w:lang w:val="en-GB" w:eastAsia="en-GB"/>
              </w:rPr>
            </w:pPr>
            <w:r w:rsidRPr="008956BC">
              <w:rPr>
                <w:rFonts w:ascii="GHEA Mariam" w:hAnsi="GHEA Mariam"/>
                <w:lang w:val="en-GB" w:eastAsia="en-GB"/>
              </w:rPr>
              <w:t xml:space="preserve"> Ծրագիր</w:t>
            </w:r>
            <w:r w:rsidR="008956BC">
              <w:rPr>
                <w:rFonts w:ascii="GHEA Mariam" w:hAnsi="GHEA Mariam"/>
                <w:lang w:val="hy-AM" w:eastAsia="en-GB"/>
              </w:rPr>
              <w:t>ը</w:t>
            </w:r>
            <w:r w:rsidRPr="008956BC">
              <w:rPr>
                <w:rFonts w:ascii="GHEA Mariam" w:hAnsi="GHEA Mariam"/>
                <w:lang w:val="en-GB" w:eastAsia="en-GB"/>
              </w:rPr>
              <w:t xml:space="preserve"> </w:t>
            </w:r>
          </w:p>
        </w:tc>
        <w:tc>
          <w:tcPr>
            <w:tcW w:w="4962" w:type="dxa"/>
            <w:gridSpan w:val="4"/>
            <w:tcBorders>
              <w:top w:val="single" w:sz="4" w:space="0" w:color="auto"/>
              <w:left w:val="nil"/>
              <w:bottom w:val="single" w:sz="4" w:space="0" w:color="auto"/>
              <w:right w:val="single" w:sz="4" w:space="0" w:color="auto"/>
            </w:tcBorders>
            <w:shd w:val="clear" w:color="auto" w:fill="auto"/>
            <w:vAlign w:val="center"/>
            <w:hideMark/>
          </w:tcPr>
          <w:p w:rsidR="009014B8" w:rsidRPr="008956BC" w:rsidRDefault="009014B8" w:rsidP="009014B8">
            <w:pPr>
              <w:jc w:val="center"/>
              <w:rPr>
                <w:rFonts w:ascii="GHEA Mariam" w:hAnsi="GHEA Mariam"/>
                <w:lang w:val="en-GB" w:eastAsia="en-GB"/>
              </w:rPr>
            </w:pPr>
            <w:r w:rsidRPr="008956BC">
              <w:rPr>
                <w:rFonts w:ascii="GHEA Mariam" w:hAnsi="GHEA Mariam"/>
                <w:lang w:val="en-GB" w:eastAsia="en-GB"/>
              </w:rPr>
              <w:t xml:space="preserve"> Միջոցառում</w:t>
            </w:r>
            <w:r w:rsidR="008956BC">
              <w:rPr>
                <w:rFonts w:ascii="GHEA Mariam" w:hAnsi="GHEA Mariam"/>
                <w:lang w:val="hy-AM" w:eastAsia="en-GB"/>
              </w:rPr>
              <w:t>ը</w:t>
            </w:r>
            <w:r w:rsidRPr="008956BC">
              <w:rPr>
                <w:rFonts w:ascii="GHEA Mariam" w:hAnsi="GHEA Mariam"/>
                <w:lang w:val="en-GB" w:eastAsia="en-GB"/>
              </w:rPr>
              <w:t xml:space="preserve"> </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14B8" w:rsidRPr="008956BC" w:rsidRDefault="009014B8" w:rsidP="009014B8">
            <w:pPr>
              <w:jc w:val="center"/>
              <w:rPr>
                <w:rFonts w:ascii="GHEA Mariam" w:hAnsi="GHEA Mariam"/>
                <w:lang w:val="en-GB" w:eastAsia="en-GB"/>
              </w:rPr>
            </w:pPr>
            <w:r w:rsidRPr="008956BC">
              <w:rPr>
                <w:rFonts w:ascii="GHEA Mariam" w:hAnsi="GHEA Mariam"/>
                <w:lang w:val="en-GB" w:eastAsia="en-GB"/>
              </w:rPr>
              <w:t>Իրականացնողը/ ակտիվն օգտագործողը/ շահառուի ընտրության չափորոշիչը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14B8" w:rsidRPr="008956BC" w:rsidRDefault="009014B8" w:rsidP="009014B8">
            <w:pPr>
              <w:jc w:val="center"/>
              <w:rPr>
                <w:rFonts w:ascii="GHEA Mariam" w:hAnsi="GHEA Mariam"/>
                <w:lang w:val="en-GB" w:eastAsia="en-GB"/>
              </w:rPr>
            </w:pPr>
            <w:r w:rsidRPr="008956BC">
              <w:rPr>
                <w:rFonts w:ascii="GHEA Mariam" w:hAnsi="GHEA Mariam"/>
                <w:lang w:val="en-GB" w:eastAsia="en-GB"/>
              </w:rPr>
              <w:t>Արդյունքային չափորոշիչը</w:t>
            </w:r>
          </w:p>
        </w:tc>
        <w:tc>
          <w:tcPr>
            <w:tcW w:w="3119" w:type="dxa"/>
            <w:gridSpan w:val="2"/>
            <w:tcBorders>
              <w:top w:val="single" w:sz="4" w:space="0" w:color="auto"/>
              <w:left w:val="nil"/>
              <w:bottom w:val="single" w:sz="4" w:space="0" w:color="auto"/>
              <w:right w:val="single" w:sz="4" w:space="0" w:color="auto"/>
            </w:tcBorders>
            <w:shd w:val="clear" w:color="auto" w:fill="auto"/>
            <w:vAlign w:val="center"/>
            <w:hideMark/>
          </w:tcPr>
          <w:p w:rsidR="009014B8" w:rsidRPr="008956BC" w:rsidRDefault="009014B8" w:rsidP="009014B8">
            <w:pPr>
              <w:jc w:val="center"/>
              <w:rPr>
                <w:rFonts w:ascii="GHEA Mariam" w:hAnsi="GHEA Mariam"/>
                <w:lang w:val="en-GB" w:eastAsia="en-GB"/>
              </w:rPr>
            </w:pPr>
            <w:r w:rsidRPr="008956BC">
              <w:rPr>
                <w:rFonts w:ascii="GHEA Mariam" w:hAnsi="GHEA Mariam"/>
                <w:lang w:val="en-GB" w:eastAsia="en-GB"/>
              </w:rPr>
              <w:t>Ցուցանիշների փոփոխությունը (ավելացումները նշված են դրական նշանով, իսկ նվազեցումները` փակագծերում)</w:t>
            </w:r>
          </w:p>
        </w:tc>
      </w:tr>
      <w:tr w:rsidR="008956BC" w:rsidRPr="008956BC" w:rsidTr="008956BC">
        <w:trPr>
          <w:trHeight w:val="112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9014B8" w:rsidRPr="008956BC" w:rsidRDefault="009014B8" w:rsidP="009014B8">
            <w:pPr>
              <w:rPr>
                <w:rFonts w:ascii="GHEA Mariam" w:hAnsi="GHEA Mariam"/>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9014B8" w:rsidRPr="008956BC" w:rsidRDefault="008956BC" w:rsidP="008956BC">
            <w:pPr>
              <w:jc w:val="center"/>
              <w:rPr>
                <w:rFonts w:ascii="GHEA Mariam" w:hAnsi="GHEA Mariam"/>
                <w:lang w:val="hy-AM" w:eastAsia="en-GB"/>
              </w:rPr>
            </w:pPr>
            <w:r w:rsidRPr="008956BC">
              <w:rPr>
                <w:rFonts w:ascii="GHEA Mariam" w:hAnsi="GHEA Mariam"/>
                <w:lang w:val="en-GB" w:eastAsia="en-GB"/>
              </w:rPr>
              <w:t>դասիչը</w:t>
            </w:r>
          </w:p>
        </w:tc>
        <w:tc>
          <w:tcPr>
            <w:tcW w:w="850" w:type="dxa"/>
            <w:tcBorders>
              <w:top w:val="nil"/>
              <w:left w:val="nil"/>
              <w:bottom w:val="single" w:sz="4" w:space="0" w:color="auto"/>
              <w:right w:val="single" w:sz="4" w:space="0" w:color="auto"/>
            </w:tcBorders>
            <w:shd w:val="clear" w:color="auto" w:fill="auto"/>
            <w:vAlign w:val="center"/>
            <w:hideMark/>
          </w:tcPr>
          <w:p w:rsidR="009014B8" w:rsidRPr="008956BC" w:rsidRDefault="008956BC" w:rsidP="008956BC">
            <w:pPr>
              <w:jc w:val="center"/>
              <w:rPr>
                <w:rFonts w:ascii="GHEA Mariam" w:hAnsi="GHEA Mariam"/>
                <w:lang w:val="en-GB" w:eastAsia="en-GB"/>
              </w:rPr>
            </w:pPr>
            <w:r w:rsidRPr="008956BC">
              <w:rPr>
                <w:rFonts w:ascii="GHEA Mariam" w:hAnsi="GHEA Mariam"/>
                <w:lang w:val="en-GB" w:eastAsia="en-GB"/>
              </w:rPr>
              <w:t>անվա-նումը</w:t>
            </w:r>
          </w:p>
        </w:tc>
        <w:tc>
          <w:tcPr>
            <w:tcW w:w="1418" w:type="dxa"/>
            <w:tcBorders>
              <w:top w:val="nil"/>
              <w:left w:val="nil"/>
              <w:bottom w:val="single" w:sz="4" w:space="0" w:color="auto"/>
              <w:right w:val="single" w:sz="4" w:space="0" w:color="auto"/>
            </w:tcBorders>
            <w:shd w:val="clear" w:color="auto" w:fill="auto"/>
            <w:vAlign w:val="center"/>
            <w:hideMark/>
          </w:tcPr>
          <w:p w:rsidR="009014B8" w:rsidRPr="008956BC" w:rsidRDefault="008956BC" w:rsidP="008956BC">
            <w:pPr>
              <w:jc w:val="center"/>
              <w:rPr>
                <w:rFonts w:ascii="GHEA Mariam" w:hAnsi="GHEA Mariam"/>
                <w:lang w:val="en-GB" w:eastAsia="en-GB"/>
              </w:rPr>
            </w:pPr>
            <w:r w:rsidRPr="008956BC">
              <w:rPr>
                <w:rFonts w:ascii="GHEA Mariam" w:hAnsi="GHEA Mariam"/>
                <w:lang w:val="en-GB" w:eastAsia="en-GB"/>
              </w:rPr>
              <w:t>դասիչը</w:t>
            </w:r>
          </w:p>
        </w:tc>
        <w:tc>
          <w:tcPr>
            <w:tcW w:w="992" w:type="dxa"/>
            <w:tcBorders>
              <w:top w:val="nil"/>
              <w:left w:val="nil"/>
              <w:bottom w:val="single" w:sz="4" w:space="0" w:color="auto"/>
              <w:right w:val="single" w:sz="4" w:space="0" w:color="auto"/>
            </w:tcBorders>
            <w:shd w:val="clear" w:color="auto" w:fill="auto"/>
            <w:vAlign w:val="center"/>
            <w:hideMark/>
          </w:tcPr>
          <w:p w:rsidR="009014B8" w:rsidRPr="008956BC" w:rsidRDefault="008956BC" w:rsidP="008956BC">
            <w:pPr>
              <w:jc w:val="center"/>
              <w:rPr>
                <w:rFonts w:ascii="GHEA Mariam" w:hAnsi="GHEA Mariam"/>
                <w:lang w:val="en-GB" w:eastAsia="en-GB"/>
              </w:rPr>
            </w:pPr>
            <w:r w:rsidRPr="008956BC">
              <w:rPr>
                <w:rFonts w:ascii="GHEA Mariam" w:hAnsi="GHEA Mariam"/>
                <w:lang w:val="en-GB" w:eastAsia="en-GB"/>
              </w:rPr>
              <w:t>անվա-նումը</w:t>
            </w:r>
          </w:p>
        </w:tc>
        <w:tc>
          <w:tcPr>
            <w:tcW w:w="1418" w:type="dxa"/>
            <w:tcBorders>
              <w:top w:val="nil"/>
              <w:left w:val="nil"/>
              <w:bottom w:val="single" w:sz="4" w:space="0" w:color="auto"/>
              <w:right w:val="single" w:sz="4" w:space="0" w:color="auto"/>
            </w:tcBorders>
            <w:shd w:val="clear" w:color="auto" w:fill="auto"/>
            <w:vAlign w:val="center"/>
            <w:hideMark/>
          </w:tcPr>
          <w:p w:rsidR="009014B8" w:rsidRPr="008956BC" w:rsidRDefault="008956BC" w:rsidP="008956BC">
            <w:pPr>
              <w:jc w:val="center"/>
              <w:rPr>
                <w:rFonts w:ascii="GHEA Mariam" w:hAnsi="GHEA Mariam"/>
                <w:lang w:val="en-GB" w:eastAsia="en-GB"/>
              </w:rPr>
            </w:pPr>
            <w:r w:rsidRPr="008956BC">
              <w:rPr>
                <w:rFonts w:ascii="GHEA Mariam" w:hAnsi="GHEA Mariam"/>
                <w:lang w:val="en-GB" w:eastAsia="en-GB"/>
              </w:rPr>
              <w:t>նկարագրու-թյունը</w:t>
            </w:r>
          </w:p>
        </w:tc>
        <w:tc>
          <w:tcPr>
            <w:tcW w:w="1134" w:type="dxa"/>
            <w:tcBorders>
              <w:top w:val="nil"/>
              <w:left w:val="nil"/>
              <w:bottom w:val="single" w:sz="4" w:space="0" w:color="auto"/>
              <w:right w:val="single" w:sz="4" w:space="0" w:color="auto"/>
            </w:tcBorders>
            <w:shd w:val="clear" w:color="auto" w:fill="auto"/>
            <w:vAlign w:val="center"/>
            <w:hideMark/>
          </w:tcPr>
          <w:p w:rsidR="009014B8" w:rsidRPr="008956BC" w:rsidRDefault="008956BC" w:rsidP="008956BC">
            <w:pPr>
              <w:jc w:val="center"/>
              <w:rPr>
                <w:rFonts w:ascii="GHEA Mariam" w:hAnsi="GHEA Mariam"/>
                <w:lang w:val="en-GB" w:eastAsia="en-GB"/>
              </w:rPr>
            </w:pPr>
            <w:r w:rsidRPr="008956BC">
              <w:rPr>
                <w:rFonts w:ascii="GHEA Mariam" w:hAnsi="GHEA Mariam"/>
                <w:lang w:val="en-GB" w:eastAsia="en-GB"/>
              </w:rPr>
              <w:t>տեսակը</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9014B8" w:rsidRPr="008956BC" w:rsidRDefault="009014B8" w:rsidP="009014B8">
            <w:pPr>
              <w:rPr>
                <w:rFonts w:ascii="GHEA Mariam" w:hAnsi="GHEA Mariam"/>
                <w:lang w:val="en-GB" w:eastAsia="en-GB"/>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9014B8" w:rsidRPr="008956BC" w:rsidRDefault="009014B8" w:rsidP="009014B8">
            <w:pPr>
              <w:rPr>
                <w:rFonts w:ascii="GHEA Mariam" w:hAnsi="GHEA Mariam"/>
                <w:lang w:val="en-GB" w:eastAsia="en-GB"/>
              </w:rPr>
            </w:pPr>
          </w:p>
        </w:tc>
        <w:tc>
          <w:tcPr>
            <w:tcW w:w="1559" w:type="dxa"/>
            <w:tcBorders>
              <w:top w:val="nil"/>
              <w:left w:val="nil"/>
              <w:bottom w:val="single" w:sz="4" w:space="0" w:color="auto"/>
              <w:right w:val="single" w:sz="4" w:space="0" w:color="auto"/>
            </w:tcBorders>
            <w:shd w:val="clear" w:color="auto" w:fill="auto"/>
            <w:vAlign w:val="center"/>
            <w:hideMark/>
          </w:tcPr>
          <w:p w:rsidR="009014B8" w:rsidRPr="008956BC" w:rsidRDefault="008956BC" w:rsidP="009014B8">
            <w:pPr>
              <w:jc w:val="center"/>
              <w:rPr>
                <w:rFonts w:ascii="GHEA Mariam" w:hAnsi="GHEA Mariam"/>
                <w:lang w:val="en-GB" w:eastAsia="en-GB"/>
              </w:rPr>
            </w:pPr>
            <w:r>
              <w:rPr>
                <w:rFonts w:ascii="GHEA Mariam" w:hAnsi="GHEA Mariam"/>
                <w:lang w:val="en-GB" w:eastAsia="en-GB"/>
              </w:rPr>
              <w:t xml:space="preserve"> ի</w:t>
            </w:r>
            <w:r w:rsidR="009014B8" w:rsidRPr="008956BC">
              <w:rPr>
                <w:rFonts w:ascii="GHEA Mariam" w:hAnsi="GHEA Mariam"/>
                <w:lang w:val="en-GB" w:eastAsia="en-GB"/>
              </w:rPr>
              <w:t xml:space="preserve">նն ամիս </w:t>
            </w:r>
          </w:p>
        </w:tc>
        <w:tc>
          <w:tcPr>
            <w:tcW w:w="1560" w:type="dxa"/>
            <w:tcBorders>
              <w:top w:val="nil"/>
              <w:left w:val="nil"/>
              <w:bottom w:val="single" w:sz="4" w:space="0" w:color="auto"/>
              <w:right w:val="single" w:sz="4" w:space="0" w:color="auto"/>
            </w:tcBorders>
            <w:shd w:val="clear" w:color="auto" w:fill="auto"/>
            <w:vAlign w:val="center"/>
            <w:hideMark/>
          </w:tcPr>
          <w:p w:rsidR="009014B8" w:rsidRPr="008956BC" w:rsidRDefault="008956BC" w:rsidP="009014B8">
            <w:pPr>
              <w:jc w:val="center"/>
              <w:rPr>
                <w:rFonts w:ascii="GHEA Mariam" w:hAnsi="GHEA Mariam"/>
                <w:lang w:val="en-GB" w:eastAsia="en-GB"/>
              </w:rPr>
            </w:pPr>
            <w:r>
              <w:rPr>
                <w:rFonts w:ascii="GHEA Mariam" w:hAnsi="GHEA Mariam"/>
                <w:lang w:val="en-GB" w:eastAsia="en-GB"/>
              </w:rPr>
              <w:t xml:space="preserve"> տ</w:t>
            </w:r>
            <w:r w:rsidR="009014B8" w:rsidRPr="008956BC">
              <w:rPr>
                <w:rFonts w:ascii="GHEA Mariam" w:hAnsi="GHEA Mariam"/>
                <w:lang w:val="en-GB" w:eastAsia="en-GB"/>
              </w:rPr>
              <w:t xml:space="preserve">արի </w:t>
            </w:r>
          </w:p>
        </w:tc>
      </w:tr>
      <w:tr w:rsidR="009014B8" w:rsidRPr="008956BC" w:rsidTr="008956BC">
        <w:trPr>
          <w:trHeight w:val="330"/>
        </w:trPr>
        <w:tc>
          <w:tcPr>
            <w:tcW w:w="1304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014B8" w:rsidRPr="008956BC" w:rsidRDefault="009014B8" w:rsidP="009014B8">
            <w:pPr>
              <w:rPr>
                <w:rFonts w:ascii="GHEA Mariam" w:hAnsi="GHEA Mariam"/>
                <w:b/>
                <w:bCs/>
                <w:lang w:val="en-GB" w:eastAsia="en-GB"/>
              </w:rPr>
            </w:pPr>
            <w:r w:rsidRPr="008956BC">
              <w:rPr>
                <w:rFonts w:ascii="GHEA Mariam" w:hAnsi="GHEA Mariam"/>
                <w:b/>
                <w:bCs/>
                <w:lang w:val="en-GB" w:eastAsia="en-GB"/>
              </w:rPr>
              <w:t xml:space="preserve"> ԸՆԴԱՄԵՆԸ </w:t>
            </w:r>
          </w:p>
        </w:tc>
        <w:tc>
          <w:tcPr>
            <w:tcW w:w="1559" w:type="dxa"/>
            <w:tcBorders>
              <w:top w:val="nil"/>
              <w:left w:val="nil"/>
              <w:bottom w:val="single" w:sz="4" w:space="0" w:color="auto"/>
              <w:right w:val="single" w:sz="4" w:space="0" w:color="auto"/>
            </w:tcBorders>
            <w:shd w:val="clear" w:color="auto" w:fill="auto"/>
            <w:noWrap/>
            <w:hideMark/>
          </w:tcPr>
          <w:p w:rsidR="009014B8" w:rsidRPr="008956BC" w:rsidRDefault="009014B8" w:rsidP="009014B8">
            <w:pPr>
              <w:jc w:val="right"/>
              <w:rPr>
                <w:rFonts w:ascii="GHEA Mariam" w:hAnsi="GHEA Mariam"/>
                <w:b/>
                <w:bCs/>
                <w:lang w:val="en-GB" w:eastAsia="en-GB"/>
              </w:rPr>
            </w:pPr>
            <w:r w:rsidRPr="008956BC">
              <w:rPr>
                <w:rFonts w:ascii="GHEA Mariam" w:hAnsi="GHEA Mariam"/>
                <w:b/>
                <w:bCs/>
                <w:lang w:val="en-GB" w:eastAsia="en-GB"/>
              </w:rPr>
              <w:t>-</w:t>
            </w:r>
          </w:p>
        </w:tc>
        <w:tc>
          <w:tcPr>
            <w:tcW w:w="1560" w:type="dxa"/>
            <w:tcBorders>
              <w:top w:val="nil"/>
              <w:left w:val="nil"/>
              <w:bottom w:val="single" w:sz="4" w:space="0" w:color="auto"/>
              <w:right w:val="single" w:sz="4" w:space="0" w:color="auto"/>
            </w:tcBorders>
            <w:shd w:val="clear" w:color="auto" w:fill="auto"/>
            <w:noWrap/>
            <w:hideMark/>
          </w:tcPr>
          <w:p w:rsidR="009014B8" w:rsidRPr="008956BC" w:rsidRDefault="009014B8" w:rsidP="009014B8">
            <w:pPr>
              <w:jc w:val="right"/>
              <w:rPr>
                <w:rFonts w:ascii="GHEA Mariam" w:hAnsi="GHEA Mariam"/>
                <w:b/>
                <w:bCs/>
                <w:lang w:val="en-GB" w:eastAsia="en-GB"/>
              </w:rPr>
            </w:pPr>
            <w:r w:rsidRPr="008956BC">
              <w:rPr>
                <w:rFonts w:ascii="GHEA Mariam" w:hAnsi="GHEA Mariam"/>
                <w:b/>
                <w:bCs/>
                <w:lang w:val="en-GB" w:eastAsia="en-GB"/>
              </w:rPr>
              <w:t>-</w:t>
            </w:r>
          </w:p>
        </w:tc>
      </w:tr>
      <w:tr w:rsidR="009014B8" w:rsidRPr="008956BC" w:rsidTr="008956BC">
        <w:trPr>
          <w:trHeight w:val="330"/>
        </w:trPr>
        <w:tc>
          <w:tcPr>
            <w:tcW w:w="1304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014B8" w:rsidRPr="008956BC" w:rsidRDefault="009014B8" w:rsidP="009014B8">
            <w:pPr>
              <w:rPr>
                <w:rFonts w:ascii="GHEA Mariam" w:hAnsi="GHEA Mariam"/>
                <w:b/>
                <w:bCs/>
                <w:lang w:val="en-GB" w:eastAsia="en-GB"/>
              </w:rPr>
            </w:pPr>
            <w:r w:rsidRPr="008956BC">
              <w:rPr>
                <w:rFonts w:ascii="GHEA Mariam" w:hAnsi="GHEA Mariam"/>
                <w:b/>
                <w:bCs/>
                <w:lang w:val="en-GB" w:eastAsia="en-GB"/>
              </w:rPr>
              <w:t xml:space="preserve"> ՀՀ արտաքին գործերի նախարարություն</w:t>
            </w:r>
          </w:p>
        </w:tc>
        <w:tc>
          <w:tcPr>
            <w:tcW w:w="1559" w:type="dxa"/>
            <w:tcBorders>
              <w:top w:val="nil"/>
              <w:left w:val="nil"/>
              <w:bottom w:val="single" w:sz="4" w:space="0" w:color="auto"/>
              <w:right w:val="single" w:sz="4" w:space="0" w:color="auto"/>
            </w:tcBorders>
            <w:shd w:val="clear" w:color="auto" w:fill="auto"/>
            <w:noWrap/>
            <w:hideMark/>
          </w:tcPr>
          <w:p w:rsidR="009014B8" w:rsidRPr="008956BC" w:rsidRDefault="009014B8" w:rsidP="009014B8">
            <w:pPr>
              <w:jc w:val="right"/>
              <w:rPr>
                <w:rFonts w:ascii="GHEA Mariam" w:hAnsi="GHEA Mariam"/>
                <w:b/>
                <w:bCs/>
                <w:lang w:val="en-GB" w:eastAsia="en-GB"/>
              </w:rPr>
            </w:pPr>
            <w:r w:rsidRPr="008956BC">
              <w:rPr>
                <w:rFonts w:ascii="GHEA Mariam" w:hAnsi="GHEA Mariam"/>
                <w:b/>
                <w:bCs/>
                <w:lang w:val="en-GB" w:eastAsia="en-GB"/>
              </w:rPr>
              <w:t>93,485.1</w:t>
            </w:r>
          </w:p>
        </w:tc>
        <w:tc>
          <w:tcPr>
            <w:tcW w:w="1560" w:type="dxa"/>
            <w:tcBorders>
              <w:top w:val="nil"/>
              <w:left w:val="nil"/>
              <w:bottom w:val="single" w:sz="4" w:space="0" w:color="auto"/>
              <w:right w:val="single" w:sz="4" w:space="0" w:color="auto"/>
            </w:tcBorders>
            <w:shd w:val="clear" w:color="auto" w:fill="auto"/>
            <w:noWrap/>
            <w:hideMark/>
          </w:tcPr>
          <w:p w:rsidR="009014B8" w:rsidRPr="008956BC" w:rsidRDefault="009014B8" w:rsidP="009014B8">
            <w:pPr>
              <w:jc w:val="right"/>
              <w:rPr>
                <w:rFonts w:ascii="GHEA Mariam" w:hAnsi="GHEA Mariam"/>
                <w:b/>
                <w:bCs/>
                <w:lang w:val="en-GB" w:eastAsia="en-GB"/>
              </w:rPr>
            </w:pPr>
            <w:r w:rsidRPr="008956BC">
              <w:rPr>
                <w:rFonts w:ascii="GHEA Mariam" w:hAnsi="GHEA Mariam"/>
                <w:b/>
                <w:bCs/>
                <w:lang w:val="en-GB" w:eastAsia="en-GB"/>
              </w:rPr>
              <w:t>93,485.1</w:t>
            </w:r>
          </w:p>
        </w:tc>
      </w:tr>
      <w:tr w:rsidR="009014B8" w:rsidRPr="008956BC" w:rsidTr="008956BC">
        <w:trPr>
          <w:trHeight w:val="330"/>
        </w:trPr>
        <w:tc>
          <w:tcPr>
            <w:tcW w:w="851" w:type="dxa"/>
            <w:tcBorders>
              <w:top w:val="nil"/>
              <w:left w:val="single" w:sz="4" w:space="0" w:color="auto"/>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b/>
                <w:bCs/>
                <w:lang w:val="en-GB" w:eastAsia="en-GB"/>
              </w:rPr>
            </w:pPr>
            <w:r w:rsidRPr="008956BC">
              <w:rPr>
                <w:rFonts w:ascii="GHEA Mariam" w:hAnsi="GHEA Mariam"/>
                <w:b/>
                <w:bCs/>
                <w:lang w:val="en-GB" w:eastAsia="en-GB"/>
              </w:rPr>
              <w:t xml:space="preserve"> 1071 </w:t>
            </w:r>
          </w:p>
        </w:tc>
        <w:tc>
          <w:tcPr>
            <w:tcW w:w="11198" w:type="dxa"/>
            <w:gridSpan w:val="7"/>
            <w:tcBorders>
              <w:top w:val="single" w:sz="4" w:space="0" w:color="auto"/>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b/>
                <w:bCs/>
                <w:lang w:val="en-GB" w:eastAsia="en-GB"/>
              </w:rPr>
            </w:pPr>
            <w:r w:rsidRPr="008956BC">
              <w:rPr>
                <w:rFonts w:ascii="GHEA Mariam" w:hAnsi="GHEA Mariam"/>
                <w:b/>
                <w:bCs/>
                <w:lang w:val="en-GB" w:eastAsia="en-GB"/>
              </w:rPr>
              <w:t xml:space="preserve"> Շրջակա միջավայրի ոլորտում պետական քաղաքականության մշակում, ծրագրերի համակարգում և մոնիտորինգ </w:t>
            </w:r>
          </w:p>
        </w:tc>
        <w:tc>
          <w:tcPr>
            <w:tcW w:w="1559" w:type="dxa"/>
            <w:tcBorders>
              <w:top w:val="nil"/>
              <w:left w:val="nil"/>
              <w:bottom w:val="single" w:sz="4" w:space="0" w:color="auto"/>
              <w:right w:val="single" w:sz="4" w:space="0" w:color="auto"/>
            </w:tcBorders>
            <w:shd w:val="clear" w:color="auto" w:fill="auto"/>
            <w:noWrap/>
            <w:hideMark/>
          </w:tcPr>
          <w:p w:rsidR="009014B8" w:rsidRPr="008956BC" w:rsidRDefault="009014B8" w:rsidP="009014B8">
            <w:pPr>
              <w:jc w:val="right"/>
              <w:rPr>
                <w:rFonts w:ascii="GHEA Mariam" w:hAnsi="GHEA Mariam"/>
                <w:b/>
                <w:bCs/>
                <w:lang w:val="en-GB" w:eastAsia="en-GB"/>
              </w:rPr>
            </w:pPr>
            <w:r w:rsidRPr="008956BC">
              <w:rPr>
                <w:rFonts w:ascii="GHEA Mariam" w:hAnsi="GHEA Mariam"/>
                <w:b/>
                <w:bCs/>
                <w:lang w:val="en-GB" w:eastAsia="en-GB"/>
              </w:rPr>
              <w:t>93,485.1</w:t>
            </w:r>
          </w:p>
        </w:tc>
        <w:tc>
          <w:tcPr>
            <w:tcW w:w="1560" w:type="dxa"/>
            <w:tcBorders>
              <w:top w:val="nil"/>
              <w:left w:val="nil"/>
              <w:bottom w:val="single" w:sz="4" w:space="0" w:color="auto"/>
              <w:right w:val="single" w:sz="4" w:space="0" w:color="auto"/>
            </w:tcBorders>
            <w:shd w:val="clear" w:color="auto" w:fill="auto"/>
            <w:noWrap/>
            <w:hideMark/>
          </w:tcPr>
          <w:p w:rsidR="009014B8" w:rsidRPr="008956BC" w:rsidRDefault="009014B8" w:rsidP="009014B8">
            <w:pPr>
              <w:jc w:val="right"/>
              <w:rPr>
                <w:rFonts w:ascii="GHEA Mariam" w:hAnsi="GHEA Mariam"/>
                <w:b/>
                <w:bCs/>
                <w:lang w:val="en-GB" w:eastAsia="en-GB"/>
              </w:rPr>
            </w:pPr>
            <w:r w:rsidRPr="008956BC">
              <w:rPr>
                <w:rFonts w:ascii="GHEA Mariam" w:hAnsi="GHEA Mariam"/>
                <w:b/>
                <w:bCs/>
                <w:lang w:val="en-GB" w:eastAsia="en-GB"/>
              </w:rPr>
              <w:t>93,485.1</w:t>
            </w:r>
          </w:p>
        </w:tc>
      </w:tr>
      <w:tr w:rsidR="009014B8" w:rsidRPr="008956BC" w:rsidTr="008956BC">
        <w:trPr>
          <w:trHeight w:val="330"/>
        </w:trPr>
        <w:tc>
          <w:tcPr>
            <w:tcW w:w="851" w:type="dxa"/>
            <w:tcBorders>
              <w:top w:val="nil"/>
              <w:left w:val="single" w:sz="4" w:space="0" w:color="auto"/>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b/>
                <w:bCs/>
                <w:lang w:val="en-GB" w:eastAsia="en-GB"/>
              </w:rPr>
            </w:pPr>
            <w:r w:rsidRPr="008956BC">
              <w:rPr>
                <w:rFonts w:ascii="GHEA Mariam" w:hAnsi="GHEA Mariam"/>
                <w:b/>
                <w:bCs/>
                <w:lang w:val="en-GB" w:eastAsia="en-GB"/>
              </w:rPr>
              <w:t xml:space="preserve"> 1071 - 11005 </w:t>
            </w:r>
          </w:p>
        </w:tc>
        <w:tc>
          <w:tcPr>
            <w:tcW w:w="8930" w:type="dxa"/>
            <w:gridSpan w:val="5"/>
            <w:tcBorders>
              <w:top w:val="single" w:sz="4" w:space="0" w:color="auto"/>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b/>
                <w:bCs/>
                <w:lang w:val="en-GB" w:eastAsia="en-GB"/>
              </w:rPr>
            </w:pPr>
            <w:r w:rsidRPr="008956BC">
              <w:rPr>
                <w:rFonts w:ascii="GHEA Mariam" w:hAnsi="GHEA Mariam"/>
                <w:b/>
                <w:bCs/>
                <w:lang w:val="en-GB" w:eastAsia="en-GB"/>
              </w:rPr>
              <w:t>Կենսաբազմազանության մասին կոնվենցիայի կողմերի 17-րդ համաժողովի (COP 17) կազմակերպում և անցկացում</w:t>
            </w:r>
          </w:p>
        </w:tc>
        <w:tc>
          <w:tcPr>
            <w:tcW w:w="1559" w:type="dxa"/>
            <w:tcBorders>
              <w:top w:val="nil"/>
              <w:left w:val="nil"/>
              <w:bottom w:val="single" w:sz="4" w:space="0" w:color="auto"/>
              <w:right w:val="single" w:sz="4" w:space="0" w:color="auto"/>
            </w:tcBorders>
            <w:shd w:val="clear" w:color="auto" w:fill="auto"/>
            <w:noWrap/>
            <w:hideMark/>
          </w:tcPr>
          <w:p w:rsidR="009014B8" w:rsidRPr="008956BC" w:rsidRDefault="009014B8" w:rsidP="009014B8">
            <w:pPr>
              <w:jc w:val="right"/>
              <w:rPr>
                <w:rFonts w:ascii="GHEA Mariam" w:hAnsi="GHEA Mariam"/>
                <w:b/>
                <w:bCs/>
                <w:lang w:val="en-GB" w:eastAsia="en-GB"/>
              </w:rPr>
            </w:pPr>
            <w:r w:rsidRPr="008956BC">
              <w:rPr>
                <w:rFonts w:ascii="GHEA Mariam" w:hAnsi="GHEA Mariam"/>
                <w:b/>
                <w:bCs/>
                <w:lang w:val="en-GB" w:eastAsia="en-GB"/>
              </w:rPr>
              <w:t>93,485.1</w:t>
            </w:r>
          </w:p>
        </w:tc>
        <w:tc>
          <w:tcPr>
            <w:tcW w:w="1560" w:type="dxa"/>
            <w:tcBorders>
              <w:top w:val="nil"/>
              <w:left w:val="nil"/>
              <w:bottom w:val="single" w:sz="4" w:space="0" w:color="auto"/>
              <w:right w:val="single" w:sz="4" w:space="0" w:color="auto"/>
            </w:tcBorders>
            <w:shd w:val="clear" w:color="auto" w:fill="auto"/>
            <w:noWrap/>
            <w:hideMark/>
          </w:tcPr>
          <w:p w:rsidR="009014B8" w:rsidRPr="008956BC" w:rsidRDefault="009014B8" w:rsidP="009014B8">
            <w:pPr>
              <w:jc w:val="right"/>
              <w:rPr>
                <w:rFonts w:ascii="GHEA Mariam" w:hAnsi="GHEA Mariam"/>
                <w:b/>
                <w:bCs/>
                <w:lang w:val="en-GB" w:eastAsia="en-GB"/>
              </w:rPr>
            </w:pPr>
            <w:r w:rsidRPr="008956BC">
              <w:rPr>
                <w:rFonts w:ascii="GHEA Mariam" w:hAnsi="GHEA Mariam"/>
                <w:b/>
                <w:bCs/>
                <w:lang w:val="en-GB" w:eastAsia="en-GB"/>
              </w:rPr>
              <w:t>93,485.1</w:t>
            </w:r>
          </w:p>
        </w:tc>
      </w:tr>
      <w:tr w:rsidR="009014B8" w:rsidRPr="008956BC" w:rsidTr="008956BC">
        <w:trPr>
          <w:trHeight w:val="660"/>
        </w:trPr>
        <w:tc>
          <w:tcPr>
            <w:tcW w:w="851" w:type="dxa"/>
            <w:tcBorders>
              <w:top w:val="nil"/>
              <w:left w:val="single" w:sz="4" w:space="0" w:color="auto"/>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11057" w:type="dxa"/>
            <w:gridSpan w:val="6"/>
            <w:tcBorders>
              <w:top w:val="single" w:sz="4" w:space="0" w:color="auto"/>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b/>
                <w:bCs/>
                <w:lang w:val="en-GB" w:eastAsia="en-GB"/>
              </w:rPr>
            </w:pPr>
            <w:r w:rsidRPr="008956BC">
              <w:rPr>
                <w:rFonts w:ascii="GHEA Mariam" w:hAnsi="GHEA Mariam"/>
                <w:b/>
                <w:bCs/>
                <w:lang w:val="en-GB" w:eastAsia="en-GB"/>
              </w:rPr>
              <w:t xml:space="preserve"> Կենսաբազմազանության մասին կոնվենցիայի կողմերի 17-րդ համաժողովի (COP 17) կազմակերպման և անցկացման աշխատանքներ </w:t>
            </w:r>
          </w:p>
        </w:tc>
      </w:tr>
      <w:tr w:rsidR="009014B8" w:rsidRPr="008956BC" w:rsidTr="008956BC">
        <w:trPr>
          <w:trHeight w:val="330"/>
        </w:trPr>
        <w:tc>
          <w:tcPr>
            <w:tcW w:w="851" w:type="dxa"/>
            <w:tcBorders>
              <w:top w:val="nil"/>
              <w:left w:val="single" w:sz="4" w:space="0" w:color="auto"/>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9639" w:type="dxa"/>
            <w:gridSpan w:val="5"/>
            <w:tcBorders>
              <w:top w:val="single" w:sz="4" w:space="0" w:color="auto"/>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b/>
                <w:bCs/>
                <w:lang w:val="en-GB" w:eastAsia="en-GB"/>
              </w:rPr>
            </w:pPr>
            <w:r w:rsidRPr="008956BC">
              <w:rPr>
                <w:rFonts w:ascii="GHEA Mariam" w:hAnsi="GHEA Mariam"/>
                <w:b/>
                <w:bCs/>
                <w:lang w:val="en-GB" w:eastAsia="en-GB"/>
              </w:rPr>
              <w:t xml:space="preserve"> Ծառայությունների մատուցում </w:t>
            </w:r>
          </w:p>
        </w:tc>
      </w:tr>
      <w:tr w:rsidR="009014B8" w:rsidRPr="008956BC" w:rsidTr="008956BC">
        <w:trPr>
          <w:trHeight w:val="330"/>
        </w:trPr>
        <w:tc>
          <w:tcPr>
            <w:tcW w:w="851" w:type="dxa"/>
            <w:tcBorders>
              <w:top w:val="nil"/>
              <w:left w:val="single" w:sz="4" w:space="0" w:color="auto"/>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8505" w:type="dxa"/>
            <w:gridSpan w:val="4"/>
            <w:tcBorders>
              <w:top w:val="single" w:sz="4" w:space="0" w:color="auto"/>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b/>
                <w:bCs/>
                <w:lang w:val="en-GB" w:eastAsia="en-GB"/>
              </w:rPr>
            </w:pPr>
            <w:r w:rsidRPr="008956BC">
              <w:rPr>
                <w:rFonts w:ascii="GHEA Mariam" w:hAnsi="GHEA Mariam"/>
                <w:b/>
                <w:bCs/>
                <w:lang w:val="en-GB" w:eastAsia="en-GB"/>
              </w:rPr>
              <w:t xml:space="preserve"> Ծառայությունը մատուցողի անվանումը`  Մասնագիտացված միավոր </w:t>
            </w:r>
          </w:p>
        </w:tc>
      </w:tr>
      <w:tr w:rsidR="009014B8" w:rsidRPr="008956BC" w:rsidTr="008956BC">
        <w:trPr>
          <w:trHeight w:val="330"/>
        </w:trPr>
        <w:tc>
          <w:tcPr>
            <w:tcW w:w="13042"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9014B8" w:rsidRPr="008956BC" w:rsidRDefault="009014B8" w:rsidP="009014B8">
            <w:pPr>
              <w:rPr>
                <w:rFonts w:ascii="GHEA Mariam" w:hAnsi="GHEA Mariam"/>
                <w:b/>
                <w:bCs/>
                <w:lang w:val="en-GB" w:eastAsia="en-GB"/>
              </w:rPr>
            </w:pPr>
            <w:r w:rsidRPr="008956BC">
              <w:rPr>
                <w:rFonts w:ascii="GHEA Mariam" w:hAnsi="GHEA Mariam"/>
                <w:b/>
                <w:bCs/>
                <w:lang w:val="en-GB" w:eastAsia="en-GB"/>
              </w:rPr>
              <w:t>ՀՀ կառավարություն</w:t>
            </w:r>
          </w:p>
        </w:tc>
        <w:tc>
          <w:tcPr>
            <w:tcW w:w="1559" w:type="dxa"/>
            <w:tcBorders>
              <w:top w:val="nil"/>
              <w:left w:val="nil"/>
              <w:bottom w:val="single" w:sz="4" w:space="0" w:color="auto"/>
              <w:right w:val="single" w:sz="4" w:space="0" w:color="auto"/>
            </w:tcBorders>
            <w:shd w:val="clear" w:color="auto" w:fill="auto"/>
            <w:noWrap/>
            <w:hideMark/>
          </w:tcPr>
          <w:p w:rsidR="009014B8" w:rsidRPr="008956BC" w:rsidRDefault="009014B8" w:rsidP="009014B8">
            <w:pPr>
              <w:jc w:val="right"/>
              <w:rPr>
                <w:rFonts w:ascii="GHEA Mariam" w:hAnsi="GHEA Mariam"/>
                <w:b/>
                <w:bCs/>
                <w:lang w:val="en-GB" w:eastAsia="en-GB"/>
              </w:rPr>
            </w:pPr>
            <w:r w:rsidRPr="008956BC">
              <w:rPr>
                <w:rFonts w:ascii="GHEA Mariam" w:hAnsi="GHEA Mariam"/>
                <w:b/>
                <w:bCs/>
                <w:lang w:val="en-GB" w:eastAsia="en-GB"/>
              </w:rPr>
              <w:t>(93,485.1)</w:t>
            </w:r>
          </w:p>
        </w:tc>
        <w:tc>
          <w:tcPr>
            <w:tcW w:w="1560" w:type="dxa"/>
            <w:tcBorders>
              <w:top w:val="nil"/>
              <w:left w:val="nil"/>
              <w:bottom w:val="single" w:sz="4" w:space="0" w:color="auto"/>
              <w:right w:val="single" w:sz="4" w:space="0" w:color="auto"/>
            </w:tcBorders>
            <w:shd w:val="clear" w:color="auto" w:fill="auto"/>
            <w:noWrap/>
            <w:hideMark/>
          </w:tcPr>
          <w:p w:rsidR="009014B8" w:rsidRPr="008956BC" w:rsidRDefault="009014B8" w:rsidP="009014B8">
            <w:pPr>
              <w:jc w:val="right"/>
              <w:rPr>
                <w:rFonts w:ascii="GHEA Mariam" w:hAnsi="GHEA Mariam"/>
                <w:b/>
                <w:bCs/>
                <w:lang w:val="en-GB" w:eastAsia="en-GB"/>
              </w:rPr>
            </w:pPr>
            <w:r w:rsidRPr="008956BC">
              <w:rPr>
                <w:rFonts w:ascii="GHEA Mariam" w:hAnsi="GHEA Mariam"/>
                <w:b/>
                <w:bCs/>
                <w:lang w:val="en-GB" w:eastAsia="en-GB"/>
              </w:rPr>
              <w:t>(93,485.1)</w:t>
            </w:r>
          </w:p>
        </w:tc>
      </w:tr>
      <w:tr w:rsidR="009014B8" w:rsidRPr="008956BC" w:rsidTr="008956BC">
        <w:trPr>
          <w:trHeight w:val="330"/>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b/>
                <w:bCs/>
                <w:lang w:val="en-GB" w:eastAsia="en-GB"/>
              </w:rPr>
            </w:pPr>
            <w:r w:rsidRPr="008956BC">
              <w:rPr>
                <w:rFonts w:ascii="GHEA Mariam" w:hAnsi="GHEA Mariam"/>
                <w:b/>
                <w:bCs/>
                <w:lang w:val="en-GB" w:eastAsia="en-GB"/>
              </w:rPr>
              <w:t>1139</w:t>
            </w:r>
          </w:p>
        </w:tc>
        <w:tc>
          <w:tcPr>
            <w:tcW w:w="11198" w:type="dxa"/>
            <w:gridSpan w:val="7"/>
            <w:tcBorders>
              <w:top w:val="single" w:sz="4" w:space="0" w:color="auto"/>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b/>
                <w:bCs/>
                <w:lang w:val="en-GB" w:eastAsia="en-GB"/>
              </w:rPr>
            </w:pPr>
            <w:r w:rsidRPr="008956BC">
              <w:rPr>
                <w:rFonts w:ascii="GHEA Mariam" w:hAnsi="GHEA Mariam"/>
                <w:b/>
                <w:bCs/>
                <w:lang w:val="en-GB" w:eastAsia="en-GB"/>
              </w:rPr>
              <w:t xml:space="preserve"> ՀՀ կառավարության պահուստային ֆոնդ</w:t>
            </w:r>
          </w:p>
        </w:tc>
        <w:tc>
          <w:tcPr>
            <w:tcW w:w="1559" w:type="dxa"/>
            <w:tcBorders>
              <w:top w:val="single" w:sz="4" w:space="0" w:color="auto"/>
              <w:left w:val="nil"/>
              <w:bottom w:val="single" w:sz="4" w:space="0" w:color="auto"/>
              <w:right w:val="single" w:sz="4" w:space="0" w:color="auto"/>
            </w:tcBorders>
            <w:shd w:val="clear" w:color="auto" w:fill="auto"/>
            <w:noWrap/>
            <w:hideMark/>
          </w:tcPr>
          <w:p w:rsidR="009014B8" w:rsidRPr="008956BC" w:rsidRDefault="009014B8" w:rsidP="009014B8">
            <w:pPr>
              <w:jc w:val="right"/>
              <w:rPr>
                <w:rFonts w:ascii="GHEA Mariam" w:hAnsi="GHEA Mariam"/>
                <w:b/>
                <w:bCs/>
                <w:lang w:val="en-GB" w:eastAsia="en-GB"/>
              </w:rPr>
            </w:pPr>
            <w:r w:rsidRPr="008956BC">
              <w:rPr>
                <w:rFonts w:ascii="GHEA Mariam" w:hAnsi="GHEA Mariam"/>
                <w:b/>
                <w:bCs/>
                <w:lang w:val="en-GB" w:eastAsia="en-GB"/>
              </w:rPr>
              <w:t>(93,485.1)</w:t>
            </w:r>
          </w:p>
        </w:tc>
        <w:tc>
          <w:tcPr>
            <w:tcW w:w="1560" w:type="dxa"/>
            <w:tcBorders>
              <w:top w:val="single" w:sz="4" w:space="0" w:color="auto"/>
              <w:left w:val="nil"/>
              <w:bottom w:val="single" w:sz="4" w:space="0" w:color="auto"/>
              <w:right w:val="single" w:sz="4" w:space="0" w:color="auto"/>
            </w:tcBorders>
            <w:shd w:val="clear" w:color="auto" w:fill="auto"/>
            <w:noWrap/>
            <w:hideMark/>
          </w:tcPr>
          <w:p w:rsidR="009014B8" w:rsidRPr="008956BC" w:rsidRDefault="009014B8" w:rsidP="009014B8">
            <w:pPr>
              <w:jc w:val="right"/>
              <w:rPr>
                <w:rFonts w:ascii="GHEA Mariam" w:hAnsi="GHEA Mariam"/>
                <w:b/>
                <w:bCs/>
                <w:lang w:val="en-GB" w:eastAsia="en-GB"/>
              </w:rPr>
            </w:pPr>
            <w:r w:rsidRPr="008956BC">
              <w:rPr>
                <w:rFonts w:ascii="GHEA Mariam" w:hAnsi="GHEA Mariam"/>
                <w:b/>
                <w:bCs/>
                <w:lang w:val="en-GB" w:eastAsia="en-GB"/>
              </w:rPr>
              <w:t>(93,485.1)</w:t>
            </w:r>
          </w:p>
        </w:tc>
      </w:tr>
      <w:tr w:rsidR="009014B8" w:rsidRPr="008956BC" w:rsidTr="008956BC">
        <w:trPr>
          <w:trHeight w:val="330"/>
        </w:trPr>
        <w:tc>
          <w:tcPr>
            <w:tcW w:w="851" w:type="dxa"/>
            <w:tcBorders>
              <w:top w:val="nil"/>
              <w:left w:val="single" w:sz="4" w:space="0" w:color="auto"/>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b/>
                <w:bCs/>
                <w:lang w:val="en-GB" w:eastAsia="en-GB"/>
              </w:rPr>
            </w:pPr>
            <w:r w:rsidRPr="008956BC">
              <w:rPr>
                <w:rFonts w:ascii="GHEA Mariam" w:hAnsi="GHEA Mariam"/>
                <w:b/>
                <w:bCs/>
                <w:lang w:val="en-GB" w:eastAsia="en-GB"/>
              </w:rPr>
              <w:t xml:space="preserve"> 1139 - 11001 </w:t>
            </w:r>
          </w:p>
        </w:tc>
        <w:tc>
          <w:tcPr>
            <w:tcW w:w="8930" w:type="dxa"/>
            <w:gridSpan w:val="5"/>
            <w:tcBorders>
              <w:top w:val="single" w:sz="4" w:space="0" w:color="auto"/>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b/>
                <w:bCs/>
                <w:lang w:val="en-GB" w:eastAsia="en-GB"/>
              </w:rPr>
            </w:pPr>
            <w:r w:rsidRPr="008956BC">
              <w:rPr>
                <w:rFonts w:ascii="GHEA Mariam" w:hAnsi="GHEA Mariam"/>
                <w:b/>
                <w:bCs/>
                <w:lang w:val="en-GB" w:eastAsia="en-GB"/>
              </w:rPr>
              <w:t>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hideMark/>
          </w:tcPr>
          <w:p w:rsidR="009014B8" w:rsidRPr="008956BC" w:rsidRDefault="009014B8" w:rsidP="009014B8">
            <w:pPr>
              <w:jc w:val="right"/>
              <w:rPr>
                <w:rFonts w:ascii="GHEA Mariam" w:hAnsi="GHEA Mariam"/>
                <w:b/>
                <w:bCs/>
                <w:lang w:val="en-GB" w:eastAsia="en-GB"/>
              </w:rPr>
            </w:pPr>
            <w:r w:rsidRPr="008956BC">
              <w:rPr>
                <w:rFonts w:ascii="GHEA Mariam" w:hAnsi="GHEA Mariam"/>
                <w:b/>
                <w:bCs/>
                <w:lang w:val="en-GB" w:eastAsia="en-GB"/>
              </w:rPr>
              <w:t>(93,485.1)</w:t>
            </w:r>
          </w:p>
        </w:tc>
        <w:tc>
          <w:tcPr>
            <w:tcW w:w="1560" w:type="dxa"/>
            <w:tcBorders>
              <w:top w:val="nil"/>
              <w:left w:val="nil"/>
              <w:bottom w:val="single" w:sz="4" w:space="0" w:color="auto"/>
              <w:right w:val="single" w:sz="4" w:space="0" w:color="auto"/>
            </w:tcBorders>
            <w:shd w:val="clear" w:color="auto" w:fill="auto"/>
            <w:noWrap/>
            <w:hideMark/>
          </w:tcPr>
          <w:p w:rsidR="009014B8" w:rsidRPr="008956BC" w:rsidRDefault="009014B8" w:rsidP="009014B8">
            <w:pPr>
              <w:jc w:val="right"/>
              <w:rPr>
                <w:rFonts w:ascii="GHEA Mariam" w:hAnsi="GHEA Mariam"/>
                <w:b/>
                <w:bCs/>
                <w:lang w:val="en-GB" w:eastAsia="en-GB"/>
              </w:rPr>
            </w:pPr>
            <w:r w:rsidRPr="008956BC">
              <w:rPr>
                <w:rFonts w:ascii="GHEA Mariam" w:hAnsi="GHEA Mariam"/>
                <w:b/>
                <w:bCs/>
                <w:lang w:val="en-GB" w:eastAsia="en-GB"/>
              </w:rPr>
              <w:t>(93,485.1)</w:t>
            </w:r>
          </w:p>
        </w:tc>
      </w:tr>
      <w:tr w:rsidR="009014B8" w:rsidRPr="008956BC" w:rsidTr="008956BC">
        <w:trPr>
          <w:trHeight w:val="720"/>
        </w:trPr>
        <w:tc>
          <w:tcPr>
            <w:tcW w:w="851" w:type="dxa"/>
            <w:tcBorders>
              <w:top w:val="nil"/>
              <w:left w:val="single" w:sz="4" w:space="0" w:color="auto"/>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11057" w:type="dxa"/>
            <w:gridSpan w:val="6"/>
            <w:tcBorders>
              <w:top w:val="single" w:sz="4" w:space="0" w:color="auto"/>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b/>
                <w:bCs/>
                <w:lang w:val="en-GB" w:eastAsia="en-GB"/>
              </w:rPr>
            </w:pPr>
            <w:r w:rsidRPr="008956BC">
              <w:rPr>
                <w:rFonts w:ascii="GHEA Mariam" w:hAnsi="GHEA Mariam"/>
                <w:b/>
                <w:bCs/>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r>
      <w:tr w:rsidR="009014B8" w:rsidRPr="008956BC" w:rsidTr="008956BC">
        <w:trPr>
          <w:trHeight w:val="330"/>
        </w:trPr>
        <w:tc>
          <w:tcPr>
            <w:tcW w:w="851" w:type="dxa"/>
            <w:tcBorders>
              <w:top w:val="nil"/>
              <w:left w:val="single" w:sz="4" w:space="0" w:color="auto"/>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9639" w:type="dxa"/>
            <w:gridSpan w:val="5"/>
            <w:tcBorders>
              <w:top w:val="single" w:sz="4" w:space="0" w:color="auto"/>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b/>
                <w:bCs/>
                <w:lang w:val="en-GB" w:eastAsia="en-GB"/>
              </w:rPr>
            </w:pPr>
            <w:r w:rsidRPr="008956BC">
              <w:rPr>
                <w:rFonts w:ascii="GHEA Mariam" w:hAnsi="GHEA Mariam"/>
                <w:b/>
                <w:bCs/>
                <w:lang w:val="en-GB" w:eastAsia="en-GB"/>
              </w:rPr>
              <w:t xml:space="preserve"> Ծառայությունների մատուցում </w:t>
            </w:r>
          </w:p>
        </w:tc>
      </w:tr>
      <w:tr w:rsidR="008956BC" w:rsidRPr="008956BC" w:rsidTr="008956BC">
        <w:trPr>
          <w:trHeight w:val="330"/>
        </w:trPr>
        <w:tc>
          <w:tcPr>
            <w:tcW w:w="851" w:type="dxa"/>
            <w:tcBorders>
              <w:top w:val="nil"/>
              <w:left w:val="single" w:sz="4" w:space="0" w:color="auto"/>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lang w:val="en-GB" w:eastAsia="en-GB"/>
              </w:rPr>
            </w:pPr>
            <w:r w:rsidRPr="008956BC">
              <w:rPr>
                <w:rFonts w:ascii="Calibri" w:hAnsi="Calibri" w:cs="Calibri"/>
                <w:lang w:val="en-GB" w:eastAsia="en-GB"/>
              </w:rPr>
              <w:t> </w:t>
            </w:r>
          </w:p>
        </w:tc>
        <w:tc>
          <w:tcPr>
            <w:tcW w:w="5386" w:type="dxa"/>
            <w:gridSpan w:val="2"/>
            <w:tcBorders>
              <w:top w:val="single" w:sz="4" w:space="0" w:color="auto"/>
              <w:left w:val="nil"/>
              <w:bottom w:val="single" w:sz="4" w:space="0" w:color="auto"/>
              <w:right w:val="single" w:sz="4" w:space="0" w:color="000000"/>
            </w:tcBorders>
            <w:shd w:val="clear" w:color="auto" w:fill="auto"/>
            <w:hideMark/>
          </w:tcPr>
          <w:p w:rsidR="008956BC" w:rsidRDefault="009014B8" w:rsidP="008956BC">
            <w:pPr>
              <w:rPr>
                <w:rFonts w:ascii="GHEA Mariam" w:hAnsi="GHEA Mariam"/>
                <w:b/>
                <w:bCs/>
                <w:lang w:val="en-GB" w:eastAsia="en-GB"/>
              </w:rPr>
            </w:pPr>
            <w:r w:rsidRPr="008956BC">
              <w:rPr>
                <w:rFonts w:ascii="GHEA Mariam" w:hAnsi="GHEA Mariam"/>
                <w:b/>
                <w:bCs/>
                <w:lang w:val="en-GB" w:eastAsia="en-GB"/>
              </w:rPr>
              <w:t xml:space="preserve"> Ծառայությունը մատուցողի անվանումը` </w:t>
            </w:r>
          </w:p>
          <w:p w:rsidR="009014B8" w:rsidRPr="008956BC" w:rsidRDefault="009014B8" w:rsidP="008956BC">
            <w:pPr>
              <w:rPr>
                <w:rFonts w:ascii="GHEA Mariam" w:hAnsi="GHEA Mariam"/>
                <w:b/>
                <w:bCs/>
                <w:lang w:val="en-GB" w:eastAsia="en-GB"/>
              </w:rPr>
            </w:pPr>
            <w:r w:rsidRPr="008956BC">
              <w:rPr>
                <w:rFonts w:ascii="GHEA Mariam" w:hAnsi="GHEA Mariam"/>
                <w:b/>
                <w:bCs/>
                <w:lang w:val="en-GB" w:eastAsia="en-GB"/>
              </w:rPr>
              <w:t>ՀՀ կառավարություն</w:t>
            </w:r>
          </w:p>
        </w:tc>
        <w:tc>
          <w:tcPr>
            <w:tcW w:w="1559"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b/>
                <w:bCs/>
                <w:lang w:val="en-GB" w:eastAsia="en-GB"/>
              </w:rPr>
            </w:pPr>
            <w:r w:rsidRPr="008956BC">
              <w:rPr>
                <w:rFonts w:ascii="GHEA Mariam" w:hAnsi="GHEA Mariam"/>
                <w:b/>
                <w:bCs/>
                <w:lang w:val="en-GB" w:eastAsia="en-GB"/>
              </w:rPr>
              <w:t>(93,485.1)</w:t>
            </w:r>
          </w:p>
        </w:tc>
        <w:tc>
          <w:tcPr>
            <w:tcW w:w="1560"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b/>
                <w:bCs/>
                <w:lang w:val="en-GB" w:eastAsia="en-GB"/>
              </w:rPr>
            </w:pPr>
            <w:r w:rsidRPr="008956BC">
              <w:rPr>
                <w:rFonts w:ascii="GHEA Mariam" w:hAnsi="GHEA Mariam"/>
                <w:b/>
                <w:bCs/>
                <w:lang w:val="en-GB" w:eastAsia="en-GB"/>
              </w:rPr>
              <w:t>(93,485.1)</w:t>
            </w:r>
          </w:p>
        </w:tc>
      </w:tr>
    </w:tbl>
    <w:p w:rsidR="008956BC" w:rsidRDefault="008956BC" w:rsidP="00643B49">
      <w:pPr>
        <w:pStyle w:val="mechtex"/>
        <w:jc w:val="left"/>
        <w:rPr>
          <w:rFonts w:ascii="GHEA Mariam" w:hAnsi="GHEA Mariam" w:cs="Sylfaen"/>
          <w:sz w:val="24"/>
          <w:szCs w:val="24"/>
          <w:lang w:val="hy-AM"/>
        </w:rPr>
      </w:pPr>
    </w:p>
    <w:p w:rsidR="008956BC" w:rsidRPr="008956BC" w:rsidRDefault="008956BC" w:rsidP="00643B49">
      <w:pPr>
        <w:pStyle w:val="mechtex"/>
        <w:jc w:val="left"/>
        <w:rPr>
          <w:rFonts w:ascii="GHEA Mariam" w:hAnsi="GHEA Mariam" w:cs="Sylfaen"/>
          <w:sz w:val="44"/>
          <w:szCs w:val="24"/>
          <w:lang w:val="hy-AM"/>
        </w:rPr>
      </w:pPr>
    </w:p>
    <w:p w:rsidR="008956BC" w:rsidRPr="00574F02" w:rsidRDefault="008956BC" w:rsidP="00643B49">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956BC" w:rsidRPr="00574F02" w:rsidRDefault="008956BC" w:rsidP="00643B49">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014B8" w:rsidRDefault="008956BC" w:rsidP="00BE70BD">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p w:rsidR="009014B8" w:rsidRDefault="009014B8" w:rsidP="00BE70BD">
      <w:pPr>
        <w:pStyle w:val="norm"/>
        <w:spacing w:line="360" w:lineRule="auto"/>
        <w:rPr>
          <w:rFonts w:ascii="GHEA Mariam" w:hAnsi="GHEA Mariam"/>
          <w:sz w:val="24"/>
          <w:szCs w:val="24"/>
          <w:lang w:val="hy-AM"/>
        </w:rPr>
        <w:sectPr w:rsidR="009014B8" w:rsidSect="009014B8">
          <w:pgSz w:w="16834" w:h="11909" w:orient="landscape" w:code="9"/>
          <w:pgMar w:top="1440" w:right="1276" w:bottom="1440" w:left="1440" w:header="720" w:footer="576" w:gutter="0"/>
          <w:pgNumType w:start="1"/>
          <w:cols w:space="720"/>
          <w:titlePg/>
          <w:docGrid w:linePitch="272"/>
        </w:sectPr>
      </w:pPr>
    </w:p>
    <w:p w:rsidR="009014B8" w:rsidRPr="00B00EC1" w:rsidRDefault="009014B8" w:rsidP="009014B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7675D">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9014B8" w:rsidRPr="00AD2FF0" w:rsidRDefault="009014B8" w:rsidP="009014B8">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27675D">
        <w:rPr>
          <w:rFonts w:ascii="GHEA Mariam" w:hAnsi="GHEA Mariam"/>
          <w:spacing w:val="-6"/>
          <w:sz w:val="24"/>
          <w:szCs w:val="24"/>
          <w:lang w:val="hy-AM"/>
        </w:rPr>
        <w:t xml:space="preserve">                                </w:t>
      </w:r>
      <w:r>
        <w:rPr>
          <w:rFonts w:ascii="GHEA Mariam" w:hAnsi="GHEA Mariam"/>
          <w:spacing w:val="-6"/>
          <w:sz w:val="24"/>
          <w:szCs w:val="24"/>
          <w:lang w:val="hy-AM"/>
        </w:rPr>
        <w:t>ՀՀ կառավարության 2026</w:t>
      </w:r>
      <w:r w:rsidRPr="00AD2FF0">
        <w:rPr>
          <w:rFonts w:ascii="GHEA Mariam" w:hAnsi="GHEA Mariam"/>
          <w:spacing w:val="-6"/>
          <w:sz w:val="24"/>
          <w:szCs w:val="24"/>
          <w:lang w:val="hy-AM"/>
        </w:rPr>
        <w:t xml:space="preserve"> թվականի</w:t>
      </w:r>
    </w:p>
    <w:p w:rsidR="009014B8" w:rsidRDefault="009014B8" w:rsidP="009014B8">
      <w:pPr>
        <w:shd w:val="clear" w:color="auto" w:fill="FFFFFF"/>
        <w:spacing w:line="360" w:lineRule="auto"/>
        <w:ind w:right="240"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սեպտեմբերի 11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27675D" w:rsidRPr="0027675D">
        <w:rPr>
          <w:rFonts w:ascii="GHEA Mariam" w:hAnsi="GHEA Mariam"/>
          <w:sz w:val="24"/>
          <w:szCs w:val="24"/>
          <w:lang w:val="hy-AM"/>
        </w:rPr>
        <w:t xml:space="preserve">N </w:t>
      </w:r>
      <w:r w:rsidR="0027675D">
        <w:rPr>
          <w:rFonts w:ascii="GHEA Mariam" w:hAnsi="GHEA Mariam"/>
          <w:sz w:val="24"/>
          <w:szCs w:val="24"/>
          <w:lang w:val="hy-AM"/>
        </w:rPr>
        <w:t>1334</w:t>
      </w:r>
      <w:r w:rsidR="0027675D" w:rsidRPr="0027675D">
        <w:rPr>
          <w:rFonts w:ascii="GHEA Mariam" w:hAnsi="GHEA Mariam"/>
          <w:sz w:val="24"/>
          <w:szCs w:val="24"/>
          <w:lang w:val="hy-AM"/>
        </w:rPr>
        <w:t>-</w:t>
      </w:r>
      <w:r w:rsidR="0027675D">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FB2B03" w:rsidRPr="00606071" w:rsidRDefault="00FB2B03" w:rsidP="009014B8">
      <w:pPr>
        <w:shd w:val="clear" w:color="auto" w:fill="FFFFFF"/>
        <w:spacing w:line="360" w:lineRule="auto"/>
        <w:ind w:right="240" w:firstLine="567"/>
        <w:jc w:val="right"/>
        <w:rPr>
          <w:rFonts w:ascii="GHEA Mariam" w:hAnsi="GHEA Mariam"/>
          <w:bCs/>
          <w:color w:val="000000"/>
          <w:sz w:val="24"/>
          <w:szCs w:val="24"/>
          <w:lang w:val="hy-AM"/>
        </w:rPr>
      </w:pPr>
    </w:p>
    <w:tbl>
      <w:tblPr>
        <w:tblW w:w="15700" w:type="dxa"/>
        <w:tblInd w:w="-851" w:type="dxa"/>
        <w:tblLook w:val="04A0" w:firstRow="1" w:lastRow="0" w:firstColumn="1" w:lastColumn="0" w:noHBand="0" w:noVBand="1"/>
      </w:tblPr>
      <w:tblGrid>
        <w:gridCol w:w="1646"/>
        <w:gridCol w:w="1593"/>
        <w:gridCol w:w="1585"/>
        <w:gridCol w:w="2344"/>
        <w:gridCol w:w="1012"/>
        <w:gridCol w:w="1940"/>
        <w:gridCol w:w="2140"/>
        <w:gridCol w:w="1600"/>
        <w:gridCol w:w="1840"/>
      </w:tblGrid>
      <w:tr w:rsidR="009014B8" w:rsidRPr="008956BC" w:rsidTr="008956BC">
        <w:trPr>
          <w:trHeight w:val="915"/>
        </w:trPr>
        <w:tc>
          <w:tcPr>
            <w:tcW w:w="15700" w:type="dxa"/>
            <w:gridSpan w:val="9"/>
            <w:tcBorders>
              <w:top w:val="nil"/>
              <w:left w:val="nil"/>
              <w:bottom w:val="nil"/>
              <w:right w:val="nil"/>
            </w:tcBorders>
            <w:shd w:val="clear" w:color="auto" w:fill="auto"/>
            <w:vAlign w:val="center"/>
            <w:hideMark/>
          </w:tcPr>
          <w:p w:rsidR="008956BC" w:rsidRDefault="009014B8" w:rsidP="009014B8">
            <w:pPr>
              <w:jc w:val="center"/>
              <w:rPr>
                <w:rFonts w:ascii="GHEA Mariam" w:hAnsi="GHEA Mariam"/>
                <w:bCs/>
                <w:sz w:val="24"/>
                <w:szCs w:val="24"/>
                <w:lang w:val="hy-AM" w:eastAsia="en-GB"/>
              </w:rPr>
            </w:pPr>
            <w:r w:rsidRPr="008956BC">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9014B8" w:rsidRPr="008956BC" w:rsidRDefault="009014B8" w:rsidP="009014B8">
            <w:pPr>
              <w:jc w:val="center"/>
              <w:rPr>
                <w:rFonts w:ascii="GHEA Mariam" w:hAnsi="GHEA Mariam"/>
                <w:bCs/>
                <w:sz w:val="24"/>
                <w:szCs w:val="24"/>
                <w:lang w:val="hy-AM" w:eastAsia="en-GB"/>
              </w:rPr>
            </w:pPr>
            <w:r w:rsidRPr="008956BC">
              <w:rPr>
                <w:rFonts w:ascii="GHEA Mariam" w:hAnsi="GHEA Mariam"/>
                <w:bCs/>
                <w:sz w:val="24"/>
                <w:szCs w:val="24"/>
                <w:lang w:val="hy-AM" w:eastAsia="en-GB"/>
              </w:rPr>
              <w:t>N</w:t>
            </w:r>
            <w:r w:rsidR="008956BC">
              <w:rPr>
                <w:rFonts w:ascii="GHEA Mariam" w:hAnsi="GHEA Mariam"/>
                <w:bCs/>
                <w:sz w:val="24"/>
                <w:szCs w:val="24"/>
                <w:lang w:val="hy-AM" w:eastAsia="en-GB"/>
              </w:rPr>
              <w:t xml:space="preserve"> </w:t>
            </w:r>
            <w:r w:rsidRPr="008956BC">
              <w:rPr>
                <w:rFonts w:ascii="GHEA Mariam" w:hAnsi="GHEA Mariam"/>
                <w:bCs/>
                <w:sz w:val="24"/>
                <w:szCs w:val="24"/>
                <w:lang w:val="hy-AM" w:eastAsia="en-GB"/>
              </w:rPr>
              <w:t>10 ՀԱՎԵԼՎԱԾՈՒՄ ԿԱՏԱՐՎՈՂ ՓՈՓՈԽՈՒԹՅՈՒՆՆԵՐԸ</w:t>
            </w:r>
          </w:p>
        </w:tc>
      </w:tr>
      <w:tr w:rsidR="009014B8" w:rsidRPr="008956BC" w:rsidTr="008956BC">
        <w:trPr>
          <w:trHeight w:val="270"/>
        </w:trPr>
        <w:tc>
          <w:tcPr>
            <w:tcW w:w="1646" w:type="dxa"/>
            <w:tcBorders>
              <w:top w:val="nil"/>
              <w:left w:val="nil"/>
              <w:bottom w:val="nil"/>
              <w:right w:val="nil"/>
            </w:tcBorders>
            <w:shd w:val="clear" w:color="auto" w:fill="auto"/>
            <w:hideMark/>
          </w:tcPr>
          <w:p w:rsidR="009014B8" w:rsidRPr="008956BC" w:rsidRDefault="009014B8" w:rsidP="009014B8">
            <w:pPr>
              <w:jc w:val="center"/>
              <w:rPr>
                <w:rFonts w:ascii="GHEA Mariam" w:hAnsi="GHEA Mariam"/>
                <w:b/>
                <w:bCs/>
                <w:sz w:val="24"/>
                <w:szCs w:val="24"/>
                <w:lang w:val="hy-AM" w:eastAsia="en-GB"/>
              </w:rPr>
            </w:pPr>
          </w:p>
        </w:tc>
        <w:tc>
          <w:tcPr>
            <w:tcW w:w="1593" w:type="dxa"/>
            <w:tcBorders>
              <w:top w:val="nil"/>
              <w:left w:val="nil"/>
              <w:bottom w:val="nil"/>
              <w:right w:val="nil"/>
            </w:tcBorders>
            <w:shd w:val="clear" w:color="auto" w:fill="auto"/>
            <w:hideMark/>
          </w:tcPr>
          <w:p w:rsidR="009014B8" w:rsidRPr="008956BC" w:rsidRDefault="009014B8" w:rsidP="009014B8">
            <w:pPr>
              <w:jc w:val="center"/>
              <w:rPr>
                <w:rFonts w:ascii="GHEA Mariam" w:hAnsi="GHEA Mariam"/>
                <w:sz w:val="24"/>
                <w:szCs w:val="24"/>
                <w:lang w:val="hy-AM" w:eastAsia="en-GB"/>
              </w:rPr>
            </w:pPr>
          </w:p>
        </w:tc>
        <w:tc>
          <w:tcPr>
            <w:tcW w:w="1585" w:type="dxa"/>
            <w:tcBorders>
              <w:top w:val="nil"/>
              <w:left w:val="nil"/>
              <w:bottom w:val="nil"/>
              <w:right w:val="nil"/>
            </w:tcBorders>
            <w:shd w:val="clear" w:color="auto" w:fill="auto"/>
            <w:hideMark/>
          </w:tcPr>
          <w:p w:rsidR="009014B8" w:rsidRPr="008956BC" w:rsidRDefault="009014B8" w:rsidP="009014B8">
            <w:pPr>
              <w:jc w:val="center"/>
              <w:rPr>
                <w:rFonts w:ascii="GHEA Mariam" w:hAnsi="GHEA Mariam"/>
                <w:sz w:val="24"/>
                <w:szCs w:val="24"/>
                <w:lang w:val="hy-AM" w:eastAsia="en-GB"/>
              </w:rPr>
            </w:pPr>
          </w:p>
        </w:tc>
        <w:tc>
          <w:tcPr>
            <w:tcW w:w="2344" w:type="dxa"/>
            <w:tcBorders>
              <w:top w:val="nil"/>
              <w:left w:val="nil"/>
              <w:bottom w:val="nil"/>
              <w:right w:val="nil"/>
            </w:tcBorders>
            <w:shd w:val="clear" w:color="auto" w:fill="auto"/>
            <w:hideMark/>
          </w:tcPr>
          <w:p w:rsidR="009014B8" w:rsidRPr="008956BC" w:rsidRDefault="009014B8" w:rsidP="009014B8">
            <w:pPr>
              <w:jc w:val="center"/>
              <w:rPr>
                <w:rFonts w:ascii="GHEA Mariam" w:hAnsi="GHEA Mariam"/>
                <w:sz w:val="24"/>
                <w:szCs w:val="24"/>
                <w:lang w:val="hy-AM" w:eastAsia="en-GB"/>
              </w:rPr>
            </w:pPr>
          </w:p>
        </w:tc>
        <w:tc>
          <w:tcPr>
            <w:tcW w:w="1012" w:type="dxa"/>
            <w:tcBorders>
              <w:top w:val="nil"/>
              <w:left w:val="nil"/>
              <w:bottom w:val="nil"/>
              <w:right w:val="nil"/>
            </w:tcBorders>
            <w:shd w:val="clear" w:color="auto" w:fill="auto"/>
            <w:hideMark/>
          </w:tcPr>
          <w:p w:rsidR="009014B8" w:rsidRPr="008956BC" w:rsidRDefault="009014B8" w:rsidP="009014B8">
            <w:pPr>
              <w:jc w:val="center"/>
              <w:rPr>
                <w:rFonts w:ascii="GHEA Mariam" w:hAnsi="GHEA Mariam"/>
                <w:sz w:val="24"/>
                <w:szCs w:val="24"/>
                <w:lang w:val="hy-AM" w:eastAsia="en-GB"/>
              </w:rPr>
            </w:pPr>
          </w:p>
        </w:tc>
        <w:tc>
          <w:tcPr>
            <w:tcW w:w="1940" w:type="dxa"/>
            <w:tcBorders>
              <w:top w:val="nil"/>
              <w:left w:val="nil"/>
              <w:bottom w:val="nil"/>
              <w:right w:val="nil"/>
            </w:tcBorders>
            <w:shd w:val="clear" w:color="auto" w:fill="auto"/>
            <w:hideMark/>
          </w:tcPr>
          <w:p w:rsidR="009014B8" w:rsidRPr="008956BC" w:rsidRDefault="009014B8" w:rsidP="009014B8">
            <w:pPr>
              <w:jc w:val="center"/>
              <w:rPr>
                <w:rFonts w:ascii="GHEA Mariam" w:hAnsi="GHEA Mariam"/>
                <w:sz w:val="24"/>
                <w:szCs w:val="24"/>
                <w:lang w:val="hy-AM" w:eastAsia="en-GB"/>
              </w:rPr>
            </w:pPr>
          </w:p>
        </w:tc>
        <w:tc>
          <w:tcPr>
            <w:tcW w:w="2140" w:type="dxa"/>
            <w:tcBorders>
              <w:top w:val="nil"/>
              <w:left w:val="nil"/>
              <w:bottom w:val="nil"/>
              <w:right w:val="nil"/>
            </w:tcBorders>
            <w:shd w:val="clear" w:color="auto" w:fill="auto"/>
            <w:hideMark/>
          </w:tcPr>
          <w:p w:rsidR="009014B8" w:rsidRPr="008956BC" w:rsidRDefault="009014B8" w:rsidP="009014B8">
            <w:pPr>
              <w:jc w:val="center"/>
              <w:rPr>
                <w:rFonts w:ascii="GHEA Mariam" w:hAnsi="GHEA Mariam"/>
                <w:sz w:val="24"/>
                <w:szCs w:val="24"/>
                <w:lang w:val="hy-AM" w:eastAsia="en-GB"/>
              </w:rPr>
            </w:pPr>
          </w:p>
        </w:tc>
        <w:tc>
          <w:tcPr>
            <w:tcW w:w="1600" w:type="dxa"/>
            <w:tcBorders>
              <w:top w:val="nil"/>
              <w:left w:val="nil"/>
              <w:bottom w:val="nil"/>
              <w:right w:val="nil"/>
            </w:tcBorders>
            <w:shd w:val="clear" w:color="auto" w:fill="auto"/>
            <w:hideMark/>
          </w:tcPr>
          <w:p w:rsidR="009014B8" w:rsidRPr="008956BC" w:rsidRDefault="009014B8" w:rsidP="009014B8">
            <w:pPr>
              <w:jc w:val="center"/>
              <w:rPr>
                <w:rFonts w:ascii="GHEA Mariam" w:hAnsi="GHEA Mariam"/>
                <w:sz w:val="24"/>
                <w:szCs w:val="24"/>
                <w:lang w:val="hy-AM" w:eastAsia="en-GB"/>
              </w:rPr>
            </w:pPr>
          </w:p>
        </w:tc>
        <w:tc>
          <w:tcPr>
            <w:tcW w:w="1840" w:type="dxa"/>
            <w:tcBorders>
              <w:top w:val="nil"/>
              <w:left w:val="nil"/>
              <w:bottom w:val="nil"/>
              <w:right w:val="nil"/>
            </w:tcBorders>
            <w:shd w:val="clear" w:color="auto" w:fill="auto"/>
            <w:noWrap/>
            <w:vAlign w:val="center"/>
            <w:hideMark/>
          </w:tcPr>
          <w:p w:rsidR="009014B8" w:rsidRPr="008956BC" w:rsidRDefault="009014B8" w:rsidP="009014B8">
            <w:pPr>
              <w:jc w:val="center"/>
              <w:rPr>
                <w:rFonts w:ascii="GHEA Mariam" w:hAnsi="GHEA Mariam"/>
                <w:sz w:val="24"/>
                <w:szCs w:val="24"/>
                <w:lang w:val="hy-AM" w:eastAsia="en-GB"/>
              </w:rPr>
            </w:pPr>
          </w:p>
        </w:tc>
      </w:tr>
      <w:tr w:rsidR="009014B8" w:rsidRPr="008956BC" w:rsidTr="00FB2B03">
        <w:trPr>
          <w:trHeight w:val="590"/>
        </w:trPr>
        <w:tc>
          <w:tcPr>
            <w:tcW w:w="16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14B8" w:rsidRPr="008956BC" w:rsidRDefault="009014B8" w:rsidP="00FB2B03">
            <w:pPr>
              <w:jc w:val="center"/>
              <w:rPr>
                <w:rFonts w:ascii="GHEA Mariam" w:hAnsi="GHEA Mariam"/>
                <w:color w:val="000000"/>
                <w:sz w:val="24"/>
                <w:szCs w:val="24"/>
                <w:lang w:val="en-GB" w:eastAsia="en-GB"/>
              </w:rPr>
            </w:pPr>
            <w:r w:rsidRPr="008956BC">
              <w:rPr>
                <w:rFonts w:ascii="GHEA Mariam" w:hAnsi="GHEA Mariam"/>
                <w:color w:val="000000"/>
                <w:sz w:val="24"/>
                <w:szCs w:val="24"/>
                <w:lang w:val="en-GB" w:eastAsia="en-GB"/>
              </w:rPr>
              <w:t>Կոդը</w:t>
            </w:r>
          </w:p>
        </w:tc>
        <w:tc>
          <w:tcPr>
            <w:tcW w:w="552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14B8" w:rsidRPr="008956BC" w:rsidRDefault="009014B8" w:rsidP="00FB2B03">
            <w:pPr>
              <w:jc w:val="center"/>
              <w:rPr>
                <w:rFonts w:ascii="GHEA Mariam" w:hAnsi="GHEA Mariam"/>
                <w:color w:val="000000"/>
                <w:sz w:val="24"/>
                <w:szCs w:val="24"/>
                <w:lang w:val="en-GB" w:eastAsia="en-GB"/>
              </w:rPr>
            </w:pPr>
            <w:r w:rsidRPr="008956BC">
              <w:rPr>
                <w:rFonts w:ascii="GHEA Mariam" w:hAnsi="GHEA Mariam"/>
                <w:color w:val="000000"/>
                <w:sz w:val="24"/>
                <w:szCs w:val="24"/>
                <w:lang w:val="en-GB" w:eastAsia="en-GB"/>
              </w:rPr>
              <w:t>Անվանումը</w:t>
            </w:r>
          </w:p>
        </w:tc>
        <w:tc>
          <w:tcPr>
            <w:tcW w:w="10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14B8" w:rsidRPr="008956BC" w:rsidRDefault="009014B8" w:rsidP="00FB2B03">
            <w:pPr>
              <w:jc w:val="center"/>
              <w:rPr>
                <w:rFonts w:ascii="GHEA Mariam" w:hAnsi="GHEA Mariam"/>
                <w:color w:val="000000"/>
                <w:sz w:val="24"/>
                <w:szCs w:val="24"/>
                <w:lang w:val="en-GB" w:eastAsia="en-GB"/>
              </w:rPr>
            </w:pPr>
            <w:r w:rsidRPr="008956BC">
              <w:rPr>
                <w:rFonts w:ascii="GHEA Mariam" w:hAnsi="GHEA Mariam"/>
                <w:color w:val="000000"/>
                <w:sz w:val="24"/>
                <w:szCs w:val="24"/>
                <w:lang w:val="en-GB" w:eastAsia="en-GB"/>
              </w:rPr>
              <w:t>Գնման ձևը</w:t>
            </w:r>
          </w:p>
        </w:tc>
        <w:tc>
          <w:tcPr>
            <w:tcW w:w="1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14B8" w:rsidRPr="008956BC" w:rsidRDefault="009014B8" w:rsidP="00FB2B03">
            <w:pPr>
              <w:jc w:val="center"/>
              <w:rPr>
                <w:rFonts w:ascii="GHEA Mariam" w:hAnsi="GHEA Mariam"/>
                <w:color w:val="000000"/>
                <w:sz w:val="24"/>
                <w:szCs w:val="24"/>
                <w:lang w:val="en-GB" w:eastAsia="en-GB"/>
              </w:rPr>
            </w:pPr>
            <w:r w:rsidRPr="008956BC">
              <w:rPr>
                <w:rFonts w:ascii="GHEA Mariam" w:hAnsi="GHEA Mariam"/>
                <w:color w:val="000000"/>
                <w:sz w:val="24"/>
                <w:szCs w:val="24"/>
                <w:lang w:val="en-GB" w:eastAsia="en-GB"/>
              </w:rPr>
              <w:t>Չափման միավորը</w:t>
            </w:r>
          </w:p>
        </w:tc>
        <w:tc>
          <w:tcPr>
            <w:tcW w:w="5580" w:type="dxa"/>
            <w:gridSpan w:val="3"/>
            <w:tcBorders>
              <w:top w:val="single" w:sz="4" w:space="0" w:color="auto"/>
              <w:left w:val="nil"/>
              <w:bottom w:val="single" w:sz="4" w:space="0" w:color="auto"/>
              <w:right w:val="single" w:sz="4" w:space="0" w:color="000000"/>
            </w:tcBorders>
            <w:shd w:val="clear" w:color="auto" w:fill="auto"/>
            <w:vAlign w:val="center"/>
            <w:hideMark/>
          </w:tcPr>
          <w:p w:rsidR="008956BC" w:rsidRDefault="009014B8" w:rsidP="009014B8">
            <w:pPr>
              <w:jc w:val="center"/>
              <w:rPr>
                <w:rFonts w:ascii="GHEA Mariam" w:hAnsi="GHEA Mariam"/>
                <w:sz w:val="24"/>
                <w:szCs w:val="24"/>
                <w:lang w:val="en-GB" w:eastAsia="en-GB"/>
              </w:rPr>
            </w:pPr>
            <w:r w:rsidRPr="008956BC">
              <w:rPr>
                <w:rFonts w:ascii="GHEA Mariam" w:hAnsi="GHEA Mariam"/>
                <w:sz w:val="24"/>
                <w:szCs w:val="24"/>
                <w:lang w:val="en-GB" w:eastAsia="en-GB"/>
              </w:rPr>
              <w:t xml:space="preserve">Ցուցանիշների փոփոխությունը </w:t>
            </w:r>
          </w:p>
          <w:p w:rsidR="009014B8" w:rsidRPr="008956BC" w:rsidRDefault="009014B8" w:rsidP="009014B8">
            <w:pPr>
              <w:jc w:val="center"/>
              <w:rPr>
                <w:rFonts w:ascii="GHEA Mariam" w:hAnsi="GHEA Mariam"/>
                <w:sz w:val="24"/>
                <w:szCs w:val="24"/>
                <w:lang w:val="en-GB" w:eastAsia="en-GB"/>
              </w:rPr>
            </w:pPr>
            <w:r w:rsidRPr="008956BC">
              <w:rPr>
                <w:rFonts w:ascii="GHEA Mariam" w:hAnsi="GHEA Mariam"/>
                <w:sz w:val="24"/>
                <w:szCs w:val="24"/>
                <w:lang w:val="en-GB" w:eastAsia="en-GB"/>
              </w:rPr>
              <w:t>(ավելացումները նշված են դրական նշանով)</w:t>
            </w:r>
          </w:p>
        </w:tc>
      </w:tr>
      <w:tr w:rsidR="009014B8" w:rsidRPr="008956BC" w:rsidTr="00FB2B03">
        <w:trPr>
          <w:trHeight w:val="500"/>
        </w:trPr>
        <w:tc>
          <w:tcPr>
            <w:tcW w:w="1646" w:type="dxa"/>
            <w:vMerge/>
            <w:tcBorders>
              <w:top w:val="single" w:sz="4" w:space="0" w:color="auto"/>
              <w:left w:val="single" w:sz="4" w:space="0" w:color="auto"/>
              <w:bottom w:val="single" w:sz="4" w:space="0" w:color="auto"/>
              <w:right w:val="single" w:sz="4" w:space="0" w:color="auto"/>
            </w:tcBorders>
            <w:vAlign w:val="center"/>
            <w:hideMark/>
          </w:tcPr>
          <w:p w:rsidR="009014B8" w:rsidRPr="008956BC" w:rsidRDefault="009014B8" w:rsidP="009014B8">
            <w:pPr>
              <w:rPr>
                <w:rFonts w:ascii="GHEA Mariam" w:hAnsi="GHEA Mariam"/>
                <w:color w:val="000000"/>
                <w:sz w:val="24"/>
                <w:szCs w:val="24"/>
                <w:lang w:val="en-GB" w:eastAsia="en-GB"/>
              </w:rPr>
            </w:pPr>
          </w:p>
        </w:tc>
        <w:tc>
          <w:tcPr>
            <w:tcW w:w="5522" w:type="dxa"/>
            <w:gridSpan w:val="3"/>
            <w:vMerge/>
            <w:tcBorders>
              <w:top w:val="single" w:sz="4" w:space="0" w:color="auto"/>
              <w:left w:val="single" w:sz="4" w:space="0" w:color="auto"/>
              <w:bottom w:val="single" w:sz="4" w:space="0" w:color="auto"/>
              <w:right w:val="single" w:sz="4" w:space="0" w:color="auto"/>
            </w:tcBorders>
            <w:vAlign w:val="center"/>
            <w:hideMark/>
          </w:tcPr>
          <w:p w:rsidR="009014B8" w:rsidRPr="008956BC" w:rsidRDefault="009014B8" w:rsidP="009014B8">
            <w:pPr>
              <w:rPr>
                <w:rFonts w:ascii="GHEA Mariam" w:hAnsi="GHEA Mariam"/>
                <w:color w:val="000000"/>
                <w:sz w:val="24"/>
                <w:szCs w:val="24"/>
                <w:lang w:val="en-GB" w:eastAsia="en-GB"/>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rsidR="009014B8" w:rsidRPr="008956BC" w:rsidRDefault="009014B8" w:rsidP="009014B8">
            <w:pPr>
              <w:rPr>
                <w:rFonts w:ascii="GHEA Mariam" w:hAnsi="GHEA Mariam"/>
                <w:color w:val="000000"/>
                <w:sz w:val="24"/>
                <w:szCs w:val="24"/>
                <w:lang w:val="en-GB" w:eastAsia="en-GB"/>
              </w:rPr>
            </w:pPr>
          </w:p>
        </w:tc>
        <w:tc>
          <w:tcPr>
            <w:tcW w:w="1940" w:type="dxa"/>
            <w:vMerge/>
            <w:tcBorders>
              <w:top w:val="single" w:sz="4" w:space="0" w:color="auto"/>
              <w:left w:val="single" w:sz="4" w:space="0" w:color="auto"/>
              <w:bottom w:val="single" w:sz="4" w:space="0" w:color="auto"/>
              <w:right w:val="single" w:sz="4" w:space="0" w:color="auto"/>
            </w:tcBorders>
            <w:vAlign w:val="center"/>
            <w:hideMark/>
          </w:tcPr>
          <w:p w:rsidR="009014B8" w:rsidRPr="008956BC" w:rsidRDefault="009014B8" w:rsidP="009014B8">
            <w:pPr>
              <w:rPr>
                <w:rFonts w:ascii="GHEA Mariam" w:hAnsi="GHEA Mariam"/>
                <w:color w:val="000000"/>
                <w:sz w:val="24"/>
                <w:szCs w:val="24"/>
                <w:lang w:val="en-GB" w:eastAsia="en-GB"/>
              </w:rPr>
            </w:pPr>
          </w:p>
        </w:tc>
        <w:tc>
          <w:tcPr>
            <w:tcW w:w="2140" w:type="dxa"/>
            <w:tcBorders>
              <w:top w:val="nil"/>
              <w:left w:val="nil"/>
              <w:bottom w:val="single" w:sz="4" w:space="0" w:color="auto"/>
              <w:right w:val="single" w:sz="4" w:space="0" w:color="auto"/>
            </w:tcBorders>
            <w:shd w:val="clear" w:color="auto" w:fill="auto"/>
            <w:vAlign w:val="center"/>
            <w:hideMark/>
          </w:tcPr>
          <w:p w:rsidR="009014B8" w:rsidRPr="008956BC" w:rsidRDefault="00FB2B03" w:rsidP="009014B8">
            <w:pPr>
              <w:jc w:val="center"/>
              <w:rPr>
                <w:rFonts w:ascii="GHEA Mariam" w:hAnsi="GHEA Mariam"/>
                <w:color w:val="000000"/>
                <w:sz w:val="24"/>
                <w:szCs w:val="24"/>
                <w:lang w:val="en-GB" w:eastAsia="en-GB"/>
              </w:rPr>
            </w:pPr>
            <w:r>
              <w:rPr>
                <w:rFonts w:ascii="GHEA Mariam" w:hAnsi="GHEA Mariam"/>
                <w:color w:val="000000"/>
                <w:sz w:val="24"/>
                <w:szCs w:val="24"/>
                <w:lang w:val="en-GB" w:eastAsia="en-GB"/>
              </w:rPr>
              <w:t xml:space="preserve"> մ</w:t>
            </w:r>
            <w:r w:rsidR="009014B8" w:rsidRPr="008956BC">
              <w:rPr>
                <w:rFonts w:ascii="GHEA Mariam" w:hAnsi="GHEA Mariam"/>
                <w:color w:val="000000"/>
                <w:sz w:val="24"/>
                <w:szCs w:val="24"/>
                <w:lang w:val="en-GB" w:eastAsia="en-GB"/>
              </w:rPr>
              <w:t>իավորի գինը</w:t>
            </w:r>
          </w:p>
        </w:tc>
        <w:tc>
          <w:tcPr>
            <w:tcW w:w="1600" w:type="dxa"/>
            <w:tcBorders>
              <w:top w:val="nil"/>
              <w:left w:val="nil"/>
              <w:bottom w:val="single" w:sz="4" w:space="0" w:color="auto"/>
              <w:right w:val="single" w:sz="4" w:space="0" w:color="auto"/>
            </w:tcBorders>
            <w:shd w:val="clear" w:color="auto" w:fill="auto"/>
            <w:vAlign w:val="center"/>
            <w:hideMark/>
          </w:tcPr>
          <w:p w:rsidR="009014B8" w:rsidRPr="008956BC" w:rsidRDefault="00FB2B03" w:rsidP="009014B8">
            <w:pPr>
              <w:jc w:val="center"/>
              <w:rPr>
                <w:rFonts w:ascii="GHEA Mariam" w:hAnsi="GHEA Mariam"/>
                <w:color w:val="000000"/>
                <w:sz w:val="24"/>
                <w:szCs w:val="24"/>
                <w:lang w:val="en-GB" w:eastAsia="en-GB"/>
              </w:rPr>
            </w:pPr>
            <w:r>
              <w:rPr>
                <w:rFonts w:ascii="GHEA Mariam" w:hAnsi="GHEA Mariam"/>
                <w:color w:val="000000"/>
                <w:sz w:val="24"/>
                <w:szCs w:val="24"/>
                <w:lang w:val="en-GB" w:eastAsia="en-GB"/>
              </w:rPr>
              <w:t xml:space="preserve"> ք</w:t>
            </w:r>
            <w:r w:rsidR="009014B8" w:rsidRPr="008956BC">
              <w:rPr>
                <w:rFonts w:ascii="GHEA Mariam" w:hAnsi="GHEA Mariam"/>
                <w:color w:val="000000"/>
                <w:sz w:val="24"/>
                <w:szCs w:val="24"/>
                <w:lang w:val="en-GB" w:eastAsia="en-GB"/>
              </w:rPr>
              <w:t>անակը</w:t>
            </w:r>
          </w:p>
        </w:tc>
        <w:tc>
          <w:tcPr>
            <w:tcW w:w="1840" w:type="dxa"/>
            <w:tcBorders>
              <w:top w:val="nil"/>
              <w:left w:val="nil"/>
              <w:bottom w:val="single" w:sz="4" w:space="0" w:color="auto"/>
              <w:right w:val="single" w:sz="4" w:space="0" w:color="auto"/>
            </w:tcBorders>
            <w:shd w:val="clear" w:color="auto" w:fill="auto"/>
            <w:vAlign w:val="center"/>
            <w:hideMark/>
          </w:tcPr>
          <w:p w:rsidR="009014B8" w:rsidRPr="008956BC" w:rsidRDefault="00FB2B03" w:rsidP="00FB2B03">
            <w:pPr>
              <w:jc w:val="center"/>
              <w:rPr>
                <w:rFonts w:ascii="GHEA Mariam" w:hAnsi="GHEA Mariam"/>
                <w:color w:val="000000"/>
                <w:sz w:val="24"/>
                <w:szCs w:val="24"/>
                <w:lang w:val="en-GB" w:eastAsia="en-GB"/>
              </w:rPr>
            </w:pPr>
            <w:r>
              <w:rPr>
                <w:rFonts w:ascii="GHEA Mariam" w:hAnsi="GHEA Mariam"/>
                <w:color w:val="000000"/>
                <w:sz w:val="24"/>
                <w:szCs w:val="24"/>
                <w:lang w:val="en-GB" w:eastAsia="en-GB"/>
              </w:rPr>
              <w:t>գ</w:t>
            </w:r>
            <w:r w:rsidR="009014B8" w:rsidRPr="008956BC">
              <w:rPr>
                <w:rFonts w:ascii="GHEA Mariam" w:hAnsi="GHEA Mariam"/>
                <w:color w:val="000000"/>
                <w:sz w:val="24"/>
                <w:szCs w:val="24"/>
                <w:lang w:val="en-GB" w:eastAsia="en-GB"/>
              </w:rPr>
              <w:t>ումարը</w:t>
            </w:r>
            <w:r w:rsidR="009014B8" w:rsidRPr="008956BC">
              <w:rPr>
                <w:rFonts w:ascii="GHEA Mariam" w:hAnsi="GHEA Mariam"/>
                <w:color w:val="000000"/>
                <w:sz w:val="24"/>
                <w:szCs w:val="24"/>
                <w:lang w:val="en-GB" w:eastAsia="en-GB"/>
              </w:rPr>
              <w:br/>
              <w:t>(հազ</w:t>
            </w:r>
            <w:r>
              <w:rPr>
                <w:rFonts w:ascii="GHEA Mariam" w:hAnsi="GHEA Mariam"/>
                <w:color w:val="000000"/>
                <w:sz w:val="24"/>
                <w:szCs w:val="24"/>
                <w:lang w:val="hy-AM" w:eastAsia="en-GB"/>
              </w:rPr>
              <w:t>.</w:t>
            </w:r>
            <w:r w:rsidR="009014B8" w:rsidRPr="008956BC">
              <w:rPr>
                <w:rFonts w:ascii="GHEA Mariam" w:hAnsi="GHEA Mariam"/>
                <w:color w:val="000000"/>
                <w:sz w:val="24"/>
                <w:szCs w:val="24"/>
                <w:lang w:val="en-GB" w:eastAsia="en-GB"/>
              </w:rPr>
              <w:t xml:space="preserve"> դրամ)</w:t>
            </w:r>
          </w:p>
        </w:tc>
      </w:tr>
      <w:tr w:rsidR="009014B8" w:rsidRPr="008956BC" w:rsidTr="008956BC">
        <w:trPr>
          <w:trHeight w:val="345"/>
        </w:trPr>
        <w:tc>
          <w:tcPr>
            <w:tcW w:w="13860" w:type="dxa"/>
            <w:gridSpan w:val="8"/>
            <w:tcBorders>
              <w:top w:val="single" w:sz="4" w:space="0" w:color="auto"/>
              <w:left w:val="single" w:sz="4" w:space="0" w:color="auto"/>
              <w:bottom w:val="single" w:sz="4" w:space="0" w:color="auto"/>
              <w:right w:val="single" w:sz="4" w:space="0" w:color="auto"/>
            </w:tcBorders>
            <w:shd w:val="clear" w:color="auto" w:fill="auto"/>
            <w:hideMark/>
          </w:tcPr>
          <w:p w:rsidR="009014B8" w:rsidRPr="008956BC" w:rsidRDefault="009014B8" w:rsidP="009014B8">
            <w:pPr>
              <w:rPr>
                <w:rFonts w:ascii="GHEA Mariam" w:hAnsi="GHEA Mariam"/>
                <w:sz w:val="24"/>
                <w:szCs w:val="24"/>
                <w:lang w:val="en-GB" w:eastAsia="en-GB"/>
              </w:rPr>
            </w:pPr>
            <w:r w:rsidRPr="008956BC">
              <w:rPr>
                <w:rFonts w:ascii="GHEA Mariam" w:hAnsi="GHEA Mariam"/>
                <w:sz w:val="24"/>
                <w:szCs w:val="24"/>
                <w:lang w:val="en-GB" w:eastAsia="en-GB"/>
              </w:rPr>
              <w:t xml:space="preserve"> ՀՀ արտաքին գործերի նախարարություն</w:t>
            </w:r>
          </w:p>
        </w:tc>
        <w:tc>
          <w:tcPr>
            <w:tcW w:w="1840" w:type="dxa"/>
            <w:tcBorders>
              <w:top w:val="nil"/>
              <w:left w:val="nil"/>
              <w:bottom w:val="single" w:sz="4" w:space="0" w:color="auto"/>
              <w:right w:val="single" w:sz="4" w:space="0" w:color="auto"/>
            </w:tcBorders>
            <w:shd w:val="clear" w:color="auto" w:fill="auto"/>
            <w:noWrap/>
            <w:hideMark/>
          </w:tcPr>
          <w:p w:rsidR="009014B8" w:rsidRPr="008956BC" w:rsidRDefault="009014B8" w:rsidP="009014B8">
            <w:pPr>
              <w:jc w:val="right"/>
              <w:rPr>
                <w:rFonts w:ascii="GHEA Mariam" w:hAnsi="GHEA Mariam"/>
                <w:sz w:val="24"/>
                <w:szCs w:val="24"/>
                <w:lang w:val="en-GB" w:eastAsia="en-GB"/>
              </w:rPr>
            </w:pPr>
            <w:r w:rsidRPr="008956BC">
              <w:rPr>
                <w:rFonts w:ascii="GHEA Mariam" w:hAnsi="GHEA Mariam"/>
                <w:sz w:val="24"/>
                <w:szCs w:val="24"/>
                <w:lang w:val="en-GB" w:eastAsia="en-GB"/>
              </w:rPr>
              <w:t>93,485.1</w:t>
            </w:r>
          </w:p>
        </w:tc>
      </w:tr>
      <w:tr w:rsidR="009014B8" w:rsidRPr="008956BC" w:rsidTr="008956BC">
        <w:trPr>
          <w:trHeight w:val="345"/>
        </w:trPr>
        <w:tc>
          <w:tcPr>
            <w:tcW w:w="1646" w:type="dxa"/>
            <w:tcBorders>
              <w:top w:val="nil"/>
              <w:left w:val="single" w:sz="4" w:space="0" w:color="auto"/>
              <w:bottom w:val="single" w:sz="4" w:space="0" w:color="auto"/>
              <w:right w:val="single" w:sz="4" w:space="0" w:color="auto"/>
            </w:tcBorders>
            <w:shd w:val="clear" w:color="auto" w:fill="auto"/>
            <w:hideMark/>
          </w:tcPr>
          <w:p w:rsidR="009014B8" w:rsidRPr="008956BC" w:rsidRDefault="009014B8" w:rsidP="009014B8">
            <w:pPr>
              <w:rPr>
                <w:rFonts w:ascii="GHEA Mariam" w:hAnsi="GHEA Mariam"/>
                <w:sz w:val="24"/>
                <w:szCs w:val="24"/>
                <w:lang w:val="en-GB" w:eastAsia="en-GB"/>
              </w:rPr>
            </w:pPr>
            <w:r w:rsidRPr="008956BC">
              <w:rPr>
                <w:rFonts w:ascii="GHEA Mariam" w:hAnsi="GHEA Mariam"/>
                <w:sz w:val="24"/>
                <w:szCs w:val="24"/>
                <w:lang w:val="en-GB" w:eastAsia="en-GB"/>
              </w:rPr>
              <w:t xml:space="preserve"> Բաժին N 05</w:t>
            </w:r>
          </w:p>
        </w:tc>
        <w:tc>
          <w:tcPr>
            <w:tcW w:w="1593"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sz w:val="24"/>
                <w:szCs w:val="24"/>
                <w:lang w:val="en-GB" w:eastAsia="en-GB"/>
              </w:rPr>
            </w:pPr>
            <w:r w:rsidRPr="008956BC">
              <w:rPr>
                <w:rFonts w:ascii="GHEA Mariam" w:hAnsi="GHEA Mariam"/>
                <w:sz w:val="24"/>
                <w:szCs w:val="24"/>
                <w:lang w:val="en-GB" w:eastAsia="en-GB"/>
              </w:rPr>
              <w:t xml:space="preserve"> Խումբ N 04</w:t>
            </w:r>
          </w:p>
        </w:tc>
        <w:tc>
          <w:tcPr>
            <w:tcW w:w="1585"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sz w:val="24"/>
                <w:szCs w:val="24"/>
                <w:lang w:val="en-GB" w:eastAsia="en-GB"/>
              </w:rPr>
            </w:pPr>
            <w:r w:rsidRPr="008956BC">
              <w:rPr>
                <w:rFonts w:ascii="GHEA Mariam" w:hAnsi="GHEA Mariam"/>
                <w:sz w:val="24"/>
                <w:szCs w:val="24"/>
                <w:lang w:val="en-GB" w:eastAsia="en-GB"/>
              </w:rPr>
              <w:t xml:space="preserve"> Դաս N 01</w:t>
            </w:r>
          </w:p>
        </w:tc>
        <w:tc>
          <w:tcPr>
            <w:tcW w:w="9036" w:type="dxa"/>
            <w:gridSpan w:val="5"/>
            <w:tcBorders>
              <w:top w:val="single" w:sz="4" w:space="0" w:color="auto"/>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sz w:val="24"/>
                <w:szCs w:val="24"/>
                <w:lang w:val="en-GB" w:eastAsia="en-GB"/>
              </w:rPr>
            </w:pPr>
            <w:r w:rsidRPr="008956BC">
              <w:rPr>
                <w:rFonts w:ascii="GHEA Mariam" w:hAnsi="GHEA Mariam"/>
                <w:sz w:val="24"/>
                <w:szCs w:val="24"/>
                <w:lang w:val="en-GB" w:eastAsia="en-GB"/>
              </w:rPr>
              <w:t xml:space="preserve"> Կենսաբազմազանության և բնության պաշտպանություն</w:t>
            </w:r>
          </w:p>
        </w:tc>
        <w:tc>
          <w:tcPr>
            <w:tcW w:w="1840" w:type="dxa"/>
            <w:tcBorders>
              <w:top w:val="nil"/>
              <w:left w:val="nil"/>
              <w:bottom w:val="single" w:sz="4" w:space="0" w:color="auto"/>
              <w:right w:val="single" w:sz="4" w:space="0" w:color="auto"/>
            </w:tcBorders>
            <w:shd w:val="clear" w:color="auto" w:fill="auto"/>
            <w:noWrap/>
            <w:hideMark/>
          </w:tcPr>
          <w:p w:rsidR="009014B8" w:rsidRPr="008956BC" w:rsidRDefault="009014B8" w:rsidP="009014B8">
            <w:pPr>
              <w:jc w:val="right"/>
              <w:rPr>
                <w:rFonts w:ascii="GHEA Mariam" w:hAnsi="GHEA Mariam"/>
                <w:sz w:val="24"/>
                <w:szCs w:val="24"/>
                <w:lang w:val="en-GB" w:eastAsia="en-GB"/>
              </w:rPr>
            </w:pPr>
            <w:r w:rsidRPr="008956BC">
              <w:rPr>
                <w:rFonts w:ascii="GHEA Mariam" w:hAnsi="GHEA Mariam"/>
                <w:sz w:val="24"/>
                <w:szCs w:val="24"/>
                <w:lang w:val="en-GB" w:eastAsia="en-GB"/>
              </w:rPr>
              <w:t>93,485.1</w:t>
            </w:r>
          </w:p>
        </w:tc>
      </w:tr>
      <w:tr w:rsidR="009014B8" w:rsidRPr="008956BC" w:rsidTr="008956BC">
        <w:trPr>
          <w:trHeight w:val="720"/>
        </w:trPr>
        <w:tc>
          <w:tcPr>
            <w:tcW w:w="1646" w:type="dxa"/>
            <w:tcBorders>
              <w:top w:val="nil"/>
              <w:left w:val="single" w:sz="4" w:space="0" w:color="auto"/>
              <w:bottom w:val="single" w:sz="4" w:space="0" w:color="auto"/>
              <w:right w:val="single" w:sz="4" w:space="0" w:color="auto"/>
            </w:tcBorders>
            <w:shd w:val="clear" w:color="auto" w:fill="auto"/>
            <w:hideMark/>
          </w:tcPr>
          <w:p w:rsidR="009014B8" w:rsidRPr="008956BC" w:rsidRDefault="009014B8" w:rsidP="009014B8">
            <w:pPr>
              <w:rPr>
                <w:rFonts w:ascii="GHEA Mariam" w:hAnsi="GHEA Mariam"/>
                <w:sz w:val="24"/>
                <w:szCs w:val="24"/>
                <w:lang w:val="en-GB" w:eastAsia="en-GB"/>
              </w:rPr>
            </w:pPr>
            <w:r w:rsidRPr="008956BC">
              <w:rPr>
                <w:rFonts w:ascii="GHEA Mariam" w:hAnsi="GHEA Mariam"/>
                <w:sz w:val="24"/>
                <w:szCs w:val="24"/>
                <w:lang w:val="en-GB" w:eastAsia="en-GB"/>
              </w:rPr>
              <w:t xml:space="preserve"> 1071  11005</w:t>
            </w:r>
          </w:p>
        </w:tc>
        <w:tc>
          <w:tcPr>
            <w:tcW w:w="12214" w:type="dxa"/>
            <w:gridSpan w:val="7"/>
            <w:tcBorders>
              <w:top w:val="single" w:sz="4" w:space="0" w:color="auto"/>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sz w:val="24"/>
                <w:szCs w:val="24"/>
                <w:lang w:val="en-GB" w:eastAsia="en-GB"/>
              </w:rPr>
            </w:pPr>
            <w:r w:rsidRPr="008956BC">
              <w:rPr>
                <w:rFonts w:ascii="GHEA Mariam" w:hAnsi="GHEA Mariam"/>
                <w:sz w:val="24"/>
                <w:szCs w:val="24"/>
                <w:lang w:val="en-GB" w:eastAsia="en-GB"/>
              </w:rPr>
              <w:t xml:space="preserve"> Կենսաբազմազանության մասին կոնվենցիայի կողմերի 17-րդ համաժողովի (COP 17) կազմակերպում և անցկացում</w:t>
            </w:r>
          </w:p>
        </w:tc>
        <w:tc>
          <w:tcPr>
            <w:tcW w:w="1840" w:type="dxa"/>
            <w:tcBorders>
              <w:top w:val="nil"/>
              <w:left w:val="nil"/>
              <w:bottom w:val="single" w:sz="4" w:space="0" w:color="auto"/>
              <w:right w:val="single" w:sz="4" w:space="0" w:color="auto"/>
            </w:tcBorders>
            <w:shd w:val="clear" w:color="auto" w:fill="auto"/>
            <w:noWrap/>
            <w:hideMark/>
          </w:tcPr>
          <w:p w:rsidR="009014B8" w:rsidRPr="008956BC" w:rsidRDefault="009014B8" w:rsidP="009014B8">
            <w:pPr>
              <w:jc w:val="right"/>
              <w:rPr>
                <w:rFonts w:ascii="GHEA Mariam" w:hAnsi="GHEA Mariam"/>
                <w:sz w:val="24"/>
                <w:szCs w:val="24"/>
                <w:lang w:val="en-GB" w:eastAsia="en-GB"/>
              </w:rPr>
            </w:pPr>
            <w:r w:rsidRPr="008956BC">
              <w:rPr>
                <w:rFonts w:ascii="GHEA Mariam" w:hAnsi="GHEA Mariam"/>
                <w:sz w:val="24"/>
                <w:szCs w:val="24"/>
                <w:lang w:val="en-GB" w:eastAsia="en-GB"/>
              </w:rPr>
              <w:t>93,485.1</w:t>
            </w:r>
          </w:p>
        </w:tc>
      </w:tr>
      <w:tr w:rsidR="009014B8" w:rsidRPr="008956BC" w:rsidTr="008956BC">
        <w:trPr>
          <w:trHeight w:val="345"/>
        </w:trPr>
        <w:tc>
          <w:tcPr>
            <w:tcW w:w="1646" w:type="dxa"/>
            <w:tcBorders>
              <w:top w:val="nil"/>
              <w:left w:val="single" w:sz="4" w:space="0" w:color="auto"/>
              <w:bottom w:val="single" w:sz="4" w:space="0" w:color="auto"/>
              <w:right w:val="single" w:sz="4" w:space="0" w:color="auto"/>
            </w:tcBorders>
            <w:shd w:val="clear" w:color="auto" w:fill="auto"/>
            <w:hideMark/>
          </w:tcPr>
          <w:p w:rsidR="009014B8" w:rsidRPr="008956BC" w:rsidRDefault="009014B8" w:rsidP="009014B8">
            <w:pPr>
              <w:rPr>
                <w:rFonts w:ascii="GHEA Mariam" w:hAnsi="GHEA Mariam"/>
                <w:sz w:val="24"/>
                <w:szCs w:val="24"/>
                <w:lang w:val="en-GB" w:eastAsia="en-GB"/>
              </w:rPr>
            </w:pPr>
            <w:r w:rsidRPr="008956BC">
              <w:rPr>
                <w:rFonts w:ascii="GHEA Mariam" w:hAnsi="GHEA Mariam"/>
                <w:sz w:val="24"/>
                <w:szCs w:val="24"/>
                <w:lang w:val="en-GB" w:eastAsia="en-GB"/>
              </w:rPr>
              <w:t xml:space="preserve"> </w:t>
            </w:r>
          </w:p>
        </w:tc>
        <w:tc>
          <w:tcPr>
            <w:tcW w:w="5522" w:type="dxa"/>
            <w:gridSpan w:val="3"/>
            <w:tcBorders>
              <w:top w:val="single" w:sz="4" w:space="0" w:color="auto"/>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sz w:val="24"/>
                <w:szCs w:val="24"/>
                <w:lang w:val="en-GB" w:eastAsia="en-GB"/>
              </w:rPr>
            </w:pPr>
            <w:r w:rsidRPr="008956BC">
              <w:rPr>
                <w:rFonts w:ascii="GHEA Mariam" w:hAnsi="GHEA Mariam"/>
                <w:sz w:val="24"/>
                <w:szCs w:val="24"/>
                <w:lang w:val="en-GB" w:eastAsia="en-GB"/>
              </w:rPr>
              <w:t xml:space="preserve"> ՄԱՍ III. ԾԱՌԱՅՈՒԹՅՈՒՆՆԵՐ</w:t>
            </w:r>
          </w:p>
        </w:tc>
        <w:tc>
          <w:tcPr>
            <w:tcW w:w="1012" w:type="dxa"/>
            <w:tcBorders>
              <w:top w:val="nil"/>
              <w:left w:val="nil"/>
              <w:bottom w:val="single" w:sz="4" w:space="0" w:color="auto"/>
              <w:right w:val="single" w:sz="4" w:space="0" w:color="auto"/>
            </w:tcBorders>
            <w:shd w:val="clear" w:color="auto" w:fill="auto"/>
            <w:hideMark/>
          </w:tcPr>
          <w:p w:rsidR="009014B8" w:rsidRPr="008956BC" w:rsidRDefault="009014B8" w:rsidP="009014B8">
            <w:pPr>
              <w:jc w:val="center"/>
              <w:rPr>
                <w:rFonts w:ascii="GHEA Mariam" w:hAnsi="GHEA Mariam"/>
                <w:sz w:val="24"/>
                <w:szCs w:val="24"/>
                <w:lang w:val="en-GB" w:eastAsia="en-GB"/>
              </w:rPr>
            </w:pPr>
            <w:r w:rsidRPr="008956BC">
              <w:rPr>
                <w:rFonts w:ascii="GHEA Mariam" w:hAnsi="GHEA Mariam"/>
                <w:sz w:val="24"/>
                <w:szCs w:val="24"/>
                <w:lang w:val="en-GB" w:eastAsia="en-GB"/>
              </w:rPr>
              <w:t xml:space="preserve"> </w:t>
            </w:r>
          </w:p>
        </w:tc>
        <w:tc>
          <w:tcPr>
            <w:tcW w:w="1940" w:type="dxa"/>
            <w:tcBorders>
              <w:top w:val="nil"/>
              <w:left w:val="nil"/>
              <w:bottom w:val="single" w:sz="4" w:space="0" w:color="auto"/>
              <w:right w:val="single" w:sz="4" w:space="0" w:color="auto"/>
            </w:tcBorders>
            <w:shd w:val="clear" w:color="auto" w:fill="auto"/>
            <w:hideMark/>
          </w:tcPr>
          <w:p w:rsidR="009014B8" w:rsidRPr="008956BC" w:rsidRDefault="009014B8" w:rsidP="009014B8">
            <w:pPr>
              <w:jc w:val="center"/>
              <w:rPr>
                <w:rFonts w:ascii="GHEA Mariam" w:hAnsi="GHEA Mariam"/>
                <w:sz w:val="24"/>
                <w:szCs w:val="24"/>
                <w:lang w:val="en-GB" w:eastAsia="en-GB"/>
              </w:rPr>
            </w:pPr>
            <w:r w:rsidRPr="008956BC">
              <w:rPr>
                <w:rFonts w:ascii="GHEA Mariam" w:hAnsi="GHEA Mariam"/>
                <w:sz w:val="24"/>
                <w:szCs w:val="24"/>
                <w:lang w:val="en-GB" w:eastAsia="en-GB"/>
              </w:rPr>
              <w:t xml:space="preserve"> </w:t>
            </w:r>
          </w:p>
        </w:tc>
        <w:tc>
          <w:tcPr>
            <w:tcW w:w="2140"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sz w:val="24"/>
                <w:szCs w:val="24"/>
                <w:lang w:val="en-GB" w:eastAsia="en-GB"/>
              </w:rPr>
            </w:pPr>
            <w:r w:rsidRPr="008956BC">
              <w:rPr>
                <w:rFonts w:ascii="GHEA Mariam" w:hAnsi="GHEA Mariam"/>
                <w:sz w:val="24"/>
                <w:szCs w:val="24"/>
                <w:lang w:val="en-GB" w:eastAsia="en-GB"/>
              </w:rPr>
              <w:t xml:space="preserve"> </w:t>
            </w:r>
          </w:p>
        </w:tc>
        <w:tc>
          <w:tcPr>
            <w:tcW w:w="1600" w:type="dxa"/>
            <w:tcBorders>
              <w:top w:val="nil"/>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sz w:val="24"/>
                <w:szCs w:val="24"/>
                <w:lang w:val="en-GB" w:eastAsia="en-GB"/>
              </w:rPr>
            </w:pPr>
            <w:r w:rsidRPr="008956BC">
              <w:rPr>
                <w:rFonts w:ascii="GHEA Mariam" w:hAnsi="GHEA Mariam"/>
                <w:sz w:val="24"/>
                <w:szCs w:val="24"/>
                <w:lang w:val="en-GB" w:eastAsia="en-GB"/>
              </w:rPr>
              <w:t xml:space="preserve"> </w:t>
            </w:r>
          </w:p>
        </w:tc>
        <w:tc>
          <w:tcPr>
            <w:tcW w:w="1840" w:type="dxa"/>
            <w:tcBorders>
              <w:top w:val="nil"/>
              <w:left w:val="nil"/>
              <w:bottom w:val="single" w:sz="4" w:space="0" w:color="auto"/>
              <w:right w:val="single" w:sz="4" w:space="0" w:color="auto"/>
            </w:tcBorders>
            <w:shd w:val="clear" w:color="auto" w:fill="auto"/>
            <w:noWrap/>
            <w:hideMark/>
          </w:tcPr>
          <w:p w:rsidR="009014B8" w:rsidRPr="008956BC" w:rsidRDefault="009014B8" w:rsidP="009014B8">
            <w:pPr>
              <w:jc w:val="right"/>
              <w:rPr>
                <w:rFonts w:ascii="GHEA Mariam" w:hAnsi="GHEA Mariam"/>
                <w:sz w:val="24"/>
                <w:szCs w:val="24"/>
                <w:lang w:val="en-GB" w:eastAsia="en-GB"/>
              </w:rPr>
            </w:pPr>
            <w:r w:rsidRPr="008956BC">
              <w:rPr>
                <w:rFonts w:ascii="GHEA Mariam" w:hAnsi="GHEA Mariam"/>
                <w:sz w:val="24"/>
                <w:szCs w:val="24"/>
                <w:lang w:val="en-GB" w:eastAsia="en-GB"/>
              </w:rPr>
              <w:t>93,485.1</w:t>
            </w:r>
          </w:p>
        </w:tc>
      </w:tr>
      <w:tr w:rsidR="009014B8" w:rsidRPr="008956BC" w:rsidTr="00FB2B03">
        <w:trPr>
          <w:trHeight w:val="542"/>
        </w:trPr>
        <w:tc>
          <w:tcPr>
            <w:tcW w:w="1646" w:type="dxa"/>
            <w:tcBorders>
              <w:top w:val="nil"/>
              <w:left w:val="single" w:sz="4" w:space="0" w:color="auto"/>
              <w:bottom w:val="single" w:sz="4" w:space="0" w:color="auto"/>
              <w:right w:val="single" w:sz="4" w:space="0" w:color="auto"/>
            </w:tcBorders>
            <w:shd w:val="clear" w:color="auto" w:fill="auto"/>
            <w:hideMark/>
          </w:tcPr>
          <w:p w:rsidR="009014B8" w:rsidRPr="008956BC" w:rsidRDefault="009014B8" w:rsidP="009014B8">
            <w:pPr>
              <w:rPr>
                <w:rFonts w:ascii="GHEA Mariam" w:hAnsi="GHEA Mariam"/>
                <w:sz w:val="24"/>
                <w:szCs w:val="24"/>
                <w:lang w:val="en-GB" w:eastAsia="en-GB"/>
              </w:rPr>
            </w:pPr>
            <w:r w:rsidRPr="008956BC">
              <w:rPr>
                <w:rFonts w:ascii="GHEA Mariam" w:hAnsi="GHEA Mariam"/>
                <w:sz w:val="24"/>
                <w:szCs w:val="24"/>
                <w:lang w:val="en-GB" w:eastAsia="en-GB"/>
              </w:rPr>
              <w:t xml:space="preserve"> 79951112-1</w:t>
            </w:r>
          </w:p>
        </w:tc>
        <w:tc>
          <w:tcPr>
            <w:tcW w:w="5522" w:type="dxa"/>
            <w:gridSpan w:val="3"/>
            <w:tcBorders>
              <w:top w:val="single" w:sz="4" w:space="0" w:color="auto"/>
              <w:left w:val="nil"/>
              <w:bottom w:val="single" w:sz="4" w:space="0" w:color="auto"/>
              <w:right w:val="single" w:sz="4" w:space="0" w:color="auto"/>
            </w:tcBorders>
            <w:shd w:val="clear" w:color="auto" w:fill="auto"/>
            <w:hideMark/>
          </w:tcPr>
          <w:p w:rsidR="009014B8" w:rsidRPr="008956BC" w:rsidRDefault="009014B8" w:rsidP="009014B8">
            <w:pPr>
              <w:rPr>
                <w:rFonts w:ascii="GHEA Mariam" w:hAnsi="GHEA Mariam"/>
                <w:sz w:val="24"/>
                <w:szCs w:val="24"/>
                <w:lang w:val="en-GB" w:eastAsia="en-GB"/>
              </w:rPr>
            </w:pPr>
            <w:r w:rsidRPr="008956BC">
              <w:rPr>
                <w:rFonts w:ascii="GHEA Mariam" w:hAnsi="GHEA Mariam"/>
                <w:sz w:val="24"/>
                <w:szCs w:val="24"/>
                <w:lang w:val="en-GB" w:eastAsia="en-GB"/>
              </w:rPr>
              <w:t>համաժողովների կազմակերպման ծառայություններ</w:t>
            </w:r>
          </w:p>
        </w:tc>
        <w:tc>
          <w:tcPr>
            <w:tcW w:w="1012" w:type="dxa"/>
            <w:tcBorders>
              <w:top w:val="nil"/>
              <w:left w:val="nil"/>
              <w:bottom w:val="single" w:sz="4" w:space="0" w:color="auto"/>
              <w:right w:val="single" w:sz="4" w:space="0" w:color="auto"/>
            </w:tcBorders>
            <w:shd w:val="clear" w:color="auto" w:fill="auto"/>
            <w:hideMark/>
          </w:tcPr>
          <w:p w:rsidR="009014B8" w:rsidRPr="008956BC" w:rsidRDefault="009014B8" w:rsidP="009014B8">
            <w:pPr>
              <w:jc w:val="center"/>
              <w:rPr>
                <w:rFonts w:ascii="GHEA Mariam" w:hAnsi="GHEA Mariam"/>
                <w:sz w:val="24"/>
                <w:szCs w:val="24"/>
                <w:lang w:val="en-GB" w:eastAsia="en-GB"/>
              </w:rPr>
            </w:pPr>
            <w:r w:rsidRPr="008956BC">
              <w:rPr>
                <w:rFonts w:ascii="GHEA Mariam" w:hAnsi="GHEA Mariam"/>
                <w:sz w:val="24"/>
                <w:szCs w:val="24"/>
                <w:lang w:val="en-GB" w:eastAsia="en-GB"/>
              </w:rPr>
              <w:t xml:space="preserve"> ՄԱ</w:t>
            </w:r>
          </w:p>
        </w:tc>
        <w:tc>
          <w:tcPr>
            <w:tcW w:w="1940" w:type="dxa"/>
            <w:tcBorders>
              <w:top w:val="nil"/>
              <w:left w:val="nil"/>
              <w:bottom w:val="single" w:sz="4" w:space="0" w:color="auto"/>
              <w:right w:val="single" w:sz="4" w:space="0" w:color="auto"/>
            </w:tcBorders>
            <w:shd w:val="clear" w:color="auto" w:fill="auto"/>
            <w:hideMark/>
          </w:tcPr>
          <w:p w:rsidR="009014B8" w:rsidRPr="008956BC" w:rsidRDefault="009014B8" w:rsidP="009014B8">
            <w:pPr>
              <w:jc w:val="center"/>
              <w:rPr>
                <w:rFonts w:ascii="GHEA Mariam" w:hAnsi="GHEA Mariam"/>
                <w:sz w:val="24"/>
                <w:szCs w:val="24"/>
                <w:lang w:val="en-GB" w:eastAsia="en-GB"/>
              </w:rPr>
            </w:pPr>
            <w:r w:rsidRPr="008956BC">
              <w:rPr>
                <w:rFonts w:ascii="GHEA Mariam" w:hAnsi="GHEA Mariam"/>
                <w:sz w:val="24"/>
                <w:szCs w:val="24"/>
                <w:lang w:val="en-GB" w:eastAsia="en-GB"/>
              </w:rPr>
              <w:t xml:space="preserve"> դրամ</w:t>
            </w:r>
          </w:p>
        </w:tc>
        <w:tc>
          <w:tcPr>
            <w:tcW w:w="2140" w:type="dxa"/>
            <w:tcBorders>
              <w:top w:val="nil"/>
              <w:left w:val="nil"/>
              <w:bottom w:val="single" w:sz="4" w:space="0" w:color="auto"/>
              <w:right w:val="single" w:sz="4" w:space="0" w:color="auto"/>
            </w:tcBorders>
            <w:shd w:val="clear" w:color="auto" w:fill="auto"/>
            <w:noWrap/>
            <w:hideMark/>
          </w:tcPr>
          <w:p w:rsidR="009014B8" w:rsidRPr="008956BC" w:rsidRDefault="009014B8" w:rsidP="009014B8">
            <w:pPr>
              <w:jc w:val="right"/>
              <w:rPr>
                <w:rFonts w:ascii="GHEA Mariam" w:hAnsi="GHEA Mariam"/>
                <w:sz w:val="24"/>
                <w:szCs w:val="24"/>
                <w:lang w:val="en-GB" w:eastAsia="en-GB"/>
              </w:rPr>
            </w:pPr>
            <w:r w:rsidRPr="008956BC">
              <w:rPr>
                <w:rFonts w:ascii="GHEA Mariam" w:hAnsi="GHEA Mariam"/>
                <w:sz w:val="24"/>
                <w:szCs w:val="24"/>
                <w:lang w:val="en-GB" w:eastAsia="en-GB"/>
              </w:rPr>
              <w:t>93,485,127</w:t>
            </w:r>
          </w:p>
        </w:tc>
        <w:tc>
          <w:tcPr>
            <w:tcW w:w="1600" w:type="dxa"/>
            <w:tcBorders>
              <w:top w:val="nil"/>
              <w:left w:val="nil"/>
              <w:bottom w:val="single" w:sz="4" w:space="0" w:color="auto"/>
              <w:right w:val="single" w:sz="4" w:space="0" w:color="auto"/>
            </w:tcBorders>
            <w:shd w:val="clear" w:color="auto" w:fill="auto"/>
            <w:noWrap/>
            <w:hideMark/>
          </w:tcPr>
          <w:p w:rsidR="009014B8" w:rsidRPr="008956BC" w:rsidRDefault="009014B8" w:rsidP="009014B8">
            <w:pPr>
              <w:jc w:val="center"/>
              <w:rPr>
                <w:rFonts w:ascii="GHEA Mariam" w:hAnsi="GHEA Mariam"/>
                <w:sz w:val="24"/>
                <w:szCs w:val="24"/>
                <w:lang w:val="en-GB" w:eastAsia="en-GB"/>
              </w:rPr>
            </w:pPr>
            <w:r w:rsidRPr="008956BC">
              <w:rPr>
                <w:rFonts w:ascii="GHEA Mariam" w:hAnsi="GHEA Mariam"/>
                <w:sz w:val="24"/>
                <w:szCs w:val="24"/>
                <w:lang w:val="en-GB" w:eastAsia="en-GB"/>
              </w:rPr>
              <w:t>1</w:t>
            </w:r>
          </w:p>
        </w:tc>
        <w:tc>
          <w:tcPr>
            <w:tcW w:w="1840" w:type="dxa"/>
            <w:tcBorders>
              <w:top w:val="nil"/>
              <w:left w:val="nil"/>
              <w:bottom w:val="single" w:sz="4" w:space="0" w:color="auto"/>
              <w:right w:val="single" w:sz="4" w:space="0" w:color="auto"/>
            </w:tcBorders>
            <w:shd w:val="clear" w:color="auto" w:fill="auto"/>
            <w:noWrap/>
            <w:hideMark/>
          </w:tcPr>
          <w:p w:rsidR="009014B8" w:rsidRPr="008956BC" w:rsidRDefault="009014B8" w:rsidP="009014B8">
            <w:pPr>
              <w:jc w:val="right"/>
              <w:rPr>
                <w:rFonts w:ascii="GHEA Mariam" w:hAnsi="GHEA Mariam"/>
                <w:sz w:val="24"/>
                <w:szCs w:val="24"/>
                <w:lang w:val="en-GB" w:eastAsia="en-GB"/>
              </w:rPr>
            </w:pPr>
            <w:r w:rsidRPr="008956BC">
              <w:rPr>
                <w:rFonts w:ascii="GHEA Mariam" w:hAnsi="GHEA Mariam"/>
                <w:sz w:val="24"/>
                <w:szCs w:val="24"/>
                <w:lang w:val="en-GB" w:eastAsia="en-GB"/>
              </w:rPr>
              <w:t>93,485.1</w:t>
            </w:r>
          </w:p>
        </w:tc>
      </w:tr>
    </w:tbl>
    <w:p w:rsidR="00FB2B03" w:rsidRDefault="00FB2B03" w:rsidP="00643B49">
      <w:pPr>
        <w:pStyle w:val="mechtex"/>
        <w:jc w:val="left"/>
        <w:rPr>
          <w:rFonts w:ascii="GHEA Mariam" w:hAnsi="GHEA Mariam" w:cs="Sylfaen"/>
          <w:sz w:val="24"/>
          <w:szCs w:val="24"/>
          <w:lang w:val="hy-AM"/>
        </w:rPr>
      </w:pPr>
    </w:p>
    <w:p w:rsidR="00FB2B03" w:rsidRDefault="00FB2B03" w:rsidP="00643B49">
      <w:pPr>
        <w:pStyle w:val="mechtex"/>
        <w:jc w:val="left"/>
        <w:rPr>
          <w:rFonts w:ascii="GHEA Mariam" w:hAnsi="GHEA Mariam" w:cs="Sylfaen"/>
          <w:sz w:val="24"/>
          <w:szCs w:val="24"/>
          <w:lang w:val="hy-AM"/>
        </w:rPr>
      </w:pPr>
    </w:p>
    <w:p w:rsidR="00FB2B03" w:rsidRPr="00574F02" w:rsidRDefault="00FB2B03" w:rsidP="00643B49">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B2B03" w:rsidRPr="00574F02" w:rsidRDefault="00FB2B03" w:rsidP="00643B49">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014B8" w:rsidRDefault="00FB2B03" w:rsidP="00BE70BD">
      <w:pPr>
        <w:pStyle w:val="norm"/>
        <w:spacing w:line="360" w:lineRule="auto"/>
        <w:rPr>
          <w:rFonts w:ascii="GHEA Mariam" w:hAnsi="GHEA Mariam"/>
          <w:sz w:val="24"/>
          <w:szCs w:val="24"/>
          <w:lang w:val="hy-AM"/>
        </w:rPr>
        <w:sectPr w:rsidR="009014B8" w:rsidSect="009014B8">
          <w:pgSz w:w="16834" w:h="11909" w:orient="landscape" w:code="9"/>
          <w:pgMar w:top="1440" w:right="1276" w:bottom="1440" w:left="1440"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p w:rsidR="009014B8" w:rsidRPr="00B00EC1" w:rsidRDefault="009014B8" w:rsidP="009014B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7675D">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9014B8" w:rsidRPr="00AD2FF0" w:rsidRDefault="009014B8" w:rsidP="009014B8">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27675D">
        <w:rPr>
          <w:rFonts w:ascii="GHEA Mariam" w:hAnsi="GHEA Mariam"/>
          <w:spacing w:val="-6"/>
          <w:sz w:val="24"/>
          <w:szCs w:val="24"/>
          <w:lang w:val="hy-AM"/>
        </w:rPr>
        <w:t xml:space="preserve">                       </w:t>
      </w:r>
      <w:r>
        <w:rPr>
          <w:rFonts w:ascii="GHEA Mariam" w:hAnsi="GHEA Mariam"/>
          <w:spacing w:val="-6"/>
          <w:sz w:val="24"/>
          <w:szCs w:val="24"/>
          <w:lang w:val="hy-AM"/>
        </w:rPr>
        <w:t>ՀՀ կառավարության 2026</w:t>
      </w:r>
      <w:r w:rsidRPr="00AD2FF0">
        <w:rPr>
          <w:rFonts w:ascii="GHEA Mariam" w:hAnsi="GHEA Mariam"/>
          <w:spacing w:val="-6"/>
          <w:sz w:val="24"/>
          <w:szCs w:val="24"/>
          <w:lang w:val="hy-AM"/>
        </w:rPr>
        <w:t xml:space="preserve"> թվականի</w:t>
      </w:r>
    </w:p>
    <w:p w:rsidR="009014B8" w:rsidRPr="00606071" w:rsidRDefault="009014B8" w:rsidP="009014B8">
      <w:pPr>
        <w:shd w:val="clear" w:color="auto" w:fill="FFFFFF"/>
        <w:spacing w:line="360" w:lineRule="auto"/>
        <w:ind w:right="240" w:firstLine="567"/>
        <w:jc w:val="right"/>
        <w:rPr>
          <w:rFonts w:ascii="GHEA Mariam" w:hAnsi="GHEA Mariam"/>
          <w:bCs/>
          <w:color w:val="000000"/>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սեպտեմբերի 11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bookmarkStart w:id="1" w:name="_GoBack"/>
      <w:r w:rsidR="0027675D" w:rsidRPr="0027675D">
        <w:rPr>
          <w:rFonts w:ascii="GHEA Mariam" w:hAnsi="GHEA Mariam"/>
          <w:sz w:val="24"/>
          <w:szCs w:val="24"/>
          <w:lang w:val="hy-AM"/>
        </w:rPr>
        <w:t xml:space="preserve">N </w:t>
      </w:r>
      <w:r w:rsidR="0027675D">
        <w:rPr>
          <w:rFonts w:ascii="GHEA Mariam" w:hAnsi="GHEA Mariam"/>
          <w:sz w:val="24"/>
          <w:szCs w:val="24"/>
          <w:lang w:val="hy-AM"/>
        </w:rPr>
        <w:t>1334</w:t>
      </w:r>
      <w:r w:rsidR="0027675D" w:rsidRPr="0027675D">
        <w:rPr>
          <w:rFonts w:ascii="GHEA Mariam" w:hAnsi="GHEA Mariam"/>
          <w:sz w:val="24"/>
          <w:szCs w:val="24"/>
          <w:lang w:val="hy-AM"/>
        </w:rPr>
        <w:t>-</w:t>
      </w:r>
      <w:r w:rsidR="0027675D">
        <w:rPr>
          <w:rFonts w:ascii="GHEA Mariam" w:hAnsi="GHEA Mariam"/>
          <w:sz w:val="24"/>
          <w:szCs w:val="24"/>
          <w:lang w:val="hy-AM"/>
        </w:rPr>
        <w:t>Ն</w:t>
      </w:r>
      <w:bookmarkEnd w:id="1"/>
      <w:r w:rsidR="0027675D" w:rsidRPr="00AD2FF0">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tbl>
      <w:tblPr>
        <w:tblW w:w="9320" w:type="dxa"/>
        <w:jc w:val="center"/>
        <w:tblLook w:val="04A0" w:firstRow="1" w:lastRow="0" w:firstColumn="1" w:lastColumn="0" w:noHBand="0" w:noVBand="1"/>
      </w:tblPr>
      <w:tblGrid>
        <w:gridCol w:w="940"/>
        <w:gridCol w:w="8380"/>
      </w:tblGrid>
      <w:tr w:rsidR="009014B8" w:rsidRPr="00FB2B03" w:rsidTr="00FB2B03">
        <w:trPr>
          <w:trHeight w:val="345"/>
          <w:jc w:val="center"/>
        </w:trPr>
        <w:tc>
          <w:tcPr>
            <w:tcW w:w="9320" w:type="dxa"/>
            <w:gridSpan w:val="2"/>
            <w:tcBorders>
              <w:top w:val="nil"/>
              <w:left w:val="nil"/>
              <w:bottom w:val="nil"/>
              <w:right w:val="nil"/>
            </w:tcBorders>
            <w:shd w:val="clear" w:color="auto" w:fill="auto"/>
            <w:vAlign w:val="center"/>
            <w:hideMark/>
          </w:tcPr>
          <w:p w:rsidR="00FB2B03" w:rsidRPr="0027675D" w:rsidRDefault="00FB2B03" w:rsidP="009014B8">
            <w:pPr>
              <w:jc w:val="center"/>
              <w:rPr>
                <w:rFonts w:ascii="GHEA Mariam" w:hAnsi="GHEA Mariam"/>
                <w:b/>
                <w:bCs/>
                <w:sz w:val="24"/>
                <w:szCs w:val="24"/>
                <w:lang w:val="hy-AM" w:eastAsia="en-GB"/>
              </w:rPr>
            </w:pPr>
          </w:p>
          <w:p w:rsidR="00FB2B03" w:rsidRPr="0027675D" w:rsidRDefault="00FB2B03" w:rsidP="009014B8">
            <w:pPr>
              <w:jc w:val="center"/>
              <w:rPr>
                <w:rFonts w:ascii="GHEA Mariam" w:hAnsi="GHEA Mariam"/>
                <w:b/>
                <w:bCs/>
                <w:sz w:val="24"/>
                <w:szCs w:val="24"/>
                <w:lang w:val="hy-AM" w:eastAsia="en-GB"/>
              </w:rPr>
            </w:pPr>
          </w:p>
          <w:p w:rsidR="009014B8" w:rsidRDefault="009014B8" w:rsidP="009014B8">
            <w:pPr>
              <w:jc w:val="center"/>
              <w:rPr>
                <w:rFonts w:ascii="GHEA Mariam" w:hAnsi="GHEA Mariam"/>
                <w:b/>
                <w:bCs/>
                <w:sz w:val="24"/>
                <w:szCs w:val="24"/>
                <w:lang w:val="en-GB" w:eastAsia="en-GB"/>
              </w:rPr>
            </w:pPr>
            <w:r w:rsidRPr="00FB2B03">
              <w:rPr>
                <w:rFonts w:ascii="GHEA Mariam" w:hAnsi="GHEA Mariam"/>
                <w:b/>
                <w:bCs/>
                <w:sz w:val="24"/>
                <w:szCs w:val="24"/>
                <w:lang w:val="en-GB" w:eastAsia="en-GB"/>
              </w:rPr>
              <w:t>Ց</w:t>
            </w:r>
            <w:r w:rsidR="00FB2B03">
              <w:rPr>
                <w:rFonts w:ascii="GHEA Mariam" w:hAnsi="GHEA Mariam"/>
                <w:b/>
                <w:bCs/>
                <w:sz w:val="24"/>
                <w:szCs w:val="24"/>
                <w:lang w:val="hy-AM" w:eastAsia="en-GB"/>
              </w:rPr>
              <w:t xml:space="preserve"> </w:t>
            </w:r>
            <w:r w:rsidRPr="00FB2B03">
              <w:rPr>
                <w:rFonts w:ascii="GHEA Mariam" w:hAnsi="GHEA Mariam"/>
                <w:b/>
                <w:bCs/>
                <w:sz w:val="24"/>
                <w:szCs w:val="24"/>
                <w:lang w:val="en-GB" w:eastAsia="en-GB"/>
              </w:rPr>
              <w:t>Ա</w:t>
            </w:r>
            <w:r w:rsidR="00FB2B03">
              <w:rPr>
                <w:rFonts w:ascii="GHEA Mariam" w:hAnsi="GHEA Mariam"/>
                <w:b/>
                <w:bCs/>
                <w:sz w:val="24"/>
                <w:szCs w:val="24"/>
                <w:lang w:val="hy-AM" w:eastAsia="en-GB"/>
              </w:rPr>
              <w:t xml:space="preserve"> </w:t>
            </w:r>
            <w:r w:rsidRPr="00FB2B03">
              <w:rPr>
                <w:rFonts w:ascii="GHEA Mariam" w:hAnsi="GHEA Mariam"/>
                <w:b/>
                <w:bCs/>
                <w:sz w:val="24"/>
                <w:szCs w:val="24"/>
                <w:lang w:val="en-GB" w:eastAsia="en-GB"/>
              </w:rPr>
              <w:t>Ն</w:t>
            </w:r>
            <w:r w:rsidR="00FB2B03">
              <w:rPr>
                <w:rFonts w:ascii="GHEA Mariam" w:hAnsi="GHEA Mariam"/>
                <w:b/>
                <w:bCs/>
                <w:sz w:val="24"/>
                <w:szCs w:val="24"/>
                <w:lang w:val="hy-AM" w:eastAsia="en-GB"/>
              </w:rPr>
              <w:t xml:space="preserve"> </w:t>
            </w:r>
            <w:r w:rsidRPr="00FB2B03">
              <w:rPr>
                <w:rFonts w:ascii="GHEA Mariam" w:hAnsi="GHEA Mariam"/>
                <w:b/>
                <w:bCs/>
                <w:sz w:val="24"/>
                <w:szCs w:val="24"/>
                <w:lang w:val="en-GB" w:eastAsia="en-GB"/>
              </w:rPr>
              <w:t>Կ</w:t>
            </w:r>
          </w:p>
          <w:p w:rsidR="00FB2B03" w:rsidRPr="00FB2B03" w:rsidRDefault="00FB2B03" w:rsidP="009014B8">
            <w:pPr>
              <w:jc w:val="center"/>
              <w:rPr>
                <w:rFonts w:ascii="GHEA Mariam" w:hAnsi="GHEA Mariam"/>
                <w:b/>
                <w:bCs/>
                <w:sz w:val="24"/>
                <w:szCs w:val="24"/>
                <w:lang w:val="en-GB" w:eastAsia="en-GB"/>
              </w:rPr>
            </w:pPr>
          </w:p>
        </w:tc>
      </w:tr>
      <w:tr w:rsidR="009014B8" w:rsidRPr="00FB2B03" w:rsidTr="00FB2B03">
        <w:trPr>
          <w:trHeight w:val="1425"/>
          <w:jc w:val="center"/>
        </w:trPr>
        <w:tc>
          <w:tcPr>
            <w:tcW w:w="9320" w:type="dxa"/>
            <w:gridSpan w:val="2"/>
            <w:tcBorders>
              <w:top w:val="nil"/>
              <w:left w:val="nil"/>
              <w:bottom w:val="nil"/>
              <w:right w:val="nil"/>
            </w:tcBorders>
            <w:shd w:val="clear" w:color="auto" w:fill="auto"/>
            <w:hideMark/>
          </w:tcPr>
          <w:p w:rsidR="009014B8" w:rsidRPr="00FB2B03" w:rsidRDefault="009014B8" w:rsidP="009014B8">
            <w:pPr>
              <w:jc w:val="center"/>
              <w:rPr>
                <w:rFonts w:ascii="GHEA Mariam" w:hAnsi="GHEA Mariam"/>
                <w:sz w:val="24"/>
                <w:szCs w:val="24"/>
                <w:lang w:val="en-GB" w:eastAsia="en-GB"/>
              </w:rPr>
            </w:pPr>
            <w:r w:rsidRPr="00FB2B03">
              <w:rPr>
                <w:rFonts w:ascii="GHEA Mariam" w:hAnsi="GHEA Mariam"/>
                <w:sz w:val="24"/>
                <w:szCs w:val="24"/>
                <w:lang w:val="en-GB" w:eastAsia="en-GB"/>
              </w:rPr>
              <w:t>Բարձր մակարդակի հատվածին (High-Level Segment) մասնակցելու համար բարձրաստիճան մեկ պատվիրակի (նախարարի մակարդակով) Հայաստանի Հանրապետության կառավարության կողմից ֆինանսավորվող երկրների</w:t>
            </w:r>
          </w:p>
        </w:tc>
      </w:tr>
      <w:tr w:rsidR="009014B8" w:rsidRPr="00FB2B03" w:rsidTr="00FB2B03">
        <w:trPr>
          <w:trHeight w:val="270"/>
          <w:jc w:val="center"/>
        </w:trPr>
        <w:tc>
          <w:tcPr>
            <w:tcW w:w="940" w:type="dxa"/>
            <w:tcBorders>
              <w:top w:val="nil"/>
              <w:left w:val="nil"/>
              <w:bottom w:val="nil"/>
              <w:right w:val="nil"/>
            </w:tcBorders>
            <w:shd w:val="clear" w:color="auto" w:fill="auto"/>
            <w:hideMark/>
          </w:tcPr>
          <w:p w:rsidR="009014B8" w:rsidRPr="00FB2B03" w:rsidRDefault="009014B8" w:rsidP="009014B8">
            <w:pPr>
              <w:jc w:val="center"/>
              <w:rPr>
                <w:rFonts w:ascii="GHEA Mariam" w:hAnsi="GHEA Mariam"/>
                <w:sz w:val="24"/>
                <w:szCs w:val="24"/>
                <w:lang w:val="en-GB" w:eastAsia="en-GB"/>
              </w:rPr>
            </w:pPr>
          </w:p>
        </w:tc>
        <w:tc>
          <w:tcPr>
            <w:tcW w:w="8380" w:type="dxa"/>
            <w:tcBorders>
              <w:top w:val="nil"/>
              <w:left w:val="nil"/>
              <w:bottom w:val="nil"/>
              <w:right w:val="nil"/>
            </w:tcBorders>
            <w:shd w:val="clear" w:color="auto" w:fill="auto"/>
            <w:hideMark/>
          </w:tcPr>
          <w:p w:rsidR="009014B8" w:rsidRPr="00FB2B03" w:rsidRDefault="009014B8" w:rsidP="009014B8">
            <w:pPr>
              <w:jc w:val="center"/>
              <w:rPr>
                <w:rFonts w:ascii="GHEA Mariam" w:hAnsi="GHEA Mariam"/>
                <w:sz w:val="24"/>
                <w:szCs w:val="24"/>
                <w:lang w:val="en-GB" w:eastAsia="en-GB"/>
              </w:rPr>
            </w:pPr>
          </w:p>
        </w:tc>
      </w:tr>
      <w:tr w:rsidR="009014B8" w:rsidRPr="00FB2B03" w:rsidTr="00FB2B03">
        <w:trPr>
          <w:trHeight w:val="345"/>
          <w:jc w:val="center"/>
        </w:trPr>
        <w:tc>
          <w:tcPr>
            <w:tcW w:w="940" w:type="dxa"/>
            <w:tcBorders>
              <w:top w:val="single" w:sz="4" w:space="0" w:color="auto"/>
              <w:left w:val="single" w:sz="4" w:space="0" w:color="auto"/>
              <w:bottom w:val="single" w:sz="4" w:space="0" w:color="auto"/>
              <w:right w:val="single" w:sz="4" w:space="0" w:color="auto"/>
            </w:tcBorders>
            <w:shd w:val="clear" w:color="auto" w:fill="auto"/>
            <w:hideMark/>
          </w:tcPr>
          <w:p w:rsidR="00FB2B03" w:rsidRPr="00FB2B03" w:rsidRDefault="00FB2B03" w:rsidP="009014B8">
            <w:pPr>
              <w:jc w:val="center"/>
              <w:rPr>
                <w:rFonts w:ascii="GHEA Mariam" w:hAnsi="GHEA Mariam"/>
                <w:b/>
                <w:sz w:val="24"/>
                <w:szCs w:val="24"/>
                <w:lang w:val="en-GB" w:eastAsia="en-GB"/>
              </w:rPr>
            </w:pPr>
            <w:r w:rsidRPr="00FB2B03">
              <w:rPr>
                <w:rFonts w:ascii="GHEA Mariam" w:hAnsi="GHEA Mariam"/>
                <w:b/>
                <w:sz w:val="24"/>
                <w:szCs w:val="24"/>
                <w:lang w:val="en-GB" w:eastAsia="en-GB"/>
              </w:rPr>
              <w:t>NN</w:t>
            </w:r>
          </w:p>
          <w:p w:rsidR="009014B8" w:rsidRPr="00FB2B03" w:rsidRDefault="00FB2B03" w:rsidP="009014B8">
            <w:pPr>
              <w:jc w:val="center"/>
              <w:rPr>
                <w:rFonts w:ascii="GHEA Mariam" w:hAnsi="GHEA Mariam"/>
                <w:b/>
                <w:sz w:val="24"/>
                <w:szCs w:val="24"/>
                <w:lang w:val="en-GB" w:eastAsia="en-GB"/>
              </w:rPr>
            </w:pPr>
            <w:r w:rsidRPr="00FB2B03">
              <w:rPr>
                <w:rFonts w:ascii="GHEA Mariam" w:hAnsi="GHEA Mariam"/>
                <w:b/>
                <w:sz w:val="24"/>
                <w:szCs w:val="24"/>
                <w:lang w:val="hy-AM" w:eastAsia="en-GB"/>
              </w:rPr>
              <w:t>ը</w:t>
            </w:r>
            <w:r w:rsidRPr="00FB2B03">
              <w:rPr>
                <w:rFonts w:ascii="GHEA Mariam" w:hAnsi="GHEA Mariam"/>
                <w:b/>
                <w:sz w:val="24"/>
                <w:szCs w:val="24"/>
                <w:lang w:val="en-GB" w:eastAsia="en-GB"/>
              </w:rPr>
              <w:t>/կ</w:t>
            </w:r>
          </w:p>
        </w:tc>
        <w:tc>
          <w:tcPr>
            <w:tcW w:w="8380" w:type="dxa"/>
            <w:tcBorders>
              <w:top w:val="single" w:sz="4" w:space="0" w:color="auto"/>
              <w:left w:val="nil"/>
              <w:bottom w:val="single" w:sz="4" w:space="0" w:color="auto"/>
              <w:right w:val="single" w:sz="4" w:space="0" w:color="auto"/>
            </w:tcBorders>
            <w:shd w:val="clear" w:color="auto" w:fill="auto"/>
            <w:vAlign w:val="center"/>
            <w:hideMark/>
          </w:tcPr>
          <w:p w:rsidR="009014B8" w:rsidRPr="00FB2B03" w:rsidRDefault="009014B8" w:rsidP="009014B8">
            <w:pPr>
              <w:jc w:val="center"/>
              <w:rPr>
                <w:rFonts w:ascii="GHEA Mariam" w:hAnsi="GHEA Mariam"/>
                <w:b/>
                <w:bCs/>
                <w:sz w:val="24"/>
                <w:szCs w:val="24"/>
                <w:lang w:val="en-GB" w:eastAsia="en-GB"/>
              </w:rPr>
            </w:pPr>
            <w:r w:rsidRPr="00FB2B03">
              <w:rPr>
                <w:rFonts w:ascii="GHEA Mariam" w:hAnsi="GHEA Mariam"/>
                <w:b/>
                <w:bCs/>
                <w:sz w:val="24"/>
                <w:szCs w:val="24"/>
                <w:lang w:val="en-GB" w:eastAsia="en-GB"/>
              </w:rPr>
              <w:t>Երկիրը</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1</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rPr>
                <w:rFonts w:ascii="GHEA Mariam" w:hAnsi="GHEA Mariam"/>
                <w:sz w:val="24"/>
                <w:szCs w:val="24"/>
                <w:lang w:val="en-GB" w:eastAsia="en-GB"/>
              </w:rPr>
            </w:pPr>
            <w:r w:rsidRPr="00FB2B03">
              <w:rPr>
                <w:rFonts w:ascii="GHEA Mariam" w:hAnsi="GHEA Mariam"/>
                <w:sz w:val="24"/>
                <w:szCs w:val="24"/>
                <w:lang w:val="en-GB" w:eastAsia="en-GB"/>
              </w:rPr>
              <w:t>Անգոլա</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2</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FB2B03">
            <w:pPr>
              <w:jc w:val="both"/>
              <w:rPr>
                <w:rFonts w:ascii="GHEA Mariam" w:hAnsi="GHEA Mariam"/>
                <w:sz w:val="24"/>
                <w:szCs w:val="24"/>
                <w:lang w:val="en-GB" w:eastAsia="en-GB"/>
              </w:rPr>
            </w:pPr>
            <w:r w:rsidRPr="00FB2B03">
              <w:rPr>
                <w:rFonts w:ascii="GHEA Mariam" w:hAnsi="GHEA Mariam"/>
                <w:sz w:val="24"/>
                <w:szCs w:val="24"/>
                <w:lang w:val="en-GB" w:eastAsia="en-GB"/>
              </w:rPr>
              <w:t xml:space="preserve">Անտիգուա </w:t>
            </w:r>
            <w:r w:rsidR="00FB2B03">
              <w:rPr>
                <w:rFonts w:ascii="GHEA Mariam" w:hAnsi="GHEA Mariam"/>
                <w:sz w:val="24"/>
                <w:szCs w:val="24"/>
                <w:lang w:val="hy-AM" w:eastAsia="en-GB"/>
              </w:rPr>
              <w:t>և</w:t>
            </w:r>
            <w:r w:rsidRPr="00FB2B03">
              <w:rPr>
                <w:rFonts w:ascii="GHEA Mariam" w:hAnsi="GHEA Mariam"/>
                <w:sz w:val="24"/>
                <w:szCs w:val="24"/>
                <w:lang w:val="en-GB" w:eastAsia="en-GB"/>
              </w:rPr>
              <w:t xml:space="preserve"> Բարբուդա</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3</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Բահամներ</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4</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Բանգլադեշ</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5</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Բարբադոս</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6</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Բելիզ</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7</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Բենին</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8</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Բուրկինա Ֆասո</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9</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Բուրունդի</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10</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Գամբիա</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11</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Գայանա</w:t>
            </w:r>
          </w:p>
        </w:tc>
      </w:tr>
      <w:tr w:rsidR="009014B8" w:rsidRPr="00FB2B03" w:rsidTr="00FB2B03">
        <w:trPr>
          <w:trHeight w:val="345"/>
          <w:jc w:val="center"/>
        </w:trPr>
        <w:tc>
          <w:tcPr>
            <w:tcW w:w="940" w:type="dxa"/>
            <w:tcBorders>
              <w:top w:val="single" w:sz="4" w:space="0" w:color="auto"/>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lastRenderedPageBreak/>
              <w:t>12</w:t>
            </w:r>
            <w:r w:rsidR="00FB2B03">
              <w:rPr>
                <w:rFonts w:ascii="GHEA Mariam" w:hAnsi="GHEA Mariam"/>
                <w:sz w:val="24"/>
                <w:szCs w:val="24"/>
                <w:lang w:val="hy-AM" w:eastAsia="en-GB"/>
              </w:rPr>
              <w:t>.</w:t>
            </w:r>
          </w:p>
        </w:tc>
        <w:tc>
          <w:tcPr>
            <w:tcW w:w="8380" w:type="dxa"/>
            <w:tcBorders>
              <w:top w:val="single" w:sz="4" w:space="0" w:color="auto"/>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Գվինեա</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13</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Գվինեա-Բիսաու</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14</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Գրենադա</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15</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Դոմինիկա</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16</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Դոմինիկանայի Հանրապետություն</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17</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Եթովպիա</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18</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Եմեն</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19</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Զամբիա</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20</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Էրիթրեա</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21</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Թիմոր-Լեշտի</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22</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rPr>
                <w:rFonts w:ascii="GHEA Mariam" w:hAnsi="GHEA Mariam"/>
                <w:sz w:val="24"/>
                <w:szCs w:val="24"/>
                <w:lang w:val="en-GB" w:eastAsia="en-GB"/>
              </w:rPr>
            </w:pPr>
            <w:r w:rsidRPr="00FB2B03">
              <w:rPr>
                <w:rFonts w:ascii="GHEA Mariam" w:hAnsi="GHEA Mariam"/>
                <w:sz w:val="24"/>
                <w:szCs w:val="24"/>
                <w:lang w:val="en-GB" w:eastAsia="en-GB"/>
              </w:rPr>
              <w:t>Լաոսի Ժողովրդական Ժողովրդավարական Հանրապետություն</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23</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Լեսոթո</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24</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Լիբերիա</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25</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Կաբու Վերդի</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26</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Կամբոջա</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27</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rPr>
                <w:rFonts w:ascii="GHEA Mariam" w:hAnsi="GHEA Mariam"/>
                <w:sz w:val="24"/>
                <w:szCs w:val="24"/>
                <w:lang w:val="en-GB" w:eastAsia="en-GB"/>
              </w:rPr>
            </w:pPr>
            <w:r w:rsidRPr="00FB2B03">
              <w:rPr>
                <w:rFonts w:ascii="GHEA Mariam" w:hAnsi="GHEA Mariam"/>
                <w:sz w:val="24"/>
                <w:szCs w:val="24"/>
                <w:lang w:val="en-GB" w:eastAsia="en-GB"/>
              </w:rPr>
              <w:t>Կենտրոնական Աֆրիկայի Հանրապետություն</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28</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Կիրիբատի</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29</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Կոմորներ</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30</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rPr>
                <w:rFonts w:ascii="GHEA Mariam" w:hAnsi="GHEA Mariam"/>
                <w:sz w:val="24"/>
                <w:szCs w:val="24"/>
                <w:lang w:val="en-GB" w:eastAsia="en-GB"/>
              </w:rPr>
            </w:pPr>
            <w:r w:rsidRPr="00FB2B03">
              <w:rPr>
                <w:rFonts w:ascii="GHEA Mariam" w:hAnsi="GHEA Mariam"/>
                <w:sz w:val="24"/>
                <w:szCs w:val="24"/>
                <w:lang w:val="en-GB" w:eastAsia="en-GB"/>
              </w:rPr>
              <w:t>Կոնգոյի Ժողովրդավարական Հանրապետություն</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31</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Կուբա</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32</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Կուկի կղզիներ</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33</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Հայիթի</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34</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Հարավային Սուդան</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35</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Մադագասկար</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36</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Մալավի</w:t>
            </w:r>
          </w:p>
        </w:tc>
      </w:tr>
      <w:tr w:rsidR="009014B8" w:rsidRPr="00FB2B03" w:rsidTr="00FB2B03">
        <w:trPr>
          <w:trHeight w:val="345"/>
          <w:jc w:val="center"/>
        </w:trPr>
        <w:tc>
          <w:tcPr>
            <w:tcW w:w="940" w:type="dxa"/>
            <w:tcBorders>
              <w:top w:val="single" w:sz="4" w:space="0" w:color="auto"/>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lastRenderedPageBreak/>
              <w:t>37</w:t>
            </w:r>
            <w:r w:rsidR="00FB2B03">
              <w:rPr>
                <w:rFonts w:ascii="GHEA Mariam" w:hAnsi="GHEA Mariam"/>
                <w:sz w:val="24"/>
                <w:szCs w:val="24"/>
                <w:lang w:val="hy-AM" w:eastAsia="en-GB"/>
              </w:rPr>
              <w:t>.</w:t>
            </w:r>
          </w:p>
        </w:tc>
        <w:tc>
          <w:tcPr>
            <w:tcW w:w="8380" w:type="dxa"/>
            <w:tcBorders>
              <w:top w:val="single" w:sz="4" w:space="0" w:color="auto"/>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Մալդիվներ</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38</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Մալի</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39</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Մավրիկիոս</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40</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Մավրիտանիա</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41</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Մարշալյան Կղզիներ</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42</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Միկրոնեզիա (Միկրոնեզիայի Դաշնային Նահանգներ)</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43</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Մոզամբիկ</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44</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Նաուրու</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45</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Նեպալ</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46</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Նիգեր</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47</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Նյուեյ</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48</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Ուգանդա</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49</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Չադ</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50</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Պալաու</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51</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Պաղեստինի Պետություն</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52</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Պապուա Նոր Գվինեա</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53</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Ջամայկա</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54</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Ջիբութի</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55</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Ռուանդա</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56</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Սամոա</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57</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FB2B03">
            <w:pPr>
              <w:jc w:val="both"/>
              <w:rPr>
                <w:rFonts w:ascii="GHEA Mariam" w:hAnsi="GHEA Mariam"/>
                <w:sz w:val="24"/>
                <w:szCs w:val="24"/>
                <w:lang w:val="en-GB" w:eastAsia="en-GB"/>
              </w:rPr>
            </w:pPr>
            <w:r w:rsidRPr="00FB2B03">
              <w:rPr>
                <w:rFonts w:ascii="GHEA Mariam" w:hAnsi="GHEA Mariam"/>
                <w:sz w:val="24"/>
                <w:szCs w:val="24"/>
                <w:lang w:val="en-GB" w:eastAsia="en-GB"/>
              </w:rPr>
              <w:t xml:space="preserve">Սան Տոմե </w:t>
            </w:r>
            <w:r w:rsidR="00FB2B03">
              <w:rPr>
                <w:rFonts w:ascii="GHEA Mariam" w:hAnsi="GHEA Mariam"/>
                <w:sz w:val="24"/>
                <w:szCs w:val="24"/>
                <w:lang w:val="hy-AM" w:eastAsia="en-GB"/>
              </w:rPr>
              <w:t>և</w:t>
            </w:r>
            <w:r w:rsidRPr="00FB2B03">
              <w:rPr>
                <w:rFonts w:ascii="GHEA Mariam" w:hAnsi="GHEA Mariam"/>
                <w:sz w:val="24"/>
                <w:szCs w:val="24"/>
                <w:lang w:val="en-GB" w:eastAsia="en-GB"/>
              </w:rPr>
              <w:t xml:space="preserve"> Պրինսիպի</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58</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Սեյշելներ</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59</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Սենեգալ</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60</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Սենթ Լյուսիա</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61</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FB2B03">
            <w:pPr>
              <w:jc w:val="both"/>
              <w:rPr>
                <w:rFonts w:ascii="GHEA Mariam" w:hAnsi="GHEA Mariam"/>
                <w:sz w:val="24"/>
                <w:szCs w:val="24"/>
                <w:lang w:val="en-GB" w:eastAsia="en-GB"/>
              </w:rPr>
            </w:pPr>
            <w:r w:rsidRPr="00FB2B03">
              <w:rPr>
                <w:rFonts w:ascii="GHEA Mariam" w:hAnsi="GHEA Mariam"/>
                <w:sz w:val="24"/>
                <w:szCs w:val="24"/>
                <w:lang w:val="en-GB" w:eastAsia="en-GB"/>
              </w:rPr>
              <w:t xml:space="preserve">Սենթ Վինսենթ </w:t>
            </w:r>
            <w:r w:rsidR="00FB2B03">
              <w:rPr>
                <w:rFonts w:ascii="GHEA Mariam" w:hAnsi="GHEA Mariam"/>
                <w:sz w:val="24"/>
                <w:szCs w:val="24"/>
                <w:lang w:val="hy-AM" w:eastAsia="en-GB"/>
              </w:rPr>
              <w:t>և</w:t>
            </w:r>
            <w:r w:rsidRPr="00FB2B03">
              <w:rPr>
                <w:rFonts w:ascii="GHEA Mariam" w:hAnsi="GHEA Mariam"/>
                <w:sz w:val="24"/>
                <w:szCs w:val="24"/>
                <w:lang w:val="en-GB" w:eastAsia="en-GB"/>
              </w:rPr>
              <w:t xml:space="preserve"> Գրենադիններ</w:t>
            </w:r>
          </w:p>
        </w:tc>
      </w:tr>
      <w:tr w:rsidR="009014B8" w:rsidRPr="00FB2B03" w:rsidTr="00FB2B03">
        <w:trPr>
          <w:trHeight w:val="345"/>
          <w:jc w:val="center"/>
        </w:trPr>
        <w:tc>
          <w:tcPr>
            <w:tcW w:w="940" w:type="dxa"/>
            <w:tcBorders>
              <w:top w:val="single" w:sz="4" w:space="0" w:color="auto"/>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lastRenderedPageBreak/>
              <w:t>62</w:t>
            </w:r>
            <w:r w:rsidR="00FB2B03">
              <w:rPr>
                <w:rFonts w:ascii="GHEA Mariam" w:hAnsi="GHEA Mariam"/>
                <w:sz w:val="24"/>
                <w:szCs w:val="24"/>
                <w:lang w:val="hy-AM" w:eastAsia="en-GB"/>
              </w:rPr>
              <w:t>.</w:t>
            </w:r>
          </w:p>
        </w:tc>
        <w:tc>
          <w:tcPr>
            <w:tcW w:w="8380" w:type="dxa"/>
            <w:tcBorders>
              <w:top w:val="single" w:sz="4" w:space="0" w:color="auto"/>
              <w:left w:val="nil"/>
              <w:bottom w:val="single" w:sz="4" w:space="0" w:color="auto"/>
              <w:right w:val="single" w:sz="4" w:space="0" w:color="auto"/>
            </w:tcBorders>
            <w:shd w:val="clear" w:color="auto" w:fill="auto"/>
            <w:hideMark/>
          </w:tcPr>
          <w:p w:rsidR="009014B8" w:rsidRPr="00FB2B03" w:rsidRDefault="009014B8" w:rsidP="00FB2B03">
            <w:pPr>
              <w:jc w:val="both"/>
              <w:rPr>
                <w:rFonts w:ascii="GHEA Mariam" w:hAnsi="GHEA Mariam"/>
                <w:sz w:val="24"/>
                <w:szCs w:val="24"/>
                <w:lang w:val="en-GB" w:eastAsia="en-GB"/>
              </w:rPr>
            </w:pPr>
            <w:r w:rsidRPr="00FB2B03">
              <w:rPr>
                <w:rFonts w:ascii="GHEA Mariam" w:hAnsi="GHEA Mariam"/>
                <w:sz w:val="24"/>
                <w:szCs w:val="24"/>
                <w:lang w:val="en-GB" w:eastAsia="en-GB"/>
              </w:rPr>
              <w:t xml:space="preserve">Սենթ Քիտս </w:t>
            </w:r>
            <w:r w:rsidR="00FB2B03">
              <w:rPr>
                <w:rFonts w:ascii="GHEA Mariam" w:hAnsi="GHEA Mariam"/>
                <w:sz w:val="24"/>
                <w:szCs w:val="24"/>
                <w:lang w:val="hy-AM" w:eastAsia="en-GB"/>
              </w:rPr>
              <w:t>և</w:t>
            </w:r>
            <w:r w:rsidR="00FB2B03">
              <w:rPr>
                <w:rFonts w:ascii="GHEA Mariam" w:hAnsi="GHEA Mariam"/>
                <w:sz w:val="24"/>
                <w:szCs w:val="24"/>
                <w:lang w:val="en-GB" w:eastAsia="en-GB"/>
              </w:rPr>
              <w:t xml:space="preserve"> Նև</w:t>
            </w:r>
            <w:r w:rsidRPr="00FB2B03">
              <w:rPr>
                <w:rFonts w:ascii="GHEA Mariam" w:hAnsi="GHEA Mariam"/>
                <w:sz w:val="24"/>
                <w:szCs w:val="24"/>
                <w:lang w:val="en-GB" w:eastAsia="en-GB"/>
              </w:rPr>
              <w:t>իս</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63</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Սիեռա Լեոն</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64</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Սողոմոնի Կղզիներ</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65</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Սոմալի</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66</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Սուդան</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67</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Սուրինամ</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68</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rPr>
                <w:rFonts w:ascii="GHEA Mariam" w:hAnsi="GHEA Mariam"/>
                <w:sz w:val="24"/>
                <w:szCs w:val="24"/>
                <w:lang w:val="en-GB" w:eastAsia="en-GB"/>
              </w:rPr>
            </w:pPr>
            <w:r w:rsidRPr="00FB2B03">
              <w:rPr>
                <w:rFonts w:ascii="GHEA Mariam" w:hAnsi="GHEA Mariam"/>
                <w:sz w:val="24"/>
                <w:szCs w:val="24"/>
                <w:lang w:val="en-GB" w:eastAsia="en-GB"/>
              </w:rPr>
              <w:t>Վանուատու</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69</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Տանզանիայի Միացյալ Հանրապետություն</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70</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Տոգո</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71</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Տոնգա</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72</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Տուվալու</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73</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FB2B03" w:rsidP="009014B8">
            <w:pPr>
              <w:jc w:val="both"/>
              <w:rPr>
                <w:rFonts w:ascii="GHEA Mariam" w:hAnsi="GHEA Mariam"/>
                <w:sz w:val="24"/>
                <w:szCs w:val="24"/>
                <w:lang w:val="en-GB" w:eastAsia="en-GB"/>
              </w:rPr>
            </w:pPr>
            <w:r>
              <w:rPr>
                <w:rFonts w:ascii="GHEA Mariam" w:hAnsi="GHEA Mariam"/>
                <w:sz w:val="24"/>
                <w:szCs w:val="24"/>
                <w:lang w:val="en-GB" w:eastAsia="en-GB"/>
              </w:rPr>
              <w:t>Տրինիդադ և</w:t>
            </w:r>
            <w:r w:rsidR="009014B8" w:rsidRPr="00FB2B03">
              <w:rPr>
                <w:rFonts w:ascii="GHEA Mariam" w:hAnsi="GHEA Mariam"/>
                <w:sz w:val="24"/>
                <w:szCs w:val="24"/>
                <w:lang w:val="en-GB" w:eastAsia="en-GB"/>
              </w:rPr>
              <w:t xml:space="preserve"> Տոբագո</w:t>
            </w:r>
          </w:p>
        </w:tc>
      </w:tr>
      <w:tr w:rsidR="009014B8" w:rsidRPr="00FB2B03" w:rsidTr="00FB2B03">
        <w:trPr>
          <w:trHeight w:val="345"/>
          <w:jc w:val="center"/>
        </w:trPr>
        <w:tc>
          <w:tcPr>
            <w:tcW w:w="940" w:type="dxa"/>
            <w:tcBorders>
              <w:top w:val="nil"/>
              <w:left w:val="single" w:sz="4" w:space="0" w:color="auto"/>
              <w:bottom w:val="single" w:sz="4" w:space="0" w:color="auto"/>
              <w:right w:val="single" w:sz="4" w:space="0" w:color="auto"/>
            </w:tcBorders>
            <w:shd w:val="clear" w:color="auto" w:fill="auto"/>
            <w:hideMark/>
          </w:tcPr>
          <w:p w:rsidR="009014B8" w:rsidRPr="00FB2B03" w:rsidRDefault="009014B8" w:rsidP="009014B8">
            <w:pPr>
              <w:jc w:val="center"/>
              <w:rPr>
                <w:rFonts w:ascii="GHEA Mariam" w:hAnsi="GHEA Mariam"/>
                <w:sz w:val="24"/>
                <w:szCs w:val="24"/>
                <w:lang w:val="hy-AM" w:eastAsia="en-GB"/>
              </w:rPr>
            </w:pPr>
            <w:r w:rsidRPr="00FB2B03">
              <w:rPr>
                <w:rFonts w:ascii="GHEA Mariam" w:hAnsi="GHEA Mariam"/>
                <w:sz w:val="24"/>
                <w:szCs w:val="24"/>
                <w:lang w:val="en-GB" w:eastAsia="en-GB"/>
              </w:rPr>
              <w:t>74</w:t>
            </w:r>
            <w:r w:rsidR="00FB2B03">
              <w:rPr>
                <w:rFonts w:ascii="GHEA Mariam" w:hAnsi="GHEA Mariam"/>
                <w:sz w:val="24"/>
                <w:szCs w:val="24"/>
                <w:lang w:val="hy-AM" w:eastAsia="en-GB"/>
              </w:rPr>
              <w:t>.</w:t>
            </w:r>
          </w:p>
        </w:tc>
        <w:tc>
          <w:tcPr>
            <w:tcW w:w="8380" w:type="dxa"/>
            <w:tcBorders>
              <w:top w:val="nil"/>
              <w:left w:val="nil"/>
              <w:bottom w:val="single" w:sz="4" w:space="0" w:color="auto"/>
              <w:right w:val="single" w:sz="4" w:space="0" w:color="auto"/>
            </w:tcBorders>
            <w:shd w:val="clear" w:color="auto" w:fill="auto"/>
            <w:hideMark/>
          </w:tcPr>
          <w:p w:rsidR="009014B8" w:rsidRPr="00FB2B03" w:rsidRDefault="009014B8" w:rsidP="009014B8">
            <w:pPr>
              <w:jc w:val="both"/>
              <w:rPr>
                <w:rFonts w:ascii="GHEA Mariam" w:hAnsi="GHEA Mariam"/>
                <w:sz w:val="24"/>
                <w:szCs w:val="24"/>
                <w:lang w:val="en-GB" w:eastAsia="en-GB"/>
              </w:rPr>
            </w:pPr>
            <w:r w:rsidRPr="00FB2B03">
              <w:rPr>
                <w:rFonts w:ascii="GHEA Mariam" w:hAnsi="GHEA Mariam"/>
                <w:sz w:val="24"/>
                <w:szCs w:val="24"/>
                <w:lang w:val="en-GB" w:eastAsia="en-GB"/>
              </w:rPr>
              <w:t>Ֆիջի</w:t>
            </w:r>
          </w:p>
        </w:tc>
      </w:tr>
    </w:tbl>
    <w:p w:rsidR="00FB2B03" w:rsidRDefault="00FB2B03" w:rsidP="00643B49">
      <w:pPr>
        <w:pStyle w:val="mechtex"/>
        <w:jc w:val="left"/>
        <w:rPr>
          <w:rFonts w:ascii="GHEA Mariam" w:hAnsi="GHEA Mariam" w:cs="Sylfaen"/>
          <w:sz w:val="24"/>
          <w:szCs w:val="24"/>
          <w:lang w:val="hy-AM"/>
        </w:rPr>
      </w:pPr>
    </w:p>
    <w:p w:rsidR="00FB2B03" w:rsidRDefault="00FB2B03" w:rsidP="00643B49">
      <w:pPr>
        <w:pStyle w:val="mechtex"/>
        <w:jc w:val="left"/>
        <w:rPr>
          <w:rFonts w:ascii="GHEA Mariam" w:hAnsi="GHEA Mariam" w:cs="Sylfaen"/>
          <w:sz w:val="24"/>
          <w:szCs w:val="24"/>
          <w:lang w:val="hy-AM"/>
        </w:rPr>
      </w:pPr>
    </w:p>
    <w:p w:rsidR="00FB2B03" w:rsidRDefault="00FB2B03" w:rsidP="00643B49">
      <w:pPr>
        <w:pStyle w:val="mechtex"/>
        <w:jc w:val="left"/>
        <w:rPr>
          <w:rFonts w:ascii="GHEA Mariam" w:hAnsi="GHEA Mariam" w:cs="Sylfaen"/>
          <w:sz w:val="24"/>
          <w:szCs w:val="24"/>
          <w:lang w:val="hy-AM"/>
        </w:rPr>
      </w:pPr>
    </w:p>
    <w:p w:rsidR="00FB2B03" w:rsidRPr="00574F02" w:rsidRDefault="00FB2B03" w:rsidP="00643B49">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B2B03" w:rsidRPr="00574F02" w:rsidRDefault="00FB2B03" w:rsidP="00643B49">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014B8" w:rsidRPr="00BE70BD" w:rsidRDefault="00FB2B03" w:rsidP="00BE70BD">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sectPr w:rsidR="009014B8" w:rsidRPr="00BE70BD" w:rsidSect="009014B8">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7FF5" w:rsidRDefault="00CF7FF5">
      <w:r>
        <w:separator/>
      </w:r>
    </w:p>
  </w:endnote>
  <w:endnote w:type="continuationSeparator" w:id="0">
    <w:p w:rsidR="00CF7FF5" w:rsidRDefault="00CF7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3B49" w:rsidRDefault="00643B4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7FF5" w:rsidRDefault="00CF7FF5">
      <w:r>
        <w:separator/>
      </w:r>
    </w:p>
  </w:footnote>
  <w:footnote w:type="continuationSeparator" w:id="0">
    <w:p w:rsidR="00CF7FF5" w:rsidRDefault="00CF7F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3B49" w:rsidRDefault="00643B4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43B49" w:rsidRDefault="00643B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3B49" w:rsidRDefault="00643B4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5AF6">
      <w:rPr>
        <w:rStyle w:val="PageNumber"/>
        <w:noProof/>
      </w:rPr>
      <w:t>2</w:t>
    </w:r>
    <w:r>
      <w:rPr>
        <w:rStyle w:val="PageNumber"/>
      </w:rPr>
      <w:fldChar w:fldCharType="end"/>
    </w:r>
  </w:p>
  <w:p w:rsidR="00643B49" w:rsidRDefault="00643B4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F07FE"/>
    <w:multiLevelType w:val="hybridMultilevel"/>
    <w:tmpl w:val="78EA16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15:restartNumberingAfterBreak="0">
    <w:nsid w:val="7E821B03"/>
    <w:multiLevelType w:val="hybridMultilevel"/>
    <w:tmpl w:val="2CD4177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AF9"/>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75D"/>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37"/>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58F"/>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87A"/>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B49"/>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BC"/>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4B8"/>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17E9F"/>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AF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0BD"/>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0E64"/>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CF7FF5"/>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a">
    <w:name w:val="վար"/>
    <w:rsid w:val="009014B8"/>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198019">
      <w:bodyDiv w:val="1"/>
      <w:marLeft w:val="0"/>
      <w:marRight w:val="0"/>
      <w:marTop w:val="0"/>
      <w:marBottom w:val="0"/>
      <w:divBdr>
        <w:top w:val="none" w:sz="0" w:space="0" w:color="auto"/>
        <w:left w:val="none" w:sz="0" w:space="0" w:color="auto"/>
        <w:bottom w:val="none" w:sz="0" w:space="0" w:color="auto"/>
        <w:right w:val="none" w:sz="0" w:space="0" w:color="auto"/>
      </w:divBdr>
    </w:div>
    <w:div w:id="459147402">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893200577">
      <w:bodyDiv w:val="1"/>
      <w:marLeft w:val="0"/>
      <w:marRight w:val="0"/>
      <w:marTop w:val="0"/>
      <w:marBottom w:val="0"/>
      <w:divBdr>
        <w:top w:val="none" w:sz="0" w:space="0" w:color="auto"/>
        <w:left w:val="none" w:sz="0" w:space="0" w:color="auto"/>
        <w:bottom w:val="none" w:sz="0" w:space="0" w:color="auto"/>
        <w:right w:val="none" w:sz="0" w:space="0" w:color="auto"/>
      </w:divBdr>
    </w:div>
    <w:div w:id="1174488544">
      <w:bodyDiv w:val="1"/>
      <w:marLeft w:val="0"/>
      <w:marRight w:val="0"/>
      <w:marTop w:val="0"/>
      <w:marBottom w:val="0"/>
      <w:divBdr>
        <w:top w:val="none" w:sz="0" w:space="0" w:color="auto"/>
        <w:left w:val="none" w:sz="0" w:space="0" w:color="auto"/>
        <w:bottom w:val="none" w:sz="0" w:space="0" w:color="auto"/>
        <w:right w:val="none" w:sz="0" w:space="0" w:color="auto"/>
      </w:divBdr>
    </w:div>
    <w:div w:id="1553032014">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02513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15</Pages>
  <Words>2094</Words>
  <Characters>11939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10</cp:revision>
  <dcterms:created xsi:type="dcterms:W3CDTF">2026-09-11T05:06:00Z</dcterms:created>
  <dcterms:modified xsi:type="dcterms:W3CDTF">2026-09-11T08:26:00Z</dcterms:modified>
</cp:coreProperties>
</file>