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8DE" w:rsidRDefault="004448DE"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448DE" w:rsidRDefault="004448DE" w:rsidP="00A71CED">
      <w:pPr>
        <w:jc w:val="center"/>
      </w:pPr>
    </w:p>
    <w:p w:rsidR="004448DE" w:rsidRDefault="004448DE"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448DE" w:rsidRDefault="004448DE" w:rsidP="00A71CED">
      <w:pPr>
        <w:pStyle w:val="mechtex"/>
        <w:rPr>
          <w:rFonts w:ascii="GHEA Mariam" w:hAnsi="GHEA Mariam"/>
          <w:b/>
        </w:rPr>
      </w:pPr>
    </w:p>
    <w:p w:rsidR="004448DE" w:rsidRDefault="004448DE"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448DE" w:rsidRPr="008E1B5A" w:rsidRDefault="004448DE" w:rsidP="00A71CED">
      <w:pPr>
        <w:jc w:val="center"/>
        <w:rPr>
          <w:rFonts w:ascii="GHEA Mariam" w:hAnsi="GHEA Mariam"/>
          <w:sz w:val="24"/>
          <w:szCs w:val="24"/>
        </w:rPr>
      </w:pPr>
    </w:p>
    <w:p w:rsidR="004448DE" w:rsidRPr="00147102" w:rsidRDefault="004448DE" w:rsidP="00A71CED">
      <w:pPr>
        <w:jc w:val="center"/>
        <w:rPr>
          <w:rFonts w:ascii="GHEA Mariam" w:hAnsi="GHEA Mariam"/>
          <w:sz w:val="8"/>
          <w:szCs w:val="24"/>
        </w:rPr>
      </w:pPr>
    </w:p>
    <w:p w:rsidR="004448DE" w:rsidRPr="008E1B5A" w:rsidRDefault="004448DE" w:rsidP="00A71CED">
      <w:pPr>
        <w:jc w:val="center"/>
        <w:rPr>
          <w:rFonts w:ascii="GHEA Mariam" w:hAnsi="GHEA Mariam"/>
          <w:sz w:val="24"/>
          <w:szCs w:val="24"/>
        </w:rPr>
      </w:pPr>
    </w:p>
    <w:p w:rsidR="004448DE" w:rsidRPr="007F7F8E" w:rsidRDefault="004448DE" w:rsidP="00A71CED">
      <w:pPr>
        <w:jc w:val="center"/>
        <w:rPr>
          <w:rFonts w:ascii="GHEA Mariam" w:hAnsi="GHEA Mariam"/>
          <w:sz w:val="24"/>
          <w:szCs w:val="24"/>
          <w:lang w:val="hy-AM"/>
        </w:rPr>
      </w:pPr>
      <w:r w:rsidRPr="007F7F8E">
        <w:rPr>
          <w:rFonts w:ascii="GHEA Mariam" w:hAnsi="GHEA Mariam" w:cs="Sylfaen"/>
          <w:spacing w:val="-4"/>
          <w:sz w:val="24"/>
          <w:szCs w:val="24"/>
          <w:lang w:val="fr-FR"/>
        </w:rPr>
        <w:t xml:space="preserve"> </w:t>
      </w:r>
      <w:r>
        <w:rPr>
          <w:rFonts w:ascii="GHEA Mariam" w:hAnsi="GHEA Mariam" w:cs="Sylfaen"/>
          <w:spacing w:val="-4"/>
          <w:sz w:val="24"/>
          <w:szCs w:val="24"/>
          <w:lang w:val="hy-AM"/>
        </w:rPr>
        <w:t>24</w:t>
      </w:r>
      <w:r w:rsidRPr="007F7F8E">
        <w:rPr>
          <w:rFonts w:ascii="GHEA Mariam" w:hAnsi="GHEA Mariam" w:cs="Sylfaen"/>
          <w:spacing w:val="-4"/>
          <w:sz w:val="24"/>
          <w:szCs w:val="24"/>
          <w:lang w:val="fr-FR"/>
        </w:rPr>
        <w:t xml:space="preserve"> </w:t>
      </w:r>
      <w:r w:rsidRPr="000E6F5E">
        <w:rPr>
          <w:rFonts w:ascii="GHEA Mariam" w:hAnsi="GHEA Mariam" w:cs="Sylfaen"/>
          <w:spacing w:val="-4"/>
          <w:sz w:val="24"/>
          <w:szCs w:val="24"/>
          <w:lang w:val="pt-BR"/>
        </w:rPr>
        <w:t>սեպտեմբերի</w:t>
      </w:r>
      <w:r w:rsidRPr="007F7F8E">
        <w:rPr>
          <w:rFonts w:ascii="GHEA Mariam" w:hAnsi="GHEA Mariam"/>
          <w:sz w:val="24"/>
          <w:szCs w:val="24"/>
          <w:lang w:val="fr-FR"/>
        </w:rPr>
        <w:t xml:space="preserve"> 202</w:t>
      </w:r>
      <w:r w:rsidRPr="007F7F8E">
        <w:rPr>
          <w:rFonts w:ascii="GHEA Mariam" w:hAnsi="GHEA Mariam"/>
          <w:sz w:val="24"/>
          <w:szCs w:val="24"/>
          <w:lang w:val="hy-AM"/>
        </w:rPr>
        <w:t>6</w:t>
      </w:r>
      <w:r w:rsidRPr="007F7F8E">
        <w:rPr>
          <w:rFonts w:ascii="GHEA Mariam" w:hAnsi="GHEA Mariam"/>
          <w:sz w:val="24"/>
          <w:szCs w:val="24"/>
          <w:lang w:val="fr-FR"/>
        </w:rPr>
        <w:t xml:space="preserve"> </w:t>
      </w:r>
      <w:r w:rsidRPr="007F7F8E">
        <w:rPr>
          <w:rFonts w:ascii="GHEA Mariam" w:hAnsi="GHEA Mariam" w:cs="Sylfaen"/>
          <w:sz w:val="24"/>
          <w:szCs w:val="24"/>
        </w:rPr>
        <w:t>թվականի</w:t>
      </w:r>
      <w:r w:rsidRPr="007F7F8E">
        <w:rPr>
          <w:rFonts w:ascii="GHEA Mariam" w:hAnsi="GHEA Mariam"/>
          <w:sz w:val="24"/>
          <w:szCs w:val="24"/>
          <w:lang w:val="fr-FR"/>
        </w:rPr>
        <w:t xml:space="preserve">  N              - </w:t>
      </w:r>
      <w:r w:rsidRPr="007F7F8E">
        <w:rPr>
          <w:rFonts w:ascii="GHEA Mariam" w:hAnsi="GHEA Mariam"/>
          <w:sz w:val="24"/>
          <w:szCs w:val="24"/>
          <w:lang w:val="hy-AM"/>
        </w:rPr>
        <w:t>Ն</w:t>
      </w:r>
    </w:p>
    <w:p w:rsidR="004448DE" w:rsidRDefault="004448DE" w:rsidP="00A71CED">
      <w:pPr>
        <w:jc w:val="center"/>
        <w:rPr>
          <w:rFonts w:ascii="GHEA Mariam" w:hAnsi="GHEA Mariam"/>
          <w:sz w:val="24"/>
          <w:szCs w:val="24"/>
          <w:lang w:val="fr-FR"/>
        </w:rPr>
      </w:pPr>
    </w:p>
    <w:p w:rsidR="004448DE" w:rsidRPr="00147102" w:rsidRDefault="004448DE" w:rsidP="00A71CED">
      <w:pPr>
        <w:jc w:val="center"/>
        <w:rPr>
          <w:rFonts w:ascii="GHEA Mariam" w:hAnsi="GHEA Mariam"/>
          <w:sz w:val="16"/>
          <w:szCs w:val="24"/>
          <w:lang w:val="fr-FR"/>
        </w:rPr>
      </w:pPr>
    </w:p>
    <w:p w:rsidR="004448DE" w:rsidRDefault="004448DE" w:rsidP="00A71CED">
      <w:pPr>
        <w:jc w:val="center"/>
        <w:rPr>
          <w:rFonts w:ascii="GHEA Mariam" w:hAnsi="GHEA Mariam"/>
          <w:sz w:val="24"/>
          <w:szCs w:val="24"/>
          <w:lang w:val="fr-FR"/>
        </w:rPr>
      </w:pPr>
    </w:p>
    <w:p w:rsidR="004448DE" w:rsidRPr="00B45A61" w:rsidRDefault="004448DE" w:rsidP="00A71CED">
      <w:pPr>
        <w:jc w:val="center"/>
        <w:rPr>
          <w:rFonts w:ascii="GHEA Mariam" w:hAnsi="GHEA Mariam"/>
          <w:sz w:val="2"/>
          <w:szCs w:val="24"/>
          <w:lang w:val="fr-FR"/>
        </w:rPr>
      </w:pPr>
    </w:p>
    <w:p w:rsidR="004448DE" w:rsidRDefault="004448DE" w:rsidP="004448DE">
      <w:pPr>
        <w:pStyle w:val="mechtex"/>
        <w:rPr>
          <w:rFonts w:ascii="GHEA Mariam" w:hAnsi="GHEA Mariam" w:cs="Sylfaen"/>
          <w:sz w:val="24"/>
          <w:lang w:val="af-ZA"/>
        </w:rPr>
      </w:pPr>
      <w:bookmarkStart w:id="0" w:name="_Hlk232517726"/>
      <w:r w:rsidRPr="004448DE">
        <w:rPr>
          <w:rFonts w:ascii="GHEA Mariam" w:hAnsi="GHEA Mariam"/>
          <w:sz w:val="24"/>
          <w:lang w:val="af-ZA"/>
        </w:rPr>
        <w:t>«</w:t>
      </w:r>
      <w:r w:rsidRPr="004448DE">
        <w:rPr>
          <w:rFonts w:ascii="GHEA Mariam" w:hAnsi="GHEA Mariam" w:cs="Sylfaen"/>
          <w:sz w:val="24"/>
          <w:lang w:val="af-ZA"/>
        </w:rPr>
        <w:t>ՀԱՅԱՍՏԱՆԻ</w:t>
      </w:r>
      <w:r w:rsidRPr="004448DE">
        <w:rPr>
          <w:rFonts w:ascii="GHEA Mariam" w:hAnsi="GHEA Mariam"/>
          <w:sz w:val="24"/>
          <w:lang w:val="af-ZA"/>
        </w:rPr>
        <w:t xml:space="preserve"> </w:t>
      </w:r>
      <w:r w:rsidRPr="004448DE">
        <w:rPr>
          <w:rFonts w:ascii="GHEA Mariam" w:hAnsi="GHEA Mariam" w:cs="Sylfaen"/>
          <w:sz w:val="24"/>
          <w:lang w:val="af-ZA"/>
        </w:rPr>
        <w:t>ՀԱՆՐԱՊԵՏՈՒԹՅԱՆ</w:t>
      </w:r>
      <w:r w:rsidRPr="004448DE">
        <w:rPr>
          <w:rFonts w:ascii="GHEA Mariam" w:hAnsi="GHEA Mariam"/>
          <w:sz w:val="24"/>
          <w:lang w:val="af-ZA"/>
        </w:rPr>
        <w:t xml:space="preserve"> 2026 </w:t>
      </w:r>
      <w:r w:rsidRPr="004448DE">
        <w:rPr>
          <w:rFonts w:ascii="GHEA Mariam" w:hAnsi="GHEA Mariam" w:cs="Sylfaen"/>
          <w:sz w:val="24"/>
          <w:lang w:val="af-ZA"/>
        </w:rPr>
        <w:t>ԹՎԱԿԱՆԻ</w:t>
      </w:r>
      <w:r w:rsidRPr="004448DE">
        <w:rPr>
          <w:rFonts w:ascii="GHEA Mariam" w:hAnsi="GHEA Mariam"/>
          <w:sz w:val="24"/>
          <w:lang w:val="af-ZA"/>
        </w:rPr>
        <w:t xml:space="preserve"> </w:t>
      </w:r>
      <w:r w:rsidRPr="004448DE">
        <w:rPr>
          <w:rFonts w:ascii="GHEA Mariam" w:hAnsi="GHEA Mariam" w:cs="Sylfaen"/>
          <w:sz w:val="24"/>
          <w:lang w:val="af-ZA"/>
        </w:rPr>
        <w:t>ՊԵՏԱԿԱՆ</w:t>
      </w:r>
      <w:r w:rsidRPr="004448DE">
        <w:rPr>
          <w:rFonts w:ascii="GHEA Mariam" w:hAnsi="GHEA Mariam"/>
          <w:sz w:val="24"/>
          <w:lang w:val="af-ZA"/>
        </w:rPr>
        <w:t xml:space="preserve"> </w:t>
      </w:r>
      <w:r w:rsidRPr="004448DE">
        <w:rPr>
          <w:rFonts w:ascii="GHEA Mariam" w:hAnsi="GHEA Mariam" w:cs="Sylfaen"/>
          <w:sz w:val="24"/>
          <w:lang w:val="af-ZA"/>
        </w:rPr>
        <w:t>ԲՅՈՒՋԵԻ</w:t>
      </w:r>
      <w:r w:rsidRPr="004448DE">
        <w:rPr>
          <w:rFonts w:ascii="GHEA Mariam" w:hAnsi="GHEA Mariam"/>
          <w:sz w:val="24"/>
          <w:lang w:val="af-ZA"/>
        </w:rPr>
        <w:t xml:space="preserve"> </w:t>
      </w:r>
      <w:r w:rsidRPr="004448DE">
        <w:rPr>
          <w:rFonts w:ascii="GHEA Mariam" w:hAnsi="GHEA Mariam" w:cs="Sylfaen"/>
          <w:sz w:val="24"/>
          <w:lang w:val="af-ZA"/>
        </w:rPr>
        <w:t>ՄԱՍԻՆ</w:t>
      </w:r>
      <w:r w:rsidRPr="004448DE">
        <w:rPr>
          <w:rFonts w:ascii="GHEA Mariam" w:hAnsi="GHEA Mariam" w:cs="Arial Armenian"/>
          <w:sz w:val="24"/>
          <w:lang w:val="af-ZA"/>
        </w:rPr>
        <w:t>»</w:t>
      </w:r>
      <w:r w:rsidRPr="004448DE">
        <w:rPr>
          <w:rFonts w:ascii="GHEA Mariam" w:hAnsi="GHEA Mariam"/>
          <w:sz w:val="24"/>
          <w:lang w:val="af-ZA"/>
        </w:rPr>
        <w:t xml:space="preserve"> </w:t>
      </w:r>
      <w:r w:rsidR="00817C86">
        <w:rPr>
          <w:rFonts w:ascii="GHEA Mariam" w:hAnsi="GHEA Mariam"/>
          <w:sz w:val="24"/>
          <w:lang w:val="hy-AM"/>
        </w:rPr>
        <w:t xml:space="preserve"> </w:t>
      </w:r>
      <w:r w:rsidRPr="004448DE">
        <w:rPr>
          <w:rFonts w:ascii="GHEA Mariam" w:hAnsi="GHEA Mariam" w:cs="Sylfaen"/>
          <w:sz w:val="24"/>
          <w:lang w:val="af-ZA"/>
        </w:rPr>
        <w:t>ՕՐԵՆՔՈՒՄ</w:t>
      </w:r>
      <w:r w:rsidRPr="004448DE">
        <w:rPr>
          <w:rFonts w:ascii="GHEA Mariam" w:hAnsi="GHEA Mariam"/>
          <w:sz w:val="24"/>
          <w:lang w:val="af-ZA"/>
        </w:rPr>
        <w:t xml:space="preserve"> </w:t>
      </w:r>
      <w:r w:rsidR="00817C86">
        <w:rPr>
          <w:rFonts w:ascii="GHEA Mariam" w:hAnsi="GHEA Mariam"/>
          <w:sz w:val="24"/>
          <w:lang w:val="hy-AM"/>
        </w:rPr>
        <w:t xml:space="preserve"> </w:t>
      </w:r>
      <w:r w:rsidRPr="004448DE">
        <w:rPr>
          <w:rFonts w:ascii="GHEA Mariam" w:hAnsi="GHEA Mariam" w:cs="Sylfaen"/>
          <w:sz w:val="24"/>
          <w:lang w:val="af-ZA"/>
        </w:rPr>
        <w:t>ՎԵՐԱԲԱՇԽՈՒՄ</w:t>
      </w:r>
      <w:r w:rsidRPr="004448DE">
        <w:rPr>
          <w:rFonts w:ascii="GHEA Mariam" w:hAnsi="GHEA Mariam"/>
          <w:sz w:val="24"/>
          <w:lang w:val="af-ZA"/>
        </w:rPr>
        <w:t xml:space="preserve">, </w:t>
      </w:r>
      <w:r w:rsidRPr="004448DE">
        <w:rPr>
          <w:rFonts w:ascii="GHEA Mariam" w:hAnsi="GHEA Mariam" w:cs="Sylfaen"/>
          <w:sz w:val="24"/>
          <w:lang w:val="af-ZA"/>
        </w:rPr>
        <w:t>ԼՐԱՑՈՒՄ</w:t>
      </w:r>
      <w:r w:rsidRPr="004448DE">
        <w:rPr>
          <w:rFonts w:ascii="GHEA Mariam" w:hAnsi="GHEA Mariam"/>
          <w:sz w:val="24"/>
          <w:lang w:val="af-ZA"/>
        </w:rPr>
        <w:t xml:space="preserve">, </w:t>
      </w:r>
      <w:r w:rsidRPr="004448DE">
        <w:rPr>
          <w:rFonts w:ascii="GHEA Mariam" w:hAnsi="GHEA Mariam" w:cs="Sylfaen"/>
          <w:sz w:val="24"/>
          <w:lang w:val="af-ZA"/>
        </w:rPr>
        <w:t>ՀԱՅԱՍՏԱՆԻ</w:t>
      </w:r>
      <w:r w:rsidRPr="004448DE">
        <w:rPr>
          <w:rFonts w:ascii="GHEA Mariam" w:hAnsi="GHEA Mariam"/>
          <w:sz w:val="24"/>
          <w:lang w:val="af-ZA"/>
        </w:rPr>
        <w:t xml:space="preserve"> </w:t>
      </w:r>
      <w:r w:rsidRPr="004448DE">
        <w:rPr>
          <w:rFonts w:ascii="GHEA Mariam" w:hAnsi="GHEA Mariam" w:cs="Sylfaen"/>
          <w:sz w:val="24"/>
          <w:lang w:val="af-ZA"/>
        </w:rPr>
        <w:t>ՀԱՆՐԱ</w:t>
      </w:r>
      <w:r>
        <w:rPr>
          <w:rFonts w:ascii="GHEA Mariam" w:hAnsi="GHEA Mariam" w:cs="Sylfaen"/>
          <w:sz w:val="24"/>
          <w:lang w:val="af-ZA"/>
        </w:rPr>
        <w:softHyphen/>
      </w:r>
      <w:r w:rsidRPr="004448DE">
        <w:rPr>
          <w:rFonts w:ascii="GHEA Mariam" w:hAnsi="GHEA Mariam" w:cs="Sylfaen"/>
          <w:sz w:val="24"/>
          <w:lang w:val="af-ZA"/>
        </w:rPr>
        <w:t>ՊԵՏՈՒԹՅԱՆ</w:t>
      </w:r>
      <w:r>
        <w:rPr>
          <w:rFonts w:ascii="GHEA Mariam" w:hAnsi="GHEA Mariam" w:cs="Sylfaen"/>
          <w:sz w:val="24"/>
          <w:lang w:val="hy-AM"/>
        </w:rPr>
        <w:t xml:space="preserve"> </w:t>
      </w:r>
      <w:r w:rsidRPr="004448DE">
        <w:rPr>
          <w:rFonts w:ascii="GHEA Mariam" w:hAnsi="GHEA Mariam"/>
          <w:sz w:val="24"/>
          <w:lang w:val="af-ZA"/>
        </w:rPr>
        <w:t xml:space="preserve"> </w:t>
      </w:r>
      <w:r w:rsidRPr="004448DE">
        <w:rPr>
          <w:rFonts w:ascii="GHEA Mariam" w:hAnsi="GHEA Mariam" w:cs="Sylfaen"/>
          <w:sz w:val="24"/>
          <w:lang w:val="af-ZA"/>
        </w:rPr>
        <w:t>ԿԱՌԱՎԱՐՈՒԹՅԱՆ</w:t>
      </w:r>
      <w:r>
        <w:rPr>
          <w:rFonts w:ascii="GHEA Mariam" w:hAnsi="GHEA Mariam" w:cs="Sylfaen"/>
          <w:sz w:val="24"/>
          <w:lang w:val="hy-AM"/>
        </w:rPr>
        <w:t xml:space="preserve"> </w:t>
      </w:r>
      <w:r w:rsidRPr="004448DE">
        <w:rPr>
          <w:rFonts w:ascii="GHEA Mariam" w:hAnsi="GHEA Mariam"/>
          <w:sz w:val="24"/>
          <w:lang w:val="af-ZA"/>
        </w:rPr>
        <w:t xml:space="preserve"> 2025</w:t>
      </w:r>
      <w:r>
        <w:rPr>
          <w:rFonts w:ascii="GHEA Mariam" w:hAnsi="GHEA Mariam"/>
          <w:sz w:val="24"/>
          <w:lang w:val="hy-AM"/>
        </w:rPr>
        <w:t xml:space="preserve"> </w:t>
      </w:r>
      <w:r w:rsidRPr="004448DE">
        <w:rPr>
          <w:rFonts w:ascii="GHEA Mariam" w:hAnsi="GHEA Mariam"/>
          <w:sz w:val="24"/>
          <w:lang w:val="af-ZA"/>
        </w:rPr>
        <w:t xml:space="preserve"> </w:t>
      </w:r>
      <w:r w:rsidRPr="004448DE">
        <w:rPr>
          <w:rFonts w:ascii="GHEA Mariam" w:hAnsi="GHEA Mariam" w:cs="Sylfaen"/>
          <w:sz w:val="24"/>
          <w:lang w:val="af-ZA"/>
        </w:rPr>
        <w:t>ԹՎԱԿԱՆԻ</w:t>
      </w:r>
      <w:r>
        <w:rPr>
          <w:rFonts w:ascii="GHEA Mariam" w:hAnsi="GHEA Mariam" w:cs="Sylfaen"/>
          <w:sz w:val="24"/>
          <w:lang w:val="hy-AM"/>
        </w:rPr>
        <w:t xml:space="preserve"> </w:t>
      </w:r>
      <w:r w:rsidRPr="004448DE">
        <w:rPr>
          <w:rFonts w:ascii="GHEA Mariam" w:hAnsi="GHEA Mariam"/>
          <w:sz w:val="24"/>
          <w:lang w:val="af-ZA"/>
        </w:rPr>
        <w:t xml:space="preserve"> </w:t>
      </w:r>
      <w:r w:rsidRPr="004448DE">
        <w:rPr>
          <w:rFonts w:ascii="GHEA Mariam" w:hAnsi="GHEA Mariam" w:cs="Sylfaen"/>
          <w:sz w:val="24"/>
          <w:lang w:val="af-ZA"/>
        </w:rPr>
        <w:t>ԴԵԿՏԵՄԲԵՐԻ</w:t>
      </w:r>
      <w:r>
        <w:rPr>
          <w:rFonts w:ascii="GHEA Mariam" w:hAnsi="GHEA Mariam" w:cs="Sylfaen"/>
          <w:sz w:val="24"/>
          <w:lang w:val="hy-AM"/>
        </w:rPr>
        <w:t xml:space="preserve"> </w:t>
      </w:r>
      <w:r w:rsidRPr="004448DE">
        <w:rPr>
          <w:rFonts w:ascii="GHEA Mariam" w:hAnsi="GHEA Mariam"/>
          <w:sz w:val="24"/>
          <w:lang w:val="af-ZA"/>
        </w:rPr>
        <w:t xml:space="preserve"> 25-</w:t>
      </w:r>
      <w:r w:rsidRPr="004448DE">
        <w:rPr>
          <w:rFonts w:ascii="GHEA Mariam" w:hAnsi="GHEA Mariam" w:cs="Sylfaen"/>
          <w:sz w:val="24"/>
          <w:lang w:val="af-ZA"/>
        </w:rPr>
        <w:t>Ի</w:t>
      </w:r>
      <w:r w:rsidRPr="004448DE">
        <w:rPr>
          <w:rFonts w:ascii="GHEA Mariam" w:hAnsi="GHEA Mariam"/>
          <w:sz w:val="24"/>
          <w:lang w:val="af-ZA"/>
        </w:rPr>
        <w:t xml:space="preserve"> </w:t>
      </w:r>
      <w:r>
        <w:rPr>
          <w:rFonts w:ascii="GHEA Mariam" w:hAnsi="GHEA Mariam"/>
          <w:sz w:val="24"/>
          <w:lang w:val="af-ZA"/>
        </w:rPr>
        <w:br/>
      </w:r>
      <w:r w:rsidRPr="004448DE">
        <w:rPr>
          <w:rFonts w:ascii="GHEA Mariam" w:hAnsi="GHEA Mariam"/>
          <w:sz w:val="24"/>
          <w:lang w:val="af-ZA"/>
        </w:rPr>
        <w:t>N 1910-</w:t>
      </w:r>
      <w:r w:rsidRPr="004448DE">
        <w:rPr>
          <w:rFonts w:ascii="GHEA Mariam" w:hAnsi="GHEA Mariam" w:cs="Sylfaen"/>
          <w:sz w:val="24"/>
          <w:lang w:val="af-ZA"/>
        </w:rPr>
        <w:t>Ն</w:t>
      </w:r>
      <w:r w:rsidRPr="004448DE">
        <w:rPr>
          <w:rFonts w:ascii="GHEA Mariam" w:hAnsi="GHEA Mariam"/>
          <w:sz w:val="24"/>
          <w:lang w:val="af-ZA"/>
        </w:rPr>
        <w:t xml:space="preserve"> </w:t>
      </w:r>
      <w:r w:rsidRPr="004448DE">
        <w:rPr>
          <w:rFonts w:ascii="GHEA Mariam" w:hAnsi="GHEA Mariam" w:cs="Sylfaen"/>
          <w:sz w:val="24"/>
          <w:lang w:val="af-ZA"/>
        </w:rPr>
        <w:t>ՈՐՈՇՄԱՆ</w:t>
      </w:r>
      <w:r w:rsidRPr="004448DE">
        <w:rPr>
          <w:rFonts w:ascii="GHEA Mariam" w:hAnsi="GHEA Mariam"/>
          <w:sz w:val="24"/>
          <w:lang w:val="af-ZA"/>
        </w:rPr>
        <w:t xml:space="preserve"> </w:t>
      </w:r>
      <w:r w:rsidRPr="004448DE">
        <w:rPr>
          <w:rFonts w:ascii="GHEA Mariam" w:hAnsi="GHEA Mariam" w:cs="Sylfaen"/>
          <w:sz w:val="24"/>
          <w:lang w:val="af-ZA"/>
        </w:rPr>
        <w:t>ՄԵՋ</w:t>
      </w:r>
      <w:r w:rsidRPr="004448DE">
        <w:rPr>
          <w:rFonts w:ascii="GHEA Mariam" w:hAnsi="GHEA Mariam"/>
          <w:sz w:val="24"/>
          <w:lang w:val="af-ZA"/>
        </w:rPr>
        <w:t xml:space="preserve"> </w:t>
      </w:r>
      <w:r w:rsidRPr="004448DE">
        <w:rPr>
          <w:rFonts w:ascii="GHEA Mariam" w:hAnsi="GHEA Mariam" w:cs="Sylfaen"/>
          <w:sz w:val="24"/>
          <w:lang w:val="af-ZA"/>
        </w:rPr>
        <w:t>ՓՈՓՈԽՈՒԹՅՈՒՆՆԵՐ</w:t>
      </w:r>
      <w:r w:rsidRPr="004448DE">
        <w:rPr>
          <w:rFonts w:ascii="GHEA Mariam" w:hAnsi="GHEA Mariam"/>
          <w:sz w:val="24"/>
          <w:lang w:val="af-ZA"/>
        </w:rPr>
        <w:t xml:space="preserve"> </w:t>
      </w:r>
      <w:r w:rsidRPr="004448DE">
        <w:rPr>
          <w:rFonts w:ascii="GHEA Mariam" w:hAnsi="GHEA Mariam" w:cs="Sylfaen"/>
          <w:sz w:val="24"/>
          <w:lang w:val="af-ZA"/>
        </w:rPr>
        <w:t>ԵՎ</w:t>
      </w:r>
      <w:r w:rsidRPr="004448DE">
        <w:rPr>
          <w:rFonts w:ascii="GHEA Mariam" w:hAnsi="GHEA Mariam"/>
          <w:sz w:val="24"/>
          <w:lang w:val="af-ZA"/>
        </w:rPr>
        <w:t xml:space="preserve"> </w:t>
      </w:r>
      <w:r w:rsidRPr="004448DE">
        <w:rPr>
          <w:rFonts w:ascii="GHEA Mariam" w:hAnsi="GHEA Mariam" w:cs="Sylfaen"/>
          <w:sz w:val="24"/>
          <w:lang w:val="af-ZA"/>
        </w:rPr>
        <w:t>ԼՐԱՑՈՒՄՆԵՐ</w:t>
      </w:r>
      <w:r w:rsidRPr="004448DE">
        <w:rPr>
          <w:rFonts w:ascii="GHEA Mariam" w:hAnsi="GHEA Mariam"/>
          <w:sz w:val="24"/>
          <w:lang w:val="af-ZA"/>
        </w:rPr>
        <w:t xml:space="preserve"> </w:t>
      </w:r>
      <w:r w:rsidRPr="004448DE">
        <w:rPr>
          <w:rFonts w:ascii="GHEA Mariam" w:hAnsi="GHEA Mariam" w:cs="Sylfaen"/>
          <w:spacing w:val="-2"/>
          <w:sz w:val="24"/>
          <w:lang w:val="af-ZA"/>
        </w:rPr>
        <w:t>ԿԱՏԱ</w:t>
      </w:r>
      <w:r w:rsidRPr="004448DE">
        <w:rPr>
          <w:rFonts w:ascii="GHEA Mariam" w:hAnsi="GHEA Mariam" w:cs="Sylfaen"/>
          <w:spacing w:val="-2"/>
          <w:sz w:val="24"/>
          <w:lang w:val="af-ZA"/>
        </w:rPr>
        <w:softHyphen/>
        <w:t>ՐԵԼՈՒ</w:t>
      </w:r>
      <w:r w:rsidRPr="004448DE">
        <w:rPr>
          <w:rFonts w:ascii="GHEA Mariam" w:hAnsi="GHEA Mariam"/>
          <w:spacing w:val="-2"/>
          <w:sz w:val="24"/>
          <w:lang w:val="hy-AM"/>
        </w:rPr>
        <w:t xml:space="preserve">, </w:t>
      </w:r>
      <w:r w:rsidRPr="004448DE">
        <w:rPr>
          <w:rFonts w:ascii="GHEA Mariam" w:hAnsi="GHEA Mariam"/>
          <w:spacing w:val="-2"/>
          <w:sz w:val="24"/>
          <w:lang w:val="af-ZA"/>
        </w:rPr>
        <w:t xml:space="preserve"> </w:t>
      </w:r>
      <w:r w:rsidRPr="004448DE">
        <w:rPr>
          <w:rFonts w:ascii="GHEA Mariam" w:hAnsi="GHEA Mariam" w:cs="Sylfaen"/>
          <w:spacing w:val="-2"/>
          <w:sz w:val="24"/>
          <w:lang w:val="af-ZA"/>
        </w:rPr>
        <w:t>ՀԱՅԱՍՏԱՆԻ</w:t>
      </w:r>
      <w:r w:rsidRPr="004448DE">
        <w:rPr>
          <w:rFonts w:ascii="GHEA Mariam" w:hAnsi="GHEA Mariam"/>
          <w:spacing w:val="-2"/>
          <w:sz w:val="24"/>
          <w:lang w:val="af-ZA"/>
        </w:rPr>
        <w:t xml:space="preserve"> </w:t>
      </w:r>
      <w:r w:rsidRPr="004448DE">
        <w:rPr>
          <w:rFonts w:ascii="GHEA Mariam" w:hAnsi="GHEA Mariam" w:cs="Sylfaen"/>
          <w:spacing w:val="-2"/>
          <w:sz w:val="24"/>
          <w:lang w:val="af-ZA"/>
        </w:rPr>
        <w:t>ՀԱՆՐԱՊԵՏՈՒԹՅԱՆ</w:t>
      </w:r>
      <w:r w:rsidRPr="004448DE">
        <w:rPr>
          <w:rFonts w:ascii="GHEA Mariam" w:hAnsi="GHEA Mariam"/>
          <w:spacing w:val="-2"/>
          <w:sz w:val="24"/>
          <w:lang w:val="af-ZA"/>
        </w:rPr>
        <w:t xml:space="preserve"> </w:t>
      </w:r>
      <w:r w:rsidRPr="004448DE">
        <w:rPr>
          <w:rFonts w:ascii="GHEA Mariam" w:hAnsi="GHEA Mariam" w:cs="Sylfaen"/>
          <w:spacing w:val="-2"/>
          <w:sz w:val="24"/>
          <w:lang w:val="af-ZA"/>
        </w:rPr>
        <w:t>ԷԿՈՆՈՄԻԿԱՅԻ</w:t>
      </w:r>
      <w:r w:rsidRPr="004448DE">
        <w:rPr>
          <w:rFonts w:ascii="GHEA Mariam" w:hAnsi="GHEA Mariam"/>
          <w:spacing w:val="-2"/>
          <w:sz w:val="24"/>
          <w:lang w:val="af-ZA"/>
        </w:rPr>
        <w:t xml:space="preserve"> </w:t>
      </w:r>
      <w:r w:rsidRPr="004448DE">
        <w:rPr>
          <w:rFonts w:ascii="GHEA Mariam" w:hAnsi="GHEA Mariam" w:cs="Sylfaen"/>
          <w:spacing w:val="-2"/>
          <w:sz w:val="24"/>
          <w:lang w:val="af-ZA"/>
        </w:rPr>
        <w:t>ՆԱԽԱՐԱ</w:t>
      </w:r>
      <w:r w:rsidRPr="004448DE">
        <w:rPr>
          <w:rFonts w:ascii="GHEA Mariam" w:hAnsi="GHEA Mariam" w:cs="Sylfaen"/>
          <w:spacing w:val="-2"/>
          <w:sz w:val="24"/>
          <w:lang w:val="af-ZA"/>
        </w:rPr>
        <w:softHyphen/>
        <w:t>ՐՈՒ</w:t>
      </w:r>
      <w:r w:rsidRPr="004448DE">
        <w:rPr>
          <w:rFonts w:ascii="GHEA Mariam" w:hAnsi="GHEA Mariam" w:cs="Sylfaen"/>
          <w:spacing w:val="-2"/>
          <w:sz w:val="24"/>
          <w:lang w:val="af-ZA"/>
        </w:rPr>
        <w:softHyphen/>
        <w:t>ԹՅԱՆԸ</w:t>
      </w:r>
      <w:r w:rsidRPr="004448DE">
        <w:rPr>
          <w:rFonts w:ascii="GHEA Mariam" w:hAnsi="GHEA Mariam"/>
          <w:sz w:val="24"/>
          <w:lang w:val="af-ZA"/>
        </w:rPr>
        <w:t xml:space="preserve"> </w:t>
      </w:r>
      <w:r w:rsidRPr="004448DE">
        <w:rPr>
          <w:rFonts w:ascii="GHEA Mariam" w:hAnsi="GHEA Mariam" w:cs="Sylfaen"/>
          <w:sz w:val="24"/>
          <w:lang w:val="af-ZA"/>
        </w:rPr>
        <w:t>ԳՈՒՄԱՐ</w:t>
      </w:r>
      <w:r w:rsidRPr="004448DE">
        <w:rPr>
          <w:rFonts w:ascii="GHEA Mariam" w:hAnsi="GHEA Mariam"/>
          <w:sz w:val="24"/>
          <w:lang w:val="af-ZA"/>
        </w:rPr>
        <w:t xml:space="preserve"> </w:t>
      </w:r>
      <w:r w:rsidRPr="004448DE">
        <w:rPr>
          <w:rFonts w:ascii="GHEA Mariam" w:hAnsi="GHEA Mariam" w:cs="Sylfaen"/>
          <w:sz w:val="24"/>
          <w:lang w:val="af-ZA"/>
        </w:rPr>
        <w:t>ՀԱՏԿԱՑՆԵԼՈՒ</w:t>
      </w:r>
      <w:r w:rsidRPr="004448DE">
        <w:rPr>
          <w:rFonts w:ascii="GHEA Mariam" w:hAnsi="GHEA Mariam"/>
          <w:sz w:val="24"/>
          <w:lang w:val="af-ZA"/>
        </w:rPr>
        <w:t xml:space="preserve"> </w:t>
      </w:r>
      <w:r w:rsidRPr="004448DE">
        <w:rPr>
          <w:rFonts w:ascii="GHEA Mariam" w:hAnsi="GHEA Mariam" w:cs="Sylfaen"/>
          <w:sz w:val="24"/>
          <w:lang w:val="af-ZA"/>
        </w:rPr>
        <w:t>ԵՎ</w:t>
      </w:r>
      <w:bookmarkStart w:id="1" w:name="_Hlk237853398"/>
      <w:r w:rsidRPr="004448DE">
        <w:rPr>
          <w:rFonts w:ascii="GHEA Mariam" w:hAnsi="GHEA Mariam"/>
          <w:sz w:val="24"/>
          <w:lang w:val="hy-AM"/>
        </w:rPr>
        <w:t xml:space="preserve"> </w:t>
      </w:r>
      <w:r w:rsidRPr="004448DE">
        <w:rPr>
          <w:rFonts w:ascii="GHEA Mariam" w:hAnsi="GHEA Mariam" w:cs="Sylfaen"/>
          <w:sz w:val="24"/>
          <w:lang w:val="af-ZA"/>
        </w:rPr>
        <w:t>ՀԱՅԱՍՏԱՆԻ</w:t>
      </w:r>
      <w:r w:rsidRPr="004448DE">
        <w:rPr>
          <w:rFonts w:ascii="GHEA Mariam" w:hAnsi="GHEA Mariam"/>
          <w:sz w:val="24"/>
          <w:lang w:val="af-ZA"/>
        </w:rPr>
        <w:t xml:space="preserve"> </w:t>
      </w:r>
      <w:r w:rsidRPr="004448DE">
        <w:rPr>
          <w:rFonts w:ascii="GHEA Mariam" w:hAnsi="GHEA Mariam" w:cs="Sylfaen"/>
          <w:sz w:val="24"/>
          <w:lang w:val="af-ZA"/>
        </w:rPr>
        <w:t>ՀԱՆՐԱՊԵՏՈՒԹՅԱՆ</w:t>
      </w:r>
      <w:r w:rsidRPr="004448DE">
        <w:rPr>
          <w:rFonts w:ascii="GHEA Mariam" w:hAnsi="GHEA Mariam"/>
          <w:sz w:val="24"/>
          <w:lang w:val="af-ZA"/>
        </w:rPr>
        <w:t xml:space="preserve"> </w:t>
      </w:r>
      <w:r w:rsidRPr="004448DE">
        <w:rPr>
          <w:rFonts w:ascii="GHEA Mariam" w:hAnsi="GHEA Mariam" w:cs="Sylfaen"/>
          <w:sz w:val="24"/>
          <w:lang w:val="af-ZA"/>
        </w:rPr>
        <w:t>ԿԱՌԱՎԱՐՈՒԹՅԱՆ</w:t>
      </w:r>
      <w:r w:rsidRPr="004448DE">
        <w:rPr>
          <w:rFonts w:ascii="GHEA Mariam" w:hAnsi="GHEA Mariam"/>
          <w:sz w:val="24"/>
          <w:lang w:val="af-ZA"/>
        </w:rPr>
        <w:t xml:space="preserve"> 2026 </w:t>
      </w:r>
      <w:r w:rsidRPr="004448DE">
        <w:rPr>
          <w:rFonts w:ascii="GHEA Mariam" w:hAnsi="GHEA Mariam" w:cs="Sylfaen"/>
          <w:sz w:val="24"/>
          <w:lang w:val="af-ZA"/>
        </w:rPr>
        <w:t>ԹՎԱԿԱՆԻ</w:t>
      </w:r>
      <w:r w:rsidRPr="004448DE">
        <w:rPr>
          <w:rFonts w:ascii="GHEA Mariam" w:hAnsi="GHEA Mariam"/>
          <w:sz w:val="24"/>
          <w:lang w:val="af-ZA"/>
        </w:rPr>
        <w:t xml:space="preserve"> </w:t>
      </w:r>
      <w:r w:rsidRPr="004448DE">
        <w:rPr>
          <w:rFonts w:ascii="GHEA Mariam" w:hAnsi="GHEA Mariam" w:cs="Sylfaen"/>
          <w:sz w:val="24"/>
          <w:lang w:val="af-ZA"/>
        </w:rPr>
        <w:t>ՕԳՈՍՏՈՍԻ</w:t>
      </w:r>
      <w:r w:rsidRPr="004448DE">
        <w:rPr>
          <w:rFonts w:ascii="GHEA Mariam" w:hAnsi="GHEA Mariam"/>
          <w:sz w:val="24"/>
          <w:lang w:val="af-ZA"/>
        </w:rPr>
        <w:t xml:space="preserve"> 13</w:t>
      </w:r>
      <w:bookmarkEnd w:id="0"/>
      <w:r w:rsidRPr="004448DE">
        <w:rPr>
          <w:rFonts w:ascii="GHEA Mariam" w:hAnsi="GHEA Mariam"/>
          <w:sz w:val="24"/>
          <w:lang w:val="af-ZA"/>
        </w:rPr>
        <w:t>-</w:t>
      </w:r>
      <w:r w:rsidRPr="004448DE">
        <w:rPr>
          <w:rFonts w:ascii="GHEA Mariam" w:hAnsi="GHEA Mariam" w:cs="Sylfaen"/>
          <w:sz w:val="24"/>
          <w:lang w:val="af-ZA"/>
        </w:rPr>
        <w:t>Ի</w:t>
      </w:r>
      <w:r w:rsidRPr="004448DE">
        <w:rPr>
          <w:rFonts w:ascii="GHEA Mariam" w:hAnsi="GHEA Mariam"/>
          <w:sz w:val="24"/>
          <w:lang w:val="af-ZA"/>
        </w:rPr>
        <w:t xml:space="preserve"> N 1225-</w:t>
      </w:r>
      <w:r w:rsidRPr="004448DE">
        <w:rPr>
          <w:rFonts w:ascii="GHEA Mariam" w:hAnsi="GHEA Mariam" w:cs="Sylfaen"/>
          <w:sz w:val="24"/>
          <w:lang w:val="af-ZA"/>
        </w:rPr>
        <w:t>Ն</w:t>
      </w:r>
      <w:r w:rsidRPr="004448DE">
        <w:rPr>
          <w:rFonts w:ascii="GHEA Mariam" w:hAnsi="GHEA Mariam"/>
          <w:sz w:val="24"/>
          <w:lang w:val="af-ZA"/>
        </w:rPr>
        <w:t xml:space="preserve"> </w:t>
      </w:r>
      <w:r w:rsidRPr="004448DE">
        <w:rPr>
          <w:rFonts w:ascii="GHEA Mariam" w:hAnsi="GHEA Mariam" w:cs="Sylfaen"/>
          <w:sz w:val="24"/>
          <w:lang w:val="af-ZA"/>
        </w:rPr>
        <w:t>ՈՐՈՇՄԱՆ</w:t>
      </w:r>
      <w:r w:rsidRPr="004448DE">
        <w:rPr>
          <w:rFonts w:ascii="GHEA Mariam" w:hAnsi="GHEA Mariam"/>
          <w:sz w:val="24"/>
          <w:lang w:val="af-ZA"/>
        </w:rPr>
        <w:t xml:space="preserve"> </w:t>
      </w:r>
      <w:r w:rsidRPr="004448DE">
        <w:rPr>
          <w:rFonts w:ascii="GHEA Mariam" w:hAnsi="GHEA Mariam" w:cs="Sylfaen"/>
          <w:sz w:val="24"/>
          <w:lang w:val="af-ZA"/>
        </w:rPr>
        <w:t>ՄԵՋ</w:t>
      </w:r>
      <w:r w:rsidRPr="004448DE">
        <w:rPr>
          <w:rFonts w:ascii="GHEA Mariam" w:hAnsi="GHEA Mariam"/>
          <w:sz w:val="24"/>
          <w:lang w:val="af-ZA"/>
        </w:rPr>
        <w:t xml:space="preserve"> </w:t>
      </w:r>
      <w:bookmarkEnd w:id="1"/>
      <w:r w:rsidRPr="004448DE">
        <w:rPr>
          <w:rFonts w:ascii="GHEA Mariam" w:hAnsi="GHEA Mariam" w:cs="Sylfaen"/>
          <w:sz w:val="24"/>
          <w:lang w:val="af-ZA"/>
        </w:rPr>
        <w:t>ՓՈՓՈԽՈՒԹՅՈՒՆՆԵՐ</w:t>
      </w:r>
      <w:r w:rsidRPr="004448DE">
        <w:rPr>
          <w:rFonts w:ascii="GHEA Mariam" w:hAnsi="GHEA Mariam"/>
          <w:sz w:val="24"/>
          <w:lang w:val="af-ZA"/>
        </w:rPr>
        <w:t xml:space="preserve"> </w:t>
      </w:r>
      <w:r w:rsidRPr="004448DE">
        <w:rPr>
          <w:rFonts w:ascii="GHEA Mariam" w:hAnsi="GHEA Mariam" w:cs="Sylfaen"/>
          <w:sz w:val="24"/>
          <w:lang w:val="af-ZA"/>
        </w:rPr>
        <w:t>ԿԱՏԱՐԵԼՈՒ</w:t>
      </w:r>
      <w:r w:rsidRPr="004448DE">
        <w:rPr>
          <w:rFonts w:ascii="GHEA Mariam" w:hAnsi="GHEA Mariam"/>
          <w:sz w:val="24"/>
          <w:lang w:val="af-ZA"/>
        </w:rPr>
        <w:t xml:space="preserve"> </w:t>
      </w:r>
      <w:r w:rsidRPr="004448DE">
        <w:rPr>
          <w:rFonts w:ascii="GHEA Mariam" w:hAnsi="GHEA Mariam" w:cs="Sylfaen"/>
          <w:sz w:val="24"/>
          <w:lang w:val="af-ZA"/>
        </w:rPr>
        <w:t>ՄԱՍԻՆ</w:t>
      </w:r>
    </w:p>
    <w:p w:rsidR="004448DE" w:rsidRPr="004448DE" w:rsidRDefault="004448DE" w:rsidP="000045DA">
      <w:pPr>
        <w:pStyle w:val="mechtex"/>
        <w:rPr>
          <w:rFonts w:ascii="GHEA Mariam" w:hAnsi="GHEA Mariam" w:cs="Sylfaen"/>
          <w:sz w:val="24"/>
          <w:lang w:val="af-ZA"/>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448DE" w:rsidRDefault="004448DE" w:rsidP="004448DE">
      <w:pPr>
        <w:pStyle w:val="mechtex"/>
        <w:rPr>
          <w:rFonts w:ascii="GHEA Mariam" w:hAnsi="GHEA Mariam"/>
          <w:color w:val="000000"/>
          <w:sz w:val="24"/>
          <w:lang w:val="hy-AM"/>
        </w:rPr>
      </w:pPr>
    </w:p>
    <w:p w:rsidR="004448DE" w:rsidRPr="004448DE" w:rsidRDefault="004448DE" w:rsidP="004448DE">
      <w:pPr>
        <w:pStyle w:val="mechtex"/>
        <w:rPr>
          <w:rFonts w:ascii="GHEA Mariam" w:hAnsi="GHEA Mariam"/>
          <w:color w:val="000000"/>
          <w:sz w:val="24"/>
          <w:lang w:val="hy-AM"/>
        </w:rPr>
      </w:pPr>
    </w:p>
    <w:p w:rsidR="004448DE" w:rsidRPr="004448DE" w:rsidRDefault="004448DE" w:rsidP="004448DE">
      <w:pPr>
        <w:pStyle w:val="norm"/>
        <w:tabs>
          <w:tab w:val="left" w:pos="990"/>
        </w:tabs>
        <w:spacing w:line="360" w:lineRule="auto"/>
        <w:ind w:firstLine="720"/>
        <w:rPr>
          <w:rFonts w:ascii="GHEA Mariam" w:hAnsi="GHEA Mariam"/>
          <w:sz w:val="24"/>
          <w:szCs w:val="24"/>
          <w:lang w:val="de-DE"/>
        </w:rPr>
      </w:pPr>
      <w:r w:rsidRPr="004448DE">
        <w:rPr>
          <w:rFonts w:ascii="GHEA Mariam" w:hAnsi="GHEA Mariam"/>
          <w:spacing w:val="-8"/>
          <w:sz w:val="24"/>
          <w:szCs w:val="24"/>
          <w:lang w:val="hy-AM"/>
        </w:rPr>
        <w:t>Հիմք ընդունելով «Հայաստանի Հանրապետության բյուջետային</w:t>
      </w:r>
      <w:r w:rsidRPr="004448DE">
        <w:rPr>
          <w:rFonts w:ascii="GHEA Mariam" w:hAnsi="GHEA Mariam"/>
          <w:sz w:val="24"/>
          <w:szCs w:val="24"/>
          <w:lang w:val="hy-AM"/>
        </w:rPr>
        <w:t xml:space="preserve"> համակարգի մասին» օրենքի 19-րդ և 23-րդ հոդվածների 3-րդ մասերը և «Նորմատիվ իրավական ակտերի մասին» օրենքի 33-րդ և 34-րդ հոդվածները՝ </w:t>
      </w:r>
      <w:r w:rsidRPr="004448DE">
        <w:rPr>
          <w:rFonts w:ascii="GHEA Mariam" w:hAnsi="GHEA Mariam" w:cs="Sylfaen"/>
          <w:sz w:val="24"/>
          <w:szCs w:val="24"/>
          <w:lang w:val="de-DE"/>
        </w:rPr>
        <w:t>Հայաստանի</w:t>
      </w:r>
      <w:r w:rsidRPr="004448DE">
        <w:rPr>
          <w:rFonts w:ascii="GHEA Mariam" w:hAnsi="GHEA Mariam" w:cs="Arial Armenian"/>
          <w:sz w:val="24"/>
          <w:szCs w:val="24"/>
          <w:lang w:val="de-DE"/>
        </w:rPr>
        <w:t xml:space="preserve"> </w:t>
      </w:r>
      <w:r w:rsidRPr="004448DE">
        <w:rPr>
          <w:rFonts w:ascii="GHEA Mariam" w:hAnsi="GHEA Mariam" w:cs="Sylfaen"/>
          <w:sz w:val="24"/>
          <w:szCs w:val="24"/>
          <w:lang w:val="de-DE"/>
        </w:rPr>
        <w:t>Հանրապետության</w:t>
      </w:r>
      <w:r w:rsidRPr="004448DE">
        <w:rPr>
          <w:rFonts w:ascii="GHEA Mariam" w:hAnsi="GHEA Mariam" w:cs="Arial Armenian"/>
          <w:sz w:val="24"/>
          <w:szCs w:val="24"/>
          <w:lang w:val="de-DE"/>
        </w:rPr>
        <w:t xml:space="preserve"> </w:t>
      </w:r>
      <w:r w:rsidRPr="004448DE">
        <w:rPr>
          <w:rFonts w:ascii="GHEA Mariam" w:hAnsi="GHEA Mariam" w:cs="Sylfaen"/>
          <w:sz w:val="24"/>
          <w:szCs w:val="24"/>
          <w:lang w:val="de-DE"/>
        </w:rPr>
        <w:t>կառավարությունը</w:t>
      </w:r>
      <w:r w:rsidRPr="004448DE">
        <w:rPr>
          <w:rFonts w:ascii="GHEA Mariam" w:hAnsi="GHEA Mariam" w:cs="Arial Armenian"/>
          <w:sz w:val="24"/>
          <w:szCs w:val="24"/>
          <w:lang w:val="de-DE"/>
        </w:rPr>
        <w:t xml:space="preserve">    </w:t>
      </w:r>
      <w:r w:rsidRPr="004448DE">
        <w:rPr>
          <w:rFonts w:ascii="GHEA Mariam" w:hAnsi="GHEA Mariam" w:cs="Sylfaen"/>
          <w:sz w:val="24"/>
          <w:szCs w:val="24"/>
          <w:lang w:val="de-DE"/>
        </w:rPr>
        <w:t>ո</w:t>
      </w:r>
      <w:r w:rsidRPr="004448DE">
        <w:rPr>
          <w:rFonts w:ascii="GHEA Mariam" w:hAnsi="GHEA Mariam" w:cs="Arial Armenian"/>
          <w:sz w:val="24"/>
          <w:szCs w:val="24"/>
          <w:lang w:val="de-DE"/>
        </w:rPr>
        <w:t xml:space="preserve"> </w:t>
      </w:r>
      <w:r w:rsidRPr="004448DE">
        <w:rPr>
          <w:rFonts w:ascii="GHEA Mariam" w:hAnsi="GHEA Mariam" w:cs="Sylfaen"/>
          <w:sz w:val="24"/>
          <w:szCs w:val="24"/>
          <w:lang w:val="de-DE"/>
        </w:rPr>
        <w:t>ր</w:t>
      </w:r>
      <w:r w:rsidRPr="004448DE">
        <w:rPr>
          <w:rFonts w:ascii="GHEA Mariam" w:hAnsi="GHEA Mariam" w:cs="Arial Armenian"/>
          <w:sz w:val="24"/>
          <w:szCs w:val="24"/>
          <w:lang w:val="de-DE"/>
        </w:rPr>
        <w:t xml:space="preserve"> </w:t>
      </w:r>
      <w:r w:rsidRPr="004448DE">
        <w:rPr>
          <w:rFonts w:ascii="GHEA Mariam" w:hAnsi="GHEA Mariam" w:cs="Sylfaen"/>
          <w:sz w:val="24"/>
          <w:szCs w:val="24"/>
          <w:lang w:val="de-DE"/>
        </w:rPr>
        <w:t>ո</w:t>
      </w:r>
      <w:r w:rsidRPr="004448DE">
        <w:rPr>
          <w:rFonts w:ascii="GHEA Mariam" w:hAnsi="GHEA Mariam" w:cs="Arial Armenian"/>
          <w:sz w:val="24"/>
          <w:szCs w:val="24"/>
          <w:lang w:val="de-DE"/>
        </w:rPr>
        <w:t xml:space="preserve"> </w:t>
      </w:r>
      <w:r w:rsidRPr="004448DE">
        <w:rPr>
          <w:rFonts w:ascii="GHEA Mariam" w:hAnsi="GHEA Mariam" w:cs="Sylfaen"/>
          <w:sz w:val="24"/>
          <w:szCs w:val="24"/>
          <w:lang w:val="de-DE"/>
        </w:rPr>
        <w:t>շ</w:t>
      </w:r>
      <w:r w:rsidRPr="004448DE">
        <w:rPr>
          <w:rFonts w:ascii="GHEA Mariam" w:hAnsi="GHEA Mariam" w:cs="Arial Armenian"/>
          <w:sz w:val="24"/>
          <w:szCs w:val="24"/>
          <w:lang w:val="de-DE"/>
        </w:rPr>
        <w:t xml:space="preserve"> </w:t>
      </w:r>
      <w:r w:rsidRPr="004448DE">
        <w:rPr>
          <w:rFonts w:ascii="GHEA Mariam" w:hAnsi="GHEA Mariam" w:cs="Sylfaen"/>
          <w:sz w:val="24"/>
          <w:szCs w:val="24"/>
          <w:lang w:val="de-DE"/>
        </w:rPr>
        <w:t>ու</w:t>
      </w:r>
      <w:r w:rsidRPr="004448DE">
        <w:rPr>
          <w:rFonts w:ascii="GHEA Mariam" w:hAnsi="GHEA Mariam" w:cs="Arial Armenian"/>
          <w:sz w:val="24"/>
          <w:szCs w:val="24"/>
          <w:lang w:val="de-DE"/>
        </w:rPr>
        <w:t xml:space="preserve"> </w:t>
      </w:r>
      <w:r w:rsidRPr="004448DE">
        <w:rPr>
          <w:rFonts w:ascii="GHEA Mariam" w:hAnsi="GHEA Mariam" w:cs="Sylfaen"/>
          <w:sz w:val="24"/>
          <w:szCs w:val="24"/>
          <w:lang w:val="de-DE"/>
        </w:rPr>
        <w:t>մ</w:t>
      </w:r>
      <w:r w:rsidRPr="004448DE">
        <w:rPr>
          <w:rFonts w:ascii="GHEA Mariam" w:hAnsi="GHEA Mariam" w:cs="Arial Armenian"/>
          <w:sz w:val="24"/>
          <w:szCs w:val="24"/>
          <w:lang w:val="de-DE"/>
        </w:rPr>
        <w:t xml:space="preserve">     </w:t>
      </w:r>
      <w:r w:rsidRPr="004448DE">
        <w:rPr>
          <w:rFonts w:ascii="GHEA Mariam" w:hAnsi="GHEA Mariam" w:cs="Sylfaen"/>
          <w:sz w:val="24"/>
          <w:szCs w:val="24"/>
          <w:lang w:val="de-DE"/>
        </w:rPr>
        <w:t>է</w:t>
      </w:r>
      <w:r w:rsidRPr="004448DE">
        <w:rPr>
          <w:rFonts w:ascii="GHEA Mariam" w:hAnsi="GHEA Mariam" w:cs="Arial Armenian"/>
          <w:sz w:val="24"/>
          <w:szCs w:val="24"/>
          <w:lang w:val="de-DE"/>
        </w:rPr>
        <w:t>.</w:t>
      </w:r>
    </w:p>
    <w:p w:rsidR="004448DE" w:rsidRPr="004448DE" w:rsidRDefault="00817C86" w:rsidP="004448DE">
      <w:pPr>
        <w:pStyle w:val="ListParagraph"/>
        <w:numPr>
          <w:ilvl w:val="0"/>
          <w:numId w:val="1"/>
        </w:numPr>
        <w:shd w:val="clear" w:color="auto" w:fill="FFFFFF"/>
        <w:tabs>
          <w:tab w:val="left" w:pos="851"/>
          <w:tab w:val="left" w:pos="990"/>
          <w:tab w:val="left" w:pos="1134"/>
        </w:tabs>
        <w:spacing w:after="0" w:line="360" w:lineRule="auto"/>
        <w:ind w:left="0" w:firstLine="720"/>
        <w:jc w:val="both"/>
        <w:rPr>
          <w:rFonts w:ascii="GHEA Mariam" w:eastAsia="Times New Roman" w:hAnsi="GHEA Mariam"/>
          <w:i w:val="0"/>
          <w:color w:val="000000"/>
          <w:spacing w:val="-8"/>
          <w:sz w:val="24"/>
          <w:szCs w:val="24"/>
          <w:lang w:val="hy-AM" w:eastAsia="ru-RU"/>
        </w:rPr>
      </w:pPr>
      <w:r>
        <w:rPr>
          <w:rFonts w:ascii="GHEA Mariam" w:eastAsia="Times New Roman" w:hAnsi="GHEA Mariam"/>
          <w:i w:val="0"/>
          <w:color w:val="000000"/>
          <w:sz w:val="24"/>
          <w:szCs w:val="24"/>
          <w:lang w:val="hy-AM" w:eastAsia="ru-RU"/>
        </w:rPr>
        <w:t xml:space="preserve"> </w:t>
      </w:r>
      <w:r w:rsidR="004448DE" w:rsidRPr="004448DE">
        <w:rPr>
          <w:rFonts w:ascii="GHEA Mariam" w:eastAsia="Times New Roman" w:hAnsi="GHEA Mariam"/>
          <w:i w:val="0"/>
          <w:color w:val="000000"/>
          <w:sz w:val="24"/>
          <w:szCs w:val="24"/>
          <w:lang w:val="hy-AM" w:eastAsia="ru-RU"/>
        </w:rPr>
        <w:t xml:space="preserve">Հայաստանի Հանրապետության 2026 թվականի պետական բյուջեի </w:t>
      </w:r>
      <w:r w:rsidR="004448DE" w:rsidRPr="004448DE">
        <w:rPr>
          <w:rFonts w:ascii="GHEA Mariam" w:eastAsia="Times New Roman" w:hAnsi="GHEA Mariam"/>
          <w:i w:val="0"/>
          <w:color w:val="000000"/>
          <w:spacing w:val="-8"/>
          <w:sz w:val="24"/>
          <w:szCs w:val="24"/>
          <w:lang w:val="hy-AM" w:eastAsia="ru-RU"/>
        </w:rPr>
        <w:t>մասին օրենքի N 1 հավելվածի N 2 աղյուսակում կատարել վերաբաշխում,</w:t>
      </w:r>
      <w:r w:rsidR="004448DE" w:rsidRPr="004448DE">
        <w:rPr>
          <w:rFonts w:ascii="GHEA Mariam" w:eastAsia="Times New Roman" w:hAnsi="GHEA Mariam"/>
          <w:i w:val="0"/>
          <w:color w:val="000000"/>
          <w:sz w:val="24"/>
          <w:szCs w:val="24"/>
          <w:lang w:val="hy-AM" w:eastAsia="ru-RU"/>
        </w:rPr>
        <w:t xml:space="preserve"> լրացում, </w:t>
      </w:r>
      <w:r w:rsidR="004448DE" w:rsidRPr="004448DE">
        <w:rPr>
          <w:rFonts w:ascii="GHEA Mariam" w:eastAsia="Times New Roman" w:hAnsi="GHEA Mariam"/>
          <w:i w:val="0"/>
          <w:color w:val="000000"/>
          <w:spacing w:val="-8"/>
          <w:sz w:val="24"/>
          <w:szCs w:val="24"/>
          <w:lang w:val="hy-AM" w:eastAsia="ru-RU"/>
        </w:rPr>
        <w:t xml:space="preserve">Հայաստանի Հանրապետության կառավարության </w:t>
      </w:r>
      <w:r w:rsidR="004448DE" w:rsidRPr="004448DE">
        <w:rPr>
          <w:rFonts w:ascii="GHEA Mariam" w:hAnsi="GHEA Mariam" w:cs="Sylfaen"/>
          <w:i w:val="0"/>
          <w:color w:val="000000"/>
          <w:spacing w:val="-8"/>
          <w:sz w:val="24"/>
          <w:szCs w:val="24"/>
          <w:lang w:val="hy-AM" w:eastAsia="ru-RU"/>
        </w:rPr>
        <w:t>2025 թվականի դեկտեմբերի</w:t>
      </w:r>
      <w:r w:rsidR="004448DE" w:rsidRPr="004448DE">
        <w:rPr>
          <w:rFonts w:ascii="GHEA Mariam" w:hAnsi="GHEA Mariam" w:cs="Sylfaen"/>
          <w:i w:val="0"/>
          <w:color w:val="000000"/>
          <w:sz w:val="24"/>
          <w:szCs w:val="24"/>
          <w:lang w:val="hy-AM" w:eastAsia="ru-RU"/>
        </w:rPr>
        <w:t xml:space="preserve"> 25-ի «Հայաստանի Հանրապետության 2026 թվականի պետական բյուջեի կատարումն </w:t>
      </w:r>
      <w:r w:rsidR="004448DE" w:rsidRPr="004448DE">
        <w:rPr>
          <w:rFonts w:ascii="GHEA Mariam" w:hAnsi="GHEA Mariam" w:cs="Sylfaen"/>
          <w:i w:val="0"/>
          <w:color w:val="000000"/>
          <w:spacing w:val="-8"/>
          <w:sz w:val="24"/>
          <w:szCs w:val="24"/>
          <w:lang w:val="hy-AM" w:eastAsia="ru-RU"/>
        </w:rPr>
        <w:t>ապահովող միջոցառումների մասին» N 1910-Ն որոշման</w:t>
      </w:r>
      <w:r w:rsidR="004448DE" w:rsidRPr="004448DE">
        <w:rPr>
          <w:rFonts w:ascii="GHEA Mariam" w:eastAsia="Times New Roman" w:hAnsi="GHEA Mariam"/>
          <w:i w:val="0"/>
          <w:color w:val="000000"/>
          <w:spacing w:val="-8"/>
          <w:sz w:val="24"/>
          <w:szCs w:val="24"/>
          <w:lang w:val="hy-AM" w:eastAsia="ru-RU"/>
        </w:rPr>
        <w:t xml:space="preserve"> NN 3, 4, 5, 9, 9.1</w:t>
      </w:r>
      <w:r w:rsidR="004448DE" w:rsidRPr="004448DE">
        <w:rPr>
          <w:rFonts w:ascii="GHEA Mariam" w:eastAsia="Times New Roman" w:hAnsi="GHEA Mariam"/>
          <w:i w:val="0"/>
          <w:color w:val="000000"/>
          <w:sz w:val="24"/>
          <w:szCs w:val="24"/>
          <w:lang w:val="hy-AM" w:eastAsia="ru-RU"/>
        </w:rPr>
        <w:t xml:space="preserve"> </w:t>
      </w:r>
      <w:r w:rsidR="004448DE" w:rsidRPr="004448DE">
        <w:rPr>
          <w:rFonts w:ascii="GHEA Mariam" w:eastAsia="Times New Roman" w:hAnsi="GHEA Mariam"/>
          <w:i w:val="0"/>
          <w:color w:val="000000"/>
          <w:spacing w:val="-8"/>
          <w:sz w:val="24"/>
          <w:szCs w:val="24"/>
          <w:lang w:val="hy-AM" w:eastAsia="ru-RU"/>
        </w:rPr>
        <w:t>հավելված</w:t>
      </w:r>
      <w:r w:rsidR="004448DE" w:rsidRPr="004448DE">
        <w:rPr>
          <w:rFonts w:ascii="GHEA Mariam" w:eastAsia="Times New Roman" w:hAnsi="GHEA Mariam"/>
          <w:i w:val="0"/>
          <w:color w:val="000000"/>
          <w:spacing w:val="-8"/>
          <w:sz w:val="24"/>
          <w:szCs w:val="24"/>
          <w:lang w:val="hy-AM" w:eastAsia="ru-RU"/>
        </w:rPr>
        <w:softHyphen/>
        <w:t>նե</w:t>
      </w:r>
      <w:r w:rsidR="004448DE" w:rsidRPr="004448DE">
        <w:rPr>
          <w:rFonts w:ascii="GHEA Mariam" w:eastAsia="Times New Roman" w:hAnsi="GHEA Mariam"/>
          <w:i w:val="0"/>
          <w:color w:val="000000"/>
          <w:spacing w:val="-8"/>
          <w:sz w:val="24"/>
          <w:szCs w:val="24"/>
          <w:lang w:val="hy-AM" w:eastAsia="ru-RU"/>
        </w:rPr>
        <w:softHyphen/>
        <w:t>րում կատարել փոփոխություններ և լրացումներ` համաձայն NN 1, 2 և 3  հավելվածների:</w:t>
      </w:r>
    </w:p>
    <w:p w:rsidR="004448DE" w:rsidRPr="004448DE" w:rsidRDefault="004448DE" w:rsidP="004448DE">
      <w:pPr>
        <w:pStyle w:val="ListParagraph"/>
        <w:numPr>
          <w:ilvl w:val="0"/>
          <w:numId w:val="1"/>
        </w:numPr>
        <w:shd w:val="clear" w:color="auto" w:fill="FFFFFF"/>
        <w:tabs>
          <w:tab w:val="left" w:pos="851"/>
          <w:tab w:val="left" w:pos="990"/>
          <w:tab w:val="left" w:pos="1134"/>
        </w:tabs>
        <w:spacing w:after="0" w:line="360" w:lineRule="auto"/>
        <w:ind w:left="0" w:firstLine="720"/>
        <w:jc w:val="both"/>
        <w:rPr>
          <w:rFonts w:ascii="GHEA Mariam" w:eastAsia="Times New Roman" w:hAnsi="GHEA Mariam"/>
          <w:i w:val="0"/>
          <w:color w:val="000000"/>
          <w:sz w:val="24"/>
          <w:szCs w:val="24"/>
          <w:lang w:val="hy-AM" w:eastAsia="ru-RU"/>
        </w:rPr>
      </w:pPr>
      <w:r w:rsidRPr="004448DE">
        <w:rPr>
          <w:rFonts w:ascii="GHEA Mariam" w:eastAsia="Times New Roman" w:hAnsi="GHEA Mariam"/>
          <w:i w:val="0"/>
          <w:color w:val="000000"/>
          <w:sz w:val="24"/>
          <w:szCs w:val="24"/>
          <w:lang w:val="hy-AM" w:eastAsia="ru-RU"/>
        </w:rPr>
        <w:lastRenderedPageBreak/>
        <w:t xml:space="preserve">Հայաստանի Հանրապետության կառավարության 2026 թվականի օգոստոսի 13-ի «Հայաստանի Հանրապետության 2026 թվականի պետական բյուջեի մասին» օրենքում վերաբաշխում, Հայաստանի Հանրապետության կառավարության 2025 թվականի դեկտեմբերի 25-ի </w:t>
      </w:r>
      <w:r w:rsidRPr="004448DE">
        <w:rPr>
          <w:rFonts w:ascii="GHEA Mariam" w:hAnsi="GHEA Mariam" w:cs="Sylfaen"/>
          <w:i w:val="0"/>
          <w:color w:val="000000"/>
          <w:sz w:val="24"/>
          <w:szCs w:val="24"/>
          <w:lang w:val="hy-AM" w:eastAsia="ru-RU"/>
        </w:rPr>
        <w:t>N</w:t>
      </w:r>
      <w:r w:rsidRPr="004448DE">
        <w:rPr>
          <w:rFonts w:ascii="GHEA Mariam" w:eastAsia="Times New Roman" w:hAnsi="GHEA Mariam"/>
          <w:i w:val="0"/>
          <w:color w:val="000000"/>
          <w:sz w:val="24"/>
          <w:szCs w:val="24"/>
          <w:lang w:val="hy-AM" w:eastAsia="ru-RU"/>
        </w:rPr>
        <w:t xml:space="preserve"> 1910-Ն որոշման մեջ փոփոխություններ և լրացումներ կատարելու, Հայաստանի Հանրապետության </w:t>
      </w:r>
      <w:r w:rsidRPr="004448DE">
        <w:rPr>
          <w:rFonts w:ascii="GHEA Mariam" w:eastAsia="Times New Roman" w:hAnsi="GHEA Mariam"/>
          <w:i w:val="0"/>
          <w:color w:val="000000"/>
          <w:spacing w:val="-8"/>
          <w:sz w:val="24"/>
          <w:szCs w:val="24"/>
          <w:lang w:val="hy-AM" w:eastAsia="ru-RU"/>
        </w:rPr>
        <w:t>էկոնոմիկայի նախարարությանը գումար հատկացնելու և Հայաստանի</w:t>
      </w:r>
      <w:r w:rsidRPr="004448DE">
        <w:rPr>
          <w:rFonts w:ascii="GHEA Mariam" w:eastAsia="Times New Roman" w:hAnsi="GHEA Mariam"/>
          <w:i w:val="0"/>
          <w:color w:val="000000"/>
          <w:sz w:val="24"/>
          <w:szCs w:val="24"/>
          <w:lang w:val="hy-AM" w:eastAsia="ru-RU"/>
        </w:rPr>
        <w:t xml:space="preserve"> Հանրապե</w:t>
      </w:r>
      <w:r>
        <w:rPr>
          <w:rFonts w:ascii="GHEA Mariam" w:eastAsia="Times New Roman" w:hAnsi="GHEA Mariam"/>
          <w:i w:val="0"/>
          <w:color w:val="000000"/>
          <w:sz w:val="24"/>
          <w:szCs w:val="24"/>
          <w:lang w:val="hy-AM" w:eastAsia="ru-RU"/>
        </w:rPr>
        <w:softHyphen/>
      </w:r>
      <w:r w:rsidRPr="004448DE">
        <w:rPr>
          <w:rFonts w:ascii="GHEA Mariam" w:eastAsia="Times New Roman" w:hAnsi="GHEA Mariam"/>
          <w:i w:val="0"/>
          <w:color w:val="000000"/>
          <w:sz w:val="24"/>
          <w:szCs w:val="24"/>
          <w:lang w:val="hy-AM" w:eastAsia="ru-RU"/>
        </w:rPr>
        <w:t xml:space="preserve">տության կառավարության 2026 թվականի հունիսի 18-ի </w:t>
      </w:r>
      <w:r w:rsidRPr="004448DE">
        <w:rPr>
          <w:rFonts w:ascii="GHEA Mariam" w:hAnsi="GHEA Mariam" w:cs="Sylfaen"/>
          <w:i w:val="0"/>
          <w:color w:val="000000"/>
          <w:sz w:val="24"/>
          <w:szCs w:val="24"/>
          <w:lang w:val="hy-AM" w:eastAsia="ru-RU"/>
        </w:rPr>
        <w:t>N</w:t>
      </w:r>
      <w:r w:rsidRPr="004448DE">
        <w:rPr>
          <w:rFonts w:ascii="GHEA Mariam" w:eastAsia="Times New Roman" w:hAnsi="GHEA Mariam"/>
          <w:i w:val="0"/>
          <w:color w:val="000000"/>
          <w:sz w:val="24"/>
          <w:szCs w:val="24"/>
          <w:lang w:val="hy-AM" w:eastAsia="ru-RU"/>
        </w:rPr>
        <w:t xml:space="preserve"> 886-Ն որոշման մեջ փոփոխություններ կատարելու մասին» N 1225-Ն որոշման N 3 հավելվածում ծաղիկի արտահանված ծավալ, մլն. հատ բառերը փոխարինել ծաղիկի արտահանված ծավալ, հազ. հատ բառերով, 3.1 թիվը փոխարինել 3100 թվով, ծաղիկի արտահանված ծավալ ԵՄ անդամ երկրներ, մլն հատ բառերը փոխարինել ծաղիկի արտահանված ծավալ ԵՄ անդամ երկրներ, հազ. հատ բառերով, 0.5 թիվը փոխարինել 500 թվով:</w:t>
      </w:r>
    </w:p>
    <w:p w:rsidR="004448DE" w:rsidRPr="004448DE" w:rsidRDefault="004448DE" w:rsidP="004448DE">
      <w:pPr>
        <w:pStyle w:val="ListParagraph"/>
        <w:numPr>
          <w:ilvl w:val="0"/>
          <w:numId w:val="1"/>
        </w:numPr>
        <w:shd w:val="clear" w:color="auto" w:fill="FFFFFF"/>
        <w:tabs>
          <w:tab w:val="left" w:pos="851"/>
          <w:tab w:val="left" w:pos="990"/>
        </w:tabs>
        <w:spacing w:after="0" w:line="360" w:lineRule="auto"/>
        <w:ind w:left="0" w:firstLine="720"/>
        <w:jc w:val="both"/>
        <w:rPr>
          <w:rFonts w:ascii="GHEA Mariam" w:eastAsia="Times New Roman" w:hAnsi="GHEA Mariam"/>
          <w:i w:val="0"/>
          <w:color w:val="000000"/>
          <w:sz w:val="24"/>
          <w:szCs w:val="24"/>
          <w:lang w:val="hy-AM" w:eastAsia="ru-RU"/>
        </w:rPr>
      </w:pPr>
      <w:r w:rsidRPr="004448DE">
        <w:rPr>
          <w:rFonts w:ascii="GHEA Mariam" w:eastAsia="Times New Roman" w:hAnsi="GHEA Mariam"/>
          <w:i w:val="0"/>
          <w:color w:val="000000"/>
          <w:spacing w:val="-8"/>
          <w:sz w:val="24"/>
          <w:szCs w:val="24"/>
          <w:lang w:val="hy-AM" w:eastAsia="ru-RU"/>
        </w:rPr>
        <w:t>Սույն որոշումն ուժի մեջ է մտնում պաշտոնական հրապարակմանը</w:t>
      </w:r>
      <w:r w:rsidRPr="004448DE">
        <w:rPr>
          <w:rFonts w:ascii="GHEA Mariam" w:eastAsia="Times New Roman" w:hAnsi="GHEA Mariam"/>
          <w:i w:val="0"/>
          <w:color w:val="000000"/>
          <w:sz w:val="24"/>
          <w:szCs w:val="24"/>
          <w:lang w:val="hy-AM" w:eastAsia="ru-RU"/>
        </w:rPr>
        <w:t xml:space="preserve"> հաջորդող օրվանից:</w:t>
      </w:r>
    </w:p>
    <w:p w:rsidR="004448DE" w:rsidRPr="004448DE" w:rsidRDefault="004448DE" w:rsidP="004448DE">
      <w:pPr>
        <w:pStyle w:val="norm"/>
        <w:tabs>
          <w:tab w:val="left" w:pos="990"/>
        </w:tabs>
        <w:spacing w:line="360" w:lineRule="auto"/>
        <w:ind w:firstLine="720"/>
        <w:rPr>
          <w:rFonts w:ascii="GHEA Mariam" w:hAnsi="GHEA Mariam"/>
          <w:sz w:val="24"/>
          <w:szCs w:val="24"/>
          <w:lang w:val="hy-AM"/>
        </w:rPr>
      </w:pPr>
    </w:p>
    <w:p w:rsidR="004448DE" w:rsidRPr="000F4671" w:rsidRDefault="004448DE" w:rsidP="007C653B">
      <w:pPr>
        <w:pStyle w:val="norm"/>
        <w:spacing w:line="360" w:lineRule="auto"/>
        <w:rPr>
          <w:rFonts w:ascii="GHEA Mariam" w:hAnsi="GHEA Mariam"/>
          <w:sz w:val="6"/>
          <w:lang w:val="fr-FR"/>
        </w:rPr>
      </w:pPr>
    </w:p>
    <w:p w:rsidR="004448DE" w:rsidRPr="000F4671" w:rsidRDefault="004448DE" w:rsidP="00A71CED">
      <w:pPr>
        <w:jc w:val="center"/>
        <w:rPr>
          <w:rFonts w:ascii="GHEA Mariam" w:hAnsi="GHEA Mariam"/>
          <w:sz w:val="24"/>
          <w:szCs w:val="24"/>
          <w:lang w:val="fr-FR"/>
        </w:rPr>
      </w:pPr>
    </w:p>
    <w:p w:rsidR="004448DE" w:rsidRPr="004448DE" w:rsidRDefault="004448DE" w:rsidP="00B85E8A">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4448DE">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4448DE" w:rsidRPr="004448DE" w:rsidRDefault="004448DE" w:rsidP="00B85E8A">
      <w:pPr>
        <w:pStyle w:val="norm"/>
        <w:spacing w:line="240" w:lineRule="auto"/>
        <w:rPr>
          <w:rFonts w:ascii="GHEA Mariam" w:hAnsi="GHEA Mariam" w:cs="Sylfaen"/>
          <w:sz w:val="24"/>
          <w:szCs w:val="24"/>
          <w:lang w:val="fr-FR"/>
        </w:rPr>
      </w:pPr>
      <w:r w:rsidRPr="004448DE">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4448DE">
        <w:rPr>
          <w:rFonts w:ascii="GHEA Mariam" w:hAnsi="GHEA Mariam" w:cs="Arial Armenian"/>
          <w:sz w:val="24"/>
          <w:szCs w:val="24"/>
          <w:lang w:val="fr-FR"/>
        </w:rPr>
        <w:tab/>
      </w:r>
      <w:r w:rsidRPr="004448DE">
        <w:rPr>
          <w:rFonts w:ascii="GHEA Mariam" w:hAnsi="GHEA Mariam" w:cs="Arial Armenian"/>
          <w:sz w:val="24"/>
          <w:szCs w:val="24"/>
          <w:lang w:val="fr-FR"/>
        </w:rPr>
        <w:tab/>
      </w:r>
      <w:r w:rsidRPr="004448DE">
        <w:rPr>
          <w:rFonts w:ascii="GHEA Mariam" w:hAnsi="GHEA Mariam" w:cs="Arial Armenian"/>
          <w:sz w:val="24"/>
          <w:szCs w:val="24"/>
          <w:lang w:val="fr-FR"/>
        </w:rPr>
        <w:tab/>
      </w:r>
      <w:r w:rsidRPr="004448DE">
        <w:rPr>
          <w:rFonts w:ascii="GHEA Mariam" w:hAnsi="GHEA Mariam" w:cs="Arial Armenian"/>
          <w:sz w:val="24"/>
          <w:szCs w:val="24"/>
          <w:lang w:val="fr-FR"/>
        </w:rPr>
        <w:tab/>
      </w:r>
      <w:r w:rsidRPr="004448DE">
        <w:rPr>
          <w:rFonts w:ascii="GHEA Mariam" w:hAnsi="GHEA Mariam" w:cs="Arial Armenian"/>
          <w:sz w:val="24"/>
          <w:szCs w:val="24"/>
          <w:lang w:val="fr-FR"/>
        </w:rPr>
        <w:tab/>
        <w:t xml:space="preserve">     </w:t>
      </w:r>
      <w:r>
        <w:rPr>
          <w:rFonts w:ascii="GHEA Mariam" w:hAnsi="GHEA Mariam" w:cs="Arial Armenian"/>
          <w:sz w:val="24"/>
          <w:szCs w:val="24"/>
        </w:rPr>
        <w:t>Մ</w:t>
      </w:r>
      <w:r w:rsidRPr="004448DE">
        <w:rPr>
          <w:rFonts w:ascii="GHEA Mariam" w:hAnsi="GHEA Mariam" w:cs="Sylfaen"/>
          <w:sz w:val="24"/>
          <w:szCs w:val="24"/>
          <w:lang w:val="fr-FR"/>
        </w:rPr>
        <w:t>.</w:t>
      </w:r>
      <w:r w:rsidRPr="004448DE">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4448DE" w:rsidRPr="004448DE" w:rsidRDefault="004448DE" w:rsidP="00B85E8A">
      <w:pPr>
        <w:pStyle w:val="norm"/>
        <w:spacing w:line="240" w:lineRule="auto"/>
        <w:ind w:firstLine="0"/>
        <w:rPr>
          <w:rFonts w:ascii="GHEA Mariam" w:hAnsi="GHEA Mariam" w:cs="Arial"/>
          <w:sz w:val="24"/>
          <w:szCs w:val="24"/>
          <w:lang w:val="fr-FR"/>
        </w:rPr>
      </w:pPr>
    </w:p>
    <w:p w:rsidR="008B568E" w:rsidRPr="00817C86" w:rsidRDefault="004448DE" w:rsidP="004448DE">
      <w:pPr>
        <w:pStyle w:val="mechtex"/>
        <w:ind w:firstLine="709"/>
        <w:jc w:val="left"/>
        <w:rPr>
          <w:rFonts w:ascii="GHEA Mariam" w:hAnsi="GHEA Mariam" w:cs="Arial"/>
          <w:sz w:val="24"/>
          <w:szCs w:val="24"/>
          <w:lang w:val="fr-FR"/>
        </w:rPr>
        <w:sectPr w:rsidR="008B568E" w:rsidRPr="00817C86" w:rsidSect="008F3F17">
          <w:headerReference w:type="even" r:id="rId8"/>
          <w:footerReference w:type="even" r:id="rId9"/>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8B568E" w:rsidRPr="007F7F8E" w:rsidRDefault="008B568E"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1</w:t>
      </w:r>
    </w:p>
    <w:p w:rsidR="008B568E" w:rsidRPr="007F7F8E" w:rsidRDefault="008B568E" w:rsidP="00C802CF">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8B568E" w:rsidRPr="007F7F8E" w:rsidRDefault="008B568E" w:rsidP="00C802CF">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sidRPr="000E6F5E">
        <w:rPr>
          <w:rFonts w:ascii="GHEA Mariam" w:hAnsi="GHEA Mariam" w:cs="Sylfaen"/>
          <w:spacing w:val="-4"/>
          <w:sz w:val="24"/>
          <w:szCs w:val="24"/>
          <w:lang w:val="pt-BR"/>
        </w:rPr>
        <w:t>սեպտեմբերի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24</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8B568E" w:rsidRPr="007F7F8E" w:rsidRDefault="008B568E" w:rsidP="00C802CF">
      <w:pPr>
        <w:pStyle w:val="mechtex"/>
        <w:jc w:val="left"/>
        <w:rPr>
          <w:rFonts w:ascii="GHEA Mariam" w:hAnsi="GHEA Mariam"/>
          <w:spacing w:val="-2"/>
          <w:sz w:val="24"/>
          <w:szCs w:val="24"/>
          <w:lang w:val="fr-FR"/>
        </w:rPr>
      </w:pPr>
    </w:p>
    <w:tbl>
      <w:tblPr>
        <w:tblW w:w="15969" w:type="dxa"/>
        <w:tblInd w:w="-540" w:type="dxa"/>
        <w:tblLook w:val="04A0" w:firstRow="1" w:lastRow="0" w:firstColumn="1" w:lastColumn="0" w:noHBand="0" w:noVBand="1"/>
      </w:tblPr>
      <w:tblGrid>
        <w:gridCol w:w="634"/>
        <w:gridCol w:w="1072"/>
        <w:gridCol w:w="1428"/>
        <w:gridCol w:w="3157"/>
        <w:gridCol w:w="3634"/>
        <w:gridCol w:w="3233"/>
        <w:gridCol w:w="1489"/>
        <w:gridCol w:w="1322"/>
      </w:tblGrid>
      <w:tr w:rsidR="0033177A" w:rsidRPr="00AC4EFC" w:rsidTr="00921BD2">
        <w:trPr>
          <w:trHeight w:val="795"/>
        </w:trPr>
        <w:tc>
          <w:tcPr>
            <w:tcW w:w="15969" w:type="dxa"/>
            <w:gridSpan w:val="8"/>
            <w:tcBorders>
              <w:top w:val="nil"/>
              <w:left w:val="nil"/>
              <w:bottom w:val="nil"/>
              <w:right w:val="nil"/>
            </w:tcBorders>
            <w:shd w:val="clear" w:color="000000" w:fill="FFFFFF"/>
            <w:vAlign w:val="center"/>
            <w:hideMark/>
          </w:tcPr>
          <w:p w:rsidR="00921BD2" w:rsidRDefault="0033177A" w:rsidP="0033177A">
            <w:pPr>
              <w:jc w:val="center"/>
              <w:rPr>
                <w:rFonts w:ascii="GHEA Mariam" w:hAnsi="GHEA Mariam" w:cs="Calibri"/>
                <w:bCs/>
                <w:color w:val="000000"/>
                <w:sz w:val="22"/>
                <w:szCs w:val="18"/>
                <w:lang w:val="fr-FR" w:eastAsia="en-US"/>
              </w:rPr>
            </w:pPr>
            <w:r w:rsidRPr="0033177A">
              <w:rPr>
                <w:rFonts w:ascii="GHEA Mariam" w:hAnsi="GHEA Mariam" w:cs="Calibri"/>
                <w:bCs/>
                <w:color w:val="000000"/>
                <w:sz w:val="22"/>
                <w:szCs w:val="18"/>
                <w:lang w:val="fr-FR" w:eastAsia="en-US"/>
              </w:rPr>
              <w:t>«</w:t>
            </w:r>
            <w:r w:rsidRPr="0033177A">
              <w:rPr>
                <w:rFonts w:ascii="GHEA Mariam" w:hAnsi="GHEA Mariam" w:cs="Calibri"/>
                <w:bCs/>
                <w:color w:val="000000"/>
                <w:sz w:val="22"/>
                <w:szCs w:val="18"/>
                <w:lang w:eastAsia="en-US"/>
              </w:rPr>
              <w:t>ՀԱՅԱՍՏԱՆԻ</w:t>
            </w:r>
            <w:r w:rsidR="00921BD2">
              <w:rPr>
                <w:rFonts w:ascii="GHEA Mariam" w:hAnsi="GHEA Mariam" w:cs="Calibri"/>
                <w:bCs/>
                <w:color w:val="000000"/>
                <w:sz w:val="22"/>
                <w:szCs w:val="18"/>
                <w:lang w:val="hy-AM" w:eastAsia="en-US"/>
              </w:rPr>
              <w:t xml:space="preserve"> </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ՀԱՆՐԱՊԵՏՈՒԹՅԱՆ</w:t>
            </w:r>
            <w:r w:rsidR="00921BD2">
              <w:rPr>
                <w:rFonts w:ascii="GHEA Mariam" w:hAnsi="GHEA Mariam" w:cs="Calibri"/>
                <w:bCs/>
                <w:color w:val="000000"/>
                <w:sz w:val="22"/>
                <w:szCs w:val="18"/>
                <w:lang w:val="hy-AM" w:eastAsia="en-US"/>
              </w:rPr>
              <w:t xml:space="preserve"> </w:t>
            </w:r>
            <w:r w:rsidRPr="0033177A">
              <w:rPr>
                <w:rFonts w:ascii="GHEA Mariam" w:hAnsi="GHEA Mariam" w:cs="Calibri"/>
                <w:bCs/>
                <w:color w:val="000000"/>
                <w:sz w:val="22"/>
                <w:szCs w:val="18"/>
                <w:lang w:val="fr-FR" w:eastAsia="en-US"/>
              </w:rPr>
              <w:t xml:space="preserve"> 2026</w:t>
            </w:r>
            <w:r w:rsidR="00921BD2">
              <w:rPr>
                <w:rFonts w:ascii="GHEA Mariam" w:hAnsi="GHEA Mariam" w:cs="Calibri"/>
                <w:bCs/>
                <w:color w:val="000000"/>
                <w:sz w:val="22"/>
                <w:szCs w:val="18"/>
                <w:lang w:val="hy-AM" w:eastAsia="en-US"/>
              </w:rPr>
              <w:t xml:space="preserve"> </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ԹՎԱԿԱՆԻ</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ՊԵՏԱԿԱՆ</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ԲՅՈՒՋԵԻ</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ՄԱՍԻՆ</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ՕՐԵՆՔԻ</w:t>
            </w:r>
            <w:r w:rsidRPr="0033177A">
              <w:rPr>
                <w:rFonts w:ascii="GHEA Mariam" w:hAnsi="GHEA Mariam" w:cs="Calibri"/>
                <w:bCs/>
                <w:color w:val="000000"/>
                <w:sz w:val="22"/>
                <w:szCs w:val="18"/>
                <w:lang w:val="fr-FR" w:eastAsia="en-US"/>
              </w:rPr>
              <w:t xml:space="preserve"> N 1 </w:t>
            </w:r>
            <w:r w:rsidRPr="0033177A">
              <w:rPr>
                <w:rFonts w:ascii="GHEA Mariam" w:hAnsi="GHEA Mariam" w:cs="Calibri"/>
                <w:bCs/>
                <w:color w:val="000000"/>
                <w:sz w:val="22"/>
                <w:szCs w:val="18"/>
                <w:lang w:eastAsia="en-US"/>
              </w:rPr>
              <w:t>ՀԱՎԵԼՎԱԾԻ</w:t>
            </w:r>
            <w:r w:rsidRPr="0033177A">
              <w:rPr>
                <w:rFonts w:ascii="GHEA Mariam" w:hAnsi="GHEA Mariam" w:cs="Calibri"/>
                <w:bCs/>
                <w:color w:val="000000"/>
                <w:sz w:val="22"/>
                <w:szCs w:val="18"/>
                <w:lang w:val="fr-FR" w:eastAsia="en-US"/>
              </w:rPr>
              <w:t xml:space="preserve"> N  2 </w:t>
            </w:r>
            <w:r w:rsidRPr="0033177A">
              <w:rPr>
                <w:rFonts w:ascii="GHEA Mariam" w:hAnsi="GHEA Mariam" w:cs="Calibri"/>
                <w:bCs/>
                <w:color w:val="000000"/>
                <w:sz w:val="22"/>
                <w:szCs w:val="18"/>
                <w:lang w:eastAsia="en-US"/>
              </w:rPr>
              <w:t>ԱՂՅՈՒՍԱԿՈՒՄ</w:t>
            </w:r>
            <w:r w:rsidRPr="0033177A">
              <w:rPr>
                <w:rFonts w:ascii="GHEA Mariam" w:hAnsi="GHEA Mariam" w:cs="Calibri"/>
                <w:bCs/>
                <w:color w:val="000000"/>
                <w:sz w:val="22"/>
                <w:szCs w:val="18"/>
                <w:lang w:val="fr-FR" w:eastAsia="en-US"/>
              </w:rPr>
              <w:t xml:space="preserve"> </w:t>
            </w:r>
          </w:p>
          <w:p w:rsidR="00921BD2" w:rsidRPr="00817C86" w:rsidRDefault="0033177A" w:rsidP="0033177A">
            <w:pPr>
              <w:jc w:val="center"/>
              <w:rPr>
                <w:rFonts w:ascii="GHEA Mariam" w:hAnsi="GHEA Mariam" w:cs="Calibri"/>
                <w:bCs/>
                <w:color w:val="000000"/>
                <w:sz w:val="22"/>
                <w:szCs w:val="18"/>
                <w:lang w:val="fr-FR" w:eastAsia="en-US"/>
              </w:rPr>
            </w:pPr>
            <w:r w:rsidRPr="0033177A">
              <w:rPr>
                <w:rFonts w:ascii="GHEA Mariam" w:hAnsi="GHEA Mariam" w:cs="Calibri"/>
                <w:bCs/>
                <w:color w:val="000000"/>
                <w:spacing w:val="-8"/>
                <w:sz w:val="22"/>
                <w:szCs w:val="18"/>
                <w:lang w:eastAsia="en-US"/>
              </w:rPr>
              <w:t>ԿԱՏԱՐՎՈՂ</w:t>
            </w:r>
            <w:r w:rsidRPr="0033177A">
              <w:rPr>
                <w:rFonts w:ascii="GHEA Mariam" w:hAnsi="GHEA Mariam" w:cs="Calibri"/>
                <w:bCs/>
                <w:color w:val="000000"/>
                <w:spacing w:val="-8"/>
                <w:sz w:val="22"/>
                <w:szCs w:val="18"/>
                <w:lang w:val="fr-FR" w:eastAsia="en-US"/>
              </w:rPr>
              <w:t xml:space="preserve"> </w:t>
            </w:r>
            <w:r w:rsidRPr="0033177A">
              <w:rPr>
                <w:rFonts w:ascii="GHEA Mariam" w:hAnsi="GHEA Mariam" w:cs="Calibri"/>
                <w:bCs/>
                <w:color w:val="000000"/>
                <w:spacing w:val="-8"/>
                <w:sz w:val="22"/>
                <w:szCs w:val="18"/>
                <w:lang w:eastAsia="en-US"/>
              </w:rPr>
              <w:t>ՎԵՐԱԲԱՇԽՈՒՄԸ</w:t>
            </w:r>
            <w:r w:rsidRPr="0033177A">
              <w:rPr>
                <w:rFonts w:ascii="GHEA Mariam" w:hAnsi="GHEA Mariam" w:cs="Calibri"/>
                <w:bCs/>
                <w:color w:val="000000"/>
                <w:spacing w:val="-8"/>
                <w:sz w:val="22"/>
                <w:szCs w:val="18"/>
                <w:lang w:val="fr-FR" w:eastAsia="en-US"/>
              </w:rPr>
              <w:t xml:space="preserve">, </w:t>
            </w:r>
            <w:r w:rsidRPr="0033177A">
              <w:rPr>
                <w:rFonts w:ascii="GHEA Mariam" w:hAnsi="GHEA Mariam" w:cs="Calibri"/>
                <w:bCs/>
                <w:color w:val="000000"/>
                <w:spacing w:val="-8"/>
                <w:sz w:val="22"/>
                <w:szCs w:val="18"/>
                <w:lang w:eastAsia="en-US"/>
              </w:rPr>
              <w:t>ԼՐԱՑՈՒՄԸ</w:t>
            </w:r>
            <w:r w:rsidRPr="0033177A">
              <w:rPr>
                <w:rFonts w:ascii="GHEA Mariam" w:hAnsi="GHEA Mariam" w:cs="Calibri"/>
                <w:bCs/>
                <w:color w:val="000000"/>
                <w:spacing w:val="-8"/>
                <w:sz w:val="22"/>
                <w:szCs w:val="18"/>
                <w:lang w:val="fr-FR" w:eastAsia="en-US"/>
              </w:rPr>
              <w:t xml:space="preserve"> </w:t>
            </w:r>
            <w:r w:rsidRPr="0033177A">
              <w:rPr>
                <w:rFonts w:ascii="GHEA Mariam" w:hAnsi="GHEA Mariam" w:cs="Calibri"/>
                <w:bCs/>
                <w:color w:val="000000"/>
                <w:spacing w:val="-8"/>
                <w:sz w:val="22"/>
                <w:szCs w:val="18"/>
                <w:lang w:eastAsia="en-US"/>
              </w:rPr>
              <w:t>ԵՎ</w:t>
            </w:r>
            <w:r w:rsidRPr="0033177A">
              <w:rPr>
                <w:rFonts w:ascii="GHEA Mariam" w:hAnsi="GHEA Mariam" w:cs="Calibri"/>
                <w:bCs/>
                <w:color w:val="000000"/>
                <w:spacing w:val="-8"/>
                <w:sz w:val="22"/>
                <w:szCs w:val="18"/>
                <w:lang w:val="fr-FR" w:eastAsia="en-US"/>
              </w:rPr>
              <w:t xml:space="preserve"> </w:t>
            </w:r>
            <w:r w:rsidRPr="0033177A">
              <w:rPr>
                <w:rFonts w:ascii="GHEA Mariam" w:hAnsi="GHEA Mariam" w:cs="Calibri"/>
                <w:bCs/>
                <w:color w:val="000000"/>
                <w:spacing w:val="-8"/>
                <w:sz w:val="22"/>
                <w:szCs w:val="18"/>
                <w:lang w:eastAsia="en-US"/>
              </w:rPr>
              <w:t>ՀԱՅԱՍՏԱՆԻ</w:t>
            </w:r>
            <w:r w:rsidRPr="0033177A">
              <w:rPr>
                <w:rFonts w:ascii="GHEA Mariam" w:hAnsi="GHEA Mariam" w:cs="Calibri"/>
                <w:bCs/>
                <w:color w:val="000000"/>
                <w:spacing w:val="-8"/>
                <w:sz w:val="22"/>
                <w:szCs w:val="18"/>
                <w:lang w:val="fr-FR" w:eastAsia="en-US"/>
              </w:rPr>
              <w:t xml:space="preserve"> </w:t>
            </w:r>
            <w:r w:rsidRPr="0033177A">
              <w:rPr>
                <w:rFonts w:ascii="GHEA Mariam" w:hAnsi="GHEA Mariam" w:cs="Calibri"/>
                <w:bCs/>
                <w:color w:val="000000"/>
                <w:spacing w:val="-8"/>
                <w:sz w:val="22"/>
                <w:szCs w:val="18"/>
                <w:lang w:eastAsia="en-US"/>
              </w:rPr>
              <w:t>ՀԱՆՐԱՊԵՏՈՒԹՅԱՆ</w:t>
            </w:r>
            <w:r w:rsidRPr="0033177A">
              <w:rPr>
                <w:rFonts w:ascii="GHEA Mariam" w:hAnsi="GHEA Mariam" w:cs="Calibri"/>
                <w:bCs/>
                <w:color w:val="000000"/>
                <w:spacing w:val="-8"/>
                <w:sz w:val="22"/>
                <w:szCs w:val="18"/>
                <w:lang w:val="fr-FR" w:eastAsia="en-US"/>
              </w:rPr>
              <w:t xml:space="preserve"> </w:t>
            </w:r>
            <w:r w:rsidRPr="0033177A">
              <w:rPr>
                <w:rFonts w:ascii="GHEA Mariam" w:hAnsi="GHEA Mariam" w:cs="Calibri"/>
                <w:bCs/>
                <w:color w:val="000000"/>
                <w:spacing w:val="-8"/>
                <w:sz w:val="22"/>
                <w:szCs w:val="18"/>
                <w:lang w:eastAsia="en-US"/>
              </w:rPr>
              <w:t>ԿԱՌԱՎԱՐՈՒԹՅԱՆ</w:t>
            </w:r>
            <w:r w:rsidRPr="0033177A">
              <w:rPr>
                <w:rFonts w:ascii="GHEA Mariam" w:hAnsi="GHEA Mariam" w:cs="Calibri"/>
                <w:bCs/>
                <w:color w:val="000000"/>
                <w:spacing w:val="-8"/>
                <w:sz w:val="22"/>
                <w:szCs w:val="18"/>
                <w:lang w:val="fr-FR" w:eastAsia="en-US"/>
              </w:rPr>
              <w:t xml:space="preserve"> 2025 </w:t>
            </w:r>
            <w:r w:rsidRPr="0033177A">
              <w:rPr>
                <w:rFonts w:ascii="GHEA Mariam" w:hAnsi="GHEA Mariam" w:cs="Calibri"/>
                <w:bCs/>
                <w:color w:val="000000"/>
                <w:spacing w:val="-8"/>
                <w:sz w:val="22"/>
                <w:szCs w:val="18"/>
                <w:lang w:eastAsia="en-US"/>
              </w:rPr>
              <w:t>ԹՎԱԿԱՆԻ</w:t>
            </w:r>
            <w:r w:rsidRPr="0033177A">
              <w:rPr>
                <w:rFonts w:ascii="GHEA Mariam" w:hAnsi="GHEA Mariam" w:cs="Calibri"/>
                <w:bCs/>
                <w:color w:val="000000"/>
                <w:spacing w:val="-8"/>
                <w:sz w:val="22"/>
                <w:szCs w:val="18"/>
                <w:lang w:val="fr-FR" w:eastAsia="en-US"/>
              </w:rPr>
              <w:t xml:space="preserve"> </w:t>
            </w:r>
            <w:r w:rsidRPr="0033177A">
              <w:rPr>
                <w:rFonts w:ascii="GHEA Mariam" w:hAnsi="GHEA Mariam" w:cs="Calibri"/>
                <w:bCs/>
                <w:color w:val="000000"/>
                <w:spacing w:val="-8"/>
                <w:sz w:val="22"/>
                <w:szCs w:val="18"/>
                <w:lang w:eastAsia="en-US"/>
              </w:rPr>
              <w:t>ԴԵԿՏԵՄԲԵՐԻ</w:t>
            </w:r>
            <w:r w:rsidRPr="0033177A">
              <w:rPr>
                <w:rFonts w:ascii="GHEA Mariam" w:hAnsi="GHEA Mariam" w:cs="Calibri"/>
                <w:bCs/>
                <w:color w:val="000000"/>
                <w:sz w:val="22"/>
                <w:szCs w:val="18"/>
                <w:lang w:val="fr-FR" w:eastAsia="en-US"/>
              </w:rPr>
              <w:t xml:space="preserve"> 25-</w:t>
            </w:r>
            <w:r w:rsidRPr="0033177A">
              <w:rPr>
                <w:rFonts w:ascii="GHEA Mariam" w:hAnsi="GHEA Mariam" w:cs="Calibri"/>
                <w:bCs/>
                <w:color w:val="000000"/>
                <w:sz w:val="22"/>
                <w:szCs w:val="18"/>
                <w:lang w:eastAsia="en-US"/>
              </w:rPr>
              <w:t>Ի</w:t>
            </w:r>
          </w:p>
          <w:p w:rsidR="0033177A" w:rsidRPr="00817C86" w:rsidRDefault="0033177A" w:rsidP="0033177A">
            <w:pPr>
              <w:jc w:val="center"/>
              <w:rPr>
                <w:rFonts w:ascii="GHEA Mariam" w:hAnsi="GHEA Mariam" w:cs="Calibri"/>
                <w:bCs/>
                <w:color w:val="000000"/>
                <w:sz w:val="22"/>
                <w:szCs w:val="18"/>
                <w:lang w:val="fr-FR" w:eastAsia="en-US"/>
              </w:rPr>
            </w:pPr>
            <w:r w:rsidRPr="0033177A">
              <w:rPr>
                <w:rFonts w:ascii="GHEA Mariam" w:hAnsi="GHEA Mariam" w:cs="Calibri"/>
                <w:bCs/>
                <w:color w:val="000000"/>
                <w:sz w:val="22"/>
                <w:szCs w:val="18"/>
                <w:lang w:val="fr-FR" w:eastAsia="en-US"/>
              </w:rPr>
              <w:t xml:space="preserve"> N 1910-</w:t>
            </w:r>
            <w:r w:rsidRPr="0033177A">
              <w:rPr>
                <w:rFonts w:ascii="GHEA Mariam" w:hAnsi="GHEA Mariam" w:cs="Calibri"/>
                <w:bCs/>
                <w:color w:val="000000"/>
                <w:sz w:val="22"/>
                <w:szCs w:val="18"/>
                <w:lang w:eastAsia="en-US"/>
              </w:rPr>
              <w:t>Ն</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ՈՐՈՇՄԱՆ</w:t>
            </w:r>
            <w:r w:rsidRPr="0033177A">
              <w:rPr>
                <w:rFonts w:ascii="GHEA Mariam" w:hAnsi="GHEA Mariam" w:cs="Calibri"/>
                <w:bCs/>
                <w:color w:val="000000"/>
                <w:sz w:val="22"/>
                <w:szCs w:val="18"/>
                <w:lang w:val="fr-FR" w:eastAsia="en-US"/>
              </w:rPr>
              <w:t xml:space="preserve"> N 5 </w:t>
            </w:r>
            <w:r w:rsidRPr="0033177A">
              <w:rPr>
                <w:rFonts w:ascii="GHEA Mariam" w:hAnsi="GHEA Mariam" w:cs="Calibri"/>
                <w:bCs/>
                <w:color w:val="000000"/>
                <w:sz w:val="22"/>
                <w:szCs w:val="18"/>
                <w:lang w:eastAsia="en-US"/>
              </w:rPr>
              <w:t>ՀԱՎԵԼՎԱԾԻ</w:t>
            </w:r>
            <w:r w:rsidRPr="0033177A">
              <w:rPr>
                <w:rFonts w:ascii="GHEA Mariam" w:hAnsi="GHEA Mariam" w:cs="Calibri"/>
                <w:bCs/>
                <w:color w:val="000000"/>
                <w:sz w:val="22"/>
                <w:szCs w:val="18"/>
                <w:lang w:val="fr-FR" w:eastAsia="en-US"/>
              </w:rPr>
              <w:t xml:space="preserve">  N 1 </w:t>
            </w:r>
            <w:r w:rsidRPr="0033177A">
              <w:rPr>
                <w:rFonts w:ascii="GHEA Mariam" w:hAnsi="GHEA Mariam" w:cs="Calibri"/>
                <w:bCs/>
                <w:color w:val="000000"/>
                <w:sz w:val="22"/>
                <w:szCs w:val="18"/>
                <w:lang w:eastAsia="en-US"/>
              </w:rPr>
              <w:t>ԱՂՅՈՒՍԱԿՈՒՄ</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ԿԱՏԱՐՎՈՂ</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ՓՈՓՈԽՈՒԹՅՈՒՆՆԵՐԸ</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ԵՎ</w:t>
            </w:r>
            <w:r w:rsidRPr="0033177A">
              <w:rPr>
                <w:rFonts w:ascii="GHEA Mariam" w:hAnsi="GHEA Mariam" w:cs="Calibri"/>
                <w:bCs/>
                <w:color w:val="000000"/>
                <w:sz w:val="22"/>
                <w:szCs w:val="18"/>
                <w:lang w:val="fr-FR" w:eastAsia="en-US"/>
              </w:rPr>
              <w:t xml:space="preserve"> </w:t>
            </w:r>
            <w:r w:rsidRPr="0033177A">
              <w:rPr>
                <w:rFonts w:ascii="GHEA Mariam" w:hAnsi="GHEA Mariam" w:cs="Calibri"/>
                <w:bCs/>
                <w:color w:val="000000"/>
                <w:sz w:val="22"/>
                <w:szCs w:val="18"/>
                <w:lang w:eastAsia="en-US"/>
              </w:rPr>
              <w:t>ԼՐԱՑՈՒՄԸ</w:t>
            </w:r>
          </w:p>
          <w:p w:rsidR="00921BD2" w:rsidRPr="0033177A" w:rsidRDefault="00921BD2" w:rsidP="0033177A">
            <w:pPr>
              <w:jc w:val="center"/>
              <w:rPr>
                <w:rFonts w:ascii="GHEA Mariam" w:hAnsi="GHEA Mariam" w:cs="Calibri"/>
                <w:bCs/>
                <w:color w:val="000000"/>
                <w:sz w:val="22"/>
                <w:szCs w:val="18"/>
                <w:lang w:val="fr-FR" w:eastAsia="en-US"/>
              </w:rPr>
            </w:pPr>
          </w:p>
        </w:tc>
      </w:tr>
      <w:tr w:rsidR="00921BD2" w:rsidRPr="00921BD2" w:rsidTr="00921BD2">
        <w:trPr>
          <w:trHeight w:val="420"/>
        </w:trPr>
        <w:tc>
          <w:tcPr>
            <w:tcW w:w="634" w:type="dxa"/>
            <w:tcBorders>
              <w:top w:val="nil"/>
              <w:left w:val="nil"/>
              <w:bottom w:val="nil"/>
              <w:right w:val="nil"/>
            </w:tcBorders>
            <w:shd w:val="clear" w:color="000000" w:fill="FFFFFF"/>
            <w:vAlign w:val="center"/>
            <w:hideMark/>
          </w:tcPr>
          <w:p w:rsidR="0033177A" w:rsidRPr="0033177A" w:rsidRDefault="0033177A" w:rsidP="0033177A">
            <w:pPr>
              <w:jc w:val="center"/>
              <w:rPr>
                <w:rFonts w:ascii="GHEA Mariam" w:hAnsi="GHEA Mariam" w:cs="Calibri"/>
                <w:b/>
                <w:bCs/>
                <w:color w:val="000000"/>
                <w:sz w:val="18"/>
                <w:szCs w:val="18"/>
                <w:lang w:val="fr-FR" w:eastAsia="en-US"/>
              </w:rPr>
            </w:pPr>
            <w:r w:rsidRPr="0033177A">
              <w:rPr>
                <w:rFonts w:ascii="Calibri" w:hAnsi="Calibri" w:cs="Calibri"/>
                <w:b/>
                <w:bCs/>
                <w:color w:val="000000"/>
                <w:sz w:val="18"/>
                <w:szCs w:val="18"/>
                <w:lang w:val="fr-FR" w:eastAsia="en-US"/>
              </w:rPr>
              <w:t> </w:t>
            </w:r>
          </w:p>
        </w:tc>
        <w:tc>
          <w:tcPr>
            <w:tcW w:w="1072" w:type="dxa"/>
            <w:tcBorders>
              <w:top w:val="nil"/>
              <w:left w:val="nil"/>
              <w:bottom w:val="nil"/>
              <w:right w:val="nil"/>
            </w:tcBorders>
            <w:shd w:val="clear" w:color="000000" w:fill="FFFFFF"/>
            <w:vAlign w:val="center"/>
            <w:hideMark/>
          </w:tcPr>
          <w:p w:rsidR="0033177A" w:rsidRPr="0033177A" w:rsidRDefault="0033177A" w:rsidP="0033177A">
            <w:pPr>
              <w:jc w:val="center"/>
              <w:rPr>
                <w:rFonts w:ascii="GHEA Mariam" w:hAnsi="GHEA Mariam" w:cs="Calibri"/>
                <w:b/>
                <w:bCs/>
                <w:color w:val="000000"/>
                <w:sz w:val="18"/>
                <w:szCs w:val="18"/>
                <w:lang w:val="fr-FR" w:eastAsia="en-US"/>
              </w:rPr>
            </w:pPr>
            <w:r w:rsidRPr="0033177A">
              <w:rPr>
                <w:rFonts w:ascii="Calibri" w:hAnsi="Calibri" w:cs="Calibri"/>
                <w:b/>
                <w:bCs/>
                <w:color w:val="000000"/>
                <w:sz w:val="18"/>
                <w:szCs w:val="18"/>
                <w:lang w:val="fr-FR" w:eastAsia="en-US"/>
              </w:rPr>
              <w:t> </w:t>
            </w:r>
          </w:p>
        </w:tc>
        <w:tc>
          <w:tcPr>
            <w:tcW w:w="1429" w:type="dxa"/>
            <w:tcBorders>
              <w:top w:val="nil"/>
              <w:left w:val="nil"/>
              <w:bottom w:val="nil"/>
              <w:right w:val="nil"/>
            </w:tcBorders>
            <w:shd w:val="clear" w:color="000000" w:fill="FFFFFF"/>
            <w:vAlign w:val="center"/>
            <w:hideMark/>
          </w:tcPr>
          <w:p w:rsidR="0033177A" w:rsidRPr="0033177A" w:rsidRDefault="0033177A" w:rsidP="0033177A">
            <w:pPr>
              <w:jc w:val="center"/>
              <w:rPr>
                <w:rFonts w:ascii="GHEA Mariam" w:hAnsi="GHEA Mariam" w:cs="Calibri"/>
                <w:b/>
                <w:bCs/>
                <w:color w:val="000000"/>
                <w:sz w:val="18"/>
                <w:szCs w:val="18"/>
                <w:lang w:val="fr-FR" w:eastAsia="en-US"/>
              </w:rPr>
            </w:pPr>
            <w:r w:rsidRPr="0033177A">
              <w:rPr>
                <w:rFonts w:ascii="Calibri" w:hAnsi="Calibri" w:cs="Calibri"/>
                <w:b/>
                <w:bCs/>
                <w:color w:val="000000"/>
                <w:sz w:val="18"/>
                <w:szCs w:val="18"/>
                <w:lang w:val="fr-FR" w:eastAsia="en-US"/>
              </w:rPr>
              <w:t> </w:t>
            </w:r>
          </w:p>
        </w:tc>
        <w:tc>
          <w:tcPr>
            <w:tcW w:w="3165" w:type="dxa"/>
            <w:tcBorders>
              <w:top w:val="nil"/>
              <w:left w:val="nil"/>
              <w:bottom w:val="single" w:sz="4" w:space="0" w:color="auto"/>
              <w:right w:val="nil"/>
            </w:tcBorders>
            <w:shd w:val="clear" w:color="000000" w:fill="FFFFFF"/>
            <w:vAlign w:val="bottom"/>
            <w:hideMark/>
          </w:tcPr>
          <w:p w:rsidR="0033177A" w:rsidRPr="0033177A" w:rsidRDefault="0033177A" w:rsidP="0033177A">
            <w:pPr>
              <w:jc w:val="right"/>
              <w:rPr>
                <w:rFonts w:ascii="GHEA Mariam" w:hAnsi="GHEA Mariam" w:cs="Calibri"/>
                <w:color w:val="000000"/>
                <w:sz w:val="18"/>
                <w:szCs w:val="18"/>
                <w:lang w:val="fr-FR" w:eastAsia="en-US"/>
              </w:rPr>
            </w:pPr>
            <w:r w:rsidRPr="0033177A">
              <w:rPr>
                <w:rFonts w:ascii="Calibri" w:hAnsi="Calibri" w:cs="Calibri"/>
                <w:color w:val="000000"/>
                <w:sz w:val="18"/>
                <w:szCs w:val="18"/>
                <w:lang w:val="fr-FR" w:eastAsia="en-US"/>
              </w:rPr>
              <w:t> </w:t>
            </w:r>
          </w:p>
        </w:tc>
        <w:tc>
          <w:tcPr>
            <w:tcW w:w="3645" w:type="dxa"/>
            <w:tcBorders>
              <w:top w:val="nil"/>
              <w:left w:val="nil"/>
              <w:bottom w:val="nil"/>
              <w:right w:val="nil"/>
            </w:tcBorders>
            <w:shd w:val="clear" w:color="000000" w:fill="FFFFFF"/>
            <w:vAlign w:val="center"/>
            <w:hideMark/>
          </w:tcPr>
          <w:p w:rsidR="0033177A" w:rsidRPr="0033177A" w:rsidRDefault="0033177A" w:rsidP="0033177A">
            <w:pPr>
              <w:jc w:val="center"/>
              <w:rPr>
                <w:rFonts w:ascii="GHEA Mariam" w:hAnsi="GHEA Mariam" w:cs="Calibri"/>
                <w:b/>
                <w:bCs/>
                <w:color w:val="000000"/>
                <w:sz w:val="18"/>
                <w:szCs w:val="18"/>
                <w:lang w:val="fr-FR" w:eastAsia="en-US"/>
              </w:rPr>
            </w:pPr>
            <w:r w:rsidRPr="0033177A">
              <w:rPr>
                <w:rFonts w:ascii="Calibri" w:hAnsi="Calibri" w:cs="Calibri"/>
                <w:b/>
                <w:bCs/>
                <w:color w:val="000000"/>
                <w:sz w:val="18"/>
                <w:szCs w:val="18"/>
                <w:lang w:val="fr-FR" w:eastAsia="en-US"/>
              </w:rPr>
              <w:t> </w:t>
            </w:r>
          </w:p>
        </w:tc>
        <w:tc>
          <w:tcPr>
            <w:tcW w:w="3236" w:type="dxa"/>
            <w:tcBorders>
              <w:top w:val="nil"/>
              <w:left w:val="nil"/>
              <w:bottom w:val="nil"/>
              <w:right w:val="nil"/>
            </w:tcBorders>
            <w:shd w:val="clear" w:color="000000" w:fill="FFFFFF"/>
            <w:vAlign w:val="center"/>
            <w:hideMark/>
          </w:tcPr>
          <w:p w:rsidR="0033177A" w:rsidRPr="0033177A" w:rsidRDefault="0033177A" w:rsidP="0033177A">
            <w:pPr>
              <w:jc w:val="center"/>
              <w:rPr>
                <w:rFonts w:ascii="GHEA Mariam" w:hAnsi="GHEA Mariam" w:cs="Calibri"/>
                <w:b/>
                <w:bCs/>
                <w:color w:val="000000"/>
                <w:sz w:val="18"/>
                <w:szCs w:val="18"/>
                <w:lang w:val="fr-FR" w:eastAsia="en-US"/>
              </w:rPr>
            </w:pPr>
            <w:r w:rsidRPr="0033177A">
              <w:rPr>
                <w:rFonts w:ascii="Calibri" w:hAnsi="Calibri" w:cs="Calibri"/>
                <w:b/>
                <w:bCs/>
                <w:color w:val="000000"/>
                <w:sz w:val="18"/>
                <w:szCs w:val="18"/>
                <w:lang w:val="fr-FR" w:eastAsia="en-US"/>
              </w:rPr>
              <w:t> </w:t>
            </w:r>
          </w:p>
        </w:tc>
        <w:tc>
          <w:tcPr>
            <w:tcW w:w="2788" w:type="dxa"/>
            <w:gridSpan w:val="2"/>
            <w:tcBorders>
              <w:top w:val="nil"/>
              <w:left w:val="nil"/>
              <w:bottom w:val="single" w:sz="4" w:space="0" w:color="auto"/>
              <w:right w:val="nil"/>
            </w:tcBorders>
            <w:shd w:val="clear" w:color="000000" w:fill="FFFFFF"/>
            <w:noWrap/>
            <w:vAlign w:val="center"/>
            <w:hideMark/>
          </w:tcPr>
          <w:p w:rsidR="0033177A" w:rsidRPr="0033177A" w:rsidRDefault="0033177A" w:rsidP="00921BD2">
            <w:pPr>
              <w:jc w:val="right"/>
              <w:rPr>
                <w:rFonts w:ascii="GHEA Mariam" w:hAnsi="GHEA Mariam" w:cs="Calibri"/>
                <w:i/>
                <w:iCs/>
                <w:color w:val="000000"/>
                <w:sz w:val="18"/>
                <w:szCs w:val="18"/>
                <w:lang w:eastAsia="en-US"/>
              </w:rPr>
            </w:pPr>
            <w:r w:rsidRPr="0033177A">
              <w:rPr>
                <w:rFonts w:ascii="GHEA Mariam" w:hAnsi="GHEA Mariam" w:cs="Calibri"/>
                <w:i/>
                <w:iCs/>
                <w:color w:val="000000"/>
                <w:sz w:val="18"/>
                <w:szCs w:val="18"/>
                <w:lang w:val="fr-FR" w:eastAsia="en-US"/>
              </w:rPr>
              <w:t xml:space="preserve"> </w:t>
            </w:r>
            <w:r w:rsidR="00921BD2" w:rsidRPr="00921BD2">
              <w:rPr>
                <w:rFonts w:ascii="GHEA Mariam" w:hAnsi="GHEA Mariam" w:cs="Calibri"/>
                <w:i/>
                <w:iCs/>
                <w:color w:val="000000"/>
                <w:sz w:val="18"/>
                <w:szCs w:val="24"/>
                <w:lang w:eastAsia="en-US"/>
              </w:rPr>
              <w:t>(հազ. դրամ)</w:t>
            </w:r>
          </w:p>
        </w:tc>
      </w:tr>
      <w:tr w:rsidR="00921BD2" w:rsidRPr="00921BD2" w:rsidTr="00921BD2">
        <w:trPr>
          <w:trHeight w:val="1740"/>
        </w:trPr>
        <w:tc>
          <w:tcPr>
            <w:tcW w:w="6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Cs/>
                <w:sz w:val="18"/>
                <w:szCs w:val="18"/>
                <w:lang w:eastAsia="en-US"/>
              </w:rPr>
            </w:pPr>
            <w:r w:rsidRPr="0033177A">
              <w:rPr>
                <w:rFonts w:ascii="GHEA Mariam" w:hAnsi="GHEA Mariam" w:cs="Calibri"/>
                <w:bCs/>
                <w:sz w:val="18"/>
                <w:szCs w:val="18"/>
                <w:lang w:eastAsia="en-US"/>
              </w:rPr>
              <w:t xml:space="preserve"> ԲԳԿ</w:t>
            </w:r>
          </w:p>
        </w:tc>
        <w:tc>
          <w:tcPr>
            <w:tcW w:w="2501" w:type="dxa"/>
            <w:gridSpan w:val="2"/>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Cs/>
                <w:sz w:val="18"/>
                <w:szCs w:val="18"/>
                <w:lang w:eastAsia="en-US"/>
              </w:rPr>
            </w:pPr>
            <w:r w:rsidRPr="0033177A">
              <w:rPr>
                <w:rFonts w:ascii="GHEA Mariam" w:hAnsi="GHEA Mariam" w:cs="Calibri"/>
                <w:bCs/>
                <w:sz w:val="18"/>
                <w:szCs w:val="18"/>
                <w:lang w:eastAsia="en-US"/>
              </w:rPr>
              <w:t xml:space="preserve"> Ծրագրային դասիչը</w:t>
            </w:r>
          </w:p>
        </w:tc>
        <w:tc>
          <w:tcPr>
            <w:tcW w:w="3165" w:type="dxa"/>
            <w:vMerge w:val="restart"/>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Cs/>
                <w:sz w:val="18"/>
                <w:szCs w:val="18"/>
                <w:lang w:eastAsia="en-US"/>
              </w:rPr>
            </w:pPr>
            <w:r w:rsidRPr="0033177A">
              <w:rPr>
                <w:rFonts w:ascii="GHEA Mariam" w:hAnsi="GHEA Mariam" w:cs="Calibri"/>
                <w:bCs/>
                <w:sz w:val="18"/>
                <w:szCs w:val="18"/>
                <w:lang w:eastAsia="en-US"/>
              </w:rPr>
              <w:t xml:space="preserve"> ԲԳԿ/Ծրագրի /միջոցառման անվանումը</w:t>
            </w:r>
          </w:p>
        </w:tc>
        <w:tc>
          <w:tcPr>
            <w:tcW w:w="36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Cs/>
                <w:sz w:val="18"/>
                <w:szCs w:val="18"/>
                <w:lang w:eastAsia="en-US"/>
              </w:rPr>
            </w:pPr>
            <w:r w:rsidRPr="0033177A">
              <w:rPr>
                <w:rFonts w:ascii="GHEA Mariam" w:hAnsi="GHEA Mariam" w:cs="Calibri"/>
                <w:bCs/>
                <w:sz w:val="18"/>
                <w:szCs w:val="18"/>
                <w:lang w:eastAsia="en-US"/>
              </w:rPr>
              <w:t xml:space="preserve"> Ծրագրի նպատակը/Միջոցառման նկարագրությունը</w:t>
            </w:r>
          </w:p>
        </w:tc>
        <w:tc>
          <w:tcPr>
            <w:tcW w:w="323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Cs/>
                <w:sz w:val="18"/>
                <w:szCs w:val="18"/>
                <w:lang w:eastAsia="en-US"/>
              </w:rPr>
            </w:pPr>
            <w:r w:rsidRPr="0033177A">
              <w:rPr>
                <w:rFonts w:ascii="GHEA Mariam" w:hAnsi="GHEA Mariam" w:cs="Calibri"/>
                <w:bCs/>
                <w:sz w:val="18"/>
                <w:szCs w:val="18"/>
                <w:lang w:eastAsia="en-US"/>
              </w:rPr>
              <w:t xml:space="preserve"> Վերջնական արդյունքի նկարագրությունը/Միջոցառման տեսակը</w:t>
            </w:r>
          </w:p>
        </w:tc>
        <w:tc>
          <w:tcPr>
            <w:tcW w:w="2788" w:type="dxa"/>
            <w:gridSpan w:val="2"/>
            <w:tcBorders>
              <w:top w:val="single" w:sz="4" w:space="0" w:color="auto"/>
              <w:left w:val="nil"/>
              <w:bottom w:val="single" w:sz="4" w:space="0" w:color="auto"/>
              <w:right w:val="single" w:sz="4" w:space="0" w:color="000000"/>
            </w:tcBorders>
            <w:shd w:val="clear" w:color="000000" w:fill="FFFFFF"/>
            <w:vAlign w:val="center"/>
            <w:hideMark/>
          </w:tcPr>
          <w:p w:rsidR="0033177A" w:rsidRPr="0033177A" w:rsidRDefault="0033177A" w:rsidP="0033177A">
            <w:pPr>
              <w:jc w:val="center"/>
              <w:rPr>
                <w:rFonts w:ascii="GHEA Mariam" w:hAnsi="GHEA Mariam" w:cs="Calibri"/>
                <w:bCs/>
                <w:color w:val="000000"/>
                <w:sz w:val="18"/>
                <w:szCs w:val="18"/>
                <w:lang w:eastAsia="en-US"/>
              </w:rPr>
            </w:pPr>
            <w:r w:rsidRPr="0033177A">
              <w:rPr>
                <w:rFonts w:ascii="GHEA Mariam" w:hAnsi="GHEA Mariam" w:cs="Calibri"/>
                <w:bCs/>
                <w:color w:val="000000"/>
                <w:sz w:val="18"/>
                <w:szCs w:val="18"/>
                <w:lang w:eastAsia="en-US"/>
              </w:rPr>
              <w:t xml:space="preserve"> Ցուցանիշների փոփոխությունները (ավելացումները նշված են դրական նշանով, </w:t>
            </w:r>
            <w:r w:rsidR="00AC4EFC">
              <w:rPr>
                <w:rFonts w:ascii="GHEA Mariam" w:hAnsi="GHEA Mariam" w:cs="Calibri"/>
                <w:bCs/>
                <w:color w:val="000000"/>
                <w:sz w:val="18"/>
                <w:szCs w:val="18"/>
                <w:lang w:val="hy-AM" w:eastAsia="en-US"/>
              </w:rPr>
              <w:t xml:space="preserve">իսկ </w:t>
            </w:r>
            <w:r w:rsidRPr="0033177A">
              <w:rPr>
                <w:rFonts w:ascii="GHEA Mariam" w:hAnsi="GHEA Mariam" w:cs="Calibri"/>
                <w:bCs/>
                <w:color w:val="000000"/>
                <w:sz w:val="18"/>
                <w:szCs w:val="18"/>
                <w:lang w:eastAsia="en-US"/>
              </w:rPr>
              <w:t xml:space="preserve">նվազեցումները՝ փակագծերում) </w:t>
            </w:r>
          </w:p>
        </w:tc>
      </w:tr>
      <w:tr w:rsidR="00921BD2" w:rsidRPr="0033177A" w:rsidTr="00921BD2">
        <w:trPr>
          <w:trHeight w:val="233"/>
        </w:trPr>
        <w:tc>
          <w:tcPr>
            <w:tcW w:w="63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18"/>
                <w:szCs w:val="18"/>
                <w:lang w:eastAsia="en-US"/>
              </w:rPr>
            </w:pPr>
          </w:p>
        </w:tc>
        <w:tc>
          <w:tcPr>
            <w:tcW w:w="1072" w:type="dxa"/>
            <w:tcBorders>
              <w:top w:val="nil"/>
              <w:left w:val="nil"/>
              <w:bottom w:val="single" w:sz="4" w:space="0" w:color="auto"/>
              <w:right w:val="single" w:sz="4" w:space="0" w:color="auto"/>
            </w:tcBorders>
            <w:shd w:val="clear" w:color="000000" w:fill="FFFFFF"/>
            <w:vAlign w:val="center"/>
            <w:hideMark/>
          </w:tcPr>
          <w:p w:rsidR="0033177A" w:rsidRPr="0033177A" w:rsidRDefault="00921BD2" w:rsidP="0033177A">
            <w:pPr>
              <w:jc w:val="center"/>
              <w:rPr>
                <w:rFonts w:ascii="GHEA Mariam" w:hAnsi="GHEA Mariam" w:cs="Calibri"/>
                <w:bCs/>
                <w:sz w:val="18"/>
                <w:szCs w:val="18"/>
                <w:lang w:val="hy-AM" w:eastAsia="en-US"/>
              </w:rPr>
            </w:pPr>
            <w:r w:rsidRPr="0033177A">
              <w:rPr>
                <w:rFonts w:ascii="GHEA Mariam" w:hAnsi="GHEA Mariam" w:cs="Calibri"/>
                <w:bCs/>
                <w:sz w:val="18"/>
                <w:szCs w:val="18"/>
                <w:lang w:eastAsia="en-US"/>
              </w:rPr>
              <w:t xml:space="preserve"> ծրագիր</w:t>
            </w:r>
            <w:r w:rsidRPr="00921BD2">
              <w:rPr>
                <w:rFonts w:ascii="GHEA Mariam" w:hAnsi="GHEA Mariam" w:cs="Calibri"/>
                <w:bCs/>
                <w:sz w:val="18"/>
                <w:szCs w:val="18"/>
                <w:lang w:val="hy-AM" w:eastAsia="en-US"/>
              </w:rPr>
              <w:t>ը</w:t>
            </w:r>
          </w:p>
        </w:tc>
        <w:tc>
          <w:tcPr>
            <w:tcW w:w="1429" w:type="dxa"/>
            <w:tcBorders>
              <w:top w:val="nil"/>
              <w:left w:val="nil"/>
              <w:bottom w:val="single" w:sz="4" w:space="0" w:color="auto"/>
              <w:right w:val="single" w:sz="4" w:space="0" w:color="auto"/>
            </w:tcBorders>
            <w:shd w:val="clear" w:color="000000" w:fill="FFFFFF"/>
            <w:vAlign w:val="center"/>
            <w:hideMark/>
          </w:tcPr>
          <w:p w:rsidR="0033177A" w:rsidRPr="0033177A" w:rsidRDefault="00921BD2" w:rsidP="0033177A">
            <w:pPr>
              <w:jc w:val="center"/>
              <w:rPr>
                <w:rFonts w:ascii="GHEA Mariam" w:hAnsi="GHEA Mariam" w:cs="Calibri"/>
                <w:bCs/>
                <w:sz w:val="18"/>
                <w:szCs w:val="18"/>
                <w:lang w:val="hy-AM" w:eastAsia="en-US"/>
              </w:rPr>
            </w:pPr>
            <w:r w:rsidRPr="0033177A">
              <w:rPr>
                <w:rFonts w:ascii="GHEA Mariam" w:hAnsi="GHEA Mariam" w:cs="Calibri"/>
                <w:bCs/>
                <w:sz w:val="18"/>
                <w:szCs w:val="18"/>
                <w:lang w:eastAsia="en-US"/>
              </w:rPr>
              <w:t xml:space="preserve"> միջոցառում</w:t>
            </w:r>
            <w:r w:rsidRPr="00921BD2">
              <w:rPr>
                <w:rFonts w:ascii="GHEA Mariam" w:hAnsi="GHEA Mariam" w:cs="Calibri"/>
                <w:bCs/>
                <w:sz w:val="18"/>
                <w:szCs w:val="18"/>
                <w:lang w:val="hy-AM" w:eastAsia="en-US"/>
              </w:rPr>
              <w:t>ը</w:t>
            </w:r>
          </w:p>
        </w:tc>
        <w:tc>
          <w:tcPr>
            <w:tcW w:w="3165"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Cs/>
                <w:sz w:val="18"/>
                <w:szCs w:val="18"/>
                <w:lang w:eastAsia="en-US"/>
              </w:rPr>
            </w:pPr>
          </w:p>
        </w:tc>
        <w:tc>
          <w:tcPr>
            <w:tcW w:w="3645"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Cs/>
                <w:sz w:val="18"/>
                <w:szCs w:val="18"/>
                <w:lang w:eastAsia="en-U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Cs/>
                <w:sz w:val="18"/>
                <w:szCs w:val="18"/>
                <w:lang w:eastAsia="en-US"/>
              </w:rPr>
            </w:pPr>
          </w:p>
        </w:tc>
        <w:tc>
          <w:tcPr>
            <w:tcW w:w="1489" w:type="dxa"/>
            <w:tcBorders>
              <w:top w:val="nil"/>
              <w:left w:val="nil"/>
              <w:bottom w:val="single" w:sz="4" w:space="0" w:color="auto"/>
              <w:right w:val="single" w:sz="4" w:space="0" w:color="auto"/>
            </w:tcBorders>
            <w:shd w:val="clear" w:color="000000" w:fill="FFFFFF"/>
            <w:vAlign w:val="center"/>
            <w:hideMark/>
          </w:tcPr>
          <w:p w:rsidR="0033177A" w:rsidRPr="0033177A" w:rsidRDefault="00921BD2" w:rsidP="0033177A">
            <w:pPr>
              <w:jc w:val="center"/>
              <w:rPr>
                <w:rFonts w:ascii="GHEA Mariam" w:hAnsi="GHEA Mariam" w:cs="Calibri"/>
                <w:bCs/>
                <w:sz w:val="18"/>
                <w:szCs w:val="18"/>
                <w:lang w:eastAsia="en-US"/>
              </w:rPr>
            </w:pPr>
            <w:r w:rsidRPr="0033177A">
              <w:rPr>
                <w:rFonts w:ascii="GHEA Mariam" w:hAnsi="GHEA Mariam" w:cs="Calibri"/>
                <w:bCs/>
                <w:sz w:val="18"/>
                <w:szCs w:val="18"/>
                <w:lang w:eastAsia="en-US"/>
              </w:rPr>
              <w:t xml:space="preserve">  ինն ամիս </w:t>
            </w:r>
          </w:p>
        </w:tc>
        <w:tc>
          <w:tcPr>
            <w:tcW w:w="1299" w:type="dxa"/>
            <w:tcBorders>
              <w:top w:val="nil"/>
              <w:left w:val="nil"/>
              <w:bottom w:val="single" w:sz="4" w:space="0" w:color="auto"/>
              <w:right w:val="single" w:sz="4" w:space="0" w:color="auto"/>
            </w:tcBorders>
            <w:shd w:val="clear" w:color="000000" w:fill="FFFFFF"/>
            <w:vAlign w:val="center"/>
            <w:hideMark/>
          </w:tcPr>
          <w:p w:rsidR="0033177A" w:rsidRPr="0033177A" w:rsidRDefault="00921BD2" w:rsidP="0033177A">
            <w:pPr>
              <w:jc w:val="center"/>
              <w:rPr>
                <w:rFonts w:ascii="GHEA Mariam" w:hAnsi="GHEA Mariam" w:cs="Calibri"/>
                <w:bCs/>
                <w:sz w:val="18"/>
                <w:szCs w:val="18"/>
                <w:lang w:eastAsia="en-US"/>
              </w:rPr>
            </w:pPr>
            <w:r w:rsidRPr="0033177A">
              <w:rPr>
                <w:rFonts w:ascii="GHEA Mariam" w:hAnsi="GHEA Mariam" w:cs="Calibri"/>
                <w:bCs/>
                <w:sz w:val="18"/>
                <w:szCs w:val="18"/>
                <w:lang w:eastAsia="en-US"/>
              </w:rPr>
              <w:t xml:space="preserve">  տարի </w:t>
            </w:r>
          </w:p>
        </w:tc>
      </w:tr>
      <w:tr w:rsidR="00921BD2" w:rsidRPr="0033177A" w:rsidTr="00921BD2">
        <w:trPr>
          <w:trHeight w:val="330"/>
        </w:trPr>
        <w:tc>
          <w:tcPr>
            <w:tcW w:w="13181"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ԸՆԴԱՄԵՆԸ</w:t>
            </w:r>
          </w:p>
        </w:tc>
        <w:tc>
          <w:tcPr>
            <w:tcW w:w="148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w:t>
            </w:r>
          </w:p>
        </w:tc>
        <w:tc>
          <w:tcPr>
            <w:tcW w:w="129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w:t>
            </w:r>
          </w:p>
        </w:tc>
      </w:tr>
      <w:tr w:rsidR="00921BD2" w:rsidRPr="0033177A" w:rsidTr="00921BD2">
        <w:trPr>
          <w:trHeight w:val="368"/>
        </w:trPr>
        <w:tc>
          <w:tcPr>
            <w:tcW w:w="1318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ՀՀ էկոնոմիկայի նախարարություն</w:t>
            </w:r>
          </w:p>
        </w:tc>
        <w:tc>
          <w:tcPr>
            <w:tcW w:w="148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4,521,239.2</w:t>
            </w:r>
          </w:p>
        </w:tc>
        <w:tc>
          <w:tcPr>
            <w:tcW w:w="129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4,521,239.2</w:t>
            </w:r>
          </w:p>
        </w:tc>
      </w:tr>
      <w:tr w:rsidR="00921BD2" w:rsidRPr="0033177A" w:rsidTr="00921BD2">
        <w:trPr>
          <w:trHeight w:val="1772"/>
        </w:trPr>
        <w:tc>
          <w:tcPr>
            <w:tcW w:w="634" w:type="dxa"/>
            <w:tcBorders>
              <w:top w:val="nil"/>
              <w:left w:val="single" w:sz="4" w:space="0" w:color="auto"/>
              <w:bottom w:val="single" w:sz="4" w:space="0" w:color="auto"/>
              <w:right w:val="nil"/>
            </w:tcBorders>
            <w:shd w:val="clear" w:color="auto" w:fill="auto"/>
            <w:hideMark/>
          </w:tcPr>
          <w:p w:rsidR="0033177A" w:rsidRPr="0033177A" w:rsidRDefault="0033177A" w:rsidP="0033177A">
            <w:pPr>
              <w:jc w:val="center"/>
              <w:rPr>
                <w:rFonts w:ascii="GHEA Mariam" w:hAnsi="GHEA Mariam" w:cs="Calibri"/>
                <w:sz w:val="18"/>
                <w:szCs w:val="18"/>
                <w:lang w:eastAsia="en-US"/>
              </w:rPr>
            </w:pPr>
            <w:r w:rsidRPr="0033177A">
              <w:rPr>
                <w:rFonts w:ascii="Calibri" w:hAnsi="Calibri" w:cs="Calibri"/>
                <w:sz w:val="18"/>
                <w:szCs w:val="18"/>
                <w:lang w:eastAsia="en-US"/>
              </w:rPr>
              <w:t> </w:t>
            </w:r>
          </w:p>
        </w:tc>
        <w:tc>
          <w:tcPr>
            <w:tcW w:w="1072"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1022</w:t>
            </w:r>
          </w:p>
        </w:tc>
        <w:tc>
          <w:tcPr>
            <w:tcW w:w="142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3165"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Գյուղատնտեսության խթանման ծրագիր</w:t>
            </w:r>
          </w:p>
        </w:tc>
        <w:tc>
          <w:tcPr>
            <w:tcW w:w="3645"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Գյուղատնտեսական մթերքի և դրանց վերամշակումից ստացվող սննդամթերքի ծավալների ավելացում</w:t>
            </w:r>
          </w:p>
        </w:tc>
        <w:tc>
          <w:tcPr>
            <w:tcW w:w="323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tc>
        <w:tc>
          <w:tcPr>
            <w:tcW w:w="148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660,125.0</w:t>
            </w:r>
          </w:p>
        </w:tc>
        <w:tc>
          <w:tcPr>
            <w:tcW w:w="129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660,125.0</w:t>
            </w:r>
          </w:p>
        </w:tc>
      </w:tr>
      <w:tr w:rsidR="00921BD2" w:rsidRPr="0033177A" w:rsidTr="00921BD2">
        <w:trPr>
          <w:trHeight w:val="1430"/>
        </w:trPr>
        <w:tc>
          <w:tcPr>
            <w:tcW w:w="634" w:type="dxa"/>
            <w:tcBorders>
              <w:top w:val="nil"/>
              <w:left w:val="single" w:sz="4" w:space="0" w:color="auto"/>
              <w:bottom w:val="single" w:sz="4" w:space="0" w:color="auto"/>
              <w:right w:val="nil"/>
            </w:tcBorders>
            <w:shd w:val="clear" w:color="auto" w:fill="auto"/>
            <w:vAlign w:val="center"/>
            <w:hideMark/>
          </w:tcPr>
          <w:p w:rsidR="0033177A" w:rsidRPr="0033177A" w:rsidRDefault="0033177A" w:rsidP="0033177A">
            <w:pPr>
              <w:rPr>
                <w:rFonts w:ascii="GHEA Mariam" w:hAnsi="GHEA Mariam" w:cs="Calibri"/>
                <w:b/>
                <w:bCs/>
                <w:sz w:val="18"/>
                <w:szCs w:val="18"/>
                <w:lang w:eastAsia="en-US"/>
              </w:rPr>
            </w:pPr>
            <w:r w:rsidRPr="0033177A">
              <w:rPr>
                <w:rFonts w:ascii="Calibri" w:hAnsi="Calibri" w:cs="Calibri"/>
                <w:b/>
                <w:bCs/>
                <w:sz w:val="18"/>
                <w:szCs w:val="18"/>
                <w:lang w:eastAsia="en-US"/>
              </w:rPr>
              <w:t> </w:t>
            </w:r>
          </w:p>
        </w:tc>
        <w:tc>
          <w:tcPr>
            <w:tcW w:w="1072" w:type="dxa"/>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b/>
                <w:bCs/>
                <w:sz w:val="18"/>
                <w:szCs w:val="18"/>
                <w:lang w:eastAsia="en-US"/>
              </w:rPr>
            </w:pPr>
            <w:r w:rsidRPr="0033177A">
              <w:rPr>
                <w:rFonts w:ascii="Calibri" w:hAnsi="Calibri" w:cs="Calibri"/>
                <w:b/>
                <w:bCs/>
                <w:sz w:val="18"/>
                <w:szCs w:val="18"/>
                <w:lang w:eastAsia="en-US"/>
              </w:rPr>
              <w:t> </w:t>
            </w:r>
          </w:p>
        </w:tc>
        <w:tc>
          <w:tcPr>
            <w:tcW w:w="1429"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1022-12022</w:t>
            </w:r>
          </w:p>
        </w:tc>
        <w:tc>
          <w:tcPr>
            <w:tcW w:w="3165"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Վերամշակման նպատակով Սյունիքի մարզից թզի և ՀՀ տարածքից դեղձի մթերման գործընթացի շրջանակներում տնտեսավարող սուբյեկտներին սուբսիդավորում</w:t>
            </w:r>
          </w:p>
        </w:tc>
        <w:tc>
          <w:tcPr>
            <w:tcW w:w="3645"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Վերամշակման նպատակով Սյունիքի մարզից մթերվող թզի և ՀՀ տարածքից մթերվող դեղձի արտադրությամբ զբաղվող տնտեսավարող սուբյեկտներին մթերման գործընթացին աջակցելու նպատակով սուբսիդավորում</w:t>
            </w:r>
          </w:p>
        </w:tc>
        <w:tc>
          <w:tcPr>
            <w:tcW w:w="323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Տրանսֆերտների տրամադրում</w:t>
            </w:r>
          </w:p>
        </w:tc>
        <w:tc>
          <w:tcPr>
            <w:tcW w:w="148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18"/>
                <w:szCs w:val="18"/>
                <w:lang w:eastAsia="en-US"/>
              </w:rPr>
            </w:pPr>
            <w:r w:rsidRPr="0033177A">
              <w:rPr>
                <w:rFonts w:ascii="GHEA Mariam" w:hAnsi="GHEA Mariam" w:cs="Calibri"/>
                <w:sz w:val="18"/>
                <w:szCs w:val="18"/>
                <w:lang w:eastAsia="en-US"/>
              </w:rPr>
              <w:t>660,125.0</w:t>
            </w:r>
          </w:p>
        </w:tc>
        <w:tc>
          <w:tcPr>
            <w:tcW w:w="129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18"/>
                <w:szCs w:val="18"/>
                <w:lang w:eastAsia="en-US"/>
              </w:rPr>
            </w:pPr>
            <w:r w:rsidRPr="0033177A">
              <w:rPr>
                <w:rFonts w:ascii="GHEA Mariam" w:hAnsi="GHEA Mariam" w:cs="Calibri"/>
                <w:sz w:val="18"/>
                <w:szCs w:val="18"/>
                <w:lang w:eastAsia="en-US"/>
              </w:rPr>
              <w:t>660,125.0</w:t>
            </w:r>
          </w:p>
        </w:tc>
      </w:tr>
      <w:tr w:rsidR="00921BD2" w:rsidRPr="0033177A" w:rsidTr="00921BD2">
        <w:trPr>
          <w:trHeight w:val="900"/>
        </w:trPr>
        <w:tc>
          <w:tcPr>
            <w:tcW w:w="634" w:type="dxa"/>
            <w:tcBorders>
              <w:top w:val="single" w:sz="4" w:space="0" w:color="auto"/>
              <w:left w:val="single" w:sz="4" w:space="0" w:color="auto"/>
              <w:bottom w:val="single" w:sz="4" w:space="0" w:color="auto"/>
              <w:right w:val="nil"/>
            </w:tcBorders>
            <w:shd w:val="clear" w:color="auto" w:fill="auto"/>
            <w:hideMark/>
          </w:tcPr>
          <w:p w:rsidR="0033177A" w:rsidRPr="0033177A" w:rsidRDefault="0033177A" w:rsidP="0033177A">
            <w:pPr>
              <w:jc w:val="center"/>
              <w:rPr>
                <w:rFonts w:ascii="GHEA Mariam" w:hAnsi="GHEA Mariam" w:cs="Calibri"/>
                <w:sz w:val="18"/>
                <w:szCs w:val="18"/>
                <w:lang w:eastAsia="en-US"/>
              </w:rPr>
            </w:pPr>
            <w:r w:rsidRPr="0033177A">
              <w:rPr>
                <w:rFonts w:ascii="Calibri" w:hAnsi="Calibri" w:cs="Calibri"/>
                <w:sz w:val="18"/>
                <w:szCs w:val="18"/>
                <w:lang w:eastAsia="en-US"/>
              </w:rPr>
              <w:lastRenderedPageBreak/>
              <w:t> </w:t>
            </w:r>
          </w:p>
        </w:tc>
        <w:tc>
          <w:tcPr>
            <w:tcW w:w="10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1165</w:t>
            </w:r>
          </w:p>
        </w:tc>
        <w:tc>
          <w:tcPr>
            <w:tcW w:w="1429" w:type="dxa"/>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3165" w:type="dxa"/>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Ներդրումների և արտահանման խթանման ծրագիր</w:t>
            </w:r>
          </w:p>
        </w:tc>
        <w:tc>
          <w:tcPr>
            <w:tcW w:w="3645" w:type="dxa"/>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Ներդրումների ներգրավման և արտահանման խթանում</w:t>
            </w:r>
          </w:p>
        </w:tc>
        <w:tc>
          <w:tcPr>
            <w:tcW w:w="3236" w:type="dxa"/>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Նախորդ տարվա համեմատ ներդրումների և արտահանման ծավալների աճ</w:t>
            </w:r>
          </w:p>
        </w:tc>
        <w:tc>
          <w:tcPr>
            <w:tcW w:w="1489" w:type="dxa"/>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3,861,114.2</w:t>
            </w:r>
          </w:p>
        </w:tc>
        <w:tc>
          <w:tcPr>
            <w:tcW w:w="1299" w:type="dxa"/>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3,861,114.2</w:t>
            </w:r>
          </w:p>
        </w:tc>
      </w:tr>
      <w:tr w:rsidR="00921BD2" w:rsidRPr="0033177A" w:rsidTr="00921BD2">
        <w:trPr>
          <w:trHeight w:val="1376"/>
        </w:trPr>
        <w:tc>
          <w:tcPr>
            <w:tcW w:w="634" w:type="dxa"/>
            <w:tcBorders>
              <w:top w:val="nil"/>
              <w:left w:val="single" w:sz="4" w:space="0" w:color="auto"/>
              <w:bottom w:val="single" w:sz="4" w:space="0" w:color="auto"/>
              <w:right w:val="nil"/>
            </w:tcBorders>
            <w:shd w:val="clear" w:color="auto" w:fill="auto"/>
            <w:hideMark/>
          </w:tcPr>
          <w:p w:rsidR="0033177A" w:rsidRPr="0033177A" w:rsidRDefault="0033177A" w:rsidP="0033177A">
            <w:pPr>
              <w:jc w:val="center"/>
              <w:rPr>
                <w:rFonts w:ascii="GHEA Mariam" w:hAnsi="GHEA Mariam" w:cs="Calibri"/>
                <w:sz w:val="18"/>
                <w:szCs w:val="18"/>
                <w:lang w:eastAsia="en-US"/>
              </w:rPr>
            </w:pPr>
            <w:r w:rsidRPr="0033177A">
              <w:rPr>
                <w:rFonts w:ascii="Calibri" w:hAnsi="Calibri" w:cs="Calibri"/>
                <w:sz w:val="18"/>
                <w:szCs w:val="18"/>
                <w:lang w:eastAsia="en-US"/>
              </w:rPr>
              <w:t> </w:t>
            </w:r>
          </w:p>
        </w:tc>
        <w:tc>
          <w:tcPr>
            <w:tcW w:w="1072"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18"/>
                <w:szCs w:val="18"/>
                <w:lang w:eastAsia="en-US"/>
              </w:rPr>
            </w:pPr>
            <w:r w:rsidRPr="0033177A">
              <w:rPr>
                <w:rFonts w:ascii="Calibri" w:hAnsi="Calibri" w:cs="Calibri"/>
                <w:b/>
                <w:bCs/>
                <w:sz w:val="18"/>
                <w:szCs w:val="18"/>
                <w:lang w:eastAsia="en-US"/>
              </w:rPr>
              <w:t> </w:t>
            </w:r>
          </w:p>
        </w:tc>
        <w:tc>
          <w:tcPr>
            <w:tcW w:w="142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18"/>
                <w:szCs w:val="18"/>
                <w:lang w:eastAsia="en-US"/>
              </w:rPr>
            </w:pPr>
            <w:r w:rsidRPr="0033177A">
              <w:rPr>
                <w:rFonts w:ascii="GHEA Mariam" w:hAnsi="GHEA Mariam" w:cs="Calibri"/>
                <w:sz w:val="18"/>
                <w:szCs w:val="18"/>
                <w:lang w:eastAsia="en-US"/>
              </w:rPr>
              <w:t>1165 - 12014</w:t>
            </w:r>
          </w:p>
        </w:tc>
        <w:tc>
          <w:tcPr>
            <w:tcW w:w="316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Հայաստանի Հանրապետության տարածքից ջերմատնային արտադրության առանձին ապրանքների արտահանման աջակցություն</w:t>
            </w:r>
          </w:p>
        </w:tc>
        <w:tc>
          <w:tcPr>
            <w:tcW w:w="364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 xml:space="preserve">Հայաստանի Հանրապետության </w:t>
            </w:r>
            <w:r w:rsidRPr="0033177A">
              <w:rPr>
                <w:rFonts w:ascii="GHEA Mariam" w:hAnsi="GHEA Mariam" w:cs="Calibri"/>
                <w:color w:val="000000"/>
                <w:spacing w:val="-8"/>
                <w:sz w:val="18"/>
                <w:szCs w:val="18"/>
                <w:lang w:eastAsia="en-US"/>
              </w:rPr>
              <w:t>տարածքից արտահանվող ջերմատնային արտադրության առանձին</w:t>
            </w:r>
            <w:r w:rsidRPr="0033177A">
              <w:rPr>
                <w:rFonts w:ascii="GHEA Mariam" w:hAnsi="GHEA Mariam" w:cs="Calibri"/>
                <w:color w:val="000000"/>
                <w:sz w:val="18"/>
                <w:szCs w:val="18"/>
                <w:lang w:eastAsia="en-US"/>
              </w:rPr>
              <w:t xml:space="preserve"> ապրանքների </w:t>
            </w:r>
            <w:r w:rsidRPr="0033177A">
              <w:rPr>
                <w:rFonts w:ascii="GHEA Mariam" w:hAnsi="GHEA Mariam" w:cs="Calibri"/>
                <w:color w:val="000000"/>
                <w:spacing w:val="-8"/>
                <w:sz w:val="18"/>
                <w:szCs w:val="18"/>
                <w:lang w:eastAsia="en-US"/>
              </w:rPr>
              <w:t>մրցունակության բարձրացման նպատակով</w:t>
            </w:r>
            <w:r w:rsidRPr="0033177A">
              <w:rPr>
                <w:rFonts w:ascii="GHEA Mariam" w:hAnsi="GHEA Mariam" w:cs="Calibri"/>
                <w:color w:val="000000"/>
                <w:sz w:val="18"/>
                <w:szCs w:val="18"/>
                <w:lang w:eastAsia="en-US"/>
              </w:rPr>
              <w:t xml:space="preserve"> արտահանված արտադրանքի համար փոխհատուցման տրամադրում </w:t>
            </w:r>
          </w:p>
        </w:tc>
        <w:tc>
          <w:tcPr>
            <w:tcW w:w="323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Տրանսֆերտների տրամադրում</w:t>
            </w:r>
          </w:p>
        </w:tc>
        <w:tc>
          <w:tcPr>
            <w:tcW w:w="148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18"/>
                <w:szCs w:val="18"/>
                <w:lang w:eastAsia="en-US"/>
              </w:rPr>
            </w:pPr>
            <w:r w:rsidRPr="0033177A">
              <w:rPr>
                <w:rFonts w:ascii="GHEA Mariam" w:hAnsi="GHEA Mariam" w:cs="Calibri"/>
                <w:sz w:val="18"/>
                <w:szCs w:val="18"/>
                <w:lang w:eastAsia="en-US"/>
              </w:rPr>
              <w:t>2,065,069.2</w:t>
            </w:r>
          </w:p>
        </w:tc>
        <w:tc>
          <w:tcPr>
            <w:tcW w:w="129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18"/>
                <w:szCs w:val="18"/>
                <w:lang w:eastAsia="en-US"/>
              </w:rPr>
            </w:pPr>
            <w:r w:rsidRPr="0033177A">
              <w:rPr>
                <w:rFonts w:ascii="GHEA Mariam" w:hAnsi="GHEA Mariam" w:cs="Calibri"/>
                <w:sz w:val="18"/>
                <w:szCs w:val="18"/>
                <w:lang w:eastAsia="en-US"/>
              </w:rPr>
              <w:t>2,065,069.2</w:t>
            </w:r>
          </w:p>
        </w:tc>
      </w:tr>
      <w:tr w:rsidR="00921BD2" w:rsidRPr="0033177A" w:rsidTr="00921BD2">
        <w:trPr>
          <w:trHeight w:val="2400"/>
        </w:trPr>
        <w:tc>
          <w:tcPr>
            <w:tcW w:w="634" w:type="dxa"/>
            <w:tcBorders>
              <w:top w:val="nil"/>
              <w:left w:val="single" w:sz="4" w:space="0" w:color="auto"/>
              <w:bottom w:val="single" w:sz="4" w:space="0" w:color="auto"/>
              <w:right w:val="nil"/>
            </w:tcBorders>
            <w:shd w:val="clear" w:color="auto" w:fill="auto"/>
            <w:hideMark/>
          </w:tcPr>
          <w:p w:rsidR="0033177A" w:rsidRPr="0033177A" w:rsidRDefault="0033177A" w:rsidP="0033177A">
            <w:pPr>
              <w:jc w:val="center"/>
              <w:rPr>
                <w:rFonts w:ascii="GHEA Mariam" w:hAnsi="GHEA Mariam" w:cs="Calibri"/>
                <w:sz w:val="18"/>
                <w:szCs w:val="18"/>
                <w:lang w:eastAsia="en-US"/>
              </w:rPr>
            </w:pPr>
            <w:r w:rsidRPr="0033177A">
              <w:rPr>
                <w:rFonts w:ascii="Calibri" w:hAnsi="Calibri" w:cs="Calibri"/>
                <w:sz w:val="18"/>
                <w:szCs w:val="18"/>
                <w:lang w:eastAsia="en-US"/>
              </w:rPr>
              <w:t> </w:t>
            </w:r>
          </w:p>
        </w:tc>
        <w:tc>
          <w:tcPr>
            <w:tcW w:w="1072" w:type="dxa"/>
            <w:tcBorders>
              <w:top w:val="nil"/>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142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18"/>
                <w:szCs w:val="18"/>
                <w:lang w:eastAsia="en-US"/>
              </w:rPr>
            </w:pPr>
            <w:r w:rsidRPr="0033177A">
              <w:rPr>
                <w:rFonts w:ascii="GHEA Mariam" w:hAnsi="GHEA Mariam" w:cs="Calibri"/>
                <w:sz w:val="18"/>
                <w:szCs w:val="18"/>
                <w:lang w:eastAsia="en-US"/>
              </w:rPr>
              <w:t>1165 - 12015</w:t>
            </w:r>
          </w:p>
        </w:tc>
        <w:tc>
          <w:tcPr>
            <w:tcW w:w="316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Հայաստանի Հանրապետության տարածքից թարմ պտղի և սննդամթերքի ու խմիչքի առանձին տեսակների արտահանման  աջակցություն</w:t>
            </w:r>
          </w:p>
        </w:tc>
        <w:tc>
          <w:tcPr>
            <w:tcW w:w="364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 xml:space="preserve">Հայաստանի Հանրապետության տարածքից արտահանվող թարմ պտղի և սննդամթերքի ու խմիչքի առանձին տեսակների  մրցունակության բարձրացման նպատակով արտահանված արտադրանքի համար փոխհատուցման տրամադրում </w:t>
            </w:r>
          </w:p>
        </w:tc>
        <w:tc>
          <w:tcPr>
            <w:tcW w:w="323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Տրանսֆերտների տրամադրում</w:t>
            </w:r>
          </w:p>
        </w:tc>
        <w:tc>
          <w:tcPr>
            <w:tcW w:w="148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18"/>
                <w:szCs w:val="18"/>
                <w:lang w:eastAsia="en-US"/>
              </w:rPr>
            </w:pPr>
            <w:r w:rsidRPr="0033177A">
              <w:rPr>
                <w:rFonts w:ascii="GHEA Mariam" w:hAnsi="GHEA Mariam" w:cs="Calibri"/>
                <w:sz w:val="18"/>
                <w:szCs w:val="18"/>
                <w:lang w:eastAsia="en-US"/>
              </w:rPr>
              <w:t>1,796,045.0</w:t>
            </w:r>
          </w:p>
        </w:tc>
        <w:tc>
          <w:tcPr>
            <w:tcW w:w="129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18"/>
                <w:szCs w:val="18"/>
                <w:lang w:eastAsia="en-US"/>
              </w:rPr>
            </w:pPr>
            <w:r w:rsidRPr="0033177A">
              <w:rPr>
                <w:rFonts w:ascii="GHEA Mariam" w:hAnsi="GHEA Mariam" w:cs="Calibri"/>
                <w:sz w:val="18"/>
                <w:szCs w:val="18"/>
                <w:lang w:eastAsia="en-US"/>
              </w:rPr>
              <w:t>1,796,045.0</w:t>
            </w:r>
          </w:p>
        </w:tc>
      </w:tr>
      <w:tr w:rsidR="00921BD2" w:rsidRPr="0033177A" w:rsidTr="00921BD2">
        <w:trPr>
          <w:trHeight w:val="345"/>
        </w:trPr>
        <w:tc>
          <w:tcPr>
            <w:tcW w:w="13181"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ՀՀ ֆինանսների նախարարություն</w:t>
            </w:r>
          </w:p>
        </w:tc>
        <w:tc>
          <w:tcPr>
            <w:tcW w:w="148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(4,521,239.2)</w:t>
            </w:r>
          </w:p>
        </w:tc>
        <w:tc>
          <w:tcPr>
            <w:tcW w:w="129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(4,521,239.2)</w:t>
            </w:r>
          </w:p>
        </w:tc>
      </w:tr>
      <w:tr w:rsidR="00921BD2" w:rsidRPr="0033177A" w:rsidTr="00921BD2">
        <w:trPr>
          <w:trHeight w:val="1295"/>
        </w:trPr>
        <w:tc>
          <w:tcPr>
            <w:tcW w:w="634"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1072"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1006</w:t>
            </w:r>
          </w:p>
        </w:tc>
        <w:tc>
          <w:tcPr>
            <w:tcW w:w="142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316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Պետական պարտքի</w:t>
            </w:r>
            <w:r w:rsidRPr="0033177A">
              <w:rPr>
                <w:rFonts w:ascii="GHEA Mariam" w:hAnsi="GHEA Mariam" w:cs="Calibri"/>
                <w:b/>
                <w:bCs/>
                <w:sz w:val="18"/>
                <w:szCs w:val="18"/>
                <w:lang w:eastAsia="en-US"/>
              </w:rPr>
              <w:br/>
              <w:t>կառավարում</w:t>
            </w:r>
          </w:p>
        </w:tc>
        <w:tc>
          <w:tcPr>
            <w:tcW w:w="364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rPr>
                <w:rFonts w:ascii="GHEA Mariam" w:hAnsi="GHEA Mariam" w:cs="Calibri"/>
                <w:b/>
                <w:bCs/>
                <w:sz w:val="18"/>
                <w:szCs w:val="18"/>
                <w:lang w:eastAsia="en-US"/>
              </w:rPr>
            </w:pPr>
            <w:r w:rsidRPr="0033177A">
              <w:rPr>
                <w:rFonts w:ascii="GHEA Mariam" w:hAnsi="GHEA Mariam" w:cs="Calibri"/>
                <w:b/>
                <w:bCs/>
                <w:sz w:val="18"/>
                <w:szCs w:val="18"/>
                <w:lang w:eastAsia="en-US"/>
              </w:rPr>
              <w:t>Կառավարության ֆինանսական</w:t>
            </w:r>
            <w:r w:rsidRPr="0033177A">
              <w:rPr>
                <w:rFonts w:ascii="GHEA Mariam" w:hAnsi="GHEA Mariam" w:cs="Calibri"/>
                <w:b/>
                <w:bCs/>
                <w:sz w:val="18"/>
                <w:szCs w:val="18"/>
                <w:lang w:eastAsia="en-US"/>
              </w:rPr>
              <w:br/>
              <w:t>կարիքների բավարարման</w:t>
            </w:r>
            <w:r w:rsidRPr="0033177A">
              <w:rPr>
                <w:rFonts w:ascii="GHEA Mariam" w:hAnsi="GHEA Mariam" w:cs="Calibri"/>
                <w:b/>
                <w:bCs/>
                <w:sz w:val="18"/>
                <w:szCs w:val="18"/>
                <w:lang w:eastAsia="en-US"/>
              </w:rPr>
              <w:br/>
              <w:t>մշտական հնարավորության</w:t>
            </w:r>
            <w:r w:rsidRPr="0033177A">
              <w:rPr>
                <w:rFonts w:ascii="GHEA Mariam" w:hAnsi="GHEA Mariam" w:cs="Calibri"/>
                <w:b/>
                <w:bCs/>
                <w:sz w:val="18"/>
                <w:szCs w:val="18"/>
                <w:lang w:eastAsia="en-US"/>
              </w:rPr>
              <w:br/>
              <w:t>ապահովումը` երկարաժամկետ</w:t>
            </w:r>
            <w:r w:rsidRPr="0033177A">
              <w:rPr>
                <w:rFonts w:ascii="GHEA Mariam" w:hAnsi="GHEA Mariam" w:cs="Calibri"/>
                <w:b/>
                <w:bCs/>
                <w:sz w:val="18"/>
                <w:szCs w:val="18"/>
                <w:lang w:eastAsia="en-US"/>
              </w:rPr>
              <w:br/>
              <w:t>հատվածում նվազեցնելով</w:t>
            </w:r>
            <w:r w:rsidR="00921BD2">
              <w:rPr>
                <w:rFonts w:ascii="GHEA Mariam" w:hAnsi="GHEA Mariam" w:cs="Calibri"/>
                <w:b/>
                <w:bCs/>
                <w:sz w:val="18"/>
                <w:szCs w:val="18"/>
                <w:lang w:val="hy-AM" w:eastAsia="en-US"/>
              </w:rPr>
              <w:t xml:space="preserve"> </w:t>
            </w:r>
            <w:r w:rsidRPr="0033177A">
              <w:rPr>
                <w:rFonts w:ascii="GHEA Mariam" w:hAnsi="GHEA Mariam" w:cs="Calibri"/>
                <w:b/>
                <w:bCs/>
                <w:sz w:val="18"/>
                <w:szCs w:val="18"/>
                <w:lang w:eastAsia="en-US"/>
              </w:rPr>
              <w:t>պարտքի սպասարկման</w:t>
            </w:r>
            <w:r w:rsidR="00921BD2">
              <w:rPr>
                <w:rFonts w:ascii="GHEA Mariam" w:hAnsi="GHEA Mariam" w:cs="Calibri"/>
                <w:b/>
                <w:bCs/>
                <w:sz w:val="18"/>
                <w:szCs w:val="18"/>
                <w:lang w:val="hy-AM" w:eastAsia="en-US"/>
              </w:rPr>
              <w:t xml:space="preserve"> </w:t>
            </w:r>
            <w:r w:rsidRPr="0033177A">
              <w:rPr>
                <w:rFonts w:ascii="GHEA Mariam" w:hAnsi="GHEA Mariam" w:cs="Calibri"/>
                <w:b/>
                <w:bCs/>
                <w:sz w:val="18"/>
                <w:szCs w:val="18"/>
                <w:lang w:eastAsia="en-US"/>
              </w:rPr>
              <w:t>մեծությունը</w:t>
            </w:r>
          </w:p>
        </w:tc>
        <w:tc>
          <w:tcPr>
            <w:tcW w:w="323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Կառավարության պարտքի</w:t>
            </w:r>
            <w:r w:rsidRPr="0033177A">
              <w:rPr>
                <w:rFonts w:ascii="GHEA Mariam" w:hAnsi="GHEA Mariam" w:cs="Calibri"/>
                <w:b/>
                <w:bCs/>
                <w:sz w:val="18"/>
                <w:szCs w:val="18"/>
                <w:lang w:eastAsia="en-US"/>
              </w:rPr>
              <w:br/>
              <w:t>օպտիմալ կառուցվածքի</w:t>
            </w:r>
            <w:r w:rsidRPr="0033177A">
              <w:rPr>
                <w:rFonts w:ascii="GHEA Mariam" w:hAnsi="GHEA Mariam" w:cs="Calibri"/>
                <w:b/>
                <w:bCs/>
                <w:sz w:val="18"/>
                <w:szCs w:val="18"/>
                <w:lang w:eastAsia="en-US"/>
              </w:rPr>
              <w:br/>
              <w:t>ձևավորում՝ հաշվի առնելով</w:t>
            </w:r>
            <w:r w:rsidRPr="0033177A">
              <w:rPr>
                <w:rFonts w:ascii="GHEA Mariam" w:hAnsi="GHEA Mariam" w:cs="Calibri"/>
                <w:b/>
                <w:bCs/>
                <w:sz w:val="18"/>
                <w:szCs w:val="18"/>
                <w:lang w:eastAsia="en-US"/>
              </w:rPr>
              <w:br/>
              <w:t>պոտենցիալ ռիսկերը</w:t>
            </w:r>
          </w:p>
        </w:tc>
        <w:tc>
          <w:tcPr>
            <w:tcW w:w="148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(4,521,239.2)</w:t>
            </w:r>
          </w:p>
        </w:tc>
        <w:tc>
          <w:tcPr>
            <w:tcW w:w="129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(4,521,239.2)</w:t>
            </w:r>
          </w:p>
        </w:tc>
      </w:tr>
      <w:tr w:rsidR="00921BD2" w:rsidRPr="0033177A" w:rsidTr="00921BD2">
        <w:trPr>
          <w:trHeight w:val="710"/>
        </w:trPr>
        <w:tc>
          <w:tcPr>
            <w:tcW w:w="634"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1072"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142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18"/>
                <w:szCs w:val="18"/>
                <w:lang w:eastAsia="en-US"/>
              </w:rPr>
            </w:pPr>
            <w:r w:rsidRPr="0033177A">
              <w:rPr>
                <w:rFonts w:ascii="GHEA Mariam" w:hAnsi="GHEA Mariam" w:cs="Calibri"/>
                <w:sz w:val="18"/>
                <w:szCs w:val="18"/>
                <w:lang w:eastAsia="en-US"/>
              </w:rPr>
              <w:t>1006 - 13001</w:t>
            </w:r>
          </w:p>
        </w:tc>
        <w:tc>
          <w:tcPr>
            <w:tcW w:w="316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Կառավարության</w:t>
            </w:r>
            <w:r w:rsidR="00AC4EFC">
              <w:rPr>
                <w:rFonts w:ascii="GHEA Mariam" w:hAnsi="GHEA Mariam" w:cs="Calibri"/>
                <w:sz w:val="18"/>
                <w:szCs w:val="18"/>
                <w:lang w:val="hy-AM" w:eastAsia="en-US"/>
              </w:rPr>
              <w:t xml:space="preserve"> </w:t>
            </w:r>
            <w:r w:rsidRPr="0033177A">
              <w:rPr>
                <w:rFonts w:ascii="GHEA Mariam" w:hAnsi="GHEA Mariam" w:cs="Calibri"/>
                <w:sz w:val="18"/>
                <w:szCs w:val="18"/>
                <w:lang w:eastAsia="en-US"/>
              </w:rPr>
              <w:br w:type="page"/>
              <w:t>պարտքի սպասարկում</w:t>
            </w:r>
          </w:p>
        </w:tc>
        <w:tc>
          <w:tcPr>
            <w:tcW w:w="364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Կառավարության պարտքի</w:t>
            </w:r>
            <w:r w:rsidR="00AC4EFC">
              <w:rPr>
                <w:rFonts w:ascii="GHEA Mariam" w:hAnsi="GHEA Mariam" w:cs="Calibri"/>
                <w:sz w:val="18"/>
                <w:szCs w:val="18"/>
                <w:lang w:val="hy-AM" w:eastAsia="en-US"/>
              </w:rPr>
              <w:t xml:space="preserve"> </w:t>
            </w:r>
            <w:r w:rsidRPr="0033177A">
              <w:rPr>
                <w:rFonts w:ascii="GHEA Mariam" w:hAnsi="GHEA Mariam" w:cs="Calibri"/>
                <w:sz w:val="18"/>
                <w:szCs w:val="18"/>
                <w:lang w:eastAsia="en-US"/>
              </w:rPr>
              <w:br w:type="page"/>
              <w:t>սպասարկում</w:t>
            </w:r>
            <w:r w:rsidR="00921BD2">
              <w:rPr>
                <w:rFonts w:ascii="GHEA Mariam" w:hAnsi="GHEA Mariam" w:cs="Calibri"/>
                <w:sz w:val="18"/>
                <w:szCs w:val="18"/>
                <w:lang w:val="hy-AM" w:eastAsia="en-US"/>
              </w:rPr>
              <w:t xml:space="preserve"> </w:t>
            </w:r>
            <w:r w:rsidRPr="0033177A">
              <w:rPr>
                <w:rFonts w:ascii="GHEA Mariam" w:hAnsi="GHEA Mariam" w:cs="Calibri"/>
                <w:sz w:val="18"/>
                <w:szCs w:val="18"/>
                <w:lang w:eastAsia="en-US"/>
              </w:rPr>
              <w:br w:type="page"/>
              <w:t>(տոկոսավճարներ)</w:t>
            </w:r>
          </w:p>
        </w:tc>
        <w:tc>
          <w:tcPr>
            <w:tcW w:w="323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Ֆինանսավորման ծախսերի</w:t>
            </w:r>
            <w:r w:rsidR="00AC4EFC">
              <w:rPr>
                <w:rFonts w:ascii="GHEA Mariam" w:hAnsi="GHEA Mariam" w:cs="Calibri"/>
                <w:sz w:val="18"/>
                <w:szCs w:val="18"/>
                <w:lang w:val="hy-AM" w:eastAsia="en-US"/>
              </w:rPr>
              <w:t xml:space="preserve"> </w:t>
            </w:r>
            <w:r w:rsidRPr="0033177A">
              <w:rPr>
                <w:rFonts w:ascii="GHEA Mariam" w:hAnsi="GHEA Mariam" w:cs="Calibri"/>
                <w:sz w:val="18"/>
                <w:szCs w:val="18"/>
                <w:lang w:eastAsia="en-US"/>
              </w:rPr>
              <w:br w:type="page"/>
              <w:t>իրականացում</w:t>
            </w:r>
          </w:p>
        </w:tc>
        <w:tc>
          <w:tcPr>
            <w:tcW w:w="148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(4,521,239.2)</w:t>
            </w:r>
          </w:p>
        </w:tc>
        <w:tc>
          <w:tcPr>
            <w:tcW w:w="129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(4,521,239.2)</w:t>
            </w:r>
          </w:p>
        </w:tc>
      </w:tr>
      <w:tr w:rsidR="00921BD2" w:rsidRPr="0033177A" w:rsidTr="00921BD2">
        <w:trPr>
          <w:trHeight w:val="345"/>
        </w:trPr>
        <w:tc>
          <w:tcPr>
            <w:tcW w:w="13181"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ՀՀ կառավարություն</w:t>
            </w:r>
          </w:p>
        </w:tc>
        <w:tc>
          <w:tcPr>
            <w:tcW w:w="148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w:t>
            </w:r>
          </w:p>
        </w:tc>
        <w:tc>
          <w:tcPr>
            <w:tcW w:w="129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w:t>
            </w:r>
          </w:p>
        </w:tc>
      </w:tr>
      <w:tr w:rsidR="00921BD2" w:rsidRPr="0033177A" w:rsidTr="00921BD2">
        <w:trPr>
          <w:trHeight w:val="755"/>
        </w:trPr>
        <w:tc>
          <w:tcPr>
            <w:tcW w:w="634"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1072"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1139</w:t>
            </w:r>
          </w:p>
        </w:tc>
        <w:tc>
          <w:tcPr>
            <w:tcW w:w="142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316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ՀՀ կառավարության պահուստային ֆոնդ</w:t>
            </w:r>
          </w:p>
        </w:tc>
        <w:tc>
          <w:tcPr>
            <w:tcW w:w="364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AC4EFC">
            <w:pPr>
              <w:rPr>
                <w:rFonts w:ascii="GHEA Mariam" w:hAnsi="GHEA Mariam" w:cs="Calibri"/>
                <w:b/>
                <w:bCs/>
                <w:sz w:val="18"/>
                <w:szCs w:val="18"/>
                <w:lang w:eastAsia="en-US"/>
              </w:rPr>
            </w:pPr>
            <w:r w:rsidRPr="0033177A">
              <w:rPr>
                <w:rFonts w:ascii="GHEA Mariam" w:hAnsi="GHEA Mariam" w:cs="Calibri"/>
                <w:b/>
                <w:bCs/>
                <w:sz w:val="18"/>
                <w:szCs w:val="18"/>
                <w:lang w:eastAsia="en-US"/>
              </w:rPr>
              <w:t>Պետական բյ</w:t>
            </w:r>
            <w:r w:rsidR="00AC4EFC">
              <w:rPr>
                <w:rFonts w:ascii="GHEA Mariam" w:hAnsi="GHEA Mariam" w:cs="Calibri"/>
                <w:b/>
                <w:bCs/>
                <w:sz w:val="18"/>
                <w:szCs w:val="18"/>
                <w:lang w:eastAsia="en-US"/>
              </w:rPr>
              <w:t>ուջեում չկանխատեսված, ինչպես նաև</w:t>
            </w:r>
            <w:r w:rsidRPr="0033177A">
              <w:rPr>
                <w:rFonts w:ascii="GHEA Mariam" w:hAnsi="GHEA Mariam" w:cs="Calibri"/>
                <w:b/>
                <w:bCs/>
                <w:sz w:val="18"/>
                <w:szCs w:val="18"/>
                <w:lang w:eastAsia="en-US"/>
              </w:rPr>
              <w:t xml:space="preserve"> բյուջետային երաշխիքների ապահովման ծախսերի ֆինանսավորման ապահովում</w:t>
            </w:r>
          </w:p>
        </w:tc>
        <w:tc>
          <w:tcPr>
            <w:tcW w:w="323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b/>
                <w:bCs/>
                <w:sz w:val="18"/>
                <w:szCs w:val="18"/>
                <w:lang w:eastAsia="en-US"/>
              </w:rPr>
            </w:pPr>
            <w:r w:rsidRPr="0033177A">
              <w:rPr>
                <w:rFonts w:ascii="GHEA Mariam" w:hAnsi="GHEA Mariam" w:cs="Calibri"/>
                <w:b/>
                <w:bCs/>
                <w:sz w:val="18"/>
                <w:szCs w:val="18"/>
                <w:lang w:eastAsia="en-US"/>
              </w:rPr>
              <w:t>Պահուստային ֆոնդի կառավարման արդյունավետության և թափանցիկության ապահովում</w:t>
            </w:r>
          </w:p>
        </w:tc>
        <w:tc>
          <w:tcPr>
            <w:tcW w:w="148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w:t>
            </w:r>
          </w:p>
        </w:tc>
        <w:tc>
          <w:tcPr>
            <w:tcW w:w="129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18"/>
                <w:szCs w:val="18"/>
                <w:lang w:eastAsia="en-US"/>
              </w:rPr>
            </w:pPr>
            <w:r w:rsidRPr="0033177A">
              <w:rPr>
                <w:rFonts w:ascii="GHEA Mariam" w:hAnsi="GHEA Mariam" w:cs="Calibri"/>
                <w:b/>
                <w:bCs/>
                <w:sz w:val="18"/>
                <w:szCs w:val="18"/>
                <w:lang w:eastAsia="en-US"/>
              </w:rPr>
              <w:t>-</w:t>
            </w:r>
          </w:p>
        </w:tc>
      </w:tr>
      <w:tr w:rsidR="00921BD2" w:rsidRPr="0033177A" w:rsidTr="00921BD2">
        <w:trPr>
          <w:trHeight w:val="1700"/>
        </w:trPr>
        <w:tc>
          <w:tcPr>
            <w:tcW w:w="6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lastRenderedPageBreak/>
              <w:t> </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1429" w:type="dxa"/>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18"/>
                <w:szCs w:val="18"/>
                <w:lang w:eastAsia="en-US"/>
              </w:rPr>
            </w:pPr>
            <w:r w:rsidRPr="0033177A">
              <w:rPr>
                <w:rFonts w:ascii="GHEA Mariam" w:hAnsi="GHEA Mariam" w:cs="Calibri"/>
                <w:sz w:val="18"/>
                <w:szCs w:val="18"/>
                <w:lang w:eastAsia="en-US"/>
              </w:rPr>
              <w:t>1139 - 11001</w:t>
            </w:r>
          </w:p>
        </w:tc>
        <w:tc>
          <w:tcPr>
            <w:tcW w:w="3165" w:type="dxa"/>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ՀՀ կառավարության պահուստային ֆոնդ</w:t>
            </w: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36" w:type="dxa"/>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Ծառայությունների մատուցում</w:t>
            </w:r>
          </w:p>
        </w:tc>
        <w:tc>
          <w:tcPr>
            <w:tcW w:w="1489"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(4,521,239.2)</w:t>
            </w:r>
          </w:p>
        </w:tc>
        <w:tc>
          <w:tcPr>
            <w:tcW w:w="1299"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(4,521,239.2)</w:t>
            </w:r>
          </w:p>
        </w:tc>
      </w:tr>
      <w:tr w:rsidR="00921BD2" w:rsidRPr="0033177A" w:rsidTr="00921BD2">
        <w:trPr>
          <w:trHeight w:val="1601"/>
        </w:trPr>
        <w:tc>
          <w:tcPr>
            <w:tcW w:w="634"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1072"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Calibri" w:hAnsi="Calibri" w:cs="Calibri"/>
                <w:sz w:val="18"/>
                <w:szCs w:val="18"/>
                <w:lang w:eastAsia="en-US"/>
              </w:rPr>
              <w:t> </w:t>
            </w:r>
          </w:p>
        </w:tc>
        <w:tc>
          <w:tcPr>
            <w:tcW w:w="1429"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18"/>
                <w:szCs w:val="18"/>
                <w:lang w:eastAsia="en-US"/>
              </w:rPr>
            </w:pPr>
            <w:r w:rsidRPr="0033177A">
              <w:rPr>
                <w:rFonts w:ascii="GHEA Mariam" w:hAnsi="GHEA Mariam" w:cs="Calibri"/>
                <w:sz w:val="18"/>
                <w:szCs w:val="18"/>
                <w:lang w:eastAsia="en-US"/>
              </w:rPr>
              <w:t>1139 - 11001</w:t>
            </w:r>
          </w:p>
        </w:tc>
        <w:tc>
          <w:tcPr>
            <w:tcW w:w="316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ՀՀ կառավարության պահուստային ֆոնդ</w:t>
            </w:r>
          </w:p>
        </w:tc>
        <w:tc>
          <w:tcPr>
            <w:tcW w:w="3645"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3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18"/>
                <w:szCs w:val="18"/>
                <w:lang w:eastAsia="en-US"/>
              </w:rPr>
            </w:pPr>
            <w:r w:rsidRPr="0033177A">
              <w:rPr>
                <w:rFonts w:ascii="GHEA Mariam" w:hAnsi="GHEA Mariam" w:cs="Calibri"/>
                <w:sz w:val="18"/>
                <w:szCs w:val="18"/>
                <w:lang w:eastAsia="en-US"/>
              </w:rPr>
              <w:t>Ծառայությունների մատուցում</w:t>
            </w:r>
          </w:p>
        </w:tc>
        <w:tc>
          <w:tcPr>
            <w:tcW w:w="148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4,521,239.2</w:t>
            </w:r>
          </w:p>
        </w:tc>
        <w:tc>
          <w:tcPr>
            <w:tcW w:w="1299"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color w:val="000000"/>
                <w:sz w:val="18"/>
                <w:szCs w:val="18"/>
                <w:lang w:eastAsia="en-US"/>
              </w:rPr>
            </w:pPr>
            <w:r w:rsidRPr="0033177A">
              <w:rPr>
                <w:rFonts w:ascii="GHEA Mariam" w:hAnsi="GHEA Mariam" w:cs="Calibri"/>
                <w:color w:val="000000"/>
                <w:sz w:val="18"/>
                <w:szCs w:val="18"/>
                <w:lang w:eastAsia="en-US"/>
              </w:rPr>
              <w:t>4,521,239.2</w:t>
            </w:r>
          </w:p>
        </w:tc>
      </w:tr>
    </w:tbl>
    <w:p w:rsidR="008B568E" w:rsidRPr="007F7F8E" w:rsidRDefault="008B568E" w:rsidP="00C802CF">
      <w:pPr>
        <w:pStyle w:val="norm"/>
        <w:spacing w:line="240" w:lineRule="auto"/>
        <w:ind w:firstLine="0"/>
        <w:rPr>
          <w:rFonts w:ascii="GHEA Mariam" w:hAnsi="GHEA Mariam" w:cs="Arial"/>
          <w:sz w:val="24"/>
          <w:szCs w:val="24"/>
          <w:lang w:val="fr-FR"/>
        </w:rPr>
      </w:pPr>
    </w:p>
    <w:p w:rsidR="008B568E" w:rsidRPr="007F7F8E" w:rsidRDefault="008B568E" w:rsidP="00C802CF">
      <w:pPr>
        <w:pStyle w:val="norm"/>
        <w:spacing w:line="240" w:lineRule="auto"/>
        <w:ind w:firstLine="0"/>
        <w:rPr>
          <w:rFonts w:ascii="GHEA Mariam" w:hAnsi="GHEA Mariam" w:cs="Arial"/>
          <w:sz w:val="24"/>
          <w:szCs w:val="24"/>
          <w:lang w:val="fr-FR"/>
        </w:rPr>
      </w:pPr>
    </w:p>
    <w:p w:rsidR="008B568E" w:rsidRPr="007F7F8E" w:rsidRDefault="008B568E" w:rsidP="00C802CF">
      <w:pPr>
        <w:pStyle w:val="norm"/>
        <w:spacing w:line="240" w:lineRule="auto"/>
        <w:ind w:firstLine="0"/>
        <w:rPr>
          <w:rFonts w:ascii="GHEA Mariam" w:hAnsi="GHEA Mariam" w:cs="Arial"/>
          <w:sz w:val="24"/>
          <w:szCs w:val="24"/>
          <w:lang w:val="fr-FR"/>
        </w:rPr>
      </w:pPr>
    </w:p>
    <w:p w:rsidR="008B568E" w:rsidRPr="007F7F8E" w:rsidRDefault="008B568E" w:rsidP="00C802CF">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8B568E" w:rsidRPr="007F7F8E" w:rsidRDefault="008B568E" w:rsidP="00C802CF">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8B568E" w:rsidRDefault="008B568E" w:rsidP="004448DE">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8B568E" w:rsidRPr="007F7F8E" w:rsidRDefault="008B568E" w:rsidP="008B568E">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sidR="0033177A">
        <w:rPr>
          <w:rFonts w:ascii="GHEA Mariam" w:hAnsi="GHEA Mariam"/>
          <w:spacing w:val="-8"/>
          <w:sz w:val="24"/>
          <w:szCs w:val="24"/>
          <w:lang w:val="hy-AM" w:eastAsia="en-US"/>
        </w:rPr>
        <w:t xml:space="preserve"> 2</w:t>
      </w:r>
    </w:p>
    <w:p w:rsidR="008B568E" w:rsidRPr="007F7F8E" w:rsidRDefault="008B568E" w:rsidP="008B568E">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8B568E" w:rsidRDefault="008B568E" w:rsidP="008B568E">
      <w:pPr>
        <w:pStyle w:val="mechtex"/>
        <w:jc w:val="left"/>
        <w:rPr>
          <w:rFonts w:ascii="GHEA Mariam" w:hAnsi="GHEA Mariam"/>
          <w:spacing w:val="-2"/>
          <w:sz w:val="24"/>
          <w:szCs w:val="24"/>
          <w:lang w:val="hy-AM"/>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sidRPr="000E6F5E">
        <w:rPr>
          <w:rFonts w:ascii="GHEA Mariam" w:hAnsi="GHEA Mariam" w:cs="Sylfaen"/>
          <w:spacing w:val="-4"/>
          <w:sz w:val="24"/>
          <w:szCs w:val="24"/>
          <w:lang w:val="pt-BR"/>
        </w:rPr>
        <w:t>սեպտեմբերի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24</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921BD2" w:rsidRPr="00921BD2" w:rsidRDefault="00921BD2" w:rsidP="008B568E">
      <w:pPr>
        <w:pStyle w:val="mechtex"/>
        <w:jc w:val="left"/>
        <w:rPr>
          <w:rFonts w:ascii="GHEA Mariam" w:hAnsi="GHEA Mariam"/>
          <w:spacing w:val="-2"/>
          <w:sz w:val="10"/>
          <w:szCs w:val="24"/>
          <w:lang w:val="fr-FR"/>
        </w:rPr>
      </w:pPr>
    </w:p>
    <w:p w:rsidR="008B568E" w:rsidRPr="007F7F8E" w:rsidRDefault="008B568E" w:rsidP="008B568E">
      <w:pPr>
        <w:pStyle w:val="mechtex"/>
        <w:jc w:val="left"/>
        <w:rPr>
          <w:rFonts w:ascii="GHEA Mariam" w:hAnsi="GHEA Mariam"/>
          <w:spacing w:val="-2"/>
          <w:sz w:val="24"/>
          <w:szCs w:val="24"/>
          <w:lang w:val="fr-FR"/>
        </w:rPr>
      </w:pPr>
    </w:p>
    <w:tbl>
      <w:tblPr>
        <w:tblW w:w="15884" w:type="dxa"/>
        <w:tblInd w:w="-540" w:type="dxa"/>
        <w:tblLook w:val="04A0" w:firstRow="1" w:lastRow="0" w:firstColumn="1" w:lastColumn="0" w:noHBand="0" w:noVBand="1"/>
      </w:tblPr>
      <w:tblGrid>
        <w:gridCol w:w="714"/>
        <w:gridCol w:w="640"/>
        <w:gridCol w:w="724"/>
        <w:gridCol w:w="1224"/>
        <w:gridCol w:w="1682"/>
        <w:gridCol w:w="6806"/>
        <w:gridCol w:w="1837"/>
        <w:gridCol w:w="2250"/>
        <w:gridCol w:w="7"/>
      </w:tblGrid>
      <w:tr w:rsidR="0033177A" w:rsidRPr="00AC4EFC" w:rsidTr="00921BD2">
        <w:trPr>
          <w:trHeight w:val="945"/>
        </w:trPr>
        <w:tc>
          <w:tcPr>
            <w:tcW w:w="15884" w:type="dxa"/>
            <w:gridSpan w:val="9"/>
            <w:tcBorders>
              <w:top w:val="nil"/>
              <w:left w:val="nil"/>
              <w:bottom w:val="nil"/>
              <w:right w:val="nil"/>
            </w:tcBorders>
            <w:shd w:val="clear" w:color="000000" w:fill="FFFFFF"/>
            <w:vAlign w:val="center"/>
            <w:hideMark/>
          </w:tcPr>
          <w:p w:rsidR="00921BD2" w:rsidRDefault="0033177A" w:rsidP="0033177A">
            <w:pPr>
              <w:jc w:val="center"/>
              <w:rPr>
                <w:rFonts w:ascii="GHEA Mariam" w:hAnsi="GHEA Mariam" w:cs="Calibri"/>
                <w:bCs/>
                <w:sz w:val="24"/>
                <w:szCs w:val="24"/>
                <w:lang w:val="fr-FR" w:eastAsia="en-US"/>
              </w:rPr>
            </w:pPr>
            <w:r w:rsidRPr="0033177A">
              <w:rPr>
                <w:rFonts w:ascii="GHEA Mariam" w:hAnsi="GHEA Mariam" w:cs="Calibri"/>
                <w:bCs/>
                <w:sz w:val="24"/>
                <w:szCs w:val="24"/>
                <w:lang w:eastAsia="en-US"/>
              </w:rPr>
              <w:t>ՀԱՅԱՍՏԱՆԻ</w:t>
            </w:r>
            <w:r w:rsidRPr="0033177A">
              <w:rPr>
                <w:rFonts w:ascii="GHEA Mariam" w:hAnsi="GHEA Mariam" w:cs="Calibri"/>
                <w:bCs/>
                <w:sz w:val="24"/>
                <w:szCs w:val="24"/>
                <w:lang w:val="fr-FR" w:eastAsia="en-US"/>
              </w:rPr>
              <w:t xml:space="preserve"> </w:t>
            </w:r>
            <w:r w:rsidRPr="0033177A">
              <w:rPr>
                <w:rFonts w:ascii="GHEA Mariam" w:hAnsi="GHEA Mariam" w:cs="Calibri"/>
                <w:bCs/>
                <w:sz w:val="24"/>
                <w:szCs w:val="24"/>
                <w:lang w:eastAsia="en-US"/>
              </w:rPr>
              <w:t>ՀԱՆՐԱՊԵՏՈՒԹՅԱՆ</w:t>
            </w:r>
            <w:r w:rsidRPr="0033177A">
              <w:rPr>
                <w:rFonts w:ascii="GHEA Mariam" w:hAnsi="GHEA Mariam" w:cs="Calibri"/>
                <w:bCs/>
                <w:sz w:val="24"/>
                <w:szCs w:val="24"/>
                <w:lang w:val="fr-FR" w:eastAsia="en-US"/>
              </w:rPr>
              <w:t xml:space="preserve"> </w:t>
            </w:r>
            <w:r w:rsidRPr="0033177A">
              <w:rPr>
                <w:rFonts w:ascii="GHEA Mariam" w:hAnsi="GHEA Mariam" w:cs="Calibri"/>
                <w:bCs/>
                <w:sz w:val="24"/>
                <w:szCs w:val="24"/>
                <w:lang w:eastAsia="en-US"/>
              </w:rPr>
              <w:t>ԿԱՌԱՎԱՐՈՒԹՅԱՆ</w:t>
            </w:r>
            <w:r w:rsidRPr="0033177A">
              <w:rPr>
                <w:rFonts w:ascii="GHEA Mariam" w:hAnsi="GHEA Mariam" w:cs="Calibri"/>
                <w:bCs/>
                <w:sz w:val="24"/>
                <w:szCs w:val="24"/>
                <w:lang w:val="fr-FR" w:eastAsia="en-US"/>
              </w:rPr>
              <w:t xml:space="preserve"> </w:t>
            </w:r>
            <w:r w:rsidR="00921BD2">
              <w:rPr>
                <w:rFonts w:ascii="GHEA Mariam" w:hAnsi="GHEA Mariam" w:cs="Calibri"/>
                <w:bCs/>
                <w:sz w:val="24"/>
                <w:szCs w:val="24"/>
                <w:lang w:val="fr-FR" w:eastAsia="en-US"/>
              </w:rPr>
              <w:t xml:space="preserve">2025 </w:t>
            </w:r>
            <w:r w:rsidRPr="0033177A">
              <w:rPr>
                <w:rFonts w:ascii="GHEA Mariam" w:hAnsi="GHEA Mariam" w:cs="Calibri"/>
                <w:bCs/>
                <w:sz w:val="24"/>
                <w:szCs w:val="24"/>
                <w:lang w:eastAsia="en-US"/>
              </w:rPr>
              <w:t>ԹՎԱԿԱՆԻ</w:t>
            </w:r>
            <w:r w:rsidR="00921BD2">
              <w:rPr>
                <w:rFonts w:ascii="GHEA Mariam" w:hAnsi="GHEA Mariam" w:cs="Calibri"/>
                <w:bCs/>
                <w:sz w:val="24"/>
                <w:szCs w:val="24"/>
                <w:lang w:val="fr-FR" w:eastAsia="en-US"/>
              </w:rPr>
              <w:t xml:space="preserve"> </w:t>
            </w:r>
            <w:r w:rsidRPr="0033177A">
              <w:rPr>
                <w:rFonts w:ascii="GHEA Mariam" w:hAnsi="GHEA Mariam" w:cs="Calibri"/>
                <w:bCs/>
                <w:sz w:val="24"/>
                <w:szCs w:val="24"/>
                <w:lang w:eastAsia="en-US"/>
              </w:rPr>
              <w:t>ԴԵԿՏԵՄԲԵՐԻ</w:t>
            </w:r>
            <w:r w:rsidR="00921BD2">
              <w:rPr>
                <w:rFonts w:ascii="GHEA Mariam" w:hAnsi="GHEA Mariam" w:cs="Calibri"/>
                <w:bCs/>
                <w:sz w:val="24"/>
                <w:szCs w:val="24"/>
                <w:lang w:val="fr-FR" w:eastAsia="en-US"/>
              </w:rPr>
              <w:t xml:space="preserve"> </w:t>
            </w:r>
            <w:r w:rsidRPr="0033177A">
              <w:rPr>
                <w:rFonts w:ascii="GHEA Mariam" w:hAnsi="GHEA Mariam" w:cs="Calibri"/>
                <w:bCs/>
                <w:sz w:val="24"/>
                <w:szCs w:val="24"/>
                <w:lang w:val="fr-FR" w:eastAsia="en-US"/>
              </w:rPr>
              <w:t>25-</w:t>
            </w:r>
            <w:r w:rsidRPr="0033177A">
              <w:rPr>
                <w:rFonts w:ascii="GHEA Mariam" w:hAnsi="GHEA Mariam" w:cs="Calibri"/>
                <w:bCs/>
                <w:sz w:val="24"/>
                <w:szCs w:val="24"/>
                <w:lang w:eastAsia="en-US"/>
              </w:rPr>
              <w:t>Ի</w:t>
            </w:r>
            <w:r w:rsidR="00921BD2">
              <w:rPr>
                <w:rFonts w:ascii="GHEA Mariam" w:hAnsi="GHEA Mariam" w:cs="Calibri"/>
                <w:bCs/>
                <w:sz w:val="24"/>
                <w:szCs w:val="24"/>
                <w:lang w:val="fr-FR" w:eastAsia="en-US"/>
              </w:rPr>
              <w:t xml:space="preserve"> </w:t>
            </w:r>
            <w:r w:rsidRPr="0033177A">
              <w:rPr>
                <w:rFonts w:ascii="GHEA Mariam" w:hAnsi="GHEA Mariam" w:cs="Calibri"/>
                <w:bCs/>
                <w:sz w:val="24"/>
                <w:szCs w:val="24"/>
                <w:lang w:val="fr-FR" w:eastAsia="en-US"/>
              </w:rPr>
              <w:t>N 1910-</w:t>
            </w:r>
            <w:r w:rsidRPr="0033177A">
              <w:rPr>
                <w:rFonts w:ascii="GHEA Mariam" w:hAnsi="GHEA Mariam" w:cs="Calibri"/>
                <w:bCs/>
                <w:sz w:val="24"/>
                <w:szCs w:val="24"/>
                <w:lang w:eastAsia="en-US"/>
              </w:rPr>
              <w:t>Ն</w:t>
            </w:r>
            <w:r w:rsidRPr="0033177A">
              <w:rPr>
                <w:rFonts w:ascii="GHEA Mariam" w:hAnsi="GHEA Mariam" w:cs="Calibri"/>
                <w:bCs/>
                <w:sz w:val="24"/>
                <w:szCs w:val="24"/>
                <w:lang w:val="fr-FR" w:eastAsia="en-US"/>
              </w:rPr>
              <w:t xml:space="preserve"> </w:t>
            </w:r>
            <w:r w:rsidRPr="0033177A">
              <w:rPr>
                <w:rFonts w:ascii="GHEA Mariam" w:hAnsi="GHEA Mariam" w:cs="Calibri"/>
                <w:bCs/>
                <w:sz w:val="24"/>
                <w:szCs w:val="24"/>
                <w:lang w:eastAsia="en-US"/>
              </w:rPr>
              <w:t>ՈՐՈՇՄԱՆ</w:t>
            </w:r>
            <w:r w:rsidRPr="0033177A">
              <w:rPr>
                <w:rFonts w:ascii="GHEA Mariam" w:hAnsi="GHEA Mariam" w:cs="Calibri"/>
                <w:bCs/>
                <w:sz w:val="24"/>
                <w:szCs w:val="24"/>
                <w:lang w:val="fr-FR" w:eastAsia="en-US"/>
              </w:rPr>
              <w:t xml:space="preserve">  </w:t>
            </w:r>
          </w:p>
          <w:p w:rsidR="0033177A" w:rsidRPr="00817C86" w:rsidRDefault="0033177A" w:rsidP="0033177A">
            <w:pPr>
              <w:jc w:val="center"/>
              <w:rPr>
                <w:rFonts w:ascii="GHEA Mariam" w:hAnsi="GHEA Mariam" w:cs="Calibri"/>
                <w:bCs/>
                <w:sz w:val="24"/>
                <w:szCs w:val="24"/>
                <w:lang w:val="fr-FR" w:eastAsia="en-US"/>
              </w:rPr>
            </w:pPr>
            <w:r w:rsidRPr="0033177A">
              <w:rPr>
                <w:rFonts w:ascii="GHEA Mariam" w:hAnsi="GHEA Mariam" w:cs="Calibri"/>
                <w:bCs/>
                <w:sz w:val="24"/>
                <w:szCs w:val="24"/>
                <w:lang w:val="fr-FR" w:eastAsia="en-US"/>
              </w:rPr>
              <w:t xml:space="preserve">NN 3 </w:t>
            </w:r>
            <w:r w:rsidRPr="0033177A">
              <w:rPr>
                <w:rFonts w:ascii="GHEA Mariam" w:hAnsi="GHEA Mariam" w:cs="Calibri"/>
                <w:bCs/>
                <w:sz w:val="24"/>
                <w:szCs w:val="24"/>
                <w:lang w:eastAsia="en-US"/>
              </w:rPr>
              <w:t>ԵՎ</w:t>
            </w:r>
            <w:r w:rsidRPr="0033177A">
              <w:rPr>
                <w:rFonts w:ascii="GHEA Mariam" w:hAnsi="GHEA Mariam" w:cs="Calibri"/>
                <w:bCs/>
                <w:sz w:val="24"/>
                <w:szCs w:val="24"/>
                <w:lang w:val="fr-FR" w:eastAsia="en-US"/>
              </w:rPr>
              <w:t xml:space="preserve"> 4 </w:t>
            </w:r>
            <w:r w:rsidRPr="0033177A">
              <w:rPr>
                <w:rFonts w:ascii="GHEA Mariam" w:hAnsi="GHEA Mariam" w:cs="Calibri"/>
                <w:bCs/>
                <w:sz w:val="24"/>
                <w:szCs w:val="24"/>
                <w:lang w:eastAsia="en-US"/>
              </w:rPr>
              <w:t>ՀԱՎԵԼՎԱԾՆԵՐՈՒՄ</w:t>
            </w:r>
            <w:r w:rsidRPr="0033177A">
              <w:rPr>
                <w:rFonts w:ascii="GHEA Mariam" w:hAnsi="GHEA Mariam" w:cs="Calibri"/>
                <w:bCs/>
                <w:sz w:val="24"/>
                <w:szCs w:val="24"/>
                <w:lang w:val="fr-FR" w:eastAsia="en-US"/>
              </w:rPr>
              <w:t xml:space="preserve"> </w:t>
            </w:r>
            <w:r w:rsidRPr="0033177A">
              <w:rPr>
                <w:rFonts w:ascii="GHEA Mariam" w:hAnsi="GHEA Mariam" w:cs="Calibri"/>
                <w:bCs/>
                <w:sz w:val="24"/>
                <w:szCs w:val="24"/>
                <w:lang w:eastAsia="en-US"/>
              </w:rPr>
              <w:t>ԿԱՏԱՐՎՈՂ</w:t>
            </w:r>
            <w:r w:rsidRPr="0033177A">
              <w:rPr>
                <w:rFonts w:ascii="GHEA Mariam" w:hAnsi="GHEA Mariam" w:cs="Calibri"/>
                <w:bCs/>
                <w:sz w:val="24"/>
                <w:szCs w:val="24"/>
                <w:lang w:val="fr-FR" w:eastAsia="en-US"/>
              </w:rPr>
              <w:t xml:space="preserve"> </w:t>
            </w:r>
            <w:r w:rsidRPr="0033177A">
              <w:rPr>
                <w:rFonts w:ascii="GHEA Mariam" w:hAnsi="GHEA Mariam" w:cs="Calibri"/>
                <w:bCs/>
                <w:sz w:val="24"/>
                <w:szCs w:val="24"/>
                <w:lang w:eastAsia="en-US"/>
              </w:rPr>
              <w:t>ՓՈՓՈԽՈՒԹՅՈՒՆՆԵՐԸ</w:t>
            </w:r>
            <w:r w:rsidRPr="0033177A">
              <w:rPr>
                <w:rFonts w:ascii="GHEA Mariam" w:hAnsi="GHEA Mariam" w:cs="Calibri"/>
                <w:bCs/>
                <w:sz w:val="24"/>
                <w:szCs w:val="24"/>
                <w:lang w:val="fr-FR" w:eastAsia="en-US"/>
              </w:rPr>
              <w:t xml:space="preserve"> </w:t>
            </w:r>
            <w:r w:rsidRPr="0033177A">
              <w:rPr>
                <w:rFonts w:ascii="GHEA Mariam" w:hAnsi="GHEA Mariam" w:cs="Calibri"/>
                <w:bCs/>
                <w:sz w:val="24"/>
                <w:szCs w:val="24"/>
                <w:lang w:eastAsia="en-US"/>
              </w:rPr>
              <w:t>ԵՎ</w:t>
            </w:r>
            <w:r w:rsidRPr="0033177A">
              <w:rPr>
                <w:rFonts w:ascii="GHEA Mariam" w:hAnsi="GHEA Mariam" w:cs="Calibri"/>
                <w:bCs/>
                <w:sz w:val="24"/>
                <w:szCs w:val="24"/>
                <w:lang w:val="fr-FR" w:eastAsia="en-US"/>
              </w:rPr>
              <w:t xml:space="preserve"> </w:t>
            </w:r>
            <w:r w:rsidRPr="0033177A">
              <w:rPr>
                <w:rFonts w:ascii="GHEA Mariam" w:hAnsi="GHEA Mariam" w:cs="Calibri"/>
                <w:bCs/>
                <w:sz w:val="24"/>
                <w:szCs w:val="24"/>
                <w:lang w:eastAsia="en-US"/>
              </w:rPr>
              <w:t>ԼՐԱՑՈՒՄԸ</w:t>
            </w:r>
          </w:p>
          <w:p w:rsidR="00921BD2" w:rsidRPr="0033177A" w:rsidRDefault="00921BD2" w:rsidP="0033177A">
            <w:pPr>
              <w:jc w:val="center"/>
              <w:rPr>
                <w:rFonts w:ascii="GHEA Mariam" w:hAnsi="GHEA Mariam" w:cs="Calibri"/>
                <w:bCs/>
                <w:szCs w:val="24"/>
                <w:lang w:val="fr-FR" w:eastAsia="en-US"/>
              </w:rPr>
            </w:pPr>
          </w:p>
        </w:tc>
      </w:tr>
      <w:tr w:rsidR="0033177A" w:rsidRPr="0033177A" w:rsidTr="00921BD2">
        <w:trPr>
          <w:gridAfter w:val="1"/>
          <w:wAfter w:w="7" w:type="dxa"/>
          <w:trHeight w:val="345"/>
        </w:trPr>
        <w:tc>
          <w:tcPr>
            <w:tcW w:w="714" w:type="dxa"/>
            <w:tcBorders>
              <w:top w:val="nil"/>
              <w:left w:val="nil"/>
              <w:bottom w:val="nil"/>
              <w:right w:val="nil"/>
            </w:tcBorders>
            <w:shd w:val="clear" w:color="000000" w:fill="FFFFFF"/>
            <w:hideMark/>
          </w:tcPr>
          <w:p w:rsidR="0033177A" w:rsidRPr="0033177A" w:rsidRDefault="0033177A" w:rsidP="0033177A">
            <w:pPr>
              <w:rPr>
                <w:rFonts w:ascii="GHEA Mariam" w:hAnsi="GHEA Mariam" w:cs="Calibri"/>
                <w:sz w:val="24"/>
                <w:szCs w:val="24"/>
                <w:lang w:val="fr-FR" w:eastAsia="en-US"/>
              </w:rPr>
            </w:pPr>
            <w:r w:rsidRPr="0033177A">
              <w:rPr>
                <w:rFonts w:ascii="Calibri" w:hAnsi="Calibri" w:cs="Calibri"/>
                <w:sz w:val="24"/>
                <w:szCs w:val="24"/>
                <w:lang w:val="fr-FR" w:eastAsia="en-US"/>
              </w:rPr>
              <w:t> </w:t>
            </w:r>
          </w:p>
        </w:tc>
        <w:tc>
          <w:tcPr>
            <w:tcW w:w="640" w:type="dxa"/>
            <w:tcBorders>
              <w:top w:val="nil"/>
              <w:left w:val="nil"/>
              <w:bottom w:val="nil"/>
              <w:right w:val="nil"/>
            </w:tcBorders>
            <w:shd w:val="clear" w:color="000000" w:fill="FFFFFF"/>
            <w:hideMark/>
          </w:tcPr>
          <w:p w:rsidR="0033177A" w:rsidRPr="0033177A" w:rsidRDefault="0033177A" w:rsidP="0033177A">
            <w:pPr>
              <w:rPr>
                <w:rFonts w:ascii="GHEA Mariam" w:hAnsi="GHEA Mariam" w:cs="Calibri"/>
                <w:sz w:val="24"/>
                <w:szCs w:val="24"/>
                <w:lang w:val="fr-FR" w:eastAsia="en-US"/>
              </w:rPr>
            </w:pPr>
            <w:r w:rsidRPr="0033177A">
              <w:rPr>
                <w:rFonts w:ascii="Calibri" w:hAnsi="Calibri" w:cs="Calibri"/>
                <w:sz w:val="24"/>
                <w:szCs w:val="24"/>
                <w:lang w:val="fr-FR" w:eastAsia="en-US"/>
              </w:rPr>
              <w:t> </w:t>
            </w:r>
          </w:p>
        </w:tc>
        <w:tc>
          <w:tcPr>
            <w:tcW w:w="724" w:type="dxa"/>
            <w:tcBorders>
              <w:top w:val="nil"/>
              <w:left w:val="nil"/>
              <w:bottom w:val="nil"/>
              <w:right w:val="nil"/>
            </w:tcBorders>
            <w:shd w:val="clear" w:color="000000" w:fill="FFFFFF"/>
            <w:hideMark/>
          </w:tcPr>
          <w:p w:rsidR="0033177A" w:rsidRPr="0033177A" w:rsidRDefault="0033177A" w:rsidP="0033177A">
            <w:pPr>
              <w:rPr>
                <w:rFonts w:ascii="GHEA Mariam" w:hAnsi="GHEA Mariam" w:cs="Calibri"/>
                <w:sz w:val="24"/>
                <w:szCs w:val="24"/>
                <w:lang w:val="fr-FR" w:eastAsia="en-US"/>
              </w:rPr>
            </w:pPr>
            <w:r w:rsidRPr="0033177A">
              <w:rPr>
                <w:rFonts w:ascii="Calibri" w:hAnsi="Calibri" w:cs="Calibri"/>
                <w:sz w:val="24"/>
                <w:szCs w:val="24"/>
                <w:lang w:val="fr-FR" w:eastAsia="en-US"/>
              </w:rPr>
              <w:t> </w:t>
            </w:r>
          </w:p>
        </w:tc>
        <w:tc>
          <w:tcPr>
            <w:tcW w:w="1224" w:type="dxa"/>
            <w:tcBorders>
              <w:top w:val="nil"/>
              <w:left w:val="nil"/>
              <w:bottom w:val="nil"/>
              <w:right w:val="nil"/>
            </w:tcBorders>
            <w:shd w:val="clear" w:color="000000" w:fill="FFFFFF"/>
            <w:vAlign w:val="center"/>
            <w:hideMark/>
          </w:tcPr>
          <w:p w:rsidR="0033177A" w:rsidRPr="0033177A" w:rsidRDefault="0033177A" w:rsidP="0033177A">
            <w:pPr>
              <w:rPr>
                <w:rFonts w:ascii="GHEA Mariam" w:hAnsi="GHEA Mariam" w:cs="Calibri"/>
                <w:sz w:val="24"/>
                <w:szCs w:val="24"/>
                <w:lang w:val="fr-FR" w:eastAsia="en-US"/>
              </w:rPr>
            </w:pPr>
            <w:r w:rsidRPr="0033177A">
              <w:rPr>
                <w:rFonts w:ascii="Calibri" w:hAnsi="Calibri" w:cs="Calibri"/>
                <w:sz w:val="24"/>
                <w:szCs w:val="24"/>
                <w:lang w:val="fr-FR" w:eastAsia="en-US"/>
              </w:rPr>
              <w:t> </w:t>
            </w:r>
          </w:p>
        </w:tc>
        <w:tc>
          <w:tcPr>
            <w:tcW w:w="1682" w:type="dxa"/>
            <w:tcBorders>
              <w:top w:val="nil"/>
              <w:left w:val="nil"/>
              <w:bottom w:val="nil"/>
              <w:right w:val="nil"/>
            </w:tcBorders>
            <w:shd w:val="clear" w:color="000000" w:fill="FFFFFF"/>
            <w:vAlign w:val="center"/>
            <w:hideMark/>
          </w:tcPr>
          <w:p w:rsidR="0033177A" w:rsidRPr="0033177A" w:rsidRDefault="0033177A" w:rsidP="0033177A">
            <w:pPr>
              <w:rPr>
                <w:rFonts w:ascii="GHEA Mariam" w:hAnsi="GHEA Mariam" w:cs="Calibri"/>
                <w:sz w:val="24"/>
                <w:szCs w:val="24"/>
                <w:lang w:val="fr-FR" w:eastAsia="en-US"/>
              </w:rPr>
            </w:pPr>
            <w:r w:rsidRPr="0033177A">
              <w:rPr>
                <w:rFonts w:ascii="Calibri" w:hAnsi="Calibri" w:cs="Calibri"/>
                <w:sz w:val="24"/>
                <w:szCs w:val="24"/>
                <w:lang w:val="fr-FR" w:eastAsia="en-US"/>
              </w:rPr>
              <w:t> </w:t>
            </w:r>
          </w:p>
        </w:tc>
        <w:tc>
          <w:tcPr>
            <w:tcW w:w="6806" w:type="dxa"/>
            <w:tcBorders>
              <w:top w:val="nil"/>
              <w:left w:val="nil"/>
              <w:bottom w:val="nil"/>
              <w:right w:val="nil"/>
            </w:tcBorders>
            <w:shd w:val="clear" w:color="000000" w:fill="FFFFFF"/>
            <w:vAlign w:val="center"/>
            <w:hideMark/>
          </w:tcPr>
          <w:p w:rsidR="0033177A" w:rsidRPr="0033177A" w:rsidRDefault="0033177A" w:rsidP="0033177A">
            <w:pPr>
              <w:rPr>
                <w:rFonts w:ascii="GHEA Mariam" w:hAnsi="GHEA Mariam" w:cs="Calibri"/>
                <w:sz w:val="24"/>
                <w:szCs w:val="24"/>
                <w:lang w:val="fr-FR" w:eastAsia="en-US"/>
              </w:rPr>
            </w:pPr>
            <w:r w:rsidRPr="0033177A">
              <w:rPr>
                <w:rFonts w:ascii="Calibri" w:hAnsi="Calibri" w:cs="Calibri"/>
                <w:sz w:val="24"/>
                <w:szCs w:val="24"/>
                <w:lang w:val="fr-FR" w:eastAsia="en-US"/>
              </w:rPr>
              <w:t> </w:t>
            </w:r>
          </w:p>
        </w:tc>
        <w:tc>
          <w:tcPr>
            <w:tcW w:w="1837" w:type="dxa"/>
            <w:tcBorders>
              <w:top w:val="nil"/>
              <w:left w:val="nil"/>
              <w:bottom w:val="nil"/>
              <w:right w:val="nil"/>
            </w:tcBorders>
            <w:shd w:val="clear" w:color="000000" w:fill="FFFFFF"/>
            <w:vAlign w:val="center"/>
            <w:hideMark/>
          </w:tcPr>
          <w:p w:rsidR="0033177A" w:rsidRPr="0033177A" w:rsidRDefault="0033177A" w:rsidP="0033177A">
            <w:pPr>
              <w:jc w:val="center"/>
              <w:rPr>
                <w:rFonts w:ascii="GHEA Mariam" w:hAnsi="GHEA Mariam" w:cs="Calibri"/>
                <w:sz w:val="24"/>
                <w:szCs w:val="24"/>
                <w:lang w:val="fr-FR" w:eastAsia="en-US"/>
              </w:rPr>
            </w:pPr>
            <w:r w:rsidRPr="0033177A">
              <w:rPr>
                <w:rFonts w:ascii="Calibri" w:hAnsi="Calibri" w:cs="Calibri"/>
                <w:sz w:val="24"/>
                <w:szCs w:val="24"/>
                <w:lang w:val="fr-FR" w:eastAsia="en-US"/>
              </w:rPr>
              <w:t> </w:t>
            </w:r>
          </w:p>
        </w:tc>
        <w:tc>
          <w:tcPr>
            <w:tcW w:w="2250" w:type="dxa"/>
            <w:tcBorders>
              <w:top w:val="nil"/>
              <w:left w:val="nil"/>
              <w:bottom w:val="nil"/>
              <w:right w:val="nil"/>
            </w:tcBorders>
            <w:shd w:val="clear" w:color="000000" w:fill="FFFFFF"/>
            <w:vAlign w:val="center"/>
            <w:hideMark/>
          </w:tcPr>
          <w:p w:rsidR="0033177A" w:rsidRPr="0033177A" w:rsidRDefault="0033177A" w:rsidP="00921BD2">
            <w:pPr>
              <w:jc w:val="center"/>
              <w:rPr>
                <w:rFonts w:ascii="GHEA Mariam" w:hAnsi="GHEA Mariam" w:cs="Calibri"/>
                <w:i/>
                <w:iCs/>
                <w:sz w:val="24"/>
                <w:szCs w:val="24"/>
                <w:lang w:val="hy-AM" w:eastAsia="en-US"/>
              </w:rPr>
            </w:pPr>
            <w:r w:rsidRPr="0033177A">
              <w:rPr>
                <w:rFonts w:ascii="GHEA Mariam" w:hAnsi="GHEA Mariam" w:cs="Calibri"/>
                <w:i/>
                <w:iCs/>
                <w:sz w:val="24"/>
                <w:szCs w:val="24"/>
                <w:lang w:val="fr-FR" w:eastAsia="en-US"/>
              </w:rPr>
              <w:t xml:space="preserve"> </w:t>
            </w:r>
            <w:r w:rsidR="00921BD2" w:rsidRPr="00921BD2">
              <w:rPr>
                <w:rFonts w:ascii="GHEA Mariam" w:hAnsi="GHEA Mariam" w:cs="Calibri"/>
                <w:i/>
                <w:iCs/>
                <w:color w:val="000000"/>
                <w:sz w:val="24"/>
                <w:szCs w:val="24"/>
                <w:lang w:eastAsia="en-US"/>
              </w:rPr>
              <w:t>(հազ. դրամ)</w:t>
            </w:r>
          </w:p>
        </w:tc>
      </w:tr>
      <w:tr w:rsidR="00921BD2" w:rsidRPr="0033177A" w:rsidTr="00921BD2">
        <w:trPr>
          <w:gridAfter w:val="1"/>
          <w:wAfter w:w="7" w:type="dxa"/>
          <w:trHeight w:val="1530"/>
        </w:trPr>
        <w:tc>
          <w:tcPr>
            <w:tcW w:w="207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Cs/>
                <w:sz w:val="24"/>
                <w:szCs w:val="24"/>
                <w:lang w:val="hy-AM" w:eastAsia="en-US"/>
              </w:rPr>
            </w:pPr>
            <w:r w:rsidRPr="0033177A">
              <w:rPr>
                <w:rFonts w:ascii="GHEA Mariam" w:hAnsi="GHEA Mariam" w:cs="Calibri"/>
                <w:bCs/>
                <w:sz w:val="24"/>
                <w:szCs w:val="24"/>
                <w:lang w:eastAsia="en-US"/>
              </w:rPr>
              <w:t>Գործառնական դասիչ</w:t>
            </w:r>
            <w:r w:rsidR="00921BD2">
              <w:rPr>
                <w:rFonts w:ascii="GHEA Mariam" w:hAnsi="GHEA Mariam" w:cs="Calibri"/>
                <w:bCs/>
                <w:sz w:val="24"/>
                <w:szCs w:val="24"/>
                <w:lang w:val="hy-AM" w:eastAsia="en-US"/>
              </w:rPr>
              <w:t>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Cs/>
                <w:sz w:val="24"/>
                <w:szCs w:val="24"/>
                <w:lang w:eastAsia="en-US"/>
              </w:rPr>
            </w:pPr>
            <w:r w:rsidRPr="0033177A">
              <w:rPr>
                <w:rFonts w:ascii="GHEA Mariam" w:hAnsi="GHEA Mariam" w:cs="Calibri"/>
                <w:bCs/>
                <w:sz w:val="24"/>
                <w:szCs w:val="24"/>
                <w:lang w:eastAsia="en-US"/>
              </w:rPr>
              <w:t xml:space="preserve"> Ծրագրային դասիչը</w:t>
            </w:r>
          </w:p>
        </w:tc>
        <w:tc>
          <w:tcPr>
            <w:tcW w:w="680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Cs/>
                <w:sz w:val="24"/>
                <w:szCs w:val="24"/>
                <w:lang w:eastAsia="en-US"/>
              </w:rPr>
            </w:pPr>
            <w:r w:rsidRPr="0033177A">
              <w:rPr>
                <w:rFonts w:ascii="GHEA Mariam" w:hAnsi="GHEA Mariam" w:cs="Calibri"/>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87" w:type="dxa"/>
            <w:gridSpan w:val="2"/>
            <w:tcBorders>
              <w:top w:val="single" w:sz="4" w:space="0" w:color="auto"/>
              <w:left w:val="nil"/>
              <w:bottom w:val="single" w:sz="4" w:space="0" w:color="auto"/>
              <w:right w:val="single" w:sz="4" w:space="0" w:color="000000"/>
            </w:tcBorders>
            <w:shd w:val="clear" w:color="000000" w:fill="FFFFFF"/>
            <w:vAlign w:val="center"/>
            <w:hideMark/>
          </w:tcPr>
          <w:p w:rsidR="0033177A" w:rsidRPr="0033177A" w:rsidRDefault="0033177A" w:rsidP="00AC4EFC">
            <w:pPr>
              <w:jc w:val="center"/>
              <w:rPr>
                <w:rFonts w:ascii="GHEA Mariam" w:hAnsi="GHEA Mariam" w:cs="Calibri"/>
                <w:bCs/>
                <w:sz w:val="24"/>
                <w:szCs w:val="24"/>
                <w:lang w:eastAsia="en-US"/>
              </w:rPr>
            </w:pPr>
            <w:r w:rsidRPr="0033177A">
              <w:rPr>
                <w:rFonts w:ascii="GHEA Mariam" w:hAnsi="GHEA Mariam" w:cs="Calibri"/>
                <w:bCs/>
                <w:sz w:val="24"/>
                <w:szCs w:val="24"/>
                <w:lang w:eastAsia="en-US"/>
              </w:rPr>
              <w:t>Ցուցանիշների փոփոխությունները (ավելացումներ</w:t>
            </w:r>
            <w:r w:rsidR="00AC4EFC">
              <w:rPr>
                <w:rFonts w:ascii="GHEA Mariam" w:hAnsi="GHEA Mariam" w:cs="Calibri"/>
                <w:bCs/>
                <w:sz w:val="24"/>
                <w:szCs w:val="24"/>
                <w:lang w:val="hy-AM" w:eastAsia="en-US"/>
              </w:rPr>
              <w:t>ը</w:t>
            </w:r>
            <w:r w:rsidRPr="0033177A">
              <w:rPr>
                <w:rFonts w:ascii="GHEA Mariam" w:hAnsi="GHEA Mariam" w:cs="Calibri"/>
                <w:bCs/>
                <w:sz w:val="24"/>
                <w:szCs w:val="24"/>
                <w:lang w:eastAsia="en-US"/>
              </w:rPr>
              <w:t xml:space="preserve"> նշված են դրական նշանով, </w:t>
            </w:r>
            <w:r w:rsidR="00AC4EFC">
              <w:rPr>
                <w:rFonts w:ascii="GHEA Mariam" w:hAnsi="GHEA Mariam" w:cs="Calibri"/>
                <w:bCs/>
                <w:sz w:val="24"/>
                <w:szCs w:val="24"/>
                <w:lang w:val="hy-AM" w:eastAsia="en-US"/>
              </w:rPr>
              <w:t xml:space="preserve">իսկ </w:t>
            </w:r>
            <w:r w:rsidRPr="0033177A">
              <w:rPr>
                <w:rFonts w:ascii="GHEA Mariam" w:hAnsi="GHEA Mariam" w:cs="Calibri"/>
                <w:bCs/>
                <w:sz w:val="24"/>
                <w:szCs w:val="24"/>
                <w:lang w:eastAsia="en-US"/>
              </w:rPr>
              <w:t>նվազեցումները՝ փակագծերում)</w:t>
            </w:r>
          </w:p>
        </w:tc>
      </w:tr>
      <w:tr w:rsidR="0033177A" w:rsidRPr="00921BD2" w:rsidTr="00921BD2">
        <w:trPr>
          <w:gridAfter w:val="1"/>
          <w:wAfter w:w="7" w:type="dxa"/>
          <w:trHeight w:val="930"/>
        </w:trPr>
        <w:tc>
          <w:tcPr>
            <w:tcW w:w="71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33177A" w:rsidRPr="0033177A" w:rsidRDefault="00921BD2" w:rsidP="00921BD2">
            <w:pPr>
              <w:jc w:val="center"/>
              <w:rPr>
                <w:rFonts w:ascii="GHEA Mariam" w:hAnsi="GHEA Mariam" w:cs="Calibri"/>
                <w:bCs/>
                <w:sz w:val="24"/>
                <w:szCs w:val="24"/>
                <w:lang w:val="hy-AM" w:eastAsia="en-US"/>
              </w:rPr>
            </w:pPr>
            <w:r w:rsidRPr="0033177A">
              <w:rPr>
                <w:rFonts w:ascii="GHEA Mariam" w:hAnsi="GHEA Mariam" w:cs="Calibri"/>
                <w:bCs/>
                <w:sz w:val="24"/>
                <w:szCs w:val="24"/>
                <w:lang w:eastAsia="en-US"/>
              </w:rPr>
              <w:t>բաժին</w:t>
            </w:r>
            <w:r>
              <w:rPr>
                <w:rFonts w:ascii="GHEA Mariam" w:hAnsi="GHEA Mariam" w:cs="Calibri"/>
                <w:bCs/>
                <w:sz w:val="24"/>
                <w:szCs w:val="24"/>
                <w:lang w:val="hy-AM" w:eastAsia="en-US"/>
              </w:rPr>
              <w:t>ը</w:t>
            </w:r>
          </w:p>
        </w:tc>
        <w:tc>
          <w:tcPr>
            <w:tcW w:w="640" w:type="dxa"/>
            <w:tcBorders>
              <w:top w:val="nil"/>
              <w:left w:val="nil"/>
              <w:bottom w:val="single" w:sz="4" w:space="0" w:color="auto"/>
              <w:right w:val="single" w:sz="4" w:space="0" w:color="auto"/>
            </w:tcBorders>
            <w:shd w:val="clear" w:color="000000" w:fill="FFFFFF"/>
            <w:textDirection w:val="btLr"/>
            <w:vAlign w:val="center"/>
            <w:hideMark/>
          </w:tcPr>
          <w:p w:rsidR="0033177A" w:rsidRPr="0033177A" w:rsidRDefault="00921BD2" w:rsidP="00921BD2">
            <w:pPr>
              <w:jc w:val="center"/>
              <w:rPr>
                <w:rFonts w:ascii="GHEA Mariam" w:hAnsi="GHEA Mariam" w:cs="Calibri"/>
                <w:bCs/>
                <w:sz w:val="24"/>
                <w:szCs w:val="24"/>
                <w:lang w:val="hy-AM" w:eastAsia="en-US"/>
              </w:rPr>
            </w:pPr>
            <w:r w:rsidRPr="0033177A">
              <w:rPr>
                <w:rFonts w:ascii="GHEA Mariam" w:hAnsi="GHEA Mariam" w:cs="Calibri"/>
                <w:bCs/>
                <w:sz w:val="24"/>
                <w:szCs w:val="24"/>
                <w:lang w:eastAsia="en-US"/>
              </w:rPr>
              <w:t>խումբ</w:t>
            </w:r>
            <w:r>
              <w:rPr>
                <w:rFonts w:ascii="GHEA Mariam" w:hAnsi="GHEA Mariam" w:cs="Calibri"/>
                <w:bCs/>
                <w:sz w:val="24"/>
                <w:szCs w:val="24"/>
                <w:lang w:val="hy-AM" w:eastAsia="en-US"/>
              </w:rPr>
              <w:t>ը</w:t>
            </w:r>
          </w:p>
        </w:tc>
        <w:tc>
          <w:tcPr>
            <w:tcW w:w="724" w:type="dxa"/>
            <w:tcBorders>
              <w:top w:val="nil"/>
              <w:left w:val="nil"/>
              <w:bottom w:val="single" w:sz="4" w:space="0" w:color="auto"/>
              <w:right w:val="single" w:sz="4" w:space="0" w:color="auto"/>
            </w:tcBorders>
            <w:shd w:val="clear" w:color="000000" w:fill="FFFFFF"/>
            <w:textDirection w:val="btLr"/>
            <w:vAlign w:val="center"/>
            <w:hideMark/>
          </w:tcPr>
          <w:p w:rsidR="0033177A" w:rsidRPr="0033177A" w:rsidRDefault="00921BD2" w:rsidP="00921BD2">
            <w:pPr>
              <w:jc w:val="center"/>
              <w:rPr>
                <w:rFonts w:ascii="GHEA Mariam" w:hAnsi="GHEA Mariam" w:cs="Calibri"/>
                <w:bCs/>
                <w:sz w:val="24"/>
                <w:szCs w:val="24"/>
                <w:lang w:val="hy-AM" w:eastAsia="en-US"/>
              </w:rPr>
            </w:pPr>
            <w:r w:rsidRPr="0033177A">
              <w:rPr>
                <w:rFonts w:ascii="GHEA Mariam" w:hAnsi="GHEA Mariam" w:cs="Calibri"/>
                <w:bCs/>
                <w:sz w:val="24"/>
                <w:szCs w:val="24"/>
                <w:lang w:eastAsia="en-US"/>
              </w:rPr>
              <w:t>դաս</w:t>
            </w:r>
            <w:r>
              <w:rPr>
                <w:rFonts w:ascii="GHEA Mariam" w:hAnsi="GHEA Mariam" w:cs="Calibri"/>
                <w:bCs/>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33177A" w:rsidRPr="0033177A" w:rsidRDefault="00921BD2" w:rsidP="00921BD2">
            <w:pPr>
              <w:jc w:val="center"/>
              <w:rPr>
                <w:rFonts w:ascii="GHEA Mariam" w:hAnsi="GHEA Mariam" w:cs="Calibri"/>
                <w:bCs/>
                <w:sz w:val="24"/>
                <w:szCs w:val="24"/>
                <w:lang w:val="hy-AM" w:eastAsia="en-US"/>
              </w:rPr>
            </w:pPr>
            <w:r w:rsidRPr="0033177A">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33177A" w:rsidRPr="0033177A" w:rsidRDefault="00921BD2" w:rsidP="00921BD2">
            <w:pPr>
              <w:jc w:val="center"/>
              <w:rPr>
                <w:rFonts w:ascii="GHEA Mariam" w:hAnsi="GHEA Mariam" w:cs="Calibri"/>
                <w:bCs/>
                <w:sz w:val="24"/>
                <w:szCs w:val="24"/>
                <w:lang w:val="hy-AM" w:eastAsia="en-US"/>
              </w:rPr>
            </w:pPr>
            <w:r w:rsidRPr="0033177A">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6806"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921BD2">
            <w:pPr>
              <w:jc w:val="center"/>
              <w:rPr>
                <w:rFonts w:ascii="GHEA Mariam" w:hAnsi="GHEA Mariam" w:cs="Calibri"/>
                <w:bCs/>
                <w:sz w:val="24"/>
                <w:szCs w:val="24"/>
                <w:lang w:eastAsia="en-US"/>
              </w:rPr>
            </w:pPr>
          </w:p>
        </w:tc>
        <w:tc>
          <w:tcPr>
            <w:tcW w:w="1837" w:type="dxa"/>
            <w:tcBorders>
              <w:top w:val="nil"/>
              <w:left w:val="nil"/>
              <w:bottom w:val="single" w:sz="4" w:space="0" w:color="auto"/>
              <w:right w:val="single" w:sz="4" w:space="0" w:color="auto"/>
            </w:tcBorders>
            <w:shd w:val="clear" w:color="000000" w:fill="FFFFFF"/>
            <w:vAlign w:val="center"/>
            <w:hideMark/>
          </w:tcPr>
          <w:p w:rsidR="0033177A" w:rsidRPr="0033177A" w:rsidRDefault="00921BD2" w:rsidP="00921BD2">
            <w:pPr>
              <w:jc w:val="center"/>
              <w:rPr>
                <w:rFonts w:ascii="GHEA Mariam" w:hAnsi="GHEA Mariam" w:cs="Calibri"/>
                <w:bCs/>
                <w:sz w:val="24"/>
                <w:szCs w:val="24"/>
                <w:lang w:eastAsia="en-US"/>
              </w:rPr>
            </w:pPr>
            <w:r w:rsidRPr="0033177A">
              <w:rPr>
                <w:rFonts w:ascii="GHEA Mariam" w:hAnsi="GHEA Mariam" w:cs="Calibri"/>
                <w:bCs/>
                <w:sz w:val="24"/>
                <w:szCs w:val="24"/>
                <w:lang w:eastAsia="en-US"/>
              </w:rPr>
              <w:t>ինն ամիս</w:t>
            </w:r>
          </w:p>
        </w:tc>
        <w:tc>
          <w:tcPr>
            <w:tcW w:w="2250" w:type="dxa"/>
            <w:tcBorders>
              <w:top w:val="nil"/>
              <w:left w:val="nil"/>
              <w:bottom w:val="single" w:sz="4" w:space="0" w:color="auto"/>
              <w:right w:val="single" w:sz="4" w:space="0" w:color="auto"/>
            </w:tcBorders>
            <w:shd w:val="clear" w:color="000000" w:fill="FFFFFF"/>
            <w:vAlign w:val="center"/>
            <w:hideMark/>
          </w:tcPr>
          <w:p w:rsidR="0033177A" w:rsidRPr="0033177A" w:rsidRDefault="00921BD2" w:rsidP="00921BD2">
            <w:pPr>
              <w:jc w:val="center"/>
              <w:rPr>
                <w:rFonts w:ascii="GHEA Mariam" w:hAnsi="GHEA Mariam" w:cs="Calibri"/>
                <w:bCs/>
                <w:sz w:val="24"/>
                <w:szCs w:val="24"/>
                <w:lang w:eastAsia="en-US"/>
              </w:rPr>
            </w:pPr>
            <w:r w:rsidRPr="0033177A">
              <w:rPr>
                <w:rFonts w:ascii="GHEA Mariam" w:hAnsi="GHEA Mariam" w:cs="Calibri"/>
                <w:bCs/>
                <w:sz w:val="24"/>
                <w:szCs w:val="24"/>
                <w:lang w:eastAsia="en-US"/>
              </w:rPr>
              <w:t>տարի</w:t>
            </w:r>
          </w:p>
        </w:tc>
      </w:tr>
      <w:tr w:rsidR="0033177A" w:rsidRPr="0033177A" w:rsidTr="00921BD2">
        <w:trPr>
          <w:gridAfter w:val="1"/>
          <w:wAfter w:w="7" w:type="dxa"/>
          <w:trHeight w:val="215"/>
        </w:trPr>
        <w:tc>
          <w:tcPr>
            <w:tcW w:w="71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72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80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ԸՆԴԱՄԵՆԸ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r>
      <w:tr w:rsidR="00921BD2" w:rsidRPr="0033177A" w:rsidTr="00921BD2">
        <w:trPr>
          <w:gridAfter w:val="1"/>
          <w:wAfter w:w="7" w:type="dxa"/>
          <w:trHeight w:val="251"/>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r>
      <w:tr w:rsidR="0033177A" w:rsidRPr="0033177A" w:rsidTr="00921BD2">
        <w:trPr>
          <w:gridAfter w:val="1"/>
          <w:wAfter w:w="7" w:type="dxa"/>
          <w:trHeight w:val="179"/>
        </w:trPr>
        <w:tc>
          <w:tcPr>
            <w:tcW w:w="71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72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ՀՀ էկոնոմիկայի նախարարություն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4,521,239.2</w:t>
            </w:r>
          </w:p>
        </w:tc>
      </w:tr>
      <w:tr w:rsidR="00921BD2" w:rsidRPr="0033177A" w:rsidTr="00921BD2">
        <w:trPr>
          <w:gridAfter w:val="1"/>
          <w:wAfter w:w="7" w:type="dxa"/>
          <w:trHeight w:val="30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r>
      <w:tr w:rsidR="0033177A" w:rsidRPr="0033177A" w:rsidTr="00921BD2">
        <w:trPr>
          <w:gridAfter w:val="1"/>
          <w:wAfter w:w="7" w:type="dxa"/>
          <w:trHeight w:val="233"/>
        </w:trPr>
        <w:tc>
          <w:tcPr>
            <w:tcW w:w="714" w:type="dxa"/>
            <w:vMerge w:val="restart"/>
            <w:tcBorders>
              <w:top w:val="nil"/>
              <w:left w:val="single" w:sz="4" w:space="0" w:color="auto"/>
              <w:bottom w:val="single" w:sz="4" w:space="0" w:color="auto"/>
              <w:right w:val="single" w:sz="4" w:space="0" w:color="auto"/>
            </w:tcBorders>
            <w:shd w:val="clear" w:color="000000" w:fill="FFFFFF"/>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04</w:t>
            </w:r>
          </w:p>
        </w:tc>
        <w:tc>
          <w:tcPr>
            <w:tcW w:w="640" w:type="dxa"/>
            <w:vMerge w:val="restart"/>
            <w:tcBorders>
              <w:top w:val="nil"/>
              <w:left w:val="nil"/>
              <w:bottom w:val="single" w:sz="4" w:space="0" w:color="000000"/>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724"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ՏՆՏԵՍԱԿԱՆ ՀԱՐԱԲԵՐՈՒԹՅՈՒՆՆԵՐ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4,521,239.2</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nil"/>
              <w:bottom w:val="single" w:sz="4" w:space="0" w:color="000000"/>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r>
      <w:tr w:rsidR="00921BD2" w:rsidRPr="0033177A" w:rsidTr="00921BD2">
        <w:trPr>
          <w:gridAfter w:val="1"/>
          <w:wAfter w:w="7" w:type="dxa"/>
          <w:trHeight w:val="660"/>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val="restart"/>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jc w:val="center"/>
              <w:rPr>
                <w:rFonts w:ascii="GHEA Mariam" w:hAnsi="GHEA Mariam" w:cs="Calibri"/>
                <w:sz w:val="24"/>
                <w:szCs w:val="24"/>
                <w:lang w:eastAsia="en-US"/>
              </w:rPr>
            </w:pPr>
            <w:r w:rsidRPr="0033177A">
              <w:rPr>
                <w:rFonts w:ascii="GHEA Mariam" w:hAnsi="GHEA Mariam" w:cs="Calibri"/>
                <w:sz w:val="24"/>
                <w:szCs w:val="24"/>
                <w:lang w:eastAsia="en-US"/>
              </w:rPr>
              <w:t>01</w:t>
            </w:r>
          </w:p>
        </w:tc>
        <w:tc>
          <w:tcPr>
            <w:tcW w:w="724" w:type="dxa"/>
            <w:vMerge w:val="restart"/>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224" w:type="dxa"/>
            <w:vMerge w:val="restart"/>
            <w:tcBorders>
              <w:top w:val="nil"/>
              <w:left w:val="single" w:sz="4" w:space="0" w:color="auto"/>
              <w:bottom w:val="single" w:sz="4" w:space="0" w:color="auto"/>
              <w:right w:val="single" w:sz="4" w:space="0" w:color="auto"/>
            </w:tcBorders>
            <w:shd w:val="clear" w:color="auto" w:fill="auto"/>
            <w:vAlign w:val="bottom"/>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bottom"/>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Ընդհանուր բնույթի տնտեսական, առևտրային և աշխատանքի գծով հարաբերություններ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3,861,114.2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3,861,114.2</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530"/>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val="restart"/>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jc w:val="center"/>
              <w:rPr>
                <w:rFonts w:ascii="GHEA Mariam" w:hAnsi="GHEA Mariam" w:cs="Calibri"/>
                <w:sz w:val="24"/>
                <w:szCs w:val="24"/>
                <w:lang w:eastAsia="en-US"/>
              </w:rPr>
            </w:pPr>
            <w:r w:rsidRPr="0033177A">
              <w:rPr>
                <w:rFonts w:ascii="GHEA Mariam" w:hAnsi="GHEA Mariam" w:cs="Calibri"/>
                <w:sz w:val="24"/>
                <w:szCs w:val="24"/>
                <w:lang w:eastAsia="en-US"/>
              </w:rPr>
              <w:t>01</w:t>
            </w:r>
          </w:p>
        </w:tc>
        <w:tc>
          <w:tcPr>
            <w:tcW w:w="1224" w:type="dxa"/>
            <w:vMerge w:val="restart"/>
            <w:tcBorders>
              <w:top w:val="nil"/>
              <w:left w:val="single" w:sz="4" w:space="0" w:color="auto"/>
              <w:bottom w:val="single" w:sz="4" w:space="0" w:color="auto"/>
              <w:right w:val="single" w:sz="4" w:space="0" w:color="auto"/>
            </w:tcBorders>
            <w:shd w:val="clear" w:color="auto" w:fill="auto"/>
            <w:vAlign w:val="bottom"/>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bottom"/>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Ընդհանուր բնույթի տնտեսական և առևտրային  հարաբերություններ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3,861,114.2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3,861,114.2</w:t>
            </w:r>
          </w:p>
        </w:tc>
      </w:tr>
      <w:tr w:rsidR="00921BD2" w:rsidRPr="0033177A" w:rsidTr="00921BD2">
        <w:trPr>
          <w:gridAfter w:val="1"/>
          <w:wAfter w:w="7" w:type="dxa"/>
          <w:trHeight w:val="34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vAlign w:val="bottom"/>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bottom"/>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6806" w:type="dxa"/>
            <w:tcBorders>
              <w:top w:val="nil"/>
              <w:left w:val="nil"/>
              <w:bottom w:val="single" w:sz="4" w:space="0" w:color="auto"/>
              <w:right w:val="nil"/>
            </w:tcBorders>
            <w:shd w:val="clear" w:color="auto" w:fill="auto"/>
            <w:vAlign w:val="center"/>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ՀՀ էկոնոմիկայի նախարարություն</w:t>
            </w:r>
          </w:p>
        </w:tc>
        <w:tc>
          <w:tcPr>
            <w:tcW w:w="1837" w:type="dxa"/>
            <w:tcBorders>
              <w:top w:val="nil"/>
              <w:left w:val="single" w:sz="4" w:space="0" w:color="auto"/>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3,861,114.2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3,861,114.2</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nil"/>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այդ թվում` </w:t>
            </w:r>
          </w:p>
        </w:tc>
        <w:tc>
          <w:tcPr>
            <w:tcW w:w="1837" w:type="dxa"/>
            <w:tcBorders>
              <w:top w:val="nil"/>
              <w:left w:val="single" w:sz="4" w:space="0" w:color="auto"/>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188"/>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1165</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Ներդրումների և արտահանման խթանման ծրագիր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3,861,114.2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3,861,114.2</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106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12014</w:t>
            </w: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Հայաստանի Հանրապետության տարածքից ջերմատնային արտադրության առանձին ապրանքների արտահանման աջակցություն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 ըստ կատարողների</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sz w:val="24"/>
                <w:szCs w:val="24"/>
                <w:lang w:eastAsia="en-US"/>
              </w:rPr>
            </w:pPr>
            <w:r w:rsidRPr="0033177A">
              <w:rPr>
                <w:rFonts w:ascii="GHEA Mariam" w:hAnsi="GHEA Mariam" w:cs="Calibri"/>
                <w:i/>
                <w:iCs/>
                <w:sz w:val="24"/>
                <w:szCs w:val="24"/>
                <w:lang w:eastAsia="en-US"/>
              </w:rPr>
              <w:t xml:space="preserve"> ՀՀ էկոնոմիկայի նախարարություն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r>
      <w:tr w:rsidR="00921BD2" w:rsidRPr="0033177A" w:rsidTr="00921BD2">
        <w:trPr>
          <w:gridAfter w:val="1"/>
          <w:wAfter w:w="7" w:type="dxa"/>
          <w:trHeight w:val="690"/>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ԸՆԴԱՄԵՆԸ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ԸՆԹԱՑԻԿ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ՍՈՒԲՍԻԴԻԱՆԵՐ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r>
      <w:tr w:rsidR="00921BD2" w:rsidRPr="0033177A" w:rsidTr="00921BD2">
        <w:trPr>
          <w:gridAfter w:val="1"/>
          <w:wAfter w:w="7" w:type="dxa"/>
          <w:trHeight w:val="170"/>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Սուբսիդիաներ ոչ պետական կազմակերպություններին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r>
      <w:tr w:rsidR="00921BD2" w:rsidRPr="0033177A" w:rsidTr="00921BD2">
        <w:trPr>
          <w:gridAfter w:val="1"/>
          <w:wAfter w:w="7" w:type="dxa"/>
          <w:trHeight w:val="810"/>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 Սուբսիդիաներ ոչ  պետական ոչ ֆինանսական կազմակերպություններին</w:t>
            </w:r>
          </w:p>
        </w:tc>
        <w:tc>
          <w:tcPr>
            <w:tcW w:w="1837"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c>
          <w:tcPr>
            <w:tcW w:w="225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2,065,069.2</w:t>
            </w:r>
          </w:p>
        </w:tc>
      </w:tr>
      <w:tr w:rsidR="00921BD2" w:rsidRPr="0033177A" w:rsidTr="00921BD2">
        <w:trPr>
          <w:gridAfter w:val="1"/>
          <w:wAfter w:w="7" w:type="dxa"/>
          <w:trHeight w:val="112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12015</w:t>
            </w: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Հայաստանի Հանրապետության տարածքից թարմ պտղի և սննդամթերքի ու խմիչքի առանձին տեսակների արտահանման  աջակցություն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 ըստ կատարողների</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sz w:val="24"/>
                <w:szCs w:val="24"/>
                <w:lang w:eastAsia="en-US"/>
              </w:rPr>
            </w:pPr>
            <w:r w:rsidRPr="0033177A">
              <w:rPr>
                <w:rFonts w:ascii="GHEA Mariam" w:hAnsi="GHEA Mariam" w:cs="Calibri"/>
                <w:i/>
                <w:iCs/>
                <w:sz w:val="24"/>
                <w:szCs w:val="24"/>
                <w:lang w:eastAsia="en-US"/>
              </w:rPr>
              <w:t xml:space="preserve"> ՀՀ էկոնոմիկայի նախարարություն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r>
      <w:tr w:rsidR="00921BD2" w:rsidRPr="0033177A" w:rsidTr="00921BD2">
        <w:trPr>
          <w:gridAfter w:val="1"/>
          <w:wAfter w:w="7" w:type="dxa"/>
          <w:trHeight w:val="690"/>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34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ԸՆԴԱՄԵՆԸ ԾԱԽՍԵՐ</w:t>
            </w:r>
          </w:p>
        </w:tc>
        <w:tc>
          <w:tcPr>
            <w:tcW w:w="1837"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ԸՆԹԱՑԻԿ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ՍՈՒԲՍԻԴԻԱՆԵՐ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Սուբսիդիաներ ոչ պետական կազմակերպություններին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r>
      <w:tr w:rsidR="00921BD2" w:rsidRPr="0033177A" w:rsidTr="00921BD2">
        <w:trPr>
          <w:gridAfter w:val="1"/>
          <w:wAfter w:w="7" w:type="dxa"/>
          <w:trHeight w:val="197"/>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 Սուբսիդիաներ ոչ  պետական ոչ ֆինանսական կազմակերպություններին</w:t>
            </w:r>
          </w:p>
        </w:tc>
        <w:tc>
          <w:tcPr>
            <w:tcW w:w="1837"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c>
          <w:tcPr>
            <w:tcW w:w="225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1,796,045.0</w:t>
            </w:r>
          </w:p>
        </w:tc>
      </w:tr>
      <w:tr w:rsidR="0033177A" w:rsidRPr="0033177A" w:rsidTr="00921BD2">
        <w:trPr>
          <w:gridAfter w:val="1"/>
          <w:wAfter w:w="7" w:type="dxa"/>
          <w:trHeight w:val="332"/>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val="restart"/>
            <w:tcBorders>
              <w:top w:val="nil"/>
              <w:left w:val="single" w:sz="4" w:space="0" w:color="auto"/>
              <w:bottom w:val="single" w:sz="4" w:space="0" w:color="000000"/>
              <w:right w:val="single" w:sz="4" w:space="0" w:color="auto"/>
            </w:tcBorders>
            <w:shd w:val="clear" w:color="000000" w:fill="FFFFFF"/>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02</w:t>
            </w:r>
          </w:p>
        </w:tc>
        <w:tc>
          <w:tcPr>
            <w:tcW w:w="724" w:type="dxa"/>
            <w:vMerge w:val="restart"/>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Գյուղատնտեսություն, անտառային տնտեսություն, ձկնորսություն և որսորդություն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660,125.0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660,125.0</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val="restart"/>
            <w:tcBorders>
              <w:top w:val="nil"/>
              <w:left w:val="single" w:sz="4" w:space="0" w:color="auto"/>
              <w:bottom w:val="single" w:sz="4" w:space="0" w:color="000000"/>
              <w:right w:val="single" w:sz="4" w:space="0" w:color="auto"/>
            </w:tcBorders>
            <w:shd w:val="clear" w:color="000000" w:fill="FFFFFF"/>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՛01</w:t>
            </w:r>
          </w:p>
        </w:tc>
        <w:tc>
          <w:tcPr>
            <w:tcW w:w="1224" w:type="dxa"/>
            <w:vMerge w:val="restart"/>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sz w:val="24"/>
                <w:szCs w:val="24"/>
                <w:lang w:eastAsia="en-US"/>
              </w:rPr>
            </w:pPr>
            <w:r w:rsidRPr="0033177A">
              <w:rPr>
                <w:rFonts w:ascii="Calibri" w:hAnsi="Calibri" w:cs="Calibri"/>
                <w:sz w:val="24"/>
                <w:szCs w:val="24"/>
                <w:lang w:eastAsia="en-US"/>
              </w:rPr>
              <w:t> </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Գյուղատնտեսություն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660,125.0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660,125.0</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420"/>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nil"/>
              <w:left w:val="nil"/>
              <w:bottom w:val="nil"/>
              <w:right w:val="nil"/>
            </w:tcBorders>
            <w:shd w:val="clear" w:color="000000" w:fill="FFFFFF"/>
            <w:hideMark/>
          </w:tcPr>
          <w:p w:rsidR="0033177A" w:rsidRPr="0033177A" w:rsidRDefault="0033177A" w:rsidP="0033177A">
            <w:pPr>
              <w:rPr>
                <w:rFonts w:ascii="GHEA Mariam" w:hAnsi="GHEA Mariam" w:cs="Calibri"/>
                <w:b/>
                <w:bCs/>
                <w:color w:val="000000"/>
                <w:sz w:val="24"/>
                <w:szCs w:val="24"/>
                <w:lang w:eastAsia="en-US"/>
              </w:rPr>
            </w:pPr>
            <w:r w:rsidRPr="0033177A">
              <w:rPr>
                <w:rFonts w:ascii="Calibri" w:hAnsi="Calibri" w:cs="Calibri"/>
                <w:b/>
                <w:bCs/>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ՀՀ էկոնոմիկայի նախարարություն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660,125.0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660,125.0</w:t>
            </w:r>
          </w:p>
        </w:tc>
      </w:tr>
      <w:tr w:rsidR="00921BD2" w:rsidRPr="0033177A" w:rsidTr="00921BD2">
        <w:trPr>
          <w:gridAfter w:val="1"/>
          <w:wAfter w:w="7" w:type="dxa"/>
          <w:trHeight w:val="60"/>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r>
      <w:tr w:rsidR="00921BD2" w:rsidRPr="0033177A" w:rsidTr="00921BD2">
        <w:trPr>
          <w:gridAfter w:val="1"/>
          <w:wAfter w:w="7" w:type="dxa"/>
          <w:trHeight w:val="251"/>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nil"/>
              <w:right w:val="single" w:sz="4" w:space="0" w:color="auto"/>
            </w:tcBorders>
            <w:shd w:val="clear" w:color="auto" w:fill="auto"/>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1022</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Գյուղատնտեսության խթանման ծրագիր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660,125.0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660,125.0</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single" w:sz="4" w:space="0" w:color="auto"/>
              <w:left w:val="single" w:sz="4" w:space="0" w:color="auto"/>
              <w:bottom w:val="nil"/>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r>
      <w:tr w:rsidR="00921BD2" w:rsidRPr="0033177A" w:rsidTr="00921BD2">
        <w:trPr>
          <w:gridAfter w:val="1"/>
          <w:wAfter w:w="7" w:type="dxa"/>
          <w:trHeight w:val="827"/>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12022</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Վերամշակման նպատակով Սյունիքի մարզից թզի և ՀՀ տարածքից դեղձի մթերման գործընթացի շրջանակներում տնտեսավարող սուբյեկտներին սուբսիդավորում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r>
      <w:tr w:rsidR="00921BD2" w:rsidRPr="0033177A" w:rsidTr="00921BD2">
        <w:trPr>
          <w:gridAfter w:val="1"/>
          <w:wAfter w:w="7" w:type="dxa"/>
          <w:trHeight w:val="98"/>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 ըստ կատարողների</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60"/>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i/>
                <w:iCs/>
                <w:sz w:val="24"/>
                <w:szCs w:val="24"/>
                <w:lang w:eastAsia="en-US"/>
              </w:rPr>
            </w:pPr>
            <w:r w:rsidRPr="0033177A">
              <w:rPr>
                <w:rFonts w:ascii="GHEA Mariam" w:hAnsi="GHEA Mariam" w:cs="Calibri"/>
                <w:i/>
                <w:iCs/>
                <w:sz w:val="24"/>
                <w:szCs w:val="24"/>
                <w:lang w:eastAsia="en-US"/>
              </w:rPr>
              <w:t xml:space="preserve"> ՀՀ էկոնոմիկայի նախարարություն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r>
      <w:tr w:rsidR="00921BD2" w:rsidRPr="0033177A" w:rsidTr="00921BD2">
        <w:trPr>
          <w:gridAfter w:val="1"/>
          <w:wAfter w:w="7" w:type="dxa"/>
          <w:trHeight w:val="48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ԸՆԴԱՄԵՆԸ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nil"/>
              <w:left w:val="nil"/>
              <w:bottom w:val="nil"/>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ԸՆԹԱՑԻԿ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r>
      <w:tr w:rsidR="00921BD2" w:rsidRPr="0033177A" w:rsidTr="00921BD2">
        <w:trPr>
          <w:gridAfter w:val="1"/>
          <w:wAfter w:w="7" w:type="dxa"/>
          <w:trHeight w:val="49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ՍՈՒԲՍԻԴԻԱՆԵՐ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r>
      <w:tr w:rsidR="00921BD2" w:rsidRPr="0033177A" w:rsidTr="00921BD2">
        <w:trPr>
          <w:gridAfter w:val="1"/>
          <w:wAfter w:w="7" w:type="dxa"/>
          <w:trHeight w:val="6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single" w:sz="4" w:space="0" w:color="auto"/>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single" w:sz="4" w:space="0" w:color="auto"/>
              <w:left w:val="nil"/>
              <w:bottom w:val="nil"/>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Սուբսիդիաներ ոչ պետական կազմակերպություններին</w:t>
            </w:r>
          </w:p>
        </w:tc>
        <w:tc>
          <w:tcPr>
            <w:tcW w:w="1837"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r>
      <w:tr w:rsidR="00921BD2" w:rsidRPr="0033177A" w:rsidTr="00921BD2">
        <w:trPr>
          <w:gridAfter w:val="1"/>
          <w:wAfter w:w="7" w:type="dxa"/>
          <w:trHeight w:val="278"/>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 Սուբսիդիաներ ոչ  պետական ոչ ֆինանսական կազմակերպություններին</w:t>
            </w:r>
          </w:p>
        </w:tc>
        <w:tc>
          <w:tcPr>
            <w:tcW w:w="1837"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c>
          <w:tcPr>
            <w:tcW w:w="225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660,125.0</w:t>
            </w:r>
          </w:p>
        </w:tc>
      </w:tr>
      <w:tr w:rsidR="0033177A" w:rsidRPr="0033177A" w:rsidTr="00921BD2">
        <w:trPr>
          <w:gridAfter w:val="1"/>
          <w:wAfter w:w="7" w:type="dxa"/>
          <w:trHeight w:val="285"/>
        </w:trPr>
        <w:tc>
          <w:tcPr>
            <w:tcW w:w="71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72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ՀՀ ֆինանսների նախարարություն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(4,521,239.2)</w:t>
            </w:r>
          </w:p>
        </w:tc>
      </w:tr>
      <w:tr w:rsidR="00921BD2" w:rsidRPr="0033177A" w:rsidTr="00921BD2">
        <w:trPr>
          <w:gridAfter w:val="1"/>
          <w:wAfter w:w="7" w:type="dxa"/>
          <w:trHeight w:val="60"/>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r>
      <w:tr w:rsidR="00921BD2" w:rsidRPr="0033177A" w:rsidTr="00921BD2">
        <w:trPr>
          <w:gridAfter w:val="1"/>
          <w:wAfter w:w="7" w:type="dxa"/>
          <w:trHeight w:val="675"/>
        </w:trPr>
        <w:tc>
          <w:tcPr>
            <w:tcW w:w="714" w:type="dxa"/>
            <w:vMerge w:val="restart"/>
            <w:tcBorders>
              <w:top w:val="nil"/>
              <w:left w:val="single" w:sz="4" w:space="0" w:color="auto"/>
              <w:bottom w:val="single" w:sz="4" w:space="0" w:color="000000"/>
              <w:right w:val="single" w:sz="4" w:space="0" w:color="auto"/>
            </w:tcBorders>
            <w:shd w:val="clear" w:color="auto" w:fill="auto"/>
            <w:hideMark/>
          </w:tcPr>
          <w:p w:rsidR="0033177A" w:rsidRPr="0033177A" w:rsidRDefault="0033177A" w:rsidP="0033177A">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01</w:t>
            </w:r>
          </w:p>
        </w:tc>
        <w:tc>
          <w:tcPr>
            <w:tcW w:w="640" w:type="dxa"/>
            <w:vMerge w:val="restart"/>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724" w:type="dxa"/>
            <w:vMerge w:val="restart"/>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 xml:space="preserve"> ԸՆԴՀԱՆՈՒՐ ԲՆՈՒՅԹԻ ՀԱՆՐԱՅԻՆ ԾԱՌԱՅՈՒԹՅՈՒՆՆԵՐ</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val="restart"/>
            <w:tcBorders>
              <w:top w:val="nil"/>
              <w:left w:val="single" w:sz="4" w:space="0" w:color="auto"/>
              <w:bottom w:val="single" w:sz="4" w:space="0" w:color="000000"/>
              <w:right w:val="single" w:sz="4" w:space="0" w:color="auto"/>
            </w:tcBorders>
            <w:shd w:val="clear" w:color="auto" w:fill="auto"/>
            <w:hideMark/>
          </w:tcPr>
          <w:p w:rsidR="0033177A" w:rsidRPr="0033177A" w:rsidRDefault="0033177A" w:rsidP="0033177A">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07</w:t>
            </w:r>
          </w:p>
        </w:tc>
        <w:tc>
          <w:tcPr>
            <w:tcW w:w="724" w:type="dxa"/>
            <w:vMerge w:val="restart"/>
            <w:tcBorders>
              <w:top w:val="nil"/>
              <w:left w:val="single" w:sz="4" w:space="0" w:color="auto"/>
              <w:bottom w:val="single" w:sz="4" w:space="0" w:color="000000"/>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 xml:space="preserve"> Պետական պարտքի գծով գործառնություններ</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val="restart"/>
            <w:tcBorders>
              <w:top w:val="nil"/>
              <w:left w:val="single" w:sz="4" w:space="0" w:color="auto"/>
              <w:bottom w:val="single" w:sz="4" w:space="0" w:color="000000"/>
              <w:right w:val="single" w:sz="4" w:space="0" w:color="auto"/>
            </w:tcBorders>
            <w:shd w:val="clear" w:color="auto" w:fill="auto"/>
            <w:hideMark/>
          </w:tcPr>
          <w:p w:rsidR="0033177A" w:rsidRPr="0033177A" w:rsidRDefault="0033177A" w:rsidP="0033177A">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01</w:t>
            </w:r>
          </w:p>
        </w:tc>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 xml:space="preserve"> Պետական պարտքի գծով գործառնություններ</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 xml:space="preserve"> ՀՀ ֆինանսների նախարարություն</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p>
        </w:tc>
      </w:tr>
      <w:tr w:rsidR="00921BD2" w:rsidRPr="0033177A" w:rsidTr="00921BD2">
        <w:trPr>
          <w:gridAfter w:val="1"/>
          <w:wAfter w:w="7" w:type="dxa"/>
          <w:trHeight w:val="143"/>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val="restart"/>
            <w:tcBorders>
              <w:top w:val="nil"/>
              <w:left w:val="single" w:sz="4" w:space="0" w:color="auto"/>
              <w:bottom w:val="single" w:sz="4" w:space="0" w:color="000000"/>
              <w:right w:val="single" w:sz="4" w:space="0" w:color="auto"/>
            </w:tcBorders>
            <w:shd w:val="clear" w:color="auto" w:fill="auto"/>
            <w:hideMark/>
          </w:tcPr>
          <w:p w:rsidR="0033177A" w:rsidRPr="0033177A" w:rsidRDefault="0033177A" w:rsidP="0033177A">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1006</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33177A" w:rsidRPr="0033177A" w:rsidRDefault="0033177A" w:rsidP="0033177A">
            <w:pPr>
              <w:jc w:val="center"/>
              <w:rPr>
                <w:rFonts w:ascii="GHEA Mariam" w:hAnsi="GHEA Mariam" w:cs="Calibri"/>
                <w:color w:val="000000"/>
                <w:sz w:val="24"/>
                <w:szCs w:val="24"/>
                <w:lang w:eastAsia="en-US"/>
              </w:rPr>
            </w:pPr>
            <w:r w:rsidRPr="0033177A">
              <w:rPr>
                <w:rFonts w:ascii="Calibri" w:hAnsi="Calibri" w:cs="Calibri"/>
                <w:color w:val="000000"/>
                <w:sz w:val="24"/>
                <w:szCs w:val="24"/>
                <w:lang w:eastAsia="en-US"/>
              </w:rPr>
              <w:t> </w:t>
            </w: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 xml:space="preserve"> Պետական պարտքի կառավարում</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p>
        </w:tc>
      </w:tr>
      <w:tr w:rsidR="00921BD2" w:rsidRPr="0033177A" w:rsidTr="00921BD2">
        <w:trPr>
          <w:gridAfter w:val="1"/>
          <w:wAfter w:w="7" w:type="dxa"/>
          <w:trHeight w:val="420"/>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33177A" w:rsidRPr="0033177A" w:rsidRDefault="0033177A" w:rsidP="0033177A">
            <w:pPr>
              <w:jc w:val="center"/>
              <w:rPr>
                <w:rFonts w:ascii="GHEA Mariam" w:hAnsi="GHEA Mariam" w:cs="Calibri"/>
                <w:b/>
                <w:bCs/>
                <w:color w:val="000000"/>
                <w:sz w:val="24"/>
                <w:szCs w:val="24"/>
                <w:lang w:eastAsia="en-US"/>
              </w:rPr>
            </w:pPr>
            <w:r w:rsidRPr="0033177A">
              <w:rPr>
                <w:rFonts w:ascii="Calibri" w:hAnsi="Calibri" w:cs="Calibri"/>
                <w:b/>
                <w:bCs/>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33177A" w:rsidRPr="0033177A" w:rsidRDefault="0033177A" w:rsidP="0033177A">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13001</w:t>
            </w: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 xml:space="preserve"> Կառավարության պարտքի սպասարկում</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b/>
                <w:bCs/>
                <w:color w:val="000000"/>
                <w:sz w:val="24"/>
                <w:szCs w:val="24"/>
                <w:lang w:eastAsia="en-US"/>
              </w:rPr>
            </w:pPr>
            <w:r w:rsidRPr="0033177A">
              <w:rPr>
                <w:rFonts w:ascii="GHEA Mariam" w:hAnsi="GHEA Mariam" w:cs="Calibri"/>
                <w:b/>
                <w:bCs/>
                <w:color w:val="000000"/>
                <w:sz w:val="24"/>
                <w:szCs w:val="24"/>
                <w:lang w:eastAsia="en-US"/>
              </w:rPr>
              <w:t>(4,521,239.20)</w:t>
            </w: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այդ թվում` ըստ կատարողների</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i/>
                <w:iCs/>
                <w:color w:val="000000"/>
                <w:sz w:val="24"/>
                <w:szCs w:val="24"/>
                <w:lang w:eastAsia="en-US"/>
              </w:rPr>
            </w:pPr>
            <w:r w:rsidRPr="0033177A">
              <w:rPr>
                <w:rFonts w:ascii="GHEA Mariam" w:hAnsi="GHEA Mariam" w:cs="Calibri"/>
                <w:i/>
                <w:iCs/>
                <w:color w:val="000000"/>
                <w:sz w:val="24"/>
                <w:szCs w:val="24"/>
                <w:lang w:eastAsia="en-US"/>
              </w:rPr>
              <w:t xml:space="preserve"> ՀՀ ֆինանսների նախարարություն</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(4,521,239.20)</w:t>
            </w: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(4,521,239.20)</w:t>
            </w:r>
          </w:p>
        </w:tc>
      </w:tr>
      <w:tr w:rsidR="00921BD2" w:rsidRPr="0033177A" w:rsidTr="00921BD2">
        <w:trPr>
          <w:gridAfter w:val="1"/>
          <w:wAfter w:w="7" w:type="dxa"/>
          <w:trHeight w:val="690"/>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ԸՆԴԱՄԵՆԸ ԾԱԽՍԵՐ</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(4,521,239.20)</w:t>
            </w: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(4,521,239.20)</w:t>
            </w: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ԸՆԹԱՑԻԿ ԾԱԽՍԵՐ</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(4,521,239.20)</w:t>
            </w: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(4,521,239.20)</w:t>
            </w:r>
          </w:p>
        </w:tc>
      </w:tr>
      <w:tr w:rsidR="00921BD2" w:rsidRPr="0033177A" w:rsidTr="00921BD2">
        <w:trPr>
          <w:gridAfter w:val="1"/>
          <w:wAfter w:w="7" w:type="dxa"/>
          <w:trHeight w:val="345"/>
        </w:trPr>
        <w:tc>
          <w:tcPr>
            <w:tcW w:w="71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ՏՈԿՈՍԱՎՃԱՐՆԵՐ</w:t>
            </w:r>
          </w:p>
        </w:tc>
        <w:tc>
          <w:tcPr>
            <w:tcW w:w="1837"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(4,521,239.20)</w:t>
            </w:r>
          </w:p>
        </w:tc>
        <w:tc>
          <w:tcPr>
            <w:tcW w:w="225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921BD2">
            <w:pPr>
              <w:jc w:val="cente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(4,521,239.20)</w:t>
            </w:r>
          </w:p>
        </w:tc>
      </w:tr>
      <w:tr w:rsidR="00921BD2" w:rsidRPr="0033177A" w:rsidTr="00921BD2">
        <w:trPr>
          <w:gridAfter w:val="1"/>
          <w:wAfter w:w="7" w:type="dxa"/>
          <w:trHeight w:val="345"/>
        </w:trPr>
        <w:tc>
          <w:tcPr>
            <w:tcW w:w="71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color w:val="000000"/>
                <w:sz w:val="24"/>
                <w:szCs w:val="24"/>
                <w:lang w:eastAsia="en-US"/>
              </w:rPr>
            </w:pPr>
          </w:p>
        </w:tc>
        <w:tc>
          <w:tcPr>
            <w:tcW w:w="6806"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33177A">
            <w:pPr>
              <w:rPr>
                <w:rFonts w:ascii="GHEA Mariam" w:hAnsi="GHEA Mariam" w:cs="Calibri"/>
                <w:color w:val="000000"/>
                <w:sz w:val="24"/>
                <w:szCs w:val="24"/>
                <w:lang w:eastAsia="en-US"/>
              </w:rPr>
            </w:pPr>
            <w:r w:rsidRPr="0033177A">
              <w:rPr>
                <w:rFonts w:ascii="GHEA Mariam" w:hAnsi="GHEA Mariam" w:cs="Calibri"/>
                <w:color w:val="000000"/>
                <w:sz w:val="24"/>
                <w:szCs w:val="24"/>
                <w:lang w:eastAsia="en-US"/>
              </w:rPr>
              <w:t xml:space="preserve"> - Արտաքին տոկոսավճարներ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345"/>
        </w:trPr>
        <w:tc>
          <w:tcPr>
            <w:tcW w:w="4984" w:type="dxa"/>
            <w:gridSpan w:val="5"/>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lastRenderedPageBreak/>
              <w:t> </w:t>
            </w:r>
          </w:p>
        </w:tc>
        <w:tc>
          <w:tcPr>
            <w:tcW w:w="6806" w:type="dxa"/>
            <w:tcBorders>
              <w:top w:val="single" w:sz="4" w:space="0" w:color="auto"/>
              <w:left w:val="single" w:sz="4" w:space="0" w:color="auto"/>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ՀՀ կառավարություն</w:t>
            </w:r>
          </w:p>
        </w:tc>
        <w:tc>
          <w:tcPr>
            <w:tcW w:w="1837"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r>
      <w:tr w:rsidR="00921BD2" w:rsidRPr="0033177A" w:rsidTr="00921BD2">
        <w:trPr>
          <w:gridAfter w:val="1"/>
          <w:wAfter w:w="7" w:type="dxa"/>
          <w:trHeight w:val="269"/>
        </w:trPr>
        <w:tc>
          <w:tcPr>
            <w:tcW w:w="4984" w:type="dxa"/>
            <w:gridSpan w:val="5"/>
            <w:vMerge/>
            <w:tcBorders>
              <w:top w:val="nil"/>
              <w:left w:val="single" w:sz="4" w:space="0" w:color="auto"/>
              <w:bottom w:val="single" w:sz="4" w:space="0" w:color="000000"/>
              <w:right w:val="single" w:sz="4" w:space="0" w:color="000000"/>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single" w:sz="4" w:space="0" w:color="auto"/>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720"/>
        </w:trPr>
        <w:tc>
          <w:tcPr>
            <w:tcW w:w="71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11</w:t>
            </w:r>
          </w:p>
        </w:tc>
        <w:tc>
          <w:tcPr>
            <w:tcW w:w="4270"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ՀԻՄՆԱԿԱՆ ԲԱԺԻՆՆԵՐԻՆ ՉԴԱՍՎՈՂ ՊԱՀՈՒՍՏԱՅԻՆ ՖՈՆԴԵՐ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r>
      <w:tr w:rsidR="00921BD2" w:rsidRPr="0033177A" w:rsidTr="00921BD2">
        <w:trPr>
          <w:gridAfter w:val="1"/>
          <w:wAfter w:w="7" w:type="dxa"/>
          <w:trHeight w:val="34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4270" w:type="dxa"/>
            <w:gridSpan w:val="4"/>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r>
      <w:tr w:rsidR="00921BD2" w:rsidRPr="0033177A" w:rsidTr="00921BD2">
        <w:trPr>
          <w:gridAfter w:val="1"/>
          <w:wAfter w:w="7" w:type="dxa"/>
          <w:trHeight w:val="46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val="restart"/>
            <w:tcBorders>
              <w:top w:val="nil"/>
              <w:left w:val="single" w:sz="4" w:space="0" w:color="auto"/>
              <w:bottom w:val="single" w:sz="4" w:space="0" w:color="auto"/>
              <w:right w:val="single" w:sz="4" w:space="0" w:color="auto"/>
            </w:tcBorders>
            <w:shd w:val="clear" w:color="000000" w:fill="FFFFFF"/>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01</w:t>
            </w:r>
          </w:p>
        </w:tc>
        <w:tc>
          <w:tcPr>
            <w:tcW w:w="363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pacing w:val="-8"/>
                <w:sz w:val="24"/>
                <w:szCs w:val="24"/>
                <w:lang w:eastAsia="en-US"/>
              </w:rPr>
            </w:pPr>
            <w:r w:rsidRPr="0033177A">
              <w:rPr>
                <w:rFonts w:ascii="GHEA Mariam" w:hAnsi="GHEA Mariam" w:cs="Calibri"/>
                <w:b/>
                <w:bCs/>
                <w:spacing w:val="-8"/>
                <w:sz w:val="24"/>
                <w:szCs w:val="24"/>
                <w:lang w:eastAsia="en-US"/>
              </w:rPr>
              <w:t xml:space="preserve"> ՀՀ կառավարության և համայնքների պահուստային ֆոնդ</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r>
      <w:tr w:rsidR="00921BD2" w:rsidRPr="0033177A" w:rsidTr="00921BD2">
        <w:trPr>
          <w:gridAfter w:val="1"/>
          <w:wAfter w:w="7" w:type="dxa"/>
          <w:trHeight w:val="8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3630" w:type="dxa"/>
            <w:gridSpan w:val="3"/>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r>
      <w:tr w:rsidR="00921BD2" w:rsidRPr="0033177A" w:rsidTr="00921BD2">
        <w:trPr>
          <w:gridAfter w:val="1"/>
          <w:wAfter w:w="7" w:type="dxa"/>
          <w:trHeight w:val="98"/>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val="restart"/>
            <w:tcBorders>
              <w:top w:val="nil"/>
              <w:left w:val="single" w:sz="4" w:space="0" w:color="auto"/>
              <w:bottom w:val="single" w:sz="4" w:space="0" w:color="000000"/>
              <w:right w:val="single" w:sz="4" w:space="0" w:color="auto"/>
            </w:tcBorders>
            <w:shd w:val="clear" w:color="000000" w:fill="FFFFFF"/>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01</w:t>
            </w:r>
          </w:p>
        </w:tc>
        <w:tc>
          <w:tcPr>
            <w:tcW w:w="2906"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ՀՀ կառավարության պահուստային ֆոնդ</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r>
      <w:tr w:rsidR="00921BD2" w:rsidRPr="0033177A" w:rsidTr="00921BD2">
        <w:trPr>
          <w:gridAfter w:val="1"/>
          <w:wAfter w:w="7" w:type="dxa"/>
          <w:trHeight w:val="42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r>
      <w:tr w:rsidR="00921BD2" w:rsidRPr="0033177A" w:rsidTr="00921BD2">
        <w:trPr>
          <w:gridAfter w:val="1"/>
          <w:wAfter w:w="7" w:type="dxa"/>
          <w:trHeight w:val="42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33177A" w:rsidRPr="0033177A" w:rsidRDefault="0033177A" w:rsidP="0033177A">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1139</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b/>
                <w:bCs/>
                <w:sz w:val="24"/>
                <w:szCs w:val="24"/>
                <w:lang w:eastAsia="en-US"/>
              </w:rPr>
            </w:pPr>
            <w:r w:rsidRPr="0033177A">
              <w:rPr>
                <w:rFonts w:ascii="Calibri" w:hAnsi="Calibri" w:cs="Calibri"/>
                <w:b/>
                <w:bCs/>
                <w:sz w:val="24"/>
                <w:szCs w:val="24"/>
                <w:lang w:eastAsia="en-US"/>
              </w:rPr>
              <w:t> </w:t>
            </w:r>
          </w:p>
        </w:tc>
        <w:tc>
          <w:tcPr>
            <w:tcW w:w="680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ՀՀ կառավարություն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r w:rsidRPr="0033177A">
              <w:rPr>
                <w:rFonts w:ascii="GHEA Mariam" w:hAnsi="GHEA Mariam" w:cs="Calibri"/>
                <w:b/>
                <w:bCs/>
                <w:sz w:val="24"/>
                <w:szCs w:val="24"/>
                <w:lang w:eastAsia="en-US"/>
              </w:rPr>
              <w:t>-</w:t>
            </w:r>
          </w:p>
        </w:tc>
      </w:tr>
      <w:tr w:rsidR="00921BD2" w:rsidRPr="0033177A" w:rsidTr="00921BD2">
        <w:trPr>
          <w:gridAfter w:val="1"/>
          <w:wAfter w:w="7" w:type="dxa"/>
          <w:trHeight w:val="45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806"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b/>
                <w:bCs/>
                <w:sz w:val="24"/>
                <w:szCs w:val="24"/>
                <w:lang w:eastAsia="en-US"/>
              </w:rPr>
            </w:pPr>
          </w:p>
        </w:tc>
      </w:tr>
      <w:tr w:rsidR="00921BD2" w:rsidRPr="0033177A" w:rsidTr="00921BD2">
        <w:trPr>
          <w:gridAfter w:val="1"/>
          <w:wAfter w:w="7" w:type="dxa"/>
          <w:trHeight w:val="40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33177A" w:rsidRPr="0033177A" w:rsidRDefault="0033177A" w:rsidP="0033177A">
            <w:pPr>
              <w:jc w:val="center"/>
              <w:rPr>
                <w:rFonts w:ascii="GHEA Mariam" w:hAnsi="GHEA Mariam" w:cs="Calibri"/>
                <w:sz w:val="24"/>
                <w:szCs w:val="24"/>
                <w:lang w:eastAsia="en-US"/>
              </w:rPr>
            </w:pPr>
            <w:r w:rsidRPr="0033177A">
              <w:rPr>
                <w:rFonts w:ascii="GHEA Mariam" w:hAnsi="GHEA Mariam" w:cs="Calibri"/>
                <w:sz w:val="24"/>
                <w:szCs w:val="24"/>
                <w:lang w:eastAsia="en-US"/>
              </w:rPr>
              <w:t xml:space="preserve"> 11001</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ՀՀ կառավարության պահուստային ֆոնդ</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89"/>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 ըստ կատարողների</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37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i/>
                <w:iCs/>
                <w:sz w:val="24"/>
                <w:szCs w:val="24"/>
                <w:lang w:eastAsia="en-US"/>
              </w:rPr>
            </w:pPr>
            <w:r w:rsidRPr="0033177A">
              <w:rPr>
                <w:rFonts w:ascii="GHEA Mariam" w:hAnsi="GHEA Mariam" w:cs="Calibri"/>
                <w:i/>
                <w:iCs/>
                <w:sz w:val="24"/>
                <w:szCs w:val="24"/>
                <w:lang w:eastAsia="en-US"/>
              </w:rPr>
              <w:t xml:space="preserve"> ՀՀ կառավարություն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75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6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ԸՆԴԱՄԵՆԸ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242"/>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ԸՆԹԱՑԻԿ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6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ԱՅԼ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107"/>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Պահուստային միջոցներ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40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33177A" w:rsidRPr="0033177A" w:rsidRDefault="0033177A" w:rsidP="0033177A">
            <w:pPr>
              <w:jc w:val="center"/>
              <w:rPr>
                <w:rFonts w:ascii="GHEA Mariam" w:hAnsi="GHEA Mariam" w:cs="Calibri"/>
                <w:sz w:val="24"/>
                <w:szCs w:val="24"/>
                <w:lang w:eastAsia="en-US"/>
              </w:rPr>
            </w:pPr>
            <w:r w:rsidRPr="0033177A">
              <w:rPr>
                <w:rFonts w:ascii="GHEA Mariam" w:hAnsi="GHEA Mariam" w:cs="Calibri"/>
                <w:sz w:val="24"/>
                <w:szCs w:val="24"/>
                <w:lang w:eastAsia="en-US"/>
              </w:rPr>
              <w:t xml:space="preserve"> 11001</w:t>
            </w: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z w:val="24"/>
                <w:szCs w:val="24"/>
                <w:lang w:eastAsia="en-US"/>
              </w:rPr>
            </w:pPr>
            <w:r w:rsidRPr="0033177A">
              <w:rPr>
                <w:rFonts w:ascii="GHEA Mariam" w:hAnsi="GHEA Mariam" w:cs="Calibri"/>
                <w:b/>
                <w:bCs/>
                <w:sz w:val="24"/>
                <w:szCs w:val="24"/>
                <w:lang w:eastAsia="en-US"/>
              </w:rPr>
              <w:t xml:space="preserve"> ՀՀ կառավարության պահուստային ֆոնդ</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251"/>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 ըստ կատարողների</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37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i/>
                <w:iCs/>
                <w:sz w:val="24"/>
                <w:szCs w:val="24"/>
                <w:lang w:eastAsia="en-US"/>
              </w:rPr>
            </w:pPr>
            <w:r w:rsidRPr="0033177A">
              <w:rPr>
                <w:rFonts w:ascii="GHEA Mariam" w:hAnsi="GHEA Mariam" w:cs="Calibri"/>
                <w:i/>
                <w:iCs/>
                <w:sz w:val="24"/>
                <w:szCs w:val="24"/>
                <w:lang w:eastAsia="en-US"/>
              </w:rPr>
              <w:t xml:space="preserve"> ՀՀ կառավարություն</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75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single" w:sz="4" w:space="0" w:color="auto"/>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37"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p>
        </w:tc>
      </w:tr>
      <w:tr w:rsidR="00921BD2" w:rsidRPr="0033177A" w:rsidTr="00921BD2">
        <w:trPr>
          <w:gridAfter w:val="1"/>
          <w:wAfter w:w="7" w:type="dxa"/>
          <w:trHeight w:val="49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ԸՆԴԱՄԵՆԸ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49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ԸՆԹԱՑԻԿ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42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ԱՅԼ  ԾԱԽՍԵՐ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r w:rsidR="00921BD2" w:rsidRPr="0033177A" w:rsidTr="00921BD2">
        <w:trPr>
          <w:gridAfter w:val="1"/>
          <w:wAfter w:w="7" w:type="dxa"/>
          <w:trHeight w:val="495"/>
        </w:trPr>
        <w:tc>
          <w:tcPr>
            <w:tcW w:w="714"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724" w:type="dxa"/>
            <w:vMerge/>
            <w:tcBorders>
              <w:top w:val="nil"/>
              <w:left w:val="single" w:sz="4" w:space="0" w:color="auto"/>
              <w:bottom w:val="single" w:sz="4" w:space="0" w:color="000000"/>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sz w:val="24"/>
                <w:szCs w:val="24"/>
                <w:lang w:eastAsia="en-US"/>
              </w:rPr>
            </w:pPr>
          </w:p>
        </w:tc>
        <w:tc>
          <w:tcPr>
            <w:tcW w:w="6806"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sz w:val="24"/>
                <w:szCs w:val="24"/>
                <w:lang w:eastAsia="en-US"/>
              </w:rPr>
            </w:pPr>
            <w:r w:rsidRPr="0033177A">
              <w:rPr>
                <w:rFonts w:ascii="GHEA Mariam" w:hAnsi="GHEA Mariam" w:cs="Calibri"/>
                <w:sz w:val="24"/>
                <w:szCs w:val="24"/>
                <w:lang w:eastAsia="en-US"/>
              </w:rPr>
              <w:t xml:space="preserve"> Պահուստային միջոցներ</w:t>
            </w:r>
          </w:p>
        </w:tc>
        <w:tc>
          <w:tcPr>
            <w:tcW w:w="1837"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c>
          <w:tcPr>
            <w:tcW w:w="225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921BD2">
            <w:pPr>
              <w:jc w:val="center"/>
              <w:rPr>
                <w:rFonts w:ascii="GHEA Mariam" w:hAnsi="GHEA Mariam" w:cs="Calibri"/>
                <w:sz w:val="24"/>
                <w:szCs w:val="24"/>
                <w:lang w:eastAsia="en-US"/>
              </w:rPr>
            </w:pPr>
            <w:r w:rsidRPr="0033177A">
              <w:rPr>
                <w:rFonts w:ascii="GHEA Mariam" w:hAnsi="GHEA Mariam" w:cs="Calibri"/>
                <w:sz w:val="24"/>
                <w:szCs w:val="24"/>
                <w:lang w:eastAsia="en-US"/>
              </w:rPr>
              <w:t>(4,521,239.2)</w:t>
            </w:r>
          </w:p>
        </w:tc>
      </w:tr>
    </w:tbl>
    <w:p w:rsidR="008B568E" w:rsidRPr="007F7F8E" w:rsidRDefault="008B568E" w:rsidP="008B568E">
      <w:pPr>
        <w:pStyle w:val="norm"/>
        <w:spacing w:line="240" w:lineRule="auto"/>
        <w:ind w:firstLine="0"/>
        <w:rPr>
          <w:rFonts w:ascii="GHEA Mariam" w:hAnsi="GHEA Mariam" w:cs="Arial"/>
          <w:sz w:val="24"/>
          <w:szCs w:val="24"/>
          <w:lang w:val="fr-FR"/>
        </w:rPr>
      </w:pPr>
    </w:p>
    <w:p w:rsidR="008B568E" w:rsidRPr="007F7F8E" w:rsidRDefault="008B568E" w:rsidP="008B568E">
      <w:pPr>
        <w:pStyle w:val="norm"/>
        <w:spacing w:line="240" w:lineRule="auto"/>
        <w:ind w:firstLine="0"/>
        <w:rPr>
          <w:rFonts w:ascii="GHEA Mariam" w:hAnsi="GHEA Mariam" w:cs="Arial"/>
          <w:sz w:val="24"/>
          <w:szCs w:val="24"/>
          <w:lang w:val="fr-FR"/>
        </w:rPr>
      </w:pPr>
    </w:p>
    <w:p w:rsidR="008B568E" w:rsidRPr="007F7F8E" w:rsidRDefault="008B568E" w:rsidP="008B568E">
      <w:pPr>
        <w:pStyle w:val="norm"/>
        <w:spacing w:line="240" w:lineRule="auto"/>
        <w:ind w:firstLine="0"/>
        <w:rPr>
          <w:rFonts w:ascii="GHEA Mariam" w:hAnsi="GHEA Mariam" w:cs="Arial"/>
          <w:sz w:val="24"/>
          <w:szCs w:val="24"/>
          <w:lang w:val="fr-FR"/>
        </w:rPr>
      </w:pPr>
    </w:p>
    <w:p w:rsidR="008B568E" w:rsidRPr="007F7F8E" w:rsidRDefault="008B568E" w:rsidP="008B568E">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8B568E" w:rsidRPr="007F7F8E" w:rsidRDefault="008B568E" w:rsidP="008B568E">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33177A" w:rsidRDefault="008B568E" w:rsidP="008B568E">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33177A" w:rsidRPr="007F7F8E" w:rsidRDefault="0033177A" w:rsidP="0033177A">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3</w:t>
      </w:r>
    </w:p>
    <w:p w:rsidR="0033177A" w:rsidRPr="007F7F8E" w:rsidRDefault="0033177A" w:rsidP="0033177A">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33177A" w:rsidRPr="007F7F8E" w:rsidRDefault="0033177A" w:rsidP="0033177A">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sidRPr="000E6F5E">
        <w:rPr>
          <w:rFonts w:ascii="GHEA Mariam" w:hAnsi="GHEA Mariam" w:cs="Sylfaen"/>
          <w:spacing w:val="-4"/>
          <w:sz w:val="24"/>
          <w:szCs w:val="24"/>
          <w:lang w:val="pt-BR"/>
        </w:rPr>
        <w:t>սեպտեմբերի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24</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33177A" w:rsidRPr="007F7F8E" w:rsidRDefault="0033177A" w:rsidP="0033177A">
      <w:pPr>
        <w:pStyle w:val="norm"/>
        <w:spacing w:line="240" w:lineRule="auto"/>
        <w:ind w:firstLine="0"/>
        <w:rPr>
          <w:rFonts w:ascii="GHEA Mariam" w:hAnsi="GHEA Mariam" w:cs="Arial"/>
          <w:sz w:val="24"/>
          <w:szCs w:val="24"/>
          <w:lang w:val="fr-FR"/>
        </w:rPr>
      </w:pPr>
    </w:p>
    <w:tbl>
      <w:tblPr>
        <w:tblW w:w="16020" w:type="dxa"/>
        <w:tblInd w:w="-630" w:type="dxa"/>
        <w:tblLayout w:type="fixed"/>
        <w:tblLook w:val="04A0" w:firstRow="1" w:lastRow="0" w:firstColumn="1" w:lastColumn="0" w:noHBand="0" w:noVBand="1"/>
      </w:tblPr>
      <w:tblGrid>
        <w:gridCol w:w="1170"/>
        <w:gridCol w:w="952"/>
        <w:gridCol w:w="848"/>
        <w:gridCol w:w="1350"/>
        <w:gridCol w:w="831"/>
        <w:gridCol w:w="1419"/>
        <w:gridCol w:w="990"/>
        <w:gridCol w:w="1980"/>
        <w:gridCol w:w="3240"/>
        <w:gridCol w:w="1530"/>
        <w:gridCol w:w="1710"/>
      </w:tblGrid>
      <w:tr w:rsidR="0033177A" w:rsidRPr="00AC4EFC" w:rsidTr="00B65276">
        <w:trPr>
          <w:trHeight w:val="945"/>
        </w:trPr>
        <w:tc>
          <w:tcPr>
            <w:tcW w:w="16020" w:type="dxa"/>
            <w:gridSpan w:val="11"/>
            <w:tcBorders>
              <w:top w:val="nil"/>
              <w:left w:val="nil"/>
              <w:bottom w:val="nil"/>
              <w:right w:val="nil"/>
            </w:tcBorders>
            <w:shd w:val="clear" w:color="000000" w:fill="FFFFFF"/>
            <w:vAlign w:val="center"/>
            <w:hideMark/>
          </w:tcPr>
          <w:p w:rsidR="00B65276" w:rsidRDefault="0033177A" w:rsidP="0033177A">
            <w:pPr>
              <w:jc w:val="center"/>
              <w:rPr>
                <w:rFonts w:ascii="GHEA Mariam" w:hAnsi="GHEA Mariam" w:cs="Calibri"/>
                <w:bCs/>
                <w:sz w:val="22"/>
                <w:lang w:val="fr-FR" w:eastAsia="en-US"/>
              </w:rPr>
            </w:pPr>
            <w:r w:rsidRPr="0033177A">
              <w:rPr>
                <w:rFonts w:ascii="GHEA Mariam" w:hAnsi="GHEA Mariam" w:cs="Calibri"/>
                <w:bCs/>
                <w:sz w:val="22"/>
                <w:lang w:eastAsia="en-US"/>
              </w:rPr>
              <w:t>ՀԱՅԱՍՏԱՆԻ</w:t>
            </w:r>
            <w:r w:rsidRPr="0033177A">
              <w:rPr>
                <w:rFonts w:ascii="GHEA Mariam" w:hAnsi="GHEA Mariam" w:cs="Calibri"/>
                <w:bCs/>
                <w:sz w:val="22"/>
                <w:lang w:val="fr-FR" w:eastAsia="en-US"/>
              </w:rPr>
              <w:t xml:space="preserve"> </w:t>
            </w:r>
            <w:r w:rsidRPr="0033177A">
              <w:rPr>
                <w:rFonts w:ascii="GHEA Mariam" w:hAnsi="GHEA Mariam" w:cs="Calibri"/>
                <w:bCs/>
                <w:sz w:val="22"/>
                <w:lang w:eastAsia="en-US"/>
              </w:rPr>
              <w:t>ՀԱՆՐԱՊԵՏՈՒԹՅԱՆ</w:t>
            </w:r>
            <w:r w:rsidRPr="0033177A">
              <w:rPr>
                <w:rFonts w:ascii="GHEA Mariam" w:hAnsi="GHEA Mariam" w:cs="Calibri"/>
                <w:bCs/>
                <w:sz w:val="22"/>
                <w:lang w:val="fr-FR" w:eastAsia="en-US"/>
              </w:rPr>
              <w:t xml:space="preserve"> </w:t>
            </w:r>
            <w:r w:rsidRPr="0033177A">
              <w:rPr>
                <w:rFonts w:ascii="GHEA Mariam" w:hAnsi="GHEA Mariam" w:cs="Calibri"/>
                <w:bCs/>
                <w:sz w:val="22"/>
                <w:lang w:eastAsia="en-US"/>
              </w:rPr>
              <w:t>ԿԱՌԱՎԱՐՈՒԹՅԱՆ</w:t>
            </w:r>
            <w:r w:rsidRPr="0033177A">
              <w:rPr>
                <w:rFonts w:ascii="GHEA Mariam" w:hAnsi="GHEA Mariam" w:cs="Calibri"/>
                <w:bCs/>
                <w:sz w:val="22"/>
                <w:lang w:val="fr-FR" w:eastAsia="en-US"/>
              </w:rPr>
              <w:t xml:space="preserve"> 2025 </w:t>
            </w:r>
            <w:r w:rsidRPr="0033177A">
              <w:rPr>
                <w:rFonts w:ascii="GHEA Mariam" w:hAnsi="GHEA Mariam" w:cs="Calibri"/>
                <w:bCs/>
                <w:sz w:val="22"/>
                <w:lang w:eastAsia="en-US"/>
              </w:rPr>
              <w:t>ԹՎԱԿԱՆԻ</w:t>
            </w:r>
            <w:r w:rsidRPr="0033177A">
              <w:rPr>
                <w:rFonts w:ascii="GHEA Mariam" w:hAnsi="GHEA Mariam" w:cs="Calibri"/>
                <w:bCs/>
                <w:sz w:val="22"/>
                <w:lang w:val="fr-FR" w:eastAsia="en-US"/>
              </w:rPr>
              <w:t xml:space="preserve"> </w:t>
            </w:r>
            <w:r w:rsidRPr="0033177A">
              <w:rPr>
                <w:rFonts w:ascii="GHEA Mariam" w:hAnsi="GHEA Mariam" w:cs="Calibri"/>
                <w:bCs/>
                <w:sz w:val="22"/>
                <w:lang w:eastAsia="en-US"/>
              </w:rPr>
              <w:t>ԴԵԿՏԵՄԲԵՐԻ</w:t>
            </w:r>
            <w:r w:rsidRPr="0033177A">
              <w:rPr>
                <w:rFonts w:ascii="GHEA Mariam" w:hAnsi="GHEA Mariam" w:cs="Calibri"/>
                <w:bCs/>
                <w:sz w:val="22"/>
                <w:lang w:val="fr-FR" w:eastAsia="en-US"/>
              </w:rPr>
              <w:t xml:space="preserve"> 25-</w:t>
            </w:r>
            <w:r w:rsidRPr="0033177A">
              <w:rPr>
                <w:rFonts w:ascii="GHEA Mariam" w:hAnsi="GHEA Mariam" w:cs="Calibri"/>
                <w:bCs/>
                <w:sz w:val="22"/>
                <w:lang w:eastAsia="en-US"/>
              </w:rPr>
              <w:t>Ի</w:t>
            </w:r>
            <w:r w:rsidRPr="0033177A">
              <w:rPr>
                <w:rFonts w:ascii="GHEA Mariam" w:hAnsi="GHEA Mariam" w:cs="Calibri"/>
                <w:bCs/>
                <w:sz w:val="22"/>
                <w:lang w:val="fr-FR" w:eastAsia="en-US"/>
              </w:rPr>
              <w:t xml:space="preserve"> N 1910-</w:t>
            </w:r>
            <w:r w:rsidRPr="0033177A">
              <w:rPr>
                <w:rFonts w:ascii="GHEA Mariam" w:hAnsi="GHEA Mariam" w:cs="Calibri"/>
                <w:bCs/>
                <w:sz w:val="22"/>
                <w:lang w:eastAsia="en-US"/>
              </w:rPr>
              <w:t>Ն</w:t>
            </w:r>
            <w:r w:rsidRPr="0033177A">
              <w:rPr>
                <w:rFonts w:ascii="GHEA Mariam" w:hAnsi="GHEA Mariam" w:cs="Calibri"/>
                <w:bCs/>
                <w:sz w:val="22"/>
                <w:lang w:val="fr-FR" w:eastAsia="en-US"/>
              </w:rPr>
              <w:t xml:space="preserve"> </w:t>
            </w:r>
            <w:r w:rsidRPr="0033177A">
              <w:rPr>
                <w:rFonts w:ascii="GHEA Mariam" w:hAnsi="GHEA Mariam" w:cs="Calibri"/>
                <w:bCs/>
                <w:sz w:val="22"/>
                <w:lang w:eastAsia="en-US"/>
              </w:rPr>
              <w:t>ՈՐՈՇՄԱՆ</w:t>
            </w:r>
            <w:r w:rsidRPr="0033177A">
              <w:rPr>
                <w:rFonts w:ascii="GHEA Mariam" w:hAnsi="GHEA Mariam" w:cs="Calibri"/>
                <w:bCs/>
                <w:sz w:val="22"/>
                <w:lang w:val="fr-FR" w:eastAsia="en-US"/>
              </w:rPr>
              <w:t xml:space="preserve"> </w:t>
            </w:r>
          </w:p>
          <w:p w:rsidR="0033177A" w:rsidRPr="0033177A" w:rsidRDefault="00B65276" w:rsidP="0033177A">
            <w:pPr>
              <w:jc w:val="center"/>
              <w:rPr>
                <w:rFonts w:ascii="GHEA Mariam" w:hAnsi="GHEA Mariam" w:cs="Calibri"/>
                <w:bCs/>
                <w:sz w:val="22"/>
                <w:lang w:val="fr-FR" w:eastAsia="en-US"/>
              </w:rPr>
            </w:pPr>
            <w:r>
              <w:rPr>
                <w:rFonts w:ascii="GHEA Mariam" w:hAnsi="GHEA Mariam" w:cs="Calibri"/>
                <w:bCs/>
                <w:sz w:val="22"/>
                <w:lang w:val="fr-FR" w:eastAsia="en-US"/>
              </w:rPr>
              <w:t>N</w:t>
            </w:r>
            <w:r w:rsidR="0033177A" w:rsidRPr="0033177A">
              <w:rPr>
                <w:rFonts w:ascii="GHEA Mariam" w:hAnsi="GHEA Mariam" w:cs="Calibri"/>
                <w:bCs/>
                <w:sz w:val="22"/>
                <w:lang w:val="fr-FR" w:eastAsia="en-US"/>
              </w:rPr>
              <w:t xml:space="preserve">N 9 </w:t>
            </w:r>
            <w:r w:rsidR="0033177A" w:rsidRPr="0033177A">
              <w:rPr>
                <w:rFonts w:ascii="GHEA Mariam" w:hAnsi="GHEA Mariam" w:cs="Calibri"/>
                <w:bCs/>
                <w:sz w:val="22"/>
                <w:lang w:eastAsia="en-US"/>
              </w:rPr>
              <w:t>ԵՎ</w:t>
            </w:r>
            <w:r w:rsidR="0033177A" w:rsidRPr="0033177A">
              <w:rPr>
                <w:rFonts w:ascii="GHEA Mariam" w:hAnsi="GHEA Mariam" w:cs="Calibri"/>
                <w:bCs/>
                <w:sz w:val="22"/>
                <w:lang w:val="fr-FR" w:eastAsia="en-US"/>
              </w:rPr>
              <w:t xml:space="preserve"> 9.1 </w:t>
            </w:r>
            <w:r w:rsidR="0033177A" w:rsidRPr="0033177A">
              <w:rPr>
                <w:rFonts w:ascii="GHEA Mariam" w:hAnsi="GHEA Mariam" w:cs="Calibri"/>
                <w:bCs/>
                <w:sz w:val="22"/>
                <w:lang w:eastAsia="en-US"/>
              </w:rPr>
              <w:t>ՀԱՎԵԼՎԱԾՆԵՐՈՒՄ</w:t>
            </w:r>
            <w:r w:rsidR="0033177A" w:rsidRPr="0033177A">
              <w:rPr>
                <w:rFonts w:ascii="GHEA Mariam" w:hAnsi="GHEA Mariam" w:cs="Calibri"/>
                <w:bCs/>
                <w:sz w:val="22"/>
                <w:lang w:val="fr-FR" w:eastAsia="en-US"/>
              </w:rPr>
              <w:t xml:space="preserve">  </w:t>
            </w:r>
            <w:r w:rsidR="0033177A" w:rsidRPr="0033177A">
              <w:rPr>
                <w:rFonts w:ascii="GHEA Mariam" w:hAnsi="GHEA Mariam" w:cs="Calibri"/>
                <w:bCs/>
                <w:sz w:val="22"/>
                <w:lang w:eastAsia="en-US"/>
              </w:rPr>
              <w:t>ԿԱՏԱՐՎՈՂ</w:t>
            </w:r>
            <w:r w:rsidR="0033177A" w:rsidRPr="0033177A">
              <w:rPr>
                <w:rFonts w:ascii="GHEA Mariam" w:hAnsi="GHEA Mariam" w:cs="Calibri"/>
                <w:bCs/>
                <w:sz w:val="22"/>
                <w:lang w:val="fr-FR" w:eastAsia="en-US"/>
              </w:rPr>
              <w:t xml:space="preserve"> </w:t>
            </w:r>
            <w:r w:rsidR="0033177A" w:rsidRPr="0033177A">
              <w:rPr>
                <w:rFonts w:ascii="GHEA Mariam" w:hAnsi="GHEA Mariam" w:cs="Calibri"/>
                <w:bCs/>
                <w:sz w:val="22"/>
                <w:lang w:eastAsia="en-US"/>
              </w:rPr>
              <w:t>ՓՈՓՈԽՈՒԹՅՈՒՆՆԵՐԸ</w:t>
            </w:r>
            <w:r w:rsidR="0033177A" w:rsidRPr="0033177A">
              <w:rPr>
                <w:rFonts w:ascii="GHEA Mariam" w:hAnsi="GHEA Mariam" w:cs="Calibri"/>
                <w:bCs/>
                <w:sz w:val="22"/>
                <w:lang w:val="fr-FR" w:eastAsia="en-US"/>
              </w:rPr>
              <w:t xml:space="preserve"> </w:t>
            </w:r>
            <w:r w:rsidR="0033177A" w:rsidRPr="0033177A">
              <w:rPr>
                <w:rFonts w:ascii="GHEA Mariam" w:hAnsi="GHEA Mariam" w:cs="Calibri"/>
                <w:bCs/>
                <w:sz w:val="22"/>
                <w:lang w:eastAsia="en-US"/>
              </w:rPr>
              <w:t>ԵՎ</w:t>
            </w:r>
            <w:r w:rsidR="0033177A" w:rsidRPr="0033177A">
              <w:rPr>
                <w:rFonts w:ascii="GHEA Mariam" w:hAnsi="GHEA Mariam" w:cs="Calibri"/>
                <w:bCs/>
                <w:sz w:val="22"/>
                <w:lang w:val="fr-FR" w:eastAsia="en-US"/>
              </w:rPr>
              <w:t xml:space="preserve"> </w:t>
            </w:r>
            <w:r w:rsidR="0033177A" w:rsidRPr="0033177A">
              <w:rPr>
                <w:rFonts w:ascii="GHEA Mariam" w:hAnsi="GHEA Mariam" w:cs="Calibri"/>
                <w:bCs/>
                <w:sz w:val="22"/>
                <w:lang w:eastAsia="en-US"/>
              </w:rPr>
              <w:t>ԼՐԱՑՈՒՄՆԵՐԸ</w:t>
            </w:r>
            <w:r w:rsidR="0033177A" w:rsidRPr="0033177A">
              <w:rPr>
                <w:rFonts w:ascii="GHEA Mariam" w:hAnsi="GHEA Mariam" w:cs="Calibri"/>
                <w:bCs/>
                <w:sz w:val="22"/>
                <w:lang w:val="fr-FR" w:eastAsia="en-US"/>
              </w:rPr>
              <w:t xml:space="preserve"> </w:t>
            </w:r>
          </w:p>
        </w:tc>
      </w:tr>
      <w:tr w:rsidR="00B65276" w:rsidRPr="00B65276" w:rsidTr="00B65276">
        <w:trPr>
          <w:trHeight w:val="405"/>
        </w:trPr>
        <w:tc>
          <w:tcPr>
            <w:tcW w:w="1170" w:type="dxa"/>
            <w:tcBorders>
              <w:top w:val="nil"/>
              <w:left w:val="nil"/>
              <w:bottom w:val="nil"/>
              <w:right w:val="nil"/>
            </w:tcBorders>
            <w:shd w:val="clear" w:color="000000" w:fill="FFFFFF"/>
            <w:noWrap/>
            <w:vAlign w:val="bottom"/>
            <w:hideMark/>
          </w:tcPr>
          <w:p w:rsidR="0033177A" w:rsidRPr="0033177A" w:rsidRDefault="0033177A" w:rsidP="0033177A">
            <w:pPr>
              <w:rPr>
                <w:rFonts w:ascii="GHEA Mariam" w:hAnsi="GHEA Mariam" w:cs="Calibri"/>
                <w:lang w:val="fr-FR" w:eastAsia="en-US"/>
              </w:rPr>
            </w:pPr>
            <w:r w:rsidRPr="0033177A">
              <w:rPr>
                <w:rFonts w:ascii="Calibri" w:hAnsi="Calibri" w:cs="Calibri"/>
                <w:lang w:val="fr-FR" w:eastAsia="en-US"/>
              </w:rPr>
              <w:t> </w:t>
            </w:r>
          </w:p>
        </w:tc>
        <w:tc>
          <w:tcPr>
            <w:tcW w:w="952" w:type="dxa"/>
            <w:tcBorders>
              <w:top w:val="nil"/>
              <w:left w:val="nil"/>
              <w:bottom w:val="nil"/>
              <w:right w:val="nil"/>
            </w:tcBorders>
            <w:shd w:val="clear" w:color="000000" w:fill="FFFFFF"/>
            <w:noWrap/>
            <w:vAlign w:val="bottom"/>
            <w:hideMark/>
          </w:tcPr>
          <w:p w:rsidR="0033177A" w:rsidRPr="0033177A" w:rsidRDefault="0033177A" w:rsidP="0033177A">
            <w:pPr>
              <w:rPr>
                <w:rFonts w:ascii="GHEA Mariam" w:hAnsi="GHEA Mariam" w:cs="Calibri"/>
                <w:lang w:val="fr-FR" w:eastAsia="en-US"/>
              </w:rPr>
            </w:pPr>
            <w:r w:rsidRPr="0033177A">
              <w:rPr>
                <w:rFonts w:ascii="Calibri" w:hAnsi="Calibri" w:cs="Calibri"/>
                <w:lang w:val="fr-FR" w:eastAsia="en-US"/>
              </w:rPr>
              <w:t> </w:t>
            </w:r>
          </w:p>
        </w:tc>
        <w:tc>
          <w:tcPr>
            <w:tcW w:w="848" w:type="dxa"/>
            <w:tcBorders>
              <w:top w:val="nil"/>
              <w:left w:val="nil"/>
              <w:bottom w:val="nil"/>
              <w:right w:val="nil"/>
            </w:tcBorders>
            <w:shd w:val="clear" w:color="000000" w:fill="FFFFFF"/>
            <w:noWrap/>
            <w:vAlign w:val="bottom"/>
            <w:hideMark/>
          </w:tcPr>
          <w:p w:rsidR="0033177A" w:rsidRPr="0033177A" w:rsidRDefault="0033177A" w:rsidP="0033177A">
            <w:pPr>
              <w:rPr>
                <w:rFonts w:ascii="GHEA Mariam" w:hAnsi="GHEA Mariam" w:cs="Calibri"/>
                <w:lang w:val="fr-FR" w:eastAsia="en-US"/>
              </w:rPr>
            </w:pPr>
            <w:r w:rsidRPr="0033177A">
              <w:rPr>
                <w:rFonts w:ascii="Calibri" w:hAnsi="Calibri" w:cs="Calibri"/>
                <w:lang w:val="fr-FR" w:eastAsia="en-US"/>
              </w:rPr>
              <w:t> </w:t>
            </w:r>
          </w:p>
        </w:tc>
        <w:tc>
          <w:tcPr>
            <w:tcW w:w="1350" w:type="dxa"/>
            <w:tcBorders>
              <w:top w:val="nil"/>
              <w:left w:val="nil"/>
              <w:bottom w:val="nil"/>
              <w:right w:val="nil"/>
            </w:tcBorders>
            <w:shd w:val="clear" w:color="000000" w:fill="FFFFFF"/>
            <w:noWrap/>
            <w:vAlign w:val="bottom"/>
            <w:hideMark/>
          </w:tcPr>
          <w:p w:rsidR="0033177A" w:rsidRPr="0033177A" w:rsidRDefault="0033177A" w:rsidP="0033177A">
            <w:pPr>
              <w:rPr>
                <w:rFonts w:ascii="GHEA Mariam" w:hAnsi="GHEA Mariam" w:cs="Calibri"/>
                <w:lang w:val="fr-FR" w:eastAsia="en-US"/>
              </w:rPr>
            </w:pPr>
            <w:r w:rsidRPr="0033177A">
              <w:rPr>
                <w:rFonts w:ascii="Calibri" w:hAnsi="Calibri" w:cs="Calibri"/>
                <w:lang w:val="fr-FR" w:eastAsia="en-US"/>
              </w:rPr>
              <w:t> </w:t>
            </w:r>
          </w:p>
        </w:tc>
        <w:tc>
          <w:tcPr>
            <w:tcW w:w="831" w:type="dxa"/>
            <w:tcBorders>
              <w:top w:val="nil"/>
              <w:left w:val="nil"/>
              <w:bottom w:val="nil"/>
              <w:right w:val="nil"/>
            </w:tcBorders>
            <w:shd w:val="clear" w:color="000000" w:fill="FFFFFF"/>
            <w:noWrap/>
            <w:vAlign w:val="bottom"/>
            <w:hideMark/>
          </w:tcPr>
          <w:p w:rsidR="0033177A" w:rsidRPr="0033177A" w:rsidRDefault="0033177A" w:rsidP="0033177A">
            <w:pPr>
              <w:rPr>
                <w:rFonts w:ascii="GHEA Mariam" w:hAnsi="GHEA Mariam" w:cs="Calibri"/>
                <w:lang w:val="fr-FR" w:eastAsia="en-US"/>
              </w:rPr>
            </w:pPr>
            <w:r w:rsidRPr="0033177A">
              <w:rPr>
                <w:rFonts w:ascii="Calibri" w:hAnsi="Calibri" w:cs="Calibri"/>
                <w:lang w:val="fr-FR" w:eastAsia="en-US"/>
              </w:rPr>
              <w:t> </w:t>
            </w:r>
          </w:p>
        </w:tc>
        <w:tc>
          <w:tcPr>
            <w:tcW w:w="1419" w:type="dxa"/>
            <w:tcBorders>
              <w:top w:val="nil"/>
              <w:left w:val="nil"/>
              <w:bottom w:val="nil"/>
              <w:right w:val="nil"/>
            </w:tcBorders>
            <w:shd w:val="clear" w:color="000000" w:fill="FFFFFF"/>
            <w:noWrap/>
            <w:vAlign w:val="bottom"/>
            <w:hideMark/>
          </w:tcPr>
          <w:p w:rsidR="0033177A" w:rsidRPr="0033177A" w:rsidRDefault="0033177A" w:rsidP="0033177A">
            <w:pPr>
              <w:rPr>
                <w:rFonts w:ascii="GHEA Mariam" w:hAnsi="GHEA Mariam" w:cs="Calibri"/>
                <w:lang w:val="fr-FR" w:eastAsia="en-US"/>
              </w:rPr>
            </w:pPr>
            <w:r w:rsidRPr="0033177A">
              <w:rPr>
                <w:rFonts w:ascii="Calibri" w:hAnsi="Calibri" w:cs="Calibri"/>
                <w:lang w:val="fr-FR" w:eastAsia="en-US"/>
              </w:rPr>
              <w:t> </w:t>
            </w:r>
          </w:p>
        </w:tc>
        <w:tc>
          <w:tcPr>
            <w:tcW w:w="990" w:type="dxa"/>
            <w:tcBorders>
              <w:top w:val="nil"/>
              <w:left w:val="nil"/>
              <w:bottom w:val="nil"/>
              <w:right w:val="nil"/>
            </w:tcBorders>
            <w:shd w:val="clear" w:color="000000" w:fill="FFFFFF"/>
            <w:noWrap/>
            <w:vAlign w:val="bottom"/>
            <w:hideMark/>
          </w:tcPr>
          <w:p w:rsidR="0033177A" w:rsidRPr="0033177A" w:rsidRDefault="0033177A" w:rsidP="0033177A">
            <w:pPr>
              <w:rPr>
                <w:rFonts w:ascii="GHEA Mariam" w:hAnsi="GHEA Mariam" w:cs="Calibri"/>
                <w:lang w:val="fr-FR" w:eastAsia="en-US"/>
              </w:rPr>
            </w:pPr>
            <w:r w:rsidRPr="0033177A">
              <w:rPr>
                <w:rFonts w:ascii="Calibri" w:hAnsi="Calibri" w:cs="Calibri"/>
                <w:lang w:val="fr-FR" w:eastAsia="en-US"/>
              </w:rPr>
              <w:t> </w:t>
            </w:r>
          </w:p>
        </w:tc>
        <w:tc>
          <w:tcPr>
            <w:tcW w:w="1980" w:type="dxa"/>
            <w:tcBorders>
              <w:top w:val="nil"/>
              <w:left w:val="nil"/>
              <w:bottom w:val="nil"/>
              <w:right w:val="nil"/>
            </w:tcBorders>
            <w:shd w:val="clear" w:color="000000" w:fill="FFFFFF"/>
            <w:noWrap/>
            <w:vAlign w:val="bottom"/>
            <w:hideMark/>
          </w:tcPr>
          <w:p w:rsidR="0033177A" w:rsidRPr="0033177A" w:rsidRDefault="0033177A" w:rsidP="0033177A">
            <w:pPr>
              <w:rPr>
                <w:rFonts w:ascii="GHEA Mariam" w:hAnsi="GHEA Mariam" w:cs="Calibri"/>
                <w:lang w:val="fr-FR" w:eastAsia="en-US"/>
              </w:rPr>
            </w:pPr>
            <w:r w:rsidRPr="0033177A">
              <w:rPr>
                <w:rFonts w:ascii="Calibri" w:hAnsi="Calibri" w:cs="Calibri"/>
                <w:lang w:val="fr-FR" w:eastAsia="en-US"/>
              </w:rPr>
              <w:t> </w:t>
            </w:r>
          </w:p>
        </w:tc>
        <w:tc>
          <w:tcPr>
            <w:tcW w:w="3240" w:type="dxa"/>
            <w:tcBorders>
              <w:top w:val="nil"/>
              <w:left w:val="nil"/>
              <w:bottom w:val="nil"/>
              <w:right w:val="nil"/>
            </w:tcBorders>
            <w:shd w:val="clear" w:color="000000" w:fill="FFFFFF"/>
            <w:noWrap/>
            <w:vAlign w:val="bottom"/>
            <w:hideMark/>
          </w:tcPr>
          <w:p w:rsidR="0033177A" w:rsidRPr="0033177A" w:rsidRDefault="0033177A" w:rsidP="0033177A">
            <w:pPr>
              <w:rPr>
                <w:rFonts w:ascii="GHEA Mariam" w:hAnsi="GHEA Mariam" w:cs="Calibri"/>
                <w:lang w:val="fr-FR" w:eastAsia="en-US"/>
              </w:rPr>
            </w:pPr>
            <w:r w:rsidRPr="0033177A">
              <w:rPr>
                <w:rFonts w:ascii="Calibri" w:hAnsi="Calibri" w:cs="Calibri"/>
                <w:lang w:val="fr-FR" w:eastAsia="en-US"/>
              </w:rPr>
              <w:t> </w:t>
            </w:r>
          </w:p>
        </w:tc>
        <w:tc>
          <w:tcPr>
            <w:tcW w:w="1530" w:type="dxa"/>
            <w:tcBorders>
              <w:top w:val="nil"/>
              <w:left w:val="nil"/>
              <w:bottom w:val="nil"/>
              <w:right w:val="nil"/>
            </w:tcBorders>
            <w:shd w:val="clear" w:color="000000" w:fill="FFFFFF"/>
            <w:noWrap/>
            <w:vAlign w:val="bottom"/>
            <w:hideMark/>
          </w:tcPr>
          <w:p w:rsidR="0033177A" w:rsidRPr="0033177A" w:rsidRDefault="0033177A" w:rsidP="0033177A">
            <w:pPr>
              <w:rPr>
                <w:rFonts w:ascii="GHEA Mariam" w:hAnsi="GHEA Mariam" w:cs="Calibri"/>
                <w:lang w:val="fr-FR" w:eastAsia="en-US"/>
              </w:rPr>
            </w:pPr>
            <w:r w:rsidRPr="0033177A">
              <w:rPr>
                <w:rFonts w:ascii="Calibri" w:hAnsi="Calibri" w:cs="Calibri"/>
                <w:lang w:val="fr-FR" w:eastAsia="en-US"/>
              </w:rPr>
              <w:t> </w:t>
            </w:r>
          </w:p>
        </w:tc>
        <w:tc>
          <w:tcPr>
            <w:tcW w:w="1710" w:type="dxa"/>
            <w:tcBorders>
              <w:top w:val="nil"/>
              <w:left w:val="nil"/>
              <w:bottom w:val="single" w:sz="4" w:space="0" w:color="auto"/>
              <w:right w:val="nil"/>
            </w:tcBorders>
            <w:shd w:val="clear" w:color="000000" w:fill="FFFFFF"/>
            <w:noWrap/>
            <w:vAlign w:val="bottom"/>
            <w:hideMark/>
          </w:tcPr>
          <w:p w:rsidR="0033177A" w:rsidRPr="0033177A" w:rsidRDefault="0033177A" w:rsidP="00B65276">
            <w:pPr>
              <w:jc w:val="right"/>
              <w:rPr>
                <w:rFonts w:ascii="GHEA Mariam" w:hAnsi="GHEA Mariam" w:cs="Calibri"/>
                <w:i/>
                <w:iCs/>
                <w:lang w:eastAsia="en-US"/>
              </w:rPr>
            </w:pPr>
            <w:r w:rsidRPr="0033177A">
              <w:rPr>
                <w:rFonts w:ascii="GHEA Mariam" w:hAnsi="GHEA Mariam" w:cs="Calibri"/>
                <w:i/>
                <w:iCs/>
                <w:lang w:val="fr-FR" w:eastAsia="en-US"/>
              </w:rPr>
              <w:t xml:space="preserve"> </w:t>
            </w:r>
            <w:r w:rsidR="00B65276" w:rsidRPr="00B65276">
              <w:rPr>
                <w:rFonts w:ascii="GHEA Mariam" w:hAnsi="GHEA Mariam" w:cs="Calibri"/>
                <w:i/>
                <w:iCs/>
                <w:color w:val="000000"/>
                <w:szCs w:val="24"/>
                <w:lang w:eastAsia="en-US"/>
              </w:rPr>
              <w:t>(հազ. դրամ)</w:t>
            </w:r>
          </w:p>
        </w:tc>
      </w:tr>
      <w:tr w:rsidR="00B65276" w:rsidRPr="0033177A" w:rsidTr="00B65276">
        <w:trPr>
          <w:trHeight w:val="1178"/>
        </w:trPr>
        <w:tc>
          <w:tcPr>
            <w:tcW w:w="11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lang w:eastAsia="en-US"/>
              </w:rPr>
            </w:pPr>
            <w:r w:rsidRPr="0033177A">
              <w:rPr>
                <w:rFonts w:ascii="GHEA Mariam" w:hAnsi="GHEA Mariam" w:cs="Calibri"/>
                <w:lang w:eastAsia="en-US"/>
              </w:rPr>
              <w:t xml:space="preserve"> ԲԳԿ/ԲՍԿ</w:t>
            </w:r>
          </w:p>
        </w:tc>
        <w:tc>
          <w:tcPr>
            <w:tcW w:w="1800" w:type="dxa"/>
            <w:gridSpan w:val="2"/>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lang w:eastAsia="en-US"/>
              </w:rPr>
            </w:pPr>
            <w:r w:rsidRPr="0033177A">
              <w:rPr>
                <w:rFonts w:ascii="GHEA Mariam" w:hAnsi="GHEA Mariam" w:cs="Calibri"/>
                <w:lang w:eastAsia="en-US"/>
              </w:rPr>
              <w:t xml:space="preserve"> Ծրագիր</w:t>
            </w:r>
            <w:r w:rsidR="00B65276">
              <w:rPr>
                <w:rFonts w:ascii="GHEA Mariam" w:hAnsi="GHEA Mariam" w:cs="Calibri"/>
                <w:lang w:val="hy-AM" w:eastAsia="en-US"/>
              </w:rPr>
              <w:t>ը</w:t>
            </w:r>
            <w:r w:rsidRPr="0033177A">
              <w:rPr>
                <w:rFonts w:ascii="GHEA Mariam" w:hAnsi="GHEA Mariam" w:cs="Calibri"/>
                <w:lang w:eastAsia="en-US"/>
              </w:rPr>
              <w:t xml:space="preserve"> </w:t>
            </w:r>
          </w:p>
        </w:tc>
        <w:tc>
          <w:tcPr>
            <w:tcW w:w="4590" w:type="dxa"/>
            <w:gridSpan w:val="4"/>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lang w:eastAsia="en-US"/>
              </w:rPr>
            </w:pPr>
            <w:r w:rsidRPr="0033177A">
              <w:rPr>
                <w:rFonts w:ascii="GHEA Mariam" w:hAnsi="GHEA Mariam" w:cs="Calibri"/>
                <w:lang w:eastAsia="en-US"/>
              </w:rPr>
              <w:t xml:space="preserve"> Միջոցառում</w:t>
            </w:r>
            <w:r w:rsidR="00B65276">
              <w:rPr>
                <w:rFonts w:ascii="GHEA Mariam" w:hAnsi="GHEA Mariam" w:cs="Calibri"/>
                <w:lang w:val="hy-AM" w:eastAsia="en-US"/>
              </w:rPr>
              <w:t>ը</w:t>
            </w:r>
            <w:r w:rsidRPr="0033177A">
              <w:rPr>
                <w:rFonts w:ascii="GHEA Mariam" w:hAnsi="GHEA Mariam" w:cs="Calibri"/>
                <w:lang w:eastAsia="en-US"/>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lang w:eastAsia="en-US"/>
              </w:rPr>
            </w:pPr>
            <w:r w:rsidRPr="0033177A">
              <w:rPr>
                <w:rFonts w:ascii="GHEA Mariam" w:hAnsi="GHEA Mariam" w:cs="Calibri"/>
                <w:lang w:eastAsia="en-US"/>
              </w:rPr>
              <w:t>Իրականացնողը/ ակտիվն օգտագործողը/ շահառուի ընտրության չափորոշիչը</w:t>
            </w:r>
          </w:p>
        </w:tc>
        <w:tc>
          <w:tcPr>
            <w:tcW w:w="32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3177A" w:rsidRPr="0033177A" w:rsidRDefault="0033177A" w:rsidP="0033177A">
            <w:pPr>
              <w:jc w:val="center"/>
              <w:rPr>
                <w:rFonts w:ascii="GHEA Mariam" w:hAnsi="GHEA Mariam" w:cs="Calibri"/>
                <w:lang w:eastAsia="en-US"/>
              </w:rPr>
            </w:pPr>
            <w:r w:rsidRPr="0033177A">
              <w:rPr>
                <w:rFonts w:ascii="GHEA Mariam" w:hAnsi="GHEA Mariam" w:cs="Calibri"/>
                <w:lang w:eastAsia="en-US"/>
              </w:rPr>
              <w:t>Արդյունքային չափորոշիչը</w:t>
            </w:r>
          </w:p>
        </w:tc>
        <w:tc>
          <w:tcPr>
            <w:tcW w:w="3240" w:type="dxa"/>
            <w:gridSpan w:val="2"/>
            <w:tcBorders>
              <w:top w:val="single" w:sz="4" w:space="0" w:color="auto"/>
              <w:left w:val="nil"/>
              <w:bottom w:val="single" w:sz="4" w:space="0" w:color="auto"/>
              <w:right w:val="single" w:sz="4" w:space="0" w:color="000000"/>
            </w:tcBorders>
            <w:shd w:val="clear" w:color="000000" w:fill="FFFFFF"/>
            <w:vAlign w:val="center"/>
            <w:hideMark/>
          </w:tcPr>
          <w:p w:rsidR="0033177A" w:rsidRPr="0033177A" w:rsidRDefault="0033177A" w:rsidP="0033177A">
            <w:pPr>
              <w:jc w:val="center"/>
              <w:rPr>
                <w:rFonts w:ascii="GHEA Mariam" w:hAnsi="GHEA Mariam" w:cs="Calibri"/>
                <w:bCs/>
                <w:lang w:eastAsia="en-US"/>
              </w:rPr>
            </w:pPr>
            <w:r w:rsidRPr="0033177A">
              <w:rPr>
                <w:rFonts w:ascii="GHEA Mariam" w:hAnsi="GHEA Mariam" w:cs="Calibri"/>
                <w:bCs/>
                <w:lang w:eastAsia="en-US"/>
              </w:rPr>
              <w:t xml:space="preserve"> Ցուցանիշների փոփոխությունը (ավելացումները նշված են դրական նշանով, իսկ նվազեցումները՝ փակագծերում) </w:t>
            </w:r>
          </w:p>
        </w:tc>
      </w:tr>
      <w:tr w:rsidR="0033177A" w:rsidRPr="0033177A" w:rsidTr="00B65276">
        <w:trPr>
          <w:trHeight w:val="60"/>
        </w:trPr>
        <w:tc>
          <w:tcPr>
            <w:tcW w:w="1170"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33177A">
            <w:pPr>
              <w:rPr>
                <w:rFonts w:ascii="GHEA Mariam" w:hAnsi="GHEA Mariam" w:cs="Calibri"/>
                <w:lang w:eastAsia="en-US"/>
              </w:rPr>
            </w:pPr>
          </w:p>
        </w:tc>
        <w:tc>
          <w:tcPr>
            <w:tcW w:w="952" w:type="dxa"/>
            <w:tcBorders>
              <w:top w:val="nil"/>
              <w:left w:val="nil"/>
              <w:bottom w:val="nil"/>
              <w:right w:val="single" w:sz="4" w:space="0" w:color="auto"/>
            </w:tcBorders>
            <w:shd w:val="clear" w:color="000000" w:fill="FFFFFF"/>
            <w:vAlign w:val="center"/>
            <w:hideMark/>
          </w:tcPr>
          <w:p w:rsidR="0033177A" w:rsidRPr="0033177A" w:rsidRDefault="00B65276" w:rsidP="00B65276">
            <w:pPr>
              <w:jc w:val="center"/>
              <w:rPr>
                <w:rFonts w:ascii="GHEA Mariam" w:hAnsi="GHEA Mariam" w:cs="Calibri"/>
                <w:spacing w:val="-8"/>
                <w:lang w:eastAsia="en-US"/>
              </w:rPr>
            </w:pPr>
            <w:r w:rsidRPr="00B65276">
              <w:rPr>
                <w:rFonts w:ascii="GHEA Mariam" w:hAnsi="GHEA Mariam" w:cs="Calibri"/>
                <w:spacing w:val="-8"/>
                <w:lang w:eastAsia="en-US"/>
              </w:rPr>
              <w:t>դասիչը</w:t>
            </w:r>
          </w:p>
        </w:tc>
        <w:tc>
          <w:tcPr>
            <w:tcW w:w="848" w:type="dxa"/>
            <w:tcBorders>
              <w:top w:val="nil"/>
              <w:left w:val="nil"/>
              <w:bottom w:val="nil"/>
              <w:right w:val="single" w:sz="4" w:space="0" w:color="auto"/>
            </w:tcBorders>
            <w:shd w:val="clear" w:color="000000" w:fill="FFFFFF"/>
            <w:vAlign w:val="center"/>
            <w:hideMark/>
          </w:tcPr>
          <w:p w:rsidR="0033177A" w:rsidRPr="0033177A" w:rsidRDefault="00B65276" w:rsidP="00B65276">
            <w:pPr>
              <w:jc w:val="center"/>
              <w:rPr>
                <w:rFonts w:ascii="GHEA Mariam" w:hAnsi="GHEA Mariam" w:cs="Calibri"/>
                <w:spacing w:val="-8"/>
                <w:lang w:eastAsia="en-US"/>
              </w:rPr>
            </w:pPr>
            <w:r w:rsidRPr="00B65276">
              <w:rPr>
                <w:rFonts w:ascii="GHEA Mariam" w:hAnsi="GHEA Mariam" w:cs="Calibri"/>
                <w:spacing w:val="-8"/>
                <w:lang w:eastAsia="en-US"/>
              </w:rPr>
              <w:t>անվա-նումը</w:t>
            </w:r>
          </w:p>
        </w:tc>
        <w:tc>
          <w:tcPr>
            <w:tcW w:w="1350" w:type="dxa"/>
            <w:tcBorders>
              <w:top w:val="nil"/>
              <w:left w:val="nil"/>
              <w:bottom w:val="nil"/>
              <w:right w:val="single" w:sz="4" w:space="0" w:color="auto"/>
            </w:tcBorders>
            <w:shd w:val="clear" w:color="000000" w:fill="FFFFFF"/>
            <w:vAlign w:val="center"/>
            <w:hideMark/>
          </w:tcPr>
          <w:p w:rsidR="0033177A" w:rsidRPr="0033177A" w:rsidRDefault="00B65276" w:rsidP="00B65276">
            <w:pPr>
              <w:jc w:val="center"/>
              <w:rPr>
                <w:rFonts w:ascii="GHEA Mariam" w:hAnsi="GHEA Mariam" w:cs="Calibri"/>
                <w:spacing w:val="-8"/>
                <w:lang w:eastAsia="en-US"/>
              </w:rPr>
            </w:pPr>
            <w:r w:rsidRPr="00B65276">
              <w:rPr>
                <w:rFonts w:ascii="GHEA Mariam" w:hAnsi="GHEA Mariam" w:cs="Calibri"/>
                <w:spacing w:val="-8"/>
                <w:lang w:eastAsia="en-US"/>
              </w:rPr>
              <w:t>դասիչը</w:t>
            </w:r>
          </w:p>
        </w:tc>
        <w:tc>
          <w:tcPr>
            <w:tcW w:w="831" w:type="dxa"/>
            <w:tcBorders>
              <w:top w:val="nil"/>
              <w:left w:val="nil"/>
              <w:bottom w:val="nil"/>
              <w:right w:val="single" w:sz="4" w:space="0" w:color="auto"/>
            </w:tcBorders>
            <w:shd w:val="clear" w:color="000000" w:fill="FFFFFF"/>
            <w:vAlign w:val="center"/>
            <w:hideMark/>
          </w:tcPr>
          <w:p w:rsidR="0033177A" w:rsidRPr="0033177A" w:rsidRDefault="00B65276" w:rsidP="00B65276">
            <w:pPr>
              <w:jc w:val="center"/>
              <w:rPr>
                <w:rFonts w:ascii="GHEA Mariam" w:hAnsi="GHEA Mariam" w:cs="Calibri"/>
                <w:spacing w:val="-8"/>
                <w:lang w:eastAsia="en-US"/>
              </w:rPr>
            </w:pPr>
            <w:r w:rsidRPr="00B65276">
              <w:rPr>
                <w:rFonts w:ascii="GHEA Mariam" w:hAnsi="GHEA Mariam" w:cs="Calibri"/>
                <w:spacing w:val="-8"/>
                <w:lang w:eastAsia="en-US"/>
              </w:rPr>
              <w:t>անվա-նումը</w:t>
            </w:r>
          </w:p>
        </w:tc>
        <w:tc>
          <w:tcPr>
            <w:tcW w:w="1419" w:type="dxa"/>
            <w:tcBorders>
              <w:top w:val="nil"/>
              <w:left w:val="nil"/>
              <w:bottom w:val="nil"/>
              <w:right w:val="single" w:sz="4" w:space="0" w:color="auto"/>
            </w:tcBorders>
            <w:shd w:val="clear" w:color="000000" w:fill="FFFFFF"/>
            <w:vAlign w:val="center"/>
            <w:hideMark/>
          </w:tcPr>
          <w:p w:rsidR="0033177A" w:rsidRPr="0033177A" w:rsidRDefault="00B65276" w:rsidP="00B65276">
            <w:pPr>
              <w:jc w:val="center"/>
              <w:rPr>
                <w:rFonts w:ascii="GHEA Mariam" w:hAnsi="GHEA Mariam" w:cs="Calibri"/>
                <w:spacing w:val="-8"/>
                <w:lang w:eastAsia="en-US"/>
              </w:rPr>
            </w:pPr>
            <w:r w:rsidRPr="00B65276">
              <w:rPr>
                <w:rFonts w:ascii="GHEA Mariam" w:hAnsi="GHEA Mariam" w:cs="Calibri"/>
                <w:spacing w:val="-8"/>
                <w:lang w:eastAsia="en-US"/>
              </w:rPr>
              <w:t>նկարագրու-թյունը</w:t>
            </w:r>
          </w:p>
        </w:tc>
        <w:tc>
          <w:tcPr>
            <w:tcW w:w="990" w:type="dxa"/>
            <w:tcBorders>
              <w:top w:val="nil"/>
              <w:left w:val="nil"/>
              <w:bottom w:val="nil"/>
              <w:right w:val="single" w:sz="4" w:space="0" w:color="auto"/>
            </w:tcBorders>
            <w:shd w:val="clear" w:color="000000" w:fill="FFFFFF"/>
            <w:vAlign w:val="center"/>
            <w:hideMark/>
          </w:tcPr>
          <w:p w:rsidR="0033177A" w:rsidRPr="0033177A" w:rsidRDefault="00B65276" w:rsidP="00B65276">
            <w:pPr>
              <w:jc w:val="center"/>
              <w:rPr>
                <w:rFonts w:ascii="GHEA Mariam" w:hAnsi="GHEA Mariam" w:cs="Calibri"/>
                <w:spacing w:val="-8"/>
                <w:lang w:eastAsia="en-US"/>
              </w:rPr>
            </w:pPr>
            <w:r w:rsidRPr="00B65276">
              <w:rPr>
                <w:rFonts w:ascii="GHEA Mariam" w:hAnsi="GHEA Mariam" w:cs="Calibri"/>
                <w:spacing w:val="-8"/>
                <w:lang w:eastAsia="en-US"/>
              </w:rPr>
              <w:t>տեսակը</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B65276">
            <w:pPr>
              <w:jc w:val="center"/>
              <w:rPr>
                <w:rFonts w:ascii="GHEA Mariam" w:hAnsi="GHEA Mariam" w:cs="Calibri"/>
                <w:spacing w:val="-8"/>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33177A" w:rsidRPr="0033177A" w:rsidRDefault="0033177A" w:rsidP="00B65276">
            <w:pPr>
              <w:jc w:val="center"/>
              <w:rPr>
                <w:rFonts w:ascii="GHEA Mariam" w:hAnsi="GHEA Mariam" w:cs="Calibri"/>
                <w:spacing w:val="-8"/>
                <w:lang w:eastAsia="en-US"/>
              </w:rPr>
            </w:pPr>
          </w:p>
        </w:tc>
        <w:tc>
          <w:tcPr>
            <w:tcW w:w="1530" w:type="dxa"/>
            <w:tcBorders>
              <w:top w:val="nil"/>
              <w:left w:val="nil"/>
              <w:bottom w:val="nil"/>
              <w:right w:val="single" w:sz="4" w:space="0" w:color="auto"/>
            </w:tcBorders>
            <w:shd w:val="clear" w:color="000000" w:fill="FFFFFF"/>
            <w:vAlign w:val="center"/>
            <w:hideMark/>
          </w:tcPr>
          <w:p w:rsidR="0033177A" w:rsidRPr="0033177A" w:rsidRDefault="00B65276" w:rsidP="00B65276">
            <w:pPr>
              <w:jc w:val="center"/>
              <w:rPr>
                <w:rFonts w:ascii="GHEA Mariam" w:hAnsi="GHEA Mariam" w:cs="Calibri"/>
                <w:bCs/>
                <w:spacing w:val="-8"/>
                <w:lang w:eastAsia="en-US"/>
              </w:rPr>
            </w:pPr>
            <w:r w:rsidRPr="00B65276">
              <w:rPr>
                <w:rFonts w:ascii="GHEA Mariam" w:hAnsi="GHEA Mariam" w:cs="Calibri"/>
                <w:bCs/>
                <w:spacing w:val="-8"/>
                <w:lang w:eastAsia="en-US"/>
              </w:rPr>
              <w:t>ինն ամիս</w:t>
            </w:r>
          </w:p>
        </w:tc>
        <w:tc>
          <w:tcPr>
            <w:tcW w:w="1710" w:type="dxa"/>
            <w:tcBorders>
              <w:top w:val="nil"/>
              <w:left w:val="nil"/>
              <w:bottom w:val="nil"/>
              <w:right w:val="single" w:sz="4" w:space="0" w:color="auto"/>
            </w:tcBorders>
            <w:shd w:val="clear" w:color="000000" w:fill="FFFFFF"/>
            <w:vAlign w:val="center"/>
            <w:hideMark/>
          </w:tcPr>
          <w:p w:rsidR="0033177A" w:rsidRPr="0033177A" w:rsidRDefault="00B65276" w:rsidP="00B65276">
            <w:pPr>
              <w:jc w:val="center"/>
              <w:rPr>
                <w:rFonts w:ascii="GHEA Mariam" w:hAnsi="GHEA Mariam" w:cs="Calibri"/>
                <w:bCs/>
                <w:spacing w:val="-8"/>
                <w:lang w:eastAsia="en-US"/>
              </w:rPr>
            </w:pPr>
            <w:r w:rsidRPr="00B65276">
              <w:rPr>
                <w:rFonts w:ascii="GHEA Mariam" w:hAnsi="GHEA Mariam" w:cs="Calibri"/>
                <w:bCs/>
                <w:spacing w:val="-8"/>
                <w:lang w:eastAsia="en-US"/>
              </w:rPr>
              <w:t>տարի</w:t>
            </w:r>
          </w:p>
        </w:tc>
      </w:tr>
      <w:tr w:rsidR="00B65276" w:rsidRPr="0033177A" w:rsidTr="00B65276">
        <w:trPr>
          <w:trHeight w:val="431"/>
        </w:trPr>
        <w:tc>
          <w:tcPr>
            <w:tcW w:w="1278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ԸՆԴԱՄԵՆԸ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w:t>
            </w:r>
          </w:p>
        </w:tc>
      </w:tr>
      <w:tr w:rsidR="00B65276" w:rsidRPr="0033177A" w:rsidTr="00B65276">
        <w:trPr>
          <w:trHeight w:val="440"/>
        </w:trPr>
        <w:tc>
          <w:tcPr>
            <w:tcW w:w="1278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ՀՀ էկոնոմիկայի նախարարություն </w:t>
            </w:r>
          </w:p>
        </w:tc>
        <w:tc>
          <w:tcPr>
            <w:tcW w:w="153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c>
          <w:tcPr>
            <w:tcW w:w="171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r>
      <w:tr w:rsidR="00B65276" w:rsidRPr="0033177A" w:rsidTr="00B65276">
        <w:trPr>
          <w:trHeight w:val="485"/>
        </w:trPr>
        <w:tc>
          <w:tcPr>
            <w:tcW w:w="1170" w:type="dxa"/>
            <w:tcBorders>
              <w:top w:val="nil"/>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1022</w:t>
            </w:r>
          </w:p>
        </w:tc>
        <w:tc>
          <w:tcPr>
            <w:tcW w:w="10658" w:type="dxa"/>
            <w:gridSpan w:val="7"/>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Գյուղատնտեսության խթանման ծրագիր</w:t>
            </w:r>
          </w:p>
        </w:tc>
        <w:tc>
          <w:tcPr>
            <w:tcW w:w="1530" w:type="dxa"/>
            <w:tcBorders>
              <w:top w:val="nil"/>
              <w:left w:val="nil"/>
              <w:bottom w:val="single" w:sz="4" w:space="0" w:color="auto"/>
              <w:right w:val="single" w:sz="4" w:space="0" w:color="auto"/>
            </w:tcBorders>
            <w:shd w:val="clear" w:color="auto" w:fill="auto"/>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660,125.0</w:t>
            </w:r>
          </w:p>
        </w:tc>
        <w:tc>
          <w:tcPr>
            <w:tcW w:w="1710" w:type="dxa"/>
            <w:tcBorders>
              <w:top w:val="nil"/>
              <w:left w:val="nil"/>
              <w:bottom w:val="single" w:sz="4" w:space="0" w:color="auto"/>
              <w:right w:val="single" w:sz="4" w:space="0" w:color="auto"/>
            </w:tcBorders>
            <w:shd w:val="clear" w:color="auto" w:fill="auto"/>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660,125.0</w:t>
            </w:r>
          </w:p>
        </w:tc>
      </w:tr>
      <w:tr w:rsidR="00B65276" w:rsidRPr="0033177A" w:rsidTr="00B65276">
        <w:trPr>
          <w:trHeight w:val="899"/>
        </w:trPr>
        <w:tc>
          <w:tcPr>
            <w:tcW w:w="1170" w:type="dxa"/>
            <w:tcBorders>
              <w:top w:val="nil"/>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1022-12022</w:t>
            </w:r>
          </w:p>
        </w:tc>
        <w:tc>
          <w:tcPr>
            <w:tcW w:w="8460" w:type="dxa"/>
            <w:gridSpan w:val="5"/>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Վերամշակման նպատակով Սյունիքի մարզից թզի և ՀՀ տարածքից դեղձի մթերման գործընթացի շրջանակներում տնտեսավարող սուբյեկտներին սուբսիդավորում</w:t>
            </w:r>
          </w:p>
        </w:tc>
        <w:tc>
          <w:tcPr>
            <w:tcW w:w="153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660,125.0</w:t>
            </w:r>
          </w:p>
        </w:tc>
        <w:tc>
          <w:tcPr>
            <w:tcW w:w="171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660,125.0</w:t>
            </w:r>
          </w:p>
        </w:tc>
      </w:tr>
      <w:tr w:rsidR="00B65276" w:rsidRPr="0033177A" w:rsidTr="00B65276">
        <w:trPr>
          <w:trHeight w:val="953"/>
        </w:trPr>
        <w:tc>
          <w:tcPr>
            <w:tcW w:w="1170" w:type="dxa"/>
            <w:tcBorders>
              <w:top w:val="nil"/>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7629" w:type="dxa"/>
            <w:gridSpan w:val="4"/>
            <w:tcBorders>
              <w:top w:val="single" w:sz="4" w:space="0" w:color="auto"/>
              <w:left w:val="nil"/>
              <w:bottom w:val="single" w:sz="4" w:space="0" w:color="auto"/>
              <w:right w:val="single" w:sz="4" w:space="0" w:color="000000"/>
            </w:tcBorders>
            <w:shd w:val="clear" w:color="auto" w:fill="auto"/>
            <w:hideMark/>
          </w:tcPr>
          <w:p w:rsidR="0033177A" w:rsidRPr="0033177A" w:rsidRDefault="0033177A" w:rsidP="0033177A">
            <w:pPr>
              <w:rPr>
                <w:rFonts w:ascii="GHEA Mariam" w:hAnsi="GHEA Mariam" w:cs="Calibri"/>
                <w:b/>
                <w:bCs/>
                <w:spacing w:val="-8"/>
                <w:lang w:eastAsia="en-US"/>
              </w:rPr>
            </w:pPr>
            <w:r w:rsidRPr="0033177A">
              <w:rPr>
                <w:rFonts w:ascii="GHEA Mariam" w:hAnsi="GHEA Mariam" w:cs="Calibri"/>
                <w:b/>
                <w:bCs/>
                <w:spacing w:val="-8"/>
                <w:lang w:eastAsia="en-US"/>
              </w:rPr>
              <w:t>Վերամշակման նպատակով Սյունիքի մարզից մթերվող թզի և ՀՀ տարածքից մթերվող դեղձի արտադրությամբ զբաղվող տնտեսավարող սուբյեկտներին մթերման գործընթացին աջակցելու նպատակով սուբսիդավորում</w:t>
            </w:r>
          </w:p>
        </w:tc>
        <w:tc>
          <w:tcPr>
            <w:tcW w:w="1530" w:type="dxa"/>
            <w:tcBorders>
              <w:top w:val="nil"/>
              <w:left w:val="nil"/>
              <w:bottom w:val="single" w:sz="4" w:space="0" w:color="auto"/>
              <w:right w:val="single" w:sz="4" w:space="0" w:color="auto"/>
            </w:tcBorders>
            <w:shd w:val="clear" w:color="auto" w:fill="auto"/>
            <w:noWrap/>
            <w:hideMark/>
          </w:tcPr>
          <w:p w:rsidR="0033177A" w:rsidRPr="0033177A" w:rsidRDefault="0033177A" w:rsidP="0033177A">
            <w:pPr>
              <w:jc w:val="right"/>
              <w:rPr>
                <w:rFonts w:ascii="GHEA Mariam" w:hAnsi="GHEA Mariam" w:cs="Calibri"/>
                <w:b/>
                <w:bCs/>
                <w:lang w:eastAsia="en-US"/>
              </w:rPr>
            </w:pPr>
            <w:r w:rsidRPr="0033177A">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noWrap/>
            <w:hideMark/>
          </w:tcPr>
          <w:p w:rsidR="0033177A" w:rsidRPr="0033177A" w:rsidRDefault="0033177A" w:rsidP="0033177A">
            <w:pPr>
              <w:jc w:val="right"/>
              <w:rPr>
                <w:rFonts w:ascii="GHEA Mariam" w:hAnsi="GHEA Mariam" w:cs="Calibri"/>
                <w:b/>
                <w:bCs/>
                <w:lang w:eastAsia="en-US"/>
              </w:rPr>
            </w:pPr>
            <w:r w:rsidRPr="0033177A">
              <w:rPr>
                <w:rFonts w:ascii="Calibri" w:hAnsi="Calibri" w:cs="Calibri"/>
                <w:b/>
                <w:bCs/>
                <w:lang w:eastAsia="en-US"/>
              </w:rPr>
              <w:t> </w:t>
            </w:r>
          </w:p>
        </w:tc>
      </w:tr>
      <w:tr w:rsidR="00B65276" w:rsidRPr="0033177A" w:rsidTr="00B65276">
        <w:trPr>
          <w:trHeight w:val="422"/>
        </w:trPr>
        <w:tc>
          <w:tcPr>
            <w:tcW w:w="1170" w:type="dxa"/>
            <w:tcBorders>
              <w:top w:val="nil"/>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7740" w:type="dxa"/>
            <w:gridSpan w:val="4"/>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Տրանսֆերտների տրամադրում</w:t>
            </w:r>
          </w:p>
        </w:tc>
        <w:tc>
          <w:tcPr>
            <w:tcW w:w="1710" w:type="dxa"/>
            <w:tcBorders>
              <w:top w:val="nil"/>
              <w:left w:val="nil"/>
              <w:bottom w:val="single" w:sz="4" w:space="0" w:color="auto"/>
              <w:right w:val="single" w:sz="4" w:space="0" w:color="auto"/>
            </w:tcBorders>
            <w:shd w:val="clear" w:color="000000" w:fill="FFFFFF"/>
            <w:noWrap/>
            <w:hideMark/>
          </w:tcPr>
          <w:p w:rsidR="0033177A" w:rsidRPr="0033177A" w:rsidRDefault="0033177A" w:rsidP="0033177A">
            <w:pPr>
              <w:jc w:val="right"/>
              <w:rPr>
                <w:rFonts w:ascii="GHEA Mariam" w:hAnsi="GHEA Mariam" w:cs="Calibri"/>
                <w:b/>
                <w:bCs/>
                <w:lang w:eastAsia="en-US"/>
              </w:rPr>
            </w:pPr>
            <w:r w:rsidRPr="0033177A">
              <w:rPr>
                <w:rFonts w:ascii="Calibri" w:hAnsi="Calibri" w:cs="Calibri"/>
                <w:b/>
                <w:bCs/>
                <w:lang w:eastAsia="en-US"/>
              </w:rPr>
              <w:t> </w:t>
            </w:r>
          </w:p>
        </w:tc>
      </w:tr>
      <w:tr w:rsidR="00B65276" w:rsidRPr="0033177A" w:rsidTr="00B65276">
        <w:trPr>
          <w:trHeight w:val="855"/>
        </w:trPr>
        <w:tc>
          <w:tcPr>
            <w:tcW w:w="1170" w:type="dxa"/>
            <w:tcBorders>
              <w:top w:val="nil"/>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6750" w:type="dxa"/>
            <w:gridSpan w:val="3"/>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AC4EFC">
            <w:pPr>
              <w:rPr>
                <w:rFonts w:ascii="GHEA Mariam" w:hAnsi="GHEA Mariam" w:cs="Calibri"/>
                <w:b/>
                <w:bCs/>
                <w:color w:val="000000"/>
                <w:lang w:eastAsia="en-US"/>
              </w:rPr>
            </w:pPr>
            <w:r w:rsidRPr="0033177A">
              <w:rPr>
                <w:rFonts w:ascii="GHEA Mariam" w:hAnsi="GHEA Mariam" w:cs="Calibri"/>
                <w:b/>
                <w:bCs/>
                <w:color w:val="000000"/>
                <w:lang w:eastAsia="en-US"/>
              </w:rPr>
              <w:t xml:space="preserve"> Շահառուների ընտրության չափորոշիչները` ՀՀ կառավարության 2026 թվականի հունիսի 11-ի N</w:t>
            </w:r>
            <w:r w:rsidR="00AC4EFC">
              <w:rPr>
                <w:rFonts w:ascii="GHEA Mariam" w:hAnsi="GHEA Mariam" w:cs="Calibri"/>
                <w:b/>
                <w:bCs/>
                <w:color w:val="000000"/>
                <w:lang w:val="hy-AM" w:eastAsia="en-US"/>
              </w:rPr>
              <w:t xml:space="preserve"> </w:t>
            </w:r>
            <w:r w:rsidRPr="0033177A">
              <w:rPr>
                <w:rFonts w:ascii="GHEA Mariam" w:hAnsi="GHEA Mariam" w:cs="Calibri"/>
                <w:b/>
                <w:bCs/>
                <w:color w:val="000000"/>
                <w:lang w:eastAsia="en-US"/>
              </w:rPr>
              <w:t xml:space="preserve">839-Լ որոշմամբ հաստատված ծրագրի չափանիշները բավարարող տնտեսավարող սուբյեկտներ </w:t>
            </w:r>
          </w:p>
        </w:tc>
        <w:tc>
          <w:tcPr>
            <w:tcW w:w="1710" w:type="dxa"/>
            <w:tcBorders>
              <w:top w:val="nil"/>
              <w:left w:val="nil"/>
              <w:bottom w:val="single" w:sz="4" w:space="0" w:color="auto"/>
              <w:right w:val="single" w:sz="4" w:space="0" w:color="auto"/>
            </w:tcBorders>
            <w:shd w:val="clear" w:color="000000" w:fill="FFFFFF"/>
            <w:noWrap/>
            <w:hideMark/>
          </w:tcPr>
          <w:p w:rsidR="0033177A" w:rsidRPr="0033177A" w:rsidRDefault="0033177A" w:rsidP="0033177A">
            <w:pPr>
              <w:jc w:val="right"/>
              <w:rPr>
                <w:rFonts w:ascii="GHEA Mariam" w:hAnsi="GHEA Mariam" w:cs="Calibri"/>
                <w:b/>
                <w:bCs/>
                <w:lang w:eastAsia="en-US"/>
              </w:rPr>
            </w:pPr>
            <w:r w:rsidRPr="0033177A">
              <w:rPr>
                <w:rFonts w:ascii="Calibri" w:hAnsi="Calibri" w:cs="Calibri"/>
                <w:b/>
                <w:bCs/>
                <w:lang w:eastAsia="en-US"/>
              </w:rPr>
              <w:t> </w:t>
            </w:r>
          </w:p>
        </w:tc>
      </w:tr>
      <w:tr w:rsidR="00B65276" w:rsidRPr="0033177A" w:rsidTr="00B65276">
        <w:trPr>
          <w:trHeight w:val="600"/>
        </w:trPr>
        <w:tc>
          <w:tcPr>
            <w:tcW w:w="1170" w:type="dxa"/>
            <w:tcBorders>
              <w:top w:val="single" w:sz="4" w:space="0" w:color="auto"/>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848"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5220" w:type="dxa"/>
            <w:gridSpan w:val="2"/>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վերամշակման նպատակով մթերվող դեղձի ծավալ, տոննա</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i/>
                <w:iCs/>
                <w:lang w:eastAsia="en-US"/>
              </w:rPr>
            </w:pP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5200</w:t>
            </w:r>
          </w:p>
        </w:tc>
      </w:tr>
      <w:tr w:rsidR="00B65276" w:rsidRPr="0033177A" w:rsidTr="00B65276">
        <w:trPr>
          <w:trHeight w:val="600"/>
        </w:trPr>
        <w:tc>
          <w:tcPr>
            <w:tcW w:w="1170" w:type="dxa"/>
            <w:tcBorders>
              <w:top w:val="nil"/>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5220" w:type="dxa"/>
            <w:gridSpan w:val="2"/>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վերամշակման նպատակով մթերվող թզի ծավալ, տոննա</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i/>
                <w:iCs/>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81</w:t>
            </w:r>
          </w:p>
        </w:tc>
      </w:tr>
      <w:tr w:rsidR="00B65276" w:rsidRPr="0033177A" w:rsidTr="00B65276">
        <w:trPr>
          <w:trHeight w:val="278"/>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1165 </w:t>
            </w:r>
          </w:p>
        </w:tc>
        <w:tc>
          <w:tcPr>
            <w:tcW w:w="10658" w:type="dxa"/>
            <w:gridSpan w:val="7"/>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Ներդրումների և արտահանման խթանման ծրագիր </w:t>
            </w:r>
          </w:p>
        </w:tc>
        <w:tc>
          <w:tcPr>
            <w:tcW w:w="1530" w:type="dxa"/>
            <w:tcBorders>
              <w:top w:val="nil"/>
              <w:left w:val="nil"/>
              <w:bottom w:val="single" w:sz="4" w:space="0" w:color="auto"/>
              <w:right w:val="single" w:sz="4" w:space="0" w:color="auto"/>
            </w:tcBorders>
            <w:shd w:val="clear" w:color="auto" w:fill="auto"/>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3,861,114.2</w:t>
            </w:r>
          </w:p>
        </w:tc>
        <w:tc>
          <w:tcPr>
            <w:tcW w:w="1710" w:type="dxa"/>
            <w:tcBorders>
              <w:top w:val="nil"/>
              <w:left w:val="nil"/>
              <w:bottom w:val="single" w:sz="4" w:space="0" w:color="auto"/>
              <w:right w:val="single" w:sz="4" w:space="0" w:color="auto"/>
            </w:tcBorders>
            <w:shd w:val="clear" w:color="auto" w:fill="auto"/>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3,861,114.2</w:t>
            </w:r>
          </w:p>
        </w:tc>
      </w:tr>
      <w:tr w:rsidR="00B65276" w:rsidRPr="0033177A" w:rsidTr="00B65276">
        <w:trPr>
          <w:trHeight w:val="44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spacing w:val="-8"/>
                <w:lang w:eastAsia="en-US"/>
              </w:rPr>
            </w:pPr>
            <w:r w:rsidRPr="0033177A">
              <w:rPr>
                <w:rFonts w:ascii="GHEA Mariam" w:hAnsi="GHEA Mariam" w:cs="Calibri"/>
                <w:b/>
                <w:bCs/>
                <w:spacing w:val="-8"/>
                <w:lang w:eastAsia="en-US"/>
              </w:rPr>
              <w:t xml:space="preserve"> 1165 - 12014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Հայաստանի Հանրապետության տարածքից ջերմատնային արտադրության առանձին ապրանքների արտահանման աջակցություն</w:t>
            </w:r>
          </w:p>
        </w:tc>
        <w:tc>
          <w:tcPr>
            <w:tcW w:w="1530" w:type="dxa"/>
            <w:tcBorders>
              <w:top w:val="nil"/>
              <w:left w:val="nil"/>
              <w:bottom w:val="single" w:sz="4" w:space="0" w:color="auto"/>
              <w:right w:val="single" w:sz="4" w:space="0" w:color="auto"/>
            </w:tcBorders>
            <w:shd w:val="clear" w:color="auto" w:fill="auto"/>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2,065,069.2</w:t>
            </w:r>
          </w:p>
        </w:tc>
        <w:tc>
          <w:tcPr>
            <w:tcW w:w="1710" w:type="dxa"/>
            <w:tcBorders>
              <w:top w:val="nil"/>
              <w:left w:val="nil"/>
              <w:bottom w:val="single" w:sz="4" w:space="0" w:color="auto"/>
              <w:right w:val="single" w:sz="4" w:space="0" w:color="auto"/>
            </w:tcBorders>
            <w:shd w:val="clear" w:color="auto" w:fill="auto"/>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2,065,069.2</w:t>
            </w:r>
          </w:p>
        </w:tc>
      </w:tr>
      <w:tr w:rsidR="00B65276" w:rsidRPr="0033177A" w:rsidTr="00B65276">
        <w:trPr>
          <w:trHeight w:val="75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0869" w:type="dxa"/>
            <w:gridSpan w:val="6"/>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Հայաստանի Հանրապետության տարածքից արտահանվող ջերմատնային արտադրության առանձին ապրանքների մրցունակության բարձրացման նպատակով արտահանված արտադրանքի համար փոխհատուցման տրամադրում </w:t>
            </w:r>
          </w:p>
        </w:tc>
      </w:tr>
      <w:tr w:rsidR="00B65276" w:rsidRPr="0033177A" w:rsidTr="00B65276">
        <w:trPr>
          <w:trHeight w:val="46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Տրանսֆերտների տրամադրում </w:t>
            </w:r>
          </w:p>
        </w:tc>
      </w:tr>
      <w:tr w:rsidR="00B65276" w:rsidRPr="0033177A" w:rsidTr="00B65276">
        <w:trPr>
          <w:trHeight w:val="73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60" w:type="dxa"/>
            <w:gridSpan w:val="4"/>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AC4EFC">
            <w:pPr>
              <w:rPr>
                <w:rFonts w:ascii="GHEA Mariam" w:hAnsi="GHEA Mariam" w:cs="Calibri"/>
                <w:b/>
                <w:bCs/>
                <w:lang w:eastAsia="en-US"/>
              </w:rPr>
            </w:pPr>
            <w:r w:rsidRPr="0033177A">
              <w:rPr>
                <w:rFonts w:ascii="GHEA Mariam" w:hAnsi="GHEA Mariam" w:cs="Calibri"/>
                <w:b/>
                <w:bCs/>
                <w:lang w:eastAsia="en-US"/>
              </w:rPr>
              <w:t xml:space="preserve"> Շահառուների ընտրության չափորոշիչները` ՀՀ կառավարության 2026 թվականի հունիսի 4-ի N</w:t>
            </w:r>
            <w:r w:rsidR="00AC4EFC">
              <w:rPr>
                <w:rFonts w:ascii="GHEA Mariam" w:hAnsi="GHEA Mariam" w:cs="Calibri"/>
                <w:b/>
                <w:bCs/>
                <w:lang w:val="hy-AM" w:eastAsia="en-US"/>
              </w:rPr>
              <w:t xml:space="preserve"> </w:t>
            </w:r>
            <w:r w:rsidRPr="0033177A">
              <w:rPr>
                <w:rFonts w:ascii="GHEA Mariam" w:hAnsi="GHEA Mariam" w:cs="Calibri"/>
                <w:b/>
                <w:bCs/>
                <w:lang w:eastAsia="en-US"/>
              </w:rPr>
              <w:t xml:space="preserve">800-Լ որոշմամբ հաստատված ծրագրի չափանիշները բավարարող տնտեսավարող սուբյեկտներ </w:t>
            </w:r>
          </w:p>
        </w:tc>
      </w:tr>
      <w:tr w:rsidR="00B65276" w:rsidRPr="0033177A" w:rsidTr="00B65276">
        <w:trPr>
          <w:trHeight w:val="52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nil"/>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Calibri" w:hAnsi="Calibri" w:cs="Calibri"/>
                <w:i/>
                <w:iCs/>
                <w:color w:val="000000"/>
                <w:lang w:eastAsia="en-US"/>
              </w:rPr>
              <w:t> </w:t>
            </w:r>
          </w:p>
        </w:tc>
        <w:tc>
          <w:tcPr>
            <w:tcW w:w="3240" w:type="dxa"/>
            <w:tcBorders>
              <w:top w:val="nil"/>
              <w:left w:val="single" w:sz="4" w:space="0" w:color="auto"/>
              <w:bottom w:val="single" w:sz="4" w:space="0" w:color="auto"/>
              <w:right w:val="nil"/>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GHEA Mariam" w:hAnsi="GHEA Mariam" w:cs="Calibri"/>
                <w:i/>
                <w:iCs/>
                <w:color w:val="000000"/>
                <w:lang w:eastAsia="en-US"/>
              </w:rPr>
              <w:t xml:space="preserve">լոլիկի արտահանված ծավալ, տոննա </w:t>
            </w:r>
          </w:p>
        </w:tc>
        <w:tc>
          <w:tcPr>
            <w:tcW w:w="1530"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2481</w:t>
            </w:r>
          </w:p>
        </w:tc>
      </w:tr>
      <w:tr w:rsidR="00B65276" w:rsidRPr="0033177A" w:rsidTr="00B65276">
        <w:trPr>
          <w:trHeight w:val="52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nil"/>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Calibri" w:hAnsi="Calibri" w:cs="Calibri"/>
                <w:i/>
                <w:iCs/>
                <w:color w:val="000000"/>
                <w:lang w:eastAsia="en-US"/>
              </w:rPr>
              <w:t> </w:t>
            </w:r>
          </w:p>
        </w:tc>
        <w:tc>
          <w:tcPr>
            <w:tcW w:w="3240" w:type="dxa"/>
            <w:tcBorders>
              <w:top w:val="nil"/>
              <w:left w:val="single" w:sz="4" w:space="0" w:color="auto"/>
              <w:bottom w:val="single" w:sz="4" w:space="0" w:color="auto"/>
              <w:right w:val="nil"/>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GHEA Mariam" w:hAnsi="GHEA Mariam" w:cs="Calibri"/>
                <w:i/>
                <w:iCs/>
                <w:color w:val="000000"/>
                <w:lang w:eastAsia="en-US"/>
              </w:rPr>
              <w:t>չերրի տեսակի լոլիկի արտահանված ծավալ, տոննա</w:t>
            </w:r>
          </w:p>
        </w:tc>
        <w:tc>
          <w:tcPr>
            <w:tcW w:w="1530"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460</w:t>
            </w:r>
          </w:p>
        </w:tc>
      </w:tr>
      <w:tr w:rsidR="00B65276" w:rsidRPr="0033177A" w:rsidTr="00B65276">
        <w:trPr>
          <w:trHeight w:val="55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nil"/>
            </w:tcBorders>
            <w:shd w:val="clear" w:color="000000" w:fill="FFFFFF"/>
            <w:noWrap/>
            <w:hideMark/>
          </w:tcPr>
          <w:p w:rsidR="0033177A" w:rsidRPr="0033177A" w:rsidRDefault="0033177A" w:rsidP="0033177A">
            <w:pPr>
              <w:rPr>
                <w:rFonts w:ascii="GHEA Mariam" w:hAnsi="GHEA Mariam" w:cs="Calibri"/>
                <w:i/>
                <w:iCs/>
                <w:color w:val="000000"/>
                <w:lang w:eastAsia="en-US"/>
              </w:rPr>
            </w:pPr>
            <w:r w:rsidRPr="0033177A">
              <w:rPr>
                <w:rFonts w:ascii="Calibri" w:hAnsi="Calibri" w:cs="Calibri"/>
                <w:i/>
                <w:iCs/>
                <w:color w:val="000000"/>
                <w:lang w:eastAsia="en-US"/>
              </w:rPr>
              <w:t> </w:t>
            </w:r>
          </w:p>
        </w:tc>
        <w:tc>
          <w:tcPr>
            <w:tcW w:w="3240" w:type="dxa"/>
            <w:tcBorders>
              <w:top w:val="nil"/>
              <w:left w:val="single" w:sz="4" w:space="0" w:color="auto"/>
              <w:bottom w:val="single" w:sz="4" w:space="0" w:color="auto"/>
              <w:right w:val="nil"/>
            </w:tcBorders>
            <w:shd w:val="clear" w:color="000000" w:fill="FFFFFF"/>
            <w:noWrap/>
            <w:hideMark/>
          </w:tcPr>
          <w:p w:rsidR="0033177A" w:rsidRPr="0033177A" w:rsidRDefault="0033177A" w:rsidP="0033177A">
            <w:pPr>
              <w:rPr>
                <w:rFonts w:ascii="GHEA Mariam" w:hAnsi="GHEA Mariam" w:cs="Calibri"/>
                <w:i/>
                <w:iCs/>
                <w:color w:val="000000"/>
                <w:lang w:eastAsia="en-US"/>
              </w:rPr>
            </w:pPr>
            <w:r w:rsidRPr="0033177A">
              <w:rPr>
                <w:rFonts w:ascii="GHEA Mariam" w:hAnsi="GHEA Mariam" w:cs="Calibri"/>
                <w:i/>
                <w:iCs/>
                <w:color w:val="000000"/>
                <w:lang w:eastAsia="en-US"/>
              </w:rPr>
              <w:t>պղպեղի արտահանված ծավալ, տոննա</w:t>
            </w:r>
          </w:p>
        </w:tc>
        <w:tc>
          <w:tcPr>
            <w:tcW w:w="1530"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1580</w:t>
            </w:r>
          </w:p>
        </w:tc>
      </w:tr>
      <w:tr w:rsidR="00B65276" w:rsidRPr="0033177A" w:rsidTr="00B65276">
        <w:trPr>
          <w:trHeight w:val="525"/>
        </w:trPr>
        <w:tc>
          <w:tcPr>
            <w:tcW w:w="1170" w:type="dxa"/>
            <w:tcBorders>
              <w:top w:val="nil"/>
              <w:left w:val="single" w:sz="4" w:space="0" w:color="auto"/>
              <w:bottom w:val="single" w:sz="4" w:space="0" w:color="auto"/>
              <w:right w:val="nil"/>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Calibri" w:hAnsi="Calibri" w:cs="Calibri"/>
                <w:i/>
                <w:iCs/>
                <w:color w:val="000000"/>
                <w:lang w:eastAsia="en-US"/>
              </w:rPr>
              <w:t> </w:t>
            </w:r>
          </w:p>
        </w:tc>
        <w:tc>
          <w:tcPr>
            <w:tcW w:w="3240" w:type="dxa"/>
            <w:tcBorders>
              <w:top w:val="nil"/>
              <w:left w:val="nil"/>
              <w:bottom w:val="single" w:sz="4" w:space="0" w:color="auto"/>
              <w:right w:val="nil"/>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GHEA Mariam" w:hAnsi="GHEA Mariam" w:cs="Calibri"/>
                <w:i/>
                <w:iCs/>
                <w:color w:val="000000"/>
                <w:lang w:eastAsia="en-US"/>
              </w:rPr>
              <w:t xml:space="preserve">պալերմո տեսակի պղպեղի արտահանված ծավալ, տոննա </w:t>
            </w:r>
          </w:p>
        </w:tc>
        <w:tc>
          <w:tcPr>
            <w:tcW w:w="1530"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624</w:t>
            </w:r>
          </w:p>
        </w:tc>
      </w:tr>
      <w:tr w:rsidR="0033177A" w:rsidRPr="0033177A" w:rsidTr="00B65276">
        <w:trPr>
          <w:trHeight w:val="555"/>
        </w:trPr>
        <w:tc>
          <w:tcPr>
            <w:tcW w:w="1170" w:type="dxa"/>
            <w:tcBorders>
              <w:top w:val="single" w:sz="4" w:space="0" w:color="auto"/>
              <w:left w:val="single" w:sz="4" w:space="0" w:color="auto"/>
              <w:bottom w:val="single" w:sz="4" w:space="0" w:color="auto"/>
              <w:right w:val="nil"/>
            </w:tcBorders>
            <w:shd w:val="clear" w:color="000000" w:fill="FFFFFF"/>
            <w:noWrap/>
            <w:vAlign w:val="bottom"/>
            <w:hideMark/>
          </w:tcPr>
          <w:p w:rsidR="0033177A" w:rsidRPr="0033177A" w:rsidRDefault="0033177A" w:rsidP="0033177A">
            <w:pPr>
              <w:rPr>
                <w:rFonts w:ascii="GHEA Mariam" w:hAnsi="GHEA Mariam" w:cs="Calibri"/>
                <w:color w:val="000000"/>
                <w:lang w:eastAsia="en-US"/>
              </w:rPr>
            </w:pPr>
            <w:r w:rsidRPr="0033177A">
              <w:rPr>
                <w:rFonts w:ascii="Calibri" w:hAnsi="Calibri" w:cs="Calibri"/>
                <w:color w:val="000000"/>
                <w:lang w:eastAsia="en-US"/>
              </w:rPr>
              <w:t> </w:t>
            </w:r>
          </w:p>
        </w:tc>
        <w:tc>
          <w:tcPr>
            <w:tcW w:w="952" w:type="dxa"/>
            <w:tcBorders>
              <w:top w:val="nil"/>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rPr>
                <w:rFonts w:ascii="GHEA Mariam" w:hAnsi="GHEA Mariam" w:cs="Calibri"/>
                <w:color w:val="000000"/>
                <w:lang w:eastAsia="en-US"/>
              </w:rPr>
            </w:pPr>
            <w:r w:rsidRPr="0033177A">
              <w:rPr>
                <w:rFonts w:ascii="Calibri" w:hAnsi="Calibri" w:cs="Calibri"/>
                <w:color w:val="000000"/>
                <w:lang w:eastAsia="en-US"/>
              </w:rPr>
              <w:t> </w:t>
            </w:r>
          </w:p>
        </w:tc>
        <w:tc>
          <w:tcPr>
            <w:tcW w:w="848" w:type="dxa"/>
            <w:tcBorders>
              <w:top w:val="nil"/>
              <w:left w:val="nil"/>
              <w:bottom w:val="single" w:sz="4" w:space="0" w:color="auto"/>
              <w:right w:val="single" w:sz="4" w:space="0" w:color="auto"/>
            </w:tcBorders>
            <w:shd w:val="clear" w:color="000000" w:fill="FFFFFF"/>
            <w:noWrap/>
            <w:vAlign w:val="bottom"/>
            <w:hideMark/>
          </w:tcPr>
          <w:p w:rsidR="0033177A" w:rsidRPr="0033177A" w:rsidRDefault="0033177A" w:rsidP="0033177A">
            <w:pPr>
              <w:rPr>
                <w:rFonts w:ascii="GHEA Mariam" w:hAnsi="GHEA Mariam" w:cs="Calibri"/>
                <w:color w:val="000000"/>
                <w:lang w:eastAsia="en-US"/>
              </w:rPr>
            </w:pPr>
            <w:r w:rsidRPr="0033177A">
              <w:rPr>
                <w:rFonts w:ascii="Calibri" w:hAnsi="Calibri" w:cs="Calibri"/>
                <w:color w:val="000000"/>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33177A" w:rsidRPr="0033177A" w:rsidRDefault="0033177A" w:rsidP="0033177A">
            <w:pPr>
              <w:rPr>
                <w:rFonts w:ascii="GHEA Mariam" w:hAnsi="GHEA Mariam" w:cs="Calibri"/>
                <w:color w:val="000000"/>
                <w:lang w:eastAsia="en-US"/>
              </w:rPr>
            </w:pPr>
            <w:r w:rsidRPr="0033177A">
              <w:rPr>
                <w:rFonts w:ascii="Calibri" w:hAnsi="Calibri" w:cs="Calibri"/>
                <w:color w:val="000000"/>
                <w:lang w:eastAsia="en-US"/>
              </w:rPr>
              <w:t> </w:t>
            </w:r>
          </w:p>
        </w:tc>
        <w:tc>
          <w:tcPr>
            <w:tcW w:w="831" w:type="dxa"/>
            <w:tcBorders>
              <w:top w:val="nil"/>
              <w:left w:val="nil"/>
              <w:bottom w:val="single" w:sz="4" w:space="0" w:color="auto"/>
              <w:right w:val="single" w:sz="4" w:space="0" w:color="auto"/>
            </w:tcBorders>
            <w:shd w:val="clear" w:color="000000" w:fill="FFFFFF"/>
            <w:noWrap/>
            <w:vAlign w:val="bottom"/>
            <w:hideMark/>
          </w:tcPr>
          <w:p w:rsidR="0033177A" w:rsidRPr="0033177A" w:rsidRDefault="0033177A" w:rsidP="0033177A">
            <w:pPr>
              <w:rPr>
                <w:rFonts w:ascii="GHEA Mariam" w:hAnsi="GHEA Mariam" w:cs="Calibri"/>
                <w:color w:val="000000"/>
                <w:lang w:eastAsia="en-US"/>
              </w:rPr>
            </w:pPr>
            <w:r w:rsidRPr="0033177A">
              <w:rPr>
                <w:rFonts w:ascii="Calibri" w:hAnsi="Calibri" w:cs="Calibri"/>
                <w:color w:val="000000"/>
                <w:lang w:eastAsia="en-US"/>
              </w:rPr>
              <w:t> </w:t>
            </w:r>
          </w:p>
        </w:tc>
        <w:tc>
          <w:tcPr>
            <w:tcW w:w="1419" w:type="dxa"/>
            <w:tcBorders>
              <w:top w:val="nil"/>
              <w:left w:val="nil"/>
              <w:bottom w:val="single" w:sz="4" w:space="0" w:color="auto"/>
              <w:right w:val="single" w:sz="4" w:space="0" w:color="auto"/>
            </w:tcBorders>
            <w:shd w:val="clear" w:color="000000" w:fill="FFFFFF"/>
            <w:noWrap/>
            <w:vAlign w:val="bottom"/>
            <w:hideMark/>
          </w:tcPr>
          <w:p w:rsidR="0033177A" w:rsidRPr="0033177A" w:rsidRDefault="0033177A" w:rsidP="0033177A">
            <w:pPr>
              <w:rPr>
                <w:rFonts w:ascii="GHEA Mariam" w:hAnsi="GHEA Mariam" w:cs="Calibri"/>
                <w:color w:val="000000"/>
                <w:lang w:eastAsia="en-US"/>
              </w:rPr>
            </w:pPr>
            <w:r w:rsidRPr="0033177A">
              <w:rPr>
                <w:rFonts w:ascii="Calibri" w:hAnsi="Calibri" w:cs="Calibri"/>
                <w:color w:val="000000"/>
                <w:lang w:eastAsia="en-US"/>
              </w:rPr>
              <w:t> </w:t>
            </w:r>
          </w:p>
        </w:tc>
        <w:tc>
          <w:tcPr>
            <w:tcW w:w="990" w:type="dxa"/>
            <w:tcBorders>
              <w:top w:val="nil"/>
              <w:left w:val="nil"/>
              <w:bottom w:val="single" w:sz="4" w:space="0" w:color="auto"/>
              <w:right w:val="single" w:sz="4" w:space="0" w:color="auto"/>
            </w:tcBorders>
            <w:shd w:val="clear" w:color="000000" w:fill="FFFFFF"/>
            <w:noWrap/>
            <w:vAlign w:val="bottom"/>
            <w:hideMark/>
          </w:tcPr>
          <w:p w:rsidR="0033177A" w:rsidRPr="0033177A" w:rsidRDefault="0033177A" w:rsidP="0033177A">
            <w:pPr>
              <w:rPr>
                <w:rFonts w:ascii="GHEA Mariam" w:hAnsi="GHEA Mariam" w:cs="Calibri"/>
                <w:color w:val="000000"/>
                <w:lang w:eastAsia="en-US"/>
              </w:rPr>
            </w:pPr>
            <w:r w:rsidRPr="0033177A">
              <w:rPr>
                <w:rFonts w:ascii="Calibri" w:hAnsi="Calibri" w:cs="Calibri"/>
                <w:color w:val="000000"/>
                <w:lang w:eastAsia="en-US"/>
              </w:rPr>
              <w:t> </w:t>
            </w:r>
          </w:p>
        </w:tc>
        <w:tc>
          <w:tcPr>
            <w:tcW w:w="1980" w:type="dxa"/>
            <w:tcBorders>
              <w:top w:val="nil"/>
              <w:left w:val="nil"/>
              <w:bottom w:val="single" w:sz="4" w:space="0" w:color="auto"/>
              <w:right w:val="single" w:sz="4" w:space="0" w:color="auto"/>
            </w:tcBorders>
            <w:shd w:val="clear" w:color="000000" w:fill="FFFFFF"/>
            <w:noWrap/>
            <w:vAlign w:val="bottom"/>
            <w:hideMark/>
          </w:tcPr>
          <w:p w:rsidR="0033177A" w:rsidRPr="0033177A" w:rsidRDefault="0033177A" w:rsidP="0033177A">
            <w:pPr>
              <w:rPr>
                <w:rFonts w:ascii="GHEA Mariam" w:hAnsi="GHEA Mariam" w:cs="Calibri"/>
                <w:color w:val="000000"/>
                <w:lang w:eastAsia="en-US"/>
              </w:rPr>
            </w:pPr>
            <w:r w:rsidRPr="0033177A">
              <w:rPr>
                <w:rFonts w:ascii="Calibri" w:hAnsi="Calibri" w:cs="Calibri"/>
                <w:color w:val="000000"/>
                <w:lang w:eastAsia="en-US"/>
              </w:rPr>
              <w:t> </w:t>
            </w:r>
          </w:p>
        </w:tc>
        <w:tc>
          <w:tcPr>
            <w:tcW w:w="3240"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GHEA Mariam" w:hAnsi="GHEA Mariam" w:cs="Calibri"/>
                <w:i/>
                <w:iCs/>
                <w:color w:val="000000"/>
                <w:lang w:eastAsia="en-US"/>
              </w:rPr>
              <w:t>ելակի արտահանված ծավալ, տոննա</w:t>
            </w:r>
          </w:p>
        </w:tc>
        <w:tc>
          <w:tcPr>
            <w:tcW w:w="153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color w:val="000000"/>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124</w:t>
            </w:r>
          </w:p>
        </w:tc>
      </w:tr>
      <w:tr w:rsidR="00B65276" w:rsidRPr="0033177A" w:rsidTr="00B65276">
        <w:trPr>
          <w:trHeight w:val="525"/>
        </w:trPr>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nil"/>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Calibri" w:hAnsi="Calibri" w:cs="Calibri"/>
                <w:i/>
                <w:iCs/>
                <w:color w:val="000000"/>
                <w:lang w:eastAsia="en-US"/>
              </w:rPr>
              <w:t> </w:t>
            </w:r>
          </w:p>
        </w:tc>
        <w:tc>
          <w:tcPr>
            <w:tcW w:w="3240" w:type="dxa"/>
            <w:tcBorders>
              <w:top w:val="nil"/>
              <w:left w:val="single" w:sz="4" w:space="0" w:color="auto"/>
              <w:bottom w:val="single" w:sz="4" w:space="0" w:color="auto"/>
              <w:right w:val="nil"/>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GHEA Mariam" w:hAnsi="GHEA Mariam" w:cs="Calibri"/>
                <w:i/>
                <w:iCs/>
                <w:color w:val="000000"/>
                <w:lang w:eastAsia="en-US"/>
              </w:rPr>
              <w:t>ծաղիկի արտահանված ծավալ, հազ. հատ</w:t>
            </w:r>
          </w:p>
        </w:tc>
        <w:tc>
          <w:tcPr>
            <w:tcW w:w="1530"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3176.6</w:t>
            </w:r>
          </w:p>
        </w:tc>
      </w:tr>
      <w:tr w:rsidR="00B65276" w:rsidRPr="0033177A" w:rsidTr="00B65276">
        <w:trPr>
          <w:trHeight w:val="81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nil"/>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Calibri" w:hAnsi="Calibri" w:cs="Calibri"/>
                <w:i/>
                <w:iCs/>
                <w:color w:val="000000"/>
                <w:lang w:eastAsia="en-US"/>
              </w:rPr>
              <w:t> </w:t>
            </w:r>
          </w:p>
        </w:tc>
        <w:tc>
          <w:tcPr>
            <w:tcW w:w="3240" w:type="dxa"/>
            <w:tcBorders>
              <w:top w:val="nil"/>
              <w:left w:val="single" w:sz="4" w:space="0" w:color="auto"/>
              <w:bottom w:val="single" w:sz="4" w:space="0" w:color="auto"/>
              <w:right w:val="nil"/>
            </w:tcBorders>
            <w:shd w:val="clear" w:color="000000" w:fill="FFFFFF"/>
            <w:hideMark/>
          </w:tcPr>
          <w:p w:rsidR="0033177A" w:rsidRPr="0033177A" w:rsidRDefault="0033177A" w:rsidP="0033177A">
            <w:pPr>
              <w:rPr>
                <w:rFonts w:ascii="GHEA Mariam" w:hAnsi="GHEA Mariam" w:cs="Calibri"/>
                <w:i/>
                <w:iCs/>
                <w:color w:val="000000"/>
                <w:lang w:eastAsia="en-US"/>
              </w:rPr>
            </w:pPr>
            <w:r w:rsidRPr="0033177A">
              <w:rPr>
                <w:rFonts w:ascii="GHEA Mariam" w:hAnsi="GHEA Mariam" w:cs="Calibri"/>
                <w:i/>
                <w:iCs/>
                <w:color w:val="000000"/>
                <w:lang w:eastAsia="en-US"/>
              </w:rPr>
              <w:t>ծաղիկի արտահանված ծավալ ԵՄ անդամ երկրներ հազ. հատ</w:t>
            </w:r>
          </w:p>
        </w:tc>
        <w:tc>
          <w:tcPr>
            <w:tcW w:w="1530" w:type="dxa"/>
            <w:tcBorders>
              <w:top w:val="nil"/>
              <w:left w:val="single" w:sz="4" w:space="0" w:color="auto"/>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835.6</w:t>
            </w:r>
          </w:p>
        </w:tc>
      </w:tr>
      <w:tr w:rsidR="00B65276" w:rsidRPr="0033177A" w:rsidTr="00B65276">
        <w:trPr>
          <w:trHeight w:val="53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spacing w:val="-8"/>
                <w:lang w:eastAsia="en-US"/>
              </w:rPr>
            </w:pPr>
            <w:r w:rsidRPr="0033177A">
              <w:rPr>
                <w:rFonts w:ascii="GHEA Mariam" w:hAnsi="GHEA Mariam" w:cs="Calibri"/>
                <w:b/>
                <w:bCs/>
                <w:spacing w:val="-8"/>
                <w:lang w:eastAsia="en-US"/>
              </w:rPr>
              <w:t xml:space="preserve"> 1165 - 12015</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Հայաստանի Հանրապետության տարածքից թարմ պտղի և սննդամթերքի ու խմիչքի առանձին տեսակների արտահանման  աջակցություն</w:t>
            </w:r>
          </w:p>
        </w:tc>
        <w:tc>
          <w:tcPr>
            <w:tcW w:w="1530" w:type="dxa"/>
            <w:tcBorders>
              <w:top w:val="nil"/>
              <w:left w:val="nil"/>
              <w:bottom w:val="single" w:sz="4" w:space="0" w:color="auto"/>
              <w:right w:val="single" w:sz="4" w:space="0" w:color="auto"/>
            </w:tcBorders>
            <w:shd w:val="clear" w:color="auto" w:fill="auto"/>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1,796,045.0</w:t>
            </w:r>
          </w:p>
        </w:tc>
        <w:tc>
          <w:tcPr>
            <w:tcW w:w="1710" w:type="dxa"/>
            <w:tcBorders>
              <w:top w:val="nil"/>
              <w:left w:val="nil"/>
              <w:bottom w:val="single" w:sz="4" w:space="0" w:color="auto"/>
              <w:right w:val="single" w:sz="4" w:space="0" w:color="auto"/>
            </w:tcBorders>
            <w:shd w:val="clear" w:color="auto" w:fill="auto"/>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1,796,045.0</w:t>
            </w:r>
          </w:p>
        </w:tc>
      </w:tr>
      <w:tr w:rsidR="00B65276" w:rsidRPr="0033177A" w:rsidTr="00B65276">
        <w:trPr>
          <w:trHeight w:val="870"/>
        </w:trPr>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0869" w:type="dxa"/>
            <w:gridSpan w:val="6"/>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Հայաստանի Հանրապետության տարածքից արտահանվող թարմ պտղի և սննդամթերքի ու խմիչքի առանձին տեսակների  մրցունակության բարձրացման նպատակով արտահանված արտադրանքի համար փոխհատուցման տրամադրում </w:t>
            </w:r>
          </w:p>
        </w:tc>
      </w:tr>
      <w:tr w:rsidR="00B65276" w:rsidRPr="0033177A" w:rsidTr="00B65276">
        <w:trPr>
          <w:trHeight w:val="287"/>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Տրանսֆերտների տրամադրում </w:t>
            </w:r>
          </w:p>
        </w:tc>
      </w:tr>
      <w:tr w:rsidR="00B65276" w:rsidRPr="0033177A" w:rsidTr="00B65276">
        <w:trPr>
          <w:trHeight w:val="73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60" w:type="dxa"/>
            <w:gridSpan w:val="4"/>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Շահառուների ընտրության չափորոշիչները` ՀՀ կառավարութ</w:t>
            </w:r>
            <w:r w:rsidR="00AC4EFC">
              <w:rPr>
                <w:rFonts w:ascii="GHEA Mariam" w:hAnsi="GHEA Mariam" w:cs="Calibri"/>
                <w:b/>
                <w:bCs/>
                <w:lang w:eastAsia="en-US"/>
              </w:rPr>
              <w:t xml:space="preserve">յան 2026 թվականի հունիսի 11-ի N </w:t>
            </w:r>
            <w:r w:rsidRPr="0033177A">
              <w:rPr>
                <w:rFonts w:ascii="GHEA Mariam" w:hAnsi="GHEA Mariam" w:cs="Calibri"/>
                <w:b/>
                <w:bCs/>
                <w:lang w:eastAsia="en-US"/>
              </w:rPr>
              <w:t xml:space="preserve">839-Լ որոշմամբ հաստատված ծրագրի չափանիշները բավարարող տնտեսավարող սուբյեկտներ </w:t>
            </w:r>
          </w:p>
        </w:tc>
      </w:tr>
      <w:tr w:rsidR="00B65276" w:rsidRPr="0033177A" w:rsidTr="00B65276">
        <w:trPr>
          <w:trHeight w:val="49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Calibri" w:hAnsi="Calibri" w:cs="Calibri"/>
                <w:b/>
                <w:b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AC4EFC" w:rsidP="0033177A">
            <w:pPr>
              <w:rPr>
                <w:rFonts w:ascii="GHEA Mariam" w:hAnsi="GHEA Mariam" w:cs="Calibri"/>
                <w:i/>
                <w:iCs/>
                <w:lang w:eastAsia="en-US"/>
              </w:rPr>
            </w:pPr>
            <w:r>
              <w:rPr>
                <w:rFonts w:ascii="GHEA Mariam" w:hAnsi="GHEA Mariam" w:cs="Calibri"/>
                <w:i/>
                <w:iCs/>
                <w:lang w:val="hy-AM" w:eastAsia="en-US"/>
              </w:rPr>
              <w:t>ծ</w:t>
            </w:r>
            <w:r w:rsidR="0033177A" w:rsidRPr="0033177A">
              <w:rPr>
                <w:rFonts w:ascii="GHEA Mariam" w:hAnsi="GHEA Mariam" w:cs="Calibri"/>
                <w:i/>
                <w:iCs/>
                <w:lang w:eastAsia="en-US"/>
              </w:rPr>
              <w:t xml:space="preserve">իրանի արտահանված ծավալ, տոննա </w:t>
            </w:r>
          </w:p>
        </w:tc>
        <w:tc>
          <w:tcPr>
            <w:tcW w:w="153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10</w:t>
            </w:r>
          </w:p>
        </w:tc>
      </w:tr>
      <w:tr w:rsidR="00B65276" w:rsidRPr="0033177A" w:rsidTr="00B65276">
        <w:trPr>
          <w:trHeight w:val="52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 xml:space="preserve">խնձորի արտահանված ծավալ, տոննա </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b/>
                <w:bCs/>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390</w:t>
            </w:r>
          </w:p>
        </w:tc>
      </w:tr>
      <w:tr w:rsidR="00B65276" w:rsidRPr="0033177A" w:rsidTr="00B65276">
        <w:trPr>
          <w:trHeight w:val="52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սալորի արտահանված ծավալ, տոննա</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b/>
                <w:bCs/>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322</w:t>
            </w:r>
          </w:p>
        </w:tc>
      </w:tr>
      <w:tr w:rsidR="00B65276" w:rsidRPr="0033177A" w:rsidTr="00B65276">
        <w:trPr>
          <w:trHeight w:val="48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կեռասի արտահանված ծավալ, տոննա</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159</w:t>
            </w:r>
          </w:p>
        </w:tc>
      </w:tr>
      <w:tr w:rsidR="00B65276" w:rsidRPr="0033177A" w:rsidTr="00B65276">
        <w:trPr>
          <w:trHeight w:val="48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դեղձի կամ նեկտարինի արտահանված ծավալ, տոննա</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2203</w:t>
            </w:r>
          </w:p>
        </w:tc>
      </w:tr>
      <w:tr w:rsidR="00B65276" w:rsidRPr="0033177A" w:rsidTr="00B65276">
        <w:trPr>
          <w:trHeight w:val="48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խաղողի արտահանված ծավալ, տոննա</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120</w:t>
            </w:r>
          </w:p>
        </w:tc>
      </w:tr>
      <w:tr w:rsidR="00B65276" w:rsidRPr="0033177A" w:rsidTr="00B65276">
        <w:trPr>
          <w:trHeight w:val="48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թզի, ազնվամորու, մոշի և հոնի արտահանված ծավալ, տոննա</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94</w:t>
            </w:r>
          </w:p>
        </w:tc>
      </w:tr>
      <w:tr w:rsidR="00B65276" w:rsidRPr="0033177A" w:rsidTr="00B65276">
        <w:trPr>
          <w:trHeight w:val="66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տոմատի մածուկի ԵՄ անդամ երկրներ արտահանված ծավալ, տոննա</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45</w:t>
            </w:r>
          </w:p>
        </w:tc>
      </w:tr>
      <w:tr w:rsidR="00B65276" w:rsidRPr="0033177A" w:rsidTr="00B65276">
        <w:trPr>
          <w:trHeight w:val="55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շշալցված խաղողի գինու արտա</w:t>
            </w:r>
            <w:r w:rsidR="00B65276">
              <w:rPr>
                <w:rFonts w:ascii="GHEA Mariam" w:hAnsi="GHEA Mariam" w:cs="Calibri"/>
                <w:i/>
                <w:iCs/>
                <w:lang w:eastAsia="en-US"/>
              </w:rPr>
              <w:softHyphen/>
            </w:r>
            <w:r w:rsidRPr="0033177A">
              <w:rPr>
                <w:rFonts w:ascii="GHEA Mariam" w:hAnsi="GHEA Mariam" w:cs="Calibri"/>
                <w:i/>
                <w:iCs/>
                <w:lang w:eastAsia="en-US"/>
              </w:rPr>
              <w:t>հանված ծավալ, հազ. լիտր</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154</w:t>
            </w:r>
          </w:p>
        </w:tc>
      </w:tr>
      <w:tr w:rsidR="00B65276" w:rsidRPr="0033177A" w:rsidTr="00B65276">
        <w:trPr>
          <w:trHeight w:val="78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spacing w:val="-8"/>
                <w:lang w:eastAsia="en-US"/>
              </w:rPr>
              <w:t>շշալցված պտղահատապտղային</w:t>
            </w:r>
            <w:r w:rsidRPr="0033177A">
              <w:rPr>
                <w:rFonts w:ascii="GHEA Mariam" w:hAnsi="GHEA Mariam" w:cs="Calibri"/>
                <w:i/>
                <w:iCs/>
                <w:lang w:eastAsia="en-US"/>
              </w:rPr>
              <w:t xml:space="preserve"> գինու արտահանված ծավալ, հազ. լիտր</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359</w:t>
            </w:r>
          </w:p>
        </w:tc>
      </w:tr>
      <w:tr w:rsidR="00B65276" w:rsidRPr="0033177A" w:rsidTr="00B65276">
        <w:trPr>
          <w:trHeight w:val="795"/>
        </w:trPr>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single" w:sz="4" w:space="0" w:color="auto"/>
              <w:left w:val="nil"/>
              <w:bottom w:val="single" w:sz="4" w:space="0" w:color="auto"/>
              <w:right w:val="single" w:sz="4" w:space="0" w:color="auto"/>
            </w:tcBorders>
            <w:shd w:val="clear" w:color="auto" w:fill="auto"/>
            <w:hideMark/>
          </w:tcPr>
          <w:p w:rsidR="0033177A" w:rsidRPr="00AC4EFC" w:rsidRDefault="0033177A" w:rsidP="00AC4EFC">
            <w:pPr>
              <w:rPr>
                <w:rFonts w:ascii="GHEA Mariam" w:hAnsi="GHEA Mariam" w:cs="Calibri"/>
                <w:i/>
                <w:iCs/>
                <w:lang w:val="hy-AM" w:eastAsia="en-US"/>
              </w:rPr>
            </w:pPr>
            <w:r w:rsidRPr="0033177A">
              <w:rPr>
                <w:rFonts w:ascii="GHEA Mariam" w:hAnsi="GHEA Mariam" w:cs="Calibri"/>
                <w:i/>
                <w:iCs/>
                <w:lang w:eastAsia="en-US"/>
              </w:rPr>
              <w:t xml:space="preserve">շշալցված հայկական բրենդի կամ հայկական կոնյակի </w:t>
            </w:r>
            <w:r w:rsidR="00AC4EFC">
              <w:rPr>
                <w:rFonts w:ascii="GHEA Mariam" w:hAnsi="GHEA Mariam" w:cs="Calibri"/>
                <w:i/>
                <w:iCs/>
                <w:spacing w:val="-8"/>
                <w:lang w:eastAsia="en-US"/>
              </w:rPr>
              <w:t xml:space="preserve">արտահանված ծավալ, հազ. լիտր </w:t>
            </w:r>
            <w:r w:rsidR="00AC4EFC" w:rsidRPr="00AC4EFC">
              <w:rPr>
                <w:rFonts w:ascii="GHEA Mariam" w:hAnsi="GHEA Mariam" w:cs="Calibri"/>
                <w:i/>
                <w:iCs/>
                <w:spacing w:val="-8"/>
                <w:lang w:eastAsia="en-US"/>
              </w:rPr>
              <w:t>(</w:t>
            </w:r>
            <w:r w:rsidRPr="0033177A">
              <w:rPr>
                <w:rFonts w:ascii="GHEA Mariam" w:hAnsi="GHEA Mariam" w:cs="Calibri"/>
                <w:i/>
                <w:iCs/>
                <w:spacing w:val="-8"/>
                <w:lang w:eastAsia="en-US"/>
              </w:rPr>
              <w:t>100 % սպիրտի հաշվարկով</w:t>
            </w:r>
            <w:r w:rsidR="00AC4EFC" w:rsidRPr="00AC4EFC">
              <w:rPr>
                <w:rFonts w:ascii="GHEA Mariam" w:hAnsi="GHEA Mariam" w:cs="Calibri"/>
                <w:i/>
                <w:iCs/>
                <w:lang w:eastAsia="en-US"/>
              </w:rPr>
              <w:t>)</w:t>
            </w:r>
            <w:bookmarkStart w:id="2" w:name="_GoBack"/>
            <w:bookmarkEnd w:id="2"/>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1004</w:t>
            </w:r>
          </w:p>
        </w:tc>
      </w:tr>
      <w:tr w:rsidR="00B65276" w:rsidRPr="0033177A" w:rsidTr="00B65276">
        <w:trPr>
          <w:trHeight w:val="79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 xml:space="preserve">շշալցված բնական հանքային ջրի արտահանված ծավալ, հազ. լիտր </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300</w:t>
            </w:r>
          </w:p>
        </w:tc>
      </w:tr>
      <w:tr w:rsidR="00B65276" w:rsidRPr="0033177A" w:rsidTr="00B65276">
        <w:trPr>
          <w:trHeight w:val="66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 xml:space="preserve">շշալցված բնական հանքային </w:t>
            </w:r>
            <w:r w:rsidRPr="0033177A">
              <w:rPr>
                <w:rFonts w:ascii="GHEA Mariam" w:hAnsi="GHEA Mariam" w:cs="Calibri"/>
                <w:i/>
                <w:iCs/>
                <w:spacing w:val="-8"/>
                <w:lang w:eastAsia="en-US"/>
              </w:rPr>
              <w:t>ջրի ԵՄ անդամ երկրներ արտահանված ծավալ, հազ. լիտր</w:t>
            </w:r>
            <w:r w:rsidRPr="0033177A">
              <w:rPr>
                <w:rFonts w:ascii="GHEA Mariam" w:hAnsi="GHEA Mariam" w:cs="Calibri"/>
                <w:i/>
                <w:iCs/>
                <w:lang w:eastAsia="en-US"/>
              </w:rPr>
              <w:t xml:space="preserve"> </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594</w:t>
            </w:r>
          </w:p>
        </w:tc>
      </w:tr>
      <w:tr w:rsidR="00B65276" w:rsidRPr="0033177A" w:rsidTr="00B65276">
        <w:trPr>
          <w:trHeight w:val="82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չորացրած մրգի կամ բանջարեղենի արտահանված ծավալ, տոննա</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152</w:t>
            </w:r>
          </w:p>
        </w:tc>
      </w:tr>
      <w:tr w:rsidR="00B65276" w:rsidRPr="0033177A" w:rsidTr="00B65276">
        <w:trPr>
          <w:trHeight w:val="525"/>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իշխան տեսակի ձկան արտահանված ծավալ, տոննա</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79.2</w:t>
            </w:r>
          </w:p>
        </w:tc>
      </w:tr>
      <w:tr w:rsidR="00B65276" w:rsidRPr="0033177A" w:rsidTr="00B65276">
        <w:trPr>
          <w:trHeight w:val="570"/>
        </w:trPr>
        <w:tc>
          <w:tcPr>
            <w:tcW w:w="1170" w:type="dxa"/>
            <w:tcBorders>
              <w:top w:val="nil"/>
              <w:left w:val="single" w:sz="4" w:space="0" w:color="auto"/>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48"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419"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lang w:eastAsia="en-US"/>
              </w:rPr>
            </w:pPr>
            <w:r w:rsidRPr="0033177A">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Calibri" w:hAnsi="Calibri" w:cs="Calibri"/>
                <w:i/>
                <w:iCs/>
                <w:lang w:eastAsia="en-US"/>
              </w:rPr>
              <w:t> </w:t>
            </w:r>
          </w:p>
        </w:tc>
        <w:tc>
          <w:tcPr>
            <w:tcW w:w="3240" w:type="dxa"/>
            <w:tcBorders>
              <w:top w:val="nil"/>
              <w:left w:val="nil"/>
              <w:bottom w:val="single" w:sz="4" w:space="0" w:color="auto"/>
              <w:right w:val="single" w:sz="4" w:space="0" w:color="auto"/>
            </w:tcBorders>
            <w:shd w:val="clear" w:color="auto" w:fill="auto"/>
            <w:hideMark/>
          </w:tcPr>
          <w:p w:rsidR="0033177A" w:rsidRPr="0033177A" w:rsidRDefault="0033177A" w:rsidP="0033177A">
            <w:pPr>
              <w:rPr>
                <w:rFonts w:ascii="GHEA Mariam" w:hAnsi="GHEA Mariam" w:cs="Calibri"/>
                <w:i/>
                <w:iCs/>
                <w:lang w:eastAsia="en-US"/>
              </w:rPr>
            </w:pPr>
            <w:r w:rsidRPr="0033177A">
              <w:rPr>
                <w:rFonts w:ascii="GHEA Mariam" w:hAnsi="GHEA Mariam" w:cs="Calibri"/>
                <w:i/>
                <w:iCs/>
                <w:lang w:eastAsia="en-US"/>
              </w:rPr>
              <w:t>թառափ տեսակի ձկան արտահանված ծավալ, տոննա</w:t>
            </w:r>
          </w:p>
        </w:tc>
        <w:tc>
          <w:tcPr>
            <w:tcW w:w="1530" w:type="dxa"/>
            <w:tcBorders>
              <w:top w:val="nil"/>
              <w:left w:val="nil"/>
              <w:bottom w:val="single" w:sz="4" w:space="0" w:color="auto"/>
              <w:right w:val="single" w:sz="4" w:space="0" w:color="auto"/>
            </w:tcBorders>
            <w:shd w:val="clear" w:color="auto" w:fill="auto"/>
            <w:vAlign w:val="center"/>
            <w:hideMark/>
          </w:tcPr>
          <w:p w:rsidR="0033177A" w:rsidRPr="0033177A" w:rsidRDefault="0033177A" w:rsidP="00B65276">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i/>
                <w:iCs/>
                <w:lang w:eastAsia="en-US"/>
              </w:rPr>
            </w:pPr>
            <w:r w:rsidRPr="0033177A">
              <w:rPr>
                <w:rFonts w:ascii="GHEA Mariam" w:hAnsi="GHEA Mariam" w:cs="Calibri"/>
                <w:i/>
                <w:iCs/>
                <w:lang w:eastAsia="en-US"/>
              </w:rPr>
              <w:t>(53.5)</w:t>
            </w:r>
          </w:p>
        </w:tc>
      </w:tr>
      <w:tr w:rsidR="00B65276" w:rsidRPr="0033177A" w:rsidTr="00404CA0">
        <w:trPr>
          <w:trHeight w:val="359"/>
        </w:trPr>
        <w:tc>
          <w:tcPr>
            <w:tcW w:w="1278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ՀՀ ֆինանսների նախարարություն</w:t>
            </w:r>
          </w:p>
        </w:tc>
        <w:tc>
          <w:tcPr>
            <w:tcW w:w="153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c>
          <w:tcPr>
            <w:tcW w:w="171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r>
      <w:tr w:rsidR="00B65276" w:rsidRPr="0033177A" w:rsidTr="00B65276">
        <w:trPr>
          <w:trHeight w:val="345"/>
        </w:trPr>
        <w:tc>
          <w:tcPr>
            <w:tcW w:w="1170" w:type="dxa"/>
            <w:tcBorders>
              <w:top w:val="nil"/>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rPr>
                <w:rFonts w:ascii="GHEA Mariam" w:hAnsi="GHEA Mariam" w:cs="Calibri"/>
                <w:color w:val="000000"/>
                <w:lang w:eastAsia="en-US"/>
              </w:rPr>
            </w:pPr>
            <w:r w:rsidRPr="0033177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1006</w:t>
            </w:r>
          </w:p>
        </w:tc>
        <w:tc>
          <w:tcPr>
            <w:tcW w:w="10658" w:type="dxa"/>
            <w:gridSpan w:val="7"/>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Պետական պարտքի կառավարում</w:t>
            </w:r>
          </w:p>
        </w:tc>
        <w:tc>
          <w:tcPr>
            <w:tcW w:w="153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r>
      <w:tr w:rsidR="00B65276" w:rsidRPr="0033177A" w:rsidTr="00B65276">
        <w:trPr>
          <w:trHeight w:val="377"/>
        </w:trPr>
        <w:tc>
          <w:tcPr>
            <w:tcW w:w="2970"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1350"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1006-13001</w:t>
            </w:r>
          </w:p>
        </w:tc>
        <w:tc>
          <w:tcPr>
            <w:tcW w:w="8460" w:type="dxa"/>
            <w:gridSpan w:val="5"/>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Կառավարության պարտքի սպասարկում</w:t>
            </w:r>
          </w:p>
        </w:tc>
        <w:tc>
          <w:tcPr>
            <w:tcW w:w="153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r>
      <w:tr w:rsidR="00B65276" w:rsidRPr="0033177A" w:rsidTr="00B65276">
        <w:trPr>
          <w:trHeight w:val="368"/>
        </w:trPr>
        <w:tc>
          <w:tcPr>
            <w:tcW w:w="5151"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10869" w:type="dxa"/>
            <w:gridSpan w:val="6"/>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Կառավարության պարտքի սպասարկում (տոկոսավճարներ)</w:t>
            </w:r>
          </w:p>
        </w:tc>
      </w:tr>
      <w:tr w:rsidR="0033177A" w:rsidRPr="0033177A" w:rsidTr="00B65276">
        <w:trPr>
          <w:trHeight w:val="345"/>
        </w:trPr>
        <w:tc>
          <w:tcPr>
            <w:tcW w:w="6570"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9450" w:type="dxa"/>
            <w:gridSpan w:val="5"/>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Ֆինանսավորման ծախսերի իրականացում</w:t>
            </w:r>
          </w:p>
        </w:tc>
      </w:tr>
      <w:tr w:rsidR="00B65276" w:rsidRPr="0033177A" w:rsidTr="00B65276">
        <w:trPr>
          <w:trHeight w:val="345"/>
        </w:trPr>
        <w:tc>
          <w:tcPr>
            <w:tcW w:w="7560"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8460" w:type="dxa"/>
            <w:gridSpan w:val="4"/>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Միջոցառումն իրականացնողի անվանումը` ՀՀ ֆինանսների նախարարություն</w:t>
            </w:r>
          </w:p>
        </w:tc>
      </w:tr>
      <w:tr w:rsidR="00B65276" w:rsidRPr="0033177A" w:rsidTr="00404CA0">
        <w:trPr>
          <w:trHeight w:val="269"/>
        </w:trPr>
        <w:tc>
          <w:tcPr>
            <w:tcW w:w="1278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ՀՀ կառավարություն </w:t>
            </w:r>
          </w:p>
        </w:tc>
        <w:tc>
          <w:tcPr>
            <w:tcW w:w="153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w:t>
            </w:r>
          </w:p>
        </w:tc>
        <w:tc>
          <w:tcPr>
            <w:tcW w:w="1710" w:type="dxa"/>
            <w:tcBorders>
              <w:top w:val="nil"/>
              <w:left w:val="nil"/>
              <w:bottom w:val="single" w:sz="4" w:space="0" w:color="auto"/>
              <w:right w:val="single" w:sz="4" w:space="0" w:color="auto"/>
            </w:tcBorders>
            <w:shd w:val="clear" w:color="000000" w:fill="FFFFFF"/>
            <w:noWrap/>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w:t>
            </w:r>
          </w:p>
        </w:tc>
      </w:tr>
      <w:tr w:rsidR="00B65276" w:rsidRPr="0033177A" w:rsidTr="00B65276">
        <w:trPr>
          <w:trHeight w:val="345"/>
        </w:trPr>
        <w:tc>
          <w:tcPr>
            <w:tcW w:w="1170" w:type="dxa"/>
            <w:tcBorders>
              <w:top w:val="nil"/>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rPr>
                <w:rFonts w:ascii="GHEA Mariam" w:hAnsi="GHEA Mariam" w:cs="Calibri"/>
                <w:color w:val="000000"/>
                <w:lang w:eastAsia="en-US"/>
              </w:rPr>
            </w:pPr>
            <w:r w:rsidRPr="0033177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1139 </w:t>
            </w:r>
          </w:p>
        </w:tc>
        <w:tc>
          <w:tcPr>
            <w:tcW w:w="10658" w:type="dxa"/>
            <w:gridSpan w:val="7"/>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ՀՀ կառավարության պահուստային ֆոնդ </w:t>
            </w:r>
          </w:p>
        </w:tc>
        <w:tc>
          <w:tcPr>
            <w:tcW w:w="153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w:t>
            </w: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w:t>
            </w:r>
          </w:p>
        </w:tc>
      </w:tr>
      <w:tr w:rsidR="00B65276" w:rsidRPr="0033177A" w:rsidTr="00404CA0">
        <w:trPr>
          <w:trHeight w:val="440"/>
        </w:trPr>
        <w:tc>
          <w:tcPr>
            <w:tcW w:w="2970"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1350"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pacing w:val="-8"/>
                <w:lang w:eastAsia="en-US"/>
              </w:rPr>
            </w:pPr>
            <w:r w:rsidRPr="0033177A">
              <w:rPr>
                <w:rFonts w:ascii="GHEA Mariam" w:hAnsi="GHEA Mariam" w:cs="Calibri"/>
                <w:b/>
                <w:bCs/>
                <w:spacing w:val="-8"/>
                <w:lang w:eastAsia="en-US"/>
              </w:rPr>
              <w:t xml:space="preserve"> 1139 - 11001 </w:t>
            </w:r>
          </w:p>
        </w:tc>
        <w:tc>
          <w:tcPr>
            <w:tcW w:w="8460" w:type="dxa"/>
            <w:gridSpan w:val="5"/>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ՀՀ կառավարության պահուստային ֆոնդ</w:t>
            </w:r>
          </w:p>
        </w:tc>
        <w:tc>
          <w:tcPr>
            <w:tcW w:w="153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r>
      <w:tr w:rsidR="00B65276" w:rsidRPr="0033177A" w:rsidTr="00B65276">
        <w:trPr>
          <w:trHeight w:val="710"/>
        </w:trPr>
        <w:tc>
          <w:tcPr>
            <w:tcW w:w="5151"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10869" w:type="dxa"/>
            <w:gridSpan w:val="6"/>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3177A" w:rsidRPr="0033177A" w:rsidTr="00B65276">
        <w:trPr>
          <w:trHeight w:val="345"/>
        </w:trPr>
        <w:tc>
          <w:tcPr>
            <w:tcW w:w="6570"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lastRenderedPageBreak/>
              <w:t> </w:t>
            </w:r>
          </w:p>
        </w:tc>
        <w:tc>
          <w:tcPr>
            <w:tcW w:w="9450" w:type="dxa"/>
            <w:gridSpan w:val="5"/>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Ծառայությունների մատուցում </w:t>
            </w:r>
          </w:p>
        </w:tc>
      </w:tr>
      <w:tr w:rsidR="00B65276" w:rsidRPr="0033177A" w:rsidTr="00B65276">
        <w:trPr>
          <w:trHeight w:val="345"/>
        </w:trPr>
        <w:tc>
          <w:tcPr>
            <w:tcW w:w="7560"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8460" w:type="dxa"/>
            <w:gridSpan w:val="4"/>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Ծառայությունը մատուցողի անվանումը` ՀՀ կառավարություն </w:t>
            </w:r>
          </w:p>
        </w:tc>
      </w:tr>
      <w:tr w:rsidR="00B65276" w:rsidRPr="0033177A" w:rsidTr="00B65276">
        <w:trPr>
          <w:trHeight w:val="341"/>
        </w:trPr>
        <w:tc>
          <w:tcPr>
            <w:tcW w:w="2970"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1350" w:type="dxa"/>
            <w:tcBorders>
              <w:top w:val="nil"/>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spacing w:val="-8"/>
                <w:lang w:eastAsia="en-US"/>
              </w:rPr>
            </w:pPr>
            <w:r w:rsidRPr="0033177A">
              <w:rPr>
                <w:rFonts w:ascii="GHEA Mariam" w:hAnsi="GHEA Mariam" w:cs="Calibri"/>
                <w:b/>
                <w:bCs/>
                <w:spacing w:val="-8"/>
                <w:lang w:eastAsia="en-US"/>
              </w:rPr>
              <w:t xml:space="preserve"> 1139 - 11001 </w:t>
            </w:r>
          </w:p>
        </w:tc>
        <w:tc>
          <w:tcPr>
            <w:tcW w:w="8460" w:type="dxa"/>
            <w:gridSpan w:val="5"/>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ՀՀ կառավարության պահուստային ֆոնդ</w:t>
            </w:r>
          </w:p>
        </w:tc>
        <w:tc>
          <w:tcPr>
            <w:tcW w:w="153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c>
          <w:tcPr>
            <w:tcW w:w="1710" w:type="dxa"/>
            <w:tcBorders>
              <w:top w:val="nil"/>
              <w:left w:val="nil"/>
              <w:bottom w:val="single" w:sz="4" w:space="0" w:color="auto"/>
              <w:right w:val="single" w:sz="4" w:space="0" w:color="auto"/>
            </w:tcBorders>
            <w:shd w:val="clear" w:color="000000" w:fill="FFFFFF"/>
            <w:vAlign w:val="center"/>
            <w:hideMark/>
          </w:tcPr>
          <w:p w:rsidR="0033177A" w:rsidRPr="0033177A" w:rsidRDefault="0033177A" w:rsidP="00B65276">
            <w:pPr>
              <w:jc w:val="center"/>
              <w:rPr>
                <w:rFonts w:ascii="GHEA Mariam" w:hAnsi="GHEA Mariam" w:cs="Calibri"/>
                <w:b/>
                <w:bCs/>
                <w:lang w:eastAsia="en-US"/>
              </w:rPr>
            </w:pPr>
            <w:r w:rsidRPr="0033177A">
              <w:rPr>
                <w:rFonts w:ascii="GHEA Mariam" w:hAnsi="GHEA Mariam" w:cs="Calibri"/>
                <w:b/>
                <w:bCs/>
                <w:lang w:eastAsia="en-US"/>
              </w:rPr>
              <w:t>(4,521,239.2)</w:t>
            </w:r>
          </w:p>
        </w:tc>
      </w:tr>
      <w:tr w:rsidR="00B65276" w:rsidRPr="0033177A" w:rsidTr="00B65276">
        <w:trPr>
          <w:trHeight w:val="800"/>
        </w:trPr>
        <w:tc>
          <w:tcPr>
            <w:tcW w:w="5151"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10869" w:type="dxa"/>
            <w:gridSpan w:val="6"/>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3177A" w:rsidRPr="0033177A" w:rsidTr="00B65276">
        <w:trPr>
          <w:trHeight w:val="345"/>
        </w:trPr>
        <w:tc>
          <w:tcPr>
            <w:tcW w:w="6570"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9450" w:type="dxa"/>
            <w:gridSpan w:val="5"/>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Ծառայությունների մատուցում </w:t>
            </w:r>
          </w:p>
        </w:tc>
      </w:tr>
      <w:tr w:rsidR="00B65276" w:rsidRPr="0033177A" w:rsidTr="00B65276">
        <w:trPr>
          <w:trHeight w:val="345"/>
        </w:trPr>
        <w:tc>
          <w:tcPr>
            <w:tcW w:w="7560"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3177A" w:rsidRPr="0033177A" w:rsidRDefault="0033177A" w:rsidP="0033177A">
            <w:pPr>
              <w:jc w:val="center"/>
              <w:rPr>
                <w:rFonts w:ascii="GHEA Mariam" w:hAnsi="GHEA Mariam" w:cs="Calibri"/>
                <w:color w:val="000000"/>
                <w:lang w:eastAsia="en-US"/>
              </w:rPr>
            </w:pPr>
            <w:r w:rsidRPr="0033177A">
              <w:rPr>
                <w:rFonts w:ascii="Calibri" w:hAnsi="Calibri" w:cs="Calibri"/>
                <w:color w:val="000000"/>
                <w:lang w:eastAsia="en-US"/>
              </w:rPr>
              <w:t> </w:t>
            </w:r>
          </w:p>
        </w:tc>
        <w:tc>
          <w:tcPr>
            <w:tcW w:w="8460" w:type="dxa"/>
            <w:gridSpan w:val="4"/>
            <w:tcBorders>
              <w:top w:val="single" w:sz="4" w:space="0" w:color="auto"/>
              <w:left w:val="nil"/>
              <w:bottom w:val="single" w:sz="4" w:space="0" w:color="auto"/>
              <w:right w:val="single" w:sz="4" w:space="0" w:color="auto"/>
            </w:tcBorders>
            <w:shd w:val="clear" w:color="000000" w:fill="FFFFFF"/>
            <w:hideMark/>
          </w:tcPr>
          <w:p w:rsidR="0033177A" w:rsidRPr="0033177A" w:rsidRDefault="0033177A" w:rsidP="0033177A">
            <w:pPr>
              <w:rPr>
                <w:rFonts w:ascii="GHEA Mariam" w:hAnsi="GHEA Mariam" w:cs="Calibri"/>
                <w:b/>
                <w:bCs/>
                <w:lang w:eastAsia="en-US"/>
              </w:rPr>
            </w:pPr>
            <w:r w:rsidRPr="0033177A">
              <w:rPr>
                <w:rFonts w:ascii="GHEA Mariam" w:hAnsi="GHEA Mariam" w:cs="Calibri"/>
                <w:b/>
                <w:bCs/>
                <w:lang w:eastAsia="en-US"/>
              </w:rPr>
              <w:t xml:space="preserve"> Ծառայությունը մատուցողի անվանումը` ՀՀ կառավարություն </w:t>
            </w:r>
          </w:p>
        </w:tc>
      </w:tr>
    </w:tbl>
    <w:p w:rsidR="0033177A" w:rsidRPr="0033177A" w:rsidRDefault="0033177A" w:rsidP="0033177A">
      <w:pPr>
        <w:pStyle w:val="norm"/>
        <w:spacing w:line="240" w:lineRule="auto"/>
        <w:ind w:firstLine="0"/>
        <w:rPr>
          <w:rFonts w:ascii="GHEA Mariam" w:hAnsi="GHEA Mariam" w:cs="Arial"/>
          <w:sz w:val="24"/>
          <w:szCs w:val="24"/>
        </w:rPr>
      </w:pPr>
    </w:p>
    <w:p w:rsidR="0033177A" w:rsidRDefault="0033177A" w:rsidP="0033177A">
      <w:pPr>
        <w:pStyle w:val="norm"/>
        <w:spacing w:line="240" w:lineRule="auto"/>
        <w:ind w:firstLine="0"/>
        <w:rPr>
          <w:rFonts w:ascii="GHEA Mariam" w:hAnsi="GHEA Mariam" w:cs="Arial"/>
          <w:sz w:val="24"/>
          <w:szCs w:val="24"/>
          <w:lang w:val="fr-FR"/>
        </w:rPr>
      </w:pPr>
    </w:p>
    <w:p w:rsidR="00B65276" w:rsidRPr="007F7F8E" w:rsidRDefault="00B65276" w:rsidP="0033177A">
      <w:pPr>
        <w:pStyle w:val="norm"/>
        <w:spacing w:line="240" w:lineRule="auto"/>
        <w:ind w:firstLine="0"/>
        <w:rPr>
          <w:rFonts w:ascii="GHEA Mariam" w:hAnsi="GHEA Mariam" w:cs="Arial"/>
          <w:sz w:val="24"/>
          <w:szCs w:val="24"/>
          <w:lang w:val="fr-FR"/>
        </w:rPr>
      </w:pPr>
    </w:p>
    <w:p w:rsidR="0033177A" w:rsidRPr="007F7F8E" w:rsidRDefault="0033177A" w:rsidP="0033177A">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33177A" w:rsidRPr="007F7F8E" w:rsidRDefault="0033177A" w:rsidP="0033177A">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33177A" w:rsidRPr="004448DE" w:rsidRDefault="0033177A" w:rsidP="0033177A">
      <w:pPr>
        <w:pStyle w:val="mechtex"/>
        <w:ind w:firstLine="709"/>
        <w:jc w:val="left"/>
        <w:rPr>
          <w:rFonts w:ascii="Sylfaen" w:hAnsi="Sylfaen"/>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8B568E" w:rsidRPr="004448DE" w:rsidRDefault="008B568E" w:rsidP="008B568E">
      <w:pPr>
        <w:pStyle w:val="mechtex"/>
        <w:ind w:firstLine="709"/>
        <w:jc w:val="left"/>
        <w:rPr>
          <w:rFonts w:ascii="Sylfaen" w:hAnsi="Sylfaen"/>
          <w:lang w:val="hy-AM"/>
        </w:rPr>
      </w:pPr>
    </w:p>
    <w:p w:rsidR="001F225D" w:rsidRPr="004448DE" w:rsidRDefault="001F225D" w:rsidP="004448DE">
      <w:pPr>
        <w:pStyle w:val="mechtex"/>
        <w:ind w:firstLine="709"/>
        <w:jc w:val="left"/>
        <w:rPr>
          <w:rFonts w:ascii="Sylfaen" w:hAnsi="Sylfaen"/>
          <w:lang w:val="hy-AM"/>
        </w:rPr>
      </w:pPr>
    </w:p>
    <w:sectPr w:rsidR="001F225D" w:rsidRPr="004448DE" w:rsidSect="008B568E">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2DD" w:rsidRDefault="00A622DD">
      <w:r>
        <w:separator/>
      </w:r>
    </w:p>
  </w:endnote>
  <w:endnote w:type="continuationSeparator" w:id="0">
    <w:p w:rsidR="00A622DD" w:rsidRDefault="00A62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2DD" w:rsidRDefault="00A622DD">
      <w:r>
        <w:separator/>
      </w:r>
    </w:p>
  </w:footnote>
  <w:footnote w:type="continuationSeparator" w:id="0">
    <w:p w:rsidR="00A622DD" w:rsidRDefault="00A622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8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1A4"/>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77A"/>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A0"/>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8DE"/>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CDD"/>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82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C86"/>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8E"/>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BD2"/>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72B"/>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2DD"/>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4EFC"/>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276"/>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843"/>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AB31E9"/>
  <w15:chartTrackingRefBased/>
  <w15:docId w15:val="{D8EA87CF-7A82-4E49-BD9A-2845A7140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448DE"/>
    <w:rPr>
      <w:rFonts w:ascii="Arial Armenian" w:hAnsi="Arial Armenian"/>
      <w:sz w:val="22"/>
      <w:lang w:eastAsia="ru-RU"/>
    </w:rPr>
  </w:style>
  <w:style w:type="character" w:customStyle="1" w:styleId="normChar">
    <w:name w:val="norm Char"/>
    <w:link w:val="norm"/>
    <w:rsid w:val="004448DE"/>
    <w:rPr>
      <w:rFonts w:ascii="Arial Armenian" w:hAnsi="Arial Armenian"/>
      <w:sz w:val="22"/>
      <w:lang w:eastAsia="ru-RU"/>
    </w:rPr>
  </w:style>
  <w:style w:type="character" w:customStyle="1" w:styleId="FooterChar">
    <w:name w:val="Footer Char"/>
    <w:link w:val="Footer"/>
    <w:uiPriority w:val="99"/>
    <w:locked/>
    <w:rsid w:val="004448DE"/>
    <w:rPr>
      <w:rFonts w:ascii="Arial Armenian" w:hAnsi="Arial Armenian"/>
      <w:lang w:eastAsia="ru-RU"/>
    </w:rPr>
  </w:style>
  <w:style w:type="paragraph" w:styleId="ListParagraph">
    <w:name w:val="List Paragraph"/>
    <w:basedOn w:val="Normal"/>
    <w:link w:val="ListParagraphChar"/>
    <w:uiPriority w:val="34"/>
    <w:qFormat/>
    <w:rsid w:val="004448DE"/>
    <w:pPr>
      <w:spacing w:after="200" w:line="276" w:lineRule="auto"/>
      <w:ind w:left="720"/>
      <w:contextualSpacing/>
    </w:pPr>
    <w:rPr>
      <w:rFonts w:ascii="ArTarumianHeghnar" w:eastAsia="Calibri" w:hAnsi="ArTarumianHeghnar" w:cs="Cambria"/>
      <w:bCs/>
      <w:i/>
      <w:sz w:val="36"/>
      <w:szCs w:val="36"/>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4448DE"/>
    <w:pPr>
      <w:spacing w:before="100" w:beforeAutospacing="1" w:after="100" w:afterAutospacing="1"/>
    </w:pPr>
    <w:rPr>
      <w:rFonts w:ascii="Times New Roman" w:hAnsi="Times New Roman"/>
      <w:sz w:val="24"/>
      <w:szCs w:val="24"/>
      <w:lang w:val="ru-RU"/>
    </w:rPr>
  </w:style>
  <w:style w:type="character" w:customStyle="1" w:styleId="ListParagraphChar">
    <w:name w:val="List Paragraph Char"/>
    <w:link w:val="ListParagraph"/>
    <w:uiPriority w:val="34"/>
    <w:locked/>
    <w:rsid w:val="004448DE"/>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448DE"/>
    <w:rPr>
      <w:sz w:val="24"/>
      <w:szCs w:val="24"/>
      <w:lang w:val="ru-RU" w:eastAsia="ru-RU"/>
    </w:rPr>
  </w:style>
  <w:style w:type="character" w:styleId="Hyperlink">
    <w:name w:val="Hyperlink"/>
    <w:basedOn w:val="DefaultParagraphFont"/>
    <w:uiPriority w:val="99"/>
    <w:unhideWhenUsed/>
    <w:rsid w:val="0033177A"/>
    <w:rPr>
      <w:color w:val="0563C1"/>
      <w:u w:val="single"/>
    </w:rPr>
  </w:style>
  <w:style w:type="character" w:styleId="FollowedHyperlink">
    <w:name w:val="FollowedHyperlink"/>
    <w:basedOn w:val="DefaultParagraphFont"/>
    <w:uiPriority w:val="99"/>
    <w:unhideWhenUsed/>
    <w:rsid w:val="0033177A"/>
    <w:rPr>
      <w:color w:val="954F72"/>
      <w:u w:val="single"/>
    </w:rPr>
  </w:style>
  <w:style w:type="paragraph" w:customStyle="1" w:styleId="msonormal0">
    <w:name w:val="msonormal"/>
    <w:basedOn w:val="Normal"/>
    <w:rsid w:val="0033177A"/>
    <w:pPr>
      <w:spacing w:before="100" w:beforeAutospacing="1" w:after="100" w:afterAutospacing="1"/>
    </w:pPr>
    <w:rPr>
      <w:rFonts w:ascii="Times New Roman" w:hAnsi="Times New Roman"/>
      <w:sz w:val="24"/>
      <w:szCs w:val="24"/>
      <w:lang w:eastAsia="en-US"/>
    </w:rPr>
  </w:style>
  <w:style w:type="paragraph" w:customStyle="1" w:styleId="xl495">
    <w:name w:val="xl495"/>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496">
    <w:name w:val="xl496"/>
    <w:basedOn w:val="Normal"/>
    <w:rsid w:val="0033177A"/>
    <w:pP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497">
    <w:name w:val="xl497"/>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498">
    <w:name w:val="xl498"/>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499">
    <w:name w:val="xl499"/>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500">
    <w:name w:val="xl500"/>
    <w:basedOn w:val="Normal"/>
    <w:rsid w:val="0033177A"/>
    <w:pP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501">
    <w:name w:val="xl501"/>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502">
    <w:name w:val="xl502"/>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03">
    <w:name w:val="xl503"/>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504">
    <w:name w:val="xl504"/>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505">
    <w:name w:val="xl505"/>
    <w:basedOn w:val="Normal"/>
    <w:rsid w:val="0033177A"/>
    <w:pP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506">
    <w:name w:val="xl506"/>
    <w:basedOn w:val="Normal"/>
    <w:rsid w:val="0033177A"/>
    <w:pP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507">
    <w:name w:val="xl507"/>
    <w:basedOn w:val="Normal"/>
    <w:rsid w:val="0033177A"/>
    <w:pPr>
      <w:shd w:val="clear" w:color="000000" w:fill="FFFFFF"/>
      <w:spacing w:before="100" w:beforeAutospacing="1" w:after="100" w:afterAutospacing="1"/>
      <w:jc w:val="center"/>
      <w:textAlignment w:val="center"/>
    </w:pPr>
    <w:rPr>
      <w:rFonts w:ascii="GHEA Grapalat" w:hAnsi="GHEA Grapalat"/>
      <w:i/>
      <w:iCs/>
      <w:sz w:val="24"/>
      <w:szCs w:val="24"/>
      <w:lang w:eastAsia="en-US"/>
    </w:rPr>
  </w:style>
  <w:style w:type="paragraph" w:customStyle="1" w:styleId="xl508">
    <w:name w:val="xl508"/>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09">
    <w:name w:val="xl509"/>
    <w:basedOn w:val="Normal"/>
    <w:rsid w:val="0033177A"/>
    <w:pP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510">
    <w:name w:val="xl510"/>
    <w:basedOn w:val="Normal"/>
    <w:rsid w:val="0033177A"/>
    <w:pP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511">
    <w:name w:val="xl511"/>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i/>
      <w:iCs/>
      <w:sz w:val="24"/>
      <w:szCs w:val="24"/>
      <w:lang w:eastAsia="en-US"/>
    </w:rPr>
  </w:style>
  <w:style w:type="paragraph" w:customStyle="1" w:styleId="xl512">
    <w:name w:val="xl512"/>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513">
    <w:name w:val="xl513"/>
    <w:basedOn w:val="Normal"/>
    <w:rsid w:val="0033177A"/>
    <w:pP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514">
    <w:name w:val="xl514"/>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515">
    <w:name w:val="xl515"/>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516">
    <w:name w:val="xl516"/>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i/>
      <w:iCs/>
      <w:sz w:val="24"/>
      <w:szCs w:val="24"/>
      <w:lang w:eastAsia="en-US"/>
    </w:rPr>
  </w:style>
  <w:style w:type="paragraph" w:customStyle="1" w:styleId="xl517">
    <w:name w:val="xl517"/>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518">
    <w:name w:val="xl518"/>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519">
    <w:name w:val="xl519"/>
    <w:basedOn w:val="Normal"/>
    <w:rsid w:val="0033177A"/>
    <w:pPr>
      <w:pBdr>
        <w:top w:val="single" w:sz="4" w:space="0" w:color="auto"/>
        <w:left w:val="single" w:sz="4" w:space="0" w:color="auto"/>
        <w:bottom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520">
    <w:name w:val="xl520"/>
    <w:basedOn w:val="Normal"/>
    <w:rsid w:val="0033177A"/>
    <w:pPr>
      <w:pBdr>
        <w:top w:val="single" w:sz="4" w:space="0" w:color="auto"/>
        <w:left w:val="single" w:sz="4" w:space="0" w:color="auto"/>
        <w:bottom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521">
    <w:name w:val="xl521"/>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522">
    <w:name w:val="xl522"/>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523">
    <w:name w:val="xl523"/>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524">
    <w:name w:val="xl524"/>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25">
    <w:name w:val="xl525"/>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526">
    <w:name w:val="xl526"/>
    <w:basedOn w:val="Normal"/>
    <w:rsid w:val="0033177A"/>
    <w:pPr>
      <w:pBdr>
        <w:left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527">
    <w:name w:val="xl527"/>
    <w:basedOn w:val="Normal"/>
    <w:rsid w:val="0033177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528">
    <w:name w:val="xl528"/>
    <w:basedOn w:val="Normal"/>
    <w:rsid w:val="0033177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529">
    <w:name w:val="xl529"/>
    <w:basedOn w:val="Normal"/>
    <w:rsid w:val="0033177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30">
    <w:name w:val="xl530"/>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531">
    <w:name w:val="xl531"/>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532">
    <w:name w:val="xl532"/>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533">
    <w:name w:val="xl533"/>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534">
    <w:name w:val="xl534"/>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535">
    <w:name w:val="xl535"/>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536">
    <w:name w:val="xl536"/>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537">
    <w:name w:val="xl537"/>
    <w:basedOn w:val="Normal"/>
    <w:rsid w:val="0033177A"/>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538">
    <w:name w:val="xl538"/>
    <w:basedOn w:val="Normal"/>
    <w:rsid w:val="0033177A"/>
    <w:pPr>
      <w:pBdr>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539">
    <w:name w:val="xl539"/>
    <w:basedOn w:val="Normal"/>
    <w:rsid w:val="0033177A"/>
    <w:pPr>
      <w:pBdr>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540">
    <w:name w:val="xl540"/>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541">
    <w:name w:val="xl541"/>
    <w:basedOn w:val="Normal"/>
    <w:rsid w:val="0033177A"/>
    <w:pPr>
      <w:pBdr>
        <w:left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542">
    <w:name w:val="xl542"/>
    <w:basedOn w:val="Normal"/>
    <w:rsid w:val="003317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543">
    <w:name w:val="xl543"/>
    <w:basedOn w:val="Normal"/>
    <w:rsid w:val="0033177A"/>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544">
    <w:name w:val="xl544"/>
    <w:basedOn w:val="Normal"/>
    <w:rsid w:val="0033177A"/>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45">
    <w:name w:val="xl545"/>
    <w:basedOn w:val="Normal"/>
    <w:rsid w:val="0033177A"/>
    <w:pPr>
      <w:pBdr>
        <w:left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46">
    <w:name w:val="xl546"/>
    <w:basedOn w:val="Normal"/>
    <w:rsid w:val="003317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47">
    <w:name w:val="xl547"/>
    <w:basedOn w:val="Normal"/>
    <w:rsid w:val="0033177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48">
    <w:name w:val="xl548"/>
    <w:basedOn w:val="Normal"/>
    <w:rsid w:val="0033177A"/>
    <w:pPr>
      <w:pBdr>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49">
    <w:name w:val="xl549"/>
    <w:basedOn w:val="Normal"/>
    <w:rsid w:val="0033177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50">
    <w:name w:val="xl550"/>
    <w:basedOn w:val="Normal"/>
    <w:rsid w:val="0033177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51">
    <w:name w:val="xl551"/>
    <w:basedOn w:val="Normal"/>
    <w:rsid w:val="0033177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52">
    <w:name w:val="xl552"/>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553">
    <w:name w:val="xl553"/>
    <w:basedOn w:val="Normal"/>
    <w:rsid w:val="0033177A"/>
    <w:pPr>
      <w:pBdr>
        <w:lef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54">
    <w:name w:val="xl554"/>
    <w:basedOn w:val="Normal"/>
    <w:rsid w:val="0033177A"/>
    <w:pP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55">
    <w:name w:val="xl555"/>
    <w:basedOn w:val="Normal"/>
    <w:rsid w:val="0033177A"/>
    <w:pPr>
      <w:pBdr>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56">
    <w:name w:val="xl556"/>
    <w:basedOn w:val="Normal"/>
    <w:rsid w:val="0033177A"/>
    <w:pPr>
      <w:pBdr>
        <w:left w:val="single" w:sz="4" w:space="0" w:color="auto"/>
        <w:bottom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57">
    <w:name w:val="xl557"/>
    <w:basedOn w:val="Normal"/>
    <w:rsid w:val="0033177A"/>
    <w:pPr>
      <w:pBdr>
        <w:bottom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58">
    <w:name w:val="xl558"/>
    <w:basedOn w:val="Normal"/>
    <w:rsid w:val="0033177A"/>
    <w:pPr>
      <w:pBdr>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59">
    <w:name w:val="xl559"/>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60">
    <w:name w:val="xl560"/>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61">
    <w:name w:val="xl561"/>
    <w:basedOn w:val="Normal"/>
    <w:rsid w:val="0033177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562">
    <w:name w:val="xl562"/>
    <w:basedOn w:val="Normal"/>
    <w:rsid w:val="0033177A"/>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563">
    <w:name w:val="xl563"/>
    <w:basedOn w:val="Normal"/>
    <w:rsid w:val="0033177A"/>
    <w:pPr>
      <w:pBdr>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564">
    <w:name w:val="xl564"/>
    <w:basedOn w:val="Normal"/>
    <w:rsid w:val="0033177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65">
    <w:name w:val="xl565"/>
    <w:basedOn w:val="Normal"/>
    <w:rsid w:val="0033177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66">
    <w:name w:val="xl566"/>
    <w:basedOn w:val="Normal"/>
    <w:rsid w:val="0033177A"/>
    <w:pP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67">
    <w:name w:val="xl567"/>
    <w:basedOn w:val="Normal"/>
    <w:rsid w:val="0033177A"/>
    <w:pPr>
      <w:pBdr>
        <w:top w:val="single" w:sz="4" w:space="0" w:color="auto"/>
        <w:bottom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68">
    <w:name w:val="xl568"/>
    <w:basedOn w:val="Normal"/>
    <w:rsid w:val="0033177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69">
    <w:name w:val="xl569"/>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570">
    <w:name w:val="xl570"/>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571">
    <w:name w:val="xl571"/>
    <w:basedOn w:val="Normal"/>
    <w:rsid w:val="0033177A"/>
    <w:pPr>
      <w:pBdr>
        <w:top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572">
    <w:name w:val="xl572"/>
    <w:basedOn w:val="Normal"/>
    <w:rsid w:val="0033177A"/>
    <w:pPr>
      <w:pBdr>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573">
    <w:name w:val="xl573"/>
    <w:basedOn w:val="Normal"/>
    <w:rsid w:val="003317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574">
    <w:name w:val="xl574"/>
    <w:basedOn w:val="Normal"/>
    <w:rsid w:val="003317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575">
    <w:name w:val="xl575"/>
    <w:basedOn w:val="Normal"/>
    <w:rsid w:val="0033177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961138">
      <w:bodyDiv w:val="1"/>
      <w:marLeft w:val="0"/>
      <w:marRight w:val="0"/>
      <w:marTop w:val="0"/>
      <w:marBottom w:val="0"/>
      <w:divBdr>
        <w:top w:val="none" w:sz="0" w:space="0" w:color="auto"/>
        <w:left w:val="none" w:sz="0" w:space="0" w:color="auto"/>
        <w:bottom w:val="none" w:sz="0" w:space="0" w:color="auto"/>
        <w:right w:val="none" w:sz="0" w:space="0" w:color="auto"/>
      </w:divBdr>
    </w:div>
    <w:div w:id="841358618">
      <w:bodyDiv w:val="1"/>
      <w:marLeft w:val="0"/>
      <w:marRight w:val="0"/>
      <w:marTop w:val="0"/>
      <w:marBottom w:val="0"/>
      <w:divBdr>
        <w:top w:val="none" w:sz="0" w:space="0" w:color="auto"/>
        <w:left w:val="none" w:sz="0" w:space="0" w:color="auto"/>
        <w:bottom w:val="none" w:sz="0" w:space="0" w:color="auto"/>
        <w:right w:val="none" w:sz="0" w:space="0" w:color="auto"/>
      </w:divBdr>
    </w:div>
    <w:div w:id="158599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16</Pages>
  <Words>2622</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14</cp:revision>
  <dcterms:created xsi:type="dcterms:W3CDTF">2026-09-24T09:52:00Z</dcterms:created>
  <dcterms:modified xsi:type="dcterms:W3CDTF">2026-09-24T13:15:00Z</dcterms:modified>
</cp:coreProperties>
</file>