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BEE" w:rsidRPr="00A64681" w:rsidRDefault="00C96BEE" w:rsidP="00E027FD">
      <w:pPr>
        <w:rPr>
          <w:rFonts w:ascii="GHEA Grapalat" w:hAnsi="GHEA Grapalat" w:cs="Sylfaen"/>
          <w:b/>
          <w:sz w:val="24"/>
          <w:lang w:val="ru-RU"/>
        </w:rPr>
      </w:pPr>
    </w:p>
    <w:p w:rsidR="00FA3917" w:rsidRPr="00A64681" w:rsidRDefault="00FD35D4" w:rsidP="00A6772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A64681"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FD35D4" w:rsidRPr="00FD35D4" w:rsidRDefault="00FD35D4" w:rsidP="00FD35D4">
      <w:pPr>
        <w:spacing w:after="0"/>
        <w:ind w:firstLine="540"/>
        <w:jc w:val="center"/>
        <w:rPr>
          <w:rFonts w:ascii="GHEA Grapalat" w:hAnsi="GHEA Grapalat" w:cs="Sylfaen"/>
          <w:b/>
          <w:color w:val="000000"/>
          <w:sz w:val="24"/>
          <w:szCs w:val="24"/>
          <w:lang w:val="ru-RU"/>
        </w:rPr>
      </w:pPr>
      <w:r w:rsidRPr="00F85E69">
        <w:rPr>
          <w:rFonts w:ascii="GHEA Grapalat" w:hAnsi="GHEA Grapalat"/>
          <w:b/>
          <w:color w:val="000000"/>
          <w:sz w:val="24"/>
          <w:szCs w:val="24"/>
          <w:lang w:val="ru-RU"/>
        </w:rPr>
        <w:t>«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ՀԱՅԱՍՏԱՆԻ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ՀԱՆՐԱՊԵՏՈՒԹՅԱՆ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ԿԱՌԱՎԱՐՈՒԹՅԱՆ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ՄԻ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ՇԱՐՔ</w:t>
      </w:r>
    </w:p>
    <w:p w:rsidR="007D19DC" w:rsidRPr="00FD35D4" w:rsidRDefault="00FD35D4" w:rsidP="00FD35D4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ru-RU"/>
        </w:rPr>
      </w:pP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ՈՐՈՇՈՒՄՆԵՐԻ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ՄԵՋ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ՓՈՓՈԽՈՒԹՅՈՒՆՆԵՐ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ԿԱՏԱՐԵԼՈՒ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FD35D4">
        <w:rPr>
          <w:rFonts w:ascii="GHEA Grapalat" w:hAnsi="GHEA Grapalat" w:cs="Sylfaen"/>
          <w:b/>
          <w:color w:val="000000"/>
          <w:sz w:val="24"/>
          <w:szCs w:val="24"/>
        </w:rPr>
        <w:t>ՄԱՍԻՆ</w:t>
      </w:r>
      <w:r w:rsidRPr="004667C0">
        <w:rPr>
          <w:rFonts w:ascii="GHEA Grapalat" w:hAnsi="GHEA Grapalat"/>
          <w:b/>
          <w:sz w:val="24"/>
        </w:rPr>
        <w:t></w:t>
      </w:r>
      <w:r w:rsidRPr="00FD35D4">
        <w:rPr>
          <w:rFonts w:ascii="GHEA Grapalat" w:hAnsi="GHEA Grapalat"/>
          <w:b/>
          <w:sz w:val="24"/>
          <w:lang w:val="ru-RU"/>
        </w:rPr>
        <w:t xml:space="preserve"> </w:t>
      </w:r>
      <w:r w:rsidRPr="004667C0">
        <w:rPr>
          <w:rFonts w:ascii="GHEA Grapalat" w:hAnsi="GHEA Grapalat" w:cs="Sylfaen"/>
          <w:b/>
          <w:color w:val="000000"/>
          <w:sz w:val="24"/>
          <w:szCs w:val="24"/>
        </w:rPr>
        <w:t>ՀԱՅԱՍՏԱՆԻ</w:t>
      </w:r>
      <w:r w:rsidRPr="00FD35D4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 xml:space="preserve"> </w:t>
      </w:r>
      <w:r w:rsidRPr="004667C0">
        <w:rPr>
          <w:rFonts w:ascii="GHEA Grapalat" w:hAnsi="GHEA Grapalat" w:cs="Sylfaen"/>
          <w:b/>
          <w:color w:val="000000"/>
          <w:sz w:val="24"/>
          <w:szCs w:val="24"/>
        </w:rPr>
        <w:t>ՀԱՆՐԱՊԵՏՈՒԹՅԱՆ</w:t>
      </w:r>
      <w:r w:rsidRPr="00FD35D4">
        <w:rPr>
          <w:rFonts w:ascii="GHEA Grapalat" w:hAnsi="GHEA Grapalat"/>
          <w:b/>
          <w:sz w:val="24"/>
          <w:lang w:val="ru-RU"/>
        </w:rPr>
        <w:t xml:space="preserve"> </w:t>
      </w:r>
      <w:r w:rsidRPr="004667C0">
        <w:rPr>
          <w:rFonts w:ascii="GHEA Grapalat" w:hAnsi="GHEA Grapalat"/>
          <w:b/>
          <w:sz w:val="24"/>
        </w:rPr>
        <w:t>ԿԱՌԱՎԱՐՈՒԹՅԱՆ</w:t>
      </w:r>
      <w:r w:rsidRPr="00FD35D4">
        <w:rPr>
          <w:rFonts w:ascii="GHEA Grapalat" w:hAnsi="GHEA Grapalat"/>
          <w:b/>
          <w:sz w:val="24"/>
          <w:lang w:val="ru-RU"/>
        </w:rPr>
        <w:t xml:space="preserve"> </w:t>
      </w:r>
      <w:r w:rsidRPr="004667C0">
        <w:rPr>
          <w:rFonts w:ascii="GHEA Grapalat" w:hAnsi="GHEA Grapalat"/>
          <w:b/>
          <w:sz w:val="24"/>
        </w:rPr>
        <w:t>ՈՐՈՇՄԱՆ</w:t>
      </w:r>
      <w:r w:rsidRPr="00FD35D4">
        <w:rPr>
          <w:rFonts w:ascii="GHEA Grapalat" w:hAnsi="GHEA Grapalat"/>
          <w:b/>
          <w:sz w:val="24"/>
          <w:lang w:val="ru-RU"/>
        </w:rPr>
        <w:t xml:space="preserve"> </w:t>
      </w:r>
      <w:r>
        <w:rPr>
          <w:rFonts w:ascii="GHEA Grapalat" w:hAnsi="GHEA Grapalat" w:cs="Sylfaen"/>
          <w:b/>
          <w:sz w:val="24"/>
        </w:rPr>
        <w:t>ՆԱԽԱԳԾ</w:t>
      </w:r>
      <w:r w:rsidRPr="004667C0">
        <w:rPr>
          <w:rFonts w:ascii="GHEA Grapalat" w:hAnsi="GHEA Grapalat" w:cs="Sylfaen"/>
          <w:b/>
          <w:sz w:val="24"/>
        </w:rPr>
        <w:t>Ի</w:t>
      </w:r>
    </w:p>
    <w:p w:rsidR="00D631A5" w:rsidRPr="00FD35D4" w:rsidRDefault="00D631A5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ru-RU"/>
        </w:rPr>
      </w:pPr>
    </w:p>
    <w:p w:rsidR="00FA3917" w:rsidRPr="00F85E69" w:rsidRDefault="00114AA1" w:rsidP="00EB554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</w:t>
      </w:r>
      <w:r w:rsidR="004E173B">
        <w:rPr>
          <w:rFonts w:ascii="GHEA Grapalat" w:hAnsi="GHEA Grapalat" w:cs="Sylfaen"/>
          <w:sz w:val="24"/>
          <w:szCs w:val="24"/>
        </w:rPr>
        <w:t>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E173B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="004E173B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4E173B">
        <w:rPr>
          <w:rFonts w:ascii="GHEA Grapalat" w:hAnsi="GHEA Grapalat" w:cs="Sylfaen"/>
          <w:sz w:val="24"/>
          <w:szCs w:val="24"/>
        </w:rPr>
        <w:t>և</w:t>
      </w:r>
      <w:r w:rsidR="004E173B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4E173B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4E173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E173B">
        <w:rPr>
          <w:rFonts w:ascii="GHEA Grapalat" w:hAnsi="GHEA Grapalat" w:cs="Sylfaen"/>
          <w:sz w:val="24"/>
          <w:szCs w:val="24"/>
        </w:rPr>
        <w:t></w:t>
      </w:r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</w:rPr>
        <w:t></w:t>
      </w:r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8-</w:t>
      </w:r>
      <w:r>
        <w:rPr>
          <w:rFonts w:ascii="GHEA Grapalat" w:hAnsi="GHEA Grapalat" w:cs="Sylfaen"/>
          <w:sz w:val="24"/>
          <w:szCs w:val="24"/>
        </w:rPr>
        <w:t>ի</w:t>
      </w:r>
      <w:r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ՀՕ</w:t>
      </w:r>
      <w:r w:rsidRPr="00FD35D4">
        <w:rPr>
          <w:rFonts w:ascii="GHEA Grapalat" w:hAnsi="GHEA Grapalat" w:cs="Sylfaen"/>
          <w:sz w:val="24"/>
          <w:szCs w:val="24"/>
          <w:lang w:val="ru-RU"/>
        </w:rPr>
        <w:t>-</w:t>
      </w:r>
      <w:r w:rsidR="001B4ED1" w:rsidRPr="00FD35D4">
        <w:rPr>
          <w:rFonts w:ascii="GHEA Grapalat" w:hAnsi="GHEA Grapalat" w:cs="Sylfaen"/>
          <w:sz w:val="24"/>
          <w:szCs w:val="24"/>
          <w:lang w:val="ru-RU"/>
        </w:rPr>
        <w:t>31-</w:t>
      </w:r>
      <w:r w:rsidR="001B4ED1">
        <w:rPr>
          <w:rFonts w:ascii="GHEA Grapalat" w:hAnsi="GHEA Grapalat" w:cs="Sylfaen"/>
          <w:sz w:val="24"/>
          <w:szCs w:val="24"/>
        </w:rPr>
        <w:t>Ն</w:t>
      </w:r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ՀՀ</w:t>
      </w:r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տրանսպորտի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կապի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և</w:t>
      </w:r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տեղեկատվական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տեխնոլոգիաների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C343F">
        <w:rPr>
          <w:rFonts w:ascii="GHEA Grapalat" w:hAnsi="GHEA Grapalat" w:cs="Sylfaen"/>
          <w:sz w:val="24"/>
          <w:szCs w:val="24"/>
        </w:rPr>
        <w:t>նախա</w:t>
      </w:r>
      <w:r w:rsidR="001B4ED1">
        <w:rPr>
          <w:rFonts w:ascii="GHEA Grapalat" w:hAnsi="GHEA Grapalat" w:cs="Sylfaen"/>
          <w:sz w:val="24"/>
          <w:szCs w:val="24"/>
        </w:rPr>
        <w:t>րարությունը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վերանվանվել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է</w:t>
      </w:r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ՀՀ</w:t>
      </w:r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նախարարություն</w:t>
      </w:r>
      <w:proofErr w:type="spellEnd"/>
      <w:r w:rsidR="001B4ED1" w:rsidRPr="00FD35D4">
        <w:rPr>
          <w:rFonts w:ascii="GHEA Grapalat" w:hAnsi="GHEA Grapalat" w:cs="Sylfaen"/>
          <w:sz w:val="24"/>
          <w:szCs w:val="24"/>
          <w:lang w:val="ru-RU"/>
        </w:rPr>
        <w:t>:</w:t>
      </w:r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A67729">
        <w:rPr>
          <w:rFonts w:ascii="GHEA Grapalat" w:hAnsi="GHEA Grapalat" w:cs="Sylfaen"/>
          <w:sz w:val="24"/>
          <w:szCs w:val="24"/>
        </w:rPr>
        <w:t>Վերոգր</w:t>
      </w:r>
      <w:r w:rsidR="00DE4317">
        <w:rPr>
          <w:rFonts w:ascii="GHEA Grapalat" w:hAnsi="GHEA Grapalat" w:cs="Sylfaen"/>
          <w:sz w:val="24"/>
          <w:szCs w:val="24"/>
        </w:rPr>
        <w:t>յ</w:t>
      </w:r>
      <w:r w:rsidR="00EB5540">
        <w:rPr>
          <w:rFonts w:ascii="GHEA Grapalat" w:hAnsi="GHEA Grapalat" w:cs="Sylfaen"/>
          <w:sz w:val="24"/>
          <w:szCs w:val="24"/>
        </w:rPr>
        <w:t>ալով</w:t>
      </w:r>
      <w:proofErr w:type="spellEnd"/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B5540">
        <w:rPr>
          <w:rFonts w:ascii="GHEA Grapalat" w:hAnsi="GHEA Grapalat" w:cs="Sylfaen"/>
          <w:sz w:val="24"/>
          <w:szCs w:val="24"/>
        </w:rPr>
        <w:t>է</w:t>
      </w:r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EB5540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FD35D4" w:rsidRPr="00FD35D4">
        <w:rPr>
          <w:rFonts w:ascii="GHEA Grapalat" w:hAnsi="GHEA Grapalat" w:cs="Sylfaen"/>
          <w:sz w:val="24"/>
          <w:szCs w:val="24"/>
        </w:rPr>
        <w:t>ՀՀ</w:t>
      </w:r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2006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սեպտեմբերի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22-</w:t>
      </w:r>
      <w:r w:rsidR="00FD35D4" w:rsidRPr="00FD35D4">
        <w:rPr>
          <w:rFonts w:ascii="GHEA Grapalat" w:hAnsi="GHEA Grapalat" w:cs="Sylfaen"/>
          <w:sz w:val="24"/>
          <w:szCs w:val="24"/>
        </w:rPr>
        <w:t>ի</w:t>
      </w:r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FD35D4">
        <w:rPr>
          <w:rFonts w:ascii="GHEA Grapalat" w:hAnsi="GHEA Grapalat" w:cs="Sylfaen"/>
          <w:sz w:val="24"/>
          <w:szCs w:val="24"/>
          <w:lang w:val="hy-AM"/>
        </w:rPr>
        <w:t>«</w:t>
      </w:r>
      <w:bookmarkStart w:id="0" w:name="_GoBack"/>
      <w:bookmarkEnd w:id="0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>«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Հայփոստ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»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փակ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բաժնետիրական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ընկերության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բաժնետոմսերով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հավաստված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իրավունքները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հավատարմագրային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հանձնելու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FD35D4" w:rsidRPr="00FD35D4">
        <w:rPr>
          <w:rFonts w:ascii="GHEA Grapalat" w:hAnsi="GHEA Grapalat" w:cs="Sylfaen"/>
          <w:sz w:val="24"/>
          <w:szCs w:val="24"/>
        </w:rPr>
        <w:t>և</w:t>
      </w:r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2004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23-</w:t>
      </w:r>
      <w:r w:rsidR="00FD35D4" w:rsidRPr="00FD35D4">
        <w:rPr>
          <w:rFonts w:ascii="GHEA Grapalat" w:hAnsi="GHEA Grapalat" w:cs="Sylfaen"/>
          <w:sz w:val="24"/>
          <w:szCs w:val="24"/>
        </w:rPr>
        <w:t>ի</w:t>
      </w:r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FD35D4" w:rsidRPr="00FD35D4">
        <w:rPr>
          <w:rFonts w:ascii="GHEA Grapalat" w:hAnsi="GHEA Grapalat" w:cs="Sylfaen"/>
          <w:sz w:val="24"/>
          <w:szCs w:val="24"/>
        </w:rPr>
        <w:t>N</w:t>
      </w:r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1873-</w:t>
      </w:r>
      <w:r w:rsidR="00FD35D4" w:rsidRPr="00FD35D4">
        <w:rPr>
          <w:rFonts w:ascii="GHEA Grapalat" w:hAnsi="GHEA Grapalat" w:cs="Sylfaen"/>
          <w:sz w:val="24"/>
          <w:szCs w:val="24"/>
        </w:rPr>
        <w:t>Ա</w:t>
      </w:r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ուժը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կորցրած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ճանաչելու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» </w:t>
      </w:r>
      <w:r w:rsidR="00FD35D4" w:rsidRPr="00FD35D4">
        <w:rPr>
          <w:rFonts w:ascii="GHEA Grapalat" w:hAnsi="GHEA Grapalat" w:cs="Sylfaen"/>
          <w:sz w:val="24"/>
          <w:szCs w:val="24"/>
        </w:rPr>
        <w:t>N</w:t>
      </w:r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1379-</w:t>
      </w:r>
      <w:r w:rsidR="00FD35D4" w:rsidRPr="00FD35D4">
        <w:rPr>
          <w:rFonts w:ascii="GHEA Grapalat" w:hAnsi="GHEA Grapalat" w:cs="Sylfaen"/>
          <w:sz w:val="24"/>
          <w:szCs w:val="24"/>
        </w:rPr>
        <w:t>Ա</w:t>
      </w:r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D35D4" w:rsidRPr="00FD35D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FD35D4" w:rsidRPr="00FD35D4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FD35D4">
        <w:rPr>
          <w:rFonts w:ascii="GHEA Grapalat" w:hAnsi="GHEA Grapalat" w:cs="Sylfaen"/>
          <w:sz w:val="24"/>
          <w:szCs w:val="24"/>
          <w:lang w:val="hy-AM"/>
        </w:rPr>
        <w:t xml:space="preserve">և  </w:t>
      </w:r>
      <w:r w:rsidR="00F85E69">
        <w:rPr>
          <w:rFonts w:ascii="GHEA Grapalat" w:hAnsi="GHEA Grapalat" w:cs="Sylfaen"/>
          <w:sz w:val="24"/>
          <w:szCs w:val="24"/>
          <w:lang w:val="ru-RU"/>
        </w:rPr>
        <w:t>ՀՀ</w:t>
      </w:r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2016 </w:t>
      </w:r>
      <w:proofErr w:type="spellStart"/>
      <w:r w:rsidR="00FD35D4">
        <w:rPr>
          <w:rFonts w:ascii="GHEA Grapalat" w:hAnsi="GHEA Grapalat" w:cs="Sylfaen"/>
          <w:sz w:val="24"/>
          <w:szCs w:val="24"/>
          <w:lang w:val="ru-RU"/>
        </w:rPr>
        <w:t>թվական</w:t>
      </w:r>
      <w:r w:rsidR="00F85E69">
        <w:rPr>
          <w:rFonts w:ascii="GHEA Grapalat" w:hAnsi="GHEA Grapalat" w:cs="Sylfaen"/>
          <w:sz w:val="24"/>
          <w:szCs w:val="24"/>
          <w:lang w:val="ru-RU"/>
        </w:rPr>
        <w:t>ի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>
        <w:rPr>
          <w:rFonts w:ascii="GHEA Grapalat" w:hAnsi="GHEA Grapalat" w:cs="Sylfaen"/>
          <w:sz w:val="24"/>
          <w:szCs w:val="24"/>
          <w:lang w:val="ru-RU"/>
        </w:rPr>
        <w:t>նոյեմբերի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24-</w:t>
      </w:r>
      <w:r w:rsidR="00F85E69">
        <w:rPr>
          <w:rFonts w:ascii="GHEA Grapalat" w:hAnsi="GHEA Grapalat" w:cs="Sylfaen"/>
          <w:sz w:val="24"/>
          <w:szCs w:val="24"/>
          <w:lang w:val="ru-RU"/>
        </w:rPr>
        <w:t>ի</w:t>
      </w:r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F85E69">
        <w:rPr>
          <w:rFonts w:ascii="GHEA Grapalat" w:hAnsi="GHEA Grapalat" w:cs="Sylfaen"/>
          <w:sz w:val="24"/>
          <w:szCs w:val="24"/>
          <w:lang w:val="hy-AM"/>
        </w:rPr>
        <w:t>«</w:t>
      </w:r>
      <w:r w:rsidR="00F85E69" w:rsidRPr="00FD35D4">
        <w:rPr>
          <w:rFonts w:ascii="GHEA Grapalat" w:hAnsi="GHEA Grapalat" w:cs="Sylfaen"/>
          <w:sz w:val="24"/>
          <w:szCs w:val="24"/>
          <w:lang w:val="ru-RU"/>
        </w:rPr>
        <w:t>«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Հայփոստ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»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փակ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բաժնետիրական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ընկերության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բաժնետոմսերով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հավաստված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իրավունքները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հավատարմագրային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կառավարման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հանձնելու</w:t>
      </w:r>
      <w:proofErr w:type="spellEnd"/>
      <w:r w:rsidR="00F85E69" w:rsidRPr="00FD35D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85E69" w:rsidRPr="00F85E69">
        <w:rPr>
          <w:rFonts w:ascii="GHEA Grapalat" w:hAnsi="GHEA Grapalat" w:cs="Sylfaen"/>
          <w:sz w:val="24"/>
          <w:szCs w:val="24"/>
          <w:lang w:val="ru-RU"/>
        </w:rPr>
        <w:t>մասին</w:t>
      </w:r>
      <w:proofErr w:type="spellEnd"/>
      <w:r w:rsidR="00F85E69">
        <w:rPr>
          <w:rFonts w:ascii="GHEA Grapalat" w:hAnsi="GHEA Grapalat" w:cs="Sylfaen"/>
          <w:sz w:val="24"/>
          <w:szCs w:val="24"/>
          <w:lang w:val="hy-AM"/>
        </w:rPr>
        <w:t>»  թիվ 1240-Ա որոշման մեջ:</w:t>
      </w:r>
    </w:p>
    <w:p w:rsidR="001B4ED1" w:rsidRPr="00FD35D4" w:rsidRDefault="001B4ED1" w:rsidP="00EB554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</w:p>
    <w:p w:rsidR="005C23F2" w:rsidRPr="00FD35D4" w:rsidRDefault="005C23F2" w:rsidP="00EB554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ru-RU"/>
        </w:rPr>
      </w:pPr>
    </w:p>
    <w:p w:rsidR="00A64681" w:rsidRDefault="00A64681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4FD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4FD" w:rsidRPr="00A64681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524F" w:rsidRDefault="008F524F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4B11" w:rsidRDefault="00084B1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4B11" w:rsidRDefault="00084B1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0602B" w:rsidRDefault="00F0602B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416542" w:rsidRDefault="00416542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16542" w:rsidRDefault="00416542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E05BC" w:rsidRDefault="00DE05BC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D35D4" w:rsidRPr="00FD35D4" w:rsidRDefault="00537010" w:rsidP="00FD35D4">
      <w:pPr>
        <w:spacing w:after="0"/>
        <w:ind w:firstLine="540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85E69">
        <w:rPr>
          <w:rFonts w:ascii="GHEA Grapalat" w:hAnsi="GHEA Grapalat"/>
          <w:b/>
          <w:sz w:val="24"/>
          <w:lang w:val="hy-AM"/>
        </w:rPr>
        <w:t xml:space="preserve"> </w:t>
      </w:r>
      <w:r w:rsidRPr="00F85E69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FD35D4" w:rsidRP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</w:t>
      </w:r>
      <w:r w:rsidR="00FD35D4" w:rsidRP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այաստանի </w:t>
      </w:r>
      <w:r w:rsid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</w:t>
      </w:r>
      <w:r w:rsidR="00FD35D4" w:rsidRP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անրապետության կառավարության մի շարք</w:t>
      </w:r>
    </w:p>
    <w:p w:rsidR="00262D68" w:rsidRPr="00F85E69" w:rsidRDefault="00FD35D4" w:rsidP="00FD35D4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որոշումների մեջ փոփոխություններ կատարելու մասին</w:t>
      </w:r>
      <w:r w:rsidR="00537010" w:rsidRPr="00F85E69">
        <w:rPr>
          <w:rFonts w:ascii="GHEA Grapalat" w:hAnsi="GHEA Grapalat"/>
          <w:b/>
          <w:sz w:val="24"/>
          <w:lang w:val="hy-AM"/>
        </w:rPr>
        <w:t xml:space="preserve"> </w:t>
      </w:r>
      <w:r w:rsidR="00537010" w:rsidRPr="00F85E6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  <w:r w:rsidR="00537010" w:rsidRPr="00F85E69">
        <w:rPr>
          <w:rFonts w:ascii="GHEA Grapalat" w:hAnsi="GHEA Grapalat"/>
          <w:b/>
          <w:sz w:val="24"/>
          <w:lang w:val="hy-AM"/>
        </w:rPr>
        <w:t xml:space="preserve"> կառավարության որոշման </w:t>
      </w:r>
      <w:r w:rsidR="00F85E69">
        <w:rPr>
          <w:rFonts w:ascii="GHEA Grapalat" w:hAnsi="GHEA Grapalat" w:cs="Sylfaen"/>
          <w:b/>
          <w:sz w:val="24"/>
          <w:lang w:val="hy-AM"/>
        </w:rPr>
        <w:t>նախագծ</w:t>
      </w:r>
      <w:r w:rsidR="00537010" w:rsidRPr="00F85E69">
        <w:rPr>
          <w:rFonts w:ascii="GHEA Grapalat" w:hAnsi="GHEA Grapalat" w:cs="Sylfaen"/>
          <w:b/>
          <w:sz w:val="24"/>
          <w:lang w:val="hy-AM"/>
        </w:rPr>
        <w:t>ի</w:t>
      </w:r>
      <w:r w:rsidR="00DE05BC" w:rsidRPr="00F85E69">
        <w:rPr>
          <w:rFonts w:ascii="GHEA Grapalat" w:hAnsi="GHEA Grapalat" w:cs="Sylfaen"/>
          <w:b/>
          <w:sz w:val="24"/>
          <w:lang w:val="hy-AM"/>
        </w:rPr>
        <w:t xml:space="preserve"> </w:t>
      </w:r>
      <w:r w:rsidR="00D631A5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պետական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բյուջեում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ծախսերի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="00D631A5" w:rsidRPr="00F85E69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ավելացումների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կամ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նվազեցումների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մասին</w:t>
      </w:r>
      <w:proofErr w:type="spellEnd"/>
    </w:p>
    <w:p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:rsidR="00262D68" w:rsidRPr="00841832" w:rsidRDefault="00D631A5" w:rsidP="0084183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85E69">
        <w:rPr>
          <w:rFonts w:ascii="GHEA Grapalat" w:hAnsi="GHEA Grapalat"/>
          <w:sz w:val="24"/>
          <w:szCs w:val="24"/>
          <w:lang w:val="hy-AM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841832" w:rsidRPr="00F85E69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262D68"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262D68" w:rsidRPr="00A64681" w:rsidRDefault="00262D68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:rsidR="00262D68" w:rsidRPr="00A64681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62D68" w:rsidRPr="00A64681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D35D4" w:rsidRPr="00FD35D4" w:rsidRDefault="00537010" w:rsidP="00FD35D4">
      <w:pPr>
        <w:spacing w:after="0"/>
        <w:ind w:firstLine="540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85E69">
        <w:rPr>
          <w:rFonts w:ascii="GHEA Grapalat" w:hAnsi="GHEA Grapalat"/>
          <w:b/>
          <w:sz w:val="24"/>
          <w:lang w:val="hy-AM"/>
        </w:rPr>
        <w:t xml:space="preserve"> </w:t>
      </w:r>
      <w:r w:rsidRPr="00F85E69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FD35D4" w:rsidRP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</w:t>
      </w:r>
      <w:r w:rsidR="00FD35D4" w:rsidRP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այաստանի </w:t>
      </w:r>
      <w:r w:rsid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</w:t>
      </w:r>
      <w:r w:rsidR="00FD35D4" w:rsidRP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անրապետության կառավարության մի շարք</w:t>
      </w:r>
    </w:p>
    <w:p w:rsidR="00262D68" w:rsidRPr="00F85E69" w:rsidRDefault="00FD35D4" w:rsidP="00FD35D4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FD35D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որոշումների մեջ փոփոխություններ կատարելու մասին</w:t>
      </w:r>
      <w:r w:rsidR="00537010" w:rsidRPr="00F85E69">
        <w:rPr>
          <w:rFonts w:ascii="GHEA Grapalat" w:hAnsi="GHEA Grapalat"/>
          <w:b/>
          <w:sz w:val="24"/>
          <w:lang w:val="hy-AM"/>
        </w:rPr>
        <w:t xml:space="preserve"> </w:t>
      </w:r>
      <w:r w:rsidR="00537010" w:rsidRPr="00F85E6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  <w:r w:rsidR="00537010" w:rsidRPr="00F85E69">
        <w:rPr>
          <w:rFonts w:ascii="GHEA Grapalat" w:hAnsi="GHEA Grapalat"/>
          <w:b/>
          <w:sz w:val="24"/>
          <w:lang w:val="hy-AM"/>
        </w:rPr>
        <w:t xml:space="preserve"> կառավարության որոշման </w:t>
      </w:r>
      <w:r w:rsidR="00F85E69">
        <w:rPr>
          <w:rFonts w:ascii="GHEA Grapalat" w:hAnsi="GHEA Grapalat" w:cs="Sylfaen"/>
          <w:b/>
          <w:sz w:val="24"/>
          <w:lang w:val="hy-AM"/>
        </w:rPr>
        <w:t>նախագծ</w:t>
      </w:r>
      <w:r w:rsidR="00537010" w:rsidRPr="00F85E69">
        <w:rPr>
          <w:rFonts w:ascii="GHEA Grapalat" w:hAnsi="GHEA Grapalat" w:cs="Sylfaen"/>
          <w:b/>
          <w:sz w:val="24"/>
          <w:lang w:val="hy-AM"/>
        </w:rPr>
        <w:t xml:space="preserve">ի </w:t>
      </w:r>
      <w:r w:rsidR="00D631A5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A64681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:rsidR="00262D68" w:rsidRPr="00A64681" w:rsidRDefault="00262D68" w:rsidP="00CE5464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A62EFE" w:rsidRPr="00D631A5" w:rsidRDefault="00084B11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5E69">
        <w:rPr>
          <w:rFonts w:ascii="GHEA Grapalat" w:hAnsi="GHEA Grapalat"/>
          <w:sz w:val="24"/>
          <w:szCs w:val="24"/>
          <w:lang w:val="hy-AM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ախագծի</w:t>
      </w:r>
      <w:r w:rsidR="00262D68"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 իրավական ակտերի ընդունման անհրաժեշտություն չի առաջանում։</w:t>
      </w:r>
    </w:p>
    <w:sectPr w:rsidR="00A62EFE" w:rsidRPr="00D631A5" w:rsidSect="00BD6A53">
      <w:pgSz w:w="12240" w:h="15840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D6A53"/>
    <w:rsid w:val="000453BD"/>
    <w:rsid w:val="00080F31"/>
    <w:rsid w:val="00084B11"/>
    <w:rsid w:val="000A6DAD"/>
    <w:rsid w:val="00114AA1"/>
    <w:rsid w:val="00164721"/>
    <w:rsid w:val="001B4ED1"/>
    <w:rsid w:val="001D3927"/>
    <w:rsid w:val="001D7697"/>
    <w:rsid w:val="00260614"/>
    <w:rsid w:val="002624FD"/>
    <w:rsid w:val="00262D68"/>
    <w:rsid w:val="00284710"/>
    <w:rsid w:val="002903A9"/>
    <w:rsid w:val="002C343F"/>
    <w:rsid w:val="002E33F0"/>
    <w:rsid w:val="002F4FC4"/>
    <w:rsid w:val="003048E9"/>
    <w:rsid w:val="003216EE"/>
    <w:rsid w:val="003F5F57"/>
    <w:rsid w:val="00416542"/>
    <w:rsid w:val="004667C0"/>
    <w:rsid w:val="004677B6"/>
    <w:rsid w:val="004726FA"/>
    <w:rsid w:val="004E173B"/>
    <w:rsid w:val="0052260D"/>
    <w:rsid w:val="00537010"/>
    <w:rsid w:val="00554515"/>
    <w:rsid w:val="00593993"/>
    <w:rsid w:val="005A5FB7"/>
    <w:rsid w:val="005C23F2"/>
    <w:rsid w:val="005E2909"/>
    <w:rsid w:val="005E6424"/>
    <w:rsid w:val="006674A9"/>
    <w:rsid w:val="006C1629"/>
    <w:rsid w:val="006E1E15"/>
    <w:rsid w:val="0073053A"/>
    <w:rsid w:val="007431E0"/>
    <w:rsid w:val="007D19DC"/>
    <w:rsid w:val="00823DCD"/>
    <w:rsid w:val="00841832"/>
    <w:rsid w:val="008F524F"/>
    <w:rsid w:val="0090681E"/>
    <w:rsid w:val="00916717"/>
    <w:rsid w:val="009B5CAA"/>
    <w:rsid w:val="00A40FFB"/>
    <w:rsid w:val="00A57769"/>
    <w:rsid w:val="00A62EFE"/>
    <w:rsid w:val="00A64681"/>
    <w:rsid w:val="00A67729"/>
    <w:rsid w:val="00A70EE6"/>
    <w:rsid w:val="00A8519F"/>
    <w:rsid w:val="00AB6CFA"/>
    <w:rsid w:val="00B322BC"/>
    <w:rsid w:val="00B62280"/>
    <w:rsid w:val="00BD6A53"/>
    <w:rsid w:val="00C31384"/>
    <w:rsid w:val="00C96BEE"/>
    <w:rsid w:val="00CC00BB"/>
    <w:rsid w:val="00CE3048"/>
    <w:rsid w:val="00CE5464"/>
    <w:rsid w:val="00CE7253"/>
    <w:rsid w:val="00D469E8"/>
    <w:rsid w:val="00D631A5"/>
    <w:rsid w:val="00D6574C"/>
    <w:rsid w:val="00D67CA0"/>
    <w:rsid w:val="00D72C71"/>
    <w:rsid w:val="00D81620"/>
    <w:rsid w:val="00D94E27"/>
    <w:rsid w:val="00DC76C9"/>
    <w:rsid w:val="00DE05BC"/>
    <w:rsid w:val="00DE4317"/>
    <w:rsid w:val="00E027FD"/>
    <w:rsid w:val="00EA7BE7"/>
    <w:rsid w:val="00EB5540"/>
    <w:rsid w:val="00EC3DE5"/>
    <w:rsid w:val="00ED7971"/>
    <w:rsid w:val="00F0602B"/>
    <w:rsid w:val="00F3429F"/>
    <w:rsid w:val="00F3601C"/>
    <w:rsid w:val="00F44F48"/>
    <w:rsid w:val="00F54734"/>
    <w:rsid w:val="00F85E69"/>
    <w:rsid w:val="00FA3917"/>
    <w:rsid w:val="00FD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97628"/>
  <w15:docId w15:val="{DD29C01D-062B-46B2-B0DA-F29757DB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Gohar Mirzoyan</cp:lastModifiedBy>
  <cp:revision>8</cp:revision>
  <dcterms:created xsi:type="dcterms:W3CDTF">2019-06-24T07:33:00Z</dcterms:created>
  <dcterms:modified xsi:type="dcterms:W3CDTF">2019-11-06T11:00:00Z</dcterms:modified>
</cp:coreProperties>
</file>