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41914A" w14:textId="113B2569" w:rsidR="004142A9" w:rsidRPr="00AF51D6" w:rsidRDefault="004142A9" w:rsidP="004142A9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F51D6">
        <w:rPr>
          <w:rFonts w:ascii="GHEA Mariam" w:hAnsi="GHEA Mariam"/>
          <w:spacing w:val="-8"/>
          <w:sz w:val="24"/>
          <w:szCs w:val="24"/>
          <w:lang w:val="hy-AM"/>
        </w:rPr>
        <w:t xml:space="preserve">               Հավելված </w:t>
      </w:r>
      <w:r w:rsidRPr="00AF51D6">
        <w:rPr>
          <w:rFonts w:ascii="GHEA Mariam" w:hAnsi="GHEA Mariam"/>
          <w:sz w:val="24"/>
          <w:szCs w:val="24"/>
          <w:lang w:val="af-ZA"/>
        </w:rPr>
        <w:t>N</w:t>
      </w:r>
      <w:r w:rsidRPr="00AF51D6">
        <w:rPr>
          <w:rFonts w:ascii="GHEA Mariam" w:hAnsi="GHEA Mariam"/>
          <w:sz w:val="24"/>
          <w:szCs w:val="24"/>
          <w:lang w:val="hy-AM"/>
        </w:rPr>
        <w:t xml:space="preserve"> 1</w:t>
      </w:r>
    </w:p>
    <w:p w14:paraId="746F8DAF" w14:textId="0A523B3C" w:rsidR="004142A9" w:rsidRPr="00AF51D6" w:rsidRDefault="004142A9" w:rsidP="004142A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AF51D6"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ՀՀ կառավարության 2026 թվականի</w:t>
      </w:r>
    </w:p>
    <w:p w14:paraId="769B6F8D" w14:textId="77777777" w:rsidR="004142A9" w:rsidRPr="00AF51D6" w:rsidRDefault="004142A9" w:rsidP="004142A9">
      <w:pPr>
        <w:shd w:val="clear" w:color="auto" w:fill="FFFFFF"/>
        <w:spacing w:line="360" w:lineRule="auto"/>
        <w:ind w:right="240" w:firstLine="567"/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AF51D6"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                                                    սեպտեմբերի 24</w:t>
      </w:r>
      <w:r w:rsidRPr="00AF51D6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F51D6">
        <w:rPr>
          <w:rFonts w:ascii="GHEA Mariam" w:hAnsi="GHEA Mariam"/>
          <w:spacing w:val="-2"/>
          <w:sz w:val="24"/>
          <w:szCs w:val="24"/>
          <w:lang w:val="hy-AM"/>
        </w:rPr>
        <w:t xml:space="preserve">ի </w:t>
      </w:r>
      <w:r w:rsidRPr="00AF51D6">
        <w:rPr>
          <w:rFonts w:ascii="GHEA Mariam" w:hAnsi="GHEA Mariam"/>
          <w:sz w:val="24"/>
          <w:szCs w:val="24"/>
          <w:lang w:val="af-ZA"/>
        </w:rPr>
        <w:t xml:space="preserve">N </w:t>
      </w:r>
      <w:r w:rsidRPr="00AF51D6">
        <w:rPr>
          <w:rFonts w:ascii="GHEA Mariam" w:hAnsi="GHEA Mariam"/>
          <w:sz w:val="24"/>
          <w:szCs w:val="24"/>
          <w:lang w:val="hy-AM"/>
        </w:rPr>
        <w:t xml:space="preserve"> </w:t>
      </w:r>
      <w:r w:rsidRPr="00AF51D6">
        <w:rPr>
          <w:rFonts w:ascii="GHEA Mariam" w:hAnsi="GHEA Mariam"/>
          <w:sz w:val="24"/>
          <w:szCs w:val="24"/>
          <w:lang w:val="af-ZA"/>
        </w:rPr>
        <w:t>-</w:t>
      </w:r>
      <w:r w:rsidRPr="00AF51D6">
        <w:rPr>
          <w:rFonts w:ascii="GHEA Mariam" w:hAnsi="GHEA Mariam"/>
          <w:sz w:val="24"/>
          <w:szCs w:val="24"/>
          <w:lang w:val="hy-AM"/>
        </w:rPr>
        <w:t>Ն</w:t>
      </w:r>
      <w:r w:rsidRPr="00AF51D6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14:paraId="3E9485C2" w14:textId="77777777" w:rsidR="002C7DE6" w:rsidRPr="00BF5142" w:rsidRDefault="002C7DE6" w:rsidP="00542A00">
      <w:pPr>
        <w:spacing w:after="0" w:line="360" w:lineRule="auto"/>
        <w:jc w:val="center"/>
        <w:rPr>
          <w:rFonts w:ascii="GHEA Mariam" w:eastAsia="Times New Roman" w:hAnsi="GHEA Mariam" w:cs="Times New Roman"/>
          <w:bCs/>
          <w:sz w:val="14"/>
          <w:szCs w:val="24"/>
        </w:rPr>
      </w:pPr>
    </w:p>
    <w:p w14:paraId="4A18B31A" w14:textId="3F430452" w:rsidR="00542A00" w:rsidRPr="00AF51D6" w:rsidRDefault="00542A00" w:rsidP="00AF51D6">
      <w:pPr>
        <w:spacing w:after="0" w:line="360" w:lineRule="auto"/>
        <w:ind w:right="615"/>
        <w:jc w:val="center"/>
        <w:rPr>
          <w:rFonts w:ascii="GHEA Mariam" w:eastAsia="Times New Roman" w:hAnsi="GHEA Mariam" w:cs="Times New Roman"/>
          <w:sz w:val="24"/>
          <w:szCs w:val="24"/>
        </w:rPr>
      </w:pPr>
      <w:r w:rsidRPr="00AF51D6">
        <w:rPr>
          <w:rFonts w:ascii="GHEA Mariam" w:eastAsia="Times New Roman" w:hAnsi="GHEA Mariam" w:cs="Times New Roman"/>
          <w:bCs/>
          <w:sz w:val="24"/>
          <w:szCs w:val="24"/>
        </w:rPr>
        <w:t>Կ</w:t>
      </w:r>
      <w:r w:rsidR="00AF51D6" w:rsidRPr="00AF51D6">
        <w:rPr>
          <w:rFonts w:ascii="GHEA Mariam" w:eastAsia="Times New Roman" w:hAnsi="GHEA Mariam" w:cs="Times New Roman"/>
          <w:bCs/>
          <w:sz w:val="24"/>
          <w:szCs w:val="24"/>
          <w:lang w:val="hy-AM"/>
        </w:rPr>
        <w:t xml:space="preserve"> </w:t>
      </w:r>
      <w:r w:rsidRPr="00AF51D6">
        <w:rPr>
          <w:rFonts w:ascii="GHEA Mariam" w:eastAsia="Times New Roman" w:hAnsi="GHEA Mariam" w:cs="Times New Roman"/>
          <w:bCs/>
          <w:sz w:val="24"/>
          <w:szCs w:val="24"/>
        </w:rPr>
        <w:t>Ա</w:t>
      </w:r>
      <w:r w:rsidR="00AF51D6" w:rsidRPr="00AF51D6">
        <w:rPr>
          <w:rFonts w:ascii="GHEA Mariam" w:eastAsia="Times New Roman" w:hAnsi="GHEA Mariam" w:cs="Times New Roman"/>
          <w:bCs/>
          <w:sz w:val="24"/>
          <w:szCs w:val="24"/>
          <w:lang w:val="hy-AM"/>
        </w:rPr>
        <w:t xml:space="preserve"> </w:t>
      </w:r>
      <w:r w:rsidRPr="00AF51D6">
        <w:rPr>
          <w:rFonts w:ascii="GHEA Mariam" w:eastAsia="Times New Roman" w:hAnsi="GHEA Mariam" w:cs="Times New Roman"/>
          <w:bCs/>
          <w:sz w:val="24"/>
          <w:szCs w:val="24"/>
        </w:rPr>
        <w:t>Ր</w:t>
      </w:r>
      <w:r w:rsidR="00AF51D6" w:rsidRPr="00AF51D6">
        <w:rPr>
          <w:rFonts w:ascii="GHEA Mariam" w:eastAsia="Times New Roman" w:hAnsi="GHEA Mariam" w:cs="Times New Roman"/>
          <w:bCs/>
          <w:sz w:val="24"/>
          <w:szCs w:val="24"/>
          <w:lang w:val="hy-AM"/>
        </w:rPr>
        <w:t xml:space="preserve"> </w:t>
      </w:r>
      <w:r w:rsidRPr="00AF51D6">
        <w:rPr>
          <w:rFonts w:ascii="GHEA Mariam" w:eastAsia="Times New Roman" w:hAnsi="GHEA Mariam" w:cs="Times New Roman"/>
          <w:bCs/>
          <w:sz w:val="24"/>
          <w:szCs w:val="24"/>
        </w:rPr>
        <w:t>Գ</w:t>
      </w:r>
    </w:p>
    <w:p w14:paraId="309BCBFB" w14:textId="77777777" w:rsidR="00542A00" w:rsidRPr="00AF51D6" w:rsidRDefault="00542A00" w:rsidP="00AF51D6">
      <w:pPr>
        <w:spacing w:after="0" w:line="360" w:lineRule="auto"/>
        <w:ind w:right="615"/>
        <w:jc w:val="center"/>
        <w:rPr>
          <w:rFonts w:ascii="GHEA Mariam" w:eastAsia="Times New Roman" w:hAnsi="GHEA Mariam" w:cs="Times New Roman"/>
          <w:sz w:val="24"/>
          <w:szCs w:val="24"/>
        </w:rPr>
      </w:pPr>
      <w:r w:rsidRPr="00AF51D6">
        <w:rPr>
          <w:rFonts w:ascii="GHEA Mariam" w:eastAsia="Times New Roman" w:hAnsi="GHEA Mariam" w:cs="Times New Roman"/>
          <w:bCs/>
          <w:sz w:val="24"/>
          <w:szCs w:val="24"/>
        </w:rPr>
        <w:t>ՈՐԴԵԳՐՄԱՆ</w:t>
      </w:r>
    </w:p>
    <w:p w14:paraId="63ED265C" w14:textId="4D067107" w:rsidR="00542A00" w:rsidRPr="00BF5142" w:rsidRDefault="00542A00" w:rsidP="00AF51D6">
      <w:pPr>
        <w:spacing w:after="0" w:line="360" w:lineRule="auto"/>
        <w:ind w:right="615"/>
        <w:rPr>
          <w:rFonts w:ascii="GHEA Mariam" w:eastAsia="Times New Roman" w:hAnsi="GHEA Mariam" w:cs="Times New Roman"/>
          <w:sz w:val="18"/>
          <w:szCs w:val="24"/>
        </w:rPr>
      </w:pPr>
    </w:p>
    <w:p w14:paraId="1BE590E2" w14:textId="77777777" w:rsidR="00542A00" w:rsidRPr="00AF51D6" w:rsidRDefault="00542A00" w:rsidP="00AF51D6">
      <w:pPr>
        <w:numPr>
          <w:ilvl w:val="0"/>
          <w:numId w:val="2"/>
        </w:numPr>
        <w:shd w:val="clear" w:color="auto" w:fill="FFFFFF"/>
        <w:tabs>
          <w:tab w:val="clear" w:pos="720"/>
          <w:tab w:val="num" w:pos="0"/>
        </w:tabs>
        <w:spacing w:after="0" w:line="360" w:lineRule="auto"/>
        <w:ind w:left="284" w:right="615" w:hanging="284"/>
        <w:jc w:val="center"/>
        <w:textAlignment w:val="baseline"/>
        <w:rPr>
          <w:rFonts w:ascii="GHEA Mariam" w:eastAsia="Times New Roman" w:hAnsi="GHEA Mariam" w:cs="Times New Roman"/>
          <w:bCs/>
          <w:sz w:val="24"/>
          <w:szCs w:val="24"/>
        </w:rPr>
      </w:pPr>
      <w:r w:rsidRPr="00AF51D6">
        <w:rPr>
          <w:rFonts w:ascii="GHEA Mariam" w:eastAsia="Times New Roman" w:hAnsi="GHEA Mariam" w:cs="Times New Roman"/>
          <w:bCs/>
          <w:sz w:val="24"/>
          <w:szCs w:val="24"/>
        </w:rPr>
        <w:t>ԸՆԴՀԱՆՈՒՐ ԴՐՈՒՅԹՆԵՐ</w:t>
      </w:r>
    </w:p>
    <w:p w14:paraId="50F3F26F" w14:textId="77777777" w:rsidR="00542A00" w:rsidRPr="00F70AF8" w:rsidRDefault="00542A00" w:rsidP="00542A00">
      <w:pPr>
        <w:shd w:val="clear" w:color="auto" w:fill="FFFFFF"/>
        <w:spacing w:after="0" w:line="360" w:lineRule="auto"/>
        <w:ind w:left="735"/>
        <w:rPr>
          <w:rFonts w:ascii="GHEA Mariam" w:eastAsia="Times New Roman" w:hAnsi="GHEA Mariam" w:cs="Times New Roman"/>
          <w:sz w:val="12"/>
          <w:szCs w:val="24"/>
        </w:rPr>
      </w:pPr>
    </w:p>
    <w:p w14:paraId="39A87F57" w14:textId="31D1326A" w:rsidR="00542A00" w:rsidRPr="00AF51D6" w:rsidRDefault="00542A00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pacing w:val="-6"/>
          <w:sz w:val="24"/>
          <w:szCs w:val="24"/>
        </w:rPr>
      </w:pPr>
      <w:r w:rsidRPr="00AF51D6">
        <w:rPr>
          <w:rFonts w:ascii="GHEA Mariam" w:eastAsia="Times New Roman" w:hAnsi="GHEA Mariam" w:cs="Times New Roman"/>
          <w:spacing w:val="-6"/>
          <w:sz w:val="24"/>
          <w:szCs w:val="24"/>
        </w:rPr>
        <w:t>1. Սույն կարգով կարգավորվում են Հայաստանի Հանրապետությունում որդեգրման ենթակա երեխաների հաշվառման, որդեգրել ցանկացող՝ Հայաստանի Հանրա</w:t>
      </w:r>
      <w:r w:rsidR="00AF51D6">
        <w:rPr>
          <w:rFonts w:ascii="GHEA Mariam" w:eastAsia="Times New Roman" w:hAnsi="GHEA Mariam" w:cs="Times New Roman"/>
          <w:spacing w:val="-6"/>
          <w:sz w:val="24"/>
          <w:szCs w:val="24"/>
        </w:rPr>
        <w:softHyphen/>
      </w:r>
      <w:r w:rsidRPr="00AF51D6">
        <w:rPr>
          <w:rFonts w:ascii="GHEA Mariam" w:eastAsia="Times New Roman" w:hAnsi="GHEA Mariam" w:cs="Times New Roman"/>
          <w:spacing w:val="-6"/>
          <w:sz w:val="24"/>
          <w:szCs w:val="24"/>
        </w:rPr>
        <w:t>պետու</w:t>
      </w:r>
      <w:r w:rsidR="00AF51D6">
        <w:rPr>
          <w:rFonts w:ascii="GHEA Mariam" w:eastAsia="Times New Roman" w:hAnsi="GHEA Mariam" w:cs="Times New Roman"/>
          <w:spacing w:val="-6"/>
          <w:sz w:val="24"/>
          <w:szCs w:val="24"/>
        </w:rPr>
        <w:softHyphen/>
      </w:r>
      <w:r w:rsidRPr="00AF51D6">
        <w:rPr>
          <w:rFonts w:ascii="GHEA Mariam" w:eastAsia="Times New Roman" w:hAnsi="GHEA Mariam" w:cs="Times New Roman"/>
          <w:spacing w:val="-6"/>
          <w:sz w:val="24"/>
          <w:szCs w:val="24"/>
        </w:rPr>
        <w:t>թյու</w:t>
      </w:r>
      <w:r w:rsidR="00AF51D6">
        <w:rPr>
          <w:rFonts w:ascii="GHEA Mariam" w:eastAsia="Times New Roman" w:hAnsi="GHEA Mariam" w:cs="Times New Roman"/>
          <w:spacing w:val="-6"/>
          <w:sz w:val="24"/>
          <w:szCs w:val="24"/>
        </w:rPr>
        <w:softHyphen/>
      </w:r>
      <w:r w:rsidRPr="00AF51D6">
        <w:rPr>
          <w:rFonts w:ascii="GHEA Mariam" w:eastAsia="Times New Roman" w:hAnsi="GHEA Mariam" w:cs="Times New Roman"/>
          <w:spacing w:val="-6"/>
          <w:sz w:val="24"/>
          <w:szCs w:val="24"/>
        </w:rPr>
        <w:t xml:space="preserve">նում մշտապես բնակվող Հայաստանի Հանրապետության քաղաքացիների, </w:t>
      </w:r>
      <w:r w:rsidRPr="00AF51D6">
        <w:rPr>
          <w:rFonts w:ascii="GHEA Mariam" w:eastAsia="Times New Roman" w:hAnsi="GHEA Mariam" w:cs="Times New Roman"/>
          <w:spacing w:val="-6"/>
          <w:sz w:val="24"/>
          <w:szCs w:val="24"/>
          <w:shd w:val="clear" w:color="auto" w:fill="FFFFFF"/>
        </w:rPr>
        <w:t>Հ</w:t>
      </w:r>
      <w:r w:rsidRPr="00AF51D6">
        <w:rPr>
          <w:rFonts w:ascii="GHEA Mariam" w:eastAsia="Times New Roman" w:hAnsi="GHEA Mariam" w:cs="Times New Roman"/>
          <w:spacing w:val="-6"/>
          <w:sz w:val="24"/>
          <w:szCs w:val="24"/>
        </w:rPr>
        <w:t>այաս</w:t>
      </w:r>
      <w:r w:rsidR="00AF51D6">
        <w:rPr>
          <w:rFonts w:ascii="GHEA Mariam" w:eastAsia="Times New Roman" w:hAnsi="GHEA Mariam" w:cs="Times New Roman"/>
          <w:spacing w:val="-6"/>
          <w:sz w:val="24"/>
          <w:szCs w:val="24"/>
        </w:rPr>
        <w:softHyphen/>
      </w:r>
      <w:r w:rsidRPr="00AF51D6">
        <w:rPr>
          <w:rFonts w:ascii="GHEA Mariam" w:eastAsia="Times New Roman" w:hAnsi="GHEA Mariam" w:cs="Times New Roman"/>
          <w:spacing w:val="-6"/>
          <w:sz w:val="24"/>
          <w:szCs w:val="24"/>
        </w:rPr>
        <w:t>տանի Հանրապետության սահմաններից դուրս բնակվող Հայաստանի Հանրապե</w:t>
      </w:r>
      <w:r w:rsidR="00AF51D6">
        <w:rPr>
          <w:rFonts w:ascii="GHEA Mariam" w:eastAsia="Times New Roman" w:hAnsi="GHEA Mariam" w:cs="Times New Roman"/>
          <w:spacing w:val="-6"/>
          <w:sz w:val="24"/>
          <w:szCs w:val="24"/>
        </w:rPr>
        <w:softHyphen/>
      </w:r>
      <w:r w:rsidRPr="00AF51D6">
        <w:rPr>
          <w:rFonts w:ascii="GHEA Mariam" w:eastAsia="Times New Roman" w:hAnsi="GHEA Mariam" w:cs="Times New Roman"/>
          <w:spacing w:val="-6"/>
          <w:sz w:val="24"/>
          <w:szCs w:val="24"/>
        </w:rPr>
        <w:t>տու</w:t>
      </w:r>
      <w:r w:rsidR="00AF51D6">
        <w:rPr>
          <w:rFonts w:ascii="GHEA Mariam" w:eastAsia="Times New Roman" w:hAnsi="GHEA Mariam" w:cs="Times New Roman"/>
          <w:spacing w:val="-6"/>
          <w:sz w:val="24"/>
          <w:szCs w:val="24"/>
        </w:rPr>
        <w:softHyphen/>
      </w:r>
      <w:r w:rsidRPr="00AF51D6">
        <w:rPr>
          <w:rFonts w:ascii="GHEA Mariam" w:eastAsia="Times New Roman" w:hAnsi="GHEA Mariam" w:cs="Times New Roman"/>
          <w:spacing w:val="-6"/>
          <w:sz w:val="24"/>
          <w:szCs w:val="24"/>
        </w:rPr>
        <w:t xml:space="preserve">թյան քաղաքացիների, </w:t>
      </w:r>
      <w:r w:rsidR="003736BA" w:rsidRPr="00AF51D6">
        <w:rPr>
          <w:rFonts w:ascii="GHEA Mariam" w:eastAsia="Times New Roman" w:hAnsi="GHEA Mariam" w:cs="Times New Roman"/>
          <w:spacing w:val="-6"/>
          <w:sz w:val="24"/>
          <w:szCs w:val="24"/>
          <w:lang w:val="ru-RU"/>
        </w:rPr>
        <w:t>երկքաղաքացիների</w:t>
      </w:r>
      <w:r w:rsidR="003736BA" w:rsidRPr="00AF51D6">
        <w:rPr>
          <w:rFonts w:ascii="GHEA Mariam" w:eastAsia="Times New Roman" w:hAnsi="GHEA Mariam" w:cs="Times New Roman"/>
          <w:spacing w:val="-6"/>
          <w:sz w:val="24"/>
          <w:szCs w:val="24"/>
        </w:rPr>
        <w:t xml:space="preserve">, </w:t>
      </w:r>
      <w:r w:rsidRPr="00AF51D6">
        <w:rPr>
          <w:rFonts w:ascii="GHEA Mariam" w:eastAsia="Times New Roman" w:hAnsi="GHEA Mariam" w:cs="Times New Roman"/>
          <w:spacing w:val="-6"/>
          <w:sz w:val="24"/>
          <w:szCs w:val="24"/>
        </w:rPr>
        <w:t>ինչպես նաև օտարերկրյա քաղաքացիների ու քաղաքացիություն չունեցող անձանց (այսուհետ միասին` օտարերկրացի) հաշվառման, որդեգրել ցանկացող անձի (երեխա որդեգրելու հնարավորության մասին դրական եզրա</w:t>
      </w:r>
      <w:r w:rsidR="00DB5A0F">
        <w:rPr>
          <w:rFonts w:ascii="GHEA Mariam" w:eastAsia="Times New Roman" w:hAnsi="GHEA Mariam" w:cs="Times New Roman"/>
          <w:spacing w:val="-6"/>
          <w:sz w:val="24"/>
          <w:szCs w:val="24"/>
        </w:rPr>
        <w:softHyphen/>
      </w:r>
      <w:r w:rsidRPr="00AF51D6">
        <w:rPr>
          <w:rFonts w:ascii="GHEA Mariam" w:eastAsia="Times New Roman" w:hAnsi="GHEA Mariam" w:cs="Times New Roman"/>
          <w:spacing w:val="-6"/>
          <w:sz w:val="24"/>
          <w:szCs w:val="24"/>
        </w:rPr>
        <w:t xml:space="preserve">կացություն ստացած և հաշվառված անձի) և որդեգրման ենթակա երեխայի համադրման, </w:t>
      </w:r>
      <w:r w:rsidRPr="00DB5A0F">
        <w:rPr>
          <w:rFonts w:ascii="GHEA Mariam" w:eastAsia="Times New Roman" w:hAnsi="GHEA Mariam" w:cs="Times New Roman"/>
          <w:spacing w:val="-8"/>
          <w:sz w:val="24"/>
          <w:szCs w:val="24"/>
        </w:rPr>
        <w:t>ինչպես նաև օտարերկրացիների և Հայաստանի Հանրապետության սահմաններից դուրս</w:t>
      </w:r>
      <w:r w:rsidRPr="00AF51D6">
        <w:rPr>
          <w:rFonts w:ascii="GHEA Mariam" w:eastAsia="Times New Roman" w:hAnsi="GHEA Mariam" w:cs="Times New Roman"/>
          <w:spacing w:val="-6"/>
          <w:sz w:val="24"/>
          <w:szCs w:val="24"/>
        </w:rPr>
        <w:t xml:space="preserve"> </w:t>
      </w:r>
      <w:r w:rsidRPr="00DB5A0F">
        <w:rPr>
          <w:rFonts w:ascii="GHEA Mariam" w:eastAsia="Times New Roman" w:hAnsi="GHEA Mariam" w:cs="Times New Roman"/>
          <w:spacing w:val="-8"/>
          <w:sz w:val="24"/>
          <w:szCs w:val="24"/>
        </w:rPr>
        <w:t>բնակվող Հայաստանի Հանրապետության քաղաքացիների կողմից որդեգրման (այսու</w:t>
      </w:r>
      <w:r w:rsidR="00DB5A0F">
        <w:rPr>
          <w:rFonts w:ascii="GHEA Mariam" w:eastAsia="Times New Roman" w:hAnsi="GHEA Mariam" w:cs="Times New Roman"/>
          <w:spacing w:val="-8"/>
          <w:sz w:val="24"/>
          <w:szCs w:val="24"/>
        </w:rPr>
        <w:softHyphen/>
      </w:r>
      <w:r w:rsidRPr="00DB5A0F">
        <w:rPr>
          <w:rFonts w:ascii="GHEA Mariam" w:eastAsia="Times New Roman" w:hAnsi="GHEA Mariam" w:cs="Times New Roman"/>
          <w:spacing w:val="-8"/>
          <w:sz w:val="24"/>
          <w:szCs w:val="24"/>
        </w:rPr>
        <w:t>հետ</w:t>
      </w:r>
      <w:r w:rsidRPr="00AF51D6">
        <w:rPr>
          <w:rFonts w:ascii="GHEA Mariam" w:eastAsia="Times New Roman" w:hAnsi="GHEA Mariam" w:cs="Times New Roman"/>
          <w:spacing w:val="-6"/>
          <w:sz w:val="24"/>
          <w:szCs w:val="24"/>
        </w:rPr>
        <w:t xml:space="preserve"> նաև՝ օտարերկրյա որդեգրում) առանձնահատկությունների, երեխայի որդեգրման կամ որդեգրման գործընթացի գաղտնիության և նրանց մասին տեղեկությունների տրա</w:t>
      </w:r>
      <w:r w:rsidR="00DB5A0F">
        <w:rPr>
          <w:rFonts w:ascii="GHEA Mariam" w:eastAsia="Times New Roman" w:hAnsi="GHEA Mariam" w:cs="Times New Roman"/>
          <w:spacing w:val="-6"/>
          <w:sz w:val="24"/>
          <w:szCs w:val="24"/>
        </w:rPr>
        <w:softHyphen/>
      </w:r>
      <w:r w:rsidRPr="00AF51D6">
        <w:rPr>
          <w:rFonts w:ascii="GHEA Mariam" w:eastAsia="Times New Roman" w:hAnsi="GHEA Mariam" w:cs="Times New Roman"/>
          <w:spacing w:val="-6"/>
          <w:sz w:val="24"/>
          <w:szCs w:val="24"/>
        </w:rPr>
        <w:t>մադրման հետ կապված և որդեգրմանն առնչվող հարակից հարաբերություններ</w:t>
      </w:r>
      <w:r w:rsidR="002160D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ը</w:t>
      </w:r>
      <w:r w:rsidRPr="00AF51D6">
        <w:rPr>
          <w:rFonts w:ascii="GHEA Mariam" w:eastAsia="Times New Roman" w:hAnsi="GHEA Mariam" w:cs="Times New Roman"/>
          <w:spacing w:val="-6"/>
          <w:sz w:val="24"/>
          <w:szCs w:val="24"/>
        </w:rPr>
        <w:t>:</w:t>
      </w:r>
    </w:p>
    <w:p w14:paraId="363AC11D" w14:textId="56EC76BF" w:rsidR="00542A00" w:rsidRPr="00AF51D6" w:rsidRDefault="00542A00" w:rsidP="00AF51D6">
      <w:pPr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AF51D6">
        <w:rPr>
          <w:rFonts w:ascii="GHEA Mariam" w:eastAsia="Times New Roman" w:hAnsi="GHEA Mariam" w:cs="Times New Roman"/>
          <w:sz w:val="24"/>
          <w:szCs w:val="24"/>
        </w:rPr>
        <w:t>2. Որդեգրումը չի համարվում այլընտրանքային խնամք և առանց ծնողական խնամքի մնացած երեխա</w:t>
      </w:r>
      <w:r w:rsidR="002C7DE6" w:rsidRPr="00AF51D6">
        <w:rPr>
          <w:rFonts w:ascii="GHEA Mariam" w:eastAsia="Times New Roman" w:hAnsi="GHEA Mariam" w:cs="Times New Roman"/>
          <w:sz w:val="24"/>
          <w:szCs w:val="24"/>
        </w:rPr>
        <w:t>յ</w:t>
      </w:r>
      <w:r w:rsidRPr="00AF51D6">
        <w:rPr>
          <w:rFonts w:ascii="GHEA Mariam" w:eastAsia="Times New Roman" w:hAnsi="GHEA Mariam" w:cs="Times New Roman"/>
          <w:sz w:val="24"/>
          <w:szCs w:val="24"/>
        </w:rPr>
        <w:t>ի խնամքի և դաստիարակության կազմակերպման նախա</w:t>
      </w:r>
      <w:r w:rsidR="00DB5A0F">
        <w:rPr>
          <w:rFonts w:ascii="GHEA Mariam" w:eastAsia="Times New Roman" w:hAnsi="GHEA Mariam" w:cs="Times New Roman"/>
          <w:sz w:val="24"/>
          <w:szCs w:val="24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</w:rPr>
        <w:t>պատվելի ձև է:</w:t>
      </w:r>
      <w:r w:rsidRPr="00AF51D6">
        <w:rPr>
          <w:rFonts w:ascii="Calibri" w:eastAsia="Times New Roman" w:hAnsi="Calibri" w:cs="Calibri"/>
          <w:sz w:val="24"/>
          <w:szCs w:val="24"/>
        </w:rPr>
        <w:t> </w:t>
      </w:r>
      <w:r w:rsidRPr="00AF51D6">
        <w:rPr>
          <w:rFonts w:ascii="GHEA Mariam" w:eastAsia="Times New Roman" w:hAnsi="GHEA Mariam" w:cs="Times New Roman"/>
          <w:sz w:val="24"/>
          <w:szCs w:val="24"/>
        </w:rPr>
        <w:t>Որդեգրումն իրականացվում է ելնելով որդեգրման ենթակա երեխայի լավագույն շահերից` որդեգրման ենթակա երեխայի և որդեգրել ցանկացող անձի համադրման (այսուհետ՝ համադրում) հիման վրա՝ հաշվի առնելով երեխայի լիարժեք ֆիզիկական, հոգեկան, հոգևոր և բարոյական զարգացումն ապահովելու հնարավո</w:t>
      </w:r>
      <w:r w:rsidR="00DB5A0F">
        <w:rPr>
          <w:rFonts w:ascii="GHEA Mariam" w:eastAsia="Times New Roman" w:hAnsi="GHEA Mariam" w:cs="Times New Roman"/>
          <w:sz w:val="24"/>
          <w:szCs w:val="24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</w:rPr>
        <w:t>րությունները:</w:t>
      </w:r>
      <w:r w:rsidRPr="00AF51D6">
        <w:rPr>
          <w:rFonts w:ascii="Calibri" w:eastAsia="Times New Roman" w:hAnsi="Calibri" w:cs="Calibri"/>
          <w:sz w:val="24"/>
          <w:szCs w:val="24"/>
        </w:rPr>
        <w:t> </w:t>
      </w:r>
    </w:p>
    <w:p w14:paraId="070F4E8E" w14:textId="48945AE6" w:rsidR="00542A00" w:rsidRPr="00AF51D6" w:rsidRDefault="00E023A2" w:rsidP="00AF51D6">
      <w:pPr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3</w:t>
      </w:r>
      <w:r w:rsidR="00542A00" w:rsidRPr="00AF51D6">
        <w:rPr>
          <w:rFonts w:ascii="GHEA Mariam" w:eastAsia="Times New Roman" w:hAnsi="GHEA Mariam" w:cs="Times New Roman"/>
          <w:sz w:val="24"/>
          <w:szCs w:val="24"/>
        </w:rPr>
        <w:t>. Որդեգրումն իրականացվում է դատական կարգով՝ Հայաստանի Հանրապե</w:t>
      </w:r>
      <w:r w:rsidR="00DB5A0F">
        <w:rPr>
          <w:rFonts w:ascii="GHEA Mariam" w:eastAsia="Times New Roman" w:hAnsi="GHEA Mariam" w:cs="Times New Roman"/>
          <w:sz w:val="24"/>
          <w:szCs w:val="24"/>
        </w:rPr>
        <w:softHyphen/>
      </w:r>
      <w:r w:rsidR="00542A00" w:rsidRPr="00AF51D6">
        <w:rPr>
          <w:rFonts w:ascii="GHEA Mariam" w:eastAsia="Times New Roman" w:hAnsi="GHEA Mariam" w:cs="Times New Roman"/>
          <w:sz w:val="24"/>
          <w:szCs w:val="24"/>
        </w:rPr>
        <w:t>տության քաղաքացիական դատավարության օրենսգրքի 34-րդ գլխի համաձայն:</w:t>
      </w:r>
    </w:p>
    <w:p w14:paraId="714548F7" w14:textId="19C99461" w:rsidR="00542A00" w:rsidRPr="006A194C" w:rsidRDefault="00E023A2" w:rsidP="00AF51D6">
      <w:pPr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pacing w:val="-6"/>
          <w:sz w:val="24"/>
          <w:szCs w:val="24"/>
        </w:rPr>
      </w:pPr>
      <w:r w:rsidRPr="006A194C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lastRenderedPageBreak/>
        <w:t>4</w:t>
      </w:r>
      <w:r w:rsidR="00542A00" w:rsidRPr="006A194C">
        <w:rPr>
          <w:rFonts w:ascii="GHEA Mariam" w:eastAsia="Times New Roman" w:hAnsi="GHEA Mariam" w:cs="Times New Roman"/>
          <w:spacing w:val="-6"/>
          <w:sz w:val="24"/>
          <w:szCs w:val="24"/>
        </w:rPr>
        <w:t>. Որդեգրմանը ներգրավված են և իրենց լիազորությունների շրջանակում գործա</w:t>
      </w:r>
      <w:r w:rsidR="006A194C">
        <w:rPr>
          <w:rFonts w:ascii="GHEA Mariam" w:eastAsia="Times New Roman" w:hAnsi="GHEA Mariam" w:cs="Times New Roman"/>
          <w:spacing w:val="-6"/>
          <w:sz w:val="24"/>
          <w:szCs w:val="24"/>
        </w:rPr>
        <w:softHyphen/>
      </w:r>
      <w:r w:rsidR="00542A00" w:rsidRPr="006A194C">
        <w:rPr>
          <w:rFonts w:ascii="GHEA Mariam" w:eastAsia="Times New Roman" w:hAnsi="GHEA Mariam" w:cs="Times New Roman"/>
          <w:spacing w:val="-6"/>
          <w:sz w:val="24"/>
          <w:szCs w:val="24"/>
        </w:rPr>
        <w:t xml:space="preserve">ռույթներ իրականացնում </w:t>
      </w:r>
      <w:r w:rsidR="002C7DE6" w:rsidRPr="006A194C">
        <w:rPr>
          <w:rFonts w:ascii="GHEA Mariam" w:eastAsia="Times New Roman" w:hAnsi="GHEA Mariam" w:cs="Times New Roman"/>
          <w:spacing w:val="-6"/>
          <w:sz w:val="24"/>
          <w:szCs w:val="24"/>
        </w:rPr>
        <w:t xml:space="preserve">են </w:t>
      </w:r>
      <w:r w:rsidR="00542A00" w:rsidRPr="006A194C">
        <w:rPr>
          <w:rFonts w:ascii="GHEA Mariam" w:eastAsia="Times New Roman" w:hAnsi="GHEA Mariam" w:cs="Times New Roman"/>
          <w:spacing w:val="-6"/>
          <w:sz w:val="24"/>
          <w:szCs w:val="24"/>
        </w:rPr>
        <w:t xml:space="preserve">Հայաստանի Հանրապետության աշխատանքի և </w:t>
      </w:r>
      <w:r w:rsidR="000A7129" w:rsidRPr="006A194C">
        <w:rPr>
          <w:rFonts w:ascii="GHEA Mariam" w:eastAsia="Times New Roman" w:hAnsi="GHEA Mariam" w:cs="Times New Roman"/>
          <w:spacing w:val="-6"/>
          <w:sz w:val="24"/>
          <w:szCs w:val="24"/>
        </w:rPr>
        <w:t>բարեկե</w:t>
      </w:r>
      <w:r w:rsidR="006A194C">
        <w:rPr>
          <w:rFonts w:ascii="GHEA Mariam" w:eastAsia="Times New Roman" w:hAnsi="GHEA Mariam" w:cs="Times New Roman"/>
          <w:spacing w:val="-6"/>
          <w:sz w:val="24"/>
          <w:szCs w:val="24"/>
        </w:rPr>
        <w:softHyphen/>
      </w:r>
      <w:r w:rsidR="000A7129" w:rsidRPr="006A194C">
        <w:rPr>
          <w:rFonts w:ascii="GHEA Mariam" w:eastAsia="Times New Roman" w:hAnsi="GHEA Mariam" w:cs="Times New Roman"/>
          <w:spacing w:val="-6"/>
          <w:sz w:val="24"/>
          <w:szCs w:val="24"/>
        </w:rPr>
        <w:t>ցության</w:t>
      </w:r>
      <w:r w:rsidR="00542A00" w:rsidRPr="006A194C">
        <w:rPr>
          <w:rFonts w:ascii="GHEA Mariam" w:eastAsia="Times New Roman" w:hAnsi="GHEA Mariam" w:cs="Times New Roman"/>
          <w:spacing w:val="-6"/>
          <w:sz w:val="24"/>
          <w:szCs w:val="24"/>
        </w:rPr>
        <w:t xml:space="preserve"> նախարարությունը (այսուհետ՝ Լիազոր մարմին), Հայաստանի Հանրա</w:t>
      </w:r>
      <w:r w:rsidR="006A194C" w:rsidRPr="006A194C">
        <w:rPr>
          <w:rFonts w:ascii="GHEA Mariam" w:eastAsia="Times New Roman" w:hAnsi="GHEA Mariam" w:cs="Times New Roman"/>
          <w:spacing w:val="-6"/>
          <w:sz w:val="24"/>
          <w:szCs w:val="24"/>
        </w:rPr>
        <w:softHyphen/>
      </w:r>
      <w:r w:rsidR="00542A00" w:rsidRPr="006A194C">
        <w:rPr>
          <w:rFonts w:ascii="GHEA Mariam" w:eastAsia="Times New Roman" w:hAnsi="GHEA Mariam" w:cs="Times New Roman"/>
          <w:spacing w:val="-6"/>
          <w:sz w:val="24"/>
          <w:szCs w:val="24"/>
        </w:rPr>
        <w:t>պե</w:t>
      </w:r>
      <w:r w:rsidR="006A194C">
        <w:rPr>
          <w:rFonts w:ascii="GHEA Mariam" w:eastAsia="Times New Roman" w:hAnsi="GHEA Mariam" w:cs="Times New Roman"/>
          <w:spacing w:val="-6"/>
          <w:sz w:val="24"/>
          <w:szCs w:val="24"/>
        </w:rPr>
        <w:softHyphen/>
      </w:r>
      <w:r w:rsidR="00542A00" w:rsidRPr="006A194C">
        <w:rPr>
          <w:rFonts w:ascii="GHEA Mariam" w:eastAsia="Times New Roman" w:hAnsi="GHEA Mariam" w:cs="Times New Roman"/>
          <w:spacing w:val="-6"/>
          <w:sz w:val="24"/>
          <w:szCs w:val="24"/>
        </w:rPr>
        <w:t xml:space="preserve">տության արդարադատության նախարարությունը (այսուհետ՝ Կենտրոնական մարմին), Միասնական սոցիալական ծառայության տարածքային կենտրոնը (այսուհետ՝ </w:t>
      </w:r>
      <w:r w:rsidR="00542A00" w:rsidRPr="002F2A5F">
        <w:rPr>
          <w:rFonts w:ascii="GHEA Mariam" w:eastAsia="Times New Roman" w:hAnsi="GHEA Mariam" w:cs="Times New Roman"/>
          <w:spacing w:val="-6"/>
          <w:sz w:val="24"/>
          <w:szCs w:val="24"/>
        </w:rPr>
        <w:t>տարած</w:t>
      </w:r>
      <w:r w:rsidR="002F2A5F" w:rsidRPr="002F2A5F">
        <w:rPr>
          <w:rFonts w:ascii="GHEA Mariam" w:eastAsia="Times New Roman" w:hAnsi="GHEA Mariam" w:cs="Times New Roman"/>
          <w:spacing w:val="-6"/>
          <w:sz w:val="24"/>
          <w:szCs w:val="24"/>
        </w:rPr>
        <w:softHyphen/>
      </w:r>
      <w:r w:rsidR="00542A00" w:rsidRPr="002F2A5F">
        <w:rPr>
          <w:rFonts w:ascii="GHEA Mariam" w:eastAsia="Times New Roman" w:hAnsi="GHEA Mariam" w:cs="Times New Roman"/>
          <w:spacing w:val="-6"/>
          <w:sz w:val="24"/>
          <w:szCs w:val="24"/>
        </w:rPr>
        <w:t xml:space="preserve">քային կենտրոն), </w:t>
      </w:r>
      <w:r w:rsidR="0099522A" w:rsidRPr="002F2A5F">
        <w:rPr>
          <w:rFonts w:ascii="GHEA Mariam" w:eastAsia="Times New Roman" w:hAnsi="GHEA Mariam" w:cs="Times New Roman"/>
          <w:spacing w:val="-6"/>
          <w:sz w:val="24"/>
          <w:szCs w:val="24"/>
        </w:rPr>
        <w:t xml:space="preserve">մարզերում՝ </w:t>
      </w:r>
      <w:r w:rsidR="00542A00" w:rsidRPr="002F2A5F">
        <w:rPr>
          <w:rFonts w:ascii="GHEA Mariam" w:eastAsia="Times New Roman" w:hAnsi="GHEA Mariam" w:cs="Times New Roman"/>
          <w:spacing w:val="-6"/>
          <w:sz w:val="24"/>
          <w:szCs w:val="24"/>
        </w:rPr>
        <w:t>մարզպետի աշխատակազմը, իսկ Երևան քաղաքում՝ Երևան</w:t>
      </w:r>
      <w:r w:rsidR="00542A00" w:rsidRPr="006A194C">
        <w:rPr>
          <w:rFonts w:ascii="GHEA Mariam" w:eastAsia="Times New Roman" w:hAnsi="GHEA Mariam" w:cs="Times New Roman"/>
          <w:spacing w:val="-6"/>
          <w:sz w:val="24"/>
          <w:szCs w:val="24"/>
        </w:rPr>
        <w:t>ի քաղաքապետարանը (այսուհետ միասին՝</w:t>
      </w:r>
      <w:r w:rsidR="002C7DE6" w:rsidRPr="006A194C">
        <w:rPr>
          <w:rFonts w:ascii="GHEA Mariam" w:eastAsia="Times New Roman" w:hAnsi="GHEA Mariam" w:cs="Times New Roman"/>
          <w:spacing w:val="-6"/>
          <w:sz w:val="24"/>
          <w:szCs w:val="24"/>
        </w:rPr>
        <w:t xml:space="preserve"> </w:t>
      </w:r>
      <w:r w:rsidR="00542A00" w:rsidRPr="006A194C">
        <w:rPr>
          <w:rFonts w:ascii="GHEA Mariam" w:eastAsia="Times New Roman" w:hAnsi="GHEA Mariam" w:cs="Times New Roman"/>
          <w:spacing w:val="-6"/>
          <w:sz w:val="24"/>
          <w:szCs w:val="24"/>
        </w:rPr>
        <w:t xml:space="preserve">աշխատակազմ), խնամակալության և հոգաբարձության մարմինը՝ ի դեմս </w:t>
      </w:r>
      <w:r w:rsidR="00542A00" w:rsidRPr="006A194C">
        <w:rPr>
          <w:rFonts w:ascii="GHEA Mariam" w:eastAsia="Times New Roman" w:hAnsi="GHEA Mariam" w:cs="Arial"/>
          <w:spacing w:val="-6"/>
          <w:sz w:val="24"/>
          <w:szCs w:val="24"/>
          <w:shd w:val="clear" w:color="auto" w:fill="FFFFFF"/>
        </w:rPr>
        <w:t>երեխայի պաշտպանության ոլորտում մասնագի</w:t>
      </w:r>
      <w:r w:rsidR="002F2A5F">
        <w:rPr>
          <w:rFonts w:ascii="GHEA Mariam" w:eastAsia="Times New Roman" w:hAnsi="GHEA Mariam" w:cs="Arial"/>
          <w:spacing w:val="-6"/>
          <w:sz w:val="24"/>
          <w:szCs w:val="24"/>
          <w:shd w:val="clear" w:color="auto" w:fill="FFFFFF"/>
        </w:rPr>
        <w:softHyphen/>
      </w:r>
      <w:r w:rsidR="00542A00" w:rsidRPr="006A194C">
        <w:rPr>
          <w:rFonts w:ascii="GHEA Mariam" w:eastAsia="Times New Roman" w:hAnsi="GHEA Mariam" w:cs="Arial"/>
          <w:spacing w:val="-6"/>
          <w:sz w:val="24"/>
          <w:szCs w:val="24"/>
          <w:shd w:val="clear" w:color="auto" w:fill="FFFFFF"/>
        </w:rPr>
        <w:t>տաց</w:t>
      </w:r>
      <w:r w:rsidR="002F2A5F">
        <w:rPr>
          <w:rFonts w:ascii="GHEA Mariam" w:eastAsia="Times New Roman" w:hAnsi="GHEA Mariam" w:cs="Arial"/>
          <w:spacing w:val="-6"/>
          <w:sz w:val="24"/>
          <w:szCs w:val="24"/>
          <w:shd w:val="clear" w:color="auto" w:fill="FFFFFF"/>
        </w:rPr>
        <w:softHyphen/>
      </w:r>
      <w:r w:rsidR="00542A00" w:rsidRPr="006A194C">
        <w:rPr>
          <w:rFonts w:ascii="GHEA Mariam" w:eastAsia="Times New Roman" w:hAnsi="GHEA Mariam" w:cs="Arial"/>
          <w:spacing w:val="-6"/>
          <w:sz w:val="24"/>
          <w:szCs w:val="24"/>
          <w:shd w:val="clear" w:color="auto" w:fill="FFFFFF"/>
        </w:rPr>
        <w:t>ված սոցիալական աշխատողների</w:t>
      </w:r>
      <w:r w:rsidR="00542A00" w:rsidRPr="006A194C">
        <w:rPr>
          <w:rFonts w:ascii="GHEA Mariam" w:eastAsia="Times New Roman" w:hAnsi="GHEA Mariam" w:cs="Times New Roman"/>
          <w:spacing w:val="-6"/>
          <w:sz w:val="24"/>
          <w:szCs w:val="24"/>
        </w:rPr>
        <w:t xml:space="preserve"> (այսուհետ՝ մասնագիտացված սոցիալական աշխատող), Հայաստանի Հանրապետության ներքին գործերի նախարարության ո</w:t>
      </w:r>
      <w:r w:rsidR="00542A00" w:rsidRPr="006A194C">
        <w:rPr>
          <w:rFonts w:ascii="GHEA Mariam" w:eastAsia="Times New Roman" w:hAnsi="GHEA Mariam" w:cs="Times New Roman"/>
          <w:spacing w:val="-6"/>
          <w:sz w:val="24"/>
          <w:szCs w:val="24"/>
          <w:shd w:val="clear" w:color="auto" w:fill="FFFFFF"/>
        </w:rPr>
        <w:t>ստի</w:t>
      </w:r>
      <w:r w:rsidR="002F2A5F">
        <w:rPr>
          <w:rFonts w:ascii="GHEA Mariam" w:eastAsia="Times New Roman" w:hAnsi="GHEA Mariam" w:cs="Times New Roman"/>
          <w:spacing w:val="-6"/>
          <w:sz w:val="24"/>
          <w:szCs w:val="24"/>
          <w:shd w:val="clear" w:color="auto" w:fill="FFFFFF"/>
        </w:rPr>
        <w:softHyphen/>
      </w:r>
      <w:r w:rsidR="00542A00" w:rsidRPr="006A194C">
        <w:rPr>
          <w:rFonts w:ascii="GHEA Mariam" w:eastAsia="Times New Roman" w:hAnsi="GHEA Mariam" w:cs="Times New Roman"/>
          <w:spacing w:val="-6"/>
          <w:sz w:val="24"/>
          <w:szCs w:val="24"/>
          <w:shd w:val="clear" w:color="auto" w:fill="FFFFFF"/>
        </w:rPr>
        <w:t xml:space="preserve">կանությունը (այսուհետ՝ Ոստիկանություն), </w:t>
      </w:r>
      <w:r w:rsidR="00542A00" w:rsidRPr="006A194C">
        <w:rPr>
          <w:rFonts w:ascii="GHEA Mariam" w:eastAsia="Times New Roman" w:hAnsi="GHEA Mariam" w:cs="Times New Roman"/>
          <w:spacing w:val="-6"/>
          <w:sz w:val="24"/>
          <w:szCs w:val="24"/>
        </w:rPr>
        <w:t>բժշկական օգնություն և սպասարկում իրա</w:t>
      </w:r>
      <w:r w:rsidR="002F2A5F">
        <w:rPr>
          <w:rFonts w:ascii="GHEA Mariam" w:eastAsia="Times New Roman" w:hAnsi="GHEA Mariam" w:cs="Times New Roman"/>
          <w:spacing w:val="-6"/>
          <w:sz w:val="24"/>
          <w:szCs w:val="24"/>
        </w:rPr>
        <w:softHyphen/>
      </w:r>
      <w:r w:rsidR="00542A00" w:rsidRPr="006A194C">
        <w:rPr>
          <w:rFonts w:ascii="GHEA Mariam" w:eastAsia="Times New Roman" w:hAnsi="GHEA Mariam" w:cs="Times New Roman"/>
          <w:spacing w:val="-6"/>
          <w:sz w:val="24"/>
          <w:szCs w:val="24"/>
        </w:rPr>
        <w:t>կա</w:t>
      </w:r>
      <w:r w:rsidR="002F2A5F">
        <w:rPr>
          <w:rFonts w:ascii="GHEA Mariam" w:eastAsia="Times New Roman" w:hAnsi="GHEA Mariam" w:cs="Times New Roman"/>
          <w:spacing w:val="-6"/>
          <w:sz w:val="24"/>
          <w:szCs w:val="24"/>
        </w:rPr>
        <w:softHyphen/>
      </w:r>
      <w:r w:rsidR="00542A00" w:rsidRPr="006A194C">
        <w:rPr>
          <w:rFonts w:ascii="GHEA Mariam" w:eastAsia="Times New Roman" w:hAnsi="GHEA Mariam" w:cs="Times New Roman"/>
          <w:spacing w:val="-6"/>
          <w:sz w:val="24"/>
          <w:szCs w:val="24"/>
        </w:rPr>
        <w:t>նացնող</w:t>
      </w:r>
      <w:r w:rsidR="00166C73" w:rsidRPr="006A194C">
        <w:rPr>
          <w:rFonts w:ascii="GHEA Mariam" w:eastAsia="Times New Roman" w:hAnsi="GHEA Mariam" w:cs="Times New Roman"/>
          <w:spacing w:val="-6"/>
          <w:sz w:val="24"/>
          <w:szCs w:val="24"/>
        </w:rPr>
        <w:t xml:space="preserve"> </w:t>
      </w:r>
      <w:r w:rsidR="00166C73" w:rsidRPr="006A194C">
        <w:rPr>
          <w:rFonts w:ascii="GHEA Mariam" w:eastAsia="Times New Roman" w:hAnsi="GHEA Mariam" w:cs="Times New Roman"/>
          <w:spacing w:val="-6"/>
          <w:sz w:val="24"/>
          <w:szCs w:val="24"/>
          <w:lang w:val="ru-RU"/>
        </w:rPr>
        <w:t>բժշկական</w:t>
      </w:r>
      <w:r w:rsidR="00166C73" w:rsidRPr="006A194C">
        <w:rPr>
          <w:rFonts w:ascii="GHEA Mariam" w:eastAsia="Times New Roman" w:hAnsi="GHEA Mariam" w:cs="Times New Roman"/>
          <w:spacing w:val="-6"/>
          <w:sz w:val="24"/>
          <w:szCs w:val="24"/>
        </w:rPr>
        <w:t xml:space="preserve"> </w:t>
      </w:r>
      <w:r w:rsidR="00166C73" w:rsidRPr="006A194C">
        <w:rPr>
          <w:rFonts w:ascii="GHEA Mariam" w:eastAsia="Times New Roman" w:hAnsi="GHEA Mariam" w:cs="Times New Roman"/>
          <w:spacing w:val="-6"/>
          <w:sz w:val="24"/>
          <w:szCs w:val="24"/>
          <w:lang w:val="ru-RU"/>
        </w:rPr>
        <w:t>կազմակերպություն</w:t>
      </w:r>
      <w:r w:rsidR="00AA7589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ը</w:t>
      </w:r>
      <w:r w:rsidR="0017232A" w:rsidRPr="006A194C">
        <w:rPr>
          <w:rFonts w:ascii="GHEA Mariam" w:eastAsia="Times New Roman" w:hAnsi="GHEA Mariam" w:cs="Times New Roman"/>
          <w:spacing w:val="-6"/>
          <w:sz w:val="24"/>
          <w:szCs w:val="24"/>
        </w:rPr>
        <w:t xml:space="preserve"> (այսուհետ՝ բժշկական </w:t>
      </w:r>
      <w:r w:rsidR="00166C73" w:rsidRPr="006A194C">
        <w:rPr>
          <w:rFonts w:ascii="GHEA Mariam" w:eastAsia="Times New Roman" w:hAnsi="GHEA Mariam" w:cs="Times New Roman"/>
          <w:spacing w:val="-6"/>
          <w:sz w:val="24"/>
          <w:szCs w:val="24"/>
          <w:lang w:val="ru-RU"/>
        </w:rPr>
        <w:t>կազմակերպ</w:t>
      </w:r>
      <w:r w:rsidR="0017232A" w:rsidRPr="006A194C">
        <w:rPr>
          <w:rFonts w:ascii="GHEA Mariam" w:eastAsia="Times New Roman" w:hAnsi="GHEA Mariam" w:cs="Times New Roman"/>
          <w:spacing w:val="-6"/>
          <w:sz w:val="24"/>
          <w:szCs w:val="24"/>
        </w:rPr>
        <w:t>ություն)</w:t>
      </w:r>
      <w:r w:rsidR="00542A00" w:rsidRPr="006A194C">
        <w:rPr>
          <w:rFonts w:ascii="GHEA Mariam" w:eastAsia="Times New Roman" w:hAnsi="GHEA Mariam" w:cs="Times New Roman"/>
          <w:spacing w:val="-6"/>
          <w:sz w:val="24"/>
          <w:szCs w:val="24"/>
        </w:rPr>
        <w:t xml:space="preserve">, օտարերկրյա որդեգրման դեպքում՝ ավտորիզացված </w:t>
      </w:r>
      <w:r w:rsidR="00BA363D" w:rsidRPr="006A194C">
        <w:rPr>
          <w:rFonts w:ascii="GHEA Mariam" w:eastAsia="Times New Roman" w:hAnsi="GHEA Mariam" w:cs="Times New Roman"/>
          <w:spacing w:val="-6"/>
          <w:sz w:val="24"/>
          <w:szCs w:val="24"/>
        </w:rPr>
        <w:t xml:space="preserve">հավատարմագրված </w:t>
      </w:r>
      <w:r w:rsidR="00542A00" w:rsidRPr="006A194C">
        <w:rPr>
          <w:rFonts w:ascii="GHEA Mariam" w:eastAsia="Times New Roman" w:hAnsi="GHEA Mariam" w:cs="Times New Roman"/>
          <w:spacing w:val="-6"/>
          <w:sz w:val="24"/>
          <w:szCs w:val="24"/>
        </w:rPr>
        <w:t>կազմակեր</w:t>
      </w:r>
      <w:r w:rsidR="002F2A5F">
        <w:rPr>
          <w:rFonts w:ascii="GHEA Mariam" w:eastAsia="Times New Roman" w:hAnsi="GHEA Mariam" w:cs="Times New Roman"/>
          <w:spacing w:val="-6"/>
          <w:sz w:val="24"/>
          <w:szCs w:val="24"/>
        </w:rPr>
        <w:softHyphen/>
      </w:r>
      <w:r w:rsidR="00542A00" w:rsidRPr="006A194C">
        <w:rPr>
          <w:rFonts w:ascii="GHEA Mariam" w:eastAsia="Times New Roman" w:hAnsi="GHEA Mariam" w:cs="Times New Roman"/>
          <w:spacing w:val="-6"/>
          <w:sz w:val="24"/>
          <w:szCs w:val="24"/>
        </w:rPr>
        <w:t>պու</w:t>
      </w:r>
      <w:r w:rsidR="002F2A5F">
        <w:rPr>
          <w:rFonts w:ascii="GHEA Mariam" w:eastAsia="Times New Roman" w:hAnsi="GHEA Mariam" w:cs="Times New Roman"/>
          <w:spacing w:val="-6"/>
          <w:sz w:val="24"/>
          <w:szCs w:val="24"/>
        </w:rPr>
        <w:softHyphen/>
      </w:r>
      <w:r w:rsidR="00542A00" w:rsidRPr="006A194C">
        <w:rPr>
          <w:rFonts w:ascii="GHEA Mariam" w:eastAsia="Times New Roman" w:hAnsi="GHEA Mariam" w:cs="Times New Roman"/>
          <w:spacing w:val="-6"/>
          <w:sz w:val="24"/>
          <w:szCs w:val="24"/>
        </w:rPr>
        <w:t>թյունները</w:t>
      </w:r>
      <w:r w:rsidR="00BA363D" w:rsidRPr="006A194C">
        <w:rPr>
          <w:rFonts w:ascii="GHEA Mariam" w:eastAsia="Times New Roman" w:hAnsi="GHEA Mariam" w:cs="Times New Roman"/>
          <w:spacing w:val="-6"/>
          <w:sz w:val="24"/>
          <w:szCs w:val="24"/>
        </w:rPr>
        <w:t xml:space="preserve"> (այսուհետ՝ հավատարմագրված կազմակերպություն), Հայաստանի Հան</w:t>
      </w:r>
      <w:r w:rsidR="002F2A5F">
        <w:rPr>
          <w:rFonts w:ascii="GHEA Mariam" w:eastAsia="Times New Roman" w:hAnsi="GHEA Mariam" w:cs="Times New Roman"/>
          <w:spacing w:val="-6"/>
          <w:sz w:val="24"/>
          <w:szCs w:val="24"/>
        </w:rPr>
        <w:softHyphen/>
      </w:r>
      <w:r w:rsidR="00BA363D" w:rsidRPr="006A194C">
        <w:rPr>
          <w:rFonts w:ascii="GHEA Mariam" w:eastAsia="Times New Roman" w:hAnsi="GHEA Mariam" w:cs="Times New Roman"/>
          <w:spacing w:val="-6"/>
          <w:sz w:val="24"/>
          <w:szCs w:val="24"/>
        </w:rPr>
        <w:t>րա</w:t>
      </w:r>
      <w:r w:rsidR="002F2A5F">
        <w:rPr>
          <w:rFonts w:ascii="GHEA Mariam" w:eastAsia="Times New Roman" w:hAnsi="GHEA Mariam" w:cs="Times New Roman"/>
          <w:spacing w:val="-6"/>
          <w:sz w:val="24"/>
          <w:szCs w:val="24"/>
        </w:rPr>
        <w:softHyphen/>
      </w:r>
      <w:r w:rsidR="00BA363D" w:rsidRPr="006A194C">
        <w:rPr>
          <w:rFonts w:ascii="GHEA Mariam" w:eastAsia="Times New Roman" w:hAnsi="GHEA Mariam" w:cs="Times New Roman"/>
          <w:spacing w:val="-6"/>
          <w:sz w:val="24"/>
          <w:szCs w:val="24"/>
        </w:rPr>
        <w:t>պետությունում դրանց ներկայացուցիչները կամ ներկայացուցչությունները,</w:t>
      </w:r>
      <w:r w:rsidR="00542A00" w:rsidRPr="006A194C">
        <w:rPr>
          <w:rFonts w:ascii="GHEA Mariam" w:eastAsia="Times New Roman" w:hAnsi="GHEA Mariam" w:cs="Times New Roman"/>
          <w:spacing w:val="-6"/>
          <w:sz w:val="24"/>
          <w:szCs w:val="24"/>
        </w:rPr>
        <w:t xml:space="preserve"> ինչպես նաև օրենքով նախատեսված այլ մարմիններ կամ կազմակերպություններ</w:t>
      </w:r>
      <w:r w:rsidR="008513BE" w:rsidRPr="006A194C">
        <w:rPr>
          <w:rFonts w:ascii="GHEA Mariam" w:eastAsia="Times New Roman" w:hAnsi="GHEA Mariam" w:cs="Times New Roman"/>
          <w:spacing w:val="-6"/>
          <w:sz w:val="24"/>
          <w:szCs w:val="24"/>
        </w:rPr>
        <w:t>՝</w:t>
      </w:r>
      <w:r w:rsidR="008513BE" w:rsidRPr="006A194C">
        <w:rPr>
          <w:rFonts w:ascii="GHEA Mariam" w:eastAsia="Merriweather" w:hAnsi="GHEA Mariam"/>
          <w:b/>
          <w:bCs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8513BE" w:rsidRPr="006A194C">
        <w:rPr>
          <w:rFonts w:ascii="GHEA Mariam" w:eastAsia="Merriweather" w:hAnsi="GHEA Mariam"/>
          <w:spacing w:val="-6"/>
          <w:sz w:val="24"/>
          <w:szCs w:val="24"/>
          <w:shd w:val="clear" w:color="auto" w:fill="FFFFFF"/>
          <w:lang w:val="hy-AM"/>
        </w:rPr>
        <w:t>օրենքով նախատեսված դեպքերում</w:t>
      </w:r>
      <w:r w:rsidR="00542A00" w:rsidRPr="006A194C">
        <w:rPr>
          <w:rFonts w:ascii="GHEA Mariam" w:eastAsia="Times New Roman" w:hAnsi="GHEA Mariam" w:cs="Times New Roman"/>
          <w:spacing w:val="-6"/>
          <w:sz w:val="24"/>
          <w:szCs w:val="24"/>
        </w:rPr>
        <w:t>:</w:t>
      </w:r>
    </w:p>
    <w:p w14:paraId="0A0D3275" w14:textId="77777777" w:rsidR="00542A00" w:rsidRPr="006C3EE8" w:rsidRDefault="00542A00" w:rsidP="00AF51D6">
      <w:pPr>
        <w:shd w:val="clear" w:color="auto" w:fill="FFFFFF"/>
        <w:spacing w:after="0" w:line="360" w:lineRule="auto"/>
        <w:ind w:right="615" w:firstLine="375"/>
        <w:jc w:val="both"/>
        <w:rPr>
          <w:rFonts w:ascii="GHEA Mariam" w:eastAsia="Times New Roman" w:hAnsi="GHEA Mariam" w:cs="Times New Roman"/>
          <w:spacing w:val="-6"/>
          <w:sz w:val="28"/>
          <w:szCs w:val="24"/>
        </w:rPr>
      </w:pPr>
    </w:p>
    <w:p w14:paraId="37555665" w14:textId="77777777" w:rsidR="00542A00" w:rsidRPr="002F2A5F" w:rsidRDefault="00542A00" w:rsidP="002F2A5F">
      <w:pPr>
        <w:spacing w:after="0" w:line="240" w:lineRule="auto"/>
        <w:ind w:right="615"/>
        <w:jc w:val="center"/>
        <w:rPr>
          <w:rFonts w:ascii="GHEA Mariam" w:eastAsia="Times New Roman" w:hAnsi="GHEA Mariam" w:cs="Times New Roman"/>
          <w:sz w:val="24"/>
          <w:szCs w:val="24"/>
        </w:rPr>
      </w:pPr>
      <w:r w:rsidRPr="002F2A5F">
        <w:rPr>
          <w:rFonts w:ascii="GHEA Mariam" w:eastAsia="Times New Roman" w:hAnsi="GHEA Mariam" w:cs="Times New Roman"/>
          <w:bCs/>
          <w:sz w:val="24"/>
          <w:szCs w:val="24"/>
          <w:shd w:val="clear" w:color="auto" w:fill="FFFFFF"/>
        </w:rPr>
        <w:t>2. ՈՐԴԵԳՐՄԱՆ ԵՆԹԱԿԱ` ՀԱՅԱՍՏԱՆԻ ՀԱՆՐԱՊԵՏՈՒԹՅԱՆ ՔԱՂԱՔԱՑԻ ՀԱՆԴԻՍԱՑՈՂ ԵՐԵԽԱՆԵՐԻ ՀԱՇՎԱՌՈՒՄԸ</w:t>
      </w:r>
    </w:p>
    <w:p w14:paraId="5FE03AC1" w14:textId="77777777" w:rsidR="00542A00" w:rsidRPr="006C3EE8" w:rsidRDefault="00542A00" w:rsidP="00AF51D6">
      <w:pPr>
        <w:spacing w:after="0" w:line="360" w:lineRule="auto"/>
        <w:ind w:right="615"/>
        <w:rPr>
          <w:rFonts w:ascii="GHEA Mariam" w:eastAsia="Times New Roman" w:hAnsi="GHEA Mariam" w:cs="Times New Roman"/>
          <w:sz w:val="32"/>
          <w:szCs w:val="24"/>
        </w:rPr>
      </w:pPr>
    </w:p>
    <w:p w14:paraId="383AE4B1" w14:textId="75D2D99F" w:rsidR="00542A00" w:rsidRPr="00AF51D6" w:rsidRDefault="00E023A2" w:rsidP="00AF51D6">
      <w:pPr>
        <w:tabs>
          <w:tab w:val="left" w:pos="851"/>
        </w:tabs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5</w:t>
      </w:r>
      <w:r w:rsidR="00542A00" w:rsidRPr="00AF51D6">
        <w:rPr>
          <w:rFonts w:ascii="GHEA Mariam" w:eastAsia="Times New Roman" w:hAnsi="GHEA Mariam" w:cs="Times New Roman"/>
          <w:sz w:val="24"/>
          <w:szCs w:val="24"/>
        </w:rPr>
        <w:t>. Որդեգրման ենթակա է առանց ծնողական խնամքի մնացած այն երեխան, որի ծնողները կամ միակ ծնողը՝</w:t>
      </w:r>
    </w:p>
    <w:p w14:paraId="0B4590DE" w14:textId="77777777" w:rsidR="00542A00" w:rsidRPr="00AF51D6" w:rsidRDefault="00542A00" w:rsidP="00AF51D6">
      <w:pPr>
        <w:numPr>
          <w:ilvl w:val="0"/>
          <w:numId w:val="28"/>
        </w:numPr>
        <w:tabs>
          <w:tab w:val="num" w:pos="851"/>
        </w:tabs>
        <w:spacing w:after="0" w:line="360" w:lineRule="auto"/>
        <w:ind w:left="0" w:right="615" w:firstLine="567"/>
        <w:jc w:val="both"/>
        <w:textAlignment w:val="baseline"/>
        <w:rPr>
          <w:rFonts w:ascii="GHEA Mariam" w:eastAsia="Times New Roman" w:hAnsi="GHEA Mariam" w:cs="Times New Roman"/>
          <w:sz w:val="24"/>
          <w:szCs w:val="24"/>
        </w:rPr>
      </w:pPr>
      <w:r w:rsidRPr="00AF51D6">
        <w:rPr>
          <w:rFonts w:ascii="GHEA Mariam" w:eastAsia="Times New Roman" w:hAnsi="GHEA Mariam" w:cs="Times New Roman"/>
          <w:sz w:val="24"/>
          <w:szCs w:val="24"/>
        </w:rPr>
        <w:t>մահացել են.</w:t>
      </w:r>
    </w:p>
    <w:p w14:paraId="7490CDA1" w14:textId="77777777" w:rsidR="00542A00" w:rsidRPr="00AF51D6" w:rsidRDefault="00542A00" w:rsidP="00AF51D6">
      <w:pPr>
        <w:numPr>
          <w:ilvl w:val="0"/>
          <w:numId w:val="28"/>
        </w:numPr>
        <w:tabs>
          <w:tab w:val="num" w:pos="851"/>
        </w:tabs>
        <w:spacing w:after="0" w:line="360" w:lineRule="auto"/>
        <w:ind w:left="0" w:right="615" w:firstLine="567"/>
        <w:jc w:val="both"/>
        <w:textAlignment w:val="baseline"/>
        <w:rPr>
          <w:rFonts w:ascii="GHEA Mariam" w:eastAsia="Times New Roman" w:hAnsi="GHEA Mariam" w:cs="Times New Roman"/>
          <w:sz w:val="24"/>
          <w:szCs w:val="24"/>
        </w:rPr>
      </w:pPr>
      <w:r w:rsidRPr="00AF51D6">
        <w:rPr>
          <w:rFonts w:ascii="GHEA Mariam" w:eastAsia="Times New Roman" w:hAnsi="GHEA Mariam" w:cs="Times New Roman"/>
          <w:sz w:val="24"/>
          <w:szCs w:val="24"/>
        </w:rPr>
        <w:t>դատարանի կողմից ճանաչվել են մահացած.</w:t>
      </w:r>
    </w:p>
    <w:p w14:paraId="722D7FFD" w14:textId="77777777" w:rsidR="00542A00" w:rsidRPr="00AF51D6" w:rsidRDefault="00542A00" w:rsidP="00AF51D6">
      <w:pPr>
        <w:numPr>
          <w:ilvl w:val="0"/>
          <w:numId w:val="28"/>
        </w:numPr>
        <w:tabs>
          <w:tab w:val="num" w:pos="851"/>
        </w:tabs>
        <w:spacing w:after="0" w:line="360" w:lineRule="auto"/>
        <w:ind w:left="0" w:right="615" w:firstLine="567"/>
        <w:jc w:val="both"/>
        <w:textAlignment w:val="baseline"/>
        <w:rPr>
          <w:rFonts w:ascii="GHEA Mariam" w:eastAsia="Times New Roman" w:hAnsi="GHEA Mariam" w:cs="Times New Roman"/>
          <w:sz w:val="24"/>
          <w:szCs w:val="24"/>
        </w:rPr>
      </w:pPr>
      <w:r w:rsidRPr="00AF51D6">
        <w:rPr>
          <w:rFonts w:ascii="GHEA Mariam" w:eastAsia="Times New Roman" w:hAnsi="GHEA Mariam" w:cs="Times New Roman"/>
          <w:sz w:val="24"/>
          <w:szCs w:val="24"/>
        </w:rPr>
        <w:t>դատարանի կողմից ճանաչվել են անգործունակ.</w:t>
      </w:r>
    </w:p>
    <w:p w14:paraId="5693F955" w14:textId="77777777" w:rsidR="00542A00" w:rsidRPr="00AF51D6" w:rsidRDefault="00542A00" w:rsidP="00AF51D6">
      <w:pPr>
        <w:numPr>
          <w:ilvl w:val="0"/>
          <w:numId w:val="28"/>
        </w:numPr>
        <w:tabs>
          <w:tab w:val="num" w:pos="851"/>
        </w:tabs>
        <w:spacing w:after="0" w:line="360" w:lineRule="auto"/>
        <w:ind w:left="0" w:right="615" w:firstLine="567"/>
        <w:jc w:val="both"/>
        <w:textAlignment w:val="baseline"/>
        <w:rPr>
          <w:rFonts w:ascii="GHEA Mariam" w:eastAsia="Times New Roman" w:hAnsi="GHEA Mariam" w:cs="Times New Roman"/>
          <w:sz w:val="24"/>
          <w:szCs w:val="24"/>
        </w:rPr>
      </w:pPr>
      <w:r w:rsidRPr="00AF51D6">
        <w:rPr>
          <w:rFonts w:ascii="GHEA Mariam" w:eastAsia="Times New Roman" w:hAnsi="GHEA Mariam" w:cs="Times New Roman"/>
          <w:sz w:val="24"/>
          <w:szCs w:val="24"/>
        </w:rPr>
        <w:t>դատարանի կողմից զրկվել են ծնողական իրավունքներից.</w:t>
      </w:r>
    </w:p>
    <w:p w14:paraId="3EC9EE61" w14:textId="77777777" w:rsidR="00542A00" w:rsidRPr="00AF51D6" w:rsidRDefault="00542A00" w:rsidP="00AF51D6">
      <w:pPr>
        <w:numPr>
          <w:ilvl w:val="0"/>
          <w:numId w:val="28"/>
        </w:numPr>
        <w:tabs>
          <w:tab w:val="num" w:pos="851"/>
        </w:tabs>
        <w:spacing w:after="0" w:line="360" w:lineRule="auto"/>
        <w:ind w:left="0" w:right="615" w:firstLine="567"/>
        <w:jc w:val="both"/>
        <w:textAlignment w:val="baseline"/>
        <w:rPr>
          <w:rFonts w:ascii="GHEA Mariam" w:eastAsia="Times New Roman" w:hAnsi="GHEA Mariam" w:cs="Times New Roman"/>
          <w:sz w:val="24"/>
          <w:szCs w:val="24"/>
        </w:rPr>
      </w:pPr>
      <w:r w:rsidRPr="00AF51D6">
        <w:rPr>
          <w:rFonts w:ascii="GHEA Mariam" w:eastAsia="Times New Roman" w:hAnsi="GHEA Mariam" w:cs="Times New Roman"/>
          <w:sz w:val="24"/>
          <w:szCs w:val="24"/>
          <w:shd w:val="clear" w:color="auto" w:fill="FFFFFF"/>
        </w:rPr>
        <w:t>հրաժարվել են երեխայի նկատմամբ ծնողական իրավունքներից:</w:t>
      </w:r>
    </w:p>
    <w:p w14:paraId="403438E7" w14:textId="77777777" w:rsidR="00E023A2" w:rsidRPr="00AF51D6" w:rsidRDefault="00E023A2" w:rsidP="00AF51D6">
      <w:pPr>
        <w:tabs>
          <w:tab w:val="left" w:pos="851"/>
        </w:tabs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AF51D6">
        <w:rPr>
          <w:rFonts w:ascii="GHEA Mariam" w:hAnsi="GHEA Mariam" w:cs="Arial"/>
          <w:sz w:val="24"/>
          <w:szCs w:val="24"/>
          <w:lang w:val="hy-AM"/>
        </w:rPr>
        <w:lastRenderedPageBreak/>
        <w:t>6</w:t>
      </w:r>
      <w:r w:rsidRPr="00AF51D6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Pr="00AF51D6">
        <w:rPr>
          <w:rFonts w:ascii="GHEA Mariam" w:hAnsi="GHEA Mariam"/>
          <w:sz w:val="24"/>
          <w:szCs w:val="24"/>
          <w:lang w:val="hy-AM"/>
        </w:rPr>
        <w:t xml:space="preserve"> </w:t>
      </w:r>
      <w:r w:rsidRPr="00AF51D6">
        <w:rPr>
          <w:rFonts w:ascii="GHEA Mariam" w:hAnsi="GHEA Mariam" w:cs="Arial"/>
          <w:sz w:val="24"/>
          <w:szCs w:val="24"/>
        </w:rPr>
        <w:t>Երեխա</w:t>
      </w:r>
      <w:r w:rsidRPr="00AF51D6">
        <w:rPr>
          <w:rFonts w:ascii="GHEA Mariam" w:hAnsi="GHEA Mariam" w:cs="Arial"/>
          <w:sz w:val="24"/>
          <w:szCs w:val="24"/>
          <w:lang w:val="hy-AM"/>
        </w:rPr>
        <w:t xml:space="preserve">ն որդեգրման ենթակա է նաև այն դեպքում, երբ երեխայի </w:t>
      </w:r>
      <w:r w:rsidRPr="00AF51D6">
        <w:rPr>
          <w:rFonts w:ascii="GHEA Mariam" w:eastAsia="Times New Roman" w:hAnsi="GHEA Mariam" w:cs="Times New Roman"/>
          <w:sz w:val="24"/>
          <w:szCs w:val="24"/>
        </w:rPr>
        <w:t>ծնողները կամ միակ ծնողը՝</w:t>
      </w:r>
    </w:p>
    <w:p w14:paraId="41DAE546" w14:textId="4B28040D" w:rsidR="00E023A2" w:rsidRPr="002F2A5F" w:rsidRDefault="00E023A2" w:rsidP="00AF51D6">
      <w:pPr>
        <w:pStyle w:val="ListParagraph"/>
        <w:shd w:val="clear" w:color="auto" w:fill="FFFFFF"/>
        <w:spacing w:after="0" w:line="360" w:lineRule="auto"/>
        <w:ind w:left="0" w:right="615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Arial"/>
          <w:sz w:val="24"/>
          <w:szCs w:val="24"/>
          <w:lang w:val="hy-AM"/>
        </w:rPr>
        <w:t>1</w:t>
      </w:r>
      <w:r w:rsidRPr="00AF51D6">
        <w:rPr>
          <w:rFonts w:ascii="GHEA Mariam" w:eastAsia="Times New Roman" w:hAnsi="GHEA Mariam" w:cs="Arial"/>
          <w:sz w:val="24"/>
          <w:szCs w:val="24"/>
        </w:rPr>
        <w:t>) անհայտ են</w:t>
      </w:r>
      <w:r w:rsidR="002F2A5F">
        <w:rPr>
          <w:rFonts w:ascii="GHEA Mariam" w:eastAsia="Times New Roman" w:hAnsi="GHEA Mariam" w:cs="Arial"/>
          <w:sz w:val="24"/>
          <w:szCs w:val="24"/>
          <w:lang w:val="hy-AM"/>
        </w:rPr>
        <w:t>.</w:t>
      </w:r>
    </w:p>
    <w:p w14:paraId="7669775E" w14:textId="17AC498B" w:rsidR="00E023A2" w:rsidRPr="002F2A5F" w:rsidRDefault="00DF106B" w:rsidP="00AF51D6">
      <w:pPr>
        <w:pStyle w:val="ListParagraph"/>
        <w:shd w:val="clear" w:color="auto" w:fill="FFFFFF"/>
        <w:spacing w:after="0" w:line="360" w:lineRule="auto"/>
        <w:ind w:left="0" w:right="615" w:firstLine="567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AF51D6">
        <w:rPr>
          <w:rFonts w:ascii="GHEA Mariam" w:eastAsia="Times New Roman" w:hAnsi="GHEA Mariam" w:cs="Arial"/>
          <w:sz w:val="24"/>
          <w:szCs w:val="24"/>
          <w:lang w:val="hy-AM"/>
        </w:rPr>
        <w:t>2</w:t>
      </w:r>
      <w:r w:rsidRPr="002F2A5F">
        <w:rPr>
          <w:rFonts w:ascii="GHEA Mariam" w:eastAsia="Times New Roman" w:hAnsi="GHEA Mariam" w:cs="Arial"/>
          <w:sz w:val="24"/>
          <w:szCs w:val="24"/>
          <w:lang w:val="hy-AM"/>
        </w:rPr>
        <w:t xml:space="preserve">) </w:t>
      </w:r>
      <w:r w:rsidRPr="00AF51D6">
        <w:rPr>
          <w:rFonts w:ascii="GHEA Mariam" w:eastAsia="Times New Roman" w:hAnsi="GHEA Mariam" w:cs="Arial"/>
          <w:sz w:val="24"/>
          <w:szCs w:val="24"/>
          <w:lang w:val="hy-AM"/>
        </w:rPr>
        <w:t>դ</w:t>
      </w:r>
      <w:r w:rsidR="00E023A2" w:rsidRPr="002F2A5F">
        <w:rPr>
          <w:rFonts w:ascii="GHEA Mariam" w:eastAsia="Times New Roman" w:hAnsi="GHEA Mariam" w:cs="Arial"/>
          <w:sz w:val="24"/>
          <w:szCs w:val="24"/>
          <w:lang w:val="hy-AM"/>
        </w:rPr>
        <w:t>ատարան</w:t>
      </w:r>
      <w:r w:rsidR="00E023A2" w:rsidRPr="00AF51D6">
        <w:rPr>
          <w:rFonts w:ascii="GHEA Mariam" w:eastAsia="Times New Roman" w:hAnsi="GHEA Mariam" w:cs="Arial"/>
          <w:sz w:val="24"/>
          <w:szCs w:val="24"/>
          <w:lang w:val="hy-AM"/>
        </w:rPr>
        <w:t>ի կողմից</w:t>
      </w:r>
      <w:r w:rsidR="00E023A2" w:rsidRPr="002F2A5F">
        <w:rPr>
          <w:rFonts w:ascii="GHEA Mariam" w:eastAsia="Times New Roman" w:hAnsi="GHEA Mariam" w:cs="Arial"/>
          <w:sz w:val="24"/>
          <w:szCs w:val="24"/>
          <w:lang w:val="hy-AM"/>
        </w:rPr>
        <w:t xml:space="preserve"> ճանաչ</w:t>
      </w:r>
      <w:r w:rsidR="00E023A2" w:rsidRPr="00AF51D6">
        <w:rPr>
          <w:rFonts w:ascii="GHEA Mariam" w:eastAsia="Times New Roman" w:hAnsi="GHEA Mariam" w:cs="Arial"/>
          <w:sz w:val="24"/>
          <w:szCs w:val="24"/>
          <w:lang w:val="hy-AM"/>
        </w:rPr>
        <w:t>վ</w:t>
      </w:r>
      <w:r w:rsidR="00E023A2" w:rsidRPr="002F2A5F">
        <w:rPr>
          <w:rFonts w:ascii="GHEA Mariam" w:eastAsia="Times New Roman" w:hAnsi="GHEA Mariam" w:cs="Arial"/>
          <w:sz w:val="24"/>
          <w:szCs w:val="24"/>
          <w:lang w:val="hy-AM"/>
        </w:rPr>
        <w:t xml:space="preserve">ել </w:t>
      </w:r>
      <w:r w:rsidRPr="00AF51D6">
        <w:rPr>
          <w:rFonts w:ascii="GHEA Mariam" w:eastAsia="Times New Roman" w:hAnsi="GHEA Mariam" w:cs="Arial"/>
          <w:sz w:val="24"/>
          <w:szCs w:val="24"/>
          <w:lang w:val="hy-AM"/>
        </w:rPr>
        <w:t>են</w:t>
      </w:r>
      <w:r w:rsidR="00E023A2" w:rsidRPr="002F2A5F">
        <w:rPr>
          <w:rFonts w:ascii="GHEA Mariam" w:eastAsia="Times New Roman" w:hAnsi="GHEA Mariam" w:cs="Arial"/>
          <w:sz w:val="24"/>
          <w:szCs w:val="24"/>
          <w:lang w:val="hy-AM"/>
        </w:rPr>
        <w:t xml:space="preserve"> անհայտ բացակայող.</w:t>
      </w:r>
    </w:p>
    <w:p w14:paraId="436A5E52" w14:textId="229A5CD6" w:rsidR="00E023A2" w:rsidRPr="006E5801" w:rsidRDefault="00DF106B" w:rsidP="00AF51D6">
      <w:pPr>
        <w:pStyle w:val="ListParagraph"/>
        <w:shd w:val="clear" w:color="auto" w:fill="FFFFFF"/>
        <w:spacing w:after="0" w:line="360" w:lineRule="auto"/>
        <w:ind w:left="0" w:right="615" w:firstLine="567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AF51D6">
        <w:rPr>
          <w:rFonts w:ascii="GHEA Mariam" w:eastAsia="Times New Roman" w:hAnsi="GHEA Mariam" w:cs="Arial"/>
          <w:sz w:val="24"/>
          <w:szCs w:val="24"/>
          <w:lang w:val="hy-AM"/>
        </w:rPr>
        <w:t>3</w:t>
      </w:r>
      <w:r w:rsidR="00E023A2" w:rsidRPr="006E5801">
        <w:rPr>
          <w:rFonts w:ascii="GHEA Mariam" w:eastAsia="Times New Roman" w:hAnsi="GHEA Mariam" w:cs="Arial"/>
          <w:sz w:val="24"/>
          <w:szCs w:val="24"/>
          <w:lang w:val="hy-AM"/>
        </w:rPr>
        <w:t>) դատարանով անհարգելի ճանաչված պատճառներով մեկ տարուց ավելի երեխայի հետ համատեղ չեն ապրում և խուսափում են նրան դաստիարակելուց ու ապրուստը հոգալուց։</w:t>
      </w:r>
    </w:p>
    <w:p w14:paraId="789ECDAC" w14:textId="689DB851" w:rsidR="00E023A2" w:rsidRPr="00AF51D6" w:rsidRDefault="00E023A2" w:rsidP="00AF51D6">
      <w:pPr>
        <w:pStyle w:val="NormalWeb"/>
        <w:shd w:val="clear" w:color="auto" w:fill="FFFFFF"/>
        <w:spacing w:before="0" w:beforeAutospacing="0" w:after="0" w:afterAutospacing="0" w:line="360" w:lineRule="auto"/>
        <w:ind w:right="615" w:firstLine="567"/>
        <w:jc w:val="both"/>
        <w:rPr>
          <w:rFonts w:ascii="GHEA Mariam" w:hAnsi="GHEA Mariam" w:cs="Arial"/>
          <w:lang w:val="hy-AM"/>
        </w:rPr>
      </w:pPr>
      <w:r w:rsidRPr="00AF51D6">
        <w:rPr>
          <w:rFonts w:ascii="GHEA Mariam" w:hAnsi="GHEA Mariam"/>
          <w:lang w:val="hy-AM"/>
        </w:rPr>
        <w:t>Սույն կետում նշված դեպքերում երեխայի</w:t>
      </w:r>
      <w:r w:rsidRPr="006E5801">
        <w:rPr>
          <w:rFonts w:ascii="GHEA Mariam" w:hAnsi="GHEA Mariam" w:cs="Arial"/>
          <w:lang w:val="hy-AM"/>
        </w:rPr>
        <w:t xml:space="preserve">ն որդեգրելու համար նրա ծնողների </w:t>
      </w:r>
      <w:r w:rsidRPr="00AF51D6">
        <w:rPr>
          <w:rFonts w:ascii="GHEA Mariam" w:hAnsi="GHEA Mariam" w:cs="Arial"/>
          <w:lang w:val="hy-AM"/>
        </w:rPr>
        <w:t xml:space="preserve">կամ միակ ծնողի </w:t>
      </w:r>
      <w:r w:rsidRPr="006E5801">
        <w:rPr>
          <w:rFonts w:ascii="GHEA Mariam" w:hAnsi="GHEA Mariam" w:cs="Arial"/>
          <w:lang w:val="hy-AM"/>
        </w:rPr>
        <w:t>համաձայնությունը չի պահանջվում</w:t>
      </w:r>
      <w:r w:rsidRPr="00AF51D6">
        <w:rPr>
          <w:rFonts w:ascii="GHEA Mariam" w:hAnsi="GHEA Mariam" w:cs="Arial"/>
          <w:lang w:val="hy-AM"/>
        </w:rPr>
        <w:t>։</w:t>
      </w:r>
    </w:p>
    <w:p w14:paraId="63CAD986" w14:textId="3E73A0B4" w:rsidR="00542A00" w:rsidRPr="00AF51D6" w:rsidRDefault="00542A00" w:rsidP="00AF51D6">
      <w:pPr>
        <w:pStyle w:val="NormalWeb"/>
        <w:shd w:val="clear" w:color="auto" w:fill="FFFFFF"/>
        <w:spacing w:before="0" w:beforeAutospacing="0" w:after="0" w:afterAutospacing="0" w:line="360" w:lineRule="auto"/>
        <w:ind w:right="615" w:firstLine="567"/>
        <w:jc w:val="both"/>
        <w:rPr>
          <w:rFonts w:ascii="GHEA Mariam" w:hAnsi="GHEA Mariam"/>
          <w:lang w:val="hy-AM"/>
        </w:rPr>
      </w:pPr>
      <w:r w:rsidRPr="00AF51D6">
        <w:rPr>
          <w:rFonts w:ascii="GHEA Mariam" w:hAnsi="GHEA Mariam"/>
          <w:lang w:val="hy-AM"/>
        </w:rPr>
        <w:t xml:space="preserve">7. Որդեգրման ենթակա է նաև այն երեխան, որի ծնողը </w:t>
      </w:r>
      <w:r w:rsidRPr="00AF51D6">
        <w:rPr>
          <w:rFonts w:ascii="GHEA Mariam" w:hAnsi="GHEA Mariam"/>
          <w:shd w:val="clear" w:color="auto" w:fill="FFFFFF"/>
          <w:lang w:val="hy-AM"/>
        </w:rPr>
        <w:t xml:space="preserve">Հայաստանի </w:t>
      </w:r>
      <w:r w:rsidRPr="002F2A5F">
        <w:rPr>
          <w:rFonts w:ascii="GHEA Mariam" w:hAnsi="GHEA Mariam"/>
          <w:spacing w:val="-8"/>
          <w:shd w:val="clear" w:color="auto" w:fill="FFFFFF"/>
          <w:lang w:val="hy-AM"/>
        </w:rPr>
        <w:t>Հան</w:t>
      </w:r>
      <w:r w:rsidR="002F2A5F" w:rsidRPr="002F2A5F">
        <w:rPr>
          <w:rFonts w:ascii="GHEA Mariam" w:hAnsi="GHEA Mariam"/>
          <w:spacing w:val="-8"/>
          <w:shd w:val="clear" w:color="auto" w:fill="FFFFFF"/>
          <w:lang w:val="hy-AM"/>
        </w:rPr>
        <w:softHyphen/>
      </w:r>
      <w:r w:rsidRPr="002F2A5F">
        <w:rPr>
          <w:rFonts w:ascii="GHEA Mariam" w:hAnsi="GHEA Mariam"/>
          <w:spacing w:val="-8"/>
          <w:shd w:val="clear" w:color="auto" w:fill="FFFFFF"/>
          <w:lang w:val="hy-AM"/>
        </w:rPr>
        <w:t>րա</w:t>
      </w:r>
      <w:r w:rsidR="002F2A5F" w:rsidRPr="002F2A5F">
        <w:rPr>
          <w:rFonts w:ascii="GHEA Mariam" w:hAnsi="GHEA Mariam"/>
          <w:spacing w:val="-8"/>
          <w:shd w:val="clear" w:color="auto" w:fill="FFFFFF"/>
          <w:lang w:val="hy-AM"/>
        </w:rPr>
        <w:softHyphen/>
      </w:r>
      <w:r w:rsidRPr="002F2A5F">
        <w:rPr>
          <w:rFonts w:ascii="GHEA Mariam" w:hAnsi="GHEA Mariam"/>
          <w:spacing w:val="-8"/>
          <w:shd w:val="clear" w:color="auto" w:fill="FFFFFF"/>
          <w:lang w:val="hy-AM"/>
        </w:rPr>
        <w:t xml:space="preserve">պետության ընտանեկան օրենսգրքի 118-րդ հոդվածի </w:t>
      </w:r>
      <w:r w:rsidRPr="002F2A5F">
        <w:rPr>
          <w:rFonts w:ascii="GHEA Mariam" w:hAnsi="GHEA Mariam"/>
          <w:spacing w:val="-8"/>
          <w:lang w:val="hy-AM"/>
        </w:rPr>
        <w:t>1-ին մասի 2-րդ կետի համաձայն</w:t>
      </w:r>
      <w:r w:rsidRPr="00AF51D6">
        <w:rPr>
          <w:rFonts w:ascii="GHEA Mariam" w:hAnsi="GHEA Mariam"/>
          <w:lang w:val="hy-AM"/>
        </w:rPr>
        <w:t xml:space="preserve"> հայտնել է իր համաձայնությունը երեխային որդեգրման տալու վերաբերյալ:</w:t>
      </w:r>
    </w:p>
    <w:p w14:paraId="7807E529" w14:textId="7D9AD158" w:rsidR="00542A00" w:rsidRPr="00AF51D6" w:rsidRDefault="00542A00" w:rsidP="00AF51D6">
      <w:pPr>
        <w:tabs>
          <w:tab w:val="left" w:pos="851"/>
        </w:tabs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shd w:val="clear" w:color="auto" w:fill="FFFFFF"/>
          <w:lang w:val="hy-AM"/>
        </w:rPr>
        <w:t xml:space="preserve">8. Գտնված (ընկեցիկ) երեխան կարող է հաշվառվել որպես որդեգրման ենթակա </w:t>
      </w:r>
      <w:r w:rsidRPr="002F2A5F">
        <w:rPr>
          <w:rFonts w:ascii="GHEA Mariam" w:eastAsia="Times New Roman" w:hAnsi="GHEA Mariam" w:cs="Times New Roman"/>
          <w:spacing w:val="-6"/>
          <w:sz w:val="24"/>
          <w:szCs w:val="24"/>
          <w:shd w:val="clear" w:color="auto" w:fill="FFFFFF"/>
          <w:lang w:val="hy-AM"/>
        </w:rPr>
        <w:t>երեխա</w:t>
      </w:r>
      <w:r w:rsidR="00AA7589">
        <w:rPr>
          <w:rFonts w:ascii="GHEA Mariam" w:eastAsia="Times New Roman" w:hAnsi="GHEA Mariam" w:cs="Times New Roman"/>
          <w:spacing w:val="-6"/>
          <w:sz w:val="24"/>
          <w:szCs w:val="24"/>
          <w:shd w:val="clear" w:color="auto" w:fill="FFFFFF"/>
          <w:lang w:val="hy-AM"/>
        </w:rPr>
        <w:t>՝</w:t>
      </w:r>
      <w:r w:rsidRPr="002F2A5F">
        <w:rPr>
          <w:rFonts w:ascii="GHEA Mariam" w:eastAsia="Times New Roman" w:hAnsi="GHEA Mariam" w:cs="Times New Roman"/>
          <w:spacing w:val="-6"/>
          <w:sz w:val="24"/>
          <w:szCs w:val="24"/>
          <w:shd w:val="clear" w:color="auto" w:fill="FFFFFF"/>
          <w:lang w:val="hy-AM"/>
        </w:rPr>
        <w:t xml:space="preserve"> բացառապես Հայաստանի Հանրապետության ընտանեկան օրենսգրքի 112-րդ հ</w:t>
      </w:r>
      <w:r w:rsidRPr="00AF51D6">
        <w:rPr>
          <w:rFonts w:ascii="GHEA Mariam" w:eastAsia="Times New Roman" w:hAnsi="GHEA Mariam" w:cs="Times New Roman"/>
          <w:sz w:val="24"/>
          <w:szCs w:val="24"/>
          <w:shd w:val="clear" w:color="auto" w:fill="FFFFFF"/>
          <w:lang w:val="hy-AM"/>
        </w:rPr>
        <w:t>ոդվածի 2.2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-րդ մասին համապատասխան Ո</w:t>
      </w:r>
      <w:r w:rsidRPr="00AF51D6">
        <w:rPr>
          <w:rFonts w:ascii="GHEA Mariam" w:eastAsia="Times New Roman" w:hAnsi="GHEA Mariam" w:cs="Times New Roman"/>
          <w:sz w:val="24"/>
          <w:szCs w:val="24"/>
          <w:shd w:val="clear" w:color="auto" w:fill="FFFFFF"/>
          <w:lang w:val="hy-AM"/>
        </w:rPr>
        <w:t>ստիկանությանն ուղղված հարցման արդյունքում ստացված պատասխանի հիման վրա:</w:t>
      </w:r>
    </w:p>
    <w:p w14:paraId="7474C38D" w14:textId="25FEE4AC" w:rsidR="002A0349" w:rsidRPr="002F2A5F" w:rsidRDefault="00542A00" w:rsidP="00AF51D6">
      <w:pPr>
        <w:tabs>
          <w:tab w:val="left" w:pos="851"/>
        </w:tabs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</w:pPr>
      <w:r w:rsidRPr="002F2A5F">
        <w:rPr>
          <w:rFonts w:ascii="GHEA Mariam" w:eastAsia="Times New Roman" w:hAnsi="GHEA Mariam" w:cs="Times New Roman"/>
          <w:spacing w:val="-6"/>
          <w:sz w:val="24"/>
          <w:szCs w:val="24"/>
          <w:shd w:val="clear" w:color="auto" w:fill="FFFFFF"/>
          <w:lang w:val="hy-AM"/>
        </w:rPr>
        <w:t xml:space="preserve">9. </w:t>
      </w:r>
      <w:r w:rsidRPr="002F2A5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Եթե ս</w:t>
      </w:r>
      <w:r w:rsidRPr="002F2A5F">
        <w:rPr>
          <w:rFonts w:ascii="GHEA Mariam" w:eastAsia="Times New Roman" w:hAnsi="GHEA Mariam" w:cs="Times New Roman"/>
          <w:spacing w:val="-6"/>
          <w:sz w:val="24"/>
          <w:szCs w:val="24"/>
          <w:shd w:val="clear" w:color="auto" w:fill="FFFFFF"/>
          <w:lang w:val="hy-AM"/>
        </w:rPr>
        <w:t xml:space="preserve">ույն կարգի </w:t>
      </w:r>
      <w:r w:rsidR="006446BB" w:rsidRPr="002F2A5F">
        <w:rPr>
          <w:rFonts w:ascii="GHEA Mariam" w:eastAsia="Times New Roman" w:hAnsi="GHEA Mariam" w:cs="Times New Roman"/>
          <w:spacing w:val="-6"/>
          <w:sz w:val="24"/>
          <w:szCs w:val="24"/>
          <w:shd w:val="clear" w:color="auto" w:fill="FFFFFF"/>
          <w:lang w:val="hy-AM"/>
        </w:rPr>
        <w:t>5</w:t>
      </w:r>
      <w:r w:rsidRPr="002F2A5F">
        <w:rPr>
          <w:rFonts w:ascii="GHEA Mariam" w:eastAsia="Times New Roman" w:hAnsi="GHEA Mariam" w:cs="Times New Roman"/>
          <w:spacing w:val="-6"/>
          <w:sz w:val="24"/>
          <w:szCs w:val="24"/>
          <w:shd w:val="clear" w:color="auto" w:fill="FFFFFF"/>
          <w:lang w:val="hy-AM"/>
        </w:rPr>
        <w:t xml:space="preserve">-8-րդ կետերում նշված երեխան խնամք ու դաստիարակություն է ստանում </w:t>
      </w:r>
      <w:r w:rsidRPr="002F2A5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խնամակալի կամ հոգաբարձուի ընտանիքում, ապա նրա հաշվառման համար անհրաժեշտ է նաև այդ երեխայի խնամակալի կամ հոգաբարձուի գրավոր համաձայ</w:t>
      </w:r>
      <w:r w:rsidR="002F2A5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2F2A5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նությունը։ Սույն կետով նախատեսված համաձայնության բացակայությունը խոչընդոտ չէ երեխային որդեգրման ենթակա երեխա հաշվառելու համար, եթե այդ հաշվառումը </w:t>
      </w:r>
      <w:r w:rsidR="00942E62" w:rsidRPr="002F2A5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և ապագա որդեգրումը </w:t>
      </w:r>
      <w:r w:rsidRPr="002F2A5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բխում </w:t>
      </w:r>
      <w:r w:rsidR="00942E62" w:rsidRPr="002F2A5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են</w:t>
      </w:r>
      <w:r w:rsidRPr="002F2A5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երեխայի լավագույն շահերից:</w:t>
      </w:r>
      <w:r w:rsidR="00A96355" w:rsidRPr="002F2A5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2A0349" w:rsidRPr="002F2A5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Սույն կետով նախա</w:t>
      </w:r>
      <w:r w:rsidR="002F2A5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2A0349" w:rsidRPr="002F2A5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տեսված համաձայնության բացակայության դեպքում երեխային որդեգրման ենթակա երեխա հաշվառելու և ապագա որդեգրման՝ երեխայի լավագույն շահերից բխելու մասին եզրակացություն տրամադրում է աշխատակազմը:</w:t>
      </w:r>
    </w:p>
    <w:p w14:paraId="3200FA49" w14:textId="39A5B8DB" w:rsidR="00542A00" w:rsidRPr="002F2A5F" w:rsidRDefault="00542A00" w:rsidP="00AF51D6">
      <w:pPr>
        <w:tabs>
          <w:tab w:val="left" w:pos="851"/>
        </w:tabs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</w:pPr>
      <w:r w:rsidRPr="002F2A5F">
        <w:rPr>
          <w:rFonts w:ascii="GHEA Mariam" w:eastAsia="Times New Roman" w:hAnsi="GHEA Mariam" w:cs="Times New Roman"/>
          <w:spacing w:val="-6"/>
          <w:sz w:val="24"/>
          <w:szCs w:val="24"/>
          <w:shd w:val="clear" w:color="auto" w:fill="FFFFFF"/>
          <w:lang w:val="hy-AM"/>
        </w:rPr>
        <w:t xml:space="preserve">10. Սույն կարգի </w:t>
      </w:r>
      <w:r w:rsidR="006446BB" w:rsidRPr="002F2A5F">
        <w:rPr>
          <w:rFonts w:ascii="GHEA Mariam" w:eastAsia="Times New Roman" w:hAnsi="GHEA Mariam" w:cs="Times New Roman"/>
          <w:spacing w:val="-6"/>
          <w:sz w:val="24"/>
          <w:szCs w:val="24"/>
          <w:shd w:val="clear" w:color="auto" w:fill="FFFFFF"/>
          <w:lang w:val="hy-AM"/>
        </w:rPr>
        <w:t>5</w:t>
      </w:r>
      <w:r w:rsidRPr="002F2A5F">
        <w:rPr>
          <w:rFonts w:ascii="GHEA Mariam" w:eastAsia="Times New Roman" w:hAnsi="GHEA Mariam" w:cs="Times New Roman"/>
          <w:spacing w:val="-6"/>
          <w:sz w:val="24"/>
          <w:szCs w:val="24"/>
          <w:shd w:val="clear" w:color="auto" w:fill="FFFFFF"/>
          <w:lang w:val="hy-AM"/>
        </w:rPr>
        <w:t xml:space="preserve">-8-րդ կետերում նշված երեխան տեղեկատվական համակարգում </w:t>
      </w:r>
      <w:r w:rsidRPr="002F2A5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հաշվառվում է որպես որդեգրման ենթակա երեխա աշխատակազմի կողմից՝</w:t>
      </w:r>
    </w:p>
    <w:p w14:paraId="6A8E801C" w14:textId="1073A7B5" w:rsidR="00542A00" w:rsidRPr="006C3EE8" w:rsidRDefault="00542A00" w:rsidP="00AF51D6">
      <w:pPr>
        <w:numPr>
          <w:ilvl w:val="0"/>
          <w:numId w:val="18"/>
        </w:numPr>
        <w:tabs>
          <w:tab w:val="clear" w:pos="720"/>
          <w:tab w:val="left" w:pos="851"/>
          <w:tab w:val="num" w:pos="993"/>
        </w:tabs>
        <w:spacing w:after="0" w:line="360" w:lineRule="auto"/>
        <w:ind w:left="0" w:right="615" w:firstLine="576"/>
        <w:jc w:val="both"/>
        <w:textAlignment w:val="baseline"/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</w:pPr>
      <w:r w:rsidRPr="006C3EE8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lastRenderedPageBreak/>
        <w:t xml:space="preserve">սույն կարգի </w:t>
      </w:r>
      <w:r w:rsidR="006446BB" w:rsidRPr="006C3EE8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5</w:t>
      </w:r>
      <w:r w:rsidRPr="006C3EE8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-8-րդ կետերում նշված փաստն աշխատակազմին հայտնի դառ</w:t>
      </w:r>
      <w:r w:rsidR="006C3EE8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softHyphen/>
      </w:r>
      <w:r w:rsidRPr="006C3EE8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նալուց հետո՝ երեք աշխատանքային օրվա ընթացքում, բացառությամբ սույն կետի 3-րդ ենթակետում նշված դեպքի.</w:t>
      </w:r>
    </w:p>
    <w:p w14:paraId="77D597D9" w14:textId="048738B5" w:rsidR="00542A00" w:rsidRPr="00AF51D6" w:rsidRDefault="00542A00" w:rsidP="00AF51D6">
      <w:pPr>
        <w:numPr>
          <w:ilvl w:val="0"/>
          <w:numId w:val="18"/>
        </w:numPr>
        <w:tabs>
          <w:tab w:val="clear" w:pos="720"/>
          <w:tab w:val="left" w:pos="851"/>
          <w:tab w:val="num" w:pos="993"/>
        </w:tabs>
        <w:spacing w:after="0" w:line="360" w:lineRule="auto"/>
        <w:ind w:left="0" w:right="615" w:firstLine="576"/>
        <w:jc w:val="both"/>
        <w:textAlignment w:val="baseline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shd w:val="clear" w:color="auto" w:fill="FFFFFF"/>
          <w:lang w:val="hy-AM"/>
        </w:rPr>
        <w:t xml:space="preserve">երեխայի խնամքն ու դաստիարակությունը 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խնամակալի կամ հոգաբարձուի ընտանիքում ստանալու դեպքում՝ սույն կարգի 9-րդ կետում նշված համաձայնու</w:t>
      </w:r>
      <w:r w:rsidR="00964DFD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թյունը ստանալուց հետո՝ երեք աշխատանքային օրվա ընթացքում, իսկ համաձայ</w:t>
      </w:r>
      <w:r w:rsidR="00964DFD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նության բացակայության դեպքում, եթե այդ հաշվառումը </w:t>
      </w:r>
      <w:r w:rsidR="00942E62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և որդեգրումը 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բխում </w:t>
      </w:r>
      <w:r w:rsidR="00942E62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են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երեխայի լավագույն շահերից՝ համաձայնություն տրամադրելու մերժումը ստանալուց </w:t>
      </w:r>
      <w:r w:rsidRPr="00964DF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հետո՝ </w:t>
      </w:r>
      <w:r w:rsidR="009A4906" w:rsidRPr="00964DF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յոթ</w:t>
      </w:r>
      <w:r w:rsidR="00C6390D" w:rsidRPr="00964DF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աշխատանքային օրվա</w:t>
      </w:r>
      <w:r w:rsidRPr="00964DF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ընթացքում</w:t>
      </w:r>
      <w:r w:rsidR="00C6390D" w:rsidRPr="00964DF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՝ ապահովվելով սույն կարգի 9-րդ կետում</w:t>
      </w:r>
      <w:r w:rsidR="00C6390D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նշված </w:t>
      </w:r>
      <w:r w:rsidR="00F31C15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եզրակաց</w:t>
      </w:r>
      <w:r w:rsidR="00C6390D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ության կազմումը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3D028182" w14:textId="1C9CCDD2" w:rsidR="00D04304" w:rsidRPr="00AF51D6" w:rsidRDefault="00542A00" w:rsidP="00AF51D6">
      <w:pPr>
        <w:numPr>
          <w:ilvl w:val="0"/>
          <w:numId w:val="18"/>
        </w:numPr>
        <w:tabs>
          <w:tab w:val="clear" w:pos="720"/>
          <w:tab w:val="left" w:pos="851"/>
          <w:tab w:val="num" w:pos="993"/>
        </w:tabs>
        <w:spacing w:after="0" w:line="360" w:lineRule="auto"/>
        <w:ind w:left="0" w:right="615" w:firstLine="576"/>
        <w:jc w:val="both"/>
        <w:textAlignment w:val="baseline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shd w:val="clear" w:color="auto" w:fill="FFFFFF"/>
          <w:lang w:val="hy-AM"/>
        </w:rPr>
        <w:t>սույն կարգի 7-րդ կետով նախատեսված դեպքում՝ գրավոր հ</w:t>
      </w:r>
      <w:r w:rsidR="00D04304" w:rsidRPr="00AF51D6">
        <w:rPr>
          <w:rFonts w:ascii="GHEA Mariam" w:eastAsia="Times New Roman" w:hAnsi="GHEA Mariam" w:cs="Times New Roman"/>
          <w:sz w:val="24"/>
          <w:szCs w:val="24"/>
          <w:shd w:val="clear" w:color="auto" w:fill="FFFFFF"/>
          <w:lang w:val="hy-AM"/>
        </w:rPr>
        <w:t>ամաձայ</w:t>
      </w:r>
      <w:r w:rsidR="00964DFD">
        <w:rPr>
          <w:rFonts w:ascii="GHEA Mariam" w:eastAsia="Times New Roman" w:hAnsi="GHEA Mariam" w:cs="Times New Roman"/>
          <w:sz w:val="24"/>
          <w:szCs w:val="24"/>
          <w:shd w:val="clear" w:color="auto" w:fill="FFFFFF"/>
          <w:lang w:val="hy-AM"/>
        </w:rPr>
        <w:softHyphen/>
      </w:r>
      <w:r w:rsidR="00D04304" w:rsidRPr="00AF51D6">
        <w:rPr>
          <w:rFonts w:ascii="GHEA Mariam" w:eastAsia="Times New Roman" w:hAnsi="GHEA Mariam" w:cs="Times New Roman"/>
          <w:sz w:val="24"/>
          <w:szCs w:val="24"/>
          <w:shd w:val="clear" w:color="auto" w:fill="FFFFFF"/>
          <w:lang w:val="hy-AM"/>
        </w:rPr>
        <w:t>նու</w:t>
      </w:r>
      <w:r w:rsidR="00964DFD">
        <w:rPr>
          <w:rFonts w:ascii="GHEA Mariam" w:eastAsia="Times New Roman" w:hAnsi="GHEA Mariam" w:cs="Times New Roman"/>
          <w:sz w:val="24"/>
          <w:szCs w:val="24"/>
          <w:shd w:val="clear" w:color="auto" w:fill="FFFFFF"/>
          <w:lang w:val="hy-AM"/>
        </w:rPr>
        <w:softHyphen/>
      </w:r>
      <w:r w:rsidR="00D04304" w:rsidRPr="00AF51D6">
        <w:rPr>
          <w:rFonts w:ascii="GHEA Mariam" w:eastAsia="Times New Roman" w:hAnsi="GHEA Mariam" w:cs="Times New Roman"/>
          <w:sz w:val="24"/>
          <w:szCs w:val="24"/>
          <w:shd w:val="clear" w:color="auto" w:fill="FFFFFF"/>
          <w:lang w:val="hy-AM"/>
        </w:rPr>
        <w:t>թյունը ստանալուց մեկ աշխատանքային օրվա ընթացքում</w:t>
      </w:r>
      <w:r w:rsidR="00964DFD">
        <w:rPr>
          <w:rFonts w:ascii="GHEA Mariam" w:eastAsia="Times New Roman" w:hAnsi="GHEA Mariam" w:cs="Times New Roman"/>
          <w:sz w:val="24"/>
          <w:szCs w:val="24"/>
          <w:shd w:val="clear" w:color="auto" w:fill="FFFFFF"/>
          <w:lang w:val="hy-AM"/>
        </w:rPr>
        <w:t>.</w:t>
      </w:r>
      <w:r w:rsidR="00D04304" w:rsidRPr="00AF51D6">
        <w:rPr>
          <w:rFonts w:ascii="GHEA Mariam" w:eastAsia="Times New Roman" w:hAnsi="GHEA Mariam" w:cs="Times New Roman"/>
          <w:sz w:val="24"/>
          <w:szCs w:val="24"/>
          <w:shd w:val="clear" w:color="auto" w:fill="FFFFFF"/>
          <w:lang w:val="hy-AM"/>
        </w:rPr>
        <w:t xml:space="preserve"> </w:t>
      </w:r>
    </w:p>
    <w:p w14:paraId="582F4C54" w14:textId="30B7243C" w:rsidR="00542A00" w:rsidRPr="00AF51D6" w:rsidRDefault="00D04304" w:rsidP="00AF51D6">
      <w:pPr>
        <w:numPr>
          <w:ilvl w:val="0"/>
          <w:numId w:val="18"/>
        </w:numPr>
        <w:tabs>
          <w:tab w:val="clear" w:pos="720"/>
          <w:tab w:val="left" w:pos="851"/>
          <w:tab w:val="num" w:pos="993"/>
        </w:tabs>
        <w:spacing w:after="0" w:line="360" w:lineRule="auto"/>
        <w:ind w:left="0" w:right="615" w:firstLine="576"/>
        <w:jc w:val="both"/>
        <w:textAlignment w:val="baseline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երեխայի նկատմամբ ծնողական իրավունքներից ծնողների կամ միակ ծնողի</w:t>
      </w:r>
      <w:r w:rsidRPr="00AF51D6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AF51D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գրավոր հրաժարման դեպքում` հ</w:t>
      </w:r>
      <w:r w:rsidR="00542A00" w:rsidRPr="00AF51D6">
        <w:rPr>
          <w:rFonts w:ascii="GHEA Mariam" w:eastAsia="Times New Roman" w:hAnsi="GHEA Mariam" w:cs="Times New Roman"/>
          <w:sz w:val="24"/>
          <w:szCs w:val="24"/>
          <w:shd w:val="clear" w:color="auto" w:fill="FFFFFF"/>
          <w:lang w:val="hy-AM"/>
        </w:rPr>
        <w:t>րաժարումից առնվազն 6 ամիս հետո</w:t>
      </w:r>
      <w:r w:rsidR="00542A00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</w:p>
    <w:p w14:paraId="29900CF5" w14:textId="6AA69E32" w:rsidR="00542A00" w:rsidRPr="00AF51D6" w:rsidRDefault="00542A00" w:rsidP="00AF51D6">
      <w:pPr>
        <w:tabs>
          <w:tab w:val="left" w:pos="851"/>
          <w:tab w:val="left" w:pos="993"/>
        </w:tabs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11.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ab/>
        <w:t xml:space="preserve">Սույն կարգի 9-րդ կետում նշված համաձայնության բացակայության դեպքում </w:t>
      </w:r>
      <w:r w:rsidR="00F71993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մա</w:t>
      </w:r>
      <w:r w:rsidR="00F71993" w:rsidRPr="00AF51D6">
        <w:rPr>
          <w:rFonts w:ascii="GHEA Mariam" w:eastAsia="Times New Roman" w:hAnsi="GHEA Mariam" w:cs="Times New Roman"/>
          <w:sz w:val="24"/>
          <w:szCs w:val="24"/>
          <w:shd w:val="clear" w:color="auto" w:fill="FFFFFF"/>
          <w:lang w:val="hy-AM"/>
        </w:rPr>
        <w:t xml:space="preserve">սնագիտացված սոցիալական 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աշխատ</w:t>
      </w:r>
      <w:r w:rsidR="00F71993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ող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ի կողմից կազմվում է արձանագրություն, որտեղ նշվում</w:t>
      </w:r>
      <w:r w:rsidRPr="00AF51D6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են խնամակալի կամ հոգաբարձուի համաձայնությունը չտրամադրելու </w:t>
      </w:r>
      <w:r w:rsidR="00942E62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պատճառաբանություն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ները, ինչպես նաև որդեգրումը՝ որդեգրման ենթակա երեխայի լավագույն շահերից բխելու հիմնավորումը: Սույն կետում նշված արձանագրությունը </w:t>
      </w:r>
      <w:r w:rsidRPr="00964DF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ներկայացվում է դատարան՝ որդեգրման վերաբերյալ վճիռ կայացնելիս հաշվի առնելու նպատակով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։</w:t>
      </w:r>
    </w:p>
    <w:p w14:paraId="164DCFB3" w14:textId="6D9B648C" w:rsidR="00542A00" w:rsidRPr="00AF51D6" w:rsidRDefault="00542A00" w:rsidP="00AF51D6">
      <w:pPr>
        <w:tabs>
          <w:tab w:val="left" w:pos="851"/>
        </w:tabs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shd w:val="clear" w:color="auto" w:fill="FFFFFF"/>
          <w:lang w:val="hy-AM"/>
        </w:rPr>
        <w:t>12. Որդեգրման ենթակա երեխայի հաշվառման դեպքում տեղեկատվական համակարգում ձևավորվում է հաշվառման տեղեկանքը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։</w:t>
      </w:r>
    </w:p>
    <w:p w14:paraId="4225BE73" w14:textId="3A123E05" w:rsidR="00542A00" w:rsidRPr="00AF51D6" w:rsidRDefault="00542A00" w:rsidP="00AF51D6">
      <w:pPr>
        <w:tabs>
          <w:tab w:val="left" w:pos="851"/>
        </w:tabs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13. Սույն կարգի </w:t>
      </w:r>
      <w:r w:rsidR="006446BB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5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-րդ կետի </w:t>
      </w:r>
      <w:r w:rsidR="006446BB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5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-րդ ենթակետում կամ 7-րդ կետում նախատեսված պայմանների հիմք հանդիսացող՝ </w:t>
      </w:r>
      <w:r w:rsidR="00E15BBD" w:rsidRPr="00AF51D6">
        <w:rPr>
          <w:rFonts w:ascii="GHEA Mariam" w:hAnsi="GHEA Mariam"/>
          <w:sz w:val="24"/>
          <w:szCs w:val="24"/>
          <w:lang w:val="hy-AM"/>
        </w:rPr>
        <w:t xml:space="preserve">ծնողների կամ միակ ծնողի երեխայի նկատմամբ ծնողական իրավունքներից տված գրավոր հրաժարումը կամ միակ ծնողի գրավոր </w:t>
      </w:r>
      <w:r w:rsidR="00E15BBD" w:rsidRPr="00964DFD">
        <w:rPr>
          <w:rFonts w:ascii="GHEA Mariam" w:hAnsi="GHEA Mariam"/>
          <w:spacing w:val="-6"/>
          <w:sz w:val="24"/>
          <w:szCs w:val="24"/>
          <w:lang w:val="hy-AM"/>
        </w:rPr>
        <w:t xml:space="preserve">համաձայնությունը երեխային որդեգրման տալու վերաբերյալ </w:t>
      </w:r>
      <w:r w:rsidRPr="00964DF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հետ վերցնելու դեպքում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երեխան հանվում է հաշվառումից, եթե </w:t>
      </w:r>
      <w:r w:rsidR="0017232A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գրավոր հրաժարումը կամ համաձայնությունը 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հետ վերցնելն իրականացվել է մինչև երեխային որդեգրելու մասին դատարանի 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lastRenderedPageBreak/>
        <w:t>վճիռն օրինական ուժի մեջ մտնելը:</w:t>
      </w:r>
      <w:r w:rsidR="00E15BBD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Սույն կետով նախատեսված՝ հրաժարումը կամ համաձայնությունը հետ վերցնելն իրականացվում է գրավոր այն անձանց ներկա</w:t>
      </w:r>
      <w:r w:rsidR="00964DFD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E15BBD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յու</w:t>
      </w:r>
      <w:r w:rsidR="00964DFD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E15BBD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թյամբ կամ հավաստմամբ, ովքեր մասնակցել են հրաժարումը կամ համաձայնու</w:t>
      </w:r>
      <w:r w:rsidR="00964DFD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E15BBD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թյունը տրամադրելիս</w:t>
      </w:r>
      <w:r w:rsidR="009A4906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կամ </w:t>
      </w:r>
      <w:r w:rsidR="00F77933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եթե այդ անձինք այլևս այդ պաշտոնը չեն զբաղեցնում՝ նրանց փոխարինող </w:t>
      </w:r>
      <w:r w:rsidR="009A4906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մասնագետների հավաստմամբ</w:t>
      </w:r>
      <w:r w:rsidR="00E15BBD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</w:p>
    <w:p w14:paraId="3D081300" w14:textId="6FA82D7A" w:rsidR="00542A00" w:rsidRPr="00AF51D6" w:rsidRDefault="00542A00" w:rsidP="00AF51D6">
      <w:pPr>
        <w:tabs>
          <w:tab w:val="left" w:pos="851"/>
        </w:tabs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14. Որդեգրման ենթակա երեխային հաշվառելուց հետո մեկ աշխատանքային </w:t>
      </w:r>
      <w:r w:rsidRPr="00964DF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օրվա ընթացքում աշխատակազմը դիմում է </w:t>
      </w:r>
      <w:r w:rsidR="00DD0CA6" w:rsidRPr="00964DFD">
        <w:rPr>
          <w:rFonts w:ascii="GHEA Mariam" w:hAnsi="GHEA Mariam"/>
          <w:spacing w:val="-6"/>
          <w:sz w:val="24"/>
          <w:szCs w:val="24"/>
          <w:lang w:val="hy-AM"/>
        </w:rPr>
        <w:t>այն առողջության առաջնային պահպանման ծառայություններ մատուցող բժշկական կազմակերպություն, որտեղ երեխան սահման</w:t>
      </w:r>
      <w:r w:rsidR="00964DFD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="00DD0CA6" w:rsidRPr="00964DFD">
        <w:rPr>
          <w:rFonts w:ascii="GHEA Mariam" w:hAnsi="GHEA Mariam"/>
          <w:spacing w:val="-6"/>
          <w:sz w:val="24"/>
          <w:szCs w:val="24"/>
          <w:lang w:val="hy-AM"/>
        </w:rPr>
        <w:t>ված կարգով գրանցված է</w:t>
      </w:r>
      <w:r w:rsidRPr="00964DF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՝ որդեգրման ենթակա երեխա</w:t>
      </w:r>
      <w:r w:rsidR="0017232A" w:rsidRPr="00964DF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յ</w:t>
      </w:r>
      <w:r w:rsidRPr="00964DF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ի առողջական վիճակի մասին գնահատում իրականացնելու նպատակով: Սույն կետում նշված </w:t>
      </w:r>
      <w:r w:rsidR="00DD0CA6" w:rsidRPr="00964DFD">
        <w:rPr>
          <w:rStyle w:val="Emphasis"/>
          <w:rFonts w:ascii="GHEA Mariam" w:hAnsi="GHEA Mariam"/>
          <w:i w:val="0"/>
          <w:iCs w:val="0"/>
          <w:spacing w:val="-6"/>
          <w:sz w:val="24"/>
          <w:szCs w:val="24"/>
          <w:lang w:val="hy-AM"/>
        </w:rPr>
        <w:t>գնահատման ընթաց</w:t>
      </w:r>
      <w:r w:rsidR="00964DFD">
        <w:rPr>
          <w:rStyle w:val="Emphasis"/>
          <w:rFonts w:ascii="GHEA Mariam" w:hAnsi="GHEA Mariam"/>
          <w:i w:val="0"/>
          <w:iCs w:val="0"/>
          <w:spacing w:val="-6"/>
          <w:sz w:val="24"/>
          <w:szCs w:val="24"/>
          <w:lang w:val="hy-AM"/>
        </w:rPr>
        <w:softHyphen/>
      </w:r>
      <w:r w:rsidR="00DD0CA6" w:rsidRPr="00964DFD">
        <w:rPr>
          <w:rStyle w:val="Emphasis"/>
          <w:rFonts w:ascii="GHEA Mariam" w:hAnsi="GHEA Mariam"/>
          <w:i w:val="0"/>
          <w:iCs w:val="0"/>
          <w:spacing w:val="-6"/>
          <w:sz w:val="24"/>
          <w:szCs w:val="24"/>
          <w:lang w:val="hy-AM"/>
        </w:rPr>
        <w:t>քում կամ դրանից հետո ըստ անհրաժեշտության առողջության առաջնային</w:t>
      </w:r>
      <w:r w:rsidR="00DD0CA6" w:rsidRPr="00964DFD">
        <w:rPr>
          <w:rStyle w:val="Emphasis"/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DD0CA6" w:rsidRPr="00964DFD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>բժիշկը կարող է կազմակերպել երեխայի ուղեգրումը` նեղ մասնագիտական բժշկական</w:t>
      </w:r>
      <w:r w:rsidR="00DD0CA6" w:rsidRPr="00AF51D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օգնություն և սպասարկում ստանալու նպատակով</w:t>
      </w:r>
      <w:r w:rsidRPr="00AF51D6">
        <w:rPr>
          <w:rFonts w:ascii="GHEA Mariam" w:eastAsia="Times New Roman" w:hAnsi="GHEA Mariam" w:cs="Times New Roman"/>
          <w:sz w:val="24"/>
          <w:szCs w:val="24"/>
          <w:shd w:val="clear" w:color="auto" w:fill="FFFFFF"/>
          <w:lang w:val="hy-AM"/>
        </w:rPr>
        <w:t>:</w:t>
      </w:r>
    </w:p>
    <w:p w14:paraId="79CDBCF1" w14:textId="7282B903" w:rsidR="00542A00" w:rsidRPr="00964DFD" w:rsidRDefault="00542A00" w:rsidP="00AF51D6">
      <w:pPr>
        <w:tabs>
          <w:tab w:val="left" w:pos="851"/>
        </w:tabs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</w:pPr>
      <w:r w:rsidRPr="00964DFD">
        <w:rPr>
          <w:rFonts w:ascii="GHEA Mariam" w:eastAsia="Times New Roman" w:hAnsi="GHEA Mariam" w:cs="Times New Roman"/>
          <w:spacing w:val="-6"/>
          <w:sz w:val="24"/>
          <w:szCs w:val="24"/>
          <w:shd w:val="clear" w:color="auto" w:fill="FFFFFF"/>
          <w:lang w:val="hy-AM"/>
        </w:rPr>
        <w:t>15. Որդեգրման ենթակա երեխայի առողջական վիճակի մասին եզրակացությունը տրամադրվում է 10 աշխատանքային օրվա ընթացքում, եթե որդեգրման ենթակա երեխայի առողջական վիճակով պայմանավորված չկա ախտորոշման և բժշկական առանձնահատուկ մեթոդների, այդ թվում՝ նորագույն և բարդ բժշկական տեխնոլո</w:t>
      </w:r>
      <w:r w:rsidR="00964DFD">
        <w:rPr>
          <w:rFonts w:ascii="GHEA Mariam" w:eastAsia="Times New Roman" w:hAnsi="GHEA Mariam" w:cs="Times New Roman"/>
          <w:spacing w:val="-6"/>
          <w:sz w:val="24"/>
          <w:szCs w:val="24"/>
          <w:shd w:val="clear" w:color="auto" w:fill="FFFFFF"/>
          <w:lang w:val="hy-AM"/>
        </w:rPr>
        <w:softHyphen/>
      </w:r>
      <w:r w:rsidRPr="00964DFD">
        <w:rPr>
          <w:rFonts w:ascii="GHEA Mariam" w:eastAsia="Times New Roman" w:hAnsi="GHEA Mariam" w:cs="Times New Roman"/>
          <w:spacing w:val="-6"/>
          <w:sz w:val="24"/>
          <w:szCs w:val="24"/>
          <w:shd w:val="clear" w:color="auto" w:fill="FFFFFF"/>
          <w:lang w:val="hy-AM"/>
        </w:rPr>
        <w:t>գիա</w:t>
      </w:r>
      <w:r w:rsidR="00964DFD">
        <w:rPr>
          <w:rFonts w:ascii="GHEA Mariam" w:eastAsia="Times New Roman" w:hAnsi="GHEA Mariam" w:cs="Times New Roman"/>
          <w:spacing w:val="-6"/>
          <w:sz w:val="24"/>
          <w:szCs w:val="24"/>
          <w:shd w:val="clear" w:color="auto" w:fill="FFFFFF"/>
          <w:lang w:val="hy-AM"/>
        </w:rPr>
        <w:softHyphen/>
      </w:r>
      <w:r w:rsidRPr="00964DFD">
        <w:rPr>
          <w:rFonts w:ascii="GHEA Mariam" w:eastAsia="Times New Roman" w:hAnsi="GHEA Mariam" w:cs="Times New Roman"/>
          <w:spacing w:val="-6"/>
          <w:sz w:val="24"/>
          <w:szCs w:val="24"/>
          <w:shd w:val="clear" w:color="auto" w:fill="FFFFFF"/>
          <w:lang w:val="hy-AM"/>
        </w:rPr>
        <w:t>ների վրա հիմնված բժշկական օգնության և սպասարկման</w:t>
      </w:r>
      <w:r w:rsidRPr="00964DFD">
        <w:rPr>
          <w:rFonts w:ascii="Calibri" w:eastAsia="Times New Roman" w:hAnsi="Calibri" w:cs="Calibri"/>
          <w:spacing w:val="-6"/>
          <w:sz w:val="24"/>
          <w:szCs w:val="24"/>
          <w:shd w:val="clear" w:color="auto" w:fill="FFFFFF"/>
          <w:lang w:val="hy-AM"/>
        </w:rPr>
        <w:t> </w:t>
      </w:r>
      <w:r w:rsidRPr="00964DFD">
        <w:rPr>
          <w:rFonts w:ascii="GHEA Mariam" w:eastAsia="Times New Roman" w:hAnsi="GHEA Mariam" w:cs="Times New Roman"/>
          <w:spacing w:val="-6"/>
          <w:sz w:val="24"/>
          <w:szCs w:val="24"/>
          <w:shd w:val="clear" w:color="auto" w:fill="FFFFFF"/>
          <w:lang w:val="hy-AM"/>
        </w:rPr>
        <w:t>անհրաժեշտություն: Եթե ա</w:t>
      </w:r>
      <w:r w:rsidR="0017232A" w:rsidRPr="00964DFD">
        <w:rPr>
          <w:rFonts w:ascii="GHEA Mariam" w:eastAsia="Times New Roman" w:hAnsi="GHEA Mariam" w:cs="Times New Roman"/>
          <w:spacing w:val="-6"/>
          <w:sz w:val="24"/>
          <w:szCs w:val="24"/>
          <w:shd w:val="clear" w:color="auto" w:fill="FFFFFF"/>
          <w:lang w:val="hy-AM"/>
        </w:rPr>
        <w:t>յդ</w:t>
      </w:r>
      <w:r w:rsidRPr="00964DFD">
        <w:rPr>
          <w:rFonts w:ascii="GHEA Mariam" w:eastAsia="Times New Roman" w:hAnsi="GHEA Mariam" w:cs="Times New Roman"/>
          <w:spacing w:val="-6"/>
          <w:sz w:val="24"/>
          <w:szCs w:val="24"/>
          <w:shd w:val="clear" w:color="auto" w:fill="FFFFFF"/>
          <w:lang w:val="hy-AM"/>
        </w:rPr>
        <w:t xml:space="preserve"> անհրաժեշտությունն առկա է, ապա որդեգրման ենթակա երեխայի առողջական վիճակի մասին եզրակացությունը տրամադրվում է ախտորոշման և բժշկական առանձնահատուկ մեթոդների, այդ թվում՝ նորագույն և բարդ բժշկական տեխնոլոգիաների վրա հիմնված բժշկական օգնության և սպասարկման</w:t>
      </w:r>
      <w:r w:rsidRPr="00964DFD">
        <w:rPr>
          <w:rFonts w:ascii="Calibri" w:eastAsia="Times New Roman" w:hAnsi="Calibri" w:cs="Calibri"/>
          <w:spacing w:val="-6"/>
          <w:sz w:val="24"/>
          <w:szCs w:val="24"/>
          <w:shd w:val="clear" w:color="auto" w:fill="FFFFFF"/>
          <w:lang w:val="hy-AM"/>
        </w:rPr>
        <w:t> </w:t>
      </w:r>
      <w:r w:rsidRPr="00964DFD">
        <w:rPr>
          <w:rFonts w:ascii="GHEA Mariam" w:eastAsia="Times New Roman" w:hAnsi="GHEA Mariam" w:cs="Times New Roman"/>
          <w:spacing w:val="-6"/>
          <w:sz w:val="24"/>
          <w:szCs w:val="24"/>
          <w:shd w:val="clear" w:color="auto" w:fill="FFFFFF"/>
          <w:lang w:val="hy-AM"/>
        </w:rPr>
        <w:t>արդյունքները ստանալուց անմիջապես հետո, սակայն ոչ ուշ, քան դրանք ստանալուց հետո 10 աշխատանքային օրվա ընթացքում</w:t>
      </w:r>
      <w:r w:rsidRPr="00964DF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։ Սույն կետում նշված ժամկետով աշխատակազմը կասեցնում է հաշվառման հետ կապված գործողությունների կատարումը</w:t>
      </w:r>
      <w:r w:rsidR="00F77933" w:rsidRPr="00964DF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և որդեգրման ենթակա </w:t>
      </w:r>
      <w:r w:rsidR="00F77933" w:rsidRPr="00964DFD">
        <w:rPr>
          <w:rFonts w:ascii="GHEA Mariam" w:hAnsi="GHEA Mariam"/>
          <w:spacing w:val="-6"/>
          <w:sz w:val="24"/>
          <w:szCs w:val="24"/>
          <w:lang w:val="hy-AM"/>
        </w:rPr>
        <w:t>երեխայի տվյալները տեսանելի չեն լինում տեղեկատվական համակարգում</w:t>
      </w:r>
      <w:r w:rsidRPr="00964DF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, </w:t>
      </w:r>
      <w:r w:rsidR="00F77933" w:rsidRPr="00964DF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իսկ </w:t>
      </w:r>
      <w:r w:rsidRPr="00964DF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որ</w:t>
      </w:r>
      <w:r w:rsidR="00F77933" w:rsidRPr="00964DF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դեգրման հետ կապված գործո</w:t>
      </w:r>
      <w:r w:rsidR="00964DF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F77933" w:rsidRPr="00964DF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ղու</w:t>
      </w:r>
      <w:r w:rsidR="00964DF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F77933" w:rsidRPr="00964DF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թյունները</w:t>
      </w:r>
      <w:r w:rsidRPr="00964DF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վերսկսում </w:t>
      </w:r>
      <w:r w:rsidR="0017232A" w:rsidRPr="00964DF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են</w:t>
      </w:r>
      <w:r w:rsidRPr="00964DF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F77933" w:rsidRPr="00964DF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ու որդեգրման ենթակա </w:t>
      </w:r>
      <w:r w:rsidR="00F77933" w:rsidRPr="00964DFD">
        <w:rPr>
          <w:rFonts w:ascii="GHEA Mariam" w:hAnsi="GHEA Mariam"/>
          <w:spacing w:val="-6"/>
          <w:sz w:val="24"/>
          <w:szCs w:val="24"/>
          <w:lang w:val="hy-AM"/>
        </w:rPr>
        <w:t xml:space="preserve">երեխայի տվյալները տեղեկատվական համակարգում դառնում են տեսանելի՝ </w:t>
      </w:r>
      <w:r w:rsidRPr="00964DF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ո</w:t>
      </w:r>
      <w:r w:rsidRPr="00964DFD">
        <w:rPr>
          <w:rFonts w:ascii="GHEA Mariam" w:eastAsia="Times New Roman" w:hAnsi="GHEA Mariam" w:cs="Times New Roman"/>
          <w:spacing w:val="-6"/>
          <w:sz w:val="24"/>
          <w:szCs w:val="24"/>
          <w:shd w:val="clear" w:color="auto" w:fill="FFFFFF"/>
          <w:lang w:val="hy-AM"/>
        </w:rPr>
        <w:t xml:space="preserve">րդեգրման ենթակա երեխայի առողջական վիճակի մասին եզրակացությունը </w:t>
      </w:r>
      <w:r w:rsidRPr="00964DF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տեղեկատվական համակարգ մուտքագրելուց հետո:</w:t>
      </w:r>
    </w:p>
    <w:p w14:paraId="4F946CFF" w14:textId="1C00A7B2" w:rsidR="00542A00" w:rsidRPr="00AF51D6" w:rsidRDefault="00542A00" w:rsidP="00AF51D6">
      <w:pPr>
        <w:tabs>
          <w:tab w:val="left" w:pos="851"/>
        </w:tabs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964DF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lastRenderedPageBreak/>
        <w:t>16. Աշխատակազմն</w:t>
      </w:r>
      <w:r w:rsidRPr="00964DFD">
        <w:rPr>
          <w:rFonts w:ascii="GHEA Mariam" w:eastAsia="Times New Roman" w:hAnsi="GHEA Mariam" w:cs="Times New Rom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964DF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առողջական վիճակի մասին</w:t>
      </w:r>
      <w:r w:rsidRPr="00964DFD">
        <w:rPr>
          <w:rFonts w:ascii="GHEA Mariam" w:eastAsia="Times New Roman" w:hAnsi="GHEA Mariam" w:cs="Times New Roman"/>
          <w:spacing w:val="-6"/>
          <w:sz w:val="24"/>
          <w:szCs w:val="24"/>
          <w:shd w:val="clear" w:color="auto" w:fill="FFFFFF"/>
          <w:lang w:val="hy-AM"/>
        </w:rPr>
        <w:t xml:space="preserve"> եզրակացություն չի պահանջում և հետագայում նաև համադրում չի իրականացնում, եթե</w:t>
      </w:r>
      <w:r w:rsidR="00964DFD" w:rsidRPr="00964DFD">
        <w:rPr>
          <w:rFonts w:ascii="GHEA Mariam" w:eastAsia="Times New Roman" w:hAnsi="GHEA Mariam" w:cs="Times New Rom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964DFD">
        <w:rPr>
          <w:rFonts w:ascii="GHEA Mariam" w:eastAsia="Times New Roman" w:hAnsi="GHEA Mariam" w:cs="Times New Roman"/>
          <w:spacing w:val="-6"/>
          <w:sz w:val="24"/>
          <w:szCs w:val="24"/>
          <w:shd w:val="clear" w:color="auto" w:fill="FFFFFF"/>
          <w:lang w:val="hy-AM"/>
        </w:rPr>
        <w:t>երեխայի խնամքն իրականացվում</w:t>
      </w:r>
      <w:r w:rsidRPr="00AF51D6">
        <w:rPr>
          <w:rFonts w:ascii="GHEA Mariam" w:eastAsia="Times New Roman" w:hAnsi="GHEA Mariam" w:cs="Times New Roman"/>
          <w:sz w:val="24"/>
          <w:szCs w:val="24"/>
          <w:shd w:val="clear" w:color="auto" w:fill="FFFFFF"/>
          <w:lang w:val="hy-AM"/>
        </w:rPr>
        <w:t xml:space="preserve"> է 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որդեգրել ցանկացող անձի կողմից:</w:t>
      </w:r>
    </w:p>
    <w:p w14:paraId="6209BB25" w14:textId="77777777" w:rsidR="001E1BE1" w:rsidRPr="002E086F" w:rsidRDefault="001E1BE1" w:rsidP="00964DFD">
      <w:pPr>
        <w:spacing w:after="0" w:line="240" w:lineRule="auto"/>
        <w:ind w:right="615"/>
        <w:jc w:val="center"/>
        <w:rPr>
          <w:rFonts w:ascii="GHEA Mariam" w:eastAsia="Times New Roman" w:hAnsi="GHEA Mariam" w:cs="Times New Roman"/>
          <w:bCs/>
          <w:sz w:val="6"/>
          <w:szCs w:val="24"/>
          <w:shd w:val="clear" w:color="auto" w:fill="FFFFFF"/>
          <w:lang w:val="hy-AM"/>
        </w:rPr>
      </w:pPr>
    </w:p>
    <w:p w14:paraId="3FF590E3" w14:textId="77777777" w:rsidR="006C3EE8" w:rsidRPr="006C3EE8" w:rsidRDefault="006C3EE8" w:rsidP="00964DFD">
      <w:pPr>
        <w:spacing w:after="0" w:line="240" w:lineRule="auto"/>
        <w:ind w:right="615"/>
        <w:jc w:val="center"/>
        <w:rPr>
          <w:rFonts w:ascii="GHEA Mariam" w:eastAsia="Times New Roman" w:hAnsi="GHEA Mariam" w:cs="Times New Roman"/>
          <w:bCs/>
          <w:sz w:val="32"/>
          <w:szCs w:val="24"/>
          <w:shd w:val="clear" w:color="auto" w:fill="FFFFFF"/>
          <w:lang w:val="hy-AM"/>
        </w:rPr>
      </w:pPr>
    </w:p>
    <w:p w14:paraId="356A6952" w14:textId="77777777" w:rsidR="00542A00" w:rsidRPr="00964DFD" w:rsidRDefault="00542A00" w:rsidP="00964DFD">
      <w:pPr>
        <w:spacing w:after="0" w:line="240" w:lineRule="auto"/>
        <w:ind w:right="615"/>
        <w:jc w:val="center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964DFD">
        <w:rPr>
          <w:rFonts w:ascii="GHEA Mariam" w:eastAsia="Times New Roman" w:hAnsi="GHEA Mariam" w:cs="Times New Roman"/>
          <w:bCs/>
          <w:sz w:val="24"/>
          <w:szCs w:val="24"/>
          <w:shd w:val="clear" w:color="auto" w:fill="FFFFFF"/>
          <w:lang w:val="hy-AM"/>
        </w:rPr>
        <w:t xml:space="preserve">3. ՀԱՅԱՍՏԱՆԻ ՀԱՆՐԱՊԵՏՈՒԹՅԱՆ ՔԱՂԱՔԱՑԻ ՀԱՆԴԻՍԱՑՈՂ ԵՐԵԽԱ </w:t>
      </w:r>
      <w:r w:rsidRPr="00964DFD">
        <w:rPr>
          <w:rFonts w:ascii="GHEA Mariam" w:eastAsia="Times New Roman" w:hAnsi="GHEA Mariam" w:cs="Times New Roman"/>
          <w:bCs/>
          <w:spacing w:val="-6"/>
          <w:sz w:val="24"/>
          <w:szCs w:val="24"/>
          <w:shd w:val="clear" w:color="auto" w:fill="FFFFFF"/>
          <w:lang w:val="hy-AM"/>
        </w:rPr>
        <w:t>ՈՐԴԵԳՐԵԼ ՑԱՆԿԱՑՈՂ` ՀԱՅԱՍՏԱՆԻ ՀԱՆՐԱՊԵՏՈՒԹՅՈՒՆՈՒՄ ՄՇՏԱՊԵՍ ԲՆԱԿՎՈՂ` ՀԱՅԱՍՏԱՆԻ ՀԱՆՐԱՊԵՏՈՒԹՅԱՆ ՔԱՂԱՔԱՑԻՆԵՐԻ</w:t>
      </w:r>
      <w:r w:rsidRPr="00964DFD">
        <w:rPr>
          <w:rFonts w:ascii="GHEA Mariam" w:eastAsia="Times New Roman" w:hAnsi="GHEA Mariam" w:cs="Times New Roman"/>
          <w:bCs/>
          <w:sz w:val="24"/>
          <w:szCs w:val="24"/>
          <w:shd w:val="clear" w:color="auto" w:fill="FFFFFF"/>
          <w:lang w:val="hy-AM"/>
        </w:rPr>
        <w:t xml:space="preserve"> ՀԱՇՎԱՌՈՒՄԸ</w:t>
      </w:r>
    </w:p>
    <w:p w14:paraId="4AC42EE7" w14:textId="77777777" w:rsidR="006C3EE8" w:rsidRPr="006C3EE8" w:rsidRDefault="006C3EE8" w:rsidP="00AF51D6">
      <w:pPr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pacing w:val="-6"/>
          <w:sz w:val="32"/>
          <w:szCs w:val="24"/>
          <w:lang w:val="hy-AM"/>
        </w:rPr>
      </w:pPr>
    </w:p>
    <w:p w14:paraId="0270BDDC" w14:textId="227E5B61" w:rsidR="00542A00" w:rsidRPr="00964DFD" w:rsidRDefault="00542A00" w:rsidP="00AF51D6">
      <w:pPr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</w:pPr>
      <w:r w:rsidRPr="00964DF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17. </w:t>
      </w:r>
      <w:r w:rsidR="00703B93" w:rsidRPr="00964DF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Տեղեկատվական համակարգում գրանցված՝ </w:t>
      </w:r>
      <w:r w:rsidRPr="00964DF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Հայաստանի Հանրապետությու</w:t>
      </w:r>
      <w:r w:rsidR="00964DF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964DF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նում մշտապես բնակվող Հայաստանի Հանրապետության չափահաս քաղաքացուն որպես որդեգրել ցանկացող անձ հաշվառում է աշխատակազմը:</w:t>
      </w:r>
      <w:r w:rsidRPr="00964DFD">
        <w:rPr>
          <w:rFonts w:ascii="Calibri" w:eastAsia="Times New Roman" w:hAnsi="Calibri" w:cs="Calibri"/>
          <w:spacing w:val="-6"/>
          <w:sz w:val="24"/>
          <w:szCs w:val="24"/>
          <w:lang w:val="hy-AM"/>
        </w:rPr>
        <w:t> </w:t>
      </w:r>
    </w:p>
    <w:p w14:paraId="3A304676" w14:textId="77777777" w:rsidR="00542A00" w:rsidRPr="00AF51D6" w:rsidRDefault="00542A00" w:rsidP="00AF51D6">
      <w:pPr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18. Աշխատակազմն անձին չի կարող հաշվառվել որպես որդեգրել ցանկացող անձ, եթե՝</w:t>
      </w:r>
    </w:p>
    <w:p w14:paraId="690BF6C8" w14:textId="77777777" w:rsidR="00542A00" w:rsidRPr="00AF51D6" w:rsidRDefault="00542A00" w:rsidP="00AF51D6">
      <w:pPr>
        <w:numPr>
          <w:ilvl w:val="0"/>
          <w:numId w:val="20"/>
        </w:numPr>
        <w:tabs>
          <w:tab w:val="clear" w:pos="720"/>
          <w:tab w:val="num" w:pos="851"/>
          <w:tab w:val="left" w:pos="1134"/>
        </w:tabs>
        <w:spacing w:after="0" w:line="360" w:lineRule="auto"/>
        <w:ind w:left="0" w:right="615" w:firstLine="567"/>
        <w:jc w:val="both"/>
        <w:textAlignment w:val="baseline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անձը դատական կարգով ճանաչվել է անգործունակ.</w:t>
      </w:r>
    </w:p>
    <w:p w14:paraId="0B07464E" w14:textId="77777777" w:rsidR="00542A00" w:rsidRPr="00AF51D6" w:rsidRDefault="00542A00" w:rsidP="00AF51D6">
      <w:pPr>
        <w:numPr>
          <w:ilvl w:val="0"/>
          <w:numId w:val="20"/>
        </w:numPr>
        <w:tabs>
          <w:tab w:val="clear" w:pos="720"/>
          <w:tab w:val="num" w:pos="851"/>
          <w:tab w:val="left" w:pos="1134"/>
        </w:tabs>
        <w:spacing w:after="0" w:line="360" w:lineRule="auto"/>
        <w:ind w:left="0" w:right="615" w:firstLine="567"/>
        <w:jc w:val="both"/>
        <w:textAlignment w:val="baseline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անձը դատական կարգով ճանաչվել է սահմանափակ գործունակ.</w:t>
      </w:r>
    </w:p>
    <w:p w14:paraId="3120C42D" w14:textId="75C5A7A7" w:rsidR="00542A00" w:rsidRPr="00AF51D6" w:rsidRDefault="00542A00" w:rsidP="00AF51D6">
      <w:pPr>
        <w:numPr>
          <w:ilvl w:val="0"/>
          <w:numId w:val="20"/>
        </w:numPr>
        <w:tabs>
          <w:tab w:val="clear" w:pos="720"/>
          <w:tab w:val="num" w:pos="851"/>
          <w:tab w:val="left" w:pos="1134"/>
        </w:tabs>
        <w:spacing w:after="0" w:line="360" w:lineRule="auto"/>
        <w:ind w:left="0" w:right="615" w:firstLine="567"/>
        <w:jc w:val="both"/>
        <w:textAlignment w:val="baseline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անձի ամուսինը դատարանի կողմից ճանաչվել է անգործունակ կամ սահմա</w:t>
      </w:r>
      <w:r w:rsidR="00A12BA4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նափակ գործունակ.</w:t>
      </w:r>
      <w:r w:rsidRPr="00AF51D6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5112C1C5" w14:textId="77777777" w:rsidR="00542A00" w:rsidRPr="00AF51D6" w:rsidRDefault="00542A00" w:rsidP="00AF51D6">
      <w:pPr>
        <w:numPr>
          <w:ilvl w:val="0"/>
          <w:numId w:val="20"/>
        </w:numPr>
        <w:tabs>
          <w:tab w:val="clear" w:pos="720"/>
          <w:tab w:val="num" w:pos="851"/>
          <w:tab w:val="left" w:pos="1134"/>
        </w:tabs>
        <w:spacing w:after="0" w:line="360" w:lineRule="auto"/>
        <w:ind w:left="0" w:right="615" w:firstLine="567"/>
        <w:jc w:val="both"/>
        <w:textAlignment w:val="baseline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անձը դատական կարգով երբևէ զրկվել է ծնողական իրավունքներից.</w:t>
      </w:r>
    </w:p>
    <w:p w14:paraId="57A09116" w14:textId="3ABDA79B" w:rsidR="00542A00" w:rsidRPr="00AF51D6" w:rsidRDefault="00542A00" w:rsidP="00AF51D6">
      <w:pPr>
        <w:numPr>
          <w:ilvl w:val="0"/>
          <w:numId w:val="20"/>
        </w:numPr>
        <w:tabs>
          <w:tab w:val="clear" w:pos="720"/>
          <w:tab w:val="num" w:pos="851"/>
          <w:tab w:val="left" w:pos="1134"/>
        </w:tabs>
        <w:spacing w:after="0" w:line="360" w:lineRule="auto"/>
        <w:ind w:left="0" w:right="615" w:firstLine="567"/>
        <w:jc w:val="both"/>
        <w:textAlignment w:val="baseline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անձը դատական կարգով երբևէ սահմանափակվել է ծնողական իրավունք</w:t>
      </w:r>
      <w:r w:rsidR="00A12BA4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ներում.</w:t>
      </w:r>
    </w:p>
    <w:p w14:paraId="45EACFC2" w14:textId="77777777" w:rsidR="00542A00" w:rsidRPr="00AF51D6" w:rsidRDefault="00542A00" w:rsidP="00AF51D6">
      <w:pPr>
        <w:numPr>
          <w:ilvl w:val="0"/>
          <w:numId w:val="20"/>
        </w:numPr>
        <w:tabs>
          <w:tab w:val="clear" w:pos="720"/>
          <w:tab w:val="num" w:pos="851"/>
          <w:tab w:val="left" w:pos="1134"/>
        </w:tabs>
        <w:spacing w:after="0" w:line="360" w:lineRule="auto"/>
        <w:ind w:left="0" w:right="615" w:firstLine="567"/>
        <w:jc w:val="both"/>
        <w:textAlignment w:val="baseline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անձի վրա օրենքով դրված պարտականությունները ոչ պատշաճ կատարելու համար նա հեռացվել է խնամակալի կամ հոգաբարձուի պարտականություններից.</w:t>
      </w:r>
    </w:p>
    <w:p w14:paraId="5C312C5A" w14:textId="77777777" w:rsidR="00542A00" w:rsidRPr="00AF51D6" w:rsidRDefault="00542A00" w:rsidP="00AF51D6">
      <w:pPr>
        <w:numPr>
          <w:ilvl w:val="0"/>
          <w:numId w:val="20"/>
        </w:numPr>
        <w:tabs>
          <w:tab w:val="clear" w:pos="720"/>
          <w:tab w:val="num" w:pos="851"/>
          <w:tab w:val="left" w:pos="1134"/>
        </w:tabs>
        <w:spacing w:after="0" w:line="360" w:lineRule="auto"/>
        <w:ind w:left="0" w:right="615" w:firstLine="567"/>
        <w:jc w:val="both"/>
        <w:textAlignment w:val="baseline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անձի հետ պարտականությունները ոչ պատշաճ կատարելու համար երբևէ լուծվել է խնամատարության պայմանագիրը.</w:t>
      </w:r>
    </w:p>
    <w:p w14:paraId="657F6198" w14:textId="0276FE38" w:rsidR="00542A00" w:rsidRPr="00AF51D6" w:rsidRDefault="00542A00" w:rsidP="00AF51D6">
      <w:pPr>
        <w:numPr>
          <w:ilvl w:val="0"/>
          <w:numId w:val="20"/>
        </w:numPr>
        <w:tabs>
          <w:tab w:val="clear" w:pos="720"/>
          <w:tab w:val="num" w:pos="851"/>
          <w:tab w:val="left" w:pos="1134"/>
        </w:tabs>
        <w:spacing w:after="0" w:line="360" w:lineRule="auto"/>
        <w:ind w:left="0" w:right="615" w:firstLine="567"/>
        <w:jc w:val="both"/>
        <w:textAlignment w:val="baseline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անձը նախկին որդեգրող է</w:t>
      </w:r>
      <w:r w:rsidR="00A12BA4">
        <w:rPr>
          <w:rFonts w:ascii="GHEA Mariam" w:eastAsia="Times New Roman" w:hAnsi="GHEA Mariam" w:cs="Times New Roman"/>
          <w:sz w:val="24"/>
          <w:szCs w:val="24"/>
          <w:lang w:val="hy-AM"/>
        </w:rPr>
        <w:t>,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և նախկին որդեգրումը դատարանով վերացվել է նրա մեղքով.</w:t>
      </w:r>
    </w:p>
    <w:p w14:paraId="62CFE972" w14:textId="565AD4F5" w:rsidR="00542A00" w:rsidRPr="00AF51D6" w:rsidRDefault="00542A00" w:rsidP="00AF51D6">
      <w:pPr>
        <w:numPr>
          <w:ilvl w:val="0"/>
          <w:numId w:val="20"/>
        </w:numPr>
        <w:tabs>
          <w:tab w:val="clear" w:pos="720"/>
          <w:tab w:val="num" w:pos="851"/>
          <w:tab w:val="left" w:pos="1134"/>
        </w:tabs>
        <w:spacing w:after="0" w:line="360" w:lineRule="auto"/>
        <w:ind w:left="0" w:right="615" w:firstLine="567"/>
        <w:jc w:val="both"/>
        <w:textAlignment w:val="baseline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անձն առողջական վիճակով </w:t>
      </w:r>
      <w:r w:rsidR="0037131F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պայմանավորված 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չի կարող իրականացնել ծնո</w:t>
      </w:r>
      <w:r w:rsidR="00A12BA4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ղա</w:t>
      </w:r>
      <w:r w:rsidR="00A12BA4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կան իրավունքներ՝ հիմք ընդունելով Հայաստանի Հանրապետության կառավա</w:t>
      </w:r>
      <w:r w:rsidR="00A12BA4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րության որոշմամբ հաստատված հիվանդությունների ցանկը.</w:t>
      </w:r>
    </w:p>
    <w:p w14:paraId="5D3BA376" w14:textId="5EE82AD0" w:rsidR="00542A00" w:rsidRPr="00A12BA4" w:rsidRDefault="00A12BA4" w:rsidP="00AF51D6">
      <w:pPr>
        <w:numPr>
          <w:ilvl w:val="0"/>
          <w:numId w:val="20"/>
        </w:numPr>
        <w:tabs>
          <w:tab w:val="clear" w:pos="720"/>
          <w:tab w:val="num" w:pos="851"/>
          <w:tab w:val="left" w:pos="1134"/>
        </w:tabs>
        <w:spacing w:after="0" w:line="360" w:lineRule="auto"/>
        <w:ind w:left="0" w:right="615" w:firstLine="567"/>
        <w:jc w:val="both"/>
        <w:textAlignment w:val="baseline"/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lastRenderedPageBreak/>
        <w:t xml:space="preserve"> </w:t>
      </w:r>
      <w:r w:rsidR="00542A00" w:rsidRPr="00A12BA4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անձը որդեգրման պահին չունի այնպիսի եկամուտ, որը կապահովի որդեգրվող երեխայի նվազագույն կենսապայմանները՝ Լիազոր մարմնի ղեկավարի հրամանի</w:t>
      </w:r>
      <w:r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ն</w:t>
      </w:r>
      <w:r w:rsidR="00542A00" w:rsidRPr="00A12BA4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համապատասխան.</w:t>
      </w:r>
    </w:p>
    <w:p w14:paraId="53FAD908" w14:textId="0BBF66E0" w:rsidR="00542A00" w:rsidRPr="00AF51D6" w:rsidRDefault="00542A00" w:rsidP="00AF51D6">
      <w:pPr>
        <w:numPr>
          <w:ilvl w:val="0"/>
          <w:numId w:val="20"/>
        </w:numPr>
        <w:tabs>
          <w:tab w:val="clear" w:pos="720"/>
          <w:tab w:val="num" w:pos="851"/>
          <w:tab w:val="left" w:pos="1134"/>
        </w:tabs>
        <w:spacing w:after="0" w:line="360" w:lineRule="auto"/>
        <w:ind w:left="0" w:right="615" w:firstLine="567"/>
        <w:jc w:val="both"/>
        <w:textAlignment w:val="baseline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shd w:val="clear" w:color="auto" w:fill="FFFFFF"/>
          <w:lang w:val="hy-AM"/>
        </w:rPr>
        <w:t xml:space="preserve">անձի՝ 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բնակելի տարածքը կամ այն տարածքը, որտեղ նա պատրաստվում է բնակվել որդեգրվող երեխայի հետ, չի համապատասխանում Լիազոր մարմնի </w:t>
      </w:r>
      <w:r w:rsidRPr="00A12BA4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ղեկա</w:t>
      </w:r>
      <w:r w:rsidR="00A12BA4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softHyphen/>
      </w:r>
      <w:r w:rsidRPr="00A12BA4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վարի հրամանով սահմանված սանիտարական կամ տեխնիկական պահանջներին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  <w:r w:rsidRPr="00AF51D6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5964E8B6" w14:textId="17CAADC7" w:rsidR="00542A00" w:rsidRPr="00AF51D6" w:rsidRDefault="00A12BA4" w:rsidP="00AF51D6">
      <w:pPr>
        <w:numPr>
          <w:ilvl w:val="0"/>
          <w:numId w:val="20"/>
        </w:numPr>
        <w:tabs>
          <w:tab w:val="clear" w:pos="720"/>
          <w:tab w:val="num" w:pos="851"/>
          <w:tab w:val="left" w:pos="1134"/>
        </w:tabs>
        <w:spacing w:after="0" w:line="360" w:lineRule="auto"/>
        <w:ind w:left="0" w:right="615" w:firstLine="567"/>
        <w:jc w:val="both"/>
        <w:textAlignment w:val="baseline"/>
        <w:rPr>
          <w:rFonts w:ascii="GHEA Mariam" w:eastAsia="Times New Roman" w:hAnsi="GHEA Mariam" w:cs="Times New Roman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542A00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որդեգրել ցանկացող անձ հաշվառվելու պահին անձը կամ նրա ամուսինն ունի դատվածություն մարդու կամ հասարակական կարգի և բարոյականության դեմ ուղղված ծանր կամ առանձնապես ծանր հանցագործության, ինչպես նաև բնակ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542A00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չության առողջության դեմ ուղղված հանցագործության համար.</w:t>
      </w:r>
    </w:p>
    <w:p w14:paraId="0F408209" w14:textId="557961C4" w:rsidR="00542A00" w:rsidRPr="00AF51D6" w:rsidRDefault="00A12BA4" w:rsidP="00AF51D6">
      <w:pPr>
        <w:numPr>
          <w:ilvl w:val="0"/>
          <w:numId w:val="20"/>
        </w:numPr>
        <w:tabs>
          <w:tab w:val="clear" w:pos="720"/>
          <w:tab w:val="num" w:pos="851"/>
          <w:tab w:val="left" w:pos="1134"/>
        </w:tabs>
        <w:spacing w:after="0" w:line="360" w:lineRule="auto"/>
        <w:ind w:left="0" w:right="615" w:firstLine="567"/>
        <w:jc w:val="both"/>
        <w:textAlignment w:val="baseline"/>
        <w:rPr>
          <w:rFonts w:ascii="GHEA Mariam" w:eastAsia="Times New Roman" w:hAnsi="GHEA Mariam" w:cs="Times New Roman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542A00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անձը կամ նրա ամուսինը դատապարտվել է մարդու կամ հասարակական կարգի և բարոյականության դեմ ուղղված ծանր կամ առանձնապես ծանր հանցա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542A00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գործության, ընտանիքի և երեխայի շահերի դեմ ուղղված հանցագործության համար՝ անկախ դատվածությունը հանված կամ մարված լինելու հանգամանքից.</w:t>
      </w:r>
    </w:p>
    <w:p w14:paraId="38C946AC" w14:textId="27B02805" w:rsidR="00542A00" w:rsidRPr="00AF51D6" w:rsidRDefault="00542A00" w:rsidP="00AF51D6">
      <w:pPr>
        <w:numPr>
          <w:ilvl w:val="0"/>
          <w:numId w:val="20"/>
        </w:numPr>
        <w:tabs>
          <w:tab w:val="clear" w:pos="720"/>
          <w:tab w:val="num" w:pos="851"/>
          <w:tab w:val="left" w:pos="1134"/>
        </w:tabs>
        <w:spacing w:after="0" w:line="360" w:lineRule="auto"/>
        <w:ind w:left="0" w:right="615" w:firstLine="567"/>
        <w:jc w:val="both"/>
        <w:textAlignment w:val="baseline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12BA4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անձը կամ նրա ամուսինն </w:t>
      </w:r>
      <w:r w:rsidRPr="00A12BA4">
        <w:rPr>
          <w:rFonts w:ascii="GHEA Mariam" w:eastAsia="Times New Roman" w:hAnsi="GHEA Mariam" w:cs="Times New Roman"/>
          <w:spacing w:val="-6"/>
          <w:sz w:val="24"/>
          <w:szCs w:val="24"/>
          <w:shd w:val="clear" w:color="auto" w:fill="FFFFFF"/>
          <w:lang w:val="hy-AM"/>
        </w:rPr>
        <w:t>«</w:t>
      </w:r>
      <w:r w:rsidRPr="00A12BA4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Ընտանեկան և կենցաղային բռնության կանխար</w:t>
      </w:r>
      <w:r w:rsidR="00A12BA4" w:rsidRPr="00A12BA4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A12BA4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գելման ու ընտանեկան և կենցաղային բռնության ենթարկված անձանց պաշտ</w:t>
      </w:r>
      <w:r w:rsidR="00A12BA4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A12BA4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պա</w:t>
      </w:r>
      <w:r w:rsidR="00A12BA4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A12BA4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նության</w:t>
      </w:r>
      <w:r w:rsidRPr="00AF51D6">
        <w:rPr>
          <w:rFonts w:ascii="GHEA Mariam" w:eastAsia="Times New Roman" w:hAnsi="GHEA Mariam" w:cs="Times New Roman"/>
          <w:sz w:val="24"/>
          <w:szCs w:val="24"/>
          <w:shd w:val="clear" w:color="auto" w:fill="FFFFFF"/>
          <w:lang w:val="hy-AM"/>
        </w:rPr>
        <w:t xml:space="preserve"> մասին</w:t>
      </w:r>
      <w:r w:rsidRPr="00AF51D6">
        <w:rPr>
          <w:rFonts w:ascii="GHEA Mariam" w:eastAsia="Times New Roman" w:hAnsi="GHEA Mariam" w:cs="Merriweather"/>
          <w:sz w:val="24"/>
          <w:szCs w:val="24"/>
          <w:shd w:val="clear" w:color="auto" w:fill="FFFFFF"/>
          <w:lang w:val="hy-AM"/>
        </w:rPr>
        <w:t>»</w:t>
      </w:r>
      <w:r w:rsidRPr="00AF51D6">
        <w:rPr>
          <w:rFonts w:ascii="GHEA Mariam" w:eastAsia="Times New Roman" w:hAnsi="GHEA Mariam" w:cs="Times New Roman"/>
          <w:sz w:val="24"/>
          <w:szCs w:val="24"/>
          <w:shd w:val="clear" w:color="auto" w:fill="FFFFFF"/>
          <w:lang w:val="hy-AM"/>
        </w:rPr>
        <w:t xml:space="preserve"> օրենքով սահմանված կարգով 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կանխարգելիչ հաշվառվել է որպես ընտանեկան և կենցաղային բռնություն գործադրած անձ:</w:t>
      </w:r>
    </w:p>
    <w:p w14:paraId="1CA8FF31" w14:textId="2BFC1704" w:rsidR="00542A00" w:rsidRPr="00AF51D6" w:rsidRDefault="00542A00" w:rsidP="00AF51D6">
      <w:pPr>
        <w:spacing w:after="0" w:line="360" w:lineRule="auto"/>
        <w:ind w:right="615" w:firstLine="576"/>
        <w:jc w:val="both"/>
        <w:rPr>
          <w:rFonts w:ascii="GHEA Mariam" w:eastAsia="Times New Roman" w:hAnsi="GHEA Mariam" w:cs="Cambria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19. Սույն կարգի 18-րդ կետի 3-րդ, 12-րդ, 13-րդ և 14-րդ ենթակետերի պայման</w:t>
      </w:r>
      <w:r w:rsidR="00A12BA4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ները որդեգրել ցանկացող անձի ամուսնու նկատմամբ կիրառելի են քաղաքացիական կացության ակտերի գրանցման մարմնում գրանցված ամուսնության դեպքում:</w:t>
      </w:r>
      <w:r w:rsidRPr="00AF51D6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2353329E" w14:textId="7588A716" w:rsidR="00807DF7" w:rsidRPr="00AF51D6" w:rsidRDefault="0075658F" w:rsidP="00AF51D6">
      <w:pPr>
        <w:spacing w:after="0" w:line="360" w:lineRule="auto"/>
        <w:ind w:right="615" w:firstLine="576"/>
        <w:jc w:val="both"/>
        <w:rPr>
          <w:rFonts w:ascii="GHEA Mariam" w:hAnsi="GHEA Mariam"/>
          <w:sz w:val="24"/>
          <w:szCs w:val="24"/>
          <w:lang w:val="hy-AM"/>
        </w:rPr>
      </w:pPr>
      <w:r w:rsidRPr="00A12BA4">
        <w:rPr>
          <w:rFonts w:ascii="GHEA Mariam" w:hAnsi="GHEA Mariam"/>
          <w:spacing w:val="-6"/>
          <w:sz w:val="24"/>
          <w:szCs w:val="24"/>
          <w:lang w:val="hy-AM"/>
        </w:rPr>
        <w:t>Սույն կարգի 18-րդ կետի 4-րդ, 5-րդ և 6-րդ ենթակետերի վերաբերյալ տեղե</w:t>
      </w:r>
      <w:r w:rsidR="00A12BA4" w:rsidRPr="00A12BA4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A12BA4">
        <w:rPr>
          <w:rFonts w:ascii="GHEA Mariam" w:hAnsi="GHEA Mariam"/>
          <w:spacing w:val="-6"/>
          <w:sz w:val="24"/>
          <w:szCs w:val="24"/>
          <w:lang w:val="hy-AM"/>
        </w:rPr>
        <w:t>կատվությունը որդեգրել ցանկացող անձը ներկայացնում է աշխատակազմին՝ դատա</w:t>
      </w:r>
      <w:r w:rsidR="00A12BA4" w:rsidRPr="00A12BA4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A12BA4">
        <w:rPr>
          <w:rFonts w:ascii="GHEA Mariam" w:hAnsi="GHEA Mariam"/>
          <w:spacing w:val="-6"/>
          <w:sz w:val="24"/>
          <w:szCs w:val="24"/>
          <w:lang w:val="hy-AM"/>
        </w:rPr>
        <w:t>կան դեպարտամենտից իր վերաբերյալ համապատասխան հարցման պատասխանի լուսա</w:t>
      </w:r>
      <w:r w:rsidR="00A12BA4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A12BA4">
        <w:rPr>
          <w:rFonts w:ascii="GHEA Mariam" w:hAnsi="GHEA Mariam"/>
          <w:spacing w:val="-6"/>
          <w:sz w:val="24"/>
          <w:szCs w:val="24"/>
          <w:lang w:val="hy-AM"/>
        </w:rPr>
        <w:t>պատճեն</w:t>
      </w:r>
      <w:r w:rsidRPr="00AF51D6">
        <w:rPr>
          <w:rFonts w:ascii="GHEA Mariam" w:hAnsi="GHEA Mariam"/>
          <w:sz w:val="24"/>
          <w:szCs w:val="24"/>
          <w:lang w:val="hy-AM"/>
        </w:rPr>
        <w:t xml:space="preserve"> ներբեռնելով իր դիմումին:</w:t>
      </w:r>
      <w:r w:rsidR="00807DF7" w:rsidRPr="00AF51D6">
        <w:rPr>
          <w:rFonts w:ascii="GHEA Mariam" w:hAnsi="GHEA Mariam"/>
          <w:sz w:val="24"/>
          <w:szCs w:val="24"/>
          <w:lang w:val="hy-AM"/>
        </w:rPr>
        <w:t xml:space="preserve"> </w:t>
      </w:r>
    </w:p>
    <w:p w14:paraId="21FB93B2" w14:textId="1FAD2D30" w:rsidR="0075658F" w:rsidRPr="00AF51D6" w:rsidRDefault="00807DF7" w:rsidP="00AF51D6">
      <w:pPr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hAnsi="GHEA Mariam"/>
          <w:sz w:val="24"/>
          <w:szCs w:val="24"/>
          <w:lang w:val="hy-AM"/>
        </w:rPr>
        <w:t>Սույն կարգի 18-րդ կետի 6-րդ ենթակետի վերաբերյալ տեղեկատվությունը որդեգրել ցանկացող անձը ներկայացնում է աշխատակազմին նաև նրա բնակության վայրի խնամակալության և հոգաբարձության մարմնից իր վերաբերյալ համա</w:t>
      </w:r>
      <w:r w:rsidR="00A12BA4">
        <w:rPr>
          <w:rFonts w:ascii="GHEA Mariam" w:hAnsi="GHEA Mariam"/>
          <w:sz w:val="24"/>
          <w:szCs w:val="24"/>
          <w:lang w:val="hy-AM"/>
        </w:rPr>
        <w:softHyphen/>
      </w:r>
      <w:r w:rsidRPr="00AF51D6">
        <w:rPr>
          <w:rFonts w:ascii="GHEA Mariam" w:hAnsi="GHEA Mariam"/>
          <w:sz w:val="24"/>
          <w:szCs w:val="24"/>
          <w:lang w:val="hy-AM"/>
        </w:rPr>
        <w:t>պա</w:t>
      </w:r>
      <w:r w:rsidR="00A12BA4">
        <w:rPr>
          <w:rFonts w:ascii="GHEA Mariam" w:hAnsi="GHEA Mariam"/>
          <w:sz w:val="24"/>
          <w:szCs w:val="24"/>
          <w:lang w:val="hy-AM"/>
        </w:rPr>
        <w:softHyphen/>
      </w:r>
      <w:r w:rsidRPr="00AF51D6">
        <w:rPr>
          <w:rFonts w:ascii="GHEA Mariam" w:hAnsi="GHEA Mariam"/>
          <w:sz w:val="24"/>
          <w:szCs w:val="24"/>
          <w:lang w:val="hy-AM"/>
        </w:rPr>
        <w:t>տասխան հարցման պատասխանի լուսապատճեն ներբեռնելով իր դիմումին:</w:t>
      </w:r>
    </w:p>
    <w:p w14:paraId="1A52B1F3" w14:textId="32789FEA" w:rsidR="00542A00" w:rsidRPr="00AF51D6" w:rsidRDefault="00542A00" w:rsidP="00AF51D6">
      <w:pPr>
        <w:shd w:val="clear" w:color="auto" w:fill="FFFFFF"/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lastRenderedPageBreak/>
        <w:t>20. Հայաստանի Հանրապետության տարածքում մշտապես բնակվող Հայաս</w:t>
      </w:r>
      <w:r w:rsidR="00A12BA4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տանի Հանրապետության քաղաքացին որպես որդեգրել ցանկացող անձ հաշվառ</w:t>
      </w:r>
      <w:r w:rsidR="00A12BA4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վելու նպատակով գրանցվում է տեղեկատվական համակարգում՝ «Սոցիալական աջակցության մասին» օրենքով նախատեսված անհատական օգտահաշվի միջոցով: Անհատական օգտահաշվում նա լրացնում</w:t>
      </w:r>
      <w:r w:rsidRPr="00AF51D6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17232A" w:rsidRPr="00AF51D6">
        <w:rPr>
          <w:rFonts w:ascii="GHEA Mariam" w:eastAsia="Times New Roman" w:hAnsi="GHEA Mariam" w:cs="Merriweather"/>
          <w:sz w:val="24"/>
          <w:szCs w:val="24"/>
          <w:lang w:val="hy-AM"/>
        </w:rPr>
        <w:t xml:space="preserve">է 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դիմում</w:t>
      </w:r>
      <w:r w:rsidR="0000630C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(այսուհետ՝ դիմում)</w:t>
      </w:r>
      <w:r w:rsidR="0017232A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՝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որդեգրելու ցանկություն հայտնելու մասին, ինչպես նաև լրացնում է հետևյալ տեղեկությունը կամ ներբեռնում այն բովանդակող հետևյալ փաստաթղթերը`</w:t>
      </w:r>
    </w:p>
    <w:p w14:paraId="71818520" w14:textId="6F5C93E1" w:rsidR="00542A00" w:rsidRPr="00A12BA4" w:rsidRDefault="00542A00" w:rsidP="00AF51D6">
      <w:pPr>
        <w:shd w:val="clear" w:color="auto" w:fill="FFFFFF"/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</w:pPr>
      <w:r w:rsidRPr="00A12BA4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1) անձնագիր, նույնականացման քարտ կամ հանրային ծառայության համարանիշ.</w:t>
      </w:r>
    </w:p>
    <w:p w14:paraId="10DD1244" w14:textId="15689074" w:rsidR="00542A00" w:rsidRPr="00AF51D6" w:rsidRDefault="00542A00" w:rsidP="00AF51D6">
      <w:pPr>
        <w:shd w:val="clear" w:color="auto" w:fill="FFFFFF"/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2) </w:t>
      </w:r>
      <w:r w:rsidR="0037131F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աշխատանքի վայրի, 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զբաղեցրած պաշտոնի </w:t>
      </w:r>
      <w:r w:rsidR="00562437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կամ աշխատանքի 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մասին տեղեկություն կամ համապատասխան տեղեկանք.</w:t>
      </w:r>
    </w:p>
    <w:p w14:paraId="0C127513" w14:textId="6A4A9CF9" w:rsidR="00542A00" w:rsidRPr="00AF51D6" w:rsidRDefault="00542A00" w:rsidP="00AF51D6">
      <w:pPr>
        <w:shd w:val="clear" w:color="auto" w:fill="FFFFFF"/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3) երեխայի` ամուսիններից մեկի կողմից որդեգրման դեպքում մյուս ամուսնու </w:t>
      </w:r>
      <w:r w:rsidR="00010023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(երեխայի ծնողի) 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գրավոր համաձայնություն</w:t>
      </w:r>
      <w:r w:rsidR="006F0CCA" w:rsidRPr="00AF51D6">
        <w:rPr>
          <w:rFonts w:ascii="GHEA Mariam" w:eastAsia="Times New Roman" w:hAnsi="GHEA Mariam" w:cs="Cambria"/>
          <w:sz w:val="24"/>
          <w:szCs w:val="24"/>
          <w:lang w:val="hy-AM"/>
        </w:rPr>
        <w:t>.</w:t>
      </w:r>
    </w:p>
    <w:p w14:paraId="674D0B61" w14:textId="589B8FA6" w:rsidR="002A4BA9" w:rsidRPr="00AF51D6" w:rsidRDefault="00542A00" w:rsidP="00AF51D6">
      <w:pPr>
        <w:shd w:val="clear" w:color="auto" w:fill="FFFFFF"/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4) համաձայնություն՝ սույն կարգով նախատեսված անհրաժեշտ այլ </w:t>
      </w:r>
      <w:r w:rsidRPr="00A12BA4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տեղեկու</w:t>
      </w:r>
      <w:r w:rsidR="00A12BA4" w:rsidRPr="00A12BA4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A12BA4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թյունը տեղեկատվական համակարգերի միջոցով որոնելու, ներբեռնելու և որդեգրման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գործընթացի համար կիրառելու մասին</w:t>
      </w:r>
      <w:r w:rsidR="006F0CCA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4EEAAC6B" w14:textId="1678133D" w:rsidR="006F0CCA" w:rsidRPr="00A12BA4" w:rsidRDefault="002A4BA9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hAnsi="GHEA Mariam"/>
          <w:spacing w:val="-6"/>
          <w:sz w:val="24"/>
          <w:szCs w:val="24"/>
          <w:lang w:val="hy-AM"/>
        </w:rPr>
      </w:pPr>
      <w:r w:rsidRPr="00A12BA4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5) </w:t>
      </w:r>
      <w:r w:rsidRPr="00A12BA4">
        <w:rPr>
          <w:rFonts w:ascii="GHEA Mariam" w:eastAsia="GHEA Grapalat" w:hAnsi="GHEA Mariam" w:cs="GHEA Grapalat"/>
          <w:spacing w:val="-6"/>
          <w:sz w:val="24"/>
          <w:szCs w:val="24"/>
          <w:lang w:val="hy-AM"/>
        </w:rPr>
        <w:t>համաձայնություն՝ կենսապայմանների և ընտանիքում փոխհարաբերություն</w:t>
      </w:r>
      <w:r w:rsidR="00A12BA4">
        <w:rPr>
          <w:rFonts w:ascii="GHEA Mariam" w:eastAsia="GHEA Grapalat" w:hAnsi="GHEA Mariam" w:cs="GHEA Grapalat"/>
          <w:spacing w:val="-6"/>
          <w:sz w:val="24"/>
          <w:szCs w:val="24"/>
          <w:lang w:val="hy-AM"/>
        </w:rPr>
        <w:softHyphen/>
      </w:r>
      <w:r w:rsidRPr="00A12BA4">
        <w:rPr>
          <w:rFonts w:ascii="GHEA Mariam" w:eastAsia="GHEA Grapalat" w:hAnsi="GHEA Mariam" w:cs="GHEA Grapalat"/>
          <w:spacing w:val="-6"/>
          <w:sz w:val="24"/>
          <w:szCs w:val="24"/>
          <w:lang w:val="hy-AM"/>
        </w:rPr>
        <w:t>ների, ծնողավարման փորձի, ընտանիքի անդամների խնամատարության վերաբերյալ դիրքորոշման, կյանքի դժվարին իրավիճակում հայտնված երեխաների և նրանց կենսա</w:t>
      </w:r>
      <w:r w:rsidR="00F76623">
        <w:rPr>
          <w:rFonts w:ascii="GHEA Mariam" w:eastAsia="GHEA Grapalat" w:hAnsi="GHEA Mariam" w:cs="GHEA Grapalat"/>
          <w:spacing w:val="-6"/>
          <w:sz w:val="24"/>
          <w:szCs w:val="24"/>
          <w:lang w:val="hy-AM"/>
        </w:rPr>
        <w:softHyphen/>
      </w:r>
      <w:r w:rsidRPr="00A12BA4">
        <w:rPr>
          <w:rFonts w:ascii="GHEA Mariam" w:eastAsia="GHEA Grapalat" w:hAnsi="GHEA Mariam" w:cs="GHEA Grapalat"/>
          <w:spacing w:val="-6"/>
          <w:sz w:val="24"/>
          <w:szCs w:val="24"/>
          <w:lang w:val="hy-AM"/>
        </w:rPr>
        <w:t>բանական ծնողների նկատմամբ ունեցած դիրքորոշումների, մոտիվացիայի գնահատ</w:t>
      </w:r>
      <w:r w:rsidR="00F76623">
        <w:rPr>
          <w:rFonts w:ascii="GHEA Mariam" w:eastAsia="GHEA Grapalat" w:hAnsi="GHEA Mariam" w:cs="GHEA Grapalat"/>
          <w:spacing w:val="-6"/>
          <w:sz w:val="24"/>
          <w:szCs w:val="24"/>
          <w:lang w:val="hy-AM"/>
        </w:rPr>
        <w:softHyphen/>
      </w:r>
      <w:r w:rsidRPr="00A12BA4">
        <w:rPr>
          <w:rFonts w:ascii="GHEA Mariam" w:eastAsia="GHEA Grapalat" w:hAnsi="GHEA Mariam" w:cs="GHEA Grapalat"/>
          <w:spacing w:val="-6"/>
          <w:sz w:val="24"/>
          <w:szCs w:val="24"/>
          <w:lang w:val="hy-AM"/>
        </w:rPr>
        <w:t>ման նպատակով տնային այցելություններ կատարելու մասին, ինչպես նաև սույն կարգով պահանջվող տեղեկատվություն</w:t>
      </w:r>
      <w:r w:rsidR="002241A8" w:rsidRPr="00A12BA4">
        <w:rPr>
          <w:rFonts w:ascii="GHEA Mariam" w:eastAsia="GHEA Grapalat" w:hAnsi="GHEA Mariam" w:cs="GHEA Grapalat"/>
          <w:spacing w:val="-6"/>
          <w:sz w:val="24"/>
          <w:szCs w:val="24"/>
          <w:lang w:val="hy-AM"/>
        </w:rPr>
        <w:t>ն</w:t>
      </w:r>
      <w:r w:rsidRPr="00A12BA4">
        <w:rPr>
          <w:rFonts w:ascii="GHEA Mariam" w:eastAsia="GHEA Grapalat" w:hAnsi="GHEA Mariam" w:cs="GHEA Grapalat"/>
          <w:spacing w:val="-6"/>
          <w:sz w:val="24"/>
          <w:szCs w:val="24"/>
          <w:lang w:val="hy-AM"/>
        </w:rPr>
        <w:t xml:space="preserve"> աշխատակազմի կողմից տեղեկատվական համա</w:t>
      </w:r>
      <w:r w:rsidR="00F76623">
        <w:rPr>
          <w:rFonts w:ascii="GHEA Mariam" w:eastAsia="GHEA Grapalat" w:hAnsi="GHEA Mariam" w:cs="GHEA Grapalat"/>
          <w:spacing w:val="-6"/>
          <w:sz w:val="24"/>
          <w:szCs w:val="24"/>
          <w:lang w:val="hy-AM"/>
        </w:rPr>
        <w:softHyphen/>
      </w:r>
      <w:r w:rsidRPr="00A12BA4">
        <w:rPr>
          <w:rFonts w:ascii="GHEA Mariam" w:eastAsia="GHEA Grapalat" w:hAnsi="GHEA Mariam" w:cs="GHEA Grapalat"/>
          <w:spacing w:val="-6"/>
          <w:sz w:val="24"/>
          <w:szCs w:val="24"/>
          <w:lang w:val="hy-AM"/>
        </w:rPr>
        <w:t>կարգի միջոցով հայցելու մասին</w:t>
      </w:r>
      <w:r w:rsidR="009848CD" w:rsidRPr="00A12BA4">
        <w:rPr>
          <w:rFonts w:ascii="GHEA Mariam" w:eastAsia="GHEA Grapalat" w:hAnsi="GHEA Mariam" w:cs="GHEA Grapalat"/>
          <w:spacing w:val="-6"/>
          <w:sz w:val="24"/>
          <w:szCs w:val="24"/>
          <w:lang w:val="hy-AM"/>
        </w:rPr>
        <w:t xml:space="preserve">, </w:t>
      </w:r>
      <w:r w:rsidR="009848CD" w:rsidRPr="00A12BA4">
        <w:rPr>
          <w:rFonts w:ascii="GHEA Mariam" w:hAnsi="GHEA Mariam"/>
          <w:spacing w:val="-6"/>
          <w:sz w:val="24"/>
          <w:szCs w:val="24"/>
          <w:lang w:val="hy-AM"/>
        </w:rPr>
        <w:t>ինչպես նաև համաձայնություն Հայաստանի Հանրա</w:t>
      </w:r>
      <w:r w:rsidR="00F76623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="009848CD" w:rsidRPr="00A12BA4">
        <w:rPr>
          <w:rFonts w:ascii="GHEA Mariam" w:hAnsi="GHEA Mariam"/>
          <w:spacing w:val="-6"/>
          <w:sz w:val="24"/>
          <w:szCs w:val="24"/>
          <w:lang w:val="hy-AM"/>
        </w:rPr>
        <w:t>պետության կառավարության 2005 թվականի մայիսի 5-ի N 517-Ն որոշմամբ հաստատ</w:t>
      </w:r>
      <w:r w:rsidR="00F76623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="009848CD" w:rsidRPr="00A12BA4">
        <w:rPr>
          <w:rFonts w:ascii="GHEA Mariam" w:hAnsi="GHEA Mariam"/>
          <w:spacing w:val="-6"/>
          <w:sz w:val="24"/>
          <w:szCs w:val="24"/>
          <w:lang w:val="hy-AM"/>
        </w:rPr>
        <w:t>ված ցանկում ներառված հիվանդություններով դիմողի հիվանդ չլինելու հանգամանքը հիմնավորող տեղեկատվություն</w:t>
      </w:r>
      <w:r w:rsidR="002241A8" w:rsidRPr="00A12BA4">
        <w:rPr>
          <w:rFonts w:ascii="GHEA Mariam" w:hAnsi="GHEA Mariam"/>
          <w:spacing w:val="-6"/>
          <w:sz w:val="24"/>
          <w:szCs w:val="24"/>
          <w:lang w:val="hy-AM"/>
        </w:rPr>
        <w:t>ն</w:t>
      </w:r>
      <w:r w:rsidR="009848CD" w:rsidRPr="00A12BA4">
        <w:rPr>
          <w:rFonts w:ascii="GHEA Mariam" w:hAnsi="GHEA Mariam"/>
          <w:spacing w:val="-6"/>
          <w:sz w:val="24"/>
          <w:szCs w:val="24"/>
          <w:lang w:val="hy-AM"/>
        </w:rPr>
        <w:t xml:space="preserve"> աշխատակազմի կողմից Առողջապահության նախա</w:t>
      </w:r>
      <w:r w:rsidR="00F76623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="009848CD" w:rsidRPr="00A12BA4">
        <w:rPr>
          <w:rFonts w:ascii="GHEA Mariam" w:hAnsi="GHEA Mariam"/>
          <w:spacing w:val="-6"/>
          <w:sz w:val="24"/>
          <w:szCs w:val="24"/>
          <w:lang w:val="hy-AM"/>
        </w:rPr>
        <w:t xml:space="preserve">րարությունից տեղեկատվական համակարգի միջոցով հայցելու և </w:t>
      </w:r>
      <w:r w:rsidR="00675262" w:rsidRPr="00A12BA4">
        <w:rPr>
          <w:rFonts w:ascii="GHEA Mariam" w:hAnsi="GHEA Mariam"/>
          <w:spacing w:val="-6"/>
          <w:sz w:val="24"/>
          <w:szCs w:val="24"/>
          <w:lang w:val="hy-AM"/>
        </w:rPr>
        <w:t>դիմումը ներկայաց</w:t>
      </w:r>
      <w:r w:rsidR="00F76623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="00675262" w:rsidRPr="00A12BA4">
        <w:rPr>
          <w:rFonts w:ascii="GHEA Mariam" w:hAnsi="GHEA Mariam"/>
          <w:spacing w:val="-6"/>
          <w:sz w:val="24"/>
          <w:szCs w:val="24"/>
          <w:lang w:val="hy-AM"/>
        </w:rPr>
        <w:t xml:space="preserve">նելուց հետո հնգօրյա ժամկետում </w:t>
      </w:r>
      <w:r w:rsidR="009848CD" w:rsidRPr="00A12BA4">
        <w:rPr>
          <w:rFonts w:ascii="GHEA Mariam" w:hAnsi="GHEA Mariam"/>
          <w:spacing w:val="-6"/>
          <w:sz w:val="24"/>
          <w:szCs w:val="24"/>
          <w:lang w:val="hy-AM"/>
        </w:rPr>
        <w:t xml:space="preserve">այդ </w:t>
      </w:r>
      <w:r w:rsidR="00675262" w:rsidRPr="00A12BA4">
        <w:rPr>
          <w:rFonts w:ascii="GHEA Mariam" w:hAnsi="GHEA Mariam"/>
          <w:spacing w:val="-6"/>
          <w:sz w:val="24"/>
          <w:szCs w:val="24"/>
          <w:lang w:val="hy-AM"/>
        </w:rPr>
        <w:t xml:space="preserve">հիվանդությունները բացառելու </w:t>
      </w:r>
      <w:r w:rsidR="009848CD" w:rsidRPr="00A12BA4">
        <w:rPr>
          <w:rFonts w:ascii="GHEA Mariam" w:hAnsi="GHEA Mariam"/>
          <w:spacing w:val="-6"/>
          <w:sz w:val="24"/>
          <w:szCs w:val="24"/>
          <w:lang w:val="hy-AM"/>
        </w:rPr>
        <w:t>նպատակով համապատասխան բժշկական հետազոտությունները և զննություններ</w:t>
      </w:r>
      <w:r w:rsidR="00E35CB7" w:rsidRPr="00A12BA4">
        <w:rPr>
          <w:rFonts w:ascii="GHEA Mariam" w:hAnsi="GHEA Mariam"/>
          <w:spacing w:val="-6"/>
          <w:sz w:val="24"/>
          <w:szCs w:val="24"/>
          <w:lang w:val="hy-AM"/>
        </w:rPr>
        <w:t>ն</w:t>
      </w:r>
      <w:r w:rsidR="009848CD" w:rsidRPr="00A12BA4">
        <w:rPr>
          <w:rFonts w:ascii="GHEA Mariam" w:hAnsi="GHEA Mariam"/>
          <w:spacing w:val="-6"/>
          <w:sz w:val="24"/>
          <w:szCs w:val="24"/>
          <w:lang w:val="hy-AM"/>
        </w:rPr>
        <w:t xml:space="preserve"> անցնելու մասին</w:t>
      </w:r>
      <w:r w:rsidR="006F0CCA" w:rsidRPr="00A12BA4">
        <w:rPr>
          <w:rFonts w:ascii="GHEA Mariam" w:hAnsi="GHEA Mariam"/>
          <w:spacing w:val="-6"/>
          <w:sz w:val="24"/>
          <w:szCs w:val="24"/>
          <w:lang w:val="hy-AM"/>
        </w:rPr>
        <w:t>.</w:t>
      </w:r>
    </w:p>
    <w:p w14:paraId="3B22207C" w14:textId="243ED1A7" w:rsidR="00542A00" w:rsidRPr="00F76623" w:rsidRDefault="006F0CCA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</w:pPr>
      <w:r w:rsidRPr="00F7662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lastRenderedPageBreak/>
        <w:t xml:space="preserve">6) որդեգրումից հետո իր և որդեգրած երեխայի համատեղ </w:t>
      </w:r>
      <w:r w:rsidRPr="00F76623">
        <w:rPr>
          <w:rFonts w:ascii="GHEA Mariam" w:eastAsia="Calibri" w:hAnsi="GHEA Mariam" w:cs="Times New Roman"/>
          <w:spacing w:val="-6"/>
          <w:sz w:val="24"/>
          <w:szCs w:val="24"/>
          <w:lang w:val="hy-AM"/>
        </w:rPr>
        <w:t>բնակության հասցեում բնակության փաստը հաստատող կամ թույլատրող փաստաթղթերի, ներառյալ՝ սեփա</w:t>
      </w:r>
      <w:r w:rsidR="00F76623">
        <w:rPr>
          <w:rFonts w:ascii="GHEA Mariam" w:eastAsia="Calibri" w:hAnsi="GHEA Mariam" w:cs="Times New Roman"/>
          <w:spacing w:val="-6"/>
          <w:sz w:val="24"/>
          <w:szCs w:val="24"/>
          <w:lang w:val="hy-AM"/>
        </w:rPr>
        <w:softHyphen/>
      </w:r>
      <w:r w:rsidRPr="00F76623">
        <w:rPr>
          <w:rFonts w:ascii="GHEA Mariam" w:eastAsia="Calibri" w:hAnsi="GHEA Mariam" w:cs="Times New Roman"/>
          <w:spacing w:val="-6"/>
          <w:sz w:val="24"/>
          <w:szCs w:val="24"/>
          <w:lang w:val="hy-AM"/>
        </w:rPr>
        <w:t>կա</w:t>
      </w:r>
      <w:r w:rsidR="00F76623">
        <w:rPr>
          <w:rFonts w:ascii="GHEA Mariam" w:eastAsia="Calibri" w:hAnsi="GHEA Mariam" w:cs="Times New Roman"/>
          <w:spacing w:val="-6"/>
          <w:sz w:val="24"/>
          <w:szCs w:val="24"/>
          <w:lang w:val="hy-AM"/>
        </w:rPr>
        <w:softHyphen/>
      </w:r>
      <w:r w:rsidRPr="00F76623">
        <w:rPr>
          <w:rFonts w:ascii="GHEA Mariam" w:eastAsia="Calibri" w:hAnsi="GHEA Mariam" w:cs="Times New Roman"/>
          <w:spacing w:val="-6"/>
          <w:sz w:val="24"/>
          <w:szCs w:val="24"/>
          <w:lang w:val="hy-AM"/>
        </w:rPr>
        <w:t xml:space="preserve">նության վկայականի, </w:t>
      </w:r>
      <w:r w:rsidR="00501B25" w:rsidRPr="00F76623">
        <w:rPr>
          <w:rFonts w:ascii="GHEA Mariam" w:eastAsia="Calibri" w:hAnsi="GHEA Mariam" w:cs="Times New Roman"/>
          <w:spacing w:val="-6"/>
          <w:sz w:val="24"/>
          <w:szCs w:val="24"/>
          <w:lang w:val="hy-AM"/>
        </w:rPr>
        <w:t xml:space="preserve">բնակելի </w:t>
      </w:r>
      <w:r w:rsidRPr="00F76623">
        <w:rPr>
          <w:rFonts w:ascii="GHEA Mariam" w:eastAsia="Calibri" w:hAnsi="GHEA Mariam" w:cs="Times New Roman"/>
          <w:spacing w:val="-6"/>
          <w:sz w:val="24"/>
          <w:szCs w:val="24"/>
          <w:lang w:val="hy-AM"/>
        </w:rPr>
        <w:t>այ</w:t>
      </w:r>
      <w:r w:rsidR="00501B25" w:rsidRPr="00F76623">
        <w:rPr>
          <w:rFonts w:ascii="GHEA Mariam" w:eastAsia="Calibri" w:hAnsi="GHEA Mariam" w:cs="Times New Roman"/>
          <w:spacing w:val="-6"/>
          <w:sz w:val="24"/>
          <w:szCs w:val="24"/>
          <w:lang w:val="hy-AM"/>
        </w:rPr>
        <w:t>դ տարածքի այ</w:t>
      </w:r>
      <w:r w:rsidRPr="00F76623">
        <w:rPr>
          <w:rFonts w:ascii="GHEA Mariam" w:eastAsia="Calibri" w:hAnsi="GHEA Mariam" w:cs="Times New Roman"/>
          <w:spacing w:val="-6"/>
          <w:sz w:val="24"/>
          <w:szCs w:val="24"/>
          <w:lang w:val="hy-AM"/>
        </w:rPr>
        <w:t>լ սեփականատիրոջ դեպքում</w:t>
      </w:r>
      <w:r w:rsidR="00501B25" w:rsidRPr="00F76623">
        <w:rPr>
          <w:rFonts w:ascii="GHEA Mariam" w:eastAsia="Calibri" w:hAnsi="GHEA Mariam" w:cs="Times New Roman"/>
          <w:spacing w:val="-6"/>
          <w:sz w:val="24"/>
          <w:szCs w:val="24"/>
          <w:lang w:val="hy-AM"/>
        </w:rPr>
        <w:t>՝</w:t>
      </w:r>
      <w:r w:rsidRPr="00F76623">
        <w:rPr>
          <w:rFonts w:ascii="GHEA Mariam" w:eastAsia="Calibri" w:hAnsi="GHEA Mariam" w:cs="Times New Roman"/>
          <w:spacing w:val="-6"/>
          <w:sz w:val="24"/>
          <w:szCs w:val="24"/>
          <w:lang w:val="hy-AM"/>
        </w:rPr>
        <w:t xml:space="preserve"> տվյալ </w:t>
      </w:r>
      <w:r w:rsidRPr="00F76623">
        <w:rPr>
          <w:rFonts w:ascii="GHEA Mariam" w:eastAsia="Calibri" w:hAnsi="GHEA Mariam" w:cs="Times New Roman"/>
          <w:spacing w:val="-8"/>
          <w:sz w:val="24"/>
          <w:szCs w:val="24"/>
          <w:lang w:val="hy-AM"/>
        </w:rPr>
        <w:t>հասցեում բնակվելու համաձայնությ</w:t>
      </w:r>
      <w:r w:rsidR="00501B25" w:rsidRPr="00F76623">
        <w:rPr>
          <w:rFonts w:ascii="GHEA Mariam" w:eastAsia="Calibri" w:hAnsi="GHEA Mariam" w:cs="Times New Roman"/>
          <w:spacing w:val="-8"/>
          <w:sz w:val="24"/>
          <w:szCs w:val="24"/>
          <w:lang w:val="hy-AM"/>
        </w:rPr>
        <w:t>ա</w:t>
      </w:r>
      <w:r w:rsidRPr="00F76623">
        <w:rPr>
          <w:rFonts w:ascii="GHEA Mariam" w:eastAsia="Calibri" w:hAnsi="GHEA Mariam" w:cs="Times New Roman"/>
          <w:spacing w:val="-8"/>
          <w:sz w:val="24"/>
          <w:szCs w:val="24"/>
          <w:lang w:val="hy-AM"/>
        </w:rPr>
        <w:t>ն, վարձակալության պայմանագրի լուսա</w:t>
      </w:r>
      <w:r w:rsidR="00F76623" w:rsidRPr="00F76623">
        <w:rPr>
          <w:rFonts w:ascii="GHEA Mariam" w:eastAsia="Calibri" w:hAnsi="GHEA Mariam" w:cs="Times New Roman"/>
          <w:spacing w:val="-8"/>
          <w:sz w:val="24"/>
          <w:szCs w:val="24"/>
          <w:lang w:val="hy-AM"/>
        </w:rPr>
        <w:softHyphen/>
      </w:r>
      <w:r w:rsidRPr="00F76623">
        <w:rPr>
          <w:rFonts w:ascii="GHEA Mariam" w:eastAsia="Calibri" w:hAnsi="GHEA Mariam" w:cs="Times New Roman"/>
          <w:spacing w:val="-8"/>
          <w:sz w:val="24"/>
          <w:szCs w:val="24"/>
          <w:lang w:val="hy-AM"/>
        </w:rPr>
        <w:t>պատ</w:t>
      </w:r>
      <w:r w:rsidR="00F76623" w:rsidRPr="00F76623">
        <w:rPr>
          <w:rFonts w:ascii="GHEA Mariam" w:eastAsia="Calibri" w:hAnsi="GHEA Mariam" w:cs="Times New Roman"/>
          <w:spacing w:val="-8"/>
          <w:sz w:val="24"/>
          <w:szCs w:val="24"/>
          <w:lang w:val="hy-AM"/>
        </w:rPr>
        <w:softHyphen/>
      </w:r>
      <w:r w:rsidRPr="00F76623">
        <w:rPr>
          <w:rFonts w:ascii="GHEA Mariam" w:eastAsia="Calibri" w:hAnsi="GHEA Mariam" w:cs="Times New Roman"/>
          <w:spacing w:val="-8"/>
          <w:sz w:val="24"/>
          <w:szCs w:val="24"/>
          <w:lang w:val="hy-AM"/>
        </w:rPr>
        <w:t>ճեն</w:t>
      </w:r>
      <w:r w:rsidR="00542A00" w:rsidRPr="00F76623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:</w:t>
      </w:r>
    </w:p>
    <w:p w14:paraId="274512EF" w14:textId="18FDB7A1" w:rsidR="00542A00" w:rsidRPr="00F76623" w:rsidRDefault="00542A00" w:rsidP="00AF51D6">
      <w:pPr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</w:pPr>
      <w:r w:rsidRPr="00F7662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21. Սույն կարգի 20-րդ կետի 4-րդ ենթակետում նշված համաձայնությունը ստանա</w:t>
      </w:r>
      <w:r w:rsidR="00F7662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F7662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լուց հետո, բացի սույն կարգի 20-րդ կետում նշված տեղեկությունից, ինքնաշխատ կերպով տեղեկատվական համակարգում ներբեռնվում են հետևյալ տեղեկությունները՝</w:t>
      </w:r>
    </w:p>
    <w:p w14:paraId="1FF42528" w14:textId="587A6BA9" w:rsidR="00542A00" w:rsidRPr="00AF51D6" w:rsidRDefault="00542A00" w:rsidP="00AF51D6">
      <w:pPr>
        <w:shd w:val="clear" w:color="auto" w:fill="FFFFFF"/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1) ընտանիքի կազմի մասին տեղեկանք` ներբեռնված բնակության վայրի համա</w:t>
      </w:r>
      <w:r w:rsidR="00F76623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տիրությունից կամ </w:t>
      </w:r>
      <w:r w:rsidR="0043670F" w:rsidRPr="00AF51D6">
        <w:rPr>
          <w:rFonts w:ascii="GHEA Mariam" w:hAnsi="GHEA Mariam"/>
          <w:sz w:val="24"/>
          <w:szCs w:val="24"/>
          <w:lang w:val="hy-AM"/>
        </w:rPr>
        <w:t>դեպքի վարման համակարգից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6B8119DE" w14:textId="77777777" w:rsidR="00F76623" w:rsidRDefault="00542A00" w:rsidP="00AF51D6">
      <w:pPr>
        <w:shd w:val="clear" w:color="auto" w:fill="FFFFFF"/>
        <w:spacing w:after="0" w:line="360" w:lineRule="auto"/>
        <w:ind w:right="615" w:firstLine="576"/>
        <w:jc w:val="both"/>
        <w:rPr>
          <w:rFonts w:ascii="GHEA Mariam" w:eastAsia="Calibri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2) </w:t>
      </w:r>
      <w:r w:rsidR="00A34E46" w:rsidRPr="00AF51D6">
        <w:rPr>
          <w:rFonts w:ascii="GHEA Mariam" w:eastAsia="Calibri" w:hAnsi="GHEA Mariam" w:cs="Times New Roman"/>
          <w:sz w:val="24"/>
          <w:szCs w:val="24"/>
          <w:lang w:val="hy-AM"/>
        </w:rPr>
        <w:t>սեփ</w:t>
      </w:r>
      <w:r w:rsidR="00501B25" w:rsidRPr="00AF51D6">
        <w:rPr>
          <w:rFonts w:ascii="GHEA Mariam" w:eastAsia="Calibri" w:hAnsi="GHEA Mariam" w:cs="Times New Roman"/>
          <w:sz w:val="24"/>
          <w:szCs w:val="24"/>
          <w:lang w:val="hy-AM"/>
        </w:rPr>
        <w:t>ականության</w:t>
      </w:r>
      <w:r w:rsidR="00A34E46" w:rsidRPr="00AF51D6">
        <w:rPr>
          <w:rFonts w:ascii="GHEA Mariam" w:eastAsia="Calibri" w:hAnsi="GHEA Mariam" w:cs="Times New Roman"/>
          <w:sz w:val="24"/>
          <w:szCs w:val="24"/>
          <w:lang w:val="hy-AM"/>
        </w:rPr>
        <w:t xml:space="preserve"> վկայականի </w:t>
      </w:r>
      <w:r w:rsidR="00501B25" w:rsidRPr="00AF51D6">
        <w:rPr>
          <w:rFonts w:ascii="GHEA Mariam" w:eastAsia="Calibri" w:hAnsi="GHEA Mariam" w:cs="Times New Roman"/>
          <w:sz w:val="24"/>
          <w:szCs w:val="24"/>
          <w:lang w:val="hy-AM"/>
        </w:rPr>
        <w:t>կամ վար</w:t>
      </w:r>
      <w:r w:rsidR="00A34E46" w:rsidRPr="00AF51D6">
        <w:rPr>
          <w:rFonts w:ascii="GHEA Mariam" w:eastAsia="Calibri" w:hAnsi="GHEA Mariam" w:cs="Times New Roman"/>
          <w:sz w:val="24"/>
          <w:szCs w:val="24"/>
          <w:lang w:val="hy-AM"/>
        </w:rPr>
        <w:t>ձակալության պայմանագրի պատճեն</w:t>
      </w:r>
      <w:r w:rsidR="00501B25" w:rsidRPr="00AF51D6">
        <w:rPr>
          <w:rFonts w:ascii="GHEA Mariam" w:eastAsia="Calibri" w:hAnsi="GHEA Mariam" w:cs="Times New Roman"/>
          <w:sz w:val="24"/>
          <w:szCs w:val="24"/>
          <w:lang w:val="hy-AM"/>
        </w:rPr>
        <w:t>՝ կադաստրի կոմիտեի տեղեկատվական համակարգից.</w:t>
      </w:r>
    </w:p>
    <w:p w14:paraId="2959C8FC" w14:textId="705660FD" w:rsidR="00542A00" w:rsidRPr="00AF51D6" w:rsidRDefault="00542A00" w:rsidP="00AF51D6">
      <w:pPr>
        <w:shd w:val="clear" w:color="auto" w:fill="FFFFFF"/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3) քաղաքացիական կացության ակտերի գրանցման տեղեկատվական համա</w:t>
      </w:r>
      <w:r w:rsidR="00F76623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կարգից ներբեռնված տեղեկանք</w:t>
      </w:r>
      <w:r w:rsidR="00B30995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ներ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որդեգրել ցանկացող անձ</w:t>
      </w:r>
      <w:r w:rsidR="00B30995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ի՝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ամուսնացած, ամուսնալուծված և երեխա ունենալու մասին՝ կցելով համապատասխան վկայական</w:t>
      </w:r>
      <w:r w:rsidR="00F76623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ների լուսապատճեները.</w:t>
      </w:r>
    </w:p>
    <w:p w14:paraId="74803918" w14:textId="2EB36E61" w:rsidR="00542A00" w:rsidRPr="00AF51D6" w:rsidRDefault="00542A00" w:rsidP="00AF51D6">
      <w:pPr>
        <w:shd w:val="clear" w:color="auto" w:fill="FFFFFF"/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4) Ոստիկանության տեղեկատվական համակարգից ներբեռնված՝</w:t>
      </w:r>
    </w:p>
    <w:p w14:paraId="761B4DD8" w14:textId="1FF87A95" w:rsidR="00542A00" w:rsidRPr="00AF51D6" w:rsidRDefault="00542A00" w:rsidP="00AF51D6">
      <w:pPr>
        <w:shd w:val="clear" w:color="auto" w:fill="FFFFFF"/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ա. տեղեկանք մարդու կամ հասարակական կարգի և բարոյականության դեմ ուղղված ծանր կամ առանձնապես ծանր հանցագործության, ընտանիքի և երեխայի շահերի դեմ ուղղված հանցագործության համար դատվածության բացակայության մասին՝ անկախ դատվածությունը հանված կամ մարված լինելու հանգամանքից, ինչպես նաև տեղեկանքը տրամադրելու պահին բնակչության առողջության դեմ ուղղված հանցագործության համար դատվածության բացակայության մասին</w:t>
      </w:r>
      <w:r w:rsidR="00F76623">
        <w:rPr>
          <w:rFonts w:ascii="GHEA Mariam" w:eastAsia="Times New Roman" w:hAnsi="GHEA Mariam" w:cs="Times New Roman"/>
          <w:sz w:val="24"/>
          <w:szCs w:val="24"/>
          <w:lang w:val="hy-AM"/>
        </w:rPr>
        <w:t>,</w:t>
      </w:r>
    </w:p>
    <w:p w14:paraId="108648B0" w14:textId="77777777" w:rsidR="00542A00" w:rsidRPr="00AF51D6" w:rsidRDefault="00542A00" w:rsidP="00AF51D6">
      <w:pPr>
        <w:shd w:val="clear" w:color="auto" w:fill="FFFFFF"/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բ. տեղեկանք </w:t>
      </w:r>
      <w:r w:rsidRPr="00AF51D6">
        <w:rPr>
          <w:rFonts w:ascii="GHEA Mariam" w:eastAsia="Times New Roman" w:hAnsi="GHEA Mariam" w:cs="Times New Roman"/>
          <w:sz w:val="24"/>
          <w:szCs w:val="24"/>
          <w:shd w:val="clear" w:color="auto" w:fill="FFFFFF"/>
          <w:lang w:val="hy-AM"/>
        </w:rPr>
        <w:t>«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Ընտանեկան և կենցաղային բռնության կանխարգելման ու ընտանեկան և կենցաղային բռնության ենթարկված անձանց պաշտպանության</w:t>
      </w:r>
      <w:r w:rsidRPr="00AF51D6">
        <w:rPr>
          <w:rFonts w:ascii="GHEA Mariam" w:eastAsia="Times New Roman" w:hAnsi="GHEA Mariam" w:cs="Times New Roman"/>
          <w:sz w:val="24"/>
          <w:szCs w:val="24"/>
          <w:shd w:val="clear" w:color="auto" w:fill="FFFFFF"/>
          <w:lang w:val="hy-AM"/>
        </w:rPr>
        <w:t xml:space="preserve"> </w:t>
      </w:r>
      <w:r w:rsidRPr="00F76623">
        <w:rPr>
          <w:rFonts w:ascii="GHEA Mariam" w:eastAsia="Times New Roman" w:hAnsi="GHEA Mariam" w:cs="Times New Roman"/>
          <w:spacing w:val="-6"/>
          <w:sz w:val="24"/>
          <w:szCs w:val="24"/>
          <w:shd w:val="clear" w:color="auto" w:fill="FFFFFF"/>
          <w:lang w:val="hy-AM"/>
        </w:rPr>
        <w:t>մասին</w:t>
      </w:r>
      <w:r w:rsidRPr="00F76623">
        <w:rPr>
          <w:rFonts w:ascii="GHEA Mariam" w:eastAsia="Times New Roman" w:hAnsi="GHEA Mariam" w:cs="Merriweather"/>
          <w:spacing w:val="-6"/>
          <w:sz w:val="24"/>
          <w:szCs w:val="24"/>
          <w:shd w:val="clear" w:color="auto" w:fill="FFFFFF"/>
          <w:lang w:val="hy-AM"/>
        </w:rPr>
        <w:t>»</w:t>
      </w:r>
      <w:r w:rsidRPr="00F76623">
        <w:rPr>
          <w:rFonts w:ascii="GHEA Mariam" w:eastAsia="Times New Roman" w:hAnsi="GHEA Mariam" w:cs="Times New Roman"/>
          <w:spacing w:val="-6"/>
          <w:sz w:val="24"/>
          <w:szCs w:val="24"/>
          <w:shd w:val="clear" w:color="auto" w:fill="FFFFFF"/>
          <w:lang w:val="hy-AM"/>
        </w:rPr>
        <w:t xml:space="preserve"> օրենքով սահմանված կարգով </w:t>
      </w:r>
      <w:r w:rsidRPr="00F7662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որպես ընտանեկան և կենցաղային բռնություն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գործադրած անձ հաշվառված չլինելու մասին.</w:t>
      </w:r>
    </w:p>
    <w:p w14:paraId="1DDF281F" w14:textId="316466D7" w:rsidR="0075658F" w:rsidRPr="00AF51D6" w:rsidRDefault="00542A00" w:rsidP="00AF51D6">
      <w:pPr>
        <w:shd w:val="clear" w:color="auto" w:fill="FFFFFF"/>
        <w:spacing w:after="0" w:line="360" w:lineRule="auto"/>
        <w:ind w:right="615" w:firstLine="576"/>
        <w:jc w:val="both"/>
        <w:rPr>
          <w:rFonts w:ascii="GHEA Mariam" w:hAnsi="GHEA Mariam"/>
          <w:sz w:val="24"/>
          <w:szCs w:val="24"/>
          <w:lang w:val="hy-AM"/>
        </w:rPr>
      </w:pPr>
      <w:r w:rsidRPr="00F7662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5) պետական եկամուտների կոմիտեի տեղեկատվական համակարգից ներբեռնված տեղեկանք եկամուտների մասին՝ անհատական օգտահաշիվ ստեղծելուն նախորդող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երկու տարվա վերաբերյալ՝ ըստ ամիսների</w:t>
      </w:r>
      <w:r w:rsidR="00A34E46" w:rsidRPr="00AF51D6">
        <w:rPr>
          <w:rFonts w:ascii="GHEA Mariam" w:hAnsi="GHEA Mariam"/>
          <w:sz w:val="24"/>
          <w:szCs w:val="24"/>
          <w:lang w:val="hy-AM"/>
        </w:rPr>
        <w:t>.</w:t>
      </w:r>
      <w:r w:rsidR="0075658F" w:rsidRPr="00AF51D6">
        <w:rPr>
          <w:rFonts w:ascii="GHEA Mariam" w:hAnsi="GHEA Mariam"/>
          <w:sz w:val="24"/>
          <w:szCs w:val="24"/>
          <w:lang w:val="hy-AM"/>
        </w:rPr>
        <w:t xml:space="preserve"> </w:t>
      </w:r>
    </w:p>
    <w:p w14:paraId="0A9F4D1A" w14:textId="3738A281" w:rsidR="00542A00" w:rsidRPr="00AF51D6" w:rsidRDefault="007E7853" w:rsidP="00AF51D6">
      <w:pPr>
        <w:shd w:val="clear" w:color="auto" w:fill="FFFFFF"/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lastRenderedPageBreak/>
        <w:t>6</w:t>
      </w:r>
      <w:r w:rsidR="0075658F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) դատական դեպարտամենտից ստացված պատասխանի լուսապատճեն՝ ս</w:t>
      </w:r>
      <w:r w:rsidR="0075658F" w:rsidRPr="00AF51D6">
        <w:rPr>
          <w:rFonts w:ascii="GHEA Mariam" w:hAnsi="GHEA Mariam"/>
          <w:sz w:val="24"/>
          <w:szCs w:val="24"/>
          <w:lang w:val="hy-AM"/>
        </w:rPr>
        <w:t>ույն կարգի 18-րդ կետի 4-6-րդ ենթակետերի վերաբերյալ տեղեկատվության վերաբերյալ</w:t>
      </w:r>
      <w:r w:rsidR="00542A00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</w:p>
    <w:p w14:paraId="1C5D84A9" w14:textId="3A30A4B7" w:rsidR="00542A00" w:rsidRPr="00F76623" w:rsidRDefault="00542A00" w:rsidP="00AF51D6">
      <w:pPr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</w:pPr>
      <w:r w:rsidRPr="00F7662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22. Դիմումը ներկայացնելուց </w:t>
      </w:r>
      <w:r w:rsidR="00B30995" w:rsidRPr="00F7662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հետո </w:t>
      </w:r>
      <w:r w:rsidRPr="00F7662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երկու աշխատանքային օրվա ընթացքում, աշխատակազմը տարածքային կենտրոնին տեղեկատվական համակարգով ծանուցում է որդեգրել ցանկացող անձ</w:t>
      </w:r>
      <w:r w:rsidR="0000630C" w:rsidRPr="00F7662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ի մասին</w:t>
      </w:r>
      <w:r w:rsidRPr="00F7662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՝ Հայաստանի Հանրապետության քաղաքացու բնա</w:t>
      </w:r>
      <w:r w:rsidR="00F7662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F7662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կելի տարածքը կամ այն տարածքը, որտեղ նա պատրաստվում է բնակվել որդեգրվող երեխայի հետ, Լիազոր մարմնի ղեկավարի հրամանով սահմանված սանիտարական կամ տեխնիկական պահանջներին համապատասխանելու մասին տեղեկանքը տրա</w:t>
      </w:r>
      <w:r w:rsidR="00F7662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F7662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մադրելու, ինչպես նաև </w:t>
      </w:r>
      <w:r w:rsidRPr="00F76623">
        <w:rPr>
          <w:rFonts w:ascii="GHEA Mariam" w:eastAsia="Times New Roman" w:hAnsi="GHEA Mariam" w:cs="Times New Roman"/>
          <w:spacing w:val="-6"/>
          <w:sz w:val="24"/>
          <w:szCs w:val="24"/>
          <w:shd w:val="clear" w:color="auto" w:fill="FFFFFF"/>
          <w:lang w:val="hy-AM"/>
        </w:rPr>
        <w:t xml:space="preserve">որդեգրել ցանկացող անձի ընտանիքի սոցիալական գնահատում իրականացնելու և դրա արդյունքների հիման վրա կենսապայմանների գնահատման մասին եզրակացություն տրամադրելու </w:t>
      </w:r>
      <w:r w:rsidRPr="00F7662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մասին: </w:t>
      </w:r>
      <w:r w:rsidR="008E523D" w:rsidRPr="00F7662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Տարածքային կենտրոնը ծանուցվում է նաև երեխայի մոտ կենտրոնական նյարդային համակարգի, օրգանական և ֆունկցիոնալ ախտահարումներ, բնածին, ձեռքբերովի մտավոր և ֆիզիկական խնդիրներ ունենալու մասին՝ որդեգրելու ցանկություն հայտնած անձի մոտ երեխային բուժման և խնամքի </w:t>
      </w:r>
      <w:r w:rsidR="008E523D" w:rsidRPr="00F76623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անհրաժեշտ պայմաններով ապահովվածությունը պարզելու համար: </w:t>
      </w:r>
      <w:r w:rsidRPr="00F76623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Տարածքային կենտ</w:t>
      </w:r>
      <w:r w:rsidR="00F76623" w:rsidRPr="00F76623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softHyphen/>
      </w:r>
      <w:r w:rsidRPr="00F76623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րո</w:t>
      </w:r>
      <w:r w:rsidRPr="00F7662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նը սույն կետում նշված տեղեկանքը և եզրակացությունը տեղեկատվական համա</w:t>
      </w:r>
      <w:r w:rsidR="00F7662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F7662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կարգում կազմում է ծանուցումը ստանալուց հետո 10 աշխատանքային օրվա ընթացքում:</w:t>
      </w:r>
    </w:p>
    <w:p w14:paraId="4AB7134C" w14:textId="4E88104F" w:rsidR="00542A00" w:rsidRPr="00F76623" w:rsidRDefault="00542A00" w:rsidP="00AF51D6">
      <w:pPr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</w:pPr>
      <w:r w:rsidRPr="00F7662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23. Սույն կարգի 21-րդ կետի 5-րդ ենթակետում նշված եկամտի չափը համեմատվում է ընտանիքի կազմի տեղեկանքի հետ և աշխատակազմի կողմից վերլուծվում որդեգրվող երեխայի նվազագույն կենսապայմանների ապահովման տեսանկյունից այնպես, որ ընտանիքի յուրաքանչյուր անդամի համար առնվազն ապահովված լինի կենսաապա</w:t>
      </w:r>
      <w:r w:rsidR="00F7662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F7662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հով</w:t>
      </w:r>
      <w:r w:rsidR="00F7662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F7662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ման նվազագույն </w:t>
      </w:r>
      <w:r w:rsidR="00BB44FC" w:rsidRPr="00F7662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սպառողական </w:t>
      </w:r>
      <w:r w:rsidRPr="00F7662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զամբյուղի չափը, ինչպես նաև </w:t>
      </w:r>
      <w:r w:rsidR="00B30995" w:rsidRPr="00F7662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հնարավոր լինի բավա</w:t>
      </w:r>
      <w:r w:rsidR="00F7662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B30995" w:rsidRPr="00F7662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րարել </w:t>
      </w:r>
      <w:r w:rsidRPr="00F7662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երեխայի զարգացող կարիքները:</w:t>
      </w:r>
    </w:p>
    <w:p w14:paraId="6C6C2485" w14:textId="7ADBCAAC" w:rsidR="00542A00" w:rsidRPr="00AF51D6" w:rsidRDefault="00542A00" w:rsidP="00AF51D6">
      <w:pPr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24. Որդեգրել ցանկացող անձն անհատական օգտահաշվում պարտավոր է նշել առնվազն երեք անձանց անուն, ազգանուն, հայրանուն և էլեկտրոնային հասցե, ո</w:t>
      </w:r>
      <w:r w:rsidR="00B30995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րոնք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կկարողանան բնութագրել որդեգրել ցանկացող անձին՝ կազմելով բնութագիր-</w:t>
      </w:r>
      <w:r w:rsidRPr="00AB3E0B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երաշխավորություն:</w:t>
      </w:r>
      <w:r w:rsidR="0000630C" w:rsidRPr="00AB3E0B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Որդեգրել ցանկացող անձն ինքնուրույն պայմանավորվածություն</w:t>
      </w:r>
      <w:r w:rsidR="0000630C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է ձեռք</w:t>
      </w:r>
      <w:r w:rsidR="00165B2B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00630C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բերում սույն կետում նշված երեք անձանց հետ և ստանում նրանց բանավոր համաձայնությունը բնութագիր-երաշխավորություն կազմելու համար: Բնութագիր-</w:t>
      </w:r>
      <w:r w:rsidR="0000630C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lastRenderedPageBreak/>
        <w:t>երաշխավորություն կազմող անձը պետք է անձամբ ճանաչի որդեգրել ցանկացող անձին</w:t>
      </w:r>
      <w:r w:rsidR="00D5701A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և կարող</w:t>
      </w:r>
      <w:r w:rsidR="00165B2B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ա</w:t>
      </w:r>
      <w:r w:rsidR="00D5701A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նա նրան բնութագրել</w:t>
      </w:r>
      <w:r w:rsidR="00165B2B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՝</w:t>
      </w:r>
      <w:r w:rsidR="00D5701A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165B2B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որդեգրել ցանկացող անձի </w:t>
      </w:r>
      <w:r w:rsidR="00D5701A" w:rsidRPr="00AB3E0B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կենսագործու</w:t>
      </w:r>
      <w:r w:rsidR="00AB3E0B" w:rsidRPr="00AB3E0B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softHyphen/>
      </w:r>
      <w:r w:rsidR="00D5701A" w:rsidRPr="00AB3E0B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նեության տարբեր տեսանկյուններից:</w:t>
      </w:r>
      <w:r w:rsidR="008A21AD" w:rsidRPr="00AB3E0B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Բնութագիր-երաշխավորությունները գնահատ</w:t>
      </w:r>
      <w:r w:rsidR="00AB3E0B" w:rsidRPr="00AB3E0B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softHyphen/>
      </w:r>
      <w:r w:rsidR="008A21AD" w:rsidRPr="00AB3E0B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վելու</w:t>
      </w:r>
      <w:r w:rsidR="008A21AD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են համադրման մասնագիտական փուլի ընթացքում։</w:t>
      </w:r>
    </w:p>
    <w:p w14:paraId="0BC20153" w14:textId="6EA12E7E" w:rsidR="00542A00" w:rsidRPr="00AB3E0B" w:rsidRDefault="00542A00" w:rsidP="00AF51D6">
      <w:pPr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25. Աշխատակազմը սույն կարգի 20-24-րդ կետերով նախատեսված տեղեկու</w:t>
      </w:r>
      <w:r w:rsidR="00AB3E0B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թյուններն ու փաստաթղթերը տեղեկատվական համակարգում հասանելի դառնալուց հետո, եթե գտնում է, որ չկա որևէ խոչընդոտ անձին որպես երեխա որդեգրել ցան</w:t>
      </w:r>
      <w:r w:rsidR="00AB3E0B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կացող անձ հաշվառելու համար, եռօրյա ժամկետում այդ փաստաթղթերը տեղե</w:t>
      </w:r>
      <w:r w:rsidR="00AB3E0B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կատվական համակարգի միջոցով հասանելի է դարձնում</w:t>
      </w:r>
      <w:r w:rsidRPr="00AF51D6">
        <w:rPr>
          <w:rFonts w:ascii="GHEA Mariam" w:eastAsia="Times New Roman" w:hAnsi="GHEA Mariam" w:cs="Times New Roman"/>
          <w:sz w:val="24"/>
          <w:szCs w:val="24"/>
          <w:shd w:val="clear" w:color="auto" w:fill="FFFFFF"/>
          <w:lang w:val="hy-AM"/>
        </w:rPr>
        <w:t xml:space="preserve"> որդեգրել ցանկացող անձանց համար նախատեսված վերապատրաստման դասընթացի ենթաբաժնում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՝ </w:t>
      </w:r>
      <w:r w:rsidRPr="00AB3E0B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երեխա որդեգրել ցանկացող անձին հոգեբանական, մանկավարժական և իրավական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աջակցություն տրամադրելու նպատակով նախապատրաստական դասընթացի </w:t>
      </w:r>
      <w:r w:rsidRPr="00AB3E0B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մասնակցությունն ապահովելու նպատակով։ Լիազոր մարմինը պարտավոր է փաստա</w:t>
      </w:r>
      <w:r w:rsidR="00AB3E0B" w:rsidRPr="00AB3E0B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softHyphen/>
      </w:r>
      <w:r w:rsidRPr="00AB3E0B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թղթերի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հասանելիությունը</w:t>
      </w:r>
      <w:r w:rsidRPr="00AF51D6">
        <w:rPr>
          <w:rFonts w:ascii="GHEA Mariam" w:eastAsia="Times New Roman" w:hAnsi="GHEA Mariam" w:cs="Merriweather"/>
          <w:sz w:val="24"/>
          <w:szCs w:val="24"/>
          <w:lang w:val="hy-AM"/>
        </w:rPr>
        <w:t xml:space="preserve"> 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ստանալուց հետո եռամսյա ժամկետում կազմակերպել սույն ենթակետում նշված դասընթացը, որն արդյունավետորեն անցնելու դեպքում երեխա որդեգրել ցանկացող անձը ստանում է դասընթացն ավարտելու մասին </w:t>
      </w:r>
      <w:r w:rsidRPr="00AB3E0B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վկայական, որի պատճեն</w:t>
      </w:r>
      <w:r w:rsidR="00C709DA" w:rsidRPr="00AB3E0B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ը</w:t>
      </w:r>
      <w:r w:rsidRPr="00AB3E0B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Լիազոր մարմինը ներբեռնում է տեղեկատվական համակարգ:</w:t>
      </w:r>
    </w:p>
    <w:p w14:paraId="2CB97C22" w14:textId="375E2ABC" w:rsidR="00542A00" w:rsidRPr="00AF51D6" w:rsidRDefault="00542A00" w:rsidP="00AF51D6">
      <w:pPr>
        <w:shd w:val="clear" w:color="auto" w:fill="FFFFFF"/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26. Աշխատակազմը, տեղեկատվական համակարգում տեսնելով սույն կարգի 25-րդ կետով նախատեսված վկայականը</w:t>
      </w:r>
      <w:r w:rsidR="00AA7589">
        <w:rPr>
          <w:rFonts w:ascii="GHEA Mariam" w:eastAsia="Times New Roman" w:hAnsi="GHEA Mariam" w:cs="Times New Roman"/>
          <w:sz w:val="24"/>
          <w:szCs w:val="24"/>
          <w:lang w:val="hy-AM"/>
        </w:rPr>
        <w:t>,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մեկ աշխատանքային օրվա ընթացքում տեղեկատվական համակարգում ձևավորում է որդեգրման հնարավորության մասին դրական եզրակացություն:</w:t>
      </w:r>
    </w:p>
    <w:p w14:paraId="62DBF9EB" w14:textId="54E49AD8" w:rsidR="00542A00" w:rsidRPr="00AF51D6" w:rsidRDefault="00542A00" w:rsidP="00AF51D6">
      <w:pPr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27. Աշխատակազմը սույն կարգի 20-23-րդ կետերով նախատեսված փաստա</w:t>
      </w:r>
      <w:r w:rsidR="007F7C0F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թղթերը ստանալուց հետո, եթե գտնում է, որ առկա է խոչընդոտ անձին որպես երեխա որդեգրել ցանկացող անձ հաշվառելու համար կամ </w:t>
      </w:r>
      <w:r w:rsidR="00DA4C0C" w:rsidRPr="00AF51D6">
        <w:rPr>
          <w:rFonts w:ascii="GHEA Mariam" w:hAnsi="GHEA Mariam"/>
          <w:sz w:val="24"/>
          <w:szCs w:val="24"/>
          <w:lang w:val="hy-AM"/>
        </w:rPr>
        <w:t>պահանջվող տեղեկությունները չեն ներկայացվել</w:t>
      </w:r>
      <w:r w:rsidR="00FE3AAC" w:rsidRPr="00AF51D6">
        <w:rPr>
          <w:rFonts w:ascii="GHEA Mariam" w:hAnsi="GHEA Mariam"/>
          <w:sz w:val="24"/>
          <w:szCs w:val="24"/>
          <w:lang w:val="hy-AM"/>
        </w:rPr>
        <w:t xml:space="preserve"> 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կամ փաստաթղթերում առկա թերությունները չեն ուղղվել սույն կարգի 37-րդ կետով սահմանված ժամկետում կամ տարածքային կենտրոնի կողմից տրված կենսապայմանների </w:t>
      </w:r>
      <w:r w:rsidRPr="00AF51D6">
        <w:rPr>
          <w:rFonts w:ascii="GHEA Mariam" w:eastAsia="Times New Roman" w:hAnsi="GHEA Mariam" w:cs="Times New Roman"/>
          <w:sz w:val="24"/>
          <w:szCs w:val="24"/>
          <w:shd w:val="clear" w:color="auto" w:fill="FFFFFF"/>
          <w:lang w:val="hy-AM"/>
        </w:rPr>
        <w:t xml:space="preserve">գնահատման մասին բացասական եզրակացության հիման վրա 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հնգօրյա ժամկետում տալիս է որդեգրման հնարավորության մասին բացասական եզրակացություն:</w:t>
      </w:r>
      <w:r w:rsidR="001F1F0A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</w:p>
    <w:p w14:paraId="2C0F96D9" w14:textId="61152343" w:rsidR="00542A00" w:rsidRPr="00AF51D6" w:rsidRDefault="00542A00" w:rsidP="00AF51D6">
      <w:pPr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lastRenderedPageBreak/>
        <w:t xml:space="preserve">28. Ամուսնության մեջ գտնվող անձանցից յուրաքանչյուրը պարտավոր է սույն </w:t>
      </w:r>
      <w:r w:rsidRPr="007F7C0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կարգի 20-2</w:t>
      </w:r>
      <w:r w:rsidR="00B30995" w:rsidRPr="007F7C0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6</w:t>
      </w:r>
      <w:r w:rsidRPr="007F7C0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-րդ կետերով նախատեսված ընթացակարգով հաշվառվել որպես որդեգրել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ցանկացող անձ և ստանալ որդեգրման հնարավորության մասին դրական </w:t>
      </w:r>
      <w:r w:rsidRPr="007F7C0F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եզրակա</w:t>
      </w:r>
      <w:r w:rsidR="007F7C0F" w:rsidRPr="007F7C0F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softHyphen/>
      </w:r>
      <w:r w:rsidRPr="007F7C0F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ցություն: Որդեգրումն արգելվում է, եթե ամուսնության մեջ գտնվող՝ որդեգրել ցանկացող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անձանց որդեգրելու իրավունքը սահմանափակող կամ որդեգրումն արգելող նորմը կիրառելի է ամուսիններից առնվազն մեկի նկատմամբ:</w:t>
      </w:r>
    </w:p>
    <w:p w14:paraId="6D1ABA94" w14:textId="50F2A483" w:rsidR="00542A00" w:rsidRPr="00AF51D6" w:rsidRDefault="00542A00" w:rsidP="00AF51D6">
      <w:pPr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29. </w:t>
      </w:r>
      <w:r w:rsidR="000B51A3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Ե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րեխա որդեգրելու հնարավորության մասին դրական եզրակացություն</w:t>
      </w:r>
      <w:r w:rsidR="007F7C0F">
        <w:rPr>
          <w:rFonts w:ascii="GHEA Mariam" w:eastAsia="Times New Roman" w:hAnsi="GHEA Mariam" w:cs="Times New Roman"/>
          <w:sz w:val="24"/>
          <w:szCs w:val="24"/>
          <w:lang w:val="hy-AM"/>
        </w:rPr>
        <w:t>ը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0B51A3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տեղեկատվական համակարգի միջոցով ձևավորվելուց 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անմիջապես </w:t>
      </w:r>
      <w:r w:rsidR="000B51A3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հետո 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հասանելի է դառնում որպես որդեգրել ցանկացող հաշվառված անձին</w:t>
      </w:r>
      <w:r w:rsidR="007B4ABC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, որտեղ նշված է</w:t>
      </w:r>
      <w:r w:rsidR="001B29AC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որ </w:t>
      </w:r>
      <w:r w:rsidR="001B29AC" w:rsidRPr="007F7C0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եզրակացությունն ունի </w:t>
      </w:r>
      <w:r w:rsidRPr="007F7C0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18 ամիս ժամկետ, որը </w:t>
      </w:r>
      <w:r w:rsidR="007B4ABC" w:rsidRPr="007F7C0F">
        <w:rPr>
          <w:rFonts w:ascii="GHEA Mariam" w:eastAsia="Calibri" w:hAnsi="GHEA Mariam" w:cs="Times New Roman"/>
          <w:spacing w:val="-6"/>
          <w:sz w:val="24"/>
          <w:szCs w:val="24"/>
          <w:lang w:val="hy-AM"/>
        </w:rPr>
        <w:t>հաշվարկվում է եզրակացության տրման</w:t>
      </w:r>
      <w:r w:rsidR="007B4ABC" w:rsidRPr="00AF51D6">
        <w:rPr>
          <w:rFonts w:ascii="GHEA Mariam" w:eastAsia="Calibri" w:hAnsi="GHEA Mariam" w:cs="Times New Roman"/>
          <w:sz w:val="24"/>
          <w:szCs w:val="24"/>
          <w:lang w:val="hy-AM"/>
        </w:rPr>
        <w:t xml:space="preserve"> օրվանից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։</w:t>
      </w:r>
      <w:r w:rsidRPr="00AF51D6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35749F00" w14:textId="079E0B3D" w:rsidR="00542A00" w:rsidRPr="00AF51D6" w:rsidRDefault="00542A00" w:rsidP="00AF51D6">
      <w:pPr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30. Երեխա որդեգրելու հնարավորության մասին բացասական եզրակացության դեպքում տեղեկատվական համակարգի միջոցով որդեգրել ցանկացող անձը տեղե</w:t>
      </w:r>
      <w:r w:rsidR="007F7C0F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կանում է բացասական եզրակացություն ստանալու պատճառները վերանալու կամ վերացնելու դեպքում կրկին դիմելու հնարավորության մասին:</w:t>
      </w:r>
    </w:p>
    <w:p w14:paraId="560497BE" w14:textId="0BFDB65E" w:rsidR="00542A00" w:rsidRPr="00AF51D6" w:rsidRDefault="00542A00" w:rsidP="00AF51D6">
      <w:pPr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31. Աշխատակազմը երեխա որդեգրել ցանկացող անձի հաշվառումն իրակա</w:t>
      </w:r>
      <w:r w:rsidR="007F7C0F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նացվում է դրական եզրակացության վավերականության ժամկետով</w:t>
      </w:r>
      <w:r w:rsidR="00551F2D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՝ դրական եզրա</w:t>
      </w:r>
      <w:r w:rsidR="007F7C0F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551F2D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կացությունը որդեգրել ցանկացող անձի կողմից ստանալուց անմիջապես հետո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  <w:r w:rsidRPr="00AF51D6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093E3E93" w14:textId="61DFCEA1" w:rsidR="00542A00" w:rsidRPr="007F7C0F" w:rsidRDefault="00542A00" w:rsidP="00AF51D6">
      <w:pPr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</w:pPr>
      <w:r w:rsidRPr="007F7C0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32. Սույն կարգի 25-րդ կետում նշված դասընթացը կազմակերպվում է անվճար, բացառությամբ օտարերկրացիների համար կազմակերպվող դասընթացի, որը Հայաս</w:t>
      </w:r>
      <w:r w:rsidR="007F7C0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7F7C0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տանի Հանրապետությունում կազմակերպվում է վճարովի հիմունքներով` օտարերկրյա պետությունում նման դասընթացներին մասնակցելը հավաստող փաստաթղթի բացա</w:t>
      </w:r>
      <w:r w:rsidR="007F7C0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7F7C0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կայության դեպքում:</w:t>
      </w:r>
      <w:r w:rsidR="000D2DBF" w:rsidRPr="007F7C0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Օտարերկրացիների համար կազմակերպվող դասընթացի համար վճարումն իրականացվում է անկանխիկ՝ որդեգրել ցանկացող անձանց համար դասըն</w:t>
      </w:r>
      <w:r w:rsidR="007F7C0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0D2DBF" w:rsidRPr="007F7C0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թացը կազմակերպող կազմակերպության հաշվին գումարը փոխանցելով՝ դասընթացը սկսվելուց առնվազն երեք օր առաջ: Դասընթա</w:t>
      </w:r>
      <w:r w:rsidR="007F7C0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ցի թարգմանությունը կամ թարգման</w:t>
      </w:r>
      <w:r w:rsidR="000D2DBF" w:rsidRPr="007F7C0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չի ներգրավումն ապահովում է որդեգրելու ցանկություն հայտնած օտարերկրացին: Դասըն</w:t>
      </w:r>
      <w:r w:rsidR="007F7C0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0D2DBF" w:rsidRPr="007F7C0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թացի վճարի չափը սահմանում է որդեգրել ցանկացող անձանց համար դասընթացը կազմակերպող կազմակերպությունը, և այդ չափը չպետք է գերա</w:t>
      </w:r>
      <w:r w:rsidR="006D605E" w:rsidRPr="007F7C0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զ</w:t>
      </w:r>
      <w:r w:rsidR="000D2DBF" w:rsidRPr="007F7C0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անցի այն գումարի </w:t>
      </w:r>
      <w:r w:rsidR="000D2DBF" w:rsidRPr="007F7C0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lastRenderedPageBreak/>
        <w:t>չ</w:t>
      </w:r>
      <w:r w:rsidR="00AA7589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ափը, որը կազմակերպությունը ծախս</w:t>
      </w:r>
      <w:r w:rsidR="000D2DBF" w:rsidRPr="007F7C0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ում է </w:t>
      </w:r>
      <w:r w:rsidR="00CA1CB8" w:rsidRPr="007F7C0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սույն կարգով նախատեսված՝ </w:t>
      </w:r>
      <w:r w:rsidR="00B506CA" w:rsidRPr="007F7C0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Հայաստանի Հանրապետության՝ </w:t>
      </w:r>
      <w:r w:rsidR="000D2DBF" w:rsidRPr="007F7C0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որդեգրել ցանկացող անձանց համար անվճար դասընթաց կազմա</w:t>
      </w:r>
      <w:r w:rsidR="007F7C0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0D2DBF" w:rsidRPr="007F7C0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կերպելու համար:  </w:t>
      </w:r>
    </w:p>
    <w:p w14:paraId="33F34C1E" w14:textId="77777777" w:rsidR="00542A00" w:rsidRPr="00AF51D6" w:rsidRDefault="00542A00" w:rsidP="00AF51D6">
      <w:pPr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33. Սույն կարգի 25-րդ կետում նշված դասընթացներին մասնակցելու պայմանը չի տարածվում և համապատասխան վկայական չի պահանջվում՝</w:t>
      </w:r>
    </w:p>
    <w:p w14:paraId="17BBF604" w14:textId="117DE9DD" w:rsidR="00542A00" w:rsidRPr="00AF51D6" w:rsidRDefault="00542A00" w:rsidP="00AF51D6">
      <w:pPr>
        <w:numPr>
          <w:ilvl w:val="0"/>
          <w:numId w:val="29"/>
        </w:numPr>
        <w:tabs>
          <w:tab w:val="clear" w:pos="360"/>
          <w:tab w:val="left" w:pos="851"/>
        </w:tabs>
        <w:spacing w:after="0" w:line="360" w:lineRule="auto"/>
        <w:ind w:left="0" w:right="615" w:firstLine="567"/>
        <w:jc w:val="both"/>
        <w:textAlignment w:val="baseline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օտարերկրացիների, Հայաստանի Հանրապետության սահմաններից դուրս բնակվող Հայաստանի Հանրապետության քաղաքացիների կամ երկքաղաքացիների վրա, եթե նրանք իրենց բնակության վայրի պետության օրենսդրությամբ </w:t>
      </w:r>
      <w:r w:rsidRPr="007F7C0F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սահման</w:t>
      </w:r>
      <w:r w:rsidR="007F7C0F" w:rsidRPr="007F7C0F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softHyphen/>
      </w:r>
      <w:r w:rsidRPr="007F7C0F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ված կարգով անցել են համապատասխան դասընթաց և ներկայացնում են այդ փաստը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հավաստող վկայական, հավաստագիր կամ տեղեկանք</w:t>
      </w:r>
      <w:r w:rsidR="007F7C0F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  <w:r w:rsidRPr="00AF51D6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20D9A623" w14:textId="77777777" w:rsidR="00542A00" w:rsidRPr="00AF51D6" w:rsidRDefault="00542A00" w:rsidP="00AF51D6">
      <w:pPr>
        <w:numPr>
          <w:ilvl w:val="0"/>
          <w:numId w:val="29"/>
        </w:numPr>
        <w:tabs>
          <w:tab w:val="clear" w:pos="360"/>
          <w:tab w:val="left" w:pos="851"/>
        </w:tabs>
        <w:spacing w:after="0" w:line="360" w:lineRule="auto"/>
        <w:ind w:left="0" w:right="615" w:firstLine="567"/>
        <w:jc w:val="both"/>
        <w:textAlignment w:val="baseline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այն անձանց նկատմամբ, որոնք երեխային որդեգրում են ծնողի գրավոր համաձայնության հիման վրա:</w:t>
      </w:r>
    </w:p>
    <w:p w14:paraId="58C74669" w14:textId="6D1E94CD" w:rsidR="00542A00" w:rsidRPr="00AF51D6" w:rsidRDefault="00542A00" w:rsidP="00AF51D6">
      <w:pPr>
        <w:tabs>
          <w:tab w:val="left" w:pos="851"/>
          <w:tab w:val="left" w:pos="993"/>
        </w:tabs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34.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ab/>
        <w:t>Որդեգրել ցանկացող անձանց նախապատրաստական դասընթացների ծրագրի բովանդակությունը, դրան ներկայացվող պահանջները, ծրագրի բովանդա</w:t>
      </w:r>
      <w:r w:rsidR="007F7C0F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կությունը սահմանող իրավասու մարմինը ծրագրի կազմակեր</w:t>
      </w:r>
      <w:r w:rsidR="00AA7589">
        <w:rPr>
          <w:rFonts w:ascii="GHEA Mariam" w:eastAsia="Times New Roman" w:hAnsi="GHEA Mariam" w:cs="Times New Roman"/>
          <w:sz w:val="24"/>
          <w:szCs w:val="24"/>
          <w:lang w:val="hy-AM"/>
        </w:rPr>
        <w:t>պման և անցկացման կարգն իրականացն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ում է Հայաստանի Հանրապետության կառավարության 2019 թվականի մայիսի 23-ի N 630-Ն որոշման</w:t>
      </w:r>
      <w:r w:rsidR="00E05D00">
        <w:rPr>
          <w:rFonts w:ascii="GHEA Mariam" w:eastAsia="Times New Roman" w:hAnsi="GHEA Mariam" w:cs="Times New Roman"/>
          <w:sz w:val="24"/>
          <w:szCs w:val="24"/>
          <w:lang w:val="hy-AM"/>
        </w:rPr>
        <w:t>ը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համապատասխան:</w:t>
      </w:r>
      <w:r w:rsidRPr="00AF51D6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6FE4FEBC" w14:textId="3FC79866" w:rsidR="00542A00" w:rsidRPr="00AF51D6" w:rsidRDefault="00542A00" w:rsidP="00AF51D6">
      <w:pPr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35. Որդեգրել ցանկացող անձը հանվում է հաշվառումից, եթե մինչև որդեգրման </w:t>
      </w:r>
      <w:r w:rsidRPr="00E05D0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մասին դատարանի վճռի կայացումը որդեգրել ցանկացող անձի նկատմամբ հարուցվում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E05D0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է քրեական հետապնդում: Քրեական հետապնդման հարուցման մասին տեղեկությունը տեղեկատվական համակարգում ստուգվում է Ոստիկանության տեղեկատվական համա</w:t>
      </w:r>
      <w:r w:rsidR="00E05D0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E05D0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կարգով: Եթե որդեգրման գործընթացը գտնվում է դատական փուլում, ապա աշխատա</w:t>
      </w:r>
      <w:r w:rsidR="00E05D0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E05D0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կազմը պարտավոր է քրեական հետապնդման մասին տեղեկությունն անհապաղ, բայց ոչ ուշ, քան այդ տեղեկությունն իրեն հասանելի դառնալու պահից </w:t>
      </w:r>
      <w:r w:rsidR="007B4ABC" w:rsidRPr="00E05D0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մեկ աշխատանքային </w:t>
      </w:r>
      <w:r w:rsidR="007B4ABC" w:rsidRPr="00E05D00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օրվա </w:t>
      </w:r>
      <w:r w:rsidRPr="00E05D00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ընթացքում, տրամադրել որդեգրման վերաբերյալ քաղաքացիական վարույթ իրա</w:t>
      </w:r>
      <w:r w:rsidR="00E05D00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softHyphen/>
      </w:r>
      <w:r w:rsidRPr="00E05D00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կա</w:t>
      </w:r>
      <w:r w:rsidR="00E05D00" w:rsidRPr="00E05D00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softHyphen/>
      </w:r>
      <w:r w:rsidRPr="00E05D00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նացնող</w:t>
      </w:r>
      <w:r w:rsidRPr="00E05D0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դատարանին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  <w:r w:rsidRPr="00AF51D6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3F0D7546" w14:textId="77777777" w:rsidR="00542A00" w:rsidRPr="00AF51D6" w:rsidRDefault="00542A00" w:rsidP="00AF51D6">
      <w:pPr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36. Քրեական հետապնդումը դադարեցվելուց հետո որդեգրել ցանկացող անձը կրկին հաշվառվում է՝ սույն կարգի 17-34-րդ կետերին համապատասխան:</w:t>
      </w:r>
    </w:p>
    <w:p w14:paraId="0258C564" w14:textId="763FAD6F" w:rsidR="00542A00" w:rsidRPr="00AF51D6" w:rsidRDefault="00542A00" w:rsidP="00AF51D6">
      <w:pPr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lastRenderedPageBreak/>
        <w:t>37. Սույն կարգի 20-23-րդ կետերում նախատեսված փաստաթղթերում անհրա</w:t>
      </w:r>
      <w:r w:rsidR="00E05D00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ժեշտ տեղեկություններն ամբողջական չլինելու, դրանցում այլ թերություններ </w:t>
      </w:r>
      <w:r w:rsidR="000F3C1C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կամ անհամապատասխանություններ 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հայտնաբերելու դեպքում աշխատակազմը դիմողին գրավոր առաջարկում է 20-օրյա ժամկետում ներկայացնել պահանջվող տեղեկու</w:t>
      </w:r>
      <w:r w:rsidR="00E05D00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թյունները կամ ուղղել ներկայացված փաստաթղթերում առկա թերությունները</w:t>
      </w:r>
      <w:r w:rsidR="000F3C1C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կամ անհամապատասխանությունները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</w:p>
    <w:p w14:paraId="03BE42A3" w14:textId="4533639F" w:rsidR="00393CA4" w:rsidRPr="00AF51D6" w:rsidRDefault="00542A00" w:rsidP="00AF51D6">
      <w:pPr>
        <w:spacing w:after="0" w:line="360" w:lineRule="auto"/>
        <w:ind w:right="615" w:firstLine="576"/>
        <w:jc w:val="both"/>
        <w:rPr>
          <w:rFonts w:ascii="GHEA Mariam" w:eastAsia="Merriweather" w:hAnsi="GHEA Mariam" w:cs="Cambria Math"/>
          <w:sz w:val="24"/>
          <w:szCs w:val="24"/>
          <w:shd w:val="clear" w:color="auto" w:fill="FFFFFF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38. Աշխատակազմը հաշվառված</w:t>
      </w:r>
      <w:r w:rsidR="0047207D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՝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որդեգրել ցանկացող անձի համար տեղե</w:t>
      </w:r>
      <w:r w:rsidR="00E05D00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կատվական համակարգում ձևավորում է անձնական գործ։</w:t>
      </w:r>
      <w:r w:rsidR="00DE470E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Ա</w:t>
      </w:r>
      <w:r w:rsidR="00DE470E" w:rsidRPr="00AF51D6">
        <w:rPr>
          <w:rFonts w:ascii="GHEA Mariam" w:eastAsia="Merriweather" w:hAnsi="GHEA Mariam" w:cs="Cambria Math"/>
          <w:sz w:val="24"/>
          <w:szCs w:val="24"/>
          <w:shd w:val="clear" w:color="auto" w:fill="FFFFFF"/>
          <w:lang w:val="hy-AM"/>
        </w:rPr>
        <w:t>նձնական գործերում ներառվող տվյալները տեղեկատվական համակարգում պահվում են դրական եզրա</w:t>
      </w:r>
      <w:r w:rsidR="00E05D00">
        <w:rPr>
          <w:rFonts w:ascii="GHEA Mariam" w:eastAsia="Merriweather" w:hAnsi="GHEA Mariam" w:cs="Cambria Math"/>
          <w:sz w:val="24"/>
          <w:szCs w:val="24"/>
          <w:shd w:val="clear" w:color="auto" w:fill="FFFFFF"/>
          <w:lang w:val="hy-AM"/>
        </w:rPr>
        <w:softHyphen/>
      </w:r>
      <w:r w:rsidR="00DE470E" w:rsidRPr="00AF51D6">
        <w:rPr>
          <w:rFonts w:ascii="GHEA Mariam" w:eastAsia="Merriweather" w:hAnsi="GHEA Mariam" w:cs="Cambria Math"/>
          <w:sz w:val="24"/>
          <w:szCs w:val="24"/>
          <w:shd w:val="clear" w:color="auto" w:fill="FFFFFF"/>
          <w:lang w:val="hy-AM"/>
        </w:rPr>
        <w:t>կացության գործողության ժամկետով, բացառությամբ, երբ որդեգրել ցանկացող անձի հաշվառումը մերժվում է կամ նրա դիմումը թողնվում է առանց քննության կամ անձը հաշվառումից հանվում է, որոնց դեպքում պահպանման ժամկետները կազմում եմ մեկ ամիս:</w:t>
      </w:r>
    </w:p>
    <w:p w14:paraId="6C6C0F9A" w14:textId="350F0D5B" w:rsidR="00542A00" w:rsidRPr="00AF51D6" w:rsidRDefault="00542A00" w:rsidP="00AF51D6">
      <w:pPr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39. Անձնական գործերի համարակալումն </w:t>
      </w:r>
      <w:r w:rsidR="0029659F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իրականացվում է ինքնաշխատ և 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սկսվում է առաջին համարից և հաջորդաբար շարունակվում տարվա ընթացքում՝ համարից հետո նշելով տարեթիվը։</w:t>
      </w:r>
      <w:r w:rsidRPr="00AF51D6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089F80DB" w14:textId="7F5CAAB7" w:rsidR="00542A00" w:rsidRPr="00AF51D6" w:rsidRDefault="00542A00" w:rsidP="00AF51D6">
      <w:pPr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E05D0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40. Ամուսինների կողմից որդեգրման ցանկության դեպքում անձնական գործերի համարակալումն իրականացվում է</w:t>
      </w:r>
      <w:r w:rsidR="0029659F" w:rsidRPr="00E05D0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ինքնաշխատ և նշվում է</w:t>
      </w:r>
      <w:r w:rsidRPr="00E05D0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հաջորդող կոտորակային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թվերով՝ 1/1 և 1/2:</w:t>
      </w:r>
    </w:p>
    <w:p w14:paraId="6A1F196A" w14:textId="5F81AE6A" w:rsidR="00542A00" w:rsidRPr="00AF51D6" w:rsidRDefault="00542A00" w:rsidP="00AF51D6">
      <w:pPr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41. Աշխատակազմը որդեգրել ցանկացող անձի անձնական գործն էլեկտրո</w:t>
      </w:r>
      <w:r w:rsidR="00E05D00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նային տարբերակով հասանելի է դարձնում Լիազոր մարմնին:</w:t>
      </w:r>
      <w:r w:rsidRPr="00AF51D6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461ED8C4" w14:textId="359C2A8C" w:rsidR="00542A00" w:rsidRPr="00AF51D6" w:rsidRDefault="00542A00" w:rsidP="00AF51D6">
      <w:pPr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42. Որդեգրել ցանկացող անձ</w:t>
      </w:r>
      <w:r w:rsidR="0029659F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ն ինքնաշխատ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հաշվառումից հանվում է`</w:t>
      </w:r>
    </w:p>
    <w:p w14:paraId="286EA834" w14:textId="77777777" w:rsidR="00542A00" w:rsidRPr="00AF51D6" w:rsidRDefault="00542A00" w:rsidP="00AF51D6">
      <w:pPr>
        <w:shd w:val="clear" w:color="auto" w:fill="FFFFFF"/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1) իր դիմումի համաձայն.</w:t>
      </w:r>
    </w:p>
    <w:p w14:paraId="383793EE" w14:textId="1D8020FF" w:rsidR="00542A00" w:rsidRPr="00AF51D6" w:rsidRDefault="00542A00" w:rsidP="00AF51D6">
      <w:pPr>
        <w:shd w:val="clear" w:color="auto" w:fill="FFFFFF"/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2) դրական եզրակացության </w:t>
      </w:r>
      <w:r w:rsidR="00F44D1C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գործողության ժամկետը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լրանալու դեպքում.</w:t>
      </w:r>
    </w:p>
    <w:p w14:paraId="4732DE6A" w14:textId="577E8E4F" w:rsidR="00542A00" w:rsidRPr="00AF51D6" w:rsidRDefault="00542A00" w:rsidP="00AF51D6">
      <w:pPr>
        <w:shd w:val="clear" w:color="auto" w:fill="FFFFFF"/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3) եթե որդեգրել է իր դիմումում նշված թվով երեխա (դիմումում նման թիվ նշված չլինելու դեպքում որդեգրել ցանկացող անձը հաշվառումից սույն ենթակետի հիմքով չի հանվում).</w:t>
      </w:r>
    </w:p>
    <w:p w14:paraId="058B50E4" w14:textId="77777777" w:rsidR="00542A00" w:rsidRPr="00AF51D6" w:rsidRDefault="00542A00" w:rsidP="00AF51D6">
      <w:pPr>
        <w:shd w:val="clear" w:color="auto" w:fill="FFFFFF"/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E05D00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4) Հայաստանի Հանրապետության սահմաններից դուրս բնակություն հաստատելու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դեպքում.</w:t>
      </w:r>
    </w:p>
    <w:p w14:paraId="4CAB0023" w14:textId="7D0249B4" w:rsidR="00542A00" w:rsidRPr="00AF51D6" w:rsidRDefault="00542A00" w:rsidP="00AF51D6">
      <w:pPr>
        <w:shd w:val="clear" w:color="auto" w:fill="FFFFFF"/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E05D0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lastRenderedPageBreak/>
        <w:t xml:space="preserve">5) </w:t>
      </w:r>
      <w:r w:rsidR="00DE57B6" w:rsidRPr="00E05D0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սույն կարգի</w:t>
      </w:r>
      <w:r w:rsidRPr="00E05D0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DE57B6" w:rsidRPr="00E05D00">
        <w:rPr>
          <w:rFonts w:ascii="GHEA Mariam" w:eastAsia="Times New Roman" w:hAnsi="GHEA Mariam" w:cs="Arial"/>
          <w:spacing w:val="-6"/>
          <w:sz w:val="24"/>
          <w:szCs w:val="24"/>
          <w:shd w:val="clear" w:color="auto" w:fill="FFFFFF"/>
          <w:lang w:val="hy-AM"/>
        </w:rPr>
        <w:t xml:space="preserve">18-րդ կետի 1-14-րդ ենթակետերով </w:t>
      </w:r>
      <w:r w:rsidRPr="00E05D0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նախատեսված հիմքերից որևէ մեկի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առաջացման դեպքում.</w:t>
      </w:r>
    </w:p>
    <w:p w14:paraId="11A1B019" w14:textId="30309086" w:rsidR="00542A00" w:rsidRPr="00AF51D6" w:rsidRDefault="00542A00" w:rsidP="00AF51D6">
      <w:pPr>
        <w:shd w:val="clear" w:color="auto" w:fill="FFFFFF"/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6) մահ</w:t>
      </w:r>
      <w:r w:rsidR="00F44D1C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վ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ա</w:t>
      </w:r>
      <w:r w:rsidR="00F44D1C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ն դեպքում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</w:p>
    <w:p w14:paraId="55890024" w14:textId="77777777" w:rsidR="00BB385C" w:rsidRPr="002E086F" w:rsidRDefault="00BB385C" w:rsidP="00AF51D6">
      <w:pPr>
        <w:spacing w:after="0" w:line="360" w:lineRule="auto"/>
        <w:ind w:right="615"/>
        <w:jc w:val="center"/>
        <w:rPr>
          <w:rFonts w:ascii="GHEA Mariam" w:eastAsia="Times New Roman" w:hAnsi="GHEA Mariam" w:cs="Times New Roman"/>
          <w:b/>
          <w:bCs/>
          <w:sz w:val="6"/>
          <w:szCs w:val="24"/>
          <w:shd w:val="clear" w:color="auto" w:fill="FFFFFF"/>
          <w:lang w:val="hy-AM"/>
        </w:rPr>
      </w:pPr>
    </w:p>
    <w:p w14:paraId="634836F9" w14:textId="77777777" w:rsidR="006C3EE8" w:rsidRPr="006C3EE8" w:rsidRDefault="006C3EE8" w:rsidP="00E05D00">
      <w:pPr>
        <w:spacing w:after="0" w:line="240" w:lineRule="auto"/>
        <w:ind w:right="615"/>
        <w:jc w:val="center"/>
        <w:rPr>
          <w:rFonts w:ascii="GHEA Mariam" w:eastAsia="Times New Roman" w:hAnsi="GHEA Mariam" w:cs="Times New Roman"/>
          <w:bCs/>
          <w:sz w:val="32"/>
          <w:szCs w:val="24"/>
          <w:shd w:val="clear" w:color="auto" w:fill="FFFFFF"/>
          <w:lang w:val="hy-AM"/>
        </w:rPr>
      </w:pPr>
    </w:p>
    <w:p w14:paraId="02ED6363" w14:textId="1BCC10A2" w:rsidR="00542A00" w:rsidRPr="00E05D00" w:rsidRDefault="00542A00" w:rsidP="00E05D00">
      <w:pPr>
        <w:spacing w:after="0" w:line="240" w:lineRule="auto"/>
        <w:ind w:right="615"/>
        <w:jc w:val="center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E05D00">
        <w:rPr>
          <w:rFonts w:ascii="GHEA Mariam" w:eastAsia="Times New Roman" w:hAnsi="GHEA Mariam" w:cs="Times New Roman"/>
          <w:bCs/>
          <w:sz w:val="24"/>
          <w:szCs w:val="24"/>
          <w:shd w:val="clear" w:color="auto" w:fill="FFFFFF"/>
          <w:lang w:val="hy-AM"/>
        </w:rPr>
        <w:t>4. ՀԱՅԱՍՏԱՆԻ ՀԱՆՐԱՊԵՏՈՒԹՅԱՆ ՔԱՂԱՔԱՑԻ ՀԱՆԴԻՍԱՑՈՂ ԵՐԵԽԱ ՈՐԴԵԳՐԵԼ ՑԱՆԿԱՑՈՂ</w:t>
      </w:r>
      <w:r w:rsidR="00BA363D" w:rsidRPr="00E05D00">
        <w:rPr>
          <w:rFonts w:ascii="GHEA Mariam" w:eastAsia="Times New Roman" w:hAnsi="GHEA Mariam" w:cs="Times New Roman"/>
          <w:bCs/>
          <w:sz w:val="24"/>
          <w:szCs w:val="24"/>
          <w:shd w:val="clear" w:color="auto" w:fill="FFFFFF"/>
          <w:lang w:val="hy-AM"/>
        </w:rPr>
        <w:t xml:space="preserve">՝ </w:t>
      </w:r>
      <w:r w:rsidRPr="00E05D00">
        <w:rPr>
          <w:rFonts w:ascii="GHEA Mariam" w:eastAsia="Times New Roman" w:hAnsi="GHEA Mariam" w:cs="Times New Roman"/>
          <w:bCs/>
          <w:sz w:val="24"/>
          <w:szCs w:val="24"/>
          <w:shd w:val="clear" w:color="auto" w:fill="FFFFFF"/>
          <w:lang w:val="hy-AM"/>
        </w:rPr>
        <w:t xml:space="preserve">ՀԱՅԱՍՏԱՆԻ ՀԱՆՐԱՊԵՏՈՒԹՅԱՆ ՍԱՀՄԱՆՆԵՐԻՑ </w:t>
      </w:r>
      <w:r w:rsidRPr="00E05D00">
        <w:rPr>
          <w:rFonts w:ascii="GHEA Mariam" w:eastAsia="Times New Roman" w:hAnsi="GHEA Mariam" w:cs="Times New Roman"/>
          <w:bCs/>
          <w:spacing w:val="-8"/>
          <w:sz w:val="24"/>
          <w:szCs w:val="24"/>
          <w:shd w:val="clear" w:color="auto" w:fill="FFFFFF"/>
          <w:lang w:val="hy-AM"/>
        </w:rPr>
        <w:t xml:space="preserve">ԴՈՒՐՍ ԲՆԱԿՎՈՂ </w:t>
      </w:r>
      <w:r w:rsidR="00BA363D" w:rsidRPr="00E05D00">
        <w:rPr>
          <w:rFonts w:ascii="GHEA Mariam" w:eastAsia="Times New Roman" w:hAnsi="GHEA Mariam" w:cs="Times New Roman"/>
          <w:bCs/>
          <w:spacing w:val="-8"/>
          <w:sz w:val="24"/>
          <w:szCs w:val="24"/>
          <w:shd w:val="clear" w:color="auto" w:fill="FFFFFF"/>
          <w:lang w:val="hy-AM"/>
        </w:rPr>
        <w:t xml:space="preserve">ՕՏԱՐԵՐԿՐԱՑԻՆԵՐԻ ԵՎ </w:t>
      </w:r>
      <w:r w:rsidRPr="00E05D00">
        <w:rPr>
          <w:rFonts w:ascii="GHEA Mariam" w:eastAsia="Times New Roman" w:hAnsi="GHEA Mariam" w:cs="Times New Roman"/>
          <w:bCs/>
          <w:spacing w:val="-8"/>
          <w:sz w:val="24"/>
          <w:szCs w:val="24"/>
          <w:shd w:val="clear" w:color="auto" w:fill="FFFFFF"/>
          <w:lang w:val="hy-AM"/>
        </w:rPr>
        <w:t>ՀԱՅԱՍՏԱՆԻ ՀԱՆՐԱՊԵՏՈՒԹՅԱՆ</w:t>
      </w:r>
      <w:r w:rsidRPr="00E05D00">
        <w:rPr>
          <w:rFonts w:ascii="GHEA Mariam" w:eastAsia="Times New Roman" w:hAnsi="GHEA Mariam" w:cs="Times New Roman"/>
          <w:bCs/>
          <w:sz w:val="24"/>
          <w:szCs w:val="24"/>
          <w:shd w:val="clear" w:color="auto" w:fill="FFFFFF"/>
          <w:lang w:val="hy-AM"/>
        </w:rPr>
        <w:t xml:space="preserve"> ՔԱՂԱՔԱՑԻՆԵՐԻ ՀԱՇՎԱՌՈՒՄԸ</w:t>
      </w:r>
    </w:p>
    <w:p w14:paraId="680A7832" w14:textId="77777777" w:rsidR="00542A00" w:rsidRPr="006C3EE8" w:rsidRDefault="00542A00" w:rsidP="00AF51D6">
      <w:pPr>
        <w:spacing w:after="0" w:line="360" w:lineRule="auto"/>
        <w:ind w:right="615"/>
        <w:rPr>
          <w:rFonts w:ascii="GHEA Mariam" w:eastAsia="Times New Roman" w:hAnsi="GHEA Mariam" w:cs="Times New Roman"/>
          <w:sz w:val="32"/>
          <w:szCs w:val="24"/>
          <w:lang w:val="hy-AM"/>
        </w:rPr>
      </w:pPr>
    </w:p>
    <w:p w14:paraId="74B20EF3" w14:textId="6162FA1C" w:rsidR="00542A00" w:rsidRPr="00E05D00" w:rsidRDefault="00542A00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</w:pPr>
      <w:r w:rsidRPr="006A34A3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43. </w:t>
      </w:r>
      <w:r w:rsidR="00BA363D" w:rsidRPr="006A34A3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Սույն կարգի 100-րդ կետով նախատեսված՝ օտարերկրյա որդեգրմանը հասանելի</w:t>
      </w:r>
      <w:r w:rsidR="00BA363D" w:rsidRPr="00E05D0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որդեգրման ենթակա երեխաների ապանձնավորված տվյալների վերաբերյալ զեկույց</w:t>
      </w:r>
      <w:r w:rsid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BA363D" w:rsidRPr="00E05D0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ների հիման վրա </w:t>
      </w:r>
      <w:r w:rsidRPr="00E05D0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«Երեխաների պաշտպանության և օտարերկրյա որդեգրման բնագա</w:t>
      </w:r>
      <w:r w:rsid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E05D0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վառում համագործակցության մասին</w:t>
      </w:r>
      <w:r w:rsidRPr="00E05D00">
        <w:rPr>
          <w:rFonts w:ascii="GHEA Mariam" w:eastAsia="Times New Roman" w:hAnsi="GHEA Mariam" w:cs="Merriweather"/>
          <w:spacing w:val="-6"/>
          <w:sz w:val="24"/>
          <w:szCs w:val="24"/>
          <w:lang w:val="hy-AM"/>
        </w:rPr>
        <w:t>»</w:t>
      </w:r>
      <w:r w:rsidRPr="00E05D0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կոնվենցիայի (այսուհետ` Կոնվենցիա) </w:t>
      </w:r>
      <w:r w:rsidR="00BA363D" w:rsidRPr="00E05D0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շրջա</w:t>
      </w:r>
      <w:r w:rsid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BA363D" w:rsidRPr="00E05D0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նա</w:t>
      </w:r>
      <w:r w:rsid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BA363D" w:rsidRPr="00E05D0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կում համագործակից </w:t>
      </w:r>
      <w:r w:rsidRPr="00E05D0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պետություններ</w:t>
      </w:r>
      <w:r w:rsidR="00BA363D" w:rsidRPr="00E05D0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ում մշտապես </w:t>
      </w:r>
      <w:r w:rsidRPr="00E05D0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բնակվող</w:t>
      </w:r>
      <w:r w:rsidR="00BA363D" w:rsidRPr="00E05D0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և</w:t>
      </w:r>
      <w:r w:rsidRPr="00E05D0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BA363D" w:rsidRPr="00E05D0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Հայաստանի Հանրապե</w:t>
      </w:r>
      <w:r w:rsid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BA363D" w:rsidRPr="00E05D0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տության քաղաքացի հանդիսացող երեխայի </w:t>
      </w:r>
      <w:r w:rsidRPr="00E05D0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որդեգրել ցանկացող օտարերկրաց</w:t>
      </w:r>
      <w:r w:rsidR="00BA363D" w:rsidRPr="00E05D0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ու կամ </w:t>
      </w:r>
      <w:r w:rsidRPr="00E05D0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Հայաստանի Հանրապետության քաղաքաց</w:t>
      </w:r>
      <w:r w:rsidR="00BA363D" w:rsidRPr="00E05D0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ու առկայության դեպքում</w:t>
      </w:r>
      <w:r w:rsidR="00910E0A" w:rsidRPr="00E05D0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՝</w:t>
      </w:r>
      <w:r w:rsidR="00BA363D" w:rsidRPr="00E05D0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նրան</w:t>
      </w:r>
      <w:r w:rsidR="00910E0A" w:rsidRPr="00E05D0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,</w:t>
      </w:r>
      <w:r w:rsidR="00BA363D" w:rsidRPr="00E05D0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Pr="00E05D0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որպես որդեգրել ցանկացող անձ հաշվառվելու նպատակով</w:t>
      </w:r>
      <w:r w:rsidR="00910E0A" w:rsidRPr="00E05D0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,</w:t>
      </w:r>
      <w:r w:rsidRPr="00E05D0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համապատասխան պետության կենտրոնական մարմ</w:t>
      </w:r>
      <w:r w:rsidR="00BA363D" w:rsidRPr="00E05D0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ինը կամ հավատարմագրված կազմակերպությունը Կենտրոնական մարմնին է ներկայացնում</w:t>
      </w:r>
      <w:r w:rsidRPr="00E05D0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BA363D" w:rsidRPr="00E05D0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այն զեկույցի հերթական համարը, որով նկարագրված երեխա</w:t>
      </w:r>
      <w:r w:rsid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BA363D" w:rsidRPr="00E05D0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յին տվյալ անձը ցանկանում է որդեգրել, ինչպես նաև Կոնվենցիայի 15-րդ հոդ</w:t>
      </w:r>
      <w:r w:rsid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BA363D" w:rsidRPr="00E05D0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վածով նախատեսված զեկույցը, </w:t>
      </w:r>
      <w:r w:rsidRPr="00E05D0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սույն կարգի 20-22-րդ կետով նախատեսված փաս</w:t>
      </w:r>
      <w:r w:rsid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E05D0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տաթղթերը կամ այլ պետության օրենսդրությամբ դրանց փոխարինող փաստաթղթերը, տվյալ պետության իրավասու մարմնի թույլտվությունը կամ երաշխավորագիրը Հայաստանի Հանրապետությունում որպես որդեգրել ցանկացող անձ հաշվառվելու վերաբերյալ</w:t>
      </w:r>
      <w:r w:rsidR="00BC3789" w:rsidRPr="00E05D0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և սույն կարգի 24-րդ կետով նախատեսված՝ երեք անձանց բնութագիր-երաշխա</w:t>
      </w:r>
      <w:r w:rsid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BC3789" w:rsidRPr="00E05D0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վորու</w:t>
      </w:r>
      <w:r w:rsid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BC3789" w:rsidRPr="00E05D0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թյունները</w:t>
      </w:r>
      <w:r w:rsidR="00BA363D" w:rsidRPr="00E05D0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, իսկ բնակության վայրի պետության օրենսդրությամբ սահմանված կարգով հոգեբանական, մանկավարժական և իրավական աջակցություն տրամադրելու նպա</w:t>
      </w:r>
      <w:r w:rsid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BA363D" w:rsidRPr="00E05D0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տա</w:t>
      </w:r>
      <w:r w:rsid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BA363D" w:rsidRPr="00E05D0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կով նախապատրաստական դասընթաց անցած լինելու </w:t>
      </w:r>
      <w:r w:rsidR="00CC7243" w:rsidRPr="00E05D0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դեպք</w:t>
      </w:r>
      <w:r w:rsidR="00BA363D" w:rsidRPr="00E05D0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ում՝ նաև այդ հանգամանքը հավաստող փաստաթուղթը</w:t>
      </w:r>
      <w:r w:rsidRPr="00E05D0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։</w:t>
      </w:r>
      <w:r w:rsidR="00BA363D" w:rsidRPr="00E05D0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</w:p>
    <w:p w14:paraId="6DF469A0" w14:textId="37874B9C" w:rsidR="00542A00" w:rsidRPr="006A34A3" w:rsidRDefault="00542A00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</w:pPr>
      <w:r w:rsidRPr="006A34A3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lastRenderedPageBreak/>
        <w:t>44. Կոնվենցիային չանդամակցող պետություններում բնակվող` որդեգրել ցանկացող օտարերկրացիները, Հայաստանի Հանրապետության սահմաններից դուրս բնակվող Հայաստանի Հանրապետության քաղաքացիները` որպես որդեգրել ցանկացող անձ հաշվառվելու նպատակով, անձամբ կամ լիազորված անձի կամ տվյալ պետությունում Հայաստանի Հանրապետության դիվանագիտական ներկայացուցչության կամ հյուպա</w:t>
      </w:r>
      <w:r w:rsidR="006A34A3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softHyphen/>
      </w:r>
      <w:r w:rsidRPr="006A34A3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տո</w:t>
      </w:r>
      <w:r w:rsidR="006A34A3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softHyphen/>
      </w:r>
      <w:r w:rsidRPr="006A34A3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սական հիմնարկի միջոցով դիմում են Կենտրոնական մարմնին` ներկայացնելով սույն կարգի 20-22-րդ կետերով նախատեսված փաստաթղթերը, իրենց մշտական բնակության պետության իրավասու մարմնի թույլտվությունը կամ երաշխավորագիրը Հայաստանի Հանրապետությունում որպես որդեգրել ցանկացող անձ հաշվառվելու վերաբերյալ, ինչ</w:t>
      </w:r>
      <w:r w:rsidR="006A34A3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softHyphen/>
      </w:r>
      <w:r w:rsidRPr="006A34A3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պես նաև հետագայում որդեգրված երեխայի կյանքի պայմանների նկատմամբ վերա</w:t>
      </w:r>
      <w:r w:rsidR="006A34A3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softHyphen/>
      </w:r>
      <w:r w:rsidRPr="006A34A3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հսկողության պարտավորության մասին տեղեկանքը` տրված իրենց պետության իրա</w:t>
      </w:r>
      <w:r w:rsidR="006A34A3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softHyphen/>
      </w:r>
      <w:r w:rsidRPr="006A34A3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վասու մարմնի կողմից։</w:t>
      </w:r>
    </w:p>
    <w:p w14:paraId="548507F3" w14:textId="28EA363E" w:rsidR="00542A00" w:rsidRPr="00AF51D6" w:rsidRDefault="00542A00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45. Որդեգրման համար անհրաժեշտ փաստաթղթերը Կենտրոնական մարմնին </w:t>
      </w:r>
      <w:r w:rsidR="00BA363D" w:rsidRPr="006A34A3">
        <w:rPr>
          <w:rFonts w:ascii="GHEA Mariam" w:hAnsi="GHEA Mariam"/>
          <w:spacing w:val="-6"/>
          <w:sz w:val="24"/>
          <w:szCs w:val="24"/>
          <w:lang w:val="hy-AM"/>
        </w:rPr>
        <w:t>ներկայացվ</w:t>
      </w:r>
      <w:r w:rsidR="00545659" w:rsidRPr="006A34A3">
        <w:rPr>
          <w:rFonts w:ascii="GHEA Mariam" w:hAnsi="GHEA Mariam"/>
          <w:spacing w:val="-6"/>
          <w:sz w:val="24"/>
          <w:szCs w:val="24"/>
          <w:lang w:val="hy-AM"/>
        </w:rPr>
        <w:t xml:space="preserve">ում </w:t>
      </w:r>
      <w:r w:rsidR="00BA363D" w:rsidRPr="006A34A3">
        <w:rPr>
          <w:rFonts w:ascii="GHEA Mariam" w:hAnsi="GHEA Mariam"/>
          <w:spacing w:val="-6"/>
          <w:sz w:val="24"/>
          <w:szCs w:val="24"/>
          <w:lang w:val="hy-AM"/>
        </w:rPr>
        <w:t xml:space="preserve">են </w:t>
      </w:r>
      <w:r w:rsidR="00DC3E74" w:rsidRPr="006A34A3">
        <w:rPr>
          <w:rFonts w:ascii="GHEA Mariam" w:eastAsia="Merriweather" w:hAnsi="GHEA Mariam" w:cs="Cambria Math"/>
          <w:spacing w:val="-6"/>
          <w:sz w:val="24"/>
          <w:szCs w:val="24"/>
          <w:shd w:val="clear" w:color="auto" w:fill="FFFFFF"/>
          <w:lang w:val="hy-AM"/>
        </w:rPr>
        <w:t>որակավորված</w:t>
      </w:r>
      <w:r w:rsidR="00DC3E74" w:rsidRPr="006A34A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BA363D" w:rsidRPr="006A34A3">
        <w:rPr>
          <w:rFonts w:ascii="GHEA Mariam" w:hAnsi="GHEA Mariam"/>
          <w:spacing w:val="-6"/>
          <w:sz w:val="24"/>
          <w:szCs w:val="24"/>
          <w:lang w:val="hy-AM"/>
        </w:rPr>
        <w:t>թարգմանչի ստորագրությամբ հաստատված հայերեն թարգմանությամբ կամ դիվանագիտական ծառայության մարմնի կատարած և հաստա</w:t>
      </w:r>
      <w:r w:rsidR="006A34A3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="00BA363D" w:rsidRPr="006A34A3">
        <w:rPr>
          <w:rFonts w:ascii="GHEA Mariam" w:hAnsi="GHEA Mariam"/>
          <w:spacing w:val="-6"/>
          <w:sz w:val="24"/>
          <w:szCs w:val="24"/>
          <w:lang w:val="hy-AM"/>
        </w:rPr>
        <w:t xml:space="preserve">տած հայերեն թարգմանությամբ կամ օտարերկրյա պետության՝ համապատասխան </w:t>
      </w:r>
      <w:r w:rsidR="00BA363D" w:rsidRPr="006A34A3">
        <w:rPr>
          <w:rFonts w:ascii="GHEA Mariam" w:hAnsi="GHEA Mariam"/>
          <w:spacing w:val="-8"/>
          <w:sz w:val="24"/>
          <w:szCs w:val="24"/>
          <w:lang w:val="hy-AM"/>
        </w:rPr>
        <w:t xml:space="preserve">իրավասություն ունեցող թարգմանչի ստորագրությամբ՝ </w:t>
      </w:r>
      <w:r w:rsidR="00FD1447" w:rsidRPr="006A34A3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հյուպատոսական կամ ապոստի</w:t>
      </w:r>
      <w:r w:rsidR="006A34A3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softHyphen/>
      </w:r>
      <w:r w:rsidR="00FD1447" w:rsidRPr="006A34A3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լով</w:t>
      </w:r>
      <w:r w:rsidR="00FD1447" w:rsidRP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վավերացման</w:t>
      </w:r>
      <w:r w:rsidR="00FD1447" w:rsidRPr="006A34A3">
        <w:rPr>
          <w:rFonts w:ascii="GHEA Mariam" w:eastAsia="Times New Roman" w:hAnsi="GHEA Mariam" w:cs="Times New Roman"/>
          <w:b/>
          <w:bCs/>
          <w:spacing w:val="-6"/>
          <w:sz w:val="24"/>
          <w:szCs w:val="24"/>
          <w:lang w:val="hy-AM"/>
        </w:rPr>
        <w:t xml:space="preserve"> </w:t>
      </w:r>
      <w:r w:rsidR="00BA363D" w:rsidRPr="006A34A3">
        <w:rPr>
          <w:rFonts w:ascii="GHEA Mariam" w:hAnsi="GHEA Mariam"/>
          <w:spacing w:val="-6"/>
          <w:sz w:val="24"/>
          <w:szCs w:val="24"/>
          <w:lang w:val="hy-AM"/>
        </w:rPr>
        <w:t>առկայության դեպքում, եթե Հայաստանի Հանրապետության միջազ</w:t>
      </w:r>
      <w:r w:rsidR="006A34A3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="00BA363D" w:rsidRPr="006A34A3">
        <w:rPr>
          <w:rFonts w:ascii="GHEA Mariam" w:hAnsi="GHEA Mariam"/>
          <w:spacing w:val="-6"/>
          <w:sz w:val="24"/>
          <w:szCs w:val="24"/>
          <w:lang w:val="hy-AM"/>
        </w:rPr>
        <w:t>գային պայմանագրերով այլ բան նախատեսված</w:t>
      </w:r>
      <w:r w:rsidR="00BA363D" w:rsidRPr="00AF51D6">
        <w:rPr>
          <w:rFonts w:ascii="GHEA Mariam" w:hAnsi="GHEA Mariam"/>
          <w:sz w:val="24"/>
          <w:szCs w:val="24"/>
          <w:lang w:val="hy-AM"/>
        </w:rPr>
        <w:t xml:space="preserve"> չէ:</w:t>
      </w:r>
    </w:p>
    <w:p w14:paraId="0E8ED39E" w14:textId="51892C57" w:rsidR="00542A00" w:rsidRPr="00AF51D6" w:rsidRDefault="00542A00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46. Սույն կարգի 43-րդ </w:t>
      </w:r>
      <w:r w:rsidR="00BA363D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կետով 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նախատեսված դեպքերում երեխա ընդունող </w:t>
      </w:r>
      <w:r w:rsidRP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պետության կենտրոնական մարմնից ստացված` որդեգրել ցանկացող օտարերկրացու կամ Հայաստանի Հանրապետության սահմաններից դուրս բնակվող Հայաստանի Հան</w:t>
      </w:r>
      <w:r w:rsid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րապետության քաղաքացու </w:t>
      </w:r>
      <w:r w:rsidR="00BA363D" w:rsidRP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վերաբերյալ տվյալները և </w:t>
      </w:r>
      <w:r w:rsidRP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փաստաթղթերը, իսկ սույն կարգի 44-րդ </w:t>
      </w:r>
      <w:r w:rsidR="00BA363D" w:rsidRP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կետով </w:t>
      </w:r>
      <w:r w:rsidRP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նախատեսված դեպքերում` որդեգրել ցանկացող անձի կողմից ներ</w:t>
      </w:r>
      <w:r w:rsid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կա</w:t>
      </w:r>
      <w:r w:rsid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յաց</w:t>
      </w:r>
      <w:r w:rsid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ված փաստաթղթերը Կենտրոնական մարմնի կողմից 10 աշխատանքային օրվա ընթաց</w:t>
      </w:r>
      <w:r w:rsid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քում ուսումնասիրվում են` անհրաժեշտ տեղեկությունների և փաստաթղթերի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ամբողջա</w:t>
      </w:r>
      <w:r w:rsidR="006A34A3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կանությունն ստուգելու նպատակով։</w:t>
      </w:r>
    </w:p>
    <w:p w14:paraId="1858FBD0" w14:textId="67F6FAA3" w:rsidR="00542A00" w:rsidRPr="006A34A3" w:rsidRDefault="00542A00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Cambria"/>
          <w:spacing w:val="-6"/>
          <w:sz w:val="24"/>
          <w:szCs w:val="24"/>
          <w:lang w:val="hy-AM"/>
        </w:rPr>
      </w:pPr>
      <w:r w:rsidRP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47. </w:t>
      </w:r>
      <w:r w:rsidRPr="006A34A3">
        <w:rPr>
          <w:rFonts w:ascii="GHEA Mariam" w:eastAsia="Times New Roman" w:hAnsi="GHEA Mariam" w:cs="Times New Roman"/>
          <w:spacing w:val="-6"/>
          <w:sz w:val="24"/>
          <w:szCs w:val="24"/>
          <w:shd w:val="clear" w:color="auto" w:fill="FFFFFF"/>
          <w:lang w:val="hy-AM"/>
        </w:rPr>
        <w:t xml:space="preserve">Կենտրոնական մարմինը 10 աշխատանքային օրվա ընթացքում </w:t>
      </w:r>
      <w:r w:rsidRP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ուսումնասիրում է որդեգրել ցանկացող հաշվառված անձի </w:t>
      </w:r>
      <w:r w:rsidR="00BA363D" w:rsidRP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վերաբերյալ տվյալները և </w:t>
      </w:r>
      <w:r w:rsidRP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փաստաթղթերը, </w:t>
      </w:r>
      <w:r w:rsidRP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lastRenderedPageBreak/>
        <w:t>ներբեռնում դրանք տեղեկատվական համակարգ, իսկ անհրաժեշտության դեպքում հավա</w:t>
      </w:r>
      <w:r w:rsid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տարմագրված կազմակերպությունից</w:t>
      </w:r>
      <w:r w:rsidR="00BA363D" w:rsidRP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, դրա ներկայացուցչությունից կամ ներկա</w:t>
      </w:r>
      <w:r w:rsid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BA363D" w:rsidRP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յացուցչից</w:t>
      </w:r>
      <w:r w:rsidRP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կամ ընդունող պետության </w:t>
      </w:r>
      <w:r w:rsidR="00BA363D" w:rsidRP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կենտրոնական </w:t>
      </w:r>
      <w:r w:rsidRP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մարմնից</w:t>
      </w:r>
      <w:r w:rsidR="00BA363D" w:rsidRP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, իսկ սույն կարգի 44-րդ կետով նախատեսված դեպքում՝ դիմողից կամ նրա լիազորված անձից</w:t>
      </w:r>
      <w:r w:rsidRP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պահանջում է անհրաժեշտ, բայց չներկայացված փաստաթղթեր։ Եթե </w:t>
      </w:r>
      <w:r w:rsidR="00BA363D" w:rsidRP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6</w:t>
      </w:r>
      <w:r w:rsidRP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0 օրվա ընթացքում անհրաժեշտ փաստաթղթերը չեն ներկայացվում, </w:t>
      </w:r>
      <w:r w:rsidR="008A21AD" w:rsidRP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ապա Կենտրոնական մարմինը տրամադրում է բացասական եզրակացություն</w:t>
      </w:r>
      <w:r w:rsidRP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։</w:t>
      </w:r>
      <w:r w:rsidRPr="006A34A3">
        <w:rPr>
          <w:rFonts w:ascii="Calibri" w:eastAsia="Times New Roman" w:hAnsi="Calibri" w:cs="Calibri"/>
          <w:spacing w:val="-6"/>
          <w:sz w:val="24"/>
          <w:szCs w:val="24"/>
          <w:lang w:val="hy-AM"/>
        </w:rPr>
        <w:t> </w:t>
      </w:r>
    </w:p>
    <w:p w14:paraId="1A31FB05" w14:textId="5740B1E5" w:rsidR="00136F12" w:rsidRPr="006A34A3" w:rsidRDefault="00BA363D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</w:pPr>
      <w:r w:rsidRP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48. Ներկայացրած տվյալները և փաստաթղթերը տեղեկատվական համակարգ ներբեռնելուց հետո, իսկ լրացուցիչ փաստաթղթեր պահանջելու դեպքում՝ դրանք ստա</w:t>
      </w:r>
      <w:r w:rsid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նա</w:t>
      </w:r>
      <w:r w:rsid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լուց հետո, Կենտրոնական մարմնի ղեկավարի հրամանով ստեղծված միջգերա</w:t>
      </w:r>
      <w:r w:rsidR="006A34A3" w:rsidRP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տես</w:t>
      </w:r>
      <w:r w:rsid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չական աշխատանքային խումբը (այսուհետ՝ </w:t>
      </w:r>
      <w:r w:rsid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ա</w:t>
      </w:r>
      <w:r w:rsidRP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շխատանքային խումբ) 10 աշխատանքային օրվա ընթացքում ուսումնասիրում է դրանք և Կենտրոնական մարմնին ներկայացնում առաջարկություններ՝ որդեգրել ցանկացող անձին հաշվառելու խոչընդոտների, իսկ սույն կարգի 43-րդ կետով նախատեսված դեպքում՝ նաև նրա նշած զեկույցի հերթական համարի հիման վրա համապատասխան երեխայի հետ համադրման տեխնիկական փուլի արդյունքների վերաբերյալ։ </w:t>
      </w:r>
    </w:p>
    <w:p w14:paraId="621232F7" w14:textId="32DE487B" w:rsidR="00BF31C4" w:rsidRPr="00AF51D6" w:rsidRDefault="00BA363D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6A34A3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Աշխատանքային </w:t>
      </w:r>
      <w:r w:rsidR="000F121E" w:rsidRPr="006A34A3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խումբը բաղկացած է 3 անդամից՝</w:t>
      </w:r>
      <w:r w:rsidRPr="006A34A3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ձևավորվ</w:t>
      </w:r>
      <w:r w:rsidR="000F121E" w:rsidRPr="006A34A3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ել</w:t>
      </w:r>
      <w:r w:rsidRPr="006A34A3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ո</w:t>
      </w:r>
      <w:r w:rsidR="000F121E" w:rsidRPr="006A34A3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վ</w:t>
      </w:r>
      <w:r w:rsidRPr="006A34A3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Լիազոր մարմնի, Կ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ենտրոնական մարմնի և Ոստիկանության </w:t>
      </w:r>
      <w:r w:rsidR="000F121E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մեկական 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ներկայացուցիչներից։ </w:t>
      </w:r>
    </w:p>
    <w:p w14:paraId="6CA14103" w14:textId="23BE6940" w:rsidR="00BA363D" w:rsidRPr="00F70AF8" w:rsidRDefault="00BA363D" w:rsidP="00AF51D6">
      <w:pPr>
        <w:shd w:val="clear" w:color="auto" w:fill="FFFFFF"/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</w:pPr>
      <w:r w:rsidRP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49</w:t>
      </w:r>
      <w:r w:rsidR="00542A00" w:rsidRP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. </w:t>
      </w:r>
      <w:r w:rsidR="005607AC" w:rsidRP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Ե</w:t>
      </w:r>
      <w:r w:rsidRP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թե առկա չեն սույն կարգի 52-րդ կետով նախատեսված հիմքերը և եթե որդեգրել ցանկացող անձը ներկայացրել է իր բնակության վայրի պետության օրենսդրու</w:t>
      </w:r>
      <w:r w:rsid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թյամբ սահմանված կարգով հոգեբանական, մանկավարժական և իրավական </w:t>
      </w:r>
      <w:r w:rsidRPr="006A34A3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աջակցու</w:t>
      </w:r>
      <w:r w:rsidR="006A34A3" w:rsidRPr="006A34A3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softHyphen/>
      </w:r>
      <w:r w:rsidRPr="006A34A3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թյուն տրամադրելու նպատակով նախապատրաստական դասընթաց անցնելը հավաս</w:t>
      </w:r>
      <w:r w:rsidR="006A34A3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softHyphen/>
      </w:r>
      <w:r w:rsidRPr="006A34A3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տող</w:t>
      </w:r>
      <w:r w:rsidRP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փաստաթուղթ, </w:t>
      </w:r>
      <w:r w:rsidR="005607AC" w:rsidRP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Կենտրոնական մարմինն աշխատանքային խմբի առաջար</w:t>
      </w:r>
      <w:r w:rsid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5607AC" w:rsidRP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կություն</w:t>
      </w:r>
      <w:r w:rsid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5607AC" w:rsidRP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ների հիման վրա </w:t>
      </w:r>
      <w:r w:rsidRP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ընդունում է որդեգրել ցանկացող անձի՝ երեխա որդեգրելու հնարա</w:t>
      </w:r>
      <w:r w:rsid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վորության մասին դրական եզրակացություն, որը տրամադրում է համապատասխան պետության կենտրոնական մարմնին կամ հավատարմագրված կազմակերպությանը կամ դրա ներկայացուցչին կամ ներկայացուցչությանը, իսկ սույն կարգի 44-րդ կետով նախատեսված դեպքում՝ որդեգրել ցանկացող անձին կամ նրա լիազորված անձին՝ ծանուցելով դրական եզրակացության ուժի մեջ մտնելու 18 ամիս ժամկետի մասին, որը </w:t>
      </w:r>
      <w:r w:rsidRP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lastRenderedPageBreak/>
        <w:t xml:space="preserve">հաշվարկվում է եզրակացության՝ որդեգրել ցանկացող անձին </w:t>
      </w:r>
      <w:r w:rsidR="0022758F" w:rsidRP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տրամադրելու պահ</w:t>
      </w:r>
      <w:r w:rsidRP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ից, ինչպես նաև տեղեկացնելով համադրման տեխնիկական փուլի արդյունքների մասին։ Եթե համապատասխան դասընթաց անցնելու մասին փաստաթուղթ չի ներկայացվել, Կենտրոնական մարմինը եռօրյա ժամկետում համապատասխան պետության կենտրո</w:t>
      </w:r>
      <w:r w:rsidR="00DC32F6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նա</w:t>
      </w:r>
      <w:r w:rsidR="00DC32F6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կան մարմնին կամ հավատարմագրված կազմակերպությանը կամ դրա ներկայա</w:t>
      </w:r>
      <w:r w:rsidR="00DC32F6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ցուցչին կամ ներկայացուցչությանը, իսկ սույն կարգի 44-րդ կետով նախատեսված դեպքում՝ որդեգրել ցանկացող անձին կամ նրա լիազորված անձին ծանուցում է որդեգրել </w:t>
      </w:r>
      <w:r w:rsidRPr="00DC32F6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ցանկացող անձի կողմից Հայաստանի Հանրապետությունում նման դասընթաց անց</w:t>
      </w:r>
      <w:r w:rsidR="00DC32F6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softHyphen/>
      </w:r>
      <w:r w:rsidRPr="00DC32F6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նելու հնարավորության</w:t>
      </w:r>
      <w:r w:rsidRP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մասին։ Որդեգրել ցանկացող անձի կողմից Հայաստանի Հան</w:t>
      </w:r>
      <w:r w:rsidR="00DC32F6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րապետությունում համապատասխան դասընթացն անցնելու ան</w:t>
      </w:r>
      <w:r w:rsidR="00D806CD" w:rsidRP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հրաժեշտ</w:t>
      </w:r>
      <w:r w:rsidRP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ության </w:t>
      </w:r>
      <w:r w:rsidR="005607AC" w:rsidRP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դեպ</w:t>
      </w:r>
      <w:r w:rsidR="00DC32F6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5607AC" w:rsidRP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ք</w:t>
      </w:r>
      <w:r w:rsidRP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ում Կենտրոնական մարմինը մեկօրյա ժամկետում այդ անձի փաստաթղթերը տեղե</w:t>
      </w:r>
      <w:r w:rsidR="00DC32F6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կատվական համակարգի միջոցով հասանելի </w:t>
      </w:r>
      <w:r w:rsidR="00AA7589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է</w:t>
      </w:r>
      <w:r w:rsidRPr="006A34A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դարձնում</w:t>
      </w:r>
      <w:r w:rsidRPr="006A34A3">
        <w:rPr>
          <w:rFonts w:ascii="GHEA Mariam" w:eastAsia="Times New Roman" w:hAnsi="GHEA Mariam" w:cs="Times New Roman"/>
          <w:spacing w:val="-6"/>
          <w:sz w:val="24"/>
          <w:szCs w:val="24"/>
          <w:shd w:val="clear" w:color="auto" w:fill="FFFFFF"/>
          <w:lang w:val="hy-AM"/>
        </w:rPr>
        <w:t xml:space="preserve"> որդեգրել ցանկացող անձանց համար նախատեսված վերապատրաստման դասընթացի ենթաբաժնում։ Դասընթացի </w:t>
      </w:r>
      <w:r w:rsidRPr="00F70AF8">
        <w:rPr>
          <w:rFonts w:ascii="GHEA Mariam" w:eastAsia="Times New Roman" w:hAnsi="GHEA Mariam" w:cs="Times New Roman"/>
          <w:spacing w:val="-8"/>
          <w:sz w:val="24"/>
          <w:szCs w:val="24"/>
          <w:shd w:val="clear" w:color="auto" w:fill="FFFFFF"/>
          <w:lang w:val="hy-AM"/>
        </w:rPr>
        <w:t xml:space="preserve">իրականացումը կազմակերպվում է սույն կարգի </w:t>
      </w:r>
      <w:r w:rsidR="00392628" w:rsidRPr="00F70AF8">
        <w:rPr>
          <w:rFonts w:ascii="GHEA Mariam" w:eastAsia="Times New Roman" w:hAnsi="GHEA Mariam" w:cs="Times New Roman"/>
          <w:spacing w:val="-8"/>
          <w:sz w:val="24"/>
          <w:szCs w:val="24"/>
          <w:shd w:val="clear" w:color="auto" w:fill="FFFFFF"/>
          <w:lang w:val="hy-AM"/>
        </w:rPr>
        <w:t>25-</w:t>
      </w:r>
      <w:r w:rsidRPr="00F70AF8">
        <w:rPr>
          <w:rFonts w:ascii="GHEA Mariam" w:eastAsia="Times New Roman" w:hAnsi="GHEA Mariam" w:cs="Times New Roman"/>
          <w:spacing w:val="-8"/>
          <w:sz w:val="24"/>
          <w:szCs w:val="24"/>
          <w:shd w:val="clear" w:color="auto" w:fill="FFFFFF"/>
          <w:lang w:val="hy-AM"/>
        </w:rPr>
        <w:t>3</w:t>
      </w:r>
      <w:r w:rsidR="00392628" w:rsidRPr="00F70AF8">
        <w:rPr>
          <w:rFonts w:ascii="GHEA Mariam" w:eastAsia="Times New Roman" w:hAnsi="GHEA Mariam" w:cs="Times New Roman"/>
          <w:spacing w:val="-8"/>
          <w:sz w:val="24"/>
          <w:szCs w:val="24"/>
          <w:shd w:val="clear" w:color="auto" w:fill="FFFFFF"/>
          <w:lang w:val="hy-AM"/>
        </w:rPr>
        <w:t>4</w:t>
      </w:r>
      <w:r w:rsidRPr="00F70AF8">
        <w:rPr>
          <w:rFonts w:ascii="GHEA Mariam" w:eastAsia="Times New Roman" w:hAnsi="GHEA Mariam" w:cs="Times New Roman"/>
          <w:spacing w:val="-8"/>
          <w:sz w:val="24"/>
          <w:szCs w:val="24"/>
          <w:shd w:val="clear" w:color="auto" w:fill="FFFFFF"/>
          <w:lang w:val="hy-AM"/>
        </w:rPr>
        <w:t xml:space="preserve">-րդ </w:t>
      </w:r>
      <w:r w:rsidR="00392628" w:rsidRPr="00F70AF8">
        <w:rPr>
          <w:rFonts w:ascii="GHEA Mariam" w:eastAsia="Times New Roman" w:hAnsi="GHEA Mariam" w:cs="Times New Roman"/>
          <w:spacing w:val="-8"/>
          <w:sz w:val="24"/>
          <w:szCs w:val="24"/>
          <w:shd w:val="clear" w:color="auto" w:fill="FFFFFF"/>
          <w:lang w:val="hy-AM"/>
        </w:rPr>
        <w:t>կետեր</w:t>
      </w:r>
      <w:r w:rsidRPr="00F70AF8">
        <w:rPr>
          <w:rFonts w:ascii="GHEA Mariam" w:eastAsia="Times New Roman" w:hAnsi="GHEA Mariam" w:cs="Times New Roman"/>
          <w:spacing w:val="-8"/>
          <w:sz w:val="24"/>
          <w:szCs w:val="24"/>
          <w:shd w:val="clear" w:color="auto" w:fill="FFFFFF"/>
          <w:lang w:val="hy-AM"/>
        </w:rPr>
        <w:t xml:space="preserve">ով նախատեսված կարգով։ </w:t>
      </w:r>
    </w:p>
    <w:p w14:paraId="2FAB3A90" w14:textId="0191015E" w:rsidR="00BA363D" w:rsidRPr="00DC32F6" w:rsidRDefault="00BA363D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</w:pPr>
      <w:r w:rsidRPr="00DC32F6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50. Հայաստանի Հանրապետությունում համապատասխան դասընթացն ավարտելու</w:t>
      </w:r>
      <w:r w:rsidRPr="00DC32F6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մասին վկայականը Լիազոր մարմնի կողմից տեղեկատվական համակարգ ներբեռնելուց հետո</w:t>
      </w:r>
      <w:r w:rsidR="004D29AF" w:rsidRPr="00DC32F6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՝</w:t>
      </w:r>
      <w:r w:rsidRPr="00DC32F6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մեկ աշխատանքային օրվա ընթացքում Կենտրոնական մարմինն ընդունում է որդեգրել ցանկացող անձի՝ երեխա որդեգրելու հնարավորության մասին դրական </w:t>
      </w:r>
      <w:r w:rsidRPr="00DC32F6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եզրա</w:t>
      </w:r>
      <w:r w:rsidR="00DC32F6" w:rsidRPr="00DC32F6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softHyphen/>
      </w:r>
      <w:r w:rsidRPr="00DC32F6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կացություն, որը տրամադրում է համապատասխան պետության կենտրոնական մարմնին</w:t>
      </w:r>
      <w:r w:rsidRPr="00DC32F6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կամ հավատարմագրված կազմակերպությանը կամ դրա ներկայացուցչին կամ ներկայա</w:t>
      </w:r>
      <w:r w:rsidR="00DC32F6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DC32F6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ցուցչությանը, իսկ սույն կարգի 44-րդ կետով նախատեսված դեպքում՝ որդեգրել ցան</w:t>
      </w:r>
      <w:r w:rsidR="00DC32F6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DC32F6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կացող անձին կամ նրա լիազորված անձին՝ ծանուցելով դրական եզրակացության ուժի մեջ մտնելու ժամկետի մասին, ինչպես նաև տեղեկացնելով համադրման տեխնիկական փուլի արդյունքների մասին։</w:t>
      </w:r>
    </w:p>
    <w:p w14:paraId="7AD24671" w14:textId="63DAE7ED" w:rsidR="00BA363D" w:rsidRPr="001E1BE1" w:rsidRDefault="00BA363D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</w:pPr>
      <w:r w:rsidRPr="001E1BE1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51. </w:t>
      </w:r>
      <w:r w:rsidR="004D29AF" w:rsidRPr="001E1BE1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Ե</w:t>
      </w:r>
      <w:r w:rsidRPr="001E1BE1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թե առկա են սույն կարգի 52-րդ կետով նախատեսված հիմքերը, </w:t>
      </w:r>
      <w:r w:rsidR="004D29AF" w:rsidRPr="001E1BE1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Կենտ</w:t>
      </w:r>
      <w:r w:rsidR="001E1BE1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softHyphen/>
      </w:r>
      <w:r w:rsidR="004D29AF" w:rsidRPr="001E1BE1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րոնական մարմինն աշխատանքային խմբի առաջարկությունների հիման վրա </w:t>
      </w:r>
      <w:r w:rsidRPr="001E1BE1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ընդու</w:t>
      </w:r>
      <w:r w:rsidR="001E1BE1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softHyphen/>
      </w:r>
      <w:r w:rsidRPr="001E1BE1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նում է որդեգրել ցանկացող անձի՝ երեխա որդեգրելու հնարավորության մասին բացա</w:t>
      </w:r>
      <w:r w:rsidR="001E1BE1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softHyphen/>
      </w:r>
      <w:r w:rsidRPr="001E1BE1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սական եզրակա</w:t>
      </w:r>
      <w:r w:rsidR="00DC32F6" w:rsidRPr="001E1BE1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softHyphen/>
      </w:r>
      <w:r w:rsidRPr="001E1BE1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ցություն, որը ներկայացվում է համապատասխան պետության </w:t>
      </w:r>
      <w:r w:rsidRPr="001E1BE1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lastRenderedPageBreak/>
        <w:t>կենտրոնական մարմնին կամ հավատարմագրված կազմակերպությանը կամ դրա ներկայացուցչին կամ ներ</w:t>
      </w:r>
      <w:r w:rsidR="00DC32F6" w:rsidRPr="001E1BE1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softHyphen/>
      </w:r>
      <w:r w:rsidRPr="001E1BE1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կա</w:t>
      </w:r>
      <w:r w:rsidR="00DC32F6" w:rsidRPr="001E1BE1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softHyphen/>
      </w:r>
      <w:r w:rsidRPr="001E1BE1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յացուցչությանը, իսկ սույն կարգի 44-րդ կետով նախա</w:t>
      </w:r>
      <w:r w:rsidR="001E1BE1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softHyphen/>
      </w:r>
      <w:r w:rsidRPr="001E1BE1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տեսված դեպքում՝ որդեգրել ցան</w:t>
      </w:r>
      <w:r w:rsidR="00DC32F6" w:rsidRPr="001E1BE1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softHyphen/>
      </w:r>
      <w:r w:rsidRPr="001E1BE1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կացող անձին կամ նրա լիազորված անձին՝ </w:t>
      </w:r>
      <w:r w:rsidRPr="001E1BE1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ծանու</w:t>
      </w:r>
      <w:r w:rsidR="001E1BE1" w:rsidRPr="001E1BE1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1E1BE1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ցելով բացասական եզրակացություն ստանալու պատճառները վերանալու կամ վերաց</w:t>
      </w:r>
      <w:r w:rsidR="001E1BE1" w:rsidRPr="001E1BE1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1E1BE1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նելու</w:t>
      </w:r>
      <w:r w:rsidRPr="001E1BE1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դեպքում կրկին դիմելու հնարա</w:t>
      </w:r>
      <w:r w:rsidR="00DC32F6" w:rsidRPr="001E1BE1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softHyphen/>
      </w:r>
      <w:r w:rsidRPr="001E1BE1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վորության մասին:</w:t>
      </w:r>
    </w:p>
    <w:p w14:paraId="123DF442" w14:textId="0613027C" w:rsidR="00542A00" w:rsidRPr="00AF51D6" w:rsidRDefault="00542A00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5</w:t>
      </w:r>
      <w:r w:rsidR="00BA363D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2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. Կենտրոնական մարմինը երեխայի որդեգրման մասին բացասական եզրա</w:t>
      </w:r>
      <w:r w:rsidR="00F477B7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կացություն տալիս է`</w:t>
      </w:r>
    </w:p>
    <w:p w14:paraId="6DD03229" w14:textId="2253096B" w:rsidR="00542A00" w:rsidRPr="00AF51D6" w:rsidRDefault="00542A00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1) ընդունող պետության կենտրոնական մարմնի կամ որդեգրել ցանկացող </w:t>
      </w:r>
      <w:r w:rsidRPr="00F477B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օտարերկրացու, կամ Հայաստանի Հանրապետության սահմաններից դուրս բնակվող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Հայաստանի Հանրապետության քաղաքացու կողմից սույն կարգի 3</w:t>
      </w:r>
      <w:r w:rsidR="00E94A01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7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-րդ կետով սահմանված ժամկետում պահանջվող փաստաթղթերի ամբողջականությունը չապա</w:t>
      </w:r>
      <w:r w:rsidR="00F477B7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հովելու և թերությունները չվերացնելու դեպքում.</w:t>
      </w:r>
    </w:p>
    <w:p w14:paraId="672132D9" w14:textId="4319017E" w:rsidR="00542A00" w:rsidRPr="00AF51D6" w:rsidRDefault="00542A00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2) որդեգրել ցանկացող անձին բացասաբար բնութագրող հատկանիշների մասին </w:t>
      </w:r>
      <w:r w:rsidR="00AF2C2C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ուսումնասիրության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հիման վրա.</w:t>
      </w:r>
    </w:p>
    <w:p w14:paraId="015BEB78" w14:textId="73659BEA" w:rsidR="00542A00" w:rsidRPr="00F477B7" w:rsidRDefault="00F477B7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3) </w:t>
      </w:r>
      <w:r w:rsidR="00542A00" w:rsidRPr="00F477B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Հայաստանի Հանրապետության օրենսդրությամբ նախատեսված այլ դեպքերում։</w:t>
      </w:r>
    </w:p>
    <w:p w14:paraId="3E650694" w14:textId="1517E011" w:rsidR="00542A00" w:rsidRPr="00F477B7" w:rsidRDefault="00542A00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</w:pPr>
      <w:r w:rsidRPr="00F477B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5</w:t>
      </w:r>
      <w:r w:rsidR="00BA363D" w:rsidRPr="00F477B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3</w:t>
      </w:r>
      <w:r w:rsidRPr="00F477B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. Լիազոր մարմինը Կենտրոնական մարմնից տեղեկատվական համակարգում ձևավորված փաստաթղթերին հասան</w:t>
      </w:r>
      <w:r w:rsidR="006D605E" w:rsidRPr="00F477B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ե</w:t>
      </w:r>
      <w:r w:rsidRPr="00F477B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լիություն ստանալուց անմիջապես հետո իրակա</w:t>
      </w:r>
      <w:r w:rsidR="00F477B7" w:rsidRPr="00F477B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F477B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նացնում է հաշվառում և որդեգրել ցանկացող օտարերկրացու կամ Հայաստանի Հան</w:t>
      </w:r>
      <w:r w:rsidR="00F477B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F477B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րապետության սահմաններից դուրս բնակվող Հայաստանի Հանրապետության քաղա</w:t>
      </w:r>
      <w:r w:rsidR="00F477B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F477B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քացու վերաբերյալ տեղեկատվական համակարգում կազմում է անձնական գործ:</w:t>
      </w:r>
    </w:p>
    <w:p w14:paraId="44BA2725" w14:textId="3D3D18FE" w:rsidR="00542A00" w:rsidRPr="00AF51D6" w:rsidRDefault="00542A00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5</w:t>
      </w:r>
      <w:r w:rsidR="00BA363D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4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. Անձնական գործերի համարակալումն իրականացվում է սույն կարգի 39-րդ կետում նախատեսված կանոններով՝ համարից հետո լրացնելով </w:t>
      </w:r>
      <w:r w:rsidR="00AA7589">
        <w:rPr>
          <w:rFonts w:ascii="GHEA Mariam" w:eastAsia="Times New Roman" w:hAnsi="GHEA Mariam" w:cs="Times New Roman"/>
          <w:sz w:val="24"/>
          <w:szCs w:val="24"/>
          <w:lang w:val="hy-AM"/>
        </w:rPr>
        <w:t>«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Օ</w:t>
      </w:r>
      <w:r w:rsidR="00AA7589">
        <w:rPr>
          <w:rFonts w:ascii="GHEA Mariam" w:eastAsia="Times New Roman" w:hAnsi="GHEA Mariam" w:cs="Times New Roman"/>
          <w:sz w:val="24"/>
          <w:szCs w:val="24"/>
          <w:lang w:val="hy-AM"/>
        </w:rPr>
        <w:t>»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տառը:</w:t>
      </w:r>
    </w:p>
    <w:p w14:paraId="347C9168" w14:textId="38B61781" w:rsidR="00542A00" w:rsidRPr="00AF51D6" w:rsidRDefault="00542A00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5</w:t>
      </w:r>
      <w:r w:rsidR="00BA363D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5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. Այն դեպքերում, երբ երեխային որդեգրելու ցանկություն է հայտնել Հայաս</w:t>
      </w:r>
      <w:r w:rsidR="00F477B7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տանի Հանրապետության սահմաններից դուրս բնակվող երեխայի խորթ հայրը կամ խորթ մայրը, որդեգրման նպատակով երեխայի հաշվառումից հետո 3 աշխա</w:t>
      </w:r>
      <w:r w:rsidR="00F477B7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տան</w:t>
      </w:r>
      <w:r w:rsidR="00F477B7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քային օրվա ընթացքում Լիազոր մարմինը Կենտրոնական մարմնի համար հասա</w:t>
      </w:r>
      <w:r w:rsidR="00F477B7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նելիություն է տալիս տվյալ երեխայի անձնական գործին։ Այդ դեպքերում որդեգրման ենթակա երեխայի տվյալներն այլ անձանց չեն տրամադրվում։ </w:t>
      </w:r>
      <w:r w:rsidR="00BE3285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Սույն կետում նշված՝ </w:t>
      </w:r>
      <w:r w:rsidR="00BE3285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lastRenderedPageBreak/>
        <w:t>ո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րդեգրել ցանկացող անձի կողմից տվյալ երեխայի որդեգրումից հրաժարվելու դեպքում երեխան հանվում է հաշվառումից։</w:t>
      </w:r>
    </w:p>
    <w:p w14:paraId="29E309E4" w14:textId="5C93E511" w:rsidR="00542A00" w:rsidRPr="00F477B7" w:rsidRDefault="00542A00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</w:pPr>
      <w:r w:rsidRPr="00F477B7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5</w:t>
      </w:r>
      <w:r w:rsidR="00BA363D" w:rsidRPr="00F477B7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6</w:t>
      </w:r>
      <w:r w:rsidRPr="00F477B7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. Անձնական գործում առկա տեղեկությունները (անունը, ազգանունը, հայրանունը,</w:t>
      </w:r>
      <w:r w:rsidRPr="00F477B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բնակության վայրը, անձնական գործի համարը) Կենտրոնական մարմնի կողմից կարող </w:t>
      </w:r>
      <w:r w:rsidR="00BA363D" w:rsidRPr="00F477B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են</w:t>
      </w:r>
      <w:r w:rsidRPr="00F477B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գրանցվել նաև հաշվառման մատյանում՝ ելնելով որդեգրել ցանկացող անձի բնա</w:t>
      </w:r>
      <w:r w:rsidR="00F477B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F477B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կության վայրի պետության</w:t>
      </w:r>
      <w:r w:rsidR="001C0000" w:rsidRPr="00F477B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որդեգրման գործընթացի փաստաթղթավորման</w:t>
      </w:r>
      <w:r w:rsidRPr="00F477B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առանձ</w:t>
      </w:r>
      <w:r w:rsidR="00F477B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F477B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նահատկություններից։</w:t>
      </w:r>
    </w:p>
    <w:p w14:paraId="5EE1CC74" w14:textId="57C3A904" w:rsidR="00393CA4" w:rsidRPr="00AF51D6" w:rsidRDefault="00542A00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5</w:t>
      </w:r>
      <w:r w:rsidR="00BA363D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7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. Լիազոր մարմինը հաշվառման մասին </w:t>
      </w:r>
      <w:r w:rsidR="000F3C1C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ծանուցում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է ուղարկում </w:t>
      </w:r>
      <w:r w:rsidRPr="00F477B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Կենտրո</w:t>
      </w:r>
      <w:r w:rsidR="00F477B7" w:rsidRPr="00F477B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F477B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նա</w:t>
      </w:r>
      <w:r w:rsidR="00F477B7" w:rsidRPr="00F477B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F477B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կան մարմնին և նրա համար հասանելի դարձնում որդեգրել ցանկացող օտարերկրացու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կամ Հայաստանի Հանրապետության սահմաններից դուրս բնակվող Հայաստանի Հան</w:t>
      </w:r>
      <w:r w:rsidR="00F477B7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րապետության քաղաքացու անձնական գործը։</w:t>
      </w:r>
      <w:r w:rsidR="00393CA4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</w:p>
    <w:p w14:paraId="2A25000D" w14:textId="176D5C7A" w:rsidR="00542A00" w:rsidRPr="00AF51D6" w:rsidRDefault="00542A00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Որդեգրել ցանկացող անձը հաշվառումից հանվում է սույն կարգի 42-րդ կետով (բացառությամբ 42-րդ կետի 4-րդ ենթակետի) նախատեսված դեպքերում:</w:t>
      </w:r>
    </w:p>
    <w:p w14:paraId="37A68EB0" w14:textId="517A7C23" w:rsidR="00C86172" w:rsidRPr="00F477B7" w:rsidRDefault="00C86172" w:rsidP="00F477B7">
      <w:pPr>
        <w:tabs>
          <w:tab w:val="left" w:pos="0"/>
          <w:tab w:val="left" w:pos="720"/>
          <w:tab w:val="left" w:pos="810"/>
          <w:tab w:val="left" w:pos="4395"/>
        </w:tabs>
        <w:spacing w:line="360" w:lineRule="auto"/>
        <w:ind w:right="615" w:firstLine="567"/>
        <w:jc w:val="both"/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</w:pPr>
      <w:r w:rsidRPr="00F477B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58. Օ</w:t>
      </w:r>
      <w:r w:rsidRPr="00F477B7">
        <w:rPr>
          <w:rFonts w:ascii="GHEA Mariam" w:eastAsia="Merriweather" w:hAnsi="GHEA Mariam" w:cs="Cambria Math"/>
          <w:spacing w:val="-6"/>
          <w:sz w:val="24"/>
          <w:szCs w:val="24"/>
          <w:shd w:val="clear" w:color="auto" w:fill="FFFFFF"/>
          <w:lang w:val="hy-AM"/>
        </w:rPr>
        <w:t xml:space="preserve">տարերկրյա պետության կենտրոնական մարմնին կամ հավատարմագրված կազմակերպությանը փոխանցվում են միայն այն տվյալները և փաստաթղթերը, որոնք անհրաժեշտ են կոնկրետ որդեգրման կամ որդեգրման վերահսկողության գործընթացի </w:t>
      </w:r>
      <w:r w:rsidRPr="006E5801">
        <w:rPr>
          <w:rFonts w:ascii="GHEA Mariam" w:eastAsia="Merriweather" w:hAnsi="GHEA Mariam" w:cs="Cambria Math"/>
          <w:spacing w:val="-8"/>
          <w:sz w:val="24"/>
          <w:szCs w:val="24"/>
          <w:shd w:val="clear" w:color="auto" w:fill="FFFFFF"/>
          <w:lang w:val="hy-AM"/>
        </w:rPr>
        <w:t>համար՝ առաջնորդվելով Անձնական տվյալների պաշտպանության գործակալության կող</w:t>
      </w:r>
      <w:r w:rsidR="006E5801">
        <w:rPr>
          <w:rFonts w:ascii="GHEA Mariam" w:eastAsia="Merriweather" w:hAnsi="GHEA Mariam" w:cs="Cambria Math"/>
          <w:spacing w:val="-8"/>
          <w:sz w:val="24"/>
          <w:szCs w:val="24"/>
          <w:shd w:val="clear" w:color="auto" w:fill="FFFFFF"/>
          <w:lang w:val="hy-AM"/>
        </w:rPr>
        <w:softHyphen/>
      </w:r>
      <w:r w:rsidRPr="006E5801">
        <w:rPr>
          <w:rFonts w:ascii="GHEA Mariam" w:eastAsia="Merriweather" w:hAnsi="GHEA Mariam" w:cs="Cambria Math"/>
          <w:spacing w:val="-8"/>
          <w:sz w:val="24"/>
          <w:szCs w:val="24"/>
          <w:shd w:val="clear" w:color="auto" w:fill="FFFFFF"/>
          <w:lang w:val="hy-AM"/>
        </w:rPr>
        <w:t>մից</w:t>
      </w:r>
      <w:r w:rsidRPr="00F477B7">
        <w:rPr>
          <w:rFonts w:ascii="GHEA Mariam" w:eastAsia="Merriweather" w:hAnsi="GHEA Mariam" w:cs="Cambria Math"/>
          <w:spacing w:val="-6"/>
          <w:sz w:val="24"/>
          <w:szCs w:val="24"/>
          <w:shd w:val="clear" w:color="auto" w:fill="FFFFFF"/>
          <w:lang w:val="hy-AM"/>
        </w:rPr>
        <w:t xml:space="preserve"> անձնական տվյալների պաշտպանության բավարար մակարդակ ունեցող երկրների ցանկով։ </w:t>
      </w:r>
      <w:r w:rsidRPr="00F477B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Օ</w:t>
      </w:r>
      <w:r w:rsidRPr="00F477B7">
        <w:rPr>
          <w:rFonts w:ascii="GHEA Mariam" w:eastAsia="Merriweather" w:hAnsi="GHEA Mariam" w:cs="Cambria Math"/>
          <w:spacing w:val="-6"/>
          <w:sz w:val="24"/>
          <w:szCs w:val="24"/>
          <w:shd w:val="clear" w:color="auto" w:fill="FFFFFF"/>
          <w:lang w:val="hy-AM"/>
        </w:rPr>
        <w:t>տարերկրյա պետության կենտրոնական մարմնին կամ հավատարմագրված կազմակերպությանը փոխանցվող տվյալները չեն կարող օգտագործվել այլ նպատակ</w:t>
      </w:r>
      <w:r w:rsidR="006E5801">
        <w:rPr>
          <w:rFonts w:ascii="GHEA Mariam" w:eastAsia="Merriweather" w:hAnsi="GHEA Mariam" w:cs="Cambria Math"/>
          <w:spacing w:val="-6"/>
          <w:sz w:val="24"/>
          <w:szCs w:val="24"/>
          <w:shd w:val="clear" w:color="auto" w:fill="FFFFFF"/>
          <w:lang w:val="hy-AM"/>
        </w:rPr>
        <w:softHyphen/>
      </w:r>
      <w:r w:rsidRPr="00F477B7">
        <w:rPr>
          <w:rFonts w:ascii="GHEA Mariam" w:eastAsia="Merriweather" w:hAnsi="GHEA Mariam" w:cs="Cambria Math"/>
          <w:spacing w:val="-6"/>
          <w:sz w:val="24"/>
          <w:szCs w:val="24"/>
          <w:shd w:val="clear" w:color="auto" w:fill="FFFFFF"/>
          <w:lang w:val="hy-AM"/>
        </w:rPr>
        <w:t>ներով կամ փոխանցվել այլ անձանց, եթե դա ուղղակիորեն չի բխում որդեգրման գործըն</w:t>
      </w:r>
      <w:r w:rsidR="006E5801">
        <w:rPr>
          <w:rFonts w:ascii="GHEA Mariam" w:eastAsia="Merriweather" w:hAnsi="GHEA Mariam" w:cs="Cambria Math"/>
          <w:spacing w:val="-6"/>
          <w:sz w:val="24"/>
          <w:szCs w:val="24"/>
          <w:shd w:val="clear" w:color="auto" w:fill="FFFFFF"/>
          <w:lang w:val="hy-AM"/>
        </w:rPr>
        <w:softHyphen/>
      </w:r>
      <w:r w:rsidRPr="00F477B7">
        <w:rPr>
          <w:rFonts w:ascii="GHEA Mariam" w:eastAsia="Merriweather" w:hAnsi="GHEA Mariam" w:cs="Cambria Math"/>
          <w:spacing w:val="-6"/>
          <w:sz w:val="24"/>
          <w:szCs w:val="24"/>
          <w:shd w:val="clear" w:color="auto" w:fill="FFFFFF"/>
          <w:lang w:val="hy-AM"/>
        </w:rPr>
        <w:t>թացից կամ օրենքով նախատեսված պարտավորությունից։ Որդեգրել ցանկացող անձի լիազորված անձը չի կարող իրականացնել որդեգրման ենթակա երեխայի ընտրության կամ որդեգրման հանձնելու գործառույթներ:</w:t>
      </w:r>
    </w:p>
    <w:p w14:paraId="687FB003" w14:textId="77777777" w:rsidR="00542A00" w:rsidRPr="001E1BE1" w:rsidRDefault="00542A00" w:rsidP="00AF51D6">
      <w:pPr>
        <w:spacing w:after="0" w:line="360" w:lineRule="auto"/>
        <w:ind w:right="615"/>
        <w:rPr>
          <w:rFonts w:ascii="GHEA Mariam" w:eastAsia="Times New Roman" w:hAnsi="GHEA Mariam" w:cs="Times New Roman"/>
          <w:sz w:val="8"/>
          <w:szCs w:val="24"/>
          <w:lang w:val="hy-AM"/>
        </w:rPr>
      </w:pPr>
    </w:p>
    <w:p w14:paraId="05905343" w14:textId="77777777" w:rsidR="00542A00" w:rsidRPr="006E5801" w:rsidRDefault="00542A00" w:rsidP="006E5801">
      <w:pPr>
        <w:spacing w:after="0" w:line="240" w:lineRule="auto"/>
        <w:ind w:right="615"/>
        <w:jc w:val="center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6E5801">
        <w:rPr>
          <w:rFonts w:ascii="GHEA Mariam" w:eastAsia="Times New Roman" w:hAnsi="GHEA Mariam" w:cs="Times New Roman"/>
          <w:bCs/>
          <w:sz w:val="24"/>
          <w:szCs w:val="24"/>
          <w:shd w:val="clear" w:color="auto" w:fill="FFFFFF"/>
          <w:lang w:val="hy-AM"/>
        </w:rPr>
        <w:t xml:space="preserve">5. ՈՐԴԵԳՐՄԱՆ ԵՆԹԱԿԱ` ՀԱՅԱՍՏԱՆԻ ՀԱՆՐԱՊԵՏՈՒԹՅԱՆ ՔԱՂԱՔԱՑԻ </w:t>
      </w:r>
      <w:r w:rsidRPr="006E5801">
        <w:rPr>
          <w:rFonts w:ascii="GHEA Mariam" w:eastAsia="Times New Roman" w:hAnsi="GHEA Mariam" w:cs="Times New Roman"/>
          <w:bCs/>
          <w:spacing w:val="-6"/>
          <w:sz w:val="24"/>
          <w:szCs w:val="24"/>
          <w:shd w:val="clear" w:color="auto" w:fill="FFFFFF"/>
          <w:lang w:val="hy-AM"/>
        </w:rPr>
        <w:t>ՀԱՆԴԻՍԱՑՈՂ ԵՐԵԽԱՆԵՐԻ ՄԱՍԻՆ ՏԵՂԵԿՈՒԹՅՈՒՆՆԵՐԻ ՏՐԱՄԱԴՐՈՒՄԸ</w:t>
      </w:r>
      <w:r w:rsidRPr="006E5801">
        <w:rPr>
          <w:rFonts w:ascii="GHEA Mariam" w:eastAsia="Times New Roman" w:hAnsi="GHEA Mariam" w:cs="Times New Roman"/>
          <w:bCs/>
          <w:sz w:val="24"/>
          <w:szCs w:val="24"/>
          <w:shd w:val="clear" w:color="auto" w:fill="FFFFFF"/>
          <w:lang w:val="hy-AM"/>
        </w:rPr>
        <w:t xml:space="preserve"> ԵՎ ՈՐԴԵԳՐԵԼ ՑԱՆԿԱՑՈՂ ԱՆՁԻ ՀԵՏ ՀԱՄԱԴՐՈՒՄԸ</w:t>
      </w:r>
    </w:p>
    <w:p w14:paraId="0CD6E199" w14:textId="77777777" w:rsidR="00542A00" w:rsidRPr="00AF51D6" w:rsidRDefault="00542A00" w:rsidP="00AF51D6">
      <w:pPr>
        <w:spacing w:after="0" w:line="360" w:lineRule="auto"/>
        <w:ind w:right="615"/>
        <w:rPr>
          <w:rFonts w:ascii="GHEA Mariam" w:eastAsia="Times New Roman" w:hAnsi="GHEA Mariam" w:cs="Times New Roman"/>
          <w:sz w:val="24"/>
          <w:szCs w:val="24"/>
          <w:lang w:val="hy-AM"/>
        </w:rPr>
      </w:pPr>
    </w:p>
    <w:p w14:paraId="2A995D29" w14:textId="34244025" w:rsidR="00542A00" w:rsidRPr="006E5801" w:rsidRDefault="00BA363D" w:rsidP="00AF51D6">
      <w:pPr>
        <w:tabs>
          <w:tab w:val="left" w:pos="1134"/>
        </w:tabs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59</w:t>
      </w:r>
      <w:r w:rsidR="00542A00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. </w:t>
      </w:r>
      <w:r w:rsidR="00542A00" w:rsidRPr="006E5801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Որդեգրման ենթակա երեխայի մասին տեղեկությունը որդեգրել ցանկացող անձին </w:t>
      </w:r>
      <w:r w:rsidR="00F658DF" w:rsidRPr="006E5801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ապանձնավորված </w:t>
      </w:r>
      <w:r w:rsidR="00542A00" w:rsidRPr="006E5801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տրամադրվում է տեղեկատվական համակարգով </w:t>
      </w:r>
      <w:r w:rsidR="000F3C1C" w:rsidRPr="006E5801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ծան</w:t>
      </w:r>
      <w:r w:rsidR="00542A00" w:rsidRPr="006E5801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ու</w:t>
      </w:r>
      <w:r w:rsidR="000F3C1C" w:rsidRPr="006E5801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ցում</w:t>
      </w:r>
      <w:r w:rsidR="00542A00" w:rsidRPr="006E5801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542A00" w:rsidRPr="006E5801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lastRenderedPageBreak/>
        <w:t>ուղարկելու միջոցով՝ համադրման տեխնիկական փուլի արդյունքների հիման վրա՝ համադրման տեխնիկական փուլից անմիջապես հետո, բայց ոչ ուշ, քան մեկ աշխա</w:t>
      </w:r>
      <w:r w:rsidR="006E5801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542A00" w:rsidRPr="006E5801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տան</w:t>
      </w:r>
      <w:r w:rsidR="006E5801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542A00" w:rsidRPr="006E5801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քային օրվա ընթացքում, բացառությամբ օտարերկրյա որդեգրման դեպքերի:</w:t>
      </w:r>
    </w:p>
    <w:p w14:paraId="4734E0E6" w14:textId="77777777" w:rsidR="006E5801" w:rsidRDefault="00542A00" w:rsidP="006E5801">
      <w:pPr>
        <w:tabs>
          <w:tab w:val="left" w:pos="1134"/>
        </w:tabs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6</w:t>
      </w:r>
      <w:r w:rsidR="00BA363D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0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  <w:r w:rsidR="006E5801">
        <w:rPr>
          <w:rFonts w:ascii="Calibri" w:eastAsia="Times New Roman" w:hAnsi="Calibri" w:cs="Calibri"/>
          <w:sz w:val="24"/>
          <w:szCs w:val="24"/>
          <w:lang w:val="hy-AM"/>
        </w:rPr>
        <w:t xml:space="preserve"> 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Համադրումն իրականացվում է երկու փուլով՝</w:t>
      </w:r>
    </w:p>
    <w:p w14:paraId="2E2D8D3F" w14:textId="77777777" w:rsidR="006E5801" w:rsidRDefault="006E5801" w:rsidP="006E5801">
      <w:pPr>
        <w:tabs>
          <w:tab w:val="left" w:pos="1134"/>
        </w:tabs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sz w:val="24"/>
          <w:szCs w:val="24"/>
          <w:lang w:val="hy-AM"/>
        </w:rPr>
        <w:t>1</w:t>
      </w:r>
      <w:r w:rsidRPr="006E5801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) </w:t>
      </w:r>
      <w:r w:rsidR="00542A00" w:rsidRPr="006E5801">
        <w:rPr>
          <w:rFonts w:ascii="GHEA Mariam" w:eastAsia="Times New Roman" w:hAnsi="GHEA Mariam" w:cs="Times New Roman"/>
          <w:sz w:val="24"/>
          <w:szCs w:val="24"/>
          <w:lang w:val="hy-AM"/>
        </w:rPr>
        <w:t>տեխնիկական և</w:t>
      </w:r>
    </w:p>
    <w:p w14:paraId="7E380983" w14:textId="2D6FC6A4" w:rsidR="00542A00" w:rsidRPr="006E5801" w:rsidRDefault="006E5801" w:rsidP="006E5801">
      <w:pPr>
        <w:tabs>
          <w:tab w:val="left" w:pos="1134"/>
        </w:tabs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6E5801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2) </w:t>
      </w:r>
      <w:r w:rsidR="00542A00" w:rsidRPr="006E5801">
        <w:rPr>
          <w:rFonts w:ascii="GHEA Mariam" w:eastAsia="Times New Roman" w:hAnsi="GHEA Mariam" w:cs="Times New Roman"/>
          <w:sz w:val="24"/>
          <w:szCs w:val="24"/>
          <w:lang w:val="hy-AM"/>
        </w:rPr>
        <w:t>մասնագիտական:</w:t>
      </w:r>
      <w:r w:rsidR="00542A00" w:rsidRPr="006E5801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46D1EA04" w14:textId="20C07303" w:rsidR="00542A00" w:rsidRPr="006E5801" w:rsidRDefault="00542A00" w:rsidP="00AF51D6">
      <w:pPr>
        <w:tabs>
          <w:tab w:val="left" w:pos="1134"/>
        </w:tabs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</w:pPr>
      <w:r w:rsidRPr="006E5801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6</w:t>
      </w:r>
      <w:r w:rsidR="00BA363D" w:rsidRPr="006E5801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1</w:t>
      </w:r>
      <w:r w:rsidRPr="006E5801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. Համադրման տեխնիկական փուլն իրականացնում է աշխատակազմը՝ որդեգրել ցանկացող հաշվառված անձի կողմից </w:t>
      </w:r>
      <w:r w:rsidR="00761F55" w:rsidRPr="006E5801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նախընտրելի</w:t>
      </w:r>
      <w:r w:rsidRPr="006E5801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չափանիշներին համապատասխան առանձնացված՝ որդեգրման ենթակա երեխայի և </w:t>
      </w:r>
      <w:r w:rsidRPr="006E5801">
        <w:rPr>
          <w:rFonts w:ascii="GHEA Mariam" w:eastAsia="Times New Roman" w:hAnsi="GHEA Mariam" w:cs="Times New Roman"/>
          <w:spacing w:val="-6"/>
          <w:sz w:val="24"/>
          <w:szCs w:val="24"/>
          <w:shd w:val="clear" w:color="auto" w:fill="FFFFFF"/>
          <w:lang w:val="hy-AM"/>
        </w:rPr>
        <w:t>որպես որդեգրել ցանկացող հաշ</w:t>
      </w:r>
      <w:r w:rsidR="006E5801" w:rsidRPr="006E5801">
        <w:rPr>
          <w:rFonts w:ascii="GHEA Mariam" w:eastAsia="Times New Roman" w:hAnsi="GHEA Mariam" w:cs="Times New Roman"/>
          <w:spacing w:val="-6"/>
          <w:sz w:val="24"/>
          <w:szCs w:val="24"/>
          <w:shd w:val="clear" w:color="auto" w:fill="FFFFFF"/>
          <w:lang w:val="hy-AM"/>
        </w:rPr>
        <w:softHyphen/>
      </w:r>
      <w:r w:rsidRPr="006E5801">
        <w:rPr>
          <w:rFonts w:ascii="GHEA Mariam" w:eastAsia="Times New Roman" w:hAnsi="GHEA Mariam" w:cs="Times New Roman"/>
          <w:spacing w:val="-6"/>
          <w:sz w:val="24"/>
          <w:szCs w:val="24"/>
          <w:shd w:val="clear" w:color="auto" w:fill="FFFFFF"/>
          <w:lang w:val="hy-AM"/>
        </w:rPr>
        <w:t>վառ</w:t>
      </w:r>
      <w:r w:rsidR="006E5801" w:rsidRPr="006E5801">
        <w:rPr>
          <w:rFonts w:ascii="GHEA Mariam" w:eastAsia="Times New Roman" w:hAnsi="GHEA Mariam" w:cs="Times New Roman"/>
          <w:spacing w:val="-6"/>
          <w:sz w:val="24"/>
          <w:szCs w:val="24"/>
          <w:shd w:val="clear" w:color="auto" w:fill="FFFFFF"/>
          <w:lang w:val="hy-AM"/>
        </w:rPr>
        <w:softHyphen/>
      </w:r>
      <w:r w:rsidRPr="006E5801">
        <w:rPr>
          <w:rFonts w:ascii="GHEA Mariam" w:eastAsia="Times New Roman" w:hAnsi="GHEA Mariam" w:cs="Times New Roman"/>
          <w:spacing w:val="-6"/>
          <w:sz w:val="24"/>
          <w:szCs w:val="24"/>
          <w:shd w:val="clear" w:color="auto" w:fill="FFFFFF"/>
          <w:lang w:val="hy-AM"/>
        </w:rPr>
        <w:t>ված անձի միջև</w:t>
      </w:r>
      <w:r w:rsidRPr="006E5801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: Որդեգրել ցանկացող հաշվառված անձի կողմից </w:t>
      </w:r>
      <w:r w:rsidR="00761F55" w:rsidRPr="006E5801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նախընտրելի</w:t>
      </w:r>
      <w:r w:rsidRPr="006E5801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չափա</w:t>
      </w:r>
      <w:r w:rsidR="006E5801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6E5801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նիշները կարող են վերաբերել հետևյալ հատկանիշներին՝ երեխայի սեռին, ազգությանը, առողջական վիճակին, կարգավիճակին, տարիքին, մաշկի գույնին, մազերի գույնին, </w:t>
      </w:r>
      <w:r w:rsidRPr="006E5801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աչքերի գույնին, քույրերի կամ եղբայրների առկայությանը կամ բացակայությանը: Որդե</w:t>
      </w:r>
      <w:r w:rsidR="006E5801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softHyphen/>
      </w:r>
      <w:r w:rsidRPr="006E5801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գրել</w:t>
      </w:r>
      <w:r w:rsidRPr="006E5801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ցանկացող հաշվառված անձի կողմից կարող են ներկայացվել սույն կետում չնա</w:t>
      </w:r>
      <w:r w:rsidR="006E5801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6E5801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խատեսված </w:t>
      </w:r>
      <w:r w:rsidR="00761F55" w:rsidRPr="006E5801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նախընտրելի</w:t>
      </w:r>
      <w:r w:rsidRPr="006E5801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այլ չափանիշներ, եթե նա ունի </w:t>
      </w:r>
      <w:r w:rsidR="007D0114" w:rsidRPr="006E5801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որդեգրման ենթակա երեխային բնութագրող կամ նրա խնամքի կամ դաստիարակության պայմաններին վերաբերող </w:t>
      </w:r>
      <w:r w:rsidRPr="006E5801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առանձնահատուկ պահանջներ:</w:t>
      </w:r>
      <w:r w:rsidRPr="006E5801">
        <w:rPr>
          <w:rFonts w:ascii="Calibri" w:eastAsia="Times New Roman" w:hAnsi="Calibri" w:cs="Calibri"/>
          <w:spacing w:val="-6"/>
          <w:sz w:val="24"/>
          <w:szCs w:val="24"/>
          <w:lang w:val="hy-AM"/>
        </w:rPr>
        <w:t> </w:t>
      </w:r>
    </w:p>
    <w:p w14:paraId="7E0B6601" w14:textId="1208FDAE" w:rsidR="00542A00" w:rsidRPr="006E5801" w:rsidRDefault="00542A00" w:rsidP="00AF51D6">
      <w:pPr>
        <w:tabs>
          <w:tab w:val="left" w:pos="1134"/>
        </w:tabs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</w:pPr>
      <w:r w:rsidRPr="006E5801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6</w:t>
      </w:r>
      <w:r w:rsidR="00BA363D" w:rsidRPr="006E5801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2</w:t>
      </w:r>
      <w:r w:rsidRPr="006E5801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. Համադրման մասնագիտական փուլն իրականացնում է </w:t>
      </w:r>
      <w:r w:rsidR="00561DF0" w:rsidRPr="006E5801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աշխատակազմին կից գործող երեխայի պաշտպանության </w:t>
      </w:r>
      <w:r w:rsidRPr="006E5801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բազմամասնագիտական խորհուրդը</w:t>
      </w:r>
      <w:r w:rsidR="00561DF0" w:rsidRPr="006E5801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(այսուհետ՝ բազմամասնագիտական խորհուրդ)</w:t>
      </w:r>
      <w:r w:rsidR="00301CB6" w:rsidRPr="006E5801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, եթե որդեգրման ենթակա երեխայի կարծիքը հաշվի առնելով ու երեխայի լավագույն շահերով առաջնորդվելու դեպքում, որդեգրման ցանկու</w:t>
      </w:r>
      <w:r w:rsidR="006E5801" w:rsidRPr="006E5801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301CB6" w:rsidRPr="006E5801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թյուն հայտնած անձի հետ համադրում</w:t>
      </w:r>
      <w:r w:rsidR="002241A8" w:rsidRPr="006E5801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</w:t>
      </w:r>
      <w:r w:rsidR="00301CB6" w:rsidRPr="006E5801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աշխատակազմը համարի նպատակահարմար</w:t>
      </w:r>
      <w:r w:rsidRPr="006E5801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:</w:t>
      </w:r>
      <w:r w:rsidRPr="006E5801">
        <w:rPr>
          <w:rFonts w:ascii="Calibri" w:eastAsia="Times New Roman" w:hAnsi="Calibri" w:cs="Calibri"/>
          <w:spacing w:val="-6"/>
          <w:sz w:val="24"/>
          <w:szCs w:val="24"/>
          <w:lang w:val="hy-AM"/>
        </w:rPr>
        <w:t> </w:t>
      </w:r>
    </w:p>
    <w:p w14:paraId="49F52BB4" w14:textId="478D0F37" w:rsidR="00BE3285" w:rsidRPr="006E5801" w:rsidRDefault="00542A00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6E5801">
        <w:rPr>
          <w:rFonts w:ascii="GHEA Mariam" w:eastAsia="Times New Roman" w:hAnsi="GHEA Mariam" w:cs="Times New Roman"/>
          <w:sz w:val="24"/>
          <w:szCs w:val="24"/>
          <w:lang w:val="hy-AM"/>
        </w:rPr>
        <w:t>6</w:t>
      </w:r>
      <w:r w:rsidR="00BA363D" w:rsidRPr="006E5801">
        <w:rPr>
          <w:rFonts w:ascii="GHEA Mariam" w:eastAsia="Times New Roman" w:hAnsi="GHEA Mariam" w:cs="Times New Roman"/>
          <w:sz w:val="24"/>
          <w:szCs w:val="24"/>
          <w:lang w:val="hy-AM"/>
        </w:rPr>
        <w:t>3</w:t>
      </w:r>
      <w:r w:rsidRPr="006E5801">
        <w:rPr>
          <w:rFonts w:ascii="GHEA Mariam" w:eastAsia="Times New Roman" w:hAnsi="GHEA Mariam" w:cs="Times New Roman"/>
          <w:sz w:val="24"/>
          <w:szCs w:val="24"/>
          <w:lang w:val="hy-AM"/>
        </w:rPr>
        <w:t>. Որդեգրման ենթակա երեխայի և որդեգրել ցանկացող անձի համադրում չի իրականացվում երեխայի խորթ հոր</w:t>
      </w:r>
      <w:r w:rsidR="00163DC9" w:rsidRPr="006E5801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կամ</w:t>
      </w:r>
      <w:r w:rsidRPr="006E5801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խորթ մոր կողմից երեխային որդեգրելու դեպքում՝ ելնելով երեխայի լավագույն շահերից, ինչպես նաև որդեգրման ենթակա երեխայի հաշվառման մասին տվյալները որդեգրել ցանկացող այլ անձանց չեն տրամադրվում:</w:t>
      </w:r>
      <w:r w:rsidR="006E5801" w:rsidRPr="006E5801">
        <w:rPr>
          <w:rFonts w:ascii="Calibri" w:eastAsia="Times New Roman" w:hAnsi="Calibri" w:cs="Calibri"/>
          <w:sz w:val="24"/>
          <w:szCs w:val="24"/>
          <w:lang w:val="hy-AM"/>
        </w:rPr>
        <w:t xml:space="preserve"> </w:t>
      </w:r>
      <w:r w:rsidR="00BE3285" w:rsidRPr="006E5801">
        <w:rPr>
          <w:rFonts w:ascii="GHEA Mariam" w:eastAsia="Times New Roman" w:hAnsi="GHEA Mariam" w:cs="Cambria"/>
          <w:sz w:val="24"/>
          <w:szCs w:val="24"/>
          <w:lang w:val="hy-AM"/>
        </w:rPr>
        <w:t>Սույն կետում նշված՝ ո</w:t>
      </w:r>
      <w:r w:rsidR="00BE3285" w:rsidRPr="006E5801">
        <w:rPr>
          <w:rFonts w:ascii="GHEA Mariam" w:eastAsia="Times New Roman" w:hAnsi="GHEA Mariam" w:cs="Times New Roman"/>
          <w:sz w:val="24"/>
          <w:szCs w:val="24"/>
          <w:lang w:val="hy-AM"/>
        </w:rPr>
        <w:t>րդեգրել ցանկացող անձի կողմից տվյալ երեխայի որդեգրումից հրաժարվելու դեպքում երեխան հանվում է հաշվառումից։</w:t>
      </w:r>
    </w:p>
    <w:p w14:paraId="5C44A237" w14:textId="02592522" w:rsidR="00542A00" w:rsidRPr="00BE38EC" w:rsidRDefault="00542A00" w:rsidP="00AF51D6">
      <w:pPr>
        <w:tabs>
          <w:tab w:val="left" w:pos="1134"/>
        </w:tabs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</w:pPr>
      <w:r w:rsidRPr="00BE38EC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lastRenderedPageBreak/>
        <w:t>6</w:t>
      </w:r>
      <w:r w:rsidR="00BA363D" w:rsidRPr="00BE38EC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4</w:t>
      </w:r>
      <w:r w:rsidRPr="00BE38EC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. Որդեգրել ցանկացող անձը կարող է չներկայացնել </w:t>
      </w:r>
      <w:r w:rsidR="00761F55" w:rsidRPr="00BE38EC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նախընտրելի </w:t>
      </w:r>
      <w:r w:rsidRPr="00BE38EC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չափանիշներ, ինչը նշանակում է, որ նա պատրաստ է որդեգրել ցանկացած երեխայի:</w:t>
      </w:r>
      <w:r w:rsidRPr="00BE38EC">
        <w:rPr>
          <w:rFonts w:ascii="Calibri" w:eastAsia="Times New Roman" w:hAnsi="Calibri" w:cs="Calibri"/>
          <w:spacing w:val="-6"/>
          <w:sz w:val="24"/>
          <w:szCs w:val="24"/>
          <w:lang w:val="hy-AM"/>
        </w:rPr>
        <w:t> </w:t>
      </w:r>
      <w:r w:rsidR="00AE6AF7" w:rsidRPr="00BE38EC">
        <w:rPr>
          <w:rFonts w:ascii="GHEA Mariam" w:eastAsia="Times New Roman" w:hAnsi="GHEA Mariam" w:cs="Calibri"/>
          <w:spacing w:val="-6"/>
          <w:sz w:val="24"/>
          <w:szCs w:val="24"/>
          <w:lang w:val="hy-AM"/>
        </w:rPr>
        <w:t>Եթե</w:t>
      </w:r>
      <w:r w:rsidR="00AE6AF7" w:rsidRPr="00BE38EC">
        <w:rPr>
          <w:rFonts w:ascii="GHEA Mariam" w:eastAsia="Merriweather" w:hAnsi="GHEA Mariam" w:cs="Cambria Math"/>
          <w:spacing w:val="-6"/>
          <w:sz w:val="24"/>
          <w:szCs w:val="24"/>
          <w:shd w:val="clear" w:color="auto" w:fill="FFFFFF"/>
          <w:lang w:val="hy-AM"/>
        </w:rPr>
        <w:t xml:space="preserve"> որդեգրել ցանկացող անձը նախընտրելի չափանիշ չի ներկայացրել, ապա համադրման տեխնի</w:t>
      </w:r>
      <w:r w:rsidR="00BE38EC" w:rsidRPr="00BE38EC">
        <w:rPr>
          <w:rFonts w:ascii="GHEA Mariam" w:eastAsia="Merriweather" w:hAnsi="GHEA Mariam" w:cs="Cambria Math"/>
          <w:spacing w:val="-6"/>
          <w:sz w:val="24"/>
          <w:szCs w:val="24"/>
          <w:shd w:val="clear" w:color="auto" w:fill="FFFFFF"/>
          <w:lang w:val="hy-AM"/>
        </w:rPr>
        <w:softHyphen/>
      </w:r>
      <w:r w:rsidR="00AE6AF7" w:rsidRPr="00BE38EC">
        <w:rPr>
          <w:rFonts w:ascii="GHEA Mariam" w:eastAsia="Merriweather" w:hAnsi="GHEA Mariam" w:cs="Cambria Math"/>
          <w:spacing w:val="-6"/>
          <w:sz w:val="24"/>
          <w:szCs w:val="24"/>
          <w:shd w:val="clear" w:color="auto" w:fill="FFFFFF"/>
          <w:lang w:val="hy-AM"/>
        </w:rPr>
        <w:t>կական փուլն իրականացվում է երեխայի կարիքների և այլ օբյեկտիվ չափանիշների հիման վրա:</w:t>
      </w:r>
    </w:p>
    <w:p w14:paraId="500FF471" w14:textId="6BF49466" w:rsidR="00542A00" w:rsidRPr="00BE38EC" w:rsidRDefault="00542A00" w:rsidP="00AF51D6">
      <w:pPr>
        <w:tabs>
          <w:tab w:val="left" w:pos="1134"/>
        </w:tabs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</w:pPr>
      <w:r w:rsidRPr="00BE38EC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6</w:t>
      </w:r>
      <w:r w:rsidR="00BA363D" w:rsidRPr="00BE38EC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5</w:t>
      </w:r>
      <w:r w:rsidRPr="00BE38EC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. Հայաստանի Հանրապետությունում մշտապես բնակվող Հայաստանի Հանրա</w:t>
      </w:r>
      <w:r w:rsidR="00BE38EC" w:rsidRPr="00BE38EC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BE38EC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պետության քաղաքացիների և որդեգրման ենթակա երեխաների համադրման գործըն</w:t>
      </w:r>
      <w:r w:rsidR="00BE38EC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BE38EC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թացը կազմակերպելու համար որդեգրման ենթակա երեխաների տվյալները տեղե</w:t>
      </w:r>
      <w:r w:rsidR="00BE38EC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BE38EC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կատվական համակարգի միջոցով ծանուցման եղանակով հասանելի են երեխային </w:t>
      </w:r>
      <w:r w:rsidRPr="00F70AF8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հաշվառվելու հաջորդող օրը, իսկ օտարերկրյա որդեգրման դեպքում՝ որդեգրման ենթակա ե</w:t>
      </w:r>
      <w:r w:rsidRPr="00BE38EC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րեխաների տվյալները հասանելի են երեխային հաշվառելուց հետո երրորդ ամսին հաջորդող օրը: Երկքաղաքացու հաշվառման ընթացակարգը որոշվում է հաշվի առնելով նրա մշտական բնակության վայրը, </w:t>
      </w:r>
      <w:r w:rsidR="0047207D" w:rsidRPr="00BE38EC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իսկ</w:t>
      </w:r>
      <w:r w:rsidRPr="00BE38EC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համադրման համար որդեգրման ենթակա երեխաների տվյալների հասանելիությունը երկքաղաքացուն </w:t>
      </w:r>
      <w:r w:rsidR="0047207D" w:rsidRPr="00BE38EC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տրամադր</w:t>
      </w:r>
      <w:r w:rsidRPr="00BE38EC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վում է</w:t>
      </w:r>
      <w:r w:rsidR="00AA7589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՝</w:t>
      </w:r>
      <w:r w:rsidRPr="00BE38EC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47207D" w:rsidRPr="00BE38EC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ելնելով</w:t>
      </w:r>
      <w:r w:rsidRPr="00BE38EC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նրա կողմից որպես որդեգրել ցանկացող անձ հաշվառվելու ընթացակարգի:</w:t>
      </w:r>
      <w:r w:rsidR="007143C8" w:rsidRPr="00BE38EC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Սույն կետի իմաստով՝ </w:t>
      </w:r>
      <w:r w:rsidR="00421223" w:rsidRPr="00BE38EC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ե</w:t>
      </w:r>
      <w:r w:rsidR="007143C8" w:rsidRPr="00BE38EC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րկքաղաքացու մշտական բնակության վայրը</w:t>
      </w:r>
      <w:r w:rsidR="00421223" w:rsidRPr="00BE38EC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որոշելու համար տեղեկատվա</w:t>
      </w:r>
      <w:r w:rsidR="00F70AF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421223" w:rsidRPr="00BE38EC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կան համակարգի միջոցով ստացվում է երկքաղաքացու կողմից դիմումը </w:t>
      </w:r>
      <w:r w:rsidR="00421223" w:rsidRPr="00010570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ներկայացնելու օրվան նախորդող՝ Հայաստանի Հանրապետությունում գտնվելու ժամ</w:t>
      </w:r>
      <w:r w:rsidR="00010570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softHyphen/>
      </w:r>
      <w:r w:rsidR="00421223" w:rsidRPr="00010570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կետը՝</w:t>
      </w:r>
      <w:r w:rsidR="00421223" w:rsidRPr="00BE38EC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սահմանային էլեկտրոնային կառավարման տեղեկատվական համակարգի միջո</w:t>
      </w:r>
      <w:r w:rsidR="0001057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421223" w:rsidRPr="00BE38EC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ցով։ Որպեսզի երկքաղաքացին համարվի Հայաստանի Հանրապետությունում մշտապես բնակվող՝ նրա կողմից դիմումը ներկայացնելու օրվա դրությամբ նա տարեկան կտրված</w:t>
      </w:r>
      <w:r w:rsidR="0001057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421223" w:rsidRPr="00BE38EC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քով առնվազն պետք է </w:t>
      </w:r>
      <w:r w:rsidR="00E35CB7" w:rsidRPr="00BE38EC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Հ</w:t>
      </w:r>
      <w:r w:rsidR="00421223" w:rsidRPr="00BE38EC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այաստանի Հանրապետություն</w:t>
      </w:r>
      <w:r w:rsidR="006B782E" w:rsidRPr="00BE38EC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ում</w:t>
      </w:r>
      <w:r w:rsidR="00421223" w:rsidRPr="00BE38EC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գտնվի հանրագումարային 18</w:t>
      </w:r>
      <w:r w:rsidR="00E83E21" w:rsidRPr="00BE38EC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0</w:t>
      </w:r>
      <w:r w:rsidR="00421223" w:rsidRPr="00BE38EC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օր։</w:t>
      </w:r>
    </w:p>
    <w:p w14:paraId="0F217270" w14:textId="1208E51B" w:rsidR="00542A00" w:rsidRPr="00AF51D6" w:rsidRDefault="00542A00" w:rsidP="00AF51D6">
      <w:pPr>
        <w:tabs>
          <w:tab w:val="left" w:pos="1134"/>
        </w:tabs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6</w:t>
      </w:r>
      <w:r w:rsidR="00BA363D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6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. Համադրման համար աշխատակազմ</w:t>
      </w:r>
      <w:r w:rsidR="00F658DF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ը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F658DF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փաստաթղթերի ուսումնասիրության </w:t>
      </w:r>
      <w:r w:rsidR="00F658DF" w:rsidRPr="0001057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ու համադրման, կատարված գնահատումների և այլ աղբյուրների հիման վրա </w:t>
      </w:r>
      <w:r w:rsidRPr="0001057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առանձ</w:t>
      </w:r>
      <w:r w:rsidR="00010570" w:rsidRPr="0001057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01057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նացնում է որդեգրման ենթակա երեխայի կարիքները, որոնցով իրականաց</w:t>
      </w:r>
      <w:r w:rsidR="00931328" w:rsidRPr="0001057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վ</w:t>
      </w:r>
      <w:r w:rsidRPr="0001057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ելու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է համադրման մասնագիտական փուլը:</w:t>
      </w:r>
      <w:r w:rsidRPr="00AF51D6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112FEEEF" w14:textId="320C6E77" w:rsidR="00542A00" w:rsidRPr="00AF51D6" w:rsidRDefault="00542A00" w:rsidP="00AF51D6">
      <w:pPr>
        <w:tabs>
          <w:tab w:val="left" w:pos="1134"/>
        </w:tabs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6</w:t>
      </w:r>
      <w:r w:rsidR="00BA363D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7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. Սույն կարգի 6</w:t>
      </w:r>
      <w:r w:rsidR="00BA363D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6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-րդ կետում նշված կարիքները վերաբերում են՝</w:t>
      </w:r>
    </w:p>
    <w:p w14:paraId="76EDFBCC" w14:textId="7A49E56B" w:rsidR="00542A00" w:rsidRPr="00AF51D6" w:rsidRDefault="00542A00" w:rsidP="00AF51D6">
      <w:pPr>
        <w:numPr>
          <w:ilvl w:val="0"/>
          <w:numId w:val="21"/>
        </w:numPr>
        <w:tabs>
          <w:tab w:val="clear" w:pos="720"/>
          <w:tab w:val="num" w:pos="993"/>
          <w:tab w:val="left" w:pos="1134"/>
        </w:tabs>
        <w:spacing w:after="0" w:line="360" w:lineRule="auto"/>
        <w:ind w:left="0" w:right="615" w:firstLine="567"/>
        <w:jc w:val="both"/>
        <w:textAlignment w:val="baseline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01057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lastRenderedPageBreak/>
        <w:t>բնակության վայր</w:t>
      </w:r>
      <w:r w:rsidR="00130DA2" w:rsidRPr="0001057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ին</w:t>
      </w:r>
      <w:r w:rsidRPr="0001057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, անհրաժեշտության դեպքում՝ առանձին սենյակով ապա</w:t>
      </w:r>
      <w:r w:rsidR="00010570" w:rsidRPr="0001057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01057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հովվածությ</w:t>
      </w:r>
      <w:r w:rsidR="00130DA2" w:rsidRPr="0001057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ա</w:t>
      </w:r>
      <w:r w:rsidRPr="0001057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նը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և բնակության վայրի </w:t>
      </w:r>
      <w:r w:rsidR="00FB4A82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հակահրդեհային, սանիտարահիգիենիկ և այլ  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անվտանգությանն ու պայմաններին.</w:t>
      </w:r>
    </w:p>
    <w:p w14:paraId="22E1AB0F" w14:textId="77777777" w:rsidR="00542A00" w:rsidRPr="00AF51D6" w:rsidRDefault="00542A00" w:rsidP="00AF51D6">
      <w:pPr>
        <w:numPr>
          <w:ilvl w:val="0"/>
          <w:numId w:val="21"/>
        </w:numPr>
        <w:tabs>
          <w:tab w:val="clear" w:pos="720"/>
          <w:tab w:val="num" w:pos="993"/>
          <w:tab w:val="left" w:pos="1134"/>
        </w:tabs>
        <w:spacing w:after="0" w:line="360" w:lineRule="auto"/>
        <w:ind w:left="0" w:right="615" w:firstLine="567"/>
        <w:jc w:val="both"/>
        <w:textAlignment w:val="baseline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երեխայի նկատմամբ բռնության կամ վատ վերաբերմունքի ռիսկի, երեխայի իրավունքների խախտման և լավագույն շահերի անտեսման բացառմանը.</w:t>
      </w:r>
    </w:p>
    <w:p w14:paraId="466C324B" w14:textId="77777777" w:rsidR="00542A00" w:rsidRPr="00AF51D6" w:rsidRDefault="00542A00" w:rsidP="00AF51D6">
      <w:pPr>
        <w:numPr>
          <w:ilvl w:val="0"/>
          <w:numId w:val="21"/>
        </w:numPr>
        <w:tabs>
          <w:tab w:val="clear" w:pos="720"/>
          <w:tab w:val="num" w:pos="993"/>
          <w:tab w:val="left" w:pos="1134"/>
        </w:tabs>
        <w:spacing w:after="0" w:line="360" w:lineRule="auto"/>
        <w:ind w:left="0" w:right="615" w:firstLine="567"/>
        <w:jc w:val="both"/>
        <w:textAlignment w:val="baseline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սննդապահովման մակարդակին և սննդի բազմազանությանը.</w:t>
      </w:r>
    </w:p>
    <w:p w14:paraId="3FD24AE7" w14:textId="77777777" w:rsidR="00542A00" w:rsidRPr="00AF51D6" w:rsidRDefault="00542A00" w:rsidP="00AF51D6">
      <w:pPr>
        <w:numPr>
          <w:ilvl w:val="0"/>
          <w:numId w:val="21"/>
        </w:numPr>
        <w:tabs>
          <w:tab w:val="clear" w:pos="720"/>
          <w:tab w:val="num" w:pos="993"/>
          <w:tab w:val="left" w:pos="1134"/>
        </w:tabs>
        <w:spacing w:after="0" w:line="360" w:lineRule="auto"/>
        <w:ind w:left="0" w:right="615" w:firstLine="567"/>
        <w:jc w:val="both"/>
        <w:textAlignment w:val="baseline"/>
        <w:rPr>
          <w:rFonts w:ascii="GHEA Mariam" w:eastAsia="Times New Roman" w:hAnsi="GHEA Mariam" w:cs="Times New Roman"/>
          <w:sz w:val="24"/>
          <w:szCs w:val="24"/>
        </w:rPr>
      </w:pPr>
      <w:r w:rsidRPr="00AF51D6">
        <w:rPr>
          <w:rFonts w:ascii="GHEA Mariam" w:eastAsia="Times New Roman" w:hAnsi="GHEA Mariam" w:cs="Times New Roman"/>
          <w:sz w:val="24"/>
          <w:szCs w:val="24"/>
        </w:rPr>
        <w:t>նյութակենցաղային ապահովմանը.</w:t>
      </w:r>
    </w:p>
    <w:p w14:paraId="019049BA" w14:textId="7FF324F1" w:rsidR="00542A00" w:rsidRPr="00AF51D6" w:rsidRDefault="00542A00" w:rsidP="00AF51D6">
      <w:pPr>
        <w:numPr>
          <w:ilvl w:val="0"/>
          <w:numId w:val="21"/>
        </w:numPr>
        <w:tabs>
          <w:tab w:val="clear" w:pos="720"/>
          <w:tab w:val="num" w:pos="993"/>
          <w:tab w:val="left" w:pos="1134"/>
        </w:tabs>
        <w:spacing w:after="0" w:line="360" w:lineRule="auto"/>
        <w:ind w:left="0" w:right="615" w:firstLine="567"/>
        <w:jc w:val="both"/>
        <w:textAlignment w:val="baseline"/>
        <w:rPr>
          <w:rFonts w:ascii="GHEA Mariam" w:eastAsia="Times New Roman" w:hAnsi="GHEA Mariam" w:cs="Times New Roman"/>
          <w:sz w:val="24"/>
          <w:szCs w:val="24"/>
        </w:rPr>
      </w:pPr>
      <w:r w:rsidRPr="00AF51D6">
        <w:rPr>
          <w:rFonts w:ascii="GHEA Mariam" w:eastAsia="Times New Roman" w:hAnsi="GHEA Mariam" w:cs="Times New Roman"/>
          <w:sz w:val="24"/>
          <w:szCs w:val="24"/>
        </w:rPr>
        <w:t>խնամքի, այդ թվում՝ խնամքի հատուկ պայմանների ապահովման հնարա</w:t>
      </w:r>
      <w:r w:rsidR="00010570">
        <w:rPr>
          <w:rFonts w:ascii="GHEA Mariam" w:eastAsia="Times New Roman" w:hAnsi="GHEA Mariam" w:cs="Times New Roman"/>
          <w:sz w:val="24"/>
          <w:szCs w:val="24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</w:rPr>
        <w:t>վորությանը.</w:t>
      </w:r>
    </w:p>
    <w:p w14:paraId="176914D4" w14:textId="77777777" w:rsidR="00542A00" w:rsidRPr="00AF51D6" w:rsidRDefault="00542A00" w:rsidP="00AF51D6">
      <w:pPr>
        <w:numPr>
          <w:ilvl w:val="0"/>
          <w:numId w:val="21"/>
        </w:numPr>
        <w:tabs>
          <w:tab w:val="clear" w:pos="720"/>
          <w:tab w:val="num" w:pos="993"/>
          <w:tab w:val="left" w:pos="1134"/>
        </w:tabs>
        <w:spacing w:after="0" w:line="360" w:lineRule="auto"/>
        <w:ind w:left="0" w:right="615" w:firstLine="567"/>
        <w:jc w:val="both"/>
        <w:textAlignment w:val="baseline"/>
        <w:rPr>
          <w:rFonts w:ascii="GHEA Mariam" w:eastAsia="Times New Roman" w:hAnsi="GHEA Mariam" w:cs="Times New Roman"/>
          <w:sz w:val="24"/>
          <w:szCs w:val="24"/>
        </w:rPr>
      </w:pPr>
      <w:r w:rsidRPr="00AF51D6">
        <w:rPr>
          <w:rFonts w:ascii="GHEA Mariam" w:eastAsia="Times New Roman" w:hAnsi="GHEA Mariam" w:cs="Times New Roman"/>
          <w:sz w:val="24"/>
          <w:szCs w:val="24"/>
        </w:rPr>
        <w:t>սոցիալական մեկուսացման բացառմանը.</w:t>
      </w:r>
    </w:p>
    <w:p w14:paraId="3550BB98" w14:textId="5851E242" w:rsidR="00542A00" w:rsidRPr="00AF51D6" w:rsidRDefault="00542A00" w:rsidP="00AF51D6">
      <w:pPr>
        <w:numPr>
          <w:ilvl w:val="0"/>
          <w:numId w:val="21"/>
        </w:numPr>
        <w:tabs>
          <w:tab w:val="clear" w:pos="720"/>
          <w:tab w:val="num" w:pos="993"/>
          <w:tab w:val="left" w:pos="1134"/>
        </w:tabs>
        <w:spacing w:after="0" w:line="360" w:lineRule="auto"/>
        <w:ind w:left="0" w:right="615" w:firstLine="567"/>
        <w:jc w:val="both"/>
        <w:textAlignment w:val="baseline"/>
        <w:rPr>
          <w:rFonts w:ascii="GHEA Mariam" w:eastAsia="Times New Roman" w:hAnsi="GHEA Mariam" w:cs="Times New Roman"/>
          <w:sz w:val="24"/>
          <w:szCs w:val="24"/>
        </w:rPr>
      </w:pPr>
      <w:r w:rsidRPr="00AF51D6">
        <w:rPr>
          <w:rFonts w:ascii="GHEA Mariam" w:eastAsia="Times New Roman" w:hAnsi="GHEA Mariam" w:cs="Times New Roman"/>
          <w:sz w:val="24"/>
          <w:szCs w:val="24"/>
          <w:shd w:val="clear" w:color="auto" w:fill="FFFFFF"/>
        </w:rPr>
        <w:t>երեխայի մշակութային, լեզվական, հոգևոր կամ կրոնական կապերի ապահով</w:t>
      </w:r>
      <w:r w:rsidR="00B56A00">
        <w:rPr>
          <w:rFonts w:ascii="GHEA Mariam" w:eastAsia="Times New Roman" w:hAnsi="GHEA Mariam" w:cs="Times New Roman"/>
          <w:sz w:val="24"/>
          <w:szCs w:val="24"/>
          <w:shd w:val="clear" w:color="auto" w:fill="FFFFFF"/>
          <w:lang w:val="hy-AM"/>
        </w:rPr>
        <w:t>մանը</w:t>
      </w:r>
      <w:r w:rsidRPr="00AF51D6">
        <w:rPr>
          <w:rFonts w:ascii="GHEA Mariam" w:eastAsia="Times New Roman" w:hAnsi="GHEA Mariam" w:cs="Times New Roman"/>
          <w:sz w:val="24"/>
          <w:szCs w:val="24"/>
          <w:shd w:val="clear" w:color="auto" w:fill="FFFFFF"/>
        </w:rPr>
        <w:t>.</w:t>
      </w:r>
      <w:r w:rsidRPr="00AF51D6">
        <w:rPr>
          <w:rFonts w:ascii="Calibri" w:eastAsia="Times New Roman" w:hAnsi="Calibri" w:cs="Calibri"/>
          <w:sz w:val="24"/>
          <w:szCs w:val="24"/>
          <w:shd w:val="clear" w:color="auto" w:fill="FFFFFF"/>
        </w:rPr>
        <w:t> </w:t>
      </w:r>
    </w:p>
    <w:p w14:paraId="75398C7F" w14:textId="77777777" w:rsidR="00542A00" w:rsidRPr="00AF51D6" w:rsidRDefault="00542A00" w:rsidP="00AF51D6">
      <w:pPr>
        <w:numPr>
          <w:ilvl w:val="0"/>
          <w:numId w:val="21"/>
        </w:numPr>
        <w:tabs>
          <w:tab w:val="clear" w:pos="720"/>
          <w:tab w:val="num" w:pos="993"/>
          <w:tab w:val="left" w:pos="1134"/>
        </w:tabs>
        <w:spacing w:after="0" w:line="360" w:lineRule="auto"/>
        <w:ind w:left="0" w:right="615" w:firstLine="567"/>
        <w:jc w:val="both"/>
        <w:textAlignment w:val="baseline"/>
        <w:rPr>
          <w:rFonts w:ascii="GHEA Mariam" w:eastAsia="Times New Roman" w:hAnsi="GHEA Mariam" w:cs="Times New Roman"/>
          <w:sz w:val="24"/>
          <w:szCs w:val="24"/>
        </w:rPr>
      </w:pPr>
      <w:r w:rsidRPr="00675ECD">
        <w:rPr>
          <w:rFonts w:ascii="GHEA Mariam" w:eastAsia="Times New Roman" w:hAnsi="GHEA Mariam" w:cs="Times New Roman"/>
          <w:spacing w:val="-6"/>
          <w:sz w:val="24"/>
          <w:szCs w:val="24"/>
          <w:shd w:val="clear" w:color="auto" w:fill="FFFFFF"/>
        </w:rPr>
        <w:t>որդեգրող ընտանիքում հոգեբանական մթնոլորտին և ընտանիքի անդամների միջև</w:t>
      </w:r>
      <w:r w:rsidRPr="00AF51D6">
        <w:rPr>
          <w:rFonts w:ascii="GHEA Mariam" w:eastAsia="Times New Roman" w:hAnsi="GHEA Mariam" w:cs="Times New Roman"/>
          <w:sz w:val="24"/>
          <w:szCs w:val="24"/>
          <w:shd w:val="clear" w:color="auto" w:fill="FFFFFF"/>
        </w:rPr>
        <w:t xml:space="preserve"> հոգեհուզական կապերին.</w:t>
      </w:r>
    </w:p>
    <w:p w14:paraId="3BCFD744" w14:textId="77777777" w:rsidR="00542A00" w:rsidRPr="00AF51D6" w:rsidRDefault="00542A00" w:rsidP="00AF51D6">
      <w:pPr>
        <w:numPr>
          <w:ilvl w:val="0"/>
          <w:numId w:val="21"/>
        </w:numPr>
        <w:tabs>
          <w:tab w:val="clear" w:pos="720"/>
          <w:tab w:val="num" w:pos="993"/>
          <w:tab w:val="left" w:pos="1134"/>
        </w:tabs>
        <w:spacing w:after="0" w:line="360" w:lineRule="auto"/>
        <w:ind w:left="0" w:right="615" w:firstLine="567"/>
        <w:jc w:val="both"/>
        <w:textAlignment w:val="baseline"/>
        <w:rPr>
          <w:rFonts w:ascii="GHEA Mariam" w:eastAsia="Times New Roman" w:hAnsi="GHEA Mariam" w:cs="Times New Roman"/>
          <w:sz w:val="24"/>
          <w:szCs w:val="24"/>
        </w:rPr>
      </w:pPr>
      <w:r w:rsidRPr="00AF51D6">
        <w:rPr>
          <w:rFonts w:ascii="GHEA Mariam" w:eastAsia="Times New Roman" w:hAnsi="GHEA Mariam" w:cs="Times New Roman"/>
          <w:sz w:val="24"/>
          <w:szCs w:val="24"/>
        </w:rPr>
        <w:t>երեխայի կարծիքին և նախասիրություններին.</w:t>
      </w:r>
    </w:p>
    <w:p w14:paraId="2F8215F5" w14:textId="4A0CAB5D" w:rsidR="00542A00" w:rsidRPr="00AF51D6" w:rsidRDefault="00542A00" w:rsidP="00AF51D6">
      <w:pPr>
        <w:numPr>
          <w:ilvl w:val="0"/>
          <w:numId w:val="21"/>
        </w:numPr>
        <w:tabs>
          <w:tab w:val="clear" w:pos="720"/>
          <w:tab w:val="num" w:pos="993"/>
          <w:tab w:val="left" w:pos="1134"/>
        </w:tabs>
        <w:spacing w:after="0" w:line="360" w:lineRule="auto"/>
        <w:ind w:left="0" w:right="615" w:firstLine="567"/>
        <w:jc w:val="both"/>
        <w:textAlignment w:val="baseline"/>
        <w:rPr>
          <w:rFonts w:ascii="GHEA Mariam" w:eastAsia="Times New Roman" w:hAnsi="GHEA Mariam" w:cs="Times New Roman"/>
          <w:sz w:val="24"/>
          <w:szCs w:val="24"/>
        </w:rPr>
      </w:pPr>
      <w:r w:rsidRPr="00AF51D6">
        <w:rPr>
          <w:rFonts w:ascii="GHEA Mariam" w:eastAsia="Times New Roman" w:hAnsi="GHEA Mariam" w:cs="Times New Roman"/>
          <w:sz w:val="24"/>
          <w:szCs w:val="24"/>
          <w:shd w:val="clear" w:color="auto" w:fill="FFFFFF"/>
        </w:rPr>
        <w:t>երեխայի</w:t>
      </w:r>
      <w:r w:rsidRPr="00AF51D6">
        <w:rPr>
          <w:rFonts w:ascii="GHEA Mariam" w:eastAsia="Times New Roman" w:hAnsi="GHEA Mariam" w:cs="Times New Roman"/>
          <w:sz w:val="24"/>
          <w:szCs w:val="24"/>
        </w:rPr>
        <w:t xml:space="preserve"> վիճակով կամ կարիքներով պայմանավորված՝ այլ պայմանների ապահովմ</w:t>
      </w:r>
      <w:r w:rsidR="00B56A00">
        <w:rPr>
          <w:rFonts w:ascii="GHEA Mariam" w:eastAsia="Times New Roman" w:hAnsi="GHEA Mariam" w:cs="Times New Roman"/>
          <w:sz w:val="24"/>
          <w:szCs w:val="24"/>
          <w:lang w:val="hy-AM"/>
        </w:rPr>
        <w:t>անը</w:t>
      </w:r>
      <w:r w:rsidRPr="00AF51D6">
        <w:rPr>
          <w:rFonts w:ascii="GHEA Mariam" w:eastAsia="Times New Roman" w:hAnsi="GHEA Mariam" w:cs="Times New Roman"/>
          <w:sz w:val="24"/>
          <w:szCs w:val="24"/>
        </w:rPr>
        <w:t>։</w:t>
      </w:r>
    </w:p>
    <w:p w14:paraId="2C913212" w14:textId="0F97D5BA" w:rsidR="00542A00" w:rsidRPr="00AF51D6" w:rsidRDefault="00BA363D" w:rsidP="00AF51D6">
      <w:pPr>
        <w:tabs>
          <w:tab w:val="left" w:pos="1134"/>
        </w:tabs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AF51D6">
        <w:rPr>
          <w:rFonts w:ascii="GHEA Mariam" w:eastAsia="Times New Roman" w:hAnsi="GHEA Mariam" w:cs="Times New Roman"/>
          <w:sz w:val="24"/>
          <w:szCs w:val="24"/>
        </w:rPr>
        <w:t>68</w:t>
      </w:r>
      <w:r w:rsidR="00542A00" w:rsidRPr="00AF51D6">
        <w:rPr>
          <w:rFonts w:ascii="GHEA Mariam" w:eastAsia="Times New Roman" w:hAnsi="GHEA Mariam" w:cs="Times New Roman"/>
          <w:sz w:val="24"/>
          <w:szCs w:val="24"/>
        </w:rPr>
        <w:t>. Սույն կարգի 6</w:t>
      </w:r>
      <w:r w:rsidRPr="00AF51D6">
        <w:rPr>
          <w:rFonts w:ascii="GHEA Mariam" w:eastAsia="Times New Roman" w:hAnsi="GHEA Mariam" w:cs="Times New Roman"/>
          <w:sz w:val="24"/>
          <w:szCs w:val="24"/>
        </w:rPr>
        <w:t>7</w:t>
      </w:r>
      <w:r w:rsidR="00542A00" w:rsidRPr="00AF51D6">
        <w:rPr>
          <w:rFonts w:ascii="GHEA Mariam" w:eastAsia="Times New Roman" w:hAnsi="GHEA Mariam" w:cs="Times New Roman"/>
          <w:sz w:val="24"/>
          <w:szCs w:val="24"/>
        </w:rPr>
        <w:t>-րդ կետում նշված հանգամանքները համադրվում են</w:t>
      </w:r>
      <w:r w:rsidR="00D34AD2">
        <w:rPr>
          <w:rFonts w:ascii="GHEA Mariam" w:eastAsia="Times New Roman" w:hAnsi="GHEA Mariam" w:cs="Times New Roman"/>
          <w:sz w:val="24"/>
          <w:szCs w:val="24"/>
          <w:lang w:val="hy-AM"/>
        </w:rPr>
        <w:t>՝</w:t>
      </w:r>
      <w:r w:rsidR="00542A00" w:rsidRPr="00AF51D6">
        <w:rPr>
          <w:rFonts w:ascii="GHEA Mariam" w:eastAsia="Times New Roman" w:hAnsi="GHEA Mariam" w:cs="Times New Roman"/>
          <w:sz w:val="24"/>
          <w:szCs w:val="24"/>
        </w:rPr>
        <w:t xml:space="preserve"> հաշվի առնելով երեխայի տարիքը, սեռը և զարգացման մակարդակը:</w:t>
      </w:r>
    </w:p>
    <w:p w14:paraId="1586F4AD" w14:textId="36287979" w:rsidR="00450590" w:rsidRPr="00D34AD2" w:rsidRDefault="00BA363D" w:rsidP="00AF51D6">
      <w:pPr>
        <w:tabs>
          <w:tab w:val="left" w:pos="1134"/>
        </w:tabs>
        <w:spacing w:after="0" w:line="360" w:lineRule="auto"/>
        <w:ind w:right="615" w:firstLine="576"/>
        <w:jc w:val="both"/>
        <w:rPr>
          <w:rFonts w:ascii="GHEA Mariam" w:eastAsia="Times New Roman" w:hAnsi="GHEA Mariam" w:cs="Cambria"/>
          <w:spacing w:val="-6"/>
          <w:sz w:val="24"/>
          <w:szCs w:val="24"/>
        </w:rPr>
      </w:pPr>
      <w:r w:rsidRPr="00D34AD2">
        <w:rPr>
          <w:rFonts w:ascii="GHEA Mariam" w:eastAsia="Times New Roman" w:hAnsi="GHEA Mariam" w:cs="Times New Roman"/>
          <w:spacing w:val="-6"/>
          <w:sz w:val="24"/>
          <w:szCs w:val="24"/>
        </w:rPr>
        <w:t>69</w:t>
      </w:r>
      <w:r w:rsidR="00542A00" w:rsidRPr="00D34AD2">
        <w:rPr>
          <w:rFonts w:ascii="GHEA Mariam" w:eastAsia="Times New Roman" w:hAnsi="GHEA Mariam" w:cs="Times New Roman"/>
          <w:spacing w:val="-6"/>
          <w:sz w:val="24"/>
          <w:szCs w:val="24"/>
        </w:rPr>
        <w:t xml:space="preserve">. Համադրման տեխնիկական փուլում աշխատակազմը տեղեկատվական </w:t>
      </w:r>
      <w:r w:rsidR="00542A00" w:rsidRPr="00D34AD2">
        <w:rPr>
          <w:rFonts w:ascii="GHEA Mariam" w:eastAsia="Times New Roman" w:hAnsi="GHEA Mariam" w:cs="Times New Roman"/>
          <w:spacing w:val="-8"/>
          <w:sz w:val="24"/>
          <w:szCs w:val="24"/>
        </w:rPr>
        <w:t>համա</w:t>
      </w:r>
      <w:r w:rsidR="00D34AD2" w:rsidRPr="00D34AD2">
        <w:rPr>
          <w:rFonts w:ascii="GHEA Mariam" w:eastAsia="Times New Roman" w:hAnsi="GHEA Mariam" w:cs="Times New Roman"/>
          <w:spacing w:val="-8"/>
          <w:sz w:val="24"/>
          <w:szCs w:val="24"/>
        </w:rPr>
        <w:softHyphen/>
      </w:r>
      <w:r w:rsidR="00542A00" w:rsidRPr="00D34AD2">
        <w:rPr>
          <w:rFonts w:ascii="GHEA Mariam" w:eastAsia="Times New Roman" w:hAnsi="GHEA Mariam" w:cs="Times New Roman"/>
          <w:spacing w:val="-8"/>
          <w:sz w:val="24"/>
          <w:szCs w:val="24"/>
        </w:rPr>
        <w:t xml:space="preserve">կարգի միջոցով իրականացնում է որդեգրել ցանկացող անձի կողմից </w:t>
      </w:r>
      <w:r w:rsidR="00761F55" w:rsidRPr="00D34AD2">
        <w:rPr>
          <w:rFonts w:ascii="GHEA Mariam" w:eastAsia="Times New Roman" w:hAnsi="GHEA Mariam" w:cs="Times New Roman"/>
          <w:spacing w:val="-8"/>
          <w:sz w:val="24"/>
          <w:szCs w:val="24"/>
        </w:rPr>
        <w:t xml:space="preserve">նախընտրելի </w:t>
      </w:r>
      <w:r w:rsidR="00542A00" w:rsidRPr="00D34AD2">
        <w:rPr>
          <w:rFonts w:ascii="GHEA Mariam" w:eastAsia="Times New Roman" w:hAnsi="GHEA Mariam" w:cs="Times New Roman"/>
          <w:spacing w:val="-8"/>
          <w:sz w:val="24"/>
          <w:szCs w:val="24"/>
        </w:rPr>
        <w:t>չափա</w:t>
      </w:r>
      <w:r w:rsidR="00D34AD2" w:rsidRPr="00D34AD2">
        <w:rPr>
          <w:rFonts w:ascii="GHEA Mariam" w:eastAsia="Times New Roman" w:hAnsi="GHEA Mariam" w:cs="Times New Roman"/>
          <w:spacing w:val="-8"/>
          <w:sz w:val="24"/>
          <w:szCs w:val="24"/>
        </w:rPr>
        <w:softHyphen/>
      </w:r>
      <w:r w:rsidR="00542A00" w:rsidRPr="00D34AD2">
        <w:rPr>
          <w:rFonts w:ascii="GHEA Mariam" w:eastAsia="Times New Roman" w:hAnsi="GHEA Mariam" w:cs="Times New Roman"/>
          <w:spacing w:val="-8"/>
          <w:sz w:val="24"/>
          <w:szCs w:val="24"/>
        </w:rPr>
        <w:t>նիշներին</w:t>
      </w:r>
      <w:r w:rsidR="00542A00" w:rsidRPr="00D34AD2">
        <w:rPr>
          <w:rFonts w:ascii="GHEA Mariam" w:eastAsia="Times New Roman" w:hAnsi="GHEA Mariam" w:cs="Times New Roman"/>
          <w:spacing w:val="-6"/>
          <w:sz w:val="24"/>
          <w:szCs w:val="24"/>
        </w:rPr>
        <w:t xml:space="preserve"> համապատասխան որդեգրման ենթակա երեխաների առանձնացում՝ հաշվի </w:t>
      </w:r>
      <w:r w:rsidR="00542A00" w:rsidRPr="00D34AD2">
        <w:rPr>
          <w:rFonts w:ascii="GHEA Mariam" w:eastAsia="Times New Roman" w:hAnsi="GHEA Mariam" w:cs="Times New Roman"/>
          <w:spacing w:val="-8"/>
          <w:sz w:val="24"/>
          <w:szCs w:val="24"/>
        </w:rPr>
        <w:t xml:space="preserve">առնելով երեխայի անհատական տվյալները և կարիքները, </w:t>
      </w:r>
      <w:r w:rsidR="00450590" w:rsidRPr="00D34AD2">
        <w:rPr>
          <w:rFonts w:ascii="GHEA Mariam" w:eastAsia="Times New Roman" w:hAnsi="GHEA Mariam" w:cs="Times New Roman"/>
          <w:spacing w:val="-8"/>
          <w:sz w:val="24"/>
          <w:szCs w:val="24"/>
        </w:rPr>
        <w:t>ու</w:t>
      </w:r>
      <w:r w:rsidR="00542A00" w:rsidRPr="00D34AD2">
        <w:rPr>
          <w:rFonts w:ascii="GHEA Mariam" w:eastAsia="Times New Roman" w:hAnsi="GHEA Mariam" w:cs="Times New Roman"/>
          <w:spacing w:val="-8"/>
          <w:sz w:val="24"/>
          <w:szCs w:val="24"/>
        </w:rPr>
        <w:t xml:space="preserve"> հնարավորություն ընձեռում</w:t>
      </w:r>
      <w:r w:rsidR="00073C98" w:rsidRPr="00D34AD2">
        <w:rPr>
          <w:rFonts w:ascii="GHEA Mariam" w:eastAsia="Times New Roman" w:hAnsi="GHEA Mariam" w:cs="Times New Roman"/>
          <w:spacing w:val="-6"/>
          <w:sz w:val="24"/>
          <w:szCs w:val="24"/>
        </w:rPr>
        <w:t>,</w:t>
      </w:r>
      <w:r w:rsidR="00542A00" w:rsidRPr="00D34AD2">
        <w:rPr>
          <w:rFonts w:ascii="GHEA Mariam" w:eastAsia="Times New Roman" w:hAnsi="GHEA Mariam" w:cs="Times New Roman"/>
          <w:spacing w:val="-6"/>
          <w:sz w:val="24"/>
          <w:szCs w:val="24"/>
        </w:rPr>
        <w:t xml:space="preserve"> որ որդեգրել ցանկացող հաշվառված անձ</w:t>
      </w:r>
      <w:r w:rsidR="00073C98" w:rsidRPr="00D34AD2">
        <w:rPr>
          <w:rFonts w:ascii="GHEA Mariam" w:eastAsia="Times New Roman" w:hAnsi="GHEA Mariam" w:cs="Times New Roman"/>
          <w:spacing w:val="-6"/>
          <w:sz w:val="24"/>
          <w:szCs w:val="24"/>
        </w:rPr>
        <w:t>ը</w:t>
      </w:r>
      <w:r w:rsidR="00542A00" w:rsidRPr="00D34AD2">
        <w:rPr>
          <w:rFonts w:ascii="GHEA Mariam" w:eastAsia="Times New Roman" w:hAnsi="GHEA Mariam" w:cs="Times New Roman"/>
          <w:spacing w:val="-6"/>
          <w:sz w:val="24"/>
          <w:szCs w:val="24"/>
        </w:rPr>
        <w:t xml:space="preserve"> ծանոթանա որդեգրման ենթակա </w:t>
      </w:r>
      <w:r w:rsidR="00542A00" w:rsidRPr="00D34AD2">
        <w:rPr>
          <w:rFonts w:ascii="GHEA Mariam" w:eastAsia="Times New Roman" w:hAnsi="GHEA Mariam" w:cs="Times New Roman"/>
          <w:spacing w:val="-8"/>
          <w:sz w:val="24"/>
          <w:szCs w:val="24"/>
        </w:rPr>
        <w:t>առանձ</w:t>
      </w:r>
      <w:r w:rsidR="00D34AD2">
        <w:rPr>
          <w:rFonts w:ascii="GHEA Mariam" w:eastAsia="Times New Roman" w:hAnsi="GHEA Mariam" w:cs="Times New Roman"/>
          <w:spacing w:val="-8"/>
          <w:sz w:val="24"/>
          <w:szCs w:val="24"/>
        </w:rPr>
        <w:softHyphen/>
      </w:r>
      <w:r w:rsidR="00542A00" w:rsidRPr="00D34AD2">
        <w:rPr>
          <w:rFonts w:ascii="GHEA Mariam" w:eastAsia="Times New Roman" w:hAnsi="GHEA Mariam" w:cs="Times New Roman"/>
          <w:spacing w:val="-8"/>
          <w:sz w:val="24"/>
          <w:szCs w:val="24"/>
        </w:rPr>
        <w:t>նացված երեխաների ապանձնավորված տվյալներին</w:t>
      </w:r>
      <w:r w:rsidRPr="00D34AD2">
        <w:rPr>
          <w:rFonts w:ascii="GHEA Mariam" w:eastAsia="Times New Roman" w:hAnsi="GHEA Mariam" w:cs="Times New Roman"/>
          <w:spacing w:val="-8"/>
          <w:sz w:val="24"/>
          <w:szCs w:val="24"/>
        </w:rPr>
        <w:t>, բացառությամբ օտարերկրյա</w:t>
      </w:r>
      <w:r w:rsidRPr="00D34AD2">
        <w:rPr>
          <w:rFonts w:ascii="GHEA Mariam" w:eastAsia="Times New Roman" w:hAnsi="GHEA Mariam" w:cs="Times New Roman"/>
          <w:spacing w:val="-6"/>
          <w:sz w:val="24"/>
          <w:szCs w:val="24"/>
        </w:rPr>
        <w:t xml:space="preserve"> որդեգրման դեպքերի</w:t>
      </w:r>
      <w:r w:rsidR="00542A00" w:rsidRPr="00D34AD2">
        <w:rPr>
          <w:rFonts w:ascii="GHEA Mariam" w:eastAsia="Times New Roman" w:hAnsi="GHEA Mariam" w:cs="Times New Roman"/>
          <w:spacing w:val="-6"/>
          <w:sz w:val="24"/>
          <w:szCs w:val="24"/>
        </w:rPr>
        <w:t>:</w:t>
      </w:r>
      <w:r w:rsidR="00542A00" w:rsidRPr="00D34AD2">
        <w:rPr>
          <w:rFonts w:ascii="Calibri" w:eastAsia="Times New Roman" w:hAnsi="Calibri" w:cs="Calibri"/>
          <w:spacing w:val="-6"/>
          <w:sz w:val="24"/>
          <w:szCs w:val="24"/>
        </w:rPr>
        <w:t> </w:t>
      </w:r>
    </w:p>
    <w:p w14:paraId="389C6524" w14:textId="5C3C6FBF" w:rsidR="00542A00" w:rsidRPr="00D34AD2" w:rsidRDefault="00542A00" w:rsidP="00AF51D6">
      <w:pPr>
        <w:tabs>
          <w:tab w:val="left" w:pos="1134"/>
        </w:tabs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pacing w:val="-6"/>
          <w:sz w:val="24"/>
          <w:szCs w:val="24"/>
        </w:rPr>
      </w:pPr>
      <w:r w:rsidRPr="00D34AD2">
        <w:rPr>
          <w:rFonts w:ascii="GHEA Mariam" w:eastAsia="Times New Roman" w:hAnsi="GHEA Mariam" w:cs="Times New Roman"/>
          <w:spacing w:val="-6"/>
          <w:sz w:val="24"/>
          <w:szCs w:val="24"/>
        </w:rPr>
        <w:t>7</w:t>
      </w:r>
      <w:r w:rsidR="00BA363D" w:rsidRPr="00D34AD2">
        <w:rPr>
          <w:rFonts w:ascii="GHEA Mariam" w:eastAsia="Times New Roman" w:hAnsi="GHEA Mariam" w:cs="Times New Roman"/>
          <w:spacing w:val="-6"/>
          <w:sz w:val="24"/>
          <w:szCs w:val="24"/>
        </w:rPr>
        <w:t>0</w:t>
      </w:r>
      <w:r w:rsidRPr="00D34AD2">
        <w:rPr>
          <w:rFonts w:ascii="GHEA Mariam" w:eastAsia="Times New Roman" w:hAnsi="GHEA Mariam" w:cs="Times New Roman"/>
          <w:spacing w:val="-6"/>
          <w:sz w:val="24"/>
          <w:szCs w:val="24"/>
        </w:rPr>
        <w:t>. Եթե համադրման տեխնիկական փուլի արդյունքում պարզվում է, որ որդեգրման ենթակա կոնկրետ երեխային համապատասխանում են մի քանի որդեգրել ցանկացող անձ</w:t>
      </w:r>
      <w:r w:rsidR="00725771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ինք</w:t>
      </w:r>
      <w:r w:rsidRPr="00D34AD2">
        <w:rPr>
          <w:rFonts w:ascii="GHEA Mariam" w:eastAsia="Times New Roman" w:hAnsi="GHEA Mariam" w:cs="Times New Roman"/>
          <w:spacing w:val="-6"/>
          <w:sz w:val="24"/>
          <w:szCs w:val="24"/>
        </w:rPr>
        <w:t xml:space="preserve">, ապա համադրման մասնագիտական փուլի նախապատվությունը տրվում է </w:t>
      </w:r>
      <w:r w:rsidRPr="00D34AD2">
        <w:rPr>
          <w:rFonts w:ascii="GHEA Mariam" w:eastAsia="Times New Roman" w:hAnsi="GHEA Mariam" w:cs="Times New Roman"/>
          <w:spacing w:val="-6"/>
          <w:sz w:val="24"/>
          <w:szCs w:val="24"/>
        </w:rPr>
        <w:lastRenderedPageBreak/>
        <w:t>ավելի վաղ հաշվառված անձին, իսկ եթե այդ անձինք հաշվառման են վերցվել նույն օրը, ապա որդեգրման համար դիմումն ավելի վաղ ներկայացրած անձին:</w:t>
      </w:r>
    </w:p>
    <w:p w14:paraId="62E0E56D" w14:textId="31A8867D" w:rsidR="00542A00" w:rsidRPr="00D34AD2" w:rsidRDefault="00542A00" w:rsidP="00AF51D6">
      <w:pPr>
        <w:tabs>
          <w:tab w:val="left" w:pos="1134"/>
        </w:tabs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pacing w:val="-6"/>
          <w:sz w:val="24"/>
          <w:szCs w:val="24"/>
        </w:rPr>
      </w:pPr>
      <w:r w:rsidRPr="00D34AD2">
        <w:rPr>
          <w:rFonts w:ascii="GHEA Mariam" w:eastAsia="Times New Roman" w:hAnsi="GHEA Mariam" w:cs="Times New Roman"/>
          <w:spacing w:val="-6"/>
          <w:sz w:val="24"/>
          <w:szCs w:val="24"/>
        </w:rPr>
        <w:t>7</w:t>
      </w:r>
      <w:r w:rsidR="00BA363D" w:rsidRPr="00D34AD2">
        <w:rPr>
          <w:rFonts w:ascii="GHEA Mariam" w:eastAsia="Times New Roman" w:hAnsi="GHEA Mariam" w:cs="Times New Roman"/>
          <w:spacing w:val="-6"/>
          <w:sz w:val="24"/>
          <w:szCs w:val="24"/>
        </w:rPr>
        <w:t>1</w:t>
      </w:r>
      <w:r w:rsidRPr="00D34AD2">
        <w:rPr>
          <w:rFonts w:ascii="GHEA Mariam" w:eastAsia="Times New Roman" w:hAnsi="GHEA Mariam" w:cs="Times New Roman"/>
          <w:spacing w:val="-6"/>
          <w:sz w:val="24"/>
          <w:szCs w:val="24"/>
        </w:rPr>
        <w:t xml:space="preserve">. Համադրման տեխնիկական փուլում արգելվում է որդեգրել ցանկացող անձին տրամադրել որդեգրման ենթակա երեխայի կամ նրա ծնողների կամ խնամակալների կամ հոգաբարձուների </w:t>
      </w:r>
      <w:r w:rsidR="00931328" w:rsidRPr="00D34AD2">
        <w:rPr>
          <w:rFonts w:ascii="GHEA Mariam" w:hAnsi="GHEA Mariam"/>
          <w:spacing w:val="-6"/>
          <w:sz w:val="24"/>
          <w:szCs w:val="24"/>
          <w:lang w:val="hy-AM"/>
        </w:rPr>
        <w:t>կամ խնամատար ծնողների</w:t>
      </w:r>
      <w:r w:rsidR="00931328" w:rsidRPr="00D34AD2">
        <w:rPr>
          <w:rFonts w:ascii="GHEA Mariam" w:eastAsia="Times New Roman" w:hAnsi="GHEA Mariam" w:cs="Times New Roman"/>
          <w:spacing w:val="-6"/>
          <w:sz w:val="24"/>
          <w:szCs w:val="24"/>
        </w:rPr>
        <w:t xml:space="preserve"> </w:t>
      </w:r>
      <w:r w:rsidRPr="00D34AD2">
        <w:rPr>
          <w:rFonts w:ascii="GHEA Mariam" w:eastAsia="Times New Roman" w:hAnsi="GHEA Mariam" w:cs="Times New Roman"/>
          <w:spacing w:val="-6"/>
          <w:sz w:val="24"/>
          <w:szCs w:val="24"/>
        </w:rPr>
        <w:t xml:space="preserve">անունը, հայրանունը, ազգանունը, ծննդյան օրը, ամիսը, տարին, բնակության վայրը, լուսանկարը, ինչպես նաև ցանկացած այլ տեղեկություն, որով հնարավոր կլինի նույնացնել որդեգրման ենթակա երեխային, </w:t>
      </w:r>
      <w:r w:rsidRPr="00D34AD2">
        <w:rPr>
          <w:rFonts w:ascii="GHEA Mariam" w:eastAsia="Times New Roman" w:hAnsi="GHEA Mariam" w:cs="Times New Roman"/>
          <w:spacing w:val="-8"/>
          <w:sz w:val="24"/>
          <w:szCs w:val="24"/>
        </w:rPr>
        <w:t xml:space="preserve">ներառյալ՝ զանգվածային լրատվամիջոցների հղումներ կամ </w:t>
      </w:r>
      <w:r w:rsidR="004234EF" w:rsidRPr="00D34AD2">
        <w:rPr>
          <w:rFonts w:ascii="GHEA Mariam" w:eastAsia="Times New Roman" w:hAnsi="GHEA Mariam" w:cs="Times New Roman"/>
          <w:spacing w:val="-8"/>
          <w:sz w:val="24"/>
          <w:szCs w:val="24"/>
        </w:rPr>
        <w:t>սոցիալական կայքեր, դրանք</w:t>
      </w:r>
      <w:r w:rsidR="004234EF" w:rsidRPr="00D34AD2">
        <w:rPr>
          <w:rFonts w:ascii="GHEA Mariam" w:eastAsia="Times New Roman" w:hAnsi="GHEA Mariam" w:cs="Times New Roman"/>
          <w:spacing w:val="-6"/>
          <w:sz w:val="24"/>
          <w:szCs w:val="24"/>
        </w:rPr>
        <w:t xml:space="preserve"> հ</w:t>
      </w:r>
      <w:r w:rsidR="006D605E" w:rsidRPr="00D34AD2">
        <w:rPr>
          <w:rFonts w:ascii="GHEA Mariam" w:eastAsia="Times New Roman" w:hAnsi="GHEA Mariam" w:cs="Times New Roman"/>
          <w:spacing w:val="-6"/>
          <w:sz w:val="24"/>
          <w:szCs w:val="24"/>
          <w:lang w:val="ru-RU"/>
        </w:rPr>
        <w:t>ղ</w:t>
      </w:r>
      <w:r w:rsidR="004234EF" w:rsidRPr="00D34AD2">
        <w:rPr>
          <w:rFonts w:ascii="GHEA Mariam" w:eastAsia="Times New Roman" w:hAnsi="GHEA Mariam" w:cs="Times New Roman"/>
          <w:spacing w:val="-6"/>
          <w:sz w:val="24"/>
          <w:szCs w:val="24"/>
        </w:rPr>
        <w:t xml:space="preserve">ումներ կամ </w:t>
      </w:r>
      <w:r w:rsidRPr="00D34AD2">
        <w:rPr>
          <w:rFonts w:ascii="GHEA Mariam" w:eastAsia="Times New Roman" w:hAnsi="GHEA Mariam" w:cs="Times New Roman"/>
          <w:spacing w:val="-6"/>
          <w:sz w:val="24"/>
          <w:szCs w:val="24"/>
        </w:rPr>
        <w:t>համացանց</w:t>
      </w:r>
      <w:r w:rsidR="004234EF" w:rsidRPr="00D34AD2">
        <w:rPr>
          <w:rFonts w:ascii="GHEA Mariam" w:eastAsia="Times New Roman" w:hAnsi="GHEA Mariam" w:cs="Times New Roman"/>
          <w:spacing w:val="-6"/>
          <w:sz w:val="24"/>
          <w:szCs w:val="24"/>
        </w:rPr>
        <w:t>ում առկա այլ</w:t>
      </w:r>
      <w:r w:rsidRPr="00D34AD2">
        <w:rPr>
          <w:rFonts w:ascii="GHEA Mariam" w:eastAsia="Times New Roman" w:hAnsi="GHEA Mariam" w:cs="Times New Roman"/>
          <w:spacing w:val="-6"/>
          <w:sz w:val="24"/>
          <w:szCs w:val="24"/>
        </w:rPr>
        <w:t xml:space="preserve"> աղբյուրներ, որոնք վերաբերում են որդեգրման ենթակա երեխային կամ նրա ծնողներին կամ խնամակալներին կամ հոգաբարձուներին</w:t>
      </w:r>
      <w:r w:rsidR="00931328" w:rsidRPr="00D34AD2">
        <w:rPr>
          <w:rFonts w:ascii="GHEA Mariam" w:eastAsia="Times New Roman" w:hAnsi="GHEA Mariam" w:cs="Times New Roman"/>
          <w:spacing w:val="-6"/>
          <w:sz w:val="24"/>
          <w:szCs w:val="24"/>
        </w:rPr>
        <w:t xml:space="preserve"> </w:t>
      </w:r>
      <w:r w:rsidR="00931328" w:rsidRPr="00D34AD2">
        <w:rPr>
          <w:rFonts w:ascii="GHEA Mariam" w:hAnsi="GHEA Mariam"/>
          <w:spacing w:val="-6"/>
          <w:sz w:val="24"/>
          <w:szCs w:val="24"/>
          <w:lang w:val="hy-AM"/>
        </w:rPr>
        <w:t>կամ խնամատար ծնողների</w:t>
      </w:r>
      <w:r w:rsidR="00931328" w:rsidRPr="00D34AD2">
        <w:rPr>
          <w:rFonts w:ascii="GHEA Mariam" w:hAnsi="GHEA Mariam"/>
          <w:spacing w:val="-6"/>
          <w:sz w:val="24"/>
          <w:szCs w:val="24"/>
        </w:rPr>
        <w:t>ն</w:t>
      </w:r>
      <w:r w:rsidRPr="00D34AD2">
        <w:rPr>
          <w:rFonts w:ascii="GHEA Mariam" w:eastAsia="Times New Roman" w:hAnsi="GHEA Mariam" w:cs="Times New Roman"/>
          <w:spacing w:val="-6"/>
          <w:sz w:val="24"/>
          <w:szCs w:val="24"/>
        </w:rPr>
        <w:t>:</w:t>
      </w:r>
    </w:p>
    <w:p w14:paraId="03F292D5" w14:textId="293C34CA" w:rsidR="009C6072" w:rsidRPr="00AF51D6" w:rsidRDefault="00542A00" w:rsidP="00AF51D6">
      <w:pPr>
        <w:shd w:val="clear" w:color="auto" w:fill="FFFFFF"/>
        <w:tabs>
          <w:tab w:val="left" w:pos="1134"/>
        </w:tabs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AF51D6">
        <w:rPr>
          <w:rFonts w:ascii="GHEA Mariam" w:eastAsia="Times New Roman" w:hAnsi="GHEA Mariam" w:cs="Times New Roman"/>
          <w:sz w:val="24"/>
          <w:szCs w:val="24"/>
        </w:rPr>
        <w:t>7</w:t>
      </w:r>
      <w:r w:rsidR="00BA363D" w:rsidRPr="00AF51D6">
        <w:rPr>
          <w:rFonts w:ascii="GHEA Mariam" w:eastAsia="Times New Roman" w:hAnsi="GHEA Mariam" w:cs="Times New Roman"/>
          <w:sz w:val="24"/>
          <w:szCs w:val="24"/>
        </w:rPr>
        <w:t>2</w:t>
      </w:r>
      <w:r w:rsidRPr="00AF51D6">
        <w:rPr>
          <w:rFonts w:ascii="GHEA Mariam" w:eastAsia="Times New Roman" w:hAnsi="GHEA Mariam" w:cs="Times New Roman"/>
          <w:sz w:val="24"/>
          <w:szCs w:val="24"/>
        </w:rPr>
        <w:t>. Հաշվառված` որդեգրել ցանկացող անձանց կողմից սույն կարգի 6</w:t>
      </w:r>
      <w:r w:rsidR="00BA363D" w:rsidRPr="00AF51D6">
        <w:rPr>
          <w:rFonts w:ascii="GHEA Mariam" w:eastAsia="Times New Roman" w:hAnsi="GHEA Mariam" w:cs="Times New Roman"/>
          <w:sz w:val="24"/>
          <w:szCs w:val="24"/>
        </w:rPr>
        <w:t>5</w:t>
      </w:r>
      <w:r w:rsidRPr="00AF51D6">
        <w:rPr>
          <w:rFonts w:ascii="GHEA Mariam" w:eastAsia="Times New Roman" w:hAnsi="GHEA Mariam" w:cs="Times New Roman"/>
          <w:sz w:val="24"/>
          <w:szCs w:val="24"/>
        </w:rPr>
        <w:t>-րդ կետում նշված ծանուցումը ստանալուց հետո որդեգրման ենթակա երեխա ընտրելու դեպքում սույն կարգի 6-րդ գլխում նախատեսված դեպքերում աշխատակազմը</w:t>
      </w:r>
      <w:r w:rsidR="001064C7" w:rsidRPr="00AF51D6">
        <w:rPr>
          <w:rFonts w:ascii="GHEA Mariam" w:eastAsia="Times New Roman" w:hAnsi="GHEA Mariam" w:cs="Times New Roman"/>
          <w:sz w:val="24"/>
          <w:szCs w:val="24"/>
        </w:rPr>
        <w:t xml:space="preserve"> մեկ աշխատանքային օրվա ընթացքում</w:t>
      </w:r>
      <w:r w:rsidRPr="00AF51D6">
        <w:rPr>
          <w:rFonts w:ascii="GHEA Mariam" w:eastAsia="Times New Roman" w:hAnsi="GHEA Mariam" w:cs="Times New Roman"/>
          <w:sz w:val="24"/>
          <w:szCs w:val="24"/>
        </w:rPr>
        <w:t xml:space="preserve">, իսկ սույն կարգի 7-րդ գլխում նախատեսված </w:t>
      </w:r>
      <w:r w:rsidRPr="00D34AD2">
        <w:rPr>
          <w:rFonts w:ascii="GHEA Mariam" w:eastAsia="Times New Roman" w:hAnsi="GHEA Mariam" w:cs="Times New Roman"/>
          <w:spacing w:val="-8"/>
          <w:sz w:val="24"/>
          <w:szCs w:val="24"/>
        </w:rPr>
        <w:t xml:space="preserve">դեպքերում` </w:t>
      </w:r>
      <w:r w:rsidR="004234EF" w:rsidRPr="00D34AD2">
        <w:rPr>
          <w:rFonts w:ascii="GHEA Mariam" w:eastAsia="Times New Roman" w:hAnsi="GHEA Mariam" w:cs="Times New Roman"/>
          <w:spacing w:val="-8"/>
          <w:sz w:val="24"/>
          <w:szCs w:val="24"/>
        </w:rPr>
        <w:t xml:space="preserve">հինգ </w:t>
      </w:r>
      <w:r w:rsidR="001064C7" w:rsidRPr="00D34AD2">
        <w:rPr>
          <w:rFonts w:ascii="GHEA Mariam" w:eastAsia="Times New Roman" w:hAnsi="GHEA Mariam" w:cs="Times New Roman"/>
          <w:spacing w:val="-8"/>
          <w:sz w:val="24"/>
          <w:szCs w:val="24"/>
        </w:rPr>
        <w:t>աշխատանքային օրվա ըն</w:t>
      </w:r>
      <w:r w:rsidR="006D605E" w:rsidRPr="00D34AD2">
        <w:rPr>
          <w:rFonts w:ascii="GHEA Mariam" w:eastAsia="Times New Roman" w:hAnsi="GHEA Mariam" w:cs="Times New Roman"/>
          <w:spacing w:val="-8"/>
          <w:sz w:val="24"/>
          <w:szCs w:val="24"/>
          <w:lang w:val="ru-RU"/>
        </w:rPr>
        <w:t>թ</w:t>
      </w:r>
      <w:r w:rsidR="001064C7" w:rsidRPr="00D34AD2">
        <w:rPr>
          <w:rFonts w:ascii="GHEA Mariam" w:eastAsia="Times New Roman" w:hAnsi="GHEA Mariam" w:cs="Times New Roman"/>
          <w:spacing w:val="-8"/>
          <w:sz w:val="24"/>
          <w:szCs w:val="24"/>
        </w:rPr>
        <w:t xml:space="preserve">ացքում </w:t>
      </w:r>
      <w:r w:rsidRPr="00D34AD2">
        <w:rPr>
          <w:rFonts w:ascii="GHEA Mariam" w:eastAsia="Times New Roman" w:hAnsi="GHEA Mariam" w:cs="Times New Roman"/>
          <w:spacing w:val="-8"/>
          <w:sz w:val="24"/>
          <w:szCs w:val="24"/>
        </w:rPr>
        <w:t>Կենտրոնական մարմինը Լիազոր</w:t>
      </w:r>
      <w:r w:rsidRPr="00AF51D6">
        <w:rPr>
          <w:rFonts w:ascii="GHEA Mariam" w:eastAsia="Times New Roman" w:hAnsi="GHEA Mariam" w:cs="Times New Roman"/>
          <w:sz w:val="24"/>
          <w:szCs w:val="24"/>
        </w:rPr>
        <w:t xml:space="preserve"> մարմնին տեղեկատվական համակարգի միջոցով տեղեկացնում է դրա մասին։</w:t>
      </w:r>
      <w:r w:rsidR="004234EF" w:rsidRPr="00AF51D6">
        <w:rPr>
          <w:rFonts w:ascii="GHEA Mariam" w:eastAsia="Times New Roman" w:hAnsi="GHEA Mariam" w:cs="Times New Roman"/>
          <w:sz w:val="24"/>
          <w:szCs w:val="24"/>
        </w:rPr>
        <w:t xml:space="preserve"> Հինգ աշխատանքային օրվա մեջ ներառվում է Կենտրոնական մարմնի կողմից որդեգրել ցանկացող անձին սույն կետով նախատեսված տեղեկությունը փոխանցելը, նրան մտորման համար մեկ օր ժամկետ տրամադրելը, համապատասխան դիրքորոշումը ստանալը և Լիազոր մարմնին տեղեկացնելը: </w:t>
      </w:r>
    </w:p>
    <w:p w14:paraId="68CE6E25" w14:textId="24A0E35F" w:rsidR="00542A00" w:rsidRPr="00AF51D6" w:rsidRDefault="00542A00" w:rsidP="00AF51D6">
      <w:pPr>
        <w:shd w:val="clear" w:color="auto" w:fill="FFFFFF"/>
        <w:tabs>
          <w:tab w:val="left" w:pos="1134"/>
        </w:tabs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AF51D6">
        <w:rPr>
          <w:rFonts w:ascii="GHEA Mariam" w:eastAsia="Times New Roman" w:hAnsi="GHEA Mariam" w:cs="Times New Roman"/>
          <w:sz w:val="24"/>
          <w:szCs w:val="24"/>
        </w:rPr>
        <w:t>7</w:t>
      </w:r>
      <w:r w:rsidR="00BA363D" w:rsidRPr="00AF51D6">
        <w:rPr>
          <w:rFonts w:ascii="GHEA Mariam" w:eastAsia="Times New Roman" w:hAnsi="GHEA Mariam" w:cs="Times New Roman"/>
          <w:sz w:val="24"/>
          <w:szCs w:val="24"/>
        </w:rPr>
        <w:t>3</w:t>
      </w:r>
      <w:r w:rsidRPr="00AF51D6">
        <w:rPr>
          <w:rFonts w:ascii="GHEA Mariam" w:eastAsia="Times New Roman" w:hAnsi="GHEA Mariam" w:cs="Times New Roman"/>
          <w:sz w:val="24"/>
          <w:szCs w:val="24"/>
        </w:rPr>
        <w:t>. Եթե սույն կարգի 6</w:t>
      </w:r>
      <w:r w:rsidR="00BA363D" w:rsidRPr="00AF51D6">
        <w:rPr>
          <w:rFonts w:ascii="GHEA Mariam" w:eastAsia="Times New Roman" w:hAnsi="GHEA Mariam" w:cs="Times New Roman"/>
          <w:sz w:val="24"/>
          <w:szCs w:val="24"/>
        </w:rPr>
        <w:t>5</w:t>
      </w:r>
      <w:r w:rsidRPr="00AF51D6">
        <w:rPr>
          <w:rFonts w:ascii="GHEA Mariam" w:eastAsia="Times New Roman" w:hAnsi="GHEA Mariam" w:cs="Times New Roman"/>
          <w:sz w:val="24"/>
          <w:szCs w:val="24"/>
        </w:rPr>
        <w:t xml:space="preserve">-րդ կետում նշված ծանուցումը ստանալուց հետո մեկ աշխատանքային օրվա ընթացքում ծանուցում ստացած և հաշվառված` որդեգրել ցանկացող անձը որդեգրման ենթակա երեխա չի ընտրում, ապա այդ երեխայի </w:t>
      </w:r>
      <w:r w:rsidRPr="003839FC">
        <w:rPr>
          <w:rFonts w:ascii="GHEA Mariam" w:eastAsia="Times New Roman" w:hAnsi="GHEA Mariam" w:cs="Times New Roman"/>
          <w:spacing w:val="-6"/>
          <w:sz w:val="24"/>
          <w:szCs w:val="24"/>
        </w:rPr>
        <w:t>տվյալ</w:t>
      </w:r>
      <w:r w:rsidR="003839FC">
        <w:rPr>
          <w:rFonts w:ascii="GHEA Mariam" w:eastAsia="Times New Roman" w:hAnsi="GHEA Mariam" w:cs="Times New Roman"/>
          <w:spacing w:val="-6"/>
          <w:sz w:val="24"/>
          <w:szCs w:val="24"/>
        </w:rPr>
        <w:softHyphen/>
      </w:r>
      <w:r w:rsidRPr="003839FC">
        <w:rPr>
          <w:rFonts w:ascii="GHEA Mariam" w:eastAsia="Times New Roman" w:hAnsi="GHEA Mariam" w:cs="Times New Roman"/>
          <w:spacing w:val="-6"/>
          <w:sz w:val="24"/>
          <w:szCs w:val="24"/>
        </w:rPr>
        <w:t>ները տեղեկատվական համակարգի միջոցով ծանուցմ</w:t>
      </w:r>
      <w:r w:rsidR="00C17268" w:rsidRPr="003839FC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ան</w:t>
      </w:r>
      <w:r w:rsidRPr="003839FC">
        <w:rPr>
          <w:rFonts w:ascii="GHEA Mariam" w:eastAsia="Times New Roman" w:hAnsi="GHEA Mariam" w:cs="Times New Roman"/>
          <w:spacing w:val="-6"/>
          <w:sz w:val="24"/>
          <w:szCs w:val="24"/>
        </w:rPr>
        <w:t xml:space="preserve"> եղանակով հասանելի</w:t>
      </w:r>
      <w:r w:rsidRPr="00AF51D6">
        <w:rPr>
          <w:rFonts w:ascii="GHEA Mariam" w:eastAsia="Times New Roman" w:hAnsi="GHEA Mariam" w:cs="Times New Roman"/>
          <w:sz w:val="24"/>
          <w:szCs w:val="24"/>
        </w:rPr>
        <w:t xml:space="preserve"> են դառնում սույն կարգի 7</w:t>
      </w:r>
      <w:r w:rsidR="004A1A42" w:rsidRPr="00AF51D6">
        <w:rPr>
          <w:rFonts w:ascii="GHEA Mariam" w:eastAsia="Times New Roman" w:hAnsi="GHEA Mariam" w:cs="Times New Roman"/>
          <w:sz w:val="24"/>
          <w:szCs w:val="24"/>
        </w:rPr>
        <w:t>0</w:t>
      </w:r>
      <w:r w:rsidRPr="00AF51D6">
        <w:rPr>
          <w:rFonts w:ascii="GHEA Mariam" w:eastAsia="Times New Roman" w:hAnsi="GHEA Mariam" w:cs="Times New Roman"/>
          <w:sz w:val="24"/>
          <w:szCs w:val="24"/>
        </w:rPr>
        <w:t xml:space="preserve">-րդ կետով նախատեսված </w:t>
      </w:r>
      <w:r w:rsidR="004A1A42" w:rsidRPr="00AF51D6">
        <w:rPr>
          <w:rFonts w:ascii="GHEA Mariam" w:eastAsia="Times New Roman" w:hAnsi="GHEA Mariam" w:cs="Times New Roman"/>
          <w:sz w:val="24"/>
          <w:szCs w:val="24"/>
        </w:rPr>
        <w:t xml:space="preserve">այլ </w:t>
      </w:r>
      <w:r w:rsidRPr="00AF51D6">
        <w:rPr>
          <w:rFonts w:ascii="GHEA Mariam" w:eastAsia="Times New Roman" w:hAnsi="GHEA Mariam" w:cs="Times New Roman"/>
          <w:sz w:val="24"/>
          <w:szCs w:val="24"/>
        </w:rPr>
        <w:t>անձանց</w:t>
      </w:r>
      <w:r w:rsidR="004A69B7" w:rsidRPr="00AF51D6">
        <w:rPr>
          <w:rFonts w:ascii="GHEA Mariam" w:eastAsia="Times New Roman" w:hAnsi="GHEA Mariam" w:cs="Times New Roman"/>
          <w:sz w:val="24"/>
          <w:szCs w:val="24"/>
        </w:rPr>
        <w:t>ից նրան, որը նույն կետով սահմանված կարգով օգտվում է նախապատվության պայմանից</w:t>
      </w:r>
      <w:r w:rsidRPr="00AF51D6">
        <w:rPr>
          <w:rFonts w:ascii="GHEA Mariam" w:eastAsia="Times New Roman" w:hAnsi="GHEA Mariam" w:cs="Times New Roman"/>
          <w:sz w:val="24"/>
          <w:szCs w:val="24"/>
        </w:rPr>
        <w:t>:</w:t>
      </w:r>
    </w:p>
    <w:p w14:paraId="526482B1" w14:textId="22DDB10D" w:rsidR="00542A00" w:rsidRPr="001E1BE1" w:rsidRDefault="00542A00" w:rsidP="00AF51D6">
      <w:pPr>
        <w:shd w:val="clear" w:color="auto" w:fill="FFFFFF"/>
        <w:tabs>
          <w:tab w:val="left" w:pos="1134"/>
        </w:tabs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pacing w:val="-4"/>
          <w:sz w:val="24"/>
          <w:szCs w:val="24"/>
        </w:rPr>
      </w:pPr>
      <w:r w:rsidRPr="001E1BE1">
        <w:rPr>
          <w:rFonts w:ascii="GHEA Mariam" w:eastAsia="Times New Roman" w:hAnsi="GHEA Mariam" w:cs="Times New Roman"/>
          <w:spacing w:val="-4"/>
          <w:sz w:val="24"/>
          <w:szCs w:val="24"/>
        </w:rPr>
        <w:lastRenderedPageBreak/>
        <w:t>7</w:t>
      </w:r>
      <w:r w:rsidR="00BA363D" w:rsidRPr="001E1BE1">
        <w:rPr>
          <w:rFonts w:ascii="GHEA Mariam" w:eastAsia="Times New Roman" w:hAnsi="GHEA Mariam" w:cs="Times New Roman"/>
          <w:spacing w:val="-4"/>
          <w:sz w:val="24"/>
          <w:szCs w:val="24"/>
        </w:rPr>
        <w:t>4</w:t>
      </w:r>
      <w:r w:rsidRPr="001E1BE1">
        <w:rPr>
          <w:rFonts w:ascii="GHEA Mariam" w:eastAsia="Times New Roman" w:hAnsi="GHEA Mariam" w:cs="Times New Roman"/>
          <w:spacing w:val="-4"/>
          <w:sz w:val="24"/>
          <w:szCs w:val="24"/>
        </w:rPr>
        <w:t>. Համադրման տեխնիկական փուլի ընթացքում որդեգրել ցանկացող անձը, ուսումնասիրելով աշխատակազմի կողմից տրամադրված ապանձնավորված տվյալ</w:t>
      </w:r>
      <w:r w:rsidR="00D34AD2" w:rsidRPr="001E1BE1">
        <w:rPr>
          <w:rFonts w:ascii="GHEA Mariam" w:eastAsia="Times New Roman" w:hAnsi="GHEA Mariam" w:cs="Times New Roman"/>
          <w:spacing w:val="-4"/>
          <w:sz w:val="24"/>
          <w:szCs w:val="24"/>
        </w:rPr>
        <w:softHyphen/>
      </w:r>
      <w:r w:rsidRPr="001E1BE1">
        <w:rPr>
          <w:rFonts w:ascii="GHEA Mariam" w:eastAsia="Times New Roman" w:hAnsi="GHEA Mariam" w:cs="Times New Roman"/>
          <w:spacing w:val="-4"/>
          <w:sz w:val="24"/>
          <w:szCs w:val="24"/>
        </w:rPr>
        <w:t>ները, որոշում է որդեգրման ենթակա կոնկրետ մեկ երեխայի հետ համադրման մաս</w:t>
      </w:r>
      <w:r w:rsidR="00D34AD2" w:rsidRPr="001E1BE1">
        <w:rPr>
          <w:rFonts w:ascii="GHEA Mariam" w:eastAsia="Times New Roman" w:hAnsi="GHEA Mariam" w:cs="Times New Roman"/>
          <w:spacing w:val="-4"/>
          <w:sz w:val="24"/>
          <w:szCs w:val="24"/>
        </w:rPr>
        <w:softHyphen/>
      </w:r>
      <w:r w:rsidRPr="001E1BE1">
        <w:rPr>
          <w:rFonts w:ascii="GHEA Mariam" w:eastAsia="Times New Roman" w:hAnsi="GHEA Mariam" w:cs="Times New Roman"/>
          <w:spacing w:val="-4"/>
          <w:sz w:val="24"/>
          <w:szCs w:val="24"/>
        </w:rPr>
        <w:t>նա</w:t>
      </w:r>
      <w:r w:rsidR="001E1BE1" w:rsidRPr="001E1BE1">
        <w:rPr>
          <w:rFonts w:ascii="GHEA Mariam" w:eastAsia="Times New Roman" w:hAnsi="GHEA Mariam" w:cs="Times New Roman"/>
          <w:spacing w:val="-4"/>
          <w:sz w:val="24"/>
          <w:szCs w:val="24"/>
        </w:rPr>
        <w:softHyphen/>
      </w:r>
      <w:r w:rsidR="00D34AD2" w:rsidRPr="001E1BE1">
        <w:rPr>
          <w:rFonts w:ascii="GHEA Mariam" w:eastAsia="Times New Roman" w:hAnsi="GHEA Mariam" w:cs="Times New Roman"/>
          <w:spacing w:val="-4"/>
          <w:sz w:val="24"/>
          <w:szCs w:val="24"/>
        </w:rPr>
        <w:softHyphen/>
      </w:r>
      <w:r w:rsidRPr="001E1BE1">
        <w:rPr>
          <w:rFonts w:ascii="GHEA Mariam" w:eastAsia="Times New Roman" w:hAnsi="GHEA Mariam" w:cs="Times New Roman"/>
          <w:spacing w:val="-4"/>
          <w:sz w:val="24"/>
          <w:szCs w:val="24"/>
        </w:rPr>
        <w:t>գիտական փուլն իրականացնելու ցանկության մասին, ինչի վերաբերյալ անհա</w:t>
      </w:r>
      <w:r w:rsidR="006614C6" w:rsidRPr="001E1BE1">
        <w:rPr>
          <w:rFonts w:ascii="GHEA Mariam" w:eastAsia="Times New Roman" w:hAnsi="GHEA Mariam" w:cs="Times New Roman"/>
          <w:spacing w:val="-4"/>
          <w:sz w:val="24"/>
          <w:szCs w:val="24"/>
        </w:rPr>
        <w:softHyphen/>
      </w:r>
      <w:r w:rsidRPr="001E1BE1">
        <w:rPr>
          <w:rFonts w:ascii="GHEA Mariam" w:eastAsia="Times New Roman" w:hAnsi="GHEA Mariam" w:cs="Times New Roman"/>
          <w:spacing w:val="-4"/>
          <w:sz w:val="24"/>
          <w:szCs w:val="24"/>
        </w:rPr>
        <w:t xml:space="preserve">տական օգտահաշվի միջոցով դիմում է ներկայացնում աշխատակազմ: Տրամադրված </w:t>
      </w:r>
      <w:r w:rsidRPr="001E1BE1">
        <w:rPr>
          <w:rFonts w:ascii="GHEA Mariam" w:eastAsia="Times New Roman" w:hAnsi="GHEA Mariam" w:cs="Times New Roman"/>
          <w:spacing w:val="-8"/>
          <w:sz w:val="24"/>
          <w:szCs w:val="24"/>
        </w:rPr>
        <w:t>տվյալ</w:t>
      </w:r>
      <w:r w:rsidR="001E1BE1" w:rsidRPr="001E1BE1">
        <w:rPr>
          <w:rFonts w:ascii="GHEA Mariam" w:eastAsia="Times New Roman" w:hAnsi="GHEA Mariam" w:cs="Times New Roman"/>
          <w:spacing w:val="-8"/>
          <w:sz w:val="24"/>
          <w:szCs w:val="24"/>
        </w:rPr>
        <w:softHyphen/>
      </w:r>
      <w:r w:rsidRPr="001E1BE1">
        <w:rPr>
          <w:rFonts w:ascii="GHEA Mariam" w:eastAsia="Times New Roman" w:hAnsi="GHEA Mariam" w:cs="Times New Roman"/>
          <w:spacing w:val="-8"/>
          <w:sz w:val="24"/>
          <w:szCs w:val="24"/>
        </w:rPr>
        <w:t>ների հիման վրա որդեգրման ենթակա երեխային որդեգրել չցանկանալու և համա</w:t>
      </w:r>
      <w:r w:rsidR="001E1BE1" w:rsidRPr="001E1BE1">
        <w:rPr>
          <w:rFonts w:ascii="GHEA Mariam" w:eastAsia="Times New Roman" w:hAnsi="GHEA Mariam" w:cs="Times New Roman"/>
          <w:spacing w:val="-8"/>
          <w:sz w:val="24"/>
          <w:szCs w:val="24"/>
        </w:rPr>
        <w:softHyphen/>
      </w:r>
      <w:r w:rsidRPr="001E1BE1">
        <w:rPr>
          <w:rFonts w:ascii="GHEA Mariam" w:eastAsia="Times New Roman" w:hAnsi="GHEA Mariam" w:cs="Times New Roman"/>
          <w:spacing w:val="-8"/>
          <w:sz w:val="24"/>
          <w:szCs w:val="24"/>
        </w:rPr>
        <w:t>դրման</w:t>
      </w:r>
      <w:r w:rsidRPr="001E1BE1">
        <w:rPr>
          <w:rFonts w:ascii="GHEA Mariam" w:eastAsia="Times New Roman" w:hAnsi="GHEA Mariam" w:cs="Times New Roman"/>
          <w:spacing w:val="-4"/>
          <w:sz w:val="24"/>
          <w:szCs w:val="24"/>
        </w:rPr>
        <w:t xml:space="preserve"> </w:t>
      </w:r>
      <w:r w:rsidRPr="001E1BE1">
        <w:rPr>
          <w:rFonts w:ascii="GHEA Mariam" w:eastAsia="Times New Roman" w:hAnsi="GHEA Mariam" w:cs="Times New Roman"/>
          <w:spacing w:val="-8"/>
          <w:sz w:val="24"/>
          <w:szCs w:val="24"/>
        </w:rPr>
        <w:t>մասնագիտական փուլն իրականացնելու ցանկության բացակայության դեպքում՝ որդեգրել</w:t>
      </w:r>
      <w:r w:rsidRPr="001E1BE1">
        <w:rPr>
          <w:rFonts w:ascii="GHEA Mariam" w:eastAsia="Times New Roman" w:hAnsi="GHEA Mariam" w:cs="Times New Roman"/>
          <w:spacing w:val="-4"/>
          <w:sz w:val="24"/>
          <w:szCs w:val="24"/>
        </w:rPr>
        <w:t xml:space="preserve"> ցանկացող անձը հաշվառումից չի հանվում, և աշխատակազմն իրականացնում է որդեգրման ենթակա մեկ այլ երեխայի հետ համադրմ</w:t>
      </w:r>
      <w:r w:rsidR="006D605E" w:rsidRPr="001E1BE1">
        <w:rPr>
          <w:rFonts w:ascii="GHEA Mariam" w:eastAsia="Times New Roman" w:hAnsi="GHEA Mariam" w:cs="Times New Roman"/>
          <w:spacing w:val="-4"/>
          <w:sz w:val="24"/>
          <w:szCs w:val="24"/>
        </w:rPr>
        <w:t>ա</w:t>
      </w:r>
      <w:r w:rsidRPr="001E1BE1">
        <w:rPr>
          <w:rFonts w:ascii="GHEA Mariam" w:eastAsia="Times New Roman" w:hAnsi="GHEA Mariam" w:cs="Times New Roman"/>
          <w:spacing w:val="-4"/>
          <w:sz w:val="24"/>
          <w:szCs w:val="24"/>
        </w:rPr>
        <w:t>ն տեխ</w:t>
      </w:r>
      <w:r w:rsidR="006614C6" w:rsidRPr="001E1BE1">
        <w:rPr>
          <w:rFonts w:ascii="GHEA Mariam" w:eastAsia="Times New Roman" w:hAnsi="GHEA Mariam" w:cs="Times New Roman"/>
          <w:spacing w:val="-4"/>
          <w:sz w:val="24"/>
          <w:szCs w:val="24"/>
        </w:rPr>
        <w:softHyphen/>
      </w:r>
      <w:r w:rsidRPr="001E1BE1">
        <w:rPr>
          <w:rFonts w:ascii="GHEA Mariam" w:eastAsia="Times New Roman" w:hAnsi="GHEA Mariam" w:cs="Times New Roman"/>
          <w:spacing w:val="-4"/>
          <w:sz w:val="24"/>
          <w:szCs w:val="24"/>
        </w:rPr>
        <w:t>նի</w:t>
      </w:r>
      <w:r w:rsidR="006614C6" w:rsidRPr="001E1BE1">
        <w:rPr>
          <w:rFonts w:ascii="GHEA Mariam" w:eastAsia="Times New Roman" w:hAnsi="GHEA Mariam" w:cs="Times New Roman"/>
          <w:spacing w:val="-4"/>
          <w:sz w:val="24"/>
          <w:szCs w:val="24"/>
        </w:rPr>
        <w:softHyphen/>
      </w:r>
      <w:r w:rsidRPr="001E1BE1">
        <w:rPr>
          <w:rFonts w:ascii="GHEA Mariam" w:eastAsia="Times New Roman" w:hAnsi="GHEA Mariam" w:cs="Times New Roman"/>
          <w:spacing w:val="-4"/>
          <w:sz w:val="24"/>
          <w:szCs w:val="24"/>
        </w:rPr>
        <w:t>կական փուլը։</w:t>
      </w:r>
      <w:r w:rsidRPr="001E1BE1">
        <w:rPr>
          <w:rFonts w:ascii="Calibri" w:eastAsia="Times New Roman" w:hAnsi="Calibri" w:cs="Calibri"/>
          <w:spacing w:val="-4"/>
          <w:sz w:val="24"/>
          <w:szCs w:val="24"/>
        </w:rPr>
        <w:t> </w:t>
      </w:r>
    </w:p>
    <w:p w14:paraId="74F6A6CD" w14:textId="7AD9BF43" w:rsidR="00542A00" w:rsidRPr="00AF51D6" w:rsidRDefault="00542A00" w:rsidP="00AF51D6">
      <w:pPr>
        <w:shd w:val="clear" w:color="auto" w:fill="FFFFFF"/>
        <w:tabs>
          <w:tab w:val="left" w:pos="1134"/>
        </w:tabs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AF51D6">
        <w:rPr>
          <w:rFonts w:ascii="GHEA Mariam" w:eastAsia="Times New Roman" w:hAnsi="GHEA Mariam" w:cs="Times New Roman"/>
          <w:sz w:val="24"/>
          <w:szCs w:val="24"/>
        </w:rPr>
        <w:t>7</w:t>
      </w:r>
      <w:r w:rsidR="00BA363D" w:rsidRPr="00AF51D6">
        <w:rPr>
          <w:rFonts w:ascii="GHEA Mariam" w:eastAsia="Times New Roman" w:hAnsi="GHEA Mariam" w:cs="Times New Roman"/>
          <w:sz w:val="24"/>
          <w:szCs w:val="24"/>
        </w:rPr>
        <w:t>5</w:t>
      </w:r>
      <w:r w:rsidRPr="00AF51D6">
        <w:rPr>
          <w:rFonts w:ascii="GHEA Mariam" w:eastAsia="Times New Roman" w:hAnsi="GHEA Mariam" w:cs="Times New Roman"/>
          <w:sz w:val="24"/>
          <w:szCs w:val="24"/>
        </w:rPr>
        <w:t xml:space="preserve">. </w:t>
      </w:r>
      <w:r w:rsidR="0058773E" w:rsidRPr="00AF51D6">
        <w:rPr>
          <w:rFonts w:ascii="GHEA Mariam" w:eastAsia="Times New Roman" w:hAnsi="GHEA Mariam" w:cs="Times New Roman"/>
          <w:sz w:val="24"/>
          <w:szCs w:val="24"/>
        </w:rPr>
        <w:t>Համադրման մասնագիտական փուլը սկսվում է ե</w:t>
      </w:r>
      <w:r w:rsidRPr="00AF51D6">
        <w:rPr>
          <w:rFonts w:ascii="GHEA Mariam" w:eastAsia="Times New Roman" w:hAnsi="GHEA Mariam" w:cs="Times New Roman"/>
          <w:sz w:val="24"/>
          <w:szCs w:val="24"/>
        </w:rPr>
        <w:t xml:space="preserve">րեխայի ընտրությունից առաջ </w:t>
      </w:r>
      <w:r w:rsidR="0058773E" w:rsidRPr="00AF51D6">
        <w:rPr>
          <w:rFonts w:ascii="GHEA Mariam" w:eastAsia="Times New Roman" w:hAnsi="GHEA Mariam" w:cs="Times New Roman"/>
          <w:sz w:val="24"/>
          <w:szCs w:val="24"/>
        </w:rPr>
        <w:t>որդեգրման ենթակա երեխայի լուսանկարը և այդ երեխայի մասնակցությամբ տեսաձայնագրությունը համադրման տեխնիկական փուլից հետո համադրումը շարունակելու ցանկություն հայտնած որդեգրող անձին ցույց տալով: Մ</w:t>
      </w:r>
      <w:r w:rsidRPr="00AF51D6">
        <w:rPr>
          <w:rFonts w:ascii="GHEA Mariam" w:eastAsia="Times New Roman" w:hAnsi="GHEA Mariam" w:cs="Times New Roman"/>
          <w:sz w:val="24"/>
          <w:szCs w:val="24"/>
        </w:rPr>
        <w:t>ասնագի</w:t>
      </w:r>
      <w:r w:rsidR="006614C6">
        <w:rPr>
          <w:rFonts w:ascii="GHEA Mariam" w:eastAsia="Times New Roman" w:hAnsi="GHEA Mariam" w:cs="Times New Roman"/>
          <w:sz w:val="24"/>
          <w:szCs w:val="24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</w:rPr>
        <w:t>տա</w:t>
      </w:r>
      <w:r w:rsidR="006614C6">
        <w:rPr>
          <w:rFonts w:ascii="GHEA Mariam" w:eastAsia="Times New Roman" w:hAnsi="GHEA Mariam" w:cs="Times New Roman"/>
          <w:sz w:val="24"/>
          <w:szCs w:val="24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</w:rPr>
        <w:t>կան խորհուրդը որդեգրել ցանկացող անձին ցույց է տալիս որդեգրման ենթակա երեխայի լուսանկարը և այդ երեխայի մասնակցությամբ տեսաձայնագրությունը</w:t>
      </w:r>
      <w:r w:rsidR="0058773E" w:rsidRPr="00AF51D6">
        <w:rPr>
          <w:rFonts w:ascii="GHEA Mariam" w:eastAsia="Times New Roman" w:hAnsi="GHEA Mariam" w:cs="Times New Roman"/>
          <w:sz w:val="24"/>
          <w:szCs w:val="24"/>
        </w:rPr>
        <w:t>՝ համադրման տեխնիկական փուլից հետո երեք աշխատանքային օրվա ընթացքում</w:t>
      </w:r>
      <w:r w:rsidRPr="00AF51D6">
        <w:rPr>
          <w:rFonts w:ascii="GHEA Mariam" w:eastAsia="Times New Roman" w:hAnsi="GHEA Mariam" w:cs="Times New Roman"/>
          <w:sz w:val="24"/>
          <w:szCs w:val="24"/>
        </w:rPr>
        <w:t xml:space="preserve">: Երեխայի նախնական ընտրությունից անմիջապես հետո աշխատակազմը </w:t>
      </w:r>
      <w:r w:rsidRPr="006614C6">
        <w:rPr>
          <w:rFonts w:ascii="GHEA Mariam" w:eastAsia="Times New Roman" w:hAnsi="GHEA Mariam" w:cs="Times New Roman"/>
          <w:spacing w:val="-6"/>
          <w:sz w:val="24"/>
          <w:szCs w:val="24"/>
        </w:rPr>
        <w:t>տեղեկա</w:t>
      </w:r>
      <w:r w:rsidR="006614C6" w:rsidRPr="006614C6">
        <w:rPr>
          <w:rFonts w:ascii="GHEA Mariam" w:eastAsia="Times New Roman" w:hAnsi="GHEA Mariam" w:cs="Times New Roman"/>
          <w:spacing w:val="-6"/>
          <w:sz w:val="24"/>
          <w:szCs w:val="24"/>
        </w:rPr>
        <w:softHyphen/>
      </w:r>
      <w:r w:rsidRPr="006614C6">
        <w:rPr>
          <w:rFonts w:ascii="GHEA Mariam" w:eastAsia="Times New Roman" w:hAnsi="GHEA Mariam" w:cs="Times New Roman"/>
          <w:spacing w:val="-6"/>
          <w:sz w:val="24"/>
          <w:szCs w:val="24"/>
        </w:rPr>
        <w:t>տվական համակարգում կատարում է համապատասխան նշում՝ կասեցնելով կոնկր</w:t>
      </w:r>
      <w:r w:rsidRPr="00AF51D6">
        <w:rPr>
          <w:rFonts w:ascii="GHEA Mariam" w:eastAsia="Times New Roman" w:hAnsi="GHEA Mariam" w:cs="Times New Roman"/>
          <w:sz w:val="24"/>
          <w:szCs w:val="24"/>
        </w:rPr>
        <w:t>ետ երեխայի որդեգրման գործընթացը, որի մասին ծանուցվում է որդեգրել ցանկացող անձը:</w:t>
      </w:r>
      <w:r w:rsidR="0058773E" w:rsidRPr="00AF51D6">
        <w:rPr>
          <w:rFonts w:ascii="GHEA Mariam" w:eastAsia="Times New Roman" w:hAnsi="GHEA Mariam" w:cs="Times New Roman"/>
          <w:sz w:val="24"/>
          <w:szCs w:val="24"/>
        </w:rPr>
        <w:t xml:space="preserve"> Որդեգրման ենթակա երեխայի լուսանկարը և այդ երեխայի մասնակցությամբ տեսաձայնագրությունը պետք է լինեն առավելագույնն աշխատանքային յոթ օր առաջ նկարված, իսկ տեսաձայնագրության տևողությունը պետք է լինի առնվազն 3 րոպե:</w:t>
      </w:r>
      <w:r w:rsidR="002747B9" w:rsidRPr="00AF51D6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2747B9" w:rsidRPr="006614C6">
        <w:rPr>
          <w:rFonts w:ascii="GHEA Mariam" w:eastAsia="Times New Roman" w:hAnsi="GHEA Mariam" w:cs="Times New Roman"/>
          <w:spacing w:val="-6"/>
          <w:sz w:val="24"/>
          <w:szCs w:val="24"/>
          <w:lang w:val="ru-RU"/>
        </w:rPr>
        <w:t>Տեսաձայնագրությունը</w:t>
      </w:r>
      <w:r w:rsidR="002747B9" w:rsidRPr="006614C6">
        <w:rPr>
          <w:rFonts w:ascii="GHEA Mariam" w:eastAsia="Times New Roman" w:hAnsi="GHEA Mariam" w:cs="Times New Roman"/>
          <w:spacing w:val="-6"/>
          <w:sz w:val="24"/>
          <w:szCs w:val="24"/>
        </w:rPr>
        <w:t xml:space="preserve"> </w:t>
      </w:r>
      <w:r w:rsidR="002747B9" w:rsidRPr="006614C6">
        <w:rPr>
          <w:rFonts w:ascii="GHEA Mariam" w:eastAsia="Times New Roman" w:hAnsi="GHEA Mariam" w:cs="Times New Roman"/>
          <w:spacing w:val="-6"/>
          <w:sz w:val="24"/>
          <w:szCs w:val="24"/>
          <w:lang w:val="ru-RU"/>
        </w:rPr>
        <w:t>պետք</w:t>
      </w:r>
      <w:r w:rsidR="002747B9" w:rsidRPr="006614C6">
        <w:rPr>
          <w:rFonts w:ascii="GHEA Mariam" w:eastAsia="Times New Roman" w:hAnsi="GHEA Mariam" w:cs="Times New Roman"/>
          <w:spacing w:val="-6"/>
          <w:sz w:val="24"/>
          <w:szCs w:val="24"/>
        </w:rPr>
        <w:t xml:space="preserve"> </w:t>
      </w:r>
      <w:r w:rsidR="002747B9" w:rsidRPr="006614C6">
        <w:rPr>
          <w:rFonts w:ascii="GHEA Mariam" w:eastAsia="Times New Roman" w:hAnsi="GHEA Mariam" w:cs="Times New Roman"/>
          <w:spacing w:val="-6"/>
          <w:sz w:val="24"/>
          <w:szCs w:val="24"/>
          <w:lang w:val="ru-RU"/>
        </w:rPr>
        <w:t>է</w:t>
      </w:r>
      <w:r w:rsidR="002747B9" w:rsidRPr="006614C6">
        <w:rPr>
          <w:rFonts w:ascii="GHEA Mariam" w:eastAsia="Times New Roman" w:hAnsi="GHEA Mariam" w:cs="Times New Roman"/>
          <w:spacing w:val="-6"/>
          <w:sz w:val="24"/>
          <w:szCs w:val="24"/>
        </w:rPr>
        <w:t xml:space="preserve"> </w:t>
      </w:r>
      <w:r w:rsidR="002747B9" w:rsidRPr="006614C6">
        <w:rPr>
          <w:rFonts w:ascii="GHEA Mariam" w:eastAsia="Times New Roman" w:hAnsi="GHEA Mariam" w:cs="Times New Roman"/>
          <w:spacing w:val="-6"/>
          <w:sz w:val="24"/>
          <w:szCs w:val="24"/>
          <w:lang w:val="ru-RU"/>
        </w:rPr>
        <w:t>ներկայացնի</w:t>
      </w:r>
      <w:r w:rsidR="002747B9" w:rsidRPr="006614C6">
        <w:rPr>
          <w:rFonts w:ascii="GHEA Mariam" w:eastAsia="Times New Roman" w:hAnsi="GHEA Mariam" w:cs="Times New Roman"/>
          <w:spacing w:val="-6"/>
          <w:sz w:val="24"/>
          <w:szCs w:val="24"/>
        </w:rPr>
        <w:t xml:space="preserve"> </w:t>
      </w:r>
      <w:r w:rsidR="002747B9" w:rsidRPr="006614C6">
        <w:rPr>
          <w:rFonts w:ascii="GHEA Mariam" w:eastAsia="Times New Roman" w:hAnsi="GHEA Mariam" w:cs="Times New Roman"/>
          <w:spacing w:val="-6"/>
          <w:sz w:val="24"/>
          <w:szCs w:val="24"/>
          <w:lang w:val="ru-RU"/>
        </w:rPr>
        <w:t>որդեգրման</w:t>
      </w:r>
      <w:r w:rsidR="002747B9" w:rsidRPr="006614C6">
        <w:rPr>
          <w:rFonts w:ascii="GHEA Mariam" w:eastAsia="Times New Roman" w:hAnsi="GHEA Mariam" w:cs="Times New Roman"/>
          <w:spacing w:val="-6"/>
          <w:sz w:val="24"/>
          <w:szCs w:val="24"/>
        </w:rPr>
        <w:t xml:space="preserve"> </w:t>
      </w:r>
      <w:r w:rsidR="002747B9" w:rsidRPr="006614C6">
        <w:rPr>
          <w:rFonts w:ascii="GHEA Mariam" w:eastAsia="Times New Roman" w:hAnsi="GHEA Mariam" w:cs="Times New Roman"/>
          <w:spacing w:val="-6"/>
          <w:sz w:val="24"/>
          <w:szCs w:val="24"/>
          <w:lang w:val="ru-RU"/>
        </w:rPr>
        <w:t>ենթակա</w:t>
      </w:r>
      <w:r w:rsidR="002747B9" w:rsidRPr="006614C6">
        <w:rPr>
          <w:rFonts w:ascii="GHEA Mariam" w:eastAsia="Times New Roman" w:hAnsi="GHEA Mariam" w:cs="Times New Roman"/>
          <w:spacing w:val="-6"/>
          <w:sz w:val="24"/>
          <w:szCs w:val="24"/>
        </w:rPr>
        <w:t xml:space="preserve"> </w:t>
      </w:r>
      <w:r w:rsidR="002747B9" w:rsidRPr="006614C6">
        <w:rPr>
          <w:rFonts w:ascii="GHEA Mariam" w:eastAsia="Times New Roman" w:hAnsi="GHEA Mariam" w:cs="Times New Roman"/>
          <w:spacing w:val="-6"/>
          <w:sz w:val="24"/>
          <w:szCs w:val="24"/>
          <w:lang w:val="ru-RU"/>
        </w:rPr>
        <w:t>երեխայի</w:t>
      </w:r>
      <w:r w:rsidR="002747B9" w:rsidRPr="006614C6">
        <w:rPr>
          <w:rFonts w:ascii="GHEA Mariam" w:eastAsia="Times New Roman" w:hAnsi="GHEA Mariam" w:cs="Times New Roman"/>
          <w:spacing w:val="-6"/>
          <w:sz w:val="24"/>
          <w:szCs w:val="24"/>
        </w:rPr>
        <w:t xml:space="preserve"> </w:t>
      </w:r>
      <w:r w:rsidR="00B000B1" w:rsidRPr="006614C6">
        <w:rPr>
          <w:rFonts w:ascii="GHEA Mariam" w:eastAsia="Merriweather" w:hAnsi="GHEA Mariam" w:cs="Cambria Math"/>
          <w:spacing w:val="-6"/>
          <w:sz w:val="24"/>
          <w:szCs w:val="24"/>
          <w:shd w:val="clear" w:color="auto" w:fill="FFFFFF"/>
          <w:lang w:val="ru-RU"/>
        </w:rPr>
        <w:t>արտաքին</w:t>
      </w:r>
      <w:r w:rsidR="00B000B1" w:rsidRPr="006614C6">
        <w:rPr>
          <w:rFonts w:ascii="GHEA Mariam" w:eastAsia="Merriweather" w:hAnsi="GHEA Mariam" w:cs="Cambria Math"/>
          <w:spacing w:val="-6"/>
          <w:sz w:val="24"/>
          <w:szCs w:val="24"/>
          <w:shd w:val="clear" w:color="auto" w:fill="FFFFFF"/>
        </w:rPr>
        <w:t xml:space="preserve"> </w:t>
      </w:r>
      <w:r w:rsidR="00B000B1" w:rsidRPr="006614C6">
        <w:rPr>
          <w:rFonts w:ascii="GHEA Mariam" w:eastAsia="Merriweather" w:hAnsi="GHEA Mariam" w:cs="Cambria Math"/>
          <w:spacing w:val="-8"/>
          <w:sz w:val="24"/>
          <w:szCs w:val="24"/>
          <w:shd w:val="clear" w:color="auto" w:fill="FFFFFF"/>
          <w:lang w:val="ru-RU"/>
        </w:rPr>
        <w:t>տեսքի</w:t>
      </w:r>
      <w:r w:rsidR="00B000B1" w:rsidRPr="006614C6">
        <w:rPr>
          <w:rFonts w:ascii="GHEA Mariam" w:eastAsia="Merriweather" w:hAnsi="GHEA Mariam" w:cs="Cambria Math"/>
          <w:spacing w:val="-8"/>
          <w:sz w:val="24"/>
          <w:szCs w:val="24"/>
          <w:shd w:val="clear" w:color="auto" w:fill="FFFFFF"/>
        </w:rPr>
        <w:t xml:space="preserve"> </w:t>
      </w:r>
      <w:r w:rsidR="00B000B1" w:rsidRPr="006614C6">
        <w:rPr>
          <w:rFonts w:ascii="GHEA Mariam" w:eastAsia="Merriweather" w:hAnsi="GHEA Mariam" w:cs="Cambria Math"/>
          <w:spacing w:val="-8"/>
          <w:sz w:val="24"/>
          <w:szCs w:val="24"/>
          <w:shd w:val="clear" w:color="auto" w:fill="FFFFFF"/>
          <w:lang w:val="ru-RU"/>
        </w:rPr>
        <w:t>առանձնահատկությունները</w:t>
      </w:r>
      <w:r w:rsidR="00B000B1" w:rsidRPr="006614C6">
        <w:rPr>
          <w:rFonts w:ascii="GHEA Mariam" w:eastAsia="Merriweather" w:hAnsi="GHEA Mariam" w:cs="Cambria Math"/>
          <w:spacing w:val="-8"/>
          <w:sz w:val="24"/>
          <w:szCs w:val="24"/>
          <w:shd w:val="clear" w:color="auto" w:fill="FFFFFF"/>
        </w:rPr>
        <w:t xml:space="preserve">, </w:t>
      </w:r>
      <w:r w:rsidR="002747B9" w:rsidRPr="006614C6">
        <w:rPr>
          <w:rFonts w:ascii="GHEA Mariam" w:eastAsia="Merriweather" w:hAnsi="GHEA Mariam" w:cs="Cambria Math"/>
          <w:spacing w:val="-8"/>
          <w:sz w:val="24"/>
          <w:szCs w:val="24"/>
          <w:shd w:val="clear" w:color="auto" w:fill="FFFFFF"/>
        </w:rPr>
        <w:t>հաղորդակցման առանձնահատկություններ</w:t>
      </w:r>
      <w:r w:rsidR="002747B9" w:rsidRPr="006614C6">
        <w:rPr>
          <w:rFonts w:ascii="GHEA Mariam" w:eastAsia="Merriweather" w:hAnsi="GHEA Mariam" w:cs="Cambria Math"/>
          <w:spacing w:val="-8"/>
          <w:sz w:val="24"/>
          <w:szCs w:val="24"/>
          <w:shd w:val="clear" w:color="auto" w:fill="FFFFFF"/>
          <w:lang w:val="ru-RU"/>
        </w:rPr>
        <w:t>ը</w:t>
      </w:r>
      <w:r w:rsidR="002747B9" w:rsidRPr="006614C6">
        <w:rPr>
          <w:rFonts w:ascii="GHEA Mariam" w:eastAsia="Merriweather" w:hAnsi="GHEA Mariam" w:cs="Cambria Math"/>
          <w:spacing w:val="-8"/>
          <w:sz w:val="24"/>
          <w:szCs w:val="24"/>
          <w:shd w:val="clear" w:color="auto" w:fill="FFFFFF"/>
        </w:rPr>
        <w:t>, զար</w:t>
      </w:r>
      <w:r w:rsidR="006614C6">
        <w:rPr>
          <w:rFonts w:ascii="GHEA Mariam" w:eastAsia="Merriweather" w:hAnsi="GHEA Mariam" w:cs="Cambria Math"/>
          <w:spacing w:val="-8"/>
          <w:sz w:val="24"/>
          <w:szCs w:val="24"/>
          <w:shd w:val="clear" w:color="auto" w:fill="FFFFFF"/>
        </w:rPr>
        <w:softHyphen/>
      </w:r>
      <w:r w:rsidR="002747B9" w:rsidRPr="006614C6">
        <w:rPr>
          <w:rFonts w:ascii="GHEA Mariam" w:eastAsia="Merriweather" w:hAnsi="GHEA Mariam" w:cs="Cambria Math"/>
          <w:spacing w:val="-8"/>
          <w:sz w:val="24"/>
          <w:szCs w:val="24"/>
          <w:shd w:val="clear" w:color="auto" w:fill="FFFFFF"/>
        </w:rPr>
        <w:t>գաց</w:t>
      </w:r>
      <w:r w:rsidR="006614C6">
        <w:rPr>
          <w:rFonts w:ascii="GHEA Mariam" w:eastAsia="Merriweather" w:hAnsi="GHEA Mariam" w:cs="Cambria Math"/>
          <w:spacing w:val="-8"/>
          <w:sz w:val="24"/>
          <w:szCs w:val="24"/>
          <w:shd w:val="clear" w:color="auto" w:fill="FFFFFF"/>
        </w:rPr>
        <w:softHyphen/>
      </w:r>
      <w:r w:rsidR="002747B9" w:rsidRPr="006614C6">
        <w:rPr>
          <w:rFonts w:ascii="GHEA Mariam" w:eastAsia="Merriweather" w:hAnsi="GHEA Mariam" w:cs="Cambria Math"/>
          <w:spacing w:val="-8"/>
          <w:sz w:val="24"/>
          <w:szCs w:val="24"/>
          <w:shd w:val="clear" w:color="auto" w:fill="FFFFFF"/>
        </w:rPr>
        <w:t>ման</w:t>
      </w:r>
      <w:r w:rsidR="002747B9" w:rsidRPr="006614C6">
        <w:rPr>
          <w:rFonts w:ascii="GHEA Mariam" w:eastAsia="Merriweather" w:hAnsi="GHEA Mariam" w:cs="Cambria Math"/>
          <w:spacing w:val="-6"/>
          <w:sz w:val="24"/>
          <w:szCs w:val="24"/>
          <w:shd w:val="clear" w:color="auto" w:fill="FFFFFF"/>
        </w:rPr>
        <w:t xml:space="preserve"> </w:t>
      </w:r>
      <w:r w:rsidR="00B000B1" w:rsidRPr="006614C6">
        <w:rPr>
          <w:rFonts w:ascii="GHEA Mariam" w:eastAsia="Merriweather" w:hAnsi="GHEA Mariam" w:cs="Cambria Math"/>
          <w:spacing w:val="-6"/>
          <w:sz w:val="24"/>
          <w:szCs w:val="24"/>
          <w:shd w:val="clear" w:color="auto" w:fill="FFFFFF"/>
          <w:lang w:val="ru-RU"/>
        </w:rPr>
        <w:t>ֆիզիկական</w:t>
      </w:r>
      <w:r w:rsidR="00B000B1" w:rsidRPr="006614C6">
        <w:rPr>
          <w:rFonts w:ascii="GHEA Mariam" w:eastAsia="Merriweather" w:hAnsi="GHEA Mariam" w:cs="Cambria Math"/>
          <w:spacing w:val="-6"/>
          <w:sz w:val="24"/>
          <w:szCs w:val="24"/>
          <w:shd w:val="clear" w:color="auto" w:fill="FFFFFF"/>
        </w:rPr>
        <w:t xml:space="preserve"> </w:t>
      </w:r>
      <w:r w:rsidR="00B000B1" w:rsidRPr="006614C6">
        <w:rPr>
          <w:rFonts w:ascii="GHEA Mariam" w:eastAsia="Merriweather" w:hAnsi="GHEA Mariam" w:cs="Cambria Math"/>
          <w:spacing w:val="-6"/>
          <w:sz w:val="24"/>
          <w:szCs w:val="24"/>
          <w:shd w:val="clear" w:color="auto" w:fill="FFFFFF"/>
          <w:lang w:val="ru-RU"/>
        </w:rPr>
        <w:t>և</w:t>
      </w:r>
      <w:r w:rsidR="00B000B1" w:rsidRPr="006614C6">
        <w:rPr>
          <w:rFonts w:ascii="GHEA Mariam" w:eastAsia="Merriweather" w:hAnsi="GHEA Mariam" w:cs="Cambria Math"/>
          <w:spacing w:val="-6"/>
          <w:sz w:val="24"/>
          <w:szCs w:val="24"/>
          <w:shd w:val="clear" w:color="auto" w:fill="FFFFFF"/>
        </w:rPr>
        <w:t xml:space="preserve"> </w:t>
      </w:r>
      <w:r w:rsidR="00B000B1" w:rsidRPr="006614C6">
        <w:rPr>
          <w:rFonts w:ascii="GHEA Mariam" w:eastAsia="Merriweather" w:hAnsi="GHEA Mariam" w:cs="Cambria Math"/>
          <w:spacing w:val="-6"/>
          <w:sz w:val="24"/>
          <w:szCs w:val="24"/>
          <w:shd w:val="clear" w:color="auto" w:fill="FFFFFF"/>
          <w:lang w:val="ru-RU"/>
        </w:rPr>
        <w:t>հոգեբանական</w:t>
      </w:r>
      <w:r w:rsidR="00B000B1" w:rsidRPr="006614C6">
        <w:rPr>
          <w:rFonts w:ascii="GHEA Mariam" w:eastAsia="Merriweather" w:hAnsi="GHEA Mariam" w:cs="Cambria Math"/>
          <w:spacing w:val="-6"/>
          <w:sz w:val="24"/>
          <w:szCs w:val="24"/>
          <w:shd w:val="clear" w:color="auto" w:fill="FFFFFF"/>
        </w:rPr>
        <w:t xml:space="preserve"> </w:t>
      </w:r>
      <w:r w:rsidR="002747B9" w:rsidRPr="006614C6">
        <w:rPr>
          <w:rFonts w:ascii="GHEA Mariam" w:eastAsia="Merriweather" w:hAnsi="GHEA Mariam" w:cs="Cambria Math"/>
          <w:spacing w:val="-6"/>
          <w:sz w:val="24"/>
          <w:szCs w:val="24"/>
          <w:shd w:val="clear" w:color="auto" w:fill="FFFFFF"/>
        </w:rPr>
        <w:t>մակարդակ</w:t>
      </w:r>
      <w:r w:rsidR="002747B9" w:rsidRPr="006614C6">
        <w:rPr>
          <w:rFonts w:ascii="GHEA Mariam" w:eastAsia="Merriweather" w:hAnsi="GHEA Mariam" w:cs="Cambria Math"/>
          <w:spacing w:val="-6"/>
          <w:sz w:val="24"/>
          <w:szCs w:val="24"/>
          <w:shd w:val="clear" w:color="auto" w:fill="FFFFFF"/>
          <w:lang w:val="ru-RU"/>
        </w:rPr>
        <w:t>ը</w:t>
      </w:r>
      <w:r w:rsidR="002747B9" w:rsidRPr="006614C6">
        <w:rPr>
          <w:rFonts w:ascii="GHEA Mariam" w:eastAsia="Merriweather" w:hAnsi="GHEA Mariam" w:cs="Cambria Math"/>
          <w:spacing w:val="-6"/>
          <w:sz w:val="24"/>
          <w:szCs w:val="24"/>
          <w:shd w:val="clear" w:color="auto" w:fill="FFFFFF"/>
        </w:rPr>
        <w:t>, առօրյա</w:t>
      </w:r>
      <w:r w:rsidR="002747B9" w:rsidRPr="00AF51D6">
        <w:rPr>
          <w:rFonts w:ascii="GHEA Mariam" w:eastAsia="Merriweather" w:hAnsi="GHEA Mariam" w:cs="Cambria Math"/>
          <w:sz w:val="24"/>
          <w:szCs w:val="24"/>
          <w:shd w:val="clear" w:color="auto" w:fill="FFFFFF"/>
        </w:rPr>
        <w:t xml:space="preserve"> վարքագծի որոշ դրսևո</w:t>
      </w:r>
      <w:r w:rsidR="006614C6">
        <w:rPr>
          <w:rFonts w:ascii="GHEA Mariam" w:eastAsia="Merriweather" w:hAnsi="GHEA Mariam" w:cs="Cambria Math"/>
          <w:sz w:val="24"/>
          <w:szCs w:val="24"/>
          <w:shd w:val="clear" w:color="auto" w:fill="FFFFFF"/>
        </w:rPr>
        <w:softHyphen/>
      </w:r>
      <w:r w:rsidR="002747B9" w:rsidRPr="00AF51D6">
        <w:rPr>
          <w:rFonts w:ascii="GHEA Mariam" w:eastAsia="Merriweather" w:hAnsi="GHEA Mariam" w:cs="Cambria Math"/>
          <w:sz w:val="24"/>
          <w:szCs w:val="24"/>
          <w:shd w:val="clear" w:color="auto" w:fill="FFFFFF"/>
        </w:rPr>
        <w:t>րումներ</w:t>
      </w:r>
      <w:r w:rsidR="00B000B1" w:rsidRPr="00AF51D6">
        <w:rPr>
          <w:rFonts w:ascii="GHEA Mariam" w:eastAsia="Merriweather" w:hAnsi="GHEA Mariam" w:cs="Cambria Math"/>
          <w:sz w:val="24"/>
          <w:szCs w:val="24"/>
          <w:shd w:val="clear" w:color="auto" w:fill="FFFFFF"/>
        </w:rPr>
        <w:t xml:space="preserve">: </w:t>
      </w:r>
      <w:r w:rsidR="00B000B1" w:rsidRPr="00AF51D6">
        <w:rPr>
          <w:rFonts w:ascii="GHEA Mariam" w:eastAsia="Merriweather" w:hAnsi="GHEA Mariam" w:cs="Cambria Math"/>
          <w:sz w:val="24"/>
          <w:szCs w:val="24"/>
          <w:shd w:val="clear" w:color="auto" w:fill="FFFFFF"/>
          <w:lang w:val="ru-RU"/>
        </w:rPr>
        <w:t>Սույն</w:t>
      </w:r>
      <w:r w:rsidR="00B000B1" w:rsidRPr="00AF51D6">
        <w:rPr>
          <w:rFonts w:ascii="GHEA Mariam" w:eastAsia="Merriweather" w:hAnsi="GHEA Mariam" w:cs="Cambria Math"/>
          <w:sz w:val="24"/>
          <w:szCs w:val="24"/>
          <w:shd w:val="clear" w:color="auto" w:fill="FFFFFF"/>
        </w:rPr>
        <w:t xml:space="preserve"> </w:t>
      </w:r>
      <w:r w:rsidR="00B000B1" w:rsidRPr="00AF51D6">
        <w:rPr>
          <w:rFonts w:ascii="GHEA Mariam" w:eastAsia="Merriweather" w:hAnsi="GHEA Mariam" w:cs="Cambria Math"/>
          <w:sz w:val="24"/>
          <w:szCs w:val="24"/>
          <w:shd w:val="clear" w:color="auto" w:fill="FFFFFF"/>
          <w:lang w:val="ru-RU"/>
        </w:rPr>
        <w:t>կետում</w:t>
      </w:r>
      <w:r w:rsidR="00B000B1" w:rsidRPr="00AF51D6">
        <w:rPr>
          <w:rFonts w:ascii="GHEA Mariam" w:eastAsia="Merriweather" w:hAnsi="GHEA Mariam" w:cs="Cambria Math"/>
          <w:sz w:val="24"/>
          <w:szCs w:val="24"/>
          <w:shd w:val="clear" w:color="auto" w:fill="FFFFFF"/>
        </w:rPr>
        <w:t xml:space="preserve"> </w:t>
      </w:r>
      <w:r w:rsidR="00B000B1" w:rsidRPr="00AF51D6">
        <w:rPr>
          <w:rFonts w:ascii="GHEA Mariam" w:eastAsia="Merriweather" w:hAnsi="GHEA Mariam" w:cs="Cambria Math"/>
          <w:sz w:val="24"/>
          <w:szCs w:val="24"/>
          <w:shd w:val="clear" w:color="auto" w:fill="FFFFFF"/>
          <w:lang w:val="ru-RU"/>
        </w:rPr>
        <w:t>նշված</w:t>
      </w:r>
      <w:r w:rsidR="00B000B1" w:rsidRPr="00AF51D6">
        <w:rPr>
          <w:rFonts w:ascii="GHEA Mariam" w:eastAsia="Merriweather" w:hAnsi="GHEA Mariam" w:cs="Cambria Math"/>
          <w:sz w:val="24"/>
          <w:szCs w:val="24"/>
          <w:shd w:val="clear" w:color="auto" w:fill="FFFFFF"/>
        </w:rPr>
        <w:t xml:space="preserve"> </w:t>
      </w:r>
      <w:r w:rsidR="00B000B1" w:rsidRPr="00AF51D6">
        <w:rPr>
          <w:rFonts w:ascii="GHEA Mariam" w:eastAsia="Merriweather" w:hAnsi="GHEA Mariam" w:cs="Cambria Math"/>
          <w:sz w:val="24"/>
          <w:szCs w:val="24"/>
          <w:shd w:val="clear" w:color="auto" w:fill="FFFFFF"/>
          <w:lang w:val="ru-RU"/>
        </w:rPr>
        <w:t>լուսանկարը</w:t>
      </w:r>
      <w:r w:rsidR="00B000B1" w:rsidRPr="00AF51D6">
        <w:rPr>
          <w:rFonts w:ascii="GHEA Mariam" w:eastAsia="Merriweather" w:hAnsi="GHEA Mariam" w:cs="Cambria Math"/>
          <w:sz w:val="24"/>
          <w:szCs w:val="24"/>
          <w:shd w:val="clear" w:color="auto" w:fill="FFFFFF"/>
        </w:rPr>
        <w:t xml:space="preserve"> </w:t>
      </w:r>
      <w:r w:rsidR="00B000B1" w:rsidRPr="00AF51D6">
        <w:rPr>
          <w:rFonts w:ascii="GHEA Mariam" w:eastAsia="Merriweather" w:hAnsi="GHEA Mariam" w:cs="Cambria Math"/>
          <w:sz w:val="24"/>
          <w:szCs w:val="24"/>
          <w:shd w:val="clear" w:color="auto" w:fill="FFFFFF"/>
          <w:lang w:val="ru-RU"/>
        </w:rPr>
        <w:t>և</w:t>
      </w:r>
      <w:r w:rsidR="00B000B1" w:rsidRPr="00AF51D6">
        <w:rPr>
          <w:rFonts w:ascii="GHEA Mariam" w:eastAsia="Merriweather" w:hAnsi="GHEA Mariam" w:cs="Cambria Math"/>
          <w:sz w:val="24"/>
          <w:szCs w:val="24"/>
          <w:shd w:val="clear" w:color="auto" w:fill="FFFFFF"/>
        </w:rPr>
        <w:t xml:space="preserve"> </w:t>
      </w:r>
      <w:r w:rsidR="00B000B1" w:rsidRPr="00AF51D6">
        <w:rPr>
          <w:rFonts w:ascii="GHEA Mariam" w:eastAsia="Merriweather" w:hAnsi="GHEA Mariam" w:cs="Cambria Math"/>
          <w:sz w:val="24"/>
          <w:szCs w:val="24"/>
          <w:shd w:val="clear" w:color="auto" w:fill="FFFFFF"/>
          <w:lang w:val="ru-RU"/>
        </w:rPr>
        <w:t>տեսաձայնագրությունը</w:t>
      </w:r>
      <w:r w:rsidR="00B000B1" w:rsidRPr="00AF51D6">
        <w:rPr>
          <w:rFonts w:ascii="GHEA Mariam" w:eastAsia="Merriweather" w:hAnsi="GHEA Mariam" w:cs="Cambria Math"/>
          <w:sz w:val="24"/>
          <w:szCs w:val="24"/>
          <w:shd w:val="clear" w:color="auto" w:fill="FFFFFF"/>
        </w:rPr>
        <w:t xml:space="preserve"> </w:t>
      </w:r>
      <w:r w:rsidR="00B000B1" w:rsidRPr="00AF51D6">
        <w:rPr>
          <w:rFonts w:ascii="GHEA Mariam" w:eastAsia="Merriweather" w:hAnsi="GHEA Mariam" w:cs="Cambria Math"/>
          <w:sz w:val="24"/>
          <w:szCs w:val="24"/>
          <w:shd w:val="clear" w:color="auto" w:fill="FFFFFF"/>
          <w:lang w:val="ru-RU"/>
        </w:rPr>
        <w:t>կցվում</w:t>
      </w:r>
      <w:r w:rsidR="00B000B1" w:rsidRPr="00AF51D6">
        <w:rPr>
          <w:rFonts w:ascii="GHEA Mariam" w:eastAsia="Merriweather" w:hAnsi="GHEA Mariam" w:cs="Cambria Math"/>
          <w:sz w:val="24"/>
          <w:szCs w:val="24"/>
          <w:shd w:val="clear" w:color="auto" w:fill="FFFFFF"/>
        </w:rPr>
        <w:t xml:space="preserve"> </w:t>
      </w:r>
      <w:r w:rsidR="00B000B1" w:rsidRPr="00AF51D6">
        <w:rPr>
          <w:rFonts w:ascii="GHEA Mariam" w:eastAsia="Merriweather" w:hAnsi="GHEA Mariam" w:cs="Cambria Math"/>
          <w:sz w:val="24"/>
          <w:szCs w:val="24"/>
          <w:shd w:val="clear" w:color="auto" w:fill="FFFFFF"/>
          <w:lang w:val="ru-RU"/>
        </w:rPr>
        <w:t>են</w:t>
      </w:r>
      <w:r w:rsidR="00B000B1" w:rsidRPr="00AF51D6">
        <w:rPr>
          <w:rFonts w:ascii="GHEA Mariam" w:eastAsia="Merriweather" w:hAnsi="GHEA Mariam" w:cs="Cambria Math"/>
          <w:sz w:val="24"/>
          <w:szCs w:val="24"/>
          <w:shd w:val="clear" w:color="auto" w:fill="FFFFFF"/>
        </w:rPr>
        <w:t xml:space="preserve"> </w:t>
      </w:r>
      <w:r w:rsidR="00B000B1" w:rsidRPr="00AF51D6">
        <w:rPr>
          <w:rFonts w:ascii="GHEA Mariam" w:eastAsia="Merriweather" w:hAnsi="GHEA Mariam" w:cs="Cambria Math"/>
          <w:sz w:val="24"/>
          <w:szCs w:val="24"/>
          <w:shd w:val="clear" w:color="auto" w:fill="FFFFFF"/>
          <w:lang w:val="ru-RU"/>
        </w:rPr>
        <w:t>անձնական</w:t>
      </w:r>
      <w:r w:rsidR="00B000B1" w:rsidRPr="00AF51D6">
        <w:rPr>
          <w:rFonts w:ascii="GHEA Mariam" w:eastAsia="Merriweather" w:hAnsi="GHEA Mariam" w:cs="Cambria Math"/>
          <w:sz w:val="24"/>
          <w:szCs w:val="24"/>
          <w:shd w:val="clear" w:color="auto" w:fill="FFFFFF"/>
        </w:rPr>
        <w:t xml:space="preserve"> </w:t>
      </w:r>
      <w:r w:rsidR="00B000B1" w:rsidRPr="00AF51D6">
        <w:rPr>
          <w:rFonts w:ascii="GHEA Mariam" w:eastAsia="Merriweather" w:hAnsi="GHEA Mariam" w:cs="Cambria Math"/>
          <w:sz w:val="24"/>
          <w:szCs w:val="24"/>
          <w:shd w:val="clear" w:color="auto" w:fill="FFFFFF"/>
          <w:lang w:val="ru-RU"/>
        </w:rPr>
        <w:t>գործին</w:t>
      </w:r>
      <w:r w:rsidR="00B000B1" w:rsidRPr="00AF51D6">
        <w:rPr>
          <w:rFonts w:ascii="GHEA Mariam" w:eastAsia="Merriweather" w:hAnsi="GHEA Mariam" w:cs="Cambria Math"/>
          <w:sz w:val="24"/>
          <w:szCs w:val="24"/>
          <w:shd w:val="clear" w:color="auto" w:fill="FFFFFF"/>
        </w:rPr>
        <w:t xml:space="preserve"> </w:t>
      </w:r>
      <w:r w:rsidR="00B000B1" w:rsidRPr="00AF51D6">
        <w:rPr>
          <w:rFonts w:ascii="GHEA Mariam" w:eastAsia="Merriweather" w:hAnsi="GHEA Mariam" w:cs="Cambria Math"/>
          <w:sz w:val="24"/>
          <w:szCs w:val="24"/>
          <w:shd w:val="clear" w:color="auto" w:fill="FFFFFF"/>
          <w:lang w:val="ru-RU"/>
        </w:rPr>
        <w:t>և</w:t>
      </w:r>
      <w:r w:rsidR="00B000B1" w:rsidRPr="00AF51D6">
        <w:rPr>
          <w:rFonts w:ascii="GHEA Mariam" w:eastAsia="Merriweather" w:hAnsi="GHEA Mariam" w:cs="Cambria Math"/>
          <w:sz w:val="24"/>
          <w:szCs w:val="24"/>
          <w:shd w:val="clear" w:color="auto" w:fill="FFFFFF"/>
        </w:rPr>
        <w:t xml:space="preserve"> </w:t>
      </w:r>
      <w:r w:rsidR="00B000B1" w:rsidRPr="00AF51D6">
        <w:rPr>
          <w:rFonts w:ascii="GHEA Mariam" w:eastAsia="Merriweather" w:hAnsi="GHEA Mariam" w:cs="Cambria Math"/>
          <w:sz w:val="24"/>
          <w:szCs w:val="24"/>
          <w:shd w:val="clear" w:color="auto" w:fill="FFFFFF"/>
          <w:lang w:val="ru-RU"/>
        </w:rPr>
        <w:t>համարվում</w:t>
      </w:r>
      <w:r w:rsidR="00B000B1" w:rsidRPr="00AF51D6">
        <w:rPr>
          <w:rFonts w:ascii="GHEA Mariam" w:eastAsia="Merriweather" w:hAnsi="GHEA Mariam" w:cs="Cambria Math"/>
          <w:sz w:val="24"/>
          <w:szCs w:val="24"/>
          <w:shd w:val="clear" w:color="auto" w:fill="FFFFFF"/>
        </w:rPr>
        <w:t xml:space="preserve"> </w:t>
      </w:r>
      <w:r w:rsidR="00B000B1" w:rsidRPr="00AF51D6">
        <w:rPr>
          <w:rFonts w:ascii="GHEA Mariam" w:eastAsia="Merriweather" w:hAnsi="GHEA Mariam" w:cs="Cambria Math"/>
          <w:sz w:val="24"/>
          <w:szCs w:val="24"/>
          <w:shd w:val="clear" w:color="auto" w:fill="FFFFFF"/>
          <w:lang w:val="ru-RU"/>
        </w:rPr>
        <w:t>են</w:t>
      </w:r>
      <w:r w:rsidR="00B000B1" w:rsidRPr="00AF51D6">
        <w:rPr>
          <w:rFonts w:ascii="GHEA Mariam" w:eastAsia="Merriweather" w:hAnsi="GHEA Mariam" w:cs="Cambria Math"/>
          <w:sz w:val="24"/>
          <w:szCs w:val="24"/>
          <w:shd w:val="clear" w:color="auto" w:fill="FFFFFF"/>
        </w:rPr>
        <w:t xml:space="preserve"> </w:t>
      </w:r>
      <w:r w:rsidR="00B000B1" w:rsidRPr="00AF51D6">
        <w:rPr>
          <w:rFonts w:ascii="GHEA Mariam" w:eastAsia="Merriweather" w:hAnsi="GHEA Mariam" w:cs="Cambria Math"/>
          <w:sz w:val="24"/>
          <w:szCs w:val="24"/>
          <w:shd w:val="clear" w:color="auto" w:fill="FFFFFF"/>
          <w:lang w:val="ru-RU"/>
        </w:rPr>
        <w:t>դրա</w:t>
      </w:r>
      <w:r w:rsidR="00B000B1" w:rsidRPr="00AF51D6">
        <w:rPr>
          <w:rFonts w:ascii="GHEA Mariam" w:eastAsia="Merriweather" w:hAnsi="GHEA Mariam" w:cs="Cambria Math"/>
          <w:sz w:val="24"/>
          <w:szCs w:val="24"/>
          <w:shd w:val="clear" w:color="auto" w:fill="FFFFFF"/>
        </w:rPr>
        <w:t xml:space="preserve"> </w:t>
      </w:r>
      <w:r w:rsidR="00B000B1" w:rsidRPr="00AF51D6">
        <w:rPr>
          <w:rFonts w:ascii="GHEA Mariam" w:eastAsia="Merriweather" w:hAnsi="GHEA Mariam" w:cs="Cambria Math"/>
          <w:sz w:val="24"/>
          <w:szCs w:val="24"/>
          <w:shd w:val="clear" w:color="auto" w:fill="FFFFFF"/>
          <w:lang w:val="ru-RU"/>
        </w:rPr>
        <w:t>բաղկացուցիչ</w:t>
      </w:r>
      <w:r w:rsidR="00B000B1" w:rsidRPr="00AF51D6">
        <w:rPr>
          <w:rFonts w:ascii="GHEA Mariam" w:eastAsia="Merriweather" w:hAnsi="GHEA Mariam" w:cs="Cambria Math"/>
          <w:sz w:val="24"/>
          <w:szCs w:val="24"/>
          <w:shd w:val="clear" w:color="auto" w:fill="FFFFFF"/>
        </w:rPr>
        <w:t xml:space="preserve"> </w:t>
      </w:r>
      <w:r w:rsidR="00B000B1" w:rsidRPr="00AF51D6">
        <w:rPr>
          <w:rFonts w:ascii="GHEA Mariam" w:eastAsia="Merriweather" w:hAnsi="GHEA Mariam" w:cs="Cambria Math"/>
          <w:sz w:val="24"/>
          <w:szCs w:val="24"/>
          <w:shd w:val="clear" w:color="auto" w:fill="FFFFFF"/>
          <w:lang w:val="ru-RU"/>
        </w:rPr>
        <w:t>մաս</w:t>
      </w:r>
      <w:r w:rsidR="00B000B1" w:rsidRPr="00AF51D6">
        <w:rPr>
          <w:rFonts w:ascii="GHEA Mariam" w:eastAsia="Merriweather" w:hAnsi="GHEA Mariam" w:cs="Cambria Math"/>
          <w:sz w:val="24"/>
          <w:szCs w:val="24"/>
          <w:shd w:val="clear" w:color="auto" w:fill="FFFFFF"/>
        </w:rPr>
        <w:t>:</w:t>
      </w:r>
    </w:p>
    <w:p w14:paraId="0B55A24B" w14:textId="15049CFA" w:rsidR="006614C6" w:rsidRDefault="00542A00" w:rsidP="006614C6">
      <w:pPr>
        <w:tabs>
          <w:tab w:val="left" w:pos="1134"/>
        </w:tabs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AF51D6">
        <w:rPr>
          <w:rFonts w:ascii="GHEA Mariam" w:eastAsia="Times New Roman" w:hAnsi="GHEA Mariam" w:cs="Times New Roman"/>
          <w:sz w:val="24"/>
          <w:szCs w:val="24"/>
        </w:rPr>
        <w:t>7</w:t>
      </w:r>
      <w:r w:rsidR="00BA363D" w:rsidRPr="00AF51D6">
        <w:rPr>
          <w:rFonts w:ascii="GHEA Mariam" w:eastAsia="Times New Roman" w:hAnsi="GHEA Mariam" w:cs="Times New Roman"/>
          <w:sz w:val="24"/>
          <w:szCs w:val="24"/>
        </w:rPr>
        <w:t>6</w:t>
      </w:r>
      <w:r w:rsidRPr="00AF51D6">
        <w:rPr>
          <w:rFonts w:ascii="GHEA Mariam" w:eastAsia="Times New Roman" w:hAnsi="GHEA Mariam" w:cs="Times New Roman"/>
          <w:sz w:val="24"/>
          <w:szCs w:val="24"/>
        </w:rPr>
        <w:t xml:space="preserve">. Համադրման տեխնիկական փուլի հիման վրա երեխայի նախնական ընտրության մասին ծանուցվելուց հետո </w:t>
      </w:r>
      <w:r w:rsidR="00301CB6" w:rsidRPr="00AF51D6">
        <w:rPr>
          <w:rFonts w:ascii="GHEA Mariam" w:eastAsia="Times New Roman" w:hAnsi="GHEA Mariam" w:cs="Times New Roman"/>
          <w:sz w:val="24"/>
          <w:szCs w:val="24"/>
        </w:rPr>
        <w:t>եր</w:t>
      </w:r>
      <w:r w:rsidR="00720A38" w:rsidRPr="00AF51D6">
        <w:rPr>
          <w:rFonts w:ascii="GHEA Mariam" w:eastAsia="Times New Roman" w:hAnsi="GHEA Mariam" w:cs="Times New Roman"/>
          <w:sz w:val="24"/>
          <w:szCs w:val="24"/>
        </w:rPr>
        <w:t>կու</w:t>
      </w:r>
      <w:r w:rsidRPr="00AF51D6">
        <w:rPr>
          <w:rFonts w:ascii="GHEA Mariam" w:eastAsia="Times New Roman" w:hAnsi="GHEA Mariam" w:cs="Times New Roman"/>
          <w:sz w:val="24"/>
          <w:szCs w:val="24"/>
        </w:rPr>
        <w:t xml:space="preserve"> աշխատանքային օրվա ընթացքում </w:t>
      </w:r>
      <w:r w:rsidRPr="00AF51D6">
        <w:rPr>
          <w:rFonts w:ascii="GHEA Mariam" w:eastAsia="Times New Roman" w:hAnsi="GHEA Mariam" w:cs="Times New Roman"/>
          <w:sz w:val="24"/>
          <w:szCs w:val="24"/>
        </w:rPr>
        <w:lastRenderedPageBreak/>
        <w:t xml:space="preserve">աշխատակազմը նախաձեռնում է </w:t>
      </w:r>
      <w:r w:rsidR="00301CB6" w:rsidRPr="00AF51D6">
        <w:rPr>
          <w:rFonts w:ascii="GHEA Mariam" w:eastAsia="Times New Roman" w:hAnsi="GHEA Mariam" w:cs="Times New Roman"/>
          <w:sz w:val="24"/>
          <w:szCs w:val="24"/>
        </w:rPr>
        <w:t xml:space="preserve">երեխայի կարծիքը լսելու գործընթացը, իսկ հինգ աշխատանքային օրում՝ </w:t>
      </w:r>
      <w:r w:rsidRPr="00AF51D6">
        <w:rPr>
          <w:rFonts w:ascii="GHEA Mariam" w:eastAsia="Times New Roman" w:hAnsi="GHEA Mariam" w:cs="Times New Roman"/>
          <w:sz w:val="24"/>
          <w:szCs w:val="24"/>
        </w:rPr>
        <w:t>համադրման մասնագիտական փուլը: Հայաստանի Հանրա</w:t>
      </w:r>
      <w:r w:rsidR="006614C6">
        <w:rPr>
          <w:rFonts w:ascii="GHEA Mariam" w:eastAsia="Times New Roman" w:hAnsi="GHEA Mariam" w:cs="Times New Roman"/>
          <w:sz w:val="24"/>
          <w:szCs w:val="24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</w:rPr>
        <w:t>պե</w:t>
      </w:r>
      <w:r w:rsidR="006614C6">
        <w:rPr>
          <w:rFonts w:ascii="GHEA Mariam" w:eastAsia="Times New Roman" w:hAnsi="GHEA Mariam" w:cs="Times New Roman"/>
          <w:sz w:val="24"/>
          <w:szCs w:val="24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</w:rPr>
        <w:t>տությունում մշտապես բնակվող Հայաստանի Հանրապետության քաղաքա</w:t>
      </w:r>
      <w:r w:rsidR="006614C6">
        <w:rPr>
          <w:rFonts w:ascii="GHEA Mariam" w:eastAsia="Times New Roman" w:hAnsi="GHEA Mariam" w:cs="Times New Roman"/>
          <w:sz w:val="24"/>
          <w:szCs w:val="24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</w:rPr>
        <w:t>ցի</w:t>
      </w:r>
      <w:r w:rsidR="006614C6">
        <w:rPr>
          <w:rFonts w:ascii="GHEA Mariam" w:eastAsia="Times New Roman" w:hAnsi="GHEA Mariam" w:cs="Times New Roman"/>
          <w:sz w:val="24"/>
          <w:szCs w:val="24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</w:rPr>
        <w:t>ների և որդեգրման ենթակա երեխաների համադրման մասնագիտական փուլն իրականացվում է աշխատակազմի կողմից մասնագիտական գնահատման և բազմա</w:t>
      </w:r>
      <w:r w:rsidR="006614C6">
        <w:rPr>
          <w:rFonts w:ascii="GHEA Mariam" w:eastAsia="Times New Roman" w:hAnsi="GHEA Mariam" w:cs="Times New Roman"/>
          <w:sz w:val="24"/>
          <w:szCs w:val="24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</w:rPr>
        <w:t xml:space="preserve">մասնագիտական խորհրդի միջոցով: </w:t>
      </w:r>
      <w:r w:rsidR="00561DF0" w:rsidRPr="00AF51D6">
        <w:rPr>
          <w:rFonts w:ascii="GHEA Mariam" w:eastAsia="Times New Roman" w:hAnsi="GHEA Mariam" w:cs="Times New Roman"/>
          <w:sz w:val="24"/>
          <w:szCs w:val="24"/>
        </w:rPr>
        <w:t>Բ</w:t>
      </w:r>
      <w:r w:rsidRPr="00AF51D6">
        <w:rPr>
          <w:rFonts w:ascii="GHEA Mariam" w:eastAsia="Times New Roman" w:hAnsi="GHEA Mariam" w:cs="Times New Roman"/>
          <w:sz w:val="24"/>
          <w:szCs w:val="24"/>
        </w:rPr>
        <w:t>ազմամասնագիտական խորհրդի յուրա</w:t>
      </w:r>
      <w:r w:rsidR="006614C6">
        <w:rPr>
          <w:rFonts w:ascii="GHEA Mariam" w:eastAsia="Times New Roman" w:hAnsi="GHEA Mariam" w:cs="Times New Roman"/>
          <w:sz w:val="24"/>
          <w:szCs w:val="24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</w:rPr>
        <w:t>քան</w:t>
      </w:r>
      <w:r w:rsidR="006614C6">
        <w:rPr>
          <w:rFonts w:ascii="GHEA Mariam" w:eastAsia="Times New Roman" w:hAnsi="GHEA Mariam" w:cs="Times New Roman"/>
          <w:sz w:val="24"/>
          <w:szCs w:val="24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</w:rPr>
        <w:t>չյուր անդամ</w:t>
      </w:r>
      <w:r w:rsidR="001309F5" w:rsidRPr="00AF51D6">
        <w:rPr>
          <w:rFonts w:ascii="GHEA Mariam" w:eastAsia="Times New Roman" w:hAnsi="GHEA Mariam" w:cs="Times New Roman"/>
          <w:sz w:val="24"/>
          <w:szCs w:val="24"/>
        </w:rPr>
        <w:t>, հիմնվելով անձնական գործում առկա փաստաթղթերի և տեղեկու</w:t>
      </w:r>
      <w:r w:rsidR="006614C6">
        <w:rPr>
          <w:rFonts w:ascii="GHEA Mariam" w:eastAsia="Times New Roman" w:hAnsi="GHEA Mariam" w:cs="Times New Roman"/>
          <w:sz w:val="24"/>
          <w:szCs w:val="24"/>
        </w:rPr>
        <w:softHyphen/>
      </w:r>
      <w:r w:rsidR="001309F5" w:rsidRPr="00AF51D6">
        <w:rPr>
          <w:rFonts w:ascii="GHEA Mariam" w:eastAsia="Times New Roman" w:hAnsi="GHEA Mariam" w:cs="Times New Roman"/>
          <w:sz w:val="24"/>
          <w:szCs w:val="24"/>
        </w:rPr>
        <w:t>թյուն</w:t>
      </w:r>
      <w:r w:rsidR="006614C6">
        <w:rPr>
          <w:rFonts w:ascii="GHEA Mariam" w:eastAsia="Times New Roman" w:hAnsi="GHEA Mariam" w:cs="Times New Roman"/>
          <w:sz w:val="24"/>
          <w:szCs w:val="24"/>
        </w:rPr>
        <w:softHyphen/>
      </w:r>
      <w:r w:rsidR="001309F5" w:rsidRPr="00AF51D6">
        <w:rPr>
          <w:rFonts w:ascii="GHEA Mariam" w:eastAsia="Times New Roman" w:hAnsi="GHEA Mariam" w:cs="Times New Roman"/>
          <w:sz w:val="24"/>
          <w:szCs w:val="24"/>
        </w:rPr>
        <w:t>ների վրա,</w:t>
      </w:r>
      <w:r w:rsidRPr="00AF51D6">
        <w:rPr>
          <w:rFonts w:ascii="GHEA Mariam" w:eastAsia="Times New Roman" w:hAnsi="GHEA Mariam" w:cs="Times New Roman"/>
          <w:sz w:val="24"/>
          <w:szCs w:val="24"/>
        </w:rPr>
        <w:t xml:space="preserve"> որդեգրել ցանկացող յուրաքանչյուր անձին գնահատում է հետևյալ չափա</w:t>
      </w:r>
      <w:r w:rsidR="003415FC">
        <w:rPr>
          <w:rFonts w:ascii="GHEA Mariam" w:eastAsia="Times New Roman" w:hAnsi="GHEA Mariam" w:cs="Times New Roman"/>
          <w:sz w:val="24"/>
          <w:szCs w:val="24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</w:rPr>
        <w:t>նիշների հիման վրա՝</w:t>
      </w:r>
    </w:p>
    <w:p w14:paraId="56C04B2B" w14:textId="77777777" w:rsidR="006614C6" w:rsidRDefault="006614C6" w:rsidP="006614C6">
      <w:pPr>
        <w:tabs>
          <w:tab w:val="left" w:pos="1134"/>
        </w:tabs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pacing w:val="-6"/>
          <w:sz w:val="24"/>
          <w:szCs w:val="24"/>
        </w:rPr>
      </w:pPr>
      <w:r w:rsidRPr="006614C6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1</w:t>
      </w:r>
      <w:r w:rsidRPr="006614C6">
        <w:rPr>
          <w:rFonts w:ascii="GHEA Mariam" w:eastAsia="Times New Roman" w:hAnsi="GHEA Mariam" w:cs="Times New Roman"/>
          <w:spacing w:val="-6"/>
          <w:sz w:val="24"/>
          <w:szCs w:val="24"/>
          <w:lang w:val="en-GB"/>
        </w:rPr>
        <w:t xml:space="preserve">) </w:t>
      </w:r>
      <w:r w:rsidR="00542A00" w:rsidRPr="006614C6">
        <w:rPr>
          <w:rFonts w:ascii="GHEA Mariam" w:eastAsia="Times New Roman" w:hAnsi="GHEA Mariam" w:cs="Times New Roman"/>
          <w:spacing w:val="-6"/>
          <w:sz w:val="24"/>
          <w:szCs w:val="24"/>
        </w:rPr>
        <w:t>որդեգրել ցանկացող անձի եկամուտների և պարտավորությունների գնահատում</w:t>
      </w:r>
      <w:r w:rsidR="00542A00" w:rsidRPr="006614C6">
        <w:rPr>
          <w:rFonts w:ascii="Cambria Math" w:eastAsia="MS Gothic" w:hAnsi="Cambria Math" w:cs="Cambria Math"/>
          <w:spacing w:val="-6"/>
          <w:sz w:val="24"/>
          <w:szCs w:val="24"/>
        </w:rPr>
        <w:t>․</w:t>
      </w:r>
    </w:p>
    <w:p w14:paraId="7B55B3A3" w14:textId="77777777" w:rsidR="006614C6" w:rsidRDefault="006614C6" w:rsidP="006614C6">
      <w:pPr>
        <w:tabs>
          <w:tab w:val="left" w:pos="1134"/>
        </w:tabs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pacing w:val="-6"/>
          <w:sz w:val="24"/>
          <w:szCs w:val="24"/>
        </w:rPr>
      </w:pPr>
      <w:r>
        <w:rPr>
          <w:rFonts w:ascii="GHEA Mariam" w:eastAsia="Times New Roman" w:hAnsi="GHEA Mariam" w:cs="Times New Roman"/>
          <w:sz w:val="24"/>
          <w:szCs w:val="24"/>
          <w:lang w:val="hy-AM"/>
        </w:rPr>
        <w:t>2</w:t>
      </w:r>
      <w:r>
        <w:rPr>
          <w:rFonts w:ascii="GHEA Mariam" w:eastAsia="Times New Roman" w:hAnsi="GHEA Mariam" w:cs="Times New Roman"/>
          <w:sz w:val="24"/>
          <w:szCs w:val="24"/>
          <w:lang w:val="en-GB"/>
        </w:rPr>
        <w:t xml:space="preserve">) </w:t>
      </w:r>
      <w:r w:rsidR="00542A00" w:rsidRPr="006614C6">
        <w:rPr>
          <w:rFonts w:ascii="GHEA Mariam" w:eastAsia="Times New Roman" w:hAnsi="GHEA Mariam" w:cs="Times New Roman"/>
          <w:sz w:val="24"/>
          <w:szCs w:val="24"/>
        </w:rPr>
        <w:t>որդեգրել ցանկացող անձի կենսապայմանների գնահատում</w:t>
      </w:r>
      <w:r w:rsidR="00542A00" w:rsidRPr="006614C6">
        <w:rPr>
          <w:rFonts w:ascii="Cambria Math" w:eastAsia="MS Gothic" w:hAnsi="Cambria Math" w:cs="Cambria Math"/>
          <w:sz w:val="24"/>
          <w:szCs w:val="24"/>
        </w:rPr>
        <w:t>․</w:t>
      </w:r>
    </w:p>
    <w:p w14:paraId="7B3569CA" w14:textId="77777777" w:rsidR="006614C6" w:rsidRDefault="006614C6" w:rsidP="006614C6">
      <w:pPr>
        <w:tabs>
          <w:tab w:val="left" w:pos="1134"/>
        </w:tabs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pacing w:val="-6"/>
          <w:sz w:val="24"/>
          <w:szCs w:val="24"/>
        </w:rPr>
      </w:pPr>
      <w:r>
        <w:rPr>
          <w:rFonts w:ascii="GHEA Mariam" w:eastAsia="Times New Roman" w:hAnsi="GHEA Mariam" w:cs="Times New Roman"/>
          <w:sz w:val="24"/>
          <w:szCs w:val="24"/>
          <w:lang w:val="hy-AM"/>
        </w:rPr>
        <w:t>3</w:t>
      </w:r>
      <w:r>
        <w:rPr>
          <w:rFonts w:ascii="GHEA Mariam" w:eastAsia="Times New Roman" w:hAnsi="GHEA Mariam" w:cs="Times New Roman"/>
          <w:sz w:val="24"/>
          <w:szCs w:val="24"/>
          <w:lang w:val="en-GB"/>
        </w:rPr>
        <w:t xml:space="preserve">) </w:t>
      </w:r>
      <w:r w:rsidR="00542A00" w:rsidRPr="006614C6">
        <w:rPr>
          <w:rFonts w:ascii="GHEA Mariam" w:eastAsia="Times New Roman" w:hAnsi="GHEA Mariam" w:cs="Times New Roman"/>
          <w:sz w:val="24"/>
          <w:szCs w:val="24"/>
        </w:rPr>
        <w:t>որդեգրել ցանկացող անձի ֆիզիկական ու հոգեբանական պատրաստ</w:t>
      </w:r>
      <w:r>
        <w:rPr>
          <w:rFonts w:ascii="GHEA Mariam" w:eastAsia="Times New Roman" w:hAnsi="GHEA Mariam" w:cs="Times New Roman"/>
          <w:sz w:val="24"/>
          <w:szCs w:val="24"/>
        </w:rPr>
        <w:softHyphen/>
      </w:r>
      <w:r w:rsidR="00542A00" w:rsidRPr="006614C6">
        <w:rPr>
          <w:rFonts w:ascii="GHEA Mariam" w:eastAsia="Times New Roman" w:hAnsi="GHEA Mariam" w:cs="Times New Roman"/>
          <w:sz w:val="24"/>
          <w:szCs w:val="24"/>
        </w:rPr>
        <w:t>վա</w:t>
      </w:r>
      <w:r>
        <w:rPr>
          <w:rFonts w:ascii="GHEA Mariam" w:eastAsia="Times New Roman" w:hAnsi="GHEA Mariam" w:cs="Times New Roman"/>
          <w:sz w:val="24"/>
          <w:szCs w:val="24"/>
        </w:rPr>
        <w:softHyphen/>
      </w:r>
      <w:r w:rsidR="00542A00" w:rsidRPr="006614C6">
        <w:rPr>
          <w:rFonts w:ascii="GHEA Mariam" w:eastAsia="Times New Roman" w:hAnsi="GHEA Mariam" w:cs="Times New Roman"/>
          <w:sz w:val="24"/>
          <w:szCs w:val="24"/>
        </w:rPr>
        <w:t>ծության գնահատում</w:t>
      </w:r>
      <w:r w:rsidR="00542A00" w:rsidRPr="006614C6">
        <w:rPr>
          <w:rFonts w:ascii="Cambria Math" w:eastAsia="MS Gothic" w:hAnsi="Cambria Math" w:cs="Cambria Math"/>
          <w:sz w:val="24"/>
          <w:szCs w:val="24"/>
        </w:rPr>
        <w:t>․</w:t>
      </w:r>
    </w:p>
    <w:p w14:paraId="74436057" w14:textId="77777777" w:rsidR="006614C6" w:rsidRDefault="006614C6" w:rsidP="006614C6">
      <w:pPr>
        <w:tabs>
          <w:tab w:val="left" w:pos="1134"/>
        </w:tabs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pacing w:val="-6"/>
          <w:sz w:val="24"/>
          <w:szCs w:val="24"/>
        </w:rPr>
      </w:pPr>
      <w:r>
        <w:rPr>
          <w:rFonts w:ascii="GHEA Mariam" w:eastAsia="Times New Roman" w:hAnsi="GHEA Mariam" w:cs="Times New Roman"/>
          <w:sz w:val="24"/>
          <w:szCs w:val="24"/>
          <w:lang w:val="hy-AM"/>
        </w:rPr>
        <w:t>4</w:t>
      </w:r>
      <w:r>
        <w:rPr>
          <w:rFonts w:ascii="GHEA Mariam" w:eastAsia="Times New Roman" w:hAnsi="GHEA Mariam" w:cs="Times New Roman"/>
          <w:sz w:val="24"/>
          <w:szCs w:val="24"/>
          <w:lang w:val="en-GB"/>
        </w:rPr>
        <w:t xml:space="preserve">) </w:t>
      </w:r>
      <w:r w:rsidR="00542A00" w:rsidRPr="006614C6">
        <w:rPr>
          <w:rFonts w:ascii="GHEA Mariam" w:eastAsia="Times New Roman" w:hAnsi="GHEA Mariam" w:cs="Times New Roman"/>
          <w:sz w:val="24"/>
          <w:szCs w:val="24"/>
        </w:rPr>
        <w:t>որդեգրման շարժառիթի գնահատում</w:t>
      </w:r>
      <w:r w:rsidR="00542A00" w:rsidRPr="006614C6">
        <w:rPr>
          <w:rFonts w:ascii="Cambria Math" w:eastAsia="MS Gothic" w:hAnsi="Cambria Math" w:cs="Cambria Math"/>
          <w:sz w:val="24"/>
          <w:szCs w:val="24"/>
        </w:rPr>
        <w:t>․</w:t>
      </w:r>
    </w:p>
    <w:p w14:paraId="5BAD3642" w14:textId="77777777" w:rsidR="006614C6" w:rsidRDefault="006614C6" w:rsidP="006614C6">
      <w:pPr>
        <w:tabs>
          <w:tab w:val="left" w:pos="1134"/>
        </w:tabs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sz w:val="24"/>
          <w:szCs w:val="24"/>
          <w:lang w:val="hy-AM"/>
        </w:rPr>
        <w:t>5</w:t>
      </w:r>
      <w:r w:rsidRPr="006614C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) </w:t>
      </w:r>
      <w:r w:rsidR="006D605E" w:rsidRPr="006614C6">
        <w:rPr>
          <w:rFonts w:ascii="GHEA Mariam" w:eastAsia="Times New Roman" w:hAnsi="GHEA Mariam" w:cs="Times New Roman"/>
          <w:sz w:val="24"/>
          <w:szCs w:val="24"/>
          <w:lang w:val="hy-AM"/>
        </w:rPr>
        <w:t>որդե</w:t>
      </w:r>
      <w:r w:rsidR="00542A00" w:rsidRPr="006614C6">
        <w:rPr>
          <w:rFonts w:ascii="GHEA Mariam" w:eastAsia="Times New Roman" w:hAnsi="GHEA Mariam" w:cs="Times New Roman"/>
          <w:sz w:val="24"/>
          <w:szCs w:val="24"/>
          <w:lang w:val="hy-AM"/>
        </w:rPr>
        <w:t>գրման ենթակա երեխայի և որդեգրել ցանկացող անձի էթնիկական, մշակութային և կրոնական ընդհանրությունների գնահատում.</w:t>
      </w:r>
    </w:p>
    <w:p w14:paraId="377B5958" w14:textId="47087759" w:rsidR="00542A00" w:rsidRPr="006614C6" w:rsidRDefault="006614C6" w:rsidP="006614C6">
      <w:pPr>
        <w:tabs>
          <w:tab w:val="left" w:pos="1134"/>
        </w:tabs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sz w:val="24"/>
          <w:szCs w:val="24"/>
          <w:lang w:val="hy-AM"/>
        </w:rPr>
        <w:t>6</w:t>
      </w:r>
      <w:r w:rsidRPr="006614C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) </w:t>
      </w:r>
      <w:r w:rsidR="000F66CC" w:rsidRPr="006614C6">
        <w:rPr>
          <w:rFonts w:ascii="GHEA Mariam" w:eastAsia="Times New Roman" w:hAnsi="GHEA Mariam" w:cs="Times New Roman"/>
          <w:sz w:val="24"/>
          <w:szCs w:val="24"/>
          <w:lang w:val="hy-AM"/>
        </w:rPr>
        <w:t>ե</w:t>
      </w:r>
      <w:r w:rsidR="00542A00" w:rsidRPr="006614C6">
        <w:rPr>
          <w:rFonts w:ascii="GHEA Mariam" w:eastAsia="Times New Roman" w:hAnsi="GHEA Mariam" w:cs="Times New Roman"/>
          <w:sz w:val="24"/>
          <w:szCs w:val="24"/>
          <w:lang w:val="hy-AM"/>
        </w:rPr>
        <w:t>րեխայի լավագույն շահերի ապահովում կոնկրետ ընտանիքում:</w:t>
      </w:r>
    </w:p>
    <w:p w14:paraId="5655A2E7" w14:textId="1EAEAD3E" w:rsidR="001309F5" w:rsidRPr="00500E39" w:rsidRDefault="001309F5" w:rsidP="00AF51D6">
      <w:pPr>
        <w:tabs>
          <w:tab w:val="left" w:pos="1134"/>
        </w:tabs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500E39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Բազմամասնագիտական խորհրդի յուրաքանչյուր անդամի գնահատման արդյունք</w:t>
      </w:r>
      <w:r w:rsidR="00500E39" w:rsidRPr="00500E39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softHyphen/>
      </w:r>
      <w:r w:rsidRPr="00500E39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ները</w:t>
      </w:r>
      <w:r w:rsidRPr="00500E39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համադրվում են բազմամասնագիտական խորհրդի այլ անդամների գնահատ</w:t>
      </w:r>
      <w:r w:rsidR="00500E39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500E39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ման արդյունքների հետ, քննարկվում և սույն կետում նշված յուրաքանչյուր </w:t>
      </w:r>
      <w:r w:rsidRPr="00500E39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չափա</w:t>
      </w:r>
      <w:r w:rsidR="00500E39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500E39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նիշների վերաբերյալ անց է կացվում բաց քվեարկություն՝ ձայների պարզ մեծա</w:t>
      </w:r>
      <w:r w:rsidR="00500E39" w:rsidRPr="00500E39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500E39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մաս</w:t>
      </w:r>
      <w:r w:rsidR="00500E39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500E39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նու</w:t>
      </w:r>
      <w:r w:rsidR="00500E39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500E39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թյամբ</w:t>
      </w:r>
      <w:r w:rsidRPr="00500E39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որոշելով որդեգրել ցանկացող յուրաքանչյուր անձի՝ սույն կե</w:t>
      </w:r>
      <w:r w:rsidR="00500E39" w:rsidRPr="00500E39">
        <w:rPr>
          <w:rFonts w:ascii="GHEA Mariam" w:eastAsia="Times New Roman" w:hAnsi="GHEA Mariam" w:cs="Times New Roman"/>
          <w:sz w:val="24"/>
          <w:szCs w:val="24"/>
          <w:lang w:val="hy-AM"/>
        </w:rPr>
        <w:t>տով նշված յուրա</w:t>
      </w:r>
      <w:r w:rsidR="00500E39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500E39" w:rsidRPr="00500E39">
        <w:rPr>
          <w:rFonts w:ascii="GHEA Mariam" w:eastAsia="Times New Roman" w:hAnsi="GHEA Mariam" w:cs="Times New Roman"/>
          <w:sz w:val="24"/>
          <w:szCs w:val="24"/>
          <w:lang w:val="hy-AM"/>
        </w:rPr>
        <w:t>քանչյուր չափորոշ</w:t>
      </w:r>
      <w:r w:rsidRPr="00500E39">
        <w:rPr>
          <w:rFonts w:ascii="GHEA Mariam" w:eastAsia="Times New Roman" w:hAnsi="GHEA Mariam" w:cs="Times New Roman"/>
          <w:sz w:val="24"/>
          <w:szCs w:val="24"/>
          <w:lang w:val="hy-AM"/>
        </w:rPr>
        <w:t>չին համապատասխանությունը:</w:t>
      </w:r>
    </w:p>
    <w:p w14:paraId="121F68ED" w14:textId="504085B0" w:rsidR="00542A00" w:rsidRPr="00590BFB" w:rsidRDefault="00542A00" w:rsidP="00AF51D6">
      <w:pPr>
        <w:tabs>
          <w:tab w:val="left" w:pos="1134"/>
        </w:tabs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>7</w:t>
      </w:r>
      <w:r w:rsidR="00BA363D"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>7</w:t>
      </w:r>
      <w:r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. Համադրման մասնագիտական փուլն իրականացվում է հիմք ընդունելով նաև որպես որդեգրել ցանկացող անձի, նրա հետ համատեղ բնակվող անձանց և </w:t>
      </w:r>
      <w:r w:rsidRPr="00590BF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ընտանիքի՝ որպես սոցիալական խմբի, սոցիալական գնահատման եզրակացությունը</w:t>
      </w:r>
      <w:r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>, որն իրականացնում է տարածքային կենտրոնն ըստ որդեգրել ցանկացող անձի բնակության վայրի կամ այն վայրի, որտեղ նա պատրաստվում է բնակվել որդեգրման ենթակա երեխայի հետ:</w:t>
      </w:r>
      <w:r w:rsidRPr="00590BFB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5A0916E0" w14:textId="0217F997" w:rsidR="00542A00" w:rsidRPr="00590BFB" w:rsidRDefault="00BA363D" w:rsidP="00AF51D6">
      <w:pPr>
        <w:tabs>
          <w:tab w:val="left" w:pos="1134"/>
        </w:tabs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590BF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lastRenderedPageBreak/>
        <w:t>7</w:t>
      </w:r>
      <w:r w:rsidR="00542A00" w:rsidRPr="00590BF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8. Մասնագիտական համադրման փուլում աշխատակազմը որդեգրել ցանկացող անձի միջոցով ստանում է ո</w:t>
      </w:r>
      <w:r w:rsidR="00542A00" w:rsidRPr="00590BFB">
        <w:rPr>
          <w:rFonts w:ascii="GHEA Mariam" w:eastAsia="Times New Roman" w:hAnsi="GHEA Mariam" w:cs="Times New Roman"/>
          <w:spacing w:val="-6"/>
          <w:sz w:val="24"/>
          <w:szCs w:val="24"/>
          <w:shd w:val="clear" w:color="auto" w:fill="FFFFFF"/>
          <w:lang w:val="hy-AM"/>
        </w:rPr>
        <w:t>րդեգրել ցանկացող անձի հետ համատեղ բնակվող բոլոր</w:t>
      </w:r>
      <w:r w:rsidR="00542A00" w:rsidRPr="00590BFB">
        <w:rPr>
          <w:rFonts w:ascii="GHEA Mariam" w:eastAsia="Times New Roman" w:hAnsi="GHEA Mariam" w:cs="Times New Roman"/>
          <w:sz w:val="24"/>
          <w:szCs w:val="24"/>
          <w:shd w:val="clear" w:color="auto" w:fill="FFFFFF"/>
          <w:lang w:val="hy-AM"/>
        </w:rPr>
        <w:t xml:space="preserve"> չափահաս անձանց վերաբերյալ հետևյալ տեղեկությունները՝</w:t>
      </w:r>
    </w:p>
    <w:p w14:paraId="29BF73DB" w14:textId="77777777" w:rsidR="00542A00" w:rsidRPr="00590BFB" w:rsidRDefault="00542A00" w:rsidP="00AF51D6">
      <w:pPr>
        <w:numPr>
          <w:ilvl w:val="0"/>
          <w:numId w:val="23"/>
        </w:numPr>
        <w:shd w:val="clear" w:color="auto" w:fill="FFFFFF"/>
        <w:tabs>
          <w:tab w:val="clear" w:pos="720"/>
          <w:tab w:val="num" w:pos="993"/>
          <w:tab w:val="left" w:pos="1134"/>
        </w:tabs>
        <w:spacing w:after="0" w:line="360" w:lineRule="auto"/>
        <w:ind w:left="0" w:right="615" w:firstLine="567"/>
        <w:jc w:val="both"/>
        <w:textAlignment w:val="baseline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>դատական կարգով ծնողական իրավունքներից զրկված չեն կամ նրանց ծնողական իրավունքները սահմանափակված չեն.</w:t>
      </w:r>
    </w:p>
    <w:p w14:paraId="30CC624A" w14:textId="2E38EE14" w:rsidR="00542A00" w:rsidRPr="00590BFB" w:rsidRDefault="00542A00" w:rsidP="00AF51D6">
      <w:pPr>
        <w:numPr>
          <w:ilvl w:val="0"/>
          <w:numId w:val="23"/>
        </w:numPr>
        <w:shd w:val="clear" w:color="auto" w:fill="FFFFFF"/>
        <w:tabs>
          <w:tab w:val="clear" w:pos="720"/>
          <w:tab w:val="num" w:pos="993"/>
          <w:tab w:val="left" w:pos="1134"/>
        </w:tabs>
        <w:spacing w:after="0" w:line="360" w:lineRule="auto"/>
        <w:ind w:left="0" w:right="615" w:firstLine="567"/>
        <w:jc w:val="both"/>
        <w:textAlignment w:val="baseline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>օրենքով իրենց վրա դրված պարտականությունները ոչ պատշաճ կատա</w:t>
      </w:r>
      <w:r w:rsidR="00500E39" w:rsidRPr="00590BFB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րելու համար խնամակալի կամ հոգաբարձուի պարտականություններից հեռացված չեն եղել </w:t>
      </w:r>
      <w:r w:rsidRPr="00590BFB">
        <w:rPr>
          <w:rFonts w:ascii="GHEA Mariam" w:eastAsia="Times New Roman" w:hAnsi="GHEA Mariam" w:cs="Times New Roman"/>
          <w:sz w:val="24"/>
          <w:szCs w:val="24"/>
          <w:shd w:val="clear" w:color="auto" w:fill="FFFFFF"/>
          <w:lang w:val="hy-AM"/>
        </w:rPr>
        <w:t>կամ նրանց հետ խնամատարության պայմանագիրը չի լուծվել</w:t>
      </w:r>
      <w:r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2BE38088" w14:textId="77777777" w:rsidR="00542A00" w:rsidRPr="00590BFB" w:rsidRDefault="00542A00" w:rsidP="00AF51D6">
      <w:pPr>
        <w:numPr>
          <w:ilvl w:val="0"/>
          <w:numId w:val="23"/>
        </w:numPr>
        <w:shd w:val="clear" w:color="auto" w:fill="FFFFFF"/>
        <w:tabs>
          <w:tab w:val="clear" w:pos="720"/>
          <w:tab w:val="num" w:pos="993"/>
          <w:tab w:val="left" w:pos="1134"/>
        </w:tabs>
        <w:spacing w:after="0" w:line="360" w:lineRule="auto"/>
        <w:ind w:left="0" w:right="615" w:firstLine="567"/>
        <w:jc w:val="both"/>
        <w:textAlignment w:val="baseline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>նախկին որդեգրողներ չեն, եթե որդեգրումը դատարանով վերացվել է նրանց մեղքով.</w:t>
      </w:r>
    </w:p>
    <w:p w14:paraId="51C6BE77" w14:textId="77777777" w:rsidR="00542A00" w:rsidRPr="00590BFB" w:rsidRDefault="00542A00" w:rsidP="00AF51D6">
      <w:pPr>
        <w:numPr>
          <w:ilvl w:val="0"/>
          <w:numId w:val="23"/>
        </w:numPr>
        <w:tabs>
          <w:tab w:val="clear" w:pos="720"/>
          <w:tab w:val="num" w:pos="993"/>
          <w:tab w:val="left" w:pos="1134"/>
        </w:tabs>
        <w:spacing w:after="0" w:line="360" w:lineRule="auto"/>
        <w:ind w:left="0" w:right="615" w:firstLine="567"/>
        <w:jc w:val="both"/>
        <w:textAlignment w:val="baseline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590BFB">
        <w:rPr>
          <w:rFonts w:ascii="GHEA Mariam" w:eastAsia="Times New Roman" w:hAnsi="GHEA Mariam" w:cs="Times New Roman"/>
          <w:sz w:val="24"/>
          <w:szCs w:val="24"/>
          <w:shd w:val="clear" w:color="auto" w:fill="FFFFFF"/>
          <w:lang w:val="hy-AM"/>
        </w:rPr>
        <w:t>որդեգրման պահին չունեն դատվածություն մարդու դեմ ուղղված կամ հասարակական կարգի և բարոյականության դեմ ուղղված ծանր կամ առանձնապես ծանր հանցագործության, ինչպես նաև բնակչության առողջության դեմ ուղղված հանցագործության համար.</w:t>
      </w:r>
    </w:p>
    <w:p w14:paraId="5085CBFF" w14:textId="77777777" w:rsidR="00542A00" w:rsidRPr="00590BFB" w:rsidRDefault="00542A00" w:rsidP="00AF51D6">
      <w:pPr>
        <w:numPr>
          <w:ilvl w:val="0"/>
          <w:numId w:val="23"/>
        </w:numPr>
        <w:shd w:val="clear" w:color="auto" w:fill="FFFFFF"/>
        <w:tabs>
          <w:tab w:val="clear" w:pos="720"/>
          <w:tab w:val="num" w:pos="993"/>
          <w:tab w:val="left" w:pos="1134"/>
        </w:tabs>
        <w:spacing w:after="0" w:line="360" w:lineRule="auto"/>
        <w:ind w:left="0" w:right="615" w:firstLine="567"/>
        <w:jc w:val="both"/>
        <w:textAlignment w:val="baseline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>երբեք դատապարտված չեն եղել մարդու կամ հասարակական կարգի և բարոյականության դեմ ուղղված ծանր կամ առանձնապես ծանր հանցագործության, ընտանիքի և երեխայի շահերի դեմ ուղղված հանցագործության համար՝ անկախ դատվածությունը հանված կամ մարված լինելու հանգամանքից</w:t>
      </w:r>
      <w:r w:rsidRPr="00590BFB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</w:p>
    <w:p w14:paraId="37EFDDA3" w14:textId="591244D7" w:rsidR="00542A00" w:rsidRPr="00590BFB" w:rsidRDefault="00542A00" w:rsidP="00AF51D6">
      <w:pPr>
        <w:numPr>
          <w:ilvl w:val="0"/>
          <w:numId w:val="23"/>
        </w:numPr>
        <w:shd w:val="clear" w:color="auto" w:fill="FFFFFF"/>
        <w:tabs>
          <w:tab w:val="clear" w:pos="720"/>
          <w:tab w:val="num" w:pos="993"/>
          <w:tab w:val="left" w:pos="1134"/>
        </w:tabs>
        <w:spacing w:after="0" w:line="360" w:lineRule="auto"/>
        <w:ind w:left="0" w:right="615" w:firstLine="567"/>
        <w:jc w:val="both"/>
        <w:textAlignment w:val="baseline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>«Ընտանեկան և կենցաղային բռնության կանխարգելման ու ընտանեկան և կենցաղային բռնության ենթարկված անձանց պաշտպանության մասին</w:t>
      </w:r>
      <w:r w:rsidRPr="00590BFB">
        <w:rPr>
          <w:rFonts w:ascii="GHEA Mariam" w:eastAsia="Times New Roman" w:hAnsi="GHEA Mariam" w:cs="Merriweather"/>
          <w:sz w:val="24"/>
          <w:szCs w:val="24"/>
          <w:lang w:val="hy-AM"/>
        </w:rPr>
        <w:t>»</w:t>
      </w:r>
      <w:r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օրենքով սահմանված կարգով կանխարգելիչ հաշվառված </w:t>
      </w:r>
      <w:r w:rsidR="000550FB"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չեն </w:t>
      </w:r>
      <w:r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>որպես ընտանեկան և կենցա</w:t>
      </w:r>
      <w:r w:rsidR="00500E39" w:rsidRPr="00590BFB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>ղային բռնություն գործադրած անձինք:</w:t>
      </w:r>
    </w:p>
    <w:p w14:paraId="0816948E" w14:textId="46B60F80" w:rsidR="00542A00" w:rsidRPr="00590BFB" w:rsidRDefault="00BA363D" w:rsidP="00AF51D6">
      <w:pPr>
        <w:tabs>
          <w:tab w:val="left" w:pos="1134"/>
        </w:tabs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590BFB">
        <w:rPr>
          <w:rFonts w:ascii="GHEA Mariam" w:eastAsia="Times New Roman" w:hAnsi="GHEA Mariam" w:cs="Times New Roman"/>
          <w:sz w:val="24"/>
          <w:szCs w:val="24"/>
          <w:shd w:val="clear" w:color="auto" w:fill="FFFFFF"/>
          <w:lang w:val="hy-AM"/>
        </w:rPr>
        <w:t>79</w:t>
      </w:r>
      <w:r w:rsidR="00542A00" w:rsidRPr="00590BFB">
        <w:rPr>
          <w:rFonts w:ascii="GHEA Mariam" w:eastAsia="Times New Roman" w:hAnsi="GHEA Mariam" w:cs="Times New Roman"/>
          <w:sz w:val="24"/>
          <w:szCs w:val="24"/>
          <w:shd w:val="clear" w:color="auto" w:fill="FFFFFF"/>
          <w:lang w:val="hy-AM"/>
        </w:rPr>
        <w:t xml:space="preserve">. </w:t>
      </w:r>
      <w:r w:rsidR="00E17DA8" w:rsidRPr="00590BFB">
        <w:rPr>
          <w:rFonts w:ascii="GHEA Mariam" w:eastAsia="Times New Roman" w:hAnsi="GHEA Mariam" w:cs="Times New Roman"/>
          <w:spacing w:val="-6"/>
          <w:sz w:val="24"/>
          <w:szCs w:val="24"/>
          <w:shd w:val="clear" w:color="auto" w:fill="FFFFFF"/>
          <w:lang w:val="hy-AM"/>
        </w:rPr>
        <w:t xml:space="preserve">Սույն կարգի 78-րդ կետում նշված տվյալները որդեգրել ցանկացող անձը պարտավոր է տեղեկատվական համակարգ ներբեռնել համադրման մասնագիտական </w:t>
      </w:r>
      <w:r w:rsidR="00E17DA8" w:rsidRPr="00590BFB">
        <w:rPr>
          <w:rFonts w:ascii="GHEA Mariam" w:eastAsia="Times New Roman" w:hAnsi="GHEA Mariam" w:cs="Times New Roman"/>
          <w:spacing w:val="-8"/>
          <w:sz w:val="24"/>
          <w:szCs w:val="24"/>
          <w:shd w:val="clear" w:color="auto" w:fill="FFFFFF"/>
          <w:lang w:val="hy-AM"/>
        </w:rPr>
        <w:t>փուլի մասին տեղեկանալուց տաս</w:t>
      </w:r>
      <w:r w:rsidR="00500E39" w:rsidRPr="00500E39">
        <w:rPr>
          <w:rFonts w:ascii="GHEA Mariam" w:eastAsia="Times New Roman" w:hAnsi="GHEA Mariam" w:cs="Times New Roman"/>
          <w:spacing w:val="-8"/>
          <w:sz w:val="24"/>
          <w:szCs w:val="24"/>
          <w:shd w:val="clear" w:color="auto" w:fill="FFFFFF"/>
          <w:lang w:val="hy-AM"/>
        </w:rPr>
        <w:t>ը</w:t>
      </w:r>
      <w:r w:rsidR="00E17DA8" w:rsidRPr="00590BFB">
        <w:rPr>
          <w:rFonts w:ascii="GHEA Mariam" w:eastAsia="Times New Roman" w:hAnsi="GHEA Mariam" w:cs="Times New Roman"/>
          <w:spacing w:val="-8"/>
          <w:sz w:val="24"/>
          <w:szCs w:val="24"/>
          <w:shd w:val="clear" w:color="auto" w:fill="FFFFFF"/>
          <w:lang w:val="hy-AM"/>
        </w:rPr>
        <w:t xml:space="preserve"> աշխատանքային օրվա ընթացքում: </w:t>
      </w:r>
      <w:r w:rsidR="00542A00" w:rsidRPr="00590BFB">
        <w:rPr>
          <w:rFonts w:ascii="GHEA Mariam" w:eastAsia="Times New Roman" w:hAnsi="GHEA Mariam" w:cs="Times New Roman"/>
          <w:spacing w:val="-8"/>
          <w:sz w:val="24"/>
          <w:szCs w:val="24"/>
          <w:shd w:val="clear" w:color="auto" w:fill="FFFFFF"/>
          <w:lang w:val="hy-AM"/>
        </w:rPr>
        <w:t xml:space="preserve">Սույն կարգի </w:t>
      </w:r>
      <w:r w:rsidRPr="00590BFB">
        <w:rPr>
          <w:rFonts w:ascii="GHEA Mariam" w:eastAsia="Times New Roman" w:hAnsi="GHEA Mariam" w:cs="Times New Roman"/>
          <w:spacing w:val="-8"/>
          <w:sz w:val="24"/>
          <w:szCs w:val="24"/>
          <w:shd w:val="clear" w:color="auto" w:fill="FFFFFF"/>
          <w:lang w:val="hy-AM"/>
        </w:rPr>
        <w:t>78</w:t>
      </w:r>
      <w:r w:rsidR="00542A00" w:rsidRPr="00590BFB">
        <w:rPr>
          <w:rFonts w:ascii="GHEA Mariam" w:eastAsia="Times New Roman" w:hAnsi="GHEA Mariam" w:cs="Times New Roman"/>
          <w:spacing w:val="-8"/>
          <w:sz w:val="24"/>
          <w:szCs w:val="24"/>
          <w:shd w:val="clear" w:color="auto" w:fill="FFFFFF"/>
          <w:lang w:val="hy-AM"/>
        </w:rPr>
        <w:t>-րդ կետում</w:t>
      </w:r>
      <w:r w:rsidR="00542A00" w:rsidRPr="00590BFB">
        <w:rPr>
          <w:rFonts w:ascii="GHEA Mariam" w:eastAsia="Times New Roman" w:hAnsi="GHEA Mariam" w:cs="Times New Roman"/>
          <w:spacing w:val="-6"/>
          <w:sz w:val="24"/>
          <w:szCs w:val="24"/>
          <w:shd w:val="clear" w:color="auto" w:fill="FFFFFF"/>
          <w:lang w:val="hy-AM"/>
        </w:rPr>
        <w:t xml:space="preserve"> նշված տվյալները՝ համապատասխան մարմիններից ստացված տեղեկանքների ձևով տեղեկատվական համակարգ ներբեռնում է որդեգրել ցանկացող անձ</w:t>
      </w:r>
      <w:r w:rsidR="008E523D" w:rsidRPr="00590BFB">
        <w:rPr>
          <w:rFonts w:ascii="GHEA Mariam" w:eastAsia="Times New Roman" w:hAnsi="GHEA Mariam" w:cs="Times New Roman"/>
          <w:spacing w:val="-6"/>
          <w:sz w:val="24"/>
          <w:szCs w:val="24"/>
          <w:shd w:val="clear" w:color="auto" w:fill="FFFFFF"/>
          <w:lang w:val="hy-AM"/>
        </w:rPr>
        <w:t>ը</w:t>
      </w:r>
      <w:r w:rsidR="00542A00" w:rsidRPr="00590BFB">
        <w:rPr>
          <w:rFonts w:ascii="GHEA Mariam" w:eastAsia="Times New Roman" w:hAnsi="GHEA Mariam" w:cs="Times New Roman"/>
          <w:spacing w:val="-6"/>
          <w:sz w:val="24"/>
          <w:szCs w:val="24"/>
          <w:shd w:val="clear" w:color="auto" w:fill="FFFFFF"/>
          <w:lang w:val="hy-AM"/>
        </w:rPr>
        <w:t xml:space="preserve">: Սույն </w:t>
      </w:r>
      <w:r w:rsidR="00542A00" w:rsidRPr="00590BFB">
        <w:rPr>
          <w:rFonts w:ascii="GHEA Mariam" w:eastAsia="Times New Roman" w:hAnsi="GHEA Mariam" w:cs="Times New Roman"/>
          <w:spacing w:val="-8"/>
          <w:sz w:val="24"/>
          <w:szCs w:val="24"/>
          <w:shd w:val="clear" w:color="auto" w:fill="FFFFFF"/>
          <w:lang w:val="hy-AM"/>
        </w:rPr>
        <w:t xml:space="preserve">կարգի </w:t>
      </w:r>
      <w:r w:rsidRPr="00590BFB">
        <w:rPr>
          <w:rFonts w:ascii="GHEA Mariam" w:eastAsia="Times New Roman" w:hAnsi="GHEA Mariam" w:cs="Times New Roman"/>
          <w:spacing w:val="-8"/>
          <w:sz w:val="24"/>
          <w:szCs w:val="24"/>
          <w:shd w:val="clear" w:color="auto" w:fill="FFFFFF"/>
          <w:lang w:val="hy-AM"/>
        </w:rPr>
        <w:t>7</w:t>
      </w:r>
      <w:r w:rsidR="00542A00" w:rsidRPr="00590BFB">
        <w:rPr>
          <w:rFonts w:ascii="GHEA Mariam" w:eastAsia="Times New Roman" w:hAnsi="GHEA Mariam" w:cs="Times New Roman"/>
          <w:spacing w:val="-8"/>
          <w:sz w:val="24"/>
          <w:szCs w:val="24"/>
          <w:shd w:val="clear" w:color="auto" w:fill="FFFFFF"/>
          <w:lang w:val="hy-AM"/>
        </w:rPr>
        <w:t>8-րդ կետով նախատեսված հանգամանքներից որևէ մեկ</w:t>
      </w:r>
      <w:r w:rsidR="002318B1" w:rsidRPr="00590BFB">
        <w:rPr>
          <w:rFonts w:ascii="GHEA Mariam" w:eastAsia="Times New Roman" w:hAnsi="GHEA Mariam" w:cs="Times New Roman"/>
          <w:spacing w:val="-8"/>
          <w:sz w:val="24"/>
          <w:szCs w:val="24"/>
          <w:shd w:val="clear" w:color="auto" w:fill="FFFFFF"/>
          <w:lang w:val="hy-AM"/>
        </w:rPr>
        <w:t>ի</w:t>
      </w:r>
      <w:r w:rsidR="00542A00" w:rsidRPr="00590BFB">
        <w:rPr>
          <w:rFonts w:ascii="GHEA Mariam" w:eastAsia="Times New Roman" w:hAnsi="GHEA Mariam" w:cs="Times New Roman"/>
          <w:spacing w:val="-8"/>
          <w:sz w:val="24"/>
          <w:szCs w:val="24"/>
          <w:shd w:val="clear" w:color="auto" w:fill="FFFFFF"/>
          <w:lang w:val="hy-AM"/>
        </w:rPr>
        <w:t xml:space="preserve"> վերաբերյալ հակառակ </w:t>
      </w:r>
      <w:r w:rsidR="00542A00" w:rsidRPr="006C4862">
        <w:rPr>
          <w:rFonts w:ascii="GHEA Mariam" w:eastAsia="Times New Roman" w:hAnsi="GHEA Mariam" w:cs="Times New Roman"/>
          <w:spacing w:val="-6"/>
          <w:sz w:val="24"/>
          <w:szCs w:val="24"/>
          <w:shd w:val="clear" w:color="auto" w:fill="FFFFFF"/>
          <w:lang w:val="hy-AM"/>
        </w:rPr>
        <w:t xml:space="preserve">տեղեկության առկայության կամ համապատասխան տեղեկանքներ չներկայացնելու </w:t>
      </w:r>
      <w:r w:rsidR="00542A00" w:rsidRPr="006C4862">
        <w:rPr>
          <w:rFonts w:ascii="GHEA Mariam" w:eastAsia="Times New Roman" w:hAnsi="GHEA Mariam" w:cs="Times New Roman"/>
          <w:spacing w:val="-6"/>
          <w:sz w:val="24"/>
          <w:szCs w:val="24"/>
          <w:shd w:val="clear" w:color="auto" w:fill="FFFFFF"/>
          <w:lang w:val="hy-AM"/>
        </w:rPr>
        <w:lastRenderedPageBreak/>
        <w:t>դեպքում համադրման</w:t>
      </w:r>
      <w:r w:rsidR="00542A00" w:rsidRPr="00590BFB">
        <w:rPr>
          <w:rFonts w:ascii="GHEA Mariam" w:eastAsia="Times New Roman" w:hAnsi="GHEA Mariam" w:cs="Times New Roman"/>
          <w:spacing w:val="-8"/>
          <w:sz w:val="24"/>
          <w:szCs w:val="24"/>
          <w:shd w:val="clear" w:color="auto" w:fill="FFFFFF"/>
          <w:lang w:val="hy-AM"/>
        </w:rPr>
        <w:t xml:space="preserve"> մասնագիտական փուլը չի իրականացվում և որդեգրումը չի թույլատրվում</w:t>
      </w:r>
      <w:r w:rsidR="00542A00" w:rsidRPr="00590BFB">
        <w:rPr>
          <w:rFonts w:ascii="GHEA Mariam" w:eastAsia="Times New Roman" w:hAnsi="GHEA Mariam" w:cs="Times New Roman"/>
          <w:sz w:val="24"/>
          <w:szCs w:val="24"/>
          <w:shd w:val="clear" w:color="auto" w:fill="FFFFFF"/>
          <w:lang w:val="hy-AM"/>
        </w:rPr>
        <w:t>:</w:t>
      </w:r>
    </w:p>
    <w:p w14:paraId="654DB2FF" w14:textId="334C060D" w:rsidR="00542A00" w:rsidRPr="00590BFB" w:rsidRDefault="00542A00" w:rsidP="00AF51D6">
      <w:pPr>
        <w:tabs>
          <w:tab w:val="left" w:pos="1134"/>
        </w:tabs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>8</w:t>
      </w:r>
      <w:r w:rsidR="00BA363D"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>0</w:t>
      </w:r>
      <w:r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>. Եթե որպես որդեգրել ցանկացող հաշվառված Հայաստանի Հանրապե</w:t>
      </w:r>
      <w:r w:rsidR="00500E39" w:rsidRPr="00590BFB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>տու</w:t>
      </w:r>
      <w:r w:rsidR="00500E39" w:rsidRPr="00590BFB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>թյունում մշտապես բնակվող Հայաստանի Հանրապետության քաղաքացու և նրա ընտանիքի սոցիալական գնահատումից հետո անցել է առնվազն 6 ամիս, ապա համադրման մասնագիտական փուլն իրականացնելուց առաջ կազմակերպվում է ընտանիքի սոցիալական գնահատման վերանայում՝ տրամադրելով սոցիալական գնահատման նոր եզրակացություն, իսկ եթե 6 ամիսը դեռ չի լրացել, ապա հիմք է հանդիսանում նախորդիվ տրամադրված գնահատման եզրակացությունը:</w:t>
      </w:r>
      <w:r w:rsidRPr="00590BFB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4FB3288D" w14:textId="358189EB" w:rsidR="00432C2A" w:rsidRPr="00590BFB" w:rsidRDefault="00542A00" w:rsidP="00AF51D6">
      <w:pPr>
        <w:tabs>
          <w:tab w:val="left" w:pos="1134"/>
        </w:tabs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>8</w:t>
      </w:r>
      <w:r w:rsidR="00BA363D"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>1</w:t>
      </w:r>
      <w:r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>. Աշխատակազմը տեղեկատվական համակարգի միջոցով դիմում է տարած</w:t>
      </w:r>
      <w:r w:rsidR="00D1592C" w:rsidRPr="00590BFB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քային կենտրոնին՝ ըստ որդեգրել ցանկացող հաշվառված անձի բնակության վայրի՝ ընտանիքի սոցիալական գնահատման վերանայման նպատակով: </w:t>
      </w:r>
    </w:p>
    <w:p w14:paraId="70D8CF4E" w14:textId="2A4DE93A" w:rsidR="00542A00" w:rsidRPr="00590BFB" w:rsidRDefault="00432C2A" w:rsidP="00AF51D6">
      <w:pPr>
        <w:tabs>
          <w:tab w:val="left" w:pos="1134"/>
        </w:tabs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82</w:t>
      </w:r>
      <w:r w:rsidRPr="00AF51D6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542A00"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Գնահատման վերանայումը կազմակերպվում է տեղեկությունը ստանալուց հետո առավելագույնը հնգօրյա ժամկետում և վերանայված գնահատման </w:t>
      </w:r>
      <w:r w:rsidR="00542A00" w:rsidRPr="00590BFB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եզրա</w:t>
      </w:r>
      <w:r w:rsidR="00D1592C" w:rsidRPr="00590BFB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softHyphen/>
      </w:r>
      <w:r w:rsidR="00542A00" w:rsidRPr="00590BFB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կա</w:t>
      </w:r>
      <w:r w:rsidR="00D1592C" w:rsidRPr="00590BFB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softHyphen/>
      </w:r>
      <w:r w:rsidR="00542A00" w:rsidRPr="00590BFB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ցությունը մեկ աշխատանքային օրվա ընթացքում կազմվում է տեղեկատվական համա</w:t>
      </w:r>
      <w:r w:rsidR="00D1592C" w:rsidRPr="00590BFB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softHyphen/>
      </w:r>
      <w:r w:rsidR="00542A00" w:rsidRPr="00590BFB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կարգում</w:t>
      </w:r>
      <w:r w:rsidR="00542A00"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և հասանելի է լինում դիմում ներկայացրած աշխատակազմին:</w:t>
      </w:r>
    </w:p>
    <w:p w14:paraId="4895C80A" w14:textId="380BCB2E" w:rsidR="00542A00" w:rsidRPr="00590BFB" w:rsidRDefault="00542A00" w:rsidP="00AF51D6">
      <w:pPr>
        <w:tabs>
          <w:tab w:val="left" w:pos="1134"/>
        </w:tabs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</w:pPr>
      <w:r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>8</w:t>
      </w:r>
      <w:r w:rsidR="00432C2A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3</w:t>
      </w:r>
      <w:r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. Որպես որդեգրել ցանկացող հաշվառված անձի և ընտանիքի ընտրության փուլում առաջնահերթությունը տրվում է որդեգրման ենթակա երեխայի լավագույն շահերին, նրա իրավունքներին և կարիքներին առավելագույնս համապատասխանող </w:t>
      </w:r>
      <w:r w:rsidRPr="00590BFB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ու որպես որդեգրել ցանկացող հաշվառված անձին և ընտանիքին՝ համադրման չափա</w:t>
      </w:r>
      <w:r w:rsidR="00D1592C" w:rsidRPr="00590BFB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softHyphen/>
      </w:r>
      <w:r w:rsidRPr="00590BFB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նիշների</w:t>
      </w:r>
      <w:r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և չափորոշիչների միջոցով, որոնք պետք է ապահովեն սույն կարգի 6</w:t>
      </w:r>
      <w:r w:rsidR="00BA363D"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>7</w:t>
      </w:r>
      <w:r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>-րդ կետում նշված պահանջները:</w:t>
      </w:r>
      <w:r w:rsidRPr="00590BFB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720A38" w:rsidRPr="00590BFB">
        <w:rPr>
          <w:rFonts w:ascii="GHEA Mariam" w:eastAsia="Times New Roman" w:hAnsi="GHEA Mariam" w:cs="Cambria"/>
          <w:sz w:val="24"/>
          <w:szCs w:val="24"/>
          <w:lang w:val="hy-AM"/>
        </w:rPr>
        <w:t xml:space="preserve">Եթե որդեգրման ենթակա երեխան ունի քույր կամ </w:t>
      </w:r>
      <w:r w:rsidR="00720A38" w:rsidRPr="00590BFB">
        <w:rPr>
          <w:rFonts w:ascii="GHEA Mariam" w:eastAsia="Times New Roman" w:hAnsi="GHEA Mariam" w:cs="Cambria"/>
          <w:spacing w:val="-8"/>
          <w:sz w:val="24"/>
          <w:szCs w:val="24"/>
          <w:lang w:val="hy-AM"/>
        </w:rPr>
        <w:t xml:space="preserve">եղբայր, ապա բազմամասնագիտական խորհուրդը </w:t>
      </w:r>
      <w:r w:rsidR="00720A38" w:rsidRPr="00590BFB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որդեգրել ցանկացող հաշվառ</w:t>
      </w:r>
      <w:r w:rsidR="00D1592C" w:rsidRPr="00590BFB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softHyphen/>
      </w:r>
      <w:r w:rsidR="00720A38" w:rsidRPr="00590BFB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ված անձից ճշտում է քրոջ կամ եղբոր որդեգրման ցանկություն</w:t>
      </w:r>
      <w:r w:rsidR="002241A8" w:rsidRPr="00590BFB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ն</w:t>
      </w:r>
      <w:r w:rsidR="00720A38" w:rsidRPr="00590BFB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ու դրա առկայությունը կամ բացակայությունը գնահատում որդեգրման ենթակա երեխայի լավագույն շահերից ելնելով: </w:t>
      </w:r>
    </w:p>
    <w:p w14:paraId="35280645" w14:textId="517D7019" w:rsidR="00542A00" w:rsidRPr="00590BFB" w:rsidRDefault="00542A00" w:rsidP="00AF51D6">
      <w:pPr>
        <w:tabs>
          <w:tab w:val="left" w:pos="1134"/>
        </w:tabs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>8</w:t>
      </w:r>
      <w:r w:rsidR="00432C2A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4</w:t>
      </w:r>
      <w:r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>. Որդեգրման ենթակա երեխայի ու որդեգրել ցանկացող Հայաստանի Հան</w:t>
      </w:r>
      <w:r w:rsidR="00D1592C" w:rsidRPr="00590BFB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րապետությունում մշտապես բնակվող Հայաստանի Հանրապետության քաղաքացու </w:t>
      </w:r>
      <w:r w:rsidRPr="00590BFB">
        <w:rPr>
          <w:rFonts w:ascii="GHEA Mariam" w:eastAsia="Times New Roman" w:hAnsi="GHEA Mariam" w:cs="Times New Roman"/>
          <w:sz w:val="24"/>
          <w:szCs w:val="24"/>
          <w:lang w:val="hy-AM"/>
        </w:rPr>
        <w:lastRenderedPageBreak/>
        <w:t xml:space="preserve">և ընտանիքի համակեցությունն առավելագույնս ապահովելու համար որդեգրել </w:t>
      </w:r>
      <w:r w:rsidRPr="00590BF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ցան</w:t>
      </w:r>
      <w:r w:rsidR="00D1592C" w:rsidRPr="00590BF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590BF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կացող անձին կամ ընտանիքին աշխատակազմը </w:t>
      </w:r>
      <w:r w:rsidR="00E17DA8" w:rsidRPr="00590BF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կ</w:t>
      </w:r>
      <w:r w:rsidRPr="00590BF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ա</w:t>
      </w:r>
      <w:r w:rsidR="00E17DA8" w:rsidRPr="00590BF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րող է</w:t>
      </w:r>
      <w:r w:rsidRPr="00590BF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տրամադր</w:t>
      </w:r>
      <w:r w:rsidR="00E17DA8" w:rsidRPr="00590BF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ել</w:t>
      </w:r>
      <w:r w:rsidRPr="00590BF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խորհրդատվու</w:t>
      </w:r>
      <w:r w:rsidR="00D1592C" w:rsidRPr="00590BF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590BF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թյուններ</w:t>
      </w:r>
      <w:r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</w:p>
    <w:p w14:paraId="56EAD7F0" w14:textId="2208B0E5" w:rsidR="00542A00" w:rsidRPr="00590BFB" w:rsidRDefault="00542A00" w:rsidP="00AF51D6">
      <w:pPr>
        <w:shd w:val="clear" w:color="auto" w:fill="FFFFFF"/>
        <w:tabs>
          <w:tab w:val="left" w:pos="1134"/>
        </w:tabs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</w:pPr>
      <w:r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>8</w:t>
      </w:r>
      <w:r w:rsidR="00BA363D"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>5</w:t>
      </w:r>
      <w:r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>. Աշխատակազմը, տարածքային կենտրոնից տեղեկատվական համակարգի միջոցով ստանալով ընտանիքի սոցիալական գնահատման վերանայված եզրակա</w:t>
      </w:r>
      <w:r w:rsidR="00E7345E" w:rsidRPr="00590BFB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ցությունը, իսկ գնահատումից հետո 6 ամիսը չանցնելու դեպքում՝ հիմք ընդունելով ընտանիքի սոցիալական գնահատման եզրակացությունը մեկ աշխատանքային օրվա </w:t>
      </w:r>
      <w:r w:rsidRPr="00590BF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ընթացքում տեղեկատվական համակարգի միջոցով տեղեկացնում է որդեգրել ցանկա</w:t>
      </w:r>
      <w:r w:rsidR="00E7345E" w:rsidRPr="00590BF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590BF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ցող անձին և որդեգրման ենթակա երեխայի բնակության կամ գտնվելու վայրի մաս</w:t>
      </w:r>
      <w:r w:rsidR="00E7345E" w:rsidRPr="00590BF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590BF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նա</w:t>
      </w:r>
      <w:r w:rsidR="00E7345E" w:rsidRPr="00590BF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590BF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գիտացված սոցիալական աշխատողին կամ երեխայի խնամքի հաստատություն կամ կազմակերպություն՝ որդեգրել ցանկացող անձի ու նրա ընտանիքի և նախնական ընտրված երեխայի հանդիպումներ կազմակերպելու անհրաժեշտության մասին:</w:t>
      </w:r>
    </w:p>
    <w:p w14:paraId="0A6B091A" w14:textId="52DCD43B" w:rsidR="00542A00" w:rsidRPr="00590BFB" w:rsidRDefault="00542A00" w:rsidP="00AF51D6">
      <w:pPr>
        <w:tabs>
          <w:tab w:val="left" w:pos="1134"/>
        </w:tabs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>8</w:t>
      </w:r>
      <w:r w:rsidR="00BA363D"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>6</w:t>
      </w:r>
      <w:r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>. Մասնագիտացված սոցիալական աշխատողը կամ երեխայի խնամքի հաս</w:t>
      </w:r>
      <w:r w:rsidR="00E7345E" w:rsidRPr="00590BFB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>տատությունը կամ կազմակերպությունը, կազմակերպելով որդեգրել ցանկացող անձի ու նրա ընտանիքի և նախնական ընտրված երեխայի հանդիպումները, տեղե</w:t>
      </w:r>
      <w:r w:rsidR="00E7345E" w:rsidRPr="00590BFB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>կատվական համակարգում ձևավորում է հանդիպումների տեղեկանք, որտեղ յուրա</w:t>
      </w:r>
      <w:r w:rsidR="00E7345E" w:rsidRPr="00590BFB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քանչյուր հանդիպումից անմիջապես հետո նշվում </w:t>
      </w:r>
      <w:r w:rsidR="00E7345E">
        <w:rPr>
          <w:rFonts w:ascii="GHEA Mariam" w:eastAsia="Times New Roman" w:hAnsi="GHEA Mariam" w:cs="Times New Roman"/>
          <w:sz w:val="24"/>
          <w:szCs w:val="24"/>
          <w:lang w:val="hy-AM"/>
        </w:rPr>
        <w:t>են</w:t>
      </w:r>
      <w:r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հանդիպումների վայրը, օրն ու ժամերը, յուրաքանչյուր հանդիպման տևողությունը, հանդիպման ներկա գտնվող </w:t>
      </w:r>
      <w:r w:rsidRPr="00590BF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անձանց անունը, հայրանունը, ազգանունը, ինչպես նաև հոգեբանի կամ սոցիալական աշխատողի կողմից տրված հանդիպման մասին մասնագիտական կարծիքն ու եզրա</w:t>
      </w:r>
      <w:r w:rsidR="00E7345E" w:rsidRPr="00590BF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590BF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հանգումները</w:t>
      </w:r>
      <w:r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</w:p>
    <w:p w14:paraId="4748E809" w14:textId="70D250D8" w:rsidR="00542A00" w:rsidRPr="00590BFB" w:rsidRDefault="00542A00" w:rsidP="00AF51D6">
      <w:pPr>
        <w:tabs>
          <w:tab w:val="left" w:pos="1134"/>
        </w:tabs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</w:pPr>
      <w:r w:rsidRPr="00590BF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8</w:t>
      </w:r>
      <w:r w:rsidR="00BA363D" w:rsidRPr="00590BF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7</w:t>
      </w:r>
      <w:r w:rsidRPr="00590BF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. Աշխատակազմը, տեղեկատվական համակարգի միջոցով սույն կարգի 8</w:t>
      </w:r>
      <w:r w:rsidR="00BA363D" w:rsidRPr="00590BF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6</w:t>
      </w:r>
      <w:r w:rsidRPr="00590BF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-րդ կետում նշված տեղեկությունը տեսնելուց հետո, այդ տեղեկություններում երեխայի </w:t>
      </w:r>
      <w:r w:rsidRPr="00590BFB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որդեգրմանը խոչընդոտող տվյալների կամ այդ որդեգրման՝ երեխայի լավագույն շահերին չհակասելու</w:t>
      </w:r>
      <w:r w:rsidRPr="00590BF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դեպքում, հանդիպումները սկսելուց մինչև մեկ ամիս հետո, երեք աշխա</w:t>
      </w:r>
      <w:r w:rsidR="00E7345E" w:rsidRPr="00590BF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590BF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տան</w:t>
      </w:r>
      <w:r w:rsidR="00E7345E" w:rsidRPr="00590BF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590BF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քային օրվա ընթացքում որդեգրման վերաբերյալ փաթեթը փոխանցում է բազմա</w:t>
      </w:r>
      <w:r w:rsidR="00E7345E" w:rsidRPr="00590BF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590BF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մաս</w:t>
      </w:r>
      <w:r w:rsidR="00E7345E" w:rsidRPr="00590BF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590BF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նագիտական խորհուրդ, որն ուսումնասիրելով որդեգրման փաթեթի բովանդակությունը հինգ աշխատանքային օրվա ընթացքում նիստ է հրավիրում, որի ժամանակ կայացնում է հետևյալ եզրակացություններից որևէ մեկը՝</w:t>
      </w:r>
    </w:p>
    <w:p w14:paraId="52FA86F2" w14:textId="77777777" w:rsidR="00542A00" w:rsidRPr="00590BFB" w:rsidRDefault="00542A00" w:rsidP="00AF51D6">
      <w:pPr>
        <w:numPr>
          <w:ilvl w:val="0"/>
          <w:numId w:val="24"/>
        </w:numPr>
        <w:tabs>
          <w:tab w:val="clear" w:pos="720"/>
          <w:tab w:val="num" w:pos="567"/>
          <w:tab w:val="left" w:pos="1134"/>
        </w:tabs>
        <w:spacing w:after="0" w:line="360" w:lineRule="auto"/>
        <w:ind w:left="0" w:right="615" w:firstLine="567"/>
        <w:jc w:val="both"/>
        <w:textAlignment w:val="baseline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590BFB">
        <w:rPr>
          <w:rFonts w:ascii="GHEA Mariam" w:eastAsia="Times New Roman" w:hAnsi="GHEA Mariam" w:cs="Times New Roman"/>
          <w:sz w:val="24"/>
          <w:szCs w:val="24"/>
          <w:lang w:val="hy-AM"/>
        </w:rPr>
        <w:lastRenderedPageBreak/>
        <w:t>եզրակացություն` որդեգրման հիմնավորվածության և այդ որդեգրումը որդեգրվող երեխայի լավագույն շահերին համապատասխանելու մասին.</w:t>
      </w:r>
    </w:p>
    <w:p w14:paraId="7017DE68" w14:textId="77777777" w:rsidR="00542A00" w:rsidRPr="00590BFB" w:rsidRDefault="00542A00" w:rsidP="00AF51D6">
      <w:pPr>
        <w:numPr>
          <w:ilvl w:val="0"/>
          <w:numId w:val="24"/>
        </w:numPr>
        <w:tabs>
          <w:tab w:val="clear" w:pos="720"/>
          <w:tab w:val="num" w:pos="567"/>
          <w:tab w:val="left" w:pos="1134"/>
        </w:tabs>
        <w:spacing w:after="0" w:line="360" w:lineRule="auto"/>
        <w:ind w:left="0" w:right="615" w:firstLine="567"/>
        <w:jc w:val="both"/>
        <w:textAlignment w:val="baseline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>եզրակացություն` որդեգրման հիմնավորվածության բացակայության կամ այդ որդեգրումը որդեգրվող երեխայի լավագույն շահերին չհամապատասխանելու մասին.</w:t>
      </w:r>
    </w:p>
    <w:p w14:paraId="5EBC3C95" w14:textId="4F744FBA" w:rsidR="00542A00" w:rsidRPr="00590BFB" w:rsidRDefault="00542A00" w:rsidP="00AF51D6">
      <w:pPr>
        <w:numPr>
          <w:ilvl w:val="0"/>
          <w:numId w:val="24"/>
        </w:numPr>
        <w:tabs>
          <w:tab w:val="clear" w:pos="720"/>
          <w:tab w:val="num" w:pos="567"/>
          <w:tab w:val="left" w:pos="1134"/>
        </w:tabs>
        <w:spacing w:after="0" w:line="360" w:lineRule="auto"/>
        <w:ind w:left="0" w:right="615" w:firstLine="567"/>
        <w:jc w:val="both"/>
        <w:textAlignment w:val="baseline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>եզրակացություն` որդեգրման հիմնավորվածության և այդ որդեգրումը որդեգրվող երեխայի լավագույն շահերին համապատասխանելու մասին եզրակա</w:t>
      </w:r>
      <w:r w:rsidR="00E7345E" w:rsidRPr="00590BFB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>ցություն տալու համար տեղեկության անբավարար կամ մասնակի լինելու մասին:</w:t>
      </w:r>
    </w:p>
    <w:p w14:paraId="7521E794" w14:textId="50E1BE2E" w:rsidR="008B623C" w:rsidRPr="00590BFB" w:rsidRDefault="00BA363D" w:rsidP="00AF51D6">
      <w:pPr>
        <w:tabs>
          <w:tab w:val="left" w:pos="1134"/>
        </w:tabs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>88</w:t>
      </w:r>
      <w:r w:rsidR="00542A00"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. </w:t>
      </w:r>
      <w:r w:rsidR="008B623C"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>Սույն կարգի 87-րդ կետում նշված եզրակացությունները կազմվում են նիստը հրավիրելուց հետո երկու աշխատանքային օրվա ընթացքում և կազմելուց հետո մեկ աշխատանքային օրվա ընթացքում ուղարկվում աշխատակազմ:</w:t>
      </w:r>
    </w:p>
    <w:p w14:paraId="30BDFD05" w14:textId="0C86BC75" w:rsidR="008B623C" w:rsidRPr="00590BFB" w:rsidRDefault="008B623C" w:rsidP="00AF51D6">
      <w:pPr>
        <w:tabs>
          <w:tab w:val="left" w:pos="1134"/>
        </w:tabs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>89. Սույն կարգի 87-րդ կետի 3-րդ ենթակետում նշված եզրակացության մեջ պարտադիր նշվում են անհամապատասխանությունները, որոնք հայտնաբերվել են բազմամասնագիտական խորհրդի կողմից՝ կոնկրետ նշելով մասնակի նշված տեղե</w:t>
      </w:r>
      <w:r w:rsidR="00E7345E" w:rsidRPr="00590BFB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>կու</w:t>
      </w:r>
      <w:r w:rsidR="00E7345E" w:rsidRPr="00590BFB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>թյունը:</w:t>
      </w:r>
    </w:p>
    <w:p w14:paraId="766D0342" w14:textId="421F988D" w:rsidR="00542A00" w:rsidRPr="00590BFB" w:rsidRDefault="008B623C" w:rsidP="00AF51D6">
      <w:pPr>
        <w:tabs>
          <w:tab w:val="left" w:pos="1134"/>
        </w:tabs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90. </w:t>
      </w:r>
      <w:r w:rsidR="00542A00"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>Կենտրոնական նյարդային համակարգի, օրգանական և ֆունկցիոնալ ախտա</w:t>
      </w:r>
      <w:r w:rsidR="00BC4B15" w:rsidRPr="00590BFB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542A00"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հարումներ, բնածին, ձեռքբերովի մտավոր և ֆիզիկական խնդիրներ ունեցող երեխայի որդեգրման դեպքում բազմամասնագիտական խորհուրդը համադրման մասնագիտական փուլում </w:t>
      </w:r>
      <w:r w:rsidR="00F11590"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>սույն կարգի 87-րդ կետի 1-ին ենթակետում նշված</w:t>
      </w:r>
      <w:r w:rsidR="00542A00"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եզրա</w:t>
      </w:r>
      <w:r w:rsidR="00BC4B15" w:rsidRPr="00590BFB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542A00"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կացություն տալիս է այն դեպքում, երբ որդեգրողի մոտ առկա է երեխային բուժման և խնամքի անհրաժեշտ պայմաններով ապահովելու հնարավորությունը, որի մասին պետք է հատուկ նշվի տարածքային կենտրոնի </w:t>
      </w:r>
      <w:r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կողմից </w:t>
      </w:r>
      <w:r w:rsidR="00542A00"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>տրված ընտանիքի սոցիա</w:t>
      </w:r>
      <w:r w:rsidR="00BC4B15" w:rsidRPr="00590BFB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542A00"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լական գնահատման </w:t>
      </w:r>
      <w:r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եզրակացության </w:t>
      </w:r>
      <w:r w:rsidR="00542A00"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>մեջ:</w:t>
      </w:r>
    </w:p>
    <w:p w14:paraId="09FC7655" w14:textId="2511FC9F" w:rsidR="00542A00" w:rsidRPr="00590BFB" w:rsidRDefault="00542A00" w:rsidP="00AF51D6">
      <w:pPr>
        <w:tabs>
          <w:tab w:val="left" w:pos="1134"/>
        </w:tabs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>9</w:t>
      </w:r>
      <w:r w:rsidR="00BA363D"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>1</w:t>
      </w:r>
      <w:r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>. Աշխատակազմը, ստանալով</w:t>
      </w:r>
      <w:r w:rsidR="007C5C10"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սույն կարգի 8</w:t>
      </w:r>
      <w:r w:rsidR="00BA363D"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>7</w:t>
      </w:r>
      <w:r w:rsidR="007C5C10"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-րդ </w:t>
      </w:r>
      <w:r w:rsidR="00BC4B15"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>կետի</w:t>
      </w:r>
      <w:r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>՝</w:t>
      </w:r>
    </w:p>
    <w:p w14:paraId="35544FB4" w14:textId="200516E7" w:rsidR="00542A00" w:rsidRPr="00590BFB" w:rsidRDefault="00542A00" w:rsidP="00AF51D6">
      <w:pPr>
        <w:numPr>
          <w:ilvl w:val="0"/>
          <w:numId w:val="25"/>
        </w:numPr>
        <w:tabs>
          <w:tab w:val="clear" w:pos="720"/>
          <w:tab w:val="num" w:pos="567"/>
          <w:tab w:val="left" w:pos="1134"/>
        </w:tabs>
        <w:spacing w:after="0" w:line="360" w:lineRule="auto"/>
        <w:ind w:left="0" w:right="615" w:firstLine="567"/>
        <w:jc w:val="both"/>
        <w:textAlignment w:val="baseline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1-ին </w:t>
      </w:r>
      <w:r w:rsidR="00BA363D"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>ենթա</w:t>
      </w:r>
      <w:r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>կետում նշված եզրակացությունը, այն ստանալուց հետո՝ մեկ աշխատանքային օրվա ընթացքում տեղեկատվական համակարգում կազմում է դրական եզրակացություն համադրման մասնագիտական փուլի մասին և հասանելի է դարձնում որդեգրել ցանկացող անձին՝ դատական կարգով որդեգրման համար.</w:t>
      </w:r>
      <w:r w:rsidRPr="00590BFB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7E828866" w14:textId="48C3B368" w:rsidR="00542A00" w:rsidRPr="00590BFB" w:rsidRDefault="00542A00" w:rsidP="00AF51D6">
      <w:pPr>
        <w:numPr>
          <w:ilvl w:val="0"/>
          <w:numId w:val="25"/>
        </w:numPr>
        <w:tabs>
          <w:tab w:val="clear" w:pos="720"/>
          <w:tab w:val="num" w:pos="567"/>
          <w:tab w:val="left" w:pos="1134"/>
        </w:tabs>
        <w:spacing w:after="0" w:line="360" w:lineRule="auto"/>
        <w:ind w:left="0" w:right="615" w:firstLine="567"/>
        <w:jc w:val="both"/>
        <w:textAlignment w:val="baseline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590BFB">
        <w:rPr>
          <w:rFonts w:ascii="GHEA Mariam" w:eastAsia="Times New Roman" w:hAnsi="GHEA Mariam" w:cs="Times New Roman"/>
          <w:sz w:val="24"/>
          <w:szCs w:val="24"/>
          <w:lang w:val="hy-AM"/>
        </w:rPr>
        <w:lastRenderedPageBreak/>
        <w:t xml:space="preserve">2-րդ </w:t>
      </w:r>
      <w:r w:rsidR="00BA363D"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>ենթա</w:t>
      </w:r>
      <w:r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>կետում նշված եզրակացությունը, այն ստանալուց հետո՝ մեկ աշխատանքային օրվա ընթացքում տեղեկատվական համակարգում կազմում է բացա</w:t>
      </w:r>
      <w:r w:rsidR="0041390C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>սական եզրակացություն համադրման մասնագիտական փուլի մասին և հասանելի դարձնում որդեգրել ցանկացող անձին.</w:t>
      </w:r>
    </w:p>
    <w:p w14:paraId="70B7B35A" w14:textId="3A7EDEAB" w:rsidR="00542A00" w:rsidRPr="00590BFB" w:rsidRDefault="00542A00" w:rsidP="00AF51D6">
      <w:pPr>
        <w:numPr>
          <w:ilvl w:val="0"/>
          <w:numId w:val="25"/>
        </w:numPr>
        <w:tabs>
          <w:tab w:val="clear" w:pos="720"/>
          <w:tab w:val="num" w:pos="567"/>
          <w:tab w:val="left" w:pos="1134"/>
        </w:tabs>
        <w:spacing w:after="0" w:line="360" w:lineRule="auto"/>
        <w:ind w:left="0" w:right="615" w:firstLine="567"/>
        <w:jc w:val="both"/>
        <w:textAlignment w:val="baseline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3-րդ </w:t>
      </w:r>
      <w:r w:rsidR="00BA363D"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>ենթա</w:t>
      </w:r>
      <w:r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>կետում նշված եզրակացությունը, այն ստանալուց հետո՝ մինչև տաս</w:t>
      </w:r>
      <w:r w:rsidR="00BA363D"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>ն</w:t>
      </w:r>
      <w:r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աշխատանքային օրվա ընթացքում վերացնում է այն անհամապատաս</w:t>
      </w:r>
      <w:r w:rsidR="00BC4B15" w:rsidRPr="00590BFB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>խա</w:t>
      </w:r>
      <w:r w:rsidR="00BC4B15" w:rsidRPr="00590BFB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>նությունները, որոնք հայտնաբերվել են բազմամասնագիտական խորհրդի կողմից՝ կոնկրետ նշելով չբավարարող կամ մասնակի նշված տեղեկությունը լրացնելու փաստը, և որդեգրման լրամշակված փաթեթը կրկին ուղարկում է բազմամաս</w:t>
      </w:r>
      <w:r w:rsidR="00BC4B15" w:rsidRPr="00590BFB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>նա</w:t>
      </w:r>
      <w:r w:rsidR="0041390C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>գիտական խորհրդին՝ սույն կարգի 8</w:t>
      </w:r>
      <w:r w:rsidR="00BA363D"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>7</w:t>
      </w:r>
      <w:r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>-րդ կետով ընթացք տալու համար:</w:t>
      </w:r>
    </w:p>
    <w:p w14:paraId="52687F1A" w14:textId="0E60A12C" w:rsidR="00542A00" w:rsidRPr="00590BFB" w:rsidRDefault="00542A00" w:rsidP="00AF51D6">
      <w:pPr>
        <w:tabs>
          <w:tab w:val="left" w:pos="1134"/>
        </w:tabs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>9</w:t>
      </w:r>
      <w:r w:rsidR="00BA363D"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>2</w:t>
      </w:r>
      <w:r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>. Որդեգրման ենթակա երեխայի վերաբերյալ տեղեկությունը կցվում է որդեգրել ցանկացող անձի անձնական գործին՝ տեղեկատվական համակարգում ստեղծելով որդեգրող ընտանիք</w:t>
      </w:r>
      <w:r w:rsidR="007C5C10"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>ի գործ</w:t>
      </w:r>
      <w:r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>։ Որդեգրող ընտանիքի գործում միավորվում են հաշվառված որդեգրել ցանկացող անձի կամ անձանց, եթե որդեգրումն իրակա</w:t>
      </w:r>
      <w:r w:rsidR="005D4EE6" w:rsidRPr="00590BFB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>նացվում է ամուսինների կողմից, անձնական գործերը, որոնք տեղեկատվական համակարգում ձևավորվել էին որդեգ</w:t>
      </w:r>
      <w:r w:rsidR="006D605E"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>ր</w:t>
      </w:r>
      <w:r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>ելու ցանկություն հայտնած անձ հաշվառվելու վերաբերյալ համապատասխան դիմումների մուտքագրումից հետո։</w:t>
      </w:r>
    </w:p>
    <w:p w14:paraId="367C727C" w14:textId="116DC0D2" w:rsidR="002241A8" w:rsidRPr="00590BFB" w:rsidRDefault="00542A00" w:rsidP="00AF51D6">
      <w:pPr>
        <w:tabs>
          <w:tab w:val="left" w:pos="1134"/>
        </w:tabs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</w:pPr>
      <w:r w:rsidRPr="00590BF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9</w:t>
      </w:r>
      <w:r w:rsidR="00BA363D" w:rsidRPr="00590BF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3</w:t>
      </w:r>
      <w:r w:rsidRPr="00590BF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. Եթե որդեգր</w:t>
      </w:r>
      <w:r w:rsidR="00BA363D" w:rsidRPr="00590BF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ել ցանկացող անձը </w:t>
      </w:r>
      <w:r w:rsidRPr="00590BF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Հայաստանի Հանրապետության սահմաններից դուրս բնակվող </w:t>
      </w:r>
      <w:r w:rsidR="00BA363D" w:rsidRPr="00590BF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օտարերկրացի կամ </w:t>
      </w:r>
      <w:r w:rsidRPr="00590BF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Հայաստանի Հանրապետության քաղաքացի </w:t>
      </w:r>
      <w:r w:rsidR="00BA363D" w:rsidRPr="00590BF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է </w:t>
      </w:r>
      <w:r w:rsidRPr="00590BF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և ցանկանում է որդեգրել Հայաստանի Հանրապետության քաղաքացի երեխա, ապա որդեգրման հիմնավորվածության և այդ որդեգրումը որդեգրվող երեխայի լավագույն շահերին համապատասխանելու մասին եզրակացություն</w:t>
      </w:r>
      <w:r w:rsidR="00D80814" w:rsidRPr="00590BF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ը</w:t>
      </w:r>
      <w:r w:rsidRPr="00590BF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D80814" w:rsidRPr="00590BF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խնամակալության և հոգա</w:t>
      </w:r>
      <w:r w:rsidR="005D4EE6" w:rsidRPr="00590BF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D80814" w:rsidRPr="00590BF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բար</w:t>
      </w:r>
      <w:r w:rsidR="005D4EE6" w:rsidRPr="00590BF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D80814" w:rsidRPr="00590BF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ձության մարմնի</w:t>
      </w:r>
      <w:r w:rsidR="00BA363D" w:rsidRPr="00590BF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առաջարկությունների հիման վրա </w:t>
      </w:r>
      <w:r w:rsidRPr="00590BF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տրամադրում է Կենտրոնական մարմինը՝ առաջնորդվելով սույն կարգի 8</w:t>
      </w:r>
      <w:r w:rsidR="00BA363D" w:rsidRPr="00590BF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7</w:t>
      </w:r>
      <w:r w:rsidRPr="00590BF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-րդ կետով նախատեսված կարգա</w:t>
      </w:r>
      <w:r w:rsidR="005D4EE6" w:rsidRPr="00590BF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590BF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վորում</w:t>
      </w:r>
      <w:r w:rsidR="005D4EE6" w:rsidRPr="00590BF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590BF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ներին համապատասխան:</w:t>
      </w:r>
      <w:r w:rsidR="00BA363D" w:rsidRPr="00590BF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</w:p>
    <w:p w14:paraId="0DE0E895" w14:textId="4D3AA603" w:rsidR="00542A00" w:rsidRPr="00590BFB" w:rsidRDefault="002241A8" w:rsidP="00AF51D6">
      <w:pPr>
        <w:tabs>
          <w:tab w:val="left" w:pos="1134"/>
        </w:tabs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94. </w:t>
      </w:r>
      <w:r w:rsidR="00BA363D"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>Կենտրոնական մարմինը և աշխատակազմը համադրման նպատակով հիմնվում են սույն կարգի 4-րդ գլխով նախատեսված կարգով ստացված՝ որդեգրել ցանկացող անձի վերաբերյալ փաստաթղթերի և Կոնվենցիայի 15-րդ հոդվածով նախա</w:t>
      </w:r>
      <w:r w:rsidR="00E65BC6" w:rsidRPr="00590BFB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BA363D"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տեսված զեկույցի վրա, իսկ լրացուցիչ տեղեկատվության կամ փաստաթղթերի </w:t>
      </w:r>
      <w:r w:rsidR="00BA363D" w:rsidRPr="00590BFB">
        <w:rPr>
          <w:rFonts w:ascii="GHEA Mariam" w:eastAsia="Times New Roman" w:hAnsi="GHEA Mariam" w:cs="Times New Roman"/>
          <w:sz w:val="24"/>
          <w:szCs w:val="24"/>
          <w:lang w:val="hy-AM"/>
        </w:rPr>
        <w:lastRenderedPageBreak/>
        <w:t>անհրաժեշտության դեպքում Կենտրոնական մարմինը դրանք հայցում է համա</w:t>
      </w:r>
      <w:r w:rsidR="00E65BC6" w:rsidRPr="00590BFB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BA363D"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>պա</w:t>
      </w:r>
      <w:r w:rsidR="00E65BC6" w:rsidRPr="00590BFB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BA363D"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>տաս</w:t>
      </w:r>
      <w:r w:rsidR="00E65BC6" w:rsidRPr="00590BFB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BA363D"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>խան պետության կենտրոնական մարմնից կամ հավատարմագրված կազմա</w:t>
      </w:r>
      <w:r w:rsidR="00E65BC6" w:rsidRPr="00590BFB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BA363D" w:rsidRPr="00590BFB">
        <w:rPr>
          <w:rFonts w:ascii="GHEA Mariam" w:eastAsia="Times New Roman" w:hAnsi="GHEA Mariam" w:cs="Times New Roman"/>
          <w:sz w:val="24"/>
          <w:szCs w:val="24"/>
          <w:lang w:val="hy-AM"/>
        </w:rPr>
        <w:t>կերպությունից կամ դրա ներկայացուցչից կամ ներկայացուցչությունից, իսկ սույն կարգի 44-րդ կետով նախատեսված դեպքում՝ որդեգրել ցանկացող անձից կամ նրա լիազորված ներկայացուցչից։</w:t>
      </w:r>
    </w:p>
    <w:p w14:paraId="08475155" w14:textId="77777777" w:rsidR="00542A00" w:rsidRPr="00590BFB" w:rsidRDefault="00542A00" w:rsidP="00AF51D6">
      <w:pPr>
        <w:spacing w:after="0" w:line="360" w:lineRule="auto"/>
        <w:ind w:right="615"/>
        <w:rPr>
          <w:rFonts w:ascii="GHEA Mariam" w:eastAsia="Times New Roman" w:hAnsi="GHEA Mariam" w:cs="Times New Roman"/>
          <w:sz w:val="24"/>
          <w:szCs w:val="24"/>
          <w:lang w:val="hy-AM"/>
        </w:rPr>
      </w:pPr>
    </w:p>
    <w:p w14:paraId="3307DC02" w14:textId="77777777" w:rsidR="00542A00" w:rsidRPr="00590BFB" w:rsidRDefault="00542A00" w:rsidP="00590BFB">
      <w:pPr>
        <w:pStyle w:val="mechtex"/>
        <w:ind w:right="615"/>
        <w:rPr>
          <w:rFonts w:ascii="GHEA Mariam" w:hAnsi="GHEA Mariam"/>
          <w:sz w:val="24"/>
          <w:szCs w:val="24"/>
          <w:lang w:val="hy-AM"/>
        </w:rPr>
      </w:pPr>
      <w:r w:rsidRPr="00590BF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6. </w:t>
      </w:r>
      <w:r w:rsidRPr="00590BF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ՈՐԴԵԳՐՄԱՆ</w:t>
      </w:r>
      <w:r w:rsidRPr="00590BF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90BF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ԵՆԹԱԿԱ</w:t>
      </w:r>
      <w:r w:rsidRPr="00590BF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` </w:t>
      </w:r>
      <w:r w:rsidRPr="00590BF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590BF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90BF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590BF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90BF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ՔԱՂԱՔԱՑԻ</w:t>
      </w:r>
      <w:r w:rsidRPr="00590BF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90BFB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ՀԱՆԴԻՍԱՑՈՂ</w:t>
      </w:r>
      <w:r w:rsidRPr="00590BFB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590BFB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ԵՐԵԽԱՆԵՐԻ</w:t>
      </w:r>
      <w:r w:rsidRPr="00590BFB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590BFB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ՈՐԴԵԳՐՈՒՄԸ</w:t>
      </w:r>
      <w:r w:rsidRPr="00590BFB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590BFB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590BFB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590BFB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590BF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90BF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ՔԱՂԱՔԱՑԻՆԵՐԻ</w:t>
      </w:r>
      <w:r w:rsidRPr="00590BF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90BF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ԿՈՂՄԻՑ</w:t>
      </w:r>
    </w:p>
    <w:p w14:paraId="4F90000F" w14:textId="77777777" w:rsidR="00542A00" w:rsidRPr="006C3EE8" w:rsidRDefault="00542A00" w:rsidP="00AF51D6">
      <w:pPr>
        <w:spacing w:after="0" w:line="360" w:lineRule="auto"/>
        <w:ind w:right="615"/>
        <w:rPr>
          <w:rFonts w:ascii="GHEA Mariam" w:eastAsia="Times New Roman" w:hAnsi="GHEA Mariam" w:cs="Times New Roman"/>
          <w:sz w:val="28"/>
          <w:szCs w:val="24"/>
          <w:lang w:val="hy-AM"/>
        </w:rPr>
      </w:pPr>
    </w:p>
    <w:p w14:paraId="625F164A" w14:textId="3F9BDBAB" w:rsidR="00542A00" w:rsidRPr="00F70AF8" w:rsidRDefault="00542A00" w:rsidP="00AF51D6">
      <w:pPr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70AF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9</w:t>
      </w:r>
      <w:r w:rsidR="002241A8" w:rsidRPr="00F70AF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5</w:t>
      </w:r>
      <w:r w:rsidRPr="00F70AF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. Որդեգրել ցանկացող անձը, աշխատակազմից տեղեկատվական համակարգով ստանալով դրական եզրակացությունը, իրավունք ունի դիմել դատարան՝ որդեգրումը քաղաքացիական դատավարության օրենսդրությամբ սահմանված</w:t>
      </w:r>
      <w:r w:rsidR="00855B97" w:rsidRPr="00F70AF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՝ հատուկ</w:t>
      </w:r>
      <w:r w:rsidR="00855B97" w:rsidRPr="00F70AF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վարույթի</w:t>
      </w:r>
      <w:r w:rsidRPr="00F70AF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կարգով հաստատելու համար:</w:t>
      </w:r>
      <w:r w:rsidRPr="00F70AF8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5D607E59" w14:textId="3732D6EA" w:rsidR="00542A00" w:rsidRPr="00F70AF8" w:rsidRDefault="00542A00" w:rsidP="00AF51D6">
      <w:pPr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70AF8">
        <w:rPr>
          <w:rFonts w:ascii="GHEA Mariam" w:eastAsia="Times New Roman" w:hAnsi="GHEA Mariam" w:cs="Times New Roman"/>
          <w:sz w:val="24"/>
          <w:szCs w:val="24"/>
          <w:lang w:val="hy-AM"/>
        </w:rPr>
        <w:t>9</w:t>
      </w:r>
      <w:r w:rsidR="00BA363D" w:rsidRPr="00F70AF8">
        <w:rPr>
          <w:rFonts w:ascii="GHEA Mariam" w:eastAsia="Times New Roman" w:hAnsi="GHEA Mariam" w:cs="Times New Roman"/>
          <w:sz w:val="24"/>
          <w:szCs w:val="24"/>
          <w:lang w:val="hy-AM"/>
        </w:rPr>
        <w:t>6</w:t>
      </w:r>
      <w:r w:rsidRPr="00F70AF8">
        <w:rPr>
          <w:rFonts w:ascii="GHEA Mariam" w:eastAsia="Times New Roman" w:hAnsi="GHEA Mariam" w:cs="Times New Roman"/>
          <w:sz w:val="24"/>
          <w:szCs w:val="24"/>
          <w:lang w:val="hy-AM"/>
        </w:rPr>
        <w:t>. Աշխատակազմը, որդեգրել ցանկացող անձին դրական եզրակացություն տրամադրելու մասին</w:t>
      </w:r>
      <w:r w:rsidR="009B17EC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F70AF8">
        <w:rPr>
          <w:rFonts w:ascii="GHEA Mariam" w:eastAsia="Times New Roman" w:hAnsi="GHEA Mariam" w:cs="Times New Roman"/>
          <w:sz w:val="24"/>
          <w:szCs w:val="24"/>
          <w:lang w:val="hy-AM"/>
        </w:rPr>
        <w:t>եզրակացությունը կազմելուց հետո անմիջապես տեղե</w:t>
      </w:r>
      <w:r w:rsidR="00590BFB" w:rsidRPr="00F70AF8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F70AF8">
        <w:rPr>
          <w:rFonts w:ascii="GHEA Mariam" w:eastAsia="Times New Roman" w:hAnsi="GHEA Mariam" w:cs="Times New Roman"/>
          <w:sz w:val="24"/>
          <w:szCs w:val="24"/>
          <w:lang w:val="hy-AM"/>
        </w:rPr>
        <w:t>կատվա</w:t>
      </w:r>
      <w:r w:rsidR="009B17EC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F70AF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կան համակարգով տեղեկացնում է նաև երեխայի բնակության կամ գտնվելու վայրի մասնագիտացված սոցիալական աշխատողին՝ նշելով դատարանում </w:t>
      </w:r>
      <w:r w:rsidRPr="00F70AF8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մասնա</w:t>
      </w:r>
      <w:r w:rsidR="00590BFB" w:rsidRPr="00F70AF8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softHyphen/>
      </w:r>
      <w:r w:rsidRPr="00F70AF8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գի</w:t>
      </w:r>
      <w:r w:rsidR="009B17EC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softHyphen/>
      </w:r>
      <w:r w:rsidRPr="00F70AF8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տաց</w:t>
      </w:r>
      <w:r w:rsidR="009B17EC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softHyphen/>
      </w:r>
      <w:r w:rsidRPr="00F70AF8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ված սոցիալական աշխատողի պարտադիր մասնակցության մասին՝ Հայաստա</w:t>
      </w:r>
      <w:r w:rsidRPr="00F70AF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նի </w:t>
      </w:r>
      <w:r w:rsidRPr="00F70AF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Հան</w:t>
      </w:r>
      <w:r w:rsidR="009B17EC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F70AF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րա</w:t>
      </w:r>
      <w:r w:rsidR="009B17EC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F70AF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պետությունում մշտապես բնակվող Հայաստանի Հանրապե</w:t>
      </w:r>
      <w:r w:rsidR="00590BFB" w:rsidRPr="00F70AF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F70AF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տու</w:t>
      </w:r>
      <w:r w:rsidR="00590BFB" w:rsidRPr="00F70AF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F70AF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թյան քաղաքա</w:t>
      </w:r>
      <w:r w:rsidR="00590BFB" w:rsidRPr="00F70AF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F70AF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ցին</w:t>
      </w:r>
      <w:r w:rsidRPr="00F70AF8">
        <w:rPr>
          <w:rFonts w:ascii="GHEA Mariam" w:eastAsia="Times New Roman" w:hAnsi="GHEA Mariam" w:cs="Times New Roman"/>
          <w:sz w:val="24"/>
          <w:szCs w:val="24"/>
          <w:lang w:val="hy-AM"/>
        </w:rPr>
        <w:t>երի կողմից երեխաներ որդեգրելու դեպքում:</w:t>
      </w:r>
    </w:p>
    <w:p w14:paraId="59DC0202" w14:textId="0F4B5828" w:rsidR="00542A00" w:rsidRPr="00F70AF8" w:rsidRDefault="00542A00" w:rsidP="00AF51D6">
      <w:pPr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</w:pPr>
      <w:r w:rsidRPr="00F70AF8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9</w:t>
      </w:r>
      <w:r w:rsidR="00BA363D" w:rsidRPr="00F70AF8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7</w:t>
      </w:r>
      <w:r w:rsidR="00590BFB" w:rsidRPr="00F70AF8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. </w:t>
      </w:r>
      <w:r w:rsidRPr="00F70AF8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Աշխատակազմը, որդեգրման ենթակա երեխայի խնամակալի կամ հոգաբարձուի</w:t>
      </w:r>
      <w:r w:rsidRPr="00F70AF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Pr="00F70AF8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կամ երեխայի խնամքի հաստատության կամ կազմակերպության </w:t>
      </w:r>
      <w:r w:rsidR="005C3F0B" w:rsidRPr="00F70AF8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սոցիալական աշխա</w:t>
      </w:r>
      <w:r w:rsidR="00590BFB" w:rsidRPr="00F70AF8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softHyphen/>
      </w:r>
      <w:r w:rsidR="005C3F0B" w:rsidRPr="00F70AF8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տողի</w:t>
      </w:r>
      <w:r w:rsidR="005C3F0B" w:rsidRPr="00F70AF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կամ հոգեբանի</w:t>
      </w:r>
      <w:r w:rsidRPr="00F70AF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միջոցով երեխայի տարիքին և </w:t>
      </w:r>
      <w:r w:rsidR="00585316" w:rsidRPr="00590BFB">
        <w:rPr>
          <w:rFonts w:ascii="GHEA Mariam" w:eastAsia="Times New Roman" w:hAnsi="GHEA Mariam" w:cs="Times New Roman"/>
          <w:iCs/>
          <w:spacing w:val="-6"/>
          <w:sz w:val="24"/>
          <w:szCs w:val="24"/>
          <w:lang w:val="hy-AM"/>
        </w:rPr>
        <w:t>հասունության մակարդակին</w:t>
      </w:r>
      <w:r w:rsidR="00585316" w:rsidRPr="00F70AF8" w:rsidDel="00585316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Pr="00F70AF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համապատասխան տեղեկացնում է նրան՝ որդեգրել ցանկացող անձին դրական եզրա</w:t>
      </w:r>
      <w:r w:rsidR="00590BFB" w:rsidRPr="00F70AF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F70AF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կա</w:t>
      </w:r>
      <w:r w:rsidR="00590BFB" w:rsidRPr="00F70AF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F70AF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ցություն տրամադրելու մասին, ինչի մասին ճշտվում է նաև որդեգրվող երեխայի կարծիքը և համաձայնությունն ու կազմվում է համապատասխան արձանագրություն՝ դատարանում գնահատվելու նպատակով:</w:t>
      </w:r>
    </w:p>
    <w:p w14:paraId="0FCB9262" w14:textId="27418F67" w:rsidR="007C5C10" w:rsidRPr="00F70AF8" w:rsidRDefault="00BA363D" w:rsidP="00AF51D6">
      <w:pPr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70AF8">
        <w:rPr>
          <w:rFonts w:ascii="GHEA Mariam" w:eastAsia="Times New Roman" w:hAnsi="GHEA Mariam" w:cs="Times New Roman"/>
          <w:sz w:val="24"/>
          <w:szCs w:val="24"/>
          <w:lang w:val="hy-AM"/>
        </w:rPr>
        <w:lastRenderedPageBreak/>
        <w:t>98</w:t>
      </w:r>
      <w:r w:rsidR="00590BFB" w:rsidRPr="00F70AF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. </w:t>
      </w:r>
      <w:r w:rsidR="00542A00" w:rsidRPr="00F70AF8">
        <w:rPr>
          <w:rFonts w:ascii="GHEA Mariam" w:eastAsia="Times New Roman" w:hAnsi="GHEA Mariam" w:cs="Times New Roman"/>
          <w:sz w:val="24"/>
          <w:szCs w:val="24"/>
          <w:lang w:val="hy-AM"/>
        </w:rPr>
        <w:t>Եթե մինչև որդեգրման համար դիմում տալը երեխան ապրել է որդեգրողի ընտանիքում և նրան համարում է իր ծնողը, ապա որդեգրումը բացառության կարգով կարող է կատարվել առանց որդեգրվող երեխայի համաձայնությունն ստանալու։</w:t>
      </w:r>
    </w:p>
    <w:p w14:paraId="0EE63955" w14:textId="77777777" w:rsidR="006C3EE8" w:rsidRPr="006C3EE8" w:rsidRDefault="006C3EE8" w:rsidP="00590BFB">
      <w:pPr>
        <w:spacing w:after="0" w:line="240" w:lineRule="auto"/>
        <w:ind w:right="615"/>
        <w:jc w:val="center"/>
        <w:rPr>
          <w:rFonts w:ascii="GHEA Mariam" w:eastAsia="Times New Roman" w:hAnsi="GHEA Mariam" w:cs="Times New Roman"/>
          <w:bCs/>
          <w:sz w:val="40"/>
          <w:szCs w:val="24"/>
          <w:shd w:val="clear" w:color="auto" w:fill="FFFFFF"/>
          <w:lang w:val="hy-AM"/>
        </w:rPr>
      </w:pPr>
    </w:p>
    <w:p w14:paraId="6F28EA7E" w14:textId="77777777" w:rsidR="00542A00" w:rsidRPr="00F70AF8" w:rsidRDefault="00542A00" w:rsidP="00590BFB">
      <w:pPr>
        <w:spacing w:after="0" w:line="240" w:lineRule="auto"/>
        <w:ind w:right="615"/>
        <w:jc w:val="center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70AF8">
        <w:rPr>
          <w:rFonts w:ascii="GHEA Mariam" w:eastAsia="Times New Roman" w:hAnsi="GHEA Mariam" w:cs="Times New Roman"/>
          <w:bCs/>
          <w:sz w:val="24"/>
          <w:szCs w:val="24"/>
          <w:shd w:val="clear" w:color="auto" w:fill="FFFFFF"/>
          <w:lang w:val="hy-AM"/>
        </w:rPr>
        <w:t>7. ՈՐԴԵԳՐՄԱՆ ԵՆԹԱԿԱ` ՀԱՅԱՍՏԱՆԻ ՀԱՆՐԱՊԵՏՈՒԹՅԱՆ ՔԱՂԱՔԱՑԻ ՀԱՆԴԻՍԱՑՈՂ ԵՐԵԽԱՆԵՐԻ ՈՐԴԵԳՐՈՒՄՆ ՕՏԱՐԵՐԿՐԱՑԻՆԵՐԻ ԿԱՄ ՀԱՅԱՍՏԱՆԻ ՀԱՆՐԱՊԵՏՈՒԹՅԱՆ ՍԱՀՄԱՆՆԵՐԻՑ ԴՈՒՐՍ ԲՆԱԿՎՈՂ ՀԱՅԱՍՏԱՆԻ ՀԱՆՐԱՊԵՏՈՒԹՅԱՆ ՔԱՂԱՔԱՑԻՆԵՐԻ ԿՈՂՄԻՑ, ԻՆՉՊԵՍ ՆԱԵՎ ՕՏԱՐԵՐԿՐՅԱ ՈՐԴԵԳՐՄԱՆ ԱՌԱՆՁՆԱՀԱՏԿՈՒԹՅՈՒՆՆԵՐԸ</w:t>
      </w:r>
    </w:p>
    <w:p w14:paraId="0FB8E8ED" w14:textId="77777777" w:rsidR="00542A00" w:rsidRPr="006C3EE8" w:rsidRDefault="00542A00" w:rsidP="00AF51D6">
      <w:pPr>
        <w:spacing w:after="0" w:line="360" w:lineRule="auto"/>
        <w:ind w:right="615"/>
        <w:rPr>
          <w:rFonts w:ascii="GHEA Mariam" w:eastAsia="Times New Roman" w:hAnsi="GHEA Mariam" w:cs="Times New Roman"/>
          <w:sz w:val="36"/>
          <w:szCs w:val="24"/>
          <w:lang w:val="hy-AM"/>
        </w:rPr>
      </w:pPr>
    </w:p>
    <w:p w14:paraId="43CC7708" w14:textId="7EF124DA" w:rsidR="00542A00" w:rsidRPr="00F70AF8" w:rsidRDefault="00BA363D" w:rsidP="00AF51D6">
      <w:pPr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70AF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99</w:t>
      </w:r>
      <w:r w:rsidR="00542A00" w:rsidRPr="00F70AF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. </w:t>
      </w:r>
      <w:r w:rsidRPr="00F70AF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Ո</w:t>
      </w:r>
      <w:r w:rsidR="00542A00" w:rsidRPr="00F70AF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րդեգրման ենթակա երեխայի մասին տեղեկությունն օտարերկրյա որդեգրման համար հասանելի է դառնում որդեգրման ենթակա երեխային հաշվառելուց հետո՝ երրորդ ամսվա առաջին օրը, ինչի մասին տեղեկատվական համակարգով առաջ</w:t>
      </w:r>
      <w:r w:rsidR="005C3F0B" w:rsidRPr="00F70AF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ի</w:t>
      </w:r>
      <w:r w:rsidR="00542A00" w:rsidRPr="00F70AF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</w:t>
      </w:r>
      <w:r w:rsidR="005C3F0B" w:rsidRPr="00F70AF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ը</w:t>
      </w:r>
      <w:r w:rsidR="00542A00" w:rsidRPr="00F70AF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տեղեկանում</w:t>
      </w:r>
      <w:r w:rsidR="00542A00" w:rsidRPr="00F70AF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է Կենտրոնական մարմինը:</w:t>
      </w:r>
    </w:p>
    <w:p w14:paraId="3070F34C" w14:textId="4A88AC60" w:rsidR="001064C7" w:rsidRPr="00F70AF8" w:rsidRDefault="00542A00" w:rsidP="00AF51D6">
      <w:pPr>
        <w:tabs>
          <w:tab w:val="left" w:pos="1134"/>
        </w:tabs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70AF8">
        <w:rPr>
          <w:rFonts w:ascii="GHEA Mariam" w:eastAsia="Times New Roman" w:hAnsi="GHEA Mariam" w:cs="Times New Roman"/>
          <w:sz w:val="24"/>
          <w:szCs w:val="24"/>
          <w:lang w:val="hy-AM"/>
        </w:rPr>
        <w:t>10</w:t>
      </w:r>
      <w:r w:rsidR="00BA363D" w:rsidRPr="00F70AF8">
        <w:rPr>
          <w:rFonts w:ascii="GHEA Mariam" w:eastAsia="Times New Roman" w:hAnsi="GHEA Mariam" w:cs="Times New Roman"/>
          <w:sz w:val="24"/>
          <w:szCs w:val="24"/>
          <w:lang w:val="hy-AM"/>
        </w:rPr>
        <w:t>0</w:t>
      </w:r>
      <w:r w:rsidRPr="00F70AF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. Օտարերկրյա որդեգրմանը հասանելի որդեգրման ենթակա երեխաների </w:t>
      </w:r>
      <w:r w:rsidRPr="00F70AF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ապանձնավորված տվյալներ</w:t>
      </w:r>
      <w:r w:rsidR="00BA363D" w:rsidRPr="00F70AF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ի վերաբերյալ զեկույցները</w:t>
      </w:r>
      <w:r w:rsidRPr="00F70AF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Կենտրոնական մարմնի կողմից</w:t>
      </w:r>
      <w:r w:rsidRPr="00F70AF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BA363D" w:rsidRPr="00F70AF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Հայաստանի Հանրապետության կառավարության սահմանած կարգով և դեպքերում </w:t>
      </w:r>
      <w:r w:rsidRPr="00F70AF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տրամադրվում են Կոնվենցիայի շրջանակներում համագործակից պետության կենտրո</w:t>
      </w:r>
      <w:r w:rsidR="00590BFB" w:rsidRPr="00F70AF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F70AF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նական</w:t>
      </w:r>
      <w:r w:rsidRPr="00F70AF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մարմնին կամ հավատարմագրված կազմակերպությանը՝ նրանց կողմից երեխայի կարիքներին համապատասխան որդեգրել ցանկացող անձ գտնելու համար:</w:t>
      </w:r>
    </w:p>
    <w:p w14:paraId="4D90BE2F" w14:textId="3132328B" w:rsidR="00BA363D" w:rsidRPr="00F70AF8" w:rsidRDefault="00542A00" w:rsidP="00AF51D6">
      <w:pPr>
        <w:tabs>
          <w:tab w:val="left" w:pos="1134"/>
        </w:tabs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70AF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10</w:t>
      </w:r>
      <w:r w:rsidR="00BA363D" w:rsidRPr="00F70AF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1</w:t>
      </w:r>
      <w:r w:rsidRPr="00F70AF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.</w:t>
      </w:r>
      <w:r w:rsidR="005C3F0B" w:rsidRPr="00F70AF8">
        <w:rPr>
          <w:rFonts w:ascii="GHEA Mariam" w:hAnsi="GHEA Mariam"/>
          <w:spacing w:val="-6"/>
          <w:sz w:val="24"/>
          <w:szCs w:val="24"/>
          <w:lang w:val="hy-AM"/>
        </w:rPr>
        <w:t xml:space="preserve"> Կոնվենցիայի անդամ պետությունում բնակվող որդեգրել ցանկացող անձանց դեպքում՝ նրանց հաշվառմանը զուգահեռ, իսկ այլ պետություններում բնակվող որդեգրել </w:t>
      </w:r>
      <w:r w:rsidR="005C3F0B" w:rsidRPr="00F70AF8">
        <w:rPr>
          <w:rFonts w:ascii="GHEA Mariam" w:hAnsi="GHEA Mariam"/>
          <w:spacing w:val="-8"/>
          <w:sz w:val="24"/>
          <w:szCs w:val="24"/>
          <w:lang w:val="hy-AM"/>
        </w:rPr>
        <w:t xml:space="preserve">ցանկացող անձանց դեպքում՝ նրանց հաշվառումից հետո </w:t>
      </w:r>
      <w:r w:rsidR="00590BFB" w:rsidRPr="00590BFB">
        <w:rPr>
          <w:rFonts w:ascii="GHEA Mariam" w:hAnsi="GHEA Mariam"/>
          <w:spacing w:val="-8"/>
          <w:sz w:val="24"/>
          <w:szCs w:val="24"/>
          <w:lang w:val="hy-AM"/>
        </w:rPr>
        <w:t>ա</w:t>
      </w:r>
      <w:r w:rsidR="005C3F0B" w:rsidRPr="00F70AF8">
        <w:rPr>
          <w:rFonts w:ascii="GHEA Mariam" w:hAnsi="GHEA Mariam"/>
          <w:spacing w:val="-8"/>
          <w:sz w:val="24"/>
          <w:szCs w:val="24"/>
          <w:lang w:val="hy-AM"/>
        </w:rPr>
        <w:t>շխատանքային խումբը տվյալ անձանց փաստաթղթերի ուսումնասիրության արդյունքում կատարում է համադրման</w:t>
      </w:r>
      <w:r w:rsidR="005C3F0B" w:rsidRPr="00F70AF8">
        <w:rPr>
          <w:rFonts w:ascii="GHEA Mariam" w:hAnsi="GHEA Mariam"/>
          <w:spacing w:val="-6"/>
          <w:sz w:val="24"/>
          <w:szCs w:val="24"/>
          <w:lang w:val="hy-AM"/>
        </w:rPr>
        <w:t xml:space="preserve"> տեխնիկական փուլը՝ այդ մասին առաջարկություններ ներկայացնելով Կենտրոնական </w:t>
      </w:r>
      <w:r w:rsidR="005C3F0B" w:rsidRPr="00F70AF8">
        <w:rPr>
          <w:rFonts w:ascii="GHEA Mariam" w:hAnsi="GHEA Mariam"/>
          <w:spacing w:val="-8"/>
          <w:sz w:val="24"/>
          <w:szCs w:val="24"/>
          <w:lang w:val="hy-AM"/>
        </w:rPr>
        <w:t xml:space="preserve">մարմնին։ </w:t>
      </w:r>
      <w:r w:rsidR="00BA363D" w:rsidRPr="00F70AF8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Կոնվենցիային անդամակցող պետությունում մշտապես բնակվող օտարերկրա</w:t>
      </w:r>
      <w:r w:rsidR="00590BFB" w:rsidRPr="00F70AF8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softHyphen/>
      </w:r>
      <w:r w:rsidR="00BA363D" w:rsidRPr="00F70AF8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ցիների</w:t>
      </w:r>
      <w:r w:rsidR="00BA363D" w:rsidRPr="00F70AF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և Հայաստանի Հանրապետության քաղաքացիների դեպքում Կենտրոնական մարմինը համապատասխան պետության կենտրոնական մարմնին կամ հավա</w:t>
      </w:r>
      <w:r w:rsidR="00590BFB" w:rsidRPr="00F70AF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BA363D" w:rsidRPr="00F70AF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տար</w:t>
      </w:r>
      <w:r w:rsidR="00590BFB" w:rsidRPr="00F70AF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BA363D" w:rsidRPr="00F70AF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մագրված կազմակերպությանը կամ դրա ներկայացուցչին կամ ներկայացուցչությանը </w:t>
      </w:r>
      <w:r w:rsidR="00BA363D" w:rsidRPr="00F70AF8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ծանուցում է համադրման տեխնիկական փուլի արդյունքների մասին, իսկ սույն կարգի </w:t>
      </w:r>
      <w:r w:rsidR="00BA363D" w:rsidRPr="00F70AF8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lastRenderedPageBreak/>
        <w:t>44-րդ կե</w:t>
      </w:r>
      <w:r w:rsidR="00BA363D" w:rsidRPr="00F70AF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տով նախատեսված դեպքում Կենտրոնական մարմինը որպես որդեգրել ցան</w:t>
      </w:r>
      <w:r w:rsidR="006C3EE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BA363D" w:rsidRPr="00F70AF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կացող հաշվառված անձին կամ նրա լիազորված ներկայացուցչին ծանուցում է համադրման տեխնիկական փուլի արդյունքների մասին և ներկայացնում</w:t>
      </w:r>
      <w:r w:rsidR="00BA363D" w:rsidRPr="00F70AF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երեխայի </w:t>
      </w:r>
      <w:r w:rsidR="00BA363D" w:rsidRPr="00F70AF8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վերաբերյալ ապանձնավորված տվյալներ պարունակող զեկույցը՝ որդեգրման ենթակա</w:t>
      </w:r>
      <w:r w:rsidR="00BA363D" w:rsidRPr="00F70AF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կոնկրետ մեկ երեխայի հետ համադրման մասնագիտական փուլն իրականացնելու ցանկության մասին հայտնելու նպատակով։ Կենտրոնական մարմինը համադրման </w:t>
      </w:r>
      <w:r w:rsidR="00BA363D" w:rsidRPr="00F70AF8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տեխնիկական փուլի և որդեգրել ցանկացող անձի՝ տվյալ երեխայի հետ համադրման</w:t>
      </w:r>
      <w:r w:rsidR="00BA363D" w:rsidRPr="00F70AF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մասնագիտական փուլն իրականացնելու ցանկության վերաբերյալ տեղեկատվու</w:t>
      </w:r>
      <w:r w:rsidR="00331D55" w:rsidRPr="00F70AF8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BA363D" w:rsidRPr="00F70AF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թյունը լրացնում է տեղեկատվական համակարգում, որն անմիջապես հասանելի է դառնում Լիազոր մարմնին։ </w:t>
      </w:r>
    </w:p>
    <w:p w14:paraId="38D8164F" w14:textId="41F506C7" w:rsidR="00542A00" w:rsidRPr="00F70AF8" w:rsidRDefault="00542A00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70AF8">
        <w:rPr>
          <w:rFonts w:ascii="GHEA Mariam" w:eastAsia="Times New Roman" w:hAnsi="GHEA Mariam" w:cs="Times New Roman"/>
          <w:sz w:val="24"/>
          <w:szCs w:val="24"/>
          <w:lang w:val="hy-AM"/>
        </w:rPr>
        <w:t>1</w:t>
      </w:r>
      <w:r w:rsidR="00BA363D" w:rsidRPr="00F70AF8">
        <w:rPr>
          <w:rFonts w:ascii="GHEA Mariam" w:eastAsia="Times New Roman" w:hAnsi="GHEA Mariam" w:cs="Times New Roman"/>
          <w:sz w:val="24"/>
          <w:szCs w:val="24"/>
          <w:lang w:val="hy-AM"/>
        </w:rPr>
        <w:t>02</w:t>
      </w:r>
      <w:r w:rsidRPr="00F70AF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. Լիազոր մարմինը համապատասխան ուսումնասիրություն (որդեգրման մասին այլ դիմումների առկայություն և այլն) կատարելուց հետո կասեցնում է որդեգրման ենթակա երեխայի տվյալների տրամադրումը որդեգրել ցանկացող այլ անձանց կամ մարմինների: </w:t>
      </w:r>
    </w:p>
    <w:p w14:paraId="54DCB189" w14:textId="5BA50D1F" w:rsidR="00542A00" w:rsidRPr="00F70AF8" w:rsidRDefault="00542A00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70AF8">
        <w:rPr>
          <w:rFonts w:ascii="GHEA Mariam" w:eastAsia="Times New Roman" w:hAnsi="GHEA Mariam" w:cs="Times New Roman"/>
          <w:sz w:val="24"/>
          <w:szCs w:val="24"/>
          <w:lang w:val="hy-AM"/>
        </w:rPr>
        <w:t>1</w:t>
      </w:r>
      <w:r w:rsidR="00BA363D" w:rsidRPr="00F70AF8">
        <w:rPr>
          <w:rFonts w:ascii="GHEA Mariam" w:eastAsia="Times New Roman" w:hAnsi="GHEA Mariam" w:cs="Times New Roman"/>
          <w:sz w:val="24"/>
          <w:szCs w:val="24"/>
          <w:lang w:val="hy-AM"/>
        </w:rPr>
        <w:t>03</w:t>
      </w:r>
      <w:r w:rsidRPr="00F70AF8">
        <w:rPr>
          <w:rFonts w:ascii="GHEA Mariam" w:eastAsia="Times New Roman" w:hAnsi="GHEA Mariam" w:cs="Times New Roman"/>
          <w:sz w:val="24"/>
          <w:szCs w:val="24"/>
          <w:lang w:val="hy-AM"/>
        </w:rPr>
        <w:t>. Որդեգրման ենթակա երեխայի կարգավիճակը փոխված լինելու դեպքում Լիազոր մարմինն անհապաղ, բայց ոչ ուշ, քան 24 ժամվա ընթացքում, տեղեկացնում է Կենտրոնական մարմնին: Լիազոր մարմնի կողմից ստացված տեղեկության հիման վրա Կենտրոնական մարմինը որդեգրման գործընթացը դադարեցնում է և նշում կատարում տեղեկատվական համակարգում, ինչը հասանելի է դառնում նաև Լիազոր մարմնին: Լիազոր մարմինը դրա հիման վրա հաշվառման տեղեկատվական համա</w:t>
      </w:r>
      <w:r w:rsidR="00331D55" w:rsidRPr="00F70AF8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F70AF8">
        <w:rPr>
          <w:rFonts w:ascii="GHEA Mariam" w:eastAsia="Times New Roman" w:hAnsi="GHEA Mariam" w:cs="Times New Roman"/>
          <w:sz w:val="24"/>
          <w:szCs w:val="24"/>
          <w:lang w:val="hy-AM"/>
        </w:rPr>
        <w:t>կարգում կատարում է համապատասխան գրառում:</w:t>
      </w:r>
    </w:p>
    <w:p w14:paraId="09EC04DB" w14:textId="0ECEA895" w:rsidR="00542A00" w:rsidRPr="00AF51D6" w:rsidRDefault="00542A00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70AF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1</w:t>
      </w:r>
      <w:r w:rsidR="00BA363D" w:rsidRPr="00F70AF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04</w:t>
      </w:r>
      <w:r w:rsidRPr="00F70AF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. </w:t>
      </w:r>
      <w:r w:rsidR="00BA363D" w:rsidRPr="00F70AF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Համադրման տեխնիկական փուլից հետո </w:t>
      </w:r>
      <w:r w:rsidRPr="00F70AF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Կենտրոնական մարմինը երեխայի անձնական գործը և </w:t>
      </w:r>
      <w:r w:rsidR="005C3F0B" w:rsidRPr="00F70AF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ներկայացված</w:t>
      </w:r>
      <w:r w:rsidRPr="00F70AF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այլ փաստաթղթեր</w:t>
      </w:r>
      <w:r w:rsidR="00331D5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ը</w:t>
      </w:r>
      <w:r w:rsidRPr="00F70AF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տեղեկատվական համակարգի միջոցով անհապաղ հասանելի է դարձնում Ոստիկանության համար, որ</w:t>
      </w:r>
      <w:r w:rsidR="00367097" w:rsidRPr="00331D5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ի</w:t>
      </w:r>
      <w:r w:rsidRPr="00F70AF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367097" w:rsidRPr="00331D5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կողմից կազմ</w:t>
      </w:r>
      <w:r w:rsidR="00B2718E" w:rsidRPr="00331D5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ված</w:t>
      </w:r>
      <w:r w:rsidR="00367097" w:rsidRPr="00331D5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համապատասխան տեղեկանքը ներկայացվում է 10 աշխատանքային</w:t>
      </w:r>
      <w:r w:rsidR="00367097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օրվա ընթացքում։</w:t>
      </w:r>
    </w:p>
    <w:p w14:paraId="3E82FC68" w14:textId="3E9445E3" w:rsidR="00542A00" w:rsidRPr="00AF51D6" w:rsidRDefault="00542A00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1</w:t>
      </w:r>
      <w:r w:rsidR="00BA363D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05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. Ոստիկանության տեղեկանքում բացասական կարծիք արտահայտվելու դեպքում Կենտրոնական մարմինը կասեցն</w:t>
      </w:r>
      <w:r w:rsidR="005C3F0B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ում է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որդեգրման գործընթացը՝ </w:t>
      </w:r>
      <w:r w:rsidR="00BA363D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այդ մասին </w:t>
      </w:r>
      <w:r w:rsidR="00BA363D" w:rsidRPr="00331D55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lastRenderedPageBreak/>
        <w:t>հայտնելով համապատասխան պետության կենտրոնական մարմնին կամ հավատար</w:t>
      </w:r>
      <w:r w:rsidR="00331D55" w:rsidRPr="00331D55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softHyphen/>
      </w:r>
      <w:r w:rsidR="00BA363D" w:rsidRPr="00331D55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մագրված</w:t>
      </w:r>
      <w:r w:rsidR="00BA363D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կազմակերպությանը կամ դրա ներկայացուցչին կամ ներկայացուց</w:t>
      </w:r>
      <w:r w:rsidR="00331D55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BA363D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չու</w:t>
      </w:r>
      <w:r w:rsidR="00331D55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BA363D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թյանը, իսկ սույն կարգի 44-րդ կետով նախատեսված դեպքում՝ որդեգրել ցանկացող անձին կամ նրա լիազորված ներկայացուցչին, ինչպես նաև 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տեղեկատվական համակարգով տեղեկացնելով Լիազոր մարմնին։</w:t>
      </w:r>
    </w:p>
    <w:p w14:paraId="4219FA1F" w14:textId="545108FB" w:rsidR="00542A00" w:rsidRPr="00AF51D6" w:rsidRDefault="00542A00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1</w:t>
      </w:r>
      <w:r w:rsidR="00BA363D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06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. Ոստիկանության տեղեկանքում դրական կարծիք արտահայտվելու դեպքում Կենտրոնական մարմինը որդեգրել ցանկացող օտարերկրացու կամ Հայաստանի Հանրապետության սահմաններից դուրս բնակվող Հայաստանի Հանրապետության քաղաքացու անձնական գործը հասանելի է դառնում որդեգրման ենթակա երեխայի բնակության կամ գտնվելու վայրի աշխատակազմին՝ համադրման մասնագիտական փուլը կազմակերպելու համար:</w:t>
      </w:r>
    </w:p>
    <w:p w14:paraId="799D5704" w14:textId="020450D1" w:rsidR="00542A00" w:rsidRPr="00AF51D6" w:rsidRDefault="00542A00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1</w:t>
      </w:r>
      <w:r w:rsidR="00BA363D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07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. Աշխատակազմն օտարերկրյա որդեգրման դեպքում համադրման մասնա</w:t>
      </w:r>
      <w:r w:rsidR="00331D55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գիտական փուլն իրական</w:t>
      </w:r>
      <w:r w:rsidR="00331D55">
        <w:rPr>
          <w:rFonts w:ascii="GHEA Mariam" w:eastAsia="Times New Roman" w:hAnsi="GHEA Mariam" w:cs="Times New Roman"/>
          <w:sz w:val="24"/>
          <w:szCs w:val="24"/>
          <w:lang w:val="hy-AM"/>
        </w:rPr>
        <w:t>ա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ցնում է սույն կարգի 5-րդ գլխի կարգավորումներին </w:t>
      </w:r>
      <w:r w:rsidRPr="00331D55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համապատասխան</w:t>
      </w:r>
      <w:r w:rsidR="00BA363D" w:rsidRPr="00331D55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այն տարբերությամբ, որ որդեգրման ենթակա երեխայի և որդեգրել ցանկացող անձի միջև հանդիպումներ չեն իրականացվում մինչև համադրման ավարտը,</w:t>
      </w:r>
      <w:r w:rsidR="00BA363D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բացառությամբ այն դեպքերի, երբ հանդիպման կազմակերպումը բխում է երեխայի լավագույն շահերից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</w:p>
    <w:p w14:paraId="242039E7" w14:textId="7D200FB3" w:rsidR="00542A00" w:rsidRPr="00331D55" w:rsidRDefault="00542A00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</w:pPr>
      <w:r w:rsidRPr="00331D5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1</w:t>
      </w:r>
      <w:r w:rsidR="00BA363D" w:rsidRPr="00331D5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08</w:t>
      </w:r>
      <w:r w:rsidRPr="00331D5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. Հայաստանի Հանրապետության քաղաքացի հանդիսացող երեխա որդեգրելու հնարավորության մասին </w:t>
      </w:r>
      <w:r w:rsidR="00D80814" w:rsidRPr="00331D5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խնամակալության և հոգաբարձության մարմնի</w:t>
      </w:r>
      <w:r w:rsidRPr="00331D5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BA363D" w:rsidRPr="00331D5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առաջար</w:t>
      </w:r>
      <w:r w:rsidR="00331D5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BA363D" w:rsidRPr="00331D5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կու</w:t>
      </w:r>
      <w:r w:rsidR="00331D5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BA363D" w:rsidRPr="00331D5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թյունները </w:t>
      </w:r>
      <w:r w:rsidRPr="00331D5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տեղեկատվական համակարգի միջոցով ստանալուց հետո՝ երկու աշխատան</w:t>
      </w:r>
      <w:r w:rsidR="00331D5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331D5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քային օրվա ընթացքում Կենտրոնական մարմինը դրա մասին </w:t>
      </w:r>
      <w:r w:rsidR="00BA363D" w:rsidRPr="00331D5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ընդունում է դրական եզրակացություն և </w:t>
      </w:r>
      <w:r w:rsidRPr="00331D5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տեղեկացնում է </w:t>
      </w:r>
      <w:r w:rsidR="00BA363D" w:rsidRPr="00331D5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համապատասխան պետության կենտրոնական մարմնին կամ հավատարմագրված կազմակերպությանը կամ դրա ներկայացուցչին կամ ներկայացուցչությանը, իսկ սույն կարգի 44-րդ կետով նախատեսված դեպքում՝ </w:t>
      </w:r>
      <w:r w:rsidRPr="00331D5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որդեգրել ցանկացող </w:t>
      </w:r>
      <w:r w:rsidR="00BA363D" w:rsidRPr="00331D5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անձին կամ նրա լիազորված ներկայացուցչին՝ նրանց ներկայացնելով Կառավարության սահմանած կարգին համապատասխան կազմված՝ երեխայի վերա</w:t>
      </w:r>
      <w:r w:rsidR="00331D5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BA363D" w:rsidRPr="00331D5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բերյալ զեկույցը։ </w:t>
      </w:r>
    </w:p>
    <w:p w14:paraId="6FD23B3C" w14:textId="7F34CDFA" w:rsidR="00BA363D" w:rsidRPr="00AF51D6" w:rsidRDefault="00542A00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lastRenderedPageBreak/>
        <w:t>1</w:t>
      </w:r>
      <w:r w:rsidR="00BA363D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09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. Սույն կարգի 1</w:t>
      </w:r>
      <w:r w:rsidR="00BA363D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08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-րդ կետում նշված եզրակացությունը</w:t>
      </w:r>
      <w:r w:rsidR="00BA363D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և զեկույցը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ստանալուց հետո </w:t>
      </w:r>
      <w:r w:rsidR="00BA363D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համապատասխան պետության կենտրոնական մարմնի կամ հավատար</w:t>
      </w:r>
      <w:r w:rsidR="00331D55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BA363D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մագրված կազմակերպության կամ դրա ներկայացուցչի կամ ներկայացուցչության կողմից որդեգրումն իրականացնելու նպատակահարմարության և որդեգրել ցանկա</w:t>
      </w:r>
      <w:r w:rsidR="00331D55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BA363D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ցող անձի կողմից տվյալ երեխային որդեգրելու վերաբերյալ համաձայնություն ներ</w:t>
      </w:r>
      <w:r w:rsidR="00331D55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BA363D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կայացնելու դեպքում, իսկ սույն կարգի 44-րդ կետով նախատեսված դեպքում՝ որդեգրել ցանկացող անձի կողմից տվյալ երեխային որդեգրելու վերաբերյալ համա</w:t>
      </w:r>
      <w:r w:rsidR="00331D55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BA363D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ձայնություն ներկայացնելու դեպքում Կենտրոնական մարմինն այդ մասին նշում է կատարում տեղեկատվական համակարգում, որն անմիջապես հասանելի է դառնում Լիազոր մարմնին։ Լիազոր մարմինն ապահովում է որդեգրման ենթակա երեխայի և որդեգրել ցանկացող անձի հանդիպումը՝ նախապես տեղեկացնելով հանդիպումների մասին որդեգրման ենթակա երեխայի խնամակալին կամ հոգաբարձուին կամ </w:t>
      </w:r>
      <w:r w:rsidR="00BA363D" w:rsidRPr="00331D55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երեխայի խնամքի հաստատության կամ կազմակերպության աշխատակազմին։ Հանդիպ</w:t>
      </w:r>
      <w:r w:rsidR="00331D55" w:rsidRPr="00331D55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softHyphen/>
      </w:r>
      <w:r w:rsidR="00BA363D" w:rsidRPr="00331D55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ման</w:t>
      </w:r>
      <w:r w:rsidR="00BA363D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վերաբերյալ տեղեկանքները տեղեկատվական համակարգում հասանելի են դարձվում Կենտրոնական մարմնին։ </w:t>
      </w:r>
    </w:p>
    <w:p w14:paraId="035A19BB" w14:textId="50E678C0" w:rsidR="00542A00" w:rsidRPr="00331D55" w:rsidRDefault="00BA363D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110. </w:t>
      </w:r>
      <w:r w:rsidR="00542A00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Կենտրոնական մարմինը երեխայի որդեգրման նպատակահարմարության վերաբերյալ Ոստիկանության կարծիքը, որդեգրել ցանկացող օտարերկրացու կամ </w:t>
      </w:r>
      <w:r w:rsidR="00542A00" w:rsidRPr="00331D5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Հայաստանի Հանրապետության սահմաններից դուրս բնակվող Հայաստանի Հանրա</w:t>
      </w:r>
      <w:r w:rsidR="00331D55" w:rsidRPr="00331D5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542A00" w:rsidRPr="00331D5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պետության քաղաքացու անձը հաստատող փաստաթղթի, ամուսնության վկայականի (եթե ամուսնացած է) հայերեն թարգմանված օրինակների</w:t>
      </w:r>
      <w:r w:rsidRPr="00331D5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պատճենները</w:t>
      </w:r>
      <w:r w:rsidR="00542A00" w:rsidRPr="00331D5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,</w:t>
      </w:r>
      <w:r w:rsidRPr="00331D5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նրանց վերա</w:t>
      </w:r>
      <w:r w:rsidR="00812284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331D5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բերյալ Կոնվենցիայի 15-րդ հոդվածով նախատեսված զեկույցը, երեխայի վերաբերյալ Կենտրոնական մարմնի կազմած զեկույցը,</w:t>
      </w:r>
      <w:r w:rsidR="00542A00" w:rsidRPr="00331D5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Հայաստանի Հանրապետության քաղաքացի հանդիսացող երեխա որդեգրելու հնարավորության մասին դրական եզրակացության պատճենը</w:t>
      </w:r>
      <w:r w:rsidRPr="00331D5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, </w:t>
      </w:r>
      <w:r w:rsidR="00542A00" w:rsidRPr="00331D5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որդեգրման ենթակա երեխայի անձնական գործի պատճենահանված օրինակ</w:t>
      </w:r>
      <w:r w:rsidRPr="00331D5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ը, </w:t>
      </w:r>
      <w:r w:rsidR="00542A00" w:rsidRPr="00331D5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աշխատակազմի՝ հաշվառման մասին տեղեկանքը</w:t>
      </w:r>
      <w:r w:rsidR="004357BC" w:rsidRPr="00331D5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, որդեգրման թույլտվությ</w:t>
      </w:r>
      <w:r w:rsidR="00503CB1" w:rsidRPr="00331D5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ա</w:t>
      </w:r>
      <w:r w:rsidR="004357BC" w:rsidRPr="00331D5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</w:t>
      </w:r>
      <w:r w:rsidR="00C836BD" w:rsidRPr="00331D5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4357BC" w:rsidRPr="00331D5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Հայաստանի Հանրապետության կառավարության որոշման նախագիծը </w:t>
      </w:r>
      <w:r w:rsidRPr="00331D5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և հանդիպման վերաբերյալ տեղեկանքը</w:t>
      </w:r>
      <w:r w:rsidR="00542A00" w:rsidRPr="00331D5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երեք աշխատանքային օրվա ընթացքում ուղարկում է Հայաս</w:t>
      </w:r>
      <w:r w:rsidR="00812284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542A00" w:rsidRPr="00331D5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տանի Հանրապետության </w:t>
      </w:r>
      <w:r w:rsidRPr="00331D5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վարչապետի </w:t>
      </w:r>
      <w:r w:rsidR="00542A00" w:rsidRPr="00331D5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աշխատակազմ:</w:t>
      </w:r>
      <w:r w:rsidR="004357BC" w:rsidRPr="00331D5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4357BC" w:rsidRPr="00331D55">
        <w:rPr>
          <w:rFonts w:ascii="GHEA Mariam" w:eastAsia="Merriweather" w:hAnsi="GHEA Mariam"/>
          <w:spacing w:val="-6"/>
          <w:sz w:val="24"/>
          <w:szCs w:val="24"/>
          <w:shd w:val="clear" w:color="auto" w:fill="FFFFFF"/>
          <w:lang w:val="hy-AM"/>
        </w:rPr>
        <w:t xml:space="preserve">Կառավարությունը որդեգրման </w:t>
      </w:r>
      <w:r w:rsidR="004357BC" w:rsidRPr="00812284">
        <w:rPr>
          <w:rFonts w:ascii="GHEA Mariam" w:eastAsia="Merriweather" w:hAnsi="GHEA Mariam"/>
          <w:spacing w:val="-6"/>
          <w:sz w:val="24"/>
          <w:szCs w:val="24"/>
          <w:shd w:val="clear" w:color="auto" w:fill="FFFFFF"/>
          <w:lang w:val="hy-AM"/>
        </w:rPr>
        <w:lastRenderedPageBreak/>
        <w:t xml:space="preserve">թույլտվությունը </w:t>
      </w:r>
      <w:r w:rsidR="00812284" w:rsidRPr="00812284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(նախնական համաձայնությունը) </w:t>
      </w:r>
      <w:r w:rsidR="004357BC" w:rsidRPr="00812284">
        <w:rPr>
          <w:rFonts w:ascii="GHEA Mariam" w:eastAsia="Merriweather" w:hAnsi="GHEA Mariam"/>
          <w:spacing w:val="-6"/>
          <w:sz w:val="24"/>
          <w:szCs w:val="24"/>
          <w:shd w:val="clear" w:color="auto" w:fill="FFFFFF"/>
          <w:lang w:val="hy-AM"/>
        </w:rPr>
        <w:t>տալիս է Կենտրոնական մարմնի դրա</w:t>
      </w:r>
      <w:r w:rsidR="00812284">
        <w:rPr>
          <w:rFonts w:ascii="GHEA Mariam" w:eastAsia="Merriweather" w:hAnsi="GHEA Mariam"/>
          <w:spacing w:val="-6"/>
          <w:sz w:val="24"/>
          <w:szCs w:val="24"/>
          <w:shd w:val="clear" w:color="auto" w:fill="FFFFFF"/>
          <w:lang w:val="hy-AM"/>
        </w:rPr>
        <w:softHyphen/>
      </w:r>
      <w:r w:rsidR="004357BC" w:rsidRPr="00812284">
        <w:rPr>
          <w:rFonts w:ascii="GHEA Mariam" w:eastAsia="Merriweather" w:hAnsi="GHEA Mariam"/>
          <w:spacing w:val="-6"/>
          <w:sz w:val="24"/>
          <w:szCs w:val="24"/>
          <w:shd w:val="clear" w:color="auto" w:fill="FFFFFF"/>
          <w:lang w:val="hy-AM"/>
        </w:rPr>
        <w:t>կան եզ</w:t>
      </w:r>
      <w:r w:rsidR="004357BC" w:rsidRPr="00331D55">
        <w:rPr>
          <w:rFonts w:ascii="GHEA Mariam" w:eastAsia="Merriweather" w:hAnsi="GHEA Mariam"/>
          <w:spacing w:val="-6"/>
          <w:sz w:val="24"/>
          <w:szCs w:val="24"/>
          <w:shd w:val="clear" w:color="auto" w:fill="FFFFFF"/>
          <w:lang w:val="hy-AM"/>
        </w:rPr>
        <w:t>րակացության հիման վրա</w:t>
      </w:r>
      <w:r w:rsidR="001633BD" w:rsidRPr="00331D55">
        <w:rPr>
          <w:rFonts w:ascii="GHEA Mariam" w:eastAsia="Merriweather" w:hAnsi="GHEA Mariam"/>
          <w:spacing w:val="-6"/>
          <w:sz w:val="24"/>
          <w:szCs w:val="24"/>
          <w:shd w:val="clear" w:color="auto" w:fill="FFFFFF"/>
          <w:lang w:val="hy-AM"/>
        </w:rPr>
        <w:t>։</w:t>
      </w:r>
      <w:r w:rsidR="004357BC" w:rsidRPr="00331D55">
        <w:rPr>
          <w:rFonts w:ascii="GHEA Mariam" w:eastAsia="Merriweather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</w:p>
    <w:p w14:paraId="3299C100" w14:textId="0EA5342A" w:rsidR="00542A00" w:rsidRPr="00AF51D6" w:rsidRDefault="00542A00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11</w:t>
      </w:r>
      <w:r w:rsidR="00BA363D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1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. Հայաստանի Հանրապետության կառավարության որոշմամբ որդեգրման թույլտվություն (նախնական համաձայնություն) տալու կամ այն մերժելու դեպքում </w:t>
      </w:r>
      <w:r w:rsidRPr="002302A4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Հայաստանի Հանրապետության </w:t>
      </w:r>
      <w:r w:rsidR="00BA363D" w:rsidRPr="002302A4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վարչապետի </w:t>
      </w:r>
      <w:r w:rsidRPr="002302A4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աշխատակազմը երեք աշխատանքային </w:t>
      </w:r>
      <w:r w:rsidRPr="002302A4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օրվա ընթացքում տեղեկացնում է Կենտրոնական մարմնին` վերադարձնելով նաև ստաց</w:t>
      </w:r>
      <w:r w:rsidR="002302A4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softHyphen/>
      </w:r>
      <w:r w:rsidRPr="002302A4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ված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փաստաթղթերը։</w:t>
      </w:r>
      <w:r w:rsidR="004357BC" w:rsidRPr="00AF51D6">
        <w:rPr>
          <w:rFonts w:ascii="GHEA Mariam" w:eastAsia="Merriweather" w:hAnsi="GHEA Mariam"/>
          <w:sz w:val="24"/>
          <w:szCs w:val="24"/>
          <w:shd w:val="clear" w:color="auto" w:fill="FFFFFF"/>
          <w:lang w:val="hy-AM"/>
        </w:rPr>
        <w:t xml:space="preserve"> </w:t>
      </w:r>
    </w:p>
    <w:p w14:paraId="4F8DDAF7" w14:textId="213288D4" w:rsidR="00542A00" w:rsidRPr="00AF51D6" w:rsidRDefault="00542A00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1</w:t>
      </w:r>
      <w:r w:rsidR="00BA363D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12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. Որդեգրման մասին դատարանի` օրինական ուժի մեջ մտած վճռի հիման վրա որդեգրման մասին ակտը քաղաքացիական կացության ակտերի </w:t>
      </w:r>
      <w:r w:rsidR="00C12922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գործակա</w:t>
      </w:r>
      <w:r w:rsidR="002302A4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C12922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լու</w:t>
      </w:r>
      <w:r w:rsidR="002302A4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C12922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թյուն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ում գրանցելուց հետո օտարերկրացին կամ Հայաստանի Հանրապետության սահմաններից դուրս բնակվող Հայաստանի Հանրապետության քաղաքացին Կոնվե</w:t>
      </w:r>
      <w:r w:rsidR="002302A4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նցիայի 23-րդ հոդվածով սահմանված վկայականն ստանալու նպատակով դիմումի հետ միասին </w:t>
      </w:r>
      <w:r w:rsidR="00BA363D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Կ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ենտրոնական մարմին է ներկայացնում`</w:t>
      </w:r>
    </w:p>
    <w:p w14:paraId="101617E4" w14:textId="77777777" w:rsidR="00542A00" w:rsidRPr="00AF51D6" w:rsidRDefault="00542A00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1) որդեգրման մասին դատարանի` օրինական ուժի մեջ մտած վճիռը (պատճենը).</w:t>
      </w:r>
    </w:p>
    <w:p w14:paraId="3A9F375B" w14:textId="77777777" w:rsidR="00542A00" w:rsidRPr="00AF51D6" w:rsidRDefault="00542A00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2) երեխայի ծննդյան և որդեգրման վկայականները (պատճենները).</w:t>
      </w:r>
    </w:p>
    <w:p w14:paraId="091B7A60" w14:textId="77777777" w:rsidR="00542A00" w:rsidRPr="002302A4" w:rsidRDefault="00542A00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</w:pPr>
      <w:r w:rsidRPr="002302A4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3) որդեգրողի (որդեգրողների) անձը հաստատող փաստաթղթերի պատճենները։</w:t>
      </w:r>
    </w:p>
    <w:p w14:paraId="7E325FF5" w14:textId="540F3640" w:rsidR="00542A00" w:rsidRPr="00AF51D6" w:rsidRDefault="00542A00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1</w:t>
      </w:r>
      <w:r w:rsidR="00BA363D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13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. Կենտրոնական մարմինը դիմումն ստանալուց հետո երեք աշխատանքային օրվա ընթացքում տրամադրում է միջպետական որդեգրումը հավաստող վկայական</w:t>
      </w:r>
      <w:r w:rsidR="00C12922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՝</w:t>
      </w:r>
      <w:r w:rsidR="00C12922" w:rsidRPr="00AF51D6">
        <w:rPr>
          <w:rFonts w:ascii="GHEA Mariam" w:eastAsia="Merriweather" w:hAnsi="GHEA Mariam" w:cs="Cambria Math"/>
          <w:sz w:val="24"/>
          <w:szCs w:val="24"/>
          <w:shd w:val="clear" w:color="auto" w:fill="FFFFFF"/>
          <w:lang w:val="hy-AM"/>
        </w:rPr>
        <w:t xml:space="preserve"> </w:t>
      </w:r>
      <w:r w:rsidR="00C12922" w:rsidRPr="002302A4">
        <w:rPr>
          <w:rFonts w:ascii="GHEA Mariam" w:eastAsia="Merriweather" w:hAnsi="GHEA Mariam" w:cs="Cambria Math"/>
          <w:spacing w:val="-6"/>
          <w:sz w:val="24"/>
          <w:szCs w:val="24"/>
          <w:shd w:val="clear" w:color="auto" w:fill="FFFFFF"/>
          <w:lang w:val="hy-AM"/>
        </w:rPr>
        <w:t>Հայաստանի Հանրապետության կառավարության սահմանած ձևին համապատասխան</w:t>
      </w:r>
      <w:r w:rsidRPr="002302A4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։</w:t>
      </w:r>
    </w:p>
    <w:p w14:paraId="6D9824D9" w14:textId="40DD43FF" w:rsidR="00542A00" w:rsidRPr="0041390C" w:rsidRDefault="00542A00" w:rsidP="00AF51D6">
      <w:pPr>
        <w:spacing w:after="0" w:line="360" w:lineRule="auto"/>
        <w:ind w:right="615"/>
        <w:rPr>
          <w:rFonts w:ascii="GHEA Mariam" w:eastAsia="Times New Roman" w:hAnsi="GHEA Mariam" w:cs="Times New Roman"/>
          <w:szCs w:val="24"/>
          <w:lang w:val="hy-AM"/>
        </w:rPr>
      </w:pPr>
    </w:p>
    <w:p w14:paraId="19EFC877" w14:textId="694887CB" w:rsidR="00BA363D" w:rsidRPr="002302A4" w:rsidRDefault="00542A00" w:rsidP="002302A4">
      <w:pPr>
        <w:spacing w:after="0" w:line="240" w:lineRule="auto"/>
        <w:ind w:right="615"/>
        <w:jc w:val="center"/>
        <w:rPr>
          <w:rFonts w:ascii="GHEA Mariam" w:eastAsia="Times New Roman" w:hAnsi="GHEA Mariam" w:cs="Times New Roman"/>
          <w:bCs/>
          <w:sz w:val="24"/>
          <w:szCs w:val="24"/>
          <w:shd w:val="clear" w:color="auto" w:fill="FFFFFF"/>
          <w:lang w:val="hy-AM"/>
        </w:rPr>
      </w:pPr>
      <w:r w:rsidRPr="002302A4">
        <w:rPr>
          <w:rFonts w:ascii="GHEA Mariam" w:eastAsia="Times New Roman" w:hAnsi="GHEA Mariam" w:cs="Times New Roman"/>
          <w:bCs/>
          <w:sz w:val="24"/>
          <w:szCs w:val="24"/>
          <w:shd w:val="clear" w:color="auto" w:fill="FFFFFF"/>
          <w:lang w:val="hy-AM"/>
        </w:rPr>
        <w:t xml:space="preserve">8. </w:t>
      </w:r>
      <w:r w:rsidR="00BA363D" w:rsidRPr="002302A4">
        <w:rPr>
          <w:rFonts w:ascii="GHEA Mariam" w:eastAsia="Times New Roman" w:hAnsi="GHEA Mariam" w:cs="Times New Roman"/>
          <w:bCs/>
          <w:sz w:val="24"/>
          <w:szCs w:val="24"/>
          <w:shd w:val="clear" w:color="auto" w:fill="FFFFFF"/>
          <w:lang w:val="hy-AM"/>
        </w:rPr>
        <w:t xml:space="preserve">ՀԱՅԱՍՏԱՆԻ ՀԱՆՐԱՊԵՏՈՒԹՅԱՆ ՔԱՂԱՔԱՑԻՆԵՐԻ ԵՎ ՀԱՅԱՍՏԱՆԻ ՀԱՆՐԱՊԵՏՈՒԹՅՈՒՆՈՒՄ ՄՇՏԱՊԵՍ ԲՆԱԿՎՈՂ ՕՏԱՐԵՐԿՐԱՑԻՆԵՐԻ ԿՈՂՄԻՑ ԿՈՆՎԵՆՑԻԱՅԻ ԱՆԴԱՄ ԱՅԼ ՊԵՏՈՒԹՅԱՆ ՔԱՂԱՔԱՑԻ </w:t>
      </w:r>
      <w:r w:rsidR="002302A4">
        <w:rPr>
          <w:rFonts w:ascii="GHEA Mariam" w:eastAsia="Times New Roman" w:hAnsi="GHEA Mariam" w:cs="Times New Roman"/>
          <w:bCs/>
          <w:sz w:val="24"/>
          <w:szCs w:val="24"/>
          <w:shd w:val="clear" w:color="auto" w:fill="FFFFFF"/>
          <w:lang w:val="hy-AM"/>
        </w:rPr>
        <w:t xml:space="preserve"> </w:t>
      </w:r>
      <w:r w:rsidR="00BA363D" w:rsidRPr="002302A4">
        <w:rPr>
          <w:rFonts w:ascii="GHEA Mariam" w:eastAsia="Times New Roman" w:hAnsi="GHEA Mariam" w:cs="Times New Roman"/>
          <w:bCs/>
          <w:sz w:val="24"/>
          <w:szCs w:val="24"/>
          <w:shd w:val="clear" w:color="auto" w:fill="FFFFFF"/>
          <w:lang w:val="hy-AM"/>
        </w:rPr>
        <w:t>ԵՐԵԽԱՅԻ ՈՐԴԵԳՐՈՒՄԸ</w:t>
      </w:r>
    </w:p>
    <w:p w14:paraId="5DC3F65C" w14:textId="77777777" w:rsidR="00BA363D" w:rsidRPr="006C3EE8" w:rsidRDefault="00BA363D" w:rsidP="00AF51D6">
      <w:pPr>
        <w:spacing w:after="0" w:line="360" w:lineRule="auto"/>
        <w:ind w:right="615"/>
        <w:jc w:val="center"/>
        <w:rPr>
          <w:rFonts w:ascii="GHEA Mariam" w:eastAsia="Times New Roman" w:hAnsi="GHEA Mariam" w:cs="Times New Roman"/>
          <w:b/>
          <w:bCs/>
          <w:sz w:val="32"/>
          <w:szCs w:val="24"/>
          <w:shd w:val="clear" w:color="auto" w:fill="FFFFFF"/>
          <w:lang w:val="hy-AM"/>
        </w:rPr>
      </w:pPr>
    </w:p>
    <w:p w14:paraId="7E716C9C" w14:textId="541A4832" w:rsidR="00BA363D" w:rsidRPr="00AF51D6" w:rsidRDefault="00BA363D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114. Հայաստանի Հանրապետության քաղաքացիները Կոնվենցիայի անդամ օտարերկրյա պետություններից երեխա որդեգրելու համար սույն կարգի 3-րդ գլխի համաձայն հաշվառվելուց հետո դիմում են Կենտրոնական մարմին։ </w:t>
      </w:r>
    </w:p>
    <w:p w14:paraId="703687F4" w14:textId="577F3C17" w:rsidR="00BA363D" w:rsidRPr="00AF51D6" w:rsidRDefault="00BA363D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2302A4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115. Հայաստանի Հանրապետությունում մշտապես բնակվող օտարերկրացիները Կոնվենցիայի անդամ օտարերկրյա պետություններից երեխա որդեգրելու համար որպես </w:t>
      </w:r>
      <w:r w:rsidRPr="002302A4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lastRenderedPageBreak/>
        <w:t xml:space="preserve">որդեգրել ցանկացող անձ հաշվառվելու նպատակով դիմում են Կենտրոնական մարմին՝ ներկայացնելով սույն կարգի 20-23-րդ կետերով նախատեսված փաստաթղթերը և </w:t>
      </w:r>
      <w:r w:rsidR="00086D14" w:rsidRPr="002302A4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իր քաղաքացիության </w:t>
      </w:r>
      <w:r w:rsidRPr="002302A4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պետության իրավասու մարմնի թույլտվությունը կամ </w:t>
      </w:r>
      <w:r w:rsidRPr="002302A4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երաշխավո</w:t>
      </w:r>
      <w:r w:rsidR="002302A4" w:rsidRPr="002302A4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softHyphen/>
      </w:r>
      <w:r w:rsidRPr="002302A4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րա</w:t>
      </w:r>
      <w:r w:rsidR="002302A4" w:rsidRPr="002302A4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softHyphen/>
      </w:r>
      <w:r w:rsidRPr="002302A4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գիրը Հայաստանի Հանրապետությունում որպես որդեգրել ցանկացող անձ հաշվառվելու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վերաբերյալ։</w:t>
      </w:r>
    </w:p>
    <w:p w14:paraId="770A8B0E" w14:textId="3031080F" w:rsidR="00BA363D" w:rsidRPr="00AF51D6" w:rsidRDefault="00BA363D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116. Կենտրոնական մարմինը սույն կարգի 4-րդ գլխի համաձայն ուսումնասիրում </w:t>
      </w:r>
      <w:r w:rsidRPr="00304379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է ս</w:t>
      </w:r>
      <w:r w:rsidR="006D605E" w:rsidRPr="00304379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ո</w:t>
      </w:r>
      <w:r w:rsidRPr="00304379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ւյն կարգի 114-115-րդ կետերով նշված՝ որդեգրել ցանկացող անձանց փաստաթղթերը </w:t>
      </w:r>
      <w:r w:rsidRPr="0041390C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և տրամադրում օտարերկրյա պետությունից երեխա որդեգրելու հնարավորության մասին դրական</w:t>
      </w:r>
      <w:r w:rsidRPr="00304379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կամ բացասական եզրակացություն, որը տեղեկատվական համակարգի միջո</w:t>
      </w:r>
      <w:r w:rsidR="0041390C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304379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ցով հասանելի է դառնում որդեգրել ցանկացող անձին և Լիազոր մարմնին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։ </w:t>
      </w:r>
    </w:p>
    <w:p w14:paraId="53A2F2D6" w14:textId="01AEA0A0" w:rsidR="00BA363D" w:rsidRPr="00304379" w:rsidRDefault="00BA363D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</w:pPr>
      <w:r w:rsidRPr="00304379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117. Դրական եզրակացություն տրամադրելու </w:t>
      </w:r>
      <w:r w:rsidR="00BF17F4" w:rsidRPr="00304379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համար</w:t>
      </w:r>
      <w:r w:rsidRPr="00304379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Կենտրոնական մարմինը դիմում է </w:t>
      </w:r>
      <w:r w:rsidR="00FB5B26" w:rsidRPr="00304379">
        <w:rPr>
          <w:rFonts w:ascii="GHEA Mariam" w:eastAsia="Times New Roman" w:hAnsi="GHEA Mariam" w:cs="Times New Roman"/>
          <w:spacing w:val="-6"/>
          <w:sz w:val="24"/>
          <w:szCs w:val="24"/>
          <w:shd w:val="clear" w:color="auto" w:fill="FFFFFF"/>
          <w:lang w:val="hy-AM"/>
        </w:rPr>
        <w:t>Միասնական սոցիալական ծառայությանը</w:t>
      </w:r>
      <w:r w:rsidRPr="00304379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՝ որդեգրել ցանկացող անձի կենսա</w:t>
      </w:r>
      <w:r w:rsidR="00304379" w:rsidRPr="00304379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304379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պայմանների վերաբերյալ ուսումնասիրություն կատարելու և այդ մասին </w:t>
      </w:r>
      <w:r w:rsidRPr="00304379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արձանագրու</w:t>
      </w:r>
      <w:r w:rsidR="00304379" w:rsidRPr="00304379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softHyphen/>
      </w:r>
      <w:r w:rsidRPr="00304379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թյուն տրամադրելու համար, ինչպես նաև Հայաստանի Հանրապետության </w:t>
      </w:r>
      <w:r w:rsidR="002F3B56" w:rsidRPr="00304379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ներ</w:t>
      </w:r>
      <w:r w:rsidRPr="00304379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քին գոր</w:t>
      </w:r>
      <w:r w:rsidR="00304379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softHyphen/>
      </w:r>
      <w:r w:rsidRPr="00304379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ծե</w:t>
      </w:r>
      <w:r w:rsidRPr="00304379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րի նախարարությանը</w:t>
      </w:r>
      <w:r w:rsidR="002F3B56" w:rsidRPr="00304379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կամ, օրենքով նախատեսված համապատասխան դեպքերում, Հայաստանի Հանրապետության ազգային անվտանգության ծառայությանը</w:t>
      </w:r>
      <w:r w:rsidRPr="00304379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՝ Հայաս</w:t>
      </w:r>
      <w:r w:rsidR="00304379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304379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տանի Հանրապետություն մուտք գործելու համաձայնության </w:t>
      </w:r>
      <w:r w:rsidR="00086D14" w:rsidRPr="00304379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կամ </w:t>
      </w:r>
      <w:r w:rsidRPr="00304379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թույլտվության տրա</w:t>
      </w:r>
      <w:r w:rsidR="00304379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304379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մադրման համար։ </w:t>
      </w:r>
    </w:p>
    <w:p w14:paraId="1510E0E2" w14:textId="77777777" w:rsidR="00BA363D" w:rsidRPr="00AF51D6" w:rsidRDefault="00BA363D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118. Սույն կարգի 117-րդ կետով նախատեսված փաստաթղթերը Կենտրոնական մարմնին տրամադրվում են տասնհինգ աշխատանքային օրվա ընթացքում։ </w:t>
      </w:r>
    </w:p>
    <w:p w14:paraId="3CC34CF5" w14:textId="3C7D6C15" w:rsidR="00BA363D" w:rsidRPr="00AF51D6" w:rsidRDefault="00BA363D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119. Սույն կարգի 117-րդ կետով նախատեսված փաստաթղթերը ստանալուց հետո Կենտրոնական մարմինը տասն աշխատանքային օրվա ընթացքում կազմում է </w:t>
      </w:r>
      <w:r w:rsidRPr="00304379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որդեգրել ցանկացող անձի վերաբերյալ զեկույց, որը ներառում է որդեգրել ցանկացող անձի՝</w:t>
      </w:r>
    </w:p>
    <w:p w14:paraId="6F458B18" w14:textId="356D5744" w:rsidR="00BA363D" w:rsidRPr="00AF51D6" w:rsidRDefault="00BA363D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1) անունը, ազգանունը, հայրանունը, բնակության հասցեն, հեռախոսահամարը, էլեկտրոնային փոստի հասցեն.</w:t>
      </w:r>
    </w:p>
    <w:p w14:paraId="090D2CA1" w14:textId="192B83F6" w:rsidR="00BA363D" w:rsidRPr="00AF51D6" w:rsidRDefault="00BA363D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2) ծննդյան տարեթիվը, ամիսը, ամսաթիվը, վայրը (համայնք և պետություն).</w:t>
      </w:r>
    </w:p>
    <w:p w14:paraId="7310C8F6" w14:textId="77777777" w:rsidR="00BA363D" w:rsidRPr="00AF51D6" w:rsidRDefault="00BA363D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3) սեռը.</w:t>
      </w:r>
    </w:p>
    <w:p w14:paraId="327B6371" w14:textId="39E55D07" w:rsidR="00BA363D" w:rsidRPr="00AF51D6" w:rsidRDefault="00BA363D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lastRenderedPageBreak/>
        <w:t>4) քաղաքացիությունը, ազգությունը, մայրենի լեզուն, այլ լեզուները և դրանց տիրապետման մակարդակը.</w:t>
      </w:r>
    </w:p>
    <w:p w14:paraId="240EC7AD" w14:textId="73FE0949" w:rsidR="00BA363D" w:rsidRPr="00AF51D6" w:rsidRDefault="00BA363D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5) կրթության և աշխատանքի վերաբերյալ տվյալներ</w:t>
      </w:r>
      <w:r w:rsidR="00C93ABA" w:rsidRPr="00AF51D6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</w:p>
    <w:p w14:paraId="3F4A83AC" w14:textId="6DDB4B12" w:rsidR="00BA363D" w:rsidRPr="00AF51D6" w:rsidRDefault="00BA363D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6) ամուսնական կարգավիճակը.</w:t>
      </w:r>
    </w:p>
    <w:p w14:paraId="2F643CC3" w14:textId="2354D3D2" w:rsidR="00BA363D" w:rsidRPr="00AF51D6" w:rsidRDefault="00BA363D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7) համատեղ բնակվող անձանց, այդ թվում՝ որդեգրել ցանկացող անձի երեխա</w:t>
      </w:r>
      <w:r w:rsidR="00304379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ների վերաբերյալ.</w:t>
      </w:r>
    </w:p>
    <w:p w14:paraId="6ABB492C" w14:textId="084EF3E4" w:rsidR="00BA363D" w:rsidRPr="00AF51D6" w:rsidRDefault="00BA363D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304379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8) երեխա որդեգրելու հնարավորության մասին դրական եզրակացության գործո</w:t>
      </w:r>
      <w:r w:rsidR="00304379" w:rsidRPr="00304379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304379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ղության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ժամկետը</w:t>
      </w:r>
      <w:r w:rsidR="00C93ABA" w:rsidRPr="00AF51D6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</w:p>
    <w:p w14:paraId="1F1638E3" w14:textId="51DDCBC1" w:rsidR="00BA363D" w:rsidRPr="00AF51D6" w:rsidRDefault="00BA363D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9) </w:t>
      </w:r>
      <w:r w:rsidR="00F11D34" w:rsidRPr="00AF51D6">
        <w:rPr>
          <w:rFonts w:ascii="GHEA Mariam" w:hAnsi="GHEA Mariam"/>
          <w:sz w:val="24"/>
          <w:szCs w:val="24"/>
          <w:shd w:val="clear" w:color="auto" w:fill="FFFFFF"/>
          <w:lang w:val="hy-AM"/>
        </w:rPr>
        <w:t>առողջական վիճակի վերաբերյալ բժշկական եզրակացությունը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47C8E900" w14:textId="57EF18B7" w:rsidR="00BA363D" w:rsidRPr="00AF51D6" w:rsidRDefault="00BA363D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304379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10) ընտանիքի պատմությունը, ներառյալ՝ որդեգրել ցանկացող անձի մանկության, ծնողների և այլ մերձավոր ազգականների հետ հարաբերությունների վերաբերյալ տեղե</w:t>
      </w:r>
      <w:r w:rsidR="00304379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304379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կությունը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1AC49955" w14:textId="0A9408BD" w:rsidR="00BA363D" w:rsidRPr="00AF51D6" w:rsidRDefault="00BA363D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11) կրոնական, ազգային կամ մշակութային պատկանելիության և ավանդույթ</w:t>
      </w:r>
      <w:r w:rsidR="00304379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ների վերաբերյալ տվյալներ.</w:t>
      </w:r>
    </w:p>
    <w:p w14:paraId="00DB302E" w14:textId="39237E5B" w:rsidR="00BA363D" w:rsidRPr="00AF51D6" w:rsidRDefault="00BA363D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12) որդեգրում իրականացնելու հնարավորության, այդ թվում՝ բնավորության, </w:t>
      </w:r>
      <w:r w:rsidRPr="00304379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ծնողավար</w:t>
      </w:r>
      <w:r w:rsidR="006D605E" w:rsidRPr="00304379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մ</w:t>
      </w:r>
      <w:r w:rsidRPr="00304379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ան հմտությունների, կենսապայմանների ուսումնասիրության արդյունքների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, սույն կարգով նախատեսված նախապատրաստական դասընթացն անցնելու մասին տեղեկություններ, ինչպես նաև որդեգրելու իրավունքը բացառող հանգամանքների բացակայության մասին տեղեկություններ.</w:t>
      </w:r>
    </w:p>
    <w:p w14:paraId="2F50D790" w14:textId="7CDA57A8" w:rsidR="00BA363D" w:rsidRPr="00AF51D6" w:rsidRDefault="00BA363D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13) որդեգրման պատճառները.</w:t>
      </w:r>
    </w:p>
    <w:p w14:paraId="2450EFF0" w14:textId="2DA4DC9B" w:rsidR="00BA363D" w:rsidRPr="00AF51D6" w:rsidRDefault="00BA363D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14) այն երեխաների բնութագիրը, որոնց որդեգրել ցանկացող անձը ցանկանում է որդեգրել։ </w:t>
      </w:r>
    </w:p>
    <w:p w14:paraId="57607398" w14:textId="6C1FEF7B" w:rsidR="00BA363D" w:rsidRPr="00AF51D6" w:rsidRDefault="00BA363D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120. Զեկույցը պատրաստելուց հետո՝ 10 աշխատանքային օրվա ընթացքում, Կենտրոնական մարմինը զեկույցը, դրանով ներկայացված տվյալները հավաստող փաստաթղթերը և համապատասխան օտարերկրյա պետության օրենսդրությամբ պահանջվող այլ փաստաթղթերը ներկայացնում է համապատասխան պետության կենտրոնական մարմնին կամ հավատարմագրված կազմակերպությանը։ Կենտրո</w:t>
      </w:r>
      <w:r w:rsidR="00304379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նական մարմինն ապահովում է որդեգրման գործընթացում որդեգրել ցանկացող 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lastRenderedPageBreak/>
        <w:t xml:space="preserve">անձի և օտարերկրյա պետության կենտրոնական մարմնի կամ հավատարմագրված կազմակերպության միջև հաղորդակցությունը։ </w:t>
      </w:r>
    </w:p>
    <w:p w14:paraId="1D2CB575" w14:textId="77777777" w:rsidR="00BA363D" w:rsidRPr="006C3EE8" w:rsidRDefault="00BA363D" w:rsidP="00AF51D6">
      <w:pPr>
        <w:spacing w:after="0" w:line="360" w:lineRule="auto"/>
        <w:ind w:right="615"/>
        <w:jc w:val="center"/>
        <w:rPr>
          <w:rFonts w:ascii="GHEA Mariam" w:eastAsia="Times New Roman" w:hAnsi="GHEA Mariam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00CA99F0" w14:textId="52D025BA" w:rsidR="00542A00" w:rsidRPr="00304379" w:rsidRDefault="00BA363D" w:rsidP="00304379">
      <w:pPr>
        <w:spacing w:after="0" w:line="240" w:lineRule="auto"/>
        <w:ind w:right="615"/>
        <w:jc w:val="center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304379">
        <w:rPr>
          <w:rFonts w:ascii="GHEA Mariam" w:eastAsia="Times New Roman" w:hAnsi="GHEA Mariam" w:cs="Times New Roman"/>
          <w:bCs/>
          <w:sz w:val="24"/>
          <w:szCs w:val="24"/>
          <w:shd w:val="clear" w:color="auto" w:fill="FFFFFF"/>
          <w:lang w:val="hy-AM"/>
        </w:rPr>
        <w:t xml:space="preserve">9. </w:t>
      </w:r>
      <w:r w:rsidR="00542A00" w:rsidRPr="00304379">
        <w:rPr>
          <w:rFonts w:ascii="GHEA Mariam" w:eastAsia="Times New Roman" w:hAnsi="GHEA Mariam" w:cs="Times New Roman"/>
          <w:bCs/>
          <w:sz w:val="24"/>
          <w:szCs w:val="24"/>
          <w:shd w:val="clear" w:color="auto" w:fill="FFFFFF"/>
          <w:lang w:val="hy-AM"/>
        </w:rPr>
        <w:t xml:space="preserve">ՈՐԴԵԳՐՄԱՆ ԵՎ ՈՐԴԵԳՐՄԱՆ ԳՈՐԾԸՆԹԱՑԻ ՄԱՍԻՆ ԳԱՂՏՆԻՈՒԹՅԱՆ ՊԱՀՊԱՆՈՒՄԸ, ԻՆՉՊԵՍ ՆԱԵՎ 18 ՏԱՐԻՆ ԼՐԱՑԱԾ ԱՆՁԻ ԿՈՂՄԻՑ ԻՐ ՈՐԴԵԳՐՄԱՆ ՓԱՍՏԻ, ԾՆՆԴԱՎԱՅՐԻ ԵՎ ԺԱՄԱՆԱԿԻ, ԿԵՆՍԱԲԱՆԱԿԱՆ ԾՆՈՂԻ ԱՆՁՆԱԿԱՆ ՏՎՅԱԼՆԵՐԻ ՎԵՐԱԲԵՐՅԱԼ ՏԵՂԵԿՈՒԹՅՈՒՆՆԵՐ </w:t>
      </w:r>
      <w:r w:rsidR="00542A00" w:rsidRPr="00304379">
        <w:rPr>
          <w:rFonts w:ascii="GHEA Mariam" w:eastAsia="Times New Roman" w:hAnsi="GHEA Mariam" w:cs="Times New Roman"/>
          <w:bCs/>
          <w:spacing w:val="-8"/>
          <w:sz w:val="24"/>
          <w:szCs w:val="24"/>
          <w:shd w:val="clear" w:color="auto" w:fill="FFFFFF"/>
          <w:lang w:val="hy-AM"/>
        </w:rPr>
        <w:t>ՍՏԱՆԱԼՈՒ, ԻՆՉՊԵՍ ՆԱԵՎ ՊԵՏԱԿԱՆ ԵՎ ՏԵՂԱԿԱՆ ԻՆՔՆԱԿԱՌԱՎԱՐՄԱՆ</w:t>
      </w:r>
      <w:r w:rsidR="00542A00" w:rsidRPr="00304379">
        <w:rPr>
          <w:rFonts w:ascii="GHEA Mariam" w:eastAsia="Times New Roman" w:hAnsi="GHEA Mariam" w:cs="Times New Roman"/>
          <w:bCs/>
          <w:sz w:val="24"/>
          <w:szCs w:val="24"/>
          <w:shd w:val="clear" w:color="auto" w:fill="FFFFFF"/>
          <w:lang w:val="hy-AM"/>
        </w:rPr>
        <w:t xml:space="preserve"> ՄԱՐՄԻՆՆԵՐԻ ԿՈՂՄԻՑ ԱՅԴՊԻՍԻ ՏԵՂԵԿՈՒԹՅՈՒՆՆԵՐ ՏՐԱՄԱԴՐԵԼԸ</w:t>
      </w:r>
    </w:p>
    <w:p w14:paraId="77803E76" w14:textId="77777777" w:rsidR="00542A00" w:rsidRPr="006C3EE8" w:rsidRDefault="00542A00" w:rsidP="00AF51D6">
      <w:pPr>
        <w:spacing w:after="0" w:line="360" w:lineRule="auto"/>
        <w:ind w:right="615"/>
        <w:rPr>
          <w:rFonts w:ascii="GHEA Mariam" w:eastAsia="Times New Roman" w:hAnsi="GHEA Mariam" w:cs="Times New Roman"/>
          <w:sz w:val="32"/>
          <w:szCs w:val="24"/>
          <w:lang w:val="hy-AM"/>
        </w:rPr>
      </w:pPr>
    </w:p>
    <w:p w14:paraId="53EBDE63" w14:textId="77777777" w:rsidR="00086D14" w:rsidRPr="00AF51D6" w:rsidRDefault="00542A00" w:rsidP="00AF51D6">
      <w:pPr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1</w:t>
      </w:r>
      <w:r w:rsidR="00BA363D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21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. Երեխայի որդեգրման կամ որդեգրման գործընթացի մասին տեղեկության գաղտնիքն օրենքով սահմանված կարգով պահպանվում և պաշտպանվում է: </w:t>
      </w:r>
    </w:p>
    <w:p w14:paraId="0DE93081" w14:textId="0E899600" w:rsidR="00542A00" w:rsidRPr="00304379" w:rsidRDefault="00086D14" w:rsidP="00AF51D6">
      <w:pPr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</w:pPr>
      <w:r w:rsidRPr="00304379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122. </w:t>
      </w:r>
      <w:r w:rsidR="00542A00" w:rsidRPr="00304379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Երեխայի որդեգրման մասին վճիռ կայացրած դատավորը, որդեգրման պետա</w:t>
      </w:r>
      <w:r w:rsidR="0041390C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542A00" w:rsidRPr="00304379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կան գրանցում իրականացնող քաղաքացիական կացության ակտերի պետական գրան</w:t>
      </w:r>
      <w:r w:rsidR="0041390C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542A00" w:rsidRPr="00304379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ցում իրականացնող մարմնի ղեկավարը և աշխատողները, ինչպես նաև մասնագի</w:t>
      </w:r>
      <w:r w:rsidR="00304379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542A00" w:rsidRPr="00304379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տա</w:t>
      </w:r>
      <w:r w:rsidR="0041390C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542A00" w:rsidRPr="00304379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կան կամ ծառայողական պարտականությունների կատարմամբ պայմանավորված որդեգրման և որդեգրման գործընթացի մասին տեղյակ այլ անձինք, ներառյալ՝ տեղե</w:t>
      </w:r>
      <w:r w:rsidR="00304379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542A00" w:rsidRPr="00304379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կատվական համակարգի միջոցով այդ տվյալների հետ ծանոթացած անձինք, պարտա</w:t>
      </w:r>
      <w:r w:rsidR="00304379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542A00" w:rsidRPr="00304379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վոր են պահպանել երեխայի որդեգրման և որդեգրման գործընթացի գաղտնիքը:</w:t>
      </w:r>
    </w:p>
    <w:p w14:paraId="45F678A4" w14:textId="7EE077A9" w:rsidR="00542A00" w:rsidRPr="00A42809" w:rsidRDefault="00542A00" w:rsidP="00AF51D6">
      <w:pPr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</w:pPr>
      <w:r w:rsidRPr="00A42809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123. Սույն կարգի 122-րդ կետում նշված անձինք </w:t>
      </w:r>
      <w:r w:rsidR="00C71691" w:rsidRPr="00A42809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համարվում են </w:t>
      </w:r>
      <w:r w:rsidRPr="00A42809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նախազգուշացվ</w:t>
      </w:r>
      <w:r w:rsidR="00C71691" w:rsidRPr="00A42809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ած</w:t>
      </w:r>
      <w:r w:rsidRPr="00A42809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, </w:t>
      </w:r>
      <w:r w:rsidRPr="0041390C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որ երեխայի որդեգրման կամ որդեգրման գործընթա</w:t>
      </w:r>
      <w:r w:rsidR="00A42809" w:rsidRPr="0041390C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ցի գաղտնիք հրապարակելու դեպ</w:t>
      </w:r>
      <w:r w:rsidR="0041390C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A42809" w:rsidRPr="0041390C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քում</w:t>
      </w:r>
      <w:r w:rsidRPr="00A42809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պատասխանատվություն են կրում օրենքով սահմանված կարգով</w:t>
      </w:r>
      <w:r w:rsidR="00C71691" w:rsidRPr="00A42809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՝ հիմք ընդու</w:t>
      </w:r>
      <w:r w:rsidR="00A42809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C71691" w:rsidRPr="00A42809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նելով Հայաստանի Հանրապետության ընտանեկան օրենսգրքի 128-րդ հոդվածի և Հայաս</w:t>
      </w:r>
      <w:r w:rsidR="00A42809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C71691" w:rsidRPr="00A42809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տանի Հանրապետության քրեական օրենսգրքի 244-րդ հոդվածի կարգա</w:t>
      </w:r>
      <w:r w:rsidR="00A42809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C71691" w:rsidRPr="00A42809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վո</w:t>
      </w:r>
      <w:r w:rsidR="00A42809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C71691" w:rsidRPr="00A42809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րումները</w:t>
      </w:r>
      <w:r w:rsidRPr="00A42809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։</w:t>
      </w:r>
    </w:p>
    <w:p w14:paraId="1B7EF2C3" w14:textId="3C924580" w:rsidR="00542A00" w:rsidRPr="00AF51D6" w:rsidRDefault="00542A00" w:rsidP="00AF51D6">
      <w:pPr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124. Եթե որդեգրված երեխայի կենսաբանական ծնողի կողմից նախապես տրվել է գրավոր համաձայնություն որդեգրման և որդեգրման գործընթացի մասին տվյալները կենսաբանական երեխային հայտնելու մասին, ապա որդեգրված երեխան 18 տարին լրանալու դեպքում </w:t>
      </w:r>
      <w:r w:rsidR="00C71691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կարող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C71691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է 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դիմել Լիազոր մարմնին, աշխատակազմին կամ մասնագիտացված սոցիալական աշխատողին՝ իր որդեգրման փաստի, ծննդա</w:t>
      </w:r>
      <w:r w:rsidR="00A42809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վայրի և ժամանակի, ինչպես նաև կենսաբանական ծնողի անձնական տվյալների, </w:t>
      </w:r>
      <w:r w:rsidRPr="008821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այդ թվում` ազգության, արյան խմբի, հիվանդությունների վերաբերյալ տեղեկու</w:t>
      </w:r>
      <w:r w:rsidR="00A42809" w:rsidRPr="008821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8821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թյուն</w:t>
      </w:r>
      <w:r w:rsidR="00A42809" w:rsidRPr="008821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8821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ներ </w:t>
      </w:r>
      <w:r w:rsidRPr="008821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lastRenderedPageBreak/>
        <w:t>ստանալու</w:t>
      </w:r>
      <w:r w:rsidR="00C22DDE" w:rsidRPr="008821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համար</w:t>
      </w:r>
      <w:r w:rsidRPr="008821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:</w:t>
      </w:r>
      <w:r w:rsidR="00590210" w:rsidRPr="008821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590210" w:rsidRPr="008821CF">
        <w:rPr>
          <w:rFonts w:ascii="GHEA Mariam" w:eastAsia="Merriweather" w:hAnsi="GHEA Mariam" w:cs="Cambria Math"/>
          <w:spacing w:val="-6"/>
          <w:sz w:val="24"/>
          <w:szCs w:val="24"/>
          <w:shd w:val="clear" w:color="auto" w:fill="FFFFFF"/>
          <w:lang w:val="hy-AM"/>
        </w:rPr>
        <w:t>Սույն կետում նշված տեղեկությունների տրամադրման գործըն</w:t>
      </w:r>
      <w:r w:rsidR="008821CF" w:rsidRPr="008821CF">
        <w:rPr>
          <w:rFonts w:ascii="GHEA Mariam" w:eastAsia="Merriweather" w:hAnsi="GHEA Mariam" w:cs="Cambria Math"/>
          <w:spacing w:val="-6"/>
          <w:sz w:val="24"/>
          <w:szCs w:val="24"/>
          <w:shd w:val="clear" w:color="auto" w:fill="FFFFFF"/>
          <w:lang w:val="hy-AM"/>
        </w:rPr>
        <w:softHyphen/>
      </w:r>
      <w:r w:rsidR="00590210" w:rsidRPr="008821CF">
        <w:rPr>
          <w:rFonts w:ascii="GHEA Mariam" w:eastAsia="Merriweather" w:hAnsi="GHEA Mariam" w:cs="Cambria Math"/>
          <w:spacing w:val="-6"/>
          <w:sz w:val="24"/>
          <w:szCs w:val="24"/>
          <w:shd w:val="clear" w:color="auto" w:fill="FFFFFF"/>
          <w:lang w:val="hy-AM"/>
        </w:rPr>
        <w:t>թացում դիմողի ինքնությունը և իրավասությունը ստուգվում են նախքան տեղե</w:t>
      </w:r>
      <w:r w:rsidR="008821CF" w:rsidRPr="008821CF">
        <w:rPr>
          <w:rFonts w:ascii="GHEA Mariam" w:eastAsia="Merriweather" w:hAnsi="GHEA Mariam" w:cs="Cambria Math"/>
          <w:spacing w:val="-6"/>
          <w:sz w:val="24"/>
          <w:szCs w:val="24"/>
          <w:shd w:val="clear" w:color="auto" w:fill="FFFFFF"/>
          <w:lang w:val="hy-AM"/>
        </w:rPr>
        <w:softHyphen/>
      </w:r>
      <w:r w:rsidR="00590210" w:rsidRPr="008821CF">
        <w:rPr>
          <w:rFonts w:ascii="GHEA Mariam" w:eastAsia="Merriweather" w:hAnsi="GHEA Mariam" w:cs="Cambria Math"/>
          <w:spacing w:val="-6"/>
          <w:sz w:val="24"/>
          <w:szCs w:val="24"/>
          <w:shd w:val="clear" w:color="auto" w:fill="FFFFFF"/>
          <w:lang w:val="hy-AM"/>
        </w:rPr>
        <w:t>կության տրա</w:t>
      </w:r>
      <w:r w:rsidR="008821CF">
        <w:rPr>
          <w:rFonts w:ascii="GHEA Mariam" w:eastAsia="Merriweather" w:hAnsi="GHEA Mariam" w:cs="Cambria Math"/>
          <w:spacing w:val="-6"/>
          <w:sz w:val="24"/>
          <w:szCs w:val="24"/>
          <w:shd w:val="clear" w:color="auto" w:fill="FFFFFF"/>
          <w:lang w:val="hy-AM"/>
        </w:rPr>
        <w:softHyphen/>
      </w:r>
      <w:r w:rsidR="00590210" w:rsidRPr="008821CF">
        <w:rPr>
          <w:rFonts w:ascii="GHEA Mariam" w:eastAsia="Merriweather" w:hAnsi="GHEA Mariam" w:cs="Cambria Math"/>
          <w:spacing w:val="-6"/>
          <w:sz w:val="24"/>
          <w:szCs w:val="24"/>
          <w:shd w:val="clear" w:color="auto" w:fill="FFFFFF"/>
          <w:lang w:val="hy-AM"/>
        </w:rPr>
        <w:t>մադրումը, իսկ տեղեկության տրամադրման փաստն արձանագրվում է այդ տեղե</w:t>
      </w:r>
      <w:r w:rsidR="008821CF">
        <w:rPr>
          <w:rFonts w:ascii="GHEA Mariam" w:eastAsia="Merriweather" w:hAnsi="GHEA Mariam" w:cs="Cambria Math"/>
          <w:spacing w:val="-6"/>
          <w:sz w:val="24"/>
          <w:szCs w:val="24"/>
          <w:shd w:val="clear" w:color="auto" w:fill="FFFFFF"/>
          <w:lang w:val="hy-AM"/>
        </w:rPr>
        <w:softHyphen/>
      </w:r>
      <w:r w:rsidR="00590210" w:rsidRPr="008821CF">
        <w:rPr>
          <w:rFonts w:ascii="GHEA Mariam" w:eastAsia="Merriweather" w:hAnsi="GHEA Mariam" w:cs="Cambria Math"/>
          <w:spacing w:val="-6"/>
          <w:sz w:val="24"/>
          <w:szCs w:val="24"/>
          <w:shd w:val="clear" w:color="auto" w:fill="FFFFFF"/>
          <w:lang w:val="hy-AM"/>
        </w:rPr>
        <w:t>կատվությունը</w:t>
      </w:r>
      <w:r w:rsidR="00590210" w:rsidRPr="00AF51D6">
        <w:rPr>
          <w:rFonts w:ascii="GHEA Mariam" w:eastAsia="Merriweather" w:hAnsi="GHEA Mariam" w:cs="Cambria Math"/>
          <w:sz w:val="24"/>
          <w:szCs w:val="24"/>
          <w:shd w:val="clear" w:color="auto" w:fill="FFFFFF"/>
          <w:lang w:val="hy-AM"/>
        </w:rPr>
        <w:t xml:space="preserve"> տրամադրողի կողմից։</w:t>
      </w:r>
    </w:p>
    <w:p w14:paraId="02C62632" w14:textId="73601523" w:rsidR="00C35F3F" w:rsidRPr="00AF51D6" w:rsidRDefault="00542A00" w:rsidP="00AF51D6">
      <w:pPr>
        <w:spacing w:after="0" w:line="360" w:lineRule="auto"/>
        <w:ind w:right="615" w:firstLine="576"/>
        <w:jc w:val="both"/>
        <w:rPr>
          <w:rFonts w:ascii="GHEA Mariam" w:eastAsia="Merriweather" w:hAnsi="GHEA Mariam" w:cs="Cambria Math"/>
          <w:sz w:val="24"/>
          <w:szCs w:val="24"/>
          <w:shd w:val="clear" w:color="auto" w:fill="FFFFFF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125. </w:t>
      </w:r>
      <w:r w:rsidR="007114F5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Մ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ասնագիտացված սոցիալական աշխատողը սույն կարգի 124-րդ կետում նշված տեղեկություններ կարող է տրամադրել միայն կենսաբանական ծնողի կողմից նախապես տրված գրավոր համաձայնության դեպքում</w:t>
      </w:r>
      <w:r w:rsidR="00C71691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՝ հաշվի առնելով սույն կարգի 127-րդ կետում նշված կարգավորումները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: Նման համաձայնության բացակայության </w:t>
      </w:r>
      <w:r w:rsidRPr="008821CF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դեպքում տեղեկությունը կարող է տրամադրվել ապանձնավորված՝ նշելով որդեգրման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8821CF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փաստի իրականացման տարին, ամիսը և ամսաթիվը, ինչպես նաև ո</w:t>
      </w:r>
      <w:r w:rsidR="00982D76" w:rsidRPr="008821CF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ր մարմնի </w:t>
      </w:r>
      <w:r w:rsidRPr="008821CF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կողմից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է այն իրականացվել և որ դատարանի վճռով:</w:t>
      </w:r>
      <w:r w:rsidRPr="00AF51D6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590210" w:rsidRPr="00AF51D6">
        <w:rPr>
          <w:rFonts w:ascii="GHEA Mariam" w:eastAsia="Merriweather" w:hAnsi="GHEA Mariam" w:cs="Cambria Math"/>
          <w:sz w:val="24"/>
          <w:szCs w:val="24"/>
          <w:shd w:val="clear" w:color="auto" w:fill="FFFFFF"/>
          <w:lang w:val="hy-AM"/>
        </w:rPr>
        <w:t>Կենսաբանական ծնողի համա</w:t>
      </w:r>
      <w:r w:rsidR="008821CF">
        <w:rPr>
          <w:rFonts w:ascii="GHEA Mariam" w:eastAsia="Merriweather" w:hAnsi="GHEA Mariam" w:cs="Cambria Math"/>
          <w:sz w:val="24"/>
          <w:szCs w:val="24"/>
          <w:shd w:val="clear" w:color="auto" w:fill="FFFFFF"/>
          <w:lang w:val="hy-AM"/>
        </w:rPr>
        <w:softHyphen/>
      </w:r>
      <w:r w:rsidR="00590210" w:rsidRPr="00AF51D6">
        <w:rPr>
          <w:rFonts w:ascii="GHEA Mariam" w:eastAsia="Merriweather" w:hAnsi="GHEA Mariam" w:cs="Cambria Math"/>
          <w:sz w:val="24"/>
          <w:szCs w:val="24"/>
          <w:shd w:val="clear" w:color="auto" w:fill="FFFFFF"/>
          <w:lang w:val="hy-AM"/>
        </w:rPr>
        <w:t>ձայնու</w:t>
      </w:r>
      <w:r w:rsidR="008821CF">
        <w:rPr>
          <w:rFonts w:ascii="GHEA Mariam" w:eastAsia="Merriweather" w:hAnsi="GHEA Mariam" w:cs="Cambria Math"/>
          <w:sz w:val="24"/>
          <w:szCs w:val="24"/>
          <w:shd w:val="clear" w:color="auto" w:fill="FFFFFF"/>
          <w:lang w:val="hy-AM"/>
        </w:rPr>
        <w:softHyphen/>
      </w:r>
      <w:r w:rsidR="00590210" w:rsidRPr="00AF51D6">
        <w:rPr>
          <w:rFonts w:ascii="GHEA Mariam" w:eastAsia="Merriweather" w:hAnsi="GHEA Mariam" w:cs="Cambria Math"/>
          <w:sz w:val="24"/>
          <w:szCs w:val="24"/>
          <w:shd w:val="clear" w:color="auto" w:fill="FFFFFF"/>
          <w:lang w:val="hy-AM"/>
        </w:rPr>
        <w:t>թյան բացակայության դեպքում տրամադրվող ապանձնավորված տեղե</w:t>
      </w:r>
      <w:r w:rsidR="008821CF">
        <w:rPr>
          <w:rFonts w:ascii="GHEA Mariam" w:eastAsia="Merriweather" w:hAnsi="GHEA Mariam" w:cs="Cambria Math"/>
          <w:sz w:val="24"/>
          <w:szCs w:val="24"/>
          <w:shd w:val="clear" w:color="auto" w:fill="FFFFFF"/>
          <w:lang w:val="hy-AM"/>
        </w:rPr>
        <w:softHyphen/>
      </w:r>
      <w:r w:rsidR="00590210" w:rsidRPr="00AF51D6">
        <w:rPr>
          <w:rFonts w:ascii="GHEA Mariam" w:eastAsia="Merriweather" w:hAnsi="GHEA Mariam" w:cs="Cambria Math"/>
          <w:sz w:val="24"/>
          <w:szCs w:val="24"/>
          <w:shd w:val="clear" w:color="auto" w:fill="FFFFFF"/>
          <w:lang w:val="hy-AM"/>
        </w:rPr>
        <w:t>կությունը չպետք է պարունակի այնպիսի տվյալներ կամ տվյալների համակցու</w:t>
      </w:r>
      <w:r w:rsidR="008821CF">
        <w:rPr>
          <w:rFonts w:ascii="GHEA Mariam" w:eastAsia="Merriweather" w:hAnsi="GHEA Mariam" w:cs="Cambria Math"/>
          <w:sz w:val="24"/>
          <w:szCs w:val="24"/>
          <w:shd w:val="clear" w:color="auto" w:fill="FFFFFF"/>
          <w:lang w:val="hy-AM"/>
        </w:rPr>
        <w:softHyphen/>
      </w:r>
      <w:r w:rsidR="00590210" w:rsidRPr="00AF51D6">
        <w:rPr>
          <w:rFonts w:ascii="GHEA Mariam" w:eastAsia="Merriweather" w:hAnsi="GHEA Mariam" w:cs="Cambria Math"/>
          <w:sz w:val="24"/>
          <w:szCs w:val="24"/>
          <w:shd w:val="clear" w:color="auto" w:fill="FFFFFF"/>
          <w:lang w:val="hy-AM"/>
        </w:rPr>
        <w:t>թյուն, որոնք կարող են հանգեցնել կենսաբանական ծնողի, երեխայի այլ ազգականների կամ որդեգրման գործընթացին առնչվող այլ անձանց նույնականացմանը։</w:t>
      </w:r>
    </w:p>
    <w:p w14:paraId="12E7CE1D" w14:textId="5335F750" w:rsidR="00542A00" w:rsidRPr="00AF51D6" w:rsidRDefault="00542A00" w:rsidP="00AF51D6">
      <w:pPr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126. Եթե կենսաբանական ծնողի կողմից նախապես տրված գրավոր համա</w:t>
      </w:r>
      <w:r w:rsidR="008821CF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ձայ</w:t>
      </w:r>
      <w:r w:rsidR="008821CF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նության բացակայության դեպքում՝ որդեգրումից հետո կենսաբանական ծնողը </w:t>
      </w:r>
      <w:r w:rsidRPr="008821CF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փոխել է իր դիրքորոշումը և գրավոր համաձայնություն ներկայացնել սույն կարգի 124-րդ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կետում նշված տեղեկության տրամադրման վերաբերյալ, ապա այդ տեղեկությունը տրամադրվում է սույն կարգի համաձայն:</w:t>
      </w:r>
      <w:r w:rsidRPr="00AF51D6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61DAEC33" w14:textId="18FAF95C" w:rsidR="00542A00" w:rsidRPr="00AF51D6" w:rsidRDefault="00542A00" w:rsidP="00AF51D6">
      <w:pPr>
        <w:spacing w:after="0" w:line="360" w:lineRule="auto"/>
        <w:ind w:right="615" w:firstLine="576"/>
        <w:jc w:val="both"/>
        <w:rPr>
          <w:rFonts w:ascii="GHEA Mariam" w:eastAsia="Times New Roman" w:hAnsi="GHEA Mariam" w:cs="Cambria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127. Եթե կենսաբանական ծնողը նախապես տվել է գրավոր համաձայնություն սույն կարգի 124-րդ կետում նշված տեղեկության տրամադրման վերաբերյալ, ապա </w:t>
      </w:r>
      <w:r w:rsidR="007114F5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մասնագիտացված սոցիալական աշխատողը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որդեգրված երեխայի 18 տարեկանը լրանալուց հետո այդ անձից տեղեկություն ստանալու դիմումը ստանալուց հետո՝ մինչև մեկամսյա ժամկետում, հայտնաբերում է նշված համաձայնությունը տված կենսաբանական ծնողին և պարզում նախկինում տրված գրավոր համաձայնության կիրառումը: Եթե կենսաբանական ծնողը չի ցանկանում, որ նախկինում տրված համաձայնությունը կիրառվի, ապա կենսաբանական ծնողը հետ է վերցնում այդ 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lastRenderedPageBreak/>
        <w:t>համա</w:t>
      </w:r>
      <w:r w:rsidR="008821CF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ձայնությունը, և տեղեկությունը հայցող անձին տրամադրվում է ապանձնա</w:t>
      </w:r>
      <w:r w:rsidR="008821CF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վորված:</w:t>
      </w:r>
      <w:r w:rsidRPr="00AF51D6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071FC7EA" w14:textId="6F3CFD82" w:rsidR="003736BA" w:rsidRPr="00AF51D6" w:rsidRDefault="003736BA" w:rsidP="00AF51D6">
      <w:pPr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Cambria"/>
          <w:sz w:val="24"/>
          <w:szCs w:val="24"/>
          <w:lang w:val="hy-AM"/>
        </w:rPr>
        <w:t>Եթե մեկա</w:t>
      </w:r>
      <w:r w:rsidR="006D605E" w:rsidRPr="00AF51D6">
        <w:rPr>
          <w:rFonts w:ascii="GHEA Mariam" w:eastAsia="Times New Roman" w:hAnsi="GHEA Mariam" w:cs="Cambria"/>
          <w:sz w:val="24"/>
          <w:szCs w:val="24"/>
          <w:lang w:val="hy-AM"/>
        </w:rPr>
        <w:t>մ</w:t>
      </w:r>
      <w:r w:rsidRPr="00AF51D6">
        <w:rPr>
          <w:rFonts w:ascii="GHEA Mariam" w:eastAsia="Times New Roman" w:hAnsi="GHEA Mariam" w:cs="Cambria"/>
          <w:sz w:val="24"/>
          <w:szCs w:val="24"/>
          <w:lang w:val="hy-AM"/>
        </w:rPr>
        <w:t>սյա ժամկետում կենսաբանական ծնողը չի հայտնաբերվում կամ գտնվում է Հայաստանի Հանրապետությունից դուրս</w:t>
      </w:r>
      <w:r w:rsidR="00590210" w:rsidRPr="00AF51D6">
        <w:rPr>
          <w:rFonts w:ascii="GHEA Mariam" w:eastAsia="Times New Roman" w:hAnsi="GHEA Mariam" w:cs="Cambria"/>
          <w:sz w:val="24"/>
          <w:szCs w:val="24"/>
          <w:lang w:val="hy-AM"/>
        </w:rPr>
        <w:t xml:space="preserve"> և ողջամտորեն հնարավոր չէ ճշտել նրա դիրքորոշումը</w:t>
      </w:r>
      <w:r w:rsidRPr="00AF51D6">
        <w:rPr>
          <w:rFonts w:ascii="GHEA Mariam" w:eastAsia="Times New Roman" w:hAnsi="GHEA Mariam" w:cs="Cambria"/>
          <w:sz w:val="24"/>
          <w:szCs w:val="24"/>
          <w:lang w:val="hy-AM"/>
        </w:rPr>
        <w:t>, ապա կիրառվում է նախկինում տրված գրավոր համաձայ</w:t>
      </w:r>
      <w:r w:rsidR="008821CF">
        <w:rPr>
          <w:rFonts w:ascii="GHEA Mariam" w:eastAsia="Times New Roman" w:hAnsi="GHEA Mariam" w:cs="Cambria"/>
          <w:sz w:val="24"/>
          <w:szCs w:val="24"/>
          <w:lang w:val="hy-AM"/>
        </w:rPr>
        <w:softHyphen/>
      </w:r>
      <w:r w:rsidRPr="00AF51D6">
        <w:rPr>
          <w:rFonts w:ascii="GHEA Mariam" w:eastAsia="Times New Roman" w:hAnsi="GHEA Mariam" w:cs="Cambria"/>
          <w:sz w:val="24"/>
          <w:szCs w:val="24"/>
          <w:lang w:val="hy-AM"/>
        </w:rPr>
        <w:t xml:space="preserve">նությունը: </w:t>
      </w:r>
    </w:p>
    <w:p w14:paraId="26A44D2D" w14:textId="4826CD92" w:rsidR="00542A00" w:rsidRPr="00AF51D6" w:rsidRDefault="00542A00" w:rsidP="00AF51D6">
      <w:pPr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128. Կենսաբանական ծնողը կարող է հետ չվերցնել նախկինում տված համա</w:t>
      </w:r>
      <w:r w:rsidR="0041390C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ձայնությունը, սակայն փոփոխել այն՝ վերանայելով տրամադրման ենթակա անձնա</w:t>
      </w:r>
      <w:r w:rsidR="0041390C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կան տվյալների շրջանակը, որի դեպքում հայցող անձին տրամադրվում է  միայն այն տեղեկությունը, որի առնչությամբ կենսաբանական ծնողը վերահաս</w:t>
      </w:r>
      <w:r w:rsidR="008821CF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տատել է իր համաձայնությունը:</w:t>
      </w:r>
    </w:p>
    <w:p w14:paraId="0831795D" w14:textId="13A92951" w:rsidR="00542A00" w:rsidRPr="00AF51D6" w:rsidRDefault="00542A00" w:rsidP="00AF51D6">
      <w:pPr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129. Եթե կենսաբանական ծնողը չի վերանայում կամ հետ վերցնում իր համա</w:t>
      </w:r>
      <w:r w:rsidR="0041390C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ձայնությունը, հայցվող տեղեկությունը տրամադրվում է </w:t>
      </w:r>
      <w:r w:rsidR="007114F5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գրավոր </w:t>
      </w:r>
      <w:r w:rsidR="00A45FFA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համաձայ</w:t>
      </w:r>
      <w:r w:rsidR="008821CF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A45FFA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նությամբ նշված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ծավալով:</w:t>
      </w:r>
    </w:p>
    <w:p w14:paraId="6D09993C" w14:textId="5BA2C2A5" w:rsidR="00542A00" w:rsidRPr="00AF51D6" w:rsidRDefault="00542A00" w:rsidP="00AF51D6">
      <w:pPr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130. Եթե տեղեկությունը հայցող անձը դիմում է </w:t>
      </w:r>
      <w:r w:rsidR="007114F5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Լիազոր մարմնին կամ 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աշխա</w:t>
      </w:r>
      <w:r w:rsidR="0041390C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տակազմ, ապա այդ դիմումը վերահասցեագրվում է</w:t>
      </w:r>
      <w:r w:rsidR="007114F5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մասնագիտացված սոցիա</w:t>
      </w:r>
      <w:r w:rsidR="008821CF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114F5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լական աշխատողին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</w:p>
    <w:p w14:paraId="24487255" w14:textId="4C79F543" w:rsidR="00542A00" w:rsidRPr="00AF51D6" w:rsidRDefault="00542A00" w:rsidP="00AF51D6">
      <w:pPr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131. Որդեգրման ենթակա երեխաների, որդեգրելու հնարավորության մասին դրական կամ բացասական եզրակացություն ստացած անձանց վերաբերյալ անձ</w:t>
      </w:r>
      <w:r w:rsidR="008821CF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նա</w:t>
      </w:r>
      <w:r w:rsidR="008821CF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կան տվյալները (անուն, ազգանուն, հայրանուն, ծննդյան տարի, ամիս, օր, բնակու</w:t>
      </w:r>
      <w:r w:rsidR="008821CF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թյան վայր, առողջական վիճակը և այլն), հաշվառման ժամկետը և ներկայացված </w:t>
      </w:r>
      <w:r w:rsidRPr="008821CF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փաստաթղթերը, երեխա որդեգրելու նախընտրելի չափանիշները, երեխաների հետոր</w:t>
      </w:r>
      <w:r w:rsidR="008821CF" w:rsidRPr="008821CF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softHyphen/>
      </w:r>
      <w:r w:rsidRPr="008821CF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դեգրման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գործընթացում ստացված տեղեկությունները, որոնք հայտնի են դառնում որդեգրման գործընթացը կազմակերպող և իրականացնող իրավասու մարմիններին կամ պաշտոնատար անձանց՝ հրապարակման ենթակա չեն:</w:t>
      </w:r>
    </w:p>
    <w:p w14:paraId="0A56F123" w14:textId="60E9C684" w:rsidR="00542A00" w:rsidRPr="008821CF" w:rsidRDefault="00542A00" w:rsidP="00AF51D6">
      <w:pPr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</w:pPr>
      <w:r w:rsidRPr="008821CF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132. Սույն կարգում նշված տեղեկությունները հասանելի են միայն որդեգրման գործըն</w:t>
      </w:r>
      <w:r w:rsidR="008821CF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softHyphen/>
      </w:r>
      <w:r w:rsidRPr="008821CF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թացին մասնակցող </w:t>
      </w:r>
      <w:r w:rsidR="00A45FFA" w:rsidRPr="008821CF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կամ որդեգրման մասին տեղեկություններին հասանելիություն ունեցող </w:t>
      </w:r>
      <w:r w:rsidRPr="008821CF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մարմիններին, այդ թվում՝ աշխատակազմին, մասնագիտացված սոցիալական աշխատողին, Ոստիկանությանը, Ազգային անվտանգության ծառայությանը, պետական </w:t>
      </w:r>
      <w:r w:rsidRPr="008821CF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lastRenderedPageBreak/>
        <w:t>վերահսկողական ծառայությանը, Լիազոր մարմնին, Կենտրոնական մարմնին, Կոնվեն</w:t>
      </w:r>
      <w:r w:rsidR="008821CF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softHyphen/>
      </w:r>
      <w:r w:rsidRPr="008821CF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ցիային անդամակցող պետությունների կենտրոնական մարմիններին կամ հավատար</w:t>
      </w:r>
      <w:r w:rsidR="008821CF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softHyphen/>
      </w:r>
      <w:r w:rsidRPr="008821CF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մագրված կազմակերպություններին և դրանց ներկայացուցիչներին</w:t>
      </w:r>
      <w:r w:rsidR="00BA363D" w:rsidRPr="008821CF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կամ ներկայա</w:t>
      </w:r>
      <w:r w:rsidR="008821CF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softHyphen/>
      </w:r>
      <w:r w:rsidR="00BA363D" w:rsidRPr="008821CF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ցուց</w:t>
      </w:r>
      <w:r w:rsidR="008821CF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softHyphen/>
      </w:r>
      <w:r w:rsidR="00BA363D" w:rsidRPr="008821CF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չություններին</w:t>
      </w:r>
      <w:r w:rsidRPr="008821CF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, որդեգրման ենթակա երեխայի և որդեգրել ցանկացող անձի համադրման գործընթացին մասնակցող անձանց, ինչպես նաև դատարանին, դատախազությանը, նախաքննության և հետաքննության մարմիններին՝ ըստ վերջինների իրավասության և գործառույթների շրջանակի:</w:t>
      </w:r>
    </w:p>
    <w:p w14:paraId="446D7F6A" w14:textId="0371AC6B" w:rsidR="00542A00" w:rsidRPr="008821CF" w:rsidRDefault="00542A00" w:rsidP="00AF51D6">
      <w:pPr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</w:pPr>
      <w:r w:rsidRPr="008821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133. Որդեգրման ենթակա երեխաների վերաբերյալ տեղեկությունները հասանելի են նաև համադրման արդյունքում երեխա որդեգրելու հնարավորության մասին դրական եզրակացություն ստացած որդեգրել ցանկացող անձանց և նրանց ներկայացուցիչներին: Սույն կետում նշված անձինք նույնպես պարտավոր են պահպանել որդեգրման գործըն</w:t>
      </w:r>
      <w:r w:rsidR="008821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8821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թացի գաղտնիությունը:</w:t>
      </w:r>
    </w:p>
    <w:p w14:paraId="1C83A66B" w14:textId="625DDCEB" w:rsidR="00BA363D" w:rsidRPr="00AF51D6" w:rsidRDefault="00542A00" w:rsidP="00AF51D6">
      <w:pPr>
        <w:shd w:val="clear" w:color="auto" w:fill="FFFFFF"/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134. Այլ անձանց, այդ թվում՝ երեխա որդեգրելու հնարավորության մասին </w:t>
      </w:r>
      <w:r w:rsidRPr="008821CF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դրական եզրակացություն </w:t>
      </w:r>
      <w:r w:rsidR="000C62DD" w:rsidRPr="008821CF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չ</w:t>
      </w:r>
      <w:r w:rsidRPr="008821CF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ստացած և նրանց ներկայացուցիչներին՝ որդեգրման ենթակա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երեխաների վերաբերյալ տեղեկությունները տրամադրման ենթակա չեն:</w:t>
      </w:r>
    </w:p>
    <w:p w14:paraId="1F66BFB1" w14:textId="77777777" w:rsidR="00BA363D" w:rsidRPr="002E086F" w:rsidRDefault="00BA363D" w:rsidP="00AF51D6">
      <w:pPr>
        <w:shd w:val="clear" w:color="auto" w:fill="FFFFFF"/>
        <w:spacing w:after="0" w:line="360" w:lineRule="auto"/>
        <w:ind w:right="615" w:firstLine="576"/>
        <w:jc w:val="both"/>
        <w:rPr>
          <w:rFonts w:ascii="GHEA Mariam" w:eastAsia="Times New Roman" w:hAnsi="GHEA Mariam" w:cs="Times New Roman"/>
          <w:szCs w:val="24"/>
          <w:lang w:val="hy-AM"/>
        </w:rPr>
      </w:pPr>
    </w:p>
    <w:p w14:paraId="62F6F02A" w14:textId="43CA5816" w:rsidR="00542A00" w:rsidRPr="008821CF" w:rsidRDefault="00C22DDE" w:rsidP="008821CF">
      <w:pPr>
        <w:shd w:val="clear" w:color="auto" w:fill="FFFFFF"/>
        <w:spacing w:after="0" w:line="240" w:lineRule="auto"/>
        <w:ind w:right="615" w:firstLine="576"/>
        <w:jc w:val="center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8821CF">
        <w:rPr>
          <w:rFonts w:ascii="GHEA Mariam" w:eastAsia="Times New Roman" w:hAnsi="GHEA Mariam" w:cs="Times New Roman"/>
          <w:bCs/>
          <w:sz w:val="24"/>
          <w:szCs w:val="24"/>
          <w:shd w:val="clear" w:color="auto" w:fill="FFFFFF"/>
          <w:lang w:val="hy-AM"/>
        </w:rPr>
        <w:t>10</w:t>
      </w:r>
      <w:r w:rsidR="00542A00" w:rsidRPr="008821CF">
        <w:rPr>
          <w:rFonts w:ascii="GHEA Mariam" w:eastAsia="Times New Roman" w:hAnsi="GHEA Mariam" w:cs="Times New Roman"/>
          <w:bCs/>
          <w:sz w:val="24"/>
          <w:szCs w:val="24"/>
          <w:shd w:val="clear" w:color="auto" w:fill="FFFFFF"/>
          <w:lang w:val="hy-AM"/>
        </w:rPr>
        <w:t>. ԵԶՐԱՓԱԿԻՉ ԴՐՈՒՅԹՆԵՐ</w:t>
      </w:r>
    </w:p>
    <w:p w14:paraId="719CAA3F" w14:textId="77777777" w:rsidR="00BA363D" w:rsidRPr="006C3EE8" w:rsidRDefault="00BA363D" w:rsidP="008821CF">
      <w:pPr>
        <w:shd w:val="clear" w:color="auto" w:fill="FFFFFF"/>
        <w:spacing w:after="0" w:line="240" w:lineRule="auto"/>
        <w:ind w:right="615" w:firstLine="576"/>
        <w:jc w:val="center"/>
        <w:rPr>
          <w:rFonts w:ascii="GHEA Mariam" w:eastAsia="Times New Roman" w:hAnsi="GHEA Mariam" w:cs="Times New Roman"/>
          <w:sz w:val="44"/>
          <w:szCs w:val="24"/>
          <w:lang w:val="hy-AM"/>
        </w:rPr>
      </w:pPr>
      <w:bookmarkStart w:id="0" w:name="_GoBack"/>
      <w:bookmarkEnd w:id="0"/>
    </w:p>
    <w:p w14:paraId="73397BE0" w14:textId="57CCB193" w:rsidR="00E91553" w:rsidRPr="00AF51D6" w:rsidRDefault="00542A00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135. </w:t>
      </w:r>
      <w:r w:rsidR="00E91553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Ո</w:t>
      </w:r>
      <w:r w:rsidR="00E91553" w:rsidRPr="00AF51D6">
        <w:rPr>
          <w:rFonts w:ascii="GHEA Mariam" w:hAnsi="GHEA Mariam"/>
          <w:sz w:val="24"/>
          <w:szCs w:val="24"/>
          <w:lang w:val="hy-AM"/>
        </w:rPr>
        <w:t>րդեգրել ցանկացող անձը որդեգրման ցանկացած փուլում</w:t>
      </w:r>
      <w:r w:rsidR="00F271DE" w:rsidRPr="00AF51D6">
        <w:rPr>
          <w:rFonts w:ascii="GHEA Mariam" w:hAnsi="GHEA Mariam"/>
          <w:sz w:val="24"/>
          <w:szCs w:val="24"/>
          <w:lang w:val="hy-AM"/>
        </w:rPr>
        <w:t>, ներառյալ՝</w:t>
      </w:r>
      <w:r w:rsidR="00E91553" w:rsidRPr="00AF51D6">
        <w:rPr>
          <w:rFonts w:ascii="GHEA Mariam" w:hAnsi="GHEA Mariam"/>
          <w:sz w:val="24"/>
          <w:szCs w:val="24"/>
          <w:lang w:val="hy-AM"/>
        </w:rPr>
        <w:t xml:space="preserve"> </w:t>
      </w:r>
      <w:r w:rsidR="00F271DE" w:rsidRPr="00AF51D6">
        <w:rPr>
          <w:rFonts w:ascii="GHEA Mariam" w:hAnsi="GHEA Mariam"/>
          <w:sz w:val="24"/>
          <w:szCs w:val="24"/>
          <w:lang w:val="hy-AM"/>
        </w:rPr>
        <w:t xml:space="preserve">երեխայի հետ հանդիպելուց հետո, </w:t>
      </w:r>
      <w:r w:rsidR="00E91553" w:rsidRPr="00AF51D6">
        <w:rPr>
          <w:rFonts w:ascii="GHEA Mariam" w:hAnsi="GHEA Mariam"/>
          <w:sz w:val="24"/>
          <w:szCs w:val="24"/>
          <w:lang w:val="hy-AM"/>
        </w:rPr>
        <w:t>իրավունք ունի</w:t>
      </w:r>
      <w:r w:rsidR="006D605E" w:rsidRPr="00AF51D6">
        <w:rPr>
          <w:rFonts w:ascii="GHEA Mariam" w:hAnsi="GHEA Mariam"/>
          <w:sz w:val="24"/>
          <w:szCs w:val="24"/>
          <w:lang w:val="hy-AM"/>
        </w:rPr>
        <w:t xml:space="preserve"> </w:t>
      </w:r>
      <w:r w:rsidR="00E91553" w:rsidRPr="00AF51D6">
        <w:rPr>
          <w:rFonts w:ascii="GHEA Mariam" w:hAnsi="GHEA Mariam"/>
          <w:sz w:val="24"/>
          <w:szCs w:val="24"/>
          <w:lang w:val="hy-AM"/>
        </w:rPr>
        <w:t xml:space="preserve">հրաժարվել որդեգրումից։ </w:t>
      </w:r>
    </w:p>
    <w:p w14:paraId="366862CF" w14:textId="62C5476A" w:rsidR="00542A00" w:rsidRPr="008821CF" w:rsidRDefault="00E91553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</w:pPr>
      <w:r w:rsidRPr="008821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136. </w:t>
      </w:r>
      <w:r w:rsidR="00542A00" w:rsidRPr="008821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Որդեգրել ցանկացող անձը Հայաստանի Հանրապետության քաղաքացիական </w:t>
      </w:r>
      <w:r w:rsidR="00C22DDE" w:rsidRPr="008821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դատավարության </w:t>
      </w:r>
      <w:r w:rsidR="00542A00" w:rsidRPr="008821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օրենսգրքի պահանջներին համապատասխան երեխայի որդեգրումը հաստատելու նպատակով դիմում է երեխայի </w:t>
      </w:r>
      <w:r w:rsidR="00B82E9D" w:rsidRPr="008821CF">
        <w:rPr>
          <w:rFonts w:ascii="GHEA Mariam" w:hAnsi="GHEA Mariam" w:cs="Arial"/>
          <w:iCs/>
          <w:spacing w:val="-6"/>
          <w:sz w:val="24"/>
          <w:szCs w:val="24"/>
          <w:shd w:val="clear" w:color="auto" w:fill="FFFFFF"/>
          <w:lang w:val="hy-AM"/>
        </w:rPr>
        <w:t xml:space="preserve">հաշվառման, իսկ հաշվառման վայր չունենալու դեպքում՝ </w:t>
      </w:r>
      <w:r w:rsidR="00542A00" w:rsidRPr="008821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բնակության վայրի ընդհանուր իրավասության դատարան:</w:t>
      </w:r>
    </w:p>
    <w:p w14:paraId="5DA37A16" w14:textId="4358D3E3" w:rsidR="00542A00" w:rsidRPr="008821CF" w:rsidRDefault="00542A00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</w:pPr>
      <w:r w:rsidRPr="008821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13</w:t>
      </w:r>
      <w:r w:rsidR="00E91553" w:rsidRPr="008821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7</w:t>
      </w:r>
      <w:r w:rsidRPr="008821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. Կենտրոնական մարմնի քաղաքացիական կացության ակտերի գրանցման գործակալությունը Հայաստանի Հանրապետության քաղաքացիների, օտարերկրա</w:t>
      </w:r>
      <w:r w:rsidR="008821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8821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ցի</w:t>
      </w:r>
      <w:r w:rsidR="008821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8821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ների և Հայաստանի Հանրապետության սահմաններից դուրս բնակվող Հայաստանի Հանրապետության քաղաքացիների կողմից որդեգրված երեխայի որդեգրումը գրան</w:t>
      </w:r>
      <w:r w:rsidR="008821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8821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ցելուց հետո երեք աշխատանքային օրվա ընթացքում որդեգրման մասին դատարանի` </w:t>
      </w:r>
      <w:r w:rsidRPr="008821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lastRenderedPageBreak/>
        <w:t>օրինական ուժի մեջ մտած վճռի, որդեգրողի կամ որդեգրողների անձը հաստատող փաստաթղթերը</w:t>
      </w:r>
      <w:r w:rsidR="003059EA" w:rsidRPr="008821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և</w:t>
      </w:r>
      <w:r w:rsidRPr="008821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որդեգրման մասին </w:t>
      </w:r>
      <w:r w:rsidR="003059EA" w:rsidRPr="008821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գրանցման </w:t>
      </w:r>
      <w:r w:rsidRPr="008821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ակտ</w:t>
      </w:r>
      <w:r w:rsidR="003059EA" w:rsidRPr="008821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ը տեղեկատվական համակարգով հասանելի է դարձնու</w:t>
      </w:r>
      <w:r w:rsidRPr="008821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մ Լիազոր մարմնին։</w:t>
      </w:r>
    </w:p>
    <w:p w14:paraId="638F847E" w14:textId="1B4A9F70" w:rsidR="00542A00" w:rsidRPr="00AF51D6" w:rsidRDefault="00542A00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13</w:t>
      </w:r>
      <w:r w:rsidR="00E91553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8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. Երեխայի որդեգրումից հետո</w:t>
      </w:r>
      <w:r w:rsidR="000F413B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՝ երեխայի խնամքի հաստատության, իսկ եթե երեխան չի խնամվել՝ աշխատակազմի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0F413B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կողմից 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կամ որդեգրման հնարավորության մասին դրական եզրակացության ժամկետը լրանալուց հետո </w:t>
      </w:r>
      <w:r w:rsidR="000F413B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աշխատակազմի կողմից 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անձնական գործեր</w:t>
      </w:r>
      <w:r w:rsidR="003059EA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ն արխիվացվում են և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պահվում Հայաստանի Հանրապետության օրենսդրությամբ սահմանված </w:t>
      </w:r>
      <w:r w:rsidR="00C16DBE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ժամկետով ու 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կարգով:</w:t>
      </w:r>
    </w:p>
    <w:p w14:paraId="13DAC233" w14:textId="60142C86" w:rsidR="00542A00" w:rsidRPr="00AF51D6" w:rsidRDefault="00542A00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13</w:t>
      </w:r>
      <w:r w:rsidR="00E91553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9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. Որդեգրման հնարավորության մասին դրական եզրակացության ժամկետը լրանալուց հետո որդեգրել ցանկացող օտարերկրացու կամ Հայաստանի </w:t>
      </w:r>
      <w:r w:rsidRPr="008821CF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Հանրա</w:t>
      </w:r>
      <w:r w:rsidR="008821CF" w:rsidRPr="008821CF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softHyphen/>
      </w:r>
      <w:r w:rsidRPr="008821CF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պե</w:t>
      </w:r>
      <w:r w:rsidR="008821CF" w:rsidRPr="008821CF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softHyphen/>
      </w:r>
      <w:r w:rsidRPr="008821CF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տության սահմաններից դուրս բնակվող Հայաստանի Հանրապետության քաղաքացու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պահանջով կարող են վերադարձվել նրա անձնագրի, քաղաքացիական կացության ակտերի գրանցման վերաբերյալ վկայականների հայերեն թարգմանված օրինակ</w:t>
      </w:r>
      <w:r w:rsidR="008821CF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ները և դիմելու պահին վավերական այլ փաստաթղթերի բնօրինակները` </w:t>
      </w:r>
      <w:r w:rsidR="003059EA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անձնական 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գործում պահելով դրանց լուսապատճենները։</w:t>
      </w:r>
    </w:p>
    <w:p w14:paraId="5EFA03F3" w14:textId="666DDA67" w:rsidR="00542A00" w:rsidRPr="00AF51D6" w:rsidRDefault="00542A00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8821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1</w:t>
      </w:r>
      <w:r w:rsidR="00E91553" w:rsidRPr="008821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40</w:t>
      </w:r>
      <w:r w:rsidRPr="008821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. </w:t>
      </w:r>
      <w:r w:rsidR="00BA363D" w:rsidRPr="008821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Այն օտարերկրյա պետության կենտրոնական մարմինը կամ հավատար</w:t>
      </w:r>
      <w:r w:rsidR="008821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BA363D" w:rsidRPr="008821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մա</w:t>
      </w:r>
      <w:r w:rsidR="0041390C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BA363D" w:rsidRPr="008821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գրված կազմակերպությունը կամ դրա ներկայացուցիչը կամ ներկայացուցչությունը, որում մշտապես բնակվող անձինք որդեգրել են երեխային, </w:t>
      </w:r>
      <w:r w:rsidRPr="008821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Կենտրոնական մարմ</w:t>
      </w:r>
      <w:r w:rsidR="00BA363D" w:rsidRPr="008821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նին</w:t>
      </w:r>
      <w:r w:rsidRPr="008821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յուրա</w:t>
      </w:r>
      <w:r w:rsidR="0041390C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8821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քանչյուր տարին մեկ անգամ՝ մինչև որդեգրման </w:t>
      </w:r>
      <w:r w:rsidR="00BA363D" w:rsidRPr="008821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3</w:t>
      </w:r>
      <w:r w:rsidRPr="008821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տարին լրանալը, </w:t>
      </w:r>
      <w:r w:rsidR="00BA363D" w:rsidRPr="008821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ներկայացնում է երեխայի կյանքի պայմանների վերաբերյալ հետորդեգրման զեկույցը։ Կենտրոնական մարմինը կարող է պահանջել երեխայի վերաբերյալ լրացուցիչ տեղեկատվության</w:t>
      </w:r>
      <w:r w:rsidR="00BA363D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տրա</w:t>
      </w:r>
      <w:r w:rsidR="008821CF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BA363D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մադրում։ </w:t>
      </w:r>
    </w:p>
    <w:p w14:paraId="620315EE" w14:textId="2B08925F" w:rsidR="009D1FB5" w:rsidRPr="00AF51D6" w:rsidRDefault="003736BA" w:rsidP="00AF51D6">
      <w:pPr>
        <w:tabs>
          <w:tab w:val="left" w:pos="0"/>
          <w:tab w:val="left" w:pos="720"/>
          <w:tab w:val="left" w:pos="810"/>
          <w:tab w:val="left" w:pos="4395"/>
        </w:tabs>
        <w:spacing w:after="0" w:line="360" w:lineRule="auto"/>
        <w:ind w:right="615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14</w:t>
      </w:r>
      <w:r w:rsidR="00E91553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1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. Հայաստանի Հանրապետության տարածքում գտնվող առանց ծնողական խնամքի մնացած՝ օտարերկրացի երեխաների հաշվառումը և նրանց որդեգրումը Հայաստանի Հանրապետության քաղաքացիների կողմից իրականացվում է սույն կարգին համապատասխան</w:t>
      </w:r>
      <w:r w:rsidR="00FE5FA2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՝ մինչ հաշվառումը ստանալով </w:t>
      </w:r>
      <w:r w:rsidR="00FE5FA2" w:rsidRPr="00AF51D6">
        <w:rPr>
          <w:rFonts w:ascii="GHEA Mariam" w:hAnsi="GHEA Mariam" w:cs="Arial"/>
          <w:iCs/>
          <w:sz w:val="24"/>
          <w:szCs w:val="24"/>
          <w:shd w:val="clear" w:color="auto" w:fill="FFFFFF"/>
          <w:lang w:val="hy-AM"/>
        </w:rPr>
        <w:t>որդեգրման ենթակա երեխայի օրինական ներկայացուցչի և այն պետության իրավասու մարմնի համաձայ</w:t>
      </w:r>
      <w:r w:rsidR="00467729">
        <w:rPr>
          <w:rFonts w:ascii="GHEA Mariam" w:hAnsi="GHEA Mariam" w:cs="Arial"/>
          <w:iCs/>
          <w:sz w:val="24"/>
          <w:szCs w:val="24"/>
          <w:shd w:val="clear" w:color="auto" w:fill="FFFFFF"/>
          <w:lang w:val="hy-AM"/>
        </w:rPr>
        <w:softHyphen/>
      </w:r>
      <w:r w:rsidR="00FE5FA2" w:rsidRPr="00AF51D6">
        <w:rPr>
          <w:rFonts w:ascii="GHEA Mariam" w:hAnsi="GHEA Mariam" w:cs="Arial"/>
          <w:iCs/>
          <w:sz w:val="24"/>
          <w:szCs w:val="24"/>
          <w:shd w:val="clear" w:color="auto" w:fill="FFFFFF"/>
          <w:lang w:val="hy-AM"/>
        </w:rPr>
        <w:t xml:space="preserve">նությունը, որի քաղաքացին է համարվում երեխան, ինչպես նաև որդեգրման փաստի </w:t>
      </w:r>
      <w:r w:rsidR="00FE5FA2" w:rsidRPr="00AF51D6">
        <w:rPr>
          <w:rFonts w:ascii="GHEA Mariam" w:hAnsi="GHEA Mariam" w:cs="Arial"/>
          <w:iCs/>
          <w:sz w:val="24"/>
          <w:szCs w:val="24"/>
          <w:shd w:val="clear" w:color="auto" w:fill="FFFFFF"/>
          <w:lang w:val="hy-AM"/>
        </w:rPr>
        <w:lastRenderedPageBreak/>
        <w:t>մասին տեղյակ երեխայի համաձայնությունը, եթե դա պահանջվում է նշված պետության օրենսդրությամբ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  <w:r w:rsidR="001F1A2F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</w:p>
    <w:p w14:paraId="5E9B901B" w14:textId="63ECD88A" w:rsidR="002C58EA" w:rsidRPr="00AF51D6" w:rsidRDefault="002C58EA" w:rsidP="00AF51D6">
      <w:pPr>
        <w:tabs>
          <w:tab w:val="left" w:pos="0"/>
          <w:tab w:val="left" w:pos="720"/>
          <w:tab w:val="left" w:pos="810"/>
          <w:tab w:val="left" w:pos="4395"/>
        </w:tabs>
        <w:spacing w:after="0" w:line="360" w:lineRule="auto"/>
        <w:ind w:right="615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F51D6">
        <w:rPr>
          <w:rFonts w:ascii="GHEA Mariam" w:eastAsia="Merriweather" w:hAnsi="GHEA Mariam"/>
          <w:sz w:val="24"/>
          <w:szCs w:val="24"/>
          <w:shd w:val="clear" w:color="auto" w:fill="FFFFFF"/>
          <w:lang w:val="hy-AM"/>
        </w:rPr>
        <w:t>14</w:t>
      </w:r>
      <w:r w:rsidR="008A18D1" w:rsidRPr="00AF51D6">
        <w:rPr>
          <w:rFonts w:ascii="GHEA Mariam" w:eastAsia="Merriweather" w:hAnsi="GHEA Mariam"/>
          <w:sz w:val="24"/>
          <w:szCs w:val="24"/>
          <w:shd w:val="clear" w:color="auto" w:fill="FFFFFF"/>
          <w:lang w:val="hy-AM"/>
        </w:rPr>
        <w:t>2</w:t>
      </w:r>
      <w:r w:rsidRPr="00AF51D6">
        <w:rPr>
          <w:rFonts w:ascii="Cambria Math" w:eastAsia="MS Gothic" w:hAnsi="Cambria Math" w:cs="Cambria Math"/>
          <w:sz w:val="24"/>
          <w:szCs w:val="24"/>
          <w:shd w:val="clear" w:color="auto" w:fill="FFFFFF"/>
          <w:lang w:val="hy-AM"/>
        </w:rPr>
        <w:t>․</w:t>
      </w:r>
      <w:r w:rsidRPr="00AF51D6">
        <w:rPr>
          <w:rFonts w:ascii="GHEA Mariam" w:eastAsia="Merriweather" w:hAnsi="GHEA Mariam" w:cs="Times New Roman"/>
          <w:sz w:val="24"/>
          <w:szCs w:val="24"/>
          <w:shd w:val="clear" w:color="auto" w:fill="FFFFFF"/>
          <w:lang w:val="hy-AM"/>
        </w:rPr>
        <w:t xml:space="preserve"> Եթե սույն </w:t>
      </w:r>
      <w:r w:rsidRPr="00AF51D6">
        <w:rPr>
          <w:rFonts w:ascii="GHEA Mariam" w:hAnsi="GHEA Mariam"/>
          <w:sz w:val="24"/>
          <w:szCs w:val="24"/>
          <w:lang w:val="hy-AM"/>
        </w:rPr>
        <w:t>կարգի 19-21-րդ և 79-րդ կետերով հայցվող տեղեկատվությունը հնարավոր է դառնում ներբեռնել տեղեկատվական համակարգերից՝ տվյալների փոխանակման շերտի միջոցով ստանալու հնարավորության դեպքում, ապա աշխա</w:t>
      </w:r>
      <w:r w:rsidR="00467729">
        <w:rPr>
          <w:rFonts w:ascii="GHEA Mariam" w:hAnsi="GHEA Mariam"/>
          <w:sz w:val="24"/>
          <w:szCs w:val="24"/>
          <w:lang w:val="hy-AM"/>
        </w:rPr>
        <w:softHyphen/>
      </w:r>
      <w:r w:rsidRPr="00AF51D6">
        <w:rPr>
          <w:rFonts w:ascii="GHEA Mariam" w:hAnsi="GHEA Mariam"/>
          <w:sz w:val="24"/>
          <w:szCs w:val="24"/>
          <w:lang w:val="hy-AM"/>
        </w:rPr>
        <w:t xml:space="preserve">տակազմը որդեգրել ցանկացող անձից չի </w:t>
      </w:r>
      <w:r w:rsidR="00702522">
        <w:rPr>
          <w:rFonts w:ascii="GHEA Mariam" w:hAnsi="GHEA Mariam"/>
          <w:sz w:val="24"/>
          <w:szCs w:val="24"/>
          <w:lang w:val="hy-AM"/>
        </w:rPr>
        <w:t>պահանջ</w:t>
      </w:r>
      <w:r w:rsidRPr="00AF51D6">
        <w:rPr>
          <w:rFonts w:ascii="GHEA Mariam" w:hAnsi="GHEA Mariam"/>
          <w:sz w:val="24"/>
          <w:szCs w:val="24"/>
          <w:lang w:val="hy-AM"/>
        </w:rPr>
        <w:t>ում ներբեռնել հայցվող տեղե</w:t>
      </w:r>
      <w:r w:rsidR="006C4862">
        <w:rPr>
          <w:rFonts w:ascii="GHEA Mariam" w:hAnsi="GHEA Mariam"/>
          <w:sz w:val="24"/>
          <w:szCs w:val="24"/>
          <w:lang w:val="hy-AM"/>
        </w:rPr>
        <w:softHyphen/>
      </w:r>
      <w:r w:rsidRPr="00AF51D6">
        <w:rPr>
          <w:rFonts w:ascii="GHEA Mariam" w:hAnsi="GHEA Mariam"/>
          <w:sz w:val="24"/>
          <w:szCs w:val="24"/>
          <w:lang w:val="hy-AM"/>
        </w:rPr>
        <w:t>կատվությունը և ստանում է դրանք ինքնաշխատ, իսկ որդեգրել ցանկացող անձի հետ համատեղ բնակվող անձանց վերաբերող տեղեկատվության դեպքում՝ անհրաժեշտ է լինելու նրանց գրավոր համաձայնությունը սույն կարգով նրանց վերա</w:t>
      </w:r>
      <w:r w:rsidR="00467729">
        <w:rPr>
          <w:rFonts w:ascii="GHEA Mariam" w:hAnsi="GHEA Mariam"/>
          <w:sz w:val="24"/>
          <w:szCs w:val="24"/>
          <w:lang w:val="hy-AM"/>
        </w:rPr>
        <w:softHyphen/>
      </w:r>
      <w:r w:rsidRPr="00AF51D6">
        <w:rPr>
          <w:rFonts w:ascii="GHEA Mariam" w:hAnsi="GHEA Mariam"/>
          <w:sz w:val="24"/>
          <w:szCs w:val="24"/>
          <w:lang w:val="hy-AM"/>
        </w:rPr>
        <w:t>բերյալ անհրա</w:t>
      </w:r>
      <w:r w:rsidR="006C4862">
        <w:rPr>
          <w:rFonts w:ascii="GHEA Mariam" w:hAnsi="GHEA Mariam"/>
          <w:sz w:val="24"/>
          <w:szCs w:val="24"/>
          <w:lang w:val="hy-AM"/>
        </w:rPr>
        <w:softHyphen/>
      </w:r>
      <w:r w:rsidRPr="00AF51D6">
        <w:rPr>
          <w:rFonts w:ascii="GHEA Mariam" w:hAnsi="GHEA Mariam"/>
          <w:sz w:val="24"/>
          <w:szCs w:val="24"/>
          <w:lang w:val="hy-AM"/>
        </w:rPr>
        <w:t>ժեշտ տեղեկատվությունն ինքնաշխատ տեղեկատվական համակար</w:t>
      </w:r>
      <w:r w:rsidR="00467729">
        <w:rPr>
          <w:rFonts w:ascii="GHEA Mariam" w:hAnsi="GHEA Mariam"/>
          <w:sz w:val="24"/>
          <w:szCs w:val="24"/>
          <w:lang w:val="hy-AM"/>
        </w:rPr>
        <w:softHyphen/>
      </w:r>
      <w:r w:rsidRPr="00AF51D6">
        <w:rPr>
          <w:rFonts w:ascii="GHEA Mariam" w:hAnsi="GHEA Mariam"/>
          <w:sz w:val="24"/>
          <w:szCs w:val="24"/>
          <w:lang w:val="hy-AM"/>
        </w:rPr>
        <w:t>գերից ստանալու համար։</w:t>
      </w:r>
    </w:p>
    <w:p w14:paraId="4CAEC2C5" w14:textId="13D4FD0F" w:rsidR="008A18D1" w:rsidRPr="00AF51D6" w:rsidRDefault="002C58EA" w:rsidP="00AF51D6">
      <w:pPr>
        <w:spacing w:after="0" w:line="360" w:lineRule="auto"/>
        <w:ind w:right="615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3E18E8">
        <w:rPr>
          <w:rFonts w:ascii="GHEA Mariam" w:hAnsi="GHEA Mariam"/>
          <w:spacing w:val="-6"/>
          <w:sz w:val="24"/>
          <w:szCs w:val="24"/>
          <w:lang w:val="hy-AM"/>
        </w:rPr>
        <w:t>14</w:t>
      </w:r>
      <w:r w:rsidR="008A18D1" w:rsidRPr="003E18E8">
        <w:rPr>
          <w:rFonts w:ascii="GHEA Mariam" w:hAnsi="GHEA Mariam"/>
          <w:spacing w:val="-6"/>
          <w:sz w:val="24"/>
          <w:szCs w:val="24"/>
          <w:lang w:val="hy-AM"/>
        </w:rPr>
        <w:t>3</w:t>
      </w:r>
      <w:r w:rsidR="003E18E8" w:rsidRPr="003E18E8">
        <w:rPr>
          <w:rFonts w:ascii="GHEA Mariam" w:hAnsi="GHEA Mariam"/>
          <w:spacing w:val="-6"/>
          <w:sz w:val="24"/>
          <w:szCs w:val="24"/>
          <w:lang w:val="hy-AM"/>
        </w:rPr>
        <w:t>.</w:t>
      </w:r>
      <w:r w:rsidRPr="003E18E8">
        <w:rPr>
          <w:rFonts w:ascii="GHEA Mariam" w:hAnsi="GHEA Mariam" w:cs="Times New Roman"/>
          <w:spacing w:val="-6"/>
          <w:sz w:val="24"/>
          <w:szCs w:val="24"/>
          <w:lang w:val="hy-AM"/>
        </w:rPr>
        <w:t xml:space="preserve"> Սույն կարգի համաձայն հավաքագրվող տեղեկատվության համար </w:t>
      </w:r>
      <w:r w:rsidRPr="003E18E8">
        <w:rPr>
          <w:rFonts w:ascii="GHEA Mariam" w:hAnsi="GHEA Mariam"/>
          <w:spacing w:val="-6"/>
          <w:sz w:val="24"/>
          <w:szCs w:val="24"/>
          <w:lang w:val="hy-AM"/>
        </w:rPr>
        <w:t>հիմնարար (սկզբնաղբյուր) տվյալ է համարվում բնակչության պետական ռեգիստրը, իսկ բնակու</w:t>
      </w:r>
      <w:r w:rsidR="003E18E8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3E18E8">
        <w:rPr>
          <w:rFonts w:ascii="GHEA Mariam" w:hAnsi="GHEA Mariam"/>
          <w:spacing w:val="-6"/>
          <w:sz w:val="24"/>
          <w:szCs w:val="24"/>
          <w:lang w:val="hy-AM"/>
        </w:rPr>
        <w:t>թյան</w:t>
      </w:r>
      <w:r w:rsidRPr="00AF51D6">
        <w:rPr>
          <w:rFonts w:ascii="GHEA Mariam" w:hAnsi="GHEA Mariam"/>
          <w:sz w:val="24"/>
          <w:szCs w:val="24"/>
          <w:lang w:val="hy-AM"/>
        </w:rPr>
        <w:t xml:space="preserve"> հասցեի վերաբերյալ տվյալների համար՝ հասցեների շտեմարանը։ </w:t>
      </w:r>
    </w:p>
    <w:p w14:paraId="3F724F0A" w14:textId="3D0DABD6" w:rsidR="002C58EA" w:rsidRPr="00AF51D6" w:rsidRDefault="008A18D1" w:rsidP="00AF51D6">
      <w:pPr>
        <w:spacing w:after="0" w:line="360" w:lineRule="auto"/>
        <w:ind w:right="615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AF51D6">
        <w:rPr>
          <w:rFonts w:ascii="GHEA Mariam" w:hAnsi="GHEA Mariam"/>
          <w:sz w:val="24"/>
          <w:szCs w:val="24"/>
          <w:lang w:val="hy-AM"/>
        </w:rPr>
        <w:t>144</w:t>
      </w:r>
      <w:r w:rsidR="003E18E8">
        <w:rPr>
          <w:rFonts w:ascii="GHEA Mariam" w:hAnsi="GHEA Mariam"/>
          <w:sz w:val="24"/>
          <w:szCs w:val="24"/>
          <w:lang w:val="hy-AM"/>
        </w:rPr>
        <w:t>.</w:t>
      </w:r>
      <w:r w:rsidRPr="00AF51D6">
        <w:rPr>
          <w:rFonts w:ascii="GHEA Mariam" w:hAnsi="GHEA Mariam" w:cs="Times New Roman"/>
          <w:sz w:val="24"/>
          <w:szCs w:val="24"/>
          <w:lang w:val="hy-AM"/>
        </w:rPr>
        <w:t xml:space="preserve"> </w:t>
      </w:r>
      <w:r w:rsidR="002C58EA" w:rsidRPr="00AF51D6">
        <w:rPr>
          <w:rFonts w:ascii="GHEA Mariam" w:hAnsi="GHEA Mariam"/>
          <w:sz w:val="24"/>
          <w:szCs w:val="24"/>
          <w:lang w:val="hy-AM"/>
        </w:rPr>
        <w:t>Եթե սույն կարգի համաձայն հավաքագրվող տեղեկատվությունն առկա է տեղեկատվական տարբեր համակարգ</w:t>
      </w:r>
      <w:r w:rsidR="004C1751">
        <w:rPr>
          <w:rFonts w:ascii="GHEA Mariam" w:hAnsi="GHEA Mariam"/>
          <w:sz w:val="24"/>
          <w:szCs w:val="24"/>
          <w:lang w:val="hy-AM"/>
        </w:rPr>
        <w:t>եր</w:t>
      </w:r>
      <w:r w:rsidR="002C58EA" w:rsidRPr="00AF51D6">
        <w:rPr>
          <w:rFonts w:ascii="GHEA Mariam" w:hAnsi="GHEA Mariam"/>
          <w:sz w:val="24"/>
          <w:szCs w:val="24"/>
          <w:lang w:val="hy-AM"/>
        </w:rPr>
        <w:t xml:space="preserve">ում, իրավական ուժ ունեցող և սույն կարգի </w:t>
      </w:r>
      <w:r w:rsidR="002C58EA" w:rsidRPr="003E18E8">
        <w:rPr>
          <w:rFonts w:ascii="GHEA Mariam" w:hAnsi="GHEA Mariam"/>
          <w:spacing w:val="-8"/>
          <w:sz w:val="24"/>
          <w:szCs w:val="24"/>
          <w:lang w:val="hy-AM"/>
        </w:rPr>
        <w:t>իմաստով հավաստի հիմք հանդիսացող տվյալ համարվում է հիմնարար (սկզբնաղբյուր)</w:t>
      </w:r>
      <w:r w:rsidR="002C58EA" w:rsidRPr="00AF51D6">
        <w:rPr>
          <w:rFonts w:ascii="GHEA Mariam" w:hAnsi="GHEA Mariam"/>
          <w:sz w:val="24"/>
          <w:szCs w:val="24"/>
          <w:lang w:val="hy-AM"/>
        </w:rPr>
        <w:t xml:space="preserve"> </w:t>
      </w:r>
      <w:r w:rsidR="002C58EA" w:rsidRPr="003E18E8">
        <w:rPr>
          <w:rFonts w:ascii="GHEA Mariam" w:hAnsi="GHEA Mariam"/>
          <w:spacing w:val="-8"/>
          <w:sz w:val="24"/>
          <w:szCs w:val="24"/>
          <w:lang w:val="hy-AM"/>
        </w:rPr>
        <w:t>տվյալների շտեմարանից ստացված տեղեկատվությունը։ Եթե սույն կարգի համաձայն</w:t>
      </w:r>
      <w:r w:rsidR="002C58EA" w:rsidRPr="00AF51D6">
        <w:rPr>
          <w:rFonts w:ascii="GHEA Mariam" w:hAnsi="GHEA Mariam"/>
          <w:sz w:val="24"/>
          <w:szCs w:val="24"/>
          <w:lang w:val="hy-AM"/>
        </w:rPr>
        <w:t xml:space="preserve"> </w:t>
      </w:r>
      <w:r w:rsidR="002C58EA" w:rsidRPr="00F34801">
        <w:rPr>
          <w:rFonts w:ascii="GHEA Mariam" w:hAnsi="GHEA Mariam"/>
          <w:spacing w:val="-8"/>
          <w:sz w:val="24"/>
          <w:szCs w:val="24"/>
          <w:lang w:val="hy-AM"/>
        </w:rPr>
        <w:t>հավաքագրվող տեղեկատվությունը տեղեկատվական տարբեր համակարգերում տարբեր</w:t>
      </w:r>
      <w:r w:rsidR="002C58EA" w:rsidRPr="00AF51D6">
        <w:rPr>
          <w:rFonts w:ascii="GHEA Mariam" w:hAnsi="GHEA Mariam"/>
          <w:sz w:val="24"/>
          <w:szCs w:val="24"/>
          <w:lang w:val="hy-AM"/>
        </w:rPr>
        <w:t xml:space="preserve"> է կամ հնացած, ապա կիրառվում են ճշտումներ և թարմացումներ՝ հիմք ընդունելով հիմնարար (սկզբնաղբյուր) տվյալը։</w:t>
      </w:r>
    </w:p>
    <w:p w14:paraId="1F4F0834" w14:textId="614E4C61" w:rsidR="002C58EA" w:rsidRPr="00AF51D6" w:rsidRDefault="002C58EA" w:rsidP="00AF51D6">
      <w:pPr>
        <w:spacing w:after="0" w:line="360" w:lineRule="auto"/>
        <w:ind w:right="615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AF51D6">
        <w:rPr>
          <w:rFonts w:ascii="GHEA Mariam" w:hAnsi="GHEA Mariam"/>
          <w:sz w:val="24"/>
          <w:szCs w:val="24"/>
          <w:lang w:val="hy-AM"/>
        </w:rPr>
        <w:t>145</w:t>
      </w:r>
      <w:r w:rsidR="003E18E8">
        <w:rPr>
          <w:rFonts w:ascii="GHEA Mariam" w:hAnsi="GHEA Mariam"/>
          <w:sz w:val="24"/>
          <w:szCs w:val="24"/>
          <w:lang w:val="hy-AM"/>
        </w:rPr>
        <w:t>.</w:t>
      </w:r>
      <w:r w:rsidRPr="00AF51D6">
        <w:rPr>
          <w:rFonts w:ascii="GHEA Mariam" w:hAnsi="GHEA Mariam" w:cs="Times New Roman"/>
          <w:sz w:val="24"/>
          <w:szCs w:val="24"/>
          <w:lang w:val="hy-AM"/>
        </w:rPr>
        <w:t xml:space="preserve"> Եթե որդեգրել ցանկացող անձը հայտնաբերում է իր կամ իր հետ համատեղ բնակվող անձի վերաբերյալ տեղեկատվության անճշտություն, ապա նա կարող է վիճարկել տեղեկատվակ</w:t>
      </w:r>
      <w:r w:rsidRPr="00AF51D6">
        <w:rPr>
          <w:rFonts w:ascii="GHEA Mariam" w:hAnsi="GHEA Mariam"/>
          <w:sz w:val="24"/>
          <w:szCs w:val="24"/>
          <w:lang w:val="hy-AM"/>
        </w:rPr>
        <w:t>ան համակարգից</w:t>
      </w:r>
      <w:r w:rsidRPr="00AF51D6">
        <w:rPr>
          <w:rFonts w:ascii="GHEA Mariam" w:hAnsi="GHEA Mariam" w:cs="Times New Roman"/>
          <w:sz w:val="24"/>
          <w:szCs w:val="24"/>
          <w:lang w:val="hy-AM"/>
        </w:rPr>
        <w:t xml:space="preserve"> </w:t>
      </w:r>
      <w:r w:rsidRPr="00AF51D6">
        <w:rPr>
          <w:rFonts w:ascii="GHEA Mariam" w:hAnsi="GHEA Mariam"/>
          <w:sz w:val="24"/>
          <w:szCs w:val="24"/>
          <w:lang w:val="hy-AM"/>
        </w:rPr>
        <w:t xml:space="preserve">ստացված սխալ կամ հնացած տվյալը և պահանջել ուղղել այն՝ «Հանրային տեղեկությունների մասին» և </w:t>
      </w:r>
      <w:r w:rsidRPr="00AF51D6">
        <w:rPr>
          <w:rFonts w:ascii="GHEA Mariam" w:hAnsi="GHEA Mariam" w:cs="Times New Roman"/>
          <w:sz w:val="24"/>
          <w:szCs w:val="24"/>
          <w:lang w:val="hy-AM"/>
        </w:rPr>
        <w:t>«</w:t>
      </w:r>
      <w:r w:rsidRPr="00AF51D6">
        <w:rPr>
          <w:rFonts w:ascii="GHEA Mariam" w:hAnsi="GHEA Mariam"/>
          <w:sz w:val="24"/>
          <w:szCs w:val="24"/>
          <w:lang w:val="hy-AM"/>
        </w:rPr>
        <w:t>Վարչարարության և վարչական վարույթի մասին</w:t>
      </w:r>
      <w:r w:rsidRPr="00AF51D6">
        <w:rPr>
          <w:rFonts w:ascii="GHEA Mariam" w:hAnsi="GHEA Mariam" w:cs="Times New Roman"/>
          <w:sz w:val="24"/>
          <w:szCs w:val="24"/>
          <w:lang w:val="hy-AM"/>
        </w:rPr>
        <w:t>»</w:t>
      </w:r>
      <w:r w:rsidRPr="00AF51D6">
        <w:rPr>
          <w:rFonts w:ascii="GHEA Mariam" w:hAnsi="GHEA Mariam"/>
          <w:sz w:val="24"/>
          <w:szCs w:val="24"/>
          <w:lang w:val="hy-AM"/>
        </w:rPr>
        <w:t xml:space="preserve"> օրենքներին համապատասխան։ Մինչ սույն կետով նախատեսված ճշտումների և ուղղումների իրականացումը որդեգրման գործընթացը կասեցվում է և վերսկսվում է՝ ճշգրտված տվյալները որդեգրել ցանկացող անձի անհատական օգտահաշվում տեսանելի դառնալու օրվանից։</w:t>
      </w:r>
    </w:p>
    <w:p w14:paraId="1A9E215B" w14:textId="2BB24D2D" w:rsidR="002C58EA" w:rsidRPr="00AF51D6" w:rsidRDefault="002C58EA" w:rsidP="00AF51D6">
      <w:pPr>
        <w:tabs>
          <w:tab w:val="left" w:pos="0"/>
          <w:tab w:val="left" w:pos="720"/>
          <w:tab w:val="left" w:pos="810"/>
          <w:tab w:val="left" w:pos="4395"/>
        </w:tabs>
        <w:spacing w:after="0" w:line="360" w:lineRule="auto"/>
        <w:ind w:right="615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F51D6">
        <w:rPr>
          <w:rFonts w:ascii="GHEA Mariam" w:hAnsi="GHEA Mariam"/>
          <w:sz w:val="24"/>
          <w:szCs w:val="24"/>
          <w:lang w:val="hy-AM"/>
        </w:rPr>
        <w:lastRenderedPageBreak/>
        <w:t>146</w:t>
      </w:r>
      <w:r w:rsidRPr="00AF51D6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Pr="00AF51D6">
        <w:rPr>
          <w:rFonts w:ascii="GHEA Mariam" w:hAnsi="GHEA Mariam" w:cs="Times New Roman"/>
          <w:sz w:val="24"/>
          <w:szCs w:val="24"/>
          <w:lang w:val="hy-AM"/>
        </w:rPr>
        <w:t xml:space="preserve"> Եթե տեղեկատվական </w:t>
      </w:r>
      <w:r w:rsidRPr="00AF51D6">
        <w:rPr>
          <w:rFonts w:ascii="GHEA Mariam" w:hAnsi="GHEA Mariam"/>
          <w:sz w:val="24"/>
          <w:szCs w:val="24"/>
          <w:lang w:val="hy-AM"/>
        </w:rPr>
        <w:t xml:space="preserve">համակարգը ժամանակավորապես անհասանելի է կամ խափանված, ապա որդեգրել ցանկացող անձի դիմումը չի կարող մերժվել մինչև համապատասխան տեղեկատվական համակարգերի խափանման վերացումը կամ </w:t>
      </w:r>
      <w:r w:rsidR="003E18E8">
        <w:rPr>
          <w:rFonts w:ascii="GHEA Mariam" w:hAnsi="GHEA Mariam"/>
          <w:sz w:val="24"/>
          <w:szCs w:val="24"/>
          <w:lang w:val="hy-AM"/>
        </w:rPr>
        <w:t>տեղեկատ</w:t>
      </w:r>
      <w:r w:rsidRPr="00AF51D6">
        <w:rPr>
          <w:rFonts w:ascii="GHEA Mariam" w:hAnsi="GHEA Mariam"/>
          <w:sz w:val="24"/>
          <w:szCs w:val="24"/>
          <w:lang w:val="hy-AM"/>
        </w:rPr>
        <w:t>վական համակարգի հասանելի դառնալը, որից հետո դիմում ներկա</w:t>
      </w:r>
      <w:r w:rsidR="003E18E8">
        <w:rPr>
          <w:rFonts w:ascii="GHEA Mariam" w:hAnsi="GHEA Mariam"/>
          <w:sz w:val="24"/>
          <w:szCs w:val="24"/>
          <w:lang w:val="hy-AM"/>
        </w:rPr>
        <w:softHyphen/>
      </w:r>
      <w:r w:rsidRPr="00AF51D6">
        <w:rPr>
          <w:rFonts w:ascii="GHEA Mariam" w:hAnsi="GHEA Mariam"/>
          <w:sz w:val="24"/>
          <w:szCs w:val="24"/>
          <w:lang w:val="hy-AM"/>
        </w:rPr>
        <w:t>յաց</w:t>
      </w:r>
      <w:r w:rsidR="003E18E8">
        <w:rPr>
          <w:rFonts w:ascii="GHEA Mariam" w:hAnsi="GHEA Mariam"/>
          <w:sz w:val="24"/>
          <w:szCs w:val="24"/>
          <w:lang w:val="hy-AM"/>
        </w:rPr>
        <w:softHyphen/>
      </w:r>
      <w:r w:rsidRPr="00AF51D6">
        <w:rPr>
          <w:rFonts w:ascii="GHEA Mariam" w:hAnsi="GHEA Mariam"/>
          <w:sz w:val="24"/>
          <w:szCs w:val="24"/>
          <w:lang w:val="hy-AM"/>
        </w:rPr>
        <w:t>նելու գործընթացը շարունակվում է՝  առանց սահմանափակելու որդեգրել ցանկացող անձի</w:t>
      </w:r>
      <w:r w:rsidR="003E18E8">
        <w:rPr>
          <w:rFonts w:ascii="GHEA Mariam" w:hAnsi="GHEA Mariam"/>
          <w:sz w:val="24"/>
          <w:szCs w:val="24"/>
          <w:lang w:val="hy-AM"/>
        </w:rPr>
        <w:t xml:space="preserve"> </w:t>
      </w:r>
      <w:r w:rsidRPr="00AF51D6">
        <w:rPr>
          <w:rFonts w:ascii="GHEA Mariam" w:hAnsi="GHEA Mariam"/>
          <w:sz w:val="24"/>
          <w:szCs w:val="24"/>
          <w:lang w:val="hy-AM"/>
        </w:rPr>
        <w:t>իրավունքները։</w:t>
      </w:r>
    </w:p>
    <w:p w14:paraId="249E708C" w14:textId="48AB5FA7" w:rsidR="00AF51D6" w:rsidRDefault="00FB335E" w:rsidP="00AF51D6">
      <w:pPr>
        <w:tabs>
          <w:tab w:val="left" w:pos="0"/>
          <w:tab w:val="left" w:pos="720"/>
          <w:tab w:val="left" w:pos="810"/>
          <w:tab w:val="left" w:pos="4395"/>
        </w:tabs>
        <w:spacing w:after="0" w:line="360" w:lineRule="auto"/>
        <w:ind w:right="615" w:firstLine="720"/>
        <w:jc w:val="both"/>
        <w:rPr>
          <w:rFonts w:ascii="GHEA Mariam" w:eastAsia="Merriweather" w:hAnsi="GHEA Mariam"/>
          <w:spacing w:val="-8"/>
          <w:sz w:val="24"/>
          <w:szCs w:val="24"/>
          <w:shd w:val="clear" w:color="auto" w:fill="FFFFFF"/>
          <w:lang w:val="hy-AM"/>
        </w:rPr>
      </w:pPr>
      <w:r w:rsidRPr="00AF51D6">
        <w:rPr>
          <w:rFonts w:ascii="GHEA Mariam" w:hAnsi="GHEA Mariam"/>
          <w:sz w:val="24"/>
          <w:szCs w:val="24"/>
          <w:lang w:val="hy-AM"/>
        </w:rPr>
        <w:t>147</w:t>
      </w:r>
      <w:r w:rsidR="003E18E8">
        <w:rPr>
          <w:rFonts w:ascii="GHEA Mariam" w:hAnsi="GHEA Mariam"/>
          <w:sz w:val="24"/>
          <w:szCs w:val="24"/>
          <w:lang w:val="hy-AM"/>
        </w:rPr>
        <w:t>.</w:t>
      </w:r>
      <w:r w:rsidRPr="00AF51D6">
        <w:rPr>
          <w:rFonts w:ascii="GHEA Mariam" w:hAnsi="GHEA Mariam" w:cs="Times New Roman"/>
          <w:sz w:val="24"/>
          <w:szCs w:val="24"/>
          <w:lang w:val="hy-AM"/>
        </w:rPr>
        <w:t xml:space="preserve"> </w:t>
      </w:r>
      <w:r w:rsidRPr="003E18E8">
        <w:rPr>
          <w:rFonts w:ascii="GHEA Mariam" w:hAnsi="GHEA Mariam" w:cs="Times New Roman"/>
          <w:spacing w:val="-8"/>
          <w:sz w:val="24"/>
          <w:szCs w:val="24"/>
          <w:lang w:val="hy-AM"/>
        </w:rPr>
        <w:t>Սույն կարգով նախատեսված տեղեկությ</w:t>
      </w:r>
      <w:r w:rsidR="00E704D6" w:rsidRPr="003E18E8">
        <w:rPr>
          <w:rFonts w:ascii="GHEA Mariam" w:hAnsi="GHEA Mariam" w:cs="Times New Roman"/>
          <w:spacing w:val="-8"/>
          <w:sz w:val="24"/>
          <w:szCs w:val="24"/>
          <w:lang w:val="hy-AM"/>
        </w:rPr>
        <w:t>ա</w:t>
      </w:r>
      <w:r w:rsidRPr="003E18E8">
        <w:rPr>
          <w:rFonts w:ascii="GHEA Mariam" w:hAnsi="GHEA Mariam" w:cs="Times New Roman"/>
          <w:spacing w:val="-8"/>
          <w:sz w:val="24"/>
          <w:szCs w:val="24"/>
          <w:lang w:val="hy-AM"/>
        </w:rPr>
        <w:t>ն փոխան</w:t>
      </w:r>
      <w:r w:rsidR="00E704D6" w:rsidRPr="003E18E8">
        <w:rPr>
          <w:rFonts w:ascii="GHEA Mariam" w:hAnsi="GHEA Mariam" w:cs="Times New Roman"/>
          <w:spacing w:val="-8"/>
          <w:sz w:val="24"/>
          <w:szCs w:val="24"/>
          <w:lang w:val="hy-AM"/>
        </w:rPr>
        <w:t>ցու</w:t>
      </w:r>
      <w:r w:rsidRPr="003E18E8">
        <w:rPr>
          <w:rFonts w:ascii="GHEA Mariam" w:hAnsi="GHEA Mariam" w:cs="Times New Roman"/>
          <w:spacing w:val="-8"/>
          <w:sz w:val="24"/>
          <w:szCs w:val="24"/>
          <w:lang w:val="hy-AM"/>
        </w:rPr>
        <w:t>մն իրականացվում է</w:t>
      </w:r>
      <w:r w:rsidR="003E18E8" w:rsidRPr="003E18E8">
        <w:rPr>
          <w:rFonts w:ascii="GHEA Mariam" w:hAnsi="GHEA Mariam" w:cs="Times New Roman"/>
          <w:spacing w:val="-8"/>
          <w:sz w:val="24"/>
          <w:szCs w:val="24"/>
          <w:lang w:val="hy-AM"/>
        </w:rPr>
        <w:t>՝</w:t>
      </w:r>
      <w:r w:rsidRPr="003E18E8">
        <w:rPr>
          <w:rFonts w:ascii="GHEA Mariam" w:hAnsi="GHEA Mariam" w:cs="Times New Roman"/>
          <w:spacing w:val="-8"/>
          <w:sz w:val="24"/>
          <w:szCs w:val="24"/>
          <w:lang w:val="hy-AM"/>
        </w:rPr>
        <w:t xml:space="preserve"> պահպանելով որդեգրման գաղտնիությունը։ </w:t>
      </w:r>
      <w:r w:rsidR="00E704D6" w:rsidRPr="003E18E8">
        <w:rPr>
          <w:rFonts w:ascii="GHEA Mariam" w:hAnsi="GHEA Mariam" w:cs="Times New Roman"/>
          <w:spacing w:val="-8"/>
          <w:sz w:val="24"/>
          <w:szCs w:val="24"/>
          <w:lang w:val="hy-AM"/>
        </w:rPr>
        <w:t xml:space="preserve">Որդեգրման գործընթացում ներգրավված մարմիններն ու կազմակերպությունները տեղեկատվության </w:t>
      </w:r>
      <w:r w:rsidRPr="003E18E8">
        <w:rPr>
          <w:rFonts w:ascii="GHEA Mariam" w:eastAsia="Merriweather" w:hAnsi="GHEA Mariam"/>
          <w:spacing w:val="-8"/>
          <w:sz w:val="24"/>
          <w:szCs w:val="24"/>
          <w:shd w:val="clear" w:color="auto" w:fill="FFFFFF"/>
          <w:lang w:val="hy-AM"/>
        </w:rPr>
        <w:t>փոխանցումը կազմակերպու</w:t>
      </w:r>
      <w:r w:rsidR="00E704D6" w:rsidRPr="003E18E8">
        <w:rPr>
          <w:rFonts w:ascii="GHEA Mariam" w:eastAsia="Merriweather" w:hAnsi="GHEA Mariam"/>
          <w:spacing w:val="-8"/>
          <w:sz w:val="24"/>
          <w:szCs w:val="24"/>
          <w:shd w:val="clear" w:color="auto" w:fill="FFFFFF"/>
          <w:lang w:val="hy-AM"/>
        </w:rPr>
        <w:t>մ</w:t>
      </w:r>
      <w:r w:rsidRPr="003E18E8">
        <w:rPr>
          <w:rFonts w:ascii="GHEA Mariam" w:eastAsia="Merriweather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E704D6" w:rsidRPr="003E18E8">
        <w:rPr>
          <w:rFonts w:ascii="GHEA Mariam" w:eastAsia="Merriweather" w:hAnsi="GHEA Mariam"/>
          <w:spacing w:val="-8"/>
          <w:sz w:val="24"/>
          <w:szCs w:val="24"/>
          <w:shd w:val="clear" w:color="auto" w:fill="FFFFFF"/>
          <w:lang w:val="hy-AM"/>
        </w:rPr>
        <w:t>են</w:t>
      </w:r>
      <w:r w:rsidRPr="003E18E8">
        <w:rPr>
          <w:rFonts w:ascii="GHEA Mariam" w:eastAsia="Merriweather" w:hAnsi="GHEA Mariam"/>
          <w:spacing w:val="-8"/>
          <w:sz w:val="24"/>
          <w:szCs w:val="24"/>
          <w:shd w:val="clear" w:color="auto" w:fill="FFFFFF"/>
          <w:lang w:val="hy-AM"/>
        </w:rPr>
        <w:t xml:space="preserve"> այնպիսի եղանակով, որը կբացառի դրանց բովանդակության հասանելիությունը համապատասխան իրավասություն կամ գործառույթ չունեցող անձանց:</w:t>
      </w:r>
    </w:p>
    <w:p w14:paraId="1860918A" w14:textId="77777777" w:rsidR="003E18E8" w:rsidRDefault="003E18E8" w:rsidP="00AF51D6">
      <w:pPr>
        <w:tabs>
          <w:tab w:val="left" w:pos="0"/>
          <w:tab w:val="left" w:pos="720"/>
          <w:tab w:val="left" w:pos="810"/>
          <w:tab w:val="left" w:pos="4395"/>
        </w:tabs>
        <w:spacing w:after="0" w:line="360" w:lineRule="auto"/>
        <w:ind w:right="615" w:firstLine="720"/>
        <w:jc w:val="both"/>
        <w:rPr>
          <w:rFonts w:ascii="GHEA Mariam" w:eastAsia="Merriweather" w:hAnsi="GHEA Mariam"/>
          <w:spacing w:val="-8"/>
          <w:sz w:val="24"/>
          <w:szCs w:val="24"/>
          <w:shd w:val="clear" w:color="auto" w:fill="FFFFFF"/>
          <w:lang w:val="hy-AM"/>
        </w:rPr>
      </w:pPr>
    </w:p>
    <w:p w14:paraId="5FC1C063" w14:textId="77777777" w:rsidR="003E18E8" w:rsidRDefault="003E18E8" w:rsidP="00AF51D6">
      <w:pPr>
        <w:tabs>
          <w:tab w:val="left" w:pos="0"/>
          <w:tab w:val="left" w:pos="720"/>
          <w:tab w:val="left" w:pos="810"/>
          <w:tab w:val="left" w:pos="4395"/>
        </w:tabs>
        <w:spacing w:after="0" w:line="360" w:lineRule="auto"/>
        <w:ind w:right="615" w:firstLine="720"/>
        <w:jc w:val="both"/>
        <w:rPr>
          <w:rFonts w:ascii="GHEA Mariam" w:eastAsia="Merriweather" w:hAnsi="GHEA Mariam"/>
          <w:spacing w:val="-8"/>
          <w:sz w:val="24"/>
          <w:szCs w:val="24"/>
          <w:shd w:val="clear" w:color="auto" w:fill="FFFFFF"/>
          <w:lang w:val="hy-AM"/>
        </w:rPr>
      </w:pPr>
    </w:p>
    <w:p w14:paraId="0C8479B4" w14:textId="4A679BED" w:rsidR="003E18E8" w:rsidRPr="009E2099" w:rsidRDefault="003E18E8" w:rsidP="009E2099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E209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E209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E209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513DA6E3" w14:textId="77777777" w:rsidR="003E18E8" w:rsidRPr="009E2099" w:rsidRDefault="003E18E8" w:rsidP="009E2099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E2099">
        <w:rPr>
          <w:rFonts w:ascii="GHEA Mariam" w:hAnsi="GHEA Mariam"/>
          <w:sz w:val="24"/>
          <w:szCs w:val="24"/>
          <w:lang w:val="hy-AM"/>
        </w:rPr>
        <w:t xml:space="preserve">   </w:t>
      </w:r>
      <w:r w:rsidRPr="009E2099">
        <w:rPr>
          <w:rFonts w:ascii="GHEA Mariam" w:hAnsi="GHEA Mariam" w:cs="Sylfaen"/>
          <w:sz w:val="24"/>
          <w:szCs w:val="24"/>
          <w:lang w:val="hy-AM"/>
        </w:rPr>
        <w:t>ՎԱՐՉԱՊԵՏԻ  ԱՇԽԱՏԱԿԱԶՄԻ</w:t>
      </w:r>
    </w:p>
    <w:p w14:paraId="20674AF8" w14:textId="56495CA5" w:rsidR="00C35F3F" w:rsidRPr="00AF51D6" w:rsidRDefault="003E18E8" w:rsidP="001E1BE1">
      <w:pPr>
        <w:tabs>
          <w:tab w:val="left" w:pos="0"/>
          <w:tab w:val="left" w:pos="720"/>
          <w:tab w:val="left" w:pos="810"/>
          <w:tab w:val="left" w:pos="4395"/>
        </w:tabs>
        <w:spacing w:after="0" w:line="360" w:lineRule="auto"/>
        <w:ind w:right="615" w:firstLine="720"/>
        <w:jc w:val="both"/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</w:t>
      </w:r>
      <w:r w:rsidRPr="009E2099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9E209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</w:t>
      </w:r>
      <w:r w:rsidRPr="009E2099">
        <w:rPr>
          <w:rFonts w:ascii="GHEA Mariam" w:hAnsi="GHEA Mariam" w:cs="Arial Armenian"/>
          <w:sz w:val="24"/>
          <w:szCs w:val="24"/>
          <w:lang w:val="hy-AM"/>
        </w:rPr>
        <w:t xml:space="preserve"> Լ</w:t>
      </w:r>
      <w:r w:rsidRPr="009E2099">
        <w:rPr>
          <w:rFonts w:ascii="GHEA Mariam" w:hAnsi="GHEA Mariam" w:cs="Sylfaen"/>
          <w:sz w:val="24"/>
          <w:szCs w:val="24"/>
          <w:lang w:val="hy-AM"/>
        </w:rPr>
        <w:t>.</w:t>
      </w:r>
      <w:r w:rsidRPr="009E2099">
        <w:rPr>
          <w:rFonts w:ascii="GHEA Mariam" w:hAnsi="GHEA Mariam" w:cs="Arial Armenian"/>
          <w:sz w:val="24"/>
          <w:szCs w:val="24"/>
          <w:lang w:val="hy-AM"/>
        </w:rPr>
        <w:t xml:space="preserve"> ՄԱԿՈՒՆՑ</w:t>
      </w:r>
    </w:p>
    <w:p w14:paraId="68E3AB67" w14:textId="1CF939FF" w:rsidR="003236C9" w:rsidRPr="00AF51D6" w:rsidRDefault="00616456" w:rsidP="001E1BE1">
      <w:pPr>
        <w:pStyle w:val="mechtex"/>
        <w:ind w:left="5760"/>
        <w:jc w:val="left"/>
        <w:rPr>
          <w:rFonts w:ascii="GHEA Mariam" w:hAnsi="GHEA Mariam"/>
          <w:sz w:val="24"/>
          <w:szCs w:val="24"/>
          <w:lang w:val="hy-AM"/>
        </w:rPr>
      </w:pPr>
      <w:r w:rsidRPr="00AF51D6">
        <w:rPr>
          <w:rFonts w:ascii="GHEA Mariam" w:hAnsi="GHEA Mariam"/>
          <w:spacing w:val="-8"/>
          <w:sz w:val="24"/>
          <w:szCs w:val="24"/>
          <w:lang w:val="hy-AM"/>
        </w:rPr>
        <w:t xml:space="preserve">       </w:t>
      </w:r>
    </w:p>
    <w:sectPr w:rsidR="003236C9" w:rsidRPr="00AF51D6" w:rsidSect="006C3EE8">
      <w:headerReference w:type="default" r:id="rId8"/>
      <w:pgSz w:w="12240" w:h="15840"/>
      <w:pgMar w:top="567" w:right="851" w:bottom="993" w:left="1418" w:header="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D19C6F" w14:textId="77777777" w:rsidR="00A73430" w:rsidRDefault="00A73430" w:rsidP="00AF51D6">
      <w:pPr>
        <w:spacing w:after="0" w:line="240" w:lineRule="auto"/>
      </w:pPr>
      <w:r>
        <w:separator/>
      </w:r>
    </w:p>
  </w:endnote>
  <w:endnote w:type="continuationSeparator" w:id="0">
    <w:p w14:paraId="02DCDCDC" w14:textId="77777777" w:rsidR="00A73430" w:rsidRDefault="00A73430" w:rsidP="00AF51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erriweather">
    <w:charset w:val="CC"/>
    <w:family w:val="auto"/>
    <w:pitch w:val="variable"/>
    <w:sig w:usb0="20000207" w:usb1="00000002" w:usb2="00000000" w:usb3="00000000" w:csb0="00000197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C85CFC" w14:textId="77777777" w:rsidR="00A73430" w:rsidRDefault="00A73430" w:rsidP="00AF51D6">
      <w:pPr>
        <w:spacing w:after="0" w:line="240" w:lineRule="auto"/>
      </w:pPr>
      <w:r>
        <w:separator/>
      </w:r>
    </w:p>
  </w:footnote>
  <w:footnote w:type="continuationSeparator" w:id="0">
    <w:p w14:paraId="34CF9ABC" w14:textId="77777777" w:rsidR="00A73430" w:rsidRDefault="00A73430" w:rsidP="00AF51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25697500"/>
      <w:docPartObj>
        <w:docPartGallery w:val="Page Numbers (Top of Page)"/>
        <w:docPartUnique/>
      </w:docPartObj>
    </w:sdtPr>
    <w:sdtEndPr>
      <w:rPr>
        <w:rFonts w:ascii="GHEA Mariam" w:hAnsi="GHEA Mariam"/>
        <w:noProof/>
        <w:sz w:val="20"/>
        <w:szCs w:val="20"/>
      </w:rPr>
    </w:sdtEndPr>
    <w:sdtContent>
      <w:p w14:paraId="47B3124F" w14:textId="089E6E85" w:rsidR="002302A4" w:rsidRPr="001E1BE1" w:rsidRDefault="002302A4">
        <w:pPr>
          <w:pStyle w:val="Header"/>
          <w:jc w:val="center"/>
          <w:rPr>
            <w:rFonts w:ascii="GHEA Mariam" w:hAnsi="GHEA Mariam"/>
            <w:sz w:val="20"/>
            <w:szCs w:val="20"/>
          </w:rPr>
        </w:pPr>
        <w:r w:rsidRPr="001E1BE1">
          <w:rPr>
            <w:rFonts w:ascii="GHEA Mariam" w:hAnsi="GHEA Mariam"/>
            <w:sz w:val="20"/>
            <w:szCs w:val="20"/>
          </w:rPr>
          <w:fldChar w:fldCharType="begin"/>
        </w:r>
        <w:r w:rsidRPr="001E1BE1">
          <w:rPr>
            <w:rFonts w:ascii="GHEA Mariam" w:hAnsi="GHEA Mariam"/>
            <w:sz w:val="20"/>
            <w:szCs w:val="20"/>
          </w:rPr>
          <w:instrText xml:space="preserve"> PAGE   \* MERGEFORMAT </w:instrText>
        </w:r>
        <w:r w:rsidRPr="001E1BE1">
          <w:rPr>
            <w:rFonts w:ascii="GHEA Mariam" w:hAnsi="GHEA Mariam"/>
            <w:sz w:val="20"/>
            <w:szCs w:val="20"/>
          </w:rPr>
          <w:fldChar w:fldCharType="separate"/>
        </w:r>
        <w:r w:rsidR="006C3EE8">
          <w:rPr>
            <w:rFonts w:ascii="GHEA Mariam" w:hAnsi="GHEA Mariam"/>
            <w:noProof/>
            <w:sz w:val="20"/>
            <w:szCs w:val="20"/>
          </w:rPr>
          <w:t>46</w:t>
        </w:r>
        <w:r w:rsidRPr="001E1BE1">
          <w:rPr>
            <w:rFonts w:ascii="GHEA Mariam" w:hAnsi="GHEA Mariam"/>
            <w:noProof/>
            <w:sz w:val="20"/>
            <w:szCs w:val="20"/>
          </w:rPr>
          <w:fldChar w:fldCharType="end"/>
        </w:r>
      </w:p>
    </w:sdtContent>
  </w:sdt>
  <w:p w14:paraId="00D4DF5E" w14:textId="77777777" w:rsidR="002302A4" w:rsidRDefault="002302A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C60B3"/>
    <w:multiLevelType w:val="multilevel"/>
    <w:tmpl w:val="0B80A8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0A0648"/>
    <w:multiLevelType w:val="hybridMultilevel"/>
    <w:tmpl w:val="0B422BE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C33466"/>
    <w:multiLevelType w:val="multilevel"/>
    <w:tmpl w:val="E84E9C1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 w15:restartNumberingAfterBreak="0">
    <w:nsid w:val="08723E76"/>
    <w:multiLevelType w:val="multilevel"/>
    <w:tmpl w:val="F900391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CF2A9B"/>
    <w:multiLevelType w:val="multilevel"/>
    <w:tmpl w:val="901895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C694EBF"/>
    <w:multiLevelType w:val="hybridMultilevel"/>
    <w:tmpl w:val="814846AC"/>
    <w:lvl w:ilvl="0" w:tplc="04090011">
      <w:start w:val="1"/>
      <w:numFmt w:val="decimal"/>
      <w:lvlText w:val="%1)"/>
      <w:lvlJc w:val="left"/>
      <w:pPr>
        <w:ind w:left="1296" w:hanging="360"/>
      </w:pPr>
    </w:lvl>
    <w:lvl w:ilvl="1" w:tplc="04090019" w:tentative="1">
      <w:start w:val="1"/>
      <w:numFmt w:val="lowerLetter"/>
      <w:lvlText w:val="%2."/>
      <w:lvlJc w:val="left"/>
      <w:pPr>
        <w:ind w:left="2016" w:hanging="360"/>
      </w:pPr>
    </w:lvl>
    <w:lvl w:ilvl="2" w:tplc="0409001B" w:tentative="1">
      <w:start w:val="1"/>
      <w:numFmt w:val="lowerRoman"/>
      <w:lvlText w:val="%3."/>
      <w:lvlJc w:val="right"/>
      <w:pPr>
        <w:ind w:left="2736" w:hanging="180"/>
      </w:pPr>
    </w:lvl>
    <w:lvl w:ilvl="3" w:tplc="0409000F" w:tentative="1">
      <w:start w:val="1"/>
      <w:numFmt w:val="decimal"/>
      <w:lvlText w:val="%4."/>
      <w:lvlJc w:val="left"/>
      <w:pPr>
        <w:ind w:left="3456" w:hanging="360"/>
      </w:pPr>
    </w:lvl>
    <w:lvl w:ilvl="4" w:tplc="04090019" w:tentative="1">
      <w:start w:val="1"/>
      <w:numFmt w:val="lowerLetter"/>
      <w:lvlText w:val="%5."/>
      <w:lvlJc w:val="left"/>
      <w:pPr>
        <w:ind w:left="4176" w:hanging="360"/>
      </w:pPr>
    </w:lvl>
    <w:lvl w:ilvl="5" w:tplc="0409001B" w:tentative="1">
      <w:start w:val="1"/>
      <w:numFmt w:val="lowerRoman"/>
      <w:lvlText w:val="%6."/>
      <w:lvlJc w:val="right"/>
      <w:pPr>
        <w:ind w:left="4896" w:hanging="180"/>
      </w:pPr>
    </w:lvl>
    <w:lvl w:ilvl="6" w:tplc="0409000F" w:tentative="1">
      <w:start w:val="1"/>
      <w:numFmt w:val="decimal"/>
      <w:lvlText w:val="%7."/>
      <w:lvlJc w:val="left"/>
      <w:pPr>
        <w:ind w:left="5616" w:hanging="360"/>
      </w:pPr>
    </w:lvl>
    <w:lvl w:ilvl="7" w:tplc="04090019" w:tentative="1">
      <w:start w:val="1"/>
      <w:numFmt w:val="lowerLetter"/>
      <w:lvlText w:val="%8."/>
      <w:lvlJc w:val="left"/>
      <w:pPr>
        <w:ind w:left="6336" w:hanging="360"/>
      </w:pPr>
    </w:lvl>
    <w:lvl w:ilvl="8" w:tplc="0409001B" w:tentative="1">
      <w:start w:val="1"/>
      <w:numFmt w:val="lowerRoman"/>
      <w:lvlText w:val="%9."/>
      <w:lvlJc w:val="right"/>
      <w:pPr>
        <w:ind w:left="7056" w:hanging="180"/>
      </w:pPr>
    </w:lvl>
  </w:abstractNum>
  <w:abstractNum w:abstractNumId="6" w15:restartNumberingAfterBreak="0">
    <w:nsid w:val="14D01857"/>
    <w:multiLevelType w:val="multilevel"/>
    <w:tmpl w:val="FEDA92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9260373"/>
    <w:multiLevelType w:val="multilevel"/>
    <w:tmpl w:val="FCC8457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A753615"/>
    <w:multiLevelType w:val="multilevel"/>
    <w:tmpl w:val="F8A691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3DB3CF9"/>
    <w:multiLevelType w:val="multilevel"/>
    <w:tmpl w:val="BAD04B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4DD6E1B"/>
    <w:multiLevelType w:val="multilevel"/>
    <w:tmpl w:val="8B085D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445E4C"/>
    <w:multiLevelType w:val="multilevel"/>
    <w:tmpl w:val="86E47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B285248"/>
    <w:multiLevelType w:val="multilevel"/>
    <w:tmpl w:val="924E33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E5E0F24"/>
    <w:multiLevelType w:val="multilevel"/>
    <w:tmpl w:val="1FA2F1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FDA6973"/>
    <w:multiLevelType w:val="multilevel"/>
    <w:tmpl w:val="4984BA1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1B10547"/>
    <w:multiLevelType w:val="multilevel"/>
    <w:tmpl w:val="36EEB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3D52FF7"/>
    <w:multiLevelType w:val="multilevel"/>
    <w:tmpl w:val="B3CAF81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D65D1D"/>
    <w:multiLevelType w:val="multilevel"/>
    <w:tmpl w:val="D632FD0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ED53742"/>
    <w:multiLevelType w:val="multilevel"/>
    <w:tmpl w:val="5B9CD37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F6423D8"/>
    <w:multiLevelType w:val="multilevel"/>
    <w:tmpl w:val="82B2596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F193976"/>
    <w:multiLevelType w:val="multilevel"/>
    <w:tmpl w:val="20F48B6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36D518E"/>
    <w:multiLevelType w:val="multilevel"/>
    <w:tmpl w:val="E9388F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F62707"/>
    <w:multiLevelType w:val="multilevel"/>
    <w:tmpl w:val="BED20A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A9B44CB"/>
    <w:multiLevelType w:val="multilevel"/>
    <w:tmpl w:val="CBAAB7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A3655B8"/>
    <w:multiLevelType w:val="multilevel"/>
    <w:tmpl w:val="7284A63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BA3211F"/>
    <w:multiLevelType w:val="multilevel"/>
    <w:tmpl w:val="CCC8C18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D965968"/>
    <w:multiLevelType w:val="multilevel"/>
    <w:tmpl w:val="896A42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6031CA8"/>
    <w:multiLevelType w:val="multilevel"/>
    <w:tmpl w:val="235257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97976C2"/>
    <w:multiLevelType w:val="multilevel"/>
    <w:tmpl w:val="743C9A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9" w15:restartNumberingAfterBreak="0">
    <w:nsid w:val="7B000570"/>
    <w:multiLevelType w:val="multilevel"/>
    <w:tmpl w:val="86A266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F0E2181"/>
    <w:multiLevelType w:val="multilevel"/>
    <w:tmpl w:val="2B70CF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9"/>
  </w:num>
  <w:num w:numId="2">
    <w:abstractNumId w:val="8"/>
  </w:num>
  <w:num w:numId="3">
    <w:abstractNumId w:val="13"/>
  </w:num>
  <w:num w:numId="4">
    <w:abstractNumId w:val="23"/>
  </w:num>
  <w:num w:numId="5">
    <w:abstractNumId w:val="6"/>
  </w:num>
  <w:num w:numId="6">
    <w:abstractNumId w:val="30"/>
  </w:num>
  <w:num w:numId="7">
    <w:abstractNumId w:val="28"/>
  </w:num>
  <w:num w:numId="8">
    <w:abstractNumId w:val="4"/>
  </w:num>
  <w:num w:numId="9">
    <w:abstractNumId w:val="12"/>
  </w:num>
  <w:num w:numId="10">
    <w:abstractNumId w:val="21"/>
  </w:num>
  <w:num w:numId="11">
    <w:abstractNumId w:val="9"/>
  </w:num>
  <w:num w:numId="12">
    <w:abstractNumId w:val="11"/>
  </w:num>
  <w:num w:numId="13">
    <w:abstractNumId w:val="10"/>
  </w:num>
  <w:num w:numId="14">
    <w:abstractNumId w:val="15"/>
  </w:num>
  <w:num w:numId="15">
    <w:abstractNumId w:val="27"/>
  </w:num>
  <w:num w:numId="16">
    <w:abstractNumId w:val="26"/>
  </w:num>
  <w:num w:numId="17">
    <w:abstractNumId w:val="19"/>
    <w:lvlOverride w:ilvl="0">
      <w:lvl w:ilvl="0">
        <w:numFmt w:val="decimal"/>
        <w:lvlText w:val="%1."/>
        <w:lvlJc w:val="left"/>
      </w:lvl>
    </w:lvlOverride>
  </w:num>
  <w:num w:numId="18">
    <w:abstractNumId w:val="22"/>
  </w:num>
  <w:num w:numId="19">
    <w:abstractNumId w:val="7"/>
  </w:num>
  <w:num w:numId="20">
    <w:abstractNumId w:val="18"/>
  </w:num>
  <w:num w:numId="21">
    <w:abstractNumId w:val="25"/>
  </w:num>
  <w:num w:numId="22">
    <w:abstractNumId w:val="5"/>
  </w:num>
  <w:num w:numId="23">
    <w:abstractNumId w:val="20"/>
  </w:num>
  <w:num w:numId="24">
    <w:abstractNumId w:val="17"/>
  </w:num>
  <w:num w:numId="25">
    <w:abstractNumId w:val="0"/>
  </w:num>
  <w:num w:numId="26">
    <w:abstractNumId w:val="24"/>
  </w:num>
  <w:num w:numId="27">
    <w:abstractNumId w:val="16"/>
  </w:num>
  <w:num w:numId="28">
    <w:abstractNumId w:val="14"/>
  </w:num>
  <w:num w:numId="29">
    <w:abstractNumId w:val="2"/>
  </w:num>
  <w:num w:numId="30">
    <w:abstractNumId w:val="3"/>
  </w:num>
  <w:num w:numId="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hideSpelling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118"/>
    <w:rsid w:val="00000D14"/>
    <w:rsid w:val="0000630C"/>
    <w:rsid w:val="00010023"/>
    <w:rsid w:val="00010570"/>
    <w:rsid w:val="00036889"/>
    <w:rsid w:val="000413C2"/>
    <w:rsid w:val="00041CD7"/>
    <w:rsid w:val="000550FB"/>
    <w:rsid w:val="00073C98"/>
    <w:rsid w:val="00086D14"/>
    <w:rsid w:val="00096CC0"/>
    <w:rsid w:val="000A7129"/>
    <w:rsid w:val="000B51A3"/>
    <w:rsid w:val="000C62DD"/>
    <w:rsid w:val="000D2DBF"/>
    <w:rsid w:val="000F121E"/>
    <w:rsid w:val="000F3C1C"/>
    <w:rsid w:val="000F413B"/>
    <w:rsid w:val="000F66CC"/>
    <w:rsid w:val="001064C7"/>
    <w:rsid w:val="001309F5"/>
    <w:rsid w:val="00130DA2"/>
    <w:rsid w:val="00136F12"/>
    <w:rsid w:val="001633BD"/>
    <w:rsid w:val="00163DC9"/>
    <w:rsid w:val="00165B2B"/>
    <w:rsid w:val="00166C73"/>
    <w:rsid w:val="0017232A"/>
    <w:rsid w:val="00180804"/>
    <w:rsid w:val="001A4909"/>
    <w:rsid w:val="001B29AC"/>
    <w:rsid w:val="001C0000"/>
    <w:rsid w:val="001D0393"/>
    <w:rsid w:val="001E1BE1"/>
    <w:rsid w:val="001F1A2F"/>
    <w:rsid w:val="001F1F0A"/>
    <w:rsid w:val="002160DB"/>
    <w:rsid w:val="002241A8"/>
    <w:rsid w:val="0022758F"/>
    <w:rsid w:val="002302A4"/>
    <w:rsid w:val="002318B1"/>
    <w:rsid w:val="00265795"/>
    <w:rsid w:val="00267F09"/>
    <w:rsid w:val="002747B9"/>
    <w:rsid w:val="00295D35"/>
    <w:rsid w:val="0029659F"/>
    <w:rsid w:val="002A0349"/>
    <w:rsid w:val="002A4BA9"/>
    <w:rsid w:val="002C58EA"/>
    <w:rsid w:val="002C7DE6"/>
    <w:rsid w:val="002D2B5A"/>
    <w:rsid w:val="002D73E9"/>
    <w:rsid w:val="002E086F"/>
    <w:rsid w:val="002E7706"/>
    <w:rsid w:val="002F2A5F"/>
    <w:rsid w:val="002F3B56"/>
    <w:rsid w:val="002F3E95"/>
    <w:rsid w:val="002F5F1A"/>
    <w:rsid w:val="00301CB6"/>
    <w:rsid w:val="0030320E"/>
    <w:rsid w:val="00304379"/>
    <w:rsid w:val="003059EA"/>
    <w:rsid w:val="00322D9D"/>
    <w:rsid w:val="003236C9"/>
    <w:rsid w:val="00331D55"/>
    <w:rsid w:val="00333107"/>
    <w:rsid w:val="00333118"/>
    <w:rsid w:val="003415FC"/>
    <w:rsid w:val="00350583"/>
    <w:rsid w:val="00367097"/>
    <w:rsid w:val="003708A7"/>
    <w:rsid w:val="00370C75"/>
    <w:rsid w:val="0037131F"/>
    <w:rsid w:val="003736BA"/>
    <w:rsid w:val="003839FC"/>
    <w:rsid w:val="00392628"/>
    <w:rsid w:val="003928F6"/>
    <w:rsid w:val="003935FF"/>
    <w:rsid w:val="00393CA4"/>
    <w:rsid w:val="003942C8"/>
    <w:rsid w:val="003A09EB"/>
    <w:rsid w:val="003A59A9"/>
    <w:rsid w:val="003D6A3A"/>
    <w:rsid w:val="003E18E8"/>
    <w:rsid w:val="003E6827"/>
    <w:rsid w:val="003F5601"/>
    <w:rsid w:val="003F6D88"/>
    <w:rsid w:val="0041390C"/>
    <w:rsid w:val="004142A9"/>
    <w:rsid w:val="00421223"/>
    <w:rsid w:val="004234EF"/>
    <w:rsid w:val="00432B0A"/>
    <w:rsid w:val="00432C2A"/>
    <w:rsid w:val="004357BC"/>
    <w:rsid w:val="0043670F"/>
    <w:rsid w:val="00450590"/>
    <w:rsid w:val="004660FB"/>
    <w:rsid w:val="00467729"/>
    <w:rsid w:val="0047207D"/>
    <w:rsid w:val="00474CDB"/>
    <w:rsid w:val="004A1A42"/>
    <w:rsid w:val="004A69B7"/>
    <w:rsid w:val="004B0606"/>
    <w:rsid w:val="004C11D8"/>
    <w:rsid w:val="004C1751"/>
    <w:rsid w:val="004C2B82"/>
    <w:rsid w:val="004D29AF"/>
    <w:rsid w:val="004D4E65"/>
    <w:rsid w:val="004F6925"/>
    <w:rsid w:val="00500E39"/>
    <w:rsid w:val="00501B25"/>
    <w:rsid w:val="00503CB1"/>
    <w:rsid w:val="00522629"/>
    <w:rsid w:val="00530E9D"/>
    <w:rsid w:val="00542A00"/>
    <w:rsid w:val="00542DDD"/>
    <w:rsid w:val="00545659"/>
    <w:rsid w:val="00551F2D"/>
    <w:rsid w:val="00554761"/>
    <w:rsid w:val="005607AC"/>
    <w:rsid w:val="00561DF0"/>
    <w:rsid w:val="00562437"/>
    <w:rsid w:val="0058218A"/>
    <w:rsid w:val="00585316"/>
    <w:rsid w:val="0058773E"/>
    <w:rsid w:val="00590210"/>
    <w:rsid w:val="00590BFB"/>
    <w:rsid w:val="005A228E"/>
    <w:rsid w:val="005C3F0B"/>
    <w:rsid w:val="005C5278"/>
    <w:rsid w:val="005D3D94"/>
    <w:rsid w:val="005D4EE6"/>
    <w:rsid w:val="005F2ED5"/>
    <w:rsid w:val="00616456"/>
    <w:rsid w:val="006446BB"/>
    <w:rsid w:val="006614C6"/>
    <w:rsid w:val="00675262"/>
    <w:rsid w:val="00675ECD"/>
    <w:rsid w:val="006A194C"/>
    <w:rsid w:val="006A3396"/>
    <w:rsid w:val="006A34A3"/>
    <w:rsid w:val="006A4792"/>
    <w:rsid w:val="006B782E"/>
    <w:rsid w:val="006C084A"/>
    <w:rsid w:val="006C3EE8"/>
    <w:rsid w:val="006C4862"/>
    <w:rsid w:val="006C6C2D"/>
    <w:rsid w:val="006D605E"/>
    <w:rsid w:val="006D6B21"/>
    <w:rsid w:val="006E5801"/>
    <w:rsid w:val="006F0CCA"/>
    <w:rsid w:val="00702522"/>
    <w:rsid w:val="00703B93"/>
    <w:rsid w:val="007114F5"/>
    <w:rsid w:val="007143C8"/>
    <w:rsid w:val="00720A38"/>
    <w:rsid w:val="00725771"/>
    <w:rsid w:val="0075658F"/>
    <w:rsid w:val="00761F55"/>
    <w:rsid w:val="007B0C75"/>
    <w:rsid w:val="007B4ABC"/>
    <w:rsid w:val="007C5C10"/>
    <w:rsid w:val="007D0114"/>
    <w:rsid w:val="007E52E9"/>
    <w:rsid w:val="007E62C8"/>
    <w:rsid w:val="007E7853"/>
    <w:rsid w:val="007F7C0F"/>
    <w:rsid w:val="00807362"/>
    <w:rsid w:val="00807DF7"/>
    <w:rsid w:val="00812284"/>
    <w:rsid w:val="00813EB2"/>
    <w:rsid w:val="00824A14"/>
    <w:rsid w:val="00837BF4"/>
    <w:rsid w:val="00845B79"/>
    <w:rsid w:val="008513BE"/>
    <w:rsid w:val="00853418"/>
    <w:rsid w:val="00855B97"/>
    <w:rsid w:val="00856596"/>
    <w:rsid w:val="00875320"/>
    <w:rsid w:val="00875C02"/>
    <w:rsid w:val="00876677"/>
    <w:rsid w:val="00877059"/>
    <w:rsid w:val="008821CF"/>
    <w:rsid w:val="008A18D1"/>
    <w:rsid w:val="008A21AD"/>
    <w:rsid w:val="008A5EDF"/>
    <w:rsid w:val="008B623C"/>
    <w:rsid w:val="008B7794"/>
    <w:rsid w:val="008C1867"/>
    <w:rsid w:val="008D5599"/>
    <w:rsid w:val="008E523D"/>
    <w:rsid w:val="008E6DD6"/>
    <w:rsid w:val="009032BD"/>
    <w:rsid w:val="00910E0A"/>
    <w:rsid w:val="00914C16"/>
    <w:rsid w:val="009167B3"/>
    <w:rsid w:val="00931328"/>
    <w:rsid w:val="00942E62"/>
    <w:rsid w:val="00964DFD"/>
    <w:rsid w:val="00982D76"/>
    <w:rsid w:val="009848CD"/>
    <w:rsid w:val="00992595"/>
    <w:rsid w:val="0099522A"/>
    <w:rsid w:val="009A4906"/>
    <w:rsid w:val="009B054E"/>
    <w:rsid w:val="009B17EC"/>
    <w:rsid w:val="009C6072"/>
    <w:rsid w:val="009D1FB5"/>
    <w:rsid w:val="009E1469"/>
    <w:rsid w:val="009F2DFE"/>
    <w:rsid w:val="00A12BA4"/>
    <w:rsid w:val="00A27792"/>
    <w:rsid w:val="00A34E46"/>
    <w:rsid w:val="00A413DB"/>
    <w:rsid w:val="00A42809"/>
    <w:rsid w:val="00A45FFA"/>
    <w:rsid w:val="00A71AEC"/>
    <w:rsid w:val="00A72167"/>
    <w:rsid w:val="00A73430"/>
    <w:rsid w:val="00A91C7A"/>
    <w:rsid w:val="00A96355"/>
    <w:rsid w:val="00AA7589"/>
    <w:rsid w:val="00AB20DA"/>
    <w:rsid w:val="00AB3E0B"/>
    <w:rsid w:val="00AB5166"/>
    <w:rsid w:val="00AD6394"/>
    <w:rsid w:val="00AE6AF7"/>
    <w:rsid w:val="00AF2C2C"/>
    <w:rsid w:val="00AF51D6"/>
    <w:rsid w:val="00B000B1"/>
    <w:rsid w:val="00B05B62"/>
    <w:rsid w:val="00B17B2B"/>
    <w:rsid w:val="00B2718E"/>
    <w:rsid w:val="00B30995"/>
    <w:rsid w:val="00B415AC"/>
    <w:rsid w:val="00B506CA"/>
    <w:rsid w:val="00B56A00"/>
    <w:rsid w:val="00B764D8"/>
    <w:rsid w:val="00B82E9D"/>
    <w:rsid w:val="00BA363D"/>
    <w:rsid w:val="00BA4A5B"/>
    <w:rsid w:val="00BB385C"/>
    <w:rsid w:val="00BB44FC"/>
    <w:rsid w:val="00BC3789"/>
    <w:rsid w:val="00BC3C20"/>
    <w:rsid w:val="00BC4B15"/>
    <w:rsid w:val="00BE3285"/>
    <w:rsid w:val="00BE38EC"/>
    <w:rsid w:val="00BF17F4"/>
    <w:rsid w:val="00BF31C4"/>
    <w:rsid w:val="00BF5142"/>
    <w:rsid w:val="00C12922"/>
    <w:rsid w:val="00C16DBE"/>
    <w:rsid w:val="00C17268"/>
    <w:rsid w:val="00C22DDE"/>
    <w:rsid w:val="00C3025A"/>
    <w:rsid w:val="00C35F3F"/>
    <w:rsid w:val="00C6390D"/>
    <w:rsid w:val="00C65E1A"/>
    <w:rsid w:val="00C7049A"/>
    <w:rsid w:val="00C709DA"/>
    <w:rsid w:val="00C71691"/>
    <w:rsid w:val="00C73565"/>
    <w:rsid w:val="00C836BD"/>
    <w:rsid w:val="00C86172"/>
    <w:rsid w:val="00C93ABA"/>
    <w:rsid w:val="00C93BF2"/>
    <w:rsid w:val="00CA1CB8"/>
    <w:rsid w:val="00CC1FD3"/>
    <w:rsid w:val="00CC7243"/>
    <w:rsid w:val="00D04304"/>
    <w:rsid w:val="00D071D2"/>
    <w:rsid w:val="00D14737"/>
    <w:rsid w:val="00D1592C"/>
    <w:rsid w:val="00D27283"/>
    <w:rsid w:val="00D34AD2"/>
    <w:rsid w:val="00D34EA7"/>
    <w:rsid w:val="00D5701A"/>
    <w:rsid w:val="00D60E84"/>
    <w:rsid w:val="00D644D2"/>
    <w:rsid w:val="00D806CD"/>
    <w:rsid w:val="00D80814"/>
    <w:rsid w:val="00D94F58"/>
    <w:rsid w:val="00DA47CA"/>
    <w:rsid w:val="00DA4C0C"/>
    <w:rsid w:val="00DB5A0F"/>
    <w:rsid w:val="00DB6496"/>
    <w:rsid w:val="00DC32F6"/>
    <w:rsid w:val="00DC3E74"/>
    <w:rsid w:val="00DD0CA6"/>
    <w:rsid w:val="00DD412E"/>
    <w:rsid w:val="00DE470E"/>
    <w:rsid w:val="00DE57B6"/>
    <w:rsid w:val="00DF106B"/>
    <w:rsid w:val="00DF4448"/>
    <w:rsid w:val="00E023A2"/>
    <w:rsid w:val="00E055C7"/>
    <w:rsid w:val="00E05D00"/>
    <w:rsid w:val="00E13EB4"/>
    <w:rsid w:val="00E15BBD"/>
    <w:rsid w:val="00E17DA8"/>
    <w:rsid w:val="00E35CB7"/>
    <w:rsid w:val="00E519E9"/>
    <w:rsid w:val="00E65BC6"/>
    <w:rsid w:val="00E704D6"/>
    <w:rsid w:val="00E7345E"/>
    <w:rsid w:val="00E83E21"/>
    <w:rsid w:val="00E91553"/>
    <w:rsid w:val="00E94A01"/>
    <w:rsid w:val="00F0101B"/>
    <w:rsid w:val="00F11590"/>
    <w:rsid w:val="00F11D34"/>
    <w:rsid w:val="00F15365"/>
    <w:rsid w:val="00F271DE"/>
    <w:rsid w:val="00F31C15"/>
    <w:rsid w:val="00F34801"/>
    <w:rsid w:val="00F41B17"/>
    <w:rsid w:val="00F44D1C"/>
    <w:rsid w:val="00F45EB4"/>
    <w:rsid w:val="00F477B7"/>
    <w:rsid w:val="00F557A7"/>
    <w:rsid w:val="00F6329C"/>
    <w:rsid w:val="00F63C3E"/>
    <w:rsid w:val="00F64452"/>
    <w:rsid w:val="00F658DF"/>
    <w:rsid w:val="00F70AF8"/>
    <w:rsid w:val="00F71993"/>
    <w:rsid w:val="00F76264"/>
    <w:rsid w:val="00F76623"/>
    <w:rsid w:val="00F77933"/>
    <w:rsid w:val="00F8662F"/>
    <w:rsid w:val="00FB335E"/>
    <w:rsid w:val="00FB4A82"/>
    <w:rsid w:val="00FB5B26"/>
    <w:rsid w:val="00FD1447"/>
    <w:rsid w:val="00FE3AAC"/>
    <w:rsid w:val="00FE5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26A96E"/>
  <w15:docId w15:val="{C934E5F2-29D2-4C5D-9FAB-B740B8E31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23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42A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DefaultParagraphFont"/>
    <w:rsid w:val="00542A00"/>
  </w:style>
  <w:style w:type="paragraph" w:styleId="ListParagraph">
    <w:name w:val="List Paragraph"/>
    <w:basedOn w:val="Normal"/>
    <w:uiPriority w:val="34"/>
    <w:qFormat/>
    <w:rsid w:val="009C6072"/>
    <w:pPr>
      <w:ind w:left="720"/>
      <w:contextualSpacing/>
    </w:pPr>
  </w:style>
  <w:style w:type="paragraph" w:styleId="Revision">
    <w:name w:val="Revision"/>
    <w:hidden/>
    <w:uiPriority w:val="99"/>
    <w:semiHidden/>
    <w:rsid w:val="00BA363D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BA363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363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363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363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363D"/>
    <w:rPr>
      <w:b/>
      <w:bCs/>
      <w:sz w:val="20"/>
      <w:szCs w:val="20"/>
    </w:rPr>
  </w:style>
  <w:style w:type="character" w:styleId="Emphasis">
    <w:name w:val="Emphasis"/>
    <w:basedOn w:val="DefaultParagraphFont"/>
    <w:qFormat/>
    <w:rsid w:val="00DD0CA6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33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3396"/>
    <w:rPr>
      <w:rFonts w:ascii="Segoe UI" w:hAnsi="Segoe UI" w:cs="Segoe UI"/>
      <w:sz w:val="18"/>
      <w:szCs w:val="18"/>
    </w:rPr>
  </w:style>
  <w:style w:type="paragraph" w:customStyle="1" w:styleId="mechtex">
    <w:name w:val="mechtex"/>
    <w:basedOn w:val="Normal"/>
    <w:link w:val="mechtexChar"/>
    <w:qFormat/>
    <w:rsid w:val="004142A9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4142A9"/>
    <w:rPr>
      <w:rFonts w:ascii="Arial Armenian" w:eastAsia="Times New Roman" w:hAnsi="Arial Armenian" w:cs="Times New Roman"/>
      <w:szCs w:val="20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AF51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51D6"/>
  </w:style>
  <w:style w:type="paragraph" w:styleId="Footer">
    <w:name w:val="footer"/>
    <w:basedOn w:val="Normal"/>
    <w:link w:val="FooterChar"/>
    <w:uiPriority w:val="99"/>
    <w:unhideWhenUsed/>
    <w:rsid w:val="00AF51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51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93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9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0448CAF-F3C0-4B55-81E4-F0369F450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46</Pages>
  <Words>12025</Words>
  <Characters>68548</Characters>
  <Application>Microsoft Office Word</Application>
  <DocSecurity>0</DocSecurity>
  <Lines>571</Lines>
  <Paragraphs>160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Tumasyan</dc:creator>
  <cp:keywords>https:/mul2.gov.am/tasks/1380480/oneclick?token=4f2e8d38cfe5727ca36854b63a1b6dca</cp:keywords>
  <dc:description/>
  <cp:lastModifiedBy>Lianna Harutyunyan</cp:lastModifiedBy>
  <cp:revision>41</cp:revision>
  <cp:lastPrinted>2026-09-25T11:39:00Z</cp:lastPrinted>
  <dcterms:created xsi:type="dcterms:W3CDTF">2026-09-24T06:24:00Z</dcterms:created>
  <dcterms:modified xsi:type="dcterms:W3CDTF">2026-09-25T11:50:00Z</dcterms:modified>
</cp:coreProperties>
</file>